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A0" w:rsidRDefault="00996CA0" w:rsidP="00996CA0">
      <w:pPr>
        <w:pStyle w:val="Heading1Center"/>
        <w:rPr>
          <w:rtl/>
        </w:rPr>
      </w:pPr>
      <w:bookmarkStart w:id="0" w:name="_Toc401145632"/>
      <w:bookmarkStart w:id="1" w:name="_Toc401578822"/>
      <w:r w:rsidRPr="0022402B">
        <w:rPr>
          <w:rtl/>
        </w:rPr>
        <w:t xml:space="preserve">إعلام الورى بأعلام الهدى - جزء </w:t>
      </w:r>
      <w:bookmarkEnd w:id="0"/>
      <w:r>
        <w:rPr>
          <w:rFonts w:hint="cs"/>
          <w:rtl/>
        </w:rPr>
        <w:t>2</w:t>
      </w:r>
      <w:bookmarkEnd w:id="1"/>
    </w:p>
    <w:p w:rsidR="00996CA0" w:rsidRDefault="00996CA0" w:rsidP="00996CA0">
      <w:pPr>
        <w:pStyle w:val="Heading1Center"/>
      </w:pPr>
    </w:p>
    <w:p w:rsidR="00996CA0" w:rsidRDefault="00996CA0" w:rsidP="00996CA0">
      <w:pPr>
        <w:pStyle w:val="Heading1Center"/>
      </w:pPr>
    </w:p>
    <w:p w:rsidR="00996CA0" w:rsidRDefault="00996CA0" w:rsidP="00996CA0">
      <w:pPr>
        <w:pStyle w:val="libCenterBold2"/>
      </w:pPr>
      <w:r w:rsidRPr="0022402B">
        <w:rPr>
          <w:rtl/>
        </w:rPr>
        <w:t>المؤلف: الشيخ أبي علي الفضل بن الحسن الطبرسي</w:t>
      </w:r>
    </w:p>
    <w:p w:rsidR="00996CA0" w:rsidRDefault="00996CA0" w:rsidP="00996CA0">
      <w:pPr>
        <w:pStyle w:val="libCenterBold2"/>
      </w:pPr>
    </w:p>
    <w:p w:rsidR="001629A8" w:rsidRPr="00996CA0" w:rsidRDefault="001629A8" w:rsidP="008C2717">
      <w:pPr>
        <w:pStyle w:val="libCenter"/>
        <w:rPr>
          <w:rtl/>
        </w:rPr>
      </w:pPr>
    </w:p>
    <w:p w:rsidR="0052155D" w:rsidRDefault="001629A8" w:rsidP="008C2717">
      <w:pPr>
        <w:pStyle w:val="libCenter"/>
        <w:rPr>
          <w:rtl/>
        </w:rPr>
      </w:pPr>
      <w:r>
        <w:rPr>
          <w:rtl/>
        </w:rPr>
        <w:br w:type="page"/>
      </w:r>
    </w:p>
    <w:p w:rsidR="0052155D" w:rsidRDefault="0052155D" w:rsidP="008C2717">
      <w:pPr>
        <w:pStyle w:val="libCenter"/>
        <w:rPr>
          <w:rtl/>
        </w:rPr>
      </w:pPr>
      <w:r>
        <w:rPr>
          <w:rFonts w:hint="cs"/>
          <w:rtl/>
          <w:lang w:bidi="fa-IR"/>
        </w:rPr>
        <w:lastRenderedPageBreak/>
        <w:t>بسم الله الرحمن الرحیم</w:t>
      </w:r>
    </w:p>
    <w:p w:rsidR="001629A8" w:rsidRDefault="001629A8" w:rsidP="008C2717">
      <w:pPr>
        <w:pStyle w:val="libCenter"/>
        <w:rPr>
          <w:rtl/>
        </w:rPr>
      </w:pPr>
      <w:r>
        <w:rPr>
          <w:rtl/>
        </w:rPr>
        <w:br w:type="page"/>
      </w:r>
    </w:p>
    <w:p w:rsidR="001629A8" w:rsidRDefault="001629A8" w:rsidP="001629A8">
      <w:pPr>
        <w:pStyle w:val="Heading1Center"/>
        <w:rPr>
          <w:rtl/>
          <w:lang w:bidi="fa-IR"/>
        </w:rPr>
      </w:pPr>
      <w:r>
        <w:rPr>
          <w:rtl/>
          <w:lang w:bidi="fa-IR"/>
        </w:rPr>
        <w:lastRenderedPageBreak/>
        <w:br w:type="page"/>
      </w:r>
      <w:r>
        <w:rPr>
          <w:rtl/>
          <w:lang w:bidi="fa-IR"/>
        </w:rPr>
        <w:lastRenderedPageBreak/>
        <w:br w:type="page"/>
      </w:r>
      <w:bookmarkStart w:id="2" w:name="_Toc354490244"/>
      <w:bookmarkStart w:id="3" w:name="_Toc401578823"/>
      <w:r>
        <w:rPr>
          <w:rFonts w:hint="cs"/>
          <w:rtl/>
          <w:lang w:bidi="fa-IR"/>
        </w:rPr>
        <w:lastRenderedPageBreak/>
        <w:t xml:space="preserve">( </w:t>
      </w:r>
      <w:r w:rsidRPr="00F86AB4">
        <w:rPr>
          <w:rtl/>
          <w:lang w:bidi="fa-IR"/>
        </w:rPr>
        <w:t xml:space="preserve">الباب السادس </w:t>
      </w:r>
      <w:r>
        <w:rPr>
          <w:rtl/>
          <w:lang w:bidi="fa-IR"/>
        </w:rPr>
        <w:t>)</w:t>
      </w:r>
      <w:bookmarkEnd w:id="2"/>
      <w:bookmarkEnd w:id="3"/>
    </w:p>
    <w:p w:rsidR="001629A8" w:rsidRDefault="001629A8" w:rsidP="001629A8">
      <w:pPr>
        <w:pStyle w:val="Heading1Center"/>
        <w:rPr>
          <w:rtl/>
          <w:lang w:bidi="fa-IR"/>
        </w:rPr>
      </w:pPr>
      <w:bookmarkStart w:id="4" w:name="_Toc354490245"/>
      <w:bookmarkStart w:id="5" w:name="_Toc401578824"/>
      <w:r>
        <w:rPr>
          <w:rtl/>
          <w:lang w:bidi="fa-IR"/>
        </w:rPr>
        <w:t>في</w:t>
      </w:r>
      <w:r w:rsidRPr="00F86AB4">
        <w:rPr>
          <w:rtl/>
          <w:lang w:bidi="fa-IR"/>
        </w:rPr>
        <w:t xml:space="preserve"> ذكر الامام العالم أبي الحسن</w:t>
      </w:r>
      <w:bookmarkEnd w:id="4"/>
      <w:bookmarkEnd w:id="5"/>
      <w:r w:rsidRPr="00F86AB4">
        <w:rPr>
          <w:rtl/>
          <w:lang w:bidi="fa-IR"/>
        </w:rPr>
        <w:t xml:space="preserve"> </w:t>
      </w:r>
    </w:p>
    <w:p w:rsidR="001629A8" w:rsidRPr="00F86AB4" w:rsidRDefault="001629A8" w:rsidP="001629A8">
      <w:pPr>
        <w:pStyle w:val="Heading1Center"/>
        <w:rPr>
          <w:rtl/>
          <w:lang w:bidi="fa-IR"/>
        </w:rPr>
      </w:pPr>
      <w:bookmarkStart w:id="6" w:name="_Toc354490246"/>
      <w:bookmarkStart w:id="7" w:name="_Toc401578825"/>
      <w:r w:rsidRPr="00F86AB4">
        <w:rPr>
          <w:rtl/>
          <w:lang w:bidi="fa-IR"/>
        </w:rPr>
        <w:t xml:space="preserve">موسى بن جعفر الكاظم </w:t>
      </w:r>
      <w:r w:rsidR="006D11B4">
        <w:rPr>
          <w:rStyle w:val="libAlaemChar"/>
          <w:rtl/>
        </w:rPr>
        <w:t>عليهما‌السلام</w:t>
      </w:r>
      <w:bookmarkEnd w:id="6"/>
      <w:bookmarkEnd w:id="7"/>
      <w:r w:rsidRPr="00F86AB4">
        <w:rPr>
          <w:rtl/>
          <w:lang w:bidi="fa-IR"/>
        </w:rPr>
        <w:t xml:space="preserve"> </w:t>
      </w:r>
    </w:p>
    <w:p w:rsidR="001629A8" w:rsidRPr="00FB0DE5" w:rsidRDefault="001629A8" w:rsidP="00AA20CE">
      <w:pPr>
        <w:pStyle w:val="libBold1"/>
        <w:rPr>
          <w:rtl/>
        </w:rPr>
      </w:pPr>
      <w:r w:rsidRPr="00FB0DE5">
        <w:rPr>
          <w:rFonts w:hint="cs"/>
          <w:rtl/>
        </w:rPr>
        <w:t xml:space="preserve">وهو ستة فصول : </w:t>
      </w:r>
    </w:p>
    <w:p w:rsidR="001629A8" w:rsidRDefault="001629A8" w:rsidP="001629A8">
      <w:pPr>
        <w:pStyle w:val="Heading1Center"/>
        <w:rPr>
          <w:rtl/>
          <w:lang w:bidi="fa-IR"/>
        </w:rPr>
      </w:pPr>
      <w:r>
        <w:rPr>
          <w:rtl/>
          <w:lang w:bidi="fa-IR"/>
        </w:rPr>
        <w:br w:type="page"/>
      </w:r>
      <w:bookmarkStart w:id="8" w:name="_Toc354490247"/>
      <w:bookmarkStart w:id="9" w:name="_Toc401578826"/>
      <w:r>
        <w:rPr>
          <w:rtl/>
          <w:lang w:bidi="fa-IR"/>
        </w:rPr>
        <w:lastRenderedPageBreak/>
        <w:t>( الفصل</w:t>
      </w:r>
      <w:r w:rsidRPr="00F86AB4">
        <w:rPr>
          <w:rtl/>
          <w:lang w:bidi="fa-IR"/>
        </w:rPr>
        <w:t xml:space="preserve"> الأول </w:t>
      </w:r>
      <w:r>
        <w:rPr>
          <w:rtl/>
          <w:lang w:bidi="fa-IR"/>
        </w:rPr>
        <w:t>)</w:t>
      </w:r>
      <w:bookmarkEnd w:id="8"/>
      <w:bookmarkEnd w:id="9"/>
    </w:p>
    <w:p w:rsidR="001629A8" w:rsidRPr="00F86AB4" w:rsidRDefault="001629A8" w:rsidP="001629A8">
      <w:pPr>
        <w:pStyle w:val="Heading1Center"/>
        <w:rPr>
          <w:rtl/>
          <w:lang w:bidi="fa-IR"/>
        </w:rPr>
      </w:pPr>
      <w:bookmarkStart w:id="10" w:name="_Toc354490248"/>
      <w:bookmarkStart w:id="11" w:name="_Toc401578827"/>
      <w:r>
        <w:rPr>
          <w:rtl/>
          <w:lang w:bidi="fa-IR"/>
        </w:rPr>
        <w:t>في</w:t>
      </w:r>
      <w:r w:rsidRPr="00F86AB4">
        <w:rPr>
          <w:rtl/>
          <w:lang w:bidi="fa-IR"/>
        </w:rPr>
        <w:t xml:space="preserve"> ذكر تاريخ مولده</w:t>
      </w:r>
      <w:r>
        <w:rPr>
          <w:rtl/>
          <w:lang w:bidi="fa-IR"/>
        </w:rPr>
        <w:t xml:space="preserve"> ، </w:t>
      </w:r>
      <w:r w:rsidRPr="00F86AB4">
        <w:rPr>
          <w:rtl/>
          <w:lang w:bidi="fa-IR"/>
        </w:rPr>
        <w:t>ومبلغ سنه</w:t>
      </w:r>
      <w:r>
        <w:rPr>
          <w:rtl/>
          <w:lang w:bidi="fa-IR"/>
        </w:rPr>
        <w:t xml:space="preserve"> ، </w:t>
      </w:r>
      <w:r w:rsidRPr="00F86AB4">
        <w:rPr>
          <w:rtl/>
          <w:lang w:bidi="fa-IR"/>
        </w:rPr>
        <w:t xml:space="preserve">ووقت وفاته </w:t>
      </w:r>
      <w:r w:rsidR="00E126AF">
        <w:rPr>
          <w:rStyle w:val="libAlaemChar"/>
          <w:rtl/>
        </w:rPr>
        <w:t>عليه‌السلام</w:t>
      </w:r>
      <w:bookmarkEnd w:id="10"/>
      <w:bookmarkEnd w:id="11"/>
      <w:r w:rsidRPr="00F86AB4">
        <w:rPr>
          <w:rtl/>
          <w:lang w:bidi="fa-IR"/>
        </w:rPr>
        <w:t xml:space="preserve"> </w:t>
      </w:r>
    </w:p>
    <w:p w:rsidR="001629A8" w:rsidRPr="00F86AB4" w:rsidRDefault="001629A8" w:rsidP="009B32A5">
      <w:pPr>
        <w:pStyle w:val="libNormal"/>
        <w:rPr>
          <w:rtl/>
        </w:rPr>
      </w:pPr>
      <w:r w:rsidRPr="00F86AB4">
        <w:rPr>
          <w:rtl/>
        </w:rPr>
        <w:t xml:space="preserve">ولد </w:t>
      </w:r>
      <w:r w:rsidR="00E126AF">
        <w:rPr>
          <w:rStyle w:val="libAlaemChar"/>
          <w:rtl/>
        </w:rPr>
        <w:t>عليه‌السلام</w:t>
      </w:r>
      <w:r w:rsidRPr="00F86AB4">
        <w:rPr>
          <w:rtl/>
        </w:rPr>
        <w:t xml:space="preserve"> بالأبواء </w:t>
      </w:r>
      <w:r w:rsidRPr="00D411EE">
        <w:rPr>
          <w:rStyle w:val="libFootnotenumChar"/>
          <w:rtl/>
        </w:rPr>
        <w:t>(1)</w:t>
      </w:r>
      <w:r>
        <w:rPr>
          <w:rtl/>
        </w:rPr>
        <w:t xml:space="preserve"> ـ </w:t>
      </w:r>
      <w:r w:rsidRPr="00F86AB4">
        <w:rPr>
          <w:rtl/>
        </w:rPr>
        <w:t>منزل بين مكّة والمدينة</w:t>
      </w:r>
      <w:r>
        <w:rPr>
          <w:rtl/>
        </w:rPr>
        <w:t xml:space="preserve"> ـ </w:t>
      </w:r>
      <w:r w:rsidRPr="00F86AB4">
        <w:rPr>
          <w:rtl/>
        </w:rPr>
        <w:t>لسبع خلون من صفر سنة ثمان وعشرين ومائة.</w:t>
      </w:r>
    </w:p>
    <w:p w:rsidR="001629A8" w:rsidRPr="00F86AB4" w:rsidRDefault="001629A8" w:rsidP="009B32A5">
      <w:pPr>
        <w:pStyle w:val="libNormal"/>
        <w:rPr>
          <w:rtl/>
        </w:rPr>
      </w:pPr>
      <w:r w:rsidRPr="00F86AB4">
        <w:rPr>
          <w:rtl/>
        </w:rPr>
        <w:t>وقبض ببغداد في حبس السنديّ بن شاهك لخمس بقين من رجب</w:t>
      </w:r>
      <w:r>
        <w:rPr>
          <w:rtl/>
        </w:rPr>
        <w:t xml:space="preserve"> ـ </w:t>
      </w:r>
      <w:r w:rsidRPr="00F86AB4">
        <w:rPr>
          <w:rtl/>
        </w:rPr>
        <w:t>وقيل أيضا لخمس خلون من رجب</w:t>
      </w:r>
      <w:r>
        <w:rPr>
          <w:rtl/>
        </w:rPr>
        <w:t xml:space="preserve"> ـ </w:t>
      </w:r>
      <w:r w:rsidRPr="00F86AB4">
        <w:rPr>
          <w:rtl/>
        </w:rPr>
        <w:t>سنة ثلاث وثمانين ومائة</w:t>
      </w:r>
      <w:r>
        <w:rPr>
          <w:rtl/>
        </w:rPr>
        <w:t xml:space="preserve"> ، </w:t>
      </w:r>
      <w:r w:rsidRPr="00F86AB4">
        <w:rPr>
          <w:rtl/>
        </w:rPr>
        <w:t>وله يومئذ خمس وخمسون سنة.</w:t>
      </w:r>
    </w:p>
    <w:p w:rsidR="001629A8" w:rsidRPr="00F86AB4" w:rsidRDefault="001629A8" w:rsidP="009B32A5">
      <w:pPr>
        <w:pStyle w:val="libNormal"/>
        <w:rPr>
          <w:rtl/>
        </w:rPr>
      </w:pPr>
      <w:r w:rsidRPr="00F86AB4">
        <w:rPr>
          <w:rtl/>
        </w:rPr>
        <w:t>وامّه أمّ ولد يقال لها : حميدة البربرية</w:t>
      </w:r>
      <w:r>
        <w:rPr>
          <w:rtl/>
        </w:rPr>
        <w:t xml:space="preserve"> ، </w:t>
      </w:r>
      <w:r w:rsidRPr="00F86AB4">
        <w:rPr>
          <w:rtl/>
        </w:rPr>
        <w:t>ويقال لها : حميدة المصفّاة.</w:t>
      </w:r>
    </w:p>
    <w:p w:rsidR="001629A8" w:rsidRPr="00F86AB4" w:rsidRDefault="001629A8" w:rsidP="009B32A5">
      <w:pPr>
        <w:pStyle w:val="libNormal"/>
        <w:rPr>
          <w:rtl/>
        </w:rPr>
      </w:pPr>
      <w:r w:rsidRPr="00F86AB4">
        <w:rPr>
          <w:rtl/>
        </w:rPr>
        <w:t>وكنيته : أبو الحسن</w:t>
      </w:r>
      <w:r>
        <w:rPr>
          <w:rtl/>
        </w:rPr>
        <w:t xml:space="preserve"> ، </w:t>
      </w:r>
      <w:r w:rsidRPr="00F86AB4">
        <w:rPr>
          <w:rtl/>
        </w:rPr>
        <w:t>وهو أبو الحسن الأوّل</w:t>
      </w:r>
      <w:r>
        <w:rPr>
          <w:rtl/>
        </w:rPr>
        <w:t xml:space="preserve"> ، </w:t>
      </w:r>
      <w:r w:rsidRPr="00F86AB4">
        <w:rPr>
          <w:rtl/>
        </w:rPr>
        <w:t>وأبو إبراهيم</w:t>
      </w:r>
      <w:r>
        <w:rPr>
          <w:rtl/>
        </w:rPr>
        <w:t xml:space="preserve"> ، </w:t>
      </w:r>
      <w:r w:rsidRPr="00F86AB4">
        <w:rPr>
          <w:rtl/>
        </w:rPr>
        <w:t>وأبو علي</w:t>
      </w:r>
      <w:r>
        <w:rPr>
          <w:rtl/>
        </w:rPr>
        <w:t xml:space="preserve"> ، </w:t>
      </w:r>
      <w:r w:rsidRPr="00F86AB4">
        <w:rPr>
          <w:rtl/>
        </w:rPr>
        <w:t>ويعرف بالعبد الصالح</w:t>
      </w:r>
      <w:r>
        <w:rPr>
          <w:rtl/>
        </w:rPr>
        <w:t xml:space="preserve"> ، </w:t>
      </w:r>
      <w:r w:rsidRPr="00F86AB4">
        <w:rPr>
          <w:rtl/>
        </w:rPr>
        <w:t>والكاظم.</w:t>
      </w:r>
    </w:p>
    <w:p w:rsidR="001629A8" w:rsidRPr="00F86AB4" w:rsidRDefault="001629A8" w:rsidP="009B32A5">
      <w:pPr>
        <w:pStyle w:val="libNormal"/>
        <w:rPr>
          <w:rtl/>
        </w:rPr>
      </w:pPr>
      <w:r w:rsidRPr="00F86AB4">
        <w:rPr>
          <w:rtl/>
        </w:rPr>
        <w:t xml:space="preserve">وكانت مدّة إمامته </w:t>
      </w:r>
      <w:r w:rsidR="00E126AF">
        <w:rPr>
          <w:rStyle w:val="libAlaemChar"/>
          <w:rtl/>
        </w:rPr>
        <w:t>عليه‌السلام</w:t>
      </w:r>
      <w:r w:rsidRPr="00F86AB4">
        <w:rPr>
          <w:rtl/>
        </w:rPr>
        <w:t xml:space="preserve"> خمسا وثلاثين سنة</w:t>
      </w:r>
      <w:r>
        <w:rPr>
          <w:rtl/>
        </w:rPr>
        <w:t xml:space="preserve"> ، </w:t>
      </w:r>
      <w:r w:rsidRPr="00F86AB4">
        <w:rPr>
          <w:rtl/>
        </w:rPr>
        <w:t>وقام بالأمر وله عشرون سنة</w:t>
      </w:r>
      <w:r>
        <w:rPr>
          <w:rtl/>
        </w:rPr>
        <w:t xml:space="preserve"> ، </w:t>
      </w:r>
      <w:r w:rsidRPr="00F86AB4">
        <w:rPr>
          <w:rtl/>
        </w:rPr>
        <w:t>وكانت في أيّام إمامته بقيّة ملك المنصور أبي جعفر</w:t>
      </w:r>
      <w:r>
        <w:rPr>
          <w:rtl/>
        </w:rPr>
        <w:t xml:space="preserve"> ، </w:t>
      </w:r>
      <w:r w:rsidRPr="00F86AB4">
        <w:rPr>
          <w:rtl/>
        </w:rPr>
        <w:t>ثمّ ملك ابنه المهديّ عشر سنين وشهرا</w:t>
      </w:r>
      <w:r>
        <w:rPr>
          <w:rtl/>
        </w:rPr>
        <w:t xml:space="preserve"> ، </w:t>
      </w:r>
      <w:r w:rsidRPr="00F86AB4">
        <w:rPr>
          <w:rtl/>
        </w:rPr>
        <w:t>ثمّ ملك ابنه الهادي موسى بن محمد سنة وشهرا</w:t>
      </w:r>
      <w:r>
        <w:rPr>
          <w:rtl/>
        </w:rPr>
        <w:t xml:space="preserve"> ، </w:t>
      </w:r>
      <w:r w:rsidRPr="00F86AB4">
        <w:rPr>
          <w:rtl/>
        </w:rPr>
        <w:t>ثمّ ملك هارون بن محمد الملقّب بالرشيد</w:t>
      </w:r>
      <w:r>
        <w:rPr>
          <w:rtl/>
        </w:rPr>
        <w:t xml:space="preserve"> ، </w:t>
      </w:r>
      <w:r w:rsidRPr="00F86AB4">
        <w:rPr>
          <w:rtl/>
        </w:rPr>
        <w:t>واستشهد صلوات الله عليه بعد مضيّ خمس عشرة سنة من ملكه مسموما في حبس السنديّ بن شاهك</w:t>
      </w:r>
      <w:r>
        <w:rPr>
          <w:rtl/>
        </w:rPr>
        <w:t xml:space="preserve"> ، </w:t>
      </w:r>
      <w:r w:rsidRPr="00F86AB4">
        <w:rPr>
          <w:rtl/>
        </w:rPr>
        <w:t xml:space="preserve">ودفن بمدينة السلام في المقبرة المعروفة بمقابر قريش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الابواء : قرية من أعمال القرع من المدينة</w:t>
      </w:r>
      <w:r>
        <w:rPr>
          <w:rtl/>
        </w:rPr>
        <w:t xml:space="preserve"> ، </w:t>
      </w:r>
      <w:r w:rsidRPr="00F86AB4">
        <w:rPr>
          <w:rtl/>
        </w:rPr>
        <w:t>بينها وبين الجحفة مما يلي المدينة ثلاثة وثلاثون ميلا. « انظر : معجم البلدان 1 : 79 »</w:t>
      </w:r>
      <w:r>
        <w:rPr>
          <w:rtl/>
        </w:rPr>
        <w:t>.</w:t>
      </w:r>
    </w:p>
    <w:p w:rsidR="001629A8" w:rsidRPr="00781EA7" w:rsidRDefault="001629A8" w:rsidP="00BC54AF">
      <w:pPr>
        <w:pStyle w:val="libFootnote0"/>
        <w:rPr>
          <w:rtl/>
        </w:rPr>
      </w:pPr>
      <w:r w:rsidRPr="00781EA7">
        <w:rPr>
          <w:rtl/>
        </w:rPr>
        <w:t>(2) انظر : المحاسن 2 : 314 / 32</w:t>
      </w:r>
      <w:r>
        <w:rPr>
          <w:rtl/>
        </w:rPr>
        <w:t xml:space="preserve"> ، </w:t>
      </w:r>
      <w:r w:rsidRPr="00781EA7">
        <w:rPr>
          <w:rtl/>
        </w:rPr>
        <w:t>الكافي 1 : 397</w:t>
      </w:r>
      <w:r>
        <w:rPr>
          <w:rtl/>
        </w:rPr>
        <w:t xml:space="preserve"> ، </w:t>
      </w:r>
      <w:r w:rsidRPr="00781EA7">
        <w:rPr>
          <w:rtl/>
        </w:rPr>
        <w:t>ارشاد المفيد 2 : 215</w:t>
      </w:r>
      <w:r>
        <w:rPr>
          <w:rtl/>
        </w:rPr>
        <w:t xml:space="preserve"> ، </w:t>
      </w:r>
      <w:r w:rsidRPr="00781EA7">
        <w:rPr>
          <w:rtl/>
        </w:rPr>
        <w:t>تاج المواليد :</w:t>
      </w:r>
      <w:r w:rsidRPr="00781EA7">
        <w:rPr>
          <w:rFonts w:hint="cs"/>
          <w:rtl/>
        </w:rPr>
        <w:t xml:space="preserve"> </w:t>
      </w:r>
      <w:r w:rsidRPr="00781EA7">
        <w:rPr>
          <w:rtl/>
        </w:rPr>
        <w:t>121</w:t>
      </w:r>
      <w:r>
        <w:rPr>
          <w:rtl/>
        </w:rPr>
        <w:t xml:space="preserve"> ، </w:t>
      </w:r>
      <w:r w:rsidRPr="00781EA7">
        <w:rPr>
          <w:rtl/>
        </w:rPr>
        <w:t>المناقب لابن شهرآشوب 4 : 323</w:t>
      </w:r>
      <w:r>
        <w:rPr>
          <w:rtl/>
        </w:rPr>
        <w:t xml:space="preserve"> ، </w:t>
      </w:r>
      <w:r w:rsidRPr="00781EA7">
        <w:rPr>
          <w:rtl/>
        </w:rPr>
        <w:t>الهداية الكبرى : 263</w:t>
      </w:r>
      <w:r>
        <w:rPr>
          <w:rtl/>
        </w:rPr>
        <w:t xml:space="preserve"> ، </w:t>
      </w:r>
      <w:r w:rsidRPr="00781EA7">
        <w:rPr>
          <w:rtl/>
        </w:rPr>
        <w:t>كشف الغمة 2 :</w:t>
      </w:r>
      <w:r w:rsidRPr="00781EA7">
        <w:rPr>
          <w:rFonts w:hint="cs"/>
          <w:rtl/>
        </w:rPr>
        <w:t xml:space="preserve"> </w:t>
      </w:r>
      <w:r w:rsidRPr="00781EA7">
        <w:rPr>
          <w:rtl/>
        </w:rPr>
        <w:t>212</w:t>
      </w:r>
      <w:r>
        <w:rPr>
          <w:rtl/>
        </w:rPr>
        <w:t xml:space="preserve"> ، </w:t>
      </w:r>
      <w:r w:rsidRPr="00781EA7">
        <w:rPr>
          <w:rtl/>
        </w:rPr>
        <w:t>تاريخ بغداد 13 : 27</w:t>
      </w:r>
      <w:r>
        <w:rPr>
          <w:rtl/>
        </w:rPr>
        <w:t xml:space="preserve"> ، </w:t>
      </w:r>
      <w:r w:rsidRPr="00781EA7">
        <w:rPr>
          <w:rtl/>
        </w:rPr>
        <w:t>دلائل الامامة للطبري : 146</w:t>
      </w:r>
      <w:r>
        <w:rPr>
          <w:rtl/>
        </w:rPr>
        <w:t xml:space="preserve"> ، </w:t>
      </w:r>
      <w:r w:rsidRPr="00781EA7">
        <w:rPr>
          <w:rtl/>
        </w:rPr>
        <w:t>تذكرة الخواص : 312.</w:t>
      </w:r>
    </w:p>
    <w:p w:rsidR="001629A8" w:rsidRPr="00F86AB4" w:rsidRDefault="001629A8" w:rsidP="00764317">
      <w:pPr>
        <w:pStyle w:val="libFootnote"/>
        <w:rPr>
          <w:rtl/>
          <w:lang w:bidi="fa-IR"/>
        </w:rPr>
      </w:pPr>
      <w:r w:rsidRPr="00F86AB4">
        <w:rPr>
          <w:rtl/>
        </w:rPr>
        <w:t>كفاية الطالب : 457</w:t>
      </w:r>
      <w:r>
        <w:rPr>
          <w:rtl/>
        </w:rPr>
        <w:t xml:space="preserve"> ، </w:t>
      </w:r>
      <w:r w:rsidRPr="00F86AB4">
        <w:rPr>
          <w:rtl/>
        </w:rPr>
        <w:t>الفصول المهمة : 232.</w:t>
      </w:r>
    </w:p>
    <w:p w:rsidR="001629A8" w:rsidRDefault="001629A8" w:rsidP="001629A8">
      <w:pPr>
        <w:pStyle w:val="Heading1Center"/>
        <w:rPr>
          <w:rtl/>
          <w:lang w:bidi="fa-IR"/>
        </w:rPr>
      </w:pPr>
      <w:r>
        <w:rPr>
          <w:rtl/>
          <w:lang w:bidi="fa-IR"/>
        </w:rPr>
        <w:br w:type="page"/>
      </w:r>
      <w:bookmarkStart w:id="12" w:name="_Toc354490249"/>
      <w:bookmarkStart w:id="13" w:name="_Toc401578828"/>
      <w:r>
        <w:rPr>
          <w:rtl/>
          <w:lang w:bidi="fa-IR"/>
        </w:rPr>
        <w:lastRenderedPageBreak/>
        <w:t>( الفصل</w:t>
      </w:r>
      <w:r w:rsidRPr="00F86AB4">
        <w:rPr>
          <w:rtl/>
          <w:lang w:bidi="fa-IR"/>
        </w:rPr>
        <w:t xml:space="preserve"> الثاني </w:t>
      </w:r>
      <w:r>
        <w:rPr>
          <w:rtl/>
          <w:lang w:bidi="fa-IR"/>
        </w:rPr>
        <w:t>)</w:t>
      </w:r>
      <w:bookmarkEnd w:id="12"/>
      <w:bookmarkEnd w:id="13"/>
    </w:p>
    <w:p w:rsidR="001629A8" w:rsidRPr="00F86AB4" w:rsidRDefault="001629A8" w:rsidP="001629A8">
      <w:pPr>
        <w:pStyle w:val="Heading1Center"/>
        <w:rPr>
          <w:rtl/>
          <w:lang w:bidi="fa-IR"/>
        </w:rPr>
      </w:pPr>
      <w:bookmarkStart w:id="14" w:name="_Toc354490250"/>
      <w:bookmarkStart w:id="15" w:name="_Toc401578829"/>
      <w:r>
        <w:rPr>
          <w:rtl/>
          <w:lang w:bidi="fa-IR"/>
        </w:rPr>
        <w:t>في</w:t>
      </w:r>
      <w:r w:rsidRPr="00F86AB4">
        <w:rPr>
          <w:rtl/>
          <w:lang w:bidi="fa-IR"/>
        </w:rPr>
        <w:t xml:space="preserve"> ذكر النص عليه بالإمامة</w:t>
      </w:r>
      <w:bookmarkEnd w:id="14"/>
      <w:bookmarkEnd w:id="15"/>
    </w:p>
    <w:p w:rsidR="001629A8" w:rsidRPr="00F86AB4" w:rsidRDefault="001629A8" w:rsidP="009B32A5">
      <w:pPr>
        <w:pStyle w:val="libNormal"/>
        <w:rPr>
          <w:rtl/>
        </w:rPr>
      </w:pPr>
      <w:r w:rsidRPr="00F86AB4">
        <w:rPr>
          <w:rtl/>
        </w:rPr>
        <w:t xml:space="preserve">دليل الاعتبار الذي قدّمناه كما دلّ على إمامة آبائه </w:t>
      </w:r>
      <w:r w:rsidR="00ED6C1A">
        <w:rPr>
          <w:rStyle w:val="libAlaemChar"/>
          <w:rtl/>
        </w:rPr>
        <w:t>عليهم‌السلام</w:t>
      </w:r>
      <w:r w:rsidRPr="00F86AB4">
        <w:rPr>
          <w:rtl/>
        </w:rPr>
        <w:t xml:space="preserve"> يدلّ على إمامته وإمامة الأئمة من ذرّيّته </w:t>
      </w:r>
      <w:r w:rsidR="00ED6C1A">
        <w:rPr>
          <w:rStyle w:val="libAlaemChar"/>
          <w:rtl/>
        </w:rPr>
        <w:t>عليهم‌السلام</w:t>
      </w:r>
      <w:r>
        <w:rPr>
          <w:rtl/>
        </w:rPr>
        <w:t xml:space="preserve"> ، </w:t>
      </w:r>
      <w:r w:rsidRPr="00F86AB4">
        <w:rPr>
          <w:rtl/>
        </w:rPr>
        <w:t>وإذا دلّلنا على بطلان جميع أقوال مخالفي الشيعة القائلين بعصمة الامام والنصّ</w:t>
      </w:r>
      <w:r>
        <w:rPr>
          <w:rtl/>
        </w:rPr>
        <w:t xml:space="preserve"> ، </w:t>
      </w:r>
      <w:r w:rsidRPr="00F86AB4">
        <w:rPr>
          <w:rtl/>
        </w:rPr>
        <w:t xml:space="preserve">فإنّ الشيعة اختلفت بعد وفاة أبي عبد الله </w:t>
      </w:r>
      <w:r w:rsidR="00E126AF">
        <w:rPr>
          <w:rStyle w:val="libAlaemChar"/>
          <w:rtl/>
        </w:rPr>
        <w:t>عليه‌السلام</w:t>
      </w:r>
      <w:r w:rsidRPr="00F86AB4">
        <w:rPr>
          <w:rtl/>
        </w:rPr>
        <w:t xml:space="preserve"> على أقوال :</w:t>
      </w:r>
    </w:p>
    <w:p w:rsidR="001629A8" w:rsidRPr="00F86AB4" w:rsidRDefault="001629A8" w:rsidP="009B32A5">
      <w:pPr>
        <w:pStyle w:val="libNormal"/>
        <w:rPr>
          <w:rtl/>
        </w:rPr>
      </w:pPr>
      <w:r w:rsidRPr="00F86AB4">
        <w:rPr>
          <w:rtl/>
        </w:rPr>
        <w:t xml:space="preserve">قائل يقول : إنّ الصادق </w:t>
      </w:r>
      <w:r w:rsidR="00E126AF">
        <w:rPr>
          <w:rStyle w:val="libAlaemChar"/>
          <w:rtl/>
        </w:rPr>
        <w:t>عليه‌السلام</w:t>
      </w:r>
      <w:r w:rsidRPr="00F86AB4">
        <w:rPr>
          <w:rtl/>
        </w:rPr>
        <w:t xml:space="preserve"> لم يمت ولا يموت حتّى يظهر فيملأ الأرض عدلا</w:t>
      </w:r>
      <w:r>
        <w:rPr>
          <w:rtl/>
        </w:rPr>
        <w:t xml:space="preserve"> ، </w:t>
      </w:r>
      <w:r w:rsidRPr="00F86AB4">
        <w:rPr>
          <w:rtl/>
        </w:rPr>
        <w:t>وهم : الناووسيّة</w:t>
      </w:r>
      <w:r>
        <w:rPr>
          <w:rtl/>
        </w:rPr>
        <w:t xml:space="preserve"> ، </w:t>
      </w:r>
      <w:r w:rsidRPr="00F86AB4">
        <w:rPr>
          <w:rtl/>
        </w:rPr>
        <w:t xml:space="preserve">وإنّما سمّوا بذلك لأنّ رئيسهم في مقالتهم رجل يقال له : عبد الله بن الناووس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وقولهم باطل بقيام الدليل على موته كقيامه على موت آبائه </w:t>
      </w:r>
      <w:r w:rsidR="00ED6C1A">
        <w:rPr>
          <w:rStyle w:val="libAlaemChar"/>
          <w:rtl/>
        </w:rPr>
        <w:t>عليهم‌السلام</w:t>
      </w:r>
      <w:r>
        <w:rPr>
          <w:rtl/>
        </w:rPr>
        <w:t xml:space="preserve"> ، </w:t>
      </w:r>
      <w:r w:rsidRPr="00F86AB4">
        <w:rPr>
          <w:rtl/>
        </w:rPr>
        <w:t>وبانقراض هذه الفرقة بأسرها</w:t>
      </w:r>
      <w:r>
        <w:rPr>
          <w:rtl/>
        </w:rPr>
        <w:t xml:space="preserve"> ، </w:t>
      </w:r>
      <w:r w:rsidRPr="00F86AB4">
        <w:rPr>
          <w:rtl/>
        </w:rPr>
        <w:t>ولو كانت محقّة لما انقرضت.</w:t>
      </w:r>
    </w:p>
    <w:p w:rsidR="001629A8" w:rsidRPr="00F86AB4" w:rsidRDefault="001629A8" w:rsidP="009B32A5">
      <w:pPr>
        <w:pStyle w:val="libNormal"/>
        <w:rPr>
          <w:rtl/>
        </w:rPr>
      </w:pPr>
      <w:r w:rsidRPr="00F86AB4">
        <w:rPr>
          <w:rtl/>
        </w:rPr>
        <w:t>وقائل يقول : بإمامة عبد الله بن جعفر</w:t>
      </w:r>
      <w:r>
        <w:rPr>
          <w:rtl/>
        </w:rPr>
        <w:t xml:space="preserve"> ، </w:t>
      </w:r>
      <w:r w:rsidRPr="00F86AB4">
        <w:rPr>
          <w:rtl/>
        </w:rPr>
        <w:t xml:space="preserve">وهم : الفطحيّة </w:t>
      </w:r>
      <w:r w:rsidRPr="00D411EE">
        <w:rPr>
          <w:rStyle w:val="libFootnotenumChar"/>
          <w:rtl/>
        </w:rPr>
        <w:t>(2)</w:t>
      </w:r>
      <w:r>
        <w:rPr>
          <w:rtl/>
        </w:rPr>
        <w:t>.</w:t>
      </w:r>
    </w:p>
    <w:p w:rsidR="001629A8" w:rsidRPr="00F86AB4" w:rsidRDefault="001629A8" w:rsidP="009B32A5">
      <w:pPr>
        <w:pStyle w:val="libNormal"/>
        <w:rPr>
          <w:rtl/>
        </w:rPr>
      </w:pPr>
      <w:r w:rsidRPr="00F86AB4">
        <w:rPr>
          <w:rtl/>
        </w:rPr>
        <w:t>وقولهم يبطل بأنّهم لم يعوّلوا في ذلك على نصّ عليه من أبيه بالإمامة</w:t>
      </w:r>
      <w:r>
        <w:rPr>
          <w:rtl/>
        </w:rPr>
        <w:t xml:space="preserve"> ، </w:t>
      </w:r>
      <w:r w:rsidRPr="00F86AB4">
        <w:rPr>
          <w:rtl/>
        </w:rPr>
        <w:t>وإنما عوّلوا في ذلك على أنه أكبر ولده</w:t>
      </w:r>
      <w:r>
        <w:rPr>
          <w:rtl/>
        </w:rPr>
        <w:t xml:space="preserve"> ، </w:t>
      </w:r>
      <w:r w:rsidRPr="00F86AB4">
        <w:rPr>
          <w:rtl/>
        </w:rPr>
        <w:t>وأيضا فإنّهم رجعوا عن ذلك</w:t>
      </w:r>
      <w:r>
        <w:rPr>
          <w:rtl/>
        </w:rPr>
        <w:t xml:space="preserve"> ، </w:t>
      </w:r>
      <w:r w:rsidRPr="00F86AB4">
        <w:rPr>
          <w:rtl/>
        </w:rPr>
        <w:t>إلاّ شذاذ منهم</w:t>
      </w:r>
      <w:r>
        <w:rPr>
          <w:rtl/>
        </w:rPr>
        <w:t xml:space="preserve"> ، </w:t>
      </w:r>
      <w:r w:rsidRPr="00F86AB4">
        <w:rPr>
          <w:rtl/>
        </w:rPr>
        <w:t>واسترضت الجماعة الشاذّة أيضا فلا يوجد منهم أحد</w:t>
      </w:r>
      <w:r>
        <w:rPr>
          <w:rtl/>
        </w:rPr>
        <w:t xml:space="preserve"> ، </w:t>
      </w:r>
      <w:r w:rsidRPr="00F86AB4">
        <w:rPr>
          <w:rtl/>
        </w:rPr>
        <w:t>وإنّما نحكي مذهبهم على سبيل التعجّب</w:t>
      </w:r>
      <w:r>
        <w:rPr>
          <w:rtl/>
        </w:rPr>
        <w:t xml:space="preserve"> ، </w:t>
      </w:r>
      <w:r w:rsidRPr="00F86AB4">
        <w:rPr>
          <w:rtl/>
        </w:rPr>
        <w:t>وما هذه صفته فلا شكّ في فساده.</w:t>
      </w:r>
    </w:p>
    <w:p w:rsidR="001629A8" w:rsidRPr="00F86AB4" w:rsidRDefault="001629A8" w:rsidP="009B32A5">
      <w:pPr>
        <w:pStyle w:val="libNormal"/>
        <w:rPr>
          <w:rtl/>
        </w:rPr>
      </w:pPr>
      <w:r w:rsidRPr="00F86AB4">
        <w:rPr>
          <w:rtl/>
        </w:rPr>
        <w:t>وقائل يقول : بإمامة إسماعيل بن جعفر على اختلاف بينهم</w:t>
      </w:r>
      <w:r>
        <w:rPr>
          <w:rtl/>
        </w:rPr>
        <w:t xml:space="preserve"> ، </w:t>
      </w:r>
      <w:r w:rsidRPr="00F86AB4">
        <w:rPr>
          <w:rtl/>
        </w:rPr>
        <w:t>فمنهم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فرق الشيعة : 67</w:t>
      </w:r>
      <w:r>
        <w:rPr>
          <w:rtl/>
        </w:rPr>
        <w:t xml:space="preserve"> ، </w:t>
      </w:r>
      <w:r w:rsidRPr="00F86AB4">
        <w:rPr>
          <w:rtl/>
        </w:rPr>
        <w:t>الملل والنحل 1 : 166</w:t>
      </w:r>
      <w:r>
        <w:rPr>
          <w:rtl/>
        </w:rPr>
        <w:t xml:space="preserve"> ، </w:t>
      </w:r>
      <w:r w:rsidRPr="00F86AB4">
        <w:rPr>
          <w:rtl/>
        </w:rPr>
        <w:t>الفرق بين الفرق : 61 / 57.</w:t>
      </w:r>
    </w:p>
    <w:p w:rsidR="001629A8" w:rsidRPr="00F86AB4" w:rsidRDefault="001629A8" w:rsidP="00BC54AF">
      <w:pPr>
        <w:pStyle w:val="libFootnote0"/>
        <w:rPr>
          <w:rtl/>
          <w:lang w:bidi="fa-IR"/>
        </w:rPr>
      </w:pPr>
      <w:r w:rsidRPr="00F86AB4">
        <w:rPr>
          <w:rtl/>
        </w:rPr>
        <w:t>(2) انظر : فرق الشيعة : 77</w:t>
      </w:r>
      <w:r>
        <w:rPr>
          <w:rtl/>
        </w:rPr>
        <w:t xml:space="preserve"> ، </w:t>
      </w:r>
      <w:r w:rsidRPr="00F86AB4">
        <w:rPr>
          <w:rtl/>
        </w:rPr>
        <w:t>الملل والنحل 1 : 167</w:t>
      </w:r>
      <w:r>
        <w:rPr>
          <w:rtl/>
        </w:rPr>
        <w:t xml:space="preserve"> ، </w:t>
      </w:r>
      <w:r w:rsidRPr="00F86AB4">
        <w:rPr>
          <w:rtl/>
        </w:rPr>
        <w:t>الفرق بين الفرق : 62 / 59.</w:t>
      </w:r>
    </w:p>
    <w:p w:rsidR="001629A8" w:rsidRPr="00F86AB4" w:rsidRDefault="001629A8" w:rsidP="009B32A5">
      <w:pPr>
        <w:pStyle w:val="libNormal0"/>
        <w:rPr>
          <w:rtl/>
        </w:rPr>
      </w:pPr>
      <w:r>
        <w:rPr>
          <w:rtl/>
        </w:rPr>
        <w:br w:type="page"/>
      </w:r>
      <w:r w:rsidRPr="00F86AB4">
        <w:rPr>
          <w:rtl/>
        </w:rPr>
        <w:lastRenderedPageBreak/>
        <w:t>من أنكر وفاة إسماعيل في حياة أبيه وزعم أنّه بقي ونصّ أبوه عليه</w:t>
      </w:r>
      <w:r>
        <w:rPr>
          <w:rtl/>
        </w:rPr>
        <w:t xml:space="preserve"> ، </w:t>
      </w:r>
      <w:r w:rsidRPr="00F86AB4">
        <w:rPr>
          <w:rtl/>
        </w:rPr>
        <w:t xml:space="preserve">وهم شذاذ </w:t>
      </w:r>
      <w:r w:rsidRPr="00D411EE">
        <w:rPr>
          <w:rStyle w:val="libFootnotenumChar"/>
          <w:rtl/>
        </w:rPr>
        <w:t>(1)</w:t>
      </w:r>
      <w:r>
        <w:rPr>
          <w:rtl/>
        </w:rPr>
        <w:t>.</w:t>
      </w:r>
    </w:p>
    <w:p w:rsidR="001629A8" w:rsidRPr="00F86AB4" w:rsidRDefault="001629A8" w:rsidP="009B32A5">
      <w:pPr>
        <w:pStyle w:val="libNormal"/>
        <w:rPr>
          <w:rtl/>
        </w:rPr>
      </w:pPr>
      <w:r w:rsidRPr="00F86AB4">
        <w:rPr>
          <w:rtl/>
        </w:rPr>
        <w:t>ومنهم من قال : إنّ إسماعيل توفّي في زمن أبيه</w:t>
      </w:r>
      <w:r>
        <w:rPr>
          <w:rtl/>
        </w:rPr>
        <w:t xml:space="preserve"> ، </w:t>
      </w:r>
      <w:r w:rsidRPr="00F86AB4">
        <w:rPr>
          <w:rtl/>
        </w:rPr>
        <w:t>غير أنّه قبل وفاته نصّ على ابنه محمد فكان الامام بعده</w:t>
      </w:r>
      <w:r>
        <w:rPr>
          <w:rtl/>
        </w:rPr>
        <w:t xml:space="preserve"> ، </w:t>
      </w:r>
      <w:r w:rsidRPr="00F86AB4">
        <w:rPr>
          <w:rtl/>
        </w:rPr>
        <w:t>وهؤلاء هم : القرامطة</w:t>
      </w:r>
      <w:r>
        <w:rPr>
          <w:rtl/>
        </w:rPr>
        <w:t xml:space="preserve"> ، </w:t>
      </w:r>
      <w:r w:rsidRPr="00F86AB4">
        <w:rPr>
          <w:rtl/>
        </w:rPr>
        <w:t>نسبوا إلى رجل يقال له : قرمطويه</w:t>
      </w:r>
      <w:r>
        <w:rPr>
          <w:rtl/>
        </w:rPr>
        <w:t xml:space="preserve"> ، </w:t>
      </w:r>
      <w:r w:rsidRPr="00F86AB4">
        <w:rPr>
          <w:rtl/>
        </w:rPr>
        <w:t>ويقال لهم : المباركيّة</w:t>
      </w:r>
      <w:r>
        <w:rPr>
          <w:rtl/>
        </w:rPr>
        <w:t xml:space="preserve"> ، </w:t>
      </w:r>
      <w:r w:rsidRPr="00F86AB4">
        <w:rPr>
          <w:rtl/>
        </w:rPr>
        <w:t xml:space="preserve">نسبوا إلى المبارك مولى إسماعيل ابن جعفر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وقول هؤلاء يبطل من وجهين : أحدهما : أنّ مذهبهم يقضي ببطلان حكاية دعوى التواتر عنهم بالنصّ</w:t>
      </w:r>
      <w:r>
        <w:rPr>
          <w:rtl/>
        </w:rPr>
        <w:t xml:space="preserve"> ، </w:t>
      </w:r>
      <w:r w:rsidRPr="00F86AB4">
        <w:rPr>
          <w:rtl/>
        </w:rPr>
        <w:t>وذلك أنّ من أصلهم المعروف أنّ الدين مستور عن جمهور الخلق</w:t>
      </w:r>
      <w:r>
        <w:rPr>
          <w:rtl/>
        </w:rPr>
        <w:t xml:space="preserve"> ، </w:t>
      </w:r>
      <w:r w:rsidRPr="00F86AB4">
        <w:rPr>
          <w:rtl/>
        </w:rPr>
        <w:t>وإنّما يدعو إليه قوم بأعيانهم لا يبلغون حدّ التواتر</w:t>
      </w:r>
      <w:r>
        <w:rPr>
          <w:rtl/>
        </w:rPr>
        <w:t xml:space="preserve"> ، </w:t>
      </w:r>
      <w:r w:rsidRPr="00F86AB4">
        <w:rPr>
          <w:rtl/>
        </w:rPr>
        <w:t>ولا يؤخذ الحقّ إلاّ عنهم وأنه لا يحلّ لأحد من هؤلاء أن يوعز إلى الخلق شيئا منه إلاّ بعد العهود والايمان المغلظة</w:t>
      </w:r>
      <w:r>
        <w:rPr>
          <w:rtl/>
        </w:rPr>
        <w:t xml:space="preserve"> ، </w:t>
      </w:r>
      <w:r w:rsidRPr="00F86AB4">
        <w:rPr>
          <w:rtl/>
        </w:rPr>
        <w:t>فقد ثبت فساد قول من ادّعى عليهم التواتر</w:t>
      </w:r>
      <w:r>
        <w:rPr>
          <w:rtl/>
        </w:rPr>
        <w:t xml:space="preserve"> ، </w:t>
      </w:r>
      <w:r w:rsidRPr="00F86AB4">
        <w:rPr>
          <w:rtl/>
        </w:rPr>
        <w:t>وإنّما يعوّلون على أخبار آحاد وتأويلات في معنى الأعداد وقياس ذلك بالسماوات السبع والأرضين والنجوم وغير ذلك من الشهور والأيّام ممّا يجري مجرى الخرافات</w:t>
      </w:r>
      <w:r>
        <w:rPr>
          <w:rtl/>
        </w:rPr>
        <w:t xml:space="preserve"> ، </w:t>
      </w:r>
      <w:r w:rsidRPr="00F86AB4">
        <w:rPr>
          <w:rtl/>
        </w:rPr>
        <w:t>وهذا لا يعارض ما ذهبنا إليه من إيراد النصوص الظاهرة والتواتر بها من الامم الكثيرة المتظاهرة.</w:t>
      </w:r>
    </w:p>
    <w:p w:rsidR="001629A8" w:rsidRPr="00F86AB4" w:rsidRDefault="001629A8" w:rsidP="009B32A5">
      <w:pPr>
        <w:pStyle w:val="libNormal"/>
        <w:rPr>
          <w:rtl/>
        </w:rPr>
      </w:pPr>
      <w:r w:rsidRPr="00F86AB4">
        <w:rPr>
          <w:rtl/>
        </w:rPr>
        <w:t>والوجه الآخر : أن النص لا يكون من الله تعالى على من يعلم موته قبل وقت إمامته</w:t>
      </w:r>
      <w:r>
        <w:rPr>
          <w:rtl/>
        </w:rPr>
        <w:t xml:space="preserve"> ، </w:t>
      </w:r>
      <w:r w:rsidRPr="00F86AB4">
        <w:rPr>
          <w:rtl/>
        </w:rPr>
        <w:t>من حيث يكون ذلك نقضا للغرض ويكون عبثا وكذبا</w:t>
      </w:r>
      <w:r>
        <w:rPr>
          <w:rtl/>
        </w:rPr>
        <w:t xml:space="preserve"> ، </w:t>
      </w:r>
      <w:r w:rsidRPr="00F86AB4">
        <w:rPr>
          <w:rtl/>
        </w:rPr>
        <w:t>وإذا لم يبق إسماعيل بعد أبيه بطل قول من ادّعى له النصّ بخلافته.</w:t>
      </w:r>
    </w:p>
    <w:p w:rsidR="001629A8" w:rsidRPr="00F86AB4" w:rsidRDefault="001629A8" w:rsidP="009B32A5">
      <w:pPr>
        <w:pStyle w:val="libNormal"/>
        <w:rPr>
          <w:rtl/>
        </w:rPr>
      </w:pPr>
      <w:r w:rsidRPr="00F86AB4">
        <w:rPr>
          <w:rtl/>
        </w:rPr>
        <w:t>ولا فصل بين من أنكر وفاته في عصر أبيه وادّعى أنّ ذلك كان تلبيسا</w:t>
      </w:r>
      <w:r>
        <w:rPr>
          <w:rtl/>
        </w:rPr>
        <w:t xml:space="preserve"> ، </w:t>
      </w:r>
      <w:r w:rsidRPr="00F86AB4">
        <w:rPr>
          <w:rtl/>
        </w:rPr>
        <w:t xml:space="preserve">وبين من أنكر موت أبي عبد الله </w:t>
      </w:r>
      <w:r w:rsidR="00E126AF">
        <w:rPr>
          <w:rStyle w:val="libAlaemChar"/>
          <w:rtl/>
        </w:rPr>
        <w:t>عليه‌السلام</w:t>
      </w:r>
      <w:r w:rsidRPr="00F86AB4">
        <w:rPr>
          <w:rtl/>
        </w:rPr>
        <w:t xml:space="preserve"> من الناووسيّة.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فرق الشيعة : 67</w:t>
      </w:r>
      <w:r>
        <w:rPr>
          <w:rtl/>
        </w:rPr>
        <w:t xml:space="preserve"> ، </w:t>
      </w:r>
      <w:r w:rsidRPr="00F86AB4">
        <w:rPr>
          <w:rtl/>
        </w:rPr>
        <w:t>الملل والنحل 1 : 167</w:t>
      </w:r>
      <w:r>
        <w:rPr>
          <w:rtl/>
        </w:rPr>
        <w:t xml:space="preserve"> ، </w:t>
      </w:r>
      <w:r w:rsidRPr="00F86AB4">
        <w:rPr>
          <w:rtl/>
        </w:rPr>
        <w:t>الفرق بين الفرق : 62 / 60.</w:t>
      </w:r>
    </w:p>
    <w:p w:rsidR="001629A8" w:rsidRPr="00F86AB4" w:rsidRDefault="001629A8" w:rsidP="00BC54AF">
      <w:pPr>
        <w:pStyle w:val="libFootnote0"/>
        <w:rPr>
          <w:rtl/>
          <w:lang w:bidi="fa-IR"/>
        </w:rPr>
      </w:pPr>
      <w:r w:rsidRPr="00F86AB4">
        <w:rPr>
          <w:rtl/>
        </w:rPr>
        <w:t>(2) انظر : فرق الشيعة : 71</w:t>
      </w:r>
      <w:r>
        <w:rPr>
          <w:rtl/>
        </w:rPr>
        <w:t xml:space="preserve"> ، </w:t>
      </w:r>
      <w:r w:rsidRPr="00F86AB4">
        <w:rPr>
          <w:rtl/>
        </w:rPr>
        <w:t>الملل والنحل 2 : 168</w:t>
      </w:r>
      <w:r>
        <w:rPr>
          <w:rtl/>
        </w:rPr>
        <w:t xml:space="preserve"> ، </w:t>
      </w:r>
      <w:r w:rsidRPr="00F86AB4">
        <w:rPr>
          <w:rtl/>
        </w:rPr>
        <w:t>الفرق بين الفرق : 63.</w:t>
      </w:r>
    </w:p>
    <w:p w:rsidR="001629A8" w:rsidRPr="00F86AB4" w:rsidRDefault="001629A8" w:rsidP="009B32A5">
      <w:pPr>
        <w:pStyle w:val="libNormal"/>
        <w:rPr>
          <w:rtl/>
        </w:rPr>
      </w:pPr>
      <w:r>
        <w:rPr>
          <w:rtl/>
        </w:rPr>
        <w:br w:type="page"/>
      </w:r>
      <w:r w:rsidRPr="00F86AB4">
        <w:rPr>
          <w:rtl/>
        </w:rPr>
        <w:lastRenderedPageBreak/>
        <w:t>وكذلك من ادّعى أنّه نصّ على ابنه محمد</w:t>
      </w:r>
      <w:r>
        <w:rPr>
          <w:rtl/>
        </w:rPr>
        <w:t xml:space="preserve"> ، </w:t>
      </w:r>
      <w:r w:rsidRPr="00F86AB4">
        <w:rPr>
          <w:rtl/>
        </w:rPr>
        <w:t>لأنّ الإمامة إذا لم تحصل لإسماعيل في حياة أبيه</w:t>
      </w:r>
      <w:r>
        <w:rPr>
          <w:rtl/>
        </w:rPr>
        <w:t xml:space="preserve"> ـ </w:t>
      </w:r>
      <w:r w:rsidRPr="00F86AB4">
        <w:rPr>
          <w:rtl/>
        </w:rPr>
        <w:t>لفساد وجود إمامين معا في زمان واحد</w:t>
      </w:r>
      <w:r>
        <w:rPr>
          <w:rtl/>
        </w:rPr>
        <w:t xml:space="preserve"> ـ </w:t>
      </w:r>
      <w:r w:rsidRPr="00F86AB4">
        <w:rPr>
          <w:rtl/>
        </w:rPr>
        <w:t>فكيف يصحّ نصّه على ابنه</w:t>
      </w:r>
      <w:r>
        <w:rPr>
          <w:rtl/>
        </w:rPr>
        <w:t>؟</w:t>
      </w:r>
      <w:r w:rsidRPr="00F86AB4">
        <w:rPr>
          <w:rtl/>
        </w:rPr>
        <w:t xml:space="preserve"> إذ النصّ على الإمام لا يوجب الإمامة إلاّ إذا كان من إمام.</w:t>
      </w:r>
    </w:p>
    <w:p w:rsidR="001629A8" w:rsidRPr="00F86AB4" w:rsidRDefault="001629A8" w:rsidP="009B32A5">
      <w:pPr>
        <w:pStyle w:val="libNormal"/>
        <w:rPr>
          <w:rtl/>
        </w:rPr>
      </w:pPr>
      <w:r w:rsidRPr="00F86AB4">
        <w:rPr>
          <w:rtl/>
        </w:rPr>
        <w:t xml:space="preserve">وقائل : يقول : بإمامة موسى بن جعفر </w:t>
      </w:r>
      <w:r w:rsidR="00E126AF">
        <w:rPr>
          <w:rStyle w:val="libAlaemChar"/>
          <w:rtl/>
        </w:rPr>
        <w:t>عليه‌السلام</w:t>
      </w:r>
      <w:r>
        <w:rPr>
          <w:rtl/>
        </w:rPr>
        <w:t xml:space="preserve"> ، </w:t>
      </w:r>
      <w:r w:rsidRPr="00F86AB4">
        <w:rPr>
          <w:rtl/>
        </w:rPr>
        <w:t>وهم : الشيعة الإماميّة</w:t>
      </w:r>
      <w:r>
        <w:rPr>
          <w:rtl/>
        </w:rPr>
        <w:t xml:space="preserve"> ، </w:t>
      </w:r>
      <w:r w:rsidRPr="00F86AB4">
        <w:rPr>
          <w:rtl/>
        </w:rPr>
        <w:t xml:space="preserve">فإذا فسدت الأقوال المتقدّمة ثبتت إمامة أبي الحسن موسى </w:t>
      </w:r>
      <w:r w:rsidR="00E126AF">
        <w:rPr>
          <w:rStyle w:val="libAlaemChar"/>
          <w:rtl/>
        </w:rPr>
        <w:t>عليه‌السلام</w:t>
      </w:r>
      <w:r>
        <w:rPr>
          <w:rtl/>
        </w:rPr>
        <w:t xml:space="preserve"> ، </w:t>
      </w:r>
      <w:r w:rsidRPr="00F86AB4">
        <w:rPr>
          <w:rtl/>
        </w:rPr>
        <w:t>وإلاّ أدّى إلى خروج الحقّ عن جميع أقوال الامّة</w:t>
      </w:r>
      <w:r>
        <w:rPr>
          <w:rtl/>
        </w:rPr>
        <w:t xml:space="preserve"> ، </w:t>
      </w:r>
      <w:r w:rsidRPr="00F86AB4">
        <w:rPr>
          <w:rtl/>
        </w:rPr>
        <w:t xml:space="preserve">وأيضا فإنّ الجماعة التي نقلت النصّ عليه من أبيه وجدّه وآبائه </w:t>
      </w:r>
      <w:r w:rsidR="00ED6C1A">
        <w:rPr>
          <w:rStyle w:val="libAlaemChar"/>
          <w:rtl/>
        </w:rPr>
        <w:t>عليهم‌السلام</w:t>
      </w:r>
      <w:r w:rsidRPr="00F86AB4">
        <w:rPr>
          <w:rtl/>
        </w:rPr>
        <w:t xml:space="preserve"> قد بلغوا من الكثرة إلى حدّ يمتنع معه منهم التواطؤ على الكذب</w:t>
      </w:r>
      <w:r>
        <w:rPr>
          <w:rtl/>
        </w:rPr>
        <w:t xml:space="preserve"> ، </w:t>
      </w:r>
      <w:r w:rsidRPr="00F86AB4">
        <w:rPr>
          <w:rtl/>
        </w:rPr>
        <w:t>إذ لا يحصرهم بلد ومكان</w:t>
      </w:r>
      <w:r>
        <w:rPr>
          <w:rtl/>
        </w:rPr>
        <w:t xml:space="preserve"> ، </w:t>
      </w:r>
      <w:r w:rsidRPr="00F86AB4">
        <w:rPr>
          <w:rtl/>
        </w:rPr>
        <w:t>ولا يضمّهم صقع</w:t>
      </w:r>
      <w:r>
        <w:rPr>
          <w:rtl/>
        </w:rPr>
        <w:t xml:space="preserve"> ، </w:t>
      </w:r>
      <w:r w:rsidRPr="00F86AB4">
        <w:rPr>
          <w:rtl/>
        </w:rPr>
        <w:t>ولا يحصيهم إنسان.</w:t>
      </w:r>
    </w:p>
    <w:p w:rsidR="001629A8" w:rsidRPr="00F86AB4" w:rsidRDefault="001629A8" w:rsidP="009B32A5">
      <w:pPr>
        <w:pStyle w:val="libNormal"/>
        <w:rPr>
          <w:rtl/>
        </w:rPr>
      </w:pPr>
      <w:r w:rsidRPr="00F86AB4">
        <w:rPr>
          <w:rtl/>
        </w:rPr>
        <w:t xml:space="preserve">وأما ألفاظ النصّ عليه من أبيه </w:t>
      </w:r>
      <w:r w:rsidR="00E126AF">
        <w:rPr>
          <w:rStyle w:val="libAlaemChar"/>
          <w:rtl/>
        </w:rPr>
        <w:t>عليه‌السلام</w:t>
      </w:r>
      <w:r>
        <w:rPr>
          <w:rtl/>
        </w:rPr>
        <w:t xml:space="preserve"> ، </w:t>
      </w:r>
      <w:r w:rsidRPr="00F86AB4">
        <w:rPr>
          <w:rtl/>
        </w:rPr>
        <w:t>فمن ذلك :</w:t>
      </w:r>
    </w:p>
    <w:p w:rsidR="001629A8" w:rsidRPr="00F86AB4" w:rsidRDefault="001629A8" w:rsidP="009B32A5">
      <w:pPr>
        <w:pStyle w:val="libNormal"/>
        <w:rPr>
          <w:rtl/>
        </w:rPr>
      </w:pPr>
      <w:r w:rsidRPr="00F86AB4">
        <w:rPr>
          <w:rtl/>
        </w:rPr>
        <w:t>ما رواه محمد بن يعقوب الكليني</w:t>
      </w:r>
      <w:r>
        <w:rPr>
          <w:rtl/>
        </w:rPr>
        <w:t xml:space="preserve"> ، </w:t>
      </w:r>
      <w:r w:rsidRPr="00F86AB4">
        <w:rPr>
          <w:rtl/>
        </w:rPr>
        <w:t>عن عدّة من أصحابه</w:t>
      </w:r>
      <w:r>
        <w:rPr>
          <w:rtl/>
        </w:rPr>
        <w:t xml:space="preserve"> ، </w:t>
      </w:r>
      <w:r w:rsidRPr="00F86AB4">
        <w:rPr>
          <w:rtl/>
        </w:rPr>
        <w:t>عن أحمد ابن محمد</w:t>
      </w:r>
      <w:r>
        <w:rPr>
          <w:rtl/>
        </w:rPr>
        <w:t xml:space="preserve"> ، </w:t>
      </w:r>
      <w:r w:rsidRPr="00F86AB4">
        <w:rPr>
          <w:rtl/>
        </w:rPr>
        <w:t>عن عليّ بن الحكم</w:t>
      </w:r>
      <w:r>
        <w:rPr>
          <w:rtl/>
        </w:rPr>
        <w:t xml:space="preserve"> ، </w:t>
      </w:r>
      <w:r w:rsidRPr="00F86AB4">
        <w:rPr>
          <w:rtl/>
        </w:rPr>
        <w:t>عن أبي أيّوب الخزّاز</w:t>
      </w:r>
      <w:r>
        <w:rPr>
          <w:rtl/>
        </w:rPr>
        <w:t xml:space="preserve"> ، </w:t>
      </w:r>
      <w:r w:rsidRPr="00F86AB4">
        <w:rPr>
          <w:rtl/>
        </w:rPr>
        <w:t>عن ثبيت</w:t>
      </w:r>
      <w:r>
        <w:rPr>
          <w:rtl/>
        </w:rPr>
        <w:t xml:space="preserve"> ، </w:t>
      </w:r>
      <w:r w:rsidRPr="00F86AB4">
        <w:rPr>
          <w:rtl/>
        </w:rPr>
        <w:t>عن معاذ ابن كثير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قلت له : أسأل الله الذي رزق أباك منك هذه المنزلة أن يرزقك من عقبك قبل الممات مثلها.</w:t>
      </w:r>
    </w:p>
    <w:p w:rsidR="001629A8" w:rsidRPr="00F86AB4" w:rsidRDefault="001629A8" w:rsidP="009B32A5">
      <w:pPr>
        <w:pStyle w:val="libNormal"/>
        <w:rPr>
          <w:rtl/>
        </w:rPr>
      </w:pPr>
      <w:r w:rsidRPr="00F86AB4">
        <w:rPr>
          <w:rtl/>
        </w:rPr>
        <w:t>فقال : « قد فعل الله ذلك »</w:t>
      </w:r>
      <w:r>
        <w:rPr>
          <w:rtl/>
        </w:rPr>
        <w:t>.</w:t>
      </w:r>
    </w:p>
    <w:p w:rsidR="001629A8" w:rsidRPr="00F86AB4" w:rsidRDefault="001629A8" w:rsidP="009B32A5">
      <w:pPr>
        <w:pStyle w:val="libNormal"/>
        <w:rPr>
          <w:rtl/>
        </w:rPr>
      </w:pPr>
      <w:r w:rsidRPr="00F86AB4">
        <w:rPr>
          <w:rtl/>
        </w:rPr>
        <w:t>قلت : من هو جعلت فداك</w:t>
      </w:r>
      <w:r>
        <w:rPr>
          <w:rtl/>
        </w:rPr>
        <w:t>؟</w:t>
      </w:r>
    </w:p>
    <w:p w:rsidR="001629A8" w:rsidRPr="00F86AB4" w:rsidRDefault="001629A8" w:rsidP="009B32A5">
      <w:pPr>
        <w:pStyle w:val="libNormal"/>
        <w:rPr>
          <w:rtl/>
        </w:rPr>
      </w:pPr>
      <w:r w:rsidRPr="00F86AB4">
        <w:rPr>
          <w:rtl/>
        </w:rPr>
        <w:t xml:space="preserve">فأشار إلى العبد الصالح وهو راقد فقال : « هذا الراقد » وهو يومئذ غلام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موسى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245 / 2</w:t>
      </w:r>
      <w:r>
        <w:rPr>
          <w:rtl/>
        </w:rPr>
        <w:t xml:space="preserve"> ، </w:t>
      </w:r>
      <w:r w:rsidRPr="00F86AB4">
        <w:rPr>
          <w:rtl/>
        </w:rPr>
        <w:t>وكذا في : ارشاد المفيد 2 : 217</w:t>
      </w:r>
      <w:r>
        <w:rPr>
          <w:rtl/>
        </w:rPr>
        <w:t xml:space="preserve"> ، </w:t>
      </w:r>
      <w:r w:rsidRPr="00F86AB4">
        <w:rPr>
          <w:rtl/>
        </w:rPr>
        <w:t>روضة الواعظين : 213</w:t>
      </w:r>
      <w:r>
        <w:rPr>
          <w:rtl/>
        </w:rPr>
        <w:t xml:space="preserve"> ، </w:t>
      </w:r>
      <w:r w:rsidRPr="00F86AB4">
        <w:rPr>
          <w:rtl/>
        </w:rPr>
        <w:t>كشف الغمة 2 : 219.</w:t>
      </w:r>
    </w:p>
    <w:p w:rsidR="001629A8" w:rsidRPr="00F86AB4" w:rsidRDefault="001629A8" w:rsidP="009B32A5">
      <w:pPr>
        <w:pStyle w:val="libNormal0"/>
        <w:rPr>
          <w:rtl/>
        </w:rPr>
      </w:pPr>
      <w:r>
        <w:rPr>
          <w:rtl/>
        </w:rPr>
        <w:br w:type="page"/>
      </w:r>
      <w:r w:rsidRPr="00F86AB4">
        <w:rPr>
          <w:rtl/>
        </w:rPr>
        <w:lastRenderedPageBreak/>
        <w:t>الصيقل</w:t>
      </w:r>
      <w:r>
        <w:rPr>
          <w:rtl/>
        </w:rPr>
        <w:t xml:space="preserve"> ، </w:t>
      </w:r>
      <w:r w:rsidRPr="00F86AB4">
        <w:rPr>
          <w:rtl/>
        </w:rPr>
        <w:t xml:space="preserve">عن المفضّل بن عمر قال : كنّا عند أبي عبد الله </w:t>
      </w:r>
      <w:r w:rsidR="00E126AF">
        <w:rPr>
          <w:rStyle w:val="libAlaemChar"/>
          <w:rtl/>
        </w:rPr>
        <w:t>عليه‌السلام</w:t>
      </w:r>
      <w:r w:rsidRPr="00F86AB4">
        <w:rPr>
          <w:rtl/>
        </w:rPr>
        <w:t xml:space="preserve"> فدخل أبو إبراهيم</w:t>
      </w:r>
      <w:r>
        <w:rPr>
          <w:rtl/>
        </w:rPr>
        <w:t xml:space="preserve"> ـ </w:t>
      </w:r>
      <w:r w:rsidRPr="00F86AB4">
        <w:rPr>
          <w:rtl/>
        </w:rPr>
        <w:t>وهو غلام</w:t>
      </w:r>
      <w:r>
        <w:rPr>
          <w:rtl/>
        </w:rPr>
        <w:t xml:space="preserve"> ـ </w:t>
      </w:r>
      <w:r w:rsidRPr="00F86AB4">
        <w:rPr>
          <w:rtl/>
        </w:rPr>
        <w:t>فقال : « استوص به</w:t>
      </w:r>
      <w:r>
        <w:rPr>
          <w:rtl/>
        </w:rPr>
        <w:t xml:space="preserve"> ، </w:t>
      </w:r>
      <w:r w:rsidRPr="00F86AB4">
        <w:rPr>
          <w:rtl/>
        </w:rPr>
        <w:t xml:space="preserve">وضع أمره عند من تثق به من أصحابك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محمد بن عليّ</w:t>
      </w:r>
      <w:r>
        <w:rPr>
          <w:rtl/>
        </w:rPr>
        <w:t xml:space="preserve"> ، </w:t>
      </w:r>
      <w:r w:rsidRPr="00F86AB4">
        <w:rPr>
          <w:rtl/>
        </w:rPr>
        <w:t>عن عبد الله القلاّء</w:t>
      </w:r>
      <w:r>
        <w:rPr>
          <w:rtl/>
        </w:rPr>
        <w:t xml:space="preserve"> ، </w:t>
      </w:r>
      <w:r w:rsidRPr="00F86AB4">
        <w:rPr>
          <w:rtl/>
        </w:rPr>
        <w:t xml:space="preserve">عن الفيض ابن المختار قال : قلت لأبي عبد الله </w:t>
      </w:r>
      <w:r w:rsidR="00E126AF">
        <w:rPr>
          <w:rStyle w:val="libAlaemChar"/>
          <w:rtl/>
        </w:rPr>
        <w:t>عليه‌السلام</w:t>
      </w:r>
      <w:r w:rsidRPr="00F86AB4">
        <w:rPr>
          <w:rtl/>
        </w:rPr>
        <w:t xml:space="preserve"> : خذ بيدي من النار</w:t>
      </w:r>
      <w:r>
        <w:rPr>
          <w:rtl/>
        </w:rPr>
        <w:t xml:space="preserve"> ، </w:t>
      </w:r>
      <w:r w:rsidRPr="00F86AB4">
        <w:rPr>
          <w:rtl/>
        </w:rPr>
        <w:t>من لنا بعدك</w:t>
      </w:r>
      <w:r>
        <w:rPr>
          <w:rtl/>
        </w:rPr>
        <w:t>؟</w:t>
      </w:r>
    </w:p>
    <w:p w:rsidR="001629A8" w:rsidRPr="00F86AB4" w:rsidRDefault="001629A8" w:rsidP="009B32A5">
      <w:pPr>
        <w:pStyle w:val="libNormal"/>
        <w:rPr>
          <w:rtl/>
        </w:rPr>
      </w:pPr>
      <w:r w:rsidRPr="00F86AB4">
        <w:rPr>
          <w:rtl/>
        </w:rPr>
        <w:t>فدخل علينا أبو إبراهيم</w:t>
      </w:r>
      <w:r>
        <w:rPr>
          <w:rtl/>
        </w:rPr>
        <w:t xml:space="preserve"> ـ </w:t>
      </w:r>
      <w:r w:rsidRPr="00F86AB4">
        <w:rPr>
          <w:rtl/>
        </w:rPr>
        <w:t>وهو يومئذ غلام</w:t>
      </w:r>
      <w:r>
        <w:rPr>
          <w:rtl/>
        </w:rPr>
        <w:t xml:space="preserve"> ـ </w:t>
      </w:r>
      <w:r w:rsidRPr="00F86AB4">
        <w:rPr>
          <w:rtl/>
        </w:rPr>
        <w:t xml:space="preserve">فقال : « هذا صاحبكم فتمسّك به » </w:t>
      </w:r>
      <w:r w:rsidRPr="00D411EE">
        <w:rPr>
          <w:rStyle w:val="libFootnotenumChar"/>
          <w:rtl/>
        </w:rPr>
        <w:t>(2)</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عليّ بن إبراهيم</w:t>
      </w:r>
      <w:r>
        <w:rPr>
          <w:rtl/>
        </w:rPr>
        <w:t xml:space="preserve"> ، </w:t>
      </w:r>
      <w:r w:rsidRPr="00F86AB4">
        <w:rPr>
          <w:rtl/>
        </w:rPr>
        <w:t>عن أبيه</w:t>
      </w:r>
      <w:r>
        <w:rPr>
          <w:rtl/>
        </w:rPr>
        <w:t xml:space="preserve"> ، </w:t>
      </w:r>
      <w:r w:rsidRPr="00F86AB4">
        <w:rPr>
          <w:rtl/>
        </w:rPr>
        <w:t>عن ابن أبي نجران</w:t>
      </w:r>
      <w:r>
        <w:rPr>
          <w:rtl/>
        </w:rPr>
        <w:t xml:space="preserve"> ، </w:t>
      </w:r>
      <w:r w:rsidRPr="00F86AB4">
        <w:rPr>
          <w:rtl/>
        </w:rPr>
        <w:t>عن صفوان الجمّال</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قال له منصور بن حازم : بأبي أنت وامّي</w:t>
      </w:r>
      <w:r>
        <w:rPr>
          <w:rtl/>
        </w:rPr>
        <w:t xml:space="preserve"> ، </w:t>
      </w:r>
      <w:r w:rsidRPr="00F86AB4">
        <w:rPr>
          <w:rtl/>
        </w:rPr>
        <w:t>إنّ الأنفس يغدى عليها ويراح</w:t>
      </w:r>
      <w:r>
        <w:rPr>
          <w:rtl/>
        </w:rPr>
        <w:t xml:space="preserve"> ، </w:t>
      </w:r>
      <w:r w:rsidRPr="00F86AB4">
        <w:rPr>
          <w:rtl/>
        </w:rPr>
        <w:t>فإذا كان ذلك فمن</w:t>
      </w:r>
      <w:r>
        <w:rPr>
          <w:rtl/>
        </w:rPr>
        <w:t>؟</w:t>
      </w:r>
    </w:p>
    <w:p w:rsidR="001629A8" w:rsidRPr="00F86AB4" w:rsidRDefault="001629A8" w:rsidP="009B32A5">
      <w:pPr>
        <w:pStyle w:val="libNormal"/>
        <w:rPr>
          <w:rtl/>
        </w:rPr>
      </w:pPr>
      <w:r w:rsidRPr="00F86AB4">
        <w:rPr>
          <w:rtl/>
        </w:rPr>
        <w:t xml:space="preserve">قال أبو عبد الله </w:t>
      </w:r>
      <w:r w:rsidR="00E126AF">
        <w:rPr>
          <w:rStyle w:val="libAlaemChar"/>
          <w:rtl/>
        </w:rPr>
        <w:t>عليه‌السلام</w:t>
      </w:r>
      <w:r w:rsidRPr="00F86AB4">
        <w:rPr>
          <w:rtl/>
        </w:rPr>
        <w:t xml:space="preserve"> : « إذا كان ذلك فهو صاحبكم » وضرب على منكب أبي الحسن الأيمن</w:t>
      </w:r>
      <w:r>
        <w:rPr>
          <w:rtl/>
        </w:rPr>
        <w:t xml:space="preserve"> ، </w:t>
      </w:r>
      <w:r w:rsidRPr="00F86AB4">
        <w:rPr>
          <w:rtl/>
        </w:rPr>
        <w:t>وكان يومئذ خماسيّا</w:t>
      </w:r>
      <w:r>
        <w:rPr>
          <w:rtl/>
        </w:rPr>
        <w:t xml:space="preserve"> ، </w:t>
      </w:r>
      <w:r w:rsidRPr="00F86AB4">
        <w:rPr>
          <w:rtl/>
        </w:rPr>
        <w:t xml:space="preserve">وعبد الله بن جعفر جالس معنا </w:t>
      </w:r>
      <w:r w:rsidRPr="00D411EE">
        <w:rPr>
          <w:rStyle w:val="libFootnotenumChar"/>
          <w:rtl/>
        </w:rPr>
        <w:t>(3)</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محمد بن يحيى</w:t>
      </w:r>
      <w:r>
        <w:rPr>
          <w:rtl/>
        </w:rPr>
        <w:t xml:space="preserve"> ، </w:t>
      </w:r>
      <w:r w:rsidRPr="00F86AB4">
        <w:rPr>
          <w:rtl/>
        </w:rPr>
        <w:t>عن محمد بن الحسين</w:t>
      </w:r>
      <w:r>
        <w:rPr>
          <w:rtl/>
        </w:rPr>
        <w:t xml:space="preserve"> ، </w:t>
      </w:r>
      <w:r w:rsidRPr="00F86AB4">
        <w:rPr>
          <w:rtl/>
        </w:rPr>
        <w:t>عن عبد الرحمن بن أبي نجران</w:t>
      </w:r>
      <w:r>
        <w:rPr>
          <w:rtl/>
        </w:rPr>
        <w:t xml:space="preserve"> ، </w:t>
      </w:r>
      <w:r w:rsidRPr="00F86AB4">
        <w:rPr>
          <w:rtl/>
        </w:rPr>
        <w:t xml:space="preserve">عن عيسى بن عبد الله بن محمد بن عمر بن عليّ ابن أبي طالب </w:t>
      </w:r>
      <w:r w:rsidR="00E126AF">
        <w:rPr>
          <w:rStyle w:val="libAlaemChar"/>
          <w:rtl/>
        </w:rPr>
        <w:t>عليه‌السلام</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قلت له : إن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246 / 4</w:t>
      </w:r>
      <w:r>
        <w:rPr>
          <w:rtl/>
        </w:rPr>
        <w:t xml:space="preserve"> ، </w:t>
      </w:r>
      <w:r w:rsidRPr="00F86AB4">
        <w:rPr>
          <w:rtl/>
        </w:rPr>
        <w:t>وكذا في : ارشاد المفيد 2 : 216</w:t>
      </w:r>
      <w:r>
        <w:rPr>
          <w:rtl/>
        </w:rPr>
        <w:t xml:space="preserve"> ، </w:t>
      </w:r>
      <w:r w:rsidRPr="00F86AB4">
        <w:rPr>
          <w:rtl/>
        </w:rPr>
        <w:t>روضة الواعظين : 213</w:t>
      </w:r>
      <w:r>
        <w:rPr>
          <w:rtl/>
        </w:rPr>
        <w:t xml:space="preserve"> ، </w:t>
      </w:r>
      <w:r w:rsidRPr="00F86AB4">
        <w:rPr>
          <w:rtl/>
        </w:rPr>
        <w:t>كشف الغمة 2 : 219.</w:t>
      </w:r>
    </w:p>
    <w:p w:rsidR="001629A8" w:rsidRPr="00F86AB4" w:rsidRDefault="001629A8" w:rsidP="00BC54AF">
      <w:pPr>
        <w:pStyle w:val="libFootnote0"/>
        <w:rPr>
          <w:rtl/>
          <w:lang w:bidi="fa-IR"/>
        </w:rPr>
      </w:pPr>
      <w:r w:rsidRPr="00F86AB4">
        <w:rPr>
          <w:rtl/>
        </w:rPr>
        <w:t>(2) الكافي 1 : 245 / 1</w:t>
      </w:r>
      <w:r>
        <w:rPr>
          <w:rtl/>
        </w:rPr>
        <w:t xml:space="preserve"> ، </w:t>
      </w:r>
      <w:r w:rsidRPr="00F86AB4">
        <w:rPr>
          <w:rtl/>
        </w:rPr>
        <w:t>وكذا في : ارشاد المفيد 2 : 217</w:t>
      </w:r>
      <w:r>
        <w:rPr>
          <w:rtl/>
        </w:rPr>
        <w:t xml:space="preserve"> ، </w:t>
      </w:r>
      <w:r w:rsidRPr="00F86AB4">
        <w:rPr>
          <w:rtl/>
        </w:rPr>
        <w:t>روضة الواعظين : 213</w:t>
      </w:r>
      <w:r>
        <w:rPr>
          <w:rtl/>
        </w:rPr>
        <w:t xml:space="preserve"> ، </w:t>
      </w:r>
      <w:r w:rsidRPr="00F86AB4">
        <w:rPr>
          <w:rtl/>
        </w:rPr>
        <w:t>كشف الغمة 2 : 220</w:t>
      </w:r>
      <w:r>
        <w:rPr>
          <w:rtl/>
        </w:rPr>
        <w:t xml:space="preserve"> ، </w:t>
      </w:r>
      <w:r w:rsidRPr="00F86AB4">
        <w:rPr>
          <w:rtl/>
        </w:rPr>
        <w:t>الفصول المهمة : 231.</w:t>
      </w:r>
    </w:p>
    <w:p w:rsidR="001629A8" w:rsidRPr="00F86AB4" w:rsidRDefault="001629A8" w:rsidP="00BC54AF">
      <w:pPr>
        <w:pStyle w:val="libFootnote0"/>
        <w:rPr>
          <w:rtl/>
          <w:lang w:bidi="fa-IR"/>
        </w:rPr>
      </w:pPr>
      <w:r w:rsidRPr="00F86AB4">
        <w:rPr>
          <w:rtl/>
        </w:rPr>
        <w:t>(3) الكافي 1 : 246 / 6</w:t>
      </w:r>
      <w:r>
        <w:rPr>
          <w:rtl/>
        </w:rPr>
        <w:t xml:space="preserve"> ، </w:t>
      </w:r>
      <w:r w:rsidRPr="00F86AB4">
        <w:rPr>
          <w:rtl/>
        </w:rPr>
        <w:t>وكذا في : ارشاد المفيد 2 : 218</w:t>
      </w:r>
      <w:r>
        <w:rPr>
          <w:rtl/>
        </w:rPr>
        <w:t xml:space="preserve"> ، </w:t>
      </w:r>
      <w:r w:rsidRPr="00F86AB4">
        <w:rPr>
          <w:rtl/>
        </w:rPr>
        <w:t>كشف الغمة 2 : 220</w:t>
      </w:r>
      <w:r>
        <w:rPr>
          <w:rtl/>
        </w:rPr>
        <w:t xml:space="preserve"> ، </w:t>
      </w:r>
      <w:r w:rsidRPr="00F86AB4">
        <w:rPr>
          <w:rtl/>
        </w:rPr>
        <w:t>الفصول المهمة : 232.</w:t>
      </w:r>
    </w:p>
    <w:p w:rsidR="001629A8" w:rsidRPr="00F86AB4" w:rsidRDefault="001629A8" w:rsidP="009B32A5">
      <w:pPr>
        <w:pStyle w:val="libNormal0"/>
        <w:rPr>
          <w:rtl/>
        </w:rPr>
      </w:pPr>
      <w:r>
        <w:rPr>
          <w:rtl/>
        </w:rPr>
        <w:br w:type="page"/>
      </w:r>
      <w:r w:rsidRPr="00F86AB4">
        <w:rPr>
          <w:rtl/>
        </w:rPr>
        <w:lastRenderedPageBreak/>
        <w:t>كان كون</w:t>
      </w:r>
      <w:r>
        <w:rPr>
          <w:rtl/>
        </w:rPr>
        <w:t xml:space="preserve"> ـ </w:t>
      </w:r>
      <w:r w:rsidRPr="00F86AB4">
        <w:rPr>
          <w:rtl/>
        </w:rPr>
        <w:t>ولا أراني الله ذلك</w:t>
      </w:r>
      <w:r>
        <w:rPr>
          <w:rtl/>
        </w:rPr>
        <w:t xml:space="preserve"> ـ </w:t>
      </w:r>
      <w:r w:rsidRPr="00F86AB4">
        <w:rPr>
          <w:rtl/>
        </w:rPr>
        <w:t>فبمن آتمّ</w:t>
      </w:r>
      <w:r>
        <w:rPr>
          <w:rtl/>
        </w:rPr>
        <w:t>؟</w:t>
      </w:r>
    </w:p>
    <w:p w:rsidR="001629A8" w:rsidRPr="00F86AB4" w:rsidRDefault="001629A8" w:rsidP="009B32A5">
      <w:pPr>
        <w:pStyle w:val="libNormal"/>
        <w:rPr>
          <w:rtl/>
        </w:rPr>
      </w:pPr>
      <w:r w:rsidRPr="00F86AB4">
        <w:rPr>
          <w:rtl/>
        </w:rPr>
        <w:t>قال : فأومأ إلى ابنه موسى.</w:t>
      </w:r>
    </w:p>
    <w:p w:rsidR="001629A8" w:rsidRPr="00F86AB4" w:rsidRDefault="001629A8" w:rsidP="009B32A5">
      <w:pPr>
        <w:pStyle w:val="libNormal"/>
        <w:rPr>
          <w:rtl/>
        </w:rPr>
      </w:pPr>
      <w:r w:rsidRPr="00F86AB4">
        <w:rPr>
          <w:rtl/>
        </w:rPr>
        <w:t>قلت : فإن حدث بموسى حدث فبمن آتمّ</w:t>
      </w:r>
      <w:r>
        <w:rPr>
          <w:rtl/>
        </w:rPr>
        <w:t>؟</w:t>
      </w:r>
    </w:p>
    <w:p w:rsidR="001629A8" w:rsidRPr="00F86AB4" w:rsidRDefault="001629A8" w:rsidP="009B32A5">
      <w:pPr>
        <w:pStyle w:val="libNormal"/>
        <w:rPr>
          <w:rtl/>
        </w:rPr>
      </w:pPr>
      <w:r w:rsidRPr="00F86AB4">
        <w:rPr>
          <w:rtl/>
        </w:rPr>
        <w:t>قال : « بولده »</w:t>
      </w:r>
      <w:r>
        <w:rPr>
          <w:rtl/>
        </w:rPr>
        <w:t>.</w:t>
      </w:r>
    </w:p>
    <w:p w:rsidR="001629A8" w:rsidRPr="00F86AB4" w:rsidRDefault="001629A8" w:rsidP="009B32A5">
      <w:pPr>
        <w:pStyle w:val="libNormal"/>
        <w:rPr>
          <w:rtl/>
        </w:rPr>
      </w:pPr>
      <w:r w:rsidRPr="00F86AB4">
        <w:rPr>
          <w:rtl/>
        </w:rPr>
        <w:t>قلت : فإن حدث بولده وترك أخا كبيرا وابنا صغيرا</w:t>
      </w:r>
      <w:r>
        <w:rPr>
          <w:rtl/>
        </w:rPr>
        <w:t>؟</w:t>
      </w:r>
    </w:p>
    <w:p w:rsidR="001629A8" w:rsidRPr="00F86AB4" w:rsidRDefault="001629A8" w:rsidP="009B32A5">
      <w:pPr>
        <w:pStyle w:val="libNormal"/>
        <w:rPr>
          <w:rtl/>
        </w:rPr>
      </w:pPr>
      <w:r w:rsidRPr="00F86AB4">
        <w:rPr>
          <w:rtl/>
        </w:rPr>
        <w:t>قال : « بولده</w:t>
      </w:r>
      <w:r>
        <w:rPr>
          <w:rtl/>
        </w:rPr>
        <w:t xml:space="preserve"> ، </w:t>
      </w:r>
      <w:r w:rsidRPr="00F86AB4">
        <w:rPr>
          <w:rtl/>
        </w:rPr>
        <w:t>ثمّ هكذا أبدا »</w:t>
      </w:r>
      <w:r>
        <w:rPr>
          <w:rtl/>
        </w:rPr>
        <w:t>.</w:t>
      </w:r>
    </w:p>
    <w:p w:rsidR="001629A8" w:rsidRPr="00F86AB4" w:rsidRDefault="001629A8" w:rsidP="009B32A5">
      <w:pPr>
        <w:pStyle w:val="libNormal"/>
        <w:rPr>
          <w:rtl/>
        </w:rPr>
      </w:pPr>
      <w:r w:rsidRPr="00F86AB4">
        <w:rPr>
          <w:rtl/>
        </w:rPr>
        <w:t>قلت : فإن لم أعرفه ولم أعرف موضعه</w:t>
      </w:r>
      <w:r>
        <w:rPr>
          <w:rtl/>
        </w:rPr>
        <w:t>؟</w:t>
      </w:r>
    </w:p>
    <w:p w:rsidR="001629A8" w:rsidRPr="00F86AB4" w:rsidRDefault="001629A8" w:rsidP="009B32A5">
      <w:pPr>
        <w:pStyle w:val="libNormal"/>
        <w:rPr>
          <w:rtl/>
        </w:rPr>
      </w:pPr>
      <w:r w:rsidRPr="00F86AB4">
        <w:rPr>
          <w:rtl/>
        </w:rPr>
        <w:t>قال : « تقول : اللهم إنّي أتولّى من بقي من حججك من ولد الإمام الماضي</w:t>
      </w:r>
      <w:r>
        <w:rPr>
          <w:rtl/>
        </w:rPr>
        <w:t xml:space="preserve"> ، </w:t>
      </w:r>
      <w:r w:rsidRPr="00F86AB4">
        <w:rPr>
          <w:rtl/>
        </w:rPr>
        <w:t xml:space="preserve">فإنّ ذلك يجزئك إن شاء الله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محمد بن يحيى وأحمد بن إدريس</w:t>
      </w:r>
      <w:r>
        <w:rPr>
          <w:rtl/>
        </w:rPr>
        <w:t xml:space="preserve"> ، </w:t>
      </w:r>
      <w:r w:rsidRPr="00F86AB4">
        <w:rPr>
          <w:rtl/>
        </w:rPr>
        <w:t>عن محمد ابن عبد الجبّار</w:t>
      </w:r>
      <w:r>
        <w:rPr>
          <w:rtl/>
        </w:rPr>
        <w:t xml:space="preserve"> ، </w:t>
      </w:r>
      <w:r w:rsidRPr="00F86AB4">
        <w:rPr>
          <w:rtl/>
        </w:rPr>
        <w:t>عن الحسن بن الحسين</w:t>
      </w:r>
      <w:r>
        <w:rPr>
          <w:rtl/>
        </w:rPr>
        <w:t xml:space="preserve"> ، </w:t>
      </w:r>
      <w:r w:rsidRPr="00F86AB4">
        <w:rPr>
          <w:rtl/>
        </w:rPr>
        <w:t>عن أحمد بن الحسن الميثميّ</w:t>
      </w:r>
      <w:r>
        <w:rPr>
          <w:rtl/>
        </w:rPr>
        <w:t xml:space="preserve"> ، </w:t>
      </w:r>
      <w:r w:rsidRPr="00F86AB4">
        <w:rPr>
          <w:rtl/>
        </w:rPr>
        <w:t>عن فيض بن المختار</w:t>
      </w:r>
      <w:r>
        <w:rPr>
          <w:rtl/>
        </w:rPr>
        <w:t xml:space="preserve"> ، </w:t>
      </w:r>
      <w:r w:rsidRPr="00F86AB4">
        <w:rPr>
          <w:rtl/>
        </w:rPr>
        <w:t xml:space="preserve">في حديث طويل في أمر أبي الحسن </w:t>
      </w:r>
      <w:r w:rsidR="00E126AF">
        <w:rPr>
          <w:rStyle w:val="libAlaemChar"/>
          <w:rtl/>
        </w:rPr>
        <w:t>عليه‌السلام</w:t>
      </w:r>
      <w:r w:rsidRPr="00F86AB4">
        <w:rPr>
          <w:rtl/>
        </w:rPr>
        <w:t xml:space="preserve"> حتّى قال له أبو عبد الله </w:t>
      </w:r>
      <w:r w:rsidR="00E126AF">
        <w:rPr>
          <w:rStyle w:val="libAlaemChar"/>
          <w:rtl/>
        </w:rPr>
        <w:t>عليه‌السلام</w:t>
      </w:r>
      <w:r w:rsidRPr="00F86AB4">
        <w:rPr>
          <w:rtl/>
        </w:rPr>
        <w:t xml:space="preserve"> : « هو صاحبك الذي سألت عنه</w:t>
      </w:r>
      <w:r>
        <w:rPr>
          <w:rtl/>
        </w:rPr>
        <w:t xml:space="preserve"> ، </w:t>
      </w:r>
      <w:r w:rsidRPr="00F86AB4">
        <w:rPr>
          <w:rtl/>
        </w:rPr>
        <w:t>فقم إليه فأقرّ له بحقّه »</w:t>
      </w:r>
      <w:r>
        <w:rPr>
          <w:rtl/>
        </w:rPr>
        <w:t>.</w:t>
      </w:r>
    </w:p>
    <w:p w:rsidR="001629A8" w:rsidRPr="00F86AB4" w:rsidRDefault="001629A8" w:rsidP="009B32A5">
      <w:pPr>
        <w:pStyle w:val="libNormal"/>
        <w:rPr>
          <w:rtl/>
        </w:rPr>
      </w:pPr>
      <w:r w:rsidRPr="00F86AB4">
        <w:rPr>
          <w:rtl/>
        </w:rPr>
        <w:t>فقمت حتّى قبّلت رأسه ويده</w:t>
      </w:r>
      <w:r>
        <w:rPr>
          <w:rtl/>
        </w:rPr>
        <w:t xml:space="preserve"> ، </w:t>
      </w:r>
      <w:r w:rsidRPr="00F86AB4">
        <w:rPr>
          <w:rtl/>
        </w:rPr>
        <w:t>ودعوت الله له.</w:t>
      </w:r>
    </w:p>
    <w:p w:rsidR="001629A8" w:rsidRPr="00F86AB4" w:rsidRDefault="001629A8" w:rsidP="009B32A5">
      <w:pPr>
        <w:pStyle w:val="libNormal"/>
        <w:rPr>
          <w:rtl/>
        </w:rPr>
      </w:pPr>
      <w:r w:rsidRPr="00F86AB4">
        <w:rPr>
          <w:rtl/>
        </w:rPr>
        <w:t xml:space="preserve">قال أبو عبد الله </w:t>
      </w:r>
      <w:r w:rsidR="00E126AF">
        <w:rPr>
          <w:rStyle w:val="libAlaemChar"/>
          <w:rtl/>
        </w:rPr>
        <w:t>عليه‌السلام</w:t>
      </w:r>
      <w:r w:rsidRPr="00F86AB4">
        <w:rPr>
          <w:rtl/>
        </w:rPr>
        <w:t xml:space="preserve"> : « أما إنه لم يؤذن لنا في أول ذلك </w:t>
      </w:r>
      <w:r w:rsidRPr="00D411EE">
        <w:rPr>
          <w:rStyle w:val="libFootnotenumChar"/>
          <w:rtl/>
        </w:rPr>
        <w:t>(2)</w:t>
      </w:r>
      <w:r w:rsidRPr="00F86AB4">
        <w:rPr>
          <w:rtl/>
        </w:rPr>
        <w:t xml:space="preserve"> »</w:t>
      </w:r>
      <w:r>
        <w:rPr>
          <w:rtl/>
        </w:rPr>
        <w:t>.</w:t>
      </w:r>
    </w:p>
    <w:p w:rsidR="001629A8" w:rsidRPr="00F86AB4" w:rsidRDefault="001629A8" w:rsidP="009B32A5">
      <w:pPr>
        <w:pStyle w:val="libNormal"/>
        <w:rPr>
          <w:rtl/>
        </w:rPr>
      </w:pPr>
      <w:r w:rsidRPr="00F86AB4">
        <w:rPr>
          <w:rtl/>
        </w:rPr>
        <w:t>فقلت : جعلت فداك</w:t>
      </w:r>
      <w:r>
        <w:rPr>
          <w:rtl/>
        </w:rPr>
        <w:t xml:space="preserve"> ، </w:t>
      </w:r>
      <w:r w:rsidRPr="00F86AB4">
        <w:rPr>
          <w:rtl/>
        </w:rPr>
        <w:t>فاخبر به أحدا</w:t>
      </w:r>
      <w:r>
        <w:rPr>
          <w:rtl/>
        </w:rPr>
        <w:t>؟</w:t>
      </w:r>
    </w:p>
    <w:p w:rsidR="001629A8" w:rsidRPr="00F86AB4" w:rsidRDefault="001629A8" w:rsidP="009B32A5">
      <w:pPr>
        <w:pStyle w:val="libNormal"/>
        <w:rPr>
          <w:rtl/>
        </w:rPr>
      </w:pPr>
      <w:r w:rsidRPr="00F86AB4">
        <w:rPr>
          <w:rtl/>
        </w:rPr>
        <w:t>قال : « نعم</w:t>
      </w:r>
      <w:r>
        <w:rPr>
          <w:rtl/>
        </w:rPr>
        <w:t xml:space="preserve"> ، </w:t>
      </w:r>
      <w:r w:rsidRPr="00F86AB4">
        <w:rPr>
          <w:rtl/>
        </w:rPr>
        <w:t>أهلك وولدك ورفقاءك »</w:t>
      </w:r>
      <w:r>
        <w:rPr>
          <w:rtl/>
        </w:rPr>
        <w:t>.</w:t>
      </w:r>
    </w:p>
    <w:p w:rsidR="001629A8" w:rsidRPr="00F86AB4" w:rsidRDefault="001629A8" w:rsidP="009B32A5">
      <w:pPr>
        <w:pStyle w:val="libNormal"/>
        <w:rPr>
          <w:rtl/>
        </w:rPr>
      </w:pPr>
      <w:r w:rsidRPr="00F86AB4">
        <w:rPr>
          <w:rtl/>
        </w:rPr>
        <w:t>وكان معي أهلي وولدي</w:t>
      </w:r>
      <w:r>
        <w:rPr>
          <w:rtl/>
        </w:rPr>
        <w:t xml:space="preserve"> ، </w:t>
      </w:r>
      <w:r w:rsidRPr="00F86AB4">
        <w:rPr>
          <w:rtl/>
        </w:rPr>
        <w:t>وكان معي من رفقائي يونس بن ظبيان</w:t>
      </w:r>
      <w:r>
        <w:rPr>
          <w:rtl/>
        </w:rPr>
        <w:t xml:space="preserve"> ، </w:t>
      </w:r>
      <w:r w:rsidRPr="00F86AB4">
        <w:rPr>
          <w:rtl/>
        </w:rPr>
        <w:t>فلمّا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246 / 7</w:t>
      </w:r>
      <w:r>
        <w:rPr>
          <w:rtl/>
        </w:rPr>
        <w:t xml:space="preserve"> ، </w:t>
      </w:r>
      <w:r w:rsidRPr="00F86AB4">
        <w:rPr>
          <w:rtl/>
        </w:rPr>
        <w:t>وكذا في : كمال الدين : 439 / 43</w:t>
      </w:r>
      <w:r>
        <w:rPr>
          <w:rtl/>
        </w:rPr>
        <w:t xml:space="preserve"> ، </w:t>
      </w:r>
      <w:r w:rsidRPr="00F86AB4">
        <w:rPr>
          <w:rtl/>
        </w:rPr>
        <w:t>ودون ذيله في : ارشاد المفيد 2 : 218</w:t>
      </w:r>
      <w:r>
        <w:rPr>
          <w:rtl/>
        </w:rPr>
        <w:t xml:space="preserve"> ، </w:t>
      </w:r>
      <w:r w:rsidRPr="00F86AB4">
        <w:rPr>
          <w:rtl/>
        </w:rPr>
        <w:t>كشف الغمة 2 : 220.</w:t>
      </w:r>
    </w:p>
    <w:p w:rsidR="001629A8" w:rsidRPr="00F86AB4" w:rsidRDefault="001629A8" w:rsidP="00BC54AF">
      <w:pPr>
        <w:pStyle w:val="libFootnote0"/>
        <w:rPr>
          <w:rtl/>
          <w:lang w:bidi="fa-IR"/>
        </w:rPr>
      </w:pPr>
      <w:r w:rsidRPr="00F86AB4">
        <w:rPr>
          <w:rtl/>
        </w:rPr>
        <w:t>(2) في الكافي : منك.</w:t>
      </w:r>
    </w:p>
    <w:p w:rsidR="001629A8" w:rsidRPr="00F86AB4" w:rsidRDefault="001629A8" w:rsidP="009B32A5">
      <w:pPr>
        <w:pStyle w:val="libNormal0"/>
        <w:rPr>
          <w:rtl/>
        </w:rPr>
      </w:pPr>
      <w:r>
        <w:rPr>
          <w:rtl/>
        </w:rPr>
        <w:br w:type="page"/>
      </w:r>
      <w:r w:rsidRPr="00F86AB4">
        <w:rPr>
          <w:rtl/>
        </w:rPr>
        <w:lastRenderedPageBreak/>
        <w:t>أخبرته حمد الله تعالى وقال : لا والله حتّى أسمع ذلك منه</w:t>
      </w:r>
      <w:r>
        <w:rPr>
          <w:rtl/>
        </w:rPr>
        <w:t xml:space="preserve"> ، </w:t>
      </w:r>
      <w:r w:rsidRPr="00F86AB4">
        <w:rPr>
          <w:rtl/>
        </w:rPr>
        <w:t>وكانت به عجلة</w:t>
      </w:r>
      <w:r>
        <w:rPr>
          <w:rtl/>
        </w:rPr>
        <w:t xml:space="preserve"> ، </w:t>
      </w:r>
      <w:r w:rsidRPr="00F86AB4">
        <w:rPr>
          <w:rtl/>
        </w:rPr>
        <w:t>فخرج فأتبعته</w:t>
      </w:r>
      <w:r>
        <w:rPr>
          <w:rtl/>
        </w:rPr>
        <w:t xml:space="preserve"> ، </w:t>
      </w:r>
      <w:r w:rsidRPr="00F86AB4">
        <w:rPr>
          <w:rtl/>
        </w:rPr>
        <w:t xml:space="preserve">فلمّا انتهيت إلى الباب سمعت أبا عبد الله </w:t>
      </w:r>
      <w:r w:rsidR="00E126AF">
        <w:rPr>
          <w:rStyle w:val="libAlaemChar"/>
          <w:rtl/>
        </w:rPr>
        <w:t>عليه‌السلام</w:t>
      </w:r>
      <w:r w:rsidRPr="00F86AB4">
        <w:rPr>
          <w:rtl/>
        </w:rPr>
        <w:t xml:space="preserve"> يقول له</w:t>
      </w:r>
      <w:r>
        <w:rPr>
          <w:rtl/>
        </w:rPr>
        <w:t xml:space="preserve"> ـ </w:t>
      </w:r>
      <w:r w:rsidRPr="00F86AB4">
        <w:rPr>
          <w:rtl/>
        </w:rPr>
        <w:t>وكان سبقني إليه</w:t>
      </w:r>
      <w:r>
        <w:rPr>
          <w:rtl/>
        </w:rPr>
        <w:t xml:space="preserve"> ـ </w:t>
      </w:r>
      <w:r w:rsidRPr="00F86AB4">
        <w:rPr>
          <w:rtl/>
        </w:rPr>
        <w:t>: « يا يونس</w:t>
      </w:r>
      <w:r>
        <w:rPr>
          <w:rtl/>
        </w:rPr>
        <w:t xml:space="preserve"> ، </w:t>
      </w:r>
      <w:r w:rsidRPr="00F86AB4">
        <w:rPr>
          <w:rtl/>
        </w:rPr>
        <w:t>الأمر كما قال لك فيض »</w:t>
      </w:r>
      <w:r>
        <w:rPr>
          <w:rtl/>
        </w:rPr>
        <w:t>.</w:t>
      </w:r>
    </w:p>
    <w:p w:rsidR="001629A8" w:rsidRPr="00F86AB4" w:rsidRDefault="001629A8" w:rsidP="009B32A5">
      <w:pPr>
        <w:pStyle w:val="libNormal"/>
        <w:rPr>
          <w:rtl/>
        </w:rPr>
      </w:pPr>
      <w:r w:rsidRPr="00F86AB4">
        <w:rPr>
          <w:rtl/>
        </w:rPr>
        <w:t>فقال : سمعت وأطعت.</w:t>
      </w:r>
    </w:p>
    <w:p w:rsidR="001629A8" w:rsidRPr="00F86AB4" w:rsidRDefault="001629A8" w:rsidP="009B32A5">
      <w:pPr>
        <w:pStyle w:val="libNormal"/>
        <w:rPr>
          <w:rtl/>
        </w:rPr>
      </w:pPr>
      <w:r w:rsidRPr="00F86AB4">
        <w:rPr>
          <w:rtl/>
        </w:rPr>
        <w:t xml:space="preserve">فقال لي أبو عبد الله </w:t>
      </w:r>
      <w:r w:rsidR="00E126AF">
        <w:rPr>
          <w:rStyle w:val="libAlaemChar"/>
          <w:rtl/>
        </w:rPr>
        <w:t>عليه‌السلام</w:t>
      </w:r>
      <w:r w:rsidRPr="00F86AB4">
        <w:rPr>
          <w:rtl/>
        </w:rPr>
        <w:t xml:space="preserve"> : « خذه إليك يا فيض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أحمد بن إدريس</w:t>
      </w:r>
      <w:r>
        <w:rPr>
          <w:rtl/>
        </w:rPr>
        <w:t xml:space="preserve"> ، </w:t>
      </w:r>
      <w:r w:rsidRPr="00F86AB4">
        <w:rPr>
          <w:rtl/>
        </w:rPr>
        <w:t>عن محمد بن عبد الجبار</w:t>
      </w:r>
      <w:r>
        <w:rPr>
          <w:rtl/>
        </w:rPr>
        <w:t xml:space="preserve"> ، </w:t>
      </w:r>
      <w:r w:rsidRPr="00F86AB4">
        <w:rPr>
          <w:rtl/>
        </w:rPr>
        <w:t>عن صفوان</w:t>
      </w:r>
      <w:r>
        <w:rPr>
          <w:rtl/>
        </w:rPr>
        <w:t xml:space="preserve"> ، </w:t>
      </w:r>
      <w:r w:rsidRPr="00F86AB4">
        <w:rPr>
          <w:rtl/>
        </w:rPr>
        <w:t>عن ابن مسكان</w:t>
      </w:r>
      <w:r>
        <w:rPr>
          <w:rtl/>
        </w:rPr>
        <w:t xml:space="preserve"> ، </w:t>
      </w:r>
      <w:r w:rsidRPr="00F86AB4">
        <w:rPr>
          <w:rtl/>
        </w:rPr>
        <w:t xml:space="preserve">عن سليمان بن خالد قال : دعا أبو عبد الله أبا الحسن موسى </w:t>
      </w:r>
      <w:r w:rsidR="006D11B4">
        <w:rPr>
          <w:rStyle w:val="libAlaemChar"/>
          <w:rtl/>
        </w:rPr>
        <w:t>عليهما‌السلام</w:t>
      </w:r>
      <w:r w:rsidRPr="00F86AB4">
        <w:rPr>
          <w:rtl/>
        </w:rPr>
        <w:t xml:space="preserve"> ونحن عنده فقال لنا : « عليكم بهذا بعدي</w:t>
      </w:r>
      <w:r>
        <w:rPr>
          <w:rtl/>
        </w:rPr>
        <w:t xml:space="preserve"> ، </w:t>
      </w:r>
      <w:r w:rsidRPr="00F86AB4">
        <w:rPr>
          <w:rtl/>
        </w:rPr>
        <w:t xml:space="preserve">فهو والله صاحبكم بعدي » </w:t>
      </w:r>
      <w:r w:rsidRPr="00D411EE">
        <w:rPr>
          <w:rStyle w:val="libFootnotenumChar"/>
          <w:rtl/>
        </w:rPr>
        <w:t>(2)</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الحسين بن محمد</w:t>
      </w:r>
      <w:r>
        <w:rPr>
          <w:rtl/>
        </w:rPr>
        <w:t xml:space="preserve"> ، </w:t>
      </w:r>
      <w:r w:rsidRPr="00F86AB4">
        <w:rPr>
          <w:rtl/>
        </w:rPr>
        <w:t>عن معلّى بن محمد</w:t>
      </w:r>
      <w:r>
        <w:rPr>
          <w:rtl/>
        </w:rPr>
        <w:t xml:space="preserve"> ، </w:t>
      </w:r>
      <w:r w:rsidRPr="00F86AB4">
        <w:rPr>
          <w:rtl/>
        </w:rPr>
        <w:t>عن الوشّاء</w:t>
      </w:r>
      <w:r>
        <w:rPr>
          <w:rtl/>
        </w:rPr>
        <w:t xml:space="preserve"> ، </w:t>
      </w:r>
      <w:r w:rsidRPr="00F86AB4">
        <w:rPr>
          <w:rtl/>
        </w:rPr>
        <w:t>عن عليّ بن الحسن عن صفوان الجمّال قال : سألت أبا عبد الله عن صاحب هذا الأمر</w:t>
      </w:r>
      <w:r>
        <w:rPr>
          <w:rtl/>
        </w:rPr>
        <w:t xml:space="preserve"> ، </w:t>
      </w:r>
      <w:r w:rsidRPr="00F86AB4">
        <w:rPr>
          <w:rtl/>
        </w:rPr>
        <w:t>فقال : « إنّ صاحب هذا الأمر لا يلهو ولا يلعب »</w:t>
      </w:r>
      <w:r>
        <w:rPr>
          <w:rtl/>
        </w:rPr>
        <w:t>.</w:t>
      </w:r>
    </w:p>
    <w:p w:rsidR="001629A8" w:rsidRPr="00F86AB4" w:rsidRDefault="001629A8" w:rsidP="009B32A5">
      <w:pPr>
        <w:pStyle w:val="libNormal"/>
        <w:rPr>
          <w:rtl/>
        </w:rPr>
      </w:pPr>
      <w:r w:rsidRPr="00F86AB4">
        <w:rPr>
          <w:rtl/>
        </w:rPr>
        <w:t>فأقبل أبو الحسن موسى</w:t>
      </w:r>
      <w:r>
        <w:rPr>
          <w:rtl/>
        </w:rPr>
        <w:t xml:space="preserve"> ـ </w:t>
      </w:r>
      <w:r w:rsidRPr="00F86AB4">
        <w:rPr>
          <w:rtl/>
        </w:rPr>
        <w:t>وهو صغير</w:t>
      </w:r>
      <w:r>
        <w:rPr>
          <w:rtl/>
        </w:rPr>
        <w:t xml:space="preserve"> ـ </w:t>
      </w:r>
      <w:r w:rsidRPr="00F86AB4">
        <w:rPr>
          <w:rtl/>
        </w:rPr>
        <w:t xml:space="preserve">ومعه عناق </w:t>
      </w:r>
      <w:r w:rsidRPr="00D411EE">
        <w:rPr>
          <w:rStyle w:val="libFootnotenumChar"/>
          <w:rtl/>
        </w:rPr>
        <w:t>(3)</w:t>
      </w:r>
      <w:r w:rsidRPr="00F86AB4">
        <w:rPr>
          <w:rtl/>
        </w:rPr>
        <w:t xml:space="preserve"> مكّية وهو يقول لها :</w:t>
      </w:r>
      <w:r>
        <w:rPr>
          <w:rFonts w:hint="cs"/>
          <w:rtl/>
        </w:rPr>
        <w:t xml:space="preserve"> </w:t>
      </w:r>
      <w:r w:rsidRPr="00F86AB4">
        <w:rPr>
          <w:rtl/>
        </w:rPr>
        <w:t xml:space="preserve">« اسجدي لربّك » فأخذه أبو عبد الله فضمّه إليه وقال : « بأبي وأمّي من لا يلهو ولا يلعب » </w:t>
      </w:r>
      <w:r w:rsidRPr="00D411EE">
        <w:rPr>
          <w:rStyle w:val="libFootnotenumChar"/>
          <w:rtl/>
        </w:rPr>
        <w:t>(4)</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محمد بن يحيى</w:t>
      </w:r>
      <w:r>
        <w:rPr>
          <w:rtl/>
        </w:rPr>
        <w:t xml:space="preserve"> ، </w:t>
      </w:r>
      <w:r w:rsidRPr="00F86AB4">
        <w:rPr>
          <w:rtl/>
        </w:rPr>
        <w:t>عن محمد بن الحسن</w:t>
      </w:r>
      <w:r>
        <w:rPr>
          <w:rtl/>
        </w:rPr>
        <w:t xml:space="preserve"> ، </w:t>
      </w:r>
      <w:r w:rsidRPr="00F86AB4">
        <w:rPr>
          <w:rtl/>
        </w:rPr>
        <w:t>عن</w:t>
      </w:r>
    </w:p>
    <w:p w:rsidR="001629A8" w:rsidRPr="00F86AB4" w:rsidRDefault="001629A8" w:rsidP="00F947FC">
      <w:pPr>
        <w:pStyle w:val="libLine"/>
        <w:rPr>
          <w:rtl/>
        </w:rPr>
      </w:pPr>
      <w:r w:rsidRPr="00F86AB4">
        <w:rPr>
          <w:rtl/>
        </w:rPr>
        <w:t>__________________</w:t>
      </w:r>
    </w:p>
    <w:p w:rsidR="001629A8" w:rsidRPr="00781EA7" w:rsidRDefault="001629A8" w:rsidP="00BC54AF">
      <w:pPr>
        <w:pStyle w:val="libFootnote0"/>
        <w:rPr>
          <w:rtl/>
        </w:rPr>
      </w:pPr>
      <w:r w:rsidRPr="00781EA7">
        <w:rPr>
          <w:rtl/>
        </w:rPr>
        <w:t>(1) الكافي 1 : 246 / 9</w:t>
      </w:r>
      <w:r>
        <w:rPr>
          <w:rtl/>
        </w:rPr>
        <w:t xml:space="preserve"> ، </w:t>
      </w:r>
      <w:r w:rsidRPr="00781EA7">
        <w:rPr>
          <w:rtl/>
        </w:rPr>
        <w:t>وكذا في : بصائر الدرجات : 356 / 11</w:t>
      </w:r>
      <w:r>
        <w:rPr>
          <w:rtl/>
        </w:rPr>
        <w:t xml:space="preserve"> ، </w:t>
      </w:r>
      <w:r w:rsidRPr="00781EA7">
        <w:rPr>
          <w:rtl/>
        </w:rPr>
        <w:t>رجال الكشي :</w:t>
      </w:r>
      <w:r w:rsidRPr="00781EA7">
        <w:rPr>
          <w:rFonts w:hint="cs"/>
          <w:rtl/>
        </w:rPr>
        <w:t xml:space="preserve"> </w:t>
      </w:r>
      <w:r w:rsidRPr="00781EA7">
        <w:rPr>
          <w:rtl/>
        </w:rPr>
        <w:t>643 / 663</w:t>
      </w:r>
      <w:r>
        <w:rPr>
          <w:rtl/>
        </w:rPr>
        <w:t xml:space="preserve"> ، </w:t>
      </w:r>
      <w:r w:rsidRPr="00781EA7">
        <w:rPr>
          <w:rtl/>
        </w:rPr>
        <w:t>ونحوه في : الامامة والتبصرة : 204 / 56.</w:t>
      </w:r>
    </w:p>
    <w:p w:rsidR="001629A8" w:rsidRPr="00781EA7" w:rsidRDefault="001629A8" w:rsidP="00BC54AF">
      <w:pPr>
        <w:pStyle w:val="libFootnote0"/>
        <w:rPr>
          <w:rtl/>
        </w:rPr>
      </w:pPr>
      <w:r w:rsidRPr="00781EA7">
        <w:rPr>
          <w:rtl/>
        </w:rPr>
        <w:t>(2) الكافي 1 : 247 / 12</w:t>
      </w:r>
      <w:r>
        <w:rPr>
          <w:rtl/>
        </w:rPr>
        <w:t xml:space="preserve"> ، </w:t>
      </w:r>
      <w:r w:rsidRPr="00781EA7">
        <w:rPr>
          <w:rtl/>
        </w:rPr>
        <w:t>وكذا في : الامامة والتبصرة : 205 / ذيل ح 57</w:t>
      </w:r>
      <w:r>
        <w:rPr>
          <w:rtl/>
        </w:rPr>
        <w:t xml:space="preserve"> ، </w:t>
      </w:r>
      <w:r w:rsidRPr="00781EA7">
        <w:rPr>
          <w:rtl/>
        </w:rPr>
        <w:t>ارشاد المفيد 2 :</w:t>
      </w:r>
      <w:r w:rsidRPr="00781EA7">
        <w:rPr>
          <w:rFonts w:hint="cs"/>
          <w:rtl/>
        </w:rPr>
        <w:t xml:space="preserve"> </w:t>
      </w:r>
      <w:r w:rsidRPr="00781EA7">
        <w:rPr>
          <w:rtl/>
        </w:rPr>
        <w:t>219</w:t>
      </w:r>
      <w:r>
        <w:rPr>
          <w:rtl/>
        </w:rPr>
        <w:t xml:space="preserve"> ، </w:t>
      </w:r>
      <w:r w:rsidRPr="00781EA7">
        <w:rPr>
          <w:rtl/>
        </w:rPr>
        <w:t>كشف الغمة 2 : 221.</w:t>
      </w:r>
    </w:p>
    <w:p w:rsidR="001629A8" w:rsidRPr="00781EA7" w:rsidRDefault="001629A8" w:rsidP="00BC54AF">
      <w:pPr>
        <w:pStyle w:val="libFootnote0"/>
        <w:rPr>
          <w:rtl/>
        </w:rPr>
      </w:pPr>
      <w:r w:rsidRPr="00781EA7">
        <w:rPr>
          <w:rtl/>
        </w:rPr>
        <w:t>(3) العناق : الانثى من ولد المعز. « الصحيح ـ عنق ـ 4 : 1534 »</w:t>
      </w:r>
      <w:r>
        <w:rPr>
          <w:rtl/>
        </w:rPr>
        <w:t>.</w:t>
      </w:r>
    </w:p>
    <w:p w:rsidR="001629A8" w:rsidRPr="00781EA7" w:rsidRDefault="001629A8" w:rsidP="00BC54AF">
      <w:pPr>
        <w:pStyle w:val="libFootnote0"/>
        <w:rPr>
          <w:rtl/>
        </w:rPr>
      </w:pPr>
      <w:r w:rsidRPr="00781EA7">
        <w:rPr>
          <w:rtl/>
        </w:rPr>
        <w:t>(4) الكافي 1 : 248 / 15</w:t>
      </w:r>
      <w:r>
        <w:rPr>
          <w:rtl/>
        </w:rPr>
        <w:t xml:space="preserve"> ، </w:t>
      </w:r>
      <w:r w:rsidRPr="00781EA7">
        <w:rPr>
          <w:rtl/>
        </w:rPr>
        <w:t>وكذا في : ارشاد المفيد 2 : 219</w:t>
      </w:r>
      <w:r>
        <w:rPr>
          <w:rtl/>
        </w:rPr>
        <w:t xml:space="preserve"> ، </w:t>
      </w:r>
      <w:r w:rsidRPr="00781EA7">
        <w:rPr>
          <w:rtl/>
        </w:rPr>
        <w:t>المناقب لابن شهرآشوب 4 :</w:t>
      </w:r>
      <w:r w:rsidRPr="00781EA7">
        <w:rPr>
          <w:rFonts w:hint="cs"/>
          <w:rtl/>
        </w:rPr>
        <w:t xml:space="preserve"> </w:t>
      </w:r>
      <w:r w:rsidRPr="00781EA7">
        <w:rPr>
          <w:rtl/>
        </w:rPr>
        <w:t>317</w:t>
      </w:r>
      <w:r>
        <w:rPr>
          <w:rtl/>
        </w:rPr>
        <w:t xml:space="preserve"> ، </w:t>
      </w:r>
      <w:r w:rsidRPr="00781EA7">
        <w:rPr>
          <w:rtl/>
        </w:rPr>
        <w:t>كشف الغمة 2 : 221.</w:t>
      </w:r>
    </w:p>
    <w:p w:rsidR="001629A8" w:rsidRPr="00F86AB4" w:rsidRDefault="001629A8" w:rsidP="009B32A5">
      <w:pPr>
        <w:pStyle w:val="libNormal0"/>
        <w:rPr>
          <w:rtl/>
        </w:rPr>
      </w:pPr>
      <w:r>
        <w:rPr>
          <w:rtl/>
        </w:rPr>
        <w:br w:type="page"/>
      </w:r>
      <w:r w:rsidRPr="00F86AB4">
        <w:rPr>
          <w:rtl/>
        </w:rPr>
        <w:lastRenderedPageBreak/>
        <w:t>جعفر بن بشير</w:t>
      </w:r>
      <w:r>
        <w:rPr>
          <w:rtl/>
        </w:rPr>
        <w:t xml:space="preserve"> ، </w:t>
      </w:r>
      <w:r w:rsidRPr="00F86AB4">
        <w:rPr>
          <w:rtl/>
        </w:rPr>
        <w:t>عن فضيل</w:t>
      </w:r>
      <w:r>
        <w:rPr>
          <w:rtl/>
        </w:rPr>
        <w:t xml:space="preserve"> ، </w:t>
      </w:r>
      <w:r w:rsidRPr="00F86AB4">
        <w:rPr>
          <w:rtl/>
        </w:rPr>
        <w:t xml:space="preserve">عن طاهر قال : كان أبو عبد الله </w:t>
      </w:r>
      <w:r w:rsidR="00E126AF">
        <w:rPr>
          <w:rStyle w:val="libAlaemChar"/>
          <w:rtl/>
        </w:rPr>
        <w:t>عليه‌السلام</w:t>
      </w:r>
      <w:r w:rsidRPr="00F86AB4">
        <w:rPr>
          <w:rtl/>
        </w:rPr>
        <w:t xml:space="preserve"> يلوم عبد الله يوما ويعاتبه ويعظه ويقول : « ما يمنعك أن تكون مثل أخيك</w:t>
      </w:r>
      <w:r>
        <w:rPr>
          <w:rtl/>
        </w:rPr>
        <w:t xml:space="preserve"> ، </w:t>
      </w:r>
      <w:r w:rsidRPr="00F86AB4">
        <w:rPr>
          <w:rtl/>
        </w:rPr>
        <w:t>فو الله إنّي لأعرف النور في وجهه »</w:t>
      </w:r>
      <w:r>
        <w:rPr>
          <w:rtl/>
        </w:rPr>
        <w:t>.</w:t>
      </w:r>
    </w:p>
    <w:p w:rsidR="001629A8" w:rsidRPr="00F86AB4" w:rsidRDefault="001629A8" w:rsidP="009B32A5">
      <w:pPr>
        <w:pStyle w:val="libNormal"/>
        <w:rPr>
          <w:rtl/>
        </w:rPr>
      </w:pPr>
      <w:r w:rsidRPr="00F86AB4">
        <w:rPr>
          <w:rtl/>
        </w:rPr>
        <w:t>فقال عبد الله : ولم</w:t>
      </w:r>
      <w:r>
        <w:rPr>
          <w:rtl/>
        </w:rPr>
        <w:t xml:space="preserve"> ، أ</w:t>
      </w:r>
      <w:r w:rsidRPr="00F86AB4">
        <w:rPr>
          <w:rtl/>
        </w:rPr>
        <w:t xml:space="preserve">ليس أبي وأبوه واحدا ( وأصلي وأصله واحدا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فقال له أبو عبد الله : « إنّه من نفسي وأنت ابني » </w:t>
      </w:r>
      <w:r w:rsidRPr="00D411EE">
        <w:rPr>
          <w:rStyle w:val="libFootnotenumChar"/>
          <w:rtl/>
        </w:rPr>
        <w:t>(2)</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عليّ بن محمد</w:t>
      </w:r>
      <w:r>
        <w:rPr>
          <w:rtl/>
        </w:rPr>
        <w:t xml:space="preserve"> ، </w:t>
      </w:r>
      <w:r w:rsidRPr="00F86AB4">
        <w:rPr>
          <w:rtl/>
        </w:rPr>
        <w:t>عن سهل بن زياد و</w:t>
      </w:r>
      <w:r w:rsidRPr="00D411EE">
        <w:rPr>
          <w:rStyle w:val="libFootnotenumChar"/>
          <w:rtl/>
        </w:rPr>
        <w:t>(3)</w:t>
      </w:r>
      <w:r w:rsidRPr="00F86AB4">
        <w:rPr>
          <w:rtl/>
        </w:rPr>
        <w:t xml:space="preserve"> غيره</w:t>
      </w:r>
      <w:r>
        <w:rPr>
          <w:rtl/>
        </w:rPr>
        <w:t xml:space="preserve"> ، </w:t>
      </w:r>
      <w:r w:rsidRPr="00F86AB4">
        <w:rPr>
          <w:rtl/>
        </w:rPr>
        <w:t>عن محمد بن الوليد</w:t>
      </w:r>
      <w:r>
        <w:rPr>
          <w:rtl/>
        </w:rPr>
        <w:t xml:space="preserve"> ، </w:t>
      </w:r>
      <w:r w:rsidRPr="00F86AB4">
        <w:rPr>
          <w:rtl/>
        </w:rPr>
        <w:t>عن يونس</w:t>
      </w:r>
      <w:r>
        <w:rPr>
          <w:rtl/>
        </w:rPr>
        <w:t xml:space="preserve"> ، </w:t>
      </w:r>
      <w:r w:rsidRPr="00F86AB4">
        <w:rPr>
          <w:rtl/>
        </w:rPr>
        <w:t>عن داود بن زربي</w:t>
      </w:r>
      <w:r>
        <w:rPr>
          <w:rtl/>
        </w:rPr>
        <w:t xml:space="preserve"> ، </w:t>
      </w:r>
      <w:r w:rsidRPr="00F86AB4">
        <w:rPr>
          <w:rtl/>
        </w:rPr>
        <w:t xml:space="preserve">عن أبي أيّوب الجوزي </w:t>
      </w:r>
      <w:r w:rsidRPr="00D411EE">
        <w:rPr>
          <w:rStyle w:val="libFootnotenumChar"/>
          <w:rtl/>
        </w:rPr>
        <w:t>(4)</w:t>
      </w:r>
      <w:r w:rsidRPr="00F86AB4">
        <w:rPr>
          <w:rtl/>
        </w:rPr>
        <w:t xml:space="preserve"> قال : بعث إليّ أبو جعفر المنصور في جوف الليل فأتيته</w:t>
      </w:r>
      <w:r>
        <w:rPr>
          <w:rtl/>
        </w:rPr>
        <w:t xml:space="preserve"> ، </w:t>
      </w:r>
      <w:r w:rsidRPr="00F86AB4">
        <w:rPr>
          <w:rtl/>
        </w:rPr>
        <w:t>فدخلت عليه وهو جالس على كرسيّ وبين يديه شمعة وفي يده كتاب</w:t>
      </w:r>
      <w:r>
        <w:rPr>
          <w:rtl/>
        </w:rPr>
        <w:t xml:space="preserve"> ، </w:t>
      </w:r>
      <w:r w:rsidRPr="00F86AB4">
        <w:rPr>
          <w:rtl/>
        </w:rPr>
        <w:t>قال : فلمّا سلّمت عليه رمى بالكتاب إليّ وهو يبكي وقال : هذا كتاب محمد بن سليمان يخبرنا أنّ جعفر بن محمد قد مات</w:t>
      </w:r>
      <w:r>
        <w:rPr>
          <w:rtl/>
        </w:rPr>
        <w:t xml:space="preserve"> ، </w:t>
      </w:r>
      <w:r w:rsidRPr="00F86AB4">
        <w:rPr>
          <w:rtl/>
        </w:rPr>
        <w:t>فإنّا لله وإنّا إليه راجعون</w:t>
      </w:r>
      <w:r>
        <w:rPr>
          <w:rtl/>
        </w:rPr>
        <w:t xml:space="preserve"> ـ </w:t>
      </w:r>
      <w:r w:rsidRPr="00F86AB4">
        <w:rPr>
          <w:rtl/>
        </w:rPr>
        <w:t>ثلاثا</w:t>
      </w:r>
      <w:r>
        <w:rPr>
          <w:rtl/>
        </w:rPr>
        <w:t xml:space="preserve"> ـ </w:t>
      </w:r>
      <w:r w:rsidRPr="00F86AB4">
        <w:rPr>
          <w:rtl/>
        </w:rPr>
        <w:t>وأين مثل جعفر</w:t>
      </w:r>
      <w:r>
        <w:rPr>
          <w:rtl/>
        </w:rPr>
        <w:t xml:space="preserve"> ، </w:t>
      </w:r>
      <w:r w:rsidRPr="00F86AB4">
        <w:rPr>
          <w:rtl/>
        </w:rPr>
        <w:t>ثمّ قال لي : اكتب إن كان أوصى إلى رجل بعينه فقدّمه واضرب عنقه.</w:t>
      </w:r>
    </w:p>
    <w:p w:rsidR="001629A8" w:rsidRPr="00F86AB4" w:rsidRDefault="001629A8" w:rsidP="009B32A5">
      <w:pPr>
        <w:pStyle w:val="libNormal"/>
        <w:rPr>
          <w:rtl/>
        </w:rPr>
      </w:pPr>
      <w:r w:rsidRPr="00F86AB4">
        <w:rPr>
          <w:rtl/>
        </w:rPr>
        <w:t>قال : فكتبت وعاد الجواب : أنّه قد أوصى إلى خمسة : أحدهم أبو جعفر المنصور</w:t>
      </w:r>
      <w:r>
        <w:rPr>
          <w:rtl/>
        </w:rPr>
        <w:t xml:space="preserve"> ، </w:t>
      </w:r>
      <w:r w:rsidRPr="00F86AB4">
        <w:rPr>
          <w:rtl/>
        </w:rPr>
        <w:t>ومحمد بن سليمان</w:t>
      </w:r>
      <w:r>
        <w:rPr>
          <w:rtl/>
        </w:rPr>
        <w:t xml:space="preserve"> ، </w:t>
      </w:r>
      <w:r w:rsidRPr="00F86AB4">
        <w:rPr>
          <w:rtl/>
        </w:rPr>
        <w:t>وعبد الله</w:t>
      </w:r>
      <w:r>
        <w:rPr>
          <w:rtl/>
        </w:rPr>
        <w:t xml:space="preserve"> ، </w:t>
      </w:r>
      <w:r w:rsidRPr="00F86AB4">
        <w:rPr>
          <w:rtl/>
        </w:rPr>
        <w:t>وموسى</w:t>
      </w:r>
      <w:r>
        <w:rPr>
          <w:rtl/>
        </w:rPr>
        <w:t xml:space="preserve"> ، </w:t>
      </w:r>
      <w:r w:rsidRPr="00F86AB4">
        <w:rPr>
          <w:rtl/>
        </w:rPr>
        <w:t xml:space="preserve">وحميدة </w:t>
      </w:r>
      <w:r w:rsidRPr="00D411EE">
        <w:rPr>
          <w:rStyle w:val="libFootnotenumChar"/>
          <w:rtl/>
        </w:rPr>
        <w:t>(5)</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عليّ بن إبراهيم</w:t>
      </w:r>
      <w:r>
        <w:rPr>
          <w:rtl/>
        </w:rPr>
        <w:t xml:space="preserve"> ، </w:t>
      </w:r>
      <w:r w:rsidRPr="00F86AB4">
        <w:rPr>
          <w:rtl/>
        </w:rPr>
        <w:t>عن أبيه</w:t>
      </w:r>
      <w:r>
        <w:rPr>
          <w:rtl/>
        </w:rPr>
        <w:t xml:space="preserve"> ، </w:t>
      </w:r>
      <w:r w:rsidRPr="00F86AB4">
        <w:rPr>
          <w:rtl/>
        </w:rPr>
        <w:t>عن النضر بن سويد نحو هذا الحديث</w:t>
      </w:r>
      <w:r>
        <w:rPr>
          <w:rtl/>
        </w:rPr>
        <w:t xml:space="preserve"> ، </w:t>
      </w:r>
      <w:r w:rsidRPr="00F86AB4">
        <w:rPr>
          <w:rtl/>
        </w:rPr>
        <w:t>إلاّ أنّه قال : أوصى إلى خمسة : أوّلهم أبو جعفر المنصور</w:t>
      </w:r>
      <w:r>
        <w:rPr>
          <w:rtl/>
        </w:rPr>
        <w:t xml:space="preserve"> ، </w:t>
      </w:r>
      <w:r w:rsidRPr="00F86AB4">
        <w:rPr>
          <w:rtl/>
        </w:rPr>
        <w:t>ثمّ عبد الله</w:t>
      </w:r>
      <w:r>
        <w:rPr>
          <w:rtl/>
        </w:rPr>
        <w:t xml:space="preserve"> ، </w:t>
      </w:r>
      <w:r w:rsidRPr="00F86AB4">
        <w:rPr>
          <w:rtl/>
        </w:rPr>
        <w:t>وموسى</w:t>
      </w:r>
      <w:r>
        <w:rPr>
          <w:rtl/>
        </w:rPr>
        <w:t xml:space="preserve"> ، </w:t>
      </w:r>
      <w:r w:rsidRPr="00F86AB4">
        <w:rPr>
          <w:rtl/>
        </w:rPr>
        <w:t>ومحمد بن جعفر</w:t>
      </w:r>
      <w:r>
        <w:rPr>
          <w:rtl/>
        </w:rPr>
        <w:t xml:space="preserve"> ، </w:t>
      </w:r>
      <w:r w:rsidRPr="00F86AB4">
        <w:rPr>
          <w:rtl/>
        </w:rPr>
        <w:t>ومولى لأبي عبد الله عليه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الكافي : وأمي وأمه واحدة.</w:t>
      </w:r>
    </w:p>
    <w:p w:rsidR="001629A8" w:rsidRPr="00F86AB4" w:rsidRDefault="001629A8" w:rsidP="00BC54AF">
      <w:pPr>
        <w:pStyle w:val="libFootnote0"/>
        <w:rPr>
          <w:rtl/>
          <w:lang w:bidi="fa-IR"/>
        </w:rPr>
      </w:pPr>
      <w:r w:rsidRPr="00F86AB4">
        <w:rPr>
          <w:rtl/>
        </w:rPr>
        <w:t>(2) الكافي 1 : 247 / 10</w:t>
      </w:r>
      <w:r>
        <w:rPr>
          <w:rtl/>
        </w:rPr>
        <w:t xml:space="preserve"> ، </w:t>
      </w:r>
      <w:r w:rsidRPr="00F86AB4">
        <w:rPr>
          <w:rtl/>
        </w:rPr>
        <w:t>وكذا في : الامامة والتبصرة : 210 / 63</w:t>
      </w:r>
      <w:r>
        <w:rPr>
          <w:rtl/>
        </w:rPr>
        <w:t xml:space="preserve"> ، </w:t>
      </w:r>
      <w:r w:rsidRPr="00F86AB4">
        <w:rPr>
          <w:rtl/>
        </w:rPr>
        <w:t>ارشاد المفيد 2 : 218</w:t>
      </w:r>
      <w:r>
        <w:rPr>
          <w:rtl/>
        </w:rPr>
        <w:t xml:space="preserve"> ، </w:t>
      </w:r>
      <w:r w:rsidRPr="00F86AB4">
        <w:rPr>
          <w:rtl/>
        </w:rPr>
        <w:t>كشف الغمة 2 : 220.</w:t>
      </w:r>
    </w:p>
    <w:p w:rsidR="001629A8" w:rsidRPr="00F86AB4" w:rsidRDefault="001629A8" w:rsidP="00BC54AF">
      <w:pPr>
        <w:pStyle w:val="libFootnote0"/>
        <w:rPr>
          <w:rtl/>
          <w:lang w:bidi="fa-IR"/>
        </w:rPr>
      </w:pPr>
      <w:r w:rsidRPr="00F86AB4">
        <w:rPr>
          <w:rtl/>
        </w:rPr>
        <w:t>(3) في الكافي : أو.</w:t>
      </w:r>
    </w:p>
    <w:p w:rsidR="001629A8" w:rsidRPr="00F86AB4" w:rsidRDefault="001629A8" w:rsidP="00BC54AF">
      <w:pPr>
        <w:pStyle w:val="libFootnote0"/>
        <w:rPr>
          <w:rtl/>
          <w:lang w:bidi="fa-IR"/>
        </w:rPr>
      </w:pPr>
      <w:r w:rsidRPr="00F86AB4">
        <w:rPr>
          <w:rtl/>
        </w:rPr>
        <w:t>(4) في الكافي : النحوي.</w:t>
      </w:r>
    </w:p>
    <w:p w:rsidR="001629A8" w:rsidRPr="00F86AB4" w:rsidRDefault="001629A8" w:rsidP="00BC54AF">
      <w:pPr>
        <w:pStyle w:val="libFootnote0"/>
        <w:rPr>
          <w:rtl/>
          <w:lang w:bidi="fa-IR"/>
        </w:rPr>
      </w:pPr>
      <w:r w:rsidRPr="00F86AB4">
        <w:rPr>
          <w:rtl/>
        </w:rPr>
        <w:t>(5) الكافي 1 : 247 / 13</w:t>
      </w:r>
      <w:r>
        <w:rPr>
          <w:rtl/>
        </w:rPr>
        <w:t xml:space="preserve"> ، </w:t>
      </w:r>
      <w:r w:rsidRPr="00F86AB4">
        <w:rPr>
          <w:rtl/>
        </w:rPr>
        <w:t>وكذا في : الغيبة للطوسي : 119.</w:t>
      </w:r>
    </w:p>
    <w:p w:rsidR="001629A8" w:rsidRPr="00F86AB4" w:rsidRDefault="001629A8" w:rsidP="009B32A5">
      <w:pPr>
        <w:pStyle w:val="libNormal0"/>
        <w:rPr>
          <w:rtl/>
        </w:rPr>
      </w:pPr>
      <w:r>
        <w:rPr>
          <w:rtl/>
        </w:rPr>
        <w:br w:type="page"/>
      </w:r>
      <w:r w:rsidRPr="00F86AB4">
        <w:rPr>
          <w:rtl/>
        </w:rPr>
        <w:lastRenderedPageBreak/>
        <w:t>السلام</w:t>
      </w:r>
      <w:r>
        <w:rPr>
          <w:rtl/>
        </w:rPr>
        <w:t xml:space="preserve"> ، </w:t>
      </w:r>
      <w:r w:rsidRPr="00F86AB4">
        <w:rPr>
          <w:rtl/>
        </w:rPr>
        <w:t xml:space="preserve">فقال المنصور : مالي إلى قتل هؤلاء سبيل </w:t>
      </w:r>
      <w:r w:rsidRPr="00D411EE">
        <w:rPr>
          <w:rStyle w:val="libFootnotenumChar"/>
          <w:rtl/>
        </w:rPr>
        <w:t>(1)</w:t>
      </w:r>
      <w:r>
        <w:rPr>
          <w:rtl/>
        </w:rPr>
        <w:t>.</w:t>
      </w:r>
    </w:p>
    <w:p w:rsidR="001629A8" w:rsidRPr="00F86AB4" w:rsidRDefault="001629A8" w:rsidP="009B32A5">
      <w:pPr>
        <w:pStyle w:val="libNormal"/>
        <w:rPr>
          <w:rtl/>
        </w:rPr>
      </w:pPr>
      <w:r w:rsidRPr="00F86AB4">
        <w:rPr>
          <w:rtl/>
        </w:rPr>
        <w:t>وروى محمد بن سنان</w:t>
      </w:r>
      <w:r>
        <w:rPr>
          <w:rtl/>
        </w:rPr>
        <w:t xml:space="preserve"> ، </w:t>
      </w:r>
      <w:r w:rsidRPr="00F86AB4">
        <w:rPr>
          <w:rtl/>
        </w:rPr>
        <w:t>عن يعقوب السراج قال : دخلت على أبي عبد الله وهو واقف على رأس أبي الحسن وهو في المهد</w:t>
      </w:r>
      <w:r>
        <w:rPr>
          <w:rtl/>
        </w:rPr>
        <w:t xml:space="preserve"> ، </w:t>
      </w:r>
      <w:r w:rsidRPr="00F86AB4">
        <w:rPr>
          <w:rtl/>
        </w:rPr>
        <w:t>فجعل يسارّه طويلا</w:t>
      </w:r>
      <w:r>
        <w:rPr>
          <w:rtl/>
        </w:rPr>
        <w:t xml:space="preserve"> ، </w:t>
      </w:r>
      <w:r w:rsidRPr="00F86AB4">
        <w:rPr>
          <w:rtl/>
        </w:rPr>
        <w:t>فجلست حتّى فرغ فقمت إليه فقال لي : « ادن إلى مولاك فسلّم عليه »</w:t>
      </w:r>
      <w:r>
        <w:rPr>
          <w:rtl/>
        </w:rPr>
        <w:t>.</w:t>
      </w:r>
    </w:p>
    <w:p w:rsidR="001629A8" w:rsidRPr="00F86AB4" w:rsidRDefault="001629A8" w:rsidP="009B32A5">
      <w:pPr>
        <w:pStyle w:val="libNormal"/>
        <w:rPr>
          <w:rtl/>
        </w:rPr>
      </w:pPr>
      <w:r w:rsidRPr="00F86AB4">
        <w:rPr>
          <w:rtl/>
        </w:rPr>
        <w:t>فدنوت فسلّمت عليه</w:t>
      </w:r>
      <w:r>
        <w:rPr>
          <w:rtl/>
        </w:rPr>
        <w:t xml:space="preserve"> ، </w:t>
      </w:r>
      <w:r w:rsidRPr="00F86AB4">
        <w:rPr>
          <w:rtl/>
        </w:rPr>
        <w:t>فردّ عليّ بلسان فصيح</w:t>
      </w:r>
      <w:r>
        <w:rPr>
          <w:rtl/>
        </w:rPr>
        <w:t xml:space="preserve"> ، </w:t>
      </w:r>
      <w:r w:rsidRPr="00F86AB4">
        <w:rPr>
          <w:rtl/>
        </w:rPr>
        <w:t>ثمّ قال لي : « اذهب فغير اسم ابنتك التي سمّيتها أمس</w:t>
      </w:r>
      <w:r>
        <w:rPr>
          <w:rtl/>
        </w:rPr>
        <w:t xml:space="preserve"> ، </w:t>
      </w:r>
      <w:r w:rsidRPr="00F86AB4">
        <w:rPr>
          <w:rtl/>
        </w:rPr>
        <w:t>فإنّه اسم يبغضه الله عزّ وجلّ »</w:t>
      </w:r>
      <w:r>
        <w:rPr>
          <w:rtl/>
        </w:rPr>
        <w:t>.</w:t>
      </w:r>
    </w:p>
    <w:p w:rsidR="001629A8" w:rsidRPr="00F86AB4" w:rsidRDefault="001629A8" w:rsidP="009B32A5">
      <w:pPr>
        <w:pStyle w:val="libNormal"/>
        <w:rPr>
          <w:rtl/>
        </w:rPr>
      </w:pPr>
      <w:r w:rsidRPr="00F86AB4">
        <w:rPr>
          <w:rtl/>
        </w:rPr>
        <w:t>وكانت ولدت لي ابنة فسمّيتها بالحميراء</w:t>
      </w:r>
      <w:r>
        <w:rPr>
          <w:rtl/>
        </w:rPr>
        <w:t xml:space="preserve"> ، </w:t>
      </w:r>
      <w:r w:rsidRPr="00F86AB4">
        <w:rPr>
          <w:rtl/>
        </w:rPr>
        <w:t xml:space="preserve">فقال أبو عبد الله </w:t>
      </w:r>
      <w:r w:rsidR="00E126AF">
        <w:rPr>
          <w:rStyle w:val="libAlaemChar"/>
          <w:rtl/>
        </w:rPr>
        <w:t>عليه‌السلام</w:t>
      </w:r>
      <w:r w:rsidRPr="00F86AB4">
        <w:rPr>
          <w:rtl/>
        </w:rPr>
        <w:t xml:space="preserve"> : « انته إلى أمره ترشد » فغيّرت اسمها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وروى يعقوب بن جعفر الجعفريّ قال : حدّثني إسحاق بن جعفر الصادق </w:t>
      </w:r>
      <w:r w:rsidR="00E126AF">
        <w:rPr>
          <w:rStyle w:val="libAlaemChar"/>
          <w:rtl/>
        </w:rPr>
        <w:t>عليه‌السلام</w:t>
      </w:r>
      <w:r w:rsidRPr="00F86AB4">
        <w:rPr>
          <w:rtl/>
        </w:rPr>
        <w:t xml:space="preserve"> قال : كنت عند أبي يوما فسأله عليّ بن عمر بن عليّ فقال : جعلت فداك</w:t>
      </w:r>
      <w:r>
        <w:rPr>
          <w:rtl/>
        </w:rPr>
        <w:t xml:space="preserve"> ، </w:t>
      </w:r>
      <w:r w:rsidRPr="00F86AB4">
        <w:rPr>
          <w:rtl/>
        </w:rPr>
        <w:t>إلى من نفزع ويفزع الناس بعدك</w:t>
      </w:r>
      <w:r>
        <w:rPr>
          <w:rtl/>
        </w:rPr>
        <w:t>؟</w:t>
      </w:r>
    </w:p>
    <w:p w:rsidR="001629A8" w:rsidRPr="00F86AB4" w:rsidRDefault="001629A8" w:rsidP="009B32A5">
      <w:pPr>
        <w:pStyle w:val="libNormal"/>
        <w:rPr>
          <w:rtl/>
        </w:rPr>
      </w:pPr>
      <w:r w:rsidRPr="00F86AB4">
        <w:rPr>
          <w:rtl/>
        </w:rPr>
        <w:t>قال : « إلى صاحب هذين الثوبين الأصفرين والغديرتين</w:t>
      </w:r>
      <w:r>
        <w:rPr>
          <w:rtl/>
        </w:rPr>
        <w:t xml:space="preserve"> ـ </w:t>
      </w:r>
      <w:r w:rsidRPr="00F86AB4">
        <w:rPr>
          <w:rtl/>
        </w:rPr>
        <w:t>يعني الذؤابتين</w:t>
      </w:r>
      <w:r>
        <w:rPr>
          <w:rtl/>
        </w:rPr>
        <w:t xml:space="preserve"> ـ </w:t>
      </w:r>
      <w:r w:rsidRPr="00F86AB4">
        <w:rPr>
          <w:rtl/>
        </w:rPr>
        <w:t>وهو الطالع عليك من الباب »</w:t>
      </w:r>
      <w:r>
        <w:rPr>
          <w:rtl/>
        </w:rPr>
        <w:t>.</w:t>
      </w:r>
    </w:p>
    <w:p w:rsidR="001629A8" w:rsidRPr="00F86AB4" w:rsidRDefault="001629A8" w:rsidP="009B32A5">
      <w:pPr>
        <w:pStyle w:val="libNormal"/>
        <w:rPr>
          <w:rtl/>
        </w:rPr>
      </w:pPr>
      <w:r w:rsidRPr="00F86AB4">
        <w:rPr>
          <w:rtl/>
        </w:rPr>
        <w:t>فما لبثنا أن طلعت علينا كفّان آخذتان بالبابين حتّى انفتحا</w:t>
      </w:r>
      <w:r>
        <w:rPr>
          <w:rtl/>
        </w:rPr>
        <w:t xml:space="preserve"> ، </w:t>
      </w:r>
      <w:r w:rsidRPr="00F86AB4">
        <w:rPr>
          <w:rtl/>
        </w:rPr>
        <w:t xml:space="preserve">ودخل علينا أبو إبراهيم </w:t>
      </w:r>
      <w:r w:rsidR="00E126AF">
        <w:rPr>
          <w:rStyle w:val="libAlaemChar"/>
          <w:rtl/>
        </w:rPr>
        <w:t>عليه‌السلام</w:t>
      </w:r>
      <w:r w:rsidRPr="00F86AB4">
        <w:rPr>
          <w:rtl/>
        </w:rPr>
        <w:t xml:space="preserve"> وهو صبيّ وعليه ثوبان أصفران </w:t>
      </w:r>
      <w:r w:rsidRPr="00D411EE">
        <w:rPr>
          <w:rStyle w:val="libFootnotenumChar"/>
          <w:rtl/>
        </w:rPr>
        <w:t>(3)</w:t>
      </w:r>
      <w:r>
        <w:rPr>
          <w:rtl/>
        </w:rPr>
        <w:t>.</w:t>
      </w:r>
    </w:p>
    <w:p w:rsidR="001629A8" w:rsidRPr="00F86AB4" w:rsidRDefault="001629A8" w:rsidP="009B32A5">
      <w:pPr>
        <w:pStyle w:val="libNormal"/>
        <w:rPr>
          <w:rtl/>
        </w:rPr>
      </w:pPr>
      <w:r w:rsidRPr="00F86AB4">
        <w:rPr>
          <w:rtl/>
        </w:rPr>
        <w:t>وروى محمد بن الوليد قال : سمعت عليّ بن جعفر يقول : سمعت أبي</w:t>
      </w:r>
      <w:r>
        <w:rPr>
          <w:rtl/>
        </w:rPr>
        <w:t xml:space="preserve"> ـ </w:t>
      </w:r>
      <w:r w:rsidRPr="00F86AB4">
        <w:rPr>
          <w:rtl/>
        </w:rPr>
        <w:t xml:space="preserve">جعفر بن محمد </w:t>
      </w:r>
      <w:r w:rsidR="006D11B4">
        <w:rPr>
          <w:rStyle w:val="libAlaemChar"/>
          <w:rtl/>
        </w:rPr>
        <w:t>عليهما‌السلام</w:t>
      </w:r>
      <w:r>
        <w:rPr>
          <w:rtl/>
        </w:rPr>
        <w:t xml:space="preserve"> ـ </w:t>
      </w:r>
      <w:r w:rsidRPr="00F86AB4">
        <w:rPr>
          <w:rtl/>
        </w:rPr>
        <w:t>يقول لجماعة من خاصّته وأصحابه :</w:t>
      </w:r>
      <w:r>
        <w:rPr>
          <w:rFonts w:hint="cs"/>
          <w:rtl/>
        </w:rPr>
        <w:t xml:space="preserve"> </w:t>
      </w:r>
      <w:r w:rsidRPr="00F86AB4">
        <w:rPr>
          <w:rtl/>
        </w:rPr>
        <w:t>« استوصوا بابني موسى خيرا</w:t>
      </w:r>
      <w:r>
        <w:rPr>
          <w:rtl/>
        </w:rPr>
        <w:t xml:space="preserve"> ، </w:t>
      </w:r>
      <w:r w:rsidRPr="00F86AB4">
        <w:rPr>
          <w:rtl/>
        </w:rPr>
        <w:t>فإنّه أفضل ولدي</w:t>
      </w:r>
      <w:r>
        <w:rPr>
          <w:rtl/>
        </w:rPr>
        <w:t xml:space="preserve"> ، </w:t>
      </w:r>
      <w:r w:rsidRPr="00F86AB4">
        <w:rPr>
          <w:rtl/>
        </w:rPr>
        <w:t>ومن اخلّف من بعدي</w:t>
      </w:r>
      <w:r>
        <w:rPr>
          <w:rtl/>
        </w:rPr>
        <w:t xml:space="preserve"> ، </w:t>
      </w:r>
      <w:r w:rsidRPr="00F86AB4">
        <w:rPr>
          <w:rtl/>
        </w:rPr>
        <w:t>وهو</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248 / 14.</w:t>
      </w:r>
    </w:p>
    <w:p w:rsidR="001629A8" w:rsidRPr="00F86AB4" w:rsidRDefault="001629A8" w:rsidP="00BC54AF">
      <w:pPr>
        <w:pStyle w:val="libFootnote0"/>
        <w:rPr>
          <w:rtl/>
          <w:lang w:bidi="fa-IR"/>
        </w:rPr>
      </w:pPr>
      <w:r w:rsidRPr="00F86AB4">
        <w:rPr>
          <w:rtl/>
        </w:rPr>
        <w:t>(2) الكافي 1 : 247 / 11</w:t>
      </w:r>
      <w:r>
        <w:rPr>
          <w:rtl/>
        </w:rPr>
        <w:t xml:space="preserve"> ، </w:t>
      </w:r>
      <w:r w:rsidRPr="00F86AB4">
        <w:rPr>
          <w:rtl/>
        </w:rPr>
        <w:t>وكذا في : ارشاد المفيد 2 : 219</w:t>
      </w:r>
      <w:r>
        <w:rPr>
          <w:rtl/>
        </w:rPr>
        <w:t xml:space="preserve"> ، </w:t>
      </w:r>
      <w:r w:rsidRPr="00F86AB4">
        <w:rPr>
          <w:rtl/>
        </w:rPr>
        <w:t>كشف الغمة 2 : 221</w:t>
      </w:r>
      <w:r>
        <w:rPr>
          <w:rtl/>
        </w:rPr>
        <w:t xml:space="preserve"> ، </w:t>
      </w:r>
      <w:r w:rsidRPr="00F86AB4">
        <w:rPr>
          <w:rtl/>
        </w:rPr>
        <w:t>دلائل الامامة : 161.</w:t>
      </w:r>
    </w:p>
    <w:p w:rsidR="001629A8" w:rsidRPr="00F86AB4" w:rsidRDefault="001629A8" w:rsidP="00BC54AF">
      <w:pPr>
        <w:pStyle w:val="libFootnote0"/>
        <w:rPr>
          <w:rtl/>
          <w:lang w:bidi="fa-IR"/>
        </w:rPr>
      </w:pPr>
      <w:r w:rsidRPr="00F86AB4">
        <w:rPr>
          <w:rtl/>
        </w:rPr>
        <w:t>(3) الكافي 1 : 246 / 5</w:t>
      </w:r>
      <w:r>
        <w:rPr>
          <w:rtl/>
        </w:rPr>
        <w:t xml:space="preserve"> ، </w:t>
      </w:r>
      <w:r w:rsidRPr="00F86AB4">
        <w:rPr>
          <w:rtl/>
        </w:rPr>
        <w:t>وكذا في : ارشاد المفيد 2 : 219</w:t>
      </w:r>
      <w:r>
        <w:rPr>
          <w:rtl/>
        </w:rPr>
        <w:t xml:space="preserve"> ، </w:t>
      </w:r>
      <w:r w:rsidRPr="00F86AB4">
        <w:rPr>
          <w:rtl/>
        </w:rPr>
        <w:t>كشف الغمة 2 : 221.</w:t>
      </w:r>
    </w:p>
    <w:p w:rsidR="001629A8" w:rsidRPr="00F86AB4" w:rsidRDefault="001629A8" w:rsidP="009B32A5">
      <w:pPr>
        <w:pStyle w:val="libNormal0"/>
        <w:rPr>
          <w:rtl/>
        </w:rPr>
      </w:pPr>
      <w:r>
        <w:rPr>
          <w:rtl/>
        </w:rPr>
        <w:br w:type="page"/>
      </w:r>
      <w:r w:rsidRPr="00F86AB4">
        <w:rPr>
          <w:rtl/>
        </w:rPr>
        <w:lastRenderedPageBreak/>
        <w:t>القائم مقامي</w:t>
      </w:r>
      <w:r>
        <w:rPr>
          <w:rtl/>
        </w:rPr>
        <w:t xml:space="preserve"> ، </w:t>
      </w:r>
      <w:r w:rsidRPr="00F86AB4">
        <w:rPr>
          <w:rtl/>
        </w:rPr>
        <w:t xml:space="preserve">والحجّة لله تعالى على كافّة خلقه من بعدي » </w:t>
      </w:r>
      <w:r w:rsidRPr="00D411EE">
        <w:rPr>
          <w:rStyle w:val="libFootnotenumChar"/>
          <w:rtl/>
        </w:rPr>
        <w:t>(1)</w:t>
      </w:r>
      <w:r>
        <w:rPr>
          <w:rtl/>
        </w:rPr>
        <w:t>.</w:t>
      </w:r>
    </w:p>
    <w:p w:rsidR="001629A8" w:rsidRPr="00F86AB4" w:rsidRDefault="001629A8" w:rsidP="009B32A5">
      <w:pPr>
        <w:pStyle w:val="libNormal"/>
        <w:rPr>
          <w:rtl/>
        </w:rPr>
      </w:pPr>
      <w:r w:rsidRPr="00F86AB4">
        <w:rPr>
          <w:rtl/>
        </w:rPr>
        <w:t>وأمثال هذه الأخبار كثيرة.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220</w:t>
      </w:r>
      <w:r>
        <w:rPr>
          <w:rtl/>
        </w:rPr>
        <w:t xml:space="preserve"> ، </w:t>
      </w:r>
      <w:r w:rsidRPr="00F86AB4">
        <w:rPr>
          <w:rtl/>
        </w:rPr>
        <w:t>كشف الغمة 2 : 221</w:t>
      </w:r>
      <w:r>
        <w:rPr>
          <w:rtl/>
        </w:rPr>
        <w:t xml:space="preserve"> ، </w:t>
      </w:r>
      <w:r w:rsidRPr="00F86AB4">
        <w:rPr>
          <w:rtl/>
        </w:rPr>
        <w:t>ونقله المجلسي في بحار الأنوار 48 :</w:t>
      </w:r>
      <w:r w:rsidRPr="00764317">
        <w:rPr>
          <w:rStyle w:val="libFootnoteChar"/>
          <w:rFonts w:hint="cs"/>
          <w:rtl/>
        </w:rPr>
        <w:t xml:space="preserve"> </w:t>
      </w:r>
      <w:r w:rsidRPr="00764317">
        <w:rPr>
          <w:rStyle w:val="libFootnoteChar"/>
          <w:rtl/>
        </w:rPr>
        <w:t>20 / 30.</w:t>
      </w:r>
    </w:p>
    <w:p w:rsidR="001629A8" w:rsidRDefault="001629A8" w:rsidP="001629A8">
      <w:pPr>
        <w:pStyle w:val="Heading1Center"/>
        <w:rPr>
          <w:rtl/>
          <w:lang w:bidi="fa-IR"/>
        </w:rPr>
      </w:pPr>
      <w:r>
        <w:rPr>
          <w:rtl/>
          <w:lang w:bidi="fa-IR"/>
        </w:rPr>
        <w:br w:type="page"/>
      </w:r>
      <w:bookmarkStart w:id="16" w:name="_Toc354490251"/>
      <w:bookmarkStart w:id="17" w:name="_Toc401578830"/>
      <w:r>
        <w:rPr>
          <w:rtl/>
          <w:lang w:bidi="fa-IR"/>
        </w:rPr>
        <w:lastRenderedPageBreak/>
        <w:t>( الفصل</w:t>
      </w:r>
      <w:r w:rsidRPr="00F86AB4">
        <w:rPr>
          <w:rtl/>
          <w:lang w:bidi="fa-IR"/>
        </w:rPr>
        <w:t xml:space="preserve"> الثالث </w:t>
      </w:r>
      <w:r>
        <w:rPr>
          <w:rtl/>
          <w:lang w:bidi="fa-IR"/>
        </w:rPr>
        <w:t>)</w:t>
      </w:r>
      <w:bookmarkEnd w:id="16"/>
      <w:bookmarkEnd w:id="17"/>
    </w:p>
    <w:p w:rsidR="001629A8" w:rsidRPr="00F86AB4" w:rsidRDefault="001629A8" w:rsidP="001629A8">
      <w:pPr>
        <w:pStyle w:val="Heading1Center"/>
        <w:rPr>
          <w:rtl/>
          <w:lang w:bidi="fa-IR"/>
        </w:rPr>
      </w:pPr>
      <w:bookmarkStart w:id="18" w:name="_Toc354490252"/>
      <w:bookmarkStart w:id="19" w:name="_Toc401578831"/>
      <w:r>
        <w:rPr>
          <w:rtl/>
          <w:lang w:bidi="fa-IR"/>
        </w:rPr>
        <w:t>في</w:t>
      </w:r>
      <w:r w:rsidRPr="00F86AB4">
        <w:rPr>
          <w:rtl/>
          <w:lang w:bidi="fa-IR"/>
        </w:rPr>
        <w:t xml:space="preserve"> ذكر نبذ من آياته ودلالاته ومعجزاته </w:t>
      </w:r>
      <w:r w:rsidR="00E126AF">
        <w:rPr>
          <w:rStyle w:val="libAlaemChar"/>
          <w:rtl/>
        </w:rPr>
        <w:t>عليه‌السلام</w:t>
      </w:r>
      <w:bookmarkEnd w:id="18"/>
      <w:bookmarkEnd w:id="19"/>
      <w:r w:rsidRPr="00F86AB4">
        <w:rPr>
          <w:rtl/>
          <w:lang w:bidi="fa-IR"/>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محمد بن يحيى</w:t>
      </w:r>
      <w:r>
        <w:rPr>
          <w:rtl/>
        </w:rPr>
        <w:t xml:space="preserve"> ، </w:t>
      </w:r>
      <w:r w:rsidRPr="00F86AB4">
        <w:rPr>
          <w:rtl/>
        </w:rPr>
        <w:t>عن أحمد بن محمد بن عيسى</w:t>
      </w:r>
      <w:r>
        <w:rPr>
          <w:rtl/>
        </w:rPr>
        <w:t xml:space="preserve"> ، </w:t>
      </w:r>
      <w:r w:rsidRPr="00F86AB4">
        <w:rPr>
          <w:rtl/>
        </w:rPr>
        <w:t>عن أبي يحيى الواسطيّ</w:t>
      </w:r>
      <w:r>
        <w:rPr>
          <w:rtl/>
        </w:rPr>
        <w:t xml:space="preserve"> ، </w:t>
      </w:r>
      <w:r w:rsidRPr="00F86AB4">
        <w:rPr>
          <w:rtl/>
        </w:rPr>
        <w:t>عن هشام بن سالم قال : كنّا بالمدينة</w:t>
      </w:r>
      <w:r>
        <w:rPr>
          <w:rtl/>
        </w:rPr>
        <w:t xml:space="preserve"> ـ </w:t>
      </w:r>
      <w:r w:rsidRPr="00F86AB4">
        <w:rPr>
          <w:rtl/>
        </w:rPr>
        <w:t xml:space="preserve">بعد وفاة أبي عبد الله </w:t>
      </w:r>
      <w:r w:rsidR="00E126AF">
        <w:rPr>
          <w:rStyle w:val="libAlaemChar"/>
          <w:rtl/>
        </w:rPr>
        <w:t>عليه‌السلام</w:t>
      </w:r>
      <w:r>
        <w:rPr>
          <w:rtl/>
        </w:rPr>
        <w:t xml:space="preserve"> ـ </w:t>
      </w:r>
      <w:r w:rsidRPr="00F86AB4">
        <w:rPr>
          <w:rtl/>
        </w:rPr>
        <w:t>أنا ومحمد بن النعمان صاحب الطاق</w:t>
      </w:r>
      <w:r>
        <w:rPr>
          <w:rtl/>
        </w:rPr>
        <w:t xml:space="preserve"> ، </w:t>
      </w:r>
      <w:r w:rsidRPr="00F86AB4">
        <w:rPr>
          <w:rtl/>
        </w:rPr>
        <w:t>والناس مجتمعون على عبد الله بن جعفر</w:t>
      </w:r>
      <w:r>
        <w:rPr>
          <w:rtl/>
        </w:rPr>
        <w:t xml:space="preserve"> ، </w:t>
      </w:r>
      <w:r w:rsidRPr="00F86AB4">
        <w:rPr>
          <w:rtl/>
        </w:rPr>
        <w:t>فدخلنا عليه فسألناه عن الزكاة في كم تجب</w:t>
      </w:r>
      <w:r>
        <w:rPr>
          <w:rtl/>
        </w:rPr>
        <w:t>؟</w:t>
      </w:r>
    </w:p>
    <w:p w:rsidR="001629A8" w:rsidRPr="00F86AB4" w:rsidRDefault="001629A8" w:rsidP="009B32A5">
      <w:pPr>
        <w:pStyle w:val="libNormal"/>
        <w:rPr>
          <w:rtl/>
        </w:rPr>
      </w:pPr>
      <w:r w:rsidRPr="00F86AB4">
        <w:rPr>
          <w:rtl/>
        </w:rPr>
        <w:t>قال : في مائتي درهم خمسة دراهم.</w:t>
      </w:r>
    </w:p>
    <w:p w:rsidR="001629A8" w:rsidRPr="00F86AB4" w:rsidRDefault="001629A8" w:rsidP="009B32A5">
      <w:pPr>
        <w:pStyle w:val="libNormal"/>
        <w:rPr>
          <w:rtl/>
        </w:rPr>
      </w:pPr>
      <w:r w:rsidRPr="00F86AB4">
        <w:rPr>
          <w:rtl/>
        </w:rPr>
        <w:t>قلنا : ففي مائة</w:t>
      </w:r>
      <w:r>
        <w:rPr>
          <w:rtl/>
        </w:rPr>
        <w:t>؟</w:t>
      </w:r>
    </w:p>
    <w:p w:rsidR="001629A8" w:rsidRPr="00F86AB4" w:rsidRDefault="001629A8" w:rsidP="009B32A5">
      <w:pPr>
        <w:pStyle w:val="libNormal"/>
        <w:rPr>
          <w:rtl/>
        </w:rPr>
      </w:pPr>
      <w:r w:rsidRPr="00F86AB4">
        <w:rPr>
          <w:rtl/>
        </w:rPr>
        <w:t>فقال : درهمان ونصف.</w:t>
      </w:r>
    </w:p>
    <w:p w:rsidR="001629A8" w:rsidRPr="00F86AB4" w:rsidRDefault="001629A8" w:rsidP="009B32A5">
      <w:pPr>
        <w:pStyle w:val="libNormal"/>
        <w:rPr>
          <w:rtl/>
        </w:rPr>
      </w:pPr>
      <w:r w:rsidRPr="00F86AB4">
        <w:rPr>
          <w:rtl/>
        </w:rPr>
        <w:t>قال : فخرجنا ضلاّلا</w:t>
      </w:r>
      <w:r>
        <w:rPr>
          <w:rtl/>
        </w:rPr>
        <w:t xml:space="preserve"> ، </w:t>
      </w:r>
      <w:r w:rsidRPr="00F86AB4">
        <w:rPr>
          <w:rtl/>
        </w:rPr>
        <w:t>ما ندري إلى أين نتوجّه وإلى من نقصد</w:t>
      </w:r>
      <w:r>
        <w:rPr>
          <w:rtl/>
        </w:rPr>
        <w:t xml:space="preserve"> ، </w:t>
      </w:r>
      <w:r w:rsidRPr="00F86AB4">
        <w:rPr>
          <w:rtl/>
        </w:rPr>
        <w:t>نقول : إلى المرجئة</w:t>
      </w:r>
      <w:r>
        <w:rPr>
          <w:rtl/>
        </w:rPr>
        <w:t xml:space="preserve"> ، </w:t>
      </w:r>
      <w:r w:rsidRPr="00F86AB4">
        <w:rPr>
          <w:rtl/>
        </w:rPr>
        <w:t>إلى القدريّة</w:t>
      </w:r>
      <w:r>
        <w:rPr>
          <w:rtl/>
        </w:rPr>
        <w:t xml:space="preserve"> ، </w:t>
      </w:r>
      <w:r w:rsidRPr="00F86AB4">
        <w:rPr>
          <w:rtl/>
        </w:rPr>
        <w:t>إلى المعتزلة</w:t>
      </w:r>
      <w:r>
        <w:rPr>
          <w:rtl/>
        </w:rPr>
        <w:t xml:space="preserve"> ، </w:t>
      </w:r>
      <w:r w:rsidRPr="00F86AB4">
        <w:rPr>
          <w:rtl/>
        </w:rPr>
        <w:t>إلى الخوارج</w:t>
      </w:r>
      <w:r>
        <w:rPr>
          <w:rtl/>
        </w:rPr>
        <w:t xml:space="preserve"> ، </w:t>
      </w:r>
      <w:r w:rsidRPr="00F86AB4">
        <w:rPr>
          <w:rtl/>
        </w:rPr>
        <w:t>إلى الزيديّة</w:t>
      </w:r>
      <w:r>
        <w:rPr>
          <w:rtl/>
        </w:rPr>
        <w:t>؟</w:t>
      </w:r>
      <w:r w:rsidRPr="00F86AB4">
        <w:rPr>
          <w:rtl/>
        </w:rPr>
        <w:t xml:space="preserve"> فنحن كذلك إذ رأيت شيخا لا أعرفه يومئ إليّ بيده</w:t>
      </w:r>
      <w:r>
        <w:rPr>
          <w:rtl/>
        </w:rPr>
        <w:t xml:space="preserve"> ، </w:t>
      </w:r>
      <w:r w:rsidRPr="00F86AB4">
        <w:rPr>
          <w:rtl/>
        </w:rPr>
        <w:t>فخفت أن يكون عينا من عيون أبي جعفر المنصور</w:t>
      </w:r>
      <w:r>
        <w:rPr>
          <w:rtl/>
        </w:rPr>
        <w:t xml:space="preserve"> ، </w:t>
      </w:r>
      <w:r w:rsidRPr="00F86AB4">
        <w:rPr>
          <w:rtl/>
        </w:rPr>
        <w:t xml:space="preserve">وذلك أنّه كان له بالمدينة جواسيس على من يجتمع بعد جعفر بن محمد </w:t>
      </w:r>
      <w:r w:rsidR="006D11B4">
        <w:rPr>
          <w:rStyle w:val="libAlaemChar"/>
          <w:rtl/>
        </w:rPr>
        <w:t>عليهما‌السلام</w:t>
      </w:r>
      <w:r w:rsidRPr="00F86AB4">
        <w:rPr>
          <w:rtl/>
        </w:rPr>
        <w:t xml:space="preserve"> الناس</w:t>
      </w:r>
      <w:r>
        <w:rPr>
          <w:rtl/>
        </w:rPr>
        <w:t xml:space="preserve"> ، </w:t>
      </w:r>
      <w:r w:rsidRPr="00F86AB4">
        <w:rPr>
          <w:rtl/>
        </w:rPr>
        <w:t>فيؤخذ فتضرب عنقه</w:t>
      </w:r>
      <w:r>
        <w:rPr>
          <w:rtl/>
        </w:rPr>
        <w:t xml:space="preserve"> ، </w:t>
      </w:r>
      <w:r w:rsidRPr="00F86AB4">
        <w:rPr>
          <w:rtl/>
        </w:rPr>
        <w:t>فخفت أن يكون منهم</w:t>
      </w:r>
      <w:r>
        <w:rPr>
          <w:rtl/>
        </w:rPr>
        <w:t xml:space="preserve"> ، </w:t>
      </w:r>
      <w:r w:rsidRPr="00F86AB4">
        <w:rPr>
          <w:rtl/>
        </w:rPr>
        <w:t>فقلت للأحول : تنحّ</w:t>
      </w:r>
      <w:r>
        <w:rPr>
          <w:rtl/>
        </w:rPr>
        <w:t xml:space="preserve"> ، </w:t>
      </w:r>
      <w:r w:rsidRPr="00F86AB4">
        <w:rPr>
          <w:rtl/>
        </w:rPr>
        <w:t>فإنّي خائف على نفسي وعليك</w:t>
      </w:r>
      <w:r>
        <w:rPr>
          <w:rtl/>
        </w:rPr>
        <w:t xml:space="preserve"> ، </w:t>
      </w:r>
      <w:r w:rsidRPr="00F86AB4">
        <w:rPr>
          <w:rtl/>
        </w:rPr>
        <w:t>وإنّما يريدني ليس يريدك. فتنحّى عنّي بعيدا.</w:t>
      </w:r>
    </w:p>
    <w:p w:rsidR="001629A8" w:rsidRPr="00F86AB4" w:rsidRDefault="001629A8" w:rsidP="009B32A5">
      <w:pPr>
        <w:pStyle w:val="libNormal"/>
        <w:rPr>
          <w:rtl/>
        </w:rPr>
      </w:pPr>
      <w:r w:rsidRPr="00F86AB4">
        <w:rPr>
          <w:rtl/>
        </w:rPr>
        <w:t>وأتبعت الشيخ</w:t>
      </w:r>
      <w:r>
        <w:rPr>
          <w:rtl/>
        </w:rPr>
        <w:t xml:space="preserve"> ، </w:t>
      </w:r>
      <w:r w:rsidRPr="00F86AB4">
        <w:rPr>
          <w:rtl/>
        </w:rPr>
        <w:t>وذلك أنّي ظننت لا أقدر على التخلّص منه</w:t>
      </w:r>
      <w:r>
        <w:rPr>
          <w:rtl/>
        </w:rPr>
        <w:t xml:space="preserve"> ، </w:t>
      </w:r>
      <w:r w:rsidRPr="00F86AB4">
        <w:rPr>
          <w:rtl/>
        </w:rPr>
        <w:t xml:space="preserve">فما زلت أتبعه حتّى ورد على باب أبي الحسن موسى </w:t>
      </w:r>
      <w:r w:rsidR="00E126AF">
        <w:rPr>
          <w:rStyle w:val="libAlaemChar"/>
          <w:rtl/>
        </w:rPr>
        <w:t>عليه‌السلام</w:t>
      </w:r>
      <w:r w:rsidRPr="00F86AB4">
        <w:rPr>
          <w:rtl/>
        </w:rPr>
        <w:t xml:space="preserve"> ثمّ خلاّني ومضى</w:t>
      </w:r>
      <w:r>
        <w:rPr>
          <w:rtl/>
        </w:rPr>
        <w:t xml:space="preserve"> ، </w:t>
      </w:r>
      <w:r w:rsidRPr="00F86AB4">
        <w:rPr>
          <w:rtl/>
        </w:rPr>
        <w:t>فإذا خادم بالباب فقال لي : ادخل رحمك الله</w:t>
      </w:r>
      <w:r>
        <w:rPr>
          <w:rtl/>
        </w:rPr>
        <w:t xml:space="preserve"> ، </w:t>
      </w:r>
      <w:r w:rsidRPr="00F86AB4">
        <w:rPr>
          <w:rtl/>
        </w:rPr>
        <w:t>فدخلت فإذا أبو الحسن</w:t>
      </w:r>
    </w:p>
    <w:p w:rsidR="001629A8" w:rsidRPr="00F86AB4" w:rsidRDefault="001629A8" w:rsidP="009B32A5">
      <w:pPr>
        <w:pStyle w:val="libNormal0"/>
        <w:rPr>
          <w:rtl/>
        </w:rPr>
      </w:pPr>
      <w:r>
        <w:rPr>
          <w:rtl/>
        </w:rPr>
        <w:br w:type="page"/>
      </w:r>
      <w:r w:rsidRPr="00F86AB4">
        <w:rPr>
          <w:rtl/>
        </w:rPr>
        <w:lastRenderedPageBreak/>
        <w:t xml:space="preserve">موسى </w:t>
      </w:r>
      <w:r w:rsidR="00E126AF">
        <w:rPr>
          <w:rStyle w:val="libAlaemChar"/>
          <w:rtl/>
        </w:rPr>
        <w:t>عليه‌السلام</w:t>
      </w:r>
      <w:r>
        <w:rPr>
          <w:rtl/>
        </w:rPr>
        <w:t xml:space="preserve"> ، </w:t>
      </w:r>
      <w:r w:rsidRPr="00F86AB4">
        <w:rPr>
          <w:rtl/>
        </w:rPr>
        <w:t>فقال لي ابتداء منه : « إليّ لا إلى المرجئة</w:t>
      </w:r>
      <w:r>
        <w:rPr>
          <w:rtl/>
        </w:rPr>
        <w:t xml:space="preserve"> ، </w:t>
      </w:r>
      <w:r w:rsidRPr="00F86AB4">
        <w:rPr>
          <w:rtl/>
        </w:rPr>
        <w:t>ولا إلى القدريّة</w:t>
      </w:r>
      <w:r>
        <w:rPr>
          <w:rtl/>
        </w:rPr>
        <w:t xml:space="preserve"> ، </w:t>
      </w:r>
      <w:r w:rsidRPr="00F86AB4">
        <w:rPr>
          <w:rtl/>
        </w:rPr>
        <w:t>ولا إلى المعتزلة</w:t>
      </w:r>
      <w:r>
        <w:rPr>
          <w:rtl/>
        </w:rPr>
        <w:t xml:space="preserve"> ، </w:t>
      </w:r>
      <w:r w:rsidRPr="00F86AB4">
        <w:rPr>
          <w:rtl/>
        </w:rPr>
        <w:t>ولا إلى الخوارج</w:t>
      </w:r>
      <w:r>
        <w:rPr>
          <w:rtl/>
        </w:rPr>
        <w:t xml:space="preserve"> ، </w:t>
      </w:r>
      <w:r w:rsidRPr="00F86AB4">
        <w:rPr>
          <w:rtl/>
        </w:rPr>
        <w:t>ولا إلى الزيديّة »</w:t>
      </w:r>
      <w:r>
        <w:rPr>
          <w:rtl/>
        </w:rPr>
        <w:t>.</w:t>
      </w:r>
    </w:p>
    <w:p w:rsidR="001629A8" w:rsidRPr="00F86AB4" w:rsidRDefault="001629A8" w:rsidP="009B32A5">
      <w:pPr>
        <w:pStyle w:val="libNormal"/>
        <w:rPr>
          <w:rtl/>
        </w:rPr>
      </w:pPr>
      <w:r w:rsidRPr="00F86AB4">
        <w:rPr>
          <w:rtl/>
        </w:rPr>
        <w:t>فقلت : جعلت فداك</w:t>
      </w:r>
      <w:r>
        <w:rPr>
          <w:rtl/>
        </w:rPr>
        <w:t xml:space="preserve"> ، </w:t>
      </w:r>
      <w:r w:rsidRPr="00F86AB4">
        <w:rPr>
          <w:rtl/>
        </w:rPr>
        <w:t>مضى أبوك</w:t>
      </w:r>
      <w:r>
        <w:rPr>
          <w:rtl/>
        </w:rPr>
        <w:t>؟</w:t>
      </w:r>
    </w:p>
    <w:p w:rsidR="001629A8" w:rsidRPr="00F86AB4" w:rsidRDefault="001629A8" w:rsidP="009B32A5">
      <w:pPr>
        <w:pStyle w:val="libNormal"/>
        <w:rPr>
          <w:rtl/>
        </w:rPr>
      </w:pPr>
      <w:r w:rsidRPr="00F86AB4">
        <w:rPr>
          <w:rtl/>
        </w:rPr>
        <w:t>قال : « نعم »</w:t>
      </w:r>
      <w:r>
        <w:rPr>
          <w:rtl/>
        </w:rPr>
        <w:t>.</w:t>
      </w:r>
    </w:p>
    <w:p w:rsidR="001629A8" w:rsidRPr="00F86AB4" w:rsidRDefault="001629A8" w:rsidP="009B32A5">
      <w:pPr>
        <w:pStyle w:val="libNormal"/>
        <w:rPr>
          <w:rtl/>
        </w:rPr>
      </w:pPr>
      <w:r w:rsidRPr="00F86AB4">
        <w:rPr>
          <w:rtl/>
        </w:rPr>
        <w:t>قلت : مضى موتا</w:t>
      </w:r>
      <w:r>
        <w:rPr>
          <w:rtl/>
        </w:rPr>
        <w:t>؟</w:t>
      </w:r>
    </w:p>
    <w:p w:rsidR="001629A8" w:rsidRPr="00F86AB4" w:rsidRDefault="001629A8" w:rsidP="009B32A5">
      <w:pPr>
        <w:pStyle w:val="libNormal"/>
        <w:rPr>
          <w:rtl/>
        </w:rPr>
      </w:pPr>
      <w:r w:rsidRPr="00F86AB4">
        <w:rPr>
          <w:rtl/>
        </w:rPr>
        <w:t>قال : « نعم »</w:t>
      </w:r>
      <w:r>
        <w:rPr>
          <w:rtl/>
        </w:rPr>
        <w:t>.</w:t>
      </w:r>
    </w:p>
    <w:p w:rsidR="001629A8" w:rsidRPr="00F86AB4" w:rsidRDefault="001629A8" w:rsidP="009B32A5">
      <w:pPr>
        <w:pStyle w:val="libNormal"/>
        <w:rPr>
          <w:rtl/>
        </w:rPr>
      </w:pPr>
      <w:r w:rsidRPr="00F86AB4">
        <w:rPr>
          <w:rtl/>
        </w:rPr>
        <w:t>قلت : فمن لنا بعده</w:t>
      </w:r>
      <w:r>
        <w:rPr>
          <w:rtl/>
        </w:rPr>
        <w:t>؟</w:t>
      </w:r>
    </w:p>
    <w:p w:rsidR="001629A8" w:rsidRPr="00F86AB4" w:rsidRDefault="001629A8" w:rsidP="009B32A5">
      <w:pPr>
        <w:pStyle w:val="libNormal"/>
        <w:rPr>
          <w:rtl/>
        </w:rPr>
      </w:pPr>
      <w:r w:rsidRPr="00F86AB4">
        <w:rPr>
          <w:rtl/>
        </w:rPr>
        <w:t>قال : « إن شاء الله أن يهديك هداك »</w:t>
      </w:r>
      <w:r>
        <w:rPr>
          <w:rtl/>
        </w:rPr>
        <w:t>.</w:t>
      </w:r>
    </w:p>
    <w:p w:rsidR="001629A8" w:rsidRPr="00F86AB4" w:rsidRDefault="001629A8" w:rsidP="009B32A5">
      <w:pPr>
        <w:pStyle w:val="libNormal"/>
        <w:rPr>
          <w:rtl/>
        </w:rPr>
      </w:pPr>
      <w:r w:rsidRPr="00F86AB4">
        <w:rPr>
          <w:rtl/>
        </w:rPr>
        <w:t>قلت : جعلت فداك</w:t>
      </w:r>
      <w:r>
        <w:rPr>
          <w:rtl/>
        </w:rPr>
        <w:t xml:space="preserve"> ، </w:t>
      </w:r>
      <w:r w:rsidRPr="00F86AB4">
        <w:rPr>
          <w:rtl/>
        </w:rPr>
        <w:t>إنّ عبد الله أخاك يزعم أنّه إمام من بعد أبيه.</w:t>
      </w:r>
    </w:p>
    <w:p w:rsidR="001629A8" w:rsidRPr="00F86AB4" w:rsidRDefault="001629A8" w:rsidP="009B32A5">
      <w:pPr>
        <w:pStyle w:val="libNormal"/>
        <w:rPr>
          <w:rtl/>
        </w:rPr>
      </w:pPr>
      <w:r w:rsidRPr="00F86AB4">
        <w:rPr>
          <w:rtl/>
        </w:rPr>
        <w:t>فقال : « عبد الله يريد أن لا يعبد الله »</w:t>
      </w:r>
      <w:r>
        <w:rPr>
          <w:rtl/>
        </w:rPr>
        <w:t>.</w:t>
      </w:r>
    </w:p>
    <w:p w:rsidR="001629A8" w:rsidRPr="00F86AB4" w:rsidRDefault="001629A8" w:rsidP="009B32A5">
      <w:pPr>
        <w:pStyle w:val="libNormal"/>
        <w:rPr>
          <w:rtl/>
        </w:rPr>
      </w:pPr>
      <w:r w:rsidRPr="00F86AB4">
        <w:rPr>
          <w:rtl/>
        </w:rPr>
        <w:t>قلت : جعلت فداك</w:t>
      </w:r>
      <w:r>
        <w:rPr>
          <w:rtl/>
        </w:rPr>
        <w:t xml:space="preserve"> ، </w:t>
      </w:r>
      <w:r w:rsidRPr="00F86AB4">
        <w:rPr>
          <w:rtl/>
        </w:rPr>
        <w:t>فمن لنا بعده</w:t>
      </w:r>
      <w:r>
        <w:rPr>
          <w:rtl/>
        </w:rPr>
        <w:t>؟</w:t>
      </w:r>
    </w:p>
    <w:p w:rsidR="001629A8" w:rsidRPr="00F86AB4" w:rsidRDefault="001629A8" w:rsidP="009B32A5">
      <w:pPr>
        <w:pStyle w:val="libNormal"/>
        <w:rPr>
          <w:rtl/>
        </w:rPr>
      </w:pPr>
      <w:r w:rsidRPr="00F86AB4">
        <w:rPr>
          <w:rtl/>
        </w:rPr>
        <w:t>قال : « إن شاء الله أن يهديك هداك »</w:t>
      </w:r>
      <w:r>
        <w:rPr>
          <w:rtl/>
        </w:rPr>
        <w:t>.</w:t>
      </w:r>
    </w:p>
    <w:p w:rsidR="001629A8" w:rsidRPr="00F86AB4" w:rsidRDefault="001629A8" w:rsidP="009B32A5">
      <w:pPr>
        <w:pStyle w:val="libNormal"/>
        <w:rPr>
          <w:rtl/>
        </w:rPr>
      </w:pPr>
      <w:r w:rsidRPr="00F86AB4">
        <w:rPr>
          <w:rtl/>
        </w:rPr>
        <w:t>قلت : جعلت فداك</w:t>
      </w:r>
      <w:r>
        <w:rPr>
          <w:rtl/>
        </w:rPr>
        <w:t xml:space="preserve"> ، </w:t>
      </w:r>
      <w:r w:rsidRPr="00F86AB4">
        <w:rPr>
          <w:rtl/>
        </w:rPr>
        <w:t>فأنت هو</w:t>
      </w:r>
      <w:r>
        <w:rPr>
          <w:rtl/>
        </w:rPr>
        <w:t>؟</w:t>
      </w:r>
    </w:p>
    <w:p w:rsidR="001629A8" w:rsidRPr="00F86AB4" w:rsidRDefault="001629A8" w:rsidP="009B32A5">
      <w:pPr>
        <w:pStyle w:val="libNormal"/>
        <w:rPr>
          <w:rtl/>
        </w:rPr>
      </w:pPr>
      <w:r w:rsidRPr="00F86AB4">
        <w:rPr>
          <w:rtl/>
        </w:rPr>
        <w:t>قال : « لا</w:t>
      </w:r>
      <w:r>
        <w:rPr>
          <w:rtl/>
        </w:rPr>
        <w:t xml:space="preserve"> ، </w:t>
      </w:r>
      <w:r w:rsidRPr="00F86AB4">
        <w:rPr>
          <w:rtl/>
        </w:rPr>
        <w:t>ما أقول ذلك »</w:t>
      </w:r>
      <w:r>
        <w:rPr>
          <w:rtl/>
        </w:rPr>
        <w:t>.</w:t>
      </w:r>
    </w:p>
    <w:p w:rsidR="001629A8" w:rsidRPr="00F86AB4" w:rsidRDefault="001629A8" w:rsidP="009B32A5">
      <w:pPr>
        <w:pStyle w:val="libNormal"/>
        <w:rPr>
          <w:rtl/>
        </w:rPr>
      </w:pPr>
      <w:r w:rsidRPr="00F86AB4">
        <w:rPr>
          <w:rtl/>
        </w:rPr>
        <w:t>قال : فقلت في نفسي : لم أصب طريق المسألة</w:t>
      </w:r>
      <w:r>
        <w:rPr>
          <w:rtl/>
        </w:rPr>
        <w:t xml:space="preserve"> ، </w:t>
      </w:r>
      <w:r w:rsidRPr="00F86AB4">
        <w:rPr>
          <w:rtl/>
        </w:rPr>
        <w:t>ثمّ قلت له : جعلت فداك عليك إمام</w:t>
      </w:r>
      <w:r>
        <w:rPr>
          <w:rtl/>
        </w:rPr>
        <w:t>؟</w:t>
      </w:r>
    </w:p>
    <w:p w:rsidR="001629A8" w:rsidRPr="00F86AB4" w:rsidRDefault="001629A8" w:rsidP="009B32A5">
      <w:pPr>
        <w:pStyle w:val="libNormal"/>
        <w:rPr>
          <w:rtl/>
        </w:rPr>
      </w:pPr>
      <w:r w:rsidRPr="00F86AB4">
        <w:rPr>
          <w:rtl/>
        </w:rPr>
        <w:t>قال : « لا »</w:t>
      </w:r>
      <w:r>
        <w:rPr>
          <w:rtl/>
        </w:rPr>
        <w:t>.</w:t>
      </w:r>
    </w:p>
    <w:p w:rsidR="001629A8" w:rsidRPr="00F86AB4" w:rsidRDefault="001629A8" w:rsidP="009B32A5">
      <w:pPr>
        <w:pStyle w:val="libNormal"/>
        <w:rPr>
          <w:rtl/>
        </w:rPr>
      </w:pPr>
      <w:r w:rsidRPr="00F86AB4">
        <w:rPr>
          <w:rtl/>
        </w:rPr>
        <w:t>قال : فدخلني شيء لا يعلمه إلاّ الله تعالى إعظاما له وهيبة</w:t>
      </w:r>
      <w:r>
        <w:rPr>
          <w:rtl/>
        </w:rPr>
        <w:t xml:space="preserve"> ، </w:t>
      </w:r>
      <w:r w:rsidRPr="00F86AB4">
        <w:rPr>
          <w:rtl/>
        </w:rPr>
        <w:t>ثمّ قلت :</w:t>
      </w:r>
      <w:r>
        <w:rPr>
          <w:rFonts w:hint="cs"/>
          <w:rtl/>
        </w:rPr>
        <w:t xml:space="preserve"> </w:t>
      </w:r>
      <w:r w:rsidRPr="00F86AB4">
        <w:rPr>
          <w:rtl/>
        </w:rPr>
        <w:t>جعلت فداك</w:t>
      </w:r>
      <w:r>
        <w:rPr>
          <w:rtl/>
        </w:rPr>
        <w:t xml:space="preserve"> ، </w:t>
      </w:r>
      <w:r w:rsidRPr="00F86AB4">
        <w:rPr>
          <w:rtl/>
        </w:rPr>
        <w:t>أسألك كما كنت أسأل أباك</w:t>
      </w:r>
      <w:r>
        <w:rPr>
          <w:rtl/>
        </w:rPr>
        <w:t>؟</w:t>
      </w:r>
    </w:p>
    <w:p w:rsidR="001629A8" w:rsidRPr="00F86AB4" w:rsidRDefault="001629A8" w:rsidP="009B32A5">
      <w:pPr>
        <w:pStyle w:val="libNormal"/>
        <w:rPr>
          <w:rtl/>
        </w:rPr>
      </w:pPr>
      <w:r w:rsidRPr="00F86AB4">
        <w:rPr>
          <w:rtl/>
        </w:rPr>
        <w:t>قال : « سل تخبر ولا تذع</w:t>
      </w:r>
      <w:r>
        <w:rPr>
          <w:rtl/>
        </w:rPr>
        <w:t xml:space="preserve"> ، </w:t>
      </w:r>
      <w:r w:rsidRPr="00F86AB4">
        <w:rPr>
          <w:rtl/>
        </w:rPr>
        <w:t>فإن أذعت فهو الذبح »</w:t>
      </w:r>
      <w:r>
        <w:rPr>
          <w:rtl/>
        </w:rPr>
        <w:t>.</w:t>
      </w:r>
    </w:p>
    <w:p w:rsidR="001629A8" w:rsidRPr="00F86AB4" w:rsidRDefault="001629A8" w:rsidP="009B32A5">
      <w:pPr>
        <w:pStyle w:val="libNormal"/>
        <w:rPr>
          <w:rtl/>
        </w:rPr>
      </w:pPr>
      <w:r w:rsidRPr="00F86AB4">
        <w:rPr>
          <w:rtl/>
        </w:rPr>
        <w:t>قال : فسألته فإذا بحر لا ينزف قلت : جعلت فداك</w:t>
      </w:r>
      <w:r>
        <w:rPr>
          <w:rtl/>
        </w:rPr>
        <w:t xml:space="preserve"> ، </w:t>
      </w:r>
      <w:r w:rsidRPr="00F86AB4">
        <w:rPr>
          <w:rtl/>
        </w:rPr>
        <w:t>شيعة أبيك ضلاّل فألقي إليهم هذا الأمر وأدعوهم إليك</w:t>
      </w:r>
      <w:r>
        <w:rPr>
          <w:rtl/>
        </w:rPr>
        <w:t>؟</w:t>
      </w:r>
      <w:r w:rsidRPr="00F86AB4">
        <w:rPr>
          <w:rtl/>
        </w:rPr>
        <w:t xml:space="preserve"> فقد أخذت عليّ الكتمان.</w:t>
      </w:r>
    </w:p>
    <w:p w:rsidR="001629A8" w:rsidRPr="00F86AB4" w:rsidRDefault="001629A8" w:rsidP="009B32A5">
      <w:pPr>
        <w:pStyle w:val="libNormal"/>
        <w:rPr>
          <w:rtl/>
        </w:rPr>
      </w:pPr>
      <w:r w:rsidRPr="00F86AB4">
        <w:rPr>
          <w:rtl/>
        </w:rPr>
        <w:t>قال : « من آنست منه رشدا فألق إليه وخذ عليه الكتمان</w:t>
      </w:r>
      <w:r>
        <w:rPr>
          <w:rtl/>
        </w:rPr>
        <w:t xml:space="preserve"> ، </w:t>
      </w:r>
      <w:r w:rsidRPr="00F86AB4">
        <w:rPr>
          <w:rtl/>
        </w:rPr>
        <w:t>فإن أذاع فهو</w:t>
      </w:r>
    </w:p>
    <w:p w:rsidR="001629A8" w:rsidRPr="00F86AB4" w:rsidRDefault="001629A8" w:rsidP="009B32A5">
      <w:pPr>
        <w:pStyle w:val="libNormal0"/>
        <w:rPr>
          <w:rtl/>
        </w:rPr>
      </w:pPr>
      <w:r>
        <w:rPr>
          <w:rtl/>
        </w:rPr>
        <w:br w:type="page"/>
      </w:r>
      <w:r w:rsidRPr="00F86AB4">
        <w:rPr>
          <w:rtl/>
        </w:rPr>
        <w:lastRenderedPageBreak/>
        <w:t>الذبح » وأشار بيده إلى حلقه.</w:t>
      </w:r>
    </w:p>
    <w:p w:rsidR="001629A8" w:rsidRPr="00F86AB4" w:rsidRDefault="001629A8" w:rsidP="009B32A5">
      <w:pPr>
        <w:pStyle w:val="libNormal"/>
        <w:rPr>
          <w:rtl/>
        </w:rPr>
      </w:pPr>
      <w:r w:rsidRPr="00F86AB4">
        <w:rPr>
          <w:rtl/>
        </w:rPr>
        <w:t>قال : فخرجت من عنده ولقيت أبا جعفر الأحول فقال لي : ما وراءك</w:t>
      </w:r>
      <w:r>
        <w:rPr>
          <w:rtl/>
        </w:rPr>
        <w:t>؟</w:t>
      </w:r>
    </w:p>
    <w:p w:rsidR="001629A8" w:rsidRPr="00F86AB4" w:rsidRDefault="001629A8" w:rsidP="009B32A5">
      <w:pPr>
        <w:pStyle w:val="libNormal"/>
        <w:rPr>
          <w:rtl/>
        </w:rPr>
      </w:pPr>
      <w:r w:rsidRPr="00F86AB4">
        <w:rPr>
          <w:rtl/>
        </w:rPr>
        <w:t>قلت : الهدى</w:t>
      </w:r>
      <w:r>
        <w:rPr>
          <w:rtl/>
        </w:rPr>
        <w:t xml:space="preserve"> ، </w:t>
      </w:r>
      <w:r w:rsidRPr="00F86AB4">
        <w:rPr>
          <w:rtl/>
        </w:rPr>
        <w:t>وحدّثته بالقصّة</w:t>
      </w:r>
      <w:r>
        <w:rPr>
          <w:rtl/>
        </w:rPr>
        <w:t xml:space="preserve"> ، </w:t>
      </w:r>
      <w:r w:rsidRPr="00F86AB4">
        <w:rPr>
          <w:rtl/>
        </w:rPr>
        <w:t>ثمّ لقينا زرارة بن أعين وأبا بصير فدخلا عليه وسمعا كلامه وسألاه وقطعا عليه</w:t>
      </w:r>
      <w:r>
        <w:rPr>
          <w:rtl/>
        </w:rPr>
        <w:t xml:space="preserve"> ، </w:t>
      </w:r>
      <w:r w:rsidRPr="00F86AB4">
        <w:rPr>
          <w:rtl/>
        </w:rPr>
        <w:t>ثمّ لقينا الناس أفواجا</w:t>
      </w:r>
      <w:r>
        <w:rPr>
          <w:rtl/>
        </w:rPr>
        <w:t xml:space="preserve"> ، </w:t>
      </w:r>
      <w:r w:rsidRPr="00F86AB4">
        <w:rPr>
          <w:rtl/>
        </w:rPr>
        <w:t>فكلّ من دخل عليه قطع عليه</w:t>
      </w:r>
      <w:r>
        <w:rPr>
          <w:rtl/>
        </w:rPr>
        <w:t xml:space="preserve"> ، </w:t>
      </w:r>
      <w:r w:rsidRPr="00F86AB4">
        <w:rPr>
          <w:rtl/>
        </w:rPr>
        <w:t>إلاّ طائفة عمّار الساباطي</w:t>
      </w:r>
      <w:r>
        <w:rPr>
          <w:rtl/>
        </w:rPr>
        <w:t xml:space="preserve"> ، </w:t>
      </w:r>
      <w:r w:rsidRPr="00F86AB4">
        <w:rPr>
          <w:rtl/>
        </w:rPr>
        <w:t>وبقي عبد الله</w:t>
      </w:r>
      <w:r>
        <w:rPr>
          <w:rtl/>
        </w:rPr>
        <w:t xml:space="preserve"> ، </w:t>
      </w:r>
      <w:r w:rsidRPr="00F86AB4">
        <w:rPr>
          <w:rtl/>
        </w:rPr>
        <w:t xml:space="preserve">لا يدخل عليه إلاّ القليل من الناس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إبراهيم</w:t>
      </w:r>
      <w:r>
        <w:rPr>
          <w:rtl/>
        </w:rPr>
        <w:t xml:space="preserve"> ، </w:t>
      </w:r>
      <w:r w:rsidRPr="00F86AB4">
        <w:rPr>
          <w:rtl/>
        </w:rPr>
        <w:t>عن أبيه</w:t>
      </w:r>
      <w:r>
        <w:rPr>
          <w:rtl/>
        </w:rPr>
        <w:t xml:space="preserve"> ، </w:t>
      </w:r>
      <w:r w:rsidRPr="00F86AB4">
        <w:rPr>
          <w:rtl/>
        </w:rPr>
        <w:t>عن الرافعي قال : كان لي ابن عمّ يقال له : الحسن بن عبد الله</w:t>
      </w:r>
      <w:r>
        <w:rPr>
          <w:rtl/>
        </w:rPr>
        <w:t xml:space="preserve"> ، </w:t>
      </w:r>
      <w:r w:rsidRPr="00F86AB4">
        <w:rPr>
          <w:rtl/>
        </w:rPr>
        <w:t>وكان زاهدا</w:t>
      </w:r>
      <w:r>
        <w:rPr>
          <w:rtl/>
        </w:rPr>
        <w:t xml:space="preserve"> ، </w:t>
      </w:r>
      <w:r w:rsidRPr="00F86AB4">
        <w:rPr>
          <w:rtl/>
        </w:rPr>
        <w:t>وكان من أعبد أهل زمانه</w:t>
      </w:r>
      <w:r>
        <w:rPr>
          <w:rtl/>
        </w:rPr>
        <w:t xml:space="preserve"> ، </w:t>
      </w:r>
      <w:r w:rsidRPr="00F86AB4">
        <w:rPr>
          <w:rtl/>
        </w:rPr>
        <w:t>وكان السلطان يتّقيه لجدّه في الدين واجتهاده</w:t>
      </w:r>
      <w:r>
        <w:rPr>
          <w:rtl/>
        </w:rPr>
        <w:t xml:space="preserve"> ، </w:t>
      </w:r>
      <w:r w:rsidRPr="00F86AB4">
        <w:rPr>
          <w:rtl/>
        </w:rPr>
        <w:t xml:space="preserve">فدخل يوما المسجد وفيه أبو الحسن موسى </w:t>
      </w:r>
      <w:r w:rsidR="00E126AF">
        <w:rPr>
          <w:rStyle w:val="libAlaemChar"/>
          <w:rtl/>
        </w:rPr>
        <w:t>عليه‌السلام</w:t>
      </w:r>
      <w:r>
        <w:rPr>
          <w:rtl/>
        </w:rPr>
        <w:t xml:space="preserve"> ، </w:t>
      </w:r>
      <w:r w:rsidRPr="00F86AB4">
        <w:rPr>
          <w:rtl/>
        </w:rPr>
        <w:t>قال : فأومأ إليه فأتاه فقال له : « يا أبا علي</w:t>
      </w:r>
      <w:r>
        <w:rPr>
          <w:rtl/>
        </w:rPr>
        <w:t xml:space="preserve"> ، </w:t>
      </w:r>
      <w:r w:rsidRPr="00F86AB4">
        <w:rPr>
          <w:rtl/>
        </w:rPr>
        <w:t>ما أحبّ إليّ ما أنت فيه وأسرّني به</w:t>
      </w:r>
      <w:r>
        <w:rPr>
          <w:rtl/>
        </w:rPr>
        <w:t xml:space="preserve"> ، </w:t>
      </w:r>
      <w:r w:rsidRPr="00F86AB4">
        <w:rPr>
          <w:rtl/>
        </w:rPr>
        <w:t>إلاّ أنّه ليس لك معرفة</w:t>
      </w:r>
      <w:r>
        <w:rPr>
          <w:rtl/>
        </w:rPr>
        <w:t xml:space="preserve"> ، </w:t>
      </w:r>
      <w:r w:rsidRPr="00F86AB4">
        <w:rPr>
          <w:rtl/>
        </w:rPr>
        <w:t>فاطلب المعرفة »</w:t>
      </w:r>
      <w:r>
        <w:rPr>
          <w:rtl/>
        </w:rPr>
        <w:t>.</w:t>
      </w:r>
    </w:p>
    <w:p w:rsidR="001629A8" w:rsidRPr="00F86AB4" w:rsidRDefault="001629A8" w:rsidP="009B32A5">
      <w:pPr>
        <w:pStyle w:val="libNormal"/>
        <w:rPr>
          <w:rtl/>
        </w:rPr>
      </w:pPr>
      <w:r w:rsidRPr="00F86AB4">
        <w:rPr>
          <w:rtl/>
        </w:rPr>
        <w:t>فقال له : جعلت فداك</w:t>
      </w:r>
      <w:r>
        <w:rPr>
          <w:rtl/>
        </w:rPr>
        <w:t xml:space="preserve"> ، </w:t>
      </w:r>
      <w:r w:rsidRPr="00F86AB4">
        <w:rPr>
          <w:rtl/>
        </w:rPr>
        <w:t>وما المعرفة</w:t>
      </w:r>
      <w:r>
        <w:rPr>
          <w:rtl/>
        </w:rPr>
        <w:t>؟</w:t>
      </w:r>
    </w:p>
    <w:p w:rsidR="001629A8" w:rsidRPr="00F86AB4" w:rsidRDefault="001629A8" w:rsidP="009B32A5">
      <w:pPr>
        <w:pStyle w:val="libNormal"/>
        <w:rPr>
          <w:rtl/>
        </w:rPr>
      </w:pPr>
      <w:r w:rsidRPr="00F86AB4">
        <w:rPr>
          <w:rtl/>
        </w:rPr>
        <w:t>قال : « اذهب تفقّه واطلب الحديث »</w:t>
      </w:r>
      <w:r>
        <w:rPr>
          <w:rtl/>
        </w:rPr>
        <w:t>.</w:t>
      </w:r>
    </w:p>
    <w:p w:rsidR="001629A8" w:rsidRPr="00F86AB4" w:rsidRDefault="001629A8" w:rsidP="009B32A5">
      <w:pPr>
        <w:pStyle w:val="libNormal"/>
        <w:rPr>
          <w:rtl/>
        </w:rPr>
      </w:pPr>
      <w:r w:rsidRPr="00F86AB4">
        <w:rPr>
          <w:rtl/>
        </w:rPr>
        <w:t>قال : عمّن</w:t>
      </w:r>
      <w:r>
        <w:rPr>
          <w:rtl/>
        </w:rPr>
        <w:t>؟</w:t>
      </w:r>
    </w:p>
    <w:p w:rsidR="001629A8" w:rsidRPr="00F86AB4" w:rsidRDefault="001629A8" w:rsidP="009B32A5">
      <w:pPr>
        <w:pStyle w:val="libNormal"/>
        <w:rPr>
          <w:rtl/>
        </w:rPr>
      </w:pPr>
      <w:r w:rsidRPr="00F86AB4">
        <w:rPr>
          <w:rtl/>
        </w:rPr>
        <w:t>قال : « عن فقهاء أهل المدينة</w:t>
      </w:r>
      <w:r>
        <w:rPr>
          <w:rtl/>
        </w:rPr>
        <w:t xml:space="preserve"> ، </w:t>
      </w:r>
      <w:r w:rsidRPr="00F86AB4">
        <w:rPr>
          <w:rtl/>
        </w:rPr>
        <w:t>ثمّ اعرض عليّ الحديث »</w:t>
      </w:r>
      <w:r>
        <w:rPr>
          <w:rtl/>
        </w:rPr>
        <w:t>.</w:t>
      </w:r>
    </w:p>
    <w:p w:rsidR="001629A8" w:rsidRPr="00F86AB4" w:rsidRDefault="001629A8" w:rsidP="009B32A5">
      <w:pPr>
        <w:pStyle w:val="libNormal"/>
        <w:rPr>
          <w:rtl/>
        </w:rPr>
      </w:pPr>
      <w:r w:rsidRPr="00F86AB4">
        <w:rPr>
          <w:rtl/>
        </w:rPr>
        <w:t>قال : فذهب وكتب ثمّ جاء فقرأه عليه</w:t>
      </w:r>
      <w:r>
        <w:rPr>
          <w:rtl/>
        </w:rPr>
        <w:t xml:space="preserve"> ، </w:t>
      </w:r>
      <w:r w:rsidRPr="00F86AB4">
        <w:rPr>
          <w:rtl/>
        </w:rPr>
        <w:t>فأسقطه كلّه ثمّ قال له :</w:t>
      </w:r>
      <w:r>
        <w:rPr>
          <w:rFonts w:hint="cs"/>
          <w:rtl/>
        </w:rPr>
        <w:t xml:space="preserve"> </w:t>
      </w:r>
      <w:r w:rsidRPr="00F86AB4">
        <w:rPr>
          <w:rtl/>
        </w:rPr>
        <w:t>« اذهب فاعرف » وكان الرجل معنيّا بدينه.</w:t>
      </w:r>
    </w:p>
    <w:p w:rsidR="001629A8" w:rsidRPr="00F86AB4" w:rsidRDefault="001629A8" w:rsidP="009B32A5">
      <w:pPr>
        <w:pStyle w:val="libNormal"/>
        <w:rPr>
          <w:rtl/>
        </w:rPr>
      </w:pPr>
      <w:r w:rsidRPr="00F86AB4">
        <w:rPr>
          <w:rtl/>
        </w:rPr>
        <w:t>قال : فلم يزل يترصّد أبا الحسن حتّى خرج إلى ضيعة له فلقيه في الطريق</w:t>
      </w:r>
      <w:r>
        <w:rPr>
          <w:rtl/>
        </w:rPr>
        <w:t xml:space="preserve"> ، </w:t>
      </w:r>
      <w:r w:rsidRPr="00F86AB4">
        <w:rPr>
          <w:rtl/>
        </w:rPr>
        <w:t>فقال له : جعلت فداك</w:t>
      </w:r>
      <w:r>
        <w:rPr>
          <w:rtl/>
        </w:rPr>
        <w:t xml:space="preserve"> ، </w:t>
      </w:r>
      <w:r w:rsidRPr="00F86AB4">
        <w:rPr>
          <w:rtl/>
        </w:rPr>
        <w:t>إنّي أحتجّ عليك بين يدي الله عزّ وجلّ</w:t>
      </w:r>
      <w:r>
        <w:rPr>
          <w:rtl/>
        </w:rPr>
        <w:t xml:space="preserve"> ، </w:t>
      </w:r>
    </w:p>
    <w:p w:rsidR="001629A8" w:rsidRPr="00F86AB4" w:rsidRDefault="001629A8" w:rsidP="00F947FC">
      <w:pPr>
        <w:pStyle w:val="libLine"/>
        <w:rPr>
          <w:rtl/>
        </w:rPr>
      </w:pPr>
      <w:r w:rsidRPr="00F86AB4">
        <w:rPr>
          <w:rtl/>
        </w:rPr>
        <w:t>__________________</w:t>
      </w:r>
    </w:p>
    <w:p w:rsidR="001629A8" w:rsidRPr="0074795B" w:rsidRDefault="001629A8" w:rsidP="00BC54AF">
      <w:pPr>
        <w:pStyle w:val="libFootnote0"/>
        <w:rPr>
          <w:rtl/>
        </w:rPr>
      </w:pPr>
      <w:r w:rsidRPr="0074795B">
        <w:rPr>
          <w:rtl/>
        </w:rPr>
        <w:t>(1) الكافي 1 : 285 / 7</w:t>
      </w:r>
      <w:r>
        <w:rPr>
          <w:rtl/>
        </w:rPr>
        <w:t xml:space="preserve"> ، </w:t>
      </w:r>
      <w:r w:rsidRPr="0074795B">
        <w:rPr>
          <w:rtl/>
        </w:rPr>
        <w:t>وكذا في : رجال الكشي 2 : 565 / 502</w:t>
      </w:r>
      <w:r>
        <w:rPr>
          <w:rtl/>
        </w:rPr>
        <w:t xml:space="preserve"> ، </w:t>
      </w:r>
      <w:r w:rsidRPr="0074795B">
        <w:rPr>
          <w:rtl/>
        </w:rPr>
        <w:t>ارشاد المفيد 2 : 221</w:t>
      </w:r>
      <w:r>
        <w:rPr>
          <w:rtl/>
        </w:rPr>
        <w:t xml:space="preserve"> ، </w:t>
      </w:r>
      <w:r w:rsidRPr="0074795B">
        <w:rPr>
          <w:rtl/>
        </w:rPr>
        <w:t>الثاقب في المناقب : 437 / 373</w:t>
      </w:r>
      <w:r>
        <w:rPr>
          <w:rtl/>
        </w:rPr>
        <w:t xml:space="preserve"> ، </w:t>
      </w:r>
      <w:r w:rsidRPr="0074795B">
        <w:rPr>
          <w:rtl/>
        </w:rPr>
        <w:t>الخرائج والجرائح 1 : 331 / 23</w:t>
      </w:r>
      <w:r>
        <w:rPr>
          <w:rtl/>
        </w:rPr>
        <w:t xml:space="preserve"> ، </w:t>
      </w:r>
      <w:r w:rsidRPr="0074795B">
        <w:rPr>
          <w:rtl/>
        </w:rPr>
        <w:t>ودون ذيله في :</w:t>
      </w:r>
      <w:r w:rsidRPr="0074795B">
        <w:rPr>
          <w:rFonts w:hint="cs"/>
          <w:rtl/>
        </w:rPr>
        <w:t xml:space="preserve"> </w:t>
      </w:r>
      <w:r w:rsidRPr="0074795B">
        <w:rPr>
          <w:rtl/>
        </w:rPr>
        <w:t>المناقب لابن شهرآشوب 4 : 290.</w:t>
      </w:r>
    </w:p>
    <w:p w:rsidR="001629A8" w:rsidRPr="00F86AB4" w:rsidRDefault="001629A8" w:rsidP="009B32A5">
      <w:pPr>
        <w:pStyle w:val="libNormal0"/>
        <w:rPr>
          <w:rtl/>
        </w:rPr>
      </w:pPr>
      <w:r>
        <w:rPr>
          <w:rtl/>
        </w:rPr>
        <w:br w:type="page"/>
      </w:r>
      <w:r w:rsidRPr="00F86AB4">
        <w:rPr>
          <w:rtl/>
        </w:rPr>
        <w:lastRenderedPageBreak/>
        <w:t>فدلّني على ما تجب عليّ معرفته.</w:t>
      </w:r>
    </w:p>
    <w:p w:rsidR="001629A8" w:rsidRPr="00F86AB4" w:rsidRDefault="001629A8" w:rsidP="009B32A5">
      <w:pPr>
        <w:pStyle w:val="libNormal"/>
        <w:rPr>
          <w:rtl/>
        </w:rPr>
      </w:pPr>
      <w:r w:rsidRPr="00F86AB4">
        <w:rPr>
          <w:rtl/>
        </w:rPr>
        <w:t xml:space="preserve">فأخبره بأمر أمير المؤمنين </w:t>
      </w:r>
      <w:r w:rsidR="00E126AF">
        <w:rPr>
          <w:rStyle w:val="libAlaemChar"/>
          <w:rtl/>
        </w:rPr>
        <w:t>عليه‌السلام</w:t>
      </w:r>
      <w:r w:rsidRPr="00F86AB4">
        <w:rPr>
          <w:rtl/>
        </w:rPr>
        <w:t xml:space="preserve"> وحقّه</w:t>
      </w:r>
      <w:r>
        <w:rPr>
          <w:rtl/>
        </w:rPr>
        <w:t xml:space="preserve"> ، </w:t>
      </w:r>
      <w:r w:rsidRPr="00F86AB4">
        <w:rPr>
          <w:rtl/>
        </w:rPr>
        <w:t xml:space="preserve">وأمر الحسن والحسين وعليّ بن الحسين ومحمد بن عليّ وجعفر بن محمد </w:t>
      </w:r>
      <w:r w:rsidR="00ED6C1A">
        <w:rPr>
          <w:rStyle w:val="libAlaemChar"/>
          <w:rtl/>
        </w:rPr>
        <w:t>عليهم‌السلام</w:t>
      </w:r>
      <w:r>
        <w:rPr>
          <w:rtl/>
        </w:rPr>
        <w:t xml:space="preserve"> ، </w:t>
      </w:r>
      <w:r w:rsidRPr="00F86AB4">
        <w:rPr>
          <w:rtl/>
        </w:rPr>
        <w:t>ثمّ سكت فقال له : جعلت فداك</w:t>
      </w:r>
      <w:r>
        <w:rPr>
          <w:rtl/>
        </w:rPr>
        <w:t xml:space="preserve"> ، </w:t>
      </w:r>
      <w:r w:rsidRPr="00F86AB4">
        <w:rPr>
          <w:rtl/>
        </w:rPr>
        <w:t>فمن الامام اليوم</w:t>
      </w:r>
      <w:r>
        <w:rPr>
          <w:rtl/>
        </w:rPr>
        <w:t>؟</w:t>
      </w:r>
    </w:p>
    <w:p w:rsidR="001629A8" w:rsidRPr="00F86AB4" w:rsidRDefault="001629A8" w:rsidP="009B32A5">
      <w:pPr>
        <w:pStyle w:val="libNormal"/>
        <w:rPr>
          <w:rtl/>
        </w:rPr>
      </w:pPr>
      <w:r w:rsidRPr="00F86AB4">
        <w:rPr>
          <w:rtl/>
        </w:rPr>
        <w:t>قال : « إن أخبرتك تقبل</w:t>
      </w:r>
      <w:r>
        <w:rPr>
          <w:rtl/>
        </w:rPr>
        <w:t>؟</w:t>
      </w:r>
      <w:r w:rsidRPr="00F86AB4">
        <w:rPr>
          <w:rtl/>
        </w:rPr>
        <w:t xml:space="preserve"> » قال : نعم.</w:t>
      </w:r>
    </w:p>
    <w:p w:rsidR="001629A8" w:rsidRPr="00F86AB4" w:rsidRDefault="001629A8" w:rsidP="009B32A5">
      <w:pPr>
        <w:pStyle w:val="libNormal"/>
        <w:rPr>
          <w:rtl/>
        </w:rPr>
      </w:pPr>
      <w:r w:rsidRPr="00F86AB4">
        <w:rPr>
          <w:rtl/>
        </w:rPr>
        <w:t>قال : « أنا هو »</w:t>
      </w:r>
      <w:r>
        <w:rPr>
          <w:rtl/>
        </w:rPr>
        <w:t>.</w:t>
      </w:r>
    </w:p>
    <w:p w:rsidR="001629A8" w:rsidRPr="00F86AB4" w:rsidRDefault="001629A8" w:rsidP="009B32A5">
      <w:pPr>
        <w:pStyle w:val="libNormal"/>
        <w:rPr>
          <w:rtl/>
        </w:rPr>
      </w:pPr>
      <w:r w:rsidRPr="00F86AB4">
        <w:rPr>
          <w:rtl/>
        </w:rPr>
        <w:t>قال : فشيء أستدلّ به</w:t>
      </w:r>
      <w:r>
        <w:rPr>
          <w:rtl/>
        </w:rPr>
        <w:t>؟</w:t>
      </w:r>
    </w:p>
    <w:p w:rsidR="001629A8" w:rsidRPr="00F86AB4" w:rsidRDefault="001629A8" w:rsidP="009B32A5">
      <w:pPr>
        <w:pStyle w:val="libNormal"/>
        <w:rPr>
          <w:rtl/>
        </w:rPr>
      </w:pPr>
      <w:r w:rsidRPr="00F86AB4">
        <w:rPr>
          <w:rtl/>
        </w:rPr>
        <w:t>قال : « اذهب إلى تلك الشجرة</w:t>
      </w:r>
      <w:r>
        <w:rPr>
          <w:rtl/>
        </w:rPr>
        <w:t xml:space="preserve"> ـ </w:t>
      </w:r>
      <w:r w:rsidRPr="00F86AB4">
        <w:rPr>
          <w:rtl/>
        </w:rPr>
        <w:t xml:space="preserve">وأشار إلى بعض شجر أمّ غيلان </w:t>
      </w:r>
      <w:r w:rsidRPr="00D411EE">
        <w:rPr>
          <w:rStyle w:val="libFootnotenumChar"/>
          <w:rtl/>
        </w:rPr>
        <w:t>(1)</w:t>
      </w:r>
      <w:r>
        <w:rPr>
          <w:rtl/>
        </w:rPr>
        <w:t xml:space="preserve"> ـ </w:t>
      </w:r>
      <w:r w:rsidRPr="00F86AB4">
        <w:rPr>
          <w:rtl/>
        </w:rPr>
        <w:t>فقل لها : يقول لك موسى بن جعفر : أقبلي »</w:t>
      </w:r>
      <w:r>
        <w:rPr>
          <w:rtl/>
        </w:rPr>
        <w:t>.</w:t>
      </w:r>
    </w:p>
    <w:p w:rsidR="001629A8" w:rsidRPr="00F86AB4" w:rsidRDefault="001629A8" w:rsidP="009B32A5">
      <w:pPr>
        <w:pStyle w:val="libNormal"/>
        <w:rPr>
          <w:rtl/>
        </w:rPr>
      </w:pPr>
      <w:r w:rsidRPr="00F86AB4">
        <w:rPr>
          <w:rtl/>
        </w:rPr>
        <w:t xml:space="preserve">قال : فأتيتها فرأيتها والله تخدّ الأرض </w:t>
      </w:r>
      <w:r w:rsidRPr="00D411EE">
        <w:rPr>
          <w:rStyle w:val="libFootnotenumChar"/>
          <w:rtl/>
        </w:rPr>
        <w:t>(2)</w:t>
      </w:r>
      <w:r w:rsidRPr="00F86AB4">
        <w:rPr>
          <w:rtl/>
        </w:rPr>
        <w:t xml:space="preserve"> خدا حتّى وقفت بين يديه ثمّ أشار [ إليها ] بالرجوع فرجعت.</w:t>
      </w:r>
    </w:p>
    <w:p w:rsidR="001629A8" w:rsidRPr="00F86AB4" w:rsidRDefault="001629A8" w:rsidP="009B32A5">
      <w:pPr>
        <w:pStyle w:val="libNormal"/>
        <w:rPr>
          <w:rtl/>
        </w:rPr>
      </w:pPr>
      <w:r w:rsidRPr="00F86AB4">
        <w:rPr>
          <w:rtl/>
        </w:rPr>
        <w:t>قال : فأقرّ به ولزم الصمت والعبادة</w:t>
      </w:r>
      <w:r>
        <w:rPr>
          <w:rtl/>
        </w:rPr>
        <w:t xml:space="preserve"> ، </w:t>
      </w:r>
      <w:r w:rsidRPr="00F86AB4">
        <w:rPr>
          <w:rtl/>
        </w:rPr>
        <w:t xml:space="preserve">فكان لا يراه أحد يتكلّم بعد ذلك </w:t>
      </w:r>
      <w:r w:rsidRPr="00D411EE">
        <w:rPr>
          <w:rStyle w:val="libFootnotenumChar"/>
          <w:rtl/>
        </w:rPr>
        <w:t>(3)</w:t>
      </w:r>
      <w:r>
        <w:rPr>
          <w:rtl/>
        </w:rPr>
        <w:t>.</w:t>
      </w:r>
    </w:p>
    <w:p w:rsidR="001629A8" w:rsidRPr="00F86AB4" w:rsidRDefault="001629A8" w:rsidP="009B32A5">
      <w:pPr>
        <w:pStyle w:val="libNormal"/>
        <w:rPr>
          <w:rtl/>
        </w:rPr>
      </w:pPr>
      <w:r w:rsidRPr="00F86AB4">
        <w:rPr>
          <w:rtl/>
        </w:rPr>
        <w:t>وروى عبد الله بن إدريس</w:t>
      </w:r>
      <w:r>
        <w:rPr>
          <w:rtl/>
        </w:rPr>
        <w:t xml:space="preserve"> ، </w:t>
      </w:r>
      <w:r w:rsidRPr="00F86AB4">
        <w:rPr>
          <w:rtl/>
        </w:rPr>
        <w:t>عن ابن سنان قال : حمل الرشيد في بعض الأيّام إلى علي بن يقطين ثيابا أكرمه بها</w:t>
      </w:r>
      <w:r>
        <w:rPr>
          <w:rtl/>
        </w:rPr>
        <w:t xml:space="preserve"> ، </w:t>
      </w:r>
      <w:r w:rsidRPr="00F86AB4">
        <w:rPr>
          <w:rtl/>
        </w:rPr>
        <w:t>وكان في جملتها درّاعة خزّ سوداء من لباس الملوك مثقلة بالذهب</w:t>
      </w:r>
      <w:r>
        <w:rPr>
          <w:rtl/>
        </w:rPr>
        <w:t xml:space="preserve"> ، </w:t>
      </w:r>
      <w:r w:rsidRPr="00F86AB4">
        <w:rPr>
          <w:rtl/>
        </w:rPr>
        <w:t xml:space="preserve">وتقدّم عليّ بن يقطين بحمل تلك الثياب إلى أبي الحسن موسى </w:t>
      </w:r>
      <w:r w:rsidR="00E126AF">
        <w:rPr>
          <w:rStyle w:val="libAlaemChar"/>
          <w:rtl/>
        </w:rPr>
        <w:t>عليه‌السلام</w:t>
      </w:r>
      <w:r>
        <w:rPr>
          <w:rtl/>
        </w:rPr>
        <w:t xml:space="preserve"> ، </w:t>
      </w:r>
      <w:r w:rsidRPr="00F86AB4">
        <w:rPr>
          <w:rtl/>
        </w:rPr>
        <w:t>وأضاف إليها مالا كان أعدّه على رسم</w:t>
      </w:r>
    </w:p>
    <w:p w:rsidR="001629A8" w:rsidRPr="00F86AB4" w:rsidRDefault="001629A8" w:rsidP="00F947FC">
      <w:pPr>
        <w:pStyle w:val="libLine"/>
        <w:rPr>
          <w:rtl/>
        </w:rPr>
      </w:pPr>
      <w:r w:rsidRPr="00F86AB4">
        <w:rPr>
          <w:rtl/>
        </w:rPr>
        <w:t>__________________</w:t>
      </w:r>
    </w:p>
    <w:p w:rsidR="001629A8" w:rsidRPr="0074795B" w:rsidRDefault="001629A8" w:rsidP="00BC54AF">
      <w:pPr>
        <w:pStyle w:val="libFootnote0"/>
        <w:rPr>
          <w:rtl/>
        </w:rPr>
      </w:pPr>
      <w:r w:rsidRPr="0074795B">
        <w:rPr>
          <w:rtl/>
        </w:rPr>
        <w:t>(1) أم غيلان : شجر السّمر. « القاموس المحيط 4 : 27 »</w:t>
      </w:r>
      <w:r>
        <w:rPr>
          <w:rtl/>
        </w:rPr>
        <w:t>.</w:t>
      </w:r>
    </w:p>
    <w:p w:rsidR="001629A8" w:rsidRPr="0074795B" w:rsidRDefault="001629A8" w:rsidP="00BC54AF">
      <w:pPr>
        <w:pStyle w:val="libFootnote0"/>
        <w:rPr>
          <w:rtl/>
        </w:rPr>
      </w:pPr>
      <w:r w:rsidRPr="0074795B">
        <w:rPr>
          <w:rtl/>
        </w:rPr>
        <w:t>(2) تخد الأرض : تشقها. « الصحاح ـ خدد ـ 2 : 468 »</w:t>
      </w:r>
      <w:r>
        <w:rPr>
          <w:rtl/>
        </w:rPr>
        <w:t>.</w:t>
      </w:r>
    </w:p>
    <w:p w:rsidR="001629A8" w:rsidRPr="0074795B" w:rsidRDefault="001629A8" w:rsidP="00BC54AF">
      <w:pPr>
        <w:pStyle w:val="libFootnote0"/>
        <w:rPr>
          <w:rtl/>
        </w:rPr>
      </w:pPr>
      <w:r w:rsidRPr="0074795B">
        <w:rPr>
          <w:rtl/>
        </w:rPr>
        <w:t>(3) الكافي 1 : 286 / 8</w:t>
      </w:r>
      <w:r>
        <w:rPr>
          <w:rtl/>
        </w:rPr>
        <w:t xml:space="preserve"> ، </w:t>
      </w:r>
      <w:r w:rsidRPr="0074795B">
        <w:rPr>
          <w:rtl/>
        </w:rPr>
        <w:t>وكذا في : بصائر الدرجات : 274 / 6</w:t>
      </w:r>
      <w:r>
        <w:rPr>
          <w:rtl/>
        </w:rPr>
        <w:t xml:space="preserve"> ، </w:t>
      </w:r>
      <w:r w:rsidRPr="0074795B">
        <w:rPr>
          <w:rtl/>
        </w:rPr>
        <w:t>ارشاد المفيد 2 : 223</w:t>
      </w:r>
      <w:r>
        <w:rPr>
          <w:rtl/>
        </w:rPr>
        <w:t xml:space="preserve"> ، </w:t>
      </w:r>
      <w:r w:rsidRPr="0074795B">
        <w:rPr>
          <w:rtl/>
        </w:rPr>
        <w:t>الخرائج والجرائح 2 : 650 / 2</w:t>
      </w:r>
      <w:r>
        <w:rPr>
          <w:rtl/>
        </w:rPr>
        <w:t xml:space="preserve"> ، </w:t>
      </w:r>
      <w:r w:rsidRPr="0074795B">
        <w:rPr>
          <w:rtl/>
        </w:rPr>
        <w:t>الثاقب في المناقب : 455 / 383</w:t>
      </w:r>
      <w:r>
        <w:rPr>
          <w:rtl/>
        </w:rPr>
        <w:t xml:space="preserve"> ، </w:t>
      </w:r>
      <w:r w:rsidRPr="0074795B">
        <w:rPr>
          <w:rtl/>
        </w:rPr>
        <w:t>كشف الغمة 2 :</w:t>
      </w:r>
      <w:r w:rsidRPr="0074795B">
        <w:rPr>
          <w:rFonts w:hint="cs"/>
          <w:rtl/>
        </w:rPr>
        <w:t xml:space="preserve"> </w:t>
      </w:r>
      <w:r w:rsidRPr="0074795B">
        <w:rPr>
          <w:rtl/>
        </w:rPr>
        <w:t>223.</w:t>
      </w:r>
    </w:p>
    <w:p w:rsidR="001629A8" w:rsidRPr="00F86AB4" w:rsidRDefault="001629A8" w:rsidP="009B32A5">
      <w:pPr>
        <w:pStyle w:val="libNormal0"/>
        <w:rPr>
          <w:rtl/>
        </w:rPr>
      </w:pPr>
      <w:r>
        <w:rPr>
          <w:rtl/>
        </w:rPr>
        <w:br w:type="page"/>
      </w:r>
      <w:r w:rsidRPr="00F86AB4">
        <w:rPr>
          <w:rtl/>
        </w:rPr>
        <w:lastRenderedPageBreak/>
        <w:t>له في ما يحمله إليه من خمس ماله</w:t>
      </w:r>
      <w:r>
        <w:rPr>
          <w:rtl/>
        </w:rPr>
        <w:t xml:space="preserve"> ، </w:t>
      </w:r>
      <w:r w:rsidRPr="00F86AB4">
        <w:rPr>
          <w:rtl/>
        </w:rPr>
        <w:t xml:space="preserve">فلمّا وصل ذلك إلى أبي الحسن </w:t>
      </w:r>
      <w:r w:rsidR="00E126AF">
        <w:rPr>
          <w:rStyle w:val="libAlaemChar"/>
          <w:rtl/>
        </w:rPr>
        <w:t>عليه‌السلام</w:t>
      </w:r>
      <w:r w:rsidRPr="00F86AB4">
        <w:rPr>
          <w:rtl/>
        </w:rPr>
        <w:t xml:space="preserve"> قبل المال والثياب وردّ الدرّاعة على يد غير الرسول إلى عليّ بن يقطين وكتب إليه : « احتفظ بها ولا تخرجها عن يدك فسيكون لك بها شأن تحتاج إليها معه » فارتاب عليّ بن يقطين بردّها عليه ولم يدر ما سبب ذلك</w:t>
      </w:r>
      <w:r>
        <w:rPr>
          <w:rtl/>
        </w:rPr>
        <w:t xml:space="preserve"> ، </w:t>
      </w:r>
      <w:r w:rsidRPr="00F86AB4">
        <w:rPr>
          <w:rtl/>
        </w:rPr>
        <w:t>فاحتفظ بالدرّاعة.</w:t>
      </w:r>
    </w:p>
    <w:p w:rsidR="001629A8" w:rsidRPr="00F86AB4" w:rsidRDefault="001629A8" w:rsidP="009B32A5">
      <w:pPr>
        <w:pStyle w:val="libNormal"/>
        <w:rPr>
          <w:rtl/>
        </w:rPr>
      </w:pPr>
      <w:r w:rsidRPr="00F86AB4">
        <w:rPr>
          <w:rtl/>
        </w:rPr>
        <w:t>فلمّا كان بعد أيّام تغيّر ابن يقطين على غلام له كان يختصّ به فصرفه عن خدمته</w:t>
      </w:r>
      <w:r>
        <w:rPr>
          <w:rtl/>
        </w:rPr>
        <w:t xml:space="preserve"> ، </w:t>
      </w:r>
      <w:r w:rsidRPr="00F86AB4">
        <w:rPr>
          <w:rtl/>
        </w:rPr>
        <w:t>فسعى به إلى الرشيد وقال : إنّه يقول بإمامة موسى بن جعفر ويحمل إليه خمس ماله في كلّ سنة</w:t>
      </w:r>
      <w:r>
        <w:rPr>
          <w:rtl/>
        </w:rPr>
        <w:t xml:space="preserve"> ، </w:t>
      </w:r>
      <w:r w:rsidRPr="00F86AB4">
        <w:rPr>
          <w:rtl/>
        </w:rPr>
        <w:t>وقد حمل إليه الدرّاعة التي أكرمه بها أمير المؤمنين في وقت كذا وكذا.</w:t>
      </w:r>
    </w:p>
    <w:p w:rsidR="001629A8" w:rsidRPr="00F86AB4" w:rsidRDefault="001629A8" w:rsidP="009B32A5">
      <w:pPr>
        <w:pStyle w:val="libNormal"/>
        <w:rPr>
          <w:rtl/>
        </w:rPr>
      </w:pPr>
      <w:r w:rsidRPr="00F86AB4">
        <w:rPr>
          <w:rtl/>
        </w:rPr>
        <w:t>فاستشاط الرشيد غضبا وقال : لأكشفنّ عن هذه الحال</w:t>
      </w:r>
      <w:r>
        <w:rPr>
          <w:rtl/>
        </w:rPr>
        <w:t xml:space="preserve"> ، </w:t>
      </w:r>
      <w:r w:rsidRPr="00F86AB4">
        <w:rPr>
          <w:rtl/>
        </w:rPr>
        <w:t>وأمر بإحضار عليّ بن يقطين فلمّا مثل بين يديه قال : ما فعلت تلك الدرّاعة التي كسوتك بها</w:t>
      </w:r>
      <w:r>
        <w:rPr>
          <w:rtl/>
        </w:rPr>
        <w:t>؟</w:t>
      </w:r>
      <w:r w:rsidRPr="00F86AB4">
        <w:rPr>
          <w:rtl/>
        </w:rPr>
        <w:t xml:space="preserve"> قال : هي يا أمير المؤمنين عندي في سفط مختوم فيه طيب</w:t>
      </w:r>
      <w:r>
        <w:rPr>
          <w:rtl/>
        </w:rPr>
        <w:t xml:space="preserve"> ، </w:t>
      </w:r>
      <w:r w:rsidRPr="00F86AB4">
        <w:rPr>
          <w:rtl/>
        </w:rPr>
        <w:t>وقد احتفظت بها</w:t>
      </w:r>
      <w:r>
        <w:rPr>
          <w:rtl/>
        </w:rPr>
        <w:t xml:space="preserve"> ، </w:t>
      </w:r>
      <w:r w:rsidRPr="00F86AB4">
        <w:rPr>
          <w:rtl/>
        </w:rPr>
        <w:t>وكلّما أصبحت فتحت السفط ونظرت إليها تبركا بها واقبّلها وأردّها إلى موضعها</w:t>
      </w:r>
      <w:r>
        <w:rPr>
          <w:rtl/>
        </w:rPr>
        <w:t xml:space="preserve"> ، </w:t>
      </w:r>
      <w:r w:rsidRPr="00F86AB4">
        <w:rPr>
          <w:rtl/>
        </w:rPr>
        <w:t>وكلّما أمسيت صنعت مثل ذلك</w:t>
      </w:r>
      <w:r>
        <w:rPr>
          <w:rtl/>
        </w:rPr>
        <w:t xml:space="preserve"> ، </w:t>
      </w:r>
      <w:r w:rsidRPr="00F86AB4">
        <w:rPr>
          <w:rtl/>
        </w:rPr>
        <w:t>فقال : ائت بها الساعة</w:t>
      </w:r>
      <w:r>
        <w:rPr>
          <w:rtl/>
        </w:rPr>
        <w:t xml:space="preserve"> ، </w:t>
      </w:r>
      <w:r w:rsidRPr="00F86AB4">
        <w:rPr>
          <w:rtl/>
        </w:rPr>
        <w:t>قال : نعم.</w:t>
      </w:r>
    </w:p>
    <w:p w:rsidR="001629A8" w:rsidRPr="00F86AB4" w:rsidRDefault="001629A8" w:rsidP="009B32A5">
      <w:pPr>
        <w:pStyle w:val="libNormal"/>
        <w:rPr>
          <w:rtl/>
        </w:rPr>
      </w:pPr>
      <w:r w:rsidRPr="00F86AB4">
        <w:rPr>
          <w:rtl/>
        </w:rPr>
        <w:t>وأنفذ بعض خدمه فقال : امض إلى البيت الفلاني وافتح الصندوق الفلاني وجئني بالسفط الذي فيه بختمه</w:t>
      </w:r>
      <w:r>
        <w:rPr>
          <w:rtl/>
        </w:rPr>
        <w:t xml:space="preserve"> ، </w:t>
      </w:r>
      <w:r w:rsidRPr="00F86AB4">
        <w:rPr>
          <w:rtl/>
        </w:rPr>
        <w:t>فلم يلبث الغلام أن جاء بالسفط مختوما ووضع بين يدي الرشيد</w:t>
      </w:r>
      <w:r>
        <w:rPr>
          <w:rtl/>
        </w:rPr>
        <w:t xml:space="preserve"> ، </w:t>
      </w:r>
      <w:r w:rsidRPr="00F86AB4">
        <w:rPr>
          <w:rtl/>
        </w:rPr>
        <w:t>ففكّ ختمه ونظر إلى الدرّاعة مطويّة مدفونة بالطيب</w:t>
      </w:r>
      <w:r>
        <w:rPr>
          <w:rtl/>
        </w:rPr>
        <w:t xml:space="preserve"> ، </w:t>
      </w:r>
      <w:r w:rsidRPr="00F86AB4">
        <w:rPr>
          <w:rtl/>
        </w:rPr>
        <w:t>فسكن غضب الرشيد وقال : أرددها إلى مكانها وانصرف راشدا</w:t>
      </w:r>
      <w:r>
        <w:rPr>
          <w:rtl/>
        </w:rPr>
        <w:t xml:space="preserve"> ، </w:t>
      </w:r>
      <w:r w:rsidRPr="00F86AB4">
        <w:rPr>
          <w:rtl/>
        </w:rPr>
        <w:t>فلن أصدّق عليك بعدها ساعيا</w:t>
      </w:r>
      <w:r>
        <w:rPr>
          <w:rtl/>
        </w:rPr>
        <w:t xml:space="preserve"> ، </w:t>
      </w:r>
      <w:r w:rsidRPr="00F86AB4">
        <w:rPr>
          <w:rtl/>
        </w:rPr>
        <w:t>وأمر له بجائزة سنيّة</w:t>
      </w:r>
      <w:r>
        <w:rPr>
          <w:rtl/>
        </w:rPr>
        <w:t xml:space="preserve"> ، </w:t>
      </w:r>
      <w:r w:rsidRPr="00F86AB4">
        <w:rPr>
          <w:rtl/>
        </w:rPr>
        <w:t>وأمر بضرب الساعي ألف سوط</w:t>
      </w:r>
      <w:r>
        <w:rPr>
          <w:rtl/>
        </w:rPr>
        <w:t xml:space="preserve"> ، </w:t>
      </w:r>
      <w:r w:rsidRPr="00F86AB4">
        <w:rPr>
          <w:rtl/>
        </w:rPr>
        <w:t xml:space="preserve">فضرب نحو خمسمائة سوط فمات في ذلك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225</w:t>
      </w:r>
      <w:r>
        <w:rPr>
          <w:rtl/>
        </w:rPr>
        <w:t xml:space="preserve"> ، </w:t>
      </w:r>
      <w:r w:rsidRPr="00F86AB4">
        <w:rPr>
          <w:rtl/>
        </w:rPr>
        <w:t>وباختصار في : الخرائج والجرائح 1 : 334 / 25</w:t>
      </w:r>
      <w:r>
        <w:rPr>
          <w:rtl/>
        </w:rPr>
        <w:t xml:space="preserve"> ، </w:t>
      </w:r>
      <w:r w:rsidRPr="00F86AB4">
        <w:rPr>
          <w:rtl/>
        </w:rPr>
        <w:t>والمناقب لابن شهرآشوب 4 : 289</w:t>
      </w:r>
      <w:r>
        <w:rPr>
          <w:rtl/>
        </w:rPr>
        <w:t xml:space="preserve"> ، </w:t>
      </w:r>
      <w:r w:rsidRPr="00F86AB4">
        <w:rPr>
          <w:rtl/>
        </w:rPr>
        <w:t>ونحوه في : دلائل الامامة : 158</w:t>
      </w:r>
      <w:r>
        <w:rPr>
          <w:rtl/>
        </w:rPr>
        <w:t xml:space="preserve"> ، </w:t>
      </w:r>
      <w:r w:rsidRPr="00F86AB4">
        <w:rPr>
          <w:rtl/>
        </w:rPr>
        <w:t>والفصول المهمة : 236.</w:t>
      </w:r>
    </w:p>
    <w:p w:rsidR="001629A8" w:rsidRPr="00F86AB4" w:rsidRDefault="001629A8" w:rsidP="009B32A5">
      <w:pPr>
        <w:pStyle w:val="libNormal"/>
        <w:rPr>
          <w:rtl/>
        </w:rPr>
      </w:pPr>
      <w:r>
        <w:rPr>
          <w:rtl/>
        </w:rPr>
        <w:br w:type="page"/>
      </w:r>
      <w:r w:rsidRPr="00F86AB4">
        <w:rPr>
          <w:rtl/>
        </w:rPr>
        <w:lastRenderedPageBreak/>
        <w:t>وروى محمد بن إسماعيل</w:t>
      </w:r>
      <w:r>
        <w:rPr>
          <w:rtl/>
        </w:rPr>
        <w:t xml:space="preserve"> ، </w:t>
      </w:r>
      <w:r w:rsidRPr="00F86AB4">
        <w:rPr>
          <w:rtl/>
        </w:rPr>
        <w:t>عن محمد بن الفضل قال : اختلفت الرواية بين أصحابنا في مسح الرجلين في الوضوء</w:t>
      </w:r>
      <w:r>
        <w:rPr>
          <w:rtl/>
        </w:rPr>
        <w:t xml:space="preserve"> ، أ</w:t>
      </w:r>
      <w:r w:rsidRPr="00F86AB4">
        <w:rPr>
          <w:rtl/>
        </w:rPr>
        <w:t>هو من الأصابع إلى الكعبين</w:t>
      </w:r>
      <w:r>
        <w:rPr>
          <w:rtl/>
        </w:rPr>
        <w:t>؟</w:t>
      </w:r>
      <w:r w:rsidRPr="00F86AB4">
        <w:rPr>
          <w:rtl/>
        </w:rPr>
        <w:t xml:space="preserve"> أم من الكعبين إلى الأصابع</w:t>
      </w:r>
      <w:r>
        <w:rPr>
          <w:rtl/>
        </w:rPr>
        <w:t>؟</w:t>
      </w:r>
      <w:r w:rsidRPr="00F86AB4">
        <w:rPr>
          <w:rtl/>
        </w:rPr>
        <w:t xml:space="preserve"> فكتب عليّ بن يقطين إلى أبي الحسن موسى </w:t>
      </w:r>
      <w:r w:rsidR="00E126AF">
        <w:rPr>
          <w:rStyle w:val="libAlaemChar"/>
          <w:rtl/>
        </w:rPr>
        <w:t>عليه‌السلام</w:t>
      </w:r>
      <w:r w:rsidRPr="00F86AB4">
        <w:rPr>
          <w:rtl/>
        </w:rPr>
        <w:t xml:space="preserve"> : جعلت فداك</w:t>
      </w:r>
      <w:r>
        <w:rPr>
          <w:rtl/>
        </w:rPr>
        <w:t xml:space="preserve"> ، </w:t>
      </w:r>
      <w:r w:rsidRPr="00F86AB4">
        <w:rPr>
          <w:rtl/>
        </w:rPr>
        <w:t>إنّ أصحابنا قد اختلفوا في مسح الرجلين</w:t>
      </w:r>
      <w:r>
        <w:rPr>
          <w:rtl/>
        </w:rPr>
        <w:t xml:space="preserve"> ، </w:t>
      </w:r>
      <w:r w:rsidRPr="00F86AB4">
        <w:rPr>
          <w:rtl/>
        </w:rPr>
        <w:t>فإن رأيت أن تكتب بخطّك إليّ ما يكون عملي عليه فعلت إن شاء الله.</w:t>
      </w:r>
    </w:p>
    <w:p w:rsidR="001629A8" w:rsidRPr="00F86AB4" w:rsidRDefault="001629A8" w:rsidP="009B32A5">
      <w:pPr>
        <w:pStyle w:val="libNormal"/>
        <w:rPr>
          <w:rtl/>
        </w:rPr>
      </w:pPr>
      <w:r w:rsidRPr="00F86AB4">
        <w:rPr>
          <w:rtl/>
        </w:rPr>
        <w:t xml:space="preserve">فكتب إليه أبو الحسن </w:t>
      </w:r>
      <w:r w:rsidR="00E126AF">
        <w:rPr>
          <w:rStyle w:val="libAlaemChar"/>
          <w:rtl/>
        </w:rPr>
        <w:t>عليه‌السلام</w:t>
      </w:r>
      <w:r w:rsidRPr="00F86AB4">
        <w:rPr>
          <w:rtl/>
        </w:rPr>
        <w:t xml:space="preserve"> : « فهمت ما ذكرت من الاختلاف في الوضوء</w:t>
      </w:r>
      <w:r>
        <w:rPr>
          <w:rtl/>
        </w:rPr>
        <w:t xml:space="preserve"> ، </w:t>
      </w:r>
      <w:r w:rsidRPr="00F86AB4">
        <w:rPr>
          <w:rtl/>
        </w:rPr>
        <w:t>والذي آمرك به في ذلك أن تتمضمض ثلاثا</w:t>
      </w:r>
      <w:r>
        <w:rPr>
          <w:rtl/>
        </w:rPr>
        <w:t xml:space="preserve"> ، </w:t>
      </w:r>
      <w:r w:rsidRPr="00F86AB4">
        <w:rPr>
          <w:rtl/>
        </w:rPr>
        <w:t>وتستنشق ثلاثا</w:t>
      </w:r>
      <w:r>
        <w:rPr>
          <w:rtl/>
        </w:rPr>
        <w:t xml:space="preserve"> ، </w:t>
      </w:r>
      <w:r w:rsidRPr="00F86AB4">
        <w:rPr>
          <w:rtl/>
        </w:rPr>
        <w:t>وتغسل وجهك ثلاثا</w:t>
      </w:r>
      <w:r>
        <w:rPr>
          <w:rtl/>
        </w:rPr>
        <w:t xml:space="preserve"> ، </w:t>
      </w:r>
      <w:r w:rsidRPr="00F86AB4">
        <w:rPr>
          <w:rtl/>
        </w:rPr>
        <w:t>وتخلّل لحيتك وتغسل يدك من أصابعك إلى المرفقين</w:t>
      </w:r>
      <w:r>
        <w:rPr>
          <w:rtl/>
        </w:rPr>
        <w:t xml:space="preserve"> ، </w:t>
      </w:r>
      <w:r w:rsidRPr="00F86AB4">
        <w:rPr>
          <w:rtl/>
        </w:rPr>
        <w:t>وتمسح رأسك كلّه</w:t>
      </w:r>
      <w:r>
        <w:rPr>
          <w:rtl/>
        </w:rPr>
        <w:t xml:space="preserve"> ، </w:t>
      </w:r>
      <w:r w:rsidRPr="00F86AB4">
        <w:rPr>
          <w:rtl/>
        </w:rPr>
        <w:t>وتمسح ظاهر اذنيك وباطنهما</w:t>
      </w:r>
      <w:r>
        <w:rPr>
          <w:rtl/>
        </w:rPr>
        <w:t xml:space="preserve"> ، </w:t>
      </w:r>
      <w:r w:rsidRPr="00F86AB4">
        <w:rPr>
          <w:rtl/>
        </w:rPr>
        <w:t>وتغسل رجليك إلى الكعبين ثلاثا</w:t>
      </w:r>
      <w:r>
        <w:rPr>
          <w:rtl/>
        </w:rPr>
        <w:t xml:space="preserve"> ، </w:t>
      </w:r>
      <w:r w:rsidRPr="00F86AB4">
        <w:rPr>
          <w:rtl/>
        </w:rPr>
        <w:t>ولا تخالف ذلك إلى غيره »</w:t>
      </w:r>
      <w:r>
        <w:rPr>
          <w:rtl/>
        </w:rPr>
        <w:t>.</w:t>
      </w:r>
    </w:p>
    <w:p w:rsidR="001629A8" w:rsidRPr="00F86AB4" w:rsidRDefault="001629A8" w:rsidP="009B32A5">
      <w:pPr>
        <w:pStyle w:val="libNormal"/>
        <w:rPr>
          <w:rtl/>
        </w:rPr>
      </w:pPr>
      <w:r w:rsidRPr="00F86AB4">
        <w:rPr>
          <w:rtl/>
        </w:rPr>
        <w:t>فلمّا وصل الكتاب إلى عليّ بن يقطين تعجّب ممّا رسم له فيه ممّا جميع العصابة على خلافه</w:t>
      </w:r>
      <w:r>
        <w:rPr>
          <w:rtl/>
        </w:rPr>
        <w:t xml:space="preserve"> ، </w:t>
      </w:r>
      <w:r w:rsidRPr="00F86AB4">
        <w:rPr>
          <w:rtl/>
        </w:rPr>
        <w:t>ثمّ قال : مولاي أعلم بما قال وأنا ممتثل أمره</w:t>
      </w:r>
      <w:r>
        <w:rPr>
          <w:rtl/>
        </w:rPr>
        <w:t xml:space="preserve"> ، </w:t>
      </w:r>
      <w:r w:rsidRPr="00F86AB4">
        <w:rPr>
          <w:rtl/>
        </w:rPr>
        <w:t>فكان يعمل في وضوئه على هذه.</w:t>
      </w:r>
    </w:p>
    <w:p w:rsidR="001629A8" w:rsidRPr="00F86AB4" w:rsidRDefault="001629A8" w:rsidP="009B32A5">
      <w:pPr>
        <w:pStyle w:val="libNormal"/>
        <w:rPr>
          <w:rtl/>
        </w:rPr>
      </w:pPr>
      <w:r w:rsidRPr="00F86AB4">
        <w:rPr>
          <w:rtl/>
        </w:rPr>
        <w:t>قال : وسعي بعليّ بن يقطين إلى الرشيد وقيل له : إنّه رافضيّ مخالف لك</w:t>
      </w:r>
      <w:r>
        <w:rPr>
          <w:rtl/>
        </w:rPr>
        <w:t xml:space="preserve"> ، </w:t>
      </w:r>
      <w:r w:rsidRPr="00F86AB4">
        <w:rPr>
          <w:rtl/>
        </w:rPr>
        <w:t>فقال الرشيد لبعض خاصّته : قد كثر القول عندي في عليّ بن يقطين وميله إلى الرفض</w:t>
      </w:r>
      <w:r>
        <w:rPr>
          <w:rtl/>
        </w:rPr>
        <w:t xml:space="preserve"> ، </w:t>
      </w:r>
      <w:r w:rsidRPr="00F86AB4">
        <w:rPr>
          <w:rtl/>
        </w:rPr>
        <w:t xml:space="preserve">وقد امتحنته مرارا فما ظهرت منه على ما يقرف </w:t>
      </w:r>
      <w:r w:rsidRPr="00D411EE">
        <w:rPr>
          <w:rStyle w:val="libFootnotenumChar"/>
          <w:rtl/>
        </w:rPr>
        <w:t>(1)</w:t>
      </w:r>
      <w:r w:rsidRPr="00F86AB4">
        <w:rPr>
          <w:rtl/>
        </w:rPr>
        <w:t xml:space="preserve"> به</w:t>
      </w:r>
      <w:r>
        <w:rPr>
          <w:rtl/>
        </w:rPr>
        <w:t xml:space="preserve"> ، </w:t>
      </w:r>
      <w:r w:rsidRPr="00F86AB4">
        <w:rPr>
          <w:rtl/>
        </w:rPr>
        <w:t xml:space="preserve">فقيل له : إنّ الرافضة تخالف [ الجماعة ] </w:t>
      </w:r>
      <w:r w:rsidRPr="00D411EE">
        <w:rPr>
          <w:rStyle w:val="libFootnotenumChar"/>
          <w:rtl/>
        </w:rPr>
        <w:t>(2)</w:t>
      </w:r>
      <w:r w:rsidRPr="00F86AB4">
        <w:rPr>
          <w:rtl/>
        </w:rPr>
        <w:t xml:space="preserve"> في الوضوء فتخفّفه</w:t>
      </w:r>
      <w:r>
        <w:rPr>
          <w:rtl/>
        </w:rPr>
        <w:t xml:space="preserve"> ، </w:t>
      </w:r>
      <w:r w:rsidRPr="00F86AB4">
        <w:rPr>
          <w:rtl/>
        </w:rPr>
        <w:t>ولا تغسل الرجلين</w:t>
      </w:r>
      <w:r>
        <w:rPr>
          <w:rtl/>
        </w:rPr>
        <w:t xml:space="preserve"> ، </w:t>
      </w:r>
      <w:r w:rsidRPr="00F86AB4">
        <w:rPr>
          <w:rtl/>
        </w:rPr>
        <w:t>فامتحنه من حيث لا يعلم بالوقوف على وضوئه.</w:t>
      </w:r>
    </w:p>
    <w:p w:rsidR="001629A8" w:rsidRPr="00F86AB4" w:rsidRDefault="001629A8" w:rsidP="009B32A5">
      <w:pPr>
        <w:pStyle w:val="libNormal"/>
        <w:rPr>
          <w:rtl/>
        </w:rPr>
      </w:pPr>
      <w:r w:rsidRPr="00F86AB4">
        <w:rPr>
          <w:rtl/>
        </w:rPr>
        <w:t>فتركه مدّة وناطه بشيء من شغله في الدار حتّى دخل وقت الصلاة</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القرف : الاتهام. « الصحاح</w:t>
      </w:r>
      <w:r>
        <w:rPr>
          <w:rtl/>
        </w:rPr>
        <w:t xml:space="preserve"> ـ </w:t>
      </w:r>
      <w:r w:rsidRPr="00F86AB4">
        <w:rPr>
          <w:rtl/>
        </w:rPr>
        <w:t>قرف</w:t>
      </w:r>
      <w:r>
        <w:rPr>
          <w:rtl/>
        </w:rPr>
        <w:t xml:space="preserve"> ـ </w:t>
      </w:r>
      <w:r w:rsidRPr="00F86AB4">
        <w:rPr>
          <w:rtl/>
        </w:rPr>
        <w:t>4 : 1415 »</w:t>
      </w:r>
      <w:r>
        <w:rPr>
          <w:rtl/>
        </w:rPr>
        <w:t>.</w:t>
      </w:r>
    </w:p>
    <w:p w:rsidR="001629A8" w:rsidRPr="00F86AB4" w:rsidRDefault="001629A8" w:rsidP="00BC54AF">
      <w:pPr>
        <w:pStyle w:val="libFootnote0"/>
        <w:rPr>
          <w:rtl/>
          <w:lang w:bidi="fa-IR"/>
        </w:rPr>
      </w:pPr>
      <w:r w:rsidRPr="00F86AB4">
        <w:rPr>
          <w:rtl/>
        </w:rPr>
        <w:t>(2) اثبتناه من الارشاد.</w:t>
      </w:r>
    </w:p>
    <w:p w:rsidR="001629A8" w:rsidRPr="00F86AB4" w:rsidRDefault="001629A8" w:rsidP="009B32A5">
      <w:pPr>
        <w:pStyle w:val="libNormal0"/>
        <w:rPr>
          <w:rtl/>
        </w:rPr>
      </w:pPr>
      <w:r>
        <w:rPr>
          <w:rtl/>
        </w:rPr>
        <w:br w:type="page"/>
      </w:r>
      <w:r w:rsidRPr="00F86AB4">
        <w:rPr>
          <w:rtl/>
        </w:rPr>
        <w:lastRenderedPageBreak/>
        <w:t>وكان عليّ يخلو في حجرة من الدار لوضوئه وصلاته</w:t>
      </w:r>
      <w:r>
        <w:rPr>
          <w:rtl/>
        </w:rPr>
        <w:t xml:space="preserve"> ، </w:t>
      </w:r>
      <w:r w:rsidRPr="00F86AB4">
        <w:rPr>
          <w:rtl/>
        </w:rPr>
        <w:t>فلمّا دخل وقت الصلاة وقف الرشيد من وراء حائط الحجرة بحيث يرى عليّ بن يقطين ولا يراه هو</w:t>
      </w:r>
      <w:r>
        <w:rPr>
          <w:rtl/>
        </w:rPr>
        <w:t xml:space="preserve"> ، </w:t>
      </w:r>
      <w:r w:rsidRPr="00F86AB4">
        <w:rPr>
          <w:rtl/>
        </w:rPr>
        <w:t>فدعا بالماء فتوضّأ على ما أمره الإمام</w:t>
      </w:r>
      <w:r>
        <w:rPr>
          <w:rtl/>
        </w:rPr>
        <w:t xml:space="preserve"> ، </w:t>
      </w:r>
      <w:r w:rsidRPr="00F86AB4">
        <w:rPr>
          <w:rtl/>
        </w:rPr>
        <w:t>فلم يملك الرشيد نفسه حتّى أشرف عليه بحيث يراه ثمّ ناداه : كذب يا عليّ بن يقطين من زعم أنّك من الرّافضة.</w:t>
      </w:r>
      <w:r>
        <w:rPr>
          <w:rFonts w:hint="cs"/>
          <w:rtl/>
        </w:rPr>
        <w:t xml:space="preserve"> </w:t>
      </w:r>
      <w:r w:rsidRPr="00F86AB4">
        <w:rPr>
          <w:rtl/>
        </w:rPr>
        <w:t>وصلحت حاله عنده.</w:t>
      </w:r>
    </w:p>
    <w:p w:rsidR="001629A8" w:rsidRPr="00F86AB4" w:rsidRDefault="001629A8" w:rsidP="009B32A5">
      <w:pPr>
        <w:pStyle w:val="libNormal"/>
        <w:rPr>
          <w:rtl/>
        </w:rPr>
      </w:pPr>
      <w:r w:rsidRPr="00F86AB4">
        <w:rPr>
          <w:rtl/>
        </w:rPr>
        <w:t xml:space="preserve">وورد كتاب أبي الحسن </w:t>
      </w:r>
      <w:r w:rsidR="00E126AF">
        <w:rPr>
          <w:rStyle w:val="libAlaemChar"/>
          <w:rtl/>
        </w:rPr>
        <w:t>عليه‌السلام</w:t>
      </w:r>
      <w:r w:rsidRPr="00F86AB4">
        <w:rPr>
          <w:rtl/>
        </w:rPr>
        <w:t xml:space="preserve"> : « ابتدئ من الآن يا عليّ بن يقطين توضّأ كما أمرك الله : اغسل وجهك مرّة فريضة واخرى إسباغا</w:t>
      </w:r>
      <w:r>
        <w:rPr>
          <w:rtl/>
        </w:rPr>
        <w:t xml:space="preserve"> ، </w:t>
      </w:r>
      <w:r w:rsidRPr="00F86AB4">
        <w:rPr>
          <w:rtl/>
        </w:rPr>
        <w:t>واغسل يديك من المرفقين كذلك</w:t>
      </w:r>
      <w:r>
        <w:rPr>
          <w:rtl/>
        </w:rPr>
        <w:t xml:space="preserve"> ، </w:t>
      </w:r>
      <w:r w:rsidRPr="00F86AB4">
        <w:rPr>
          <w:rtl/>
        </w:rPr>
        <w:t>وامسح بمقدّم رأسك وظاهر قدميك من فضل نداوة وضوئك</w:t>
      </w:r>
      <w:r>
        <w:rPr>
          <w:rtl/>
        </w:rPr>
        <w:t xml:space="preserve"> ، </w:t>
      </w:r>
      <w:r w:rsidRPr="00F86AB4">
        <w:rPr>
          <w:rtl/>
        </w:rPr>
        <w:t>فقد زال ما كنت أخافه عليك</w:t>
      </w:r>
      <w:r>
        <w:rPr>
          <w:rtl/>
        </w:rPr>
        <w:t xml:space="preserve"> ، </w:t>
      </w:r>
      <w:r w:rsidRPr="00F86AB4">
        <w:rPr>
          <w:rtl/>
        </w:rPr>
        <w:t xml:space="preserve">والسلام » </w:t>
      </w:r>
      <w:r w:rsidRPr="00D411EE">
        <w:rPr>
          <w:rStyle w:val="libFootnotenumChar"/>
          <w:rtl/>
        </w:rPr>
        <w:t>(1)</w:t>
      </w:r>
      <w:r>
        <w:rPr>
          <w:rtl/>
        </w:rPr>
        <w:t>.</w:t>
      </w:r>
    </w:p>
    <w:p w:rsidR="001629A8" w:rsidRPr="00F86AB4" w:rsidRDefault="001629A8" w:rsidP="009B32A5">
      <w:pPr>
        <w:pStyle w:val="libNormal"/>
        <w:rPr>
          <w:rtl/>
        </w:rPr>
      </w:pPr>
      <w:r w:rsidRPr="00F86AB4">
        <w:rPr>
          <w:rtl/>
        </w:rPr>
        <w:t>وروى أحمد بن مهران</w:t>
      </w:r>
      <w:r>
        <w:rPr>
          <w:rtl/>
        </w:rPr>
        <w:t xml:space="preserve"> ، </w:t>
      </w:r>
      <w:r w:rsidRPr="00F86AB4">
        <w:rPr>
          <w:rtl/>
        </w:rPr>
        <w:t>عن محمد بن عليّ</w:t>
      </w:r>
      <w:r>
        <w:rPr>
          <w:rtl/>
        </w:rPr>
        <w:t xml:space="preserve"> ، </w:t>
      </w:r>
      <w:r w:rsidRPr="00F86AB4">
        <w:rPr>
          <w:rtl/>
        </w:rPr>
        <w:t>عن أبي بصير قال :</w:t>
      </w:r>
      <w:r>
        <w:rPr>
          <w:rFonts w:hint="cs"/>
          <w:rtl/>
        </w:rPr>
        <w:t xml:space="preserve"> </w:t>
      </w:r>
      <w:r w:rsidRPr="00F86AB4">
        <w:rPr>
          <w:rtl/>
        </w:rPr>
        <w:t xml:space="preserve">قلت لأبي الحسن موسى </w:t>
      </w:r>
      <w:r w:rsidR="00E126AF">
        <w:rPr>
          <w:rStyle w:val="libAlaemChar"/>
          <w:rtl/>
        </w:rPr>
        <w:t>عليه‌السلام</w:t>
      </w:r>
      <w:r w:rsidRPr="00F86AB4">
        <w:rPr>
          <w:rtl/>
        </w:rPr>
        <w:t xml:space="preserve"> : جعلت فداك بم يعرف الإمام</w:t>
      </w:r>
      <w:r>
        <w:rPr>
          <w:rtl/>
        </w:rPr>
        <w:t>؟</w:t>
      </w:r>
    </w:p>
    <w:p w:rsidR="001629A8" w:rsidRPr="00F86AB4" w:rsidRDefault="001629A8" w:rsidP="009B32A5">
      <w:pPr>
        <w:pStyle w:val="libNormal"/>
        <w:rPr>
          <w:rtl/>
        </w:rPr>
      </w:pPr>
      <w:r w:rsidRPr="00F86AB4">
        <w:rPr>
          <w:rtl/>
        </w:rPr>
        <w:t>قال : « بخصال : أمّا اولاهنّ : فإنّه بشيء قد تقدّم فيه من أبيه وإشارته إليه لتكون حجّة</w:t>
      </w:r>
      <w:r>
        <w:rPr>
          <w:rtl/>
        </w:rPr>
        <w:t xml:space="preserve"> ، </w:t>
      </w:r>
      <w:r w:rsidRPr="00F86AB4">
        <w:rPr>
          <w:rtl/>
        </w:rPr>
        <w:t>ويسأل فيجيب</w:t>
      </w:r>
      <w:r>
        <w:rPr>
          <w:rtl/>
        </w:rPr>
        <w:t xml:space="preserve"> ، </w:t>
      </w:r>
      <w:r w:rsidRPr="00F86AB4">
        <w:rPr>
          <w:rtl/>
        </w:rPr>
        <w:t>وإذا سكت عنه ابتدأ</w:t>
      </w:r>
      <w:r>
        <w:rPr>
          <w:rtl/>
        </w:rPr>
        <w:t xml:space="preserve"> ، </w:t>
      </w:r>
      <w:r w:rsidRPr="00F86AB4">
        <w:rPr>
          <w:rtl/>
        </w:rPr>
        <w:t>ويخبر بما في غد</w:t>
      </w:r>
      <w:r>
        <w:rPr>
          <w:rtl/>
        </w:rPr>
        <w:t xml:space="preserve"> ، </w:t>
      </w:r>
      <w:r w:rsidRPr="00F86AB4">
        <w:rPr>
          <w:rtl/>
        </w:rPr>
        <w:t>ويكلّم الناس بكلّ لسان » ثمّ قال : « يا أبا محمد</w:t>
      </w:r>
      <w:r>
        <w:rPr>
          <w:rtl/>
        </w:rPr>
        <w:t xml:space="preserve"> ، </w:t>
      </w:r>
      <w:r w:rsidRPr="00F86AB4">
        <w:rPr>
          <w:rtl/>
        </w:rPr>
        <w:t>اعطيك علامة قبل أن تقوم » فلم ألبث أن دخل عليه رجل من أهل خراسان</w:t>
      </w:r>
      <w:r>
        <w:rPr>
          <w:rtl/>
        </w:rPr>
        <w:t xml:space="preserve"> ، </w:t>
      </w:r>
      <w:r w:rsidRPr="00F86AB4">
        <w:rPr>
          <w:rtl/>
        </w:rPr>
        <w:t>فكلّمه الخراساني بالعربيّة فأجابه أبو الحسن بالفارسيّة</w:t>
      </w:r>
      <w:r>
        <w:rPr>
          <w:rtl/>
        </w:rPr>
        <w:t xml:space="preserve"> ، </w:t>
      </w:r>
      <w:r w:rsidRPr="00F86AB4">
        <w:rPr>
          <w:rtl/>
        </w:rPr>
        <w:t>فقال له الخراساني : والله ما منعني أن اكلّمك بالفارسيّة إلاّ أنّني ظننت أنّك لا تحسنها.</w:t>
      </w:r>
    </w:p>
    <w:p w:rsidR="001629A8" w:rsidRPr="00F86AB4" w:rsidRDefault="001629A8" w:rsidP="009B32A5">
      <w:pPr>
        <w:pStyle w:val="libNormal"/>
        <w:rPr>
          <w:rtl/>
        </w:rPr>
      </w:pPr>
      <w:r w:rsidRPr="00F86AB4">
        <w:rPr>
          <w:rtl/>
        </w:rPr>
        <w:t>فقال : « سبحان الله</w:t>
      </w:r>
      <w:r>
        <w:rPr>
          <w:rtl/>
        </w:rPr>
        <w:t xml:space="preserve"> ، </w:t>
      </w:r>
      <w:r w:rsidRPr="00F86AB4">
        <w:rPr>
          <w:rtl/>
        </w:rPr>
        <w:t>إذا كنت لا أحسن أن اجيبك فما فضلي عليك فيما أستحقّ [ به ] الامامة »</w:t>
      </w:r>
      <w:r>
        <w:rPr>
          <w:rtl/>
        </w:rPr>
        <w:t>.</w:t>
      </w:r>
      <w:r w:rsidRPr="00F86AB4">
        <w:rPr>
          <w:rtl/>
        </w:rPr>
        <w:t xml:space="preserve"> ثمّ قال : « يا أبا محمد</w:t>
      </w:r>
      <w:r>
        <w:rPr>
          <w:rtl/>
        </w:rPr>
        <w:t xml:space="preserve"> ، </w:t>
      </w:r>
      <w:r w:rsidRPr="00F86AB4">
        <w:rPr>
          <w:rtl/>
        </w:rPr>
        <w:t>إنّ الإمام لا يخفى عليه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(1) ارشاد المفيد 2 : 227</w:t>
      </w:r>
      <w:r>
        <w:rPr>
          <w:rtl/>
        </w:rPr>
        <w:t xml:space="preserve"> ، </w:t>
      </w:r>
      <w:r w:rsidRPr="00F86AB4">
        <w:rPr>
          <w:rtl/>
        </w:rPr>
        <w:t>الخرائج والجرائح 1 : 335 / 26</w:t>
      </w:r>
      <w:r>
        <w:rPr>
          <w:rtl/>
        </w:rPr>
        <w:t xml:space="preserve"> ، </w:t>
      </w:r>
      <w:r w:rsidRPr="00F86AB4">
        <w:rPr>
          <w:rtl/>
        </w:rPr>
        <w:t>المناقب لابن شهرآشوب 4 :</w:t>
      </w:r>
      <w:r w:rsidRPr="00764317">
        <w:rPr>
          <w:rStyle w:val="libFootnoteChar"/>
          <w:rFonts w:hint="cs"/>
          <w:rtl/>
        </w:rPr>
        <w:t xml:space="preserve"> </w:t>
      </w:r>
      <w:r w:rsidRPr="00764317">
        <w:rPr>
          <w:rStyle w:val="libFootnoteChar"/>
          <w:rtl/>
        </w:rPr>
        <w:t>288 ، الثاقب في المناقب : 451 / 380 ، كشف الغمة 2 : 225.</w:t>
      </w:r>
    </w:p>
    <w:p w:rsidR="001629A8" w:rsidRPr="00F86AB4" w:rsidRDefault="001629A8" w:rsidP="009B32A5">
      <w:pPr>
        <w:pStyle w:val="libNormal0"/>
        <w:rPr>
          <w:rtl/>
        </w:rPr>
      </w:pPr>
      <w:r>
        <w:rPr>
          <w:rtl/>
        </w:rPr>
        <w:br w:type="page"/>
      </w:r>
      <w:r w:rsidRPr="00F86AB4">
        <w:rPr>
          <w:rtl/>
        </w:rPr>
        <w:lastRenderedPageBreak/>
        <w:t>كلام أحد من الناس</w:t>
      </w:r>
      <w:r>
        <w:rPr>
          <w:rtl/>
        </w:rPr>
        <w:t xml:space="preserve"> ، </w:t>
      </w:r>
      <w:r w:rsidRPr="00F86AB4">
        <w:rPr>
          <w:rtl/>
        </w:rPr>
        <w:t>ولا منطق الطير</w:t>
      </w:r>
      <w:r>
        <w:rPr>
          <w:rtl/>
        </w:rPr>
        <w:t xml:space="preserve"> ، </w:t>
      </w:r>
      <w:r w:rsidRPr="00F86AB4">
        <w:rPr>
          <w:rtl/>
        </w:rPr>
        <w:t xml:space="preserve">ولا كلام شيء فيه روح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وروى الحسن بن عليّ بن أبي عثمان </w:t>
      </w:r>
      <w:r w:rsidRPr="00D411EE">
        <w:rPr>
          <w:rStyle w:val="libFootnotenumChar"/>
          <w:rtl/>
        </w:rPr>
        <w:t>(2)</w:t>
      </w:r>
      <w:r>
        <w:rPr>
          <w:rtl/>
        </w:rPr>
        <w:t xml:space="preserve"> ، </w:t>
      </w:r>
      <w:r w:rsidRPr="00F86AB4">
        <w:rPr>
          <w:rtl/>
        </w:rPr>
        <w:t>عن إسحاق بن عمّار قال :</w:t>
      </w:r>
      <w:r>
        <w:rPr>
          <w:rFonts w:hint="cs"/>
          <w:rtl/>
        </w:rPr>
        <w:t xml:space="preserve"> </w:t>
      </w:r>
      <w:r w:rsidRPr="00F86AB4">
        <w:rPr>
          <w:rtl/>
        </w:rPr>
        <w:t xml:space="preserve">كنت عند أبي الحسن </w:t>
      </w:r>
      <w:r w:rsidR="00E126AF">
        <w:rPr>
          <w:rStyle w:val="libAlaemChar"/>
          <w:rtl/>
        </w:rPr>
        <w:t>عليه‌السلام</w:t>
      </w:r>
      <w:r w:rsidRPr="00F86AB4">
        <w:rPr>
          <w:rtl/>
        </w:rPr>
        <w:t xml:space="preserve"> ودخل عليه رجل فقال له أبو الحسن :</w:t>
      </w:r>
      <w:r>
        <w:rPr>
          <w:rFonts w:hint="cs"/>
          <w:rtl/>
        </w:rPr>
        <w:t xml:space="preserve"> </w:t>
      </w:r>
      <w:r w:rsidRPr="00F86AB4">
        <w:rPr>
          <w:rtl/>
        </w:rPr>
        <w:t>« يا فلان أنت تموت إلى شهر »</w:t>
      </w:r>
      <w:r>
        <w:rPr>
          <w:rtl/>
        </w:rPr>
        <w:t>.</w:t>
      </w:r>
    </w:p>
    <w:p w:rsidR="001629A8" w:rsidRPr="00F86AB4" w:rsidRDefault="001629A8" w:rsidP="009B32A5">
      <w:pPr>
        <w:pStyle w:val="libNormal"/>
        <w:rPr>
          <w:rtl/>
        </w:rPr>
      </w:pPr>
      <w:r w:rsidRPr="00F86AB4">
        <w:rPr>
          <w:rtl/>
        </w:rPr>
        <w:t>قال : فأضمرت في نفسي كأنّه يعلم آجال الشيعة</w:t>
      </w:r>
      <w:r>
        <w:rPr>
          <w:rtl/>
        </w:rPr>
        <w:t xml:space="preserve"> ، </w:t>
      </w:r>
      <w:r w:rsidRPr="00F86AB4">
        <w:rPr>
          <w:rtl/>
        </w:rPr>
        <w:t>قال : فقال لي :</w:t>
      </w:r>
      <w:r>
        <w:rPr>
          <w:rFonts w:hint="cs"/>
          <w:rtl/>
        </w:rPr>
        <w:t xml:space="preserve"> </w:t>
      </w:r>
      <w:r w:rsidRPr="00F86AB4">
        <w:rPr>
          <w:rtl/>
        </w:rPr>
        <w:t>« يا إسحاق</w:t>
      </w:r>
      <w:r>
        <w:rPr>
          <w:rtl/>
        </w:rPr>
        <w:t xml:space="preserve"> ، </w:t>
      </w:r>
      <w:r w:rsidRPr="00F86AB4">
        <w:rPr>
          <w:rtl/>
        </w:rPr>
        <w:t>ما تنكرون من ذلك</w:t>
      </w:r>
      <w:r>
        <w:rPr>
          <w:rtl/>
        </w:rPr>
        <w:t xml:space="preserve"> ، </w:t>
      </w:r>
      <w:r w:rsidRPr="00F86AB4">
        <w:rPr>
          <w:rtl/>
        </w:rPr>
        <w:t>قد كان رشيد الهجري مستضعفا وكان يعلم علم المنايا والإمام أولى بذلك منه »</w:t>
      </w:r>
      <w:r>
        <w:rPr>
          <w:rtl/>
        </w:rPr>
        <w:t>.</w:t>
      </w:r>
      <w:r w:rsidRPr="00F86AB4">
        <w:rPr>
          <w:rtl/>
        </w:rPr>
        <w:t xml:space="preserve"> ثمّ قال : « يا إسحاق</w:t>
      </w:r>
      <w:r>
        <w:rPr>
          <w:rtl/>
        </w:rPr>
        <w:t xml:space="preserve"> ، </w:t>
      </w:r>
      <w:r w:rsidRPr="00F86AB4">
        <w:rPr>
          <w:rtl/>
        </w:rPr>
        <w:t>تموت إلى سنتين ويشتّت مالك وعيالك وأهل بيتك ويفلسون إفلاسا شديدا »</w:t>
      </w:r>
      <w:r>
        <w:rPr>
          <w:rtl/>
        </w:rPr>
        <w:t>.</w:t>
      </w:r>
    </w:p>
    <w:p w:rsidR="001629A8" w:rsidRPr="00F86AB4" w:rsidRDefault="001629A8" w:rsidP="009B32A5">
      <w:pPr>
        <w:pStyle w:val="libNormal"/>
        <w:rPr>
          <w:rtl/>
        </w:rPr>
      </w:pPr>
      <w:r w:rsidRPr="00F86AB4">
        <w:rPr>
          <w:rtl/>
        </w:rPr>
        <w:t xml:space="preserve">قال : فكان كما قال </w:t>
      </w:r>
      <w:r w:rsidRPr="00D411EE">
        <w:rPr>
          <w:rStyle w:val="libFootnotenumChar"/>
          <w:rtl/>
        </w:rPr>
        <w:t>(3)</w:t>
      </w:r>
      <w:r>
        <w:rPr>
          <w:rtl/>
        </w:rPr>
        <w:t>.</w:t>
      </w:r>
    </w:p>
    <w:p w:rsidR="001629A8" w:rsidRPr="00F86AB4" w:rsidRDefault="001629A8" w:rsidP="009B32A5">
      <w:pPr>
        <w:pStyle w:val="libNormal"/>
        <w:rPr>
          <w:rtl/>
        </w:rPr>
      </w:pPr>
      <w:r w:rsidRPr="00F86AB4">
        <w:rPr>
          <w:rtl/>
        </w:rPr>
        <w:t>وروى محمد بن جمهور عن بعض أصحابنا</w:t>
      </w:r>
      <w:r>
        <w:rPr>
          <w:rtl/>
        </w:rPr>
        <w:t xml:space="preserve"> ، </w:t>
      </w:r>
      <w:r w:rsidRPr="00F86AB4">
        <w:rPr>
          <w:rtl/>
        </w:rPr>
        <w:t xml:space="preserve">عن أبي خالد الزبالي قال : ورد علينا أبو الحسن موسى </w:t>
      </w:r>
      <w:r w:rsidR="00E126AF">
        <w:rPr>
          <w:rStyle w:val="libAlaemChar"/>
          <w:rtl/>
        </w:rPr>
        <w:t>عليه‌السلام</w:t>
      </w:r>
      <w:r>
        <w:rPr>
          <w:rtl/>
        </w:rPr>
        <w:t xml:space="preserve"> ، </w:t>
      </w:r>
      <w:r w:rsidRPr="00F86AB4">
        <w:rPr>
          <w:rtl/>
        </w:rPr>
        <w:t>وقد حمله المهديّ</w:t>
      </w:r>
      <w:r>
        <w:rPr>
          <w:rtl/>
        </w:rPr>
        <w:t xml:space="preserve"> ، </w:t>
      </w:r>
      <w:r w:rsidRPr="00F86AB4">
        <w:rPr>
          <w:rtl/>
        </w:rPr>
        <w:t>فلمّا خرج ودّعته وبكيت</w:t>
      </w:r>
      <w:r>
        <w:rPr>
          <w:rtl/>
        </w:rPr>
        <w:t xml:space="preserve"> ، </w:t>
      </w:r>
      <w:r w:rsidRPr="00F86AB4">
        <w:rPr>
          <w:rtl/>
        </w:rPr>
        <w:t>فقال لي : « ما يبكيك</w:t>
      </w:r>
      <w:r>
        <w:rPr>
          <w:rtl/>
        </w:rPr>
        <w:t xml:space="preserve"> ، </w:t>
      </w:r>
      <w:r w:rsidRPr="00F86AB4">
        <w:rPr>
          <w:rtl/>
        </w:rPr>
        <w:t>يا أبا خالد</w:t>
      </w:r>
      <w:r>
        <w:rPr>
          <w:rtl/>
        </w:rPr>
        <w:t>؟</w:t>
      </w:r>
      <w:r w:rsidRPr="00F86AB4">
        <w:rPr>
          <w:rtl/>
        </w:rPr>
        <w:t xml:space="preserve"> » فقلت : جعلت فداك</w:t>
      </w:r>
      <w:r>
        <w:rPr>
          <w:rtl/>
        </w:rPr>
        <w:t xml:space="preserve"> ، </w:t>
      </w:r>
      <w:r w:rsidRPr="00F86AB4">
        <w:rPr>
          <w:rtl/>
        </w:rPr>
        <w:t>قد حملك هؤلاء ولا أدري ما يحدث.</w:t>
      </w:r>
    </w:p>
    <w:p w:rsidR="001629A8" w:rsidRPr="00F86AB4" w:rsidRDefault="001629A8" w:rsidP="009B32A5">
      <w:pPr>
        <w:pStyle w:val="libNormal"/>
        <w:rPr>
          <w:rtl/>
        </w:rPr>
      </w:pPr>
      <w:r w:rsidRPr="00F86AB4">
        <w:rPr>
          <w:rtl/>
        </w:rPr>
        <w:t>فقال : « أمّا في هذه المرة فلا خوف عليّ منهم</w:t>
      </w:r>
      <w:r>
        <w:rPr>
          <w:rtl/>
        </w:rPr>
        <w:t xml:space="preserve"> ، </w:t>
      </w:r>
      <w:r w:rsidRPr="00F86AB4">
        <w:rPr>
          <w:rtl/>
        </w:rPr>
        <w:t>وأنا عندك يوم كذا في شهر كذا في ساعة كذا</w:t>
      </w:r>
      <w:r>
        <w:rPr>
          <w:rtl/>
        </w:rPr>
        <w:t xml:space="preserve"> ، </w:t>
      </w:r>
      <w:r w:rsidRPr="00F86AB4">
        <w:rPr>
          <w:rtl/>
        </w:rPr>
        <w:t>فانتظرني عند أوّل ميل » ومضى.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قرب الاسناد : 146</w:t>
      </w:r>
      <w:r>
        <w:rPr>
          <w:rtl/>
        </w:rPr>
        <w:t xml:space="preserve"> ، </w:t>
      </w:r>
      <w:r w:rsidRPr="00F86AB4">
        <w:rPr>
          <w:rtl/>
        </w:rPr>
        <w:t>الكافي 1 : 225 / 7</w:t>
      </w:r>
      <w:r>
        <w:rPr>
          <w:rtl/>
        </w:rPr>
        <w:t xml:space="preserve"> ، </w:t>
      </w:r>
      <w:r w:rsidRPr="00F86AB4">
        <w:rPr>
          <w:rtl/>
        </w:rPr>
        <w:t>ارشاد المفيد 2 : 224</w:t>
      </w:r>
      <w:r>
        <w:rPr>
          <w:rtl/>
        </w:rPr>
        <w:t xml:space="preserve"> ، </w:t>
      </w:r>
      <w:r w:rsidRPr="00F86AB4">
        <w:rPr>
          <w:rtl/>
        </w:rPr>
        <w:t>المناقب لابن شهرآشوب 4 : 299</w:t>
      </w:r>
      <w:r>
        <w:rPr>
          <w:rtl/>
        </w:rPr>
        <w:t xml:space="preserve"> ، </w:t>
      </w:r>
      <w:r w:rsidRPr="00F86AB4">
        <w:rPr>
          <w:rtl/>
        </w:rPr>
        <w:t>وباختلاف يسير في : دلائل الامامة : 169.</w:t>
      </w:r>
    </w:p>
    <w:p w:rsidR="001629A8" w:rsidRPr="00F86AB4" w:rsidRDefault="001629A8" w:rsidP="00BC54AF">
      <w:pPr>
        <w:pStyle w:val="libFootnote0"/>
        <w:rPr>
          <w:rtl/>
          <w:lang w:bidi="fa-IR"/>
        </w:rPr>
      </w:pPr>
      <w:r w:rsidRPr="00F86AB4">
        <w:rPr>
          <w:rtl/>
        </w:rPr>
        <w:t>(2) الحسن بن علي بن أبي عثمان</w:t>
      </w:r>
      <w:r>
        <w:rPr>
          <w:rtl/>
        </w:rPr>
        <w:t xml:space="preserve"> ، </w:t>
      </w:r>
      <w:r w:rsidRPr="00F86AB4">
        <w:rPr>
          <w:rtl/>
        </w:rPr>
        <w:t>الملقب أبو محمد سجادة</w:t>
      </w:r>
      <w:r>
        <w:rPr>
          <w:rtl/>
        </w:rPr>
        <w:t xml:space="preserve"> ، </w:t>
      </w:r>
      <w:r w:rsidRPr="00F86AB4">
        <w:rPr>
          <w:rtl/>
        </w:rPr>
        <w:t>قمي</w:t>
      </w:r>
      <w:r>
        <w:rPr>
          <w:rtl/>
        </w:rPr>
        <w:t xml:space="preserve"> ، </w:t>
      </w:r>
      <w:r w:rsidRPr="00F86AB4">
        <w:rPr>
          <w:rtl/>
        </w:rPr>
        <w:t>ضعّفه أصحابنا واتهموه بالغلو وفساد العقيدة.</w:t>
      </w:r>
    </w:p>
    <w:p w:rsidR="001629A8" w:rsidRPr="00F86AB4" w:rsidRDefault="001629A8" w:rsidP="009B32A5">
      <w:pPr>
        <w:pStyle w:val="libNormal"/>
        <w:rPr>
          <w:rtl/>
          <w:lang w:bidi="fa-IR"/>
        </w:rPr>
      </w:pPr>
      <w:r w:rsidRPr="00764317">
        <w:rPr>
          <w:rStyle w:val="libFootnoteChar"/>
          <w:rtl/>
        </w:rPr>
        <w:t xml:space="preserve">انظر : رجال الطوسي : أصحاب الامام الجواد </w:t>
      </w:r>
      <w:r w:rsidR="00E126AF">
        <w:rPr>
          <w:rStyle w:val="libAlaemChar"/>
          <w:rtl/>
        </w:rPr>
        <w:t>عليه‌السلام</w:t>
      </w:r>
      <w:r w:rsidRPr="00764317">
        <w:rPr>
          <w:rStyle w:val="libFootnoteChar"/>
          <w:rtl/>
        </w:rPr>
        <w:t xml:space="preserve"> (11) ، رجال النجاشي :</w:t>
      </w:r>
      <w:r w:rsidRPr="00764317">
        <w:rPr>
          <w:rStyle w:val="libFootnoteChar"/>
          <w:rFonts w:hint="cs"/>
          <w:rtl/>
        </w:rPr>
        <w:t xml:space="preserve"> </w:t>
      </w:r>
      <w:r w:rsidRPr="00764317">
        <w:rPr>
          <w:rStyle w:val="libFootnoteChar"/>
          <w:rtl/>
        </w:rPr>
        <w:t>61 / 141 ، رجال الكشي 2 : 841 / 1083 ، الخلاصة : 212 / 4 ، نقد الرجال : 89 / 91.</w:t>
      </w:r>
    </w:p>
    <w:p w:rsidR="001629A8" w:rsidRPr="0074795B" w:rsidRDefault="001629A8" w:rsidP="00BC54AF">
      <w:pPr>
        <w:pStyle w:val="libFootnote0"/>
        <w:rPr>
          <w:rtl/>
        </w:rPr>
      </w:pPr>
      <w:r w:rsidRPr="0074795B">
        <w:rPr>
          <w:rtl/>
        </w:rPr>
        <w:t>(3) نحوه في : بصائر الدرجات 285 / 13</w:t>
      </w:r>
      <w:r>
        <w:rPr>
          <w:rtl/>
        </w:rPr>
        <w:t xml:space="preserve"> ، </w:t>
      </w:r>
      <w:r w:rsidRPr="0074795B">
        <w:rPr>
          <w:rtl/>
        </w:rPr>
        <w:t>الكافي 1 : 404 / 7</w:t>
      </w:r>
      <w:r>
        <w:rPr>
          <w:rtl/>
        </w:rPr>
        <w:t xml:space="preserve"> ، </w:t>
      </w:r>
      <w:r w:rsidRPr="0074795B">
        <w:rPr>
          <w:rtl/>
        </w:rPr>
        <w:t>الخرائج والجرائح 1 :</w:t>
      </w:r>
      <w:r w:rsidRPr="0074795B">
        <w:rPr>
          <w:rFonts w:hint="cs"/>
          <w:rtl/>
        </w:rPr>
        <w:t xml:space="preserve"> </w:t>
      </w:r>
      <w:r w:rsidRPr="0074795B">
        <w:rPr>
          <w:rtl/>
        </w:rPr>
        <w:t>310 / 3</w:t>
      </w:r>
      <w:r>
        <w:rPr>
          <w:rtl/>
        </w:rPr>
        <w:t xml:space="preserve"> ، </w:t>
      </w:r>
      <w:r w:rsidRPr="0074795B">
        <w:rPr>
          <w:rtl/>
        </w:rPr>
        <w:t>المناقب لابن شهرآشوب 4 : 287</w:t>
      </w:r>
      <w:r>
        <w:rPr>
          <w:rtl/>
        </w:rPr>
        <w:t xml:space="preserve"> ، </w:t>
      </w:r>
      <w:r w:rsidRPr="0074795B">
        <w:rPr>
          <w:rtl/>
        </w:rPr>
        <w:t>دلائل الامامة : 160</w:t>
      </w:r>
      <w:r>
        <w:rPr>
          <w:rtl/>
        </w:rPr>
        <w:t xml:space="preserve"> ، </w:t>
      </w:r>
      <w:r w:rsidRPr="0074795B">
        <w:rPr>
          <w:rtl/>
        </w:rPr>
        <w:t>الثاقب في المناقب :</w:t>
      </w:r>
      <w:r w:rsidRPr="0074795B">
        <w:rPr>
          <w:rFonts w:hint="cs"/>
          <w:rtl/>
        </w:rPr>
        <w:t xml:space="preserve"> </w:t>
      </w:r>
      <w:r w:rsidRPr="0074795B">
        <w:rPr>
          <w:rtl/>
        </w:rPr>
        <w:t>434 / 366.</w:t>
      </w:r>
    </w:p>
    <w:p w:rsidR="001629A8" w:rsidRPr="00F86AB4" w:rsidRDefault="001629A8" w:rsidP="009B32A5">
      <w:pPr>
        <w:pStyle w:val="libNormal"/>
        <w:rPr>
          <w:rtl/>
        </w:rPr>
      </w:pPr>
      <w:r>
        <w:rPr>
          <w:rtl/>
        </w:rPr>
        <w:br w:type="page"/>
      </w:r>
      <w:r w:rsidRPr="00F86AB4">
        <w:rPr>
          <w:rtl/>
        </w:rPr>
        <w:lastRenderedPageBreak/>
        <w:t>قال : فلمّا أن كان في اليوم الذي وصفه لي خرجت إلى أوّل ميل فجلست أنتظره حتّى اصفرّت الشمس</w:t>
      </w:r>
      <w:r>
        <w:rPr>
          <w:rtl/>
        </w:rPr>
        <w:t xml:space="preserve"> ، </w:t>
      </w:r>
      <w:r w:rsidRPr="00F86AB4">
        <w:rPr>
          <w:rtl/>
        </w:rPr>
        <w:t>وخفت أن يكون قد تأخّر عن الوقت فقمت انصرف</w:t>
      </w:r>
      <w:r>
        <w:rPr>
          <w:rtl/>
        </w:rPr>
        <w:t xml:space="preserve"> ، </w:t>
      </w:r>
      <w:r w:rsidRPr="00F86AB4">
        <w:rPr>
          <w:rtl/>
        </w:rPr>
        <w:t>فإذا أنا بسواد قد أقبل ومناد ينادي من خلفي</w:t>
      </w:r>
      <w:r>
        <w:rPr>
          <w:rtl/>
        </w:rPr>
        <w:t xml:space="preserve"> ، </w:t>
      </w:r>
      <w:r w:rsidRPr="00F86AB4">
        <w:rPr>
          <w:rtl/>
        </w:rPr>
        <w:t xml:space="preserve">فأتيته فإذا هو أبو الحسن </w:t>
      </w:r>
      <w:r w:rsidR="00E126AF">
        <w:rPr>
          <w:rStyle w:val="libAlaemChar"/>
          <w:rtl/>
        </w:rPr>
        <w:t>عليه‌السلام</w:t>
      </w:r>
      <w:r w:rsidRPr="00F86AB4">
        <w:rPr>
          <w:rtl/>
        </w:rPr>
        <w:t xml:space="preserve"> على بغلة له فقال لي : « أيها يا أبا خالد »</w:t>
      </w:r>
      <w:r>
        <w:rPr>
          <w:rtl/>
        </w:rPr>
        <w:t>.</w:t>
      </w:r>
    </w:p>
    <w:p w:rsidR="001629A8" w:rsidRPr="00F86AB4" w:rsidRDefault="001629A8" w:rsidP="009B32A5">
      <w:pPr>
        <w:pStyle w:val="libNormal"/>
        <w:rPr>
          <w:rtl/>
        </w:rPr>
      </w:pPr>
      <w:r w:rsidRPr="00F86AB4">
        <w:rPr>
          <w:rtl/>
        </w:rPr>
        <w:t>فقلت : لبّيك يا ابن رسول الله</w:t>
      </w:r>
      <w:r>
        <w:rPr>
          <w:rtl/>
        </w:rPr>
        <w:t xml:space="preserve"> ، </w:t>
      </w:r>
      <w:r w:rsidRPr="00F86AB4">
        <w:rPr>
          <w:rtl/>
        </w:rPr>
        <w:t>الحمد لله الذي خلّصك من أيديهم.</w:t>
      </w:r>
    </w:p>
    <w:p w:rsidR="001629A8" w:rsidRDefault="001629A8" w:rsidP="009B32A5">
      <w:pPr>
        <w:pStyle w:val="libNormal"/>
        <w:rPr>
          <w:rtl/>
        </w:rPr>
      </w:pPr>
      <w:r w:rsidRPr="00F86AB4">
        <w:rPr>
          <w:rtl/>
        </w:rPr>
        <w:t>فقال لي : « يا أبا خالد</w:t>
      </w:r>
      <w:r>
        <w:rPr>
          <w:rtl/>
        </w:rPr>
        <w:t xml:space="preserve"> ، </w:t>
      </w:r>
      <w:r w:rsidRPr="00F86AB4">
        <w:rPr>
          <w:rtl/>
        </w:rPr>
        <w:t xml:space="preserve">أمّا أن لي إليهم عودة لا أتخلّص من أيديهم » </w:t>
      </w:r>
      <w:r w:rsidRPr="00D411EE">
        <w:rPr>
          <w:rStyle w:val="libFootnotenumChar"/>
          <w:rtl/>
        </w:rPr>
        <w:t>(1)</w:t>
      </w:r>
      <w:r>
        <w:rPr>
          <w:rtl/>
        </w:rPr>
        <w:t>.</w:t>
      </w:r>
    </w:p>
    <w:p w:rsidR="001629A8" w:rsidRPr="00F86AB4" w:rsidRDefault="001629A8" w:rsidP="008C2717">
      <w:pPr>
        <w:pStyle w:val="libCenter"/>
        <w:rPr>
          <w:rtl/>
        </w:rPr>
      </w:pPr>
      <w:r>
        <w:rPr>
          <w:rFonts w:hint="cs"/>
          <w:rtl/>
        </w:rPr>
        <w:t>* * *</w:t>
      </w:r>
    </w:p>
    <w:p w:rsidR="001629A8" w:rsidRPr="00F86AB4" w:rsidRDefault="001629A8" w:rsidP="00F947FC">
      <w:pPr>
        <w:pStyle w:val="libLine"/>
        <w:rPr>
          <w:rtl/>
        </w:rPr>
      </w:pPr>
      <w:r w:rsidRPr="00F86AB4">
        <w:rPr>
          <w:rtl/>
        </w:rPr>
        <w:t>__________________</w:t>
      </w:r>
    </w:p>
    <w:p w:rsidR="001629A8" w:rsidRPr="0074795B" w:rsidRDefault="001629A8" w:rsidP="00BC54AF">
      <w:pPr>
        <w:pStyle w:val="libFootnote0"/>
        <w:rPr>
          <w:rtl/>
        </w:rPr>
      </w:pPr>
      <w:r w:rsidRPr="0074795B">
        <w:rPr>
          <w:rtl/>
        </w:rPr>
        <w:t>(1) قرب الاسناد : 140</w:t>
      </w:r>
      <w:r>
        <w:rPr>
          <w:rtl/>
        </w:rPr>
        <w:t xml:space="preserve"> ، </w:t>
      </w:r>
      <w:r w:rsidRPr="0074795B">
        <w:rPr>
          <w:rtl/>
        </w:rPr>
        <w:t>الكافي 1 : 398 / 3</w:t>
      </w:r>
      <w:r>
        <w:rPr>
          <w:rtl/>
        </w:rPr>
        <w:t xml:space="preserve"> ، </w:t>
      </w:r>
      <w:r w:rsidRPr="0074795B">
        <w:rPr>
          <w:rtl/>
        </w:rPr>
        <w:t>اثبات الوصية : 165</w:t>
      </w:r>
      <w:r>
        <w:rPr>
          <w:rtl/>
        </w:rPr>
        <w:t xml:space="preserve"> ، </w:t>
      </w:r>
      <w:r w:rsidRPr="0074795B">
        <w:rPr>
          <w:rtl/>
        </w:rPr>
        <w:t>الخرائج والجرائح 1 :</w:t>
      </w:r>
      <w:r w:rsidRPr="0074795B">
        <w:rPr>
          <w:rFonts w:hint="cs"/>
          <w:rtl/>
        </w:rPr>
        <w:t xml:space="preserve"> </w:t>
      </w:r>
      <w:r w:rsidRPr="0074795B">
        <w:rPr>
          <w:rtl/>
        </w:rPr>
        <w:t>315</w:t>
      </w:r>
      <w:r>
        <w:rPr>
          <w:rtl/>
        </w:rPr>
        <w:t xml:space="preserve"> ، </w:t>
      </w:r>
      <w:r w:rsidRPr="0074795B">
        <w:rPr>
          <w:rtl/>
        </w:rPr>
        <w:t>المناقب لابن شهرآشوب 4 : 287</w:t>
      </w:r>
      <w:r>
        <w:rPr>
          <w:rtl/>
        </w:rPr>
        <w:t xml:space="preserve"> ، </w:t>
      </w:r>
      <w:r w:rsidRPr="0074795B">
        <w:rPr>
          <w:rtl/>
        </w:rPr>
        <w:t>دلائل الامامة : 168</w:t>
      </w:r>
      <w:r>
        <w:rPr>
          <w:rtl/>
        </w:rPr>
        <w:t xml:space="preserve"> ، </w:t>
      </w:r>
      <w:r w:rsidRPr="0074795B">
        <w:rPr>
          <w:rtl/>
        </w:rPr>
        <w:t>الثاقب في المناقب :</w:t>
      </w:r>
      <w:r w:rsidRPr="0074795B">
        <w:rPr>
          <w:rFonts w:hint="cs"/>
          <w:rtl/>
        </w:rPr>
        <w:t xml:space="preserve"> </w:t>
      </w:r>
      <w:r w:rsidRPr="0074795B">
        <w:rPr>
          <w:rtl/>
        </w:rPr>
        <w:t>200</w:t>
      </w:r>
      <w:r>
        <w:rPr>
          <w:rtl/>
        </w:rPr>
        <w:t xml:space="preserve"> ، </w:t>
      </w:r>
      <w:r w:rsidRPr="0074795B">
        <w:rPr>
          <w:rtl/>
        </w:rPr>
        <w:t>الفصول المهمة : 234.</w:t>
      </w:r>
    </w:p>
    <w:p w:rsidR="001629A8" w:rsidRDefault="001629A8" w:rsidP="001629A8">
      <w:pPr>
        <w:pStyle w:val="Heading1Center"/>
        <w:rPr>
          <w:rtl/>
          <w:lang w:bidi="fa-IR"/>
        </w:rPr>
      </w:pPr>
      <w:r>
        <w:rPr>
          <w:rtl/>
          <w:lang w:bidi="fa-IR"/>
        </w:rPr>
        <w:br w:type="page"/>
      </w:r>
      <w:bookmarkStart w:id="20" w:name="_Toc354490253"/>
      <w:bookmarkStart w:id="21" w:name="_Toc401578832"/>
      <w:r>
        <w:rPr>
          <w:rtl/>
          <w:lang w:bidi="fa-IR"/>
        </w:rPr>
        <w:lastRenderedPageBreak/>
        <w:t>( الفصل</w:t>
      </w:r>
      <w:r w:rsidRPr="00F86AB4">
        <w:rPr>
          <w:rtl/>
          <w:lang w:bidi="fa-IR"/>
        </w:rPr>
        <w:t xml:space="preserve"> الرابع </w:t>
      </w:r>
      <w:r>
        <w:rPr>
          <w:rtl/>
          <w:lang w:bidi="fa-IR"/>
        </w:rPr>
        <w:t>)</w:t>
      </w:r>
      <w:bookmarkEnd w:id="20"/>
      <w:bookmarkEnd w:id="21"/>
    </w:p>
    <w:p w:rsidR="001629A8" w:rsidRPr="00F86AB4" w:rsidRDefault="001629A8" w:rsidP="001629A8">
      <w:pPr>
        <w:pStyle w:val="Heading1Center"/>
        <w:rPr>
          <w:rtl/>
          <w:lang w:bidi="fa-IR"/>
        </w:rPr>
      </w:pPr>
      <w:bookmarkStart w:id="22" w:name="_Toc354490254"/>
      <w:bookmarkStart w:id="23" w:name="_Toc401578833"/>
      <w:r>
        <w:rPr>
          <w:rtl/>
          <w:lang w:bidi="fa-IR"/>
        </w:rPr>
        <w:t>في</w:t>
      </w:r>
      <w:r w:rsidRPr="00F86AB4">
        <w:rPr>
          <w:rtl/>
          <w:lang w:bidi="fa-IR"/>
        </w:rPr>
        <w:t xml:space="preserve"> ذكر طرف من مناقبه وفضائله وخصائصه التي بان بها عن غيره</w:t>
      </w:r>
      <w:bookmarkEnd w:id="22"/>
      <w:bookmarkEnd w:id="23"/>
      <w:r w:rsidRPr="00F86AB4">
        <w:rPr>
          <w:rtl/>
          <w:lang w:bidi="fa-IR"/>
        </w:rPr>
        <w:t xml:space="preserve"> </w:t>
      </w:r>
    </w:p>
    <w:p w:rsidR="001629A8" w:rsidRPr="00F86AB4" w:rsidRDefault="001629A8" w:rsidP="009B32A5">
      <w:pPr>
        <w:pStyle w:val="libNormal"/>
        <w:rPr>
          <w:rtl/>
        </w:rPr>
      </w:pPr>
      <w:r w:rsidRPr="00F86AB4">
        <w:rPr>
          <w:rtl/>
        </w:rPr>
        <w:t xml:space="preserve">قد اشتهر في الناس : أنّ أبا الحسن موسى </w:t>
      </w:r>
      <w:r w:rsidR="00E126AF">
        <w:rPr>
          <w:rStyle w:val="libAlaemChar"/>
          <w:rtl/>
        </w:rPr>
        <w:t>عليه‌السلام</w:t>
      </w:r>
      <w:r w:rsidRPr="00F86AB4">
        <w:rPr>
          <w:rtl/>
        </w:rPr>
        <w:t xml:space="preserve"> كان أجلّ ولد الصادق </w:t>
      </w:r>
      <w:r w:rsidR="00E126AF">
        <w:rPr>
          <w:rStyle w:val="libAlaemChar"/>
          <w:rtl/>
        </w:rPr>
        <w:t>عليه‌السلام</w:t>
      </w:r>
      <w:r w:rsidRPr="00F86AB4">
        <w:rPr>
          <w:rtl/>
        </w:rPr>
        <w:t xml:space="preserve"> شأنا</w:t>
      </w:r>
      <w:r>
        <w:rPr>
          <w:rtl/>
        </w:rPr>
        <w:t xml:space="preserve"> ، </w:t>
      </w:r>
      <w:r w:rsidRPr="00F86AB4">
        <w:rPr>
          <w:rtl/>
        </w:rPr>
        <w:t>وأعلاهم في الدين مكانا</w:t>
      </w:r>
      <w:r>
        <w:rPr>
          <w:rtl/>
        </w:rPr>
        <w:t xml:space="preserve"> ، </w:t>
      </w:r>
      <w:r w:rsidRPr="00F86AB4">
        <w:rPr>
          <w:rtl/>
        </w:rPr>
        <w:t>واسخاهم بنانا</w:t>
      </w:r>
      <w:r>
        <w:rPr>
          <w:rtl/>
        </w:rPr>
        <w:t xml:space="preserve"> ، </w:t>
      </w:r>
      <w:r w:rsidRPr="00F86AB4">
        <w:rPr>
          <w:rtl/>
        </w:rPr>
        <w:t>وأفصحهم لسانا</w:t>
      </w:r>
      <w:r>
        <w:rPr>
          <w:rtl/>
        </w:rPr>
        <w:t xml:space="preserve"> ، </w:t>
      </w:r>
      <w:r w:rsidRPr="00F86AB4">
        <w:rPr>
          <w:rtl/>
        </w:rPr>
        <w:t>وكان أعبد أهل زمانه وأعلمهم وأفقههم وأكرمهم.</w:t>
      </w:r>
    </w:p>
    <w:p w:rsidR="001629A8" w:rsidRPr="00F86AB4" w:rsidRDefault="001629A8" w:rsidP="009B32A5">
      <w:pPr>
        <w:pStyle w:val="libNormal"/>
        <w:rPr>
          <w:rtl/>
        </w:rPr>
      </w:pPr>
      <w:r w:rsidRPr="00F86AB4">
        <w:rPr>
          <w:rtl/>
        </w:rPr>
        <w:t>وروي : أنّه كان يصلّي نوافل الليل ويصلها بصلاة الصبح</w:t>
      </w:r>
      <w:r>
        <w:rPr>
          <w:rtl/>
        </w:rPr>
        <w:t xml:space="preserve"> ، </w:t>
      </w:r>
      <w:r w:rsidRPr="00F86AB4">
        <w:rPr>
          <w:rtl/>
        </w:rPr>
        <w:t>ثمّ يعقّب حتّى تطلع الشمس</w:t>
      </w:r>
      <w:r>
        <w:rPr>
          <w:rtl/>
        </w:rPr>
        <w:t xml:space="preserve"> ، </w:t>
      </w:r>
      <w:r w:rsidRPr="00F86AB4">
        <w:rPr>
          <w:rtl/>
        </w:rPr>
        <w:t>ثمّ يخرّ ساجدا فلا يرفع رأسه من الدعاء والتحميد حتّى يقرب زوال الشمس</w:t>
      </w:r>
      <w:r>
        <w:rPr>
          <w:rtl/>
        </w:rPr>
        <w:t xml:space="preserve"> ، </w:t>
      </w:r>
      <w:r w:rsidRPr="00F86AB4">
        <w:rPr>
          <w:rtl/>
        </w:rPr>
        <w:t xml:space="preserve">وكان يقول في سجوده </w:t>
      </w:r>
      <w:r w:rsidR="00E126AF">
        <w:rPr>
          <w:rStyle w:val="libAlaemChar"/>
          <w:rtl/>
        </w:rPr>
        <w:t>عليه‌السلام</w:t>
      </w:r>
      <w:r w:rsidRPr="00F86AB4">
        <w:rPr>
          <w:rtl/>
        </w:rPr>
        <w:t xml:space="preserve"> : « قبح الذنب من عبدك فليحسن العفو والتجاوز من عندك »</w:t>
      </w:r>
      <w:r>
        <w:rPr>
          <w:rtl/>
        </w:rPr>
        <w:t>.</w:t>
      </w:r>
    </w:p>
    <w:p w:rsidR="001629A8" w:rsidRPr="00F86AB4" w:rsidRDefault="001629A8" w:rsidP="009B32A5">
      <w:pPr>
        <w:pStyle w:val="libNormal"/>
        <w:rPr>
          <w:rtl/>
        </w:rPr>
      </w:pPr>
      <w:r w:rsidRPr="00F86AB4">
        <w:rPr>
          <w:rtl/>
        </w:rPr>
        <w:t xml:space="preserve">وكان من دعائه </w:t>
      </w:r>
      <w:r w:rsidR="00E126AF">
        <w:rPr>
          <w:rStyle w:val="libAlaemChar"/>
          <w:rtl/>
        </w:rPr>
        <w:t>عليه‌السلام</w:t>
      </w:r>
      <w:r w:rsidRPr="00F86AB4">
        <w:rPr>
          <w:rtl/>
        </w:rPr>
        <w:t xml:space="preserve"> : « اللهم إني أسألك الراحة عند الموت</w:t>
      </w:r>
      <w:r>
        <w:rPr>
          <w:rtl/>
        </w:rPr>
        <w:t xml:space="preserve"> ، </w:t>
      </w:r>
      <w:r w:rsidRPr="00F86AB4">
        <w:rPr>
          <w:rtl/>
        </w:rPr>
        <w:t>والعفو عند الحساب »</w:t>
      </w:r>
      <w:r>
        <w:rPr>
          <w:rtl/>
        </w:rPr>
        <w:t>.</w:t>
      </w:r>
    </w:p>
    <w:p w:rsidR="001629A8" w:rsidRPr="00F86AB4" w:rsidRDefault="001629A8" w:rsidP="009B32A5">
      <w:pPr>
        <w:pStyle w:val="libNormal"/>
        <w:rPr>
          <w:rtl/>
        </w:rPr>
      </w:pPr>
      <w:r w:rsidRPr="00F86AB4">
        <w:rPr>
          <w:rtl/>
        </w:rPr>
        <w:t xml:space="preserve">وكان </w:t>
      </w:r>
      <w:r w:rsidR="00E126AF">
        <w:rPr>
          <w:rStyle w:val="libAlaemChar"/>
          <w:rtl/>
        </w:rPr>
        <w:t>عليه‌السلام</w:t>
      </w:r>
      <w:r w:rsidRPr="00F86AB4">
        <w:rPr>
          <w:rtl/>
        </w:rPr>
        <w:t xml:space="preserve"> يبكي من خشية الله حتّى تخضل لحيته بالدموع.</w:t>
      </w:r>
    </w:p>
    <w:p w:rsidR="001629A8" w:rsidRPr="00F86AB4" w:rsidRDefault="001629A8" w:rsidP="009B32A5">
      <w:pPr>
        <w:pStyle w:val="libNormal"/>
        <w:rPr>
          <w:rtl/>
        </w:rPr>
      </w:pPr>
      <w:r w:rsidRPr="00F86AB4">
        <w:rPr>
          <w:rtl/>
        </w:rPr>
        <w:t xml:space="preserve">وكان يتفقّد فقراء المدينة فيحمل إليهم في اللّيل العين </w:t>
      </w:r>
      <w:r w:rsidRPr="00D411EE">
        <w:rPr>
          <w:rStyle w:val="libFootnotenumChar"/>
          <w:rtl/>
        </w:rPr>
        <w:t>(1)</w:t>
      </w:r>
      <w:r w:rsidRPr="00F86AB4">
        <w:rPr>
          <w:rtl/>
        </w:rPr>
        <w:t xml:space="preserve"> والورق </w:t>
      </w:r>
      <w:r w:rsidRPr="00D411EE">
        <w:rPr>
          <w:rStyle w:val="libFootnotenumChar"/>
          <w:rtl/>
        </w:rPr>
        <w:t>(2)</w:t>
      </w:r>
      <w:r w:rsidRPr="00F86AB4">
        <w:rPr>
          <w:rtl/>
        </w:rPr>
        <w:t xml:space="preserve"> وغير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العين : الذهب والدنانير. « الصحاح</w:t>
      </w:r>
      <w:r>
        <w:rPr>
          <w:rtl/>
        </w:rPr>
        <w:t xml:space="preserve"> ـ </w:t>
      </w:r>
      <w:r w:rsidRPr="00F86AB4">
        <w:rPr>
          <w:rtl/>
        </w:rPr>
        <w:t>عين</w:t>
      </w:r>
      <w:r>
        <w:rPr>
          <w:rtl/>
        </w:rPr>
        <w:t xml:space="preserve"> ـ </w:t>
      </w:r>
      <w:r w:rsidRPr="00F86AB4">
        <w:rPr>
          <w:rtl/>
        </w:rPr>
        <w:t>6 : 2170 »</w:t>
      </w:r>
      <w:r>
        <w:rPr>
          <w:rtl/>
        </w:rPr>
        <w:t>.</w:t>
      </w:r>
    </w:p>
    <w:p w:rsidR="001629A8" w:rsidRPr="00F86AB4" w:rsidRDefault="001629A8" w:rsidP="00BC54AF">
      <w:pPr>
        <w:pStyle w:val="libFootnote0"/>
        <w:rPr>
          <w:rtl/>
          <w:lang w:bidi="fa-IR"/>
        </w:rPr>
      </w:pPr>
      <w:r w:rsidRPr="00F86AB4">
        <w:rPr>
          <w:rtl/>
        </w:rPr>
        <w:t>(2) الورق : الفضة والدراهم. « الصحاح</w:t>
      </w:r>
      <w:r>
        <w:rPr>
          <w:rtl/>
        </w:rPr>
        <w:t xml:space="preserve"> ـ </w:t>
      </w:r>
      <w:r w:rsidRPr="00F86AB4">
        <w:rPr>
          <w:rtl/>
        </w:rPr>
        <w:t>ورق</w:t>
      </w:r>
      <w:r>
        <w:rPr>
          <w:rtl/>
        </w:rPr>
        <w:t xml:space="preserve"> ـ </w:t>
      </w:r>
      <w:r w:rsidRPr="00F86AB4">
        <w:rPr>
          <w:rtl/>
        </w:rPr>
        <w:t>4 : 1564 »</w:t>
      </w:r>
      <w:r>
        <w:rPr>
          <w:rtl/>
        </w:rPr>
        <w:t>.</w:t>
      </w:r>
    </w:p>
    <w:p w:rsidR="001629A8" w:rsidRPr="00F86AB4" w:rsidRDefault="001629A8" w:rsidP="009B32A5">
      <w:pPr>
        <w:pStyle w:val="libNormal0"/>
        <w:rPr>
          <w:rtl/>
        </w:rPr>
      </w:pPr>
      <w:r>
        <w:rPr>
          <w:rtl/>
        </w:rPr>
        <w:br w:type="page"/>
      </w:r>
      <w:r w:rsidRPr="00F86AB4">
        <w:rPr>
          <w:rtl/>
        </w:rPr>
        <w:lastRenderedPageBreak/>
        <w:t>ذلك</w:t>
      </w:r>
      <w:r>
        <w:rPr>
          <w:rtl/>
        </w:rPr>
        <w:t xml:space="preserve"> ، </w:t>
      </w:r>
      <w:r w:rsidRPr="00F86AB4">
        <w:rPr>
          <w:rtl/>
        </w:rPr>
        <w:t xml:space="preserve">فيوصلها إليهم وهم لا يعلمون من أيّ وجه هو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الشريف أبو محمد الحسن بن محمد بن يحيى العلويّ</w:t>
      </w:r>
      <w:r>
        <w:rPr>
          <w:rtl/>
        </w:rPr>
        <w:t xml:space="preserve"> ، </w:t>
      </w:r>
      <w:r w:rsidRPr="00F86AB4">
        <w:rPr>
          <w:rtl/>
        </w:rPr>
        <w:t xml:space="preserve">عن جدّه بإسناده قال : إنّ رجلا من ولد عمر بن الخطّاب كان بالمدينة يؤذي أبا الحسن موسى </w:t>
      </w:r>
      <w:r w:rsidR="00E126AF">
        <w:rPr>
          <w:rStyle w:val="libAlaemChar"/>
          <w:rtl/>
        </w:rPr>
        <w:t>عليه‌السلام</w:t>
      </w:r>
      <w:r w:rsidRPr="00F86AB4">
        <w:rPr>
          <w:rtl/>
        </w:rPr>
        <w:t xml:space="preserve"> ويشتم عليّا </w:t>
      </w:r>
      <w:r w:rsidR="00E126AF">
        <w:rPr>
          <w:rStyle w:val="libAlaemChar"/>
          <w:rtl/>
        </w:rPr>
        <w:t>عليه‌السلام</w:t>
      </w:r>
      <w:r>
        <w:rPr>
          <w:rtl/>
        </w:rPr>
        <w:t xml:space="preserve"> ، </w:t>
      </w:r>
      <w:r w:rsidRPr="00F86AB4">
        <w:rPr>
          <w:rtl/>
        </w:rPr>
        <w:t>فقال له بعض حاشيته : دعنا نقتل هذا الرجل</w:t>
      </w:r>
      <w:r>
        <w:rPr>
          <w:rtl/>
        </w:rPr>
        <w:t xml:space="preserve"> ، </w:t>
      </w:r>
      <w:r w:rsidRPr="00F86AB4">
        <w:rPr>
          <w:rtl/>
        </w:rPr>
        <w:t>فنهاهم عن ذلك أشدّ النهي</w:t>
      </w:r>
      <w:r>
        <w:rPr>
          <w:rtl/>
        </w:rPr>
        <w:t xml:space="preserve"> ، </w:t>
      </w:r>
      <w:r w:rsidRPr="00F86AB4">
        <w:rPr>
          <w:rtl/>
        </w:rPr>
        <w:t>وسأل عن العمريّ فقيل : إنّه يزرع بناحية من نواحي المدينة.</w:t>
      </w:r>
    </w:p>
    <w:p w:rsidR="001629A8" w:rsidRPr="00F86AB4" w:rsidRDefault="001629A8" w:rsidP="009B32A5">
      <w:pPr>
        <w:pStyle w:val="libNormal"/>
        <w:rPr>
          <w:rtl/>
        </w:rPr>
      </w:pPr>
      <w:r w:rsidRPr="00F86AB4">
        <w:rPr>
          <w:rtl/>
        </w:rPr>
        <w:t>فركب إليه</w:t>
      </w:r>
      <w:r>
        <w:rPr>
          <w:rtl/>
        </w:rPr>
        <w:t xml:space="preserve"> ، </w:t>
      </w:r>
      <w:r w:rsidRPr="00F86AB4">
        <w:rPr>
          <w:rtl/>
        </w:rPr>
        <w:t>فوجده في مزرعة [ له ] فدخل المزرعة بحماره</w:t>
      </w:r>
      <w:r>
        <w:rPr>
          <w:rtl/>
        </w:rPr>
        <w:t xml:space="preserve"> ، </w:t>
      </w:r>
      <w:r w:rsidRPr="00F86AB4">
        <w:rPr>
          <w:rtl/>
        </w:rPr>
        <w:t>فصاح به العمريّ : لا توطئ زرعنا</w:t>
      </w:r>
      <w:r>
        <w:rPr>
          <w:rtl/>
        </w:rPr>
        <w:t xml:space="preserve"> ، </w:t>
      </w:r>
      <w:r w:rsidRPr="00F86AB4">
        <w:rPr>
          <w:rtl/>
        </w:rPr>
        <w:t xml:space="preserve">فتوطّأه أبو الحسن </w:t>
      </w:r>
      <w:r w:rsidR="00E126AF">
        <w:rPr>
          <w:rStyle w:val="libAlaemChar"/>
          <w:rtl/>
        </w:rPr>
        <w:t>عليه‌السلام</w:t>
      </w:r>
      <w:r w:rsidRPr="00F86AB4">
        <w:rPr>
          <w:rtl/>
        </w:rPr>
        <w:t xml:space="preserve"> بالحمار حتى وصل إليه فنزل وجلس عنده وباسطه وضاحكه</w:t>
      </w:r>
      <w:r>
        <w:rPr>
          <w:rtl/>
        </w:rPr>
        <w:t xml:space="preserve"> ، </w:t>
      </w:r>
      <w:r w:rsidRPr="00F86AB4">
        <w:rPr>
          <w:rtl/>
        </w:rPr>
        <w:t>وقال له : « كم غرمت في زرعك هذا</w:t>
      </w:r>
      <w:r>
        <w:rPr>
          <w:rtl/>
        </w:rPr>
        <w:t>؟</w:t>
      </w:r>
      <w:r w:rsidRPr="00F86AB4">
        <w:rPr>
          <w:rtl/>
        </w:rPr>
        <w:t xml:space="preserve"> »</w:t>
      </w:r>
      <w:r>
        <w:rPr>
          <w:rtl/>
        </w:rPr>
        <w:t>.</w:t>
      </w:r>
    </w:p>
    <w:p w:rsidR="001629A8" w:rsidRPr="00F86AB4" w:rsidRDefault="001629A8" w:rsidP="009B32A5">
      <w:pPr>
        <w:pStyle w:val="libNormal"/>
        <w:rPr>
          <w:rtl/>
        </w:rPr>
      </w:pPr>
      <w:r w:rsidRPr="00F86AB4">
        <w:rPr>
          <w:rtl/>
        </w:rPr>
        <w:t>فقال : مائة دينار.</w:t>
      </w:r>
    </w:p>
    <w:p w:rsidR="001629A8" w:rsidRPr="00F86AB4" w:rsidRDefault="001629A8" w:rsidP="009B32A5">
      <w:pPr>
        <w:pStyle w:val="libNormal"/>
        <w:rPr>
          <w:rtl/>
        </w:rPr>
      </w:pPr>
      <w:r w:rsidRPr="00F86AB4">
        <w:rPr>
          <w:rtl/>
        </w:rPr>
        <w:t>قال : « وكم ترجو أن تصيب</w:t>
      </w:r>
      <w:r>
        <w:rPr>
          <w:rtl/>
        </w:rPr>
        <w:t>؟</w:t>
      </w:r>
      <w:r w:rsidRPr="00F86AB4">
        <w:rPr>
          <w:rtl/>
        </w:rPr>
        <w:t xml:space="preserve"> » قال : لست أعلم الغيب.</w:t>
      </w:r>
    </w:p>
    <w:p w:rsidR="001629A8" w:rsidRPr="00F86AB4" w:rsidRDefault="001629A8" w:rsidP="009B32A5">
      <w:pPr>
        <w:pStyle w:val="libNormal"/>
        <w:rPr>
          <w:rtl/>
        </w:rPr>
      </w:pPr>
      <w:r w:rsidRPr="00F86AB4">
        <w:rPr>
          <w:rtl/>
        </w:rPr>
        <w:t>قال : « إنّما قلت لك : كم ترجو »</w:t>
      </w:r>
      <w:r>
        <w:rPr>
          <w:rtl/>
        </w:rPr>
        <w:t>.</w:t>
      </w:r>
    </w:p>
    <w:p w:rsidR="001629A8" w:rsidRPr="00F86AB4" w:rsidRDefault="001629A8" w:rsidP="009B32A5">
      <w:pPr>
        <w:pStyle w:val="libNormal"/>
        <w:rPr>
          <w:rtl/>
        </w:rPr>
      </w:pPr>
      <w:r w:rsidRPr="00F86AB4">
        <w:rPr>
          <w:rtl/>
        </w:rPr>
        <w:t>فقال : « أرجوا أن يجيئني فيه مائتا دينار »</w:t>
      </w:r>
      <w:r>
        <w:rPr>
          <w:rtl/>
        </w:rPr>
        <w:t>.</w:t>
      </w:r>
    </w:p>
    <w:p w:rsidR="001629A8" w:rsidRPr="00F86AB4" w:rsidRDefault="001629A8" w:rsidP="009B32A5">
      <w:pPr>
        <w:pStyle w:val="libNormal"/>
        <w:rPr>
          <w:rtl/>
        </w:rPr>
      </w:pPr>
      <w:r w:rsidRPr="00F86AB4">
        <w:rPr>
          <w:rtl/>
        </w:rPr>
        <w:t xml:space="preserve">قال : فأخرج له أبو الحسن </w:t>
      </w:r>
      <w:r w:rsidR="00E126AF">
        <w:rPr>
          <w:rStyle w:val="libAlaemChar"/>
          <w:rtl/>
        </w:rPr>
        <w:t>عليه‌السلام</w:t>
      </w:r>
      <w:r w:rsidRPr="00F86AB4">
        <w:rPr>
          <w:rtl/>
        </w:rPr>
        <w:t xml:space="preserve"> صرّة فيها ثلاثمائة دينار</w:t>
      </w:r>
      <w:r>
        <w:rPr>
          <w:rtl/>
        </w:rPr>
        <w:t xml:space="preserve"> ، </w:t>
      </w:r>
      <w:r w:rsidRPr="00F86AB4">
        <w:rPr>
          <w:rtl/>
        </w:rPr>
        <w:t>وقال :</w:t>
      </w:r>
      <w:r>
        <w:rPr>
          <w:rFonts w:hint="cs"/>
          <w:rtl/>
        </w:rPr>
        <w:t xml:space="preserve"> </w:t>
      </w:r>
      <w:r w:rsidRPr="00F86AB4">
        <w:rPr>
          <w:rtl/>
        </w:rPr>
        <w:t>« هذا زرعك على حاله والله يرزقك فيه ما ترجو »</w:t>
      </w:r>
      <w:r>
        <w:rPr>
          <w:rtl/>
        </w:rPr>
        <w:t>.</w:t>
      </w:r>
    </w:p>
    <w:p w:rsidR="001629A8" w:rsidRPr="00F86AB4" w:rsidRDefault="001629A8" w:rsidP="009B32A5">
      <w:pPr>
        <w:pStyle w:val="libNormal"/>
        <w:rPr>
          <w:rtl/>
        </w:rPr>
      </w:pPr>
      <w:r w:rsidRPr="00F86AB4">
        <w:rPr>
          <w:rtl/>
        </w:rPr>
        <w:t>فقام العمري فقبّل رأسه وسأله أن يصفح عن فارطه</w:t>
      </w:r>
      <w:r>
        <w:rPr>
          <w:rtl/>
        </w:rPr>
        <w:t xml:space="preserve"> ، </w:t>
      </w:r>
      <w:r w:rsidRPr="00F86AB4">
        <w:rPr>
          <w:rtl/>
        </w:rPr>
        <w:t>فتبسّم أبو الحسن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231</w:t>
      </w:r>
      <w:r>
        <w:rPr>
          <w:rtl/>
        </w:rPr>
        <w:t xml:space="preserve"> ، </w:t>
      </w:r>
      <w:r w:rsidRPr="00F86AB4">
        <w:rPr>
          <w:rtl/>
        </w:rPr>
        <w:t>كشف الغمة 2 : 228</w:t>
      </w:r>
      <w:r>
        <w:rPr>
          <w:rtl/>
        </w:rPr>
        <w:t xml:space="preserve"> ، </w:t>
      </w:r>
      <w:r w:rsidRPr="00F86AB4">
        <w:rPr>
          <w:rtl/>
        </w:rPr>
        <w:t>ودون صدر الرواية في : المناقب لابن شهرآشوب 4 : 318</w:t>
      </w:r>
      <w:r>
        <w:rPr>
          <w:rtl/>
        </w:rPr>
        <w:t xml:space="preserve"> ، </w:t>
      </w:r>
      <w:r w:rsidRPr="00F86AB4">
        <w:rPr>
          <w:rtl/>
        </w:rPr>
        <w:t>ونحوه في : تاريخ بغداد 13 : 27</w:t>
      </w:r>
      <w:r>
        <w:rPr>
          <w:rtl/>
        </w:rPr>
        <w:t xml:space="preserve"> ، </w:t>
      </w:r>
      <w:r w:rsidRPr="00F86AB4">
        <w:rPr>
          <w:rtl/>
        </w:rPr>
        <w:t>وفيات الأعيان 5 : 308</w:t>
      </w:r>
      <w:r>
        <w:rPr>
          <w:rtl/>
        </w:rPr>
        <w:t xml:space="preserve"> ، </w:t>
      </w:r>
      <w:r w:rsidRPr="00F86AB4">
        <w:rPr>
          <w:rtl/>
        </w:rPr>
        <w:t>سير أعلام النبلاء 6 : 271</w:t>
      </w:r>
      <w:r>
        <w:rPr>
          <w:rtl/>
        </w:rPr>
        <w:t xml:space="preserve"> ، </w:t>
      </w:r>
      <w:r w:rsidRPr="00F86AB4">
        <w:rPr>
          <w:rtl/>
        </w:rPr>
        <w:t>الفصول المهمة : 237.</w:t>
      </w:r>
    </w:p>
    <w:p w:rsidR="001629A8" w:rsidRPr="00F86AB4" w:rsidRDefault="001629A8" w:rsidP="009B32A5">
      <w:pPr>
        <w:pStyle w:val="libNormal0"/>
        <w:rPr>
          <w:rtl/>
        </w:rPr>
      </w:pPr>
      <w:r>
        <w:rPr>
          <w:rtl/>
        </w:rPr>
        <w:br w:type="page"/>
      </w:r>
      <w:r w:rsidRPr="00F86AB4">
        <w:rPr>
          <w:rtl/>
        </w:rPr>
        <w:lastRenderedPageBreak/>
        <w:t xml:space="preserve">موسى </w:t>
      </w:r>
      <w:r w:rsidR="00E126AF">
        <w:rPr>
          <w:rStyle w:val="libAlaemChar"/>
          <w:rtl/>
        </w:rPr>
        <w:t>عليه‌السلام</w:t>
      </w:r>
      <w:r w:rsidRPr="00F86AB4">
        <w:rPr>
          <w:rtl/>
        </w:rPr>
        <w:t xml:space="preserve"> وانصرف</w:t>
      </w:r>
      <w:r>
        <w:rPr>
          <w:rtl/>
        </w:rPr>
        <w:t xml:space="preserve"> ، </w:t>
      </w:r>
      <w:r w:rsidRPr="00F86AB4">
        <w:rPr>
          <w:rtl/>
        </w:rPr>
        <w:t>ثمّ راح إلى المسجد فوجد العمريّ جالسا فلمّا نظر إليه قال : الله أعلم حيث يجعل رسالاته.</w:t>
      </w:r>
    </w:p>
    <w:p w:rsidR="001629A8" w:rsidRPr="00F86AB4" w:rsidRDefault="001629A8" w:rsidP="009B32A5">
      <w:pPr>
        <w:pStyle w:val="libNormal"/>
        <w:rPr>
          <w:rtl/>
        </w:rPr>
      </w:pPr>
      <w:r w:rsidRPr="00F86AB4">
        <w:rPr>
          <w:rtl/>
        </w:rPr>
        <w:t>قال : فوثب إليه أصحابه فقالوا له : ما قصّتك</w:t>
      </w:r>
      <w:r>
        <w:rPr>
          <w:rtl/>
        </w:rPr>
        <w:t>؟</w:t>
      </w:r>
      <w:r w:rsidRPr="00F86AB4">
        <w:rPr>
          <w:rtl/>
        </w:rPr>
        <w:t xml:space="preserve"> فقد كنت تقول غير هذا</w:t>
      </w:r>
      <w:r>
        <w:rPr>
          <w:rtl/>
        </w:rPr>
        <w:t>!!</w:t>
      </w:r>
      <w:r w:rsidRPr="00F86AB4">
        <w:rPr>
          <w:rtl/>
        </w:rPr>
        <w:t xml:space="preserve"> قال : فقال لهم : قد سمعتم ما قلت الآن</w:t>
      </w:r>
      <w:r>
        <w:rPr>
          <w:rtl/>
        </w:rPr>
        <w:t xml:space="preserve"> ، </w:t>
      </w:r>
      <w:r w:rsidRPr="00F86AB4">
        <w:rPr>
          <w:rtl/>
        </w:rPr>
        <w:t xml:space="preserve">وجعل يدعو لأبي الحسن </w:t>
      </w:r>
      <w:r w:rsidR="00E126AF">
        <w:rPr>
          <w:rStyle w:val="libAlaemChar"/>
          <w:rtl/>
        </w:rPr>
        <w:t>عليه‌السلام</w:t>
      </w:r>
      <w:r>
        <w:rPr>
          <w:rtl/>
        </w:rPr>
        <w:t xml:space="preserve"> ، </w:t>
      </w:r>
      <w:r w:rsidRPr="00F86AB4">
        <w:rPr>
          <w:rtl/>
        </w:rPr>
        <w:t>فخاصموه وخاصمهم.</w:t>
      </w:r>
    </w:p>
    <w:p w:rsidR="001629A8" w:rsidRPr="00F86AB4" w:rsidRDefault="001629A8" w:rsidP="009B32A5">
      <w:pPr>
        <w:pStyle w:val="libNormal"/>
        <w:rPr>
          <w:rtl/>
        </w:rPr>
      </w:pPr>
      <w:r w:rsidRPr="00F86AB4">
        <w:rPr>
          <w:rtl/>
        </w:rPr>
        <w:t xml:space="preserve">فلمّا رجع أبو الحسن </w:t>
      </w:r>
      <w:r w:rsidR="00E126AF">
        <w:rPr>
          <w:rStyle w:val="libAlaemChar"/>
          <w:rtl/>
        </w:rPr>
        <w:t>عليه‌السلام</w:t>
      </w:r>
      <w:r w:rsidRPr="00F86AB4">
        <w:rPr>
          <w:rtl/>
        </w:rPr>
        <w:t xml:space="preserve"> إلى داره قال لمن سألوه قتل العمريّ : « أيّما كان خيرا ما أردت أو ما أردتم</w:t>
      </w:r>
      <w:r>
        <w:rPr>
          <w:rtl/>
        </w:rPr>
        <w:t>؟</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وذكرت الرواة : أنّه </w:t>
      </w:r>
      <w:r w:rsidR="00E126AF">
        <w:rPr>
          <w:rStyle w:val="libAlaemChar"/>
          <w:rtl/>
        </w:rPr>
        <w:t>عليه‌السلام</w:t>
      </w:r>
      <w:r w:rsidRPr="00F86AB4">
        <w:rPr>
          <w:rtl/>
        </w:rPr>
        <w:t xml:space="preserve"> كان يصل بالمائتي دينار إلى ثلاثمائة دينار</w:t>
      </w:r>
      <w:r>
        <w:rPr>
          <w:rtl/>
        </w:rPr>
        <w:t xml:space="preserve"> ، </w:t>
      </w:r>
      <w:r w:rsidRPr="00F86AB4">
        <w:rPr>
          <w:rtl/>
        </w:rPr>
        <w:t xml:space="preserve">وكانت صرار موسى </w:t>
      </w:r>
      <w:r w:rsidR="00E126AF">
        <w:rPr>
          <w:rStyle w:val="libAlaemChar"/>
          <w:rtl/>
        </w:rPr>
        <w:t>عليه‌السلام</w:t>
      </w:r>
      <w:r w:rsidRPr="00F86AB4">
        <w:rPr>
          <w:rtl/>
        </w:rPr>
        <w:t xml:space="preserve"> مثلا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وذكروا : أنّ الرشيد لما خرج إلى الحجّ وقرب من المدينة استقبله وجوه أهلها يقدمهم موسى بن جعفر </w:t>
      </w:r>
      <w:r w:rsidR="006D11B4">
        <w:rPr>
          <w:rStyle w:val="libAlaemChar"/>
          <w:rtl/>
        </w:rPr>
        <w:t>عليهما‌السلام</w:t>
      </w:r>
      <w:r w:rsidRPr="00F86AB4">
        <w:rPr>
          <w:rtl/>
        </w:rPr>
        <w:t xml:space="preserve"> على بغلة</w:t>
      </w:r>
      <w:r>
        <w:rPr>
          <w:rtl/>
        </w:rPr>
        <w:t xml:space="preserve"> ، </w:t>
      </w:r>
      <w:r w:rsidRPr="00F86AB4">
        <w:rPr>
          <w:rtl/>
        </w:rPr>
        <w:t>فقال له الربيع :</w:t>
      </w:r>
      <w:r>
        <w:rPr>
          <w:rFonts w:hint="cs"/>
          <w:rtl/>
        </w:rPr>
        <w:t xml:space="preserve"> </w:t>
      </w:r>
      <w:r w:rsidRPr="00F86AB4">
        <w:rPr>
          <w:rtl/>
        </w:rPr>
        <w:t>ما هذه الدابّة التي تلقّيت عليها أمير المؤمنين</w:t>
      </w:r>
      <w:r>
        <w:rPr>
          <w:rtl/>
        </w:rPr>
        <w:t xml:space="preserve"> ، </w:t>
      </w:r>
      <w:r w:rsidRPr="00F86AB4">
        <w:rPr>
          <w:rtl/>
        </w:rPr>
        <w:t>وأنت إن طلبت عليها لم تدرك وإن طلبت لم تفت</w:t>
      </w:r>
      <w:r>
        <w:rPr>
          <w:rtl/>
        </w:rPr>
        <w:t>؟</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إنّها تطأطأت عن خيلاء الخيل وارتفعت عن ذلّة العير</w:t>
      </w:r>
      <w:r>
        <w:rPr>
          <w:rtl/>
        </w:rPr>
        <w:t xml:space="preserve"> ، </w:t>
      </w:r>
      <w:r w:rsidRPr="00F86AB4">
        <w:rPr>
          <w:rtl/>
        </w:rPr>
        <w:t xml:space="preserve">وخير الامور أوسطها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قالوا : ولمّا دخل هارون المدينة وزار النبيّ </w:t>
      </w:r>
      <w:r w:rsidR="004B3898">
        <w:rPr>
          <w:rStyle w:val="libAlaemChar"/>
          <w:rtl/>
        </w:rPr>
        <w:t>صلى‌الله‌عليه‌وآله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233</w:t>
      </w:r>
      <w:r>
        <w:rPr>
          <w:rtl/>
        </w:rPr>
        <w:t xml:space="preserve"> ، </w:t>
      </w:r>
      <w:r w:rsidRPr="00F86AB4">
        <w:rPr>
          <w:rtl/>
        </w:rPr>
        <w:t>المناقب لابن شهرآشوب 4 : 319</w:t>
      </w:r>
      <w:r>
        <w:rPr>
          <w:rtl/>
        </w:rPr>
        <w:t xml:space="preserve"> ، </w:t>
      </w:r>
      <w:r w:rsidRPr="00F86AB4">
        <w:rPr>
          <w:rtl/>
        </w:rPr>
        <w:t>دلائل الامامة : 150</w:t>
      </w:r>
      <w:r>
        <w:rPr>
          <w:rtl/>
        </w:rPr>
        <w:t xml:space="preserve"> ، </w:t>
      </w:r>
      <w:r w:rsidRPr="00F86AB4">
        <w:rPr>
          <w:rtl/>
        </w:rPr>
        <w:t>كشف الغمة 2 : 228</w:t>
      </w:r>
      <w:r>
        <w:rPr>
          <w:rtl/>
        </w:rPr>
        <w:t xml:space="preserve"> ، </w:t>
      </w:r>
      <w:r w:rsidRPr="00F86AB4">
        <w:rPr>
          <w:rtl/>
        </w:rPr>
        <w:t>مقاتل الطالبيين : 499</w:t>
      </w:r>
      <w:r>
        <w:rPr>
          <w:rtl/>
        </w:rPr>
        <w:t xml:space="preserve"> ، </w:t>
      </w:r>
      <w:r w:rsidRPr="00F86AB4">
        <w:rPr>
          <w:rtl/>
        </w:rPr>
        <w:t>تاريخ بغداد 13 : 28</w:t>
      </w:r>
      <w:r>
        <w:rPr>
          <w:rtl/>
        </w:rPr>
        <w:t xml:space="preserve"> ، </w:t>
      </w:r>
      <w:r w:rsidRPr="00F86AB4">
        <w:rPr>
          <w:rtl/>
        </w:rPr>
        <w:t>سير أعلام النبلاء 6 : 271.</w:t>
      </w:r>
    </w:p>
    <w:p w:rsidR="001629A8" w:rsidRPr="00F86AB4" w:rsidRDefault="001629A8" w:rsidP="00BC54AF">
      <w:pPr>
        <w:pStyle w:val="libFootnote0"/>
        <w:rPr>
          <w:rtl/>
          <w:lang w:bidi="fa-IR"/>
        </w:rPr>
      </w:pPr>
      <w:r w:rsidRPr="00F86AB4">
        <w:rPr>
          <w:rtl/>
        </w:rPr>
        <w:t>(2) ارشاد المفيد 2 : 234</w:t>
      </w:r>
      <w:r>
        <w:rPr>
          <w:rtl/>
        </w:rPr>
        <w:t xml:space="preserve"> ، </w:t>
      </w:r>
      <w:r w:rsidRPr="00F86AB4">
        <w:rPr>
          <w:rtl/>
        </w:rPr>
        <w:t>المناقب لابن شهرآشوب 4 : 318</w:t>
      </w:r>
      <w:r>
        <w:rPr>
          <w:rtl/>
        </w:rPr>
        <w:t xml:space="preserve"> ، </w:t>
      </w:r>
      <w:r w:rsidRPr="00F86AB4">
        <w:rPr>
          <w:rtl/>
        </w:rPr>
        <w:t>كشف الغمة 2 : 229</w:t>
      </w:r>
      <w:r>
        <w:rPr>
          <w:rtl/>
        </w:rPr>
        <w:t xml:space="preserve"> ، </w:t>
      </w:r>
      <w:r w:rsidRPr="00F86AB4">
        <w:rPr>
          <w:rtl/>
        </w:rPr>
        <w:t>مقاتل الطالبيين : 499</w:t>
      </w:r>
      <w:r>
        <w:rPr>
          <w:rtl/>
        </w:rPr>
        <w:t xml:space="preserve"> ، </w:t>
      </w:r>
      <w:r w:rsidRPr="00F86AB4">
        <w:rPr>
          <w:rtl/>
        </w:rPr>
        <w:t>تاريخ بغداد 13 : 28</w:t>
      </w:r>
      <w:r>
        <w:rPr>
          <w:rtl/>
        </w:rPr>
        <w:t xml:space="preserve"> ، </w:t>
      </w:r>
      <w:r w:rsidRPr="00F86AB4">
        <w:rPr>
          <w:rtl/>
        </w:rPr>
        <w:t>وفيات الأعيان 5 : 308</w:t>
      </w:r>
      <w:r>
        <w:rPr>
          <w:rtl/>
        </w:rPr>
        <w:t xml:space="preserve"> ، </w:t>
      </w:r>
      <w:r w:rsidRPr="00F86AB4">
        <w:rPr>
          <w:rtl/>
        </w:rPr>
        <w:t>سير أعلام النبلاء 6 : 271.</w:t>
      </w:r>
    </w:p>
    <w:p w:rsidR="001629A8" w:rsidRPr="00F86AB4" w:rsidRDefault="001629A8" w:rsidP="00BC54AF">
      <w:pPr>
        <w:pStyle w:val="libFootnote0"/>
        <w:rPr>
          <w:rtl/>
          <w:lang w:bidi="fa-IR"/>
        </w:rPr>
      </w:pPr>
      <w:r w:rsidRPr="00F86AB4">
        <w:rPr>
          <w:rtl/>
        </w:rPr>
        <w:t>(3) ارشاد المفيد 2 : 234</w:t>
      </w:r>
      <w:r>
        <w:rPr>
          <w:rtl/>
        </w:rPr>
        <w:t xml:space="preserve"> ، </w:t>
      </w:r>
      <w:r w:rsidRPr="00F86AB4">
        <w:rPr>
          <w:rtl/>
        </w:rPr>
        <w:t>روضة الواعظين : 215</w:t>
      </w:r>
      <w:r>
        <w:rPr>
          <w:rtl/>
        </w:rPr>
        <w:t xml:space="preserve"> ، </w:t>
      </w:r>
      <w:r w:rsidRPr="00F86AB4">
        <w:rPr>
          <w:rtl/>
        </w:rPr>
        <w:t>المناقب لابن شهرآشوب 4 : 320</w:t>
      </w:r>
      <w:r>
        <w:rPr>
          <w:rtl/>
        </w:rPr>
        <w:t xml:space="preserve"> ، </w:t>
      </w:r>
      <w:r w:rsidRPr="00F86AB4">
        <w:rPr>
          <w:rtl/>
        </w:rPr>
        <w:t>كشف الغمة 2 : 229</w:t>
      </w:r>
      <w:r>
        <w:rPr>
          <w:rtl/>
        </w:rPr>
        <w:t xml:space="preserve"> ، </w:t>
      </w:r>
      <w:r w:rsidRPr="00F86AB4">
        <w:rPr>
          <w:rtl/>
        </w:rPr>
        <w:t>وباختلاف يسير في : أعلام الدين : 306</w:t>
      </w:r>
      <w:r>
        <w:rPr>
          <w:rtl/>
        </w:rPr>
        <w:t xml:space="preserve"> ، </w:t>
      </w:r>
      <w:r w:rsidRPr="00F86AB4">
        <w:rPr>
          <w:rtl/>
        </w:rPr>
        <w:t>مقاتل الطالبيين : 500.</w:t>
      </w:r>
    </w:p>
    <w:p w:rsidR="001629A8" w:rsidRPr="00F86AB4" w:rsidRDefault="001629A8" w:rsidP="009B32A5">
      <w:pPr>
        <w:pStyle w:val="libNormal0"/>
        <w:rPr>
          <w:rtl/>
        </w:rPr>
      </w:pPr>
      <w:r>
        <w:rPr>
          <w:rtl/>
        </w:rPr>
        <w:br w:type="page"/>
      </w:r>
      <w:r w:rsidRPr="00F86AB4">
        <w:rPr>
          <w:rtl/>
        </w:rPr>
        <w:lastRenderedPageBreak/>
        <w:t>قال : السلام عليك يا رسول الله</w:t>
      </w:r>
      <w:r>
        <w:rPr>
          <w:rtl/>
        </w:rPr>
        <w:t xml:space="preserve"> ، </w:t>
      </w:r>
      <w:r w:rsidRPr="00F86AB4">
        <w:rPr>
          <w:rtl/>
        </w:rPr>
        <w:t>السلام عليك يا ابن عمّ</w:t>
      </w:r>
      <w:r>
        <w:rPr>
          <w:rtl/>
        </w:rPr>
        <w:t xml:space="preserve"> ، </w:t>
      </w:r>
      <w:r w:rsidRPr="00F86AB4">
        <w:rPr>
          <w:rtl/>
        </w:rPr>
        <w:t>مفتخرا بذلك على غيره.</w:t>
      </w:r>
    </w:p>
    <w:p w:rsidR="001629A8" w:rsidRPr="00F86AB4" w:rsidRDefault="001629A8" w:rsidP="009B32A5">
      <w:pPr>
        <w:pStyle w:val="libNormal"/>
        <w:rPr>
          <w:rtl/>
        </w:rPr>
      </w:pPr>
      <w:r w:rsidRPr="00F86AB4">
        <w:rPr>
          <w:rtl/>
        </w:rPr>
        <w:t xml:space="preserve">فتقدّم أبو الحسن </w:t>
      </w:r>
      <w:r w:rsidR="00E126AF">
        <w:rPr>
          <w:rStyle w:val="libAlaemChar"/>
          <w:rtl/>
        </w:rPr>
        <w:t>عليه‌السلام</w:t>
      </w:r>
      <w:r w:rsidRPr="00F86AB4">
        <w:rPr>
          <w:rtl/>
        </w:rPr>
        <w:t xml:space="preserve"> وقال : « السلام عليك يا رسول الله</w:t>
      </w:r>
      <w:r>
        <w:rPr>
          <w:rtl/>
        </w:rPr>
        <w:t xml:space="preserve"> ، </w:t>
      </w:r>
      <w:r w:rsidRPr="00F86AB4">
        <w:rPr>
          <w:rtl/>
        </w:rPr>
        <w:t xml:space="preserve">السلام عليك يا أبه » فتغيّر وجه الرشيد وتبيّن فيه الغضب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الشريف الأجلّ المرتضى</w:t>
      </w:r>
      <w:r>
        <w:rPr>
          <w:rtl/>
        </w:rPr>
        <w:t xml:space="preserve"> ـ </w:t>
      </w:r>
      <w:r w:rsidRPr="00F86AB4">
        <w:rPr>
          <w:rtl/>
        </w:rPr>
        <w:t>قدس الله روحه</w:t>
      </w:r>
      <w:r>
        <w:rPr>
          <w:rtl/>
        </w:rPr>
        <w:t xml:space="preserve"> ـ </w:t>
      </w:r>
      <w:r w:rsidRPr="00F86AB4">
        <w:rPr>
          <w:rtl/>
        </w:rPr>
        <w:t>عن أبي عبيد الله المرزبانيّ</w:t>
      </w:r>
      <w:r>
        <w:rPr>
          <w:rtl/>
        </w:rPr>
        <w:t xml:space="preserve"> ، </w:t>
      </w:r>
      <w:r w:rsidRPr="00F86AB4">
        <w:rPr>
          <w:rtl/>
        </w:rPr>
        <w:t>مرفوعا إلى أيّوب بن الحسين الهاشميّ قال : كان نفيع رجلا من الأنصار حضر باب الرشيد</w:t>
      </w:r>
      <w:r>
        <w:rPr>
          <w:rtl/>
        </w:rPr>
        <w:t xml:space="preserve"> ـ </w:t>
      </w:r>
      <w:r w:rsidRPr="00F86AB4">
        <w:rPr>
          <w:rtl/>
        </w:rPr>
        <w:t>وكان عريضا</w:t>
      </w:r>
      <w:r>
        <w:rPr>
          <w:rtl/>
        </w:rPr>
        <w:t xml:space="preserve"> ـ </w:t>
      </w:r>
      <w:r w:rsidRPr="00F86AB4">
        <w:rPr>
          <w:rtl/>
        </w:rPr>
        <w:t>وحضر معه عبد العزيز بن عمر بن عبد العزيز</w:t>
      </w:r>
      <w:r>
        <w:rPr>
          <w:rtl/>
        </w:rPr>
        <w:t xml:space="preserve"> ، </w:t>
      </w:r>
      <w:r w:rsidRPr="00F86AB4">
        <w:rPr>
          <w:rtl/>
        </w:rPr>
        <w:t xml:space="preserve">وحضر موسى بن جعفر </w:t>
      </w:r>
      <w:r w:rsidR="006D11B4">
        <w:rPr>
          <w:rStyle w:val="libAlaemChar"/>
          <w:rtl/>
        </w:rPr>
        <w:t>عليهما‌السلام</w:t>
      </w:r>
      <w:r w:rsidRPr="00F86AB4">
        <w:rPr>
          <w:rtl/>
        </w:rPr>
        <w:t xml:space="preserve"> على حمار له</w:t>
      </w:r>
      <w:r>
        <w:rPr>
          <w:rtl/>
        </w:rPr>
        <w:t xml:space="preserve"> ، </w:t>
      </w:r>
      <w:r w:rsidRPr="00F86AB4">
        <w:rPr>
          <w:rtl/>
        </w:rPr>
        <w:t>فتلقّاه الحاجب بالبشر والإكرام</w:t>
      </w:r>
      <w:r>
        <w:rPr>
          <w:rtl/>
        </w:rPr>
        <w:t xml:space="preserve"> ، </w:t>
      </w:r>
      <w:r w:rsidRPr="00F86AB4">
        <w:rPr>
          <w:rtl/>
        </w:rPr>
        <w:t>وأعظمه من كان هناك</w:t>
      </w:r>
      <w:r>
        <w:rPr>
          <w:rtl/>
        </w:rPr>
        <w:t xml:space="preserve"> ، </w:t>
      </w:r>
      <w:r w:rsidRPr="00F86AB4">
        <w:rPr>
          <w:rtl/>
        </w:rPr>
        <w:t>وعجّل له الإذن</w:t>
      </w:r>
      <w:r>
        <w:rPr>
          <w:rtl/>
        </w:rPr>
        <w:t xml:space="preserve"> ، </w:t>
      </w:r>
      <w:r w:rsidRPr="00F86AB4">
        <w:rPr>
          <w:rtl/>
        </w:rPr>
        <w:t>فقال نفيع لعبد العزيز : ما رأيت أعجز من هؤلاء القوم</w:t>
      </w:r>
      <w:r>
        <w:rPr>
          <w:rtl/>
        </w:rPr>
        <w:t xml:space="preserve"> ، </w:t>
      </w:r>
      <w:r w:rsidRPr="00F86AB4">
        <w:rPr>
          <w:rtl/>
        </w:rPr>
        <w:t>يفعلون هذا برجل يقدر أن يزيلهم عن السرير</w:t>
      </w:r>
      <w:r>
        <w:rPr>
          <w:rtl/>
        </w:rPr>
        <w:t xml:space="preserve"> ، </w:t>
      </w:r>
      <w:r w:rsidRPr="00F86AB4">
        <w:rPr>
          <w:rtl/>
        </w:rPr>
        <w:t>أما لئن خرج لأسوءنّه</w:t>
      </w:r>
      <w:r>
        <w:rPr>
          <w:rtl/>
        </w:rPr>
        <w:t xml:space="preserve"> ، </w:t>
      </w:r>
      <w:r w:rsidRPr="00F86AB4">
        <w:rPr>
          <w:rtl/>
        </w:rPr>
        <w:t>قال له عبد العزيز : لا تفعل</w:t>
      </w:r>
      <w:r>
        <w:rPr>
          <w:rtl/>
        </w:rPr>
        <w:t xml:space="preserve"> ، </w:t>
      </w:r>
      <w:r w:rsidRPr="00F86AB4">
        <w:rPr>
          <w:rtl/>
        </w:rPr>
        <w:t>فإن هؤلاء أهل بيت قلّ من تعرّض لهم في خطاب إلاّ وسموه في الجواب سمه يبقى عارها عليه مدى الدهر.</w:t>
      </w:r>
    </w:p>
    <w:p w:rsidR="001629A8" w:rsidRPr="00F86AB4" w:rsidRDefault="001629A8" w:rsidP="009B32A5">
      <w:pPr>
        <w:pStyle w:val="libNormal"/>
        <w:rPr>
          <w:rtl/>
        </w:rPr>
      </w:pPr>
      <w:r w:rsidRPr="00F86AB4">
        <w:rPr>
          <w:rtl/>
        </w:rPr>
        <w:t xml:space="preserve">قال : وخرج موسى </w:t>
      </w:r>
      <w:r w:rsidR="00E126AF">
        <w:rPr>
          <w:rStyle w:val="libAlaemChar"/>
          <w:rtl/>
        </w:rPr>
        <w:t>عليه‌السلام</w:t>
      </w:r>
      <w:r w:rsidRPr="00F86AB4">
        <w:rPr>
          <w:rtl/>
        </w:rPr>
        <w:t xml:space="preserve"> فقام إليه نفيع الأنصاري فأخذ بلجام حماره</w:t>
      </w:r>
      <w:r>
        <w:rPr>
          <w:rtl/>
        </w:rPr>
        <w:t xml:space="preserve"> ، </w:t>
      </w:r>
      <w:r w:rsidRPr="00F86AB4">
        <w:rPr>
          <w:rtl/>
        </w:rPr>
        <w:t>ثمّ قال : من أنت</w:t>
      </w:r>
      <w:r>
        <w:rPr>
          <w:rtl/>
        </w:rPr>
        <w:t>؟</w:t>
      </w:r>
    </w:p>
    <w:p w:rsidR="001629A8" w:rsidRPr="00F86AB4" w:rsidRDefault="001629A8" w:rsidP="009B32A5">
      <w:pPr>
        <w:pStyle w:val="libNormal"/>
        <w:rPr>
          <w:rtl/>
        </w:rPr>
      </w:pPr>
      <w:r w:rsidRPr="00F86AB4">
        <w:rPr>
          <w:rtl/>
        </w:rPr>
        <w:t>فقال : « يا هذا</w:t>
      </w:r>
      <w:r>
        <w:rPr>
          <w:rtl/>
        </w:rPr>
        <w:t xml:space="preserve"> ، </w:t>
      </w:r>
      <w:r w:rsidRPr="00F86AB4">
        <w:rPr>
          <w:rtl/>
        </w:rPr>
        <w:t>إن كنت تريد النسب فأنا ابن محمد حبيب الله ابن اسماعيل ذبيح الله ابن إبراهيم خليل الله</w:t>
      </w:r>
      <w:r>
        <w:rPr>
          <w:rtl/>
        </w:rPr>
        <w:t xml:space="preserve"> ، </w:t>
      </w:r>
      <w:r w:rsidRPr="00F86AB4">
        <w:rPr>
          <w:rtl/>
        </w:rPr>
        <w:t>وإن كنت تريد البلد فهو الذي فرض الله عزّ وجلّ على المسلمين وعليك</w:t>
      </w:r>
      <w:r>
        <w:rPr>
          <w:rtl/>
        </w:rPr>
        <w:t xml:space="preserve"> ـ </w:t>
      </w:r>
      <w:r w:rsidRPr="00F86AB4">
        <w:rPr>
          <w:rtl/>
        </w:rPr>
        <w:t>إن كنت منهم</w:t>
      </w:r>
      <w:r>
        <w:rPr>
          <w:rtl/>
        </w:rPr>
        <w:t xml:space="preserve"> ـ </w:t>
      </w:r>
      <w:r w:rsidRPr="00F86AB4">
        <w:rPr>
          <w:rtl/>
        </w:rPr>
        <w:t>الحجّ إليه</w:t>
      </w:r>
      <w:r>
        <w:rPr>
          <w:rtl/>
        </w:rPr>
        <w:t xml:space="preserve"> ، </w:t>
      </w:r>
      <w:r w:rsidRPr="00F86AB4">
        <w:rPr>
          <w:rtl/>
        </w:rPr>
        <w:t>وإن كنت تريد المفاخرة فو الله ما رضي مشركو قومي مسلمي قومك أكفاء لهم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234</w:t>
      </w:r>
      <w:r>
        <w:rPr>
          <w:rtl/>
        </w:rPr>
        <w:t xml:space="preserve"> ، </w:t>
      </w:r>
      <w:r w:rsidRPr="00F86AB4">
        <w:rPr>
          <w:rtl/>
        </w:rPr>
        <w:t>كنز الفوائد 1 : 356</w:t>
      </w:r>
      <w:r>
        <w:rPr>
          <w:rtl/>
        </w:rPr>
        <w:t xml:space="preserve"> ، </w:t>
      </w:r>
      <w:r w:rsidRPr="00F86AB4">
        <w:rPr>
          <w:rtl/>
        </w:rPr>
        <w:t>المناقب لابن شهرآشوب 4 : 320</w:t>
      </w:r>
      <w:r>
        <w:rPr>
          <w:rtl/>
        </w:rPr>
        <w:t xml:space="preserve"> ، </w:t>
      </w:r>
      <w:r w:rsidRPr="00F86AB4">
        <w:rPr>
          <w:rtl/>
        </w:rPr>
        <w:t>كشف الغمة 2 : 229</w:t>
      </w:r>
      <w:r>
        <w:rPr>
          <w:rtl/>
        </w:rPr>
        <w:t xml:space="preserve"> ، </w:t>
      </w:r>
      <w:r w:rsidRPr="00F86AB4">
        <w:rPr>
          <w:rtl/>
        </w:rPr>
        <w:t>تاريخ بغداد 13 : 31</w:t>
      </w:r>
      <w:r>
        <w:rPr>
          <w:rtl/>
        </w:rPr>
        <w:t xml:space="preserve"> ، </w:t>
      </w:r>
      <w:r w:rsidRPr="00F86AB4">
        <w:rPr>
          <w:rtl/>
        </w:rPr>
        <w:t>تذكرة الخواص : 314</w:t>
      </w:r>
      <w:r>
        <w:rPr>
          <w:rtl/>
        </w:rPr>
        <w:t xml:space="preserve"> ، </w:t>
      </w:r>
      <w:r w:rsidRPr="00F86AB4">
        <w:rPr>
          <w:rtl/>
        </w:rPr>
        <w:t>كفاية الطالب : 457</w:t>
      </w:r>
      <w:r>
        <w:rPr>
          <w:rtl/>
        </w:rPr>
        <w:t xml:space="preserve"> ، </w:t>
      </w:r>
      <w:r w:rsidRPr="00F86AB4">
        <w:rPr>
          <w:rtl/>
        </w:rPr>
        <w:t>وفيات الأعيان 5 : 309</w:t>
      </w:r>
      <w:r>
        <w:rPr>
          <w:rtl/>
        </w:rPr>
        <w:t xml:space="preserve"> ، </w:t>
      </w:r>
      <w:r w:rsidRPr="00F86AB4">
        <w:rPr>
          <w:rtl/>
        </w:rPr>
        <w:t>سير أعلام النبلاء 6 : 273</w:t>
      </w:r>
      <w:r>
        <w:rPr>
          <w:rtl/>
        </w:rPr>
        <w:t xml:space="preserve"> ، </w:t>
      </w:r>
      <w:r w:rsidRPr="00F86AB4">
        <w:rPr>
          <w:rtl/>
        </w:rPr>
        <w:t>البداية والنهاية 5 : 183.</w:t>
      </w:r>
    </w:p>
    <w:p w:rsidR="001629A8" w:rsidRPr="00F86AB4" w:rsidRDefault="001629A8" w:rsidP="009B32A5">
      <w:pPr>
        <w:pStyle w:val="libNormal0"/>
        <w:rPr>
          <w:rtl/>
        </w:rPr>
      </w:pPr>
      <w:r>
        <w:rPr>
          <w:rtl/>
        </w:rPr>
        <w:br w:type="page"/>
      </w:r>
      <w:r w:rsidRPr="00F86AB4">
        <w:rPr>
          <w:rtl/>
        </w:rPr>
        <w:lastRenderedPageBreak/>
        <w:t>حتّى قالوا : يا محمد أخرج إلينا أكفاءنا من قريش</w:t>
      </w:r>
      <w:r>
        <w:rPr>
          <w:rtl/>
        </w:rPr>
        <w:t xml:space="preserve"> ، </w:t>
      </w:r>
      <w:r w:rsidRPr="00F86AB4">
        <w:rPr>
          <w:rtl/>
        </w:rPr>
        <w:t>وإن كنت تريد الصيت والاسم فنحن الذين أمر الله تعالى بالصلاة علينا في الصلوات المفروضة بقول : ( اللهم صلّ على محمد وآل محمد ) فنحن آل محمد</w:t>
      </w:r>
      <w:r>
        <w:rPr>
          <w:rtl/>
        </w:rPr>
        <w:t xml:space="preserve"> ، </w:t>
      </w:r>
      <w:r w:rsidRPr="00F86AB4">
        <w:rPr>
          <w:rtl/>
        </w:rPr>
        <w:t>خلّ عن الحمار »</w:t>
      </w:r>
      <w:r>
        <w:rPr>
          <w:rtl/>
        </w:rPr>
        <w:t>.</w:t>
      </w:r>
    </w:p>
    <w:p w:rsidR="001629A8" w:rsidRDefault="001629A8" w:rsidP="009B32A5">
      <w:pPr>
        <w:pStyle w:val="libNormal"/>
        <w:rPr>
          <w:rtl/>
        </w:rPr>
      </w:pPr>
      <w:r w:rsidRPr="00F86AB4">
        <w:rPr>
          <w:rtl/>
        </w:rPr>
        <w:t>فخلّى عنه ويده ترعد</w:t>
      </w:r>
      <w:r>
        <w:rPr>
          <w:rtl/>
        </w:rPr>
        <w:t xml:space="preserve"> ، </w:t>
      </w:r>
      <w:r w:rsidRPr="00F86AB4">
        <w:rPr>
          <w:rtl/>
        </w:rPr>
        <w:t>وانصرف بخزي</w:t>
      </w:r>
      <w:r>
        <w:rPr>
          <w:rtl/>
        </w:rPr>
        <w:t xml:space="preserve"> ، </w:t>
      </w:r>
      <w:r w:rsidRPr="00F86AB4">
        <w:rPr>
          <w:rtl/>
        </w:rPr>
        <w:t>فقال له عبد العزيز :</w:t>
      </w:r>
      <w:r>
        <w:rPr>
          <w:rtl/>
        </w:rPr>
        <w:t xml:space="preserve"> أ</w:t>
      </w:r>
      <w:r w:rsidRPr="00F86AB4">
        <w:rPr>
          <w:rtl/>
        </w:rPr>
        <w:t>لم أقل لك</w:t>
      </w:r>
      <w:r>
        <w:rPr>
          <w:rtl/>
        </w:rPr>
        <w:t>؟!</w:t>
      </w:r>
      <w:r w:rsidRPr="00F86AB4">
        <w:rPr>
          <w:rtl/>
        </w:rPr>
        <w:t xml:space="preserve"> </w:t>
      </w:r>
      <w:r w:rsidRPr="00D411EE">
        <w:rPr>
          <w:rStyle w:val="libFootnotenumChar"/>
          <w:rtl/>
        </w:rPr>
        <w:t>(1)</w:t>
      </w:r>
      <w:r w:rsidRPr="00F86AB4">
        <w:rPr>
          <w:rtl/>
        </w:rPr>
        <w:t xml:space="preserve"> </w:t>
      </w:r>
    </w:p>
    <w:p w:rsidR="001629A8" w:rsidRPr="00F86AB4" w:rsidRDefault="001629A8" w:rsidP="009B32A5">
      <w:pPr>
        <w:pStyle w:val="libNormal"/>
        <w:rPr>
          <w:rtl/>
        </w:rPr>
      </w:pPr>
      <w:r w:rsidRPr="00F86AB4">
        <w:rPr>
          <w:rtl/>
        </w:rPr>
        <w:t xml:space="preserve">وروي عن أبي حنيفة النعمان بن ثابت قال : دخلت المدينة فأتيت أبا عبد الله جعفر بن محمد </w:t>
      </w:r>
      <w:r w:rsidR="00E126AF">
        <w:rPr>
          <w:rStyle w:val="libAlaemChar"/>
          <w:rtl/>
        </w:rPr>
        <w:t>عليه‌السلام</w:t>
      </w:r>
      <w:r w:rsidRPr="00F86AB4">
        <w:rPr>
          <w:rtl/>
        </w:rPr>
        <w:t xml:space="preserve"> فسلّمت عليه</w:t>
      </w:r>
      <w:r>
        <w:rPr>
          <w:rtl/>
        </w:rPr>
        <w:t xml:space="preserve"> ، </w:t>
      </w:r>
      <w:r w:rsidRPr="00F86AB4">
        <w:rPr>
          <w:rtl/>
        </w:rPr>
        <w:t xml:space="preserve">وخرجت من عنده فرأيت ابنه موسى </w:t>
      </w:r>
      <w:r w:rsidR="00E126AF">
        <w:rPr>
          <w:rStyle w:val="libAlaemChar"/>
          <w:rtl/>
        </w:rPr>
        <w:t>عليه‌السلام</w:t>
      </w:r>
      <w:r w:rsidRPr="00F86AB4">
        <w:rPr>
          <w:rtl/>
        </w:rPr>
        <w:t xml:space="preserve"> في دهليزه قاعدا في مكتبه وهو صغير السنّ</w:t>
      </w:r>
      <w:r>
        <w:rPr>
          <w:rtl/>
        </w:rPr>
        <w:t xml:space="preserve"> ، </w:t>
      </w:r>
      <w:r w:rsidRPr="00F86AB4">
        <w:rPr>
          <w:rtl/>
        </w:rPr>
        <w:t>فقلت :</w:t>
      </w:r>
      <w:r>
        <w:rPr>
          <w:rFonts w:hint="cs"/>
          <w:rtl/>
        </w:rPr>
        <w:t xml:space="preserve"> </w:t>
      </w:r>
      <w:r w:rsidRPr="00F86AB4">
        <w:rPr>
          <w:rtl/>
        </w:rPr>
        <w:t>أين يضع الغريب إذا كان عندكم إذا أراد ذلك</w:t>
      </w:r>
      <w:r>
        <w:rPr>
          <w:rtl/>
        </w:rPr>
        <w:t>؟</w:t>
      </w:r>
    </w:p>
    <w:p w:rsidR="001629A8" w:rsidRPr="00F86AB4" w:rsidRDefault="001629A8" w:rsidP="009B32A5">
      <w:pPr>
        <w:pStyle w:val="libNormal"/>
        <w:rPr>
          <w:rtl/>
        </w:rPr>
      </w:pPr>
      <w:r w:rsidRPr="00F86AB4">
        <w:rPr>
          <w:rtl/>
        </w:rPr>
        <w:t>فنظر إليّ ثمّ قال : « يجتنب شطوط الأنهار</w:t>
      </w:r>
      <w:r>
        <w:rPr>
          <w:rtl/>
        </w:rPr>
        <w:t xml:space="preserve"> ، </w:t>
      </w:r>
      <w:r w:rsidRPr="00F86AB4">
        <w:rPr>
          <w:rtl/>
        </w:rPr>
        <w:t>ومساقط الثمار</w:t>
      </w:r>
      <w:r>
        <w:rPr>
          <w:rtl/>
        </w:rPr>
        <w:t xml:space="preserve"> ، </w:t>
      </w:r>
      <w:r w:rsidRPr="00F86AB4">
        <w:rPr>
          <w:rtl/>
        </w:rPr>
        <w:t>وأفنية الدور</w:t>
      </w:r>
      <w:r>
        <w:rPr>
          <w:rtl/>
        </w:rPr>
        <w:t xml:space="preserve"> ، </w:t>
      </w:r>
      <w:r w:rsidRPr="00F86AB4">
        <w:rPr>
          <w:rtl/>
        </w:rPr>
        <w:t>والطرق النافذة</w:t>
      </w:r>
      <w:r>
        <w:rPr>
          <w:rtl/>
        </w:rPr>
        <w:t xml:space="preserve"> ، </w:t>
      </w:r>
      <w:r w:rsidRPr="00F86AB4">
        <w:rPr>
          <w:rtl/>
        </w:rPr>
        <w:t>والمساجد</w:t>
      </w:r>
      <w:r>
        <w:rPr>
          <w:rtl/>
        </w:rPr>
        <w:t xml:space="preserve"> ، </w:t>
      </w:r>
      <w:r w:rsidRPr="00F86AB4">
        <w:rPr>
          <w:rtl/>
        </w:rPr>
        <w:t>ويرفع ويضع بعد ذلك أين شاء »</w:t>
      </w:r>
      <w:r>
        <w:rPr>
          <w:rtl/>
        </w:rPr>
        <w:t>.</w:t>
      </w:r>
    </w:p>
    <w:p w:rsidR="001629A8" w:rsidRPr="00F86AB4" w:rsidRDefault="001629A8" w:rsidP="009B32A5">
      <w:pPr>
        <w:pStyle w:val="libNormal"/>
        <w:rPr>
          <w:rtl/>
        </w:rPr>
      </w:pPr>
      <w:r w:rsidRPr="00F86AB4">
        <w:rPr>
          <w:rtl/>
        </w:rPr>
        <w:t>فلمّا سمعت هذا القول نبل في عيني وعظم في قلبي</w:t>
      </w:r>
      <w:r>
        <w:rPr>
          <w:rtl/>
        </w:rPr>
        <w:t xml:space="preserve"> ، </w:t>
      </w:r>
      <w:r w:rsidRPr="00F86AB4">
        <w:rPr>
          <w:rtl/>
        </w:rPr>
        <w:t>فقلت له :</w:t>
      </w:r>
      <w:r>
        <w:rPr>
          <w:rFonts w:hint="cs"/>
          <w:rtl/>
        </w:rPr>
        <w:t xml:space="preserve"> </w:t>
      </w:r>
      <w:r w:rsidRPr="00F86AB4">
        <w:rPr>
          <w:rtl/>
        </w:rPr>
        <w:t>جعلت فداك</w:t>
      </w:r>
      <w:r>
        <w:rPr>
          <w:rtl/>
        </w:rPr>
        <w:t xml:space="preserve"> ، </w:t>
      </w:r>
      <w:r w:rsidRPr="00F86AB4">
        <w:rPr>
          <w:rtl/>
        </w:rPr>
        <w:t>ممّن المعصية</w:t>
      </w:r>
      <w:r>
        <w:rPr>
          <w:rtl/>
        </w:rPr>
        <w:t>؟</w:t>
      </w:r>
    </w:p>
    <w:p w:rsidR="001629A8" w:rsidRPr="00F86AB4" w:rsidRDefault="001629A8" w:rsidP="009B32A5">
      <w:pPr>
        <w:pStyle w:val="libNormal"/>
        <w:rPr>
          <w:rtl/>
        </w:rPr>
      </w:pPr>
      <w:r w:rsidRPr="00F86AB4">
        <w:rPr>
          <w:rtl/>
        </w:rPr>
        <w:t>فنظر إليّ ثم قال : « اجلس حتّى اخبرك »</w:t>
      </w:r>
      <w:r>
        <w:rPr>
          <w:rtl/>
        </w:rPr>
        <w:t xml:space="preserve"> ، </w:t>
      </w:r>
      <w:r w:rsidRPr="00F86AB4">
        <w:rPr>
          <w:rtl/>
        </w:rPr>
        <w:t>فجلست فقال : « إنّ المعصية لا بد أن تكون من العبد</w:t>
      </w:r>
      <w:r>
        <w:rPr>
          <w:rtl/>
        </w:rPr>
        <w:t xml:space="preserve"> ، </w:t>
      </w:r>
      <w:r w:rsidRPr="00F86AB4">
        <w:rPr>
          <w:rtl/>
        </w:rPr>
        <w:t>أو من ربه</w:t>
      </w:r>
      <w:r>
        <w:rPr>
          <w:rtl/>
        </w:rPr>
        <w:t xml:space="preserve"> ، </w:t>
      </w:r>
      <w:r w:rsidRPr="00F86AB4">
        <w:rPr>
          <w:rtl/>
        </w:rPr>
        <w:t>أو منهما جميعا</w:t>
      </w:r>
      <w:r>
        <w:rPr>
          <w:rtl/>
        </w:rPr>
        <w:t xml:space="preserve"> ، </w:t>
      </w:r>
      <w:r w:rsidRPr="00F86AB4">
        <w:rPr>
          <w:rtl/>
        </w:rPr>
        <w:t>فإن كانت من الربّ فهو أعدل وأنصف من أن يظلم عبده ويأخذه بما لم يفعله</w:t>
      </w:r>
      <w:r>
        <w:rPr>
          <w:rtl/>
        </w:rPr>
        <w:t xml:space="preserve"> ، </w:t>
      </w:r>
      <w:r w:rsidRPr="00F86AB4">
        <w:rPr>
          <w:rtl/>
        </w:rPr>
        <w:t>وإن كانت منهما فهو شريكه والقوي أولى بإنصاف عبده الضعيف</w:t>
      </w:r>
      <w:r>
        <w:rPr>
          <w:rtl/>
        </w:rPr>
        <w:t xml:space="preserve"> ، </w:t>
      </w:r>
      <w:r w:rsidRPr="00F86AB4">
        <w:rPr>
          <w:rtl/>
        </w:rPr>
        <w:t>وإن كانت من العبد وحده فعليه وقع الأمر وإليه توجّه النهي وله حقّ الثواب والعقاب</w:t>
      </w:r>
      <w:r>
        <w:rPr>
          <w:rtl/>
        </w:rPr>
        <w:t xml:space="preserve"> ، </w:t>
      </w:r>
      <w:r w:rsidRPr="00F86AB4">
        <w:rPr>
          <w:rtl/>
        </w:rPr>
        <w:t>ولذلك وجبت له الجنّة والنار »</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أمالي المرتضى 1 : 274</w:t>
      </w:r>
      <w:r>
        <w:rPr>
          <w:rtl/>
        </w:rPr>
        <w:t xml:space="preserve"> ، </w:t>
      </w:r>
      <w:r w:rsidRPr="00F86AB4">
        <w:rPr>
          <w:rtl/>
        </w:rPr>
        <w:t>المناقب لابن شهرآشوب 4 : 316</w:t>
      </w:r>
      <w:r>
        <w:rPr>
          <w:rtl/>
        </w:rPr>
        <w:t xml:space="preserve"> ، </w:t>
      </w:r>
      <w:r w:rsidRPr="00F86AB4">
        <w:rPr>
          <w:rtl/>
        </w:rPr>
        <w:t>أعلام الدين : 305 دلائل الامامة : 156.</w:t>
      </w:r>
    </w:p>
    <w:p w:rsidR="001629A8" w:rsidRPr="00F86AB4" w:rsidRDefault="001629A8" w:rsidP="009B32A5">
      <w:pPr>
        <w:pStyle w:val="libNormal"/>
        <w:rPr>
          <w:rtl/>
          <w:lang w:bidi="fa-IR"/>
        </w:rPr>
      </w:pPr>
      <w:r>
        <w:rPr>
          <w:rtl/>
          <w:lang w:bidi="fa-IR"/>
        </w:rPr>
        <w:br w:type="page"/>
      </w:r>
      <w:r w:rsidRPr="00F86AB4">
        <w:rPr>
          <w:rtl/>
          <w:lang w:bidi="fa-IR"/>
        </w:rPr>
        <w:lastRenderedPageBreak/>
        <w:t xml:space="preserve">فلمّا سمعت ذلك قلت : </w:t>
      </w:r>
      <w:r w:rsidRPr="00AA20CE">
        <w:rPr>
          <w:rStyle w:val="libAlaemChar"/>
          <w:rtl/>
        </w:rPr>
        <w:t>(</w:t>
      </w:r>
      <w:r w:rsidRPr="009B32A5">
        <w:rPr>
          <w:rStyle w:val="libAieChar"/>
          <w:rtl/>
        </w:rPr>
        <w:t xml:space="preserve"> ذُرِّيَّةً بَعْضُها مِنْ بَعْضٍ وَاللهُ سَمِيعٌ عَلِيمٌ </w:t>
      </w:r>
      <w:r w:rsidRPr="00AA20CE">
        <w:rPr>
          <w:rStyle w:val="libAlaemChar"/>
          <w:rtl/>
        </w:rPr>
        <w:t>)</w:t>
      </w:r>
      <w:r w:rsidRPr="00F86AB4">
        <w:rPr>
          <w:rtl/>
          <w:lang w:bidi="fa-IR"/>
        </w:rPr>
        <w:t xml:space="preserve"> </w:t>
      </w:r>
      <w:r w:rsidRPr="00D411EE">
        <w:rPr>
          <w:rStyle w:val="libFootnotenumChar"/>
          <w:rtl/>
        </w:rPr>
        <w:t>(1)</w:t>
      </w:r>
      <w:r w:rsidRPr="00F86AB4">
        <w:rPr>
          <w:rtl/>
          <w:lang w:bidi="fa-IR"/>
        </w:rPr>
        <w:t xml:space="preserve"> </w:t>
      </w:r>
      <w:r w:rsidRPr="00D411EE">
        <w:rPr>
          <w:rStyle w:val="libFootnotenumChar"/>
          <w:rtl/>
        </w:rPr>
        <w:t>(2)</w:t>
      </w:r>
      <w:r>
        <w:rPr>
          <w:rtl/>
          <w:lang w:bidi="fa-IR"/>
        </w:rPr>
        <w:t>.</w:t>
      </w:r>
    </w:p>
    <w:p w:rsidR="001629A8" w:rsidRPr="00F86AB4" w:rsidRDefault="001629A8" w:rsidP="009B32A5">
      <w:pPr>
        <w:pStyle w:val="libNormal"/>
        <w:rPr>
          <w:rtl/>
        </w:rPr>
      </w:pPr>
      <w:r w:rsidRPr="00F86AB4">
        <w:rPr>
          <w:rtl/>
        </w:rPr>
        <w:t>ونظم بعضهم هذا المعنى شعرا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Pr>
                <w:rFonts w:hint="cs"/>
                <w:rtl/>
              </w:rPr>
              <w:t xml:space="preserve"> </w:t>
            </w:r>
            <w:r w:rsidRPr="00F86AB4">
              <w:rPr>
                <w:rtl/>
              </w:rPr>
              <w:t>لم تخل أفعالنا اللاّتي نذمّ بها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إحدى ثلاث خلال حين نأتيها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إمّا تفرّد بارينا بصنعتها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فيسقط اللوم عنّا حين ننشيها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أو كان يشركنا فيه فيلحقه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ما سوف يلحقنا من لائم فيها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أو لم يكن لإلهي في جنايتها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ذنب فما الذنب إلاّ ذنب جانيها </w:t>
            </w:r>
            <w:r w:rsidRPr="00D411EE">
              <w:rPr>
                <w:rStyle w:val="libFootnotenumChar"/>
                <w:rtl/>
              </w:rPr>
              <w:t>(3)</w:t>
            </w:r>
            <w:r w:rsidRPr="00F947FC">
              <w:rPr>
                <w:rStyle w:val="libPoemTiniChar0"/>
                <w:rtl/>
              </w:rPr>
              <w:br/>
              <w:t> </w:t>
            </w:r>
          </w:p>
        </w:tc>
      </w:tr>
    </w:tbl>
    <w:p w:rsidR="001629A8" w:rsidRPr="00F86AB4" w:rsidRDefault="001629A8" w:rsidP="009B32A5">
      <w:pPr>
        <w:pStyle w:val="libNormal"/>
        <w:rPr>
          <w:rtl/>
        </w:rPr>
      </w:pPr>
      <w:r w:rsidRPr="00F86AB4">
        <w:rPr>
          <w:rtl/>
        </w:rPr>
        <w:t xml:space="preserve">وروى أبو زيد قال : أخبرنا عبد الحميد قال : سأل محمد بن الحسن أبا الحسن موسى </w:t>
      </w:r>
      <w:r w:rsidR="00E126AF">
        <w:rPr>
          <w:rStyle w:val="libAlaemChar"/>
          <w:rtl/>
        </w:rPr>
        <w:t>عليه‌السلام</w:t>
      </w:r>
      <w:r w:rsidRPr="00F86AB4">
        <w:rPr>
          <w:rtl/>
        </w:rPr>
        <w:t xml:space="preserve"> بمحضر من الرشيد</w:t>
      </w:r>
      <w:r>
        <w:rPr>
          <w:rtl/>
        </w:rPr>
        <w:t xml:space="preserve"> ـ </w:t>
      </w:r>
      <w:r w:rsidRPr="00F86AB4">
        <w:rPr>
          <w:rtl/>
        </w:rPr>
        <w:t>وهم بمكّة</w:t>
      </w:r>
      <w:r>
        <w:rPr>
          <w:rtl/>
        </w:rPr>
        <w:t xml:space="preserve"> ـ </w:t>
      </w:r>
      <w:r w:rsidRPr="00F86AB4">
        <w:rPr>
          <w:rtl/>
        </w:rPr>
        <w:t>فقال له : هل يجوز للمحرم أن يظلّل على نفسه ومحمله</w:t>
      </w:r>
      <w:r>
        <w:rPr>
          <w:rtl/>
        </w:rPr>
        <w:t>؟</w:t>
      </w:r>
    </w:p>
    <w:p w:rsidR="001629A8" w:rsidRPr="00F86AB4" w:rsidRDefault="001629A8" w:rsidP="009B32A5">
      <w:pPr>
        <w:pStyle w:val="libNormal"/>
        <w:rPr>
          <w:rtl/>
        </w:rPr>
      </w:pPr>
      <w:r w:rsidRPr="00F86AB4">
        <w:rPr>
          <w:rtl/>
        </w:rPr>
        <w:t>فقال : « لا يجوز له ذلك مع الاختيار »</w:t>
      </w:r>
      <w:r>
        <w:rPr>
          <w:rtl/>
        </w:rPr>
        <w:t>.</w:t>
      </w:r>
    </w:p>
    <w:p w:rsidR="001629A8" w:rsidRPr="00F86AB4" w:rsidRDefault="001629A8" w:rsidP="009B32A5">
      <w:pPr>
        <w:pStyle w:val="libNormal"/>
        <w:rPr>
          <w:rtl/>
        </w:rPr>
      </w:pPr>
      <w:r w:rsidRPr="00F86AB4">
        <w:rPr>
          <w:rtl/>
        </w:rPr>
        <w:t>فقال محمد بن الحسن :</w:t>
      </w:r>
      <w:r>
        <w:rPr>
          <w:rtl/>
        </w:rPr>
        <w:t xml:space="preserve"> أ</w:t>
      </w:r>
      <w:r w:rsidRPr="00F86AB4">
        <w:rPr>
          <w:rtl/>
        </w:rPr>
        <w:t>فيجوز أن يمشي تحت الظلال مختارا</w:t>
      </w:r>
      <w:r>
        <w:rPr>
          <w:rtl/>
        </w:rPr>
        <w:t>؟</w:t>
      </w:r>
    </w:p>
    <w:p w:rsidR="001629A8" w:rsidRPr="00F86AB4" w:rsidRDefault="001629A8" w:rsidP="009B32A5">
      <w:pPr>
        <w:pStyle w:val="libNormal"/>
        <w:rPr>
          <w:rtl/>
        </w:rPr>
      </w:pPr>
      <w:r w:rsidRPr="00F86AB4">
        <w:rPr>
          <w:rtl/>
        </w:rPr>
        <w:t>قال : « نعم »</w:t>
      </w:r>
      <w:r>
        <w:rPr>
          <w:rtl/>
        </w:rPr>
        <w:t>.</w:t>
      </w:r>
    </w:p>
    <w:p w:rsidR="001629A8" w:rsidRPr="00F86AB4" w:rsidRDefault="001629A8" w:rsidP="009B32A5">
      <w:pPr>
        <w:pStyle w:val="libNormal"/>
        <w:rPr>
          <w:rtl/>
        </w:rPr>
      </w:pPr>
      <w:r w:rsidRPr="00F86AB4">
        <w:rPr>
          <w:rtl/>
        </w:rPr>
        <w:t>فتضاحك محمد بن الحسن من ذلك</w:t>
      </w:r>
      <w:r>
        <w:rPr>
          <w:rtl/>
        </w:rPr>
        <w:t xml:space="preserve"> ، </w:t>
      </w:r>
      <w:r w:rsidRPr="00F86AB4">
        <w:rPr>
          <w:rtl/>
        </w:rPr>
        <w:t xml:space="preserve">فقال له أبو الحسن </w:t>
      </w:r>
      <w:r w:rsidR="00E126AF">
        <w:rPr>
          <w:rStyle w:val="libAlaemChar"/>
          <w:rtl/>
        </w:rPr>
        <w:t>عليه‌السلام</w:t>
      </w:r>
      <w:r w:rsidRPr="00F86AB4">
        <w:rPr>
          <w:rtl/>
        </w:rPr>
        <w:t xml:space="preserve"> : « أتعجب من سنّة رسول الله </w:t>
      </w:r>
      <w:r w:rsidR="004B3898">
        <w:rPr>
          <w:rStyle w:val="libAlaemChar"/>
          <w:rtl/>
        </w:rPr>
        <w:t>صلى‌الله‌عليه‌وآله</w:t>
      </w:r>
      <w:r w:rsidRPr="00F86AB4">
        <w:rPr>
          <w:rtl/>
        </w:rPr>
        <w:t xml:space="preserve"> وتستهزئ بها</w:t>
      </w:r>
      <w:r>
        <w:rPr>
          <w:rtl/>
        </w:rPr>
        <w:t>!!</w:t>
      </w:r>
      <w:r w:rsidRPr="00F86AB4">
        <w:rPr>
          <w:rtl/>
        </w:rPr>
        <w:t xml:space="preserve"> إنّ رسول الله كشف ظلاله في إحرامه ومشى تحت الظلال وهو محرم</w:t>
      </w:r>
      <w:r>
        <w:rPr>
          <w:rtl/>
        </w:rPr>
        <w:t xml:space="preserve"> ، </w:t>
      </w:r>
      <w:r w:rsidRPr="00F86AB4">
        <w:rPr>
          <w:rtl/>
        </w:rPr>
        <w:t>إنّ أحكام الله تعالى يا محمد لا تقاس</w:t>
      </w:r>
      <w:r>
        <w:rPr>
          <w:rtl/>
        </w:rPr>
        <w:t xml:space="preserve"> ، </w:t>
      </w:r>
      <w:r w:rsidRPr="00F86AB4">
        <w:rPr>
          <w:rtl/>
        </w:rPr>
        <w:t>فمن قاس بعضها على بعض فقد ضلّ</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آل عمران 3 : 34.</w:t>
      </w:r>
    </w:p>
    <w:p w:rsidR="001629A8" w:rsidRPr="00FD1428" w:rsidRDefault="001629A8" w:rsidP="00BC54AF">
      <w:pPr>
        <w:pStyle w:val="libFootnote0"/>
        <w:rPr>
          <w:rtl/>
        </w:rPr>
      </w:pPr>
      <w:r w:rsidRPr="00FD1428">
        <w:rPr>
          <w:rtl/>
        </w:rPr>
        <w:t>(2) المناقب لابن شهرآشوب 4 : 314</w:t>
      </w:r>
      <w:r>
        <w:rPr>
          <w:rtl/>
        </w:rPr>
        <w:t xml:space="preserve"> ، </w:t>
      </w:r>
      <w:r w:rsidRPr="00FD1428">
        <w:rPr>
          <w:rtl/>
        </w:rPr>
        <w:t>تحف العقول : 411</w:t>
      </w:r>
      <w:r>
        <w:rPr>
          <w:rtl/>
        </w:rPr>
        <w:t xml:space="preserve"> ، </w:t>
      </w:r>
      <w:r w:rsidRPr="00FD1428">
        <w:rPr>
          <w:rtl/>
        </w:rPr>
        <w:t>وصدر الرواية في : الكافي 3 :</w:t>
      </w:r>
      <w:r w:rsidRPr="00FD1428">
        <w:rPr>
          <w:rFonts w:hint="cs"/>
          <w:rtl/>
        </w:rPr>
        <w:t xml:space="preserve"> </w:t>
      </w:r>
      <w:r w:rsidRPr="00FD1428">
        <w:rPr>
          <w:rtl/>
        </w:rPr>
        <w:t>16 / 5</w:t>
      </w:r>
      <w:r>
        <w:rPr>
          <w:rtl/>
        </w:rPr>
        <w:t xml:space="preserve"> ، </w:t>
      </w:r>
      <w:r w:rsidRPr="00FD1428">
        <w:rPr>
          <w:rtl/>
        </w:rPr>
        <w:t>التهذيب 1 : 30 / 79</w:t>
      </w:r>
      <w:r>
        <w:rPr>
          <w:rtl/>
        </w:rPr>
        <w:t xml:space="preserve"> ، </w:t>
      </w:r>
      <w:r w:rsidRPr="00FD1428">
        <w:rPr>
          <w:rtl/>
        </w:rPr>
        <w:t>اثبات الوصية : 162</w:t>
      </w:r>
      <w:r>
        <w:rPr>
          <w:rtl/>
        </w:rPr>
        <w:t xml:space="preserve"> ، </w:t>
      </w:r>
      <w:r w:rsidRPr="00FD1428">
        <w:rPr>
          <w:rtl/>
        </w:rPr>
        <w:t>دلائل الامامة : 162</w:t>
      </w:r>
      <w:r>
        <w:rPr>
          <w:rtl/>
        </w:rPr>
        <w:t xml:space="preserve"> ، </w:t>
      </w:r>
      <w:r w:rsidRPr="00FD1428">
        <w:rPr>
          <w:rtl/>
        </w:rPr>
        <w:t>وذيلها في :</w:t>
      </w:r>
      <w:r w:rsidRPr="00FD1428">
        <w:rPr>
          <w:rFonts w:hint="cs"/>
          <w:rtl/>
        </w:rPr>
        <w:t xml:space="preserve"> </w:t>
      </w:r>
      <w:r w:rsidRPr="00FD1428">
        <w:rPr>
          <w:rtl/>
        </w:rPr>
        <w:t>أمالي الصدوق : 334 / 4</w:t>
      </w:r>
      <w:r>
        <w:rPr>
          <w:rtl/>
        </w:rPr>
        <w:t xml:space="preserve"> ، </w:t>
      </w:r>
      <w:r w:rsidRPr="00FD1428">
        <w:rPr>
          <w:rtl/>
        </w:rPr>
        <w:t xml:space="preserve">عيون أخبار الرضا </w:t>
      </w:r>
      <w:r w:rsidR="00E126AF">
        <w:rPr>
          <w:rStyle w:val="libAlaemChar"/>
          <w:rtl/>
        </w:rPr>
        <w:t>عليه‌السلام</w:t>
      </w:r>
      <w:r w:rsidRPr="00FD1428">
        <w:rPr>
          <w:rtl/>
        </w:rPr>
        <w:t xml:space="preserve"> 1 : 138 / 37</w:t>
      </w:r>
      <w:r>
        <w:rPr>
          <w:rtl/>
        </w:rPr>
        <w:t xml:space="preserve"> ، </w:t>
      </w:r>
      <w:r w:rsidRPr="00FD1428">
        <w:rPr>
          <w:rtl/>
        </w:rPr>
        <w:t>التوحيد 96 / 2</w:t>
      </w:r>
      <w:r>
        <w:rPr>
          <w:rtl/>
        </w:rPr>
        <w:t xml:space="preserve"> ، </w:t>
      </w:r>
      <w:r w:rsidRPr="00FD1428">
        <w:rPr>
          <w:rtl/>
        </w:rPr>
        <w:t>كنز الفوائد 1 : 366</w:t>
      </w:r>
      <w:r>
        <w:rPr>
          <w:rtl/>
        </w:rPr>
        <w:t xml:space="preserve"> ، </w:t>
      </w:r>
      <w:r w:rsidRPr="00FD1428">
        <w:rPr>
          <w:rtl/>
        </w:rPr>
        <w:t>كشف الغمة 2 : 294.</w:t>
      </w:r>
    </w:p>
    <w:p w:rsidR="001629A8" w:rsidRPr="00F86AB4" w:rsidRDefault="001629A8" w:rsidP="00BC54AF">
      <w:pPr>
        <w:pStyle w:val="libFootnote0"/>
        <w:rPr>
          <w:rtl/>
          <w:lang w:bidi="fa-IR"/>
        </w:rPr>
      </w:pPr>
      <w:r w:rsidRPr="00F86AB4">
        <w:rPr>
          <w:rtl/>
        </w:rPr>
        <w:t>(3) كنز الفوائد 1 : 366</w:t>
      </w:r>
      <w:r>
        <w:rPr>
          <w:rtl/>
        </w:rPr>
        <w:t xml:space="preserve"> ، </w:t>
      </w:r>
      <w:r w:rsidRPr="00F86AB4">
        <w:rPr>
          <w:rtl/>
        </w:rPr>
        <w:t>اعلام الدين : 318.</w:t>
      </w:r>
    </w:p>
    <w:p w:rsidR="001629A8" w:rsidRPr="00F86AB4" w:rsidRDefault="001629A8" w:rsidP="009B32A5">
      <w:pPr>
        <w:pStyle w:val="libNormal0"/>
        <w:rPr>
          <w:rtl/>
        </w:rPr>
      </w:pPr>
      <w:r>
        <w:rPr>
          <w:rtl/>
        </w:rPr>
        <w:br w:type="page"/>
      </w:r>
      <w:r w:rsidRPr="00F86AB4">
        <w:rPr>
          <w:rtl/>
        </w:rPr>
        <w:lastRenderedPageBreak/>
        <w:t>عن سواء السبيل »</w:t>
      </w:r>
      <w:r>
        <w:rPr>
          <w:rtl/>
        </w:rPr>
        <w:t>.</w:t>
      </w:r>
    </w:p>
    <w:p w:rsidR="001629A8" w:rsidRPr="00F86AB4" w:rsidRDefault="001629A8" w:rsidP="009B32A5">
      <w:pPr>
        <w:pStyle w:val="libNormal"/>
        <w:rPr>
          <w:rtl/>
        </w:rPr>
      </w:pPr>
      <w:r w:rsidRPr="00F86AB4">
        <w:rPr>
          <w:rtl/>
        </w:rPr>
        <w:t xml:space="preserve">فسكت محمد بن الحسن ولم يحر جوابا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وكان </w:t>
      </w:r>
      <w:r w:rsidR="00E126AF">
        <w:rPr>
          <w:rStyle w:val="libAlaemChar"/>
          <w:rtl/>
        </w:rPr>
        <w:t>عليه‌السلام</w:t>
      </w:r>
      <w:r w:rsidRPr="00F86AB4">
        <w:rPr>
          <w:rtl/>
        </w:rPr>
        <w:t xml:space="preserve"> أحفظ الناس بكتاب الله تعالى وأحسنهم صوتا به</w:t>
      </w:r>
      <w:r>
        <w:rPr>
          <w:rtl/>
        </w:rPr>
        <w:t xml:space="preserve"> ، </w:t>
      </w:r>
      <w:r w:rsidRPr="00F86AB4">
        <w:rPr>
          <w:rtl/>
        </w:rPr>
        <w:t>وكان إذا قرأ يحزن ويبكي ويبكي السامعون لتلاوته</w:t>
      </w:r>
      <w:r>
        <w:rPr>
          <w:rtl/>
        </w:rPr>
        <w:t xml:space="preserve"> ، </w:t>
      </w:r>
      <w:r w:rsidRPr="00F86AB4">
        <w:rPr>
          <w:rtl/>
        </w:rPr>
        <w:t xml:space="preserve">وكان الناس بالمدينة يسمّونه زين المتهجّدين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ومن باهر خصائصه </w:t>
      </w:r>
      <w:r w:rsidR="00E126AF">
        <w:rPr>
          <w:rStyle w:val="libAlaemChar"/>
          <w:rtl/>
        </w:rPr>
        <w:t>عليه‌السلام</w:t>
      </w:r>
      <w:r w:rsidRPr="00F86AB4">
        <w:rPr>
          <w:rtl/>
        </w:rPr>
        <w:t xml:space="preserve"> ما وردت به الآثار في شأن أمّه</w:t>
      </w:r>
      <w:r>
        <w:rPr>
          <w:rtl/>
        </w:rPr>
        <w:t xml:space="preserve"> ، </w:t>
      </w:r>
      <w:r w:rsidRPr="00F86AB4">
        <w:rPr>
          <w:rtl/>
        </w:rPr>
        <w:t xml:space="preserve">وذلك ما أخبرني به المفيد عبد الجبّار بن علي الرازي </w:t>
      </w:r>
      <w:r w:rsidR="00506E26">
        <w:rPr>
          <w:rStyle w:val="libAlaemChar"/>
          <w:rtl/>
        </w:rPr>
        <w:t>رحمه‌الله</w:t>
      </w:r>
      <w:r>
        <w:rPr>
          <w:rtl/>
        </w:rPr>
        <w:t xml:space="preserve"> ، </w:t>
      </w:r>
      <w:r w:rsidRPr="00F86AB4">
        <w:rPr>
          <w:rtl/>
        </w:rPr>
        <w:t>إجازة</w:t>
      </w:r>
      <w:r>
        <w:rPr>
          <w:rtl/>
        </w:rPr>
        <w:t xml:space="preserve"> ، </w:t>
      </w:r>
      <w:r w:rsidRPr="00F86AB4">
        <w:rPr>
          <w:rtl/>
        </w:rPr>
        <w:t>قال :</w:t>
      </w:r>
      <w:r>
        <w:rPr>
          <w:rFonts w:hint="cs"/>
          <w:rtl/>
        </w:rPr>
        <w:t xml:space="preserve"> </w:t>
      </w:r>
      <w:r w:rsidRPr="00F86AB4">
        <w:rPr>
          <w:rtl/>
        </w:rPr>
        <w:t>أخبرنا الشيخ أبو جعفر الطوسي قال : أخبرنا الحسين بن عبيد الله</w:t>
      </w:r>
      <w:r>
        <w:rPr>
          <w:rtl/>
        </w:rPr>
        <w:t xml:space="preserve"> ، </w:t>
      </w:r>
      <w:r w:rsidRPr="00F86AB4">
        <w:rPr>
          <w:rtl/>
        </w:rPr>
        <w:t>عن أبي عليّ أحمد بن جعفر البزوفريّ</w:t>
      </w:r>
      <w:r>
        <w:rPr>
          <w:rtl/>
        </w:rPr>
        <w:t xml:space="preserve"> ، </w:t>
      </w:r>
      <w:r w:rsidRPr="00F86AB4">
        <w:rPr>
          <w:rtl/>
        </w:rPr>
        <w:t>عن حميد بن زياد</w:t>
      </w:r>
      <w:r>
        <w:rPr>
          <w:rtl/>
        </w:rPr>
        <w:t xml:space="preserve"> ، </w:t>
      </w:r>
      <w:r w:rsidRPr="00F86AB4">
        <w:rPr>
          <w:rtl/>
        </w:rPr>
        <w:t>عن العبّاس بن عبيد الله ابن أحمد الدهقان</w:t>
      </w:r>
      <w:r>
        <w:rPr>
          <w:rtl/>
        </w:rPr>
        <w:t xml:space="preserve"> ، </w:t>
      </w:r>
      <w:r w:rsidRPr="00F86AB4">
        <w:rPr>
          <w:rtl/>
        </w:rPr>
        <w:t>عن إبراهيم بن صالح الأنماطي</w:t>
      </w:r>
      <w:r>
        <w:rPr>
          <w:rtl/>
        </w:rPr>
        <w:t xml:space="preserve"> ، </w:t>
      </w:r>
      <w:r w:rsidRPr="00F86AB4">
        <w:rPr>
          <w:rtl/>
        </w:rPr>
        <w:t>عن محمد بن الفضل وزياد بن النعمان وسيف بن عميرة</w:t>
      </w:r>
      <w:r>
        <w:rPr>
          <w:rtl/>
        </w:rPr>
        <w:t xml:space="preserve"> ، </w:t>
      </w:r>
      <w:r w:rsidRPr="00F86AB4">
        <w:rPr>
          <w:rtl/>
        </w:rPr>
        <w:t xml:space="preserve">عن هشام بن أحمر قال : أرسل إليّ أبو عبد الله </w:t>
      </w:r>
      <w:r w:rsidR="00E126AF">
        <w:rPr>
          <w:rStyle w:val="libAlaemChar"/>
          <w:rtl/>
        </w:rPr>
        <w:t>عليه‌السلام</w:t>
      </w:r>
      <w:r w:rsidRPr="00F86AB4">
        <w:rPr>
          <w:rtl/>
        </w:rPr>
        <w:t xml:space="preserve"> في يوم شديد الحرّ</w:t>
      </w:r>
      <w:r>
        <w:rPr>
          <w:rtl/>
        </w:rPr>
        <w:t xml:space="preserve"> ، </w:t>
      </w:r>
      <w:r w:rsidRPr="00F86AB4">
        <w:rPr>
          <w:rtl/>
        </w:rPr>
        <w:t>فقال لي : « اذهب إلى فلان الافريقي فاعترض جارية عنده من حالها كذا وكذا</w:t>
      </w:r>
      <w:r>
        <w:rPr>
          <w:rtl/>
        </w:rPr>
        <w:t xml:space="preserve"> ، </w:t>
      </w:r>
      <w:r w:rsidRPr="00F86AB4">
        <w:rPr>
          <w:rtl/>
        </w:rPr>
        <w:t>ومن صفتها كذا »</w:t>
      </w:r>
      <w:r>
        <w:rPr>
          <w:rtl/>
        </w:rPr>
        <w:t>.</w:t>
      </w:r>
    </w:p>
    <w:p w:rsidR="001629A8" w:rsidRPr="00F86AB4" w:rsidRDefault="001629A8" w:rsidP="009B32A5">
      <w:pPr>
        <w:pStyle w:val="libNormal"/>
        <w:rPr>
          <w:rtl/>
        </w:rPr>
      </w:pPr>
      <w:r w:rsidRPr="00F86AB4">
        <w:rPr>
          <w:rtl/>
        </w:rPr>
        <w:t>فأتيت الرجل فاعترضت ما عنده</w:t>
      </w:r>
      <w:r>
        <w:rPr>
          <w:rtl/>
        </w:rPr>
        <w:t xml:space="preserve"> ، </w:t>
      </w:r>
      <w:r w:rsidRPr="00F86AB4">
        <w:rPr>
          <w:rtl/>
        </w:rPr>
        <w:t>فلم أر ما وصف لي</w:t>
      </w:r>
      <w:r>
        <w:rPr>
          <w:rtl/>
        </w:rPr>
        <w:t xml:space="preserve"> ، </w:t>
      </w:r>
      <w:r w:rsidRPr="00F86AB4">
        <w:rPr>
          <w:rtl/>
        </w:rPr>
        <w:t>فرجعت إليه فأخبرته فقال : « عد إليه فإنّها عنده »</w:t>
      </w:r>
      <w:r>
        <w:rPr>
          <w:rtl/>
        </w:rPr>
        <w:t>.</w:t>
      </w:r>
    </w:p>
    <w:p w:rsidR="001629A8" w:rsidRPr="00F86AB4" w:rsidRDefault="001629A8" w:rsidP="009B32A5">
      <w:pPr>
        <w:pStyle w:val="libNormal"/>
        <w:rPr>
          <w:rtl/>
        </w:rPr>
      </w:pPr>
      <w:r w:rsidRPr="00F86AB4">
        <w:rPr>
          <w:rtl/>
        </w:rPr>
        <w:t>فرجعت إلى الافريقي</w:t>
      </w:r>
      <w:r>
        <w:rPr>
          <w:rtl/>
        </w:rPr>
        <w:t xml:space="preserve"> ، </w:t>
      </w:r>
      <w:r w:rsidRPr="00F86AB4">
        <w:rPr>
          <w:rtl/>
        </w:rPr>
        <w:t>فحلف لي ما عنده شيء إلاّ وقد عرضه عليّ</w:t>
      </w:r>
      <w:r>
        <w:rPr>
          <w:rtl/>
        </w:rPr>
        <w:t xml:space="preserve"> ، </w:t>
      </w:r>
      <w:r w:rsidRPr="00F86AB4">
        <w:rPr>
          <w:rtl/>
        </w:rPr>
        <w:t>ثمّ قال : عندي وصيفة مريضة محلوقة الرأس ليس ممّا يعترض</w:t>
      </w:r>
      <w:r>
        <w:rPr>
          <w:rtl/>
        </w:rPr>
        <w:t xml:space="preserve"> ، </w:t>
      </w:r>
      <w:r w:rsidRPr="00F86AB4">
        <w:rPr>
          <w:rtl/>
        </w:rPr>
        <w:t>فقلت له :</w:t>
      </w:r>
      <w:r>
        <w:rPr>
          <w:rFonts w:hint="cs"/>
          <w:rtl/>
        </w:rPr>
        <w:t xml:space="preserve"> </w:t>
      </w:r>
      <w:r w:rsidRPr="00F86AB4">
        <w:rPr>
          <w:rtl/>
        </w:rPr>
        <w:t>اعرضها عليّ</w:t>
      </w:r>
      <w:r>
        <w:rPr>
          <w:rtl/>
        </w:rPr>
        <w:t xml:space="preserve"> ، </w:t>
      </w:r>
      <w:r w:rsidRPr="00F86AB4">
        <w:rPr>
          <w:rtl/>
        </w:rPr>
        <w:t>فجاء بها متوكّئة على جاريتين تخطّ برجليها الأرض</w:t>
      </w:r>
      <w:r>
        <w:rPr>
          <w:rtl/>
        </w:rPr>
        <w:t xml:space="preserve"> ، </w:t>
      </w:r>
      <w:r w:rsidRPr="00F86AB4">
        <w:rPr>
          <w:rtl/>
        </w:rPr>
        <w:t>فأرانيها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235</w:t>
      </w:r>
      <w:r>
        <w:rPr>
          <w:rtl/>
        </w:rPr>
        <w:t xml:space="preserve"> ، </w:t>
      </w:r>
      <w:r w:rsidRPr="00F86AB4">
        <w:rPr>
          <w:rtl/>
        </w:rPr>
        <w:t>روضة الواعظين : 216</w:t>
      </w:r>
      <w:r>
        <w:rPr>
          <w:rtl/>
        </w:rPr>
        <w:t xml:space="preserve"> ، </w:t>
      </w:r>
      <w:r w:rsidRPr="00F86AB4">
        <w:rPr>
          <w:rtl/>
        </w:rPr>
        <w:t>المناقب لابن شهرآشوب 4 : 314</w:t>
      </w:r>
      <w:r>
        <w:rPr>
          <w:rtl/>
        </w:rPr>
        <w:t xml:space="preserve"> ، </w:t>
      </w:r>
      <w:r w:rsidRPr="00F86AB4">
        <w:rPr>
          <w:rtl/>
        </w:rPr>
        <w:t>كشف الغمة 2 : 230.</w:t>
      </w:r>
    </w:p>
    <w:p w:rsidR="001629A8" w:rsidRPr="00F86AB4" w:rsidRDefault="001629A8" w:rsidP="00BC54AF">
      <w:pPr>
        <w:pStyle w:val="libFootnote0"/>
        <w:rPr>
          <w:rtl/>
          <w:lang w:bidi="fa-IR"/>
        </w:rPr>
      </w:pPr>
      <w:r w:rsidRPr="00F86AB4">
        <w:rPr>
          <w:rtl/>
        </w:rPr>
        <w:t>(2) ارشاد المفيد 2 : 235</w:t>
      </w:r>
      <w:r>
        <w:rPr>
          <w:rtl/>
        </w:rPr>
        <w:t xml:space="preserve"> ، </w:t>
      </w:r>
      <w:r w:rsidRPr="00F86AB4">
        <w:rPr>
          <w:rtl/>
        </w:rPr>
        <w:t>روضة الواعظين : 216</w:t>
      </w:r>
      <w:r>
        <w:rPr>
          <w:rtl/>
        </w:rPr>
        <w:t xml:space="preserve"> ، </w:t>
      </w:r>
      <w:r w:rsidRPr="00F86AB4">
        <w:rPr>
          <w:rtl/>
        </w:rPr>
        <w:t>المناقب لابن شهرآشوب 4 : 318</w:t>
      </w:r>
      <w:r>
        <w:rPr>
          <w:rtl/>
        </w:rPr>
        <w:t xml:space="preserve"> ، </w:t>
      </w:r>
      <w:r w:rsidRPr="00F86AB4">
        <w:rPr>
          <w:rtl/>
        </w:rPr>
        <w:t>كشف الغمة 2 : 230.</w:t>
      </w:r>
    </w:p>
    <w:p w:rsidR="001629A8" w:rsidRPr="00F86AB4" w:rsidRDefault="001629A8" w:rsidP="009B32A5">
      <w:pPr>
        <w:pStyle w:val="libNormal0"/>
        <w:rPr>
          <w:rtl/>
        </w:rPr>
      </w:pPr>
      <w:r>
        <w:rPr>
          <w:rtl/>
        </w:rPr>
        <w:br w:type="page"/>
      </w:r>
      <w:r w:rsidRPr="00F86AB4">
        <w:rPr>
          <w:rtl/>
        </w:rPr>
        <w:lastRenderedPageBreak/>
        <w:t>فعرفت الصفة</w:t>
      </w:r>
      <w:r>
        <w:rPr>
          <w:rtl/>
        </w:rPr>
        <w:t xml:space="preserve"> ، </w:t>
      </w:r>
      <w:r w:rsidRPr="00F86AB4">
        <w:rPr>
          <w:rtl/>
        </w:rPr>
        <w:t>فقلت : بكم هي</w:t>
      </w:r>
      <w:r>
        <w:rPr>
          <w:rtl/>
        </w:rPr>
        <w:t>؟</w:t>
      </w:r>
      <w:r w:rsidRPr="00F86AB4">
        <w:rPr>
          <w:rtl/>
        </w:rPr>
        <w:t xml:space="preserve"> فقال لي : اذهب بها إليه فيحكم فيها</w:t>
      </w:r>
      <w:r>
        <w:rPr>
          <w:rtl/>
        </w:rPr>
        <w:t xml:space="preserve"> ، </w:t>
      </w:r>
      <w:r w:rsidRPr="00F86AB4">
        <w:rPr>
          <w:rtl/>
        </w:rPr>
        <w:t>ثم قال لي : قد والله أردتها منذ ملكتها فما قدرت عليها</w:t>
      </w:r>
      <w:r>
        <w:rPr>
          <w:rtl/>
        </w:rPr>
        <w:t xml:space="preserve"> ، </w:t>
      </w:r>
      <w:r w:rsidRPr="00F86AB4">
        <w:rPr>
          <w:rtl/>
        </w:rPr>
        <w:t>ولقد أخبرني الذي اشتريتها منه عند ذلك أنّه لم يصل إليها</w:t>
      </w:r>
      <w:r>
        <w:rPr>
          <w:rtl/>
        </w:rPr>
        <w:t xml:space="preserve"> ، </w:t>
      </w:r>
      <w:r w:rsidRPr="00F86AB4">
        <w:rPr>
          <w:rtl/>
        </w:rPr>
        <w:t>وحلفت الجارية أنّها نظرت إلى القمر وقع في حجرها.</w:t>
      </w:r>
    </w:p>
    <w:p w:rsidR="001629A8" w:rsidRPr="00F86AB4" w:rsidRDefault="001629A8" w:rsidP="009B32A5">
      <w:pPr>
        <w:pStyle w:val="libNormal"/>
        <w:rPr>
          <w:rtl/>
        </w:rPr>
      </w:pPr>
      <w:r w:rsidRPr="00F86AB4">
        <w:rPr>
          <w:rtl/>
        </w:rPr>
        <w:t xml:space="preserve">فأخبرت أبا عبد الله </w:t>
      </w:r>
      <w:r w:rsidR="00E126AF">
        <w:rPr>
          <w:rStyle w:val="libAlaemChar"/>
          <w:rtl/>
        </w:rPr>
        <w:t>عليه‌السلام</w:t>
      </w:r>
      <w:r w:rsidRPr="00F86AB4">
        <w:rPr>
          <w:rtl/>
        </w:rPr>
        <w:t xml:space="preserve"> بمقالتها</w:t>
      </w:r>
      <w:r>
        <w:rPr>
          <w:rtl/>
        </w:rPr>
        <w:t xml:space="preserve"> ، </w:t>
      </w:r>
      <w:r w:rsidRPr="00F86AB4">
        <w:rPr>
          <w:rtl/>
        </w:rPr>
        <w:t>فأعطاني مائتي دينار فذهبت بها إليه فقال الرجل : هي حرّة لوجه الله تعالى إن لم يكن بعث إليّ بشرائها من المغرب.</w:t>
      </w:r>
    </w:p>
    <w:p w:rsidR="001629A8" w:rsidRPr="00F86AB4" w:rsidRDefault="001629A8" w:rsidP="009B32A5">
      <w:pPr>
        <w:pStyle w:val="libNormal"/>
        <w:rPr>
          <w:rtl/>
        </w:rPr>
      </w:pPr>
      <w:r w:rsidRPr="00F86AB4">
        <w:rPr>
          <w:rtl/>
        </w:rPr>
        <w:t xml:space="preserve">فأخبرت أبا عبد الله </w:t>
      </w:r>
      <w:r w:rsidR="00E126AF">
        <w:rPr>
          <w:rStyle w:val="libAlaemChar"/>
          <w:rtl/>
        </w:rPr>
        <w:t>عليه‌السلام</w:t>
      </w:r>
      <w:r w:rsidRPr="00F86AB4">
        <w:rPr>
          <w:rtl/>
        </w:rPr>
        <w:t xml:space="preserve"> بمقالته</w:t>
      </w:r>
      <w:r>
        <w:rPr>
          <w:rtl/>
        </w:rPr>
        <w:t xml:space="preserve"> ، </w:t>
      </w:r>
      <w:r w:rsidRPr="00F86AB4">
        <w:rPr>
          <w:rtl/>
        </w:rPr>
        <w:t xml:space="preserve">فقال أبو عبد الله </w:t>
      </w:r>
      <w:r w:rsidR="00E126AF">
        <w:rPr>
          <w:rStyle w:val="libAlaemChar"/>
          <w:rtl/>
        </w:rPr>
        <w:t>عليه‌السلام</w:t>
      </w:r>
      <w:r w:rsidRPr="00F86AB4">
        <w:rPr>
          <w:rtl/>
        </w:rPr>
        <w:t xml:space="preserve"> : « يا ابن أحمر أما إنّها تلد مولودا ليس بينه وبين الله حجاب » </w:t>
      </w:r>
      <w:r w:rsidRPr="00D411EE">
        <w:rPr>
          <w:rStyle w:val="libFootnotenumChar"/>
          <w:rtl/>
        </w:rPr>
        <w:t>(1)</w:t>
      </w:r>
      <w:r>
        <w:rPr>
          <w:rtl/>
        </w:rPr>
        <w:t>.</w:t>
      </w:r>
    </w:p>
    <w:p w:rsidR="001629A8" w:rsidRPr="00F86AB4" w:rsidRDefault="001629A8" w:rsidP="009B32A5">
      <w:pPr>
        <w:pStyle w:val="libNormal"/>
        <w:rPr>
          <w:rtl/>
        </w:rPr>
      </w:pPr>
      <w:r w:rsidRPr="00F86AB4">
        <w:rPr>
          <w:rtl/>
        </w:rPr>
        <w:t>وقد روى الشيخ المفيد قدس الله روحه في كتاب ( الإرشاد ) مثل هذا الخبر مسندا إلى هشام بن الأحمر أيضا</w:t>
      </w:r>
      <w:r>
        <w:rPr>
          <w:rtl/>
        </w:rPr>
        <w:t xml:space="preserve"> ، </w:t>
      </w:r>
      <w:r w:rsidRPr="00F86AB4">
        <w:rPr>
          <w:rtl/>
        </w:rPr>
        <w:t xml:space="preserve">إلاّ أنّ فيه : إن أبا الحسن موسى </w:t>
      </w:r>
      <w:r w:rsidR="00E126AF">
        <w:rPr>
          <w:rStyle w:val="libAlaemChar"/>
          <w:rtl/>
        </w:rPr>
        <w:t>عليه‌السلام</w:t>
      </w:r>
      <w:r w:rsidRPr="00F86AB4">
        <w:rPr>
          <w:rtl/>
        </w:rPr>
        <w:t xml:space="preserve"> أمره ببيع هذه الجارية</w:t>
      </w:r>
      <w:r>
        <w:rPr>
          <w:rtl/>
        </w:rPr>
        <w:t xml:space="preserve"> ، </w:t>
      </w:r>
      <w:r w:rsidRPr="00F86AB4">
        <w:rPr>
          <w:rtl/>
        </w:rPr>
        <w:t xml:space="preserve">وإنّها كانت أمّ الرضا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Default="001629A8" w:rsidP="009B32A5">
      <w:pPr>
        <w:pStyle w:val="libNormal"/>
        <w:rPr>
          <w:rtl/>
        </w:rPr>
      </w:pPr>
      <w:r w:rsidRPr="00F86AB4">
        <w:rPr>
          <w:rtl/>
        </w:rPr>
        <w:t xml:space="preserve">وسمّي </w:t>
      </w:r>
      <w:r w:rsidR="00E126AF">
        <w:rPr>
          <w:rStyle w:val="libAlaemChar"/>
          <w:rtl/>
        </w:rPr>
        <w:t>عليه‌السلام</w:t>
      </w:r>
      <w:r w:rsidRPr="00F86AB4">
        <w:rPr>
          <w:rtl/>
        </w:rPr>
        <w:t xml:space="preserve"> بالكاظم لما كظمه من الغيظ</w:t>
      </w:r>
      <w:r>
        <w:rPr>
          <w:rtl/>
        </w:rPr>
        <w:t xml:space="preserve"> ، </w:t>
      </w:r>
      <w:r w:rsidRPr="00F86AB4">
        <w:rPr>
          <w:rtl/>
        </w:rPr>
        <w:t>وتصبّره على ما فعله الظالمون به</w:t>
      </w:r>
      <w:r>
        <w:rPr>
          <w:rtl/>
        </w:rPr>
        <w:t xml:space="preserve"> ، </w:t>
      </w:r>
      <w:r w:rsidRPr="00F86AB4">
        <w:rPr>
          <w:rtl/>
        </w:rPr>
        <w:t xml:space="preserve">حتّى مضى قتيلا في حبسهم </w:t>
      </w:r>
      <w:r w:rsidRPr="00D411EE">
        <w:rPr>
          <w:rStyle w:val="libFootnotenumChar"/>
          <w:rtl/>
        </w:rPr>
        <w:t>(3)</w:t>
      </w:r>
      <w:r>
        <w:rPr>
          <w:rtl/>
        </w:rPr>
        <w:t>.</w:t>
      </w:r>
    </w:p>
    <w:p w:rsidR="001629A8" w:rsidRPr="00F86AB4" w:rsidRDefault="001629A8" w:rsidP="008C2717">
      <w:pPr>
        <w:pStyle w:val="libCenter"/>
        <w:rPr>
          <w:rtl/>
        </w:rPr>
      </w:pPr>
      <w:r>
        <w:rPr>
          <w:rFonts w:hint="cs"/>
          <w:rtl/>
        </w:rPr>
        <w:t>*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أمالي الطوسي 2 : 331</w:t>
      </w:r>
      <w:r>
        <w:rPr>
          <w:rtl/>
        </w:rPr>
        <w:t xml:space="preserve"> ، </w:t>
      </w:r>
      <w:r w:rsidRPr="00F86AB4">
        <w:rPr>
          <w:rtl/>
        </w:rPr>
        <w:t>ونحوه في : دلائل الامامة : 148.</w:t>
      </w:r>
    </w:p>
    <w:p w:rsidR="001629A8" w:rsidRPr="00F86AB4" w:rsidRDefault="001629A8" w:rsidP="00BC54AF">
      <w:pPr>
        <w:pStyle w:val="libFootnote0"/>
        <w:rPr>
          <w:rtl/>
          <w:lang w:bidi="fa-IR"/>
        </w:rPr>
      </w:pPr>
      <w:r w:rsidRPr="00F86AB4">
        <w:rPr>
          <w:rtl/>
        </w:rPr>
        <w:t>(2) ارشاد المفيد 2 : 254</w:t>
      </w:r>
      <w:r>
        <w:rPr>
          <w:rtl/>
        </w:rPr>
        <w:t xml:space="preserve"> ، </w:t>
      </w:r>
      <w:r w:rsidRPr="00F86AB4">
        <w:rPr>
          <w:rtl/>
        </w:rPr>
        <w:t>وكذا في : الكافي 1 : 406 / 1</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17 / 4</w:t>
      </w:r>
      <w:r>
        <w:rPr>
          <w:rtl/>
        </w:rPr>
        <w:t xml:space="preserve"> ، </w:t>
      </w:r>
      <w:r w:rsidRPr="00F86AB4">
        <w:rPr>
          <w:rtl/>
        </w:rPr>
        <w:t>الاختصاص : 197</w:t>
      </w:r>
      <w:r>
        <w:rPr>
          <w:rtl/>
        </w:rPr>
        <w:t xml:space="preserve"> ، </w:t>
      </w:r>
      <w:r w:rsidRPr="00F86AB4">
        <w:rPr>
          <w:rtl/>
        </w:rPr>
        <w:t>اثبات الوصية : 170</w:t>
      </w:r>
      <w:r>
        <w:rPr>
          <w:rtl/>
        </w:rPr>
        <w:t xml:space="preserve"> ، </w:t>
      </w:r>
      <w:r w:rsidRPr="00F86AB4">
        <w:rPr>
          <w:rtl/>
        </w:rPr>
        <w:t xml:space="preserve">كشف الغمة 2 : 244 </w:t>
      </w:r>
      <w:r>
        <w:rPr>
          <w:rtl/>
        </w:rPr>
        <w:t>و 2</w:t>
      </w:r>
      <w:r w:rsidRPr="00F86AB4">
        <w:rPr>
          <w:rtl/>
        </w:rPr>
        <w:t>72</w:t>
      </w:r>
      <w:r>
        <w:rPr>
          <w:rtl/>
        </w:rPr>
        <w:t xml:space="preserve"> ، </w:t>
      </w:r>
      <w:r w:rsidRPr="00F86AB4">
        <w:rPr>
          <w:rtl/>
        </w:rPr>
        <w:t>دلائل الامامة : 175.</w:t>
      </w:r>
    </w:p>
    <w:p w:rsidR="001629A8" w:rsidRPr="00F86AB4" w:rsidRDefault="001629A8" w:rsidP="00BC54AF">
      <w:pPr>
        <w:pStyle w:val="libFootnote0"/>
        <w:rPr>
          <w:rtl/>
          <w:lang w:bidi="fa-IR"/>
        </w:rPr>
      </w:pPr>
      <w:r w:rsidRPr="00F86AB4">
        <w:rPr>
          <w:rtl/>
        </w:rPr>
        <w:t>(3) ارشاد المفيد 2 : 235</w:t>
      </w:r>
      <w:r>
        <w:rPr>
          <w:rtl/>
        </w:rPr>
        <w:t xml:space="preserve"> ، </w:t>
      </w:r>
      <w:r w:rsidRPr="00F86AB4">
        <w:rPr>
          <w:rtl/>
        </w:rPr>
        <w:t>المناقب لابن شهرآشوب 4 : 235.</w:t>
      </w:r>
    </w:p>
    <w:p w:rsidR="001629A8" w:rsidRDefault="001629A8" w:rsidP="001629A8">
      <w:pPr>
        <w:pStyle w:val="Heading1Center"/>
        <w:rPr>
          <w:rtl/>
          <w:lang w:bidi="fa-IR"/>
        </w:rPr>
      </w:pPr>
      <w:r>
        <w:rPr>
          <w:rtl/>
          <w:lang w:bidi="fa-IR"/>
        </w:rPr>
        <w:br w:type="page"/>
      </w:r>
      <w:bookmarkStart w:id="24" w:name="_Toc354490255"/>
      <w:bookmarkStart w:id="25" w:name="_Toc401578834"/>
      <w:r>
        <w:rPr>
          <w:rtl/>
          <w:lang w:bidi="fa-IR"/>
        </w:rPr>
        <w:lastRenderedPageBreak/>
        <w:t>( الفصل</w:t>
      </w:r>
      <w:r w:rsidRPr="00F86AB4">
        <w:rPr>
          <w:rtl/>
          <w:lang w:bidi="fa-IR"/>
        </w:rPr>
        <w:t xml:space="preserve"> الخامس </w:t>
      </w:r>
      <w:r>
        <w:rPr>
          <w:rtl/>
          <w:lang w:bidi="fa-IR"/>
        </w:rPr>
        <w:t>)</w:t>
      </w:r>
      <w:bookmarkEnd w:id="24"/>
      <w:bookmarkEnd w:id="25"/>
    </w:p>
    <w:p w:rsidR="001629A8" w:rsidRPr="00F86AB4" w:rsidRDefault="001629A8" w:rsidP="001629A8">
      <w:pPr>
        <w:pStyle w:val="Heading1Center"/>
        <w:rPr>
          <w:rtl/>
          <w:lang w:bidi="fa-IR"/>
        </w:rPr>
      </w:pPr>
      <w:bookmarkStart w:id="26" w:name="_Toc354490256"/>
      <w:bookmarkStart w:id="27" w:name="_Toc401578835"/>
      <w:r>
        <w:rPr>
          <w:rtl/>
          <w:lang w:bidi="fa-IR"/>
        </w:rPr>
        <w:t>في</w:t>
      </w:r>
      <w:r w:rsidRPr="00F86AB4">
        <w:rPr>
          <w:rtl/>
          <w:lang w:bidi="fa-IR"/>
        </w:rPr>
        <w:t xml:space="preserve"> ذكر وفاته </w:t>
      </w:r>
      <w:r w:rsidR="00E126AF">
        <w:rPr>
          <w:rStyle w:val="libAlaemChar"/>
          <w:rtl/>
        </w:rPr>
        <w:t>عليه‌السلام</w:t>
      </w:r>
      <w:r w:rsidRPr="00F86AB4">
        <w:rPr>
          <w:rtl/>
          <w:lang w:bidi="fa-IR"/>
        </w:rPr>
        <w:t xml:space="preserve"> وسببها</w:t>
      </w:r>
      <w:bookmarkEnd w:id="26"/>
      <w:bookmarkEnd w:id="27"/>
    </w:p>
    <w:p w:rsidR="001629A8" w:rsidRPr="00F86AB4" w:rsidRDefault="001629A8" w:rsidP="009B32A5">
      <w:pPr>
        <w:pStyle w:val="libNormal"/>
        <w:rPr>
          <w:rtl/>
        </w:rPr>
      </w:pPr>
      <w:r w:rsidRPr="00F86AB4">
        <w:rPr>
          <w:rtl/>
        </w:rPr>
        <w:t xml:space="preserve">ذكروا : أنّ الرشيد قبضه </w:t>
      </w:r>
      <w:r w:rsidR="00E126AF">
        <w:rPr>
          <w:rStyle w:val="libAlaemChar"/>
          <w:rtl/>
        </w:rPr>
        <w:t>عليه‌السلام</w:t>
      </w:r>
      <w:r w:rsidRPr="00F86AB4">
        <w:rPr>
          <w:rtl/>
        </w:rPr>
        <w:t xml:space="preserve"> لمّا ورد إلى المدينة قاصدا للحجّ</w:t>
      </w:r>
      <w:r>
        <w:rPr>
          <w:rtl/>
        </w:rPr>
        <w:t xml:space="preserve"> ، </w:t>
      </w:r>
      <w:r w:rsidRPr="00F86AB4">
        <w:rPr>
          <w:rtl/>
        </w:rPr>
        <w:t>وقيّده واستدعى قبّتين جعله في إحداهما على بغل وجعل القبّة الاخرى على بغل آخر</w:t>
      </w:r>
      <w:r>
        <w:rPr>
          <w:rtl/>
        </w:rPr>
        <w:t xml:space="preserve"> ، </w:t>
      </w:r>
      <w:r w:rsidRPr="00F86AB4">
        <w:rPr>
          <w:rtl/>
        </w:rPr>
        <w:t>وخرج البغلان من داره مع كلّ واحد منهما خيل</w:t>
      </w:r>
      <w:r>
        <w:rPr>
          <w:rtl/>
        </w:rPr>
        <w:t xml:space="preserve"> ، </w:t>
      </w:r>
      <w:r w:rsidRPr="00F86AB4">
        <w:rPr>
          <w:rtl/>
        </w:rPr>
        <w:t>فافترقت الخيل فمضى بعضها مع إحدى القبّتين على طريق البصرة</w:t>
      </w:r>
      <w:r>
        <w:rPr>
          <w:rtl/>
        </w:rPr>
        <w:t xml:space="preserve"> ، </w:t>
      </w:r>
      <w:r w:rsidRPr="00F86AB4">
        <w:rPr>
          <w:rtl/>
        </w:rPr>
        <w:t>وبعضها مع الاخرى على طريق الكوفة</w:t>
      </w:r>
      <w:r>
        <w:rPr>
          <w:rtl/>
        </w:rPr>
        <w:t xml:space="preserve"> ، </w:t>
      </w:r>
      <w:r w:rsidRPr="00F86AB4">
        <w:rPr>
          <w:rtl/>
        </w:rPr>
        <w:t xml:space="preserve">وكان </w:t>
      </w:r>
      <w:r w:rsidR="00E126AF">
        <w:rPr>
          <w:rStyle w:val="libAlaemChar"/>
          <w:rtl/>
        </w:rPr>
        <w:t>عليه‌السلام</w:t>
      </w:r>
      <w:r w:rsidRPr="00F86AB4">
        <w:rPr>
          <w:rtl/>
        </w:rPr>
        <w:t xml:space="preserve"> في القبة التي تسير على طريق البصرة</w:t>
      </w:r>
      <w:r>
        <w:rPr>
          <w:rtl/>
        </w:rPr>
        <w:t xml:space="preserve"> ـ </w:t>
      </w:r>
      <w:r w:rsidRPr="00F86AB4">
        <w:rPr>
          <w:rtl/>
        </w:rPr>
        <w:t>وإنّما فعل ذلك الرشيد ليعمي على الناس الخبر</w:t>
      </w:r>
      <w:r>
        <w:rPr>
          <w:rtl/>
        </w:rPr>
        <w:t xml:space="preserve"> ـ </w:t>
      </w:r>
      <w:r w:rsidRPr="00F86AB4">
        <w:rPr>
          <w:rtl/>
        </w:rPr>
        <w:t>وأمر أن يسلّم إلى عيسى بن جعفر بن المنصور فحبسه عنده سنة</w:t>
      </w:r>
      <w:r>
        <w:rPr>
          <w:rtl/>
        </w:rPr>
        <w:t xml:space="preserve"> ، </w:t>
      </w:r>
      <w:r w:rsidRPr="00F86AB4">
        <w:rPr>
          <w:rtl/>
        </w:rPr>
        <w:t>ثمّ كتب إليه الرشيد في دمه فاستعفى عيسى منه</w:t>
      </w:r>
      <w:r>
        <w:rPr>
          <w:rtl/>
        </w:rPr>
        <w:t xml:space="preserve"> ، </w:t>
      </w:r>
      <w:r w:rsidRPr="00F86AB4">
        <w:rPr>
          <w:rtl/>
        </w:rPr>
        <w:t>فوجّه الرشيد من تسلّمه منه</w:t>
      </w:r>
      <w:r>
        <w:rPr>
          <w:rtl/>
        </w:rPr>
        <w:t xml:space="preserve"> ، </w:t>
      </w:r>
      <w:r w:rsidRPr="00F86AB4">
        <w:rPr>
          <w:rtl/>
        </w:rPr>
        <w:t>وصيّر به إلى بغداد</w:t>
      </w:r>
      <w:r>
        <w:rPr>
          <w:rtl/>
        </w:rPr>
        <w:t xml:space="preserve"> ، </w:t>
      </w:r>
      <w:r w:rsidRPr="00F86AB4">
        <w:rPr>
          <w:rtl/>
        </w:rPr>
        <w:t>وسلّم إلى الفضل بن الربيع وبقي عنده مدّة طويلة</w:t>
      </w:r>
      <w:r>
        <w:rPr>
          <w:rtl/>
        </w:rPr>
        <w:t xml:space="preserve"> ، </w:t>
      </w:r>
      <w:r w:rsidRPr="00F86AB4">
        <w:rPr>
          <w:rtl/>
        </w:rPr>
        <w:t>ثمّ أراده الرشيد على شيء من أمره فأبى فأمر بتسليمه إلى الفضل بن يحيى</w:t>
      </w:r>
      <w:r>
        <w:rPr>
          <w:rtl/>
        </w:rPr>
        <w:t xml:space="preserve"> ، </w:t>
      </w:r>
      <w:r w:rsidRPr="00F86AB4">
        <w:rPr>
          <w:rtl/>
        </w:rPr>
        <w:t>فجعله في بعض دوره ووضع عليه الرصد</w:t>
      </w:r>
      <w:r>
        <w:rPr>
          <w:rtl/>
        </w:rPr>
        <w:t xml:space="preserve"> ، </w:t>
      </w:r>
      <w:r w:rsidRPr="00F86AB4">
        <w:rPr>
          <w:rtl/>
        </w:rPr>
        <w:t xml:space="preserve">فكان </w:t>
      </w:r>
      <w:r w:rsidR="00E126AF">
        <w:rPr>
          <w:rStyle w:val="libAlaemChar"/>
          <w:rtl/>
        </w:rPr>
        <w:t>عليه‌السلام</w:t>
      </w:r>
      <w:r w:rsidRPr="00F86AB4">
        <w:rPr>
          <w:rtl/>
        </w:rPr>
        <w:t xml:space="preserve"> مشغولا بالعبادة</w:t>
      </w:r>
      <w:r>
        <w:rPr>
          <w:rtl/>
        </w:rPr>
        <w:t xml:space="preserve"> ، </w:t>
      </w:r>
      <w:r w:rsidRPr="00F86AB4">
        <w:rPr>
          <w:rtl/>
        </w:rPr>
        <w:t>يحيي الليل كلّه صلاة وقراءة للقرآن</w:t>
      </w:r>
      <w:r>
        <w:rPr>
          <w:rtl/>
        </w:rPr>
        <w:t xml:space="preserve"> ، </w:t>
      </w:r>
      <w:r w:rsidRPr="00F86AB4">
        <w:rPr>
          <w:rtl/>
        </w:rPr>
        <w:t>ويصوم النهار في أكثر الأيّام</w:t>
      </w:r>
      <w:r>
        <w:rPr>
          <w:rtl/>
        </w:rPr>
        <w:t xml:space="preserve"> ، </w:t>
      </w:r>
      <w:r w:rsidRPr="00F86AB4">
        <w:rPr>
          <w:rtl/>
        </w:rPr>
        <w:t>ولا يصرف وجهه عن المحراب</w:t>
      </w:r>
      <w:r>
        <w:rPr>
          <w:rtl/>
        </w:rPr>
        <w:t xml:space="preserve"> ، </w:t>
      </w:r>
      <w:r w:rsidRPr="00F86AB4">
        <w:rPr>
          <w:rtl/>
        </w:rPr>
        <w:t>فوسّع عليه الفضل بن يحيى وأكرمه.</w:t>
      </w:r>
    </w:p>
    <w:p w:rsidR="001629A8" w:rsidRPr="00F86AB4" w:rsidRDefault="001629A8" w:rsidP="009B32A5">
      <w:pPr>
        <w:pStyle w:val="libNormal"/>
        <w:rPr>
          <w:rtl/>
        </w:rPr>
      </w:pPr>
      <w:r w:rsidRPr="00F86AB4">
        <w:rPr>
          <w:rtl/>
        </w:rPr>
        <w:t>فبلغ ذلك الرشيد وهو بالرقّة فكتب إليه يأمره بقتله</w:t>
      </w:r>
      <w:r>
        <w:rPr>
          <w:rtl/>
        </w:rPr>
        <w:t xml:space="preserve"> ، </w:t>
      </w:r>
      <w:r w:rsidRPr="00F86AB4">
        <w:rPr>
          <w:rtl/>
        </w:rPr>
        <w:t>فتوقّف عن ذلك</w:t>
      </w:r>
      <w:r>
        <w:rPr>
          <w:rtl/>
        </w:rPr>
        <w:t xml:space="preserve"> ، </w:t>
      </w:r>
      <w:r w:rsidRPr="00F86AB4">
        <w:rPr>
          <w:rtl/>
        </w:rPr>
        <w:t>فاغتاظ الرشيد لذلك وتغيّر عليه وأمر به فادخل على العبّاس بن محمد وجرّد وضرب مائة سوط</w:t>
      </w:r>
      <w:r>
        <w:rPr>
          <w:rtl/>
        </w:rPr>
        <w:t xml:space="preserve"> ، </w:t>
      </w:r>
      <w:r w:rsidRPr="00F86AB4">
        <w:rPr>
          <w:rtl/>
        </w:rPr>
        <w:t xml:space="preserve">وامر بتسليم موسى بن جعفر </w:t>
      </w:r>
      <w:r w:rsidR="006D11B4">
        <w:rPr>
          <w:rStyle w:val="libAlaemChar"/>
          <w:rtl/>
        </w:rPr>
        <w:t>عليهما‌السلام</w:t>
      </w:r>
      <w:r w:rsidRPr="00F86AB4">
        <w:rPr>
          <w:rtl/>
        </w:rPr>
        <w:t xml:space="preserve"> إلى السندي ابن شاهك.</w:t>
      </w:r>
    </w:p>
    <w:p w:rsidR="001629A8" w:rsidRPr="00F86AB4" w:rsidRDefault="001629A8" w:rsidP="009B32A5">
      <w:pPr>
        <w:pStyle w:val="libNormal"/>
        <w:rPr>
          <w:rtl/>
        </w:rPr>
      </w:pPr>
      <w:r w:rsidRPr="00F86AB4">
        <w:rPr>
          <w:rtl/>
        </w:rPr>
        <w:t>وبلغ يحيى بن خالد الخبر</w:t>
      </w:r>
      <w:r>
        <w:rPr>
          <w:rtl/>
        </w:rPr>
        <w:t xml:space="preserve"> ، </w:t>
      </w:r>
      <w:r w:rsidRPr="00F86AB4">
        <w:rPr>
          <w:rtl/>
        </w:rPr>
        <w:t>فركب إلى الرشيد وقال له : أنا أكفل بما تريد</w:t>
      </w:r>
      <w:r>
        <w:rPr>
          <w:rtl/>
        </w:rPr>
        <w:t xml:space="preserve"> ، </w:t>
      </w:r>
      <w:r w:rsidRPr="00F86AB4">
        <w:rPr>
          <w:rtl/>
        </w:rPr>
        <w:t>ثمّ خرج إلى بغداد ودعا بالسندي وأمره فيه بأمره</w:t>
      </w:r>
      <w:r>
        <w:rPr>
          <w:rtl/>
        </w:rPr>
        <w:t xml:space="preserve"> ، </w:t>
      </w:r>
      <w:r w:rsidRPr="00F86AB4">
        <w:rPr>
          <w:rtl/>
        </w:rPr>
        <w:t>فامتثله وسمّه في</w:t>
      </w:r>
    </w:p>
    <w:p w:rsidR="001629A8" w:rsidRPr="00F86AB4" w:rsidRDefault="001629A8" w:rsidP="009B32A5">
      <w:pPr>
        <w:pStyle w:val="libNormal0"/>
        <w:rPr>
          <w:rtl/>
        </w:rPr>
      </w:pPr>
      <w:r>
        <w:rPr>
          <w:rtl/>
        </w:rPr>
        <w:br w:type="page"/>
      </w:r>
      <w:r w:rsidRPr="00F86AB4">
        <w:rPr>
          <w:rtl/>
        </w:rPr>
        <w:lastRenderedPageBreak/>
        <w:t>طعام قدّمه إليه ويقال : إنّه جعله في رطب أكل منه فأحسّ بالسمّ</w:t>
      </w:r>
      <w:r>
        <w:rPr>
          <w:rtl/>
        </w:rPr>
        <w:t xml:space="preserve"> ، </w:t>
      </w:r>
      <w:r w:rsidRPr="00F86AB4">
        <w:rPr>
          <w:rtl/>
        </w:rPr>
        <w:t>ولبث بعده موعوكا ثلاثة أيّام</w:t>
      </w:r>
      <w:r>
        <w:rPr>
          <w:rtl/>
        </w:rPr>
        <w:t xml:space="preserve"> ، </w:t>
      </w:r>
      <w:r w:rsidRPr="00F86AB4">
        <w:rPr>
          <w:rtl/>
        </w:rPr>
        <w:t xml:space="preserve">ومات </w:t>
      </w:r>
      <w:r w:rsidR="00E126AF">
        <w:rPr>
          <w:rStyle w:val="libAlaemChar"/>
          <w:rtl/>
        </w:rPr>
        <w:t>عليه‌السلام</w:t>
      </w:r>
      <w:r w:rsidRPr="00F86AB4">
        <w:rPr>
          <w:rtl/>
        </w:rPr>
        <w:t xml:space="preserve"> في اليوم الثالث.</w:t>
      </w:r>
    </w:p>
    <w:p w:rsidR="001629A8" w:rsidRPr="00F86AB4" w:rsidRDefault="001629A8" w:rsidP="009B32A5">
      <w:pPr>
        <w:pStyle w:val="libNormal"/>
        <w:rPr>
          <w:rtl/>
        </w:rPr>
      </w:pPr>
      <w:r w:rsidRPr="00F86AB4">
        <w:rPr>
          <w:rtl/>
        </w:rPr>
        <w:t>ولما استشهد صلوات الله عليه أدخل السنديّ عليه الفقهاء ووجوه الناس من أهل بغداد وفيهم الهيثم بن عديّ</w:t>
      </w:r>
      <w:r>
        <w:rPr>
          <w:rtl/>
        </w:rPr>
        <w:t xml:space="preserve"> ، </w:t>
      </w:r>
      <w:r w:rsidRPr="00F86AB4">
        <w:rPr>
          <w:rtl/>
        </w:rPr>
        <w:t>فنظروا إليه لا أثر به من جراح ولا خنق</w:t>
      </w:r>
      <w:r>
        <w:rPr>
          <w:rtl/>
        </w:rPr>
        <w:t xml:space="preserve"> ، </w:t>
      </w:r>
      <w:r w:rsidRPr="00F86AB4">
        <w:rPr>
          <w:rtl/>
        </w:rPr>
        <w:t>ثمّ وضعه على الجسر ببغداد</w:t>
      </w:r>
      <w:r>
        <w:rPr>
          <w:rtl/>
        </w:rPr>
        <w:t xml:space="preserve"> ، </w:t>
      </w:r>
      <w:r w:rsidRPr="00F86AB4">
        <w:rPr>
          <w:rtl/>
        </w:rPr>
        <w:t>وأمر يحيى بن خالد فنودي : هذا موسى بن جعفر الذي تزعم الرافضة أنّه لا يموت قد مات فانظروا إليه</w:t>
      </w:r>
      <w:r>
        <w:rPr>
          <w:rtl/>
        </w:rPr>
        <w:t xml:space="preserve"> ، </w:t>
      </w:r>
      <w:r w:rsidRPr="00F86AB4">
        <w:rPr>
          <w:rtl/>
        </w:rPr>
        <w:t>فجعل الناس يتفرّسون في وجهه وهو ميّت</w:t>
      </w:r>
      <w:r>
        <w:rPr>
          <w:rtl/>
        </w:rPr>
        <w:t xml:space="preserve"> ، </w:t>
      </w:r>
      <w:r w:rsidRPr="00F86AB4">
        <w:rPr>
          <w:rtl/>
        </w:rPr>
        <w:t>ثمّ حمل فدفن في مقابر قريش</w:t>
      </w:r>
      <w:r>
        <w:rPr>
          <w:rtl/>
        </w:rPr>
        <w:t xml:space="preserve"> ، </w:t>
      </w:r>
      <w:r w:rsidRPr="00F86AB4">
        <w:rPr>
          <w:rtl/>
        </w:rPr>
        <w:t xml:space="preserve">وكانت هذه المقبرة لبني هاشم والأشراف من الناس قديما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وروي : أنّه </w:t>
      </w:r>
      <w:r w:rsidR="00E126AF">
        <w:rPr>
          <w:rStyle w:val="libAlaemChar"/>
          <w:rtl/>
        </w:rPr>
        <w:t>عليه‌السلام</w:t>
      </w:r>
      <w:r w:rsidRPr="00F86AB4">
        <w:rPr>
          <w:rtl/>
        </w:rPr>
        <w:t xml:space="preserve"> لمّا حضرته الوفاة سأل السندي بن شاهك أن يحضره مولى له مدنيّا ينزل عند دار العبّاس في مشرعة القصب ليتولّى غسله وتكفينه</w:t>
      </w:r>
      <w:r>
        <w:rPr>
          <w:rtl/>
        </w:rPr>
        <w:t xml:space="preserve"> ، </w:t>
      </w:r>
      <w:r w:rsidRPr="00F86AB4">
        <w:rPr>
          <w:rtl/>
        </w:rPr>
        <w:t>ففعل ذلك.</w:t>
      </w:r>
    </w:p>
    <w:p w:rsidR="001629A8" w:rsidRPr="00F86AB4" w:rsidRDefault="001629A8" w:rsidP="009B32A5">
      <w:pPr>
        <w:pStyle w:val="libNormal"/>
        <w:rPr>
          <w:rtl/>
        </w:rPr>
      </w:pPr>
      <w:r w:rsidRPr="00F86AB4">
        <w:rPr>
          <w:rtl/>
        </w:rPr>
        <w:t>قال السندي بن شاهك : وكنت سألته أن يأذن لي في أن اكفّنه فأبى وقال : « إنّا أهل بيت مهور نسائنا وحجّ صرورتنا وأكفان موتانا من طاهر أموالنا</w:t>
      </w:r>
      <w:r>
        <w:rPr>
          <w:rtl/>
        </w:rPr>
        <w:t xml:space="preserve"> ، </w:t>
      </w:r>
      <w:r w:rsidRPr="00F86AB4">
        <w:rPr>
          <w:rtl/>
        </w:rPr>
        <w:t xml:space="preserve">وعندي كفني واريد أن يتولّى غسلي وجهازي مولاي فلان » فتولّى ذلك منه </w:t>
      </w:r>
      <w:r w:rsidRPr="00D411EE">
        <w:rPr>
          <w:rStyle w:val="libFootnotenumChar"/>
          <w:rtl/>
        </w:rPr>
        <w:t>(2)</w:t>
      </w:r>
      <w:r>
        <w:rPr>
          <w:rtl/>
        </w:rPr>
        <w:t>.</w:t>
      </w:r>
    </w:p>
    <w:p w:rsidR="001629A8" w:rsidRPr="00F86AB4" w:rsidRDefault="001629A8" w:rsidP="009B32A5">
      <w:pPr>
        <w:pStyle w:val="libNormal"/>
        <w:rPr>
          <w:rtl/>
        </w:rPr>
      </w:pPr>
      <w:r w:rsidRPr="00F86AB4">
        <w:rPr>
          <w:rtl/>
        </w:rPr>
        <w:t>وقيل : انّ سليمان بن أبي جعفر المنصور أخذه من أيديهم وتولّى غسله وتكفينه</w:t>
      </w:r>
      <w:r>
        <w:rPr>
          <w:rtl/>
        </w:rPr>
        <w:t xml:space="preserve"> ، </w:t>
      </w:r>
      <w:r w:rsidRPr="00F86AB4">
        <w:rPr>
          <w:rtl/>
        </w:rPr>
        <w:t>وكفّنه بكفن فيه حبرة استعملت له بألفي وخمسمائة دينار</w:t>
      </w:r>
      <w:r>
        <w:rPr>
          <w:rtl/>
        </w:rPr>
        <w:t xml:space="preserve"> ، </w:t>
      </w:r>
      <w:r w:rsidRPr="00F86AB4">
        <w:rPr>
          <w:rtl/>
        </w:rPr>
        <w:t>مكتوب عليها القرآن كلّه</w:t>
      </w:r>
      <w:r>
        <w:rPr>
          <w:rtl/>
        </w:rPr>
        <w:t xml:space="preserve"> ، </w:t>
      </w:r>
      <w:r w:rsidRPr="00F86AB4">
        <w:rPr>
          <w:rtl/>
        </w:rPr>
        <w:t>ومشى في جنازته حافيا مشقوق الجيب إلى مقابر قريش</w:t>
      </w:r>
    </w:p>
    <w:p w:rsidR="001629A8" w:rsidRPr="00F86AB4" w:rsidRDefault="001629A8" w:rsidP="00F947FC">
      <w:pPr>
        <w:pStyle w:val="libLine"/>
        <w:rPr>
          <w:rtl/>
        </w:rPr>
      </w:pPr>
      <w:r w:rsidRPr="00F86AB4">
        <w:rPr>
          <w:rtl/>
        </w:rPr>
        <w:t>__________________</w:t>
      </w:r>
    </w:p>
    <w:p w:rsidR="001629A8" w:rsidRPr="00FD1428" w:rsidRDefault="001629A8" w:rsidP="00BC54AF">
      <w:pPr>
        <w:pStyle w:val="libFootnote0"/>
        <w:rPr>
          <w:rtl/>
        </w:rPr>
      </w:pPr>
      <w:r w:rsidRPr="00FD1428">
        <w:rPr>
          <w:rtl/>
        </w:rPr>
        <w:t xml:space="preserve">(1) انظر : عيون أخبار الرضا </w:t>
      </w:r>
      <w:r w:rsidR="00E126AF">
        <w:rPr>
          <w:rStyle w:val="libAlaemChar"/>
          <w:rtl/>
        </w:rPr>
        <w:t>عليه‌السلام</w:t>
      </w:r>
      <w:r w:rsidRPr="00FD1428">
        <w:rPr>
          <w:rtl/>
        </w:rPr>
        <w:t xml:space="preserve"> 1 : 85 / 10</w:t>
      </w:r>
      <w:r>
        <w:rPr>
          <w:rtl/>
        </w:rPr>
        <w:t xml:space="preserve"> ، </w:t>
      </w:r>
      <w:r w:rsidRPr="00FD1428">
        <w:rPr>
          <w:rtl/>
        </w:rPr>
        <w:t>ارشاد المفيد 2 : 239</w:t>
      </w:r>
      <w:r>
        <w:rPr>
          <w:rtl/>
        </w:rPr>
        <w:t xml:space="preserve"> ، </w:t>
      </w:r>
      <w:r w:rsidRPr="00FD1428">
        <w:rPr>
          <w:rtl/>
        </w:rPr>
        <w:t>الغيبة للطوسي : 28 / ضمن حديث 6</w:t>
      </w:r>
      <w:r>
        <w:rPr>
          <w:rtl/>
        </w:rPr>
        <w:t xml:space="preserve"> ، </w:t>
      </w:r>
      <w:r w:rsidRPr="00FD1428">
        <w:rPr>
          <w:rtl/>
        </w:rPr>
        <w:t>روضة الواعظين : 219</w:t>
      </w:r>
      <w:r>
        <w:rPr>
          <w:rtl/>
        </w:rPr>
        <w:t xml:space="preserve"> ، </w:t>
      </w:r>
      <w:r w:rsidRPr="00FD1428">
        <w:rPr>
          <w:rtl/>
        </w:rPr>
        <w:t>المناقب لابن شهرآشوب 4 :</w:t>
      </w:r>
      <w:r w:rsidRPr="00FD1428">
        <w:rPr>
          <w:rFonts w:hint="cs"/>
          <w:rtl/>
        </w:rPr>
        <w:t xml:space="preserve"> </w:t>
      </w:r>
      <w:r w:rsidRPr="00FD1428">
        <w:rPr>
          <w:rtl/>
        </w:rPr>
        <w:t>327</w:t>
      </w:r>
      <w:r>
        <w:rPr>
          <w:rtl/>
        </w:rPr>
        <w:t xml:space="preserve"> ، </w:t>
      </w:r>
      <w:r w:rsidRPr="00FD1428">
        <w:rPr>
          <w:rtl/>
        </w:rPr>
        <w:t>مقاتل الطالبيين : 502</w:t>
      </w:r>
      <w:r>
        <w:rPr>
          <w:rtl/>
        </w:rPr>
        <w:t xml:space="preserve"> ، </w:t>
      </w:r>
      <w:r w:rsidRPr="00FD1428">
        <w:rPr>
          <w:rtl/>
        </w:rPr>
        <w:t>الفصول المهمة : 239.</w:t>
      </w:r>
    </w:p>
    <w:p w:rsidR="001629A8" w:rsidRPr="00F86AB4" w:rsidRDefault="001629A8" w:rsidP="00BC54AF">
      <w:pPr>
        <w:pStyle w:val="libFootnote0"/>
        <w:rPr>
          <w:rtl/>
          <w:lang w:bidi="fa-IR"/>
        </w:rPr>
      </w:pPr>
      <w:r w:rsidRPr="00F86AB4">
        <w:rPr>
          <w:rtl/>
        </w:rPr>
        <w:t>(2) ارشاد المفيد 2 : 243</w:t>
      </w:r>
      <w:r>
        <w:rPr>
          <w:rtl/>
        </w:rPr>
        <w:t xml:space="preserve"> ، </w:t>
      </w:r>
      <w:r w:rsidRPr="00F86AB4">
        <w:rPr>
          <w:rtl/>
        </w:rPr>
        <w:t>الغيبة للطوسي : 28 / ضمن حديث 6</w:t>
      </w:r>
      <w:r>
        <w:rPr>
          <w:rtl/>
        </w:rPr>
        <w:t xml:space="preserve"> ، </w:t>
      </w:r>
      <w:r w:rsidRPr="00F86AB4">
        <w:rPr>
          <w:rtl/>
        </w:rPr>
        <w:t>كشف الغمة 2 : 234</w:t>
      </w:r>
      <w:r>
        <w:rPr>
          <w:rtl/>
        </w:rPr>
        <w:t xml:space="preserve"> ، </w:t>
      </w:r>
      <w:r w:rsidRPr="00F86AB4">
        <w:rPr>
          <w:rtl/>
        </w:rPr>
        <w:t>مقاتل الطالبيين : 504</w:t>
      </w:r>
      <w:r>
        <w:rPr>
          <w:rtl/>
        </w:rPr>
        <w:t xml:space="preserve"> ، </w:t>
      </w:r>
      <w:r w:rsidRPr="00F86AB4">
        <w:rPr>
          <w:rtl/>
        </w:rPr>
        <w:t>الفصول المهمة : 240.</w:t>
      </w:r>
    </w:p>
    <w:p w:rsidR="001629A8" w:rsidRDefault="001629A8" w:rsidP="009B32A5">
      <w:pPr>
        <w:pStyle w:val="libNormal0"/>
        <w:rPr>
          <w:rtl/>
        </w:rPr>
      </w:pPr>
      <w:r>
        <w:rPr>
          <w:rtl/>
        </w:rPr>
        <w:br w:type="page"/>
      </w:r>
      <w:r w:rsidRPr="00F86AB4">
        <w:rPr>
          <w:rtl/>
        </w:rPr>
        <w:lastRenderedPageBreak/>
        <w:t xml:space="preserve">فدفنه هناك </w:t>
      </w:r>
      <w:r w:rsidRPr="00D411EE">
        <w:rPr>
          <w:rStyle w:val="libFootnotenumChar"/>
          <w:rtl/>
        </w:rPr>
        <w:t>(1)</w:t>
      </w:r>
      <w:r>
        <w:rPr>
          <w:rtl/>
        </w:rPr>
        <w:t>.</w:t>
      </w:r>
    </w:p>
    <w:p w:rsidR="001629A8" w:rsidRPr="00F86AB4" w:rsidRDefault="001629A8" w:rsidP="008C2717">
      <w:pPr>
        <w:pStyle w:val="libCenter"/>
        <w:rPr>
          <w:rtl/>
        </w:rPr>
      </w:pPr>
      <w:r>
        <w:rPr>
          <w:rFonts w:hint="cs"/>
          <w:rtl/>
        </w:rPr>
        <w:t>*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1 : 39</w:t>
      </w:r>
      <w:r>
        <w:rPr>
          <w:rtl/>
        </w:rPr>
        <w:t xml:space="preserve"> ، </w:t>
      </w:r>
      <w:r w:rsidRPr="00F86AB4">
        <w:rPr>
          <w:rtl/>
        </w:rPr>
        <w:t>المناقب لابن شهرآشوب 4 : 328.</w:t>
      </w:r>
    </w:p>
    <w:p w:rsidR="001629A8" w:rsidRDefault="001629A8" w:rsidP="001629A8">
      <w:pPr>
        <w:pStyle w:val="Heading1Center"/>
        <w:rPr>
          <w:rtl/>
          <w:lang w:bidi="fa-IR"/>
        </w:rPr>
      </w:pPr>
      <w:r>
        <w:rPr>
          <w:rtl/>
          <w:lang w:bidi="fa-IR"/>
        </w:rPr>
        <w:br w:type="page"/>
      </w:r>
      <w:bookmarkStart w:id="28" w:name="_Toc354490257"/>
      <w:bookmarkStart w:id="29" w:name="_Toc401578836"/>
      <w:r>
        <w:rPr>
          <w:rtl/>
          <w:lang w:bidi="fa-IR"/>
        </w:rPr>
        <w:lastRenderedPageBreak/>
        <w:t>( الفصل</w:t>
      </w:r>
      <w:r w:rsidRPr="00F86AB4">
        <w:rPr>
          <w:rtl/>
          <w:lang w:bidi="fa-IR"/>
        </w:rPr>
        <w:t xml:space="preserve"> السادس </w:t>
      </w:r>
      <w:r>
        <w:rPr>
          <w:rtl/>
          <w:lang w:bidi="fa-IR"/>
        </w:rPr>
        <w:t>)</w:t>
      </w:r>
      <w:bookmarkEnd w:id="28"/>
      <w:bookmarkEnd w:id="29"/>
    </w:p>
    <w:p w:rsidR="001629A8" w:rsidRPr="00F86AB4" w:rsidRDefault="001629A8" w:rsidP="001629A8">
      <w:pPr>
        <w:pStyle w:val="Heading1Center"/>
        <w:rPr>
          <w:rtl/>
          <w:lang w:bidi="fa-IR"/>
        </w:rPr>
      </w:pPr>
      <w:bookmarkStart w:id="30" w:name="_Toc354490258"/>
      <w:bookmarkStart w:id="31" w:name="_Toc401578837"/>
      <w:r>
        <w:rPr>
          <w:rtl/>
          <w:lang w:bidi="fa-IR"/>
        </w:rPr>
        <w:t>في</w:t>
      </w:r>
      <w:r w:rsidRPr="00F86AB4">
        <w:rPr>
          <w:rtl/>
          <w:lang w:bidi="fa-IR"/>
        </w:rPr>
        <w:t xml:space="preserve"> ذكر عدد أولاده </w:t>
      </w:r>
      <w:r w:rsidR="00E126AF">
        <w:rPr>
          <w:rStyle w:val="libAlaemChar"/>
          <w:rtl/>
        </w:rPr>
        <w:t>عليه‌السلام</w:t>
      </w:r>
      <w:bookmarkEnd w:id="30"/>
      <w:bookmarkEnd w:id="31"/>
      <w:r w:rsidRPr="00F86AB4">
        <w:rPr>
          <w:rtl/>
          <w:lang w:bidi="fa-IR"/>
        </w:rPr>
        <w:t xml:space="preserve"> </w:t>
      </w:r>
    </w:p>
    <w:p w:rsidR="001629A8" w:rsidRPr="00F86AB4" w:rsidRDefault="001629A8" w:rsidP="009B32A5">
      <w:pPr>
        <w:pStyle w:val="libNormal"/>
        <w:rPr>
          <w:rtl/>
        </w:rPr>
      </w:pPr>
      <w:r w:rsidRPr="00F86AB4">
        <w:rPr>
          <w:rtl/>
        </w:rPr>
        <w:t xml:space="preserve">كان له </w:t>
      </w:r>
      <w:r w:rsidR="00E126AF">
        <w:rPr>
          <w:rStyle w:val="libAlaemChar"/>
          <w:rtl/>
        </w:rPr>
        <w:t>عليه‌السلام</w:t>
      </w:r>
      <w:r w:rsidRPr="00F86AB4">
        <w:rPr>
          <w:rtl/>
        </w:rPr>
        <w:t xml:space="preserve"> سبعة وثلاثون ولدا ذكرا وانثى :</w:t>
      </w:r>
    </w:p>
    <w:p w:rsidR="001629A8" w:rsidRPr="00F86AB4" w:rsidRDefault="001629A8" w:rsidP="009B32A5">
      <w:pPr>
        <w:pStyle w:val="libNormal"/>
        <w:rPr>
          <w:rtl/>
        </w:rPr>
      </w:pPr>
      <w:r w:rsidRPr="00F86AB4">
        <w:rPr>
          <w:rtl/>
        </w:rPr>
        <w:t xml:space="preserve">عليّ بن موسى الرضا </w:t>
      </w:r>
      <w:r w:rsidR="00E126AF">
        <w:rPr>
          <w:rStyle w:val="libAlaemChar"/>
          <w:rtl/>
        </w:rPr>
        <w:t>عليه‌السلام</w:t>
      </w:r>
      <w:r>
        <w:rPr>
          <w:rtl/>
        </w:rPr>
        <w:t xml:space="preserve"> ، </w:t>
      </w:r>
      <w:r w:rsidRPr="00F86AB4">
        <w:rPr>
          <w:rtl/>
        </w:rPr>
        <w:t>وإبراهيم</w:t>
      </w:r>
      <w:r>
        <w:rPr>
          <w:rtl/>
        </w:rPr>
        <w:t xml:space="preserve"> ، </w:t>
      </w:r>
      <w:r w:rsidRPr="00F86AB4">
        <w:rPr>
          <w:rtl/>
        </w:rPr>
        <w:t>والعبّاس</w:t>
      </w:r>
      <w:r>
        <w:rPr>
          <w:rtl/>
        </w:rPr>
        <w:t xml:space="preserve"> ، </w:t>
      </w:r>
      <w:r w:rsidRPr="00F86AB4">
        <w:rPr>
          <w:rtl/>
        </w:rPr>
        <w:t>والقاسم لامّهات أولاد.</w:t>
      </w:r>
    </w:p>
    <w:p w:rsidR="001629A8" w:rsidRPr="00F86AB4" w:rsidRDefault="001629A8" w:rsidP="009B32A5">
      <w:pPr>
        <w:pStyle w:val="libNormal"/>
        <w:rPr>
          <w:rtl/>
        </w:rPr>
      </w:pPr>
      <w:r w:rsidRPr="00F86AB4">
        <w:rPr>
          <w:rtl/>
        </w:rPr>
        <w:t>وأحمد</w:t>
      </w:r>
      <w:r>
        <w:rPr>
          <w:rtl/>
        </w:rPr>
        <w:t xml:space="preserve"> ، </w:t>
      </w:r>
      <w:r w:rsidRPr="00F86AB4">
        <w:rPr>
          <w:rtl/>
        </w:rPr>
        <w:t>ومحمد</w:t>
      </w:r>
      <w:r>
        <w:rPr>
          <w:rtl/>
        </w:rPr>
        <w:t xml:space="preserve"> ، </w:t>
      </w:r>
      <w:r w:rsidRPr="00F86AB4">
        <w:rPr>
          <w:rtl/>
        </w:rPr>
        <w:t>وحمزة</w:t>
      </w:r>
      <w:r>
        <w:rPr>
          <w:rtl/>
        </w:rPr>
        <w:t xml:space="preserve"> ، </w:t>
      </w:r>
      <w:r w:rsidRPr="00F86AB4">
        <w:rPr>
          <w:rtl/>
        </w:rPr>
        <w:t>لأمّ ولد.</w:t>
      </w:r>
    </w:p>
    <w:p w:rsidR="001629A8" w:rsidRPr="00F86AB4" w:rsidRDefault="001629A8" w:rsidP="009B32A5">
      <w:pPr>
        <w:pStyle w:val="libNormal"/>
        <w:rPr>
          <w:rtl/>
        </w:rPr>
      </w:pPr>
      <w:r w:rsidRPr="00F86AB4">
        <w:rPr>
          <w:rtl/>
        </w:rPr>
        <w:t>وإسماعيل</w:t>
      </w:r>
      <w:r>
        <w:rPr>
          <w:rtl/>
        </w:rPr>
        <w:t xml:space="preserve"> ، </w:t>
      </w:r>
      <w:r w:rsidRPr="00F86AB4">
        <w:rPr>
          <w:rtl/>
        </w:rPr>
        <w:t>وجعفر</w:t>
      </w:r>
      <w:r>
        <w:rPr>
          <w:rtl/>
        </w:rPr>
        <w:t xml:space="preserve"> ، </w:t>
      </w:r>
      <w:r w:rsidRPr="00F86AB4">
        <w:rPr>
          <w:rtl/>
        </w:rPr>
        <w:t>وهارون</w:t>
      </w:r>
      <w:r>
        <w:rPr>
          <w:rtl/>
        </w:rPr>
        <w:t xml:space="preserve"> ، </w:t>
      </w:r>
      <w:r w:rsidRPr="00F86AB4">
        <w:rPr>
          <w:rtl/>
        </w:rPr>
        <w:t>والحسين</w:t>
      </w:r>
      <w:r>
        <w:rPr>
          <w:rtl/>
        </w:rPr>
        <w:t xml:space="preserve"> ، </w:t>
      </w:r>
      <w:r w:rsidRPr="00F86AB4">
        <w:rPr>
          <w:rtl/>
        </w:rPr>
        <w:t>لأمّ ولد.</w:t>
      </w:r>
    </w:p>
    <w:p w:rsidR="001629A8" w:rsidRPr="00F86AB4" w:rsidRDefault="001629A8" w:rsidP="009B32A5">
      <w:pPr>
        <w:pStyle w:val="libNormal"/>
        <w:rPr>
          <w:rtl/>
        </w:rPr>
      </w:pPr>
      <w:r w:rsidRPr="00F86AB4">
        <w:rPr>
          <w:rtl/>
        </w:rPr>
        <w:t>وعبد الله</w:t>
      </w:r>
      <w:r>
        <w:rPr>
          <w:rtl/>
        </w:rPr>
        <w:t xml:space="preserve"> ، </w:t>
      </w:r>
      <w:r w:rsidRPr="00F86AB4">
        <w:rPr>
          <w:rtl/>
        </w:rPr>
        <w:t>وإسحاق</w:t>
      </w:r>
      <w:r>
        <w:rPr>
          <w:rtl/>
        </w:rPr>
        <w:t xml:space="preserve"> ، </w:t>
      </w:r>
      <w:r w:rsidRPr="00F86AB4">
        <w:rPr>
          <w:rtl/>
        </w:rPr>
        <w:t>وعبيد الله</w:t>
      </w:r>
      <w:r>
        <w:rPr>
          <w:rtl/>
        </w:rPr>
        <w:t xml:space="preserve"> ، </w:t>
      </w:r>
      <w:r w:rsidRPr="00F86AB4">
        <w:rPr>
          <w:rtl/>
        </w:rPr>
        <w:t>وزيد</w:t>
      </w:r>
      <w:r>
        <w:rPr>
          <w:rtl/>
        </w:rPr>
        <w:t xml:space="preserve"> ، </w:t>
      </w:r>
      <w:r w:rsidRPr="00F86AB4">
        <w:rPr>
          <w:rtl/>
        </w:rPr>
        <w:t>والحسن</w:t>
      </w:r>
      <w:r>
        <w:rPr>
          <w:rtl/>
        </w:rPr>
        <w:t xml:space="preserve"> ، </w:t>
      </w:r>
      <w:r w:rsidRPr="00F86AB4">
        <w:rPr>
          <w:rtl/>
        </w:rPr>
        <w:t>والفضل</w:t>
      </w:r>
      <w:r>
        <w:rPr>
          <w:rtl/>
        </w:rPr>
        <w:t xml:space="preserve"> ، </w:t>
      </w:r>
      <w:r w:rsidRPr="00F86AB4">
        <w:rPr>
          <w:rtl/>
        </w:rPr>
        <w:t>وسليمان</w:t>
      </w:r>
      <w:r>
        <w:rPr>
          <w:rtl/>
        </w:rPr>
        <w:t xml:space="preserve"> ، </w:t>
      </w:r>
      <w:r w:rsidRPr="00F86AB4">
        <w:rPr>
          <w:rtl/>
        </w:rPr>
        <w:t>لامّهات أولاد.</w:t>
      </w:r>
    </w:p>
    <w:p w:rsidR="001629A8" w:rsidRPr="00F86AB4" w:rsidRDefault="001629A8" w:rsidP="009B32A5">
      <w:pPr>
        <w:pStyle w:val="libNormal"/>
        <w:rPr>
          <w:rtl/>
        </w:rPr>
      </w:pPr>
      <w:r w:rsidRPr="00F86AB4">
        <w:rPr>
          <w:rtl/>
        </w:rPr>
        <w:t>وفاطمة الكبرى</w:t>
      </w:r>
      <w:r>
        <w:rPr>
          <w:rtl/>
        </w:rPr>
        <w:t xml:space="preserve"> ، </w:t>
      </w:r>
      <w:r w:rsidRPr="00F86AB4">
        <w:rPr>
          <w:rtl/>
        </w:rPr>
        <w:t>وفاطمة الصغرى</w:t>
      </w:r>
      <w:r>
        <w:rPr>
          <w:rtl/>
        </w:rPr>
        <w:t xml:space="preserve"> ، </w:t>
      </w:r>
      <w:r w:rsidRPr="00F86AB4">
        <w:rPr>
          <w:rtl/>
        </w:rPr>
        <w:t>ورقيّة</w:t>
      </w:r>
      <w:r>
        <w:rPr>
          <w:rtl/>
        </w:rPr>
        <w:t xml:space="preserve"> ، </w:t>
      </w:r>
      <w:r w:rsidRPr="00F86AB4">
        <w:rPr>
          <w:rtl/>
        </w:rPr>
        <w:t>وحكيمة</w:t>
      </w:r>
      <w:r>
        <w:rPr>
          <w:rtl/>
        </w:rPr>
        <w:t xml:space="preserve"> ، </w:t>
      </w:r>
      <w:r w:rsidRPr="00F86AB4">
        <w:rPr>
          <w:rtl/>
        </w:rPr>
        <w:t>وأمّ أبيها</w:t>
      </w:r>
      <w:r>
        <w:rPr>
          <w:rtl/>
        </w:rPr>
        <w:t xml:space="preserve"> ، </w:t>
      </w:r>
      <w:r w:rsidRPr="00F86AB4">
        <w:rPr>
          <w:rtl/>
        </w:rPr>
        <w:t>ورقيّة الصغرى</w:t>
      </w:r>
      <w:r>
        <w:rPr>
          <w:rtl/>
        </w:rPr>
        <w:t xml:space="preserve"> ، </w:t>
      </w:r>
      <w:r w:rsidRPr="00F86AB4">
        <w:rPr>
          <w:rtl/>
        </w:rPr>
        <w:t>وكلثم</w:t>
      </w:r>
      <w:r>
        <w:rPr>
          <w:rtl/>
        </w:rPr>
        <w:t xml:space="preserve"> ، </w:t>
      </w:r>
      <w:r w:rsidRPr="00F86AB4">
        <w:rPr>
          <w:rtl/>
        </w:rPr>
        <w:t>وأمّ جعفر</w:t>
      </w:r>
      <w:r>
        <w:rPr>
          <w:rtl/>
        </w:rPr>
        <w:t xml:space="preserve"> ، </w:t>
      </w:r>
      <w:r w:rsidRPr="00F86AB4">
        <w:rPr>
          <w:rtl/>
        </w:rPr>
        <w:t>ولبابة</w:t>
      </w:r>
      <w:r>
        <w:rPr>
          <w:rtl/>
        </w:rPr>
        <w:t xml:space="preserve"> ، </w:t>
      </w:r>
      <w:r w:rsidRPr="00F86AB4">
        <w:rPr>
          <w:rtl/>
        </w:rPr>
        <w:t>وزينب</w:t>
      </w:r>
      <w:r>
        <w:rPr>
          <w:rtl/>
        </w:rPr>
        <w:t xml:space="preserve"> ، </w:t>
      </w:r>
      <w:r w:rsidRPr="00F86AB4">
        <w:rPr>
          <w:rtl/>
        </w:rPr>
        <w:t>وخديجة</w:t>
      </w:r>
      <w:r>
        <w:rPr>
          <w:rtl/>
        </w:rPr>
        <w:t xml:space="preserve"> ، </w:t>
      </w:r>
      <w:r w:rsidRPr="00F86AB4">
        <w:rPr>
          <w:rtl/>
        </w:rPr>
        <w:t>وعليّة</w:t>
      </w:r>
      <w:r>
        <w:rPr>
          <w:rtl/>
        </w:rPr>
        <w:t xml:space="preserve"> ، </w:t>
      </w:r>
      <w:r w:rsidRPr="00F86AB4">
        <w:rPr>
          <w:rtl/>
        </w:rPr>
        <w:t>وآمنة</w:t>
      </w:r>
      <w:r>
        <w:rPr>
          <w:rtl/>
        </w:rPr>
        <w:t xml:space="preserve"> ، </w:t>
      </w:r>
      <w:r w:rsidRPr="00F86AB4">
        <w:rPr>
          <w:rtl/>
        </w:rPr>
        <w:t>وحسنة</w:t>
      </w:r>
      <w:r>
        <w:rPr>
          <w:rtl/>
        </w:rPr>
        <w:t xml:space="preserve"> ، </w:t>
      </w:r>
      <w:r w:rsidRPr="00F86AB4">
        <w:rPr>
          <w:rtl/>
        </w:rPr>
        <w:t>وبريهة</w:t>
      </w:r>
      <w:r>
        <w:rPr>
          <w:rtl/>
        </w:rPr>
        <w:t xml:space="preserve"> ، </w:t>
      </w:r>
      <w:r w:rsidRPr="00F86AB4">
        <w:rPr>
          <w:rtl/>
        </w:rPr>
        <w:t>وعائشة</w:t>
      </w:r>
      <w:r>
        <w:rPr>
          <w:rtl/>
        </w:rPr>
        <w:t xml:space="preserve"> ، </w:t>
      </w:r>
      <w:r w:rsidRPr="00F86AB4">
        <w:rPr>
          <w:rtl/>
        </w:rPr>
        <w:t>وأمّ سلمة</w:t>
      </w:r>
      <w:r>
        <w:rPr>
          <w:rtl/>
        </w:rPr>
        <w:t xml:space="preserve"> ، </w:t>
      </w:r>
      <w:r w:rsidRPr="00F86AB4">
        <w:rPr>
          <w:rtl/>
        </w:rPr>
        <w:t>وميمونة</w:t>
      </w:r>
      <w:r>
        <w:rPr>
          <w:rtl/>
        </w:rPr>
        <w:t xml:space="preserve"> ، </w:t>
      </w:r>
      <w:r w:rsidRPr="00F86AB4">
        <w:rPr>
          <w:rtl/>
        </w:rPr>
        <w:t xml:space="preserve">وأمّ كلثوم [ لامّهات أولاد ] </w:t>
      </w:r>
      <w:r w:rsidRPr="00D411EE">
        <w:rPr>
          <w:rStyle w:val="libFootnotenumChar"/>
          <w:rtl/>
        </w:rPr>
        <w:t>(1)</w:t>
      </w:r>
      <w:r>
        <w:rPr>
          <w:rtl/>
        </w:rPr>
        <w:t>.</w:t>
      </w:r>
    </w:p>
    <w:p w:rsidR="001629A8" w:rsidRPr="00F86AB4" w:rsidRDefault="001629A8" w:rsidP="009B32A5">
      <w:pPr>
        <w:pStyle w:val="libNormal"/>
        <w:rPr>
          <w:rtl/>
        </w:rPr>
      </w:pPr>
      <w:r w:rsidRPr="00F86AB4">
        <w:rPr>
          <w:rtl/>
        </w:rPr>
        <w:t>وكان أحمد بن موسى كريما ورعا</w:t>
      </w:r>
      <w:r>
        <w:rPr>
          <w:rtl/>
        </w:rPr>
        <w:t xml:space="preserve"> ، </w:t>
      </w:r>
      <w:r w:rsidRPr="00F86AB4">
        <w:rPr>
          <w:rtl/>
        </w:rPr>
        <w:t xml:space="preserve">وكان موسى </w:t>
      </w:r>
      <w:r w:rsidR="00E126AF">
        <w:rPr>
          <w:rStyle w:val="libAlaemChar"/>
          <w:rtl/>
        </w:rPr>
        <w:t>عليه‌السلام</w:t>
      </w:r>
      <w:r w:rsidRPr="00F86AB4">
        <w:rPr>
          <w:rtl/>
        </w:rPr>
        <w:t xml:space="preserve"> يحبّه ووهب له ضيعته المعروفة باليسيرة</w:t>
      </w:r>
      <w:r>
        <w:rPr>
          <w:rtl/>
        </w:rPr>
        <w:t xml:space="preserve"> ، </w:t>
      </w:r>
      <w:r w:rsidRPr="00F86AB4">
        <w:rPr>
          <w:rtl/>
        </w:rPr>
        <w:t>ويقال : إنّه أعتق ألف مملوك.</w:t>
      </w:r>
    </w:p>
    <w:p w:rsidR="001629A8" w:rsidRPr="00F86AB4" w:rsidRDefault="001629A8" w:rsidP="009B32A5">
      <w:pPr>
        <w:pStyle w:val="libNormal"/>
        <w:rPr>
          <w:rtl/>
        </w:rPr>
      </w:pPr>
      <w:r w:rsidRPr="00F86AB4">
        <w:rPr>
          <w:rtl/>
        </w:rPr>
        <w:t xml:space="preserve">وكان محمد بن موسى </w:t>
      </w:r>
      <w:r w:rsidR="006D11B4">
        <w:rPr>
          <w:rStyle w:val="libAlaemChar"/>
          <w:rtl/>
        </w:rPr>
        <w:t>عليهما‌السلام</w:t>
      </w:r>
      <w:r w:rsidRPr="00F86AB4">
        <w:rPr>
          <w:rtl/>
        </w:rPr>
        <w:t xml:space="preserve"> صالحا ورعا.</w:t>
      </w:r>
    </w:p>
    <w:p w:rsidR="001629A8" w:rsidRPr="00F86AB4" w:rsidRDefault="001629A8" w:rsidP="009B32A5">
      <w:pPr>
        <w:pStyle w:val="libNormal"/>
        <w:rPr>
          <w:rtl/>
        </w:rPr>
      </w:pPr>
      <w:r w:rsidRPr="00F86AB4">
        <w:rPr>
          <w:rtl/>
        </w:rPr>
        <w:t>وكان إبراهيم بن موسى شجاعا كريما</w:t>
      </w:r>
      <w:r>
        <w:rPr>
          <w:rtl/>
        </w:rPr>
        <w:t xml:space="preserve"> ، </w:t>
      </w:r>
      <w:r w:rsidRPr="00F86AB4">
        <w:rPr>
          <w:rtl/>
        </w:rPr>
        <w:t xml:space="preserve">وتقلّد الإمرة على اليمن في أيّام المأمون من قبل ( محمد بن زيد ) </w:t>
      </w:r>
      <w:r w:rsidRPr="00D411EE">
        <w:rPr>
          <w:rStyle w:val="libFootnotenumChar"/>
          <w:rtl/>
        </w:rPr>
        <w:t>(2)</w:t>
      </w:r>
      <w:r w:rsidRPr="00F86AB4">
        <w:rPr>
          <w:rtl/>
        </w:rPr>
        <w:t xml:space="preserve"> بن عليّ بن الحسين بن عليّ بن أبي</w:t>
      </w:r>
    </w:p>
    <w:p w:rsidR="001629A8" w:rsidRPr="00F86AB4" w:rsidRDefault="001629A8" w:rsidP="00F947FC">
      <w:pPr>
        <w:pStyle w:val="libLine"/>
        <w:rPr>
          <w:rtl/>
        </w:rPr>
      </w:pPr>
      <w:r w:rsidRPr="00F86AB4">
        <w:rPr>
          <w:rtl/>
        </w:rPr>
        <w:t>__________________</w:t>
      </w:r>
    </w:p>
    <w:p w:rsidR="001629A8" w:rsidRPr="00D52266" w:rsidRDefault="001629A8" w:rsidP="00BC54AF">
      <w:pPr>
        <w:pStyle w:val="libFootnote0"/>
        <w:rPr>
          <w:rtl/>
        </w:rPr>
      </w:pPr>
      <w:r w:rsidRPr="00D52266">
        <w:rPr>
          <w:rtl/>
        </w:rPr>
        <w:t>(1) ارشاد المفيد 2 : 244</w:t>
      </w:r>
      <w:r>
        <w:rPr>
          <w:rtl/>
        </w:rPr>
        <w:t xml:space="preserve"> ، </w:t>
      </w:r>
      <w:r w:rsidRPr="00D52266">
        <w:rPr>
          <w:rtl/>
        </w:rPr>
        <w:t>تاريخ الامامة ( مجموعة نفيسة ) : 20</w:t>
      </w:r>
      <w:r>
        <w:rPr>
          <w:rtl/>
        </w:rPr>
        <w:t xml:space="preserve"> ، </w:t>
      </w:r>
      <w:r w:rsidRPr="00D52266">
        <w:rPr>
          <w:rtl/>
        </w:rPr>
        <w:t>مناقب ابن شهرآشوب 4 :</w:t>
      </w:r>
      <w:r w:rsidRPr="00D52266">
        <w:rPr>
          <w:rFonts w:hint="cs"/>
          <w:rtl/>
        </w:rPr>
        <w:t xml:space="preserve"> </w:t>
      </w:r>
      <w:r w:rsidRPr="00D52266">
        <w:rPr>
          <w:rtl/>
        </w:rPr>
        <w:t>324</w:t>
      </w:r>
      <w:r>
        <w:rPr>
          <w:rtl/>
        </w:rPr>
        <w:t xml:space="preserve"> ، </w:t>
      </w:r>
      <w:r w:rsidRPr="00D52266">
        <w:rPr>
          <w:rtl/>
        </w:rPr>
        <w:t>دلائل الامامة : 149</w:t>
      </w:r>
      <w:r>
        <w:rPr>
          <w:rtl/>
        </w:rPr>
        <w:t xml:space="preserve"> ، </w:t>
      </w:r>
      <w:r w:rsidRPr="00D52266">
        <w:rPr>
          <w:rtl/>
        </w:rPr>
        <w:t>تذكرة الخواص : 314</w:t>
      </w:r>
      <w:r>
        <w:rPr>
          <w:rtl/>
        </w:rPr>
        <w:t xml:space="preserve"> ، </w:t>
      </w:r>
      <w:r w:rsidRPr="00D52266">
        <w:rPr>
          <w:rtl/>
        </w:rPr>
        <w:t>الفصول المهمة : 241</w:t>
      </w:r>
    </w:p>
    <w:p w:rsidR="001629A8" w:rsidRPr="00F86AB4" w:rsidRDefault="001629A8" w:rsidP="00BC54AF">
      <w:pPr>
        <w:pStyle w:val="libFootnote0"/>
        <w:rPr>
          <w:rtl/>
          <w:lang w:bidi="fa-IR"/>
        </w:rPr>
      </w:pPr>
      <w:r w:rsidRPr="00F86AB4">
        <w:rPr>
          <w:rtl/>
        </w:rPr>
        <w:t>(2) لعل المصنف أراد نسبته إلى جده</w:t>
      </w:r>
      <w:r>
        <w:rPr>
          <w:rtl/>
        </w:rPr>
        <w:t xml:space="preserve"> ، </w:t>
      </w:r>
      <w:r w:rsidRPr="00F86AB4">
        <w:rPr>
          <w:rtl/>
        </w:rPr>
        <w:t>وكذا هو في الارشاد</w:t>
      </w:r>
      <w:r>
        <w:rPr>
          <w:rtl/>
        </w:rPr>
        <w:t xml:space="preserve"> ، </w:t>
      </w:r>
      <w:r w:rsidRPr="00F86AB4">
        <w:rPr>
          <w:rtl/>
        </w:rPr>
        <w:t>حيث ان اسمه محمد بن محمد</w:t>
      </w:r>
    </w:p>
    <w:p w:rsidR="001629A8" w:rsidRPr="00F86AB4" w:rsidRDefault="001629A8" w:rsidP="009B32A5">
      <w:pPr>
        <w:pStyle w:val="libNormal0"/>
        <w:rPr>
          <w:rtl/>
        </w:rPr>
      </w:pPr>
      <w:r>
        <w:rPr>
          <w:rtl/>
        </w:rPr>
        <w:br w:type="page"/>
      </w:r>
      <w:r w:rsidRPr="00F86AB4">
        <w:rPr>
          <w:rtl/>
        </w:rPr>
        <w:lastRenderedPageBreak/>
        <w:t xml:space="preserve">طالب </w:t>
      </w:r>
      <w:r w:rsidR="00ED6C1A">
        <w:rPr>
          <w:rStyle w:val="libAlaemChar"/>
          <w:rtl/>
        </w:rPr>
        <w:t>عليهم‌السلام</w:t>
      </w:r>
      <w:r w:rsidRPr="00F86AB4">
        <w:rPr>
          <w:rtl/>
        </w:rPr>
        <w:t xml:space="preserve"> الذي بايعه أبو السرايا بالكوفة ومضى إليها ففتحها وأقام بها مدّة إلى أن كان من أمر أبي السرايا ما كان</w:t>
      </w:r>
      <w:r>
        <w:rPr>
          <w:rtl/>
        </w:rPr>
        <w:t xml:space="preserve"> ، </w:t>
      </w:r>
      <w:r w:rsidRPr="00F86AB4">
        <w:rPr>
          <w:rtl/>
        </w:rPr>
        <w:t>وأخذ له الأمان من المأمون.</w:t>
      </w:r>
    </w:p>
    <w:p w:rsidR="001629A8" w:rsidRDefault="001629A8" w:rsidP="009B32A5">
      <w:pPr>
        <w:pStyle w:val="libNormal"/>
        <w:rPr>
          <w:rtl/>
        </w:rPr>
      </w:pPr>
      <w:r w:rsidRPr="00F86AB4">
        <w:rPr>
          <w:rtl/>
        </w:rPr>
        <w:t xml:space="preserve">ولكلّ واحد من ولد أبي الحسن موسى </w:t>
      </w:r>
      <w:r w:rsidR="00E126AF">
        <w:rPr>
          <w:rStyle w:val="libAlaemChar"/>
          <w:rtl/>
        </w:rPr>
        <w:t>عليه‌السلام</w:t>
      </w:r>
      <w:r w:rsidRPr="00F86AB4">
        <w:rPr>
          <w:rtl/>
        </w:rPr>
        <w:t xml:space="preserve"> فضل ومنقبة</w:t>
      </w:r>
      <w:r>
        <w:rPr>
          <w:rtl/>
        </w:rPr>
        <w:t xml:space="preserve"> ، </w:t>
      </w:r>
      <w:r w:rsidRPr="00F86AB4">
        <w:rPr>
          <w:rtl/>
        </w:rPr>
        <w:t xml:space="preserve">وكان الرضا </w:t>
      </w:r>
      <w:r w:rsidR="00E126AF">
        <w:rPr>
          <w:rStyle w:val="libAlaemChar"/>
          <w:rtl/>
        </w:rPr>
        <w:t>عليه‌السلام</w:t>
      </w:r>
      <w:r w:rsidRPr="00F86AB4">
        <w:rPr>
          <w:rtl/>
        </w:rPr>
        <w:t xml:space="preserve"> مشهورا بالتقدّم ونباهة القدر</w:t>
      </w:r>
      <w:r>
        <w:rPr>
          <w:rtl/>
        </w:rPr>
        <w:t xml:space="preserve"> ، </w:t>
      </w:r>
      <w:r w:rsidRPr="00F86AB4">
        <w:rPr>
          <w:rtl/>
        </w:rPr>
        <w:t>وعظم الشأن</w:t>
      </w:r>
      <w:r>
        <w:rPr>
          <w:rtl/>
        </w:rPr>
        <w:t xml:space="preserve"> ، </w:t>
      </w:r>
      <w:r w:rsidRPr="00F86AB4">
        <w:rPr>
          <w:rtl/>
        </w:rPr>
        <w:t xml:space="preserve">وجلالة المقام بين الخاصّ والعامّ </w:t>
      </w:r>
      <w:r w:rsidRPr="00D411EE">
        <w:rPr>
          <w:rStyle w:val="libFootnotenumChar"/>
          <w:rtl/>
        </w:rPr>
        <w:t>(1)</w:t>
      </w:r>
      <w:r>
        <w:rPr>
          <w:rtl/>
        </w:rPr>
        <w:t>.</w:t>
      </w:r>
    </w:p>
    <w:p w:rsidR="001629A8" w:rsidRPr="00F86AB4" w:rsidRDefault="001629A8" w:rsidP="008C2717">
      <w:pPr>
        <w:pStyle w:val="libCenter"/>
        <w:rPr>
          <w:rtl/>
        </w:rPr>
      </w:pPr>
      <w:r>
        <w:rPr>
          <w:rFonts w:hint="cs"/>
          <w:rtl/>
        </w:rPr>
        <w:t>*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ابن زيد.</w:t>
      </w:r>
    </w:p>
    <w:p w:rsidR="001629A8" w:rsidRPr="00F86AB4" w:rsidRDefault="001629A8" w:rsidP="00764317">
      <w:pPr>
        <w:pStyle w:val="libFootnote"/>
        <w:rPr>
          <w:rtl/>
          <w:lang w:bidi="fa-IR"/>
        </w:rPr>
      </w:pPr>
      <w:r w:rsidRPr="00F86AB4">
        <w:rPr>
          <w:rtl/>
        </w:rPr>
        <w:t>انظر : رجال الكشي</w:t>
      </w:r>
      <w:r>
        <w:rPr>
          <w:rtl/>
        </w:rPr>
        <w:t xml:space="preserve"> ـ </w:t>
      </w:r>
      <w:r w:rsidRPr="00F86AB4">
        <w:rPr>
          <w:rtl/>
        </w:rPr>
        <w:t>ترجمة علي بن عبيد الله بن حسين العلوي</w:t>
      </w:r>
      <w:r>
        <w:rPr>
          <w:rtl/>
        </w:rPr>
        <w:t xml:space="preserve"> ـ </w:t>
      </w:r>
      <w:r w:rsidRPr="00F86AB4">
        <w:rPr>
          <w:rtl/>
        </w:rPr>
        <w:t>256 / 671</w:t>
      </w:r>
      <w:r>
        <w:rPr>
          <w:rtl/>
        </w:rPr>
        <w:t xml:space="preserve"> ، </w:t>
      </w:r>
      <w:r w:rsidRPr="00F86AB4">
        <w:rPr>
          <w:rtl/>
        </w:rPr>
        <w:t>تاريخ الطبري 8 : 529</w:t>
      </w:r>
      <w:r>
        <w:rPr>
          <w:rtl/>
        </w:rPr>
        <w:t xml:space="preserve"> ، </w:t>
      </w:r>
      <w:r w:rsidRPr="00F86AB4">
        <w:rPr>
          <w:rtl/>
        </w:rPr>
        <w:t>مقاتل الطالبيين : 513</w:t>
      </w:r>
      <w:r>
        <w:rPr>
          <w:rtl/>
        </w:rPr>
        <w:t xml:space="preserve"> ، </w:t>
      </w:r>
      <w:r w:rsidRPr="00F86AB4">
        <w:rPr>
          <w:rtl/>
        </w:rPr>
        <w:t>والكامل في التاريخ 6 : 305.</w:t>
      </w:r>
    </w:p>
    <w:p w:rsidR="001629A8" w:rsidRPr="00F86AB4" w:rsidRDefault="001629A8" w:rsidP="00BC54AF">
      <w:pPr>
        <w:pStyle w:val="libFootnote0"/>
        <w:rPr>
          <w:rtl/>
          <w:lang w:bidi="fa-IR"/>
        </w:rPr>
      </w:pPr>
      <w:r w:rsidRPr="00F86AB4">
        <w:rPr>
          <w:rtl/>
        </w:rPr>
        <w:t>(1) ارشاد المفيد 2 : 244</w:t>
      </w:r>
      <w:r>
        <w:rPr>
          <w:rtl/>
        </w:rPr>
        <w:t xml:space="preserve"> ، </w:t>
      </w:r>
      <w:r w:rsidRPr="00F86AB4">
        <w:rPr>
          <w:rtl/>
        </w:rPr>
        <w:t>كشف الغمة 2 : 236</w:t>
      </w:r>
      <w:r>
        <w:rPr>
          <w:rtl/>
        </w:rPr>
        <w:t xml:space="preserve"> ، </w:t>
      </w:r>
      <w:r w:rsidRPr="00F86AB4">
        <w:rPr>
          <w:rtl/>
        </w:rPr>
        <w:t>الفصول المهمة : 242.</w:t>
      </w:r>
    </w:p>
    <w:p w:rsidR="001629A8" w:rsidRDefault="001629A8" w:rsidP="001629A8">
      <w:pPr>
        <w:pStyle w:val="Heading1Center"/>
        <w:rPr>
          <w:rtl/>
          <w:lang w:bidi="fa-IR"/>
        </w:rPr>
      </w:pPr>
      <w:r>
        <w:rPr>
          <w:rtl/>
          <w:lang w:bidi="fa-IR"/>
        </w:rPr>
        <w:br w:type="page"/>
      </w:r>
      <w:r>
        <w:rPr>
          <w:rtl/>
          <w:lang w:bidi="fa-IR"/>
        </w:rPr>
        <w:lastRenderedPageBreak/>
        <w:br w:type="page"/>
      </w:r>
      <w:bookmarkStart w:id="32" w:name="_Toc354490259"/>
      <w:bookmarkStart w:id="33" w:name="_Toc401578838"/>
      <w:r>
        <w:rPr>
          <w:rFonts w:hint="cs"/>
          <w:rtl/>
          <w:lang w:bidi="fa-IR"/>
        </w:rPr>
        <w:lastRenderedPageBreak/>
        <w:t xml:space="preserve">( </w:t>
      </w:r>
      <w:r w:rsidRPr="00F86AB4">
        <w:rPr>
          <w:rtl/>
          <w:lang w:bidi="fa-IR"/>
        </w:rPr>
        <w:t xml:space="preserve">الباب السابع </w:t>
      </w:r>
      <w:r>
        <w:rPr>
          <w:rtl/>
          <w:lang w:bidi="fa-IR"/>
        </w:rPr>
        <w:t>)</w:t>
      </w:r>
      <w:bookmarkEnd w:id="32"/>
      <w:bookmarkEnd w:id="33"/>
    </w:p>
    <w:p w:rsidR="001629A8" w:rsidRDefault="001629A8" w:rsidP="001629A8">
      <w:pPr>
        <w:pStyle w:val="Heading1Center"/>
        <w:rPr>
          <w:rtl/>
          <w:lang w:bidi="fa-IR"/>
        </w:rPr>
      </w:pPr>
      <w:bookmarkStart w:id="34" w:name="_Toc354490260"/>
      <w:bookmarkStart w:id="35" w:name="_Toc401578839"/>
      <w:r>
        <w:rPr>
          <w:rtl/>
          <w:lang w:bidi="fa-IR"/>
        </w:rPr>
        <w:t>في</w:t>
      </w:r>
      <w:r w:rsidRPr="00F86AB4">
        <w:rPr>
          <w:rtl/>
          <w:lang w:bidi="fa-IR"/>
        </w:rPr>
        <w:t xml:space="preserve"> ذكر الامام المرتضى أبي الحسن</w:t>
      </w:r>
      <w:bookmarkEnd w:id="34"/>
      <w:bookmarkEnd w:id="35"/>
      <w:r w:rsidRPr="00F86AB4">
        <w:rPr>
          <w:rtl/>
          <w:lang w:bidi="fa-IR"/>
        </w:rPr>
        <w:t xml:space="preserve"> </w:t>
      </w:r>
    </w:p>
    <w:p w:rsidR="001629A8" w:rsidRPr="00F86AB4" w:rsidRDefault="001629A8" w:rsidP="001629A8">
      <w:pPr>
        <w:rPr>
          <w:rtl/>
          <w:lang w:bidi="fa-IR"/>
        </w:rPr>
      </w:pPr>
      <w:r w:rsidRPr="00F86AB4">
        <w:rPr>
          <w:rtl/>
          <w:lang w:bidi="fa-IR"/>
        </w:rPr>
        <w:t xml:space="preserve">علي بن موسى الرضا </w:t>
      </w:r>
      <w:r w:rsidR="006D11B4">
        <w:rPr>
          <w:rStyle w:val="libAlaemChar"/>
          <w:rtl/>
        </w:rPr>
        <w:t>عليهما‌السلام</w:t>
      </w:r>
      <w:r w:rsidRPr="00F86AB4">
        <w:rPr>
          <w:rtl/>
          <w:lang w:bidi="fa-IR"/>
        </w:rPr>
        <w:t xml:space="preserve"> </w:t>
      </w:r>
    </w:p>
    <w:p w:rsidR="001629A8" w:rsidRPr="00D52266" w:rsidRDefault="001629A8" w:rsidP="00AA20CE">
      <w:pPr>
        <w:pStyle w:val="libBold2"/>
        <w:rPr>
          <w:rtl/>
        </w:rPr>
      </w:pPr>
      <w:r w:rsidRPr="00D52266">
        <w:rPr>
          <w:rtl/>
        </w:rPr>
        <w:t>وهو ستة فصول :</w:t>
      </w:r>
    </w:p>
    <w:p w:rsidR="001629A8" w:rsidRDefault="001629A8" w:rsidP="001629A8">
      <w:pPr>
        <w:pStyle w:val="Heading1Center"/>
        <w:rPr>
          <w:rtl/>
          <w:lang w:bidi="fa-IR"/>
        </w:rPr>
      </w:pPr>
      <w:r>
        <w:rPr>
          <w:rtl/>
          <w:lang w:bidi="fa-IR"/>
        </w:rPr>
        <w:br w:type="page"/>
      </w:r>
      <w:bookmarkStart w:id="36" w:name="_Toc354490261"/>
      <w:bookmarkStart w:id="37" w:name="_Toc401578840"/>
      <w:r>
        <w:rPr>
          <w:rtl/>
          <w:lang w:bidi="fa-IR"/>
        </w:rPr>
        <w:lastRenderedPageBreak/>
        <w:t>( الفصل</w:t>
      </w:r>
      <w:r w:rsidRPr="00F86AB4">
        <w:rPr>
          <w:rtl/>
          <w:lang w:bidi="fa-IR"/>
        </w:rPr>
        <w:t xml:space="preserve"> الأول </w:t>
      </w:r>
      <w:r>
        <w:rPr>
          <w:rtl/>
          <w:lang w:bidi="fa-IR"/>
        </w:rPr>
        <w:t>)</w:t>
      </w:r>
      <w:bookmarkEnd w:id="36"/>
      <w:bookmarkEnd w:id="37"/>
    </w:p>
    <w:p w:rsidR="001629A8" w:rsidRPr="00F86AB4" w:rsidRDefault="001629A8" w:rsidP="001629A8">
      <w:pPr>
        <w:pStyle w:val="Heading1Center"/>
        <w:rPr>
          <w:rtl/>
          <w:lang w:bidi="fa-IR"/>
        </w:rPr>
      </w:pPr>
      <w:bookmarkStart w:id="38" w:name="_Toc354490262"/>
      <w:bookmarkStart w:id="39" w:name="_Toc401578841"/>
      <w:r>
        <w:rPr>
          <w:rtl/>
          <w:lang w:bidi="fa-IR"/>
        </w:rPr>
        <w:t>في</w:t>
      </w:r>
      <w:r w:rsidRPr="00F86AB4">
        <w:rPr>
          <w:rtl/>
          <w:lang w:bidi="fa-IR"/>
        </w:rPr>
        <w:t xml:space="preserve"> ذكر تاريخ مولده</w:t>
      </w:r>
      <w:r>
        <w:rPr>
          <w:rtl/>
          <w:lang w:bidi="fa-IR"/>
        </w:rPr>
        <w:t xml:space="preserve"> ، </w:t>
      </w:r>
      <w:r w:rsidRPr="00F86AB4">
        <w:rPr>
          <w:rtl/>
          <w:lang w:bidi="fa-IR"/>
        </w:rPr>
        <w:t>ومبلغ سنه</w:t>
      </w:r>
      <w:r>
        <w:rPr>
          <w:rtl/>
          <w:lang w:bidi="fa-IR"/>
        </w:rPr>
        <w:t xml:space="preserve"> ، </w:t>
      </w:r>
      <w:r w:rsidRPr="00F86AB4">
        <w:rPr>
          <w:rtl/>
          <w:lang w:bidi="fa-IR"/>
        </w:rPr>
        <w:t>ووقت وفاته</w:t>
      </w:r>
      <w:bookmarkEnd w:id="38"/>
      <w:bookmarkEnd w:id="39"/>
      <w:r w:rsidRPr="00F86AB4">
        <w:rPr>
          <w:rtl/>
          <w:lang w:bidi="fa-IR"/>
        </w:rPr>
        <w:t xml:space="preserve"> </w:t>
      </w:r>
    </w:p>
    <w:p w:rsidR="001629A8" w:rsidRPr="00F86AB4" w:rsidRDefault="001629A8" w:rsidP="009B32A5">
      <w:pPr>
        <w:pStyle w:val="libNormal"/>
        <w:rPr>
          <w:rtl/>
        </w:rPr>
      </w:pPr>
      <w:r w:rsidRPr="00F86AB4">
        <w:rPr>
          <w:rtl/>
        </w:rPr>
        <w:t xml:space="preserve">ولد بالمدينة سنة ثمان وأربعين ومائة من الهجرة </w:t>
      </w:r>
      <w:r w:rsidRPr="00D411EE">
        <w:rPr>
          <w:rStyle w:val="libFootnotenumChar"/>
          <w:rtl/>
        </w:rPr>
        <w:t>(1)</w:t>
      </w:r>
      <w:r>
        <w:rPr>
          <w:rtl/>
        </w:rPr>
        <w:t>.</w:t>
      </w:r>
      <w:r w:rsidRPr="00F86AB4">
        <w:rPr>
          <w:rtl/>
        </w:rPr>
        <w:t xml:space="preserve"> ويقال : إنّه ولد لإحدى عشرة ليلة خلت من ذي القعدة يوم الجمعة سنة ثلاث وخمسين ومائة</w:t>
      </w:r>
      <w:r>
        <w:rPr>
          <w:rtl/>
        </w:rPr>
        <w:t xml:space="preserve"> ، </w:t>
      </w:r>
      <w:r w:rsidRPr="00F86AB4">
        <w:rPr>
          <w:rtl/>
        </w:rPr>
        <w:t xml:space="preserve">بعد وفاة أبي عبد الله </w:t>
      </w:r>
      <w:r w:rsidR="00E126AF">
        <w:rPr>
          <w:rStyle w:val="libAlaemChar"/>
          <w:rtl/>
        </w:rPr>
        <w:t>عليه‌السلام</w:t>
      </w:r>
      <w:r w:rsidRPr="00F86AB4">
        <w:rPr>
          <w:rtl/>
        </w:rPr>
        <w:t xml:space="preserve"> بخمس سنين</w:t>
      </w:r>
      <w:r>
        <w:rPr>
          <w:rtl/>
        </w:rPr>
        <w:t xml:space="preserve"> ، </w:t>
      </w:r>
      <w:r w:rsidRPr="00F86AB4">
        <w:rPr>
          <w:rtl/>
        </w:rPr>
        <w:t xml:space="preserve">رواه الشيخ أبو جعفر بن بابويه </w:t>
      </w:r>
      <w:r w:rsidRPr="00D411EE">
        <w:rPr>
          <w:rStyle w:val="libFootnotenumChar"/>
          <w:rtl/>
        </w:rPr>
        <w:t>(2)</w:t>
      </w:r>
      <w:r>
        <w:rPr>
          <w:rtl/>
        </w:rPr>
        <w:t>.</w:t>
      </w:r>
      <w:r w:rsidRPr="00F86AB4">
        <w:rPr>
          <w:rtl/>
        </w:rPr>
        <w:t xml:space="preserve"> وقيل : يوم الخميس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وامّه أمّ ولد يقال لها : أمّ البنين </w:t>
      </w:r>
      <w:r w:rsidRPr="00D411EE">
        <w:rPr>
          <w:rStyle w:val="libFootnotenumChar"/>
          <w:rtl/>
        </w:rPr>
        <w:t>(4)</w:t>
      </w:r>
      <w:r>
        <w:rPr>
          <w:rtl/>
        </w:rPr>
        <w:t xml:space="preserve"> ، </w:t>
      </w:r>
      <w:r w:rsidRPr="00F86AB4">
        <w:rPr>
          <w:rtl/>
        </w:rPr>
        <w:t xml:space="preserve">واسمها نجمة </w:t>
      </w:r>
      <w:r w:rsidRPr="00D411EE">
        <w:rPr>
          <w:rStyle w:val="libFootnotenumChar"/>
          <w:rtl/>
        </w:rPr>
        <w:t>(5)</w:t>
      </w:r>
      <w:r>
        <w:rPr>
          <w:rtl/>
        </w:rPr>
        <w:t>.</w:t>
      </w:r>
      <w:r w:rsidRPr="00F86AB4">
        <w:rPr>
          <w:rtl/>
        </w:rPr>
        <w:t xml:space="preserve"> ويقال : سكن النوبية </w:t>
      </w:r>
      <w:r w:rsidRPr="00D411EE">
        <w:rPr>
          <w:rStyle w:val="libFootnotenumChar"/>
          <w:rtl/>
        </w:rPr>
        <w:t>(6)</w:t>
      </w:r>
      <w:r>
        <w:rPr>
          <w:rtl/>
        </w:rPr>
        <w:t>.</w:t>
      </w:r>
      <w:r w:rsidRPr="00F86AB4">
        <w:rPr>
          <w:rtl/>
        </w:rPr>
        <w:t xml:space="preserve"> ويقال : تكتم </w:t>
      </w:r>
      <w:r w:rsidRPr="00D411EE">
        <w:rPr>
          <w:rStyle w:val="libFootnotenumChar"/>
          <w:rtl/>
        </w:rPr>
        <w:t>(7)</w:t>
      </w:r>
      <w:r>
        <w:rPr>
          <w:rtl/>
        </w:rPr>
        <w:t>.</w:t>
      </w:r>
    </w:p>
    <w:p w:rsidR="001629A8" w:rsidRPr="00F86AB4" w:rsidRDefault="001629A8" w:rsidP="009B32A5">
      <w:pPr>
        <w:pStyle w:val="libNormal"/>
        <w:rPr>
          <w:rtl/>
        </w:rPr>
      </w:pPr>
      <w:r w:rsidRPr="00F86AB4">
        <w:rPr>
          <w:rtl/>
        </w:rPr>
        <w:t>روى الصولي عن عون بن محمد قال : سمعت عليّ بن ميثم قال :</w:t>
      </w:r>
      <w:r>
        <w:rPr>
          <w:rFonts w:hint="cs"/>
          <w:rtl/>
        </w:rPr>
        <w:t xml:space="preserve"> </w:t>
      </w:r>
      <w:r w:rsidRPr="00F86AB4">
        <w:rPr>
          <w:rtl/>
        </w:rPr>
        <w:t>اشترت حميدة المصفّاة</w:t>
      </w:r>
      <w:r>
        <w:rPr>
          <w:rtl/>
        </w:rPr>
        <w:t xml:space="preserve"> ـ </w:t>
      </w:r>
      <w:r w:rsidRPr="00F86AB4">
        <w:rPr>
          <w:rtl/>
        </w:rPr>
        <w:t xml:space="preserve">وهي أمّ أبي الحسن موسى </w:t>
      </w:r>
      <w:r w:rsidR="00E126AF">
        <w:rPr>
          <w:rStyle w:val="libAlaemChar"/>
          <w:rtl/>
        </w:rPr>
        <w:t>عليه‌السلام</w:t>
      </w:r>
      <w:r w:rsidRPr="00F86AB4">
        <w:rPr>
          <w:rtl/>
        </w:rPr>
        <w:t xml:space="preserve"> وكانت من أشراف العجم</w:t>
      </w:r>
      <w:r>
        <w:rPr>
          <w:rtl/>
        </w:rPr>
        <w:t xml:space="preserve"> ـ </w:t>
      </w:r>
      <w:r w:rsidRPr="00F86AB4">
        <w:rPr>
          <w:rtl/>
        </w:rPr>
        <w:t>جارية مولّدة اسمها تكتم</w:t>
      </w:r>
      <w:r>
        <w:rPr>
          <w:rtl/>
        </w:rPr>
        <w:t xml:space="preserve"> ، </w:t>
      </w:r>
      <w:r w:rsidRPr="00F86AB4">
        <w:rPr>
          <w:rtl/>
        </w:rPr>
        <w:t>فكانت من أفضل النساء في عقلها ودينها وإعظامها لمولاتها حميدة</w:t>
      </w:r>
      <w:r>
        <w:rPr>
          <w:rtl/>
        </w:rPr>
        <w:t xml:space="preserve"> ، </w:t>
      </w:r>
      <w:r w:rsidRPr="00F86AB4">
        <w:rPr>
          <w:rtl/>
        </w:rPr>
        <w:t>حتّى أنّها ما جلست بين يديها منذ</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406</w:t>
      </w:r>
      <w:r>
        <w:rPr>
          <w:rtl/>
        </w:rPr>
        <w:t xml:space="preserve"> ، </w:t>
      </w:r>
      <w:r w:rsidRPr="00F86AB4">
        <w:rPr>
          <w:rtl/>
        </w:rPr>
        <w:t>ارشاد المفيد 2 : 247</w:t>
      </w:r>
      <w:r>
        <w:rPr>
          <w:rtl/>
        </w:rPr>
        <w:t xml:space="preserve"> ، </w:t>
      </w:r>
      <w:r w:rsidRPr="00F86AB4">
        <w:rPr>
          <w:rtl/>
        </w:rPr>
        <w:t>تاج المواليد ( مجموعة نفيسة ) : 124</w:t>
      </w:r>
      <w:r>
        <w:rPr>
          <w:rtl/>
        </w:rPr>
        <w:t xml:space="preserve"> ، </w:t>
      </w:r>
      <w:r w:rsidRPr="00F86AB4">
        <w:rPr>
          <w:rtl/>
        </w:rPr>
        <w:t>الفصول المهمة : 244</w:t>
      </w:r>
      <w:r>
        <w:rPr>
          <w:rtl/>
        </w:rPr>
        <w:t xml:space="preserve"> ، </w:t>
      </w:r>
      <w:r w:rsidRPr="00F86AB4">
        <w:rPr>
          <w:rtl/>
        </w:rPr>
        <w:t>ونقله المجلسي في بحار الأنوار 49 : 3 / 4</w:t>
      </w:r>
    </w:p>
    <w:p w:rsidR="001629A8" w:rsidRPr="00F86AB4" w:rsidRDefault="001629A8" w:rsidP="00BC54AF">
      <w:pPr>
        <w:pStyle w:val="libFootnote0"/>
        <w:rPr>
          <w:rtl/>
          <w:lang w:bidi="fa-IR"/>
        </w:rPr>
      </w:pPr>
      <w:r w:rsidRPr="00F86AB4">
        <w:rPr>
          <w:rtl/>
        </w:rPr>
        <w:t>(2) في عيون الاخبار 1 : 18 ) المطبوع ذكر ذلك باختلاف فيه</w:t>
      </w:r>
      <w:r>
        <w:rPr>
          <w:rtl/>
        </w:rPr>
        <w:t xml:space="preserve"> ، </w:t>
      </w:r>
      <w:r w:rsidRPr="00F86AB4">
        <w:rPr>
          <w:rtl/>
        </w:rPr>
        <w:t>ولكن الشيخ الجزائري في لوامع الانوار ( مخطوط ) اشار الى ان في جملة من نسخ العيون موافق لما عندنا اعلاه.</w:t>
      </w:r>
    </w:p>
    <w:p w:rsidR="001629A8" w:rsidRPr="00F86AB4" w:rsidRDefault="001629A8" w:rsidP="00BC54AF">
      <w:pPr>
        <w:pStyle w:val="libFootnote0"/>
        <w:rPr>
          <w:rtl/>
          <w:lang w:bidi="fa-IR"/>
        </w:rPr>
      </w:pPr>
      <w:r w:rsidRPr="00F86AB4">
        <w:rPr>
          <w:rtl/>
        </w:rPr>
        <w:t>(3) تاج المواليد ( مجموعة نفيسة ) : 124.</w:t>
      </w:r>
    </w:p>
    <w:p w:rsidR="001629A8" w:rsidRPr="00F86AB4" w:rsidRDefault="001629A8" w:rsidP="00BC54AF">
      <w:pPr>
        <w:pStyle w:val="libFootnote0"/>
        <w:rPr>
          <w:rtl/>
          <w:lang w:bidi="fa-IR"/>
        </w:rPr>
      </w:pPr>
      <w:r w:rsidRPr="00F86AB4">
        <w:rPr>
          <w:rtl/>
        </w:rPr>
        <w:t>(4) الكافي 1 : 406</w:t>
      </w:r>
      <w:r>
        <w:rPr>
          <w:rtl/>
        </w:rPr>
        <w:t xml:space="preserve"> ، </w:t>
      </w:r>
      <w:r w:rsidRPr="00F86AB4">
        <w:rPr>
          <w:rtl/>
        </w:rPr>
        <w:t>ارشاد المفيد 2 : 247</w:t>
      </w:r>
      <w:r>
        <w:rPr>
          <w:rtl/>
        </w:rPr>
        <w:t xml:space="preserve"> ، </w:t>
      </w:r>
      <w:r w:rsidRPr="00F86AB4">
        <w:rPr>
          <w:rtl/>
        </w:rPr>
        <w:t>الهداية الكبرى : 279.</w:t>
      </w:r>
    </w:p>
    <w:p w:rsidR="001629A8" w:rsidRPr="00F86AB4" w:rsidRDefault="001629A8" w:rsidP="00BC54AF">
      <w:pPr>
        <w:pStyle w:val="libFootnote0"/>
        <w:rPr>
          <w:rtl/>
          <w:lang w:bidi="fa-IR"/>
        </w:rPr>
      </w:pPr>
      <w:r w:rsidRPr="00F86AB4">
        <w:rPr>
          <w:rtl/>
        </w:rPr>
        <w:t xml:space="preserve">(5) عيون أخبار الرضا </w:t>
      </w:r>
      <w:r w:rsidR="00E126AF">
        <w:rPr>
          <w:rStyle w:val="libAlaemChar"/>
          <w:rtl/>
        </w:rPr>
        <w:t>عليه‌السلام</w:t>
      </w:r>
      <w:r w:rsidRPr="00F86AB4">
        <w:rPr>
          <w:rtl/>
        </w:rPr>
        <w:t xml:space="preserve"> 1 : 16.</w:t>
      </w:r>
    </w:p>
    <w:p w:rsidR="001629A8" w:rsidRPr="00F86AB4" w:rsidRDefault="001629A8" w:rsidP="00BC54AF">
      <w:pPr>
        <w:pStyle w:val="libFootnote0"/>
        <w:rPr>
          <w:rtl/>
          <w:lang w:bidi="fa-IR"/>
        </w:rPr>
      </w:pPr>
      <w:r w:rsidRPr="00F86AB4">
        <w:rPr>
          <w:rtl/>
        </w:rPr>
        <w:t xml:space="preserve">(6) عيون أخبار الرضا </w:t>
      </w:r>
      <w:r w:rsidR="00E126AF">
        <w:rPr>
          <w:rStyle w:val="libAlaemChar"/>
          <w:rtl/>
        </w:rPr>
        <w:t>عليه‌السلام</w:t>
      </w:r>
      <w:r w:rsidRPr="00F86AB4">
        <w:rPr>
          <w:rtl/>
        </w:rPr>
        <w:t xml:space="preserve"> 1 : 16.</w:t>
      </w:r>
    </w:p>
    <w:p w:rsidR="001629A8" w:rsidRPr="00F86AB4" w:rsidRDefault="001629A8" w:rsidP="00BC54AF">
      <w:pPr>
        <w:pStyle w:val="libFootnote0"/>
        <w:rPr>
          <w:rtl/>
          <w:lang w:bidi="fa-IR"/>
        </w:rPr>
      </w:pPr>
      <w:r w:rsidRPr="00F86AB4">
        <w:rPr>
          <w:rtl/>
        </w:rPr>
        <w:t xml:space="preserve">(7) عيون أخبار الرضا </w:t>
      </w:r>
      <w:r w:rsidR="00E126AF">
        <w:rPr>
          <w:rStyle w:val="libAlaemChar"/>
          <w:rtl/>
        </w:rPr>
        <w:t>عليه‌السلام</w:t>
      </w:r>
      <w:r w:rsidRPr="00F86AB4">
        <w:rPr>
          <w:rtl/>
        </w:rPr>
        <w:t xml:space="preserve"> 1 : 14 / 1</w:t>
      </w:r>
      <w:r>
        <w:rPr>
          <w:rtl/>
        </w:rPr>
        <w:t xml:space="preserve"> ، </w:t>
      </w:r>
      <w:r w:rsidRPr="00F86AB4">
        <w:rPr>
          <w:rtl/>
        </w:rPr>
        <w:t>دلائل الامامة : 176.</w:t>
      </w:r>
    </w:p>
    <w:p w:rsidR="001629A8" w:rsidRPr="00F86AB4" w:rsidRDefault="001629A8" w:rsidP="009B32A5">
      <w:pPr>
        <w:pStyle w:val="libNormal0"/>
        <w:rPr>
          <w:rtl/>
        </w:rPr>
      </w:pPr>
      <w:r>
        <w:rPr>
          <w:rtl/>
        </w:rPr>
        <w:br w:type="page"/>
      </w:r>
      <w:r w:rsidRPr="00F86AB4">
        <w:rPr>
          <w:rtl/>
        </w:rPr>
        <w:lastRenderedPageBreak/>
        <w:t>ملكتها إجلالا لها</w:t>
      </w:r>
      <w:r>
        <w:rPr>
          <w:rtl/>
        </w:rPr>
        <w:t xml:space="preserve"> ، </w:t>
      </w:r>
      <w:r w:rsidRPr="00F86AB4">
        <w:rPr>
          <w:rtl/>
        </w:rPr>
        <w:t xml:space="preserve">فقالت لابنها موسى </w:t>
      </w:r>
      <w:r w:rsidR="00E126AF">
        <w:rPr>
          <w:rStyle w:val="libAlaemChar"/>
          <w:rtl/>
        </w:rPr>
        <w:t>عليه‌السلام</w:t>
      </w:r>
      <w:r w:rsidRPr="00F86AB4">
        <w:rPr>
          <w:rtl/>
        </w:rPr>
        <w:t xml:space="preserve"> : يا بني</w:t>
      </w:r>
      <w:r>
        <w:rPr>
          <w:rtl/>
        </w:rPr>
        <w:t xml:space="preserve"> ، </w:t>
      </w:r>
      <w:r w:rsidRPr="00F86AB4">
        <w:rPr>
          <w:rtl/>
        </w:rPr>
        <w:t>إنّ تكتم جارية ما رأيت جارية قطّ أفضل منها</w:t>
      </w:r>
      <w:r>
        <w:rPr>
          <w:rtl/>
        </w:rPr>
        <w:t xml:space="preserve"> ، </w:t>
      </w:r>
      <w:r w:rsidRPr="00F86AB4">
        <w:rPr>
          <w:rtl/>
        </w:rPr>
        <w:t>ولست أشكّ أن الله سيظهر نسلها إن كان لها نسل</w:t>
      </w:r>
      <w:r>
        <w:rPr>
          <w:rtl/>
        </w:rPr>
        <w:t xml:space="preserve"> ، </w:t>
      </w:r>
      <w:r w:rsidRPr="00F86AB4">
        <w:rPr>
          <w:rtl/>
        </w:rPr>
        <w:t>وقد وهبتها لك</w:t>
      </w:r>
      <w:r>
        <w:rPr>
          <w:rtl/>
        </w:rPr>
        <w:t xml:space="preserve"> ، </w:t>
      </w:r>
      <w:r w:rsidRPr="00F86AB4">
        <w:rPr>
          <w:rtl/>
        </w:rPr>
        <w:t xml:space="preserve">فاستوص بها خيرا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يدلّ على أنّ اسمها تكتم قول الشاعر يمدح الرضا </w:t>
      </w:r>
      <w:r w:rsidR="00E126AF">
        <w:rPr>
          <w:rStyle w:val="libAlaemChar"/>
          <w:rtl/>
        </w:rPr>
        <w:t>عليه‌السلام</w:t>
      </w:r>
      <w:r w:rsidRPr="00F86AB4">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ألا إنّ خير الناس نفسا ووالدا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رهطا وأجدادا عليّ المعظّم</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أتتنا به للعلم والحلم ثامنا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إماما يؤدّي حجّة الله تكتم </w:t>
            </w:r>
            <w:r w:rsidRPr="00D411EE">
              <w:rPr>
                <w:rStyle w:val="libFootnotenumChar"/>
                <w:rtl/>
              </w:rPr>
              <w:t>(2)</w:t>
            </w:r>
            <w:r w:rsidRPr="00F947FC">
              <w:rPr>
                <w:rStyle w:val="libPoemTiniChar0"/>
                <w:rtl/>
              </w:rPr>
              <w:br/>
              <w:t> </w:t>
            </w:r>
          </w:p>
        </w:tc>
      </w:tr>
    </w:tbl>
    <w:p w:rsidR="001629A8" w:rsidRPr="00F86AB4" w:rsidRDefault="001629A8" w:rsidP="009B32A5">
      <w:pPr>
        <w:pStyle w:val="libNormal"/>
        <w:rPr>
          <w:rtl/>
        </w:rPr>
      </w:pPr>
      <w:r w:rsidRPr="00F86AB4">
        <w:rPr>
          <w:rtl/>
        </w:rPr>
        <w:t>وفي رواية اخرى : عن عليّ بن ميثم</w:t>
      </w:r>
      <w:r>
        <w:rPr>
          <w:rtl/>
        </w:rPr>
        <w:t xml:space="preserve"> ، </w:t>
      </w:r>
      <w:r w:rsidRPr="00F86AB4">
        <w:rPr>
          <w:rtl/>
        </w:rPr>
        <w:t xml:space="preserve">عن أبيه قال : إنّ حميدة أمّ موسى بن جعفر </w:t>
      </w:r>
      <w:r w:rsidR="006D11B4">
        <w:rPr>
          <w:rStyle w:val="libAlaemChar"/>
          <w:rtl/>
        </w:rPr>
        <w:t>عليهما‌السلام</w:t>
      </w:r>
      <w:r w:rsidRPr="00F86AB4">
        <w:rPr>
          <w:rtl/>
        </w:rPr>
        <w:t xml:space="preserve"> لما اشترت نجمة رأت في المنام رسول الله </w:t>
      </w:r>
      <w:r w:rsidR="004B3898">
        <w:rPr>
          <w:rStyle w:val="libAlaemChar"/>
          <w:rtl/>
        </w:rPr>
        <w:t>صلى‌الله‌عليه‌وآله</w:t>
      </w:r>
      <w:r w:rsidRPr="00F86AB4">
        <w:rPr>
          <w:rtl/>
        </w:rPr>
        <w:t xml:space="preserve"> يقول لها : « يا حميدة</w:t>
      </w:r>
      <w:r>
        <w:rPr>
          <w:rtl/>
        </w:rPr>
        <w:t xml:space="preserve"> ، </w:t>
      </w:r>
      <w:r w:rsidRPr="00F86AB4">
        <w:rPr>
          <w:rtl/>
        </w:rPr>
        <w:t>هبي نجمة لابنك موسى</w:t>
      </w:r>
      <w:r>
        <w:rPr>
          <w:rtl/>
        </w:rPr>
        <w:t xml:space="preserve"> ، </w:t>
      </w:r>
      <w:r w:rsidRPr="00F86AB4">
        <w:rPr>
          <w:rtl/>
        </w:rPr>
        <w:t>فإنّه سيلد منها خير أهل الأرض » فوهبتها له</w:t>
      </w:r>
      <w:r>
        <w:rPr>
          <w:rtl/>
        </w:rPr>
        <w:t xml:space="preserve"> ، </w:t>
      </w:r>
      <w:r w:rsidRPr="00F86AB4">
        <w:rPr>
          <w:rtl/>
        </w:rPr>
        <w:t xml:space="preserve">فلمّا ولدت له الرضا سمّاها الطاهرة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وقبض </w:t>
      </w:r>
      <w:r w:rsidR="00E126AF">
        <w:rPr>
          <w:rStyle w:val="libAlaemChar"/>
          <w:rtl/>
        </w:rPr>
        <w:t>عليه‌السلام</w:t>
      </w:r>
      <w:r w:rsidRPr="00F86AB4">
        <w:rPr>
          <w:rtl/>
        </w:rPr>
        <w:t xml:space="preserve"> بطوس من خراسان في قرية يقال لها : سناباذ في آخر صفر.</w:t>
      </w:r>
    </w:p>
    <w:p w:rsidR="001629A8" w:rsidRPr="00F86AB4" w:rsidRDefault="001629A8" w:rsidP="009B32A5">
      <w:pPr>
        <w:pStyle w:val="libNormal"/>
        <w:rPr>
          <w:rtl/>
        </w:rPr>
      </w:pPr>
      <w:r w:rsidRPr="00F86AB4">
        <w:rPr>
          <w:rtl/>
        </w:rPr>
        <w:t>وقيل : انّه توفّي في شهر رمضان لسبع بقين منه يوم الجمعة من سنة ثلاث ومائتين</w:t>
      </w:r>
      <w:r>
        <w:rPr>
          <w:rtl/>
        </w:rPr>
        <w:t xml:space="preserve"> ، </w:t>
      </w:r>
      <w:r w:rsidRPr="00F86AB4">
        <w:rPr>
          <w:rtl/>
        </w:rPr>
        <w:t>وله يومئذ خمس وخمسون سنة.</w:t>
      </w:r>
    </w:p>
    <w:p w:rsidR="001629A8" w:rsidRPr="00F86AB4" w:rsidRDefault="001629A8" w:rsidP="009B32A5">
      <w:pPr>
        <w:pStyle w:val="libNormal"/>
        <w:rPr>
          <w:rtl/>
        </w:rPr>
      </w:pPr>
      <w:r w:rsidRPr="00F86AB4">
        <w:rPr>
          <w:rtl/>
        </w:rPr>
        <w:t>وكانت مدّة إمامته وخلافته لأبيه عشرين سنة</w:t>
      </w:r>
      <w:r>
        <w:rPr>
          <w:rtl/>
        </w:rPr>
        <w:t xml:space="preserve"> ، </w:t>
      </w:r>
      <w:r w:rsidRPr="00F86AB4">
        <w:rPr>
          <w:rtl/>
        </w:rPr>
        <w:t>وكانت في أيّام إمامته بقيّة ملك الرشيد</w:t>
      </w:r>
      <w:r>
        <w:rPr>
          <w:rtl/>
        </w:rPr>
        <w:t xml:space="preserve"> ، </w:t>
      </w:r>
      <w:r w:rsidRPr="00F86AB4">
        <w:rPr>
          <w:rtl/>
        </w:rPr>
        <w:t>وملك محمد الأمين بعده ثلاث سنين وخمسة وعشرين يوما</w:t>
      </w:r>
      <w:r>
        <w:rPr>
          <w:rtl/>
        </w:rPr>
        <w:t xml:space="preserve"> ، </w:t>
      </w:r>
      <w:r w:rsidRPr="00F86AB4">
        <w:rPr>
          <w:rtl/>
        </w:rPr>
        <w:t>ثمّ خلع الأمين واجلس عمّه إبراهيم بن المهدي المعروف بابن شكلة أربعة عشر يوما</w:t>
      </w:r>
      <w:r>
        <w:rPr>
          <w:rtl/>
        </w:rPr>
        <w:t xml:space="preserve"> ، </w:t>
      </w:r>
      <w:r w:rsidRPr="00F86AB4">
        <w:rPr>
          <w:rtl/>
        </w:rPr>
        <w:t>ثمّ اخرج محمد ثانية وبويع له وبقي بعد ذلك سنة وسبعة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1 : 14 / 2</w:t>
      </w:r>
      <w:r>
        <w:rPr>
          <w:rtl/>
        </w:rPr>
        <w:t xml:space="preserve"> ، </w:t>
      </w:r>
      <w:r w:rsidRPr="00F86AB4">
        <w:rPr>
          <w:rtl/>
        </w:rPr>
        <w:t>كشف الغمة 2 : 311.</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1 : 15 / ذيل حديث 2</w:t>
      </w:r>
      <w:r>
        <w:rPr>
          <w:rtl/>
        </w:rPr>
        <w:t xml:space="preserve"> ، </w:t>
      </w:r>
      <w:r w:rsidRPr="00F86AB4">
        <w:rPr>
          <w:rtl/>
        </w:rPr>
        <w:t>كشف الغمة 2 : 312.</w:t>
      </w:r>
    </w:p>
    <w:p w:rsidR="001629A8" w:rsidRPr="00F86AB4" w:rsidRDefault="001629A8" w:rsidP="00BC54AF">
      <w:pPr>
        <w:pStyle w:val="libFootnote0"/>
        <w:rPr>
          <w:rtl/>
          <w:lang w:bidi="fa-IR"/>
        </w:rPr>
      </w:pPr>
      <w:r w:rsidRPr="00F86AB4">
        <w:rPr>
          <w:rtl/>
        </w:rPr>
        <w:t xml:space="preserve">(3) عيون أخبار الرضا </w:t>
      </w:r>
      <w:r w:rsidR="00E126AF">
        <w:rPr>
          <w:rStyle w:val="libAlaemChar"/>
          <w:rtl/>
        </w:rPr>
        <w:t>عليه‌السلام</w:t>
      </w:r>
      <w:r w:rsidRPr="00F86AB4">
        <w:rPr>
          <w:rtl/>
        </w:rPr>
        <w:t xml:space="preserve"> 1 : 16 / 3</w:t>
      </w:r>
      <w:r>
        <w:rPr>
          <w:rtl/>
        </w:rPr>
        <w:t xml:space="preserve"> ، </w:t>
      </w:r>
      <w:r w:rsidRPr="00F86AB4">
        <w:rPr>
          <w:rtl/>
        </w:rPr>
        <w:t>كشف الغمة 2 : 312.</w:t>
      </w:r>
    </w:p>
    <w:p w:rsidR="001629A8" w:rsidRPr="00F86AB4" w:rsidRDefault="001629A8" w:rsidP="009B32A5">
      <w:pPr>
        <w:pStyle w:val="libNormal0"/>
        <w:rPr>
          <w:rtl/>
        </w:rPr>
      </w:pPr>
      <w:r>
        <w:rPr>
          <w:rtl/>
        </w:rPr>
        <w:br w:type="page"/>
      </w:r>
      <w:r w:rsidRPr="00F86AB4">
        <w:rPr>
          <w:rtl/>
        </w:rPr>
        <w:lastRenderedPageBreak/>
        <w:t>أشهر وقتله طاهر بن الحسين</w:t>
      </w:r>
      <w:r>
        <w:rPr>
          <w:rtl/>
        </w:rPr>
        <w:t xml:space="preserve"> ، </w:t>
      </w:r>
      <w:r w:rsidRPr="00F86AB4">
        <w:rPr>
          <w:rtl/>
        </w:rPr>
        <w:t>ثمّ ملك المأمون عبد الله بن هارون الخلافة بعده عشرين سنة</w:t>
      </w:r>
      <w:r>
        <w:rPr>
          <w:rtl/>
        </w:rPr>
        <w:t xml:space="preserve"> ، </w:t>
      </w:r>
      <w:r w:rsidRPr="00F86AB4">
        <w:rPr>
          <w:rtl/>
        </w:rPr>
        <w:t xml:space="preserve">واستشهد </w:t>
      </w:r>
      <w:r w:rsidR="00E126AF">
        <w:rPr>
          <w:rStyle w:val="libAlaemChar"/>
          <w:rtl/>
        </w:rPr>
        <w:t>عليه‌السلام</w:t>
      </w:r>
      <w:r w:rsidRPr="00F86AB4">
        <w:rPr>
          <w:rtl/>
        </w:rPr>
        <w:t xml:space="preserve"> في أيّام ملكه </w:t>
      </w:r>
      <w:r w:rsidRPr="00D411EE">
        <w:rPr>
          <w:rStyle w:val="libFootnotenumChar"/>
          <w:rtl/>
        </w:rPr>
        <w:t>(1)</w:t>
      </w:r>
      <w:r>
        <w:rPr>
          <w:rtl/>
        </w:rPr>
        <w:t>.</w:t>
      </w:r>
    </w:p>
    <w:p w:rsidR="001629A8" w:rsidRDefault="001629A8" w:rsidP="009B32A5">
      <w:pPr>
        <w:pStyle w:val="libNormal"/>
        <w:rPr>
          <w:rtl/>
        </w:rPr>
      </w:pPr>
      <w:r w:rsidRPr="00F86AB4">
        <w:rPr>
          <w:rtl/>
        </w:rPr>
        <w:t xml:space="preserve">وإنّما سمّي </w:t>
      </w:r>
      <w:r w:rsidR="00E126AF">
        <w:rPr>
          <w:rStyle w:val="libAlaemChar"/>
          <w:rtl/>
        </w:rPr>
        <w:t>عليه‌السلام</w:t>
      </w:r>
      <w:r w:rsidRPr="00F86AB4">
        <w:rPr>
          <w:rtl/>
        </w:rPr>
        <w:t xml:space="preserve"> الرضا لأنّه كان رضي الله عزّ وجلّ في سمائه ورضي لرسوله والأئمة </w:t>
      </w:r>
      <w:r w:rsidR="00ED6C1A">
        <w:rPr>
          <w:rStyle w:val="libAlaemChar"/>
          <w:rtl/>
        </w:rPr>
        <w:t>عليهم‌السلام</w:t>
      </w:r>
      <w:r w:rsidRPr="00F86AB4">
        <w:rPr>
          <w:rtl/>
        </w:rPr>
        <w:t xml:space="preserve"> بعده في أرضه. وقيل : لأنّه رضي به المخالف والموافق </w:t>
      </w:r>
      <w:r w:rsidRPr="00D411EE">
        <w:rPr>
          <w:rStyle w:val="libFootnotenumChar"/>
          <w:rtl/>
        </w:rPr>
        <w:t>(2)</w:t>
      </w:r>
      <w:r>
        <w:rPr>
          <w:rtl/>
        </w:rPr>
        <w:t>.</w:t>
      </w:r>
    </w:p>
    <w:p w:rsidR="001629A8" w:rsidRPr="00F86AB4" w:rsidRDefault="001629A8" w:rsidP="008C2717">
      <w:pPr>
        <w:pStyle w:val="libCenter"/>
        <w:rPr>
          <w:rtl/>
        </w:rPr>
      </w:pPr>
      <w:r>
        <w:rPr>
          <w:rFonts w:hint="cs"/>
          <w:rtl/>
        </w:rPr>
        <w:t>*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انظر : عيون أخبار الرضا </w:t>
      </w:r>
      <w:r w:rsidR="00E126AF">
        <w:rPr>
          <w:rStyle w:val="libAlaemChar"/>
          <w:rtl/>
        </w:rPr>
        <w:t>عليه‌السلام</w:t>
      </w:r>
      <w:r w:rsidRPr="00F86AB4">
        <w:rPr>
          <w:rtl/>
        </w:rPr>
        <w:t xml:space="preserve"> 1 : 18 / 1</w:t>
      </w:r>
      <w:r>
        <w:rPr>
          <w:rtl/>
        </w:rPr>
        <w:t xml:space="preserve"> ، </w:t>
      </w:r>
      <w:r w:rsidRPr="00F86AB4">
        <w:rPr>
          <w:rtl/>
        </w:rPr>
        <w:t>ارشاد المفيد 2 : 247</w:t>
      </w:r>
      <w:r>
        <w:rPr>
          <w:rtl/>
        </w:rPr>
        <w:t xml:space="preserve"> ، </w:t>
      </w:r>
      <w:r w:rsidRPr="00F86AB4">
        <w:rPr>
          <w:rtl/>
        </w:rPr>
        <w:t>المناقب لابن شهرآشوب 4 : 367</w:t>
      </w:r>
      <w:r>
        <w:rPr>
          <w:rtl/>
        </w:rPr>
        <w:t xml:space="preserve"> ، </w:t>
      </w:r>
      <w:r w:rsidRPr="00F86AB4">
        <w:rPr>
          <w:rtl/>
        </w:rPr>
        <w:t>كشف الغمة 2 : 297</w:t>
      </w:r>
      <w:r>
        <w:rPr>
          <w:rtl/>
        </w:rPr>
        <w:t xml:space="preserve"> ، و 3</w:t>
      </w:r>
      <w:r w:rsidRPr="00F86AB4">
        <w:rPr>
          <w:rtl/>
        </w:rPr>
        <w:t>12</w:t>
      </w:r>
      <w:r>
        <w:rPr>
          <w:rtl/>
        </w:rPr>
        <w:t xml:space="preserve"> ، </w:t>
      </w:r>
      <w:r w:rsidRPr="00F86AB4">
        <w:rPr>
          <w:rtl/>
        </w:rPr>
        <w:t>الفصول المهمة : 264</w:t>
      </w:r>
      <w:r>
        <w:rPr>
          <w:rtl/>
        </w:rPr>
        <w:t xml:space="preserve"> ، </w:t>
      </w:r>
      <w:r w:rsidRPr="00F86AB4">
        <w:rPr>
          <w:rtl/>
        </w:rPr>
        <w:t>ونقله المجلسي في بحار الأنوار 49 : 3 / 4.</w:t>
      </w:r>
    </w:p>
    <w:p w:rsidR="001629A8" w:rsidRPr="00F86AB4" w:rsidRDefault="001629A8" w:rsidP="00BC54AF">
      <w:pPr>
        <w:pStyle w:val="libFootnote0"/>
        <w:rPr>
          <w:rtl/>
          <w:lang w:bidi="fa-IR"/>
        </w:rPr>
      </w:pPr>
      <w:r w:rsidRPr="00F86AB4">
        <w:rPr>
          <w:rtl/>
        </w:rPr>
        <w:t xml:space="preserve">(2) انظر : عيون أخبار الرضا </w:t>
      </w:r>
      <w:r w:rsidR="00E126AF">
        <w:rPr>
          <w:rStyle w:val="libAlaemChar"/>
          <w:rtl/>
        </w:rPr>
        <w:t>عليه‌السلام</w:t>
      </w:r>
      <w:r w:rsidRPr="00F86AB4">
        <w:rPr>
          <w:rtl/>
        </w:rPr>
        <w:t xml:space="preserve"> 1 : 18 / 1</w:t>
      </w:r>
      <w:r>
        <w:rPr>
          <w:rtl/>
        </w:rPr>
        <w:t xml:space="preserve"> ، </w:t>
      </w:r>
      <w:r w:rsidRPr="00F86AB4">
        <w:rPr>
          <w:rtl/>
        </w:rPr>
        <w:t>المناقب لابن شهرآشوب 4 : 367</w:t>
      </w:r>
      <w:r>
        <w:rPr>
          <w:rtl/>
        </w:rPr>
        <w:t xml:space="preserve"> ، </w:t>
      </w:r>
      <w:r w:rsidRPr="00F86AB4">
        <w:rPr>
          <w:rtl/>
        </w:rPr>
        <w:t>كشف الغمة 2 : 312.</w:t>
      </w:r>
    </w:p>
    <w:p w:rsidR="001629A8" w:rsidRDefault="001629A8" w:rsidP="001629A8">
      <w:pPr>
        <w:pStyle w:val="Heading1Center"/>
        <w:rPr>
          <w:rtl/>
          <w:lang w:bidi="fa-IR"/>
        </w:rPr>
      </w:pPr>
      <w:r>
        <w:rPr>
          <w:rtl/>
          <w:lang w:bidi="fa-IR"/>
        </w:rPr>
        <w:br w:type="page"/>
      </w:r>
      <w:bookmarkStart w:id="40" w:name="_Toc354490263"/>
      <w:bookmarkStart w:id="41" w:name="_Toc401578842"/>
      <w:r>
        <w:rPr>
          <w:rtl/>
          <w:lang w:bidi="fa-IR"/>
        </w:rPr>
        <w:lastRenderedPageBreak/>
        <w:t>( الفصل</w:t>
      </w:r>
      <w:r w:rsidRPr="00F86AB4">
        <w:rPr>
          <w:rtl/>
          <w:lang w:bidi="fa-IR"/>
        </w:rPr>
        <w:t xml:space="preserve"> الثاني </w:t>
      </w:r>
      <w:r>
        <w:rPr>
          <w:rtl/>
          <w:lang w:bidi="fa-IR"/>
        </w:rPr>
        <w:t>)</w:t>
      </w:r>
      <w:bookmarkEnd w:id="40"/>
      <w:bookmarkEnd w:id="41"/>
    </w:p>
    <w:p w:rsidR="001629A8" w:rsidRPr="00F86AB4" w:rsidRDefault="001629A8" w:rsidP="001629A8">
      <w:pPr>
        <w:pStyle w:val="Heading1Center"/>
        <w:rPr>
          <w:rtl/>
          <w:lang w:bidi="fa-IR"/>
        </w:rPr>
      </w:pPr>
      <w:bookmarkStart w:id="42" w:name="_Toc354490264"/>
      <w:bookmarkStart w:id="43" w:name="_Toc401578843"/>
      <w:r>
        <w:rPr>
          <w:rtl/>
          <w:lang w:bidi="fa-IR"/>
        </w:rPr>
        <w:t>في</w:t>
      </w:r>
      <w:r w:rsidRPr="00F86AB4">
        <w:rPr>
          <w:rtl/>
          <w:lang w:bidi="fa-IR"/>
        </w:rPr>
        <w:t xml:space="preserve"> ذكر النصوص الدالة على إمامته </w:t>
      </w:r>
      <w:r w:rsidR="00E126AF">
        <w:rPr>
          <w:rStyle w:val="libAlaemChar"/>
          <w:rtl/>
        </w:rPr>
        <w:t>عليه‌السلام</w:t>
      </w:r>
      <w:bookmarkEnd w:id="42"/>
      <w:bookmarkEnd w:id="43"/>
      <w:r w:rsidRPr="00F86AB4">
        <w:rPr>
          <w:rtl/>
          <w:lang w:bidi="fa-IR"/>
        </w:rPr>
        <w:t xml:space="preserve"> </w:t>
      </w:r>
    </w:p>
    <w:p w:rsidR="001629A8" w:rsidRPr="00F86AB4" w:rsidRDefault="001629A8" w:rsidP="009B32A5">
      <w:pPr>
        <w:pStyle w:val="libNormal"/>
        <w:rPr>
          <w:rtl/>
        </w:rPr>
      </w:pPr>
      <w:r w:rsidRPr="00F86AB4">
        <w:rPr>
          <w:rtl/>
        </w:rPr>
        <w:t xml:space="preserve">أجمع أصحاب أبيه أبي الحسن موسى </w:t>
      </w:r>
      <w:r w:rsidR="00E126AF">
        <w:rPr>
          <w:rStyle w:val="libAlaemChar"/>
          <w:rtl/>
        </w:rPr>
        <w:t>عليه‌السلام</w:t>
      </w:r>
      <w:r w:rsidRPr="00F86AB4">
        <w:rPr>
          <w:rtl/>
        </w:rPr>
        <w:t xml:space="preserve"> على أنّه نصّ عليه وأشار بالإمامة إليه</w:t>
      </w:r>
      <w:r>
        <w:rPr>
          <w:rtl/>
        </w:rPr>
        <w:t xml:space="preserve"> ، </w:t>
      </w:r>
      <w:r w:rsidRPr="00F86AB4">
        <w:rPr>
          <w:rtl/>
        </w:rPr>
        <w:t xml:space="preserve">إلاّ من شذّ عنهم من الواقفة المسمّين ( الممطورة ) والسبب الظاهر في ذلك طمعهم فيما كان في أيديهم من الأموال المجباة إليهم في مدّة حبس أبي الحسن موسى </w:t>
      </w:r>
      <w:r w:rsidR="00E126AF">
        <w:rPr>
          <w:rStyle w:val="libAlaemChar"/>
          <w:rtl/>
        </w:rPr>
        <w:t>عليه‌السلام</w:t>
      </w:r>
      <w:r w:rsidRPr="00F86AB4">
        <w:rPr>
          <w:rtl/>
        </w:rPr>
        <w:t xml:space="preserve"> وما كان عندهم من ودائعه</w:t>
      </w:r>
      <w:r>
        <w:rPr>
          <w:rtl/>
        </w:rPr>
        <w:t xml:space="preserve"> ، </w:t>
      </w:r>
      <w:r w:rsidRPr="00F86AB4">
        <w:rPr>
          <w:rtl/>
        </w:rPr>
        <w:t>فحملهم ذلك على إنكار وفاته وادّعاء حياته</w:t>
      </w:r>
      <w:r>
        <w:rPr>
          <w:rtl/>
        </w:rPr>
        <w:t xml:space="preserve"> ، </w:t>
      </w:r>
      <w:r w:rsidRPr="00F86AB4">
        <w:rPr>
          <w:rtl/>
        </w:rPr>
        <w:t>ودفع خليفته بعده عن الإمامة</w:t>
      </w:r>
      <w:r>
        <w:rPr>
          <w:rtl/>
        </w:rPr>
        <w:t xml:space="preserve"> ، </w:t>
      </w:r>
      <w:r w:rsidRPr="00F86AB4">
        <w:rPr>
          <w:rtl/>
        </w:rPr>
        <w:t>وإنكار النصّ عليه ليذهبوا بما في أيديهم ممّا وجب عليهم أن يسلّموه إليه</w:t>
      </w:r>
      <w:r>
        <w:rPr>
          <w:rtl/>
        </w:rPr>
        <w:t xml:space="preserve"> ، </w:t>
      </w:r>
      <w:r w:rsidRPr="00F86AB4">
        <w:rPr>
          <w:rtl/>
        </w:rPr>
        <w:t>ومن كان هذا سبيله بطل الاعتراض بمقاله هذا</w:t>
      </w:r>
      <w:r>
        <w:rPr>
          <w:rtl/>
        </w:rPr>
        <w:t xml:space="preserve"> ، </w:t>
      </w:r>
      <w:r w:rsidRPr="00F86AB4">
        <w:rPr>
          <w:rtl/>
        </w:rPr>
        <w:t>وقد ثبت أنّ الإنكار لا يقابل الإقرار</w:t>
      </w:r>
      <w:r>
        <w:rPr>
          <w:rtl/>
        </w:rPr>
        <w:t xml:space="preserve"> ، </w:t>
      </w:r>
      <w:r w:rsidRPr="00F86AB4">
        <w:rPr>
          <w:rtl/>
        </w:rPr>
        <w:t>فثبت النصّ المنقول وفسد قولهم المخالف للمعقول</w:t>
      </w:r>
      <w:r>
        <w:rPr>
          <w:rtl/>
        </w:rPr>
        <w:t xml:space="preserve"> ، </w:t>
      </w:r>
      <w:r w:rsidRPr="00F86AB4">
        <w:rPr>
          <w:rtl/>
        </w:rPr>
        <w:t>على أنّهم قد انقرضوا ولله الحمد فلا يوجد منهم ديّار.</w:t>
      </w:r>
    </w:p>
    <w:p w:rsidR="001629A8" w:rsidRPr="00F86AB4" w:rsidRDefault="001629A8" w:rsidP="009B32A5">
      <w:pPr>
        <w:pStyle w:val="libNormal"/>
        <w:rPr>
          <w:rtl/>
        </w:rPr>
      </w:pPr>
      <w:r w:rsidRPr="00F86AB4">
        <w:rPr>
          <w:rtl/>
        </w:rPr>
        <w:t>فأمّا النصوص الواردة</w:t>
      </w:r>
      <w:r>
        <w:rPr>
          <w:rtl/>
        </w:rPr>
        <w:t xml:space="preserve"> ، </w:t>
      </w:r>
      <w:r w:rsidRPr="00F86AB4">
        <w:rPr>
          <w:rtl/>
        </w:rPr>
        <w:t>عن أبيه عليه :</w:t>
      </w:r>
    </w:p>
    <w:p w:rsidR="001629A8" w:rsidRPr="00F86AB4" w:rsidRDefault="001629A8" w:rsidP="009B32A5">
      <w:pPr>
        <w:pStyle w:val="libNormal"/>
        <w:rPr>
          <w:rtl/>
        </w:rPr>
      </w:pPr>
      <w:r w:rsidRPr="00AA20CE">
        <w:rPr>
          <w:rStyle w:val="libBold2Char"/>
          <w:rtl/>
        </w:rPr>
        <w:t>فمن ذلك</w:t>
      </w:r>
      <w:r w:rsidRPr="00F86AB4">
        <w:rPr>
          <w:rtl/>
        </w:rPr>
        <w:t xml:space="preserve"> : ما رواه محمد بن يعقوب</w:t>
      </w:r>
      <w:r>
        <w:rPr>
          <w:rtl/>
        </w:rPr>
        <w:t xml:space="preserve"> ، </w:t>
      </w:r>
      <w:r w:rsidRPr="00F86AB4">
        <w:rPr>
          <w:rtl/>
        </w:rPr>
        <w:t>عن محمد بن يحيى</w:t>
      </w:r>
      <w:r>
        <w:rPr>
          <w:rtl/>
        </w:rPr>
        <w:t xml:space="preserve"> ، </w:t>
      </w:r>
      <w:r w:rsidRPr="00F86AB4">
        <w:rPr>
          <w:rtl/>
        </w:rPr>
        <w:t>عن أحمد بن محمد</w:t>
      </w:r>
      <w:r>
        <w:rPr>
          <w:rtl/>
        </w:rPr>
        <w:t xml:space="preserve"> ، </w:t>
      </w:r>
      <w:r w:rsidRPr="00F86AB4">
        <w:rPr>
          <w:rtl/>
        </w:rPr>
        <w:t>عن ابن محبوب</w:t>
      </w:r>
      <w:r>
        <w:rPr>
          <w:rtl/>
        </w:rPr>
        <w:t xml:space="preserve"> ، </w:t>
      </w:r>
      <w:r w:rsidRPr="00F86AB4">
        <w:rPr>
          <w:rtl/>
        </w:rPr>
        <w:t>عن الحسين بن نعيم الصحّاف قال :</w:t>
      </w:r>
      <w:r>
        <w:rPr>
          <w:rFonts w:hint="cs"/>
          <w:rtl/>
        </w:rPr>
        <w:t xml:space="preserve"> </w:t>
      </w:r>
      <w:r w:rsidRPr="00F86AB4">
        <w:rPr>
          <w:rtl/>
        </w:rPr>
        <w:t>كنت أنا وهشام بن الحكم وعليّ بن يقطين ببغداد</w:t>
      </w:r>
      <w:r>
        <w:rPr>
          <w:rtl/>
        </w:rPr>
        <w:t xml:space="preserve"> ، </w:t>
      </w:r>
      <w:r w:rsidRPr="00F86AB4">
        <w:rPr>
          <w:rtl/>
        </w:rPr>
        <w:t>فقال عليّ بن يقطين :</w:t>
      </w:r>
      <w:r>
        <w:rPr>
          <w:rFonts w:hint="cs"/>
          <w:rtl/>
        </w:rPr>
        <w:t xml:space="preserve"> </w:t>
      </w:r>
      <w:r w:rsidRPr="00F86AB4">
        <w:rPr>
          <w:rtl/>
        </w:rPr>
        <w:t>كنت عند العبد الصالح جالسا فدخل عليه ابنه عليّ فقال لي : « يا عليّ بن يقطين</w:t>
      </w:r>
      <w:r>
        <w:rPr>
          <w:rtl/>
        </w:rPr>
        <w:t xml:space="preserve"> ، </w:t>
      </w:r>
      <w:r w:rsidRPr="00F86AB4">
        <w:rPr>
          <w:rtl/>
        </w:rPr>
        <w:t>هذا عليّ سيّد ولدي</w:t>
      </w:r>
      <w:r>
        <w:rPr>
          <w:rtl/>
        </w:rPr>
        <w:t xml:space="preserve"> ، </w:t>
      </w:r>
      <w:r w:rsidRPr="00F86AB4">
        <w:rPr>
          <w:rtl/>
        </w:rPr>
        <w:t>أما إنّي قد نحلته كنيتي »</w:t>
      </w:r>
      <w:r>
        <w:rPr>
          <w:rtl/>
        </w:rPr>
        <w:t>.</w:t>
      </w:r>
    </w:p>
    <w:p w:rsidR="001629A8" w:rsidRPr="00F86AB4" w:rsidRDefault="001629A8" w:rsidP="009B32A5">
      <w:pPr>
        <w:pStyle w:val="libNormal"/>
        <w:rPr>
          <w:rtl/>
        </w:rPr>
      </w:pPr>
      <w:r w:rsidRPr="00F86AB4">
        <w:rPr>
          <w:rtl/>
        </w:rPr>
        <w:t>قال : فضرب هشام بن الحكم جبهته براحته وقال : ويحك كيف قلت</w:t>
      </w:r>
      <w:r>
        <w:rPr>
          <w:rtl/>
        </w:rPr>
        <w:t>؟</w:t>
      </w:r>
      <w:r>
        <w:rPr>
          <w:rFonts w:hint="cs"/>
          <w:rtl/>
        </w:rPr>
        <w:t xml:space="preserve"> </w:t>
      </w:r>
      <w:r w:rsidRPr="00F86AB4">
        <w:rPr>
          <w:rtl/>
        </w:rPr>
        <w:t>فقال عليّ بن يقطين : سمعته والله منه كما قلت.</w:t>
      </w:r>
    </w:p>
    <w:p w:rsidR="001629A8" w:rsidRPr="00F86AB4" w:rsidRDefault="001629A8" w:rsidP="009B32A5">
      <w:pPr>
        <w:pStyle w:val="libNormal"/>
        <w:rPr>
          <w:rtl/>
        </w:rPr>
      </w:pPr>
      <w:r>
        <w:rPr>
          <w:rtl/>
        </w:rPr>
        <w:br w:type="page"/>
      </w:r>
      <w:r w:rsidRPr="00F86AB4">
        <w:rPr>
          <w:rtl/>
        </w:rPr>
        <w:lastRenderedPageBreak/>
        <w:t xml:space="preserve">قال هشام : إنّ الأمر فيه من بعده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محمد بن سنان وإسماعيل بن عباد القصري جميعا</w:t>
      </w:r>
      <w:r>
        <w:rPr>
          <w:rtl/>
        </w:rPr>
        <w:t xml:space="preserve"> ، </w:t>
      </w:r>
      <w:r w:rsidRPr="00F86AB4">
        <w:rPr>
          <w:rtl/>
        </w:rPr>
        <w:t xml:space="preserve">عن داود الرقّي قال : قلت لأبي إبراهيم </w:t>
      </w:r>
      <w:r w:rsidR="00E126AF">
        <w:rPr>
          <w:rStyle w:val="libAlaemChar"/>
          <w:rtl/>
        </w:rPr>
        <w:t>عليه‌السلام</w:t>
      </w:r>
      <w:r w:rsidRPr="00F86AB4">
        <w:rPr>
          <w:rtl/>
        </w:rPr>
        <w:t xml:space="preserve"> : جعلت فداك</w:t>
      </w:r>
      <w:r>
        <w:rPr>
          <w:rtl/>
        </w:rPr>
        <w:t xml:space="preserve"> ، </w:t>
      </w:r>
      <w:r w:rsidRPr="00F86AB4">
        <w:rPr>
          <w:rtl/>
        </w:rPr>
        <w:t>إنّه قد كبر سنّي فخذ بيدي وأنقذني من النار</w:t>
      </w:r>
      <w:r>
        <w:rPr>
          <w:rtl/>
        </w:rPr>
        <w:t xml:space="preserve"> ، </w:t>
      </w:r>
      <w:r w:rsidRPr="00F86AB4">
        <w:rPr>
          <w:rtl/>
        </w:rPr>
        <w:t>من صاحبنا بعدك</w:t>
      </w:r>
      <w:r>
        <w:rPr>
          <w:rtl/>
        </w:rPr>
        <w:t>؟</w:t>
      </w:r>
    </w:p>
    <w:p w:rsidR="001629A8" w:rsidRPr="00F86AB4" w:rsidRDefault="001629A8" w:rsidP="009B32A5">
      <w:pPr>
        <w:pStyle w:val="libNormal"/>
        <w:rPr>
          <w:rtl/>
        </w:rPr>
      </w:pPr>
      <w:r w:rsidRPr="00F86AB4">
        <w:rPr>
          <w:rtl/>
        </w:rPr>
        <w:t xml:space="preserve">قال : فأشار إلى ابنه أبي الحسن عليّ الرضا </w:t>
      </w:r>
      <w:r w:rsidR="00E126AF">
        <w:rPr>
          <w:rStyle w:val="libAlaemChar"/>
          <w:rtl/>
        </w:rPr>
        <w:t>عليه‌السلام</w:t>
      </w:r>
      <w:r w:rsidRPr="00F86AB4">
        <w:rPr>
          <w:rtl/>
        </w:rPr>
        <w:t xml:space="preserve"> فقال : « هذا صاحبكم من بعدي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عدّة من أصحابنا</w:t>
      </w:r>
      <w:r>
        <w:rPr>
          <w:rtl/>
        </w:rPr>
        <w:t xml:space="preserve"> ، </w:t>
      </w:r>
      <w:r w:rsidRPr="00F86AB4">
        <w:rPr>
          <w:rtl/>
        </w:rPr>
        <w:t>عن أحمد بن محمد</w:t>
      </w:r>
      <w:r>
        <w:rPr>
          <w:rtl/>
        </w:rPr>
        <w:t xml:space="preserve"> ، </w:t>
      </w:r>
      <w:r w:rsidRPr="00F86AB4">
        <w:rPr>
          <w:rtl/>
        </w:rPr>
        <w:t>عن معاوية بن حكيم</w:t>
      </w:r>
      <w:r>
        <w:rPr>
          <w:rtl/>
        </w:rPr>
        <w:t xml:space="preserve"> ، </w:t>
      </w:r>
      <w:r w:rsidRPr="00F86AB4">
        <w:rPr>
          <w:rtl/>
        </w:rPr>
        <w:t>عن نعيم القابوسي</w:t>
      </w:r>
      <w:r>
        <w:rPr>
          <w:rtl/>
        </w:rPr>
        <w:t xml:space="preserve"> ، </w:t>
      </w:r>
      <w:r w:rsidRPr="00F86AB4">
        <w:rPr>
          <w:rtl/>
        </w:rPr>
        <w:t xml:space="preserve">عن أبي الحسن موسى </w:t>
      </w:r>
      <w:r w:rsidR="00E126AF">
        <w:rPr>
          <w:rStyle w:val="libAlaemChar"/>
          <w:rtl/>
        </w:rPr>
        <w:t>عليه‌السلام</w:t>
      </w:r>
      <w:r w:rsidRPr="00F86AB4">
        <w:rPr>
          <w:rtl/>
        </w:rPr>
        <w:t xml:space="preserve"> قال : « ابني عليّ أكبر ولدي</w:t>
      </w:r>
      <w:r>
        <w:rPr>
          <w:rtl/>
        </w:rPr>
        <w:t xml:space="preserve"> ، </w:t>
      </w:r>
      <w:r w:rsidRPr="00F86AB4">
        <w:rPr>
          <w:rtl/>
        </w:rPr>
        <w:t>وآثرهم عندي</w:t>
      </w:r>
      <w:r>
        <w:rPr>
          <w:rtl/>
        </w:rPr>
        <w:t xml:space="preserve"> ، </w:t>
      </w:r>
      <w:r w:rsidRPr="00F86AB4">
        <w:rPr>
          <w:rtl/>
        </w:rPr>
        <w:t>وأحبّهم إليّ</w:t>
      </w:r>
      <w:r>
        <w:rPr>
          <w:rtl/>
        </w:rPr>
        <w:t xml:space="preserve"> ، </w:t>
      </w:r>
      <w:r w:rsidRPr="00F86AB4">
        <w:rPr>
          <w:rtl/>
        </w:rPr>
        <w:t xml:space="preserve">وهو ينظر معي في الجفر ولم ينظر فيه إلاّ نبيّ أو وصيّ نبيّ » </w:t>
      </w:r>
      <w:r w:rsidRPr="00D411EE">
        <w:rPr>
          <w:rStyle w:val="libFootnotenumChar"/>
          <w:rtl/>
        </w:rPr>
        <w:t>(3)</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الحسين بن محمد</w:t>
      </w:r>
      <w:r>
        <w:rPr>
          <w:rtl/>
        </w:rPr>
        <w:t xml:space="preserve"> ، </w:t>
      </w:r>
      <w:r w:rsidRPr="00F86AB4">
        <w:rPr>
          <w:rtl/>
        </w:rPr>
        <w:t>عن معلّى بن محمد</w:t>
      </w:r>
      <w:r>
        <w:rPr>
          <w:rtl/>
        </w:rPr>
        <w:t xml:space="preserve"> ، </w:t>
      </w:r>
      <w:r w:rsidRPr="00F86AB4">
        <w:rPr>
          <w:rtl/>
        </w:rPr>
        <w:t>عن أحمد بن محمد بن عبد الله</w:t>
      </w:r>
      <w:r>
        <w:rPr>
          <w:rtl/>
        </w:rPr>
        <w:t xml:space="preserve"> ، </w:t>
      </w:r>
      <w:r w:rsidRPr="00F86AB4">
        <w:rPr>
          <w:rtl/>
        </w:rPr>
        <w:t>عن الحسن</w:t>
      </w:r>
      <w:r>
        <w:rPr>
          <w:rtl/>
        </w:rPr>
        <w:t xml:space="preserve"> ، </w:t>
      </w:r>
      <w:r w:rsidRPr="00F86AB4">
        <w:rPr>
          <w:rtl/>
        </w:rPr>
        <w:t>عن ابن أبي عمير</w:t>
      </w:r>
      <w:r>
        <w:rPr>
          <w:rtl/>
        </w:rPr>
        <w:t xml:space="preserve"> ، </w:t>
      </w:r>
      <w:r w:rsidRPr="00F86AB4">
        <w:rPr>
          <w:rtl/>
        </w:rPr>
        <w:t xml:space="preserve">عن محمد بن إسحاق ابن عمّار قال : قلت لأبي الحسن الأول </w:t>
      </w:r>
      <w:r w:rsidR="00E126AF">
        <w:rPr>
          <w:rStyle w:val="libAlaemChar"/>
          <w:rtl/>
        </w:rPr>
        <w:t>عليه‌السلام</w:t>
      </w:r>
      <w:r w:rsidRPr="00F86AB4">
        <w:rPr>
          <w:rtl/>
        </w:rPr>
        <w:t xml:space="preserve"> :</w:t>
      </w:r>
      <w:r>
        <w:rPr>
          <w:rtl/>
        </w:rPr>
        <w:t xml:space="preserve"> أ</w:t>
      </w:r>
      <w:r w:rsidRPr="00F86AB4">
        <w:rPr>
          <w:rtl/>
        </w:rPr>
        <w:t>لا تدلّني على من آخذ ديني عنه</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248 / 1</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21 / 3</w:t>
      </w:r>
      <w:r>
        <w:rPr>
          <w:rtl/>
        </w:rPr>
        <w:t xml:space="preserve"> ، </w:t>
      </w:r>
      <w:r w:rsidRPr="00F86AB4">
        <w:rPr>
          <w:rtl/>
        </w:rPr>
        <w:t>ارشاد المفيد 2 : 249</w:t>
      </w:r>
      <w:r>
        <w:rPr>
          <w:rtl/>
        </w:rPr>
        <w:t xml:space="preserve"> ، </w:t>
      </w:r>
      <w:r w:rsidRPr="00F86AB4">
        <w:rPr>
          <w:rtl/>
        </w:rPr>
        <w:t>كشف الغمة 2 : 270</w:t>
      </w:r>
      <w:r>
        <w:rPr>
          <w:rtl/>
        </w:rPr>
        <w:t xml:space="preserve"> ، </w:t>
      </w:r>
      <w:r w:rsidRPr="00F86AB4">
        <w:rPr>
          <w:rtl/>
        </w:rPr>
        <w:t>ونقله المجلسي في بحار الأنوار 49 : 13 / 4.</w:t>
      </w:r>
    </w:p>
    <w:p w:rsidR="001629A8" w:rsidRPr="00F86AB4" w:rsidRDefault="001629A8" w:rsidP="00BC54AF">
      <w:pPr>
        <w:pStyle w:val="libFootnote0"/>
        <w:rPr>
          <w:rtl/>
          <w:lang w:bidi="fa-IR"/>
        </w:rPr>
      </w:pPr>
      <w:r w:rsidRPr="00F86AB4">
        <w:rPr>
          <w:rtl/>
        </w:rPr>
        <w:t>(2) الكافي 1 : 249 / 3</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23 / 7</w:t>
      </w:r>
      <w:r>
        <w:rPr>
          <w:rtl/>
        </w:rPr>
        <w:t xml:space="preserve"> ، </w:t>
      </w:r>
      <w:r w:rsidRPr="00F86AB4">
        <w:rPr>
          <w:rtl/>
        </w:rPr>
        <w:t>ارشاد المفيد 2 : 248</w:t>
      </w:r>
      <w:r>
        <w:rPr>
          <w:rtl/>
        </w:rPr>
        <w:t xml:space="preserve"> ، </w:t>
      </w:r>
      <w:r w:rsidRPr="00F86AB4">
        <w:rPr>
          <w:rtl/>
        </w:rPr>
        <w:t>الغيبة للطوسي : 34 / 9</w:t>
      </w:r>
      <w:r>
        <w:rPr>
          <w:rtl/>
        </w:rPr>
        <w:t xml:space="preserve"> ، </w:t>
      </w:r>
      <w:r w:rsidRPr="00F86AB4">
        <w:rPr>
          <w:rtl/>
        </w:rPr>
        <w:t>كشف الغمة 2 : 270</w:t>
      </w:r>
      <w:r>
        <w:rPr>
          <w:rtl/>
        </w:rPr>
        <w:t xml:space="preserve"> ، </w:t>
      </w:r>
      <w:r w:rsidRPr="00F86AB4">
        <w:rPr>
          <w:rtl/>
        </w:rPr>
        <w:t>الفصول المهمة : 243</w:t>
      </w:r>
      <w:r>
        <w:rPr>
          <w:rtl/>
        </w:rPr>
        <w:t xml:space="preserve"> ، </w:t>
      </w:r>
      <w:r w:rsidRPr="00F86AB4">
        <w:rPr>
          <w:rtl/>
        </w:rPr>
        <w:t>ونقله المجلسي في بحار الأنوار 49 : 23 / 34.</w:t>
      </w:r>
    </w:p>
    <w:p w:rsidR="001629A8" w:rsidRPr="00F86AB4" w:rsidRDefault="001629A8" w:rsidP="00BC54AF">
      <w:pPr>
        <w:pStyle w:val="libFootnote0"/>
        <w:rPr>
          <w:rtl/>
          <w:lang w:bidi="fa-IR"/>
        </w:rPr>
      </w:pPr>
      <w:r w:rsidRPr="00F86AB4">
        <w:rPr>
          <w:rtl/>
        </w:rPr>
        <w:t>(3) الكافي 1 : 249 / 2</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31 / 27</w:t>
      </w:r>
      <w:r>
        <w:rPr>
          <w:rtl/>
        </w:rPr>
        <w:t xml:space="preserve"> ، </w:t>
      </w:r>
      <w:r w:rsidRPr="00F86AB4">
        <w:rPr>
          <w:rtl/>
        </w:rPr>
        <w:t>ارشاد المفيد 2 : 249</w:t>
      </w:r>
      <w:r>
        <w:rPr>
          <w:rtl/>
        </w:rPr>
        <w:t xml:space="preserve"> ، </w:t>
      </w:r>
      <w:r w:rsidRPr="00F86AB4">
        <w:rPr>
          <w:rtl/>
        </w:rPr>
        <w:t>الغيبة للطوسي : 36 / 12</w:t>
      </w:r>
      <w:r>
        <w:rPr>
          <w:rtl/>
        </w:rPr>
        <w:t xml:space="preserve"> ، </w:t>
      </w:r>
      <w:r w:rsidRPr="00F86AB4">
        <w:rPr>
          <w:rtl/>
        </w:rPr>
        <w:t>كشف الغمة 2 : 271</w:t>
      </w:r>
      <w:r>
        <w:rPr>
          <w:rtl/>
        </w:rPr>
        <w:t xml:space="preserve"> ، </w:t>
      </w:r>
      <w:r w:rsidRPr="00F86AB4">
        <w:rPr>
          <w:rtl/>
        </w:rPr>
        <w:t>ونقله المجلسي في بحار الأنوار 49 : 24 / 36.</w:t>
      </w:r>
    </w:p>
    <w:p w:rsidR="001629A8" w:rsidRPr="00F86AB4" w:rsidRDefault="001629A8" w:rsidP="009B32A5">
      <w:pPr>
        <w:pStyle w:val="libNormal"/>
        <w:rPr>
          <w:rtl/>
        </w:rPr>
      </w:pPr>
      <w:r>
        <w:rPr>
          <w:rtl/>
        </w:rPr>
        <w:br w:type="page"/>
      </w:r>
      <w:r w:rsidRPr="00F86AB4">
        <w:rPr>
          <w:rtl/>
        </w:rPr>
        <w:lastRenderedPageBreak/>
        <w:t>فقال : « هذا ابني عليّ</w:t>
      </w:r>
      <w:r>
        <w:rPr>
          <w:rtl/>
        </w:rPr>
        <w:t xml:space="preserve"> ، </w:t>
      </w:r>
      <w:r w:rsidRPr="00F86AB4">
        <w:rPr>
          <w:rtl/>
        </w:rPr>
        <w:t xml:space="preserve">إنّ أبي أخذ بيدي فادخلني إلى قبر رسول الله </w:t>
      </w:r>
      <w:r w:rsidR="004B3898">
        <w:rPr>
          <w:rStyle w:val="libAlaemChar"/>
          <w:rtl/>
        </w:rPr>
        <w:t>صلى‌الله‌عليه‌وآله</w:t>
      </w:r>
      <w:r w:rsidRPr="00F86AB4">
        <w:rPr>
          <w:rtl/>
        </w:rPr>
        <w:t xml:space="preserve"> فقال : يا بنيّ إنّ الله عزّ وجلّ قال : </w:t>
      </w:r>
      <w:r w:rsidRPr="00AA20CE">
        <w:rPr>
          <w:rStyle w:val="libAlaemChar"/>
          <w:rtl/>
        </w:rPr>
        <w:t>(</w:t>
      </w:r>
      <w:r w:rsidRPr="009B32A5">
        <w:rPr>
          <w:rStyle w:val="libAieChar"/>
          <w:rtl/>
        </w:rPr>
        <w:t xml:space="preserve"> إِنِّي جاعِلٌ فِي الْأَرْضِ خَلِيفَةً </w:t>
      </w:r>
      <w:r w:rsidRPr="00AA20CE">
        <w:rPr>
          <w:rStyle w:val="libAlaemChar"/>
          <w:rtl/>
        </w:rPr>
        <w:t>)</w:t>
      </w:r>
      <w:r w:rsidRPr="00F86AB4">
        <w:rPr>
          <w:rtl/>
        </w:rPr>
        <w:t xml:space="preserve"> </w:t>
      </w:r>
      <w:r w:rsidRPr="00D411EE">
        <w:rPr>
          <w:rStyle w:val="libFootnotenumChar"/>
          <w:rtl/>
        </w:rPr>
        <w:t>(1)</w:t>
      </w:r>
      <w:r w:rsidRPr="00F86AB4">
        <w:rPr>
          <w:rtl/>
        </w:rPr>
        <w:t xml:space="preserve"> وإنّ الله تعالى إذا قال قولا وفى به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زياد بن مروان القنديّ</w:t>
      </w:r>
      <w:r>
        <w:rPr>
          <w:rtl/>
        </w:rPr>
        <w:t xml:space="preserve"> ـ </w:t>
      </w:r>
      <w:r w:rsidRPr="00F86AB4">
        <w:rPr>
          <w:rtl/>
        </w:rPr>
        <w:t>وكان من الواقفة</w:t>
      </w:r>
      <w:r>
        <w:rPr>
          <w:rtl/>
        </w:rPr>
        <w:t xml:space="preserve"> ـ </w:t>
      </w:r>
      <w:r w:rsidRPr="00F86AB4">
        <w:rPr>
          <w:rtl/>
        </w:rPr>
        <w:t xml:space="preserve">قال : دخلت على أبي إبراهيم </w:t>
      </w:r>
      <w:r w:rsidR="00E126AF">
        <w:rPr>
          <w:rStyle w:val="libAlaemChar"/>
          <w:rtl/>
        </w:rPr>
        <w:t>عليه‌السلام</w:t>
      </w:r>
      <w:r w:rsidRPr="00F86AB4">
        <w:rPr>
          <w:rtl/>
        </w:rPr>
        <w:t xml:space="preserve"> وعنده ابنه أبو الحسن فقال : « يا زياد</w:t>
      </w:r>
      <w:r>
        <w:rPr>
          <w:rtl/>
        </w:rPr>
        <w:t xml:space="preserve"> ، </w:t>
      </w:r>
      <w:r w:rsidRPr="00F86AB4">
        <w:rPr>
          <w:rtl/>
        </w:rPr>
        <w:t>هذا ابني كتابه كتابي</w:t>
      </w:r>
      <w:r>
        <w:rPr>
          <w:rtl/>
        </w:rPr>
        <w:t xml:space="preserve"> ، </w:t>
      </w:r>
      <w:r w:rsidRPr="00F86AB4">
        <w:rPr>
          <w:rtl/>
        </w:rPr>
        <w:t>وكلامه كلامي</w:t>
      </w:r>
      <w:r>
        <w:rPr>
          <w:rtl/>
        </w:rPr>
        <w:t xml:space="preserve"> ، </w:t>
      </w:r>
      <w:r w:rsidRPr="00F86AB4">
        <w:rPr>
          <w:rtl/>
        </w:rPr>
        <w:t>ورسوله رسولي</w:t>
      </w:r>
      <w:r>
        <w:rPr>
          <w:rtl/>
        </w:rPr>
        <w:t xml:space="preserve"> ، </w:t>
      </w:r>
      <w:r w:rsidRPr="00F86AB4">
        <w:rPr>
          <w:rtl/>
        </w:rPr>
        <w:t xml:space="preserve">وما قال فالقول قوله » </w:t>
      </w:r>
      <w:r w:rsidRPr="00D411EE">
        <w:rPr>
          <w:rStyle w:val="libFootnotenumChar"/>
          <w:rtl/>
        </w:rPr>
        <w:t>(3)</w:t>
      </w:r>
      <w:r>
        <w:rPr>
          <w:rtl/>
        </w:rPr>
        <w:t>.</w:t>
      </w:r>
    </w:p>
    <w:p w:rsidR="001629A8" w:rsidRDefault="001629A8" w:rsidP="009B32A5">
      <w:pPr>
        <w:pStyle w:val="libNormal"/>
        <w:rPr>
          <w:rtl/>
        </w:rPr>
      </w:pPr>
      <w:r w:rsidRPr="00F86AB4">
        <w:rPr>
          <w:rtl/>
        </w:rPr>
        <w:t>وعنه</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محمد بن الفضيل قال : حدّثني المخزوميّ</w:t>
      </w:r>
      <w:r>
        <w:rPr>
          <w:rtl/>
        </w:rPr>
        <w:t xml:space="preserve"> ـ </w:t>
      </w:r>
      <w:r w:rsidRPr="00F86AB4">
        <w:rPr>
          <w:rtl/>
        </w:rPr>
        <w:t>وكانت امّه من ولد جعفر بن أبي طالب</w:t>
      </w:r>
      <w:r>
        <w:rPr>
          <w:rtl/>
        </w:rPr>
        <w:t xml:space="preserve"> ـ </w:t>
      </w:r>
      <w:r w:rsidRPr="00F86AB4">
        <w:rPr>
          <w:rtl/>
        </w:rPr>
        <w:t xml:space="preserve">قال : بعث إلينا أبو الحسن موسى </w:t>
      </w:r>
      <w:r w:rsidR="00E126AF">
        <w:rPr>
          <w:rStyle w:val="libAlaemChar"/>
          <w:rtl/>
        </w:rPr>
        <w:t>عليه‌السلام</w:t>
      </w:r>
      <w:r w:rsidRPr="00F86AB4">
        <w:rPr>
          <w:rtl/>
        </w:rPr>
        <w:t xml:space="preserve"> فجمعنا ثمّ قال : «</w:t>
      </w:r>
      <w:r>
        <w:rPr>
          <w:rtl/>
        </w:rPr>
        <w:t xml:space="preserve"> أ</w:t>
      </w:r>
      <w:r w:rsidRPr="00F86AB4">
        <w:rPr>
          <w:rtl/>
        </w:rPr>
        <w:t>تدرون لم دعوتكم</w:t>
      </w:r>
      <w:r>
        <w:rPr>
          <w:rtl/>
        </w:rPr>
        <w:t>؟</w:t>
      </w:r>
      <w:r w:rsidRPr="00F86AB4">
        <w:rPr>
          <w:rtl/>
        </w:rPr>
        <w:t xml:space="preserve"> » </w:t>
      </w:r>
    </w:p>
    <w:p w:rsidR="001629A8" w:rsidRPr="00F86AB4" w:rsidRDefault="001629A8" w:rsidP="009B32A5">
      <w:pPr>
        <w:pStyle w:val="libNormal"/>
        <w:rPr>
          <w:rtl/>
        </w:rPr>
      </w:pPr>
      <w:r w:rsidRPr="00F86AB4">
        <w:rPr>
          <w:rtl/>
        </w:rPr>
        <w:t>فقلنا : لا.</w:t>
      </w:r>
    </w:p>
    <w:p w:rsidR="001629A8" w:rsidRPr="00F86AB4" w:rsidRDefault="001629A8" w:rsidP="009B32A5">
      <w:pPr>
        <w:pStyle w:val="libNormal"/>
        <w:rPr>
          <w:rtl/>
        </w:rPr>
      </w:pPr>
      <w:r w:rsidRPr="00F86AB4">
        <w:rPr>
          <w:rtl/>
        </w:rPr>
        <w:t>قال : « اشهدوا إنّ ابني هذا وصيّي والقيّم بأمري وخليفتي من بعدي</w:t>
      </w:r>
      <w:r>
        <w:rPr>
          <w:rtl/>
        </w:rPr>
        <w:t xml:space="preserve"> ، </w:t>
      </w:r>
      <w:r w:rsidRPr="00F86AB4">
        <w:rPr>
          <w:rtl/>
        </w:rPr>
        <w:t>من كان له عندي دين فليأخذه من ابني هذا</w:t>
      </w:r>
      <w:r>
        <w:rPr>
          <w:rtl/>
        </w:rPr>
        <w:t xml:space="preserve"> ، </w:t>
      </w:r>
      <w:r w:rsidRPr="00F86AB4">
        <w:rPr>
          <w:rtl/>
        </w:rPr>
        <w:t>ومن كان له عندي عدة فلينجزها منه</w:t>
      </w:r>
      <w:r>
        <w:rPr>
          <w:rtl/>
        </w:rPr>
        <w:t xml:space="preserve"> ، </w:t>
      </w:r>
      <w:r w:rsidRPr="00F86AB4">
        <w:rPr>
          <w:rtl/>
        </w:rPr>
        <w:t xml:space="preserve">ومن لم يكن له بد من لقائي فلا يلقني إلاّ بكتابه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البقرة 2 : 30.</w:t>
      </w:r>
    </w:p>
    <w:p w:rsidR="001629A8" w:rsidRPr="00F86AB4" w:rsidRDefault="001629A8" w:rsidP="00BC54AF">
      <w:pPr>
        <w:pStyle w:val="libFootnote0"/>
        <w:rPr>
          <w:rtl/>
          <w:lang w:bidi="fa-IR"/>
        </w:rPr>
      </w:pPr>
      <w:r w:rsidRPr="00F86AB4">
        <w:rPr>
          <w:rtl/>
        </w:rPr>
        <w:t>(2) الكافي 1 : 249 / 4</w:t>
      </w:r>
      <w:r>
        <w:rPr>
          <w:rtl/>
        </w:rPr>
        <w:t xml:space="preserve"> ، </w:t>
      </w:r>
      <w:r w:rsidRPr="00F86AB4">
        <w:rPr>
          <w:rtl/>
        </w:rPr>
        <w:t>وكذا في : ارشاد المفيد 2 : 249</w:t>
      </w:r>
      <w:r>
        <w:rPr>
          <w:rtl/>
        </w:rPr>
        <w:t xml:space="preserve"> ، </w:t>
      </w:r>
      <w:r w:rsidRPr="00F86AB4">
        <w:rPr>
          <w:rtl/>
        </w:rPr>
        <w:t>الغيبة للطوسي : 34 / 10</w:t>
      </w:r>
      <w:r>
        <w:rPr>
          <w:rtl/>
        </w:rPr>
        <w:t xml:space="preserve"> ، </w:t>
      </w:r>
      <w:r w:rsidRPr="00F86AB4">
        <w:rPr>
          <w:rtl/>
        </w:rPr>
        <w:t>كشف الغمة 2 : 270</w:t>
      </w:r>
      <w:r>
        <w:rPr>
          <w:rtl/>
        </w:rPr>
        <w:t xml:space="preserve"> ، </w:t>
      </w:r>
      <w:r w:rsidRPr="00F86AB4">
        <w:rPr>
          <w:rtl/>
        </w:rPr>
        <w:t>ونقله المجلسي في بحار الأنوار 49 : 24 / 35.</w:t>
      </w:r>
    </w:p>
    <w:p w:rsidR="001629A8" w:rsidRPr="00D52266" w:rsidRDefault="001629A8" w:rsidP="00BC54AF">
      <w:pPr>
        <w:pStyle w:val="libFootnote0"/>
        <w:rPr>
          <w:rtl/>
        </w:rPr>
      </w:pPr>
      <w:r w:rsidRPr="00D52266">
        <w:rPr>
          <w:rtl/>
        </w:rPr>
        <w:t>(3) الكافي 1 : 249 / 6</w:t>
      </w:r>
      <w:r>
        <w:rPr>
          <w:rtl/>
        </w:rPr>
        <w:t xml:space="preserve"> ، </w:t>
      </w:r>
      <w:r w:rsidRPr="00D52266">
        <w:rPr>
          <w:rtl/>
        </w:rPr>
        <w:t xml:space="preserve">وكذا في : عيون أخبار الرضا </w:t>
      </w:r>
      <w:r w:rsidR="00E126AF">
        <w:rPr>
          <w:rStyle w:val="libAlaemChar"/>
          <w:rtl/>
        </w:rPr>
        <w:t>عليه‌السلام</w:t>
      </w:r>
      <w:r w:rsidRPr="00D52266">
        <w:rPr>
          <w:rtl/>
        </w:rPr>
        <w:t xml:space="preserve"> 1 : 31 / 25</w:t>
      </w:r>
      <w:r>
        <w:rPr>
          <w:rtl/>
        </w:rPr>
        <w:t xml:space="preserve"> ، </w:t>
      </w:r>
      <w:r w:rsidRPr="00D52266">
        <w:rPr>
          <w:rtl/>
        </w:rPr>
        <w:t>ارشاد المفيد 2 : 250</w:t>
      </w:r>
      <w:r>
        <w:rPr>
          <w:rtl/>
        </w:rPr>
        <w:t xml:space="preserve"> ، </w:t>
      </w:r>
      <w:r w:rsidRPr="00D52266">
        <w:rPr>
          <w:rtl/>
        </w:rPr>
        <w:t>الغيبة للطوسي : 37 / 14</w:t>
      </w:r>
      <w:r>
        <w:rPr>
          <w:rtl/>
        </w:rPr>
        <w:t xml:space="preserve"> ، </w:t>
      </w:r>
      <w:r w:rsidRPr="00D52266">
        <w:rPr>
          <w:rtl/>
        </w:rPr>
        <w:t>كشف الغمة 2 : 271</w:t>
      </w:r>
      <w:r>
        <w:rPr>
          <w:rtl/>
        </w:rPr>
        <w:t xml:space="preserve"> ، </w:t>
      </w:r>
      <w:r w:rsidRPr="00D52266">
        <w:rPr>
          <w:rtl/>
        </w:rPr>
        <w:t>الفصول المهمة :</w:t>
      </w:r>
      <w:r w:rsidRPr="00D52266">
        <w:rPr>
          <w:rFonts w:hint="cs"/>
          <w:rtl/>
        </w:rPr>
        <w:t xml:space="preserve"> </w:t>
      </w:r>
      <w:r w:rsidRPr="00D52266">
        <w:rPr>
          <w:rtl/>
        </w:rPr>
        <w:t>244</w:t>
      </w:r>
      <w:r>
        <w:rPr>
          <w:rtl/>
        </w:rPr>
        <w:t xml:space="preserve"> ، </w:t>
      </w:r>
      <w:r w:rsidRPr="00D52266">
        <w:rPr>
          <w:rtl/>
        </w:rPr>
        <w:t>ونقله المجلسي في بحار الأنوار 49 : 19 / 23.</w:t>
      </w:r>
    </w:p>
    <w:p w:rsidR="001629A8" w:rsidRPr="00D52266" w:rsidRDefault="001629A8" w:rsidP="00BC54AF">
      <w:pPr>
        <w:pStyle w:val="libFootnote0"/>
        <w:rPr>
          <w:rtl/>
        </w:rPr>
      </w:pPr>
      <w:r w:rsidRPr="00D52266">
        <w:rPr>
          <w:rtl/>
        </w:rPr>
        <w:t>(4) الكافي 1 : 249 / 7</w:t>
      </w:r>
      <w:r>
        <w:rPr>
          <w:rtl/>
        </w:rPr>
        <w:t xml:space="preserve"> ، </w:t>
      </w:r>
      <w:r w:rsidRPr="00D52266">
        <w:rPr>
          <w:rtl/>
        </w:rPr>
        <w:t xml:space="preserve">وكذا في : عيون أخبار الرضا </w:t>
      </w:r>
      <w:r w:rsidR="00E126AF">
        <w:rPr>
          <w:rStyle w:val="libAlaemChar"/>
          <w:rtl/>
        </w:rPr>
        <w:t>عليه‌السلام</w:t>
      </w:r>
      <w:r w:rsidRPr="00D52266">
        <w:rPr>
          <w:rtl/>
        </w:rPr>
        <w:t xml:space="preserve"> 1 : 27 / 14</w:t>
      </w:r>
      <w:r>
        <w:rPr>
          <w:rtl/>
        </w:rPr>
        <w:t xml:space="preserve"> ، </w:t>
      </w:r>
      <w:r w:rsidRPr="00D52266">
        <w:rPr>
          <w:rtl/>
        </w:rPr>
        <w:t>ارشاد المفيد 2 : 250</w:t>
      </w:r>
      <w:r>
        <w:rPr>
          <w:rtl/>
        </w:rPr>
        <w:t xml:space="preserve"> ، </w:t>
      </w:r>
      <w:r w:rsidRPr="00D52266">
        <w:rPr>
          <w:rtl/>
        </w:rPr>
        <w:t>الغيبة للطوسي : 37 / 15</w:t>
      </w:r>
      <w:r>
        <w:rPr>
          <w:rtl/>
        </w:rPr>
        <w:t xml:space="preserve"> ، </w:t>
      </w:r>
      <w:r w:rsidRPr="00D52266">
        <w:rPr>
          <w:rtl/>
        </w:rPr>
        <w:t>كشف الغمة 2 : 271</w:t>
      </w:r>
      <w:r>
        <w:rPr>
          <w:rtl/>
        </w:rPr>
        <w:t xml:space="preserve"> ، </w:t>
      </w:r>
      <w:r w:rsidRPr="00D52266">
        <w:rPr>
          <w:rtl/>
        </w:rPr>
        <w:t>الفصول المهمة :</w:t>
      </w:r>
      <w:r w:rsidRPr="00D52266">
        <w:rPr>
          <w:rFonts w:hint="cs"/>
          <w:rtl/>
        </w:rPr>
        <w:t xml:space="preserve"> </w:t>
      </w:r>
      <w:r w:rsidRPr="00D52266">
        <w:rPr>
          <w:rtl/>
        </w:rPr>
        <w:t>244.</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محمد بن سنان</w:t>
      </w:r>
      <w:r>
        <w:rPr>
          <w:rtl/>
        </w:rPr>
        <w:t xml:space="preserve"> ، </w:t>
      </w:r>
      <w:r w:rsidRPr="00F86AB4">
        <w:rPr>
          <w:rtl/>
        </w:rPr>
        <w:t>وعليّ بن الحكم جميعا</w:t>
      </w:r>
      <w:r>
        <w:rPr>
          <w:rtl/>
        </w:rPr>
        <w:t xml:space="preserve"> ، </w:t>
      </w:r>
      <w:r w:rsidRPr="00F86AB4">
        <w:rPr>
          <w:rtl/>
        </w:rPr>
        <w:t xml:space="preserve">عن الحسين بن المختار قال : خرجت إلينا ألواح من أبي الحسن موسى </w:t>
      </w:r>
      <w:r w:rsidR="00E126AF">
        <w:rPr>
          <w:rStyle w:val="libAlaemChar"/>
          <w:rtl/>
        </w:rPr>
        <w:t>عليه‌السلام</w:t>
      </w:r>
      <w:r>
        <w:rPr>
          <w:rtl/>
        </w:rPr>
        <w:t xml:space="preserve"> ـ </w:t>
      </w:r>
      <w:r w:rsidRPr="00F86AB4">
        <w:rPr>
          <w:rtl/>
        </w:rPr>
        <w:t>وهو في الحبس</w:t>
      </w:r>
      <w:r>
        <w:rPr>
          <w:rtl/>
        </w:rPr>
        <w:t xml:space="preserve"> ـ </w:t>
      </w:r>
      <w:r w:rsidRPr="00F86AB4">
        <w:rPr>
          <w:rtl/>
        </w:rPr>
        <w:t>: « عهدي إلى أكبر ولدي أن يفعل كذا وكذا</w:t>
      </w:r>
      <w:r>
        <w:rPr>
          <w:rtl/>
        </w:rPr>
        <w:t xml:space="preserve"> ، </w:t>
      </w:r>
      <w:r w:rsidRPr="00F86AB4">
        <w:rPr>
          <w:rtl/>
        </w:rPr>
        <w:t xml:space="preserve">وفلان لا تنله شيئا حتّى ألقاه أو يقضي الله عليّ الموت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مهران</w:t>
      </w:r>
      <w:r>
        <w:rPr>
          <w:rtl/>
        </w:rPr>
        <w:t xml:space="preserve"> ، </w:t>
      </w:r>
      <w:r w:rsidRPr="00F86AB4">
        <w:rPr>
          <w:rtl/>
        </w:rPr>
        <w:t>عن محمد بن عليّ</w:t>
      </w:r>
      <w:r>
        <w:rPr>
          <w:rtl/>
        </w:rPr>
        <w:t xml:space="preserve"> ، </w:t>
      </w:r>
      <w:r w:rsidRPr="00F86AB4">
        <w:rPr>
          <w:rtl/>
        </w:rPr>
        <w:t>عن أبي عليّ الخزّاز</w:t>
      </w:r>
      <w:r>
        <w:rPr>
          <w:rtl/>
        </w:rPr>
        <w:t xml:space="preserve"> ، </w:t>
      </w:r>
      <w:r w:rsidRPr="00F86AB4">
        <w:rPr>
          <w:rtl/>
        </w:rPr>
        <w:t xml:space="preserve">عن داود بن سليمان قال : قلت لأبي إبراهيم </w:t>
      </w:r>
      <w:r w:rsidR="00E126AF">
        <w:rPr>
          <w:rStyle w:val="libAlaemChar"/>
          <w:rtl/>
        </w:rPr>
        <w:t>عليه‌السلام</w:t>
      </w:r>
      <w:r w:rsidRPr="00F86AB4">
        <w:rPr>
          <w:rtl/>
        </w:rPr>
        <w:t xml:space="preserve"> : إنّي أخاف أن يحدث حدث الموت ولا ألقاك</w:t>
      </w:r>
      <w:r>
        <w:rPr>
          <w:rtl/>
        </w:rPr>
        <w:t xml:space="preserve"> ، </w:t>
      </w:r>
      <w:r w:rsidRPr="00F86AB4">
        <w:rPr>
          <w:rtl/>
        </w:rPr>
        <w:t>فأخبرني من الإمام بعدك</w:t>
      </w:r>
      <w:r>
        <w:rPr>
          <w:rtl/>
        </w:rPr>
        <w:t>؟</w:t>
      </w:r>
    </w:p>
    <w:p w:rsidR="001629A8" w:rsidRPr="00F86AB4" w:rsidRDefault="001629A8" w:rsidP="009B32A5">
      <w:pPr>
        <w:pStyle w:val="libNormal"/>
        <w:rPr>
          <w:rtl/>
        </w:rPr>
      </w:pPr>
      <w:r w:rsidRPr="00F86AB4">
        <w:rPr>
          <w:rtl/>
        </w:rPr>
        <w:t xml:space="preserve">فقال : « ابني عليّ » يعني الرضا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ابن مهران</w:t>
      </w:r>
      <w:r>
        <w:rPr>
          <w:rtl/>
        </w:rPr>
        <w:t xml:space="preserve"> ، </w:t>
      </w:r>
      <w:r w:rsidRPr="00F86AB4">
        <w:rPr>
          <w:rtl/>
        </w:rPr>
        <w:t>عن محمد بن عليّ</w:t>
      </w:r>
      <w:r>
        <w:rPr>
          <w:rtl/>
        </w:rPr>
        <w:t xml:space="preserve"> ، </w:t>
      </w:r>
      <w:r w:rsidRPr="00F86AB4">
        <w:rPr>
          <w:rtl/>
        </w:rPr>
        <w:t>عن سعيد بن أبي الجهم</w:t>
      </w:r>
      <w:r>
        <w:rPr>
          <w:rtl/>
        </w:rPr>
        <w:t xml:space="preserve"> ، </w:t>
      </w:r>
      <w:r w:rsidRPr="00F86AB4">
        <w:rPr>
          <w:rtl/>
        </w:rPr>
        <w:t xml:space="preserve">عن نصر بن قابوس قال : قلت لأبي إبراهيم </w:t>
      </w:r>
      <w:r w:rsidR="00E126AF">
        <w:rPr>
          <w:rStyle w:val="libAlaemChar"/>
          <w:rtl/>
        </w:rPr>
        <w:t>عليه‌السلام</w:t>
      </w:r>
      <w:r w:rsidRPr="00F86AB4">
        <w:rPr>
          <w:rtl/>
        </w:rPr>
        <w:t xml:space="preserve"> : إنّي سألت أباك </w:t>
      </w:r>
      <w:r w:rsidR="00E126AF">
        <w:rPr>
          <w:rStyle w:val="libAlaemChar"/>
          <w:rtl/>
        </w:rPr>
        <w:t>عليه‌السلام</w:t>
      </w:r>
      <w:r w:rsidRPr="00F86AB4">
        <w:rPr>
          <w:rtl/>
        </w:rPr>
        <w:t xml:space="preserve"> من الذي يكون من بعدك</w:t>
      </w:r>
      <w:r>
        <w:rPr>
          <w:rtl/>
        </w:rPr>
        <w:t>؟</w:t>
      </w:r>
      <w:r w:rsidRPr="00F86AB4">
        <w:rPr>
          <w:rtl/>
        </w:rPr>
        <w:t xml:space="preserve"> فأخبرني أنّك أنت هو</w:t>
      </w:r>
      <w:r>
        <w:rPr>
          <w:rtl/>
        </w:rPr>
        <w:t xml:space="preserve"> ، </w:t>
      </w:r>
      <w:r w:rsidRPr="00F86AB4">
        <w:rPr>
          <w:rtl/>
        </w:rPr>
        <w:t xml:space="preserve">فلمّا توفّي أبو عبد الله </w:t>
      </w:r>
      <w:r w:rsidR="00E126AF">
        <w:rPr>
          <w:rStyle w:val="libAlaemChar"/>
          <w:rtl/>
        </w:rPr>
        <w:t>عليه‌السلام</w:t>
      </w:r>
      <w:r w:rsidRPr="00F86AB4">
        <w:rPr>
          <w:rtl/>
        </w:rPr>
        <w:t xml:space="preserve"> ذهب الناس يمينا وشمالا وقلت أنا بك وأصحابي</w:t>
      </w:r>
      <w:r>
        <w:rPr>
          <w:rtl/>
        </w:rPr>
        <w:t xml:space="preserve"> ، </w:t>
      </w:r>
      <w:r w:rsidRPr="00F86AB4">
        <w:rPr>
          <w:rtl/>
        </w:rPr>
        <w:t>فأخبرني من الذي يكون من بعدك من ولدك</w:t>
      </w:r>
      <w:r>
        <w:rPr>
          <w:rtl/>
        </w:rPr>
        <w:t>؟</w:t>
      </w:r>
    </w:p>
    <w:p w:rsidR="001629A8" w:rsidRPr="00F86AB4" w:rsidRDefault="001629A8" w:rsidP="009B32A5">
      <w:pPr>
        <w:pStyle w:val="libNormal"/>
        <w:rPr>
          <w:rtl/>
        </w:rPr>
      </w:pPr>
      <w:r w:rsidRPr="00F86AB4">
        <w:rPr>
          <w:rtl/>
        </w:rPr>
        <w:t xml:space="preserve">قال : « ابني فلان » </w:t>
      </w:r>
      <w:r w:rsidRPr="00D411EE">
        <w:rPr>
          <w:rStyle w:val="libFootnotenumChar"/>
          <w:rtl/>
        </w:rPr>
        <w:t>(3)</w:t>
      </w:r>
      <w:r w:rsidRPr="00F86AB4">
        <w:rPr>
          <w:rtl/>
        </w:rPr>
        <w:t xml:space="preserve"> يعني عليّا.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250 / 8</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30 / 23</w:t>
      </w:r>
      <w:r>
        <w:rPr>
          <w:rtl/>
        </w:rPr>
        <w:t xml:space="preserve"> ، </w:t>
      </w:r>
      <w:r w:rsidRPr="00F86AB4">
        <w:rPr>
          <w:rtl/>
        </w:rPr>
        <w:t>ارشاد المفيد 2 : 250</w:t>
      </w:r>
      <w:r>
        <w:rPr>
          <w:rtl/>
        </w:rPr>
        <w:t xml:space="preserve"> ، </w:t>
      </w:r>
      <w:r w:rsidRPr="00F86AB4">
        <w:rPr>
          <w:rtl/>
        </w:rPr>
        <w:t>الغيبة للطوسي : 36 / 13</w:t>
      </w:r>
      <w:r>
        <w:rPr>
          <w:rtl/>
        </w:rPr>
        <w:t xml:space="preserve"> ، </w:t>
      </w:r>
      <w:r w:rsidRPr="00F86AB4">
        <w:rPr>
          <w:rtl/>
        </w:rPr>
        <w:t>كشف الغمة 2 : 271</w:t>
      </w:r>
      <w:r>
        <w:rPr>
          <w:rtl/>
        </w:rPr>
        <w:t xml:space="preserve"> ، </w:t>
      </w:r>
      <w:r w:rsidRPr="00F86AB4">
        <w:rPr>
          <w:rtl/>
        </w:rPr>
        <w:t>ونقله المجلسي في بحار الأنوار 49 : 24 / 37.</w:t>
      </w:r>
    </w:p>
    <w:p w:rsidR="001629A8" w:rsidRPr="00F86AB4" w:rsidRDefault="001629A8" w:rsidP="00BC54AF">
      <w:pPr>
        <w:pStyle w:val="libFootnote0"/>
        <w:rPr>
          <w:rtl/>
          <w:lang w:bidi="fa-IR"/>
        </w:rPr>
      </w:pPr>
      <w:r w:rsidRPr="00F86AB4">
        <w:rPr>
          <w:rtl/>
        </w:rPr>
        <w:t>(2) الكافي 1 : 250 / 11</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23 / 8</w:t>
      </w:r>
      <w:r>
        <w:rPr>
          <w:rtl/>
        </w:rPr>
        <w:t xml:space="preserve"> ، </w:t>
      </w:r>
      <w:r w:rsidRPr="00F86AB4">
        <w:rPr>
          <w:rtl/>
        </w:rPr>
        <w:t>ارشاد المفيد 2 : 251</w:t>
      </w:r>
      <w:r>
        <w:rPr>
          <w:rtl/>
        </w:rPr>
        <w:t xml:space="preserve"> ، </w:t>
      </w:r>
      <w:r w:rsidRPr="00F86AB4">
        <w:rPr>
          <w:rtl/>
        </w:rPr>
        <w:t>الغيبة للطوسي : 38 / 16</w:t>
      </w:r>
      <w:r>
        <w:rPr>
          <w:rtl/>
        </w:rPr>
        <w:t xml:space="preserve"> ، </w:t>
      </w:r>
      <w:r w:rsidRPr="00F86AB4">
        <w:rPr>
          <w:rtl/>
        </w:rPr>
        <w:t>كشف الغمة 2 : 271</w:t>
      </w:r>
      <w:r>
        <w:rPr>
          <w:rtl/>
        </w:rPr>
        <w:t xml:space="preserve"> ، </w:t>
      </w:r>
      <w:r w:rsidRPr="00F86AB4">
        <w:rPr>
          <w:rtl/>
        </w:rPr>
        <w:t>ونقله المجلسي في بحار الأنوار 49 : 24 / 38.</w:t>
      </w:r>
    </w:p>
    <w:p w:rsidR="001629A8" w:rsidRPr="00F86AB4" w:rsidRDefault="001629A8" w:rsidP="00BC54AF">
      <w:pPr>
        <w:pStyle w:val="libFootnote0"/>
        <w:rPr>
          <w:rtl/>
          <w:lang w:bidi="fa-IR"/>
        </w:rPr>
      </w:pPr>
      <w:r w:rsidRPr="00F86AB4">
        <w:rPr>
          <w:rtl/>
        </w:rPr>
        <w:t>(3) الكافي 1 : 250 / 12</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31 / 26</w:t>
      </w:r>
      <w:r>
        <w:rPr>
          <w:rtl/>
        </w:rPr>
        <w:t xml:space="preserve"> ، </w:t>
      </w:r>
      <w:r w:rsidRPr="00F86AB4">
        <w:rPr>
          <w:rtl/>
        </w:rPr>
        <w:t>ارشاد المفيد 2 : 251</w:t>
      </w:r>
      <w:r>
        <w:rPr>
          <w:rtl/>
        </w:rPr>
        <w:t xml:space="preserve"> ، </w:t>
      </w:r>
      <w:r w:rsidRPr="00F86AB4">
        <w:rPr>
          <w:rtl/>
        </w:rPr>
        <w:t>الغيبة للطوسي : 38 / 17</w:t>
      </w:r>
      <w:r>
        <w:rPr>
          <w:rtl/>
        </w:rPr>
        <w:t xml:space="preserve"> ، </w:t>
      </w:r>
      <w:r w:rsidRPr="00F86AB4">
        <w:rPr>
          <w:rtl/>
        </w:rPr>
        <w:t>رجال الكشي : 451 / 849</w:t>
      </w:r>
      <w:r>
        <w:rPr>
          <w:rtl/>
        </w:rPr>
        <w:t xml:space="preserve"> ، </w:t>
      </w:r>
      <w:r w:rsidRPr="00F86AB4">
        <w:rPr>
          <w:rtl/>
        </w:rPr>
        <w:t>كشف الغمة 2 : 271</w:t>
      </w:r>
      <w:r>
        <w:rPr>
          <w:rtl/>
        </w:rPr>
        <w:t xml:space="preserve"> ، </w:t>
      </w:r>
      <w:r w:rsidRPr="00F86AB4">
        <w:rPr>
          <w:rtl/>
        </w:rPr>
        <w:t>ونقله المجلسي في بحار الأنوار 49 : 25 / 39.</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ابن مهران</w:t>
      </w:r>
      <w:r>
        <w:rPr>
          <w:rtl/>
        </w:rPr>
        <w:t xml:space="preserve"> ، </w:t>
      </w:r>
      <w:r w:rsidRPr="00F86AB4">
        <w:rPr>
          <w:rtl/>
        </w:rPr>
        <w:t>عن محمد بن عليّ</w:t>
      </w:r>
      <w:r>
        <w:rPr>
          <w:rtl/>
        </w:rPr>
        <w:t xml:space="preserve"> ، </w:t>
      </w:r>
      <w:r w:rsidRPr="00F86AB4">
        <w:rPr>
          <w:rtl/>
        </w:rPr>
        <w:t>عن الضحّاك بن الأشعث</w:t>
      </w:r>
      <w:r>
        <w:rPr>
          <w:rtl/>
        </w:rPr>
        <w:t xml:space="preserve"> ، </w:t>
      </w:r>
      <w:r w:rsidRPr="00F86AB4">
        <w:rPr>
          <w:rtl/>
        </w:rPr>
        <w:t xml:space="preserve">عن داود بن زربي قال : جئت إلى أبي إبراهيم </w:t>
      </w:r>
      <w:r w:rsidR="00E126AF">
        <w:rPr>
          <w:rStyle w:val="libAlaemChar"/>
          <w:rtl/>
        </w:rPr>
        <w:t>عليه‌السلام</w:t>
      </w:r>
      <w:r w:rsidRPr="00F86AB4">
        <w:rPr>
          <w:rtl/>
        </w:rPr>
        <w:t xml:space="preserve"> بمال فأخذ بعضه وترك بعضه فقلت : أصلحك الله</w:t>
      </w:r>
      <w:r>
        <w:rPr>
          <w:rtl/>
        </w:rPr>
        <w:t xml:space="preserve"> ، </w:t>
      </w:r>
      <w:r w:rsidRPr="00F86AB4">
        <w:rPr>
          <w:rtl/>
        </w:rPr>
        <w:t>لأيّ شيء تركته عندي</w:t>
      </w:r>
      <w:r>
        <w:rPr>
          <w:rtl/>
        </w:rPr>
        <w:t>؟</w:t>
      </w:r>
    </w:p>
    <w:p w:rsidR="001629A8" w:rsidRPr="00F86AB4" w:rsidRDefault="001629A8" w:rsidP="009B32A5">
      <w:pPr>
        <w:pStyle w:val="libNormal"/>
        <w:rPr>
          <w:rtl/>
        </w:rPr>
      </w:pPr>
      <w:r w:rsidRPr="00F86AB4">
        <w:rPr>
          <w:rtl/>
        </w:rPr>
        <w:t>فقال : « إنّ صاحب هذا الأمر يطلبه منك »</w:t>
      </w:r>
      <w:r>
        <w:rPr>
          <w:rtl/>
        </w:rPr>
        <w:t>.</w:t>
      </w:r>
    </w:p>
    <w:p w:rsidR="001629A8" w:rsidRPr="00F86AB4" w:rsidRDefault="001629A8" w:rsidP="009B32A5">
      <w:pPr>
        <w:pStyle w:val="libNormal"/>
        <w:rPr>
          <w:rtl/>
        </w:rPr>
      </w:pPr>
      <w:r w:rsidRPr="00F86AB4">
        <w:rPr>
          <w:rtl/>
        </w:rPr>
        <w:t xml:space="preserve">فلمّا جاء نعيه </w:t>
      </w:r>
      <w:r w:rsidR="00E126AF">
        <w:rPr>
          <w:rStyle w:val="libAlaemChar"/>
          <w:rtl/>
        </w:rPr>
        <w:t>عليه‌السلام</w:t>
      </w:r>
      <w:r w:rsidRPr="00F86AB4">
        <w:rPr>
          <w:rtl/>
        </w:rPr>
        <w:t xml:space="preserve"> بعث إليّ أبو الحسن </w:t>
      </w:r>
      <w:r w:rsidR="00E126AF">
        <w:rPr>
          <w:rStyle w:val="libAlaemChar"/>
          <w:rtl/>
        </w:rPr>
        <w:t>عليه‌السلام</w:t>
      </w:r>
      <w:r w:rsidRPr="00F86AB4">
        <w:rPr>
          <w:rtl/>
        </w:rPr>
        <w:t xml:space="preserve"> فسألني ذلك المال</w:t>
      </w:r>
      <w:r>
        <w:rPr>
          <w:rtl/>
        </w:rPr>
        <w:t xml:space="preserve"> ، </w:t>
      </w:r>
      <w:r w:rsidRPr="00F86AB4">
        <w:rPr>
          <w:rtl/>
        </w:rPr>
        <w:t xml:space="preserve">فدفعته إليه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عليّ</w:t>
      </w:r>
      <w:r>
        <w:rPr>
          <w:rtl/>
        </w:rPr>
        <w:t xml:space="preserve"> ، </w:t>
      </w:r>
      <w:r w:rsidRPr="00F86AB4">
        <w:rPr>
          <w:rtl/>
        </w:rPr>
        <w:t>عن أبي الحكم</w:t>
      </w:r>
      <w:r>
        <w:rPr>
          <w:rtl/>
        </w:rPr>
        <w:t xml:space="preserve"> ـ </w:t>
      </w:r>
      <w:r w:rsidRPr="00F86AB4">
        <w:rPr>
          <w:rtl/>
        </w:rPr>
        <w:t>ورواه الشيخ أبو جعفر ابن بابويه</w:t>
      </w:r>
      <w:r>
        <w:rPr>
          <w:rtl/>
        </w:rPr>
        <w:t xml:space="preserve"> ، </w:t>
      </w:r>
      <w:r w:rsidRPr="00F86AB4">
        <w:rPr>
          <w:rtl/>
        </w:rPr>
        <w:t>عن أبيه وجماعة</w:t>
      </w:r>
      <w:r>
        <w:rPr>
          <w:rtl/>
        </w:rPr>
        <w:t xml:space="preserve"> ، </w:t>
      </w:r>
      <w:r w:rsidRPr="00F86AB4">
        <w:rPr>
          <w:rtl/>
        </w:rPr>
        <w:t>عن محمد بن يحيى العطّار</w:t>
      </w:r>
      <w:r>
        <w:rPr>
          <w:rtl/>
        </w:rPr>
        <w:t xml:space="preserve"> ، </w:t>
      </w:r>
      <w:r w:rsidRPr="00F86AB4">
        <w:rPr>
          <w:rtl/>
        </w:rPr>
        <w:t>عن محمد بن أحمد بن يحيى</w:t>
      </w:r>
      <w:r>
        <w:rPr>
          <w:rtl/>
        </w:rPr>
        <w:t xml:space="preserve"> ، </w:t>
      </w:r>
      <w:r w:rsidRPr="00F86AB4">
        <w:rPr>
          <w:rtl/>
        </w:rPr>
        <w:t>عن عبد الله بن محمد</w:t>
      </w:r>
      <w:r>
        <w:rPr>
          <w:rtl/>
        </w:rPr>
        <w:t xml:space="preserve"> ، </w:t>
      </w:r>
      <w:r w:rsidRPr="00F86AB4">
        <w:rPr>
          <w:rtl/>
        </w:rPr>
        <w:t>عن الحسن بن موسى الخشاب</w:t>
      </w:r>
      <w:r>
        <w:rPr>
          <w:rtl/>
        </w:rPr>
        <w:t xml:space="preserve"> ، </w:t>
      </w:r>
      <w:r w:rsidRPr="00F86AB4">
        <w:rPr>
          <w:rtl/>
        </w:rPr>
        <w:t>عن عليّ بن أسباط</w:t>
      </w:r>
      <w:r>
        <w:rPr>
          <w:rtl/>
        </w:rPr>
        <w:t xml:space="preserve"> ، </w:t>
      </w:r>
      <w:r w:rsidRPr="00F86AB4">
        <w:rPr>
          <w:rtl/>
        </w:rPr>
        <w:t>عن الحسين مولى أبي عبد الله</w:t>
      </w:r>
      <w:r>
        <w:rPr>
          <w:rtl/>
        </w:rPr>
        <w:t xml:space="preserve"> ، </w:t>
      </w:r>
      <w:r w:rsidRPr="00F86AB4">
        <w:rPr>
          <w:rtl/>
        </w:rPr>
        <w:t>عن أبي الحكم</w:t>
      </w:r>
      <w:r>
        <w:rPr>
          <w:rtl/>
        </w:rPr>
        <w:t xml:space="preserve"> ـ </w:t>
      </w:r>
      <w:r w:rsidRPr="00F86AB4">
        <w:rPr>
          <w:rtl/>
        </w:rPr>
        <w:t>عن عبد الله بن إبراهيم بن عليّ بن عبد الله بن جعفر بن أبي طالب</w:t>
      </w:r>
      <w:r>
        <w:rPr>
          <w:rtl/>
        </w:rPr>
        <w:t xml:space="preserve"> ، </w:t>
      </w:r>
      <w:r w:rsidRPr="00F86AB4">
        <w:rPr>
          <w:rtl/>
        </w:rPr>
        <w:t xml:space="preserve">عن يزيد بن سليط قال : لقيت أبا إبراهيم </w:t>
      </w:r>
      <w:r w:rsidR="00E126AF">
        <w:rPr>
          <w:rStyle w:val="libAlaemChar"/>
          <w:rtl/>
        </w:rPr>
        <w:t>عليه‌السلام</w:t>
      </w:r>
      <w:r>
        <w:rPr>
          <w:rtl/>
        </w:rPr>
        <w:t xml:space="preserve"> ـ </w:t>
      </w:r>
      <w:r w:rsidRPr="00F86AB4">
        <w:rPr>
          <w:rtl/>
        </w:rPr>
        <w:t>ونحن نريد العمرة</w:t>
      </w:r>
      <w:r>
        <w:rPr>
          <w:rtl/>
        </w:rPr>
        <w:t xml:space="preserve"> ـ </w:t>
      </w:r>
      <w:r w:rsidRPr="00F86AB4">
        <w:rPr>
          <w:rtl/>
        </w:rPr>
        <w:t>في بعض الطريق فقلت : جعلت فداك هل تثبت هذا الموضع الذي نحن فيه.</w:t>
      </w:r>
    </w:p>
    <w:p w:rsidR="001629A8" w:rsidRDefault="001629A8" w:rsidP="009B32A5">
      <w:pPr>
        <w:pStyle w:val="libNormal"/>
        <w:rPr>
          <w:rtl/>
        </w:rPr>
      </w:pPr>
      <w:r w:rsidRPr="00F86AB4">
        <w:rPr>
          <w:rtl/>
        </w:rPr>
        <w:t>قال : « نعم</w:t>
      </w:r>
      <w:r>
        <w:rPr>
          <w:rtl/>
        </w:rPr>
        <w:t xml:space="preserve"> ، </w:t>
      </w:r>
      <w:r w:rsidRPr="00F86AB4">
        <w:rPr>
          <w:rtl/>
        </w:rPr>
        <w:t>فهل تثبته أنت</w:t>
      </w:r>
      <w:r>
        <w:rPr>
          <w:rtl/>
        </w:rPr>
        <w:t>؟</w:t>
      </w:r>
      <w:r w:rsidRPr="00F86AB4">
        <w:rPr>
          <w:rtl/>
        </w:rPr>
        <w:t xml:space="preserve"> » </w:t>
      </w:r>
    </w:p>
    <w:p w:rsidR="001629A8" w:rsidRPr="00F86AB4" w:rsidRDefault="001629A8" w:rsidP="009B32A5">
      <w:pPr>
        <w:pStyle w:val="libNormal"/>
        <w:rPr>
          <w:rtl/>
        </w:rPr>
      </w:pPr>
      <w:r w:rsidRPr="00F86AB4">
        <w:rPr>
          <w:rtl/>
        </w:rPr>
        <w:t>قلت : نعم</w:t>
      </w:r>
      <w:r>
        <w:rPr>
          <w:rtl/>
        </w:rPr>
        <w:t xml:space="preserve"> ، </w:t>
      </w:r>
      <w:r w:rsidRPr="00F86AB4">
        <w:rPr>
          <w:rtl/>
        </w:rPr>
        <w:t>إنّي أنا وأبي لقيناك هاهنا مع أبي عبد الله ومعه إخوتك</w:t>
      </w:r>
      <w:r>
        <w:rPr>
          <w:rtl/>
        </w:rPr>
        <w:t xml:space="preserve"> ، </w:t>
      </w:r>
      <w:r w:rsidRPr="00F86AB4">
        <w:rPr>
          <w:rtl/>
        </w:rPr>
        <w:t>فقال له أبي : بأبي أنت وامّي أنتم كلّكم أئمّة مطهّرون</w:t>
      </w:r>
      <w:r>
        <w:rPr>
          <w:rtl/>
        </w:rPr>
        <w:t xml:space="preserve"> ، </w:t>
      </w:r>
      <w:r w:rsidRPr="00F86AB4">
        <w:rPr>
          <w:rtl/>
        </w:rPr>
        <w:t>والموت لا يعرى منه أحد</w:t>
      </w:r>
      <w:r>
        <w:rPr>
          <w:rtl/>
        </w:rPr>
        <w:t xml:space="preserve"> ، </w:t>
      </w:r>
      <w:r w:rsidRPr="00F86AB4">
        <w:rPr>
          <w:rtl/>
        </w:rPr>
        <w:t>فأحدث إليّ شيئا احدّث به من يخلفني من بعدي فلا يضلّوا.</w:t>
      </w:r>
    </w:p>
    <w:p w:rsidR="001629A8" w:rsidRPr="00F86AB4" w:rsidRDefault="001629A8" w:rsidP="009B32A5">
      <w:pPr>
        <w:pStyle w:val="libNormal"/>
        <w:rPr>
          <w:rtl/>
        </w:rPr>
      </w:pPr>
      <w:r w:rsidRPr="00F86AB4">
        <w:rPr>
          <w:rtl/>
        </w:rPr>
        <w:t xml:space="preserve">فقال : « نعم يا أبا عمارة </w:t>
      </w:r>
      <w:r w:rsidRPr="00D411EE">
        <w:rPr>
          <w:rStyle w:val="libFootnotenumChar"/>
          <w:rtl/>
        </w:rPr>
        <w:t>(2)</w:t>
      </w:r>
      <w:r>
        <w:rPr>
          <w:rtl/>
        </w:rPr>
        <w:t xml:space="preserve"> ، </w:t>
      </w:r>
      <w:r w:rsidRPr="00F86AB4">
        <w:rPr>
          <w:rtl/>
        </w:rPr>
        <w:t>هؤلاء ولدي</w:t>
      </w:r>
      <w:r>
        <w:rPr>
          <w:rtl/>
        </w:rPr>
        <w:t xml:space="preserve"> ، </w:t>
      </w:r>
      <w:r w:rsidRPr="00F86AB4">
        <w:rPr>
          <w:rtl/>
        </w:rPr>
        <w:t>وهذا سيّدهم</w:t>
      </w:r>
      <w:r>
        <w:rPr>
          <w:rtl/>
        </w:rPr>
        <w:t xml:space="preserve"> ـ </w:t>
      </w:r>
      <w:r w:rsidRPr="00F86AB4">
        <w:rPr>
          <w:rtl/>
        </w:rPr>
        <w:t>وأشار</w:t>
      </w:r>
    </w:p>
    <w:p w:rsidR="001629A8" w:rsidRPr="00F86AB4" w:rsidRDefault="001629A8" w:rsidP="00F947FC">
      <w:pPr>
        <w:pStyle w:val="libLine"/>
        <w:rPr>
          <w:rtl/>
        </w:rPr>
      </w:pPr>
      <w:r w:rsidRPr="00F86AB4">
        <w:rPr>
          <w:rtl/>
        </w:rPr>
        <w:t>__________________</w:t>
      </w:r>
    </w:p>
    <w:p w:rsidR="001629A8" w:rsidRPr="00D52266" w:rsidRDefault="001629A8" w:rsidP="00BC54AF">
      <w:pPr>
        <w:pStyle w:val="libFootnote0"/>
        <w:rPr>
          <w:rtl/>
        </w:rPr>
      </w:pPr>
      <w:r w:rsidRPr="00D52266">
        <w:rPr>
          <w:rtl/>
        </w:rPr>
        <w:t>(1) الكافي 1 : 250 / 13</w:t>
      </w:r>
      <w:r>
        <w:rPr>
          <w:rtl/>
        </w:rPr>
        <w:t xml:space="preserve"> ، </w:t>
      </w:r>
      <w:r w:rsidRPr="00D52266">
        <w:rPr>
          <w:rtl/>
        </w:rPr>
        <w:t>وكذا في : ارشاد المفيد 2 : 251 ـ 252</w:t>
      </w:r>
      <w:r>
        <w:rPr>
          <w:rtl/>
        </w:rPr>
        <w:t xml:space="preserve"> ، </w:t>
      </w:r>
      <w:r w:rsidRPr="00D52266">
        <w:rPr>
          <w:rtl/>
        </w:rPr>
        <w:t>الغيبة للطوسي :</w:t>
      </w:r>
      <w:r w:rsidRPr="00D52266">
        <w:rPr>
          <w:rFonts w:hint="cs"/>
          <w:rtl/>
        </w:rPr>
        <w:t xml:space="preserve"> </w:t>
      </w:r>
      <w:r w:rsidRPr="00D52266">
        <w:rPr>
          <w:rtl/>
        </w:rPr>
        <w:t>39 / 18</w:t>
      </w:r>
      <w:r>
        <w:rPr>
          <w:rtl/>
        </w:rPr>
        <w:t xml:space="preserve"> ، </w:t>
      </w:r>
      <w:r w:rsidRPr="00D52266">
        <w:rPr>
          <w:rtl/>
        </w:rPr>
        <w:t>رجال الكشي : 313 / 565</w:t>
      </w:r>
      <w:r>
        <w:rPr>
          <w:rtl/>
        </w:rPr>
        <w:t xml:space="preserve"> ، </w:t>
      </w:r>
      <w:r w:rsidRPr="00D52266">
        <w:rPr>
          <w:rtl/>
        </w:rPr>
        <w:t>المناقب لابن شهرآشوب 4 : 368</w:t>
      </w:r>
      <w:r>
        <w:rPr>
          <w:rtl/>
        </w:rPr>
        <w:t xml:space="preserve"> ، </w:t>
      </w:r>
      <w:r w:rsidRPr="00D52266">
        <w:rPr>
          <w:rtl/>
        </w:rPr>
        <w:t>كشف الغمة 2 : 271</w:t>
      </w:r>
      <w:r>
        <w:rPr>
          <w:rtl/>
        </w:rPr>
        <w:t xml:space="preserve"> ، </w:t>
      </w:r>
      <w:r w:rsidRPr="00D52266">
        <w:rPr>
          <w:rtl/>
        </w:rPr>
        <w:t>ونقله المجلسي في بحار الأنوار 49 : 25 / 40.</w:t>
      </w:r>
    </w:p>
    <w:p w:rsidR="001629A8" w:rsidRPr="00F86AB4" w:rsidRDefault="001629A8" w:rsidP="00BC54AF">
      <w:pPr>
        <w:pStyle w:val="libFootnote0"/>
        <w:rPr>
          <w:rtl/>
          <w:lang w:bidi="fa-IR"/>
        </w:rPr>
      </w:pPr>
      <w:r w:rsidRPr="00F86AB4">
        <w:rPr>
          <w:rtl/>
        </w:rPr>
        <w:t>(2) في الكافي : يا أبا عبد الله.</w:t>
      </w:r>
    </w:p>
    <w:p w:rsidR="001629A8" w:rsidRPr="00F86AB4" w:rsidRDefault="001629A8" w:rsidP="009B32A5">
      <w:pPr>
        <w:pStyle w:val="libNormal0"/>
        <w:rPr>
          <w:rtl/>
        </w:rPr>
      </w:pPr>
      <w:r>
        <w:rPr>
          <w:rtl/>
        </w:rPr>
        <w:br w:type="page"/>
      </w:r>
      <w:r w:rsidRPr="00F86AB4">
        <w:rPr>
          <w:rtl/>
        </w:rPr>
        <w:lastRenderedPageBreak/>
        <w:t>إليك</w:t>
      </w:r>
      <w:r>
        <w:rPr>
          <w:rtl/>
        </w:rPr>
        <w:t xml:space="preserve"> ـ </w:t>
      </w:r>
      <w:r w:rsidRPr="00F86AB4">
        <w:rPr>
          <w:rtl/>
        </w:rPr>
        <w:t>قد علّم الحكم والفهم</w:t>
      </w:r>
      <w:r>
        <w:rPr>
          <w:rtl/>
        </w:rPr>
        <w:t xml:space="preserve"> ، </w:t>
      </w:r>
      <w:r w:rsidRPr="00F86AB4">
        <w:rPr>
          <w:rtl/>
        </w:rPr>
        <w:t>وله السخاء والمعرفة بما يحتاج إليه الناس وما اختلفوا فيه من أمر دينهم ودنياهم</w:t>
      </w:r>
      <w:r>
        <w:rPr>
          <w:rtl/>
        </w:rPr>
        <w:t xml:space="preserve"> ، </w:t>
      </w:r>
      <w:r w:rsidRPr="00F86AB4">
        <w:rPr>
          <w:rtl/>
        </w:rPr>
        <w:t>وفيه حسن الخلق وحسن الجوار</w:t>
      </w:r>
      <w:r>
        <w:rPr>
          <w:rtl/>
        </w:rPr>
        <w:t xml:space="preserve"> ، </w:t>
      </w:r>
      <w:r w:rsidRPr="00F86AB4">
        <w:rPr>
          <w:rtl/>
        </w:rPr>
        <w:t>وهو باب من أبواب الله عزّ وجلّ</w:t>
      </w:r>
      <w:r>
        <w:rPr>
          <w:rtl/>
        </w:rPr>
        <w:t xml:space="preserve"> ، </w:t>
      </w:r>
      <w:r w:rsidRPr="00F86AB4">
        <w:rPr>
          <w:rtl/>
        </w:rPr>
        <w:t>وفيه آخر خير من هذا كلّه »</w:t>
      </w:r>
      <w:r>
        <w:rPr>
          <w:rtl/>
        </w:rPr>
        <w:t>.</w:t>
      </w:r>
    </w:p>
    <w:p w:rsidR="001629A8" w:rsidRPr="00F86AB4" w:rsidRDefault="001629A8" w:rsidP="009B32A5">
      <w:pPr>
        <w:pStyle w:val="libNormal"/>
        <w:rPr>
          <w:rtl/>
        </w:rPr>
      </w:pPr>
      <w:r w:rsidRPr="00F86AB4">
        <w:rPr>
          <w:rtl/>
        </w:rPr>
        <w:t>فقال له أبي : وما هي</w:t>
      </w:r>
      <w:r>
        <w:rPr>
          <w:rtl/>
        </w:rPr>
        <w:t>؟</w:t>
      </w:r>
    </w:p>
    <w:p w:rsidR="001629A8" w:rsidRPr="00F86AB4" w:rsidRDefault="001629A8" w:rsidP="009B32A5">
      <w:pPr>
        <w:pStyle w:val="libNormal"/>
        <w:rPr>
          <w:rtl/>
        </w:rPr>
      </w:pPr>
      <w:r w:rsidRPr="00F86AB4">
        <w:rPr>
          <w:rtl/>
        </w:rPr>
        <w:t>فقال : « يخرج الله منه غوث هذه الأمّة وغياثها وعلمها ونورها</w:t>
      </w:r>
      <w:r>
        <w:rPr>
          <w:rtl/>
        </w:rPr>
        <w:t xml:space="preserve"> ، </w:t>
      </w:r>
      <w:r w:rsidRPr="00F86AB4">
        <w:rPr>
          <w:rtl/>
        </w:rPr>
        <w:t>خير مولود وخير ناشئ</w:t>
      </w:r>
      <w:r>
        <w:rPr>
          <w:rtl/>
        </w:rPr>
        <w:t xml:space="preserve"> ، </w:t>
      </w:r>
      <w:r w:rsidRPr="00F86AB4">
        <w:rPr>
          <w:rtl/>
        </w:rPr>
        <w:t>يحقن الله به الدماء</w:t>
      </w:r>
      <w:r>
        <w:rPr>
          <w:rtl/>
        </w:rPr>
        <w:t xml:space="preserve"> ، </w:t>
      </w:r>
      <w:r w:rsidRPr="00F86AB4">
        <w:rPr>
          <w:rtl/>
        </w:rPr>
        <w:t>ويصلح به ذات البين</w:t>
      </w:r>
      <w:r>
        <w:rPr>
          <w:rtl/>
        </w:rPr>
        <w:t xml:space="preserve"> ، </w:t>
      </w:r>
      <w:r w:rsidRPr="00F86AB4">
        <w:rPr>
          <w:rtl/>
        </w:rPr>
        <w:t>ويلمّ به الشعث</w:t>
      </w:r>
      <w:r>
        <w:rPr>
          <w:rtl/>
        </w:rPr>
        <w:t xml:space="preserve"> ، </w:t>
      </w:r>
      <w:r w:rsidRPr="00F86AB4">
        <w:rPr>
          <w:rtl/>
        </w:rPr>
        <w:t xml:space="preserve">ويشعب </w:t>
      </w:r>
      <w:r w:rsidRPr="00D411EE">
        <w:rPr>
          <w:rStyle w:val="libFootnotenumChar"/>
          <w:rtl/>
        </w:rPr>
        <w:t>(1)</w:t>
      </w:r>
      <w:r w:rsidRPr="00F86AB4">
        <w:rPr>
          <w:rtl/>
        </w:rPr>
        <w:t xml:space="preserve"> به الصدع </w:t>
      </w:r>
      <w:r w:rsidRPr="00D411EE">
        <w:rPr>
          <w:rStyle w:val="libFootnotenumChar"/>
          <w:rtl/>
        </w:rPr>
        <w:t>(2)</w:t>
      </w:r>
      <w:r>
        <w:rPr>
          <w:rtl/>
        </w:rPr>
        <w:t xml:space="preserve"> ، </w:t>
      </w:r>
      <w:r w:rsidRPr="00F86AB4">
        <w:rPr>
          <w:rtl/>
        </w:rPr>
        <w:t>ويكسو به العاري</w:t>
      </w:r>
      <w:r>
        <w:rPr>
          <w:rtl/>
        </w:rPr>
        <w:t xml:space="preserve"> ، </w:t>
      </w:r>
      <w:r w:rsidRPr="00F86AB4">
        <w:rPr>
          <w:rtl/>
        </w:rPr>
        <w:t>ويشبع به الجائع</w:t>
      </w:r>
      <w:r>
        <w:rPr>
          <w:rtl/>
        </w:rPr>
        <w:t xml:space="preserve"> ، </w:t>
      </w:r>
      <w:r w:rsidRPr="00F86AB4">
        <w:rPr>
          <w:rtl/>
        </w:rPr>
        <w:t>ويؤمن به الخائف</w:t>
      </w:r>
      <w:r>
        <w:rPr>
          <w:rtl/>
        </w:rPr>
        <w:t xml:space="preserve"> ، </w:t>
      </w:r>
      <w:r w:rsidRPr="00F86AB4">
        <w:rPr>
          <w:rtl/>
        </w:rPr>
        <w:t>وينزل الله به القطر</w:t>
      </w:r>
      <w:r>
        <w:rPr>
          <w:rtl/>
        </w:rPr>
        <w:t xml:space="preserve"> ، </w:t>
      </w:r>
      <w:r w:rsidRPr="00F86AB4">
        <w:rPr>
          <w:rtl/>
        </w:rPr>
        <w:t>ويرحم به العباد</w:t>
      </w:r>
      <w:r>
        <w:rPr>
          <w:rtl/>
        </w:rPr>
        <w:t xml:space="preserve"> ، </w:t>
      </w:r>
      <w:r w:rsidRPr="00F86AB4">
        <w:rPr>
          <w:rtl/>
        </w:rPr>
        <w:t>خير كهل</w:t>
      </w:r>
      <w:r>
        <w:rPr>
          <w:rtl/>
        </w:rPr>
        <w:t xml:space="preserve"> ، </w:t>
      </w:r>
      <w:r w:rsidRPr="00F86AB4">
        <w:rPr>
          <w:rtl/>
        </w:rPr>
        <w:t>وخير ناشئ</w:t>
      </w:r>
      <w:r>
        <w:rPr>
          <w:rtl/>
        </w:rPr>
        <w:t xml:space="preserve"> ، </w:t>
      </w:r>
      <w:r w:rsidRPr="00F86AB4">
        <w:rPr>
          <w:rtl/>
        </w:rPr>
        <w:t>قوله حكم</w:t>
      </w:r>
      <w:r>
        <w:rPr>
          <w:rtl/>
        </w:rPr>
        <w:t xml:space="preserve"> ، </w:t>
      </w:r>
      <w:r w:rsidRPr="00F86AB4">
        <w:rPr>
          <w:rtl/>
        </w:rPr>
        <w:t>وصمته علم</w:t>
      </w:r>
      <w:r>
        <w:rPr>
          <w:rtl/>
        </w:rPr>
        <w:t xml:space="preserve"> ، </w:t>
      </w:r>
      <w:r w:rsidRPr="00F86AB4">
        <w:rPr>
          <w:rtl/>
        </w:rPr>
        <w:t>يبيّن للناس ما يختلفون فيه</w:t>
      </w:r>
      <w:r>
        <w:rPr>
          <w:rtl/>
        </w:rPr>
        <w:t xml:space="preserve"> ، </w:t>
      </w:r>
      <w:r w:rsidRPr="00F86AB4">
        <w:rPr>
          <w:rtl/>
        </w:rPr>
        <w:t>ويسود عشيرته من قبل أوان حلمه »</w:t>
      </w:r>
      <w:r>
        <w:rPr>
          <w:rtl/>
        </w:rPr>
        <w:t>.</w:t>
      </w:r>
    </w:p>
    <w:p w:rsidR="001629A8" w:rsidRPr="00F86AB4" w:rsidRDefault="001629A8" w:rsidP="009B32A5">
      <w:pPr>
        <w:pStyle w:val="libNormal"/>
        <w:rPr>
          <w:rtl/>
        </w:rPr>
      </w:pPr>
      <w:r w:rsidRPr="00F86AB4">
        <w:rPr>
          <w:rtl/>
        </w:rPr>
        <w:t>فقال له أبي : بأبي أنت وامّي</w:t>
      </w:r>
      <w:r>
        <w:rPr>
          <w:rtl/>
        </w:rPr>
        <w:t xml:space="preserve"> ، </w:t>
      </w:r>
      <w:r w:rsidRPr="00F86AB4">
        <w:rPr>
          <w:rtl/>
        </w:rPr>
        <w:t>هل يكون له ولد بعده</w:t>
      </w:r>
      <w:r>
        <w:rPr>
          <w:rtl/>
        </w:rPr>
        <w:t>؟</w:t>
      </w:r>
    </w:p>
    <w:p w:rsidR="001629A8" w:rsidRPr="00F86AB4" w:rsidRDefault="001629A8" w:rsidP="009B32A5">
      <w:pPr>
        <w:pStyle w:val="libNormal"/>
        <w:rPr>
          <w:rtl/>
        </w:rPr>
      </w:pPr>
      <w:r w:rsidRPr="00F86AB4">
        <w:rPr>
          <w:rtl/>
        </w:rPr>
        <w:t>فقال : « نعم » ثمّ قطع الكلام.</w:t>
      </w:r>
    </w:p>
    <w:p w:rsidR="001629A8" w:rsidRPr="00F86AB4" w:rsidRDefault="001629A8" w:rsidP="009B32A5">
      <w:pPr>
        <w:pStyle w:val="libNormal"/>
        <w:rPr>
          <w:rtl/>
        </w:rPr>
      </w:pPr>
      <w:r w:rsidRPr="00F86AB4">
        <w:rPr>
          <w:rtl/>
        </w:rPr>
        <w:t>قال يزيد : فقلت له : بأبي أنت وامّي</w:t>
      </w:r>
      <w:r>
        <w:rPr>
          <w:rtl/>
        </w:rPr>
        <w:t xml:space="preserve"> ، </w:t>
      </w:r>
      <w:r w:rsidRPr="00F86AB4">
        <w:rPr>
          <w:rtl/>
        </w:rPr>
        <w:t>فأخبرني بمثل ما أخبرنا به أبوك فقال لي : « نعم</w:t>
      </w:r>
      <w:r>
        <w:rPr>
          <w:rtl/>
        </w:rPr>
        <w:t xml:space="preserve"> ، </w:t>
      </w:r>
      <w:r w:rsidRPr="00F86AB4">
        <w:rPr>
          <w:rtl/>
        </w:rPr>
        <w:t xml:space="preserve">إنّ أبي </w:t>
      </w:r>
      <w:r w:rsidR="00E126AF">
        <w:rPr>
          <w:rStyle w:val="libAlaemChar"/>
          <w:rtl/>
        </w:rPr>
        <w:t>عليه‌السلام</w:t>
      </w:r>
      <w:r w:rsidRPr="00F86AB4">
        <w:rPr>
          <w:rtl/>
        </w:rPr>
        <w:t xml:space="preserve"> كان في زمان ليس هذا الزمان مثله »</w:t>
      </w:r>
      <w:r>
        <w:rPr>
          <w:rtl/>
        </w:rPr>
        <w:t>.</w:t>
      </w:r>
    </w:p>
    <w:p w:rsidR="001629A8" w:rsidRPr="00F86AB4" w:rsidRDefault="001629A8" w:rsidP="009B32A5">
      <w:pPr>
        <w:pStyle w:val="libNormal"/>
        <w:rPr>
          <w:rtl/>
        </w:rPr>
      </w:pPr>
      <w:r w:rsidRPr="00F86AB4">
        <w:rPr>
          <w:rtl/>
        </w:rPr>
        <w:t>فقلت له : من يرضى بهذا منك فعليه لعنة الله.</w:t>
      </w:r>
    </w:p>
    <w:p w:rsidR="001629A8" w:rsidRPr="00F86AB4" w:rsidRDefault="001629A8" w:rsidP="009B32A5">
      <w:pPr>
        <w:pStyle w:val="libNormal"/>
        <w:rPr>
          <w:rtl/>
        </w:rPr>
      </w:pPr>
      <w:r w:rsidRPr="00F86AB4">
        <w:rPr>
          <w:rtl/>
        </w:rPr>
        <w:t xml:space="preserve">قال : فضحك أبو إبراهيم </w:t>
      </w:r>
      <w:r w:rsidR="00E126AF">
        <w:rPr>
          <w:rStyle w:val="libAlaemChar"/>
          <w:rtl/>
        </w:rPr>
        <w:t>عليه‌السلام</w:t>
      </w:r>
      <w:r w:rsidRPr="00F86AB4">
        <w:rPr>
          <w:rtl/>
        </w:rPr>
        <w:t xml:space="preserve"> ثمّ قال : « اخبرك يا أبا عمارة</w:t>
      </w:r>
      <w:r>
        <w:rPr>
          <w:rtl/>
        </w:rPr>
        <w:t xml:space="preserve"> ، </w:t>
      </w:r>
      <w:r w:rsidRPr="00F86AB4">
        <w:rPr>
          <w:rtl/>
        </w:rPr>
        <w:t>إنّي خرجت من منزلي فأوصيت إلى ابني فلان وأشركت معه بنيّ في الظاهر</w:t>
      </w:r>
      <w:r>
        <w:rPr>
          <w:rtl/>
        </w:rPr>
        <w:t xml:space="preserve"> ، </w:t>
      </w:r>
      <w:r w:rsidRPr="00F86AB4">
        <w:rPr>
          <w:rtl/>
        </w:rPr>
        <w:t>وأوصيته في الباطن وأفردته وحده</w:t>
      </w:r>
      <w:r>
        <w:rPr>
          <w:rtl/>
        </w:rPr>
        <w:t xml:space="preserve"> ، </w:t>
      </w:r>
      <w:r w:rsidRPr="00F86AB4">
        <w:rPr>
          <w:rtl/>
        </w:rPr>
        <w:t>ولو كان الأمر إليّ لجعلته في القاسم لحبّي إيّاه ورأفتي عليه</w:t>
      </w:r>
      <w:r>
        <w:rPr>
          <w:rtl/>
        </w:rPr>
        <w:t xml:space="preserve"> ، </w:t>
      </w:r>
      <w:r w:rsidRPr="00F86AB4">
        <w:rPr>
          <w:rtl/>
        </w:rPr>
        <w:t>ولكن ذاك إلى الله يجعله حيث يشاء</w:t>
      </w:r>
      <w:r>
        <w:rPr>
          <w:rtl/>
        </w:rPr>
        <w:t xml:space="preserve"> ، </w:t>
      </w:r>
      <w:r w:rsidRPr="00F86AB4">
        <w:rPr>
          <w:rtl/>
        </w:rPr>
        <w:t xml:space="preserve">ولقد جاءني بخبره رسول الله </w:t>
      </w:r>
      <w:r w:rsidR="004B3898">
        <w:rPr>
          <w:rStyle w:val="libAlaemChar"/>
          <w:rtl/>
        </w:rPr>
        <w:t>صلى‌الله‌عليه‌وآله</w:t>
      </w:r>
      <w:r w:rsidRPr="00F86AB4">
        <w:rPr>
          <w:rtl/>
        </w:rPr>
        <w:t xml:space="preserve"> ثمّ أرانيه وأراني من يكون بعده</w:t>
      </w:r>
      <w:r>
        <w:rPr>
          <w:rtl/>
        </w:rPr>
        <w:t xml:space="preserve"> ، </w:t>
      </w:r>
      <w:r w:rsidRPr="00F86AB4">
        <w:rPr>
          <w:rtl/>
        </w:rPr>
        <w:t>وكذلك</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يشعب : يجمع. « انظر : الصحاح</w:t>
      </w:r>
      <w:r>
        <w:rPr>
          <w:rtl/>
        </w:rPr>
        <w:t xml:space="preserve"> ـ </w:t>
      </w:r>
      <w:r w:rsidRPr="00F86AB4">
        <w:rPr>
          <w:rtl/>
        </w:rPr>
        <w:t>شعب</w:t>
      </w:r>
      <w:r>
        <w:rPr>
          <w:rtl/>
        </w:rPr>
        <w:t xml:space="preserve"> ـ </w:t>
      </w:r>
      <w:r w:rsidRPr="00F86AB4">
        <w:rPr>
          <w:rtl/>
        </w:rPr>
        <w:t>1 : 156 »</w:t>
      </w:r>
      <w:r>
        <w:rPr>
          <w:rtl/>
        </w:rPr>
        <w:t>.</w:t>
      </w:r>
    </w:p>
    <w:p w:rsidR="001629A8" w:rsidRPr="00F86AB4" w:rsidRDefault="001629A8" w:rsidP="00BC54AF">
      <w:pPr>
        <w:pStyle w:val="libFootnote0"/>
        <w:rPr>
          <w:rtl/>
          <w:lang w:bidi="fa-IR"/>
        </w:rPr>
      </w:pPr>
      <w:r w:rsidRPr="00F86AB4">
        <w:rPr>
          <w:rtl/>
        </w:rPr>
        <w:t>(2) الصدع : الشق. « الصحاح</w:t>
      </w:r>
      <w:r>
        <w:rPr>
          <w:rtl/>
        </w:rPr>
        <w:t xml:space="preserve"> ـ </w:t>
      </w:r>
      <w:r w:rsidRPr="00F86AB4">
        <w:rPr>
          <w:rtl/>
        </w:rPr>
        <w:t>صدع</w:t>
      </w:r>
      <w:r>
        <w:rPr>
          <w:rtl/>
        </w:rPr>
        <w:t xml:space="preserve"> ـ </w:t>
      </w:r>
      <w:r w:rsidRPr="00F86AB4">
        <w:rPr>
          <w:rtl/>
        </w:rPr>
        <w:t>3 : 1241 »</w:t>
      </w:r>
      <w:r>
        <w:rPr>
          <w:rtl/>
        </w:rPr>
        <w:t>.</w:t>
      </w:r>
    </w:p>
    <w:p w:rsidR="001629A8" w:rsidRPr="00F86AB4" w:rsidRDefault="001629A8" w:rsidP="009B32A5">
      <w:pPr>
        <w:pStyle w:val="libNormal0"/>
        <w:rPr>
          <w:rtl/>
        </w:rPr>
      </w:pPr>
      <w:r>
        <w:rPr>
          <w:rtl/>
        </w:rPr>
        <w:br w:type="page"/>
      </w:r>
      <w:r w:rsidRPr="00F86AB4">
        <w:rPr>
          <w:rtl/>
        </w:rPr>
        <w:lastRenderedPageBreak/>
        <w:t xml:space="preserve">نحن لا نوصي إلى أحد منّا حتّى يخبره رسول الله </w:t>
      </w:r>
      <w:r w:rsidR="004B3898">
        <w:rPr>
          <w:rStyle w:val="libAlaemChar"/>
          <w:rtl/>
        </w:rPr>
        <w:t>صلى‌الله‌عليه‌وآله</w:t>
      </w:r>
      <w:r w:rsidRPr="00F86AB4">
        <w:rPr>
          <w:rtl/>
        </w:rPr>
        <w:t xml:space="preserve"> وجدّي عليّ بن أبي طالب </w:t>
      </w:r>
      <w:r w:rsidR="00E126AF">
        <w:rPr>
          <w:rStyle w:val="libAlaemChar"/>
          <w:rtl/>
        </w:rPr>
        <w:t>عليه‌السلام</w:t>
      </w:r>
      <w:r>
        <w:rPr>
          <w:rtl/>
        </w:rPr>
        <w:t xml:space="preserve"> ، </w:t>
      </w:r>
      <w:r w:rsidRPr="00F86AB4">
        <w:rPr>
          <w:rtl/>
        </w:rPr>
        <w:t xml:space="preserve">ورأيت مع رسول الله </w:t>
      </w:r>
      <w:r w:rsidR="004B3898">
        <w:rPr>
          <w:rStyle w:val="libAlaemChar"/>
          <w:rtl/>
        </w:rPr>
        <w:t>صلى‌الله‌عليه‌وآله</w:t>
      </w:r>
      <w:r w:rsidRPr="00F86AB4">
        <w:rPr>
          <w:rtl/>
        </w:rPr>
        <w:t xml:space="preserve"> خاتما وسيفا وعصا وكتابا وعمامة</w:t>
      </w:r>
      <w:r>
        <w:rPr>
          <w:rtl/>
        </w:rPr>
        <w:t xml:space="preserve"> ، </w:t>
      </w:r>
      <w:r w:rsidRPr="00F86AB4">
        <w:rPr>
          <w:rtl/>
        </w:rPr>
        <w:t>فقلت : ما هذا يا رسول الله</w:t>
      </w:r>
      <w:r>
        <w:rPr>
          <w:rtl/>
        </w:rPr>
        <w:t>؟</w:t>
      </w:r>
      <w:r>
        <w:rPr>
          <w:rFonts w:hint="cs"/>
          <w:rtl/>
        </w:rPr>
        <w:t xml:space="preserve"> </w:t>
      </w:r>
      <w:r w:rsidRPr="00F86AB4">
        <w:rPr>
          <w:rtl/>
        </w:rPr>
        <w:t>فقال لي : أمّا العمامة فسلطان الله</w:t>
      </w:r>
      <w:r>
        <w:rPr>
          <w:rtl/>
        </w:rPr>
        <w:t xml:space="preserve"> ، </w:t>
      </w:r>
      <w:r w:rsidRPr="00F86AB4">
        <w:rPr>
          <w:rtl/>
        </w:rPr>
        <w:t>وأمّا السيف فعزّ الله</w:t>
      </w:r>
      <w:r>
        <w:rPr>
          <w:rtl/>
        </w:rPr>
        <w:t xml:space="preserve"> ، </w:t>
      </w:r>
      <w:r w:rsidRPr="00F86AB4">
        <w:rPr>
          <w:rtl/>
        </w:rPr>
        <w:t>وأمّا الكتاب فنور الله ؛ وأمّا العصا فقوّة الله</w:t>
      </w:r>
      <w:r>
        <w:rPr>
          <w:rtl/>
        </w:rPr>
        <w:t xml:space="preserve"> ، </w:t>
      </w:r>
      <w:r w:rsidRPr="00F86AB4">
        <w:rPr>
          <w:rtl/>
        </w:rPr>
        <w:t>وأمّا الخاتم فجامع هذه الامور</w:t>
      </w:r>
      <w:r>
        <w:rPr>
          <w:rtl/>
        </w:rPr>
        <w:t xml:space="preserve"> ، </w:t>
      </w:r>
      <w:r w:rsidRPr="00F86AB4">
        <w:rPr>
          <w:rtl/>
        </w:rPr>
        <w:t>ثمّ قال : والأمر قد خرج منك إلى غيرك</w:t>
      </w:r>
      <w:r>
        <w:rPr>
          <w:rtl/>
        </w:rPr>
        <w:t xml:space="preserve"> ، </w:t>
      </w:r>
      <w:r w:rsidRPr="00F86AB4">
        <w:rPr>
          <w:rtl/>
        </w:rPr>
        <w:t>فقلت : يا رسول الله أرنيه أيّهم هو</w:t>
      </w:r>
      <w:r>
        <w:rPr>
          <w:rtl/>
        </w:rPr>
        <w:t>؟</w:t>
      </w:r>
      <w:r w:rsidRPr="00F86AB4">
        <w:rPr>
          <w:rtl/>
        </w:rPr>
        <w:t xml:space="preserve"> فقال رسول الله </w:t>
      </w:r>
      <w:r w:rsidR="004B3898">
        <w:rPr>
          <w:rStyle w:val="libAlaemChar"/>
          <w:rtl/>
        </w:rPr>
        <w:t>صلى‌الله‌عليه‌وآله</w:t>
      </w:r>
      <w:r w:rsidRPr="00F86AB4">
        <w:rPr>
          <w:rtl/>
        </w:rPr>
        <w:t xml:space="preserve"> : ما رأيت من الأئمة أحدا أجزع على فراق هذا الأمر منك</w:t>
      </w:r>
      <w:r>
        <w:rPr>
          <w:rtl/>
        </w:rPr>
        <w:t xml:space="preserve"> ، </w:t>
      </w:r>
      <w:r w:rsidRPr="00F86AB4">
        <w:rPr>
          <w:rtl/>
        </w:rPr>
        <w:t>ولو كانت الإمامة بالمحبّة لكان إسماعيل أحبّ إلى أبيك منك</w:t>
      </w:r>
      <w:r>
        <w:rPr>
          <w:rtl/>
        </w:rPr>
        <w:t xml:space="preserve"> ، </w:t>
      </w:r>
      <w:r w:rsidRPr="00F86AB4">
        <w:rPr>
          <w:rtl/>
        </w:rPr>
        <w:t>ولكن ذاك إلى الله عزّ وجلّ »</w:t>
      </w:r>
      <w:r>
        <w:rPr>
          <w:rtl/>
        </w:rPr>
        <w:t>.</w:t>
      </w:r>
    </w:p>
    <w:p w:rsidR="001629A8" w:rsidRPr="00F86AB4" w:rsidRDefault="001629A8" w:rsidP="009B32A5">
      <w:pPr>
        <w:pStyle w:val="libNormal"/>
        <w:rPr>
          <w:rtl/>
        </w:rPr>
      </w:pPr>
      <w:r w:rsidRPr="00F86AB4">
        <w:rPr>
          <w:rtl/>
        </w:rPr>
        <w:t xml:space="preserve">ثمّ قال أبو إبراهيم </w:t>
      </w:r>
      <w:r w:rsidR="00E126AF">
        <w:rPr>
          <w:rStyle w:val="libAlaemChar"/>
          <w:rtl/>
        </w:rPr>
        <w:t>عليه‌السلام</w:t>
      </w:r>
      <w:r w:rsidRPr="00F86AB4">
        <w:rPr>
          <w:rtl/>
        </w:rPr>
        <w:t xml:space="preserve"> : « ورأيت ولدي جميعا</w:t>
      </w:r>
      <w:r>
        <w:rPr>
          <w:rtl/>
        </w:rPr>
        <w:t xml:space="preserve"> ـ </w:t>
      </w:r>
      <w:r w:rsidRPr="00F86AB4">
        <w:rPr>
          <w:rtl/>
        </w:rPr>
        <w:t>الأحياء منهم والأموات</w:t>
      </w:r>
      <w:r>
        <w:rPr>
          <w:rtl/>
        </w:rPr>
        <w:t xml:space="preserve"> ـ </w:t>
      </w:r>
      <w:r w:rsidRPr="00F86AB4">
        <w:rPr>
          <w:rtl/>
        </w:rPr>
        <w:t xml:space="preserve">فقال لي أمير المؤمنين </w:t>
      </w:r>
      <w:r w:rsidR="00E126AF">
        <w:rPr>
          <w:rStyle w:val="libAlaemChar"/>
          <w:rtl/>
        </w:rPr>
        <w:t>عليه‌السلام</w:t>
      </w:r>
      <w:r w:rsidRPr="00F86AB4">
        <w:rPr>
          <w:rtl/>
        </w:rPr>
        <w:t xml:space="preserve"> : هذا سيّدهم</w:t>
      </w:r>
      <w:r>
        <w:rPr>
          <w:rtl/>
        </w:rPr>
        <w:t xml:space="preserve"> ، </w:t>
      </w:r>
      <w:r w:rsidRPr="00F86AB4">
        <w:rPr>
          <w:rtl/>
        </w:rPr>
        <w:t>وأشار إلى ابني عليّ</w:t>
      </w:r>
      <w:r>
        <w:rPr>
          <w:rtl/>
        </w:rPr>
        <w:t xml:space="preserve"> ، </w:t>
      </w:r>
      <w:r w:rsidRPr="00F86AB4">
        <w:rPr>
          <w:rtl/>
        </w:rPr>
        <w:t>فهو منّي وأنا منه والله مع المحسنين »</w:t>
      </w:r>
      <w:r>
        <w:rPr>
          <w:rtl/>
        </w:rPr>
        <w:t>.</w:t>
      </w:r>
    </w:p>
    <w:p w:rsidR="001629A8" w:rsidRPr="00F86AB4" w:rsidRDefault="001629A8" w:rsidP="009B32A5">
      <w:pPr>
        <w:pStyle w:val="libNormal"/>
        <w:rPr>
          <w:rtl/>
        </w:rPr>
      </w:pPr>
      <w:r w:rsidRPr="00F86AB4">
        <w:rPr>
          <w:rtl/>
        </w:rPr>
        <w:t xml:space="preserve">قال يزيد : ثمّ قال أبو إبراهيم </w:t>
      </w:r>
      <w:r w:rsidR="00E126AF">
        <w:rPr>
          <w:rStyle w:val="libAlaemChar"/>
          <w:rtl/>
        </w:rPr>
        <w:t>عليه‌السلام</w:t>
      </w:r>
      <w:r w:rsidRPr="00F86AB4">
        <w:rPr>
          <w:rtl/>
        </w:rPr>
        <w:t xml:space="preserve"> : « يا يزيد</w:t>
      </w:r>
      <w:r>
        <w:rPr>
          <w:rtl/>
        </w:rPr>
        <w:t xml:space="preserve"> ، </w:t>
      </w:r>
      <w:r w:rsidRPr="00F86AB4">
        <w:rPr>
          <w:rtl/>
        </w:rPr>
        <w:t>إنّها وديعة عندك فلا تخبر بها إلاّ عاقلا أو عبدا تعرفه صادقا</w:t>
      </w:r>
      <w:r>
        <w:rPr>
          <w:rtl/>
        </w:rPr>
        <w:t xml:space="preserve"> ، </w:t>
      </w:r>
      <w:r w:rsidRPr="00F86AB4">
        <w:rPr>
          <w:rtl/>
        </w:rPr>
        <w:t>وإن سئلت عن الشهادة فاشهد بها</w:t>
      </w:r>
      <w:r>
        <w:rPr>
          <w:rtl/>
        </w:rPr>
        <w:t xml:space="preserve"> ، </w:t>
      </w:r>
      <w:r w:rsidRPr="00F86AB4">
        <w:rPr>
          <w:rtl/>
        </w:rPr>
        <w:t xml:space="preserve">وهو قول الله عزّ وجلّ لنا : </w:t>
      </w:r>
      <w:r w:rsidRPr="00AA20CE">
        <w:rPr>
          <w:rStyle w:val="libAlaemChar"/>
          <w:rtl/>
        </w:rPr>
        <w:t>(</w:t>
      </w:r>
      <w:r w:rsidRPr="009B32A5">
        <w:rPr>
          <w:rStyle w:val="libAieChar"/>
          <w:rtl/>
        </w:rPr>
        <w:t xml:space="preserve"> إِنَّ اللهَ يَأْمُرُكُمْ أَنْ تُؤَدُّوا الْأَماناتِ إِلى أَهْلِها </w:t>
      </w:r>
      <w:r w:rsidRPr="00AA20CE">
        <w:rPr>
          <w:rStyle w:val="libAlaemChar"/>
          <w:rtl/>
        </w:rPr>
        <w:t>)</w:t>
      </w:r>
      <w:r w:rsidRPr="00F86AB4">
        <w:rPr>
          <w:rtl/>
        </w:rPr>
        <w:t xml:space="preserve"> </w:t>
      </w:r>
      <w:r w:rsidRPr="00D411EE">
        <w:rPr>
          <w:rStyle w:val="libFootnotenumChar"/>
          <w:rtl/>
        </w:rPr>
        <w:t>(1)</w:t>
      </w:r>
      <w:r w:rsidRPr="00F86AB4">
        <w:rPr>
          <w:rtl/>
        </w:rPr>
        <w:t xml:space="preserve"> وقال لنا : </w:t>
      </w:r>
      <w:r w:rsidRPr="00AA20CE">
        <w:rPr>
          <w:rStyle w:val="libAlaemChar"/>
          <w:rtl/>
        </w:rPr>
        <w:t>(</w:t>
      </w:r>
      <w:r w:rsidRPr="009B32A5">
        <w:rPr>
          <w:rStyle w:val="libAieChar"/>
          <w:rtl/>
        </w:rPr>
        <w:t xml:space="preserve"> وَمَنْ أَظْلَمُ مِمَّنْ كَتَمَ شَهادَةً عِنْدَهُ مِنَ اللهِ </w:t>
      </w:r>
      <w:r w:rsidRPr="00AA20CE">
        <w:rPr>
          <w:rStyle w:val="libAlaemChar"/>
          <w:rtl/>
        </w:rPr>
        <w:t>)</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قال : وقال أبو إبراهيم </w:t>
      </w:r>
      <w:r w:rsidR="00E126AF">
        <w:rPr>
          <w:rStyle w:val="libAlaemChar"/>
          <w:rtl/>
        </w:rPr>
        <w:t>عليه‌السلام</w:t>
      </w:r>
      <w:r w:rsidRPr="00F86AB4">
        <w:rPr>
          <w:rtl/>
        </w:rPr>
        <w:t xml:space="preserve"> : « فأقبلت على رسول الله </w:t>
      </w:r>
      <w:r w:rsidR="004B3898">
        <w:rPr>
          <w:rStyle w:val="libAlaemChar"/>
          <w:rtl/>
        </w:rPr>
        <w:t>صلى‌الله‌عليه‌وآله</w:t>
      </w:r>
      <w:r w:rsidRPr="00F86AB4">
        <w:rPr>
          <w:rtl/>
        </w:rPr>
        <w:t xml:space="preserve"> فقلت : قد اجتمعوا إليّ</w:t>
      </w:r>
      <w:r>
        <w:rPr>
          <w:rtl/>
        </w:rPr>
        <w:t xml:space="preserve"> ـ </w:t>
      </w:r>
      <w:r w:rsidRPr="00F86AB4">
        <w:rPr>
          <w:rtl/>
        </w:rPr>
        <w:t>بأبي أنت وامّي</w:t>
      </w:r>
      <w:r>
        <w:rPr>
          <w:rtl/>
        </w:rPr>
        <w:t xml:space="preserve"> ـ </w:t>
      </w:r>
      <w:r w:rsidRPr="00F86AB4">
        <w:rPr>
          <w:rtl/>
        </w:rPr>
        <w:t>فأيّهم هو</w:t>
      </w:r>
      <w:r>
        <w:rPr>
          <w:rtl/>
        </w:rPr>
        <w:t>؟</w:t>
      </w:r>
      <w:r w:rsidRPr="00F86AB4">
        <w:rPr>
          <w:rtl/>
        </w:rPr>
        <w:t xml:space="preserve"> فقال :</w:t>
      </w:r>
      <w:r>
        <w:rPr>
          <w:rFonts w:hint="cs"/>
          <w:rtl/>
        </w:rPr>
        <w:t xml:space="preserve"> </w:t>
      </w:r>
      <w:r w:rsidRPr="00F86AB4">
        <w:rPr>
          <w:rtl/>
        </w:rPr>
        <w:t>هو الذي ينظر بنور الله</w:t>
      </w:r>
      <w:r>
        <w:rPr>
          <w:rtl/>
        </w:rPr>
        <w:t xml:space="preserve"> ، </w:t>
      </w:r>
      <w:r w:rsidRPr="00F86AB4">
        <w:rPr>
          <w:rtl/>
        </w:rPr>
        <w:t>ويسمع بتفهيمه</w:t>
      </w:r>
      <w:r>
        <w:rPr>
          <w:rtl/>
        </w:rPr>
        <w:t xml:space="preserve"> ، </w:t>
      </w:r>
      <w:r w:rsidRPr="00F86AB4">
        <w:rPr>
          <w:rtl/>
        </w:rPr>
        <w:t>وينطق بحكمته</w:t>
      </w:r>
      <w:r>
        <w:rPr>
          <w:rtl/>
        </w:rPr>
        <w:t xml:space="preserve"> ، </w:t>
      </w:r>
      <w:r w:rsidRPr="00F86AB4">
        <w:rPr>
          <w:rtl/>
        </w:rPr>
        <w:t>ويصيب فلا يخطئ</w:t>
      </w:r>
      <w:r>
        <w:rPr>
          <w:rtl/>
        </w:rPr>
        <w:t xml:space="preserve"> ، </w:t>
      </w:r>
      <w:r w:rsidRPr="00F86AB4">
        <w:rPr>
          <w:rtl/>
        </w:rPr>
        <w:t>ويعلم فلا يجهل</w:t>
      </w:r>
      <w:r>
        <w:rPr>
          <w:rtl/>
        </w:rPr>
        <w:t xml:space="preserve"> ، </w:t>
      </w:r>
      <w:r w:rsidRPr="00F86AB4">
        <w:rPr>
          <w:rtl/>
        </w:rPr>
        <w:t>هو هذا</w:t>
      </w:r>
      <w:r>
        <w:rPr>
          <w:rtl/>
        </w:rPr>
        <w:t xml:space="preserve"> ـ </w:t>
      </w:r>
      <w:r w:rsidRPr="00F86AB4">
        <w:rPr>
          <w:rtl/>
        </w:rPr>
        <w:t>وأخذ بيد عليّ ابني</w:t>
      </w:r>
      <w:r>
        <w:rPr>
          <w:rtl/>
        </w:rPr>
        <w:t xml:space="preserve"> ـ </w:t>
      </w:r>
      <w:r w:rsidRPr="00F86AB4">
        <w:rPr>
          <w:rtl/>
        </w:rPr>
        <w:t>ثمّ قال : ما أقلّ</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النساء 4 : 58.</w:t>
      </w:r>
    </w:p>
    <w:p w:rsidR="001629A8" w:rsidRPr="00F86AB4" w:rsidRDefault="001629A8" w:rsidP="00BC54AF">
      <w:pPr>
        <w:pStyle w:val="libFootnote0"/>
        <w:rPr>
          <w:rtl/>
          <w:lang w:bidi="fa-IR"/>
        </w:rPr>
      </w:pPr>
      <w:r w:rsidRPr="00F86AB4">
        <w:rPr>
          <w:rtl/>
        </w:rPr>
        <w:t>(2) البقرة 2 : 140.</w:t>
      </w:r>
    </w:p>
    <w:p w:rsidR="001629A8" w:rsidRPr="00F86AB4" w:rsidRDefault="001629A8" w:rsidP="009B32A5">
      <w:pPr>
        <w:pStyle w:val="libNormal0"/>
        <w:rPr>
          <w:rtl/>
        </w:rPr>
      </w:pPr>
      <w:r>
        <w:rPr>
          <w:rtl/>
        </w:rPr>
        <w:br w:type="page"/>
      </w:r>
      <w:r w:rsidRPr="00F86AB4">
        <w:rPr>
          <w:rtl/>
        </w:rPr>
        <w:lastRenderedPageBreak/>
        <w:t>مقامك معه</w:t>
      </w:r>
      <w:r>
        <w:rPr>
          <w:rtl/>
        </w:rPr>
        <w:t xml:space="preserve"> ، </w:t>
      </w:r>
      <w:r w:rsidRPr="00F86AB4">
        <w:rPr>
          <w:rtl/>
        </w:rPr>
        <w:t>فإذا رجعت من سفرتك فأوص وأصلح أمرك</w:t>
      </w:r>
      <w:r>
        <w:rPr>
          <w:rtl/>
        </w:rPr>
        <w:t xml:space="preserve"> ، </w:t>
      </w:r>
      <w:r w:rsidRPr="00F86AB4">
        <w:rPr>
          <w:rtl/>
        </w:rPr>
        <w:t>وافرغ ممّا أردت فإنّك منتقل عنهم ومجاور غيرهم</w:t>
      </w:r>
      <w:r>
        <w:rPr>
          <w:rtl/>
        </w:rPr>
        <w:t xml:space="preserve"> ، </w:t>
      </w:r>
      <w:r w:rsidRPr="00F86AB4">
        <w:rPr>
          <w:rtl/>
        </w:rPr>
        <w:t>وإذا أردت فادع عليّا فمره فليغسّلك وليكفّنك وليتطهّر لك ولا يصلح إلاّ ذلك وذلك سنّة قد مضت »</w:t>
      </w:r>
      <w:r>
        <w:rPr>
          <w:rtl/>
        </w:rPr>
        <w:t>.</w:t>
      </w:r>
    </w:p>
    <w:p w:rsidR="001629A8" w:rsidRPr="00F86AB4" w:rsidRDefault="001629A8" w:rsidP="009B32A5">
      <w:pPr>
        <w:pStyle w:val="libNormal"/>
        <w:rPr>
          <w:rtl/>
        </w:rPr>
      </w:pPr>
      <w:r w:rsidRPr="00F86AB4">
        <w:rPr>
          <w:rtl/>
        </w:rPr>
        <w:t xml:space="preserve">ثمّ قال أبو إبراهيم </w:t>
      </w:r>
      <w:r w:rsidR="00E126AF">
        <w:rPr>
          <w:rStyle w:val="libAlaemChar"/>
          <w:rtl/>
        </w:rPr>
        <w:t>عليه‌السلام</w:t>
      </w:r>
      <w:r w:rsidRPr="00F86AB4">
        <w:rPr>
          <w:rtl/>
        </w:rPr>
        <w:t xml:space="preserve"> : « إنّي أوخذ هذه السنّة</w:t>
      </w:r>
      <w:r>
        <w:rPr>
          <w:rtl/>
        </w:rPr>
        <w:t xml:space="preserve"> ، </w:t>
      </w:r>
      <w:r w:rsidRPr="00F86AB4">
        <w:rPr>
          <w:rtl/>
        </w:rPr>
        <w:t>والأمر إلى ابني عليّ سمّي عليّ وعليّ</w:t>
      </w:r>
      <w:r>
        <w:rPr>
          <w:rtl/>
        </w:rPr>
        <w:t xml:space="preserve"> ، </w:t>
      </w:r>
      <w:r w:rsidRPr="00F86AB4">
        <w:rPr>
          <w:rtl/>
        </w:rPr>
        <w:t xml:space="preserve">فأمّا عليّ الأول فعليّ بن أبي طالب </w:t>
      </w:r>
      <w:r w:rsidR="00E126AF">
        <w:rPr>
          <w:rStyle w:val="libAlaemChar"/>
          <w:rtl/>
        </w:rPr>
        <w:t>عليه‌السلام</w:t>
      </w:r>
      <w:r w:rsidRPr="00F86AB4">
        <w:rPr>
          <w:rtl/>
        </w:rPr>
        <w:t xml:space="preserve"> وأمّا عليّ الآخر فعليّ بن الحسين </w:t>
      </w:r>
      <w:r w:rsidR="006D11B4">
        <w:rPr>
          <w:rStyle w:val="libAlaemChar"/>
          <w:rtl/>
        </w:rPr>
        <w:t>عليهما‌السلام</w:t>
      </w:r>
      <w:r>
        <w:rPr>
          <w:rtl/>
        </w:rPr>
        <w:t xml:space="preserve"> ، </w:t>
      </w:r>
      <w:r w:rsidRPr="00F86AB4">
        <w:rPr>
          <w:rtl/>
        </w:rPr>
        <w:t>اعطي فهم الأول وحكمته وبصره وودّه ودينه ومحنته</w:t>
      </w:r>
      <w:r>
        <w:rPr>
          <w:rtl/>
        </w:rPr>
        <w:t xml:space="preserve"> ، </w:t>
      </w:r>
      <w:r w:rsidRPr="00F86AB4">
        <w:rPr>
          <w:rtl/>
        </w:rPr>
        <w:t>ومحنة الآخر وصبره على ما يكره</w:t>
      </w:r>
      <w:r>
        <w:rPr>
          <w:rtl/>
        </w:rPr>
        <w:t xml:space="preserve"> ، </w:t>
      </w:r>
      <w:r w:rsidRPr="00F86AB4">
        <w:rPr>
          <w:rtl/>
        </w:rPr>
        <w:t>وليس له أن يتكلّم إلاّ بعد موت هارون بأربع سنين »</w:t>
      </w:r>
      <w:r>
        <w:rPr>
          <w:rtl/>
        </w:rPr>
        <w:t>.</w:t>
      </w:r>
    </w:p>
    <w:p w:rsidR="001629A8" w:rsidRPr="00F86AB4" w:rsidRDefault="001629A8" w:rsidP="009B32A5">
      <w:pPr>
        <w:pStyle w:val="libNormal"/>
        <w:rPr>
          <w:rtl/>
        </w:rPr>
      </w:pPr>
      <w:r w:rsidRPr="00F86AB4">
        <w:rPr>
          <w:rtl/>
        </w:rPr>
        <w:t>ثمّ قال : « يا يزيد</w:t>
      </w:r>
      <w:r>
        <w:rPr>
          <w:rtl/>
        </w:rPr>
        <w:t xml:space="preserve"> ، </w:t>
      </w:r>
      <w:r w:rsidRPr="00F86AB4">
        <w:rPr>
          <w:rtl/>
        </w:rPr>
        <w:t>فإذا مررت بهذا الموضع ولقيته</w:t>
      </w:r>
      <w:r>
        <w:rPr>
          <w:rtl/>
        </w:rPr>
        <w:t xml:space="preserve"> ـ </w:t>
      </w:r>
      <w:r w:rsidRPr="00F86AB4">
        <w:rPr>
          <w:rtl/>
        </w:rPr>
        <w:t>وستلقاه</w:t>
      </w:r>
      <w:r>
        <w:rPr>
          <w:rtl/>
        </w:rPr>
        <w:t xml:space="preserve"> ـ </w:t>
      </w:r>
      <w:r w:rsidRPr="00F86AB4">
        <w:rPr>
          <w:rtl/>
        </w:rPr>
        <w:t>فبشّره أنّه سيولد له غلام أمين مأمون مبارك</w:t>
      </w:r>
      <w:r>
        <w:rPr>
          <w:rtl/>
        </w:rPr>
        <w:t xml:space="preserve"> ، </w:t>
      </w:r>
      <w:r w:rsidRPr="00F86AB4">
        <w:rPr>
          <w:rtl/>
        </w:rPr>
        <w:t>وسيعلمك أنّك لقيتني</w:t>
      </w:r>
      <w:r>
        <w:rPr>
          <w:rtl/>
        </w:rPr>
        <w:t xml:space="preserve"> ، </w:t>
      </w:r>
      <w:r w:rsidRPr="00F86AB4">
        <w:rPr>
          <w:rtl/>
        </w:rPr>
        <w:t xml:space="preserve">فأخبره عند ذلك أنّ الجارية التي يكون منها هذا الغلام جارية من أهل بيت مارية القبطيّة جارية رسول الله </w:t>
      </w:r>
      <w:r w:rsidR="004B3898">
        <w:rPr>
          <w:rStyle w:val="libAlaemChar"/>
          <w:rtl/>
        </w:rPr>
        <w:t>صلى‌الله‌عليه‌وآله</w:t>
      </w:r>
      <w:r>
        <w:rPr>
          <w:rtl/>
        </w:rPr>
        <w:t xml:space="preserve"> ، </w:t>
      </w:r>
      <w:r w:rsidRPr="00F86AB4">
        <w:rPr>
          <w:rtl/>
        </w:rPr>
        <w:t>وإن قدرت أن تبلّغها منّي السلام فافعل ذلك »</w:t>
      </w:r>
      <w:r>
        <w:rPr>
          <w:rtl/>
        </w:rPr>
        <w:t>.</w:t>
      </w:r>
    </w:p>
    <w:p w:rsidR="001629A8" w:rsidRDefault="001629A8" w:rsidP="009B32A5">
      <w:pPr>
        <w:pStyle w:val="libNormal"/>
        <w:rPr>
          <w:rtl/>
        </w:rPr>
      </w:pPr>
      <w:r w:rsidRPr="00F86AB4">
        <w:rPr>
          <w:rtl/>
        </w:rPr>
        <w:t xml:space="preserve">قال يزيد : فلقيت بعد مضيّ أبي إبراهيم </w:t>
      </w:r>
      <w:r w:rsidR="00E126AF">
        <w:rPr>
          <w:rStyle w:val="libAlaemChar"/>
          <w:rtl/>
        </w:rPr>
        <w:t>عليه‌السلام</w:t>
      </w:r>
      <w:r w:rsidRPr="00F86AB4">
        <w:rPr>
          <w:rtl/>
        </w:rPr>
        <w:t xml:space="preserve"> عليّا </w:t>
      </w:r>
      <w:r w:rsidR="00E126AF">
        <w:rPr>
          <w:rStyle w:val="libAlaemChar"/>
          <w:rtl/>
        </w:rPr>
        <w:t>عليه‌السلام</w:t>
      </w:r>
      <w:r w:rsidRPr="00F86AB4">
        <w:rPr>
          <w:rtl/>
        </w:rPr>
        <w:t xml:space="preserve"> فبدأني فقال لي : « يا يزيد</w:t>
      </w:r>
      <w:r>
        <w:rPr>
          <w:rtl/>
        </w:rPr>
        <w:t xml:space="preserve"> ، </w:t>
      </w:r>
      <w:r w:rsidRPr="00F86AB4">
        <w:rPr>
          <w:rtl/>
        </w:rPr>
        <w:t>ما تقول في العمرة</w:t>
      </w:r>
      <w:r>
        <w:rPr>
          <w:rtl/>
        </w:rPr>
        <w:t>؟</w:t>
      </w:r>
      <w:r w:rsidRPr="00F86AB4">
        <w:rPr>
          <w:rtl/>
        </w:rPr>
        <w:t xml:space="preserve"> » </w:t>
      </w:r>
    </w:p>
    <w:p w:rsidR="001629A8" w:rsidRPr="00F86AB4" w:rsidRDefault="001629A8" w:rsidP="009B32A5">
      <w:pPr>
        <w:pStyle w:val="libNormal"/>
        <w:rPr>
          <w:rtl/>
        </w:rPr>
      </w:pPr>
      <w:r w:rsidRPr="00F86AB4">
        <w:rPr>
          <w:rtl/>
        </w:rPr>
        <w:t>فقلت : فداك أبي وأمّي</w:t>
      </w:r>
      <w:r>
        <w:rPr>
          <w:rtl/>
        </w:rPr>
        <w:t xml:space="preserve"> ، </w:t>
      </w:r>
      <w:r w:rsidRPr="00F86AB4">
        <w:rPr>
          <w:rtl/>
        </w:rPr>
        <w:t>ذاك إليك وما عندي نفقة.</w:t>
      </w:r>
    </w:p>
    <w:p w:rsidR="001629A8" w:rsidRPr="00F86AB4" w:rsidRDefault="001629A8" w:rsidP="009B32A5">
      <w:pPr>
        <w:pStyle w:val="libNormal"/>
        <w:rPr>
          <w:rtl/>
        </w:rPr>
      </w:pPr>
      <w:r w:rsidRPr="00F86AB4">
        <w:rPr>
          <w:rtl/>
        </w:rPr>
        <w:t>فقال : « سبحان الله</w:t>
      </w:r>
      <w:r>
        <w:rPr>
          <w:rtl/>
        </w:rPr>
        <w:t xml:space="preserve"> ، </w:t>
      </w:r>
      <w:r w:rsidRPr="00F86AB4">
        <w:rPr>
          <w:rtl/>
        </w:rPr>
        <w:t>ما كنّا نكلّفك ولا نكفيك »</w:t>
      </w:r>
      <w:r>
        <w:rPr>
          <w:rtl/>
        </w:rPr>
        <w:t>.</w:t>
      </w:r>
    </w:p>
    <w:p w:rsidR="001629A8" w:rsidRPr="00F86AB4" w:rsidRDefault="001629A8" w:rsidP="009B32A5">
      <w:pPr>
        <w:pStyle w:val="libNormal"/>
        <w:rPr>
          <w:rtl/>
        </w:rPr>
      </w:pPr>
      <w:r w:rsidRPr="00F86AB4">
        <w:rPr>
          <w:rtl/>
        </w:rPr>
        <w:t>فخرجنا حتى انتهينا إلى ذلك الموضع ابتدأني فقال : « يا يزيد</w:t>
      </w:r>
      <w:r>
        <w:rPr>
          <w:rtl/>
        </w:rPr>
        <w:t xml:space="preserve"> ، </w:t>
      </w:r>
      <w:r w:rsidRPr="00F86AB4">
        <w:rPr>
          <w:rtl/>
        </w:rPr>
        <w:t xml:space="preserve">إنّ هذا الموضع لكثيرا ما لقيت فيه ( خيرا لك من عمرتك ) » </w:t>
      </w:r>
      <w:r w:rsidRPr="00D411EE">
        <w:rPr>
          <w:rStyle w:val="libFootnotenumChar"/>
          <w:rtl/>
        </w:rPr>
        <w:t>(1)</w:t>
      </w:r>
      <w:r>
        <w:rPr>
          <w:rtl/>
        </w:rPr>
        <w:t>.</w:t>
      </w:r>
    </w:p>
    <w:p w:rsidR="001629A8" w:rsidRPr="00F86AB4" w:rsidRDefault="001629A8" w:rsidP="009B32A5">
      <w:pPr>
        <w:pStyle w:val="libNormal"/>
        <w:rPr>
          <w:rtl/>
        </w:rPr>
      </w:pPr>
      <w:r w:rsidRPr="00F86AB4">
        <w:rPr>
          <w:rtl/>
        </w:rPr>
        <w:t>فقلت : نعم</w:t>
      </w:r>
      <w:r>
        <w:rPr>
          <w:rtl/>
        </w:rPr>
        <w:t xml:space="preserve"> ، </w:t>
      </w:r>
      <w:r w:rsidRPr="00F86AB4">
        <w:rPr>
          <w:rtl/>
        </w:rPr>
        <w:t>ثمّ قصصت عليه الخبر.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الكافي : جيرتك وعمومتك.</w:t>
      </w:r>
    </w:p>
    <w:p w:rsidR="001629A8" w:rsidRPr="00F86AB4" w:rsidRDefault="001629A8" w:rsidP="009B32A5">
      <w:pPr>
        <w:pStyle w:val="libNormal"/>
        <w:rPr>
          <w:rtl/>
        </w:rPr>
      </w:pPr>
      <w:r>
        <w:rPr>
          <w:rtl/>
        </w:rPr>
        <w:br w:type="page"/>
      </w:r>
      <w:r w:rsidRPr="00F86AB4">
        <w:rPr>
          <w:rtl/>
        </w:rPr>
        <w:lastRenderedPageBreak/>
        <w:t xml:space="preserve">فقال لي : « أمّا الجارية فلم تجيء بعد فإذا ( دخلت ) </w:t>
      </w:r>
      <w:r w:rsidRPr="00D411EE">
        <w:rPr>
          <w:rStyle w:val="libFootnotenumChar"/>
          <w:rtl/>
        </w:rPr>
        <w:t>(1)</w:t>
      </w:r>
      <w:r w:rsidRPr="00F86AB4">
        <w:rPr>
          <w:rtl/>
        </w:rPr>
        <w:t xml:space="preserve"> أبلغتها منك السّلام »</w:t>
      </w:r>
      <w:r>
        <w:rPr>
          <w:rtl/>
        </w:rPr>
        <w:t>.</w:t>
      </w:r>
    </w:p>
    <w:p w:rsidR="001629A8" w:rsidRPr="00F86AB4" w:rsidRDefault="001629A8" w:rsidP="009B32A5">
      <w:pPr>
        <w:pStyle w:val="libNormal"/>
        <w:rPr>
          <w:rtl/>
        </w:rPr>
      </w:pPr>
      <w:r w:rsidRPr="00F86AB4">
        <w:rPr>
          <w:rtl/>
        </w:rPr>
        <w:t>فانطلقنا إلى مكّة</w:t>
      </w:r>
      <w:r>
        <w:rPr>
          <w:rtl/>
        </w:rPr>
        <w:t xml:space="preserve"> ، </w:t>
      </w:r>
      <w:r w:rsidRPr="00F86AB4">
        <w:rPr>
          <w:rtl/>
        </w:rPr>
        <w:t>واشتراها في تلك السنة</w:t>
      </w:r>
      <w:r>
        <w:rPr>
          <w:rtl/>
        </w:rPr>
        <w:t xml:space="preserve"> ، </w:t>
      </w:r>
      <w:r w:rsidRPr="00F86AB4">
        <w:rPr>
          <w:rtl/>
        </w:rPr>
        <w:t>فلم تلبث إلاّ قليلا حتّى حملت فولدت ذلك الغلام.</w:t>
      </w:r>
    </w:p>
    <w:p w:rsidR="001629A8" w:rsidRPr="00F86AB4" w:rsidRDefault="001629A8" w:rsidP="009B32A5">
      <w:pPr>
        <w:pStyle w:val="libNormal"/>
        <w:rPr>
          <w:rtl/>
        </w:rPr>
      </w:pPr>
      <w:r w:rsidRPr="00F86AB4">
        <w:rPr>
          <w:rtl/>
        </w:rPr>
        <w:t>قال يزيد : وكان إخوة عليّ يرجون أن يرثوه</w:t>
      </w:r>
      <w:r>
        <w:rPr>
          <w:rtl/>
        </w:rPr>
        <w:t xml:space="preserve"> ، </w:t>
      </w:r>
      <w:r w:rsidRPr="00F86AB4">
        <w:rPr>
          <w:rtl/>
        </w:rPr>
        <w:t>فعادوني من غير ذنب</w:t>
      </w:r>
      <w:r>
        <w:rPr>
          <w:rtl/>
        </w:rPr>
        <w:t xml:space="preserve"> ، </w:t>
      </w:r>
      <w:r w:rsidRPr="00F86AB4">
        <w:rPr>
          <w:rtl/>
        </w:rPr>
        <w:t xml:space="preserve">فقال لهم إسحاق بن جعفر : والله لقد رأيته وأنّه ليقعد من أبي إبراهيم </w:t>
      </w:r>
      <w:r w:rsidR="00E126AF">
        <w:rPr>
          <w:rStyle w:val="libAlaemChar"/>
          <w:rtl/>
        </w:rPr>
        <w:t>عليه‌السلام</w:t>
      </w:r>
      <w:r w:rsidRPr="00F86AB4">
        <w:rPr>
          <w:rtl/>
        </w:rPr>
        <w:t xml:space="preserve"> المجلس الذي لا اجلس فيه انا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الحسن</w:t>
      </w:r>
      <w:r>
        <w:rPr>
          <w:rtl/>
        </w:rPr>
        <w:t xml:space="preserve"> ، </w:t>
      </w:r>
      <w:r w:rsidRPr="00F86AB4">
        <w:rPr>
          <w:rtl/>
        </w:rPr>
        <w:t>عن سهل بن زياد</w:t>
      </w:r>
      <w:r>
        <w:rPr>
          <w:rtl/>
        </w:rPr>
        <w:t xml:space="preserve"> ، </w:t>
      </w:r>
      <w:r w:rsidRPr="00F86AB4">
        <w:rPr>
          <w:rtl/>
        </w:rPr>
        <w:t>عن محمد بن عليّ وعبيد الله بن المرزبان</w:t>
      </w:r>
      <w:r>
        <w:rPr>
          <w:rtl/>
        </w:rPr>
        <w:t xml:space="preserve"> ، </w:t>
      </w:r>
      <w:r w:rsidRPr="00F86AB4">
        <w:rPr>
          <w:rtl/>
        </w:rPr>
        <w:t xml:space="preserve">عن ابن سنان قال : دخلت على أبي الحسن موسى </w:t>
      </w:r>
      <w:r w:rsidR="00E126AF">
        <w:rPr>
          <w:rStyle w:val="libAlaemChar"/>
          <w:rtl/>
        </w:rPr>
        <w:t>عليه‌السلام</w:t>
      </w:r>
      <w:r w:rsidRPr="00F86AB4">
        <w:rPr>
          <w:rtl/>
        </w:rPr>
        <w:t xml:space="preserve"> قبل أن يقدم العراق بسنة وعليّ ابنه جالس بين يديه</w:t>
      </w:r>
      <w:r>
        <w:rPr>
          <w:rtl/>
        </w:rPr>
        <w:t xml:space="preserve"> ، </w:t>
      </w:r>
      <w:r w:rsidRPr="00F86AB4">
        <w:rPr>
          <w:rtl/>
        </w:rPr>
        <w:t>فنظر إليّ فقال : « يا محمد</w:t>
      </w:r>
      <w:r>
        <w:rPr>
          <w:rtl/>
        </w:rPr>
        <w:t xml:space="preserve"> ، </w:t>
      </w:r>
      <w:r w:rsidRPr="00F86AB4">
        <w:rPr>
          <w:rtl/>
        </w:rPr>
        <w:t>أما إنه ستكون في هذه السنة حركة</w:t>
      </w:r>
      <w:r>
        <w:rPr>
          <w:rtl/>
        </w:rPr>
        <w:t xml:space="preserve"> ، </w:t>
      </w:r>
      <w:r w:rsidRPr="00F86AB4">
        <w:rPr>
          <w:rtl/>
        </w:rPr>
        <w:t>فلا تجزع لذلك »</w:t>
      </w:r>
      <w:r>
        <w:rPr>
          <w:rtl/>
        </w:rPr>
        <w:t>.</w:t>
      </w:r>
    </w:p>
    <w:p w:rsidR="001629A8" w:rsidRPr="00F86AB4" w:rsidRDefault="001629A8" w:rsidP="009B32A5">
      <w:pPr>
        <w:pStyle w:val="libNormal"/>
        <w:rPr>
          <w:rtl/>
        </w:rPr>
      </w:pPr>
      <w:r w:rsidRPr="00F86AB4">
        <w:rPr>
          <w:rtl/>
        </w:rPr>
        <w:t>قال : قلت : وما يكون جعلت فداك</w:t>
      </w:r>
      <w:r>
        <w:rPr>
          <w:rtl/>
        </w:rPr>
        <w:t>؟</w:t>
      </w:r>
      <w:r w:rsidRPr="00F86AB4">
        <w:rPr>
          <w:rtl/>
        </w:rPr>
        <w:t xml:space="preserve"> فقد أقلقتني.</w:t>
      </w:r>
    </w:p>
    <w:p w:rsidR="001629A8" w:rsidRPr="00F86AB4" w:rsidRDefault="001629A8" w:rsidP="009B32A5">
      <w:pPr>
        <w:pStyle w:val="libNormal"/>
        <w:rPr>
          <w:rtl/>
        </w:rPr>
      </w:pPr>
      <w:r w:rsidRPr="00F86AB4">
        <w:rPr>
          <w:rtl/>
        </w:rPr>
        <w:t>قال : « أصير إلى هذه الطاغية</w:t>
      </w:r>
      <w:r>
        <w:rPr>
          <w:rtl/>
        </w:rPr>
        <w:t xml:space="preserve"> ، </w:t>
      </w:r>
      <w:r w:rsidRPr="00F86AB4">
        <w:rPr>
          <w:rtl/>
        </w:rPr>
        <w:t>أما إنّه لا يبدأني منه سوء ولا من الذي يكون بعده »</w:t>
      </w:r>
      <w:r>
        <w:rPr>
          <w:rtl/>
        </w:rPr>
        <w:t>.</w:t>
      </w:r>
    </w:p>
    <w:p w:rsidR="001629A8" w:rsidRPr="00F86AB4" w:rsidRDefault="001629A8" w:rsidP="009B32A5">
      <w:pPr>
        <w:pStyle w:val="libNormal"/>
        <w:rPr>
          <w:rtl/>
        </w:rPr>
      </w:pPr>
      <w:r w:rsidRPr="00F86AB4">
        <w:rPr>
          <w:rtl/>
        </w:rPr>
        <w:t>قال : قلت : وما يكون جعلت فداك</w:t>
      </w:r>
      <w:r>
        <w:rPr>
          <w:rtl/>
        </w:rPr>
        <w:t>؟</w:t>
      </w:r>
    </w:p>
    <w:p w:rsidR="001629A8" w:rsidRPr="00F86AB4" w:rsidRDefault="001629A8" w:rsidP="009B32A5">
      <w:pPr>
        <w:pStyle w:val="libNormal"/>
        <w:rPr>
          <w:rtl/>
          <w:lang w:bidi="fa-IR"/>
        </w:rPr>
      </w:pPr>
      <w:r w:rsidRPr="00F86AB4">
        <w:rPr>
          <w:rtl/>
          <w:lang w:bidi="fa-IR"/>
        </w:rPr>
        <w:t xml:space="preserve">قال : </w:t>
      </w:r>
      <w:r w:rsidRPr="00AA20CE">
        <w:rPr>
          <w:rStyle w:val="libAlaemChar"/>
          <w:rtl/>
        </w:rPr>
        <w:t>(</w:t>
      </w:r>
      <w:r w:rsidRPr="009B32A5">
        <w:rPr>
          <w:rStyle w:val="libAieChar"/>
          <w:rtl/>
        </w:rPr>
        <w:t xml:space="preserve"> يُضِلُّ اللهُ الظَّالِمِينَ وَيَفْعَلُ اللهُ ما يَشاءُ </w:t>
      </w:r>
      <w:r w:rsidRPr="00AA20CE">
        <w:rPr>
          <w:rStyle w:val="libAlaemChar"/>
          <w:rtl/>
        </w:rPr>
        <w:t>)</w:t>
      </w:r>
      <w:r w:rsidRPr="00F86AB4">
        <w:rPr>
          <w:rtl/>
          <w:lang w:bidi="fa-IR"/>
        </w:rPr>
        <w:t xml:space="preserve"> </w:t>
      </w:r>
      <w:r w:rsidRPr="00D411EE">
        <w:rPr>
          <w:rStyle w:val="libFootnotenumChar"/>
          <w:rtl/>
        </w:rPr>
        <w:t>(3)</w:t>
      </w:r>
      <w:r>
        <w:rPr>
          <w:rtl/>
          <w:lang w:bidi="fa-IR"/>
        </w:rPr>
        <w:t>.</w:t>
      </w:r>
    </w:p>
    <w:p w:rsidR="001629A8" w:rsidRPr="00F86AB4" w:rsidRDefault="001629A8" w:rsidP="009B32A5">
      <w:pPr>
        <w:pStyle w:val="libNormal"/>
        <w:rPr>
          <w:rtl/>
        </w:rPr>
      </w:pPr>
      <w:r w:rsidRPr="00F86AB4">
        <w:rPr>
          <w:rtl/>
        </w:rPr>
        <w:t>قال : قلت : وما ذاك جعلت فداك.</w:t>
      </w:r>
    </w:p>
    <w:p w:rsidR="001629A8" w:rsidRPr="00F86AB4" w:rsidRDefault="001629A8" w:rsidP="009B32A5">
      <w:pPr>
        <w:pStyle w:val="libNormal"/>
        <w:rPr>
          <w:rtl/>
        </w:rPr>
      </w:pPr>
      <w:r w:rsidRPr="00F86AB4">
        <w:rPr>
          <w:rtl/>
        </w:rPr>
        <w:t>قال : « من ظلم ابني هذا حقّه وجحد إمامته من بعدي كان كمن جحد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الكافي : جاءت.</w:t>
      </w:r>
    </w:p>
    <w:p w:rsidR="001629A8" w:rsidRPr="00F86AB4" w:rsidRDefault="001629A8" w:rsidP="00BC54AF">
      <w:pPr>
        <w:pStyle w:val="libFootnote0"/>
        <w:rPr>
          <w:rtl/>
          <w:lang w:bidi="fa-IR"/>
        </w:rPr>
      </w:pPr>
      <w:r w:rsidRPr="00F86AB4">
        <w:rPr>
          <w:rtl/>
        </w:rPr>
        <w:t>(2) الكافي 1 : 250 / 14</w:t>
      </w:r>
      <w:r>
        <w:rPr>
          <w:rtl/>
        </w:rPr>
        <w:t xml:space="preserve"> ، </w:t>
      </w:r>
      <w:r w:rsidRPr="00F86AB4">
        <w:rPr>
          <w:rtl/>
        </w:rPr>
        <w:t>وكذا في : ارشاد المفيد 2 : 252</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23 / 9</w:t>
      </w:r>
      <w:r>
        <w:rPr>
          <w:rtl/>
        </w:rPr>
        <w:t xml:space="preserve"> ، </w:t>
      </w:r>
      <w:r w:rsidRPr="00F86AB4">
        <w:rPr>
          <w:rtl/>
        </w:rPr>
        <w:t>الغيبة للطوسي : 40 / 19</w:t>
      </w:r>
      <w:r>
        <w:rPr>
          <w:rtl/>
        </w:rPr>
        <w:t xml:space="preserve"> ، </w:t>
      </w:r>
      <w:r w:rsidRPr="00F86AB4">
        <w:rPr>
          <w:rtl/>
        </w:rPr>
        <w:t>وباختلاف في صدر الرواية في : الإمامة والتبصرة 215 / 168 ونقله المجلسي في بحار الأنوار 50 : 25 / 17.</w:t>
      </w:r>
    </w:p>
    <w:p w:rsidR="001629A8" w:rsidRPr="00F86AB4" w:rsidRDefault="001629A8" w:rsidP="00BC54AF">
      <w:pPr>
        <w:pStyle w:val="libFootnote0"/>
        <w:rPr>
          <w:rtl/>
          <w:lang w:bidi="fa-IR"/>
        </w:rPr>
      </w:pPr>
      <w:r w:rsidRPr="00F86AB4">
        <w:rPr>
          <w:rtl/>
        </w:rPr>
        <w:t>(3) ابراهيم 14 : 27.</w:t>
      </w:r>
    </w:p>
    <w:p w:rsidR="001629A8" w:rsidRPr="00F86AB4" w:rsidRDefault="001629A8" w:rsidP="009B32A5">
      <w:pPr>
        <w:pStyle w:val="libNormal0"/>
        <w:rPr>
          <w:rtl/>
        </w:rPr>
      </w:pPr>
      <w:r>
        <w:rPr>
          <w:rtl/>
        </w:rPr>
        <w:br w:type="page"/>
      </w:r>
      <w:r w:rsidRPr="00F86AB4">
        <w:rPr>
          <w:rtl/>
        </w:rPr>
        <w:lastRenderedPageBreak/>
        <w:t xml:space="preserve">عليّا </w:t>
      </w:r>
      <w:r w:rsidR="00E126AF">
        <w:rPr>
          <w:rStyle w:val="libAlaemChar"/>
          <w:rtl/>
        </w:rPr>
        <w:t>عليه‌السلام</w:t>
      </w:r>
      <w:r w:rsidRPr="00F86AB4">
        <w:rPr>
          <w:rtl/>
        </w:rPr>
        <w:t xml:space="preserve"> حقّه وجحد إمامته من بعد رسول الله </w:t>
      </w:r>
      <w:r w:rsidR="004B3898">
        <w:rPr>
          <w:rStyle w:val="libAlaemChar"/>
          <w:rtl/>
        </w:rPr>
        <w:t>صلى‌الله‌عليه‌وآله</w:t>
      </w:r>
      <w:r w:rsidRPr="00F86AB4">
        <w:rPr>
          <w:rtl/>
        </w:rPr>
        <w:t xml:space="preserve"> »</w:t>
      </w:r>
      <w:r>
        <w:rPr>
          <w:rtl/>
        </w:rPr>
        <w:t>.</w:t>
      </w:r>
    </w:p>
    <w:p w:rsidR="001629A8" w:rsidRPr="00F86AB4" w:rsidRDefault="001629A8" w:rsidP="009B32A5">
      <w:pPr>
        <w:pStyle w:val="libNormal"/>
        <w:rPr>
          <w:rtl/>
        </w:rPr>
      </w:pPr>
      <w:r w:rsidRPr="00F86AB4">
        <w:rPr>
          <w:rtl/>
        </w:rPr>
        <w:t>قال : قلت : والله لئن مدّ الله لي في العمر لاسلّمنّ له حقّه</w:t>
      </w:r>
      <w:r>
        <w:rPr>
          <w:rtl/>
        </w:rPr>
        <w:t xml:space="preserve"> ، </w:t>
      </w:r>
      <w:r w:rsidRPr="00F86AB4">
        <w:rPr>
          <w:rtl/>
        </w:rPr>
        <w:t>ولاقرّنّ له بإمامته.</w:t>
      </w:r>
    </w:p>
    <w:p w:rsidR="001629A8" w:rsidRPr="00F86AB4" w:rsidRDefault="001629A8" w:rsidP="009B32A5">
      <w:pPr>
        <w:pStyle w:val="libNormal"/>
        <w:rPr>
          <w:rtl/>
        </w:rPr>
      </w:pPr>
      <w:r w:rsidRPr="00F86AB4">
        <w:rPr>
          <w:rtl/>
        </w:rPr>
        <w:t>قال : « صدقت يا محمد</w:t>
      </w:r>
      <w:r>
        <w:rPr>
          <w:rtl/>
        </w:rPr>
        <w:t xml:space="preserve"> ، </w:t>
      </w:r>
      <w:r w:rsidRPr="00F86AB4">
        <w:rPr>
          <w:rtl/>
        </w:rPr>
        <w:t>يمدّ الله في عمرك وتقرّ بإمامته وإمامة من يكون بعده »</w:t>
      </w:r>
      <w:r>
        <w:rPr>
          <w:rtl/>
        </w:rPr>
        <w:t>.</w:t>
      </w:r>
    </w:p>
    <w:p w:rsidR="001629A8" w:rsidRPr="00F86AB4" w:rsidRDefault="001629A8" w:rsidP="009B32A5">
      <w:pPr>
        <w:pStyle w:val="libNormal"/>
        <w:rPr>
          <w:rtl/>
        </w:rPr>
      </w:pPr>
      <w:r w:rsidRPr="00F86AB4">
        <w:rPr>
          <w:rtl/>
        </w:rPr>
        <w:t>قال : قلت : ومن ذاك</w:t>
      </w:r>
      <w:r>
        <w:rPr>
          <w:rtl/>
        </w:rPr>
        <w:t>؟</w:t>
      </w:r>
    </w:p>
    <w:p w:rsidR="001629A8" w:rsidRPr="00F86AB4" w:rsidRDefault="001629A8" w:rsidP="009B32A5">
      <w:pPr>
        <w:pStyle w:val="libNormal"/>
        <w:rPr>
          <w:rtl/>
        </w:rPr>
      </w:pPr>
      <w:r w:rsidRPr="00F86AB4">
        <w:rPr>
          <w:rtl/>
        </w:rPr>
        <w:t>قال : « محمد ابنه »</w:t>
      </w:r>
      <w:r>
        <w:rPr>
          <w:rtl/>
        </w:rPr>
        <w:t>.</w:t>
      </w:r>
    </w:p>
    <w:p w:rsidR="001629A8" w:rsidRPr="00F86AB4" w:rsidRDefault="001629A8" w:rsidP="009B32A5">
      <w:pPr>
        <w:pStyle w:val="libNormal"/>
        <w:rPr>
          <w:rtl/>
        </w:rPr>
      </w:pPr>
      <w:r w:rsidRPr="00F86AB4">
        <w:rPr>
          <w:rtl/>
        </w:rPr>
        <w:t xml:space="preserve">قال : قلت له : الرضا والتسليم </w:t>
      </w:r>
      <w:r w:rsidRPr="00D411EE">
        <w:rPr>
          <w:rStyle w:val="libFootnotenumChar"/>
          <w:rtl/>
        </w:rPr>
        <w:t>(1)</w:t>
      </w:r>
      <w:r>
        <w:rPr>
          <w:rtl/>
        </w:rPr>
        <w:t>.</w:t>
      </w:r>
    </w:p>
    <w:p w:rsidR="001629A8" w:rsidRPr="00F86AB4" w:rsidRDefault="001629A8" w:rsidP="009B32A5">
      <w:pPr>
        <w:pStyle w:val="libNormal"/>
        <w:rPr>
          <w:rtl/>
        </w:rPr>
      </w:pPr>
      <w:r w:rsidRPr="00F86AB4">
        <w:rPr>
          <w:rtl/>
        </w:rPr>
        <w:t>والأخبار في هذا الباب كثيرة</w:t>
      </w:r>
      <w:r>
        <w:rPr>
          <w:rtl/>
        </w:rPr>
        <w:t xml:space="preserve"> ، </w:t>
      </w:r>
      <w:r w:rsidRPr="00F86AB4">
        <w:rPr>
          <w:rtl/>
        </w:rPr>
        <w:t>وهذه جملة كافية في هذا الموضع.</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256 / 16</w:t>
      </w:r>
      <w:r>
        <w:rPr>
          <w:rtl/>
        </w:rPr>
        <w:t xml:space="preserve"> ، </w:t>
      </w:r>
      <w:r w:rsidRPr="00F86AB4">
        <w:rPr>
          <w:rtl/>
        </w:rPr>
        <w:t xml:space="preserve">وكذا في : عيون أخبار الرضا </w:t>
      </w:r>
      <w:r w:rsidR="00E126AF">
        <w:rPr>
          <w:rStyle w:val="libAlaemChar"/>
          <w:rtl/>
        </w:rPr>
        <w:t>عليه‌السلام</w:t>
      </w:r>
      <w:r w:rsidRPr="00F86AB4">
        <w:rPr>
          <w:rtl/>
        </w:rPr>
        <w:t xml:space="preserve"> 1 : 32 / 29</w:t>
      </w:r>
      <w:r>
        <w:rPr>
          <w:rtl/>
        </w:rPr>
        <w:t xml:space="preserve"> ، </w:t>
      </w:r>
      <w:r w:rsidRPr="00F86AB4">
        <w:rPr>
          <w:rtl/>
        </w:rPr>
        <w:t>ارشاد المفيد 2 : 252</w:t>
      </w:r>
      <w:r>
        <w:rPr>
          <w:rtl/>
        </w:rPr>
        <w:t xml:space="preserve"> ، </w:t>
      </w:r>
      <w:r w:rsidRPr="00F86AB4">
        <w:rPr>
          <w:rtl/>
        </w:rPr>
        <w:t>الغيبة للطوسي : 32 / 8.</w:t>
      </w:r>
    </w:p>
    <w:p w:rsidR="001629A8" w:rsidRDefault="001629A8" w:rsidP="001629A8">
      <w:pPr>
        <w:pStyle w:val="Heading1Center"/>
        <w:rPr>
          <w:rtl/>
          <w:lang w:bidi="fa-IR"/>
        </w:rPr>
      </w:pPr>
      <w:r>
        <w:rPr>
          <w:rtl/>
          <w:lang w:bidi="fa-IR"/>
        </w:rPr>
        <w:br w:type="page"/>
      </w:r>
      <w:bookmarkStart w:id="44" w:name="_Toc354490265"/>
      <w:bookmarkStart w:id="45" w:name="_Toc401578844"/>
      <w:r>
        <w:rPr>
          <w:rtl/>
          <w:lang w:bidi="fa-IR"/>
        </w:rPr>
        <w:lastRenderedPageBreak/>
        <w:t>( الفصل</w:t>
      </w:r>
      <w:r w:rsidRPr="00F86AB4">
        <w:rPr>
          <w:rtl/>
          <w:lang w:bidi="fa-IR"/>
        </w:rPr>
        <w:t xml:space="preserve"> الثالث </w:t>
      </w:r>
      <w:r>
        <w:rPr>
          <w:rtl/>
          <w:lang w:bidi="fa-IR"/>
        </w:rPr>
        <w:t>)</w:t>
      </w:r>
      <w:bookmarkEnd w:id="44"/>
      <w:bookmarkEnd w:id="45"/>
    </w:p>
    <w:p w:rsidR="001629A8" w:rsidRPr="00F86AB4" w:rsidRDefault="001629A8" w:rsidP="001629A8">
      <w:pPr>
        <w:pStyle w:val="Heading1Center"/>
        <w:rPr>
          <w:rtl/>
          <w:lang w:bidi="fa-IR"/>
        </w:rPr>
      </w:pPr>
      <w:bookmarkStart w:id="46" w:name="_Toc354490266"/>
      <w:bookmarkStart w:id="47" w:name="_Toc401578845"/>
      <w:r>
        <w:rPr>
          <w:rtl/>
          <w:lang w:bidi="fa-IR"/>
        </w:rPr>
        <w:t>في</w:t>
      </w:r>
      <w:r w:rsidRPr="00F86AB4">
        <w:rPr>
          <w:rtl/>
          <w:lang w:bidi="fa-IR"/>
        </w:rPr>
        <w:t xml:space="preserve"> ذكر دلالاته ومعجزاته </w:t>
      </w:r>
      <w:r w:rsidR="00E126AF">
        <w:rPr>
          <w:rStyle w:val="libAlaemChar"/>
          <w:rtl/>
        </w:rPr>
        <w:t>عليه‌السلام</w:t>
      </w:r>
      <w:bookmarkEnd w:id="46"/>
      <w:bookmarkEnd w:id="47"/>
      <w:r w:rsidRPr="00F86AB4">
        <w:rPr>
          <w:rtl/>
          <w:lang w:bidi="fa-IR"/>
        </w:rPr>
        <w:t xml:space="preserve"> </w:t>
      </w:r>
    </w:p>
    <w:p w:rsidR="001629A8" w:rsidRPr="00F86AB4" w:rsidRDefault="001629A8" w:rsidP="009B32A5">
      <w:pPr>
        <w:pStyle w:val="libNormal"/>
        <w:rPr>
          <w:rtl/>
        </w:rPr>
      </w:pPr>
      <w:r w:rsidRPr="00F86AB4">
        <w:rPr>
          <w:rtl/>
        </w:rPr>
        <w:t>قد نقلت الرواة من العامّة والخاصّة كثيرا من دلالاته وآياته في حياته وبعد وفاته</w:t>
      </w:r>
      <w:r>
        <w:rPr>
          <w:rtl/>
        </w:rPr>
        <w:t xml:space="preserve"> ، </w:t>
      </w:r>
      <w:r w:rsidRPr="00F86AB4">
        <w:rPr>
          <w:rtl/>
        </w:rPr>
        <w:t>ونحن نذكر منها ما يليق بكتابنا هذا</w:t>
      </w:r>
      <w:r>
        <w:rPr>
          <w:rtl/>
        </w:rPr>
        <w:t xml:space="preserve"> ، </w:t>
      </w:r>
      <w:r w:rsidRPr="00F86AB4">
        <w:rPr>
          <w:rtl/>
        </w:rPr>
        <w:t>فممّا روته العامّة :</w:t>
      </w:r>
    </w:p>
    <w:p w:rsidR="001629A8" w:rsidRPr="00F86AB4" w:rsidRDefault="001629A8" w:rsidP="009B32A5">
      <w:pPr>
        <w:pStyle w:val="libNormal"/>
        <w:rPr>
          <w:rtl/>
        </w:rPr>
      </w:pPr>
      <w:r w:rsidRPr="00F86AB4">
        <w:rPr>
          <w:rtl/>
        </w:rPr>
        <w:t>ما أخبرني به الحاكم الموفّق بن عبد الله العارف النوقانيّ قال : أخبرنا الحسن بن أحمد بن محمد السمرقنديّ المحدّث</w:t>
      </w:r>
      <w:r>
        <w:rPr>
          <w:rtl/>
        </w:rPr>
        <w:t xml:space="preserve"> ، </w:t>
      </w:r>
      <w:r w:rsidRPr="00F86AB4">
        <w:rPr>
          <w:rtl/>
        </w:rPr>
        <w:t>قال : أخبرنا محمد بن أبي عليّ الصفّار</w:t>
      </w:r>
      <w:r>
        <w:rPr>
          <w:rtl/>
        </w:rPr>
        <w:t xml:space="preserve"> ، </w:t>
      </w:r>
      <w:r w:rsidRPr="00F86AB4">
        <w:rPr>
          <w:rtl/>
        </w:rPr>
        <w:t>قال : أخبرنا أبو سعد الزاهد</w:t>
      </w:r>
      <w:r>
        <w:rPr>
          <w:rtl/>
        </w:rPr>
        <w:t xml:space="preserve"> ، </w:t>
      </w:r>
      <w:r w:rsidRPr="00F86AB4">
        <w:rPr>
          <w:rtl/>
        </w:rPr>
        <w:t>قال : أخبرنا عبد العزيز بن محمد بن عبد ربّه الشيرازيّ بمصر</w:t>
      </w:r>
      <w:r>
        <w:rPr>
          <w:rtl/>
        </w:rPr>
        <w:t xml:space="preserve"> ، </w:t>
      </w:r>
      <w:r w:rsidRPr="00F86AB4">
        <w:rPr>
          <w:rtl/>
        </w:rPr>
        <w:t>قال : حدّثنا عمر بن محمد بن عراك</w:t>
      </w:r>
      <w:r>
        <w:rPr>
          <w:rtl/>
        </w:rPr>
        <w:t xml:space="preserve"> ، </w:t>
      </w:r>
      <w:r w:rsidRPr="00F86AB4">
        <w:rPr>
          <w:rtl/>
        </w:rPr>
        <w:t>قال : حدّثنا عليّ بن محمد الشيروانيّ</w:t>
      </w:r>
      <w:r>
        <w:rPr>
          <w:rtl/>
        </w:rPr>
        <w:t xml:space="preserve"> ، </w:t>
      </w:r>
      <w:r w:rsidRPr="00F86AB4">
        <w:rPr>
          <w:rtl/>
        </w:rPr>
        <w:t>قال : حدّثنا عليّ بن أحمد الوشّاء الكوفيّ قال : خرجت من الكوفة إلى خراسان فقالت لي ابنتي : يا أبه</w:t>
      </w:r>
      <w:r>
        <w:rPr>
          <w:rtl/>
        </w:rPr>
        <w:t xml:space="preserve"> ، </w:t>
      </w:r>
      <w:r w:rsidRPr="00F86AB4">
        <w:rPr>
          <w:rtl/>
        </w:rPr>
        <w:t>خذ هذه الحلّة فبعها واشتر لي بثمنها فيروزجا.</w:t>
      </w:r>
    </w:p>
    <w:p w:rsidR="001629A8" w:rsidRPr="00F86AB4" w:rsidRDefault="001629A8" w:rsidP="009B32A5">
      <w:pPr>
        <w:pStyle w:val="libNormal"/>
        <w:rPr>
          <w:rtl/>
        </w:rPr>
      </w:pPr>
      <w:r w:rsidRPr="00F86AB4">
        <w:rPr>
          <w:rtl/>
        </w:rPr>
        <w:t>قال : فأخذتها وشددتها في بعض متاعي وقدمت مرو</w:t>
      </w:r>
      <w:r>
        <w:rPr>
          <w:rtl/>
        </w:rPr>
        <w:t xml:space="preserve"> ، </w:t>
      </w:r>
      <w:r w:rsidRPr="00F86AB4">
        <w:rPr>
          <w:rtl/>
        </w:rPr>
        <w:t>فنزلت في بعض الفنادق</w:t>
      </w:r>
      <w:r>
        <w:rPr>
          <w:rtl/>
        </w:rPr>
        <w:t xml:space="preserve"> ، </w:t>
      </w:r>
      <w:r w:rsidRPr="00F86AB4">
        <w:rPr>
          <w:rtl/>
        </w:rPr>
        <w:t>فإذا غلمان عليّ بن موسى</w:t>
      </w:r>
      <w:r>
        <w:rPr>
          <w:rtl/>
        </w:rPr>
        <w:t xml:space="preserve"> ـ </w:t>
      </w:r>
      <w:r w:rsidRPr="00F86AB4">
        <w:rPr>
          <w:rtl/>
        </w:rPr>
        <w:t>المعروف بالرضا</w:t>
      </w:r>
      <w:r>
        <w:rPr>
          <w:rtl/>
        </w:rPr>
        <w:t xml:space="preserve"> ـ </w:t>
      </w:r>
      <w:r w:rsidRPr="00F86AB4">
        <w:rPr>
          <w:rtl/>
        </w:rPr>
        <w:t>قد جاءوني وقالوا : نريد حلّة نكفّن بها بعض علمائنا</w:t>
      </w:r>
      <w:r>
        <w:rPr>
          <w:rtl/>
        </w:rPr>
        <w:t xml:space="preserve"> ، </w:t>
      </w:r>
      <w:r w:rsidRPr="00F86AB4">
        <w:rPr>
          <w:rtl/>
        </w:rPr>
        <w:t>فقلت : ما عندي</w:t>
      </w:r>
      <w:r>
        <w:rPr>
          <w:rtl/>
        </w:rPr>
        <w:t xml:space="preserve"> ، </w:t>
      </w:r>
      <w:r w:rsidRPr="00F86AB4">
        <w:rPr>
          <w:rtl/>
        </w:rPr>
        <w:t>فمضوا ثمّ عادوا وقالوا : مولانا يقرأ عليك السلام ويقول لك : « معك حلّة في السفط الفلانيّ دفعتها إليك ابنتك وقالت : اشتر لي بثمنها فيروزجا</w:t>
      </w:r>
      <w:r>
        <w:rPr>
          <w:rtl/>
        </w:rPr>
        <w:t xml:space="preserve"> ، </w:t>
      </w:r>
      <w:r w:rsidRPr="00F86AB4">
        <w:rPr>
          <w:rtl/>
        </w:rPr>
        <w:t>وهده ثمنها »</w:t>
      </w:r>
      <w:r>
        <w:rPr>
          <w:rtl/>
        </w:rPr>
        <w:t>.</w:t>
      </w:r>
    </w:p>
    <w:p w:rsidR="001629A8" w:rsidRPr="00F86AB4" w:rsidRDefault="001629A8" w:rsidP="009B32A5">
      <w:pPr>
        <w:pStyle w:val="libNormal"/>
        <w:rPr>
          <w:rtl/>
        </w:rPr>
      </w:pPr>
      <w:r w:rsidRPr="00F86AB4">
        <w:rPr>
          <w:rtl/>
        </w:rPr>
        <w:t>فدفعتها إليهم وقلت : والله لأسألنّه عن مسائل فإن أجابني عنها فهو هو</w:t>
      </w:r>
      <w:r>
        <w:rPr>
          <w:rtl/>
        </w:rPr>
        <w:t xml:space="preserve"> ، </w:t>
      </w:r>
      <w:r w:rsidRPr="00F86AB4">
        <w:rPr>
          <w:rtl/>
        </w:rPr>
        <w:t>فكتبتها وعدوت إلى بابه فلم أصل إليه لكثرة ازدحام الناس</w:t>
      </w:r>
      <w:r>
        <w:rPr>
          <w:rtl/>
        </w:rPr>
        <w:t xml:space="preserve"> ، </w:t>
      </w:r>
      <w:r w:rsidRPr="00F86AB4">
        <w:rPr>
          <w:rtl/>
        </w:rPr>
        <w:t>فبينما أنا جالس إذ خرج إليّ خادم فقال لي : يا عليّ بن أحمد هذه جوابات مسائلك التي معك</w:t>
      </w:r>
      <w:r>
        <w:rPr>
          <w:rtl/>
        </w:rPr>
        <w:t xml:space="preserve"> ، </w:t>
      </w:r>
      <w:r w:rsidRPr="00F86AB4">
        <w:rPr>
          <w:rtl/>
        </w:rPr>
        <w:t xml:space="preserve">فأخذتها منه فإذا هي جوابات مسائلي بعينها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المناقب لابن شهرآشوب 4 : 341</w:t>
      </w:r>
      <w:r>
        <w:rPr>
          <w:rtl/>
        </w:rPr>
        <w:t xml:space="preserve"> ، </w:t>
      </w:r>
      <w:r w:rsidRPr="00F86AB4">
        <w:rPr>
          <w:rtl/>
        </w:rPr>
        <w:t>دلائل الامامة : 194</w:t>
      </w:r>
      <w:r>
        <w:rPr>
          <w:rtl/>
        </w:rPr>
        <w:t xml:space="preserve"> ، </w:t>
      </w:r>
      <w:r w:rsidRPr="00F86AB4">
        <w:rPr>
          <w:rtl/>
        </w:rPr>
        <w:t>الثاقب في المناقب</w:t>
      </w:r>
    </w:p>
    <w:p w:rsidR="001629A8" w:rsidRPr="00F86AB4" w:rsidRDefault="001629A8" w:rsidP="009B32A5">
      <w:pPr>
        <w:pStyle w:val="libNormal"/>
        <w:rPr>
          <w:rtl/>
        </w:rPr>
      </w:pPr>
      <w:r>
        <w:rPr>
          <w:rtl/>
        </w:rPr>
        <w:br w:type="page"/>
      </w:r>
      <w:r w:rsidRPr="00AA20CE">
        <w:rPr>
          <w:rStyle w:val="libBold2Char"/>
          <w:rtl/>
        </w:rPr>
        <w:lastRenderedPageBreak/>
        <w:t>ومن ذلك</w:t>
      </w:r>
      <w:r w:rsidRPr="00F86AB4">
        <w:rPr>
          <w:rtl/>
        </w:rPr>
        <w:t xml:space="preserve"> : ما رواه الحاكم أبو عبد الله الحافظ بإسناده</w:t>
      </w:r>
      <w:r>
        <w:rPr>
          <w:rtl/>
        </w:rPr>
        <w:t xml:space="preserve"> ، </w:t>
      </w:r>
      <w:r w:rsidRPr="00F86AB4">
        <w:rPr>
          <w:rtl/>
        </w:rPr>
        <w:t>عن محمد بن عيسى</w:t>
      </w:r>
      <w:r>
        <w:rPr>
          <w:rtl/>
        </w:rPr>
        <w:t xml:space="preserve"> ، </w:t>
      </w:r>
      <w:r w:rsidRPr="00F86AB4">
        <w:rPr>
          <w:rtl/>
        </w:rPr>
        <w:t xml:space="preserve">عن أبي حبيب النباجي قال : رأيت رسول الله </w:t>
      </w:r>
      <w:r w:rsidR="004B3898">
        <w:rPr>
          <w:rStyle w:val="libAlaemChar"/>
          <w:rtl/>
        </w:rPr>
        <w:t>صلى‌الله‌عليه‌وآله</w:t>
      </w:r>
      <w:r w:rsidRPr="00F86AB4">
        <w:rPr>
          <w:rtl/>
        </w:rPr>
        <w:t xml:space="preserve"> في المنام وقد وافى النباج </w:t>
      </w:r>
      <w:r w:rsidRPr="00D411EE">
        <w:rPr>
          <w:rStyle w:val="libFootnotenumChar"/>
          <w:rtl/>
        </w:rPr>
        <w:t>(1)</w:t>
      </w:r>
      <w:r w:rsidRPr="00F86AB4">
        <w:rPr>
          <w:rtl/>
        </w:rPr>
        <w:t xml:space="preserve"> ونزل في المسجد الذي ينزله الحجّاج في كلّ سنة</w:t>
      </w:r>
      <w:r>
        <w:rPr>
          <w:rtl/>
        </w:rPr>
        <w:t xml:space="preserve"> ، </w:t>
      </w:r>
      <w:r w:rsidRPr="00F86AB4">
        <w:rPr>
          <w:rtl/>
        </w:rPr>
        <w:t>وكأنّي مضيت إليه وسلّمت عليه ووقفت بين يديه</w:t>
      </w:r>
      <w:r>
        <w:rPr>
          <w:rtl/>
        </w:rPr>
        <w:t xml:space="preserve"> ، </w:t>
      </w:r>
      <w:r w:rsidRPr="00F86AB4">
        <w:rPr>
          <w:rtl/>
        </w:rPr>
        <w:t>فوجدت عنده طبقا من خوص نخل المدينة فيه تمر صيحانيّ</w:t>
      </w:r>
      <w:r>
        <w:rPr>
          <w:rtl/>
        </w:rPr>
        <w:t xml:space="preserve"> ، </w:t>
      </w:r>
      <w:r w:rsidRPr="00F86AB4">
        <w:rPr>
          <w:rtl/>
        </w:rPr>
        <w:t>وكأنّه قبض قبضة من ذلك التمر فناولني</w:t>
      </w:r>
      <w:r>
        <w:rPr>
          <w:rtl/>
        </w:rPr>
        <w:t xml:space="preserve"> ، </w:t>
      </w:r>
      <w:r w:rsidRPr="00F86AB4">
        <w:rPr>
          <w:rtl/>
        </w:rPr>
        <w:t>فعددته فكان ثماني عشرة</w:t>
      </w:r>
      <w:r>
        <w:rPr>
          <w:rtl/>
        </w:rPr>
        <w:t xml:space="preserve"> ، </w:t>
      </w:r>
      <w:r w:rsidRPr="00F86AB4">
        <w:rPr>
          <w:rtl/>
        </w:rPr>
        <w:t>فتأوّلت أنّي أعيش بعدد كلّ تمرة سنة.</w:t>
      </w:r>
    </w:p>
    <w:p w:rsidR="001629A8" w:rsidRPr="00F86AB4" w:rsidRDefault="001629A8" w:rsidP="009B32A5">
      <w:pPr>
        <w:pStyle w:val="libNormal"/>
        <w:rPr>
          <w:rtl/>
        </w:rPr>
      </w:pPr>
      <w:r w:rsidRPr="00F86AB4">
        <w:rPr>
          <w:rtl/>
        </w:rPr>
        <w:t xml:space="preserve">فلمّا كان بعد عشرين يوما كنت في أرض تعمر بين يدي للزراعة إذ جاءني من أخبرني بقدوم أبي الحسن الرضا </w:t>
      </w:r>
      <w:r w:rsidR="00E126AF">
        <w:rPr>
          <w:rStyle w:val="libAlaemChar"/>
          <w:rtl/>
        </w:rPr>
        <w:t>عليه‌السلام</w:t>
      </w:r>
      <w:r w:rsidRPr="00F86AB4">
        <w:rPr>
          <w:rtl/>
        </w:rPr>
        <w:t xml:space="preserve"> من المدينة ونزوله ذلك المسجد</w:t>
      </w:r>
      <w:r>
        <w:rPr>
          <w:rtl/>
        </w:rPr>
        <w:t xml:space="preserve"> ، </w:t>
      </w:r>
      <w:r w:rsidRPr="00F86AB4">
        <w:rPr>
          <w:rtl/>
        </w:rPr>
        <w:t>ورأيت الناس يسعون إليه فمضيت نحوه</w:t>
      </w:r>
      <w:r>
        <w:rPr>
          <w:rtl/>
        </w:rPr>
        <w:t xml:space="preserve"> ، </w:t>
      </w:r>
      <w:r w:rsidRPr="00F86AB4">
        <w:rPr>
          <w:rtl/>
        </w:rPr>
        <w:t xml:space="preserve">فإذا هو جالس في الموضع الذي كنت رأيت فيه النبي </w:t>
      </w:r>
      <w:r w:rsidR="004B3898">
        <w:rPr>
          <w:rStyle w:val="libAlaemChar"/>
          <w:rtl/>
        </w:rPr>
        <w:t>صلى‌الله‌عليه‌وآله</w:t>
      </w:r>
      <w:r w:rsidRPr="00F86AB4">
        <w:rPr>
          <w:rtl/>
        </w:rPr>
        <w:t xml:space="preserve"> وتحته حصير مثل ما كان تحته وبين يديه طبق من خوص فيه تمر صيحانيّ</w:t>
      </w:r>
      <w:r>
        <w:rPr>
          <w:rtl/>
        </w:rPr>
        <w:t xml:space="preserve"> ، </w:t>
      </w:r>
      <w:r w:rsidRPr="00F86AB4">
        <w:rPr>
          <w:rtl/>
        </w:rPr>
        <w:t>فسلّمت عليه فردّ عليّ السلام</w:t>
      </w:r>
      <w:r>
        <w:rPr>
          <w:rtl/>
        </w:rPr>
        <w:t xml:space="preserve"> ، </w:t>
      </w:r>
      <w:r w:rsidRPr="00F86AB4">
        <w:rPr>
          <w:rtl/>
        </w:rPr>
        <w:t>واستدعاني فناولني قبضة من ذلك التمر</w:t>
      </w:r>
      <w:r>
        <w:rPr>
          <w:rtl/>
        </w:rPr>
        <w:t xml:space="preserve"> ، </w:t>
      </w:r>
      <w:r w:rsidRPr="00F86AB4">
        <w:rPr>
          <w:rtl/>
        </w:rPr>
        <w:t xml:space="preserve">فعددته فإذا عدده مثل ذلك العدد الذي ناولني رسول الله </w:t>
      </w:r>
      <w:r w:rsidR="004B3898">
        <w:rPr>
          <w:rStyle w:val="libAlaemChar"/>
          <w:rtl/>
        </w:rPr>
        <w:t>صلى‌الله‌عليه‌وآله</w:t>
      </w:r>
      <w:r w:rsidRPr="00F86AB4">
        <w:rPr>
          <w:rtl/>
        </w:rPr>
        <w:t xml:space="preserve"> فقلت له :</w:t>
      </w:r>
      <w:r>
        <w:rPr>
          <w:rFonts w:hint="cs"/>
          <w:rtl/>
        </w:rPr>
        <w:t xml:space="preserve"> </w:t>
      </w:r>
      <w:r w:rsidRPr="00F86AB4">
        <w:rPr>
          <w:rtl/>
        </w:rPr>
        <w:t>زدني منه يا ابن رسول الله.</w:t>
      </w:r>
    </w:p>
    <w:p w:rsidR="001629A8" w:rsidRPr="00F86AB4" w:rsidRDefault="001629A8" w:rsidP="009B32A5">
      <w:pPr>
        <w:pStyle w:val="libNormal"/>
        <w:rPr>
          <w:rtl/>
        </w:rPr>
      </w:pPr>
      <w:r w:rsidRPr="00F86AB4">
        <w:rPr>
          <w:rtl/>
        </w:rPr>
        <w:t xml:space="preserve">فقال : « لو زادك رسول الله </w:t>
      </w:r>
      <w:r w:rsidR="004B3898">
        <w:rPr>
          <w:rStyle w:val="libAlaemChar"/>
          <w:rtl/>
        </w:rPr>
        <w:t>صلى‌الله‌عليه‌وآله</w:t>
      </w:r>
      <w:r w:rsidRPr="00F86AB4">
        <w:rPr>
          <w:rtl/>
        </w:rPr>
        <w:t xml:space="preserve"> لزدناك »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479 / 406</w:t>
      </w:r>
      <w:r>
        <w:rPr>
          <w:rtl/>
        </w:rPr>
        <w:t xml:space="preserve"> ، </w:t>
      </w:r>
      <w:r w:rsidRPr="00F86AB4">
        <w:rPr>
          <w:rtl/>
        </w:rPr>
        <w:t>كشف الغمة 2 : 312</w:t>
      </w:r>
      <w:r>
        <w:rPr>
          <w:rtl/>
        </w:rPr>
        <w:t xml:space="preserve"> ، </w:t>
      </w:r>
      <w:r w:rsidRPr="00F86AB4">
        <w:rPr>
          <w:rtl/>
        </w:rPr>
        <w:t>ونقله المجلسي في بحار الأنوار 49 : 69 / ذيل حديث 93.</w:t>
      </w:r>
    </w:p>
    <w:p w:rsidR="001629A8" w:rsidRPr="00F86AB4" w:rsidRDefault="001629A8" w:rsidP="00BC54AF">
      <w:pPr>
        <w:pStyle w:val="libFootnote0"/>
        <w:rPr>
          <w:rtl/>
          <w:lang w:bidi="fa-IR"/>
        </w:rPr>
      </w:pPr>
      <w:r w:rsidRPr="00F86AB4">
        <w:rPr>
          <w:rtl/>
        </w:rPr>
        <w:t>(1) قال الحموي في « معجم البلدان 5 : 255 » : قال أبو منصور : في بلاد العرب نباجان</w:t>
      </w:r>
      <w:r>
        <w:rPr>
          <w:rtl/>
        </w:rPr>
        <w:t xml:space="preserve"> ، </w:t>
      </w:r>
      <w:r w:rsidRPr="00F86AB4">
        <w:rPr>
          <w:rtl/>
        </w:rPr>
        <w:t>أحدهما على طريق البصرة يقال له نباج بني عامر وهو بحذاء فيد</w:t>
      </w:r>
      <w:r>
        <w:rPr>
          <w:rtl/>
        </w:rPr>
        <w:t xml:space="preserve"> ، </w:t>
      </w:r>
      <w:r w:rsidRPr="00F86AB4">
        <w:rPr>
          <w:rtl/>
        </w:rPr>
        <w:t>والآخر نباج بني سعد في الغريتين.</w:t>
      </w:r>
    </w:p>
    <w:p w:rsidR="001629A8" w:rsidRPr="00F86AB4" w:rsidRDefault="001629A8" w:rsidP="00764317">
      <w:pPr>
        <w:pStyle w:val="libFootnote"/>
        <w:rPr>
          <w:rtl/>
          <w:lang w:bidi="fa-IR"/>
        </w:rPr>
      </w:pPr>
      <w:r w:rsidRPr="00F86AB4">
        <w:rPr>
          <w:rtl/>
        </w:rPr>
        <w:t>وقال غيره : النباج منزل لحجاج البصرة.</w:t>
      </w:r>
    </w:p>
    <w:p w:rsidR="001629A8" w:rsidRPr="00F86AB4" w:rsidRDefault="001629A8" w:rsidP="00764317">
      <w:pPr>
        <w:pStyle w:val="libFootnote"/>
        <w:rPr>
          <w:rtl/>
          <w:lang w:bidi="fa-IR"/>
        </w:rPr>
      </w:pPr>
      <w:r w:rsidRPr="00F86AB4">
        <w:rPr>
          <w:rtl/>
        </w:rPr>
        <w:t>وقيل : النباج بين مكة والبصرة للكريزيين</w:t>
      </w:r>
      <w:r>
        <w:rPr>
          <w:rtl/>
        </w:rPr>
        <w:t xml:space="preserve"> ، </w:t>
      </w:r>
      <w:r w:rsidRPr="00F86AB4">
        <w:rPr>
          <w:rtl/>
        </w:rPr>
        <w:t>ونباج آخر بين البصرة واليمامة.</w:t>
      </w:r>
    </w:p>
    <w:p w:rsidR="001629A8" w:rsidRPr="00F86AB4" w:rsidRDefault="001629A8" w:rsidP="00BC54AF">
      <w:pPr>
        <w:pStyle w:val="libFootnote0"/>
        <w:rPr>
          <w:rtl/>
          <w:lang w:bidi="fa-IR"/>
        </w:rPr>
      </w:pPr>
      <w:r w:rsidRPr="00F86AB4">
        <w:rPr>
          <w:rtl/>
        </w:rPr>
        <w:t>(2) رواه عنه ابن شهرآشوب في المناقب 4 : 342</w:t>
      </w:r>
      <w:r>
        <w:rPr>
          <w:rtl/>
        </w:rPr>
        <w:t xml:space="preserve"> ، </w:t>
      </w:r>
      <w:r w:rsidRPr="00F86AB4">
        <w:rPr>
          <w:rtl/>
        </w:rPr>
        <w:t>وابن حمزة في الثاقب في المناقب :</w:t>
      </w:r>
    </w:p>
    <w:p w:rsidR="001629A8" w:rsidRPr="00F86AB4" w:rsidRDefault="001629A8" w:rsidP="009B32A5">
      <w:pPr>
        <w:pStyle w:val="libNormal"/>
        <w:rPr>
          <w:rtl/>
        </w:rPr>
      </w:pPr>
      <w:r>
        <w:rPr>
          <w:rtl/>
        </w:rPr>
        <w:br w:type="page"/>
      </w:r>
      <w:r w:rsidRPr="00AA20CE">
        <w:rPr>
          <w:rStyle w:val="libBold2Char"/>
          <w:rtl/>
        </w:rPr>
        <w:lastRenderedPageBreak/>
        <w:t>ومن ذلك</w:t>
      </w:r>
      <w:r w:rsidRPr="00F86AB4">
        <w:rPr>
          <w:rtl/>
        </w:rPr>
        <w:t xml:space="preserve"> ما أورده الحاكم أيضا ورواه بإسناده</w:t>
      </w:r>
      <w:r>
        <w:rPr>
          <w:rtl/>
        </w:rPr>
        <w:t xml:space="preserve"> ، </w:t>
      </w:r>
      <w:r w:rsidRPr="00F86AB4">
        <w:rPr>
          <w:rtl/>
        </w:rPr>
        <w:t>عن سعد بن سعد</w:t>
      </w:r>
      <w:r>
        <w:rPr>
          <w:rtl/>
        </w:rPr>
        <w:t xml:space="preserve"> ، </w:t>
      </w:r>
      <w:r w:rsidRPr="00F86AB4">
        <w:rPr>
          <w:rtl/>
        </w:rPr>
        <w:t xml:space="preserve">عنه </w:t>
      </w:r>
      <w:r w:rsidR="00E126AF">
        <w:rPr>
          <w:rStyle w:val="libAlaemChar"/>
          <w:rtl/>
        </w:rPr>
        <w:t>عليه‌السلام</w:t>
      </w:r>
      <w:r w:rsidRPr="00F86AB4">
        <w:rPr>
          <w:rtl/>
        </w:rPr>
        <w:t xml:space="preserve"> : أنّه نظر إلى رجل فقال له : « يا عبد الله</w:t>
      </w:r>
      <w:r>
        <w:rPr>
          <w:rtl/>
        </w:rPr>
        <w:t xml:space="preserve"> ، </w:t>
      </w:r>
      <w:r w:rsidRPr="00F86AB4">
        <w:rPr>
          <w:rtl/>
        </w:rPr>
        <w:t>أوص بما تريد واستعدّ لما لا بدّ منه »</w:t>
      </w:r>
      <w:r>
        <w:rPr>
          <w:rtl/>
        </w:rPr>
        <w:t>.</w:t>
      </w:r>
    </w:p>
    <w:p w:rsidR="001629A8" w:rsidRPr="00F86AB4" w:rsidRDefault="001629A8" w:rsidP="009B32A5">
      <w:pPr>
        <w:pStyle w:val="libNormal"/>
        <w:rPr>
          <w:rtl/>
        </w:rPr>
      </w:pPr>
      <w:r w:rsidRPr="00F86AB4">
        <w:rPr>
          <w:rtl/>
        </w:rPr>
        <w:t xml:space="preserve">فمات الرجل بعد ذلك بثلاثة أيّام </w:t>
      </w:r>
      <w:r w:rsidRPr="00D411EE">
        <w:rPr>
          <w:rStyle w:val="libFootnotenumChar"/>
          <w:rtl/>
        </w:rPr>
        <w:t>(1)</w:t>
      </w:r>
      <w:r>
        <w:rPr>
          <w:rtl/>
        </w:rPr>
        <w:t>.</w:t>
      </w:r>
    </w:p>
    <w:p w:rsidR="001629A8" w:rsidRPr="00F86AB4" w:rsidRDefault="001629A8" w:rsidP="009B32A5">
      <w:pPr>
        <w:pStyle w:val="libNormal"/>
        <w:rPr>
          <w:rtl/>
        </w:rPr>
      </w:pPr>
      <w:r w:rsidRPr="00F86AB4">
        <w:rPr>
          <w:rtl/>
        </w:rPr>
        <w:t>ومما روته الخاصة : ما رواه الشيخ أبو جعفر بن بابويه بإسناده</w:t>
      </w:r>
      <w:r>
        <w:rPr>
          <w:rtl/>
        </w:rPr>
        <w:t xml:space="preserve"> ، </w:t>
      </w:r>
      <w:r w:rsidRPr="00F86AB4">
        <w:rPr>
          <w:rtl/>
        </w:rPr>
        <w:t xml:space="preserve">عن يحيى بن محمد بن جعفر قال : مرض أبي مرضا شديدا فأتاه الرضا </w:t>
      </w:r>
      <w:r w:rsidR="00E126AF">
        <w:rPr>
          <w:rStyle w:val="libAlaemChar"/>
          <w:rtl/>
        </w:rPr>
        <w:t>عليه‌السلام</w:t>
      </w:r>
      <w:r w:rsidRPr="00F86AB4">
        <w:rPr>
          <w:rtl/>
        </w:rPr>
        <w:t xml:space="preserve"> يعوده وعمّي إسحاق جالس يبكي</w:t>
      </w:r>
      <w:r>
        <w:rPr>
          <w:rtl/>
        </w:rPr>
        <w:t xml:space="preserve"> ، </w:t>
      </w:r>
      <w:r w:rsidRPr="00F86AB4">
        <w:rPr>
          <w:rtl/>
        </w:rPr>
        <w:t>فالتفت إليّ وقال : « ما يبكي عمّك</w:t>
      </w:r>
      <w:r>
        <w:rPr>
          <w:rtl/>
        </w:rPr>
        <w:t>؟</w:t>
      </w:r>
      <w:r w:rsidRPr="00F86AB4">
        <w:rPr>
          <w:rtl/>
        </w:rPr>
        <w:t xml:space="preserve"> » قلت : يخاف عليه ما ترى.</w:t>
      </w:r>
    </w:p>
    <w:p w:rsidR="001629A8" w:rsidRPr="00F86AB4" w:rsidRDefault="001629A8" w:rsidP="009B32A5">
      <w:pPr>
        <w:pStyle w:val="libNormal"/>
        <w:rPr>
          <w:rtl/>
        </w:rPr>
      </w:pPr>
      <w:r w:rsidRPr="00F86AB4">
        <w:rPr>
          <w:rtl/>
        </w:rPr>
        <w:t>قال : فقال لي : « لا تغتمنّ</w:t>
      </w:r>
      <w:r>
        <w:rPr>
          <w:rtl/>
        </w:rPr>
        <w:t xml:space="preserve"> ، </w:t>
      </w:r>
      <w:r w:rsidRPr="00F86AB4">
        <w:rPr>
          <w:rtl/>
        </w:rPr>
        <w:t>فإنّ إسحاق سيموت قبله »</w:t>
      </w:r>
      <w:r>
        <w:rPr>
          <w:rtl/>
        </w:rPr>
        <w:t>.</w:t>
      </w:r>
    </w:p>
    <w:p w:rsidR="001629A8" w:rsidRPr="00F86AB4" w:rsidRDefault="001629A8" w:rsidP="009B32A5">
      <w:pPr>
        <w:pStyle w:val="libNormal"/>
        <w:rPr>
          <w:rtl/>
        </w:rPr>
      </w:pPr>
      <w:r w:rsidRPr="00F86AB4">
        <w:rPr>
          <w:rtl/>
        </w:rPr>
        <w:t xml:space="preserve">قال : فبرئ أبي محمد ومات إسحاق </w:t>
      </w:r>
      <w:r w:rsidRPr="00D411EE">
        <w:rPr>
          <w:rStyle w:val="libFootnotenumChar"/>
          <w:rtl/>
        </w:rPr>
        <w:t>(2)</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 xml:space="preserve">عن معمر بن خلاّد قال : قال لي الريّان بن الصلت : أحبّ أن تستأذن لي على أبي الحسن الرضا </w:t>
      </w:r>
      <w:r w:rsidR="00E126AF">
        <w:rPr>
          <w:rStyle w:val="libAlaemChar"/>
          <w:rtl/>
        </w:rPr>
        <w:t>عليه‌السلام</w:t>
      </w:r>
      <w:r w:rsidRPr="00F86AB4">
        <w:rPr>
          <w:rtl/>
        </w:rPr>
        <w:t xml:space="preserve"> فاسلّم عليه</w:t>
      </w:r>
      <w:r>
        <w:rPr>
          <w:rtl/>
        </w:rPr>
        <w:t xml:space="preserve"> ، </w:t>
      </w:r>
      <w:r w:rsidRPr="00F86AB4">
        <w:rPr>
          <w:rtl/>
        </w:rPr>
        <w:t>واحبّ أن يكسوني من ثيابه</w:t>
      </w:r>
      <w:r>
        <w:rPr>
          <w:rtl/>
        </w:rPr>
        <w:t xml:space="preserve"> ، </w:t>
      </w:r>
      <w:r w:rsidRPr="00F86AB4">
        <w:rPr>
          <w:rtl/>
        </w:rPr>
        <w:t>وأن يهب لي من الدراهم التي ضربت باسمه.</w:t>
      </w:r>
    </w:p>
    <w:p w:rsidR="001629A8" w:rsidRPr="00F86AB4" w:rsidRDefault="001629A8" w:rsidP="009B32A5">
      <w:pPr>
        <w:pStyle w:val="libNormal"/>
        <w:rPr>
          <w:rtl/>
        </w:rPr>
      </w:pPr>
      <w:r w:rsidRPr="00F86AB4">
        <w:rPr>
          <w:rtl/>
        </w:rPr>
        <w:t xml:space="preserve">فدخلت على الرضا </w:t>
      </w:r>
      <w:r w:rsidR="00E126AF">
        <w:rPr>
          <w:rStyle w:val="libAlaemChar"/>
          <w:rtl/>
        </w:rPr>
        <w:t>عليه‌السلام</w:t>
      </w:r>
      <w:r w:rsidRPr="00F86AB4">
        <w:rPr>
          <w:rtl/>
        </w:rPr>
        <w:t xml:space="preserve"> فقال مبتدئا : « إنّ الريّان بن الصلت</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483 / 412</w:t>
      </w:r>
      <w:r>
        <w:rPr>
          <w:rtl/>
        </w:rPr>
        <w:t xml:space="preserve"> ، </w:t>
      </w:r>
      <w:r w:rsidRPr="00F86AB4">
        <w:rPr>
          <w:rtl/>
        </w:rPr>
        <w:t xml:space="preserve">وانظر : عيون اخبار الرضا </w:t>
      </w:r>
      <w:r w:rsidR="00E126AF">
        <w:rPr>
          <w:rStyle w:val="libAlaemChar"/>
          <w:rtl/>
        </w:rPr>
        <w:t>عليه‌السلام</w:t>
      </w:r>
      <w:r w:rsidRPr="00F86AB4">
        <w:rPr>
          <w:rtl/>
        </w:rPr>
        <w:t xml:space="preserve"> 2 : 210 / 15</w:t>
      </w:r>
      <w:r>
        <w:rPr>
          <w:rtl/>
        </w:rPr>
        <w:t xml:space="preserve"> ، </w:t>
      </w:r>
      <w:r w:rsidRPr="00F86AB4">
        <w:rPr>
          <w:rtl/>
        </w:rPr>
        <w:t>دلائل الامامة : 189</w:t>
      </w:r>
      <w:r>
        <w:rPr>
          <w:rtl/>
        </w:rPr>
        <w:t xml:space="preserve"> ، </w:t>
      </w:r>
      <w:r w:rsidRPr="00F86AB4">
        <w:rPr>
          <w:rtl/>
        </w:rPr>
        <w:t>ونقله ابن الصباغ في الفصول المهمة : 246</w:t>
      </w:r>
      <w:r>
        <w:rPr>
          <w:rtl/>
        </w:rPr>
        <w:t xml:space="preserve"> ، </w:t>
      </w:r>
      <w:r w:rsidRPr="00F86AB4">
        <w:rPr>
          <w:rtl/>
        </w:rPr>
        <w:t>والمجلسي في بحار الأنوار 49 : 35 / 15.</w:t>
      </w:r>
    </w:p>
    <w:p w:rsidR="001629A8" w:rsidRPr="00F86AB4" w:rsidRDefault="001629A8" w:rsidP="00BC54AF">
      <w:pPr>
        <w:pStyle w:val="libFootnote0"/>
        <w:rPr>
          <w:rtl/>
          <w:lang w:bidi="fa-IR"/>
        </w:rPr>
      </w:pPr>
      <w:r w:rsidRPr="00F86AB4">
        <w:rPr>
          <w:rtl/>
        </w:rPr>
        <w:t>(1) نقله عنه ابن حمزة في الثاقب في المناقب : 481 / 407</w:t>
      </w:r>
      <w:r>
        <w:rPr>
          <w:rtl/>
        </w:rPr>
        <w:t xml:space="preserve"> ، </w:t>
      </w:r>
      <w:r w:rsidRPr="00F86AB4">
        <w:rPr>
          <w:rtl/>
        </w:rPr>
        <w:t xml:space="preserve">وانظر : عيون اخبار الرضا </w:t>
      </w:r>
      <w:r w:rsidR="00E126AF">
        <w:rPr>
          <w:rStyle w:val="libAlaemChar"/>
          <w:rtl/>
        </w:rPr>
        <w:t>عليه‌السلام</w:t>
      </w:r>
      <w:r w:rsidRPr="00F86AB4">
        <w:rPr>
          <w:rtl/>
        </w:rPr>
        <w:t xml:space="preserve"> 2 : 223 / 43</w:t>
      </w:r>
      <w:r>
        <w:rPr>
          <w:rtl/>
        </w:rPr>
        <w:t xml:space="preserve"> ، </w:t>
      </w:r>
      <w:r w:rsidRPr="00F86AB4">
        <w:rPr>
          <w:rtl/>
        </w:rPr>
        <w:t>ونقله ابن الصباغ في الفصول المهمة : 247</w:t>
      </w:r>
      <w:r>
        <w:rPr>
          <w:rtl/>
        </w:rPr>
        <w:t xml:space="preserve"> ، </w:t>
      </w:r>
      <w:r w:rsidRPr="00F86AB4">
        <w:rPr>
          <w:rtl/>
        </w:rPr>
        <w:t>والمجلسي في بحار الأنوار 49 : 59 / 75.</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206 / 7</w:t>
      </w:r>
      <w:r>
        <w:rPr>
          <w:rtl/>
        </w:rPr>
        <w:t xml:space="preserve"> ، </w:t>
      </w:r>
      <w:r w:rsidRPr="00F86AB4">
        <w:rPr>
          <w:rtl/>
        </w:rPr>
        <w:t>وكذا في : المناقب لابن شهرآشوب 4 : 340</w:t>
      </w:r>
      <w:r>
        <w:rPr>
          <w:rtl/>
        </w:rPr>
        <w:t xml:space="preserve"> ، </w:t>
      </w:r>
      <w:r w:rsidRPr="00F86AB4">
        <w:rPr>
          <w:rtl/>
        </w:rPr>
        <w:t>الثاقب في المناقب : 481 / 408.</w:t>
      </w:r>
    </w:p>
    <w:p w:rsidR="001629A8" w:rsidRPr="00F86AB4" w:rsidRDefault="001629A8" w:rsidP="009B32A5">
      <w:pPr>
        <w:pStyle w:val="libNormal0"/>
        <w:rPr>
          <w:rtl/>
        </w:rPr>
      </w:pPr>
      <w:r>
        <w:rPr>
          <w:rtl/>
        </w:rPr>
        <w:br w:type="page"/>
      </w:r>
      <w:r w:rsidRPr="00F86AB4">
        <w:rPr>
          <w:rtl/>
        </w:rPr>
        <w:lastRenderedPageBreak/>
        <w:t>يريد الدخول علينا</w:t>
      </w:r>
      <w:r>
        <w:rPr>
          <w:rtl/>
        </w:rPr>
        <w:t xml:space="preserve"> ، </w:t>
      </w:r>
      <w:r w:rsidRPr="00F86AB4">
        <w:rPr>
          <w:rtl/>
        </w:rPr>
        <w:t>والكسوة من ثيابنا</w:t>
      </w:r>
      <w:r>
        <w:rPr>
          <w:rtl/>
        </w:rPr>
        <w:t xml:space="preserve"> ، </w:t>
      </w:r>
      <w:r w:rsidRPr="00F86AB4">
        <w:rPr>
          <w:rtl/>
        </w:rPr>
        <w:t>والعطيّة من دراهمنا</w:t>
      </w:r>
      <w:r>
        <w:rPr>
          <w:rtl/>
        </w:rPr>
        <w:t xml:space="preserve"> ، </w:t>
      </w:r>
      <w:r w:rsidRPr="00F86AB4">
        <w:rPr>
          <w:rtl/>
        </w:rPr>
        <w:t>فأذنت له »</w:t>
      </w:r>
      <w:r>
        <w:rPr>
          <w:rtl/>
        </w:rPr>
        <w:t>.</w:t>
      </w:r>
    </w:p>
    <w:p w:rsidR="001629A8" w:rsidRPr="00F86AB4" w:rsidRDefault="001629A8" w:rsidP="009B32A5">
      <w:pPr>
        <w:pStyle w:val="libNormal"/>
        <w:rPr>
          <w:rtl/>
        </w:rPr>
      </w:pPr>
      <w:r w:rsidRPr="00F86AB4">
        <w:rPr>
          <w:rtl/>
        </w:rPr>
        <w:t>فدخل وسلّم</w:t>
      </w:r>
      <w:r>
        <w:rPr>
          <w:rtl/>
        </w:rPr>
        <w:t xml:space="preserve"> ، </w:t>
      </w:r>
      <w:r w:rsidRPr="00F86AB4">
        <w:rPr>
          <w:rtl/>
        </w:rPr>
        <w:t>فأعطاه ثوبين</w:t>
      </w:r>
      <w:r>
        <w:rPr>
          <w:rtl/>
        </w:rPr>
        <w:t xml:space="preserve"> ، </w:t>
      </w:r>
      <w:r w:rsidRPr="00F86AB4">
        <w:rPr>
          <w:rtl/>
        </w:rPr>
        <w:t xml:space="preserve">وثلاثين درهما من الدراهم المضروبة باسمه </w:t>
      </w:r>
      <w:r w:rsidRPr="00D411EE">
        <w:rPr>
          <w:rStyle w:val="libFootnotenumChar"/>
          <w:rtl/>
        </w:rPr>
        <w:t>(1)</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عن أحمد بن أبي عبد الله البرقي</w:t>
      </w:r>
      <w:r>
        <w:rPr>
          <w:rtl/>
        </w:rPr>
        <w:t xml:space="preserve"> ، </w:t>
      </w:r>
      <w:r w:rsidRPr="00F86AB4">
        <w:rPr>
          <w:rtl/>
        </w:rPr>
        <w:t xml:space="preserve">عن الحسين بن موسى ابن جعفر قال : كنّا حول أبي الحسن الرضا </w:t>
      </w:r>
      <w:r w:rsidR="00E126AF">
        <w:rPr>
          <w:rStyle w:val="libAlaemChar"/>
          <w:rtl/>
        </w:rPr>
        <w:t>عليه‌السلام</w:t>
      </w:r>
      <w:r w:rsidRPr="00F86AB4">
        <w:rPr>
          <w:rtl/>
        </w:rPr>
        <w:t xml:space="preserve"> ونحن شبّان من بني هاشم إذ مرّ علينا جعفر بن عمر العلويّ</w:t>
      </w:r>
      <w:r>
        <w:rPr>
          <w:rtl/>
        </w:rPr>
        <w:t xml:space="preserve"> ، </w:t>
      </w:r>
      <w:r w:rsidRPr="00F86AB4">
        <w:rPr>
          <w:rtl/>
        </w:rPr>
        <w:t>وهو رثّ الهيئة</w:t>
      </w:r>
      <w:r>
        <w:rPr>
          <w:rtl/>
        </w:rPr>
        <w:t xml:space="preserve"> ، </w:t>
      </w:r>
      <w:r w:rsidRPr="00F86AB4">
        <w:rPr>
          <w:rtl/>
        </w:rPr>
        <w:t>فنظر بعضنا إلى بعض وضحكنا من هيئته</w:t>
      </w:r>
      <w:r>
        <w:rPr>
          <w:rtl/>
        </w:rPr>
        <w:t xml:space="preserve"> ، </w:t>
      </w:r>
      <w:r w:rsidRPr="00F86AB4">
        <w:rPr>
          <w:rtl/>
        </w:rPr>
        <w:t xml:space="preserve">فقال الرضا </w:t>
      </w:r>
      <w:r w:rsidR="00E126AF">
        <w:rPr>
          <w:rStyle w:val="libAlaemChar"/>
          <w:rtl/>
        </w:rPr>
        <w:t>عليه‌السلام</w:t>
      </w:r>
      <w:r w:rsidRPr="00F86AB4">
        <w:rPr>
          <w:rtl/>
        </w:rPr>
        <w:t xml:space="preserve"> : « سترونه عن قريب كثير المال كثير التبع »</w:t>
      </w:r>
      <w:r>
        <w:rPr>
          <w:rtl/>
        </w:rPr>
        <w:t>.</w:t>
      </w:r>
    </w:p>
    <w:p w:rsidR="001629A8" w:rsidRPr="00F86AB4" w:rsidRDefault="001629A8" w:rsidP="009B32A5">
      <w:pPr>
        <w:pStyle w:val="libNormal"/>
        <w:rPr>
          <w:rtl/>
        </w:rPr>
      </w:pPr>
      <w:r w:rsidRPr="00F86AB4">
        <w:rPr>
          <w:rtl/>
        </w:rPr>
        <w:t>فما مضى إلاّ شهر أو نحوه حتّى ولي المدينة وحسنت حاله</w:t>
      </w:r>
      <w:r>
        <w:rPr>
          <w:rtl/>
        </w:rPr>
        <w:t xml:space="preserve"> ، </w:t>
      </w:r>
      <w:r w:rsidRPr="00F86AB4">
        <w:rPr>
          <w:rtl/>
        </w:rPr>
        <w:t xml:space="preserve">فكان يمرّ بنا ومعه الخصيان والحشم </w:t>
      </w:r>
      <w:r w:rsidRPr="00D411EE">
        <w:rPr>
          <w:rStyle w:val="libFootnotenumChar"/>
          <w:rtl/>
        </w:rPr>
        <w:t>(2)</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 xml:space="preserve">عن الحسين بن بشار قال : قال لي الرضا </w:t>
      </w:r>
      <w:r w:rsidR="00E126AF">
        <w:rPr>
          <w:rStyle w:val="libAlaemChar"/>
          <w:rtl/>
        </w:rPr>
        <w:t>عليه‌السلام</w:t>
      </w:r>
      <w:r w:rsidRPr="00F86AB4">
        <w:rPr>
          <w:rtl/>
        </w:rPr>
        <w:t xml:space="preserve"> : « إنّ عبد الله يقتل محمدا.</w:t>
      </w:r>
    </w:p>
    <w:p w:rsidR="001629A8" w:rsidRPr="00F86AB4" w:rsidRDefault="001629A8" w:rsidP="009B32A5">
      <w:pPr>
        <w:pStyle w:val="libNormal"/>
        <w:rPr>
          <w:rtl/>
        </w:rPr>
      </w:pPr>
      <w:r w:rsidRPr="00F86AB4">
        <w:rPr>
          <w:rtl/>
        </w:rPr>
        <w:t>فقلت : عبد الله بن هارون يقتل محمد بن هارون</w:t>
      </w:r>
      <w:r>
        <w:rPr>
          <w:rtl/>
        </w:rPr>
        <w:t>؟</w:t>
      </w:r>
    </w:p>
    <w:p w:rsidR="001629A8" w:rsidRPr="00F86AB4" w:rsidRDefault="001629A8" w:rsidP="009B32A5">
      <w:pPr>
        <w:pStyle w:val="libNormal"/>
        <w:rPr>
          <w:rtl/>
        </w:rPr>
      </w:pPr>
      <w:r w:rsidRPr="00F86AB4">
        <w:rPr>
          <w:rtl/>
        </w:rPr>
        <w:t>فقال لي : « نعم</w:t>
      </w:r>
      <w:r>
        <w:rPr>
          <w:rtl/>
        </w:rPr>
        <w:t xml:space="preserve"> ، </w:t>
      </w:r>
      <w:r w:rsidRPr="00F86AB4">
        <w:rPr>
          <w:rtl/>
        </w:rPr>
        <w:t xml:space="preserve">عبد الله الذي بخراسان يقتل محمد بن زبيدة الذي هو ببغداد » فقتله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208 / 10</w:t>
      </w:r>
      <w:r>
        <w:rPr>
          <w:rtl/>
        </w:rPr>
        <w:t xml:space="preserve"> ، </w:t>
      </w:r>
      <w:r w:rsidRPr="00F86AB4">
        <w:rPr>
          <w:rtl/>
        </w:rPr>
        <w:t>وكذا في : رجال الكشي 1 : 824 / 1036</w:t>
      </w:r>
      <w:r>
        <w:rPr>
          <w:rtl/>
        </w:rPr>
        <w:t xml:space="preserve"> ، </w:t>
      </w:r>
      <w:r w:rsidRPr="00F86AB4">
        <w:rPr>
          <w:rtl/>
        </w:rPr>
        <w:t>المناقب لابن شهرآشوب 4 : 340</w:t>
      </w:r>
      <w:r>
        <w:rPr>
          <w:rtl/>
        </w:rPr>
        <w:t xml:space="preserve"> ، </w:t>
      </w:r>
      <w:r w:rsidRPr="00F86AB4">
        <w:rPr>
          <w:rtl/>
        </w:rPr>
        <w:t>الثاقب في المناقب : 476 / 399.</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208 / 11 وكذا في : المناقب لابن شهرآشوب 4 :</w:t>
      </w:r>
      <w:r w:rsidRPr="00764317">
        <w:rPr>
          <w:rStyle w:val="libFootnoteChar"/>
          <w:rFonts w:hint="cs"/>
          <w:rtl/>
        </w:rPr>
        <w:t xml:space="preserve"> </w:t>
      </w:r>
      <w:r w:rsidRPr="00764317">
        <w:rPr>
          <w:rStyle w:val="libFootnoteChar"/>
          <w:rtl/>
        </w:rPr>
        <w:t>335 ، الثاقب في المناقب 486 / 414 ، كشف الغمة 2 : 314 ، الفصول المهمة : 247.</w:t>
      </w:r>
    </w:p>
    <w:p w:rsidR="001629A8" w:rsidRPr="00F86AB4" w:rsidRDefault="001629A8" w:rsidP="00BC54AF">
      <w:pPr>
        <w:pStyle w:val="libFootnote0"/>
        <w:rPr>
          <w:rtl/>
          <w:lang w:bidi="fa-IR"/>
        </w:rPr>
      </w:pPr>
      <w:r w:rsidRPr="00F86AB4">
        <w:rPr>
          <w:rtl/>
        </w:rPr>
        <w:t xml:space="preserve">(3) عيون أخبار الرضا </w:t>
      </w:r>
      <w:r w:rsidR="00E126AF">
        <w:rPr>
          <w:rStyle w:val="libAlaemChar"/>
          <w:rtl/>
        </w:rPr>
        <w:t>عليه‌السلام</w:t>
      </w:r>
      <w:r w:rsidRPr="00F86AB4">
        <w:rPr>
          <w:rtl/>
        </w:rPr>
        <w:t xml:space="preserve"> 2 : 209 / 12 وكذا في : اثبات الوصية : 177</w:t>
      </w:r>
      <w:r>
        <w:rPr>
          <w:rtl/>
        </w:rPr>
        <w:t xml:space="preserve"> ، </w:t>
      </w:r>
      <w:r w:rsidRPr="00F86AB4">
        <w:rPr>
          <w:rtl/>
        </w:rPr>
        <w:t>المناقب لابن شهرآشوب 4 : 335</w:t>
      </w:r>
      <w:r>
        <w:rPr>
          <w:rtl/>
        </w:rPr>
        <w:t xml:space="preserve"> ، </w:t>
      </w:r>
      <w:r w:rsidRPr="00F86AB4">
        <w:rPr>
          <w:rtl/>
        </w:rPr>
        <w:t>الثاقب في المناقب : 481 / 409</w:t>
      </w:r>
      <w:r>
        <w:rPr>
          <w:rtl/>
        </w:rPr>
        <w:t xml:space="preserve"> ، </w:t>
      </w:r>
      <w:r w:rsidRPr="00F86AB4">
        <w:rPr>
          <w:rtl/>
        </w:rPr>
        <w:t>دلائل الامامة : 189</w:t>
      </w:r>
      <w:r>
        <w:rPr>
          <w:rtl/>
        </w:rPr>
        <w:t xml:space="preserve"> ، </w:t>
      </w:r>
      <w:r w:rsidRPr="00F86AB4">
        <w:rPr>
          <w:rtl/>
        </w:rPr>
        <w:t>كشف الغمة 2 : 314</w:t>
      </w:r>
      <w:r>
        <w:rPr>
          <w:rtl/>
        </w:rPr>
        <w:t xml:space="preserve"> ، </w:t>
      </w:r>
      <w:r w:rsidRPr="00F86AB4">
        <w:rPr>
          <w:rtl/>
        </w:rPr>
        <w:t>الفصول المهمة : 247.</w:t>
      </w:r>
    </w:p>
    <w:p w:rsidR="001629A8" w:rsidRPr="00F86AB4" w:rsidRDefault="001629A8" w:rsidP="009B32A5">
      <w:pPr>
        <w:pStyle w:val="libNormal"/>
        <w:rPr>
          <w:rtl/>
        </w:rPr>
      </w:pPr>
      <w:r>
        <w:rPr>
          <w:rtl/>
        </w:rPr>
        <w:br w:type="page"/>
      </w:r>
      <w:r w:rsidRPr="00F86AB4">
        <w:rPr>
          <w:rtl/>
        </w:rPr>
        <w:lastRenderedPageBreak/>
        <w:t>وباسناده</w:t>
      </w:r>
      <w:r>
        <w:rPr>
          <w:rtl/>
        </w:rPr>
        <w:t xml:space="preserve"> ، </w:t>
      </w:r>
      <w:r w:rsidRPr="00F86AB4">
        <w:rPr>
          <w:rtl/>
        </w:rPr>
        <w:t xml:space="preserve">عن موسى بن مهران قال : رأيت الرضا </w:t>
      </w:r>
      <w:r w:rsidR="00E126AF">
        <w:rPr>
          <w:rStyle w:val="libAlaemChar"/>
          <w:rtl/>
        </w:rPr>
        <w:t>عليه‌السلام</w:t>
      </w:r>
      <w:r w:rsidRPr="00F86AB4">
        <w:rPr>
          <w:rtl/>
        </w:rPr>
        <w:t xml:space="preserve"> وقد نظر إلى هرثمة بالمدينة فقال : « كأنّي به وقد حمل إلى مرو فضربت عنقه »</w:t>
      </w:r>
      <w:r>
        <w:rPr>
          <w:rtl/>
        </w:rPr>
        <w:t>.</w:t>
      </w:r>
    </w:p>
    <w:p w:rsidR="001629A8" w:rsidRPr="00F86AB4" w:rsidRDefault="001629A8" w:rsidP="009B32A5">
      <w:pPr>
        <w:pStyle w:val="libNormal"/>
        <w:rPr>
          <w:rtl/>
        </w:rPr>
      </w:pPr>
      <w:r w:rsidRPr="00F86AB4">
        <w:rPr>
          <w:rtl/>
        </w:rPr>
        <w:t xml:space="preserve">فكان كما قال </w:t>
      </w:r>
      <w:r w:rsidRPr="00D411EE">
        <w:rPr>
          <w:rStyle w:val="libFootnotenumChar"/>
          <w:rtl/>
        </w:rPr>
        <w:t>(1)</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عن عبد الرحمن بن أبي نجران وصفوان بن يحيى قالا :</w:t>
      </w:r>
      <w:r>
        <w:rPr>
          <w:rFonts w:hint="cs"/>
          <w:rtl/>
        </w:rPr>
        <w:t xml:space="preserve"> </w:t>
      </w:r>
      <w:r w:rsidRPr="00F86AB4">
        <w:rPr>
          <w:rtl/>
        </w:rPr>
        <w:t>جاءنا الحسين بن قياما الواسطيّ</w:t>
      </w:r>
      <w:r>
        <w:rPr>
          <w:rtl/>
        </w:rPr>
        <w:t xml:space="preserve"> ـ </w:t>
      </w:r>
      <w:r w:rsidRPr="00F86AB4">
        <w:rPr>
          <w:rtl/>
        </w:rPr>
        <w:t>وكان من رؤساء الواقفة</w:t>
      </w:r>
      <w:r>
        <w:rPr>
          <w:rtl/>
        </w:rPr>
        <w:t xml:space="preserve"> ـ </w:t>
      </w:r>
      <w:r w:rsidRPr="00F86AB4">
        <w:rPr>
          <w:rtl/>
        </w:rPr>
        <w:t xml:space="preserve">فسألنا أن نستأذن له على الرضا </w:t>
      </w:r>
      <w:r w:rsidR="00E126AF">
        <w:rPr>
          <w:rStyle w:val="libAlaemChar"/>
          <w:rtl/>
        </w:rPr>
        <w:t>عليه‌السلام</w:t>
      </w:r>
      <w:r w:rsidRPr="00F86AB4">
        <w:rPr>
          <w:rtl/>
        </w:rPr>
        <w:t xml:space="preserve"> ففعلنا</w:t>
      </w:r>
      <w:r>
        <w:rPr>
          <w:rtl/>
        </w:rPr>
        <w:t xml:space="preserve"> ، </w:t>
      </w:r>
      <w:r w:rsidRPr="00F86AB4">
        <w:rPr>
          <w:rtl/>
        </w:rPr>
        <w:t>فلمّا صار بين يديه قال له : أنت إمام</w:t>
      </w:r>
      <w:r>
        <w:rPr>
          <w:rtl/>
        </w:rPr>
        <w:t>؟</w:t>
      </w:r>
    </w:p>
    <w:p w:rsidR="001629A8" w:rsidRPr="00F86AB4" w:rsidRDefault="001629A8" w:rsidP="009B32A5">
      <w:pPr>
        <w:pStyle w:val="libNormal"/>
        <w:rPr>
          <w:rtl/>
        </w:rPr>
      </w:pPr>
      <w:r w:rsidRPr="00F86AB4">
        <w:rPr>
          <w:rtl/>
        </w:rPr>
        <w:t>قال : « نعم »</w:t>
      </w:r>
      <w:r>
        <w:rPr>
          <w:rtl/>
        </w:rPr>
        <w:t>.</w:t>
      </w:r>
    </w:p>
    <w:p w:rsidR="001629A8" w:rsidRPr="00F86AB4" w:rsidRDefault="001629A8" w:rsidP="009B32A5">
      <w:pPr>
        <w:pStyle w:val="libNormal"/>
        <w:rPr>
          <w:rtl/>
        </w:rPr>
      </w:pPr>
      <w:r w:rsidRPr="00F86AB4">
        <w:rPr>
          <w:rtl/>
        </w:rPr>
        <w:t>قال : فإني اشهد الله أنّك لست بإمام.</w:t>
      </w:r>
    </w:p>
    <w:p w:rsidR="001629A8" w:rsidRPr="00F86AB4" w:rsidRDefault="001629A8" w:rsidP="009B32A5">
      <w:pPr>
        <w:pStyle w:val="libNormal"/>
        <w:rPr>
          <w:rtl/>
        </w:rPr>
      </w:pPr>
      <w:r w:rsidRPr="00F86AB4">
        <w:rPr>
          <w:rtl/>
        </w:rPr>
        <w:t>قال : فنكت طويلا في الأرض منكس الرأس ثمّ رفع رأسه إليه فقال له : « ما علمك أنّي لست بإمام</w:t>
      </w:r>
      <w:r>
        <w:rPr>
          <w:rtl/>
        </w:rPr>
        <w:t>؟</w:t>
      </w:r>
      <w:r w:rsidRPr="00F86AB4">
        <w:rPr>
          <w:rtl/>
        </w:rPr>
        <w:t xml:space="preserve"> »</w:t>
      </w:r>
      <w:r>
        <w:rPr>
          <w:rtl/>
        </w:rPr>
        <w:t>.</w:t>
      </w:r>
    </w:p>
    <w:p w:rsidR="001629A8" w:rsidRPr="00F86AB4" w:rsidRDefault="001629A8" w:rsidP="009B32A5">
      <w:pPr>
        <w:pStyle w:val="libNormal"/>
        <w:rPr>
          <w:rtl/>
        </w:rPr>
      </w:pPr>
      <w:r w:rsidRPr="00F86AB4">
        <w:rPr>
          <w:rtl/>
        </w:rPr>
        <w:t xml:space="preserve">قال له : إنّا روينا عن أبي عبد الله </w:t>
      </w:r>
      <w:r w:rsidR="00E126AF">
        <w:rPr>
          <w:rStyle w:val="libAlaemChar"/>
          <w:rtl/>
        </w:rPr>
        <w:t>عليه‌السلام</w:t>
      </w:r>
      <w:r w:rsidRPr="00F86AB4">
        <w:rPr>
          <w:rtl/>
        </w:rPr>
        <w:t xml:space="preserve"> أنّ الإمام لا يكون عقيما</w:t>
      </w:r>
      <w:r>
        <w:rPr>
          <w:rtl/>
        </w:rPr>
        <w:t xml:space="preserve"> ، </w:t>
      </w:r>
      <w:r w:rsidRPr="00F86AB4">
        <w:rPr>
          <w:rtl/>
        </w:rPr>
        <w:t>وأنت قد بلغت هذا السنّ وليس لك ولد.</w:t>
      </w:r>
    </w:p>
    <w:p w:rsidR="001629A8" w:rsidRPr="00F86AB4" w:rsidRDefault="001629A8" w:rsidP="009B32A5">
      <w:pPr>
        <w:pStyle w:val="libNormal"/>
        <w:rPr>
          <w:rtl/>
        </w:rPr>
      </w:pPr>
      <w:r w:rsidRPr="00F86AB4">
        <w:rPr>
          <w:rtl/>
        </w:rPr>
        <w:t>قال : فنكس رأسه أطول من المرّة الاولى ثمّ رفع رأسه وقال : « إنّي أشهد الله انّه لا تمضي الأيّام والليالي حتّى يرزقني الله ولدا منّي »</w:t>
      </w:r>
      <w:r>
        <w:rPr>
          <w:rtl/>
        </w:rPr>
        <w:t>.</w:t>
      </w:r>
    </w:p>
    <w:p w:rsidR="001629A8" w:rsidRPr="00F86AB4" w:rsidRDefault="001629A8" w:rsidP="009B32A5">
      <w:pPr>
        <w:pStyle w:val="libNormal"/>
        <w:rPr>
          <w:rtl/>
        </w:rPr>
      </w:pPr>
      <w:r w:rsidRPr="00F86AB4">
        <w:rPr>
          <w:rtl/>
        </w:rPr>
        <w:t xml:space="preserve">قال عبد الرحمن : فعددنا الشهور من الوقت الذي قال : فوهب الله له أبا جعفر في أقلّ من سنة </w:t>
      </w:r>
      <w:r w:rsidRPr="00D411EE">
        <w:rPr>
          <w:rStyle w:val="libFootnotenumChar"/>
          <w:rtl/>
        </w:rPr>
        <w:t>(2)</w:t>
      </w:r>
      <w:r>
        <w:rPr>
          <w:rtl/>
        </w:rPr>
        <w:t>.</w:t>
      </w:r>
    </w:p>
    <w:p w:rsidR="001629A8" w:rsidRPr="00F86AB4" w:rsidRDefault="001629A8" w:rsidP="009B32A5">
      <w:pPr>
        <w:pStyle w:val="libNormal"/>
        <w:rPr>
          <w:rtl/>
        </w:rPr>
      </w:pPr>
      <w:r w:rsidRPr="00F86AB4">
        <w:rPr>
          <w:rtl/>
        </w:rPr>
        <w:t>قال الشيخ : حدّثنا أحمد بن عليّ بن الحسين الثعالبيّ</w:t>
      </w:r>
      <w:r>
        <w:rPr>
          <w:rtl/>
        </w:rPr>
        <w:t xml:space="preserve"> ، </w:t>
      </w:r>
      <w:r w:rsidRPr="00F86AB4">
        <w:rPr>
          <w:rtl/>
        </w:rPr>
        <w:t>قال : حدّثنا أبو أحمد عبد الله بن عبد الرحمن المعروف بالصفوانيّ قال : خرجت قافلة من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210 / 14</w:t>
      </w:r>
      <w:r>
        <w:rPr>
          <w:rtl/>
        </w:rPr>
        <w:t xml:space="preserve"> ، </w:t>
      </w:r>
      <w:r w:rsidRPr="00F86AB4">
        <w:rPr>
          <w:rtl/>
        </w:rPr>
        <w:t>وكذا في : اثبات الوصية : 175</w:t>
      </w:r>
      <w:r>
        <w:rPr>
          <w:rtl/>
        </w:rPr>
        <w:t xml:space="preserve"> ، </w:t>
      </w:r>
      <w:r w:rsidRPr="00F86AB4">
        <w:rPr>
          <w:rtl/>
        </w:rPr>
        <w:t>المناقب لابن شهرآشوب 4 : 335</w:t>
      </w:r>
      <w:r>
        <w:rPr>
          <w:rtl/>
        </w:rPr>
        <w:t xml:space="preserve"> ، </w:t>
      </w:r>
      <w:r w:rsidRPr="00F86AB4">
        <w:rPr>
          <w:rtl/>
        </w:rPr>
        <w:t>الثاقب في المناقب : 482 / 410</w:t>
      </w:r>
      <w:r>
        <w:rPr>
          <w:rtl/>
        </w:rPr>
        <w:t xml:space="preserve"> ، </w:t>
      </w:r>
      <w:r w:rsidRPr="00F86AB4">
        <w:rPr>
          <w:rtl/>
        </w:rPr>
        <w:t>دلائل الامامة : 193</w:t>
      </w:r>
      <w:r>
        <w:rPr>
          <w:rtl/>
        </w:rPr>
        <w:t xml:space="preserve"> ، </w:t>
      </w:r>
      <w:r w:rsidRPr="00F86AB4">
        <w:rPr>
          <w:rtl/>
        </w:rPr>
        <w:t>كشف الغمة 2 : 304</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209 / 13</w:t>
      </w:r>
      <w:r>
        <w:rPr>
          <w:rtl/>
        </w:rPr>
        <w:t xml:space="preserve"> ، </w:t>
      </w:r>
      <w:r w:rsidRPr="00F86AB4">
        <w:rPr>
          <w:rtl/>
        </w:rPr>
        <w:t>وكذا في : اثبات الوصية : 183</w:t>
      </w:r>
      <w:r>
        <w:rPr>
          <w:rtl/>
        </w:rPr>
        <w:t xml:space="preserve"> ، </w:t>
      </w:r>
      <w:r w:rsidRPr="00F86AB4">
        <w:rPr>
          <w:rtl/>
        </w:rPr>
        <w:t>دلائل الامامة : 189</w:t>
      </w:r>
      <w:r>
        <w:rPr>
          <w:rtl/>
        </w:rPr>
        <w:t xml:space="preserve"> ، </w:t>
      </w:r>
      <w:r w:rsidRPr="00F86AB4">
        <w:rPr>
          <w:rtl/>
        </w:rPr>
        <w:t>نوادر المعجزات : 172 / 11.</w:t>
      </w:r>
    </w:p>
    <w:p w:rsidR="001629A8" w:rsidRPr="00F86AB4" w:rsidRDefault="001629A8" w:rsidP="009B32A5">
      <w:pPr>
        <w:pStyle w:val="libNormal0"/>
        <w:rPr>
          <w:rtl/>
        </w:rPr>
      </w:pPr>
      <w:r>
        <w:rPr>
          <w:rtl/>
        </w:rPr>
        <w:br w:type="page"/>
      </w:r>
      <w:r w:rsidRPr="00F86AB4">
        <w:rPr>
          <w:rtl/>
        </w:rPr>
        <w:lastRenderedPageBreak/>
        <w:t>خراسان إلى كرمان</w:t>
      </w:r>
      <w:r>
        <w:rPr>
          <w:rtl/>
        </w:rPr>
        <w:t xml:space="preserve"> ، </w:t>
      </w:r>
      <w:r w:rsidRPr="00F86AB4">
        <w:rPr>
          <w:rtl/>
        </w:rPr>
        <w:t>فقطع اللصوص عليهم الطريق وأخذوا منهم رجلا اتّهموه بكثرة المال</w:t>
      </w:r>
      <w:r>
        <w:rPr>
          <w:rtl/>
        </w:rPr>
        <w:t xml:space="preserve"> ، </w:t>
      </w:r>
      <w:r w:rsidRPr="00F86AB4">
        <w:rPr>
          <w:rtl/>
        </w:rPr>
        <w:t>وأقاموه في الثلج وملأوا فاه منه فانفسد فمه ولسانه حتّى لم يقدر على الكلام</w:t>
      </w:r>
      <w:r>
        <w:rPr>
          <w:rtl/>
        </w:rPr>
        <w:t xml:space="preserve"> ، </w:t>
      </w:r>
      <w:r w:rsidRPr="00F86AB4">
        <w:rPr>
          <w:rtl/>
        </w:rPr>
        <w:t xml:space="preserve">ثمّ انصرف إلى خراسان وسمع بخبر الرضا </w:t>
      </w:r>
      <w:r w:rsidR="00E126AF">
        <w:rPr>
          <w:rStyle w:val="libAlaemChar"/>
          <w:rtl/>
        </w:rPr>
        <w:t>عليه‌السلام</w:t>
      </w:r>
      <w:r w:rsidRPr="00F86AB4">
        <w:rPr>
          <w:rtl/>
        </w:rPr>
        <w:t xml:space="preserve"> وأنّه بنيسابور</w:t>
      </w:r>
      <w:r>
        <w:rPr>
          <w:rtl/>
        </w:rPr>
        <w:t xml:space="preserve"> ، </w:t>
      </w:r>
      <w:r w:rsidRPr="00F86AB4">
        <w:rPr>
          <w:rtl/>
        </w:rPr>
        <w:t xml:space="preserve">فرأى فيما يرى النائم كأنّ قائلا يقول له : إنّ ابن رسول الله </w:t>
      </w:r>
      <w:r w:rsidR="004B3898">
        <w:rPr>
          <w:rStyle w:val="libAlaemChar"/>
          <w:rtl/>
        </w:rPr>
        <w:t>صلى‌الله‌عليه‌وآله</w:t>
      </w:r>
      <w:r w:rsidRPr="00F86AB4">
        <w:rPr>
          <w:rtl/>
        </w:rPr>
        <w:t xml:space="preserve"> قد ورد خراسان فسله عن علّتك ليعلّمك دواء تنتفع به.</w:t>
      </w:r>
    </w:p>
    <w:p w:rsidR="001629A8" w:rsidRPr="00F86AB4" w:rsidRDefault="001629A8" w:rsidP="009B32A5">
      <w:pPr>
        <w:pStyle w:val="libNormal"/>
        <w:rPr>
          <w:rtl/>
        </w:rPr>
      </w:pPr>
      <w:r w:rsidRPr="00F86AB4">
        <w:rPr>
          <w:rtl/>
        </w:rPr>
        <w:t>قال : فرأيت كأنّي قد قصدته وشكوت إليه ما كنت دفعت إليه</w:t>
      </w:r>
      <w:r>
        <w:rPr>
          <w:rtl/>
        </w:rPr>
        <w:t xml:space="preserve"> ، </w:t>
      </w:r>
      <w:r w:rsidRPr="00F86AB4">
        <w:rPr>
          <w:rtl/>
        </w:rPr>
        <w:t>وأخبرته بعلّتي فقال لي : « خذ من الكمّون والسعتر والملح ودقّه وخذ منه في فمك مرّتين أو ثلاثا</w:t>
      </w:r>
      <w:r>
        <w:rPr>
          <w:rtl/>
        </w:rPr>
        <w:t xml:space="preserve"> ، </w:t>
      </w:r>
      <w:r w:rsidRPr="00F86AB4">
        <w:rPr>
          <w:rtl/>
        </w:rPr>
        <w:t>فإنّك تعافى »</w:t>
      </w:r>
      <w:r>
        <w:rPr>
          <w:rtl/>
        </w:rPr>
        <w:t>.</w:t>
      </w:r>
    </w:p>
    <w:p w:rsidR="001629A8" w:rsidRPr="00F86AB4" w:rsidRDefault="001629A8" w:rsidP="009B32A5">
      <w:pPr>
        <w:pStyle w:val="libNormal"/>
        <w:rPr>
          <w:rtl/>
        </w:rPr>
      </w:pPr>
      <w:r w:rsidRPr="00F86AB4">
        <w:rPr>
          <w:rtl/>
        </w:rPr>
        <w:t xml:space="preserve">فانتبه الرجل من منامه ولم يفكّر فيما كان رأى في منامه حتّى ورد باب نيسابور فقيل له : إنّ عليّ بن موسى الرضا </w:t>
      </w:r>
      <w:r w:rsidR="006D11B4">
        <w:rPr>
          <w:rStyle w:val="libAlaemChar"/>
          <w:rtl/>
        </w:rPr>
        <w:t>عليهما‌السلام</w:t>
      </w:r>
      <w:r w:rsidRPr="00F86AB4">
        <w:rPr>
          <w:rtl/>
        </w:rPr>
        <w:t xml:space="preserve"> قد ارتحل من نيسابور وهو برباط سعد</w:t>
      </w:r>
      <w:r>
        <w:rPr>
          <w:rtl/>
        </w:rPr>
        <w:t xml:space="preserve"> ، </w:t>
      </w:r>
      <w:r w:rsidRPr="00F86AB4">
        <w:rPr>
          <w:rtl/>
        </w:rPr>
        <w:t>فوقع في نفسه أن يقصده ويصف له أمره</w:t>
      </w:r>
      <w:r>
        <w:rPr>
          <w:rtl/>
        </w:rPr>
        <w:t xml:space="preserve"> ، </w:t>
      </w:r>
      <w:r w:rsidRPr="00F86AB4">
        <w:rPr>
          <w:rtl/>
        </w:rPr>
        <w:t>فدخل إليه فقال له : يا ابن رسول الله</w:t>
      </w:r>
      <w:r>
        <w:rPr>
          <w:rtl/>
        </w:rPr>
        <w:t xml:space="preserve"> ، </w:t>
      </w:r>
      <w:r w:rsidRPr="00F86AB4">
        <w:rPr>
          <w:rtl/>
        </w:rPr>
        <w:t>كان من أمري كيت وكيت</w:t>
      </w:r>
      <w:r>
        <w:rPr>
          <w:rtl/>
        </w:rPr>
        <w:t xml:space="preserve"> ، </w:t>
      </w:r>
      <w:r w:rsidRPr="00F86AB4">
        <w:rPr>
          <w:rtl/>
        </w:rPr>
        <w:t>وقد انفسد عليّ فمي ولساني حتّى لا أقدر على الكلام إلا بجهد</w:t>
      </w:r>
      <w:r>
        <w:rPr>
          <w:rtl/>
        </w:rPr>
        <w:t xml:space="preserve"> ، </w:t>
      </w:r>
      <w:r w:rsidRPr="00F86AB4">
        <w:rPr>
          <w:rtl/>
        </w:rPr>
        <w:t>فعلّمني دواء أنتفع به.</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w:t>
      </w:r>
      <w:r>
        <w:rPr>
          <w:rtl/>
        </w:rPr>
        <w:t xml:space="preserve"> أ</w:t>
      </w:r>
      <w:r w:rsidRPr="00F86AB4">
        <w:rPr>
          <w:rtl/>
        </w:rPr>
        <w:t>لم اعلّمك</w:t>
      </w:r>
      <w:r>
        <w:rPr>
          <w:rtl/>
        </w:rPr>
        <w:t xml:space="preserve"> ، </w:t>
      </w:r>
      <w:r w:rsidRPr="00F86AB4">
        <w:rPr>
          <w:rtl/>
        </w:rPr>
        <w:t>اذهب فاستعمل ما وصفته لك في منامك »</w:t>
      </w:r>
      <w:r>
        <w:rPr>
          <w:rtl/>
        </w:rPr>
        <w:t>.</w:t>
      </w:r>
    </w:p>
    <w:p w:rsidR="001629A8" w:rsidRPr="00F86AB4" w:rsidRDefault="001629A8" w:rsidP="009B32A5">
      <w:pPr>
        <w:pStyle w:val="libNormal"/>
        <w:rPr>
          <w:rtl/>
        </w:rPr>
      </w:pPr>
      <w:r w:rsidRPr="00F86AB4">
        <w:rPr>
          <w:rtl/>
        </w:rPr>
        <w:t>فقال الرجل : يا ابن رسول الله</w:t>
      </w:r>
      <w:r>
        <w:rPr>
          <w:rtl/>
        </w:rPr>
        <w:t xml:space="preserve"> ، </w:t>
      </w:r>
      <w:r w:rsidRPr="00F86AB4">
        <w:rPr>
          <w:rtl/>
        </w:rPr>
        <w:t>إن رأيت أن تعيده عليّ.</w:t>
      </w:r>
    </w:p>
    <w:p w:rsidR="001629A8" w:rsidRPr="00F86AB4" w:rsidRDefault="001629A8" w:rsidP="009B32A5">
      <w:pPr>
        <w:pStyle w:val="libNormal"/>
        <w:rPr>
          <w:rtl/>
        </w:rPr>
      </w:pPr>
      <w:r w:rsidRPr="00F86AB4">
        <w:rPr>
          <w:rtl/>
        </w:rPr>
        <w:t>فقال لي : « خذ من الكمّون والسعتر والملح فدقّه وخذ منه في فمك مرّتين أو ثلاثا فإنّك تعافى »</w:t>
      </w:r>
      <w:r>
        <w:rPr>
          <w:rtl/>
        </w:rPr>
        <w:t>.</w:t>
      </w:r>
    </w:p>
    <w:p w:rsidR="001629A8" w:rsidRPr="00F86AB4" w:rsidRDefault="001629A8" w:rsidP="009B32A5">
      <w:pPr>
        <w:pStyle w:val="libNormal"/>
        <w:rPr>
          <w:rtl/>
        </w:rPr>
      </w:pPr>
      <w:r w:rsidRPr="00F86AB4">
        <w:rPr>
          <w:rtl/>
        </w:rPr>
        <w:t>قال الرجل : فاستعملت ما وصفه لي فعوفيت.</w:t>
      </w:r>
    </w:p>
    <w:p w:rsidR="001629A8" w:rsidRPr="00F86AB4" w:rsidRDefault="001629A8" w:rsidP="009B32A5">
      <w:pPr>
        <w:pStyle w:val="libNormal"/>
        <w:rPr>
          <w:rtl/>
        </w:rPr>
      </w:pPr>
      <w:r w:rsidRPr="00F86AB4">
        <w:rPr>
          <w:rtl/>
        </w:rPr>
        <w:t xml:space="preserve">قال الثعالبي : سمعت الصفواني يقول : رأيت هذا الرجل وسمعت منه هذه الحكاية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211 / 16</w:t>
      </w:r>
      <w:r>
        <w:rPr>
          <w:rtl/>
        </w:rPr>
        <w:t xml:space="preserve"> ، </w:t>
      </w:r>
      <w:r w:rsidRPr="00F86AB4">
        <w:rPr>
          <w:rtl/>
        </w:rPr>
        <w:t>وباختصار في : المناقب لابن شهرآشوب</w:t>
      </w:r>
    </w:p>
    <w:p w:rsidR="001629A8" w:rsidRPr="00F86AB4" w:rsidRDefault="001629A8" w:rsidP="009B32A5">
      <w:pPr>
        <w:pStyle w:val="libNormal"/>
        <w:rPr>
          <w:rtl/>
        </w:rPr>
      </w:pPr>
      <w:r>
        <w:rPr>
          <w:rtl/>
        </w:rPr>
        <w:br w:type="page"/>
      </w:r>
      <w:r w:rsidRPr="00F86AB4">
        <w:rPr>
          <w:rtl/>
        </w:rPr>
        <w:lastRenderedPageBreak/>
        <w:t>وباسناده</w:t>
      </w:r>
      <w:r>
        <w:rPr>
          <w:rtl/>
        </w:rPr>
        <w:t xml:space="preserve"> ، </w:t>
      </w:r>
      <w:r w:rsidRPr="00F86AB4">
        <w:rPr>
          <w:rtl/>
        </w:rPr>
        <w:t xml:space="preserve">عن جعفر بن محمد النوفليّ قال : أتيت الرضا </w:t>
      </w:r>
      <w:r w:rsidR="00E126AF">
        <w:rPr>
          <w:rStyle w:val="libAlaemChar"/>
          <w:rtl/>
        </w:rPr>
        <w:t>عليه‌السلام</w:t>
      </w:r>
      <w:r w:rsidRPr="00F86AB4">
        <w:rPr>
          <w:rtl/>
        </w:rPr>
        <w:t xml:space="preserve"> وهو بقنطرة أربق </w:t>
      </w:r>
      <w:r w:rsidRPr="00D411EE">
        <w:rPr>
          <w:rStyle w:val="libFootnotenumChar"/>
          <w:rtl/>
        </w:rPr>
        <w:t>(1)</w:t>
      </w:r>
      <w:r w:rsidRPr="00F86AB4">
        <w:rPr>
          <w:rtl/>
        </w:rPr>
        <w:t xml:space="preserve"> فسلّمت عليه ثمّ جلست وقلت : جعلت فداك</w:t>
      </w:r>
      <w:r>
        <w:rPr>
          <w:rtl/>
        </w:rPr>
        <w:t xml:space="preserve"> ، </w:t>
      </w:r>
      <w:r w:rsidRPr="00F86AB4">
        <w:rPr>
          <w:rtl/>
        </w:rPr>
        <w:t>إنّ اناسا يزعمون أنّ أباك حيّ.</w:t>
      </w:r>
    </w:p>
    <w:p w:rsidR="001629A8" w:rsidRPr="00F86AB4" w:rsidRDefault="001629A8" w:rsidP="009B32A5">
      <w:pPr>
        <w:pStyle w:val="libNormal"/>
        <w:rPr>
          <w:rtl/>
        </w:rPr>
      </w:pPr>
      <w:r w:rsidRPr="00F86AB4">
        <w:rPr>
          <w:rtl/>
        </w:rPr>
        <w:t>فقال : « كذبوا لعنهم الله</w:t>
      </w:r>
      <w:r>
        <w:rPr>
          <w:rtl/>
        </w:rPr>
        <w:t xml:space="preserve"> ، </w:t>
      </w:r>
      <w:r w:rsidRPr="00F86AB4">
        <w:rPr>
          <w:rtl/>
        </w:rPr>
        <w:t>لو كان حيّا ما قسّم ميراثه ولا نكح نساؤه</w:t>
      </w:r>
      <w:r>
        <w:rPr>
          <w:rtl/>
        </w:rPr>
        <w:t xml:space="preserve"> ، </w:t>
      </w:r>
      <w:r w:rsidRPr="00F86AB4">
        <w:rPr>
          <w:rtl/>
        </w:rPr>
        <w:t xml:space="preserve">ولكنّه والله ذاق الموت كما ذاقه عليّ بن أبي طالب </w:t>
      </w:r>
      <w:r w:rsidR="00E126AF">
        <w:rPr>
          <w:rStyle w:val="libAlaemChar"/>
          <w:rtl/>
        </w:rPr>
        <w:t>عليه‌السلام</w:t>
      </w:r>
      <w:r w:rsidRPr="00F86AB4">
        <w:rPr>
          <w:rtl/>
        </w:rPr>
        <w:t xml:space="preserve"> »</w:t>
      </w:r>
      <w:r>
        <w:rPr>
          <w:rtl/>
        </w:rPr>
        <w:t>.</w:t>
      </w:r>
    </w:p>
    <w:p w:rsidR="001629A8" w:rsidRPr="00F86AB4" w:rsidRDefault="001629A8" w:rsidP="009B32A5">
      <w:pPr>
        <w:pStyle w:val="libNormal"/>
        <w:rPr>
          <w:rtl/>
        </w:rPr>
      </w:pPr>
      <w:r w:rsidRPr="00F86AB4">
        <w:rPr>
          <w:rtl/>
        </w:rPr>
        <w:t>قال : فقلت له : فما تأمرني</w:t>
      </w:r>
      <w:r>
        <w:rPr>
          <w:rtl/>
        </w:rPr>
        <w:t>؟</w:t>
      </w:r>
    </w:p>
    <w:p w:rsidR="001629A8" w:rsidRPr="00F86AB4" w:rsidRDefault="001629A8" w:rsidP="009B32A5">
      <w:pPr>
        <w:pStyle w:val="libNormal"/>
        <w:rPr>
          <w:rtl/>
        </w:rPr>
      </w:pPr>
      <w:r w:rsidRPr="00F86AB4">
        <w:rPr>
          <w:rtl/>
        </w:rPr>
        <w:t>قال : « عليك بابني محمد من بعدي</w:t>
      </w:r>
      <w:r>
        <w:rPr>
          <w:rtl/>
        </w:rPr>
        <w:t xml:space="preserve"> ، </w:t>
      </w:r>
      <w:r w:rsidRPr="00F86AB4">
        <w:rPr>
          <w:rtl/>
        </w:rPr>
        <w:t>وأمّا أنا فإنّي ذاهب في وجه لا أرجع منه</w:t>
      </w:r>
      <w:r>
        <w:rPr>
          <w:rtl/>
        </w:rPr>
        <w:t xml:space="preserve"> ، </w:t>
      </w:r>
      <w:r w:rsidRPr="00F86AB4">
        <w:rPr>
          <w:rtl/>
        </w:rPr>
        <w:t>بورك قبر بطوس وقبران ببغداد »</w:t>
      </w:r>
      <w:r>
        <w:rPr>
          <w:rtl/>
        </w:rPr>
        <w:t>.</w:t>
      </w:r>
    </w:p>
    <w:p w:rsidR="001629A8" w:rsidRPr="00F86AB4" w:rsidRDefault="001629A8" w:rsidP="009B32A5">
      <w:pPr>
        <w:pStyle w:val="libNormal"/>
        <w:rPr>
          <w:rtl/>
        </w:rPr>
      </w:pPr>
      <w:r w:rsidRPr="00F86AB4">
        <w:rPr>
          <w:rtl/>
        </w:rPr>
        <w:t>قلت : جعلت فداك قد عرفنا واحدا فما الثاني</w:t>
      </w:r>
      <w:r>
        <w:rPr>
          <w:rtl/>
        </w:rPr>
        <w:t>؟</w:t>
      </w:r>
    </w:p>
    <w:p w:rsidR="001629A8" w:rsidRPr="00F86AB4" w:rsidRDefault="001629A8" w:rsidP="009B32A5">
      <w:pPr>
        <w:pStyle w:val="libNormal"/>
        <w:rPr>
          <w:rtl/>
        </w:rPr>
      </w:pPr>
      <w:r w:rsidRPr="00F86AB4">
        <w:rPr>
          <w:rtl/>
        </w:rPr>
        <w:t xml:space="preserve">قال : « ستعرفونه » ثمّ قال : « قبري وقبر هارون هكذا » وضمّ اصبعيه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وعن حمزة بن جعفر الأرجانيّ قال : خرج هارون من المسجد الحرام من باب وخرج الرضا </w:t>
      </w:r>
      <w:r w:rsidR="00E126AF">
        <w:rPr>
          <w:rStyle w:val="libAlaemChar"/>
          <w:rtl/>
        </w:rPr>
        <w:t>عليه‌السلام</w:t>
      </w:r>
      <w:r w:rsidRPr="00F86AB4">
        <w:rPr>
          <w:rtl/>
        </w:rPr>
        <w:t xml:space="preserve"> من باب</w:t>
      </w:r>
      <w:r>
        <w:rPr>
          <w:rtl/>
        </w:rPr>
        <w:t xml:space="preserve"> ، </w:t>
      </w:r>
      <w:r w:rsidRPr="00F86AB4">
        <w:rPr>
          <w:rtl/>
        </w:rPr>
        <w:t xml:space="preserve">فقال الرضا </w:t>
      </w:r>
      <w:r w:rsidR="00E126AF">
        <w:rPr>
          <w:rStyle w:val="libAlaemChar"/>
          <w:rtl/>
        </w:rPr>
        <w:t>عليه‌السلام</w:t>
      </w:r>
      <w:r>
        <w:rPr>
          <w:rtl/>
        </w:rPr>
        <w:t xml:space="preserve"> ـ </w:t>
      </w:r>
      <w:r w:rsidRPr="00F86AB4">
        <w:rPr>
          <w:rtl/>
        </w:rPr>
        <w:t>وهو يعني هارون</w:t>
      </w:r>
      <w:r>
        <w:rPr>
          <w:rtl/>
        </w:rPr>
        <w:t xml:space="preserve"> ـ </w:t>
      </w:r>
      <w:r w:rsidRPr="00F86AB4">
        <w:rPr>
          <w:rtl/>
        </w:rPr>
        <w:t>: « ما أبعد الدار وأقرب اللقاء يا طوس يا طوس</w:t>
      </w:r>
      <w:r>
        <w:rPr>
          <w:rtl/>
        </w:rPr>
        <w:t xml:space="preserve"> ، </w:t>
      </w:r>
      <w:r w:rsidRPr="00F86AB4">
        <w:rPr>
          <w:rtl/>
        </w:rPr>
        <w:t xml:space="preserve">ستجمعني وإيّاه » </w:t>
      </w:r>
      <w:r w:rsidRPr="00D411EE">
        <w:rPr>
          <w:rStyle w:val="libFootnotenumChar"/>
          <w:rtl/>
        </w:rPr>
        <w:t>(3)</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 xml:space="preserve">عن الحسن بن عليّ الوشّاء قال : قال لي الرضا </w:t>
      </w:r>
      <w:r w:rsidR="00E126AF">
        <w:rPr>
          <w:rStyle w:val="libAlaemChar"/>
          <w:rtl/>
        </w:rPr>
        <w:t>عليه‌السلام</w:t>
      </w:r>
      <w:r w:rsidRPr="00F86AB4">
        <w:rPr>
          <w:rtl/>
        </w:rPr>
        <w:t xml:space="preserve"> : « إنّي حيث أرادوا الخروج بي من المدينة جمعت عيالي فامرتهم أن</w:t>
      </w:r>
    </w:p>
    <w:p w:rsidR="001629A8" w:rsidRPr="00F86AB4" w:rsidRDefault="001629A8" w:rsidP="00F947FC">
      <w:pPr>
        <w:pStyle w:val="libLine"/>
        <w:rPr>
          <w:rtl/>
        </w:rPr>
      </w:pPr>
      <w:r w:rsidRPr="00F86AB4">
        <w:rPr>
          <w:rtl/>
        </w:rPr>
        <w:t>__________________</w:t>
      </w:r>
    </w:p>
    <w:p w:rsidR="001629A8" w:rsidRPr="00A32195" w:rsidRDefault="001629A8" w:rsidP="00BC54AF">
      <w:pPr>
        <w:pStyle w:val="libFootnote0"/>
        <w:rPr>
          <w:rtl/>
        </w:rPr>
      </w:pPr>
      <w:r w:rsidRPr="00A32195">
        <w:rPr>
          <w:rtl/>
        </w:rPr>
        <w:t>4 : 344</w:t>
      </w:r>
      <w:r>
        <w:rPr>
          <w:rtl/>
        </w:rPr>
        <w:t xml:space="preserve"> ، </w:t>
      </w:r>
      <w:r w:rsidRPr="00A32195">
        <w:rPr>
          <w:rtl/>
        </w:rPr>
        <w:t>الثاقب في المناقب 484 / 413</w:t>
      </w:r>
      <w:r>
        <w:rPr>
          <w:rtl/>
        </w:rPr>
        <w:t xml:space="preserve"> ، </w:t>
      </w:r>
      <w:r w:rsidRPr="00A32195">
        <w:rPr>
          <w:rtl/>
        </w:rPr>
        <w:t>كشف الغمة 2 : 314</w:t>
      </w:r>
      <w:r>
        <w:rPr>
          <w:rtl/>
        </w:rPr>
        <w:t xml:space="preserve"> ، </w:t>
      </w:r>
      <w:r w:rsidRPr="00A32195">
        <w:rPr>
          <w:rtl/>
        </w:rPr>
        <w:t>مكارم الأخلاق 1 :</w:t>
      </w:r>
      <w:r w:rsidRPr="00A32195">
        <w:rPr>
          <w:rFonts w:hint="cs"/>
          <w:rtl/>
        </w:rPr>
        <w:t xml:space="preserve"> </w:t>
      </w:r>
      <w:r w:rsidRPr="00A32195">
        <w:rPr>
          <w:rtl/>
        </w:rPr>
        <w:t>416 / 1412.</w:t>
      </w:r>
    </w:p>
    <w:p w:rsidR="001629A8" w:rsidRPr="00A32195" w:rsidRDefault="001629A8" w:rsidP="00BC54AF">
      <w:pPr>
        <w:pStyle w:val="libFootnote0"/>
        <w:rPr>
          <w:rtl/>
        </w:rPr>
      </w:pPr>
      <w:r w:rsidRPr="00A32195">
        <w:rPr>
          <w:rtl/>
        </w:rPr>
        <w:t>(1) اربق ( بفتح الباء وقد تضم ) : من نواحي رامهرمز من نواحي خوزستان. « معجم البلدان 2 :</w:t>
      </w:r>
      <w:r w:rsidRPr="00A32195">
        <w:rPr>
          <w:rFonts w:hint="cs"/>
          <w:rtl/>
        </w:rPr>
        <w:t xml:space="preserve"> </w:t>
      </w:r>
      <w:r w:rsidRPr="00A32195">
        <w:rPr>
          <w:rtl/>
        </w:rPr>
        <w:t>137 »</w:t>
      </w:r>
      <w:r>
        <w:rPr>
          <w:rtl/>
        </w:rPr>
        <w:t>.</w:t>
      </w:r>
    </w:p>
    <w:p w:rsidR="001629A8" w:rsidRPr="00A32195" w:rsidRDefault="001629A8" w:rsidP="00BC54AF">
      <w:pPr>
        <w:pStyle w:val="libFootnote0"/>
        <w:rPr>
          <w:rtl/>
        </w:rPr>
      </w:pPr>
      <w:r w:rsidRPr="00A32195">
        <w:rPr>
          <w:rtl/>
        </w:rPr>
        <w:t>(2) عيون أخبار الرضا 7 2 : 216 / 23</w:t>
      </w:r>
      <w:r>
        <w:rPr>
          <w:rtl/>
        </w:rPr>
        <w:t xml:space="preserve"> ، </w:t>
      </w:r>
      <w:r w:rsidRPr="00A32195">
        <w:rPr>
          <w:rtl/>
        </w:rPr>
        <w:t>وكذا في : الثاقب في المناقب :</w:t>
      </w:r>
      <w:r w:rsidRPr="00A32195">
        <w:rPr>
          <w:rFonts w:hint="cs"/>
          <w:rtl/>
        </w:rPr>
        <w:t xml:space="preserve"> </w:t>
      </w:r>
      <w:r w:rsidRPr="00A32195">
        <w:rPr>
          <w:rtl/>
        </w:rPr>
        <w:t>491 / 419.</w:t>
      </w:r>
    </w:p>
    <w:p w:rsidR="001629A8" w:rsidRPr="00A32195" w:rsidRDefault="001629A8" w:rsidP="00BC54AF">
      <w:pPr>
        <w:pStyle w:val="libFootnote0"/>
        <w:rPr>
          <w:rtl/>
        </w:rPr>
      </w:pPr>
      <w:r w:rsidRPr="00A32195">
        <w:rPr>
          <w:rtl/>
        </w:rPr>
        <w:t>(3) عيون أخبار الرضا 7 2 : 216 / 24</w:t>
      </w:r>
      <w:r>
        <w:rPr>
          <w:rtl/>
        </w:rPr>
        <w:t xml:space="preserve"> ، </w:t>
      </w:r>
      <w:r w:rsidRPr="00A32195">
        <w:rPr>
          <w:rtl/>
        </w:rPr>
        <w:t>وكذا في : الثاقب في المناقب :</w:t>
      </w:r>
      <w:r w:rsidRPr="00A32195">
        <w:rPr>
          <w:rFonts w:hint="cs"/>
          <w:rtl/>
        </w:rPr>
        <w:t xml:space="preserve"> </w:t>
      </w:r>
      <w:r w:rsidRPr="00A32195">
        <w:rPr>
          <w:rtl/>
        </w:rPr>
        <w:t>492 / 420</w:t>
      </w:r>
      <w:r>
        <w:rPr>
          <w:rtl/>
        </w:rPr>
        <w:t xml:space="preserve"> ، </w:t>
      </w:r>
      <w:r w:rsidRPr="00A32195">
        <w:rPr>
          <w:rtl/>
        </w:rPr>
        <w:t>كشف الغمة 2 : 315</w:t>
      </w:r>
      <w:r>
        <w:rPr>
          <w:rtl/>
        </w:rPr>
        <w:t xml:space="preserve"> ، </w:t>
      </w:r>
      <w:r w:rsidRPr="00A32195">
        <w:rPr>
          <w:rtl/>
        </w:rPr>
        <w:t>الفصول المهمة : 246.</w:t>
      </w:r>
    </w:p>
    <w:p w:rsidR="001629A8" w:rsidRPr="00F86AB4" w:rsidRDefault="001629A8" w:rsidP="009B32A5">
      <w:pPr>
        <w:pStyle w:val="libNormal0"/>
        <w:rPr>
          <w:rtl/>
        </w:rPr>
      </w:pPr>
      <w:r>
        <w:rPr>
          <w:rtl/>
        </w:rPr>
        <w:br w:type="page"/>
      </w:r>
      <w:r w:rsidRPr="00F86AB4">
        <w:rPr>
          <w:rtl/>
        </w:rPr>
        <w:lastRenderedPageBreak/>
        <w:t>يبكوا عليّ حتّى أسمع</w:t>
      </w:r>
      <w:r>
        <w:rPr>
          <w:rtl/>
        </w:rPr>
        <w:t xml:space="preserve"> ، </w:t>
      </w:r>
      <w:r w:rsidRPr="00F86AB4">
        <w:rPr>
          <w:rtl/>
        </w:rPr>
        <w:t>ثمّ فرّقت فيهم اثني عشر ألف دينار</w:t>
      </w:r>
      <w:r>
        <w:rPr>
          <w:rtl/>
        </w:rPr>
        <w:t xml:space="preserve"> ، </w:t>
      </w:r>
      <w:r w:rsidRPr="00F86AB4">
        <w:rPr>
          <w:rtl/>
        </w:rPr>
        <w:t xml:space="preserve">ثمّ قلت : أما إنّي لا أرجع إلى عيالي أبدا » </w:t>
      </w:r>
      <w:r w:rsidRPr="00D411EE">
        <w:rPr>
          <w:rStyle w:val="libFootnotenumChar"/>
          <w:rtl/>
        </w:rPr>
        <w:t>(1)</w:t>
      </w:r>
      <w:r>
        <w:rPr>
          <w:rtl/>
        </w:rPr>
        <w:t>.</w:t>
      </w:r>
    </w:p>
    <w:p w:rsidR="001629A8" w:rsidRPr="00F86AB4" w:rsidRDefault="001629A8" w:rsidP="009B32A5">
      <w:pPr>
        <w:pStyle w:val="libNormal"/>
        <w:rPr>
          <w:rtl/>
        </w:rPr>
      </w:pPr>
      <w:r w:rsidRPr="00F86AB4">
        <w:rPr>
          <w:rtl/>
        </w:rPr>
        <w:t>وعن الحسن الوشّاء أيضا</w:t>
      </w:r>
      <w:r>
        <w:rPr>
          <w:rtl/>
        </w:rPr>
        <w:t xml:space="preserve"> ، </w:t>
      </w:r>
      <w:r w:rsidRPr="00F86AB4">
        <w:rPr>
          <w:rtl/>
        </w:rPr>
        <w:t xml:space="preserve">عن مسافر قال : كنت مع الرضا </w:t>
      </w:r>
      <w:r w:rsidR="00E126AF">
        <w:rPr>
          <w:rStyle w:val="libAlaemChar"/>
          <w:rtl/>
        </w:rPr>
        <w:t>عليه‌السلام</w:t>
      </w:r>
      <w:r w:rsidRPr="00F86AB4">
        <w:rPr>
          <w:rtl/>
        </w:rPr>
        <w:t xml:space="preserve"> بمنى فمرّ يحيى بن خالد مع قوم من آل برمك فغطّى وجهه من الغبار فقال </w:t>
      </w:r>
      <w:r w:rsidR="00E126AF">
        <w:rPr>
          <w:rStyle w:val="libAlaemChar"/>
          <w:rtl/>
        </w:rPr>
        <w:t>عليه‌السلام</w:t>
      </w:r>
      <w:r w:rsidRPr="00F86AB4">
        <w:rPr>
          <w:rtl/>
        </w:rPr>
        <w:t xml:space="preserve"> : « مساكين لا يدرون ما يحلّ بهم في هذه السنة » ثمّ قال :</w:t>
      </w:r>
      <w:r>
        <w:rPr>
          <w:rFonts w:hint="cs"/>
          <w:rtl/>
        </w:rPr>
        <w:t xml:space="preserve"> </w:t>
      </w:r>
      <w:r w:rsidRPr="00F86AB4">
        <w:rPr>
          <w:rtl/>
        </w:rPr>
        <w:t>« وأعجب من هذا هارون وأنا كهاتين » وضمّ بين إصبعيه.</w:t>
      </w:r>
    </w:p>
    <w:p w:rsidR="001629A8" w:rsidRPr="00F86AB4" w:rsidRDefault="001629A8" w:rsidP="009B32A5">
      <w:pPr>
        <w:pStyle w:val="libNormal"/>
        <w:rPr>
          <w:rtl/>
        </w:rPr>
      </w:pPr>
      <w:r w:rsidRPr="00F86AB4">
        <w:rPr>
          <w:rtl/>
        </w:rPr>
        <w:t xml:space="preserve">قال مسافر : فما عرفت معنى حديثه حتّى دفنّاه معه </w:t>
      </w:r>
      <w:r w:rsidRPr="00D411EE">
        <w:rPr>
          <w:rStyle w:val="libFootnotenumChar"/>
          <w:rtl/>
        </w:rPr>
        <w:t>(2)</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 xml:space="preserve">عن صفوان بن يحيى قال : لمّا مضى أبو الحسن موسى </w:t>
      </w:r>
      <w:r w:rsidR="00E126AF">
        <w:rPr>
          <w:rStyle w:val="libAlaemChar"/>
          <w:rtl/>
        </w:rPr>
        <w:t>عليه‌السلام</w:t>
      </w:r>
      <w:r w:rsidRPr="00F86AB4">
        <w:rPr>
          <w:rtl/>
        </w:rPr>
        <w:t xml:space="preserve"> وتكلّم الرضا </w:t>
      </w:r>
      <w:r w:rsidR="00E126AF">
        <w:rPr>
          <w:rStyle w:val="libAlaemChar"/>
          <w:rtl/>
        </w:rPr>
        <w:t>عليه‌السلام</w:t>
      </w:r>
      <w:r w:rsidRPr="00F86AB4">
        <w:rPr>
          <w:rtl/>
        </w:rPr>
        <w:t xml:space="preserve"> خفنا عليه من ذلك وقلنا له : إنّك قد أظهرت أمرا عظيما</w:t>
      </w:r>
      <w:r>
        <w:rPr>
          <w:rtl/>
        </w:rPr>
        <w:t xml:space="preserve"> ، </w:t>
      </w:r>
      <w:r w:rsidRPr="00F86AB4">
        <w:rPr>
          <w:rtl/>
        </w:rPr>
        <w:t>وإنّا نخاف عليك هذا الطاغي.</w:t>
      </w:r>
    </w:p>
    <w:p w:rsidR="001629A8" w:rsidRPr="00F86AB4" w:rsidRDefault="001629A8" w:rsidP="009B32A5">
      <w:pPr>
        <w:pStyle w:val="libNormal"/>
        <w:rPr>
          <w:rtl/>
        </w:rPr>
      </w:pPr>
      <w:r w:rsidRPr="00F86AB4">
        <w:rPr>
          <w:rtl/>
        </w:rPr>
        <w:t>فقال : « ليجهد جهده</w:t>
      </w:r>
      <w:r>
        <w:rPr>
          <w:rtl/>
        </w:rPr>
        <w:t xml:space="preserve"> ، </w:t>
      </w:r>
      <w:r w:rsidRPr="00F86AB4">
        <w:rPr>
          <w:rtl/>
        </w:rPr>
        <w:t>فلا سبيل له عليّ »</w:t>
      </w:r>
      <w:r>
        <w:rPr>
          <w:rtl/>
        </w:rPr>
        <w:t>.</w:t>
      </w:r>
    </w:p>
    <w:p w:rsidR="001629A8" w:rsidRPr="00F86AB4" w:rsidRDefault="001629A8" w:rsidP="009B32A5">
      <w:pPr>
        <w:pStyle w:val="libNormal"/>
        <w:rPr>
          <w:rtl/>
        </w:rPr>
      </w:pPr>
      <w:r w:rsidRPr="00F86AB4">
        <w:rPr>
          <w:rtl/>
        </w:rPr>
        <w:t>قال صفوان : فأخبرنا الثقة : أنّ يحيى بن خالد قال للطاغي : هذا عليّ ابنه قد قعد وادّعى الأمر لنفسه</w:t>
      </w:r>
      <w:r>
        <w:rPr>
          <w:rtl/>
        </w:rPr>
        <w:t xml:space="preserve"> ، </w:t>
      </w:r>
      <w:r w:rsidRPr="00F86AB4">
        <w:rPr>
          <w:rtl/>
        </w:rPr>
        <w:t>فقال : ما يكفينا ما صنعنا بأبيه</w:t>
      </w:r>
      <w:r>
        <w:rPr>
          <w:rtl/>
        </w:rPr>
        <w:t xml:space="preserve"> ، </w:t>
      </w:r>
      <w:r w:rsidRPr="00F86AB4">
        <w:rPr>
          <w:rtl/>
        </w:rPr>
        <w:t>تريد أن نقتلهم جميعا</w:t>
      </w:r>
      <w:r>
        <w:rPr>
          <w:rtl/>
        </w:rPr>
        <w:t>!</w:t>
      </w:r>
      <w:r w:rsidRPr="00F86AB4">
        <w:rPr>
          <w:rtl/>
        </w:rPr>
        <w:t xml:space="preserve"> </w:t>
      </w:r>
      <w:r w:rsidRPr="00D411EE">
        <w:rPr>
          <w:rStyle w:val="libFootnotenumChar"/>
          <w:rtl/>
        </w:rPr>
        <w:t>(3)</w:t>
      </w:r>
      <w:r>
        <w:rPr>
          <w:rtl/>
        </w:rPr>
        <w:t>.</w:t>
      </w:r>
    </w:p>
    <w:p w:rsidR="001629A8" w:rsidRPr="00F86AB4" w:rsidRDefault="001629A8" w:rsidP="009B32A5">
      <w:pPr>
        <w:pStyle w:val="libNormal"/>
        <w:rPr>
          <w:rtl/>
        </w:rPr>
      </w:pPr>
      <w:r w:rsidRPr="00F86AB4">
        <w:rPr>
          <w:rtl/>
        </w:rPr>
        <w:t>وباسناده</w:t>
      </w:r>
      <w:r>
        <w:rPr>
          <w:rtl/>
        </w:rPr>
        <w:t xml:space="preserve"> ، </w:t>
      </w:r>
      <w:r w:rsidRPr="00F86AB4">
        <w:rPr>
          <w:rtl/>
        </w:rPr>
        <w:t>عن عليّ بن جعفر</w:t>
      </w:r>
      <w:r>
        <w:rPr>
          <w:rtl/>
        </w:rPr>
        <w:t xml:space="preserve"> ، </w:t>
      </w:r>
      <w:r w:rsidRPr="00F86AB4">
        <w:rPr>
          <w:rtl/>
        </w:rPr>
        <w:t xml:space="preserve">عن أبي الحسن الطيب قال : لمّا توفّي أبو الحسن موسى </w:t>
      </w:r>
      <w:r w:rsidR="00E126AF">
        <w:rPr>
          <w:rStyle w:val="libAlaemChar"/>
          <w:rtl/>
        </w:rPr>
        <w:t>عليه‌السلام</w:t>
      </w:r>
      <w:r w:rsidRPr="00F86AB4">
        <w:rPr>
          <w:rtl/>
        </w:rPr>
        <w:t xml:space="preserve"> دخل أبو الحسن الرضا </w:t>
      </w:r>
      <w:r w:rsidR="00E126AF">
        <w:rPr>
          <w:rStyle w:val="libAlaemChar"/>
          <w:rtl/>
        </w:rPr>
        <w:t>عليه‌السلام</w:t>
      </w:r>
      <w:r w:rsidRPr="00F86AB4">
        <w:rPr>
          <w:rtl/>
        </w:rPr>
        <w:t xml:space="preserve"> السوق واشترى كلبا وكبشا وديكا</w:t>
      </w:r>
      <w:r>
        <w:rPr>
          <w:rtl/>
        </w:rPr>
        <w:t xml:space="preserve"> ، </w:t>
      </w:r>
      <w:r w:rsidRPr="00F86AB4">
        <w:rPr>
          <w:rtl/>
        </w:rPr>
        <w:t>فلمّا كتب صاحب الخبر بذلك إلى هارون قال :</w:t>
      </w:r>
      <w:r>
        <w:rPr>
          <w:rFonts w:hint="cs"/>
          <w:rtl/>
        </w:rPr>
        <w:t xml:space="preserve"> </w:t>
      </w:r>
      <w:r w:rsidRPr="00F86AB4">
        <w:rPr>
          <w:rtl/>
        </w:rPr>
        <w:t>قد أمنّا جانبه.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217 / 28</w:t>
      </w:r>
      <w:r>
        <w:rPr>
          <w:rtl/>
        </w:rPr>
        <w:t xml:space="preserve"> ، </w:t>
      </w:r>
      <w:r w:rsidRPr="00F86AB4">
        <w:rPr>
          <w:rtl/>
        </w:rPr>
        <w:t>وكذا في : اثبات الوصية : 178.</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225 / 2</w:t>
      </w:r>
      <w:r>
        <w:rPr>
          <w:rtl/>
        </w:rPr>
        <w:t xml:space="preserve"> ، </w:t>
      </w:r>
      <w:r w:rsidRPr="00F86AB4">
        <w:rPr>
          <w:rtl/>
        </w:rPr>
        <w:t>وكذا في : الكافي 1 : 410 / 9</w:t>
      </w:r>
      <w:r>
        <w:rPr>
          <w:rtl/>
        </w:rPr>
        <w:t xml:space="preserve"> ، </w:t>
      </w:r>
      <w:r w:rsidRPr="00F86AB4">
        <w:rPr>
          <w:rtl/>
        </w:rPr>
        <w:t>المناقب لابن شهرآشوب 4 : 340</w:t>
      </w:r>
      <w:r>
        <w:rPr>
          <w:rtl/>
        </w:rPr>
        <w:t xml:space="preserve"> ، </w:t>
      </w:r>
      <w:r w:rsidRPr="00F86AB4">
        <w:rPr>
          <w:rtl/>
        </w:rPr>
        <w:t>كشف الغمة 2 : 275.</w:t>
      </w:r>
    </w:p>
    <w:p w:rsidR="001629A8" w:rsidRPr="00F86AB4" w:rsidRDefault="001629A8" w:rsidP="00BC54AF">
      <w:pPr>
        <w:pStyle w:val="libFootnote0"/>
        <w:rPr>
          <w:rtl/>
          <w:lang w:bidi="fa-IR"/>
        </w:rPr>
      </w:pPr>
      <w:r w:rsidRPr="00F86AB4">
        <w:rPr>
          <w:rtl/>
        </w:rPr>
        <w:t xml:space="preserve">(3) عيون أخبار الرضا </w:t>
      </w:r>
      <w:r w:rsidR="00E126AF">
        <w:rPr>
          <w:rStyle w:val="libAlaemChar"/>
          <w:rtl/>
        </w:rPr>
        <w:t>عليه‌السلام</w:t>
      </w:r>
      <w:r w:rsidRPr="00F86AB4">
        <w:rPr>
          <w:rtl/>
        </w:rPr>
        <w:t xml:space="preserve"> 2 : 226 / 4</w:t>
      </w:r>
      <w:r>
        <w:rPr>
          <w:rtl/>
        </w:rPr>
        <w:t xml:space="preserve"> ، </w:t>
      </w:r>
      <w:r w:rsidRPr="00F86AB4">
        <w:rPr>
          <w:rtl/>
        </w:rPr>
        <w:t>وكذا في : الكافي 1 : 406 / 2</w:t>
      </w:r>
      <w:r>
        <w:rPr>
          <w:rtl/>
        </w:rPr>
        <w:t xml:space="preserve"> ، </w:t>
      </w:r>
      <w:r w:rsidRPr="00F86AB4">
        <w:rPr>
          <w:rtl/>
        </w:rPr>
        <w:t>كشف الغمة 2 : 315.</w:t>
      </w:r>
    </w:p>
    <w:p w:rsidR="001629A8" w:rsidRPr="00F86AB4" w:rsidRDefault="001629A8" w:rsidP="009B32A5">
      <w:pPr>
        <w:pStyle w:val="libNormal"/>
        <w:rPr>
          <w:rtl/>
        </w:rPr>
      </w:pPr>
      <w:r>
        <w:rPr>
          <w:rtl/>
        </w:rPr>
        <w:br w:type="page"/>
      </w:r>
      <w:r w:rsidRPr="00F86AB4">
        <w:rPr>
          <w:rtl/>
        </w:rPr>
        <w:lastRenderedPageBreak/>
        <w:t>وكتب الزبيري : أنّ عليّ بن موسى قد فتح بابه ودعا إلى نفسه</w:t>
      </w:r>
      <w:r>
        <w:rPr>
          <w:rtl/>
        </w:rPr>
        <w:t xml:space="preserve"> ، </w:t>
      </w:r>
      <w:r w:rsidRPr="00F86AB4">
        <w:rPr>
          <w:rtl/>
        </w:rPr>
        <w:t>فقال هارون : واعجبا إنّ عليّ بن موسى قد اشترى كلبا وكبشا وديكا ويكتب فيه بما يكتب</w:t>
      </w:r>
      <w:r>
        <w:rPr>
          <w:rtl/>
        </w:rPr>
        <w:t>!</w:t>
      </w:r>
      <w:r w:rsidRPr="00F86AB4">
        <w:rPr>
          <w:rtl/>
        </w:rPr>
        <w:t xml:space="preserve"> </w:t>
      </w:r>
      <w:r w:rsidRPr="00D411EE">
        <w:rPr>
          <w:rStyle w:val="libFootnotenumChar"/>
          <w:rtl/>
        </w:rPr>
        <w:t>(1)</w:t>
      </w:r>
      <w:r>
        <w:rPr>
          <w:rtl/>
        </w:rPr>
        <w:t>.</w:t>
      </w:r>
    </w:p>
    <w:p w:rsidR="001629A8" w:rsidRDefault="001629A8" w:rsidP="009B32A5">
      <w:pPr>
        <w:pStyle w:val="libNormal"/>
        <w:rPr>
          <w:rtl/>
        </w:rPr>
      </w:pPr>
      <w:r w:rsidRPr="00F86AB4">
        <w:rPr>
          <w:rtl/>
        </w:rPr>
        <w:t>وباسناده</w:t>
      </w:r>
      <w:r>
        <w:rPr>
          <w:rtl/>
        </w:rPr>
        <w:t xml:space="preserve"> ، </w:t>
      </w:r>
      <w:r w:rsidRPr="00F86AB4">
        <w:rPr>
          <w:rtl/>
        </w:rPr>
        <w:t xml:space="preserve">عن الحسن بن موسى قال : خرجنا مع أبي الحسن الرضا </w:t>
      </w:r>
      <w:r w:rsidR="00E126AF">
        <w:rPr>
          <w:rStyle w:val="libAlaemChar"/>
          <w:rtl/>
        </w:rPr>
        <w:t>عليه‌السلام</w:t>
      </w:r>
      <w:r w:rsidRPr="00F86AB4">
        <w:rPr>
          <w:rtl/>
        </w:rPr>
        <w:t xml:space="preserve"> إلى بعض أملاكه في يوم لا سحاب فيه</w:t>
      </w:r>
      <w:r>
        <w:rPr>
          <w:rtl/>
        </w:rPr>
        <w:t xml:space="preserve"> ، </w:t>
      </w:r>
      <w:r w:rsidRPr="00F86AB4">
        <w:rPr>
          <w:rtl/>
        </w:rPr>
        <w:t>فلمّا برزنا قال : « حملتم معكم المماطر</w:t>
      </w:r>
      <w:r>
        <w:rPr>
          <w:rtl/>
        </w:rPr>
        <w:t>؟</w:t>
      </w:r>
      <w:r w:rsidRPr="00F86AB4">
        <w:rPr>
          <w:rtl/>
        </w:rPr>
        <w:t xml:space="preserve"> » </w:t>
      </w:r>
    </w:p>
    <w:p w:rsidR="001629A8" w:rsidRPr="00F86AB4" w:rsidRDefault="001629A8" w:rsidP="009B32A5">
      <w:pPr>
        <w:pStyle w:val="libNormal"/>
        <w:rPr>
          <w:rtl/>
        </w:rPr>
      </w:pPr>
      <w:r w:rsidRPr="00F86AB4">
        <w:rPr>
          <w:rtl/>
        </w:rPr>
        <w:t>قلنا : لا</w:t>
      </w:r>
      <w:r>
        <w:rPr>
          <w:rtl/>
        </w:rPr>
        <w:t xml:space="preserve"> ، </w:t>
      </w:r>
      <w:r w:rsidRPr="00F86AB4">
        <w:rPr>
          <w:rtl/>
        </w:rPr>
        <w:t>وما حاجتنا إلى المماطر وليس سحاب ولا نتخوّف المطر</w:t>
      </w:r>
      <w:r>
        <w:rPr>
          <w:rtl/>
        </w:rPr>
        <w:t>؟!</w:t>
      </w:r>
      <w:r w:rsidRPr="00F86AB4">
        <w:rPr>
          <w:rtl/>
        </w:rPr>
        <w:t xml:space="preserve"> قال : « لكني حملته وستمطرون »</w:t>
      </w:r>
      <w:r>
        <w:rPr>
          <w:rtl/>
        </w:rPr>
        <w:t>.</w:t>
      </w:r>
    </w:p>
    <w:p w:rsidR="001629A8" w:rsidRPr="00F86AB4" w:rsidRDefault="001629A8" w:rsidP="009B32A5">
      <w:pPr>
        <w:pStyle w:val="libNormal"/>
        <w:rPr>
          <w:rtl/>
        </w:rPr>
      </w:pPr>
      <w:r w:rsidRPr="00F86AB4">
        <w:rPr>
          <w:rtl/>
        </w:rPr>
        <w:t>قال : فما مضينا إلاّ يسيرا حتّى ارتفعت سحابة ومطرنا</w:t>
      </w:r>
      <w:r>
        <w:rPr>
          <w:rtl/>
        </w:rPr>
        <w:t xml:space="preserve"> ، </w:t>
      </w:r>
      <w:r w:rsidRPr="00F86AB4">
        <w:rPr>
          <w:rtl/>
        </w:rPr>
        <w:t xml:space="preserve">فما بقي منّا أحد إلاّ ابتلّ </w:t>
      </w:r>
      <w:r w:rsidRPr="00D411EE">
        <w:rPr>
          <w:rStyle w:val="libFootnotenumChar"/>
          <w:rtl/>
        </w:rPr>
        <w:t>(2)</w:t>
      </w:r>
      <w:r>
        <w:rPr>
          <w:rtl/>
        </w:rPr>
        <w:t>.</w:t>
      </w:r>
    </w:p>
    <w:p w:rsidR="001629A8" w:rsidRPr="00F86AB4" w:rsidRDefault="001629A8" w:rsidP="009B32A5">
      <w:pPr>
        <w:pStyle w:val="libNormal"/>
        <w:rPr>
          <w:rtl/>
        </w:rPr>
      </w:pPr>
      <w:r w:rsidRPr="00F86AB4">
        <w:rPr>
          <w:rtl/>
        </w:rPr>
        <w:t>وأسانيد هذه الأحاديث مذكورة في كتاب عيون الأخبار للشيخ أبي جعفر قدس الله روحه.</w:t>
      </w:r>
    </w:p>
    <w:p w:rsidR="001629A8" w:rsidRPr="00F86AB4" w:rsidRDefault="001629A8" w:rsidP="009B32A5">
      <w:pPr>
        <w:pStyle w:val="libNormal"/>
        <w:rPr>
          <w:rtl/>
        </w:rPr>
      </w:pPr>
      <w:r w:rsidRPr="00F86AB4">
        <w:rPr>
          <w:rtl/>
        </w:rPr>
        <w:t xml:space="preserve">وروى محمد بن يعقوب الكليني </w:t>
      </w:r>
      <w:r w:rsidR="00506E26">
        <w:rPr>
          <w:rStyle w:val="libAlaemChar"/>
          <w:rtl/>
        </w:rPr>
        <w:t>رحمه‌الله</w:t>
      </w:r>
      <w:r w:rsidRPr="00F86AB4">
        <w:rPr>
          <w:rtl/>
        </w:rPr>
        <w:t xml:space="preserve"> بإسناده</w:t>
      </w:r>
      <w:r>
        <w:rPr>
          <w:rtl/>
        </w:rPr>
        <w:t xml:space="preserve"> ، </w:t>
      </w:r>
      <w:r w:rsidRPr="00F86AB4">
        <w:rPr>
          <w:rtl/>
        </w:rPr>
        <w:t xml:space="preserve">عن إبراهيم بن موسى قال : ألححت على أبي الحسن الرضا </w:t>
      </w:r>
      <w:r w:rsidR="00E126AF">
        <w:rPr>
          <w:rStyle w:val="libAlaemChar"/>
          <w:rtl/>
        </w:rPr>
        <w:t>عليه‌السلام</w:t>
      </w:r>
      <w:r w:rsidRPr="00F86AB4">
        <w:rPr>
          <w:rtl/>
        </w:rPr>
        <w:t xml:space="preserve"> في شيء أطلبه منه وكان يعدني</w:t>
      </w:r>
      <w:r>
        <w:rPr>
          <w:rtl/>
        </w:rPr>
        <w:t xml:space="preserve"> ، </w:t>
      </w:r>
      <w:r w:rsidRPr="00F86AB4">
        <w:rPr>
          <w:rtl/>
        </w:rPr>
        <w:t>فخرج ذات يوم يستقبل والي المدينة وأنا معه</w:t>
      </w:r>
      <w:r>
        <w:rPr>
          <w:rtl/>
        </w:rPr>
        <w:t xml:space="preserve"> ، </w:t>
      </w:r>
      <w:r w:rsidRPr="00F86AB4">
        <w:rPr>
          <w:rtl/>
        </w:rPr>
        <w:t>فجاء إلى قرب قصر فلان فنزل تحت شجرات ونزلت معه أنا وليس معنا ثالث</w:t>
      </w:r>
      <w:r>
        <w:rPr>
          <w:rtl/>
        </w:rPr>
        <w:t xml:space="preserve"> ، </w:t>
      </w:r>
      <w:r w:rsidRPr="00F86AB4">
        <w:rPr>
          <w:rtl/>
        </w:rPr>
        <w:t>فقلت :</w:t>
      </w:r>
      <w:r>
        <w:rPr>
          <w:rFonts w:hint="cs"/>
          <w:rtl/>
        </w:rPr>
        <w:t xml:space="preserve"> </w:t>
      </w:r>
      <w:r w:rsidRPr="00F86AB4">
        <w:rPr>
          <w:rtl/>
        </w:rPr>
        <w:t>جعلت فداك</w:t>
      </w:r>
      <w:r>
        <w:rPr>
          <w:rtl/>
        </w:rPr>
        <w:t xml:space="preserve"> ، </w:t>
      </w:r>
      <w:r w:rsidRPr="00F86AB4">
        <w:rPr>
          <w:rtl/>
        </w:rPr>
        <w:t>هذا العيد قد أظلّنا ولا والله ما أملك درهما فما سواه.</w:t>
      </w:r>
    </w:p>
    <w:p w:rsidR="001629A8" w:rsidRPr="00F86AB4" w:rsidRDefault="001629A8" w:rsidP="009B32A5">
      <w:pPr>
        <w:pStyle w:val="libNormal"/>
        <w:rPr>
          <w:rtl/>
        </w:rPr>
      </w:pPr>
      <w:r w:rsidRPr="00F86AB4">
        <w:rPr>
          <w:rtl/>
        </w:rPr>
        <w:t>فحكّ بسوطه الأرض حكّا شديدا ثمّ ضرب بيده فتناول منه سبيكة</w:t>
      </w:r>
    </w:p>
    <w:p w:rsidR="001629A8" w:rsidRPr="00F86AB4" w:rsidRDefault="001629A8" w:rsidP="00F947FC">
      <w:pPr>
        <w:pStyle w:val="libLine"/>
        <w:rPr>
          <w:rtl/>
        </w:rPr>
      </w:pPr>
      <w:r w:rsidRPr="00F86AB4">
        <w:rPr>
          <w:rtl/>
        </w:rPr>
        <w:t>__________________</w:t>
      </w:r>
    </w:p>
    <w:p w:rsidR="001629A8" w:rsidRPr="001C4321" w:rsidRDefault="001629A8" w:rsidP="00BC54AF">
      <w:pPr>
        <w:pStyle w:val="libFootnote0"/>
        <w:rPr>
          <w:rtl/>
        </w:rPr>
      </w:pPr>
      <w:r w:rsidRPr="001C4321">
        <w:rPr>
          <w:rtl/>
        </w:rPr>
        <w:t xml:space="preserve">(1) عيون أخبار الرضا </w:t>
      </w:r>
      <w:r w:rsidR="00E126AF">
        <w:rPr>
          <w:rStyle w:val="libAlaemChar"/>
          <w:rtl/>
        </w:rPr>
        <w:t>عليه‌السلام</w:t>
      </w:r>
      <w:r w:rsidRPr="001C4321">
        <w:rPr>
          <w:rtl/>
        </w:rPr>
        <w:t xml:space="preserve"> 2 : 205 / 4</w:t>
      </w:r>
      <w:r>
        <w:rPr>
          <w:rtl/>
        </w:rPr>
        <w:t xml:space="preserve"> ، </w:t>
      </w:r>
      <w:r w:rsidRPr="001C4321">
        <w:rPr>
          <w:rtl/>
        </w:rPr>
        <w:t>وكذا في : المناقب لابن شهرآشوب 4 :</w:t>
      </w:r>
      <w:r w:rsidRPr="001C4321">
        <w:rPr>
          <w:rFonts w:hint="cs"/>
          <w:rtl/>
        </w:rPr>
        <w:t xml:space="preserve"> </w:t>
      </w:r>
      <w:r w:rsidRPr="001C4321">
        <w:rPr>
          <w:rtl/>
        </w:rPr>
        <w:t>369</w:t>
      </w:r>
      <w:r>
        <w:rPr>
          <w:rtl/>
        </w:rPr>
        <w:t xml:space="preserve"> ، </w:t>
      </w:r>
      <w:r w:rsidRPr="001C4321">
        <w:rPr>
          <w:rtl/>
        </w:rPr>
        <w:t>الثاقب في المناقب : 492 / 421</w:t>
      </w:r>
      <w:r>
        <w:rPr>
          <w:rtl/>
        </w:rPr>
        <w:t xml:space="preserve"> ، </w:t>
      </w:r>
      <w:r w:rsidRPr="001C4321">
        <w:rPr>
          <w:rtl/>
        </w:rPr>
        <w:t>كشف الغمة 2 : 315.</w:t>
      </w:r>
    </w:p>
    <w:p w:rsidR="001629A8" w:rsidRPr="001C4321" w:rsidRDefault="001629A8" w:rsidP="00BC54AF">
      <w:pPr>
        <w:pStyle w:val="libFootnote0"/>
        <w:rPr>
          <w:rtl/>
        </w:rPr>
      </w:pPr>
      <w:r w:rsidRPr="001C4321">
        <w:rPr>
          <w:rtl/>
        </w:rPr>
        <w:t xml:space="preserve">(2) عيون أخبار الرضا </w:t>
      </w:r>
      <w:r w:rsidR="00E126AF">
        <w:rPr>
          <w:rStyle w:val="libAlaemChar"/>
          <w:rtl/>
        </w:rPr>
        <w:t>عليه‌السلام</w:t>
      </w:r>
      <w:r w:rsidRPr="001C4321">
        <w:rPr>
          <w:rtl/>
        </w:rPr>
        <w:t xml:space="preserve"> 2 : 221 / 37</w:t>
      </w:r>
      <w:r>
        <w:rPr>
          <w:rtl/>
        </w:rPr>
        <w:t xml:space="preserve"> ، </w:t>
      </w:r>
      <w:r w:rsidRPr="001C4321">
        <w:rPr>
          <w:rtl/>
        </w:rPr>
        <w:t>وكذا في : المناقب لابن شهرآشوب 4 :</w:t>
      </w:r>
      <w:r w:rsidRPr="001C4321">
        <w:rPr>
          <w:rFonts w:hint="cs"/>
          <w:rtl/>
        </w:rPr>
        <w:t xml:space="preserve"> </w:t>
      </w:r>
      <w:r w:rsidRPr="001C4321">
        <w:rPr>
          <w:rtl/>
        </w:rPr>
        <w:t>341</w:t>
      </w:r>
      <w:r>
        <w:rPr>
          <w:rtl/>
        </w:rPr>
        <w:t xml:space="preserve"> ، </w:t>
      </w:r>
      <w:r w:rsidRPr="001C4321">
        <w:rPr>
          <w:rtl/>
        </w:rPr>
        <w:t>كشف الغمة 2 : 303.</w:t>
      </w:r>
    </w:p>
    <w:p w:rsidR="001629A8" w:rsidRPr="00F86AB4" w:rsidRDefault="001629A8" w:rsidP="009B32A5">
      <w:pPr>
        <w:pStyle w:val="libNormal0"/>
        <w:rPr>
          <w:rtl/>
        </w:rPr>
      </w:pPr>
      <w:r>
        <w:rPr>
          <w:rtl/>
        </w:rPr>
        <w:br w:type="page"/>
      </w:r>
      <w:r w:rsidRPr="00F86AB4">
        <w:rPr>
          <w:rtl/>
        </w:rPr>
        <w:lastRenderedPageBreak/>
        <w:t>ذهب</w:t>
      </w:r>
      <w:r>
        <w:rPr>
          <w:rtl/>
        </w:rPr>
        <w:t xml:space="preserve"> ، </w:t>
      </w:r>
      <w:r w:rsidRPr="00F86AB4">
        <w:rPr>
          <w:rtl/>
        </w:rPr>
        <w:t xml:space="preserve">ثمّ قال : « انتفع بها واكتم ما رأيت » </w:t>
      </w:r>
      <w:r w:rsidRPr="00D411EE">
        <w:rPr>
          <w:rStyle w:val="libFootnotenumChar"/>
          <w:rtl/>
        </w:rPr>
        <w:t>(1)</w:t>
      </w:r>
      <w:r>
        <w:rPr>
          <w:rtl/>
        </w:rPr>
        <w:t>.</w:t>
      </w:r>
    </w:p>
    <w:p w:rsidR="001629A8" w:rsidRPr="00F86AB4" w:rsidRDefault="001629A8" w:rsidP="009B32A5">
      <w:pPr>
        <w:pStyle w:val="libNormal"/>
        <w:rPr>
          <w:rtl/>
        </w:rPr>
      </w:pPr>
      <w:r w:rsidRPr="00F86AB4">
        <w:rPr>
          <w:rtl/>
        </w:rPr>
        <w:t>وأما ما ظهر للناس بعد وفاته من بركة مشهده المقدّس وعلاماته</w:t>
      </w:r>
      <w:r>
        <w:rPr>
          <w:rtl/>
        </w:rPr>
        <w:t xml:space="preserve"> ، </w:t>
      </w:r>
      <w:r w:rsidRPr="00F86AB4">
        <w:rPr>
          <w:rtl/>
        </w:rPr>
        <w:t>والعجائب التي شاهدها الخلق فيه</w:t>
      </w:r>
      <w:r>
        <w:rPr>
          <w:rtl/>
        </w:rPr>
        <w:t xml:space="preserve"> ، </w:t>
      </w:r>
      <w:r w:rsidRPr="00F86AB4">
        <w:rPr>
          <w:rtl/>
        </w:rPr>
        <w:t>وأذعن العامّ والخاصّ له</w:t>
      </w:r>
      <w:r>
        <w:rPr>
          <w:rtl/>
        </w:rPr>
        <w:t xml:space="preserve"> ، </w:t>
      </w:r>
      <w:r w:rsidRPr="00F86AB4">
        <w:rPr>
          <w:rtl/>
        </w:rPr>
        <w:t>وأقرّ المخالف والمؤالف به إلى يومنا هذا</w:t>
      </w:r>
      <w:r>
        <w:rPr>
          <w:rtl/>
        </w:rPr>
        <w:t xml:space="preserve"> ، </w:t>
      </w:r>
      <w:r w:rsidRPr="00F86AB4">
        <w:rPr>
          <w:rtl/>
        </w:rPr>
        <w:t>فكثير خارج عن حدّ الإحصاء والعدّ</w:t>
      </w:r>
      <w:r>
        <w:rPr>
          <w:rtl/>
        </w:rPr>
        <w:t xml:space="preserve"> ، </w:t>
      </w:r>
      <w:r w:rsidRPr="00F86AB4">
        <w:rPr>
          <w:rtl/>
        </w:rPr>
        <w:t>ولقد ابرئ فيه الأكمه والأبرص</w:t>
      </w:r>
      <w:r>
        <w:rPr>
          <w:rtl/>
        </w:rPr>
        <w:t xml:space="preserve"> ، </w:t>
      </w:r>
      <w:r w:rsidRPr="00F86AB4">
        <w:rPr>
          <w:rtl/>
        </w:rPr>
        <w:t>واستجيبت الدعوات</w:t>
      </w:r>
      <w:r>
        <w:rPr>
          <w:rtl/>
        </w:rPr>
        <w:t xml:space="preserve"> ، </w:t>
      </w:r>
      <w:r w:rsidRPr="00F86AB4">
        <w:rPr>
          <w:rtl/>
        </w:rPr>
        <w:t>وقضيت ببركته الحاجات</w:t>
      </w:r>
      <w:r>
        <w:rPr>
          <w:rtl/>
        </w:rPr>
        <w:t xml:space="preserve"> ، </w:t>
      </w:r>
      <w:r w:rsidRPr="00F86AB4">
        <w:rPr>
          <w:rtl/>
        </w:rPr>
        <w:t>وكشفت الملمّات</w:t>
      </w:r>
      <w:r>
        <w:rPr>
          <w:rtl/>
        </w:rPr>
        <w:t xml:space="preserve"> ، </w:t>
      </w:r>
      <w:r w:rsidRPr="00F86AB4">
        <w:rPr>
          <w:rtl/>
        </w:rPr>
        <w:t>وشاهدنا كثيرا من ذلك وتيقنّاه وعلمناه علما لا يتخالج الشكّ والريب في معناه</w:t>
      </w:r>
      <w:r>
        <w:rPr>
          <w:rtl/>
        </w:rPr>
        <w:t xml:space="preserve"> ، </w:t>
      </w:r>
      <w:r w:rsidRPr="00F86AB4">
        <w:rPr>
          <w:rtl/>
        </w:rPr>
        <w:t>فلو ذهبنا نخوض في إيراد ذلك لخرجنا عن الغرض في هذا الكتاب.</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408 / 6</w:t>
      </w:r>
      <w:r>
        <w:rPr>
          <w:rtl/>
        </w:rPr>
        <w:t xml:space="preserve"> ، </w:t>
      </w:r>
      <w:r w:rsidRPr="00F86AB4">
        <w:rPr>
          <w:rtl/>
        </w:rPr>
        <w:t>وكذا في : اثبات الوصية : 176</w:t>
      </w:r>
      <w:r>
        <w:rPr>
          <w:rtl/>
        </w:rPr>
        <w:t xml:space="preserve"> ، </w:t>
      </w:r>
      <w:r w:rsidRPr="00F86AB4">
        <w:rPr>
          <w:rtl/>
        </w:rPr>
        <w:t>دلائل الامامة : 190</w:t>
      </w:r>
      <w:r>
        <w:rPr>
          <w:rtl/>
        </w:rPr>
        <w:t xml:space="preserve"> ، </w:t>
      </w:r>
      <w:r w:rsidRPr="00F86AB4">
        <w:rPr>
          <w:rtl/>
        </w:rPr>
        <w:t>روضة الواعظين : 222</w:t>
      </w:r>
      <w:r>
        <w:rPr>
          <w:rtl/>
        </w:rPr>
        <w:t xml:space="preserve"> ، </w:t>
      </w:r>
      <w:r w:rsidRPr="00F86AB4">
        <w:rPr>
          <w:rtl/>
        </w:rPr>
        <w:t>كشف الغمة 2 : 274.</w:t>
      </w:r>
    </w:p>
    <w:p w:rsidR="001629A8" w:rsidRDefault="001629A8" w:rsidP="001629A8">
      <w:pPr>
        <w:pStyle w:val="Heading1Center"/>
        <w:rPr>
          <w:rtl/>
          <w:lang w:bidi="fa-IR"/>
        </w:rPr>
      </w:pPr>
      <w:r>
        <w:rPr>
          <w:rtl/>
          <w:lang w:bidi="fa-IR"/>
        </w:rPr>
        <w:br w:type="page"/>
      </w:r>
      <w:bookmarkStart w:id="48" w:name="_Toc354490267"/>
      <w:bookmarkStart w:id="49" w:name="_Toc401578846"/>
      <w:r>
        <w:rPr>
          <w:rtl/>
          <w:lang w:bidi="fa-IR"/>
        </w:rPr>
        <w:lastRenderedPageBreak/>
        <w:t>( الفصل</w:t>
      </w:r>
      <w:r w:rsidRPr="00F86AB4">
        <w:rPr>
          <w:rtl/>
          <w:lang w:bidi="fa-IR"/>
        </w:rPr>
        <w:t xml:space="preserve"> الرابع </w:t>
      </w:r>
      <w:r>
        <w:rPr>
          <w:rtl/>
          <w:lang w:bidi="fa-IR"/>
        </w:rPr>
        <w:t>)</w:t>
      </w:r>
      <w:bookmarkEnd w:id="48"/>
      <w:bookmarkEnd w:id="49"/>
    </w:p>
    <w:p w:rsidR="001629A8" w:rsidRPr="00F86AB4" w:rsidRDefault="001629A8" w:rsidP="001629A8">
      <w:pPr>
        <w:pStyle w:val="Heading1Center"/>
        <w:rPr>
          <w:rtl/>
          <w:lang w:bidi="fa-IR"/>
        </w:rPr>
      </w:pPr>
      <w:bookmarkStart w:id="50" w:name="_Toc354490268"/>
      <w:bookmarkStart w:id="51" w:name="_Toc401578847"/>
      <w:r>
        <w:rPr>
          <w:rtl/>
          <w:lang w:bidi="fa-IR"/>
        </w:rPr>
        <w:t>في</w:t>
      </w:r>
      <w:r w:rsidRPr="00F86AB4">
        <w:rPr>
          <w:rtl/>
          <w:lang w:bidi="fa-IR"/>
        </w:rPr>
        <w:t xml:space="preserve"> ذكر طرف من خصائصه ومناقبه وأخلاقه الكريمة </w:t>
      </w:r>
      <w:r w:rsidR="00E126AF">
        <w:rPr>
          <w:rStyle w:val="libAlaemChar"/>
          <w:rtl/>
        </w:rPr>
        <w:t>عليه‌السلام</w:t>
      </w:r>
      <w:bookmarkEnd w:id="50"/>
      <w:bookmarkEnd w:id="51"/>
      <w:r w:rsidRPr="00F86AB4">
        <w:rPr>
          <w:rtl/>
          <w:lang w:bidi="fa-IR"/>
        </w:rPr>
        <w:t xml:space="preserve"> </w:t>
      </w:r>
    </w:p>
    <w:p w:rsidR="001629A8" w:rsidRPr="00F86AB4" w:rsidRDefault="001629A8" w:rsidP="009B32A5">
      <w:pPr>
        <w:pStyle w:val="libNormal"/>
        <w:rPr>
          <w:rtl/>
        </w:rPr>
      </w:pPr>
      <w:r w:rsidRPr="00F86AB4">
        <w:rPr>
          <w:rtl/>
        </w:rPr>
        <w:t>محمد بن يحيى الصولي</w:t>
      </w:r>
      <w:r>
        <w:rPr>
          <w:rtl/>
        </w:rPr>
        <w:t xml:space="preserve"> ، </w:t>
      </w:r>
      <w:r w:rsidRPr="00F86AB4">
        <w:rPr>
          <w:rtl/>
        </w:rPr>
        <w:t xml:space="preserve">عن ابن ذكوان قال : سمعت إبراهيم بن العبّاس يقول : ما رأيت الرضا </w:t>
      </w:r>
      <w:r w:rsidR="00E126AF">
        <w:rPr>
          <w:rStyle w:val="libAlaemChar"/>
          <w:rtl/>
        </w:rPr>
        <w:t>عليه‌السلام</w:t>
      </w:r>
      <w:r w:rsidRPr="00F86AB4">
        <w:rPr>
          <w:rtl/>
        </w:rPr>
        <w:t xml:space="preserve"> سئل عن شيء قطّ إلاّ علمه</w:t>
      </w:r>
      <w:r>
        <w:rPr>
          <w:rtl/>
        </w:rPr>
        <w:t xml:space="preserve"> ، </w:t>
      </w:r>
      <w:r w:rsidRPr="00F86AB4">
        <w:rPr>
          <w:rtl/>
        </w:rPr>
        <w:t>ولا رأيت أعلم منه بما كان في الزمان إلى وقته وعصره</w:t>
      </w:r>
      <w:r>
        <w:rPr>
          <w:rtl/>
        </w:rPr>
        <w:t xml:space="preserve"> ، </w:t>
      </w:r>
      <w:r w:rsidRPr="00F86AB4">
        <w:rPr>
          <w:rtl/>
        </w:rPr>
        <w:t>وكان المأمون يمتحنه بالسؤال عن كلّ شيء فيجيب عنه</w:t>
      </w:r>
      <w:r>
        <w:rPr>
          <w:rtl/>
        </w:rPr>
        <w:t xml:space="preserve"> ، </w:t>
      </w:r>
      <w:r w:rsidRPr="00F86AB4">
        <w:rPr>
          <w:rtl/>
        </w:rPr>
        <w:t>وكان كلامه كلّه وجوابه وتمثّله انتزاعات من القرآن</w:t>
      </w:r>
      <w:r>
        <w:rPr>
          <w:rtl/>
        </w:rPr>
        <w:t xml:space="preserve"> ، </w:t>
      </w:r>
      <w:r w:rsidRPr="00F86AB4">
        <w:rPr>
          <w:rtl/>
        </w:rPr>
        <w:t>وكان يختمه في كلّ ثلاث ويقول : « لو أنّي أردت أن أختمه في أقرب من ثلاث لختمت</w:t>
      </w:r>
      <w:r>
        <w:rPr>
          <w:rtl/>
        </w:rPr>
        <w:t xml:space="preserve"> ، </w:t>
      </w:r>
      <w:r w:rsidRPr="00F86AB4">
        <w:rPr>
          <w:rtl/>
        </w:rPr>
        <w:t>ولكنّي ما مررت بآية قطّ إلاّ فكّرت فيها وفي أيّ شيء انزلت وفي أيّ وقت</w:t>
      </w:r>
      <w:r>
        <w:rPr>
          <w:rtl/>
        </w:rPr>
        <w:t xml:space="preserve"> ، </w:t>
      </w:r>
      <w:r w:rsidRPr="00F86AB4">
        <w:rPr>
          <w:rtl/>
        </w:rPr>
        <w:t xml:space="preserve">فلذلك صرت أختمه في كلّ ثلاث » </w:t>
      </w:r>
      <w:r w:rsidRPr="00D411EE">
        <w:rPr>
          <w:rStyle w:val="libFootnotenumChar"/>
          <w:rtl/>
        </w:rPr>
        <w:t>(1)</w:t>
      </w:r>
      <w:r>
        <w:rPr>
          <w:rtl/>
        </w:rPr>
        <w:t>.</w:t>
      </w:r>
    </w:p>
    <w:p w:rsidR="001629A8" w:rsidRPr="00F86AB4" w:rsidRDefault="001629A8" w:rsidP="009B32A5">
      <w:pPr>
        <w:pStyle w:val="libNormal"/>
        <w:rPr>
          <w:rtl/>
        </w:rPr>
      </w:pPr>
      <w:r w:rsidRPr="00F86AB4">
        <w:rPr>
          <w:rtl/>
        </w:rPr>
        <w:t>وفي رواية اخرى : عن إبراهيم بن هاشم</w:t>
      </w:r>
      <w:r>
        <w:rPr>
          <w:rtl/>
        </w:rPr>
        <w:t xml:space="preserve"> ، </w:t>
      </w:r>
      <w:r w:rsidRPr="00F86AB4">
        <w:rPr>
          <w:rtl/>
        </w:rPr>
        <w:t>عن إبراهيم بن العبّاس أنّه قال : ما رأيت ولا سمعت بأحد أفضل من أبي الحسن الرضا</w:t>
      </w:r>
      <w:r>
        <w:rPr>
          <w:rtl/>
        </w:rPr>
        <w:t xml:space="preserve"> ، </w:t>
      </w:r>
      <w:r w:rsidRPr="00F86AB4">
        <w:rPr>
          <w:rtl/>
        </w:rPr>
        <w:t>وشاهدت منه ما لم اشاهده من أحد</w:t>
      </w:r>
      <w:r>
        <w:rPr>
          <w:rtl/>
        </w:rPr>
        <w:t xml:space="preserve"> ، </w:t>
      </w:r>
      <w:r w:rsidRPr="00F86AB4">
        <w:rPr>
          <w:rtl/>
        </w:rPr>
        <w:t>وما رأيته جفا أحدا بكلامه قط</w:t>
      </w:r>
      <w:r>
        <w:rPr>
          <w:rtl/>
        </w:rPr>
        <w:t xml:space="preserve"> ، </w:t>
      </w:r>
      <w:r w:rsidRPr="00F86AB4">
        <w:rPr>
          <w:rtl/>
        </w:rPr>
        <w:t>ولا رأيته قطع على أحد كلامه حتّى يفرغ منه</w:t>
      </w:r>
      <w:r>
        <w:rPr>
          <w:rtl/>
        </w:rPr>
        <w:t xml:space="preserve"> ، </w:t>
      </w:r>
      <w:r w:rsidRPr="00F86AB4">
        <w:rPr>
          <w:rtl/>
        </w:rPr>
        <w:t>وما ردّ أحدا عن حاجة يقدر عليها</w:t>
      </w:r>
      <w:r>
        <w:rPr>
          <w:rtl/>
        </w:rPr>
        <w:t xml:space="preserve"> ، </w:t>
      </w:r>
      <w:r w:rsidRPr="00F86AB4">
        <w:rPr>
          <w:rtl/>
        </w:rPr>
        <w:t>ولا مدّ رجليه بين يدي جليس له قطّ</w:t>
      </w:r>
      <w:r>
        <w:rPr>
          <w:rtl/>
        </w:rPr>
        <w:t xml:space="preserve"> ، </w:t>
      </w:r>
      <w:r w:rsidRPr="00F86AB4">
        <w:rPr>
          <w:rtl/>
        </w:rPr>
        <w:t>ولا اتكئ بين يدي جليس له قط</w:t>
      </w:r>
      <w:r>
        <w:rPr>
          <w:rtl/>
        </w:rPr>
        <w:t xml:space="preserve"> ، </w:t>
      </w:r>
      <w:r w:rsidRPr="00F86AB4">
        <w:rPr>
          <w:rtl/>
        </w:rPr>
        <w:t>ولا رأيته يشتم أحدا من مواليه ومماليكه</w:t>
      </w:r>
      <w:r>
        <w:rPr>
          <w:rtl/>
        </w:rPr>
        <w:t xml:space="preserve"> ، </w:t>
      </w:r>
      <w:r w:rsidRPr="00F86AB4">
        <w:rPr>
          <w:rtl/>
        </w:rPr>
        <w:t>وما رأيته تفل قط</w:t>
      </w:r>
      <w:r>
        <w:rPr>
          <w:rtl/>
        </w:rPr>
        <w:t xml:space="preserve"> ، </w:t>
      </w:r>
      <w:r w:rsidRPr="00F86AB4">
        <w:rPr>
          <w:rtl/>
        </w:rPr>
        <w:t>ولا رأيته يقهقه في ضحكه بل كان ضحكه التبسّم</w:t>
      </w:r>
      <w:r>
        <w:rPr>
          <w:rtl/>
        </w:rPr>
        <w:t xml:space="preserve"> ، </w:t>
      </w:r>
      <w:r w:rsidRPr="00F86AB4">
        <w:rPr>
          <w:rtl/>
        </w:rPr>
        <w:t>وكان إذا خلا ونصبت مائدته أجلس على مائدته مماليكه ومواليه حتّى البوّاب والسائس</w:t>
      </w:r>
      <w:r>
        <w:rPr>
          <w:rtl/>
        </w:rPr>
        <w:t xml:space="preserve"> ، </w:t>
      </w:r>
      <w:r w:rsidRPr="00F86AB4">
        <w:rPr>
          <w:rtl/>
        </w:rPr>
        <w:t>وكان قليل النوم بالليل</w:t>
      </w:r>
      <w:r>
        <w:rPr>
          <w:rtl/>
        </w:rPr>
        <w:t xml:space="preserve"> ، </w:t>
      </w:r>
      <w:r w:rsidRPr="00F86AB4">
        <w:rPr>
          <w:rtl/>
        </w:rPr>
        <w:t>كثير السهر</w:t>
      </w:r>
      <w:r>
        <w:rPr>
          <w:rtl/>
        </w:rPr>
        <w:t xml:space="preserve"> ، </w:t>
      </w:r>
      <w:r w:rsidRPr="00F86AB4">
        <w:rPr>
          <w:rtl/>
        </w:rPr>
        <w:t>يحيي أكثر لياليه من أوّلها إلى الصبح</w:t>
      </w:r>
      <w:r>
        <w:rPr>
          <w:rtl/>
        </w:rPr>
        <w:t xml:space="preserve"> ، </w:t>
      </w:r>
      <w:r w:rsidRPr="00F86AB4">
        <w:rPr>
          <w:rtl/>
        </w:rPr>
        <w:t>وكان كثير الصوم</w:t>
      </w:r>
      <w:r>
        <w:rPr>
          <w:rtl/>
        </w:rPr>
        <w:t xml:space="preserve"> ، </w:t>
      </w:r>
      <w:r w:rsidRPr="00F86AB4">
        <w:rPr>
          <w:rtl/>
        </w:rPr>
        <w:t>ولا يفوته صيام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180 / 4</w:t>
      </w:r>
      <w:r>
        <w:rPr>
          <w:rtl/>
        </w:rPr>
        <w:t xml:space="preserve"> ، </w:t>
      </w:r>
      <w:r w:rsidRPr="00F86AB4">
        <w:rPr>
          <w:rtl/>
        </w:rPr>
        <w:t>كشف الغمة 2 : 316.</w:t>
      </w:r>
    </w:p>
    <w:p w:rsidR="001629A8" w:rsidRPr="00F86AB4" w:rsidRDefault="001629A8" w:rsidP="009B32A5">
      <w:pPr>
        <w:pStyle w:val="libNormal0"/>
        <w:rPr>
          <w:rtl/>
        </w:rPr>
      </w:pPr>
      <w:r>
        <w:rPr>
          <w:rtl/>
        </w:rPr>
        <w:br w:type="page"/>
      </w:r>
      <w:r w:rsidRPr="00F86AB4">
        <w:rPr>
          <w:rtl/>
        </w:rPr>
        <w:lastRenderedPageBreak/>
        <w:t>ثلاثة أيام في الشهر</w:t>
      </w:r>
      <w:r>
        <w:rPr>
          <w:rtl/>
        </w:rPr>
        <w:t xml:space="preserve"> ، </w:t>
      </w:r>
      <w:r w:rsidRPr="00F86AB4">
        <w:rPr>
          <w:rtl/>
        </w:rPr>
        <w:t>ويقول : « ذلك صوم الدهر » وكان كثير المعروف والصدقة في السرّ</w:t>
      </w:r>
      <w:r>
        <w:rPr>
          <w:rtl/>
        </w:rPr>
        <w:t xml:space="preserve"> ، </w:t>
      </w:r>
      <w:r w:rsidRPr="00F86AB4">
        <w:rPr>
          <w:rtl/>
        </w:rPr>
        <w:t>وأكثر ذلك يكون منه في الليالي المظلمة</w:t>
      </w:r>
      <w:r>
        <w:rPr>
          <w:rtl/>
        </w:rPr>
        <w:t xml:space="preserve"> ، </w:t>
      </w:r>
      <w:r w:rsidRPr="00F86AB4">
        <w:rPr>
          <w:rtl/>
        </w:rPr>
        <w:t xml:space="preserve">فمن زعم أنّه رأى مثله في فضله فلا تصدّقوه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وعن محمد بن أبي عباد قال : كان جلوس الرضا </w:t>
      </w:r>
      <w:r w:rsidR="00E126AF">
        <w:rPr>
          <w:rStyle w:val="libAlaemChar"/>
          <w:rtl/>
        </w:rPr>
        <w:t>عليه‌السلام</w:t>
      </w:r>
      <w:r w:rsidRPr="00F86AB4">
        <w:rPr>
          <w:rtl/>
        </w:rPr>
        <w:t xml:space="preserve"> على حصير في الصيف وعلى مسح في الشتاء</w:t>
      </w:r>
      <w:r>
        <w:rPr>
          <w:rtl/>
        </w:rPr>
        <w:t xml:space="preserve"> ، </w:t>
      </w:r>
      <w:r w:rsidRPr="00F86AB4">
        <w:rPr>
          <w:rtl/>
        </w:rPr>
        <w:t xml:space="preserve">ولبسه الغليظ من الثياب حتّى إذا برز للناس تزيّن لهم </w:t>
      </w:r>
      <w:r w:rsidRPr="00D411EE">
        <w:rPr>
          <w:rStyle w:val="libFootnotenumChar"/>
          <w:rtl/>
        </w:rPr>
        <w:t>(2)</w:t>
      </w:r>
      <w:r>
        <w:rPr>
          <w:rtl/>
        </w:rPr>
        <w:t>.</w:t>
      </w:r>
    </w:p>
    <w:p w:rsidR="001629A8" w:rsidRPr="00F86AB4" w:rsidRDefault="001629A8" w:rsidP="009B32A5">
      <w:pPr>
        <w:pStyle w:val="libNormal"/>
        <w:rPr>
          <w:rtl/>
        </w:rPr>
      </w:pPr>
      <w:r w:rsidRPr="00F86AB4">
        <w:rPr>
          <w:rtl/>
        </w:rPr>
        <w:t>وروى الحاكم أبو عبد الله الحافظ بإسناده</w:t>
      </w:r>
      <w:r>
        <w:rPr>
          <w:rtl/>
        </w:rPr>
        <w:t xml:space="preserve"> ، </w:t>
      </w:r>
      <w:r w:rsidRPr="00F86AB4">
        <w:rPr>
          <w:rtl/>
        </w:rPr>
        <w:t>عن الفضل بن العبّاس</w:t>
      </w:r>
      <w:r>
        <w:rPr>
          <w:rtl/>
        </w:rPr>
        <w:t xml:space="preserve"> ، </w:t>
      </w:r>
      <w:r w:rsidRPr="00F86AB4">
        <w:rPr>
          <w:rtl/>
        </w:rPr>
        <w:t xml:space="preserve">عن أبي الصلت عبد السلام بن صالح الهرويّ قال : ما رأيت أعلم من عليّ ابن موسى الرضا </w:t>
      </w:r>
      <w:r w:rsidR="006D11B4">
        <w:rPr>
          <w:rStyle w:val="libAlaemChar"/>
          <w:rtl/>
        </w:rPr>
        <w:t>عليهما‌السلام</w:t>
      </w:r>
      <w:r>
        <w:rPr>
          <w:rtl/>
        </w:rPr>
        <w:t xml:space="preserve"> ، </w:t>
      </w:r>
      <w:r w:rsidRPr="00F86AB4">
        <w:rPr>
          <w:rtl/>
        </w:rPr>
        <w:t>ولا رآه عالم إلاّ شهد له بمثل شهادتي</w:t>
      </w:r>
      <w:r>
        <w:rPr>
          <w:rtl/>
        </w:rPr>
        <w:t xml:space="preserve"> ، </w:t>
      </w:r>
      <w:r w:rsidRPr="00F86AB4">
        <w:rPr>
          <w:rtl/>
        </w:rPr>
        <w:t>ولقد جمع المأمون في مجالس له ذوات عدد علماء الأديان وفقهاء الشريعة والمتكلّمين فغلبهم عن آخرهم حتّى ما بقي أحد منهم إلاّ أقرّ له بالفضل وأقرّ على نفسه بالقصور</w:t>
      </w:r>
      <w:r>
        <w:rPr>
          <w:rtl/>
        </w:rPr>
        <w:t xml:space="preserve"> ، </w:t>
      </w:r>
      <w:r w:rsidRPr="00F86AB4">
        <w:rPr>
          <w:rtl/>
        </w:rPr>
        <w:t xml:space="preserve">ولقد سمعت عليّ بن موسى الرضا </w:t>
      </w:r>
      <w:r w:rsidR="006D11B4">
        <w:rPr>
          <w:rStyle w:val="libAlaemChar"/>
          <w:rtl/>
        </w:rPr>
        <w:t>عليهما‌السلام</w:t>
      </w:r>
      <w:r w:rsidRPr="00F86AB4">
        <w:rPr>
          <w:rtl/>
        </w:rPr>
        <w:t xml:space="preserve"> يقول : « كنت أجلس في الروضة والعلماء بالمدينة متوافرون</w:t>
      </w:r>
      <w:r>
        <w:rPr>
          <w:rtl/>
        </w:rPr>
        <w:t xml:space="preserve"> ، </w:t>
      </w:r>
      <w:r w:rsidRPr="00F86AB4">
        <w:rPr>
          <w:rtl/>
        </w:rPr>
        <w:t xml:space="preserve">فإذا أعيا الواحد منهم عن مسألة أشاروا إليّ بأجمعهم وبعثوا إليّ بالمسائل فأجيب عنها » </w:t>
      </w:r>
      <w:r w:rsidRPr="00D411EE">
        <w:rPr>
          <w:rStyle w:val="libFootnotenumChar"/>
          <w:rtl/>
        </w:rPr>
        <w:t>(3)</w:t>
      </w:r>
      <w:r>
        <w:rPr>
          <w:rtl/>
        </w:rPr>
        <w:t>.</w:t>
      </w:r>
    </w:p>
    <w:p w:rsidR="001629A8" w:rsidRPr="00F86AB4" w:rsidRDefault="001629A8" w:rsidP="009B32A5">
      <w:pPr>
        <w:pStyle w:val="libNormal"/>
        <w:rPr>
          <w:rtl/>
        </w:rPr>
      </w:pPr>
      <w:r w:rsidRPr="00F86AB4">
        <w:rPr>
          <w:rtl/>
        </w:rPr>
        <w:t>قال أبو الصّلت : ولقد حدّثني محمد بن إسحاق بن موسى بن جعفر</w:t>
      </w:r>
      <w:r>
        <w:rPr>
          <w:rtl/>
        </w:rPr>
        <w:t xml:space="preserve"> ، </w:t>
      </w:r>
      <w:r w:rsidRPr="00F86AB4">
        <w:rPr>
          <w:rtl/>
        </w:rPr>
        <w:t xml:space="preserve">عن أبيه : أنّ موسى بن جعفر </w:t>
      </w:r>
      <w:r w:rsidR="006D11B4">
        <w:rPr>
          <w:rStyle w:val="libAlaemChar"/>
          <w:rtl/>
        </w:rPr>
        <w:t>عليهما‌السلام</w:t>
      </w:r>
      <w:r w:rsidRPr="00F86AB4">
        <w:rPr>
          <w:rtl/>
        </w:rPr>
        <w:t xml:space="preserve"> كان يقول لبنيه : « هذا أخوكم عليّ بن موسى عالم آل محمد</w:t>
      </w:r>
      <w:r>
        <w:rPr>
          <w:rtl/>
        </w:rPr>
        <w:t xml:space="preserve"> ، </w:t>
      </w:r>
      <w:r w:rsidRPr="00F86AB4">
        <w:rPr>
          <w:rtl/>
        </w:rPr>
        <w:t>فاسألوه عن أديانكم واحفظوا ما يقول لكم</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184 / 7</w:t>
      </w:r>
      <w:r>
        <w:rPr>
          <w:rtl/>
        </w:rPr>
        <w:t xml:space="preserve"> ، </w:t>
      </w:r>
      <w:r w:rsidRPr="00F86AB4">
        <w:rPr>
          <w:rtl/>
        </w:rPr>
        <w:t>كشف الغمة 2 : 316.</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178 / 1</w:t>
      </w:r>
      <w:r>
        <w:rPr>
          <w:rtl/>
        </w:rPr>
        <w:t xml:space="preserve"> ، </w:t>
      </w:r>
      <w:r w:rsidRPr="00F86AB4">
        <w:rPr>
          <w:rtl/>
        </w:rPr>
        <w:t>المناقب لابن شهرآشوب 4 : 360</w:t>
      </w:r>
      <w:r>
        <w:rPr>
          <w:rtl/>
        </w:rPr>
        <w:t xml:space="preserve"> ، </w:t>
      </w:r>
      <w:r w:rsidRPr="00F86AB4">
        <w:rPr>
          <w:rtl/>
        </w:rPr>
        <w:t>كشف الغمة 2 : 316.</w:t>
      </w:r>
    </w:p>
    <w:p w:rsidR="001629A8" w:rsidRPr="00F86AB4" w:rsidRDefault="001629A8" w:rsidP="00BC54AF">
      <w:pPr>
        <w:pStyle w:val="libFootnote0"/>
        <w:rPr>
          <w:rtl/>
          <w:lang w:bidi="fa-IR"/>
        </w:rPr>
      </w:pPr>
      <w:r w:rsidRPr="00F86AB4">
        <w:rPr>
          <w:rtl/>
        </w:rPr>
        <w:t>(3) كشف الغمة 2 : 316</w:t>
      </w:r>
      <w:r>
        <w:rPr>
          <w:rtl/>
        </w:rPr>
        <w:t xml:space="preserve"> ، </w:t>
      </w:r>
      <w:r w:rsidRPr="00F86AB4">
        <w:rPr>
          <w:rtl/>
        </w:rPr>
        <w:t>ونقله المجلسي في بحار الأنوار 49 : 100 / 17.</w:t>
      </w:r>
    </w:p>
    <w:p w:rsidR="001629A8" w:rsidRPr="00F86AB4" w:rsidRDefault="001629A8" w:rsidP="009B32A5">
      <w:pPr>
        <w:pStyle w:val="libNormal0"/>
        <w:rPr>
          <w:rtl/>
        </w:rPr>
      </w:pPr>
      <w:r>
        <w:rPr>
          <w:rtl/>
        </w:rPr>
        <w:br w:type="page"/>
      </w:r>
      <w:r w:rsidRPr="00F86AB4">
        <w:rPr>
          <w:rtl/>
        </w:rPr>
        <w:lastRenderedPageBreak/>
        <w:t>فإنّي سمعت أبي جعفر بن محمّد غير مرّة يقول لي : إنّ عالم آل محمد لفي صلبك</w:t>
      </w:r>
      <w:r>
        <w:rPr>
          <w:rtl/>
        </w:rPr>
        <w:t xml:space="preserve"> ، </w:t>
      </w:r>
      <w:r w:rsidRPr="00F86AB4">
        <w:rPr>
          <w:rtl/>
        </w:rPr>
        <w:t xml:space="preserve">وليتني أدركته فإنّه سميّ أمير المؤمنين عليّ </w:t>
      </w:r>
      <w:r w:rsidR="00E126AF">
        <w:rPr>
          <w:rStyle w:val="libAlaemChar"/>
          <w:rtl/>
        </w:rPr>
        <w:t>عليه‌السلام</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وروى عليّ بن إبراهيم بن هاشم</w:t>
      </w:r>
      <w:r>
        <w:rPr>
          <w:rtl/>
        </w:rPr>
        <w:t xml:space="preserve"> ، </w:t>
      </w:r>
      <w:r w:rsidRPr="00F86AB4">
        <w:rPr>
          <w:rtl/>
        </w:rPr>
        <w:t>عن أبيه</w:t>
      </w:r>
      <w:r>
        <w:rPr>
          <w:rtl/>
        </w:rPr>
        <w:t xml:space="preserve"> ، </w:t>
      </w:r>
      <w:r w:rsidRPr="00F86AB4">
        <w:rPr>
          <w:rtl/>
        </w:rPr>
        <w:t xml:space="preserve">عن محمد بن يحيى الفارسيّ قال : نظر أبو نؤاس إلى الرضا </w:t>
      </w:r>
      <w:r w:rsidR="00E126AF">
        <w:rPr>
          <w:rStyle w:val="libAlaemChar"/>
          <w:rtl/>
        </w:rPr>
        <w:t>عليه‌السلام</w:t>
      </w:r>
      <w:r w:rsidRPr="00F86AB4">
        <w:rPr>
          <w:rtl/>
        </w:rPr>
        <w:t xml:space="preserve"> ذات يوم وقد خرج من عند المأمون على بغلة له</w:t>
      </w:r>
      <w:r>
        <w:rPr>
          <w:rtl/>
        </w:rPr>
        <w:t xml:space="preserve"> ، </w:t>
      </w:r>
      <w:r w:rsidRPr="00F86AB4">
        <w:rPr>
          <w:rtl/>
        </w:rPr>
        <w:t>فدنا منه وسلّم عليه وقال : يا ابن رسول الله</w:t>
      </w:r>
      <w:r>
        <w:rPr>
          <w:rtl/>
        </w:rPr>
        <w:t xml:space="preserve"> ، </w:t>
      </w:r>
      <w:r w:rsidRPr="00F86AB4">
        <w:rPr>
          <w:rtl/>
        </w:rPr>
        <w:t>قد قلت فيك أبياتا وأنا احبّ أن تسمعها منّي.</w:t>
      </w:r>
    </w:p>
    <w:p w:rsidR="001629A8" w:rsidRPr="00F86AB4" w:rsidRDefault="001629A8" w:rsidP="009B32A5">
      <w:pPr>
        <w:pStyle w:val="libNormal"/>
        <w:rPr>
          <w:rtl/>
        </w:rPr>
      </w:pPr>
      <w:r w:rsidRPr="00F86AB4">
        <w:rPr>
          <w:rtl/>
        </w:rPr>
        <w:t>قال : « هات » فأنشأ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مطهّرون نقيّات ثيابهم</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تجري الصلاة عليهم أين ما ذكروا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من لم يكن علويّا حين تنسبه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فما له في قديم الدهر مفتخر</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فالله لمّا برأ خلقا فأتقنه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صفّاكم واصطفاكم أيّها البشر</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فأنتم الملأ الأعلى وعندكم</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علم الكتاب وما جاءت به السور</w:t>
            </w:r>
            <w:r w:rsidRPr="00F947FC">
              <w:rPr>
                <w:rStyle w:val="libPoemTiniChar0"/>
                <w:rtl/>
              </w:rPr>
              <w:br/>
              <w:t> </w:t>
            </w:r>
          </w:p>
        </w:tc>
      </w:tr>
    </w:tbl>
    <w:p w:rsidR="001629A8" w:rsidRPr="00F86AB4" w:rsidRDefault="001629A8" w:rsidP="009B32A5">
      <w:pPr>
        <w:pStyle w:val="libNormal"/>
        <w:rPr>
          <w:rtl/>
        </w:rPr>
      </w:pPr>
      <w:r w:rsidRPr="00F86AB4">
        <w:rPr>
          <w:rtl/>
        </w:rPr>
        <w:t xml:space="preserve">فقال الرضا </w:t>
      </w:r>
      <w:r w:rsidR="00E126AF">
        <w:rPr>
          <w:rStyle w:val="libAlaemChar"/>
          <w:rtl/>
        </w:rPr>
        <w:t>عليه‌السلام</w:t>
      </w:r>
      <w:r w:rsidRPr="00F86AB4">
        <w:rPr>
          <w:rtl/>
        </w:rPr>
        <w:t xml:space="preserve"> : « قد جئتنا بأبيات ما سبقك إليها أحد</w:t>
      </w:r>
      <w:r>
        <w:rPr>
          <w:rtl/>
        </w:rPr>
        <w:t xml:space="preserve"> ، </w:t>
      </w:r>
      <w:r w:rsidRPr="00F86AB4">
        <w:rPr>
          <w:rtl/>
        </w:rPr>
        <w:t>يا غلام هل معك من نفقتنا شيء</w:t>
      </w:r>
      <w:r>
        <w:rPr>
          <w:rtl/>
        </w:rPr>
        <w:t>؟</w:t>
      </w:r>
      <w:r w:rsidRPr="00F86AB4">
        <w:rPr>
          <w:rtl/>
        </w:rPr>
        <w:t xml:space="preserve"> »</w:t>
      </w:r>
      <w:r>
        <w:rPr>
          <w:rtl/>
        </w:rPr>
        <w:t>.</w:t>
      </w:r>
    </w:p>
    <w:p w:rsidR="001629A8" w:rsidRPr="00F86AB4" w:rsidRDefault="001629A8" w:rsidP="009B32A5">
      <w:pPr>
        <w:pStyle w:val="libNormal"/>
        <w:rPr>
          <w:rtl/>
        </w:rPr>
      </w:pPr>
      <w:r w:rsidRPr="00F86AB4">
        <w:rPr>
          <w:rtl/>
        </w:rPr>
        <w:t>فقال : ثلاثمائة دينار.</w:t>
      </w:r>
    </w:p>
    <w:p w:rsidR="001629A8" w:rsidRPr="00F86AB4" w:rsidRDefault="001629A8" w:rsidP="009B32A5">
      <w:pPr>
        <w:pStyle w:val="libNormal"/>
        <w:rPr>
          <w:rtl/>
        </w:rPr>
      </w:pPr>
      <w:r w:rsidRPr="00F86AB4">
        <w:rPr>
          <w:rtl/>
        </w:rPr>
        <w:t>فقال : « أعطها إيّاه » ثم قال : « لعلّه استقلّها</w:t>
      </w:r>
      <w:r>
        <w:rPr>
          <w:rtl/>
        </w:rPr>
        <w:t xml:space="preserve"> ، </w:t>
      </w:r>
      <w:r w:rsidRPr="00F86AB4">
        <w:rPr>
          <w:rtl/>
        </w:rPr>
        <w:t xml:space="preserve">يا غلام سق إليه البغلة » </w:t>
      </w:r>
      <w:r w:rsidRPr="00D411EE">
        <w:rPr>
          <w:rStyle w:val="libFootnotenumChar"/>
          <w:rtl/>
        </w:rPr>
        <w:t>(2)</w:t>
      </w:r>
      <w:r>
        <w:rPr>
          <w:rtl/>
        </w:rPr>
        <w:t>.</w:t>
      </w:r>
    </w:p>
    <w:p w:rsidR="001629A8" w:rsidRPr="00F86AB4" w:rsidRDefault="001629A8" w:rsidP="009B32A5">
      <w:pPr>
        <w:pStyle w:val="libNormal"/>
        <w:rPr>
          <w:rtl/>
        </w:rPr>
      </w:pPr>
      <w:r w:rsidRPr="00F86AB4">
        <w:rPr>
          <w:rtl/>
        </w:rPr>
        <w:t>ولأبي نؤاس فيه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قيل لي أنت أوحد الناس طرّا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في فنون من الكلام النبيه </w:t>
            </w:r>
            <w:r w:rsidRPr="00D411EE">
              <w:rPr>
                <w:rStyle w:val="libFootnotenumChar"/>
                <w:rtl/>
              </w:rPr>
              <w:t>(3)</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لك من جوهر الكلام بديع</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يثمر الدر في يدي مجتنيه</w:t>
            </w:r>
            <w:r w:rsidRPr="00F947FC">
              <w:rPr>
                <w:rStyle w:val="libPoemTiniChar0"/>
                <w:rtl/>
              </w:rPr>
              <w:br/>
              <w:t> </w:t>
            </w:r>
          </w:p>
        </w:tc>
      </w:tr>
    </w:tbl>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كشف الغمة 2 : 317</w:t>
      </w:r>
      <w:r>
        <w:rPr>
          <w:rtl/>
        </w:rPr>
        <w:t xml:space="preserve"> ، </w:t>
      </w:r>
      <w:r w:rsidRPr="00F86AB4">
        <w:rPr>
          <w:rtl/>
        </w:rPr>
        <w:t>ونقله المجلسي في بحار الأنوار 49 : 100 / ذيل حديث 17.</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143 / 10</w:t>
      </w:r>
      <w:r>
        <w:rPr>
          <w:rtl/>
        </w:rPr>
        <w:t xml:space="preserve"> ، </w:t>
      </w:r>
      <w:r w:rsidRPr="00F86AB4">
        <w:rPr>
          <w:rtl/>
        </w:rPr>
        <w:t>المناقب لابن شهرآشوب 4 : 366</w:t>
      </w:r>
      <w:r>
        <w:rPr>
          <w:rtl/>
        </w:rPr>
        <w:t xml:space="preserve"> ، </w:t>
      </w:r>
      <w:r w:rsidRPr="00F86AB4">
        <w:rPr>
          <w:rtl/>
        </w:rPr>
        <w:t>بشارة المصطفى : 81</w:t>
      </w:r>
      <w:r>
        <w:rPr>
          <w:rtl/>
        </w:rPr>
        <w:t xml:space="preserve"> ، </w:t>
      </w:r>
      <w:r w:rsidRPr="00F86AB4">
        <w:rPr>
          <w:rtl/>
        </w:rPr>
        <w:t>كشف الغمة 2 : 317</w:t>
      </w:r>
      <w:r>
        <w:rPr>
          <w:rtl/>
        </w:rPr>
        <w:t xml:space="preserve"> ، </w:t>
      </w:r>
      <w:r w:rsidRPr="00F86AB4">
        <w:rPr>
          <w:rtl/>
        </w:rPr>
        <w:t>الفصول المهمة : 248.</w:t>
      </w:r>
    </w:p>
    <w:p w:rsidR="001629A8" w:rsidRPr="00F86AB4" w:rsidRDefault="001629A8" w:rsidP="00BC54AF">
      <w:pPr>
        <w:pStyle w:val="libFootnote0"/>
        <w:rPr>
          <w:rtl/>
          <w:lang w:bidi="fa-IR"/>
        </w:rPr>
      </w:pPr>
      <w:r w:rsidRPr="00F86AB4">
        <w:rPr>
          <w:rtl/>
        </w:rPr>
        <w:t>(3) في نسخة « م » : في المعاني وفي الكلام البديه.</w:t>
      </w:r>
    </w:p>
    <w:p w:rsidR="001629A8" w:rsidRPr="00F86AB4" w:rsidRDefault="001629A8" w:rsidP="00F947F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1629A8" w:rsidRPr="00F86AB4" w:rsidTr="009B32A5">
        <w:trPr>
          <w:tblCellSpacing w:w="15" w:type="dxa"/>
          <w:jc w:val="center"/>
        </w:trPr>
        <w:tc>
          <w:tcPr>
            <w:tcW w:w="2400" w:type="pct"/>
            <w:vAlign w:val="center"/>
          </w:tcPr>
          <w:p w:rsidR="001629A8" w:rsidRPr="00F86AB4" w:rsidRDefault="001629A8" w:rsidP="00F947FC">
            <w:pPr>
              <w:pStyle w:val="libPoem"/>
            </w:pPr>
            <w:r w:rsidRPr="00F86AB4">
              <w:rPr>
                <w:rtl/>
              </w:rPr>
              <w:lastRenderedPageBreak/>
              <w:t>فعلام تركت مدح ابن موسى</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Pr>
                <w:rtl/>
              </w:rPr>
              <w:t>و</w:t>
            </w:r>
            <w:r w:rsidRPr="00F86AB4">
              <w:rPr>
                <w:rtl/>
              </w:rPr>
              <w:t>الخصال التي تجمّعن فيه</w:t>
            </w:r>
            <w:r w:rsidRPr="00F947FC">
              <w:rPr>
                <w:rStyle w:val="libPoemTiniChar0"/>
                <w:rtl/>
              </w:rPr>
              <w:br/>
              <w:t> </w:t>
            </w:r>
          </w:p>
        </w:tc>
      </w:tr>
      <w:tr w:rsidR="001629A8" w:rsidRPr="00F86AB4" w:rsidTr="009B32A5">
        <w:trPr>
          <w:tblCellSpacing w:w="15" w:type="dxa"/>
          <w:jc w:val="center"/>
        </w:trPr>
        <w:tc>
          <w:tcPr>
            <w:tcW w:w="2400" w:type="pct"/>
            <w:vAlign w:val="center"/>
          </w:tcPr>
          <w:p w:rsidR="001629A8" w:rsidRPr="00F86AB4" w:rsidRDefault="001629A8" w:rsidP="00F947FC">
            <w:pPr>
              <w:pStyle w:val="libPoem"/>
            </w:pPr>
            <w:r w:rsidRPr="00F86AB4">
              <w:rPr>
                <w:rtl/>
              </w:rPr>
              <w:t>قلت لا أهتدي لمدح إمام</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sidRPr="00F86AB4">
              <w:rPr>
                <w:rtl/>
              </w:rPr>
              <w:t xml:space="preserve">كان جبريل خادما لأبيه </w:t>
            </w:r>
            <w:r w:rsidRPr="00D411EE">
              <w:rPr>
                <w:rStyle w:val="libFootnotenumChar"/>
                <w:rtl/>
              </w:rPr>
              <w:t>(1)</w:t>
            </w:r>
            <w:r w:rsidRPr="00F947FC">
              <w:rPr>
                <w:rStyle w:val="libPoemTiniChar0"/>
                <w:rtl/>
              </w:rPr>
              <w:br/>
              <w:t> </w:t>
            </w:r>
          </w:p>
        </w:tc>
      </w:tr>
    </w:tbl>
    <w:p w:rsidR="001629A8" w:rsidRPr="00F86AB4" w:rsidRDefault="001629A8" w:rsidP="009B32A5">
      <w:pPr>
        <w:pStyle w:val="libNormal"/>
        <w:rPr>
          <w:rtl/>
        </w:rPr>
      </w:pPr>
      <w:r w:rsidRPr="00F86AB4">
        <w:rPr>
          <w:rtl/>
        </w:rPr>
        <w:t>عليّ بن إبراهيم بن هاشم</w:t>
      </w:r>
      <w:r>
        <w:rPr>
          <w:rtl/>
        </w:rPr>
        <w:t xml:space="preserve"> ، </w:t>
      </w:r>
      <w:r w:rsidRPr="00F86AB4">
        <w:rPr>
          <w:rtl/>
        </w:rPr>
        <w:t>عن أبيه</w:t>
      </w:r>
      <w:r>
        <w:rPr>
          <w:rtl/>
        </w:rPr>
        <w:t xml:space="preserve"> ، </w:t>
      </w:r>
      <w:r w:rsidRPr="00F86AB4">
        <w:rPr>
          <w:rtl/>
        </w:rPr>
        <w:t>عن أبي الصلت الهرويّ قال :</w:t>
      </w:r>
      <w:r>
        <w:rPr>
          <w:rFonts w:hint="cs"/>
          <w:rtl/>
        </w:rPr>
        <w:t xml:space="preserve"> </w:t>
      </w:r>
      <w:r w:rsidRPr="00F86AB4">
        <w:rPr>
          <w:rtl/>
        </w:rPr>
        <w:t xml:space="preserve">دخل دعبل بن عليّ الخزاعيّ على الرضا </w:t>
      </w:r>
      <w:r w:rsidR="00E126AF">
        <w:rPr>
          <w:rStyle w:val="libAlaemChar"/>
          <w:rtl/>
        </w:rPr>
        <w:t>عليه‌السلام</w:t>
      </w:r>
      <w:r w:rsidRPr="00F86AB4">
        <w:rPr>
          <w:rtl/>
        </w:rPr>
        <w:t xml:space="preserve"> بمرو فقال له : يا ابن رسول الله</w:t>
      </w:r>
      <w:r>
        <w:rPr>
          <w:rtl/>
        </w:rPr>
        <w:t xml:space="preserve"> ، </w:t>
      </w:r>
      <w:r w:rsidRPr="00F86AB4">
        <w:rPr>
          <w:rtl/>
        </w:rPr>
        <w:t>إنّي قد قلت فيكم قصيدة</w:t>
      </w:r>
      <w:r>
        <w:rPr>
          <w:rtl/>
        </w:rPr>
        <w:t xml:space="preserve"> ، </w:t>
      </w:r>
      <w:r w:rsidRPr="00F86AB4">
        <w:rPr>
          <w:rtl/>
        </w:rPr>
        <w:t>وآليت على نفسي أن لا أنشدها أحدا قبلك.</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هاتها »</w:t>
      </w:r>
      <w:r>
        <w:rPr>
          <w:rtl/>
        </w:rPr>
        <w:t>.</w:t>
      </w:r>
    </w:p>
    <w:p w:rsidR="001629A8" w:rsidRPr="00F86AB4" w:rsidRDefault="001629A8" w:rsidP="009B32A5">
      <w:pPr>
        <w:pStyle w:val="libNormal"/>
        <w:rPr>
          <w:rtl/>
        </w:rPr>
      </w:pPr>
      <w:r w:rsidRPr="00F86AB4">
        <w:rPr>
          <w:rtl/>
        </w:rPr>
        <w:t>فأنشده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مدارس آيات خلت من تلاوة</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منزل وحي مقفر العرصات</w:t>
            </w:r>
            <w:r w:rsidRPr="00F947FC">
              <w:rPr>
                <w:rStyle w:val="libPoemTiniChar0"/>
                <w:rtl/>
              </w:rPr>
              <w:br/>
              <w:t> </w:t>
            </w:r>
          </w:p>
        </w:tc>
      </w:tr>
    </w:tbl>
    <w:p w:rsidR="001629A8" w:rsidRPr="00F86AB4" w:rsidRDefault="001629A8" w:rsidP="009B32A5">
      <w:pPr>
        <w:pStyle w:val="libNormal"/>
        <w:rPr>
          <w:rtl/>
        </w:rPr>
      </w:pPr>
      <w:r w:rsidRPr="00F86AB4">
        <w:rPr>
          <w:rtl/>
        </w:rPr>
        <w:t>فلما بلغ إلى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أرى فيئهم في غيرهم متقسّما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أيديهم من فيئهم صفرات</w:t>
            </w:r>
            <w:r w:rsidRPr="00F947FC">
              <w:rPr>
                <w:rStyle w:val="libPoemTiniChar0"/>
                <w:rtl/>
              </w:rPr>
              <w:br/>
              <w:t> </w:t>
            </w:r>
          </w:p>
        </w:tc>
      </w:tr>
    </w:tbl>
    <w:p w:rsidR="001629A8" w:rsidRPr="00F86AB4" w:rsidRDefault="001629A8" w:rsidP="009B32A5">
      <w:pPr>
        <w:pStyle w:val="libNormal"/>
        <w:rPr>
          <w:rtl/>
        </w:rPr>
      </w:pPr>
      <w:r w:rsidRPr="00F86AB4">
        <w:rPr>
          <w:rtl/>
        </w:rPr>
        <w:t xml:space="preserve">بكى أبو الحسن الرضا </w:t>
      </w:r>
      <w:r w:rsidR="00E126AF">
        <w:rPr>
          <w:rStyle w:val="libAlaemChar"/>
          <w:rtl/>
        </w:rPr>
        <w:t>عليه‌السلام</w:t>
      </w:r>
      <w:r w:rsidRPr="00F86AB4">
        <w:rPr>
          <w:rtl/>
        </w:rPr>
        <w:t xml:space="preserve"> وقال له : « صدقت يا خزاعيّ »</w:t>
      </w:r>
      <w:r>
        <w:rPr>
          <w:rtl/>
        </w:rPr>
        <w:t>.</w:t>
      </w:r>
    </w:p>
    <w:p w:rsidR="001629A8" w:rsidRPr="00F86AB4" w:rsidRDefault="001629A8" w:rsidP="009B32A5">
      <w:pPr>
        <w:pStyle w:val="libNormal"/>
        <w:rPr>
          <w:rtl/>
        </w:rPr>
      </w:pPr>
      <w:r w:rsidRPr="00F86AB4">
        <w:rPr>
          <w:rtl/>
        </w:rPr>
        <w:t>فلما بلغ إلى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إذا وتروا مدّوا إلى واتريهم</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أكفّا عن الأوتار منقبضات</w:t>
            </w:r>
            <w:r w:rsidRPr="00F947FC">
              <w:rPr>
                <w:rStyle w:val="libPoemTiniChar0"/>
                <w:rtl/>
              </w:rPr>
              <w:br/>
              <w:t> </w:t>
            </w:r>
          </w:p>
        </w:tc>
      </w:tr>
    </w:tbl>
    <w:p w:rsidR="001629A8" w:rsidRPr="00F86AB4" w:rsidRDefault="001629A8" w:rsidP="009B32A5">
      <w:pPr>
        <w:pStyle w:val="libNormal"/>
        <w:rPr>
          <w:rtl/>
        </w:rPr>
      </w:pPr>
      <w:r w:rsidRPr="00F86AB4">
        <w:rPr>
          <w:rtl/>
        </w:rPr>
        <w:t xml:space="preserve">جعل الرضا </w:t>
      </w:r>
      <w:r w:rsidR="00E126AF">
        <w:rPr>
          <w:rStyle w:val="libAlaemChar"/>
          <w:rtl/>
        </w:rPr>
        <w:t>عليه‌السلام</w:t>
      </w:r>
      <w:r w:rsidRPr="00F86AB4">
        <w:rPr>
          <w:rtl/>
        </w:rPr>
        <w:t xml:space="preserve"> يقلّب كفّيه ويقول : « أجل والله منقبضات »</w:t>
      </w:r>
      <w:r>
        <w:rPr>
          <w:rtl/>
        </w:rPr>
        <w:t>.</w:t>
      </w:r>
    </w:p>
    <w:p w:rsidR="001629A8" w:rsidRPr="00F86AB4" w:rsidRDefault="001629A8" w:rsidP="009B32A5">
      <w:pPr>
        <w:pStyle w:val="libNormal"/>
        <w:rPr>
          <w:rtl/>
        </w:rPr>
      </w:pPr>
      <w:r w:rsidRPr="00F86AB4">
        <w:rPr>
          <w:rtl/>
        </w:rPr>
        <w:t>فلما بلغ إلى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لقد خفت في الدنيا وأيّام سعيها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إنّي لارجو الأمن بعد وفاتي</w:t>
            </w:r>
            <w:r w:rsidRPr="00F947FC">
              <w:rPr>
                <w:rStyle w:val="libPoemTiniChar0"/>
                <w:rtl/>
              </w:rPr>
              <w:br/>
              <w:t> </w:t>
            </w:r>
          </w:p>
        </w:tc>
      </w:tr>
    </w:tbl>
    <w:p w:rsidR="001629A8" w:rsidRPr="00F86AB4" w:rsidRDefault="001629A8" w:rsidP="009B32A5">
      <w:pPr>
        <w:pStyle w:val="libNormal"/>
        <w:rPr>
          <w:rtl/>
        </w:rPr>
      </w:pPr>
      <w:r w:rsidRPr="00F86AB4">
        <w:rPr>
          <w:rtl/>
        </w:rPr>
        <w:t xml:space="preserve">قال الرضا </w:t>
      </w:r>
      <w:r w:rsidR="00E126AF">
        <w:rPr>
          <w:rStyle w:val="libAlaemChar"/>
          <w:rtl/>
        </w:rPr>
        <w:t>عليه‌السلام</w:t>
      </w:r>
      <w:r w:rsidRPr="00F86AB4">
        <w:rPr>
          <w:rtl/>
        </w:rPr>
        <w:t xml:space="preserve"> : « آمنك الله يوم الفزع الأكبر »</w:t>
      </w:r>
      <w:r>
        <w:rPr>
          <w:rtl/>
        </w:rPr>
        <w:t>.</w:t>
      </w:r>
    </w:p>
    <w:p w:rsidR="001629A8" w:rsidRPr="00F86AB4" w:rsidRDefault="001629A8" w:rsidP="009B32A5">
      <w:pPr>
        <w:pStyle w:val="libNormal"/>
        <w:rPr>
          <w:rtl/>
        </w:rPr>
      </w:pPr>
      <w:r w:rsidRPr="00F86AB4">
        <w:rPr>
          <w:rtl/>
        </w:rPr>
        <w:t>فلما انتهى إلى قوله :</w:t>
      </w:r>
    </w:p>
    <w:p w:rsidR="001629A8" w:rsidRPr="00F86AB4" w:rsidRDefault="001629A8" w:rsidP="00F947FC">
      <w:pPr>
        <w:pStyle w:val="libLine"/>
        <w:rPr>
          <w:rtl/>
        </w:rPr>
      </w:pPr>
      <w:r w:rsidRPr="00F86AB4">
        <w:rPr>
          <w:rtl/>
        </w:rPr>
        <w:t>__________________</w:t>
      </w:r>
    </w:p>
    <w:p w:rsidR="001629A8" w:rsidRPr="001C4321" w:rsidRDefault="001629A8" w:rsidP="00BC54AF">
      <w:pPr>
        <w:pStyle w:val="libFootnote0"/>
        <w:rPr>
          <w:rtl/>
        </w:rPr>
      </w:pPr>
      <w:r w:rsidRPr="00F86AB4">
        <w:rPr>
          <w:rtl/>
        </w:rPr>
        <w:t xml:space="preserve">(1) عيون أخبار الرضا </w:t>
      </w:r>
      <w:r w:rsidR="00E126AF">
        <w:rPr>
          <w:rStyle w:val="libAlaemChar"/>
          <w:rtl/>
        </w:rPr>
        <w:t>عليه‌السلام</w:t>
      </w:r>
      <w:r w:rsidRPr="00F86AB4">
        <w:rPr>
          <w:rtl/>
        </w:rPr>
        <w:t xml:space="preserve"> 2 : 143 / 9</w:t>
      </w:r>
      <w:r>
        <w:rPr>
          <w:rtl/>
        </w:rPr>
        <w:t xml:space="preserve"> ، </w:t>
      </w:r>
      <w:r w:rsidRPr="00F86AB4">
        <w:rPr>
          <w:rtl/>
        </w:rPr>
        <w:t>روضة الواعظين : 236</w:t>
      </w:r>
      <w:r>
        <w:rPr>
          <w:rtl/>
        </w:rPr>
        <w:t xml:space="preserve"> ، </w:t>
      </w:r>
      <w:r w:rsidRPr="00F86AB4">
        <w:rPr>
          <w:rtl/>
        </w:rPr>
        <w:t>المناقب لابن شهرآشوب 4 : 342</w:t>
      </w:r>
      <w:r>
        <w:rPr>
          <w:rtl/>
        </w:rPr>
        <w:t xml:space="preserve"> ، </w:t>
      </w:r>
      <w:r w:rsidRPr="001C4321">
        <w:rPr>
          <w:rtl/>
        </w:rPr>
        <w:t>بشارة المصطفى : 80</w:t>
      </w:r>
      <w:r>
        <w:rPr>
          <w:rtl/>
        </w:rPr>
        <w:t xml:space="preserve"> ، </w:t>
      </w:r>
      <w:r w:rsidRPr="001C4321">
        <w:rPr>
          <w:rtl/>
        </w:rPr>
        <w:t>كشف الغمة 2 : 317</w:t>
      </w:r>
      <w:r>
        <w:rPr>
          <w:rtl/>
        </w:rPr>
        <w:t xml:space="preserve"> ، </w:t>
      </w:r>
      <w:r w:rsidRPr="001C4321">
        <w:rPr>
          <w:rtl/>
        </w:rPr>
        <w:t>تذكرة الخواص :</w:t>
      </w:r>
      <w:r w:rsidRPr="001C4321">
        <w:rPr>
          <w:rFonts w:hint="cs"/>
          <w:rtl/>
        </w:rPr>
        <w:t xml:space="preserve"> </w:t>
      </w:r>
      <w:r w:rsidRPr="001C4321">
        <w:rPr>
          <w:rtl/>
        </w:rPr>
        <w:t>321</w:t>
      </w:r>
      <w:r>
        <w:rPr>
          <w:rtl/>
        </w:rPr>
        <w:t xml:space="preserve"> ، </w:t>
      </w:r>
      <w:r w:rsidRPr="001C4321">
        <w:rPr>
          <w:rtl/>
        </w:rPr>
        <w:t>وفيات الأعيان 3 : 270.</w:t>
      </w:r>
    </w:p>
    <w:p w:rsidR="001629A8" w:rsidRPr="00F86AB4" w:rsidRDefault="001629A8" w:rsidP="00F947F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1629A8" w:rsidRPr="00F86AB4" w:rsidTr="009B32A5">
        <w:trPr>
          <w:tblCellSpacing w:w="15" w:type="dxa"/>
          <w:jc w:val="center"/>
        </w:trPr>
        <w:tc>
          <w:tcPr>
            <w:tcW w:w="2400" w:type="pct"/>
            <w:vAlign w:val="center"/>
          </w:tcPr>
          <w:p w:rsidR="001629A8" w:rsidRPr="00F86AB4" w:rsidRDefault="001629A8" w:rsidP="00F947FC">
            <w:pPr>
              <w:pStyle w:val="libPoem"/>
            </w:pPr>
            <w:r>
              <w:rPr>
                <w:rtl/>
              </w:rPr>
              <w:lastRenderedPageBreak/>
              <w:t>و</w:t>
            </w:r>
            <w:r w:rsidRPr="00F86AB4">
              <w:rPr>
                <w:rtl/>
              </w:rPr>
              <w:t>قبر ببغداد لنفس زكيّة</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sidRPr="00F86AB4">
              <w:rPr>
                <w:rtl/>
              </w:rPr>
              <w:t>تضمّنها الرحمن في الغرفات</w:t>
            </w:r>
            <w:r w:rsidRPr="00F947FC">
              <w:rPr>
                <w:rStyle w:val="libPoemTiniChar0"/>
                <w:rtl/>
              </w:rPr>
              <w:br/>
              <w:t> </w:t>
            </w:r>
          </w:p>
        </w:tc>
      </w:tr>
    </w:tbl>
    <w:p w:rsidR="001629A8" w:rsidRPr="00F86AB4" w:rsidRDefault="001629A8" w:rsidP="009B32A5">
      <w:pPr>
        <w:pStyle w:val="libNormal"/>
        <w:rPr>
          <w:rtl/>
        </w:rPr>
      </w:pPr>
      <w:r w:rsidRPr="00F86AB4">
        <w:rPr>
          <w:rtl/>
        </w:rPr>
        <w:t xml:space="preserve">قال الرضا </w:t>
      </w:r>
      <w:r w:rsidR="00E126AF">
        <w:rPr>
          <w:rStyle w:val="libAlaemChar"/>
          <w:rtl/>
        </w:rPr>
        <w:t>عليه‌السلام</w:t>
      </w:r>
      <w:r w:rsidRPr="00F86AB4">
        <w:rPr>
          <w:rtl/>
        </w:rPr>
        <w:t xml:space="preserve"> : «</w:t>
      </w:r>
      <w:r>
        <w:rPr>
          <w:rtl/>
        </w:rPr>
        <w:t xml:space="preserve"> أ</w:t>
      </w:r>
      <w:r w:rsidRPr="00F86AB4">
        <w:rPr>
          <w:rtl/>
        </w:rPr>
        <w:t>فلا ألحق لك بهذا الموضع بيتين بهما تمام قصيدتك</w:t>
      </w:r>
      <w:r>
        <w:rPr>
          <w:rtl/>
        </w:rPr>
        <w:t>؟</w:t>
      </w:r>
      <w:r w:rsidRPr="00F86AB4">
        <w:rPr>
          <w:rtl/>
        </w:rPr>
        <w:t xml:space="preserve"> » فقال : بلى يا ابن رسول الله.</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 وقبر بطوس يا لها من مصيبة</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توقّد في الأحشاء بالحرقات</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إلى الحشر حتّى يبعث الله قائما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يفرّج عنّا الهمّ والكربات »</w:t>
            </w:r>
            <w:r w:rsidRPr="00F947FC">
              <w:rPr>
                <w:rStyle w:val="libPoemTiniChar0"/>
                <w:rtl/>
              </w:rPr>
              <w:br/>
              <w:t> </w:t>
            </w:r>
          </w:p>
        </w:tc>
      </w:tr>
    </w:tbl>
    <w:p w:rsidR="001629A8" w:rsidRPr="00F86AB4" w:rsidRDefault="001629A8" w:rsidP="009B32A5">
      <w:pPr>
        <w:pStyle w:val="libNormal"/>
        <w:rPr>
          <w:rtl/>
        </w:rPr>
      </w:pPr>
      <w:r w:rsidRPr="00F86AB4">
        <w:rPr>
          <w:rtl/>
        </w:rPr>
        <w:t>فقال دعبل : يا ابن رسول الله هذا القبر الذي بطوس قبر من هو</w:t>
      </w:r>
      <w:r>
        <w:rPr>
          <w:rtl/>
        </w:rPr>
        <w:t>؟</w:t>
      </w:r>
    </w:p>
    <w:p w:rsidR="001629A8" w:rsidRPr="00F86AB4" w:rsidRDefault="001629A8" w:rsidP="009B32A5">
      <w:pPr>
        <w:pStyle w:val="libNormal"/>
        <w:rPr>
          <w:rtl/>
        </w:rPr>
      </w:pPr>
      <w:r w:rsidRPr="00F86AB4">
        <w:rPr>
          <w:rtl/>
        </w:rPr>
        <w:t xml:space="preserve">فقال الرضا </w:t>
      </w:r>
      <w:r w:rsidR="00E126AF">
        <w:rPr>
          <w:rStyle w:val="libAlaemChar"/>
          <w:rtl/>
        </w:rPr>
        <w:t>عليه‌السلام</w:t>
      </w:r>
      <w:r w:rsidRPr="00F86AB4">
        <w:rPr>
          <w:rtl/>
        </w:rPr>
        <w:t xml:space="preserve"> : « قبري</w:t>
      </w:r>
      <w:r>
        <w:rPr>
          <w:rtl/>
        </w:rPr>
        <w:t xml:space="preserve"> ، </w:t>
      </w:r>
      <w:r w:rsidRPr="00F86AB4">
        <w:rPr>
          <w:rtl/>
        </w:rPr>
        <w:t>ولا تنقضي الأيّام والليالي حتّى تصير طوس مختلف شيعتي وزوّاري</w:t>
      </w:r>
      <w:r>
        <w:rPr>
          <w:rtl/>
        </w:rPr>
        <w:t xml:space="preserve"> ، </w:t>
      </w:r>
      <w:r w:rsidRPr="00F86AB4">
        <w:rPr>
          <w:rtl/>
        </w:rPr>
        <w:t>ألا فمن زارني في غربتي بطوس كان معي في درجتي يوم القيامة مغفورا له »</w:t>
      </w:r>
      <w:r>
        <w:rPr>
          <w:rtl/>
        </w:rPr>
        <w:t>.</w:t>
      </w:r>
    </w:p>
    <w:p w:rsidR="001629A8" w:rsidRPr="00F86AB4" w:rsidRDefault="001629A8" w:rsidP="009B32A5">
      <w:pPr>
        <w:pStyle w:val="libNormal"/>
        <w:rPr>
          <w:rtl/>
        </w:rPr>
      </w:pPr>
      <w:r w:rsidRPr="00F86AB4">
        <w:rPr>
          <w:rtl/>
        </w:rPr>
        <w:t xml:space="preserve">ثمّ نهض الرضا </w:t>
      </w:r>
      <w:r w:rsidR="00E126AF">
        <w:rPr>
          <w:rStyle w:val="libAlaemChar"/>
          <w:rtl/>
        </w:rPr>
        <w:t>عليه‌السلام</w:t>
      </w:r>
      <w:r w:rsidRPr="00F86AB4">
        <w:rPr>
          <w:rtl/>
        </w:rPr>
        <w:t xml:space="preserve"> بعد فراغ دعبل من إنشاد القصيدة وأمره أن لا يبرح من موضعه</w:t>
      </w:r>
      <w:r>
        <w:rPr>
          <w:rtl/>
        </w:rPr>
        <w:t xml:space="preserve"> ، </w:t>
      </w:r>
      <w:r w:rsidRPr="00F86AB4">
        <w:rPr>
          <w:rtl/>
        </w:rPr>
        <w:t>فدخل الدار فلمّا كان بعد ساعة خرج الخادم إليه بمائة دينار</w:t>
      </w:r>
      <w:r>
        <w:rPr>
          <w:rtl/>
        </w:rPr>
        <w:t xml:space="preserve"> ـ </w:t>
      </w:r>
      <w:r w:rsidRPr="00F86AB4">
        <w:rPr>
          <w:rtl/>
        </w:rPr>
        <w:t>وفي رواية غيره : ستّمائة دينار</w:t>
      </w:r>
      <w:r>
        <w:rPr>
          <w:rtl/>
        </w:rPr>
        <w:t xml:space="preserve"> ـ </w:t>
      </w:r>
      <w:r w:rsidRPr="00F86AB4">
        <w:rPr>
          <w:rtl/>
        </w:rPr>
        <w:t>وقال له : يقول لك مولاي :</w:t>
      </w:r>
      <w:r>
        <w:rPr>
          <w:rFonts w:hint="cs"/>
          <w:rtl/>
        </w:rPr>
        <w:t xml:space="preserve"> </w:t>
      </w:r>
      <w:r w:rsidRPr="00F86AB4">
        <w:rPr>
          <w:rtl/>
        </w:rPr>
        <w:t>« اجعلها في نفقتك »</w:t>
      </w:r>
      <w:r>
        <w:rPr>
          <w:rtl/>
        </w:rPr>
        <w:t>.</w:t>
      </w:r>
    </w:p>
    <w:p w:rsidR="001629A8" w:rsidRPr="00F86AB4" w:rsidRDefault="001629A8" w:rsidP="009B32A5">
      <w:pPr>
        <w:pStyle w:val="libNormal"/>
        <w:rPr>
          <w:rtl/>
        </w:rPr>
      </w:pPr>
      <w:r w:rsidRPr="00F86AB4">
        <w:rPr>
          <w:rtl/>
        </w:rPr>
        <w:t>فقال دعبل : والله ما لهذا جئت</w:t>
      </w:r>
      <w:r>
        <w:rPr>
          <w:rtl/>
        </w:rPr>
        <w:t xml:space="preserve"> ، </w:t>
      </w:r>
      <w:r w:rsidRPr="00F86AB4">
        <w:rPr>
          <w:rtl/>
        </w:rPr>
        <w:t>ولا قلت هذه القصيدة طمعا في شيء</w:t>
      </w:r>
      <w:r>
        <w:rPr>
          <w:rtl/>
        </w:rPr>
        <w:t xml:space="preserve"> ، </w:t>
      </w:r>
      <w:r w:rsidRPr="00F86AB4">
        <w:rPr>
          <w:rtl/>
        </w:rPr>
        <w:t>وردّ الصرّة وسأل ثوبا من ثياب الرضا ليتبرّك به ويتشرّف</w:t>
      </w:r>
      <w:r>
        <w:rPr>
          <w:rtl/>
        </w:rPr>
        <w:t xml:space="preserve"> ، </w:t>
      </w:r>
      <w:r w:rsidRPr="00F86AB4">
        <w:rPr>
          <w:rtl/>
        </w:rPr>
        <w:t xml:space="preserve">فأنفذ إليه الرضا </w:t>
      </w:r>
      <w:r w:rsidR="00E126AF">
        <w:rPr>
          <w:rStyle w:val="libAlaemChar"/>
          <w:rtl/>
        </w:rPr>
        <w:t>عليه‌السلام</w:t>
      </w:r>
      <w:r w:rsidRPr="00F86AB4">
        <w:rPr>
          <w:rtl/>
        </w:rPr>
        <w:t xml:space="preserve"> بجبّة خزّ مع الصرّة وقال للخادم : « قل له : خذ هذه الصرّة فإنّك ستحتاج إليها</w:t>
      </w:r>
      <w:r>
        <w:rPr>
          <w:rtl/>
        </w:rPr>
        <w:t xml:space="preserve"> ، </w:t>
      </w:r>
      <w:r w:rsidRPr="00F86AB4">
        <w:rPr>
          <w:rtl/>
        </w:rPr>
        <w:t>ولا تراجعني فيها »</w:t>
      </w:r>
      <w:r>
        <w:rPr>
          <w:rtl/>
        </w:rPr>
        <w:t>.</w:t>
      </w:r>
    </w:p>
    <w:p w:rsidR="001629A8" w:rsidRPr="00F86AB4" w:rsidRDefault="001629A8" w:rsidP="009B32A5">
      <w:pPr>
        <w:pStyle w:val="libNormal"/>
        <w:rPr>
          <w:rtl/>
        </w:rPr>
      </w:pPr>
      <w:r w:rsidRPr="00F86AB4">
        <w:rPr>
          <w:rtl/>
        </w:rPr>
        <w:t>فانصرف دعبل وصار من مرو في قافلة فوقع عليهم اللصوص وأخذوا القافلة وكتّفوا أهلها وجعلوا يقسّمون أموالهم</w:t>
      </w:r>
      <w:r>
        <w:rPr>
          <w:rtl/>
        </w:rPr>
        <w:t xml:space="preserve"> ، </w:t>
      </w:r>
      <w:r w:rsidRPr="00F86AB4">
        <w:rPr>
          <w:rtl/>
        </w:rPr>
        <w:t>فتمثّل رجل منهم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أرى فيئهم في غيرهم متقسّما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أيديهم من فيئهم صفرات</w:t>
            </w:r>
            <w:r w:rsidRPr="00F947FC">
              <w:rPr>
                <w:rStyle w:val="libPoemTiniChar0"/>
                <w:rtl/>
              </w:rPr>
              <w:br/>
              <w:t> </w:t>
            </w:r>
          </w:p>
        </w:tc>
      </w:tr>
    </w:tbl>
    <w:p w:rsidR="001629A8" w:rsidRPr="00F86AB4" w:rsidRDefault="001629A8" w:rsidP="009B32A5">
      <w:pPr>
        <w:pStyle w:val="libNormal"/>
        <w:rPr>
          <w:rtl/>
        </w:rPr>
      </w:pPr>
      <w:r w:rsidRPr="00F86AB4">
        <w:rPr>
          <w:rtl/>
        </w:rPr>
        <w:t>فقال دعبل : لمن هذا البيت</w:t>
      </w:r>
      <w:r>
        <w:rPr>
          <w:rtl/>
        </w:rPr>
        <w:t>؟</w:t>
      </w:r>
      <w:r w:rsidRPr="00F86AB4">
        <w:rPr>
          <w:rtl/>
        </w:rPr>
        <w:t xml:space="preserve"> قال : لرجل من خزاعة. قال : فأنا دعبل</w:t>
      </w:r>
    </w:p>
    <w:p w:rsidR="001629A8" w:rsidRPr="00F86AB4" w:rsidRDefault="001629A8" w:rsidP="009B32A5">
      <w:pPr>
        <w:pStyle w:val="libNormal0"/>
        <w:rPr>
          <w:rtl/>
        </w:rPr>
      </w:pPr>
      <w:r>
        <w:rPr>
          <w:rtl/>
        </w:rPr>
        <w:br w:type="page"/>
      </w:r>
      <w:r w:rsidRPr="00F86AB4">
        <w:rPr>
          <w:rtl/>
        </w:rPr>
        <w:lastRenderedPageBreak/>
        <w:t>قائل هذه القصيدة.</w:t>
      </w:r>
    </w:p>
    <w:p w:rsidR="001629A8" w:rsidRPr="00F86AB4" w:rsidRDefault="001629A8" w:rsidP="009B32A5">
      <w:pPr>
        <w:pStyle w:val="libNormal"/>
        <w:rPr>
          <w:rtl/>
        </w:rPr>
      </w:pPr>
      <w:r w:rsidRPr="00F86AB4">
        <w:rPr>
          <w:rtl/>
        </w:rPr>
        <w:t>فحلّوا كتافه وكتاف جميع القافلة</w:t>
      </w:r>
      <w:r>
        <w:rPr>
          <w:rtl/>
        </w:rPr>
        <w:t xml:space="preserve"> ، </w:t>
      </w:r>
      <w:r w:rsidRPr="00F86AB4">
        <w:rPr>
          <w:rtl/>
        </w:rPr>
        <w:t>وردّوا إليهم جميع ما أخذ منهم.</w:t>
      </w:r>
    </w:p>
    <w:p w:rsidR="001629A8" w:rsidRPr="00F86AB4" w:rsidRDefault="001629A8" w:rsidP="009B32A5">
      <w:pPr>
        <w:pStyle w:val="libNormal"/>
        <w:rPr>
          <w:rtl/>
        </w:rPr>
      </w:pPr>
      <w:r w:rsidRPr="00F86AB4">
        <w:rPr>
          <w:rtl/>
        </w:rPr>
        <w:t>وسار دعبل حتّى وصل إلى قم وأنشدهم القصيدة فوصلوه بمال كثير وسألوه أن يبيع الجبّة منهم بألف دينار فأبى</w:t>
      </w:r>
      <w:r>
        <w:rPr>
          <w:rtl/>
        </w:rPr>
        <w:t xml:space="preserve"> ، </w:t>
      </w:r>
      <w:r w:rsidRPr="00F86AB4">
        <w:rPr>
          <w:rtl/>
        </w:rPr>
        <w:t>وسار عن قم فلحقه قوم من أحداثهم وأخذوا الجبّة منه</w:t>
      </w:r>
      <w:r>
        <w:rPr>
          <w:rtl/>
        </w:rPr>
        <w:t xml:space="preserve"> ، </w:t>
      </w:r>
      <w:r w:rsidRPr="00F86AB4">
        <w:rPr>
          <w:rtl/>
        </w:rPr>
        <w:t>فرجع دعبل وسألهم ردّها عليه فقالوا : لا سبيل لك إليها فخذ ثمنها ألف دينار</w:t>
      </w:r>
      <w:r>
        <w:rPr>
          <w:rtl/>
        </w:rPr>
        <w:t xml:space="preserve"> ، </w:t>
      </w:r>
      <w:r w:rsidRPr="00F86AB4">
        <w:rPr>
          <w:rtl/>
        </w:rPr>
        <w:t>فقال : على أن تدفعوا إليّ شيئا منها</w:t>
      </w:r>
      <w:r>
        <w:rPr>
          <w:rtl/>
        </w:rPr>
        <w:t xml:space="preserve"> ، </w:t>
      </w:r>
      <w:r w:rsidRPr="00F86AB4">
        <w:rPr>
          <w:rtl/>
        </w:rPr>
        <w:t>فأعطوه بعضها وألف دينار.</w:t>
      </w:r>
    </w:p>
    <w:p w:rsidR="001629A8" w:rsidRPr="00F86AB4" w:rsidRDefault="001629A8" w:rsidP="009B32A5">
      <w:pPr>
        <w:pStyle w:val="libNormal"/>
        <w:rPr>
          <w:rtl/>
        </w:rPr>
      </w:pPr>
      <w:r w:rsidRPr="00F86AB4">
        <w:rPr>
          <w:rtl/>
        </w:rPr>
        <w:t>وانصرف دعبل إلى وطنه فوجد اللصوص أخذوا جميع ما في منزله</w:t>
      </w:r>
      <w:r>
        <w:rPr>
          <w:rtl/>
        </w:rPr>
        <w:t xml:space="preserve"> ، </w:t>
      </w:r>
      <w:r w:rsidRPr="00F86AB4">
        <w:rPr>
          <w:rtl/>
        </w:rPr>
        <w:t xml:space="preserve">فباع المائة دينار التي وصله بها الرضا </w:t>
      </w:r>
      <w:r w:rsidR="00E126AF">
        <w:rPr>
          <w:rStyle w:val="libAlaemChar"/>
          <w:rtl/>
        </w:rPr>
        <w:t>عليه‌السلام</w:t>
      </w:r>
      <w:r w:rsidRPr="00F86AB4">
        <w:rPr>
          <w:rtl/>
        </w:rPr>
        <w:t xml:space="preserve"> من الشيعة كلّ دينار بمائة درهم</w:t>
      </w:r>
      <w:r>
        <w:rPr>
          <w:rtl/>
        </w:rPr>
        <w:t xml:space="preserve"> ، </w:t>
      </w:r>
      <w:r w:rsidRPr="00F86AB4">
        <w:rPr>
          <w:rtl/>
        </w:rPr>
        <w:t xml:space="preserve">وتذكّر قول الرضا </w:t>
      </w:r>
      <w:r w:rsidR="00E126AF">
        <w:rPr>
          <w:rStyle w:val="libAlaemChar"/>
          <w:rtl/>
        </w:rPr>
        <w:t>عليه‌السلام</w:t>
      </w:r>
      <w:r w:rsidRPr="00F86AB4">
        <w:rPr>
          <w:rtl/>
        </w:rPr>
        <w:t xml:space="preserve"> : « إنّك ستحتاج إليها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وعن أبي الصلت الهرويّ قال : سمعت دعبل قال : لمّا أنشدت مولاي الرضا </w:t>
      </w:r>
      <w:r w:rsidR="00E126AF">
        <w:rPr>
          <w:rStyle w:val="libAlaemChar"/>
          <w:rtl/>
        </w:rPr>
        <w:t>عليه‌السلام</w:t>
      </w:r>
      <w:r w:rsidRPr="00F86AB4">
        <w:rPr>
          <w:rtl/>
        </w:rPr>
        <w:t xml:space="preserve"> القصيدة وانتهيت إلى قولي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خروج إمام لا محالة خارج</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يقوم على اسم الله والبركات</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يميّز فينا كلّ حقّ وباطل</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يجزي على النعماء والنقمات</w:t>
            </w:r>
            <w:r w:rsidRPr="00F947FC">
              <w:rPr>
                <w:rStyle w:val="libPoemTiniChar0"/>
                <w:rtl/>
              </w:rPr>
              <w:br/>
              <w:t> </w:t>
            </w:r>
          </w:p>
        </w:tc>
      </w:tr>
    </w:tbl>
    <w:p w:rsidR="001629A8" w:rsidRDefault="001629A8" w:rsidP="009B32A5">
      <w:pPr>
        <w:pStyle w:val="libNormal"/>
        <w:rPr>
          <w:rtl/>
        </w:rPr>
      </w:pPr>
      <w:r w:rsidRPr="00F86AB4">
        <w:rPr>
          <w:rtl/>
        </w:rPr>
        <w:t xml:space="preserve">بكى الرضا </w:t>
      </w:r>
      <w:r w:rsidR="00E126AF">
        <w:rPr>
          <w:rStyle w:val="libAlaemChar"/>
          <w:rtl/>
        </w:rPr>
        <w:t>عليه‌السلام</w:t>
      </w:r>
      <w:r w:rsidRPr="00F86AB4">
        <w:rPr>
          <w:rtl/>
        </w:rPr>
        <w:t xml:space="preserve"> بكاء شديدا ثمّ رفع رأسه إليّ وقال :</w:t>
      </w:r>
      <w:r>
        <w:rPr>
          <w:rFonts w:hint="cs"/>
          <w:rtl/>
        </w:rPr>
        <w:t xml:space="preserve"> </w:t>
      </w:r>
      <w:r w:rsidRPr="00F86AB4">
        <w:rPr>
          <w:rtl/>
        </w:rPr>
        <w:t>« يا خزاعي</w:t>
      </w:r>
      <w:r>
        <w:rPr>
          <w:rtl/>
        </w:rPr>
        <w:t xml:space="preserve"> ، </w:t>
      </w:r>
      <w:r w:rsidRPr="00F86AB4">
        <w:rPr>
          <w:rtl/>
        </w:rPr>
        <w:t>نطق روح القدس على لسانك بهذين البيتين</w:t>
      </w:r>
      <w:r>
        <w:rPr>
          <w:rtl/>
        </w:rPr>
        <w:t xml:space="preserve"> ، </w:t>
      </w:r>
      <w:r w:rsidRPr="00F86AB4">
        <w:rPr>
          <w:rtl/>
        </w:rPr>
        <w:t>فهل تدري من هذا الإمام ومتى يقوم</w:t>
      </w:r>
      <w:r>
        <w:rPr>
          <w:rtl/>
        </w:rPr>
        <w:t>؟</w:t>
      </w:r>
      <w:r w:rsidRPr="00F86AB4">
        <w:rPr>
          <w:rtl/>
        </w:rPr>
        <w:t xml:space="preserve"> » </w:t>
      </w:r>
    </w:p>
    <w:p w:rsidR="001629A8" w:rsidRPr="00F86AB4" w:rsidRDefault="001629A8" w:rsidP="009B32A5">
      <w:pPr>
        <w:pStyle w:val="libNormal"/>
        <w:rPr>
          <w:rtl/>
        </w:rPr>
      </w:pPr>
      <w:r w:rsidRPr="00F86AB4">
        <w:rPr>
          <w:rtl/>
        </w:rPr>
        <w:t>قلت : لا يا مولاي</w:t>
      </w:r>
      <w:r>
        <w:rPr>
          <w:rtl/>
        </w:rPr>
        <w:t xml:space="preserve"> ، </w:t>
      </w:r>
      <w:r w:rsidRPr="00F86AB4">
        <w:rPr>
          <w:rtl/>
        </w:rPr>
        <w:t>إلاّ أنّي سمعت بخروج إمام منكم يملأ الأرض</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263 / </w:t>
      </w:r>
      <w:r w:rsidRPr="001C4321">
        <w:rPr>
          <w:rtl/>
        </w:rPr>
        <w:t>34</w:t>
      </w:r>
      <w:r>
        <w:rPr>
          <w:rtl/>
        </w:rPr>
        <w:t xml:space="preserve"> ، </w:t>
      </w:r>
      <w:r w:rsidRPr="001C4321">
        <w:rPr>
          <w:rtl/>
        </w:rPr>
        <w:t>كمال الدين : 373 / 6</w:t>
      </w:r>
      <w:r>
        <w:rPr>
          <w:rtl/>
        </w:rPr>
        <w:t xml:space="preserve"> ، </w:t>
      </w:r>
      <w:r w:rsidRPr="001C4321">
        <w:rPr>
          <w:rtl/>
        </w:rPr>
        <w:t>وباختصار في :</w:t>
      </w:r>
      <w:r w:rsidRPr="001C4321">
        <w:rPr>
          <w:rFonts w:hint="cs"/>
          <w:rtl/>
        </w:rPr>
        <w:t xml:space="preserve"> </w:t>
      </w:r>
      <w:r w:rsidRPr="001C4321">
        <w:rPr>
          <w:rtl/>
        </w:rPr>
        <w:t>ارشاد المفيد 2 : 263</w:t>
      </w:r>
      <w:r>
        <w:rPr>
          <w:rtl/>
        </w:rPr>
        <w:t xml:space="preserve"> ، </w:t>
      </w:r>
      <w:r w:rsidRPr="001C4321">
        <w:rPr>
          <w:rtl/>
        </w:rPr>
        <w:t>ورجال الكشي : 504 / 970</w:t>
      </w:r>
      <w:r>
        <w:rPr>
          <w:rtl/>
        </w:rPr>
        <w:t xml:space="preserve"> ، </w:t>
      </w:r>
      <w:r w:rsidRPr="001C4321">
        <w:rPr>
          <w:rtl/>
        </w:rPr>
        <w:t>وقطعة منه في : دلائل الامامة :</w:t>
      </w:r>
      <w:r w:rsidRPr="001C4321">
        <w:rPr>
          <w:rFonts w:hint="cs"/>
          <w:rtl/>
        </w:rPr>
        <w:t xml:space="preserve"> </w:t>
      </w:r>
      <w:r w:rsidRPr="001C4321">
        <w:rPr>
          <w:rtl/>
        </w:rPr>
        <w:t>182</w:t>
      </w:r>
      <w:r>
        <w:rPr>
          <w:rtl/>
        </w:rPr>
        <w:t xml:space="preserve"> ، </w:t>
      </w:r>
      <w:r w:rsidRPr="001C4321">
        <w:rPr>
          <w:rtl/>
        </w:rPr>
        <w:t>المناقب لابن شهرآشوب 4 : 338</w:t>
      </w:r>
      <w:r>
        <w:rPr>
          <w:rtl/>
        </w:rPr>
        <w:t xml:space="preserve"> ، </w:t>
      </w:r>
      <w:r w:rsidRPr="001C4321">
        <w:rPr>
          <w:rtl/>
        </w:rPr>
        <w:t>كشف الغمة 2 : 318</w:t>
      </w:r>
      <w:r>
        <w:rPr>
          <w:rtl/>
        </w:rPr>
        <w:t xml:space="preserve"> ، </w:t>
      </w:r>
      <w:r w:rsidRPr="001C4321">
        <w:rPr>
          <w:rtl/>
        </w:rPr>
        <w:t>الفصول المهمة :</w:t>
      </w:r>
      <w:r w:rsidRPr="001C4321">
        <w:rPr>
          <w:rFonts w:hint="cs"/>
          <w:rtl/>
        </w:rPr>
        <w:t xml:space="preserve"> </w:t>
      </w:r>
      <w:r w:rsidRPr="001C4321">
        <w:rPr>
          <w:rtl/>
        </w:rPr>
        <w:t>248.</w:t>
      </w:r>
    </w:p>
    <w:p w:rsidR="001629A8" w:rsidRPr="00F86AB4" w:rsidRDefault="001629A8" w:rsidP="009B32A5">
      <w:pPr>
        <w:pStyle w:val="libNormal0"/>
        <w:rPr>
          <w:rtl/>
        </w:rPr>
      </w:pPr>
      <w:r>
        <w:rPr>
          <w:rtl/>
        </w:rPr>
        <w:br w:type="page"/>
      </w:r>
      <w:r w:rsidRPr="00F86AB4">
        <w:rPr>
          <w:rtl/>
        </w:rPr>
        <w:lastRenderedPageBreak/>
        <w:t>عدلا.</w:t>
      </w:r>
    </w:p>
    <w:p w:rsidR="001629A8" w:rsidRPr="00F86AB4" w:rsidRDefault="001629A8" w:rsidP="009B32A5">
      <w:pPr>
        <w:pStyle w:val="libNormal"/>
        <w:rPr>
          <w:rtl/>
        </w:rPr>
      </w:pPr>
      <w:r w:rsidRPr="00F86AB4">
        <w:rPr>
          <w:rtl/>
        </w:rPr>
        <w:t>فقال : « يا دعبل</w:t>
      </w:r>
      <w:r>
        <w:rPr>
          <w:rtl/>
        </w:rPr>
        <w:t xml:space="preserve"> ، </w:t>
      </w:r>
      <w:r w:rsidRPr="00F86AB4">
        <w:rPr>
          <w:rtl/>
        </w:rPr>
        <w:t>الإمام بعدي محمد ابني</w:t>
      </w:r>
      <w:r>
        <w:rPr>
          <w:rtl/>
        </w:rPr>
        <w:t xml:space="preserve"> ، </w:t>
      </w:r>
      <w:r w:rsidRPr="00F86AB4">
        <w:rPr>
          <w:rtl/>
        </w:rPr>
        <w:t>وبعد محمد ابنه عليّ</w:t>
      </w:r>
      <w:r>
        <w:rPr>
          <w:rtl/>
        </w:rPr>
        <w:t xml:space="preserve"> ، </w:t>
      </w:r>
      <w:r w:rsidRPr="00F86AB4">
        <w:rPr>
          <w:rtl/>
        </w:rPr>
        <w:t>وبعد عليّ ابنه الحسن</w:t>
      </w:r>
      <w:r>
        <w:rPr>
          <w:rtl/>
        </w:rPr>
        <w:t xml:space="preserve"> ، </w:t>
      </w:r>
      <w:r w:rsidRPr="00F86AB4">
        <w:rPr>
          <w:rtl/>
        </w:rPr>
        <w:t>وبعد الحسن ابنه الحجّة القائم المنتظر في غيبته المطاع في ظهوره</w:t>
      </w:r>
      <w:r>
        <w:rPr>
          <w:rtl/>
        </w:rPr>
        <w:t xml:space="preserve"> ، </w:t>
      </w:r>
      <w:r w:rsidRPr="00F86AB4">
        <w:rPr>
          <w:rtl/>
        </w:rPr>
        <w:t xml:space="preserve">لو لم يبق من الدنيا إلاّ يوم واحد لطوّل الله تعالى ذلك اليوم حتّى يخرج فيملأها عدلا كما ملئت جورا »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الصولي</w:t>
      </w:r>
      <w:r>
        <w:rPr>
          <w:rtl/>
        </w:rPr>
        <w:t xml:space="preserve"> ، </w:t>
      </w:r>
      <w:r w:rsidRPr="00F86AB4">
        <w:rPr>
          <w:rtl/>
        </w:rPr>
        <w:t>عن أبي ذكوان</w:t>
      </w:r>
      <w:r>
        <w:rPr>
          <w:rtl/>
        </w:rPr>
        <w:t xml:space="preserve"> ، </w:t>
      </w:r>
      <w:r w:rsidRPr="00F86AB4">
        <w:rPr>
          <w:rtl/>
        </w:rPr>
        <w:t xml:space="preserve">عن إبراهيم بن العبّاس قال : كان الرضا </w:t>
      </w:r>
      <w:r w:rsidR="00E126AF">
        <w:rPr>
          <w:rStyle w:val="libAlaemChar"/>
          <w:rtl/>
        </w:rPr>
        <w:t>عليه‌السلام</w:t>
      </w:r>
      <w:r w:rsidRPr="00F86AB4">
        <w:rPr>
          <w:rtl/>
        </w:rPr>
        <w:t xml:space="preserve"> ينشد كثيرا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 إذا كنت في خير فلا تغتر به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 xml:space="preserve">لكن قل اللهمّ سلّم وتمّم » </w:t>
            </w:r>
            <w:r w:rsidRPr="00D411EE">
              <w:rPr>
                <w:rStyle w:val="libFootnotenumChar"/>
                <w:rtl/>
              </w:rPr>
              <w:t>(2)</w:t>
            </w:r>
            <w:r w:rsidRPr="00F947FC">
              <w:rPr>
                <w:rStyle w:val="libPoemTiniChar0"/>
                <w:rtl/>
              </w:rPr>
              <w:br/>
              <w:t> </w:t>
            </w:r>
          </w:p>
        </w:tc>
      </w:tr>
    </w:tbl>
    <w:p w:rsidR="001629A8" w:rsidRPr="00F86AB4" w:rsidRDefault="001629A8" w:rsidP="009B32A5">
      <w:pPr>
        <w:pStyle w:val="libNormal"/>
        <w:rPr>
          <w:rtl/>
        </w:rPr>
      </w:pPr>
      <w:r w:rsidRPr="00F86AB4">
        <w:rPr>
          <w:rtl/>
        </w:rPr>
        <w:t xml:space="preserve">وعن الريّان بن الصلت قال : أنشدني الرضا </w:t>
      </w:r>
      <w:r w:rsidR="00E126AF">
        <w:rPr>
          <w:rStyle w:val="libAlaemChar"/>
          <w:rtl/>
        </w:rPr>
        <w:t>عليه‌السلام</w:t>
      </w:r>
      <w:r w:rsidRPr="00F86AB4">
        <w:rPr>
          <w:rtl/>
        </w:rPr>
        <w:t xml:space="preserve"> لعبد المطّلب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 يعيب الناس كلّهم زمانا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ما لزماننا عيب سوانا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نعيب زماننا والعيب فينا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لو نطق الزمان بنا هجانا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ليس الذئب يأكل لحم ذئب</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 xml:space="preserve">يأكل بعضنا بعضا عيانا » </w:t>
            </w:r>
            <w:r w:rsidRPr="00D411EE">
              <w:rPr>
                <w:rStyle w:val="libFootnotenumChar"/>
                <w:rtl/>
              </w:rPr>
              <w:t>(3)</w:t>
            </w:r>
            <w:r w:rsidRPr="00F947FC">
              <w:rPr>
                <w:rStyle w:val="libPoemTiniChar0"/>
                <w:rtl/>
              </w:rPr>
              <w:br/>
              <w:t> </w:t>
            </w:r>
          </w:p>
        </w:tc>
      </w:tr>
    </w:tbl>
    <w:p w:rsidR="001629A8" w:rsidRPr="00F86AB4" w:rsidRDefault="001629A8" w:rsidP="009B32A5">
      <w:pPr>
        <w:pStyle w:val="libNormal"/>
        <w:rPr>
          <w:rtl/>
        </w:rPr>
      </w:pPr>
      <w:r w:rsidRPr="00F86AB4">
        <w:rPr>
          <w:rtl/>
        </w:rPr>
        <w:t xml:space="preserve">وشكا رجل أخاه في مجلسه </w:t>
      </w:r>
      <w:r w:rsidR="00E126AF">
        <w:rPr>
          <w:rStyle w:val="libAlaemChar"/>
          <w:rtl/>
        </w:rPr>
        <w:t>عليه‌السلام</w:t>
      </w:r>
      <w:r w:rsidRPr="00F86AB4">
        <w:rPr>
          <w:rtl/>
        </w:rPr>
        <w:t xml:space="preserve"> فأنشأ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 اعذر أخاك على ذنوبه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استر وغطّ على عيوبه</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اصبر على بهت السفي</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ه وللزمان على خطوبه</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ودع الجواب تفضّلا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 xml:space="preserve">كلّ الظلوم إلى حسيبه » </w:t>
            </w:r>
            <w:r w:rsidRPr="00D411EE">
              <w:rPr>
                <w:rStyle w:val="libFootnotenumChar"/>
                <w:rtl/>
              </w:rPr>
              <w:t>(4)</w:t>
            </w:r>
            <w:r w:rsidRPr="00F947FC">
              <w:rPr>
                <w:rStyle w:val="libPoemTiniChar0"/>
                <w:rtl/>
              </w:rPr>
              <w:br/>
              <w:t> </w:t>
            </w:r>
          </w:p>
        </w:tc>
      </w:tr>
    </w:tbl>
    <w:p w:rsidR="001629A8" w:rsidRPr="00F86AB4" w:rsidRDefault="001629A8" w:rsidP="00F947FC">
      <w:pPr>
        <w:pStyle w:val="libLine"/>
        <w:rPr>
          <w:rtl/>
        </w:rPr>
      </w:pPr>
      <w:r w:rsidRPr="00F86AB4">
        <w:rPr>
          <w:rtl/>
        </w:rPr>
        <w:t>__________________</w:t>
      </w:r>
    </w:p>
    <w:p w:rsidR="001629A8" w:rsidRPr="001C4321" w:rsidRDefault="001629A8" w:rsidP="00BC54AF">
      <w:pPr>
        <w:pStyle w:val="libFootnote0"/>
        <w:rPr>
          <w:rtl/>
        </w:rPr>
      </w:pPr>
      <w:r w:rsidRPr="00F86AB4">
        <w:rPr>
          <w:rtl/>
        </w:rPr>
        <w:t xml:space="preserve">(1) عيون أخبار الرضا </w:t>
      </w:r>
      <w:r w:rsidR="00E126AF">
        <w:rPr>
          <w:rStyle w:val="libAlaemChar"/>
          <w:rtl/>
        </w:rPr>
        <w:t>عليه‌السلام</w:t>
      </w:r>
      <w:r w:rsidRPr="00F86AB4">
        <w:rPr>
          <w:rtl/>
        </w:rPr>
        <w:t xml:space="preserve"> 2 : 265 / 35</w:t>
      </w:r>
      <w:r>
        <w:rPr>
          <w:rtl/>
        </w:rPr>
        <w:t xml:space="preserve"> ، </w:t>
      </w:r>
      <w:r w:rsidRPr="00F86AB4">
        <w:rPr>
          <w:rtl/>
        </w:rPr>
        <w:t>كمال الدين : 372 / 6</w:t>
      </w:r>
      <w:r>
        <w:rPr>
          <w:rtl/>
        </w:rPr>
        <w:t xml:space="preserve"> ، </w:t>
      </w:r>
      <w:r w:rsidRPr="00F86AB4">
        <w:rPr>
          <w:rtl/>
        </w:rPr>
        <w:t>كشف الغم</w:t>
      </w:r>
      <w:r w:rsidRPr="001C4321">
        <w:rPr>
          <w:rtl/>
        </w:rPr>
        <w:t>ة 2 :</w:t>
      </w:r>
      <w:r w:rsidRPr="001C4321">
        <w:rPr>
          <w:rFonts w:hint="cs"/>
          <w:rtl/>
        </w:rPr>
        <w:t xml:space="preserve"> </w:t>
      </w:r>
      <w:r w:rsidRPr="001C4321">
        <w:rPr>
          <w:rtl/>
        </w:rPr>
        <w:t>328</w:t>
      </w:r>
      <w:r>
        <w:rPr>
          <w:rtl/>
        </w:rPr>
        <w:t xml:space="preserve"> ، </w:t>
      </w:r>
      <w:r w:rsidRPr="001C4321">
        <w:rPr>
          <w:rtl/>
        </w:rPr>
        <w:t>الفصول المهمة : 250.</w:t>
      </w:r>
    </w:p>
    <w:p w:rsidR="001629A8" w:rsidRPr="001C4321" w:rsidRDefault="001629A8" w:rsidP="00BC54AF">
      <w:pPr>
        <w:pStyle w:val="libFootnote0"/>
        <w:rPr>
          <w:rtl/>
        </w:rPr>
      </w:pPr>
      <w:r w:rsidRPr="00F86AB4">
        <w:rPr>
          <w:rtl/>
        </w:rPr>
        <w:t xml:space="preserve">(2) عيون أخبار الرضا </w:t>
      </w:r>
      <w:r w:rsidR="00E126AF">
        <w:rPr>
          <w:rStyle w:val="libAlaemChar"/>
          <w:rtl/>
        </w:rPr>
        <w:t>عليه‌السلام</w:t>
      </w:r>
      <w:r w:rsidRPr="00F86AB4">
        <w:rPr>
          <w:rtl/>
        </w:rPr>
        <w:t xml:space="preserve"> </w:t>
      </w:r>
      <w:r w:rsidRPr="001C4321">
        <w:rPr>
          <w:rtl/>
        </w:rPr>
        <w:t>2 : 178 / 9</w:t>
      </w:r>
      <w:r>
        <w:rPr>
          <w:rtl/>
        </w:rPr>
        <w:t xml:space="preserve"> ، </w:t>
      </w:r>
      <w:r w:rsidRPr="001C4321">
        <w:rPr>
          <w:rtl/>
        </w:rPr>
        <w:t>كشف الغمة 2 : 328.</w:t>
      </w:r>
    </w:p>
    <w:p w:rsidR="001629A8" w:rsidRPr="00F86AB4" w:rsidRDefault="001629A8" w:rsidP="00BC54AF">
      <w:pPr>
        <w:pStyle w:val="libFootnote0"/>
        <w:rPr>
          <w:rtl/>
          <w:lang w:bidi="fa-IR"/>
        </w:rPr>
      </w:pPr>
      <w:r w:rsidRPr="00F86AB4">
        <w:rPr>
          <w:rtl/>
        </w:rPr>
        <w:t>(3) أمالي الصدوق : 150 / 6</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w:t>
      </w:r>
      <w:r w:rsidRPr="001C4321">
        <w:rPr>
          <w:rtl/>
        </w:rPr>
        <w:t>2 : 177 / 5</w:t>
      </w:r>
      <w:r>
        <w:rPr>
          <w:rtl/>
        </w:rPr>
        <w:t xml:space="preserve"> ، </w:t>
      </w:r>
      <w:r w:rsidRPr="001C4321">
        <w:rPr>
          <w:rtl/>
        </w:rPr>
        <w:t>كشف الغمة 2 :</w:t>
      </w:r>
      <w:r w:rsidRPr="001C4321">
        <w:rPr>
          <w:rFonts w:hint="cs"/>
          <w:rtl/>
        </w:rPr>
        <w:t xml:space="preserve"> </w:t>
      </w:r>
      <w:r w:rsidRPr="001C4321">
        <w:rPr>
          <w:rtl/>
        </w:rPr>
        <w:t>329.</w:t>
      </w:r>
    </w:p>
    <w:p w:rsidR="001629A8" w:rsidRPr="00F86AB4" w:rsidRDefault="001629A8" w:rsidP="00BC54AF">
      <w:pPr>
        <w:pStyle w:val="libFootnote0"/>
        <w:rPr>
          <w:rtl/>
          <w:lang w:bidi="fa-IR"/>
        </w:rPr>
      </w:pPr>
      <w:r w:rsidRPr="00F86AB4">
        <w:rPr>
          <w:rtl/>
        </w:rPr>
        <w:t xml:space="preserve">(4) عيون أخبار الرضا </w:t>
      </w:r>
      <w:r w:rsidR="00E126AF">
        <w:rPr>
          <w:rStyle w:val="libAlaemChar"/>
          <w:rtl/>
        </w:rPr>
        <w:t>عليه‌السلام</w:t>
      </w:r>
      <w:r w:rsidRPr="00F86AB4">
        <w:rPr>
          <w:rtl/>
        </w:rPr>
        <w:t xml:space="preserve"> 2 : 176 / 4</w:t>
      </w:r>
      <w:r>
        <w:rPr>
          <w:rtl/>
        </w:rPr>
        <w:t xml:space="preserve"> ، </w:t>
      </w:r>
      <w:r w:rsidRPr="00F86AB4">
        <w:rPr>
          <w:rtl/>
        </w:rPr>
        <w:t>بشارة المصطفى : 78</w:t>
      </w:r>
      <w:r>
        <w:rPr>
          <w:rtl/>
        </w:rPr>
        <w:t xml:space="preserve"> ، </w:t>
      </w:r>
      <w:r w:rsidRPr="00F86AB4">
        <w:rPr>
          <w:rtl/>
        </w:rPr>
        <w:t>كشف الغمة 2 :</w:t>
      </w:r>
    </w:p>
    <w:p w:rsidR="001629A8" w:rsidRPr="00F86AB4" w:rsidRDefault="001629A8" w:rsidP="009B32A5">
      <w:pPr>
        <w:pStyle w:val="libNormal"/>
        <w:rPr>
          <w:rtl/>
        </w:rPr>
      </w:pPr>
      <w:r>
        <w:rPr>
          <w:rtl/>
        </w:rPr>
        <w:br w:type="page"/>
      </w:r>
      <w:r w:rsidRPr="00F86AB4">
        <w:rPr>
          <w:rtl/>
        </w:rPr>
        <w:lastRenderedPageBreak/>
        <w:t xml:space="preserve">وروي عن عبد الرحمن بن أبي نجران قال : كتب أبو الحسن الرضا </w:t>
      </w:r>
      <w:r w:rsidR="00E126AF">
        <w:rPr>
          <w:rStyle w:val="libAlaemChar"/>
          <w:rtl/>
        </w:rPr>
        <w:t>عليه‌السلام</w:t>
      </w:r>
      <w:r w:rsidRPr="00F86AB4">
        <w:rPr>
          <w:rtl/>
        </w:rPr>
        <w:t xml:space="preserve"> إلى بعض أصحابه : « إنّا لنعرف الرجل إذا رأيناه بحقيقة الإيمان وبحقيقة النفاق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وروي عن ياسر الخادم قال : كان غلمان لأبي الحسن </w:t>
      </w:r>
      <w:r w:rsidR="00E126AF">
        <w:rPr>
          <w:rStyle w:val="libAlaemChar"/>
          <w:rtl/>
        </w:rPr>
        <w:t>عليه‌السلام</w:t>
      </w:r>
      <w:r w:rsidRPr="00F86AB4">
        <w:rPr>
          <w:rtl/>
        </w:rPr>
        <w:t xml:space="preserve"> في البيت صقالبة وروم</w:t>
      </w:r>
      <w:r>
        <w:rPr>
          <w:rtl/>
        </w:rPr>
        <w:t xml:space="preserve"> ، </w:t>
      </w:r>
      <w:r w:rsidRPr="00F86AB4">
        <w:rPr>
          <w:rtl/>
        </w:rPr>
        <w:t xml:space="preserve">وكان أبو الحسن </w:t>
      </w:r>
      <w:r w:rsidR="00E126AF">
        <w:rPr>
          <w:rStyle w:val="libAlaemChar"/>
          <w:rtl/>
        </w:rPr>
        <w:t>عليه‌السلام</w:t>
      </w:r>
      <w:r w:rsidRPr="00F86AB4">
        <w:rPr>
          <w:rtl/>
        </w:rPr>
        <w:t xml:space="preserve"> قريبا منهم فسمعهم بالليل يتراطنون بالصقلبيّة والروميّة ويقولون : إنّا كنّا نفتصد في كلّ سنة في بلادنا ثمّ ليس نفتصد هاهنا</w:t>
      </w:r>
      <w:r>
        <w:rPr>
          <w:rtl/>
        </w:rPr>
        <w:t xml:space="preserve"> ، </w:t>
      </w:r>
      <w:r w:rsidRPr="00F86AB4">
        <w:rPr>
          <w:rtl/>
        </w:rPr>
        <w:t xml:space="preserve">فلمّا كان من الغد وجّه أبو الحسن </w:t>
      </w:r>
      <w:r w:rsidR="00E126AF">
        <w:rPr>
          <w:rStyle w:val="libAlaemChar"/>
          <w:rtl/>
        </w:rPr>
        <w:t>عليه‌السلام</w:t>
      </w:r>
      <w:r w:rsidRPr="00F86AB4">
        <w:rPr>
          <w:rtl/>
        </w:rPr>
        <w:t xml:space="preserve"> إلى بعض الأطبّاء فقال : « افصد فلانا عرق كذا</w:t>
      </w:r>
      <w:r>
        <w:rPr>
          <w:rtl/>
        </w:rPr>
        <w:t xml:space="preserve"> ، </w:t>
      </w:r>
      <w:r w:rsidRPr="00F86AB4">
        <w:rPr>
          <w:rtl/>
        </w:rPr>
        <w:t>وافصد فلانا عرق كذا » ثمّ قال : « يا ياسر</w:t>
      </w:r>
      <w:r>
        <w:rPr>
          <w:rtl/>
        </w:rPr>
        <w:t xml:space="preserve"> ، </w:t>
      </w:r>
      <w:r w:rsidRPr="00F86AB4">
        <w:rPr>
          <w:rtl/>
        </w:rPr>
        <w:t>لا تفتصد أنت »</w:t>
      </w:r>
      <w:r>
        <w:rPr>
          <w:rtl/>
        </w:rPr>
        <w:t>.</w:t>
      </w:r>
    </w:p>
    <w:p w:rsidR="001629A8" w:rsidRPr="00F86AB4" w:rsidRDefault="001629A8" w:rsidP="009B32A5">
      <w:pPr>
        <w:pStyle w:val="libNormal"/>
        <w:rPr>
          <w:rtl/>
        </w:rPr>
      </w:pPr>
      <w:r w:rsidRPr="00F86AB4">
        <w:rPr>
          <w:rtl/>
        </w:rPr>
        <w:t>قال : فافتصدت فورمت يدي واحمرّت. فقال لي : « يا ياسر ما لك</w:t>
      </w:r>
      <w:r>
        <w:rPr>
          <w:rtl/>
        </w:rPr>
        <w:t>؟</w:t>
      </w:r>
      <w:r w:rsidRPr="00F86AB4">
        <w:rPr>
          <w:rtl/>
        </w:rPr>
        <w:t xml:space="preserve"> » فأخبرته فقال : «</w:t>
      </w:r>
      <w:r>
        <w:rPr>
          <w:rtl/>
        </w:rPr>
        <w:t xml:space="preserve"> أ</w:t>
      </w:r>
      <w:r w:rsidRPr="00F86AB4">
        <w:rPr>
          <w:rtl/>
        </w:rPr>
        <w:t>لم أنهك عن ذلك</w:t>
      </w:r>
      <w:r>
        <w:rPr>
          <w:rtl/>
        </w:rPr>
        <w:t xml:space="preserve"> ، </w:t>
      </w:r>
      <w:r w:rsidRPr="00F86AB4">
        <w:rPr>
          <w:rtl/>
        </w:rPr>
        <w:t>هلمّ يدك » فمسح يده عليها وتفل فيها ثمّ أوصاني أن لا أتعشّى</w:t>
      </w:r>
      <w:r>
        <w:rPr>
          <w:rtl/>
        </w:rPr>
        <w:t xml:space="preserve"> ، </w:t>
      </w:r>
      <w:r w:rsidRPr="00F86AB4">
        <w:rPr>
          <w:rtl/>
        </w:rPr>
        <w:t xml:space="preserve">فكنت بعد ذلك ما شاء الله لا أتعشّى ثمّ أتغافل فأتعشّى فتضرب عليّ </w:t>
      </w:r>
      <w:r w:rsidRPr="00D411EE">
        <w:rPr>
          <w:rStyle w:val="libFootnotenumChar"/>
          <w:rtl/>
        </w:rPr>
        <w:t>(2)</w:t>
      </w:r>
      <w:r>
        <w:rPr>
          <w:rtl/>
        </w:rPr>
        <w:t>.</w:t>
      </w:r>
    </w:p>
    <w:p w:rsidR="001629A8" w:rsidRPr="00F86AB4" w:rsidRDefault="001629A8" w:rsidP="009B32A5">
      <w:pPr>
        <w:pStyle w:val="libNormal"/>
        <w:rPr>
          <w:rtl/>
        </w:rPr>
      </w:pPr>
      <w:r w:rsidRPr="00F86AB4">
        <w:rPr>
          <w:rtl/>
        </w:rPr>
        <w:t>عن عليّ بن إبراهيم</w:t>
      </w:r>
      <w:r>
        <w:rPr>
          <w:rtl/>
        </w:rPr>
        <w:t xml:space="preserve"> ، </w:t>
      </w:r>
      <w:r w:rsidRPr="00F86AB4">
        <w:rPr>
          <w:rtl/>
        </w:rPr>
        <w:t>عن أبيه</w:t>
      </w:r>
      <w:r>
        <w:rPr>
          <w:rtl/>
        </w:rPr>
        <w:t xml:space="preserve"> ، </w:t>
      </w:r>
      <w:r w:rsidRPr="00F86AB4">
        <w:rPr>
          <w:rtl/>
        </w:rPr>
        <w:t xml:space="preserve">عن أبي الصلت الهرويّ قال : كان الرضا </w:t>
      </w:r>
      <w:r w:rsidR="00E126AF">
        <w:rPr>
          <w:rStyle w:val="libAlaemChar"/>
          <w:rtl/>
        </w:rPr>
        <w:t>عليه‌السلام</w:t>
      </w:r>
      <w:r w:rsidRPr="00F86AB4">
        <w:rPr>
          <w:rtl/>
        </w:rPr>
        <w:t xml:space="preserve"> يكلّم الناس بلغاتهم</w:t>
      </w:r>
      <w:r>
        <w:rPr>
          <w:rtl/>
        </w:rPr>
        <w:t xml:space="preserve"> ، </w:t>
      </w:r>
      <w:r w:rsidRPr="00F86AB4">
        <w:rPr>
          <w:rtl/>
        </w:rPr>
        <w:t>وكان والله أفصح الناس وأعلمهم بكلّ لسان ولغة</w:t>
      </w:r>
      <w:r>
        <w:rPr>
          <w:rtl/>
        </w:rPr>
        <w:t xml:space="preserve"> ، </w:t>
      </w:r>
      <w:r w:rsidRPr="00F86AB4">
        <w:rPr>
          <w:rtl/>
        </w:rPr>
        <w:t>فقلت له يوما : يا ابن رسول الله إنّي لأعجب من معرفتك بهذه اللغات على اختلافها.</w:t>
      </w:r>
    </w:p>
    <w:p w:rsidR="001629A8" w:rsidRPr="00F86AB4" w:rsidRDefault="001629A8" w:rsidP="009B32A5">
      <w:pPr>
        <w:pStyle w:val="libNormal"/>
        <w:rPr>
          <w:rtl/>
        </w:rPr>
      </w:pPr>
      <w:r w:rsidRPr="00F86AB4">
        <w:rPr>
          <w:rtl/>
        </w:rPr>
        <w:t>فقال : « يا أبا الصلت</w:t>
      </w:r>
      <w:r>
        <w:rPr>
          <w:rtl/>
        </w:rPr>
        <w:t xml:space="preserve"> ، </w:t>
      </w:r>
      <w:r w:rsidRPr="00F86AB4">
        <w:rPr>
          <w:rtl/>
        </w:rPr>
        <w:t>أنا حجّة الله على خلقه</w:t>
      </w:r>
      <w:r>
        <w:rPr>
          <w:rtl/>
        </w:rPr>
        <w:t xml:space="preserve"> ، </w:t>
      </w:r>
      <w:r w:rsidRPr="00F86AB4">
        <w:rPr>
          <w:rtl/>
        </w:rPr>
        <w:t>وما كان الله ليتّخذ</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 xml:space="preserve">269 </w:t>
      </w:r>
      <w:r>
        <w:rPr>
          <w:rtl/>
        </w:rPr>
        <w:t>و 3</w:t>
      </w:r>
      <w:r w:rsidRPr="00F86AB4">
        <w:rPr>
          <w:rtl/>
        </w:rPr>
        <w:t>29</w:t>
      </w:r>
      <w:r>
        <w:rPr>
          <w:rtl/>
        </w:rPr>
        <w:t xml:space="preserve"> ، </w:t>
      </w:r>
      <w:r w:rsidRPr="00F86AB4">
        <w:rPr>
          <w:rtl/>
        </w:rPr>
        <w:t>الفصول المهمة : 247.</w:t>
      </w:r>
    </w:p>
    <w:p w:rsidR="001629A8" w:rsidRPr="00F86AB4" w:rsidRDefault="001629A8" w:rsidP="00BC54AF">
      <w:pPr>
        <w:pStyle w:val="libFootnote0"/>
        <w:rPr>
          <w:rtl/>
          <w:lang w:bidi="fa-IR"/>
        </w:rPr>
      </w:pPr>
      <w:r w:rsidRPr="00F86AB4">
        <w:rPr>
          <w:rtl/>
        </w:rPr>
        <w:t>(1) بصائر الدرجات : 308 / 5</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227 / 1.</w:t>
      </w:r>
    </w:p>
    <w:p w:rsidR="001629A8" w:rsidRPr="00F86AB4" w:rsidRDefault="001629A8" w:rsidP="00BC54AF">
      <w:pPr>
        <w:pStyle w:val="libFootnote0"/>
        <w:rPr>
          <w:rtl/>
          <w:lang w:bidi="fa-IR"/>
        </w:rPr>
      </w:pPr>
      <w:r w:rsidRPr="00F86AB4">
        <w:rPr>
          <w:rtl/>
        </w:rPr>
        <w:t>(2) بصائر الدرجات : 358 / 4</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227 / 1</w:t>
      </w:r>
      <w:r>
        <w:rPr>
          <w:rtl/>
        </w:rPr>
        <w:t xml:space="preserve"> ، </w:t>
      </w:r>
      <w:r w:rsidRPr="00F86AB4">
        <w:rPr>
          <w:rtl/>
        </w:rPr>
        <w:t>المناقب لابن شهرآشوب 4 : 334.</w:t>
      </w:r>
    </w:p>
    <w:p w:rsidR="001629A8" w:rsidRPr="00F86AB4" w:rsidRDefault="001629A8" w:rsidP="009B32A5">
      <w:pPr>
        <w:pStyle w:val="libNormal0"/>
        <w:rPr>
          <w:rtl/>
        </w:rPr>
      </w:pPr>
      <w:r>
        <w:rPr>
          <w:rtl/>
        </w:rPr>
        <w:br w:type="page"/>
      </w:r>
      <w:r w:rsidRPr="00F86AB4">
        <w:rPr>
          <w:rtl/>
        </w:rPr>
        <w:lastRenderedPageBreak/>
        <w:t>حجّة على قوم وهو لا يعرف لغاتهم</w:t>
      </w:r>
      <w:r>
        <w:rPr>
          <w:rtl/>
        </w:rPr>
        <w:t xml:space="preserve"> ، أ</w:t>
      </w:r>
      <w:r w:rsidRPr="00F86AB4">
        <w:rPr>
          <w:rtl/>
        </w:rPr>
        <w:t xml:space="preserve">وما بلغك قول أمير المؤمنين </w:t>
      </w:r>
      <w:r w:rsidR="00E126AF">
        <w:rPr>
          <w:rStyle w:val="libAlaemChar"/>
          <w:rtl/>
        </w:rPr>
        <w:t>عليه‌السلام</w:t>
      </w:r>
      <w:r w:rsidRPr="00F86AB4">
        <w:rPr>
          <w:rtl/>
        </w:rPr>
        <w:t xml:space="preserve"> : اوتينا فصل الخطاب</w:t>
      </w:r>
      <w:r>
        <w:rPr>
          <w:rtl/>
        </w:rPr>
        <w:t>؟</w:t>
      </w:r>
      <w:r w:rsidRPr="00F86AB4">
        <w:rPr>
          <w:rtl/>
        </w:rPr>
        <w:t xml:space="preserve"> فهل فصل الخطاب إلاّ معرفة اللغات »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الحسن بن عليّ بن فضّال</w:t>
      </w:r>
      <w:r>
        <w:rPr>
          <w:rtl/>
        </w:rPr>
        <w:t xml:space="preserve"> ، </w:t>
      </w:r>
      <w:r w:rsidRPr="00F86AB4">
        <w:rPr>
          <w:rtl/>
        </w:rPr>
        <w:t xml:space="preserve">عن الرضا </w:t>
      </w:r>
      <w:r w:rsidR="00E126AF">
        <w:rPr>
          <w:rStyle w:val="libAlaemChar"/>
          <w:rtl/>
        </w:rPr>
        <w:t>عليه‌السلام</w:t>
      </w:r>
      <w:r w:rsidRPr="00F86AB4">
        <w:rPr>
          <w:rtl/>
        </w:rPr>
        <w:t xml:space="preserve"> : أنّه قال له رجل من أهل خراسان : يا ابن رسول الله</w:t>
      </w:r>
      <w:r>
        <w:rPr>
          <w:rtl/>
        </w:rPr>
        <w:t xml:space="preserve"> ، </w:t>
      </w:r>
      <w:r w:rsidRPr="00F86AB4">
        <w:rPr>
          <w:rtl/>
        </w:rPr>
        <w:t xml:space="preserve">رأيت رسول الله </w:t>
      </w:r>
      <w:r w:rsidR="004B3898">
        <w:rPr>
          <w:rStyle w:val="libAlaemChar"/>
          <w:rtl/>
        </w:rPr>
        <w:t>صلى‌الله‌عليه‌وآله</w:t>
      </w:r>
      <w:r w:rsidRPr="00F86AB4">
        <w:rPr>
          <w:rtl/>
        </w:rPr>
        <w:t xml:space="preserve"> في المنام كأنّه يقول لي : كيف أنتم إذا دفن في أرضكم بضعتي</w:t>
      </w:r>
      <w:r>
        <w:rPr>
          <w:rtl/>
        </w:rPr>
        <w:t xml:space="preserve"> ، </w:t>
      </w:r>
      <w:r w:rsidRPr="00F86AB4">
        <w:rPr>
          <w:rtl/>
        </w:rPr>
        <w:t>واستحفظتم وديعتي</w:t>
      </w:r>
      <w:r>
        <w:rPr>
          <w:rtl/>
        </w:rPr>
        <w:t xml:space="preserve"> ، </w:t>
      </w:r>
      <w:r w:rsidRPr="00F86AB4">
        <w:rPr>
          <w:rtl/>
        </w:rPr>
        <w:t>وغيّب في ثراكم نجمي</w:t>
      </w:r>
      <w:r>
        <w:rPr>
          <w:rtl/>
        </w:rPr>
        <w:t>؟</w:t>
      </w:r>
    </w:p>
    <w:p w:rsidR="001629A8" w:rsidRPr="00F86AB4" w:rsidRDefault="001629A8" w:rsidP="009B32A5">
      <w:pPr>
        <w:pStyle w:val="libNormal"/>
        <w:rPr>
          <w:rtl/>
        </w:rPr>
      </w:pPr>
      <w:r w:rsidRPr="00F86AB4">
        <w:rPr>
          <w:rtl/>
        </w:rPr>
        <w:t xml:space="preserve">فقال له الرضا </w:t>
      </w:r>
      <w:r w:rsidR="00E126AF">
        <w:rPr>
          <w:rStyle w:val="libAlaemChar"/>
          <w:rtl/>
        </w:rPr>
        <w:t>عليه‌السلام</w:t>
      </w:r>
      <w:r w:rsidRPr="00F86AB4">
        <w:rPr>
          <w:rtl/>
        </w:rPr>
        <w:t xml:space="preserve"> : « أنا المدفون في أرضكم</w:t>
      </w:r>
      <w:r>
        <w:rPr>
          <w:rtl/>
        </w:rPr>
        <w:t xml:space="preserve"> ، </w:t>
      </w:r>
      <w:r w:rsidRPr="00F86AB4">
        <w:rPr>
          <w:rtl/>
        </w:rPr>
        <w:t>وأنا بضعة من نبيّكم</w:t>
      </w:r>
      <w:r>
        <w:rPr>
          <w:rtl/>
        </w:rPr>
        <w:t xml:space="preserve"> ، </w:t>
      </w:r>
      <w:r w:rsidRPr="00F86AB4">
        <w:rPr>
          <w:rtl/>
        </w:rPr>
        <w:t>وأنا الوديعة والنجم</w:t>
      </w:r>
      <w:r>
        <w:rPr>
          <w:rtl/>
        </w:rPr>
        <w:t xml:space="preserve"> ، </w:t>
      </w:r>
      <w:r w:rsidRPr="00F86AB4">
        <w:rPr>
          <w:rtl/>
        </w:rPr>
        <w:t>ألا فمن زارني وهو يعرف ما أوجب الله تعالى من حقّي وطاعتي فأنا وآبائي شفعاؤه يوم القيامة</w:t>
      </w:r>
      <w:r>
        <w:rPr>
          <w:rtl/>
        </w:rPr>
        <w:t xml:space="preserve"> ، </w:t>
      </w:r>
      <w:r w:rsidRPr="00F86AB4">
        <w:rPr>
          <w:rtl/>
        </w:rPr>
        <w:t xml:space="preserve">ومن كنّا شفعاؤه نجا ولو كان عليه مثل وزر الثقلين الجنّ والإنس. ولقد حدّثني أبي عن جدّي عن أبيه </w:t>
      </w:r>
      <w:r w:rsidR="00E126AF">
        <w:rPr>
          <w:rStyle w:val="libAlaemChar"/>
          <w:rtl/>
        </w:rPr>
        <w:t>عليه‌السلام</w:t>
      </w:r>
      <w:r w:rsidRPr="00F86AB4">
        <w:rPr>
          <w:rtl/>
        </w:rPr>
        <w:t xml:space="preserve"> أنّ رسول الله </w:t>
      </w:r>
      <w:r w:rsidR="004B3898">
        <w:rPr>
          <w:rStyle w:val="libAlaemChar"/>
          <w:rtl/>
        </w:rPr>
        <w:t>صلى‌الله‌عليه‌وآله</w:t>
      </w:r>
      <w:r w:rsidRPr="00F86AB4">
        <w:rPr>
          <w:rtl/>
        </w:rPr>
        <w:t xml:space="preserve"> قال : من رآني في منامه فقد رآني فإنّ الشيطان لا يتمثّل في صورتي ولا في صورة أحد من أوصيائي ولا في صورة أحد من شيعتهم</w:t>
      </w:r>
      <w:r>
        <w:rPr>
          <w:rtl/>
        </w:rPr>
        <w:t xml:space="preserve"> ، </w:t>
      </w:r>
      <w:r w:rsidRPr="00F86AB4">
        <w:rPr>
          <w:rtl/>
        </w:rPr>
        <w:t xml:space="preserve">وإنّ الرؤيا الصادقة جزء من سبعين جزءا من النبوّة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وأما ما روي عنه </w:t>
      </w:r>
      <w:r w:rsidR="00E126AF">
        <w:rPr>
          <w:rStyle w:val="libAlaemChar"/>
          <w:rtl/>
        </w:rPr>
        <w:t>عليه‌السلام</w:t>
      </w:r>
      <w:r w:rsidRPr="00F86AB4">
        <w:rPr>
          <w:rtl/>
        </w:rPr>
        <w:t xml:space="preserve"> من فنون العلم</w:t>
      </w:r>
      <w:r>
        <w:rPr>
          <w:rtl/>
        </w:rPr>
        <w:t xml:space="preserve"> ، </w:t>
      </w:r>
      <w:r w:rsidRPr="00F86AB4">
        <w:rPr>
          <w:rtl/>
        </w:rPr>
        <w:t>وأنواع الحكم</w:t>
      </w:r>
      <w:r>
        <w:rPr>
          <w:rtl/>
        </w:rPr>
        <w:t xml:space="preserve"> ، </w:t>
      </w:r>
      <w:r w:rsidRPr="00F86AB4">
        <w:rPr>
          <w:rtl/>
        </w:rPr>
        <w:t>والأخبار المجموعة والمنثورة</w:t>
      </w:r>
      <w:r>
        <w:rPr>
          <w:rtl/>
        </w:rPr>
        <w:t xml:space="preserve"> ، </w:t>
      </w:r>
      <w:r w:rsidRPr="00F86AB4">
        <w:rPr>
          <w:rtl/>
        </w:rPr>
        <w:t>والمجالس مع أهل الملل والمناظرات المشهورة فأكثر من أن تحصى.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228 / 3</w:t>
      </w:r>
      <w:r>
        <w:rPr>
          <w:rtl/>
        </w:rPr>
        <w:t xml:space="preserve"> ، </w:t>
      </w:r>
      <w:r w:rsidRPr="00F86AB4">
        <w:rPr>
          <w:rtl/>
        </w:rPr>
        <w:t xml:space="preserve">ومختصرا في : </w:t>
      </w:r>
      <w:r w:rsidRPr="001C4321">
        <w:rPr>
          <w:rtl/>
        </w:rPr>
        <w:t>المناقب لابن شهرآشوب 4 :</w:t>
      </w:r>
      <w:r w:rsidRPr="001C4321">
        <w:rPr>
          <w:rFonts w:hint="cs"/>
          <w:rtl/>
        </w:rPr>
        <w:t xml:space="preserve"> </w:t>
      </w:r>
      <w:r w:rsidRPr="001C4321">
        <w:rPr>
          <w:rtl/>
        </w:rPr>
        <w:t>333</w:t>
      </w:r>
      <w:r>
        <w:rPr>
          <w:rtl/>
        </w:rPr>
        <w:t xml:space="preserve"> ، </w:t>
      </w:r>
      <w:r w:rsidRPr="001C4321">
        <w:rPr>
          <w:rtl/>
        </w:rPr>
        <w:t>كشف الغمة 2 : 329.</w:t>
      </w:r>
    </w:p>
    <w:p w:rsidR="001629A8" w:rsidRPr="00F86AB4" w:rsidRDefault="001629A8" w:rsidP="00BC54AF">
      <w:pPr>
        <w:pStyle w:val="libFootnote0"/>
        <w:rPr>
          <w:rtl/>
          <w:lang w:bidi="fa-IR"/>
        </w:rPr>
      </w:pPr>
      <w:r w:rsidRPr="00F86AB4">
        <w:rPr>
          <w:rtl/>
        </w:rPr>
        <w:t>(2) أمالي الصدوق : 61 / 10</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257 / 11</w:t>
      </w:r>
      <w:r>
        <w:rPr>
          <w:rtl/>
        </w:rPr>
        <w:t xml:space="preserve"> ، </w:t>
      </w:r>
      <w:r w:rsidRPr="00F86AB4">
        <w:rPr>
          <w:rtl/>
        </w:rPr>
        <w:t>كشف الغمة 2 : 329.</w:t>
      </w:r>
    </w:p>
    <w:p w:rsidR="001629A8" w:rsidRDefault="001629A8" w:rsidP="001629A8">
      <w:pPr>
        <w:pStyle w:val="Heading1Center"/>
        <w:rPr>
          <w:rtl/>
          <w:lang w:bidi="fa-IR"/>
        </w:rPr>
      </w:pPr>
      <w:r>
        <w:rPr>
          <w:rtl/>
          <w:lang w:bidi="fa-IR"/>
        </w:rPr>
        <w:br w:type="page"/>
      </w:r>
      <w:bookmarkStart w:id="52" w:name="_Toc354490269"/>
      <w:bookmarkStart w:id="53" w:name="_Toc401578848"/>
      <w:r>
        <w:rPr>
          <w:rtl/>
          <w:lang w:bidi="fa-IR"/>
        </w:rPr>
        <w:lastRenderedPageBreak/>
        <w:t>( الفصل</w:t>
      </w:r>
      <w:r w:rsidRPr="00F86AB4">
        <w:rPr>
          <w:rtl/>
          <w:lang w:bidi="fa-IR"/>
        </w:rPr>
        <w:t xml:space="preserve"> الخامس </w:t>
      </w:r>
      <w:r>
        <w:rPr>
          <w:rtl/>
          <w:lang w:bidi="fa-IR"/>
        </w:rPr>
        <w:t>)</w:t>
      </w:r>
      <w:bookmarkEnd w:id="52"/>
      <w:bookmarkEnd w:id="53"/>
    </w:p>
    <w:p w:rsidR="001629A8" w:rsidRPr="00F86AB4" w:rsidRDefault="001629A8" w:rsidP="001629A8">
      <w:pPr>
        <w:pStyle w:val="Heading1Center"/>
        <w:rPr>
          <w:rtl/>
          <w:lang w:bidi="fa-IR"/>
        </w:rPr>
      </w:pPr>
      <w:bookmarkStart w:id="54" w:name="_Toc354490270"/>
      <w:bookmarkStart w:id="55" w:name="_Toc401578849"/>
      <w:r>
        <w:rPr>
          <w:rtl/>
          <w:lang w:bidi="fa-IR"/>
        </w:rPr>
        <w:t>في</w:t>
      </w:r>
      <w:r w:rsidRPr="00F86AB4">
        <w:rPr>
          <w:rtl/>
          <w:lang w:bidi="fa-IR"/>
        </w:rPr>
        <w:t xml:space="preserve"> ذكر نبذ من أخباره مع المأمون</w:t>
      </w:r>
      <w:bookmarkEnd w:id="54"/>
      <w:bookmarkEnd w:id="55"/>
      <w:r w:rsidRPr="00F86AB4">
        <w:rPr>
          <w:rtl/>
          <w:lang w:bidi="fa-IR"/>
        </w:rPr>
        <w:t xml:space="preserve"> </w:t>
      </w:r>
    </w:p>
    <w:p w:rsidR="001629A8" w:rsidRPr="00F86AB4" w:rsidRDefault="001629A8" w:rsidP="009B32A5">
      <w:pPr>
        <w:pStyle w:val="libNormal"/>
        <w:rPr>
          <w:rtl/>
        </w:rPr>
      </w:pPr>
      <w:r w:rsidRPr="00F86AB4">
        <w:rPr>
          <w:rtl/>
        </w:rPr>
        <w:t xml:space="preserve">كان المأمون قد أنفذ إلى جماعة من الطالبيّة فحملهم من المدينة وفيهم الرضا </w:t>
      </w:r>
      <w:r w:rsidR="00E126AF">
        <w:rPr>
          <w:rStyle w:val="libAlaemChar"/>
          <w:rtl/>
        </w:rPr>
        <w:t>عليه‌السلام</w:t>
      </w:r>
      <w:r>
        <w:rPr>
          <w:rtl/>
        </w:rPr>
        <w:t xml:space="preserve"> ، </w:t>
      </w:r>
      <w:r w:rsidRPr="00F86AB4">
        <w:rPr>
          <w:rtl/>
        </w:rPr>
        <w:t>فأخذ بهم على طريق البصرة حتّى جاءوه بهم</w:t>
      </w:r>
      <w:r>
        <w:rPr>
          <w:rtl/>
        </w:rPr>
        <w:t xml:space="preserve"> ، </w:t>
      </w:r>
      <w:r w:rsidRPr="00F86AB4">
        <w:rPr>
          <w:rtl/>
        </w:rPr>
        <w:t>وكان المتولّي لإشخاصهم المعروف بالجلودي</w:t>
      </w:r>
      <w:r>
        <w:rPr>
          <w:rtl/>
        </w:rPr>
        <w:t xml:space="preserve"> ، </w:t>
      </w:r>
      <w:r w:rsidRPr="00F86AB4">
        <w:rPr>
          <w:rtl/>
        </w:rPr>
        <w:t xml:space="preserve">فقدم بهم على المأمون فأنزلهم دارا وأنزل الرضا </w:t>
      </w:r>
      <w:r w:rsidR="00E126AF">
        <w:rPr>
          <w:rStyle w:val="libAlaemChar"/>
          <w:rtl/>
        </w:rPr>
        <w:t>عليه‌السلام</w:t>
      </w:r>
      <w:r w:rsidRPr="00F86AB4">
        <w:rPr>
          <w:rtl/>
        </w:rPr>
        <w:t xml:space="preserve"> دارا وأكرمه وعظّم أمره</w:t>
      </w:r>
      <w:r>
        <w:rPr>
          <w:rtl/>
        </w:rPr>
        <w:t xml:space="preserve"> ، </w:t>
      </w:r>
      <w:r w:rsidRPr="00F86AB4">
        <w:rPr>
          <w:rtl/>
        </w:rPr>
        <w:t>ثمّ أنفذ إليه أنّي اريد ان أخلع نفسي من الخلافة واقلّدك إيّاها</w:t>
      </w:r>
      <w:r>
        <w:rPr>
          <w:rtl/>
        </w:rPr>
        <w:t xml:space="preserve"> ، </w:t>
      </w:r>
      <w:r w:rsidRPr="00F86AB4">
        <w:rPr>
          <w:rtl/>
        </w:rPr>
        <w:t xml:space="preserve">فأنكر الرضا </w:t>
      </w:r>
      <w:r w:rsidR="00E126AF">
        <w:rPr>
          <w:rStyle w:val="libAlaemChar"/>
          <w:rtl/>
        </w:rPr>
        <w:t>عليه‌السلام</w:t>
      </w:r>
      <w:r w:rsidRPr="00F86AB4">
        <w:rPr>
          <w:rtl/>
        </w:rPr>
        <w:t xml:space="preserve"> هذا الأمر وقال له : « اعيذك بالله يا أمير المؤمنين من هذا الكلام وأن يسمع به أحد » فرد عليه الرسالة : فإذا أبيت ما عرضته عليك فلا بدّ من ولاية العهد من بعدي</w:t>
      </w:r>
      <w:r>
        <w:rPr>
          <w:rtl/>
        </w:rPr>
        <w:t xml:space="preserve"> ، </w:t>
      </w:r>
      <w:r w:rsidRPr="00F86AB4">
        <w:rPr>
          <w:rtl/>
        </w:rPr>
        <w:t xml:space="preserve">فأبى عليه الرضا </w:t>
      </w:r>
      <w:r w:rsidR="00E126AF">
        <w:rPr>
          <w:rStyle w:val="libAlaemChar"/>
          <w:rtl/>
        </w:rPr>
        <w:t>عليه‌السلام</w:t>
      </w:r>
      <w:r w:rsidRPr="00F86AB4">
        <w:rPr>
          <w:rtl/>
        </w:rPr>
        <w:t xml:space="preserve"> إباء شديدا.</w:t>
      </w:r>
    </w:p>
    <w:p w:rsidR="001629A8" w:rsidRPr="00F86AB4" w:rsidRDefault="001629A8" w:rsidP="009B32A5">
      <w:pPr>
        <w:pStyle w:val="libNormal"/>
        <w:rPr>
          <w:rtl/>
        </w:rPr>
      </w:pPr>
      <w:r w:rsidRPr="00F86AB4">
        <w:rPr>
          <w:rtl/>
        </w:rPr>
        <w:t>فاستدعاه إليه وخلا به ومعه ذو الرئاستين الفضل بن سهل وردد عليه هذا الكلام</w:t>
      </w:r>
      <w:r>
        <w:rPr>
          <w:rtl/>
        </w:rPr>
        <w:t xml:space="preserve"> ، </w:t>
      </w:r>
      <w:r w:rsidRPr="00F86AB4">
        <w:rPr>
          <w:rtl/>
        </w:rPr>
        <w:t xml:space="preserve">فقال </w:t>
      </w:r>
      <w:r w:rsidR="00E126AF">
        <w:rPr>
          <w:rStyle w:val="libAlaemChar"/>
          <w:rtl/>
        </w:rPr>
        <w:t>عليه‌السلام</w:t>
      </w:r>
      <w:r w:rsidRPr="00F86AB4">
        <w:rPr>
          <w:rtl/>
        </w:rPr>
        <w:t xml:space="preserve"> : « اعفني من ذلك يا أمير المؤمنين »</w:t>
      </w:r>
      <w:r>
        <w:rPr>
          <w:rtl/>
        </w:rPr>
        <w:t>.</w:t>
      </w:r>
    </w:p>
    <w:p w:rsidR="001629A8" w:rsidRPr="00F86AB4" w:rsidRDefault="001629A8" w:rsidP="009B32A5">
      <w:pPr>
        <w:pStyle w:val="libNormal"/>
        <w:rPr>
          <w:rtl/>
        </w:rPr>
      </w:pPr>
      <w:r w:rsidRPr="00F86AB4">
        <w:rPr>
          <w:rtl/>
        </w:rPr>
        <w:t>فقال له المأمون كالمهدّد : إنّ عمر بن الخطّاب جعل الأمر شورى في ستّة أحدهم جدّك أمير المؤمنين وشرط فيمن خالف ذلك أن يضرب عنقه</w:t>
      </w:r>
      <w:r>
        <w:rPr>
          <w:rtl/>
        </w:rPr>
        <w:t xml:space="preserve"> ، </w:t>
      </w:r>
      <w:r w:rsidRPr="00F86AB4">
        <w:rPr>
          <w:rtl/>
        </w:rPr>
        <w:t>ولا بدّ من قبولك ما اريده منك.</w:t>
      </w:r>
    </w:p>
    <w:p w:rsidR="001629A8" w:rsidRPr="00F86AB4" w:rsidRDefault="001629A8" w:rsidP="009B32A5">
      <w:pPr>
        <w:pStyle w:val="libNormal"/>
        <w:rPr>
          <w:rtl/>
        </w:rPr>
      </w:pPr>
      <w:r w:rsidRPr="00F86AB4">
        <w:rPr>
          <w:rtl/>
        </w:rPr>
        <w:t xml:space="preserve">فقال الرضا </w:t>
      </w:r>
      <w:r w:rsidR="00E126AF">
        <w:rPr>
          <w:rStyle w:val="libAlaemChar"/>
          <w:rtl/>
        </w:rPr>
        <w:t>عليه‌السلام</w:t>
      </w:r>
      <w:r w:rsidRPr="00F86AB4">
        <w:rPr>
          <w:rtl/>
        </w:rPr>
        <w:t xml:space="preserve"> : « فإنّي اجيبك إلى ما تريده من ولاية العهد</w:t>
      </w:r>
      <w:r>
        <w:rPr>
          <w:rtl/>
        </w:rPr>
        <w:t xml:space="preserve"> ، </w:t>
      </w:r>
      <w:r w:rsidRPr="00F86AB4">
        <w:rPr>
          <w:rtl/>
        </w:rPr>
        <w:t>على أنّي لا آمر ولا أنهي</w:t>
      </w:r>
      <w:r>
        <w:rPr>
          <w:rtl/>
        </w:rPr>
        <w:t xml:space="preserve"> ، </w:t>
      </w:r>
      <w:r w:rsidRPr="00F86AB4">
        <w:rPr>
          <w:rtl/>
        </w:rPr>
        <w:t>ولا افتي ولا أقضي</w:t>
      </w:r>
      <w:r>
        <w:rPr>
          <w:rtl/>
        </w:rPr>
        <w:t xml:space="preserve"> ، </w:t>
      </w:r>
      <w:r w:rsidRPr="00F86AB4">
        <w:rPr>
          <w:rtl/>
        </w:rPr>
        <w:t>ولا اولّي ولا أعزل</w:t>
      </w:r>
      <w:r>
        <w:rPr>
          <w:rtl/>
        </w:rPr>
        <w:t xml:space="preserve"> ، </w:t>
      </w:r>
      <w:r w:rsidRPr="00F86AB4">
        <w:rPr>
          <w:rtl/>
        </w:rPr>
        <w:t xml:space="preserve">ولا اغيّر شيئا ممّا هو قائم » فأجابه المأمون إلى ذلك كلّه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259</w:t>
      </w:r>
      <w:r>
        <w:rPr>
          <w:rtl/>
        </w:rPr>
        <w:t xml:space="preserve"> ، </w:t>
      </w:r>
      <w:r w:rsidRPr="00F86AB4">
        <w:rPr>
          <w:rtl/>
        </w:rPr>
        <w:t>روضة الواعظين : 224</w:t>
      </w:r>
      <w:r>
        <w:rPr>
          <w:rtl/>
        </w:rPr>
        <w:t xml:space="preserve"> ، </w:t>
      </w:r>
      <w:r w:rsidRPr="00F86AB4">
        <w:rPr>
          <w:rtl/>
        </w:rPr>
        <w:t>كشف الغمة 2 : 275</w:t>
      </w:r>
      <w:r>
        <w:rPr>
          <w:rtl/>
        </w:rPr>
        <w:t xml:space="preserve"> ، </w:t>
      </w:r>
      <w:r w:rsidRPr="00F86AB4">
        <w:rPr>
          <w:rtl/>
        </w:rPr>
        <w:t>مقاتل الطالبيين : 562.</w:t>
      </w:r>
    </w:p>
    <w:p w:rsidR="001629A8" w:rsidRPr="00F86AB4" w:rsidRDefault="001629A8" w:rsidP="009B32A5">
      <w:pPr>
        <w:pStyle w:val="libNormal"/>
        <w:rPr>
          <w:rtl/>
        </w:rPr>
      </w:pPr>
      <w:r>
        <w:rPr>
          <w:rtl/>
        </w:rPr>
        <w:br w:type="page"/>
      </w:r>
      <w:r w:rsidRPr="00F86AB4">
        <w:rPr>
          <w:rtl/>
        </w:rPr>
        <w:lastRenderedPageBreak/>
        <w:t xml:space="preserve">وذكر رواة السير : أنّ المأمون لمّا أراد العقد للرضا </w:t>
      </w:r>
      <w:r w:rsidR="00E126AF">
        <w:rPr>
          <w:rStyle w:val="libAlaemChar"/>
          <w:rtl/>
        </w:rPr>
        <w:t>عليه‌السلام</w:t>
      </w:r>
      <w:r w:rsidRPr="00F86AB4">
        <w:rPr>
          <w:rtl/>
        </w:rPr>
        <w:t xml:space="preserve"> أحضر الفضل بن سهل والحسن بن سهل فأعلمهما بما قد عزم عليه من ذلك وقال :</w:t>
      </w:r>
      <w:r>
        <w:rPr>
          <w:rFonts w:hint="cs"/>
          <w:rtl/>
        </w:rPr>
        <w:t xml:space="preserve"> </w:t>
      </w:r>
      <w:r w:rsidRPr="00F86AB4">
        <w:rPr>
          <w:rtl/>
        </w:rPr>
        <w:t>إنّي عاهدت الله تعالى أنّني إن ظفرت بالمخلوع أخرجت الخلافة إلى أفضل آل أبي طالب</w:t>
      </w:r>
      <w:r>
        <w:rPr>
          <w:rtl/>
        </w:rPr>
        <w:t xml:space="preserve"> ، </w:t>
      </w:r>
      <w:r w:rsidRPr="00F86AB4">
        <w:rPr>
          <w:rtl/>
        </w:rPr>
        <w:t>وما أعلم أحدا أفضل من هذا الرجل على وجه الأرض.</w:t>
      </w:r>
    </w:p>
    <w:p w:rsidR="001629A8" w:rsidRPr="00F86AB4" w:rsidRDefault="001629A8" w:rsidP="009B32A5">
      <w:pPr>
        <w:pStyle w:val="libNormal"/>
        <w:rPr>
          <w:rtl/>
        </w:rPr>
      </w:pPr>
      <w:r w:rsidRPr="00F86AB4">
        <w:rPr>
          <w:rtl/>
        </w:rPr>
        <w:t>فلمّا رأيا عزيمته على ذلك أمسكا عن معارضته</w:t>
      </w:r>
      <w:r>
        <w:rPr>
          <w:rtl/>
        </w:rPr>
        <w:t xml:space="preserve"> ، </w:t>
      </w:r>
      <w:r w:rsidRPr="00F86AB4">
        <w:rPr>
          <w:rtl/>
        </w:rPr>
        <w:t>فأرسلهما إلى الرضا</w:t>
      </w:r>
      <w:r>
        <w:rPr>
          <w:rtl/>
        </w:rPr>
        <w:t xml:space="preserve"> ، </w:t>
      </w:r>
      <w:r w:rsidRPr="00F86AB4">
        <w:rPr>
          <w:rtl/>
        </w:rPr>
        <w:t>فعرضا ذلك عليه فامتنع منه</w:t>
      </w:r>
      <w:r>
        <w:rPr>
          <w:rtl/>
        </w:rPr>
        <w:t xml:space="preserve"> ، </w:t>
      </w:r>
      <w:r w:rsidRPr="00F86AB4">
        <w:rPr>
          <w:rtl/>
        </w:rPr>
        <w:t>فلم يزالا به حتّى أجاب ورجعا إلى المأمون فعرّفاه إجابته</w:t>
      </w:r>
      <w:r>
        <w:rPr>
          <w:rtl/>
        </w:rPr>
        <w:t xml:space="preserve"> ، </w:t>
      </w:r>
      <w:r w:rsidRPr="00F86AB4">
        <w:rPr>
          <w:rtl/>
        </w:rPr>
        <w:t>فسرّ به وجلس للخاصّة في يوم خميس</w:t>
      </w:r>
      <w:r>
        <w:rPr>
          <w:rtl/>
        </w:rPr>
        <w:t xml:space="preserve"> ، </w:t>
      </w:r>
      <w:r w:rsidRPr="00F86AB4">
        <w:rPr>
          <w:rtl/>
        </w:rPr>
        <w:t xml:space="preserve">وخرج الفضل بن سهل فأعلم الناس برأي المأمون في عليّ بن موسى </w:t>
      </w:r>
      <w:r w:rsidR="00E126AF">
        <w:rPr>
          <w:rStyle w:val="libAlaemChar"/>
          <w:rtl/>
        </w:rPr>
        <w:t>عليه‌السلام</w:t>
      </w:r>
      <w:r>
        <w:rPr>
          <w:rtl/>
        </w:rPr>
        <w:t xml:space="preserve"> ، </w:t>
      </w:r>
      <w:r w:rsidRPr="00F86AB4">
        <w:rPr>
          <w:rtl/>
        </w:rPr>
        <w:t>وانّه قد ولاه عهده</w:t>
      </w:r>
      <w:r>
        <w:rPr>
          <w:rtl/>
        </w:rPr>
        <w:t xml:space="preserve"> ، </w:t>
      </w:r>
      <w:r w:rsidRPr="00F86AB4">
        <w:rPr>
          <w:rtl/>
        </w:rPr>
        <w:t>وقد سمّاه الرضا</w:t>
      </w:r>
      <w:r>
        <w:rPr>
          <w:rtl/>
        </w:rPr>
        <w:t xml:space="preserve"> ، </w:t>
      </w:r>
      <w:r w:rsidRPr="00F86AB4">
        <w:rPr>
          <w:rtl/>
        </w:rPr>
        <w:t>وأمرهم بلبس الخضرة والعود لبيعته في الخميس الآخر</w:t>
      </w:r>
      <w:r>
        <w:rPr>
          <w:rtl/>
        </w:rPr>
        <w:t xml:space="preserve"> ، </w:t>
      </w:r>
      <w:r w:rsidRPr="00F86AB4">
        <w:rPr>
          <w:rtl/>
        </w:rPr>
        <w:t>على أن يأخذوا رزق سنة.</w:t>
      </w:r>
    </w:p>
    <w:p w:rsidR="001629A8" w:rsidRPr="00F86AB4" w:rsidRDefault="001629A8" w:rsidP="009B32A5">
      <w:pPr>
        <w:pStyle w:val="libNormal"/>
        <w:rPr>
          <w:rtl/>
        </w:rPr>
      </w:pPr>
      <w:r w:rsidRPr="00F86AB4">
        <w:rPr>
          <w:rtl/>
        </w:rPr>
        <w:t>فلمّا كان ذلك اليوم ركب الناس على طبقاتهم من القوّاد والحجّاب والقضاة وغيرهم في الخضرة</w:t>
      </w:r>
      <w:r>
        <w:rPr>
          <w:rtl/>
        </w:rPr>
        <w:t xml:space="preserve"> ، </w:t>
      </w:r>
      <w:r w:rsidRPr="00F86AB4">
        <w:rPr>
          <w:rtl/>
        </w:rPr>
        <w:t xml:space="preserve">وجلس المأمون ووضع للرضا </w:t>
      </w:r>
      <w:r w:rsidR="00E126AF">
        <w:rPr>
          <w:rStyle w:val="libAlaemChar"/>
          <w:rtl/>
        </w:rPr>
        <w:t>عليه‌السلام</w:t>
      </w:r>
      <w:r w:rsidRPr="00F86AB4">
        <w:rPr>
          <w:rtl/>
        </w:rPr>
        <w:t xml:space="preserve"> وسادتين عظيمتين حتّى لحق بمجلسه وفرشه</w:t>
      </w:r>
      <w:r>
        <w:rPr>
          <w:rtl/>
        </w:rPr>
        <w:t xml:space="preserve"> ، </w:t>
      </w:r>
      <w:r w:rsidRPr="00F86AB4">
        <w:rPr>
          <w:rtl/>
        </w:rPr>
        <w:t xml:space="preserve">وأجلس الرضا </w:t>
      </w:r>
      <w:r w:rsidR="00E126AF">
        <w:rPr>
          <w:rStyle w:val="libAlaemChar"/>
          <w:rtl/>
        </w:rPr>
        <w:t>عليه‌السلام</w:t>
      </w:r>
      <w:r w:rsidRPr="00F86AB4">
        <w:rPr>
          <w:rtl/>
        </w:rPr>
        <w:t xml:space="preserve"> عليهما في الخضرة وعليه عمامة وسيف</w:t>
      </w:r>
      <w:r>
        <w:rPr>
          <w:rtl/>
        </w:rPr>
        <w:t xml:space="preserve"> ، </w:t>
      </w:r>
      <w:r w:rsidRPr="00F86AB4">
        <w:rPr>
          <w:rtl/>
        </w:rPr>
        <w:t>ثمّ أمر ابنه العبّاس بن المأمون فبايع له أوّل الناس</w:t>
      </w:r>
      <w:r>
        <w:rPr>
          <w:rtl/>
        </w:rPr>
        <w:t xml:space="preserve"> ، </w:t>
      </w:r>
      <w:r w:rsidRPr="00F86AB4">
        <w:rPr>
          <w:rtl/>
        </w:rPr>
        <w:t xml:space="preserve">فرفع الرضا </w:t>
      </w:r>
      <w:r w:rsidR="00E126AF">
        <w:rPr>
          <w:rStyle w:val="libAlaemChar"/>
          <w:rtl/>
        </w:rPr>
        <w:t>عليه‌السلام</w:t>
      </w:r>
      <w:r w:rsidRPr="00F86AB4">
        <w:rPr>
          <w:rtl/>
        </w:rPr>
        <w:t xml:space="preserve"> يده فتلقّى بها وجه نفسه وببطنها وجوههم</w:t>
      </w:r>
      <w:r>
        <w:rPr>
          <w:rtl/>
        </w:rPr>
        <w:t xml:space="preserve"> ، </w:t>
      </w:r>
      <w:r w:rsidRPr="00F86AB4">
        <w:rPr>
          <w:rtl/>
        </w:rPr>
        <w:t>فقال المأمون : ابسط يدك للبيعة</w:t>
      </w:r>
      <w:r>
        <w:rPr>
          <w:rtl/>
        </w:rPr>
        <w:t xml:space="preserve"> ، </w:t>
      </w:r>
      <w:r w:rsidRPr="00F86AB4">
        <w:rPr>
          <w:rtl/>
        </w:rPr>
        <w:t xml:space="preserve">فقال الرضا </w:t>
      </w:r>
      <w:r w:rsidR="00E126AF">
        <w:rPr>
          <w:rStyle w:val="libAlaemChar"/>
          <w:rtl/>
        </w:rPr>
        <w:t>عليه‌السلام</w:t>
      </w:r>
      <w:r w:rsidRPr="00F86AB4">
        <w:rPr>
          <w:rtl/>
        </w:rPr>
        <w:t xml:space="preserve"> : « إنّ رسول الله </w:t>
      </w:r>
      <w:r w:rsidR="004B3898">
        <w:rPr>
          <w:rStyle w:val="libAlaemChar"/>
          <w:rtl/>
        </w:rPr>
        <w:t>صلى‌الله‌عليه‌وآله</w:t>
      </w:r>
      <w:r w:rsidRPr="00F86AB4">
        <w:rPr>
          <w:rtl/>
        </w:rPr>
        <w:t xml:space="preserve"> هكذا كان يبايع »</w:t>
      </w:r>
      <w:r>
        <w:rPr>
          <w:rtl/>
        </w:rPr>
        <w:t>.</w:t>
      </w:r>
    </w:p>
    <w:p w:rsidR="001629A8" w:rsidRPr="00F86AB4" w:rsidRDefault="001629A8" w:rsidP="009B32A5">
      <w:pPr>
        <w:pStyle w:val="libNormal"/>
        <w:rPr>
          <w:rtl/>
        </w:rPr>
      </w:pPr>
      <w:r w:rsidRPr="00F86AB4">
        <w:rPr>
          <w:rtl/>
        </w:rPr>
        <w:t>فبايعه الناس ويده فوق أيديهم</w:t>
      </w:r>
      <w:r>
        <w:rPr>
          <w:rtl/>
        </w:rPr>
        <w:t xml:space="preserve"> ، </w:t>
      </w:r>
      <w:r w:rsidRPr="00F86AB4">
        <w:rPr>
          <w:rtl/>
        </w:rPr>
        <w:t>ووضعت البدر</w:t>
      </w:r>
      <w:r>
        <w:rPr>
          <w:rtl/>
        </w:rPr>
        <w:t xml:space="preserve"> ، </w:t>
      </w:r>
      <w:r w:rsidRPr="00F86AB4">
        <w:rPr>
          <w:rtl/>
        </w:rPr>
        <w:t>وقامت الخطباء والشعراء</w:t>
      </w:r>
      <w:r>
        <w:rPr>
          <w:rtl/>
        </w:rPr>
        <w:t xml:space="preserve"> ، </w:t>
      </w:r>
      <w:r w:rsidRPr="00F86AB4">
        <w:rPr>
          <w:rtl/>
        </w:rPr>
        <w:t xml:space="preserve">فجعلوا يذكرون فضل الرضا </w:t>
      </w:r>
      <w:r w:rsidR="00E126AF">
        <w:rPr>
          <w:rStyle w:val="libAlaemChar"/>
          <w:rtl/>
        </w:rPr>
        <w:t>عليه‌السلام</w:t>
      </w:r>
      <w:r w:rsidRPr="00F86AB4">
        <w:rPr>
          <w:rtl/>
        </w:rPr>
        <w:t xml:space="preserve"> وما كان من المأمون في أمره</w:t>
      </w:r>
      <w:r>
        <w:rPr>
          <w:rtl/>
        </w:rPr>
        <w:t xml:space="preserve"> ، </w:t>
      </w:r>
      <w:r w:rsidRPr="00F86AB4">
        <w:rPr>
          <w:rtl/>
        </w:rPr>
        <w:t>ثمّ دعا أبو عبّاد بالعبّاس بن المأمون فوثب فدنا من أبيه فقبّل يده وأمره بالجلوس</w:t>
      </w:r>
      <w:r>
        <w:rPr>
          <w:rtl/>
        </w:rPr>
        <w:t xml:space="preserve"> ، </w:t>
      </w:r>
      <w:r w:rsidRPr="00F86AB4">
        <w:rPr>
          <w:rtl/>
        </w:rPr>
        <w:t>ثمّ نودي محمد بن جعفر بن محمد وقال له الفضل بن سهل :</w:t>
      </w:r>
      <w:r>
        <w:rPr>
          <w:rFonts w:hint="cs"/>
          <w:rtl/>
        </w:rPr>
        <w:t xml:space="preserve"> </w:t>
      </w:r>
      <w:r w:rsidRPr="00F86AB4">
        <w:rPr>
          <w:rtl/>
        </w:rPr>
        <w:t>قم</w:t>
      </w:r>
      <w:r>
        <w:rPr>
          <w:rtl/>
        </w:rPr>
        <w:t xml:space="preserve"> ، </w:t>
      </w:r>
      <w:r w:rsidRPr="00F86AB4">
        <w:rPr>
          <w:rtl/>
        </w:rPr>
        <w:t>فقام فمشى حتّى قرب من المأمون فوقف فلم يقبّل يده</w:t>
      </w:r>
      <w:r>
        <w:rPr>
          <w:rtl/>
        </w:rPr>
        <w:t xml:space="preserve"> ، </w:t>
      </w:r>
      <w:r w:rsidRPr="00F86AB4">
        <w:rPr>
          <w:rtl/>
        </w:rPr>
        <w:t>فقيل له : امض فخذ جائزتك</w:t>
      </w:r>
      <w:r>
        <w:rPr>
          <w:rtl/>
        </w:rPr>
        <w:t xml:space="preserve"> ، </w:t>
      </w:r>
      <w:r w:rsidRPr="00F86AB4">
        <w:rPr>
          <w:rtl/>
        </w:rPr>
        <w:t>وناداه المأمون : ارجع يا أبا جعفر إلى مجلسك</w:t>
      </w:r>
      <w:r>
        <w:rPr>
          <w:rtl/>
        </w:rPr>
        <w:t xml:space="preserve"> ، </w:t>
      </w:r>
      <w:r w:rsidRPr="00F86AB4">
        <w:rPr>
          <w:rtl/>
        </w:rPr>
        <w:t>فرجع ثمّ</w:t>
      </w:r>
    </w:p>
    <w:p w:rsidR="001629A8" w:rsidRPr="00F86AB4" w:rsidRDefault="001629A8" w:rsidP="009B32A5">
      <w:pPr>
        <w:pStyle w:val="libNormal0"/>
        <w:rPr>
          <w:rtl/>
        </w:rPr>
      </w:pPr>
      <w:r>
        <w:rPr>
          <w:rtl/>
        </w:rPr>
        <w:br w:type="page"/>
      </w:r>
      <w:r w:rsidRPr="00F86AB4">
        <w:rPr>
          <w:rtl/>
        </w:rPr>
        <w:lastRenderedPageBreak/>
        <w:t>جعل أبو عبّاد يدعو بعلويّ وعبّاسيّ فيقبضان جوائزهما حتّى نفدت الأموال.</w:t>
      </w:r>
    </w:p>
    <w:p w:rsidR="001629A8" w:rsidRPr="00F86AB4" w:rsidRDefault="001629A8" w:rsidP="009B32A5">
      <w:pPr>
        <w:pStyle w:val="libNormal"/>
        <w:rPr>
          <w:rtl/>
        </w:rPr>
      </w:pPr>
      <w:r w:rsidRPr="00F86AB4">
        <w:rPr>
          <w:rtl/>
        </w:rPr>
        <w:t xml:space="preserve">ثم قال المأمون للرضا </w:t>
      </w:r>
      <w:r w:rsidR="00E126AF">
        <w:rPr>
          <w:rStyle w:val="libAlaemChar"/>
          <w:rtl/>
        </w:rPr>
        <w:t>عليه‌السلام</w:t>
      </w:r>
      <w:r w:rsidRPr="00F86AB4">
        <w:rPr>
          <w:rtl/>
        </w:rPr>
        <w:t xml:space="preserve"> : اخطب الناس</w:t>
      </w:r>
      <w:r>
        <w:rPr>
          <w:rtl/>
        </w:rPr>
        <w:t xml:space="preserve"> ، </w:t>
      </w:r>
      <w:r w:rsidRPr="00F86AB4">
        <w:rPr>
          <w:rtl/>
        </w:rPr>
        <w:t xml:space="preserve">فحمد الله سبحانه وأثنى عليه وقال : « إنّ لنا عليكم حقّا برسول الله </w:t>
      </w:r>
      <w:r w:rsidR="004B3898">
        <w:rPr>
          <w:rStyle w:val="libAlaemChar"/>
          <w:rtl/>
        </w:rPr>
        <w:t>صلى‌الله‌عليه‌وآله</w:t>
      </w:r>
      <w:r w:rsidRPr="00F86AB4">
        <w:rPr>
          <w:rtl/>
        </w:rPr>
        <w:t xml:space="preserve"> ولكم علينا حقّا به</w:t>
      </w:r>
      <w:r>
        <w:rPr>
          <w:rtl/>
        </w:rPr>
        <w:t xml:space="preserve"> ، </w:t>
      </w:r>
      <w:r w:rsidRPr="00F86AB4">
        <w:rPr>
          <w:rtl/>
        </w:rPr>
        <w:t>فإذا أنتم أدّيتم إلينا ذلك الحقّ وجب علينا الحقّ لكم »</w:t>
      </w:r>
      <w:r>
        <w:rPr>
          <w:rtl/>
        </w:rPr>
        <w:t>.</w:t>
      </w:r>
    </w:p>
    <w:p w:rsidR="001629A8" w:rsidRPr="00F86AB4" w:rsidRDefault="001629A8" w:rsidP="009B32A5">
      <w:pPr>
        <w:pStyle w:val="libNormal"/>
        <w:rPr>
          <w:rtl/>
        </w:rPr>
      </w:pPr>
      <w:r w:rsidRPr="00F86AB4">
        <w:rPr>
          <w:rtl/>
        </w:rPr>
        <w:t>ولم يذكر عنه غير هذا في ذلك المجلس</w:t>
      </w:r>
      <w:r>
        <w:rPr>
          <w:rtl/>
        </w:rPr>
        <w:t xml:space="preserve"> ، </w:t>
      </w:r>
      <w:r w:rsidRPr="00F86AB4">
        <w:rPr>
          <w:rtl/>
        </w:rPr>
        <w:t xml:space="preserve">وأمر المأمون فضربت الدراهم وطبع عليها اسم الرضا </w:t>
      </w:r>
      <w:r w:rsidR="00E126AF">
        <w:rPr>
          <w:rStyle w:val="libAlaemChar"/>
          <w:rtl/>
        </w:rPr>
        <w:t>عليه‌السلام</w:t>
      </w:r>
      <w:r>
        <w:rPr>
          <w:rtl/>
        </w:rPr>
        <w:t xml:space="preserve"> ، </w:t>
      </w:r>
      <w:r w:rsidRPr="00F86AB4">
        <w:rPr>
          <w:rtl/>
        </w:rPr>
        <w:t xml:space="preserve">وخطب للرضا في كلّ بلد بولاية العهد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وخطب عبد الجبّار بن سعيد في تلك السنة على منبر رسول الله </w:t>
      </w:r>
      <w:r w:rsidR="004B3898">
        <w:rPr>
          <w:rStyle w:val="libAlaemChar"/>
          <w:rtl/>
        </w:rPr>
        <w:t>صلى‌الله‌عليه‌وآله</w:t>
      </w:r>
      <w:r w:rsidRPr="00F86AB4">
        <w:rPr>
          <w:rtl/>
        </w:rPr>
        <w:t xml:space="preserve"> بالمدينة فقال في الدعاء له : ولي عهد المسلمين عليّ بن موسى بن جعفر بن محمد بن عليّ بن الحسين بن عليّ </w:t>
      </w:r>
      <w:r w:rsidR="00ED6C1A">
        <w:rPr>
          <w:rStyle w:val="libAlaemChar"/>
          <w:rtl/>
        </w:rPr>
        <w:t>عليهم‌السلام</w:t>
      </w:r>
      <w:r w:rsidRPr="00F86AB4">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ستّة آباء هم ما هم</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أفضل من يشرب صوب الغمام </w:t>
            </w:r>
            <w:r w:rsidRPr="00D411EE">
              <w:rPr>
                <w:rStyle w:val="libFootnotenumChar"/>
                <w:rtl/>
              </w:rPr>
              <w:t>(2)</w:t>
            </w:r>
            <w:r w:rsidRPr="00F947FC">
              <w:rPr>
                <w:rStyle w:val="libPoemTiniChar0"/>
                <w:rtl/>
              </w:rPr>
              <w:br/>
              <w:t> </w:t>
            </w:r>
          </w:p>
        </w:tc>
      </w:tr>
    </w:tbl>
    <w:p w:rsidR="001629A8" w:rsidRPr="00F86AB4" w:rsidRDefault="001629A8" w:rsidP="009B32A5">
      <w:pPr>
        <w:pStyle w:val="libNormal"/>
        <w:rPr>
          <w:rtl/>
        </w:rPr>
      </w:pPr>
      <w:r w:rsidRPr="00F86AB4">
        <w:rPr>
          <w:rtl/>
        </w:rPr>
        <w:t xml:space="preserve">وذكر المدائنيّ عن رجاله قال : لمّا جلس الرضا </w:t>
      </w:r>
      <w:r w:rsidR="00E126AF">
        <w:rPr>
          <w:rStyle w:val="libAlaemChar"/>
          <w:rtl/>
        </w:rPr>
        <w:t>عليه‌السلام</w:t>
      </w:r>
      <w:r w:rsidRPr="00F86AB4">
        <w:rPr>
          <w:rtl/>
        </w:rPr>
        <w:t xml:space="preserve"> لولاية العهد قام بين يديه الخطباء والشعراء</w:t>
      </w:r>
      <w:r>
        <w:rPr>
          <w:rtl/>
        </w:rPr>
        <w:t xml:space="preserve"> ، </w:t>
      </w:r>
      <w:r w:rsidRPr="00F86AB4">
        <w:rPr>
          <w:rtl/>
        </w:rPr>
        <w:t>وخفقت الألوية على رأسه</w:t>
      </w:r>
      <w:r>
        <w:rPr>
          <w:rtl/>
        </w:rPr>
        <w:t xml:space="preserve"> ، </w:t>
      </w:r>
      <w:r w:rsidRPr="00F86AB4">
        <w:rPr>
          <w:rtl/>
        </w:rPr>
        <w:t xml:space="preserve">فذكر بعض من حضر ذلك المجلس ممّن كان يختصّ بالرضا </w:t>
      </w:r>
      <w:r w:rsidR="00E126AF">
        <w:rPr>
          <w:rStyle w:val="libAlaemChar"/>
          <w:rtl/>
        </w:rPr>
        <w:t>عليه‌السلام</w:t>
      </w:r>
      <w:r w:rsidRPr="00F86AB4">
        <w:rPr>
          <w:rtl/>
        </w:rPr>
        <w:t xml:space="preserve"> قال :</w:t>
      </w:r>
      <w:r>
        <w:rPr>
          <w:rFonts w:hint="cs"/>
          <w:rtl/>
        </w:rPr>
        <w:t xml:space="preserve"> </w:t>
      </w:r>
      <w:r w:rsidRPr="00F86AB4">
        <w:rPr>
          <w:rtl/>
        </w:rPr>
        <w:t>نظر إليّ وكنت مستبشرا بما جرى</w:t>
      </w:r>
      <w:r>
        <w:rPr>
          <w:rtl/>
        </w:rPr>
        <w:t xml:space="preserve"> ، </w:t>
      </w:r>
      <w:r w:rsidRPr="00F86AB4">
        <w:rPr>
          <w:rtl/>
        </w:rPr>
        <w:t>فأومأ إليّ أن ادن فدنوت منه فقال لي من حيث لا يسمعه غيري : « لا تشغل قلبك بهذا الأمر ولا تستبشر له</w:t>
      </w:r>
      <w:r>
        <w:rPr>
          <w:rtl/>
        </w:rPr>
        <w:t xml:space="preserve"> ، </w:t>
      </w:r>
      <w:r w:rsidRPr="00F86AB4">
        <w:rPr>
          <w:rtl/>
        </w:rPr>
        <w:t xml:space="preserve">فإنّه شيء لا يتمّ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260</w:t>
      </w:r>
      <w:r>
        <w:rPr>
          <w:rtl/>
        </w:rPr>
        <w:t xml:space="preserve"> ، </w:t>
      </w:r>
      <w:r w:rsidRPr="00F86AB4">
        <w:rPr>
          <w:rtl/>
        </w:rPr>
        <w:t>مقاتل الطالبيين : 562</w:t>
      </w:r>
      <w:r>
        <w:rPr>
          <w:rtl/>
        </w:rPr>
        <w:t xml:space="preserve"> ، </w:t>
      </w:r>
      <w:r w:rsidRPr="00F86AB4">
        <w:rPr>
          <w:rtl/>
        </w:rPr>
        <w:t>الفصول المهمة : 255.</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145 / 14 وفيه ( سبعة آباءهم ) بدل ( ستة آباءهم )</w:t>
      </w:r>
      <w:r>
        <w:rPr>
          <w:rtl/>
        </w:rPr>
        <w:t xml:space="preserve"> ، </w:t>
      </w:r>
      <w:r w:rsidRPr="00F86AB4">
        <w:rPr>
          <w:rtl/>
        </w:rPr>
        <w:t>ارشاد المفيد 2 : 262</w:t>
      </w:r>
      <w:r>
        <w:rPr>
          <w:rtl/>
        </w:rPr>
        <w:t xml:space="preserve"> ، </w:t>
      </w:r>
      <w:r w:rsidRPr="00F86AB4">
        <w:rPr>
          <w:rtl/>
        </w:rPr>
        <w:t>المناقب لابن شهرآشوب 4 : 364</w:t>
      </w:r>
      <w:r>
        <w:rPr>
          <w:rtl/>
        </w:rPr>
        <w:t xml:space="preserve"> ، </w:t>
      </w:r>
      <w:r w:rsidRPr="00F86AB4">
        <w:rPr>
          <w:rtl/>
        </w:rPr>
        <w:t>مقاتل الطالبيين : 565</w:t>
      </w:r>
      <w:r>
        <w:rPr>
          <w:rtl/>
        </w:rPr>
        <w:t xml:space="preserve"> ، </w:t>
      </w:r>
      <w:r w:rsidRPr="00F86AB4">
        <w:rPr>
          <w:rtl/>
        </w:rPr>
        <w:t>الفصول المهمة : 256.</w:t>
      </w:r>
    </w:p>
    <w:p w:rsidR="001629A8" w:rsidRPr="00F86AB4" w:rsidRDefault="001629A8" w:rsidP="00BC54AF">
      <w:pPr>
        <w:pStyle w:val="libFootnote0"/>
        <w:rPr>
          <w:rtl/>
          <w:lang w:bidi="fa-IR"/>
        </w:rPr>
      </w:pPr>
      <w:r w:rsidRPr="00F86AB4">
        <w:rPr>
          <w:rtl/>
        </w:rPr>
        <w:t>(3) ارشاد المفيد 2 : 263</w:t>
      </w:r>
      <w:r>
        <w:rPr>
          <w:rtl/>
        </w:rPr>
        <w:t xml:space="preserve"> ، </w:t>
      </w:r>
      <w:r w:rsidRPr="00F86AB4">
        <w:rPr>
          <w:rtl/>
        </w:rPr>
        <w:t>الفصول المهمة : 256.</w:t>
      </w:r>
    </w:p>
    <w:p w:rsidR="001629A8" w:rsidRPr="00F86AB4" w:rsidRDefault="001629A8" w:rsidP="009B32A5">
      <w:pPr>
        <w:pStyle w:val="libNormal"/>
        <w:rPr>
          <w:rtl/>
        </w:rPr>
      </w:pPr>
      <w:r>
        <w:rPr>
          <w:rtl/>
        </w:rPr>
        <w:br w:type="page"/>
      </w:r>
      <w:r w:rsidRPr="00F86AB4">
        <w:rPr>
          <w:rtl/>
        </w:rPr>
        <w:lastRenderedPageBreak/>
        <w:t>وذكر الصوليّ بإسناده</w:t>
      </w:r>
      <w:r>
        <w:rPr>
          <w:rtl/>
        </w:rPr>
        <w:t xml:space="preserve"> ، </w:t>
      </w:r>
      <w:r w:rsidRPr="00F86AB4">
        <w:rPr>
          <w:rtl/>
        </w:rPr>
        <w:t>عن الفضل بن سهل النوبختي</w:t>
      </w:r>
      <w:r>
        <w:rPr>
          <w:rtl/>
        </w:rPr>
        <w:t xml:space="preserve"> ـ </w:t>
      </w:r>
      <w:r w:rsidRPr="00F86AB4">
        <w:rPr>
          <w:rtl/>
        </w:rPr>
        <w:t>أو عن أخ له</w:t>
      </w:r>
      <w:r>
        <w:rPr>
          <w:rtl/>
        </w:rPr>
        <w:t xml:space="preserve"> ـ </w:t>
      </w:r>
      <w:r w:rsidRPr="00F86AB4">
        <w:rPr>
          <w:rtl/>
        </w:rPr>
        <w:t xml:space="preserve">قال : لمّا عزم المأمون على العقد للرضا </w:t>
      </w:r>
      <w:r w:rsidR="00E126AF">
        <w:rPr>
          <w:rStyle w:val="libAlaemChar"/>
          <w:rtl/>
        </w:rPr>
        <w:t>عليه‌السلام</w:t>
      </w:r>
      <w:r w:rsidRPr="00F86AB4">
        <w:rPr>
          <w:rtl/>
        </w:rPr>
        <w:t xml:space="preserve"> بالعهد قلت : والله لأعتبرنّ بما في نفس المأمون</w:t>
      </w:r>
      <w:r>
        <w:rPr>
          <w:rtl/>
        </w:rPr>
        <w:t xml:space="preserve"> أ</w:t>
      </w:r>
      <w:r w:rsidRPr="00F86AB4">
        <w:rPr>
          <w:rtl/>
        </w:rPr>
        <w:t>يحبّ تمام هذا الأمر أو هو تصنّع منه</w:t>
      </w:r>
      <w:r>
        <w:rPr>
          <w:rtl/>
        </w:rPr>
        <w:t>؟</w:t>
      </w:r>
      <w:r w:rsidRPr="00F86AB4">
        <w:rPr>
          <w:rtl/>
        </w:rPr>
        <w:t xml:space="preserve"> فكتبت إليه على يد خادم له كان يكاتبني بأسراره على يده : قد عزم ذو الرئاستين على عقد العهد والطالع السرطان وفيه المشتري</w:t>
      </w:r>
      <w:r>
        <w:rPr>
          <w:rtl/>
        </w:rPr>
        <w:t xml:space="preserve"> ، </w:t>
      </w:r>
      <w:r w:rsidRPr="00F86AB4">
        <w:rPr>
          <w:rtl/>
        </w:rPr>
        <w:t>والسرطان وإن كان شرف المشتري فهو برج منقلب لا يتمّ أمر يعقد فيه</w:t>
      </w:r>
      <w:r>
        <w:rPr>
          <w:rtl/>
        </w:rPr>
        <w:t xml:space="preserve"> ، </w:t>
      </w:r>
      <w:r w:rsidRPr="00F86AB4">
        <w:rPr>
          <w:rtl/>
        </w:rPr>
        <w:t>ومع هذا فإنّ المرّيخ في الميزان في بيت العاقبة</w:t>
      </w:r>
      <w:r>
        <w:rPr>
          <w:rtl/>
        </w:rPr>
        <w:t xml:space="preserve"> ، </w:t>
      </w:r>
      <w:r w:rsidRPr="00F86AB4">
        <w:rPr>
          <w:rtl/>
        </w:rPr>
        <w:t>وهذا يدلّ على نكبة المعقود له</w:t>
      </w:r>
      <w:r>
        <w:rPr>
          <w:rtl/>
        </w:rPr>
        <w:t xml:space="preserve"> ، </w:t>
      </w:r>
      <w:r w:rsidRPr="00F86AB4">
        <w:rPr>
          <w:rtl/>
        </w:rPr>
        <w:t>وقد عرّفت أمير المؤمنين ذلك لئلاّ يعتب عليّ إذا وقف على هذا من غيري.</w:t>
      </w:r>
    </w:p>
    <w:p w:rsidR="001629A8" w:rsidRPr="00F86AB4" w:rsidRDefault="001629A8" w:rsidP="009B32A5">
      <w:pPr>
        <w:pStyle w:val="libNormal"/>
        <w:rPr>
          <w:rtl/>
        </w:rPr>
      </w:pPr>
      <w:r w:rsidRPr="00F86AB4">
        <w:rPr>
          <w:rtl/>
        </w:rPr>
        <w:t>فكتب إليّ : إذا قرأت جوابي إليك فاردده إليّ مع الخادم</w:t>
      </w:r>
      <w:r>
        <w:rPr>
          <w:rtl/>
        </w:rPr>
        <w:t xml:space="preserve"> ، </w:t>
      </w:r>
      <w:r w:rsidRPr="00F86AB4">
        <w:rPr>
          <w:rtl/>
        </w:rPr>
        <w:t>ونفسك أن يقف أحد على ما عرّفتنيه</w:t>
      </w:r>
      <w:r>
        <w:rPr>
          <w:rtl/>
        </w:rPr>
        <w:t xml:space="preserve"> ، </w:t>
      </w:r>
      <w:r w:rsidRPr="00F86AB4">
        <w:rPr>
          <w:rtl/>
        </w:rPr>
        <w:t>أو أن يرجع ذو الرئاستين عن عزمه</w:t>
      </w:r>
      <w:r>
        <w:rPr>
          <w:rtl/>
        </w:rPr>
        <w:t xml:space="preserve"> ، </w:t>
      </w:r>
      <w:r w:rsidRPr="00F86AB4">
        <w:rPr>
          <w:rtl/>
        </w:rPr>
        <w:t>فإنّه إن فعل ذلك ألحقت الذنب بك وعلمت أنّك سببه.</w:t>
      </w:r>
    </w:p>
    <w:p w:rsidR="001629A8" w:rsidRPr="00F86AB4" w:rsidRDefault="001629A8" w:rsidP="009B32A5">
      <w:pPr>
        <w:pStyle w:val="libNormal"/>
        <w:rPr>
          <w:rtl/>
        </w:rPr>
      </w:pPr>
      <w:r w:rsidRPr="00F86AB4">
        <w:rPr>
          <w:rtl/>
        </w:rPr>
        <w:t>قال : فضاقت عليّ الدنيا</w:t>
      </w:r>
      <w:r>
        <w:rPr>
          <w:rtl/>
        </w:rPr>
        <w:t xml:space="preserve"> ، </w:t>
      </w:r>
      <w:r w:rsidRPr="00F86AB4">
        <w:rPr>
          <w:rtl/>
        </w:rPr>
        <w:t>وبلغني أنّ الفضل بن سهل قد تنبّه على الأمر ورجع عن عزمه</w:t>
      </w:r>
      <w:r>
        <w:rPr>
          <w:rtl/>
        </w:rPr>
        <w:t xml:space="preserve"> ، </w:t>
      </w:r>
      <w:r w:rsidRPr="00F86AB4">
        <w:rPr>
          <w:rtl/>
        </w:rPr>
        <w:t>وكان حسن العلم بالنجوم</w:t>
      </w:r>
      <w:r>
        <w:rPr>
          <w:rtl/>
        </w:rPr>
        <w:t xml:space="preserve"> ، </w:t>
      </w:r>
      <w:r w:rsidRPr="00F86AB4">
        <w:rPr>
          <w:rtl/>
        </w:rPr>
        <w:t>فخفت والله على نفسي وركبت إليه فقلت له : أتعلم في السماء نجما أسعد من المشتريّ</w:t>
      </w:r>
      <w:r>
        <w:rPr>
          <w:rtl/>
        </w:rPr>
        <w:t>؟</w:t>
      </w:r>
      <w:r w:rsidRPr="00F86AB4">
        <w:rPr>
          <w:rtl/>
        </w:rPr>
        <w:t xml:space="preserve"> قال : لا</w:t>
      </w:r>
      <w:r>
        <w:rPr>
          <w:rtl/>
        </w:rPr>
        <w:t xml:space="preserve"> ، </w:t>
      </w:r>
      <w:r w:rsidRPr="00F86AB4">
        <w:rPr>
          <w:rtl/>
        </w:rPr>
        <w:t>قلت : أتعلم في الكواكب [ نجما ] يكون في حال أسعد منها في شرفها</w:t>
      </w:r>
      <w:r>
        <w:rPr>
          <w:rtl/>
        </w:rPr>
        <w:t>؟</w:t>
      </w:r>
      <w:r>
        <w:rPr>
          <w:rFonts w:hint="cs"/>
          <w:rtl/>
        </w:rPr>
        <w:t xml:space="preserve"> </w:t>
      </w:r>
      <w:r w:rsidRPr="00F86AB4">
        <w:rPr>
          <w:rtl/>
        </w:rPr>
        <w:t>قال : لا</w:t>
      </w:r>
      <w:r>
        <w:rPr>
          <w:rtl/>
        </w:rPr>
        <w:t xml:space="preserve"> ، </w:t>
      </w:r>
      <w:r w:rsidRPr="00F86AB4">
        <w:rPr>
          <w:rtl/>
        </w:rPr>
        <w:t>قلت : فأمض العزم على ذلك إن كنت تعقده وسعد الفلك في أسعد حالاته</w:t>
      </w:r>
      <w:r>
        <w:rPr>
          <w:rtl/>
        </w:rPr>
        <w:t xml:space="preserve"> ، </w:t>
      </w:r>
      <w:r w:rsidRPr="00F86AB4">
        <w:rPr>
          <w:rtl/>
        </w:rPr>
        <w:t xml:space="preserve">فأمضى الأمر </w:t>
      </w:r>
      <w:r w:rsidRPr="00D411EE">
        <w:rPr>
          <w:rStyle w:val="libFootnotenumChar"/>
          <w:rtl/>
        </w:rPr>
        <w:t>(1)</w:t>
      </w:r>
      <w:r w:rsidRPr="00F86AB4">
        <w:rPr>
          <w:rtl/>
        </w:rPr>
        <w:t xml:space="preserve"> على ذلك</w:t>
      </w:r>
      <w:r>
        <w:rPr>
          <w:rtl/>
        </w:rPr>
        <w:t xml:space="preserve"> ، </w:t>
      </w:r>
      <w:r w:rsidRPr="00F86AB4">
        <w:rPr>
          <w:rtl/>
        </w:rPr>
        <w:t xml:space="preserve">فما علمت أنّي من أهل الدنيا حتّى وقّع العقد فزعا من المأمون </w:t>
      </w:r>
      <w:r w:rsidRPr="00D411EE">
        <w:rPr>
          <w:rStyle w:val="libFootnotenumChar"/>
          <w:rtl/>
        </w:rPr>
        <w:t>(2)</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عن ياسر الخادم والريّان بن الصلت جميعا قالا : لمّا حضر العيد</w:t>
      </w:r>
      <w:r>
        <w:rPr>
          <w:rtl/>
        </w:rPr>
        <w:t xml:space="preserve"> ـ </w:t>
      </w:r>
      <w:r w:rsidRPr="00F86AB4">
        <w:rPr>
          <w:rtl/>
        </w:rPr>
        <w:t xml:space="preserve">وكان قد عقد للرضا </w:t>
      </w:r>
      <w:r w:rsidR="00E126AF">
        <w:rPr>
          <w:rStyle w:val="libAlaemChar"/>
          <w:rtl/>
        </w:rPr>
        <w:t>عليه‌السلام</w:t>
      </w:r>
      <w:r w:rsidRPr="00F86AB4">
        <w:rPr>
          <w:rtl/>
        </w:rPr>
        <w:t xml:space="preserve"> الأمر بولاية العهد </w:t>
      </w:r>
      <w:r>
        <w:rPr>
          <w:rtl/>
        </w:rPr>
        <w:t>ـ</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ق » </w:t>
      </w:r>
      <w:r>
        <w:rPr>
          <w:rtl/>
        </w:rPr>
        <w:t>و «</w:t>
      </w:r>
      <w:r w:rsidRPr="00F86AB4">
        <w:rPr>
          <w:rtl/>
        </w:rPr>
        <w:t xml:space="preserve"> ط » : العزم.</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147 / 19.</w:t>
      </w:r>
    </w:p>
    <w:p w:rsidR="001629A8" w:rsidRPr="00F86AB4" w:rsidRDefault="001629A8" w:rsidP="009B32A5">
      <w:pPr>
        <w:pStyle w:val="libNormal0"/>
        <w:rPr>
          <w:rtl/>
        </w:rPr>
      </w:pPr>
      <w:r>
        <w:rPr>
          <w:rtl/>
        </w:rPr>
        <w:br w:type="page"/>
      </w:r>
      <w:r w:rsidRPr="00F86AB4">
        <w:rPr>
          <w:rtl/>
        </w:rPr>
        <w:lastRenderedPageBreak/>
        <w:t>بعث المأمون إليه في الركوب إلى العيد والصلاة بالناس والخطبة بهم</w:t>
      </w:r>
      <w:r>
        <w:rPr>
          <w:rtl/>
        </w:rPr>
        <w:t xml:space="preserve"> ، </w:t>
      </w:r>
      <w:r w:rsidRPr="00F86AB4">
        <w:rPr>
          <w:rtl/>
        </w:rPr>
        <w:t xml:space="preserve">فبعث إليه الرضا </w:t>
      </w:r>
      <w:r w:rsidR="00E126AF">
        <w:rPr>
          <w:rStyle w:val="libAlaemChar"/>
          <w:rtl/>
        </w:rPr>
        <w:t>عليه‌السلام</w:t>
      </w:r>
      <w:r w:rsidRPr="00F86AB4">
        <w:rPr>
          <w:rtl/>
        </w:rPr>
        <w:t xml:space="preserve"> : « قد علمت ما كان بيني وبينك من الشروط في دخول الأمر</w:t>
      </w:r>
      <w:r>
        <w:rPr>
          <w:rtl/>
        </w:rPr>
        <w:t xml:space="preserve"> ، </w:t>
      </w:r>
      <w:r w:rsidRPr="00F86AB4">
        <w:rPr>
          <w:rtl/>
        </w:rPr>
        <w:t>فاعفني عن الصلاة بالناس »</w:t>
      </w:r>
      <w:r>
        <w:rPr>
          <w:rtl/>
        </w:rPr>
        <w:t>.</w:t>
      </w:r>
    </w:p>
    <w:p w:rsidR="001629A8" w:rsidRPr="00F86AB4" w:rsidRDefault="001629A8" w:rsidP="009B32A5">
      <w:pPr>
        <w:pStyle w:val="libNormal"/>
        <w:rPr>
          <w:rtl/>
        </w:rPr>
      </w:pPr>
      <w:r w:rsidRPr="00F86AB4">
        <w:rPr>
          <w:rtl/>
        </w:rPr>
        <w:t>فقال له المأمون : إنّي اريد أن تطمئنّ قلوب الناس ويعرفوا فضلك.</w:t>
      </w:r>
    </w:p>
    <w:p w:rsidR="001629A8" w:rsidRPr="00F86AB4" w:rsidRDefault="001629A8" w:rsidP="009B32A5">
      <w:pPr>
        <w:pStyle w:val="libNormal"/>
        <w:rPr>
          <w:rtl/>
        </w:rPr>
      </w:pPr>
      <w:r w:rsidRPr="00F86AB4">
        <w:rPr>
          <w:rtl/>
        </w:rPr>
        <w:t>ولم يزل الرسول يتردّد بينهم في ذلك</w:t>
      </w:r>
      <w:r>
        <w:rPr>
          <w:rtl/>
        </w:rPr>
        <w:t xml:space="preserve"> ، </w:t>
      </w:r>
      <w:r w:rsidRPr="00F86AB4">
        <w:rPr>
          <w:rtl/>
        </w:rPr>
        <w:t xml:space="preserve">فلمّا ألحّ عليه المأمون أرسل </w:t>
      </w:r>
      <w:r w:rsidR="00E126AF">
        <w:rPr>
          <w:rStyle w:val="libAlaemChar"/>
          <w:rtl/>
        </w:rPr>
        <w:t>عليه‌السلام</w:t>
      </w:r>
      <w:r w:rsidRPr="00F86AB4">
        <w:rPr>
          <w:rtl/>
        </w:rPr>
        <w:t xml:space="preserve"> إليه : « إن أعفيتني فهو أحبّ إليّ</w:t>
      </w:r>
      <w:r>
        <w:rPr>
          <w:rtl/>
        </w:rPr>
        <w:t xml:space="preserve"> ، </w:t>
      </w:r>
      <w:r w:rsidRPr="00F86AB4">
        <w:rPr>
          <w:rtl/>
        </w:rPr>
        <w:t xml:space="preserve">وإن لم تعفني خرجت كما خرج رسول الله </w:t>
      </w:r>
      <w:r w:rsidR="004B3898">
        <w:rPr>
          <w:rStyle w:val="libAlaemChar"/>
          <w:rtl/>
        </w:rPr>
        <w:t>صلى‌الله‌عليه‌وآله</w:t>
      </w:r>
      <w:r w:rsidRPr="00F86AB4">
        <w:rPr>
          <w:rtl/>
        </w:rPr>
        <w:t xml:space="preserve"> وأمير المؤمنين </w:t>
      </w:r>
      <w:r w:rsidR="00E126AF">
        <w:rPr>
          <w:rStyle w:val="libAlaemChar"/>
          <w:rtl/>
        </w:rPr>
        <w:t>عليه‌السلام</w:t>
      </w:r>
      <w:r w:rsidRPr="00F86AB4">
        <w:rPr>
          <w:rtl/>
        </w:rPr>
        <w:t xml:space="preserve"> »</w:t>
      </w:r>
      <w:r>
        <w:rPr>
          <w:rtl/>
        </w:rPr>
        <w:t>.</w:t>
      </w:r>
    </w:p>
    <w:p w:rsidR="001629A8" w:rsidRPr="00F86AB4" w:rsidRDefault="001629A8" w:rsidP="009B32A5">
      <w:pPr>
        <w:pStyle w:val="libNormal"/>
        <w:rPr>
          <w:rtl/>
        </w:rPr>
      </w:pPr>
      <w:r w:rsidRPr="00F86AB4">
        <w:rPr>
          <w:rtl/>
        </w:rPr>
        <w:t>فقال المأمون : اخرج كيف شئت.</w:t>
      </w:r>
    </w:p>
    <w:p w:rsidR="001629A8" w:rsidRPr="00F86AB4" w:rsidRDefault="001629A8" w:rsidP="009B32A5">
      <w:pPr>
        <w:pStyle w:val="libNormal"/>
        <w:rPr>
          <w:rtl/>
        </w:rPr>
      </w:pPr>
      <w:r w:rsidRPr="00F86AB4">
        <w:rPr>
          <w:rtl/>
        </w:rPr>
        <w:t xml:space="preserve">وأمر القوّاد والناس أن يبكروا إلى باب الرضا </w:t>
      </w:r>
      <w:r w:rsidR="00E126AF">
        <w:rPr>
          <w:rStyle w:val="libAlaemChar"/>
          <w:rtl/>
        </w:rPr>
        <w:t>عليه‌السلام</w:t>
      </w:r>
      <w:r>
        <w:rPr>
          <w:rtl/>
        </w:rPr>
        <w:t xml:space="preserve"> ، </w:t>
      </w:r>
      <w:r w:rsidRPr="00F86AB4">
        <w:rPr>
          <w:rtl/>
        </w:rPr>
        <w:t>فقعد الناس لأبي الحسن في الطرقات والسطوح</w:t>
      </w:r>
      <w:r>
        <w:rPr>
          <w:rtl/>
        </w:rPr>
        <w:t xml:space="preserve"> ، </w:t>
      </w:r>
      <w:r w:rsidRPr="00F86AB4">
        <w:rPr>
          <w:rtl/>
        </w:rPr>
        <w:t>واجتمع النساء والصبيان ينتظرون خروجه</w:t>
      </w:r>
      <w:r>
        <w:rPr>
          <w:rtl/>
        </w:rPr>
        <w:t xml:space="preserve"> ، </w:t>
      </w:r>
      <w:r w:rsidRPr="00F86AB4">
        <w:rPr>
          <w:rtl/>
        </w:rPr>
        <w:t>وصار جميع القوّاد والجند إلى بابه</w:t>
      </w:r>
      <w:r>
        <w:rPr>
          <w:rtl/>
        </w:rPr>
        <w:t xml:space="preserve"> ، </w:t>
      </w:r>
      <w:r w:rsidRPr="00F86AB4">
        <w:rPr>
          <w:rtl/>
        </w:rPr>
        <w:t>فوقفوا على دوابّهم حتّى طلعت الشمس</w:t>
      </w:r>
      <w:r>
        <w:rPr>
          <w:rtl/>
        </w:rPr>
        <w:t xml:space="preserve"> ، </w:t>
      </w:r>
      <w:r w:rsidRPr="00F86AB4">
        <w:rPr>
          <w:rtl/>
        </w:rPr>
        <w:t xml:space="preserve">فاغتسل أبو الحسن </w:t>
      </w:r>
      <w:r w:rsidR="00E126AF">
        <w:rPr>
          <w:rStyle w:val="libAlaemChar"/>
          <w:rtl/>
        </w:rPr>
        <w:t>عليه‌السلام</w:t>
      </w:r>
      <w:r>
        <w:rPr>
          <w:rtl/>
        </w:rPr>
        <w:t xml:space="preserve"> ، </w:t>
      </w:r>
      <w:r w:rsidRPr="00F86AB4">
        <w:rPr>
          <w:rtl/>
        </w:rPr>
        <w:t>ولبس ثيابه</w:t>
      </w:r>
      <w:r>
        <w:rPr>
          <w:rtl/>
        </w:rPr>
        <w:t xml:space="preserve"> ، </w:t>
      </w:r>
      <w:r w:rsidRPr="00F86AB4">
        <w:rPr>
          <w:rtl/>
        </w:rPr>
        <w:t>وتعمّم بعمامة بيضاء من قطن</w:t>
      </w:r>
      <w:r>
        <w:rPr>
          <w:rtl/>
        </w:rPr>
        <w:t xml:space="preserve"> ، </w:t>
      </w:r>
      <w:r w:rsidRPr="00F86AB4">
        <w:rPr>
          <w:rtl/>
        </w:rPr>
        <w:t>ألقى طرفا منها على صدره وطرفا بين كتفيه</w:t>
      </w:r>
      <w:r>
        <w:rPr>
          <w:rtl/>
        </w:rPr>
        <w:t xml:space="preserve"> ، </w:t>
      </w:r>
      <w:r w:rsidRPr="00F86AB4">
        <w:rPr>
          <w:rtl/>
        </w:rPr>
        <w:t>ومسّ شيئا من الطيب</w:t>
      </w:r>
      <w:r>
        <w:rPr>
          <w:rtl/>
        </w:rPr>
        <w:t xml:space="preserve"> ، </w:t>
      </w:r>
      <w:r w:rsidRPr="00F86AB4">
        <w:rPr>
          <w:rtl/>
        </w:rPr>
        <w:t>وأخذ بيده عكّازة وقال لمواليه : « افعلوا مثل ذلك »</w:t>
      </w:r>
      <w:r>
        <w:rPr>
          <w:rtl/>
        </w:rPr>
        <w:t>.</w:t>
      </w:r>
    </w:p>
    <w:p w:rsidR="001629A8" w:rsidRPr="00F86AB4" w:rsidRDefault="001629A8" w:rsidP="009B32A5">
      <w:pPr>
        <w:pStyle w:val="libNormal"/>
        <w:rPr>
          <w:rtl/>
        </w:rPr>
      </w:pPr>
      <w:r w:rsidRPr="00F86AB4">
        <w:rPr>
          <w:rtl/>
        </w:rPr>
        <w:t>فخرجوا بين يديه وهو حاف</w:t>
      </w:r>
      <w:r>
        <w:rPr>
          <w:rtl/>
        </w:rPr>
        <w:t xml:space="preserve"> ، </w:t>
      </w:r>
      <w:r w:rsidRPr="00F86AB4">
        <w:rPr>
          <w:rtl/>
        </w:rPr>
        <w:t>قد شمّر سراويله إلى نصف الساق</w:t>
      </w:r>
      <w:r>
        <w:rPr>
          <w:rtl/>
        </w:rPr>
        <w:t xml:space="preserve"> ، </w:t>
      </w:r>
      <w:r w:rsidRPr="00F86AB4">
        <w:rPr>
          <w:rtl/>
        </w:rPr>
        <w:t>وعليه ثياب مشمّرة</w:t>
      </w:r>
      <w:r>
        <w:rPr>
          <w:rtl/>
        </w:rPr>
        <w:t xml:space="preserve"> ، </w:t>
      </w:r>
      <w:r w:rsidRPr="00F86AB4">
        <w:rPr>
          <w:rtl/>
        </w:rPr>
        <w:t>فمشى قليلا ورفع رأسه إلى السماء وكبّر وكبّر مواليه معه</w:t>
      </w:r>
      <w:r>
        <w:rPr>
          <w:rtl/>
        </w:rPr>
        <w:t xml:space="preserve"> ، </w:t>
      </w:r>
      <w:r w:rsidRPr="00F86AB4">
        <w:rPr>
          <w:rtl/>
        </w:rPr>
        <w:t>ومشى حتّى وقف على الباب</w:t>
      </w:r>
      <w:r>
        <w:rPr>
          <w:rtl/>
        </w:rPr>
        <w:t xml:space="preserve"> ، </w:t>
      </w:r>
      <w:r w:rsidRPr="00F86AB4">
        <w:rPr>
          <w:rtl/>
        </w:rPr>
        <w:t>فلمّا رآه القوّاد والجند في تلك الصورة سقطوا كلّهم إلى الأرض</w:t>
      </w:r>
      <w:r>
        <w:rPr>
          <w:rtl/>
        </w:rPr>
        <w:t xml:space="preserve"> ، </w:t>
      </w:r>
      <w:r w:rsidRPr="00F86AB4">
        <w:rPr>
          <w:rtl/>
        </w:rPr>
        <w:t xml:space="preserve">وكان أحسنهم حالا من كان معه سكّين قطع بها شرابة چاچيلته </w:t>
      </w:r>
      <w:r w:rsidRPr="00D411EE">
        <w:rPr>
          <w:rStyle w:val="libFootnotenumChar"/>
          <w:rtl/>
        </w:rPr>
        <w:t>(1)</w:t>
      </w:r>
      <w:r w:rsidRPr="00F86AB4">
        <w:rPr>
          <w:rtl/>
        </w:rPr>
        <w:t xml:space="preserve"> ونزعها وتحفّى</w:t>
      </w:r>
      <w:r>
        <w:rPr>
          <w:rtl/>
        </w:rPr>
        <w:t xml:space="preserve"> ، </w:t>
      </w:r>
      <w:r w:rsidRPr="00F86AB4">
        <w:rPr>
          <w:rtl/>
        </w:rPr>
        <w:t xml:space="preserve">وكبّر الرضا </w:t>
      </w:r>
      <w:r w:rsidR="00E126AF">
        <w:rPr>
          <w:rStyle w:val="libAlaemChar"/>
          <w:rtl/>
        </w:rPr>
        <w:t>عليه‌السلام</w:t>
      </w:r>
      <w:r w:rsidRPr="00F86AB4">
        <w:rPr>
          <w:rtl/>
        </w:rPr>
        <w:t xml:space="preserve"> على الباب وكبّر الناس معه</w:t>
      </w:r>
      <w:r>
        <w:rPr>
          <w:rtl/>
        </w:rPr>
        <w:t xml:space="preserve"> ، </w:t>
      </w:r>
      <w:r w:rsidRPr="00F86AB4">
        <w:rPr>
          <w:rtl/>
        </w:rPr>
        <w:t>فخيل إلينا أنّ السماء والحيطان تجاوبه.</w:t>
      </w:r>
    </w:p>
    <w:p w:rsidR="001629A8" w:rsidRPr="00F86AB4" w:rsidRDefault="001629A8" w:rsidP="009B32A5">
      <w:pPr>
        <w:pStyle w:val="libNormal"/>
        <w:rPr>
          <w:rtl/>
        </w:rPr>
      </w:pPr>
      <w:r w:rsidRPr="00F86AB4">
        <w:rPr>
          <w:rtl/>
        </w:rPr>
        <w:t xml:space="preserve">وتزعزعت مرو بالبكاء والضجيج لمّا رأوا أبا الحسن </w:t>
      </w:r>
      <w:r w:rsidR="00E126AF">
        <w:rPr>
          <w:rStyle w:val="libAlaemChar"/>
          <w:rtl/>
        </w:rPr>
        <w:t>عليه‌السلام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الچاچله : كلمة فارسية تطلق على الحذاء المصنوع من الجلد « انظر : لغت نامه 16 : 13 »</w:t>
      </w:r>
      <w:r>
        <w:rPr>
          <w:rtl/>
        </w:rPr>
        <w:t>.</w:t>
      </w:r>
    </w:p>
    <w:p w:rsidR="001629A8" w:rsidRPr="00F86AB4" w:rsidRDefault="001629A8" w:rsidP="009B32A5">
      <w:pPr>
        <w:pStyle w:val="libNormal0"/>
        <w:rPr>
          <w:rtl/>
        </w:rPr>
      </w:pPr>
      <w:r>
        <w:rPr>
          <w:rtl/>
        </w:rPr>
        <w:br w:type="page"/>
      </w:r>
      <w:r w:rsidRPr="00F86AB4">
        <w:rPr>
          <w:rtl/>
        </w:rPr>
        <w:lastRenderedPageBreak/>
        <w:t>وسمعوا تكبيره</w:t>
      </w:r>
      <w:r>
        <w:rPr>
          <w:rtl/>
        </w:rPr>
        <w:t xml:space="preserve"> ، </w:t>
      </w:r>
      <w:r w:rsidRPr="00F86AB4">
        <w:rPr>
          <w:rtl/>
        </w:rPr>
        <w:t>وبلغ المأمون ذلك فقال له الفضل بن سهل ذو الرئاستين :</w:t>
      </w:r>
      <w:r>
        <w:rPr>
          <w:rFonts w:hint="cs"/>
          <w:rtl/>
        </w:rPr>
        <w:t xml:space="preserve"> </w:t>
      </w:r>
      <w:r w:rsidRPr="00F86AB4">
        <w:rPr>
          <w:rtl/>
        </w:rPr>
        <w:t>يا أمير المؤمنين</w:t>
      </w:r>
      <w:r>
        <w:rPr>
          <w:rtl/>
        </w:rPr>
        <w:t xml:space="preserve"> ، </w:t>
      </w:r>
      <w:r w:rsidRPr="00F86AB4">
        <w:rPr>
          <w:rtl/>
        </w:rPr>
        <w:t>إن بلغ الرضا المصلّى على هذا السبيل افتتن به الناس وخفنا كلّنا على دمائنا</w:t>
      </w:r>
      <w:r>
        <w:rPr>
          <w:rtl/>
        </w:rPr>
        <w:t xml:space="preserve"> ، </w:t>
      </w:r>
      <w:r w:rsidRPr="00F86AB4">
        <w:rPr>
          <w:rtl/>
        </w:rPr>
        <w:t>فأنفذ إليه أن يرجع فبعث إليه المأمون :</w:t>
      </w:r>
      <w:r>
        <w:rPr>
          <w:rFonts w:hint="cs"/>
          <w:rtl/>
        </w:rPr>
        <w:t xml:space="preserve"> </w:t>
      </w:r>
      <w:r w:rsidRPr="00F86AB4">
        <w:rPr>
          <w:rtl/>
        </w:rPr>
        <w:t>قد كلّفناك شططا وأتعبناك</w:t>
      </w:r>
      <w:r>
        <w:rPr>
          <w:rtl/>
        </w:rPr>
        <w:t xml:space="preserve"> ، </w:t>
      </w:r>
      <w:r w:rsidRPr="00F86AB4">
        <w:rPr>
          <w:rtl/>
        </w:rPr>
        <w:t>ولست احبّ أن تلحقك مشقّة</w:t>
      </w:r>
      <w:r>
        <w:rPr>
          <w:rtl/>
        </w:rPr>
        <w:t xml:space="preserve"> ، </w:t>
      </w:r>
      <w:r w:rsidRPr="00F86AB4">
        <w:rPr>
          <w:rtl/>
        </w:rPr>
        <w:t>فارجع وليصلّ بالناس من كان يصلّي بهم على رسمه</w:t>
      </w:r>
      <w:r>
        <w:rPr>
          <w:rtl/>
        </w:rPr>
        <w:t xml:space="preserve"> ، </w:t>
      </w:r>
      <w:r w:rsidRPr="00F86AB4">
        <w:rPr>
          <w:rtl/>
        </w:rPr>
        <w:t xml:space="preserve">فدعا أبو الحسن </w:t>
      </w:r>
      <w:r w:rsidR="00E126AF">
        <w:rPr>
          <w:rStyle w:val="libAlaemChar"/>
          <w:rtl/>
        </w:rPr>
        <w:t>عليه‌السلام</w:t>
      </w:r>
      <w:r w:rsidRPr="00F86AB4">
        <w:rPr>
          <w:rtl/>
        </w:rPr>
        <w:t xml:space="preserve"> بخفّه فلبسه وركب ورجع</w:t>
      </w:r>
      <w:r>
        <w:rPr>
          <w:rtl/>
        </w:rPr>
        <w:t xml:space="preserve"> ، </w:t>
      </w:r>
      <w:r w:rsidRPr="00F86AB4">
        <w:rPr>
          <w:rtl/>
        </w:rPr>
        <w:t xml:space="preserve">واختلف أمر الناس في ذلك اليوم ولم تنتظم صلاتهم </w:t>
      </w:r>
      <w:r w:rsidRPr="00D411EE">
        <w:rPr>
          <w:rStyle w:val="libFootnotenumChar"/>
          <w:rtl/>
        </w:rPr>
        <w:t>(1)</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 xml:space="preserve">عن ياسر قال : لمّا عزم المأمون على الخروج من خراسان إلى بغداد خرج معه ذو الرئاستين وخرجنا مع أبي الحسن الرضا </w:t>
      </w:r>
      <w:r w:rsidR="00E126AF">
        <w:rPr>
          <w:rStyle w:val="libAlaemChar"/>
          <w:rtl/>
        </w:rPr>
        <w:t>عليه‌السلام</w:t>
      </w:r>
      <w:r>
        <w:rPr>
          <w:rtl/>
        </w:rPr>
        <w:t xml:space="preserve"> ، </w:t>
      </w:r>
      <w:r w:rsidRPr="00F86AB4">
        <w:rPr>
          <w:rtl/>
        </w:rPr>
        <w:t>فورد على الفضل كتاب من أخيه الحسن بن سهل ونحن في بعض المنازل : إنّي نظرت في تحويل السنة فوجدت فيه أنّك تذوق في شهر كذا يوم الأربعاء حرّ الحديد وحرّ النار</w:t>
      </w:r>
      <w:r>
        <w:rPr>
          <w:rtl/>
        </w:rPr>
        <w:t xml:space="preserve"> ، </w:t>
      </w:r>
      <w:r w:rsidRPr="00F86AB4">
        <w:rPr>
          <w:rtl/>
        </w:rPr>
        <w:t>وأرى أن تدخل أنت وأمير المؤمنين والرضا الحمّام في هذا اليوم وتحتجم فيه وتصبّ على بدنك الدّم ليزول عنك نحسه.</w:t>
      </w:r>
    </w:p>
    <w:p w:rsidR="001629A8" w:rsidRPr="00F86AB4" w:rsidRDefault="001629A8" w:rsidP="009B32A5">
      <w:pPr>
        <w:pStyle w:val="libNormal"/>
        <w:rPr>
          <w:rtl/>
        </w:rPr>
      </w:pPr>
      <w:r w:rsidRPr="00F86AB4">
        <w:rPr>
          <w:rtl/>
        </w:rPr>
        <w:t>فكتب ذو الرئاستين بذلك إلى المأمون وسأله أن يسأل أبا الحسن في ذلك</w:t>
      </w:r>
      <w:r>
        <w:rPr>
          <w:rtl/>
        </w:rPr>
        <w:t xml:space="preserve"> ، </w:t>
      </w:r>
      <w:r w:rsidRPr="00F86AB4">
        <w:rPr>
          <w:rtl/>
        </w:rPr>
        <w:t xml:space="preserve">فكتب إلى الرضا </w:t>
      </w:r>
      <w:r w:rsidR="00E126AF">
        <w:rPr>
          <w:rStyle w:val="libAlaemChar"/>
          <w:rtl/>
        </w:rPr>
        <w:t>عليه‌السلام</w:t>
      </w:r>
      <w:r w:rsidRPr="00F86AB4">
        <w:rPr>
          <w:rtl/>
        </w:rPr>
        <w:t xml:space="preserve"> يسأله فيه</w:t>
      </w:r>
      <w:r>
        <w:rPr>
          <w:rtl/>
        </w:rPr>
        <w:t xml:space="preserve"> ، </w:t>
      </w:r>
      <w:r w:rsidRPr="00F86AB4">
        <w:rPr>
          <w:rtl/>
        </w:rPr>
        <w:t>فأجابه : « لست بداخل الحمّام غدا » فأعاد عليه الرقعة مرّتين</w:t>
      </w:r>
      <w:r>
        <w:rPr>
          <w:rtl/>
        </w:rPr>
        <w:t xml:space="preserve"> ، </w:t>
      </w:r>
      <w:r w:rsidRPr="00F86AB4">
        <w:rPr>
          <w:rtl/>
        </w:rPr>
        <w:t xml:space="preserve">فكتب إليه أبو الحسن </w:t>
      </w:r>
      <w:r w:rsidR="00E126AF">
        <w:rPr>
          <w:rStyle w:val="libAlaemChar"/>
          <w:rtl/>
        </w:rPr>
        <w:t>عليه‌السلام</w:t>
      </w:r>
      <w:r w:rsidRPr="00F86AB4">
        <w:rPr>
          <w:rtl/>
        </w:rPr>
        <w:t xml:space="preserve"> :</w:t>
      </w:r>
      <w:r>
        <w:rPr>
          <w:rFonts w:hint="cs"/>
          <w:rtl/>
        </w:rPr>
        <w:t xml:space="preserve"> </w:t>
      </w:r>
      <w:r w:rsidRPr="00F86AB4">
        <w:rPr>
          <w:rtl/>
        </w:rPr>
        <w:t xml:space="preserve">« إنّي رأيت رسول الله </w:t>
      </w:r>
      <w:r w:rsidR="004B3898">
        <w:rPr>
          <w:rStyle w:val="libAlaemChar"/>
          <w:rtl/>
        </w:rPr>
        <w:t>صلى‌الله‌عليه‌وآله</w:t>
      </w:r>
      <w:r w:rsidRPr="00F86AB4">
        <w:rPr>
          <w:rtl/>
        </w:rPr>
        <w:t xml:space="preserve"> في هذه الليلة فقال لي : يا عليّ لا تدخل الحمّام غدا</w:t>
      </w:r>
      <w:r>
        <w:rPr>
          <w:rtl/>
        </w:rPr>
        <w:t xml:space="preserve"> ، </w:t>
      </w:r>
      <w:r w:rsidRPr="00F86AB4">
        <w:rPr>
          <w:rtl/>
        </w:rPr>
        <w:t>ولا أرى لك يا أمير المؤمنين ولا للفضل أن تدخلا الحمّام »</w:t>
      </w:r>
      <w:r>
        <w:rPr>
          <w:rtl/>
        </w:rPr>
        <w:t>.</w:t>
      </w:r>
    </w:p>
    <w:p w:rsidR="001629A8" w:rsidRPr="00F86AB4" w:rsidRDefault="001629A8" w:rsidP="009B32A5">
      <w:pPr>
        <w:pStyle w:val="libNormal"/>
        <w:rPr>
          <w:rtl/>
        </w:rPr>
      </w:pPr>
      <w:r w:rsidRPr="00F86AB4">
        <w:rPr>
          <w:rtl/>
        </w:rPr>
        <w:t xml:space="preserve">فكتب إليه المأمون : صدقت يا أبا الحسن وصدق رسول الله </w:t>
      </w:r>
      <w:r w:rsidR="004B3898">
        <w:rPr>
          <w:rStyle w:val="libAlaemChar"/>
          <w:rtl/>
        </w:rPr>
        <w:t>صلى‌الله‌عليه‌وآله</w:t>
      </w:r>
      <w:r w:rsidRPr="00F86AB4">
        <w:rPr>
          <w:rtl/>
        </w:rPr>
        <w:t xml:space="preserve"> ولست بداخل الحمّام غدا</w:t>
      </w:r>
      <w:r>
        <w:rPr>
          <w:rtl/>
        </w:rPr>
        <w:t xml:space="preserve"> ، </w:t>
      </w:r>
      <w:r w:rsidRPr="00F86AB4">
        <w:rPr>
          <w:rtl/>
        </w:rPr>
        <w:t>والفضل أعلم.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408</w:t>
      </w:r>
      <w:r>
        <w:rPr>
          <w:rtl/>
        </w:rPr>
        <w:t xml:space="preserve"> ، </w:t>
      </w:r>
      <w:r w:rsidRPr="00F86AB4">
        <w:rPr>
          <w:rtl/>
        </w:rPr>
        <w:t>ارشاد المفيد 2 : 264</w:t>
      </w:r>
      <w:r>
        <w:rPr>
          <w:rtl/>
        </w:rPr>
        <w:t xml:space="preserve"> ، </w:t>
      </w:r>
      <w:r w:rsidRPr="00F86AB4">
        <w:rPr>
          <w:rtl/>
        </w:rPr>
        <w:t xml:space="preserve">وباختلاف يسير في : عيون أخبار الرضا </w:t>
      </w:r>
      <w:r w:rsidR="00E126AF">
        <w:rPr>
          <w:rStyle w:val="libAlaemChar"/>
          <w:rtl/>
        </w:rPr>
        <w:t>عليه‌السلام</w:t>
      </w:r>
      <w:r w:rsidRPr="00F86AB4">
        <w:rPr>
          <w:rtl/>
        </w:rPr>
        <w:t xml:space="preserve"> 2 : 150 / ذيل حديث 21</w:t>
      </w:r>
      <w:r>
        <w:rPr>
          <w:rtl/>
        </w:rPr>
        <w:t xml:space="preserve"> ، </w:t>
      </w:r>
      <w:r w:rsidRPr="00F86AB4">
        <w:rPr>
          <w:rtl/>
        </w:rPr>
        <w:t>روضة الواعظين : 227</w:t>
      </w:r>
      <w:r>
        <w:rPr>
          <w:rtl/>
        </w:rPr>
        <w:t xml:space="preserve"> ، </w:t>
      </w:r>
      <w:r w:rsidRPr="00F86AB4">
        <w:rPr>
          <w:rtl/>
        </w:rPr>
        <w:t>وباختصار في : المناقب لابن شهرآشوب 4 : 371</w:t>
      </w:r>
      <w:r>
        <w:rPr>
          <w:rtl/>
        </w:rPr>
        <w:t xml:space="preserve"> ، </w:t>
      </w:r>
      <w:r w:rsidRPr="00F86AB4">
        <w:rPr>
          <w:rtl/>
        </w:rPr>
        <w:t>كشف الغمة 2 : 278.</w:t>
      </w:r>
    </w:p>
    <w:p w:rsidR="001629A8" w:rsidRPr="00F86AB4" w:rsidRDefault="001629A8" w:rsidP="009B32A5">
      <w:pPr>
        <w:pStyle w:val="libNormal"/>
        <w:rPr>
          <w:rtl/>
        </w:rPr>
      </w:pPr>
      <w:r>
        <w:rPr>
          <w:rtl/>
        </w:rPr>
        <w:br w:type="page"/>
      </w:r>
      <w:r w:rsidRPr="00F86AB4">
        <w:rPr>
          <w:rtl/>
        </w:rPr>
        <w:lastRenderedPageBreak/>
        <w:t xml:space="preserve">قال ياسر : فلمّا أمسينا قال لنا الرضا </w:t>
      </w:r>
      <w:r w:rsidR="00E126AF">
        <w:rPr>
          <w:rStyle w:val="libAlaemChar"/>
          <w:rtl/>
        </w:rPr>
        <w:t>عليه‌السلام</w:t>
      </w:r>
      <w:r w:rsidRPr="00F86AB4">
        <w:rPr>
          <w:rtl/>
        </w:rPr>
        <w:t xml:space="preserve"> : « قولوا : نعوذ بالله من شرّ ما ينزل في هذه الليلة » فلم نزل نقول ذلك</w:t>
      </w:r>
      <w:r>
        <w:rPr>
          <w:rtl/>
        </w:rPr>
        <w:t xml:space="preserve"> ، </w:t>
      </w:r>
      <w:r w:rsidRPr="00F86AB4">
        <w:rPr>
          <w:rtl/>
        </w:rPr>
        <w:t xml:space="preserve">فلمّا صلّى الرضا </w:t>
      </w:r>
      <w:r w:rsidR="00E126AF">
        <w:rPr>
          <w:rStyle w:val="libAlaemChar"/>
          <w:rtl/>
        </w:rPr>
        <w:t>عليه‌السلام</w:t>
      </w:r>
      <w:r w:rsidRPr="00F86AB4">
        <w:rPr>
          <w:rtl/>
        </w:rPr>
        <w:t xml:space="preserve"> الصبح قال لي : « اصعد السطح فاستمع هل تجد شيئا » فلمّا صعدت سمعت الصيحة فكثرت وزادت فلم نشعر بشيء</w:t>
      </w:r>
      <w:r>
        <w:rPr>
          <w:rtl/>
        </w:rPr>
        <w:t xml:space="preserve"> ، </w:t>
      </w:r>
      <w:r w:rsidRPr="00F86AB4">
        <w:rPr>
          <w:rtl/>
        </w:rPr>
        <w:t xml:space="preserve">فإذا نحن بالمأمون قد دخل من الباب الذي كان من داره إلى دار أبي الحسن </w:t>
      </w:r>
      <w:r w:rsidR="00E126AF">
        <w:rPr>
          <w:rStyle w:val="libAlaemChar"/>
          <w:rtl/>
        </w:rPr>
        <w:t>عليه‌السلام</w:t>
      </w:r>
      <w:r w:rsidRPr="00F86AB4">
        <w:rPr>
          <w:rtl/>
        </w:rPr>
        <w:t xml:space="preserve"> وهو يقول : يا سيّدي يا أبا الحسن</w:t>
      </w:r>
      <w:r>
        <w:rPr>
          <w:rtl/>
        </w:rPr>
        <w:t xml:space="preserve"> ، </w:t>
      </w:r>
      <w:r w:rsidRPr="00F86AB4">
        <w:rPr>
          <w:rtl/>
        </w:rPr>
        <w:t>آجرك الله في الفضل</w:t>
      </w:r>
      <w:r>
        <w:rPr>
          <w:rtl/>
        </w:rPr>
        <w:t xml:space="preserve"> ، </w:t>
      </w:r>
      <w:r w:rsidRPr="00F86AB4">
        <w:rPr>
          <w:rtl/>
        </w:rPr>
        <w:t>فإنّه دخل الحمّام ودخل عليه قوم بالسيوف فقتلوه</w:t>
      </w:r>
      <w:r>
        <w:rPr>
          <w:rtl/>
        </w:rPr>
        <w:t xml:space="preserve"> ، </w:t>
      </w:r>
      <w:r w:rsidRPr="00F86AB4">
        <w:rPr>
          <w:rtl/>
        </w:rPr>
        <w:t>وأخذ ممّن دخل عليه ثلاثة نفر أحدهم ابن خالة الفضل ابن ذي القلمين.</w:t>
      </w:r>
    </w:p>
    <w:p w:rsidR="001629A8" w:rsidRPr="00F86AB4" w:rsidRDefault="001629A8" w:rsidP="009B32A5">
      <w:pPr>
        <w:pStyle w:val="libNormal"/>
        <w:rPr>
          <w:rtl/>
        </w:rPr>
      </w:pPr>
      <w:r w:rsidRPr="00F86AB4">
        <w:rPr>
          <w:rtl/>
        </w:rPr>
        <w:t>قال : واجتمع الجند والقوّاد ومن كان من رجال الفضل على باب المأمون فقالوا : هو اغتاله وشغبوا عليه وطلبوا بدمه</w:t>
      </w:r>
      <w:r>
        <w:rPr>
          <w:rtl/>
        </w:rPr>
        <w:t xml:space="preserve"> ، </w:t>
      </w:r>
      <w:r w:rsidRPr="00F86AB4">
        <w:rPr>
          <w:rtl/>
        </w:rPr>
        <w:t>وجاءوا بالنيران ليحرقوا الباب</w:t>
      </w:r>
      <w:r>
        <w:rPr>
          <w:rtl/>
        </w:rPr>
        <w:t xml:space="preserve"> ، </w:t>
      </w:r>
      <w:r w:rsidRPr="00F86AB4">
        <w:rPr>
          <w:rtl/>
        </w:rPr>
        <w:t xml:space="preserve">فقال المأمون لأبي الحسن </w:t>
      </w:r>
      <w:r w:rsidR="00E126AF">
        <w:rPr>
          <w:rStyle w:val="libAlaemChar"/>
          <w:rtl/>
        </w:rPr>
        <w:t>عليه‌السلام</w:t>
      </w:r>
      <w:r w:rsidRPr="00F86AB4">
        <w:rPr>
          <w:rtl/>
        </w:rPr>
        <w:t xml:space="preserve"> : يا سيّدي إن رأيت أن تخرج إليهم وترفق بهم حتّى يتفرّقوا</w:t>
      </w:r>
      <w:r>
        <w:rPr>
          <w:rtl/>
        </w:rPr>
        <w:t>؟</w:t>
      </w:r>
      <w:r w:rsidRPr="00F86AB4">
        <w:rPr>
          <w:rtl/>
        </w:rPr>
        <w:t xml:space="preserve"> قال : « نعم »</w:t>
      </w:r>
      <w:r>
        <w:rPr>
          <w:rtl/>
        </w:rPr>
        <w:t>.</w:t>
      </w:r>
    </w:p>
    <w:p w:rsidR="001629A8" w:rsidRPr="00F86AB4" w:rsidRDefault="001629A8" w:rsidP="009B32A5">
      <w:pPr>
        <w:pStyle w:val="libNormal"/>
        <w:rPr>
          <w:rtl/>
        </w:rPr>
      </w:pPr>
      <w:r w:rsidRPr="00F86AB4">
        <w:rPr>
          <w:rtl/>
        </w:rPr>
        <w:t>فركب أبو الحسن وقال لي : « يا ياسر</w:t>
      </w:r>
      <w:r>
        <w:rPr>
          <w:rtl/>
        </w:rPr>
        <w:t xml:space="preserve"> ، </w:t>
      </w:r>
      <w:r w:rsidRPr="00F86AB4">
        <w:rPr>
          <w:rtl/>
        </w:rPr>
        <w:t>اركب » فركبت فلمّا خرجنا من باب الدار نظر إلى الناس وقد ازدحموا فأومأ إليهم بيده تفرّقوا.</w:t>
      </w:r>
    </w:p>
    <w:p w:rsidR="001629A8" w:rsidRPr="00F86AB4" w:rsidRDefault="001629A8" w:rsidP="009B32A5">
      <w:pPr>
        <w:pStyle w:val="libNormal"/>
        <w:rPr>
          <w:rtl/>
        </w:rPr>
      </w:pPr>
      <w:r w:rsidRPr="00F86AB4">
        <w:rPr>
          <w:rtl/>
        </w:rPr>
        <w:t>قال : ياسر فأقبل الناس وقد يقع بعضهم على بعض</w:t>
      </w:r>
      <w:r>
        <w:rPr>
          <w:rtl/>
        </w:rPr>
        <w:t xml:space="preserve"> ، </w:t>
      </w:r>
      <w:r w:rsidRPr="00F86AB4">
        <w:rPr>
          <w:rtl/>
        </w:rPr>
        <w:t xml:space="preserve">وما أشار إلى أحد إلاّ ركض ومضى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وقال أبو عليّ السلامي : إنّما قتل الفضل بن سهل غالب خال المأمون في حمّام سرخس مغافصة </w:t>
      </w:r>
      <w:r w:rsidRPr="00D411EE">
        <w:rPr>
          <w:rStyle w:val="libFootnotenumChar"/>
          <w:rtl/>
        </w:rPr>
        <w:t>(2)</w:t>
      </w:r>
      <w:r w:rsidRPr="00F86AB4">
        <w:rPr>
          <w:rtl/>
        </w:rPr>
        <w:t xml:space="preserve"> في شعبان سنة ثلاث ومائتين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409 / 8</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163 / ضمن حديث 24</w:t>
      </w:r>
      <w:r>
        <w:rPr>
          <w:rtl/>
        </w:rPr>
        <w:t xml:space="preserve"> ، </w:t>
      </w:r>
      <w:r w:rsidRPr="00F86AB4">
        <w:rPr>
          <w:rtl/>
        </w:rPr>
        <w:t>ارشاد المفيد 2 : 266</w:t>
      </w:r>
      <w:r>
        <w:rPr>
          <w:rtl/>
        </w:rPr>
        <w:t xml:space="preserve"> ، </w:t>
      </w:r>
      <w:r w:rsidRPr="00F86AB4">
        <w:rPr>
          <w:rtl/>
        </w:rPr>
        <w:t>روضة الواعظين : 228</w:t>
      </w:r>
      <w:r>
        <w:rPr>
          <w:rtl/>
        </w:rPr>
        <w:t xml:space="preserve"> ، </w:t>
      </w:r>
      <w:r w:rsidRPr="00F86AB4">
        <w:rPr>
          <w:rtl/>
        </w:rPr>
        <w:t>كشف الغمة 2 : 279.</w:t>
      </w:r>
    </w:p>
    <w:p w:rsidR="001629A8" w:rsidRPr="00F86AB4" w:rsidRDefault="001629A8" w:rsidP="00BC54AF">
      <w:pPr>
        <w:pStyle w:val="libFootnote0"/>
        <w:rPr>
          <w:rtl/>
          <w:lang w:bidi="fa-IR"/>
        </w:rPr>
      </w:pPr>
      <w:r w:rsidRPr="00F86AB4">
        <w:rPr>
          <w:rtl/>
        </w:rPr>
        <w:t>(2) غافصت الرجل : أي أخذته على غرة. « الصحاح</w:t>
      </w:r>
      <w:r>
        <w:rPr>
          <w:rtl/>
        </w:rPr>
        <w:t xml:space="preserve"> ـ </w:t>
      </w:r>
      <w:r w:rsidRPr="00F86AB4">
        <w:rPr>
          <w:rtl/>
        </w:rPr>
        <w:t>غفص</w:t>
      </w:r>
      <w:r>
        <w:rPr>
          <w:rtl/>
        </w:rPr>
        <w:t xml:space="preserve"> ـ </w:t>
      </w:r>
      <w:r w:rsidRPr="00F86AB4">
        <w:rPr>
          <w:rtl/>
        </w:rPr>
        <w:t>3 : 1047 »</w:t>
      </w:r>
      <w:r>
        <w:rPr>
          <w:rtl/>
        </w:rPr>
        <w:t>.</w:t>
      </w:r>
    </w:p>
    <w:p w:rsidR="001629A8" w:rsidRPr="00F86AB4" w:rsidRDefault="001629A8" w:rsidP="00BC54AF">
      <w:pPr>
        <w:pStyle w:val="libFootnote0"/>
        <w:rPr>
          <w:rtl/>
          <w:lang w:bidi="fa-IR"/>
        </w:rPr>
      </w:pPr>
      <w:r w:rsidRPr="00F86AB4">
        <w:rPr>
          <w:rtl/>
        </w:rPr>
        <w:t xml:space="preserve">(3) عيون أخبار الرضا </w:t>
      </w:r>
      <w:r w:rsidR="00E126AF">
        <w:rPr>
          <w:rStyle w:val="libAlaemChar"/>
          <w:rtl/>
        </w:rPr>
        <w:t>عليه‌السلام</w:t>
      </w:r>
      <w:r w:rsidRPr="00F86AB4">
        <w:rPr>
          <w:rtl/>
        </w:rPr>
        <w:t xml:space="preserve"> 2 : 166</w:t>
      </w:r>
      <w:r>
        <w:rPr>
          <w:rtl/>
        </w:rPr>
        <w:t xml:space="preserve"> ، </w:t>
      </w:r>
      <w:r w:rsidRPr="00F86AB4">
        <w:rPr>
          <w:rtl/>
        </w:rPr>
        <w:t>دلائل الامامة : 181.</w:t>
      </w:r>
    </w:p>
    <w:p w:rsidR="001629A8" w:rsidRPr="00F86AB4" w:rsidRDefault="001629A8" w:rsidP="009B32A5">
      <w:pPr>
        <w:pStyle w:val="libNormal"/>
        <w:rPr>
          <w:rtl/>
        </w:rPr>
      </w:pPr>
      <w:r>
        <w:rPr>
          <w:rtl/>
        </w:rPr>
        <w:br w:type="page"/>
      </w:r>
      <w:r w:rsidRPr="00F86AB4">
        <w:rPr>
          <w:rtl/>
        </w:rPr>
        <w:lastRenderedPageBreak/>
        <w:t>عليّ بن إبراهيم بن هاشم</w:t>
      </w:r>
      <w:r>
        <w:rPr>
          <w:rtl/>
        </w:rPr>
        <w:t xml:space="preserve"> ، </w:t>
      </w:r>
      <w:r w:rsidRPr="00F86AB4">
        <w:rPr>
          <w:rtl/>
        </w:rPr>
        <w:t>عن أبيه</w:t>
      </w:r>
      <w:r>
        <w:rPr>
          <w:rtl/>
        </w:rPr>
        <w:t xml:space="preserve"> ، </w:t>
      </w:r>
      <w:r w:rsidRPr="00F86AB4">
        <w:rPr>
          <w:rtl/>
        </w:rPr>
        <w:t xml:space="preserve">عن إبراهيم بن محمد الحسينيّ قال : بعث المأمون إلى أبي الحسن </w:t>
      </w:r>
      <w:r w:rsidR="00E126AF">
        <w:rPr>
          <w:rStyle w:val="libAlaemChar"/>
          <w:rtl/>
        </w:rPr>
        <w:t>عليه‌السلام</w:t>
      </w:r>
      <w:r w:rsidRPr="00F86AB4">
        <w:rPr>
          <w:rtl/>
        </w:rPr>
        <w:t xml:space="preserve"> جارية</w:t>
      </w:r>
      <w:r>
        <w:rPr>
          <w:rtl/>
        </w:rPr>
        <w:t xml:space="preserve"> ، </w:t>
      </w:r>
      <w:r w:rsidRPr="00F86AB4">
        <w:rPr>
          <w:rtl/>
        </w:rPr>
        <w:t>فلمّا ادخلت عليه اشمأزّت من الشيب</w:t>
      </w:r>
      <w:r>
        <w:rPr>
          <w:rtl/>
        </w:rPr>
        <w:t xml:space="preserve"> ، </w:t>
      </w:r>
      <w:r w:rsidRPr="00F86AB4">
        <w:rPr>
          <w:rtl/>
        </w:rPr>
        <w:t>فردّها إلى المأمون وكتب إليه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 نعى نفسي إلى نفسي المشيب</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عند الشيب يتّعظ اللبيب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فقد ولّى الشباب إلى مداه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فلست أرى مواضعه تؤوب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سأبكيه وأندبه طويلا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أدعوه إليّ عسى يجيب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هيهات الذي قد فات منه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تمنّيني به النفس الكذوب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راع الغانيات بياض رأسي</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ومن مدّ البقاء له يشيب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أرى البيض الحسان يحدن عنّي</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في هجرانهنّ لنا نصيب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فإن يكن الشباب مضى حبيبا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فإنّ الشيب أيضا لى حبيب</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سأصحبه بتقوى الله حتّى</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يفرّق بيننا الأجل القريب » </w:t>
            </w:r>
            <w:r w:rsidRPr="00D411EE">
              <w:rPr>
                <w:rStyle w:val="libFootnotenumChar"/>
                <w:rtl/>
              </w:rPr>
              <w:t>(1)</w:t>
            </w:r>
            <w:r w:rsidRPr="00F947FC">
              <w:rPr>
                <w:rStyle w:val="libPoemTiniChar0"/>
                <w:rtl/>
              </w:rPr>
              <w:br/>
              <w:t> </w:t>
            </w:r>
          </w:p>
        </w:tc>
      </w:tr>
    </w:tbl>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178 / 8.</w:t>
      </w:r>
    </w:p>
    <w:p w:rsidR="001629A8" w:rsidRDefault="001629A8" w:rsidP="001629A8">
      <w:pPr>
        <w:pStyle w:val="Heading1Center"/>
        <w:rPr>
          <w:rtl/>
          <w:lang w:bidi="fa-IR"/>
        </w:rPr>
      </w:pPr>
      <w:r>
        <w:rPr>
          <w:rtl/>
          <w:lang w:bidi="fa-IR"/>
        </w:rPr>
        <w:br w:type="page"/>
      </w:r>
      <w:bookmarkStart w:id="56" w:name="_Toc354490271"/>
      <w:bookmarkStart w:id="57" w:name="_Toc401578850"/>
      <w:r>
        <w:rPr>
          <w:rtl/>
          <w:lang w:bidi="fa-IR"/>
        </w:rPr>
        <w:lastRenderedPageBreak/>
        <w:t>( الفصل</w:t>
      </w:r>
      <w:r w:rsidRPr="00F86AB4">
        <w:rPr>
          <w:rtl/>
          <w:lang w:bidi="fa-IR"/>
        </w:rPr>
        <w:t xml:space="preserve"> السادس </w:t>
      </w:r>
      <w:r>
        <w:rPr>
          <w:rtl/>
          <w:lang w:bidi="fa-IR"/>
        </w:rPr>
        <w:t>)</w:t>
      </w:r>
      <w:bookmarkEnd w:id="56"/>
      <w:bookmarkEnd w:id="57"/>
    </w:p>
    <w:p w:rsidR="001629A8" w:rsidRPr="00F86AB4" w:rsidRDefault="001629A8" w:rsidP="001629A8">
      <w:pPr>
        <w:pStyle w:val="Heading1Center"/>
        <w:rPr>
          <w:rtl/>
          <w:lang w:bidi="fa-IR"/>
        </w:rPr>
      </w:pPr>
      <w:bookmarkStart w:id="58" w:name="_Toc354490272"/>
      <w:bookmarkStart w:id="59" w:name="_Toc401578851"/>
      <w:r>
        <w:rPr>
          <w:rtl/>
          <w:lang w:bidi="fa-IR"/>
        </w:rPr>
        <w:t>في</w:t>
      </w:r>
      <w:r w:rsidRPr="00F86AB4">
        <w:rPr>
          <w:rtl/>
          <w:lang w:bidi="fa-IR"/>
        </w:rPr>
        <w:t xml:space="preserve"> ذكر وفاته </w:t>
      </w:r>
      <w:r w:rsidR="00E126AF">
        <w:rPr>
          <w:rStyle w:val="libAlaemChar"/>
          <w:rtl/>
        </w:rPr>
        <w:t>عليه‌السلام</w:t>
      </w:r>
      <w:r w:rsidRPr="00F86AB4">
        <w:rPr>
          <w:rtl/>
          <w:lang w:bidi="fa-IR"/>
        </w:rPr>
        <w:t xml:space="preserve"> وسببها وبعض ما جاء من الأخبار</w:t>
      </w:r>
      <w:r>
        <w:rPr>
          <w:rFonts w:hint="cs"/>
          <w:rtl/>
          <w:lang w:bidi="fa-IR"/>
        </w:rPr>
        <w:t xml:space="preserve"> </w:t>
      </w:r>
      <w:r>
        <w:rPr>
          <w:rtl/>
          <w:lang w:bidi="fa-IR"/>
        </w:rPr>
        <w:t>في</w:t>
      </w:r>
      <w:r w:rsidRPr="00F86AB4">
        <w:rPr>
          <w:rtl/>
          <w:lang w:bidi="fa-IR"/>
        </w:rPr>
        <w:t xml:space="preserve"> ذلك</w:t>
      </w:r>
      <w:bookmarkEnd w:id="58"/>
      <w:bookmarkEnd w:id="59"/>
      <w:r w:rsidRPr="00F86AB4">
        <w:rPr>
          <w:rtl/>
          <w:lang w:bidi="fa-IR"/>
        </w:rPr>
        <w:t xml:space="preserve"> </w:t>
      </w:r>
    </w:p>
    <w:p w:rsidR="001629A8" w:rsidRPr="00F86AB4" w:rsidRDefault="001629A8" w:rsidP="009B32A5">
      <w:pPr>
        <w:pStyle w:val="libNormal"/>
        <w:rPr>
          <w:rtl/>
        </w:rPr>
      </w:pPr>
      <w:r w:rsidRPr="00F86AB4">
        <w:rPr>
          <w:rtl/>
        </w:rPr>
        <w:t xml:space="preserve">وكان سبب قتل المأمون إيّاه أنه </w:t>
      </w:r>
      <w:r w:rsidR="00E126AF">
        <w:rPr>
          <w:rStyle w:val="libAlaemChar"/>
          <w:rtl/>
        </w:rPr>
        <w:t>عليه‌السلام</w:t>
      </w:r>
      <w:r w:rsidRPr="00F86AB4">
        <w:rPr>
          <w:rtl/>
        </w:rPr>
        <w:t xml:space="preserve"> كان لا يحابي المأمون في حقّ</w:t>
      </w:r>
      <w:r>
        <w:rPr>
          <w:rtl/>
        </w:rPr>
        <w:t xml:space="preserve"> ، </w:t>
      </w:r>
      <w:r w:rsidRPr="00F86AB4">
        <w:rPr>
          <w:rtl/>
        </w:rPr>
        <w:t>ويجبهه في أكثر أحواله بما يغيظه ويحقده عليه</w:t>
      </w:r>
      <w:r>
        <w:rPr>
          <w:rtl/>
        </w:rPr>
        <w:t xml:space="preserve"> ، </w:t>
      </w:r>
      <w:r w:rsidRPr="00F86AB4">
        <w:rPr>
          <w:rtl/>
        </w:rPr>
        <w:t>ولا يظهر ذلك له</w:t>
      </w:r>
      <w:r>
        <w:rPr>
          <w:rtl/>
        </w:rPr>
        <w:t xml:space="preserve"> ، </w:t>
      </w:r>
      <w:r w:rsidRPr="00F86AB4">
        <w:rPr>
          <w:rtl/>
        </w:rPr>
        <w:t xml:space="preserve">وكان </w:t>
      </w:r>
      <w:r w:rsidR="00E126AF">
        <w:rPr>
          <w:rStyle w:val="libAlaemChar"/>
          <w:rtl/>
        </w:rPr>
        <w:t>عليه‌السلام</w:t>
      </w:r>
      <w:r w:rsidRPr="00F86AB4">
        <w:rPr>
          <w:rtl/>
        </w:rPr>
        <w:t xml:space="preserve"> يكثر وعظه إذا خلا به</w:t>
      </w:r>
      <w:r>
        <w:rPr>
          <w:rtl/>
        </w:rPr>
        <w:t xml:space="preserve"> ، </w:t>
      </w:r>
      <w:r w:rsidRPr="00F86AB4">
        <w:rPr>
          <w:rtl/>
        </w:rPr>
        <w:t>ويخوّفه بالله تعالى</w:t>
      </w:r>
      <w:r>
        <w:rPr>
          <w:rtl/>
        </w:rPr>
        <w:t xml:space="preserve"> ، </w:t>
      </w:r>
      <w:r w:rsidRPr="00F86AB4">
        <w:rPr>
          <w:rtl/>
        </w:rPr>
        <w:t>وكان المأمون يظهر قبول ذلك ويبطن خلافه.</w:t>
      </w:r>
    </w:p>
    <w:p w:rsidR="001629A8" w:rsidRPr="00F86AB4" w:rsidRDefault="001629A8" w:rsidP="009B32A5">
      <w:pPr>
        <w:pStyle w:val="libNormal"/>
        <w:rPr>
          <w:rtl/>
        </w:rPr>
      </w:pPr>
      <w:r w:rsidRPr="00F86AB4">
        <w:rPr>
          <w:rtl/>
        </w:rPr>
        <w:t xml:space="preserve">ودخل </w:t>
      </w:r>
      <w:r w:rsidR="00E126AF">
        <w:rPr>
          <w:rStyle w:val="libAlaemChar"/>
          <w:rtl/>
        </w:rPr>
        <w:t>عليه‌السلام</w:t>
      </w:r>
      <w:r w:rsidRPr="00F86AB4">
        <w:rPr>
          <w:rtl/>
        </w:rPr>
        <w:t xml:space="preserve"> يوما عليه فرآه يتوضّأ للصلاة والغلام يصبّ على يده الماء فقال : « لا تشرك</w:t>
      </w:r>
      <w:r>
        <w:rPr>
          <w:rtl/>
        </w:rPr>
        <w:t xml:space="preserve"> ـ </w:t>
      </w:r>
      <w:r w:rsidRPr="00F86AB4">
        <w:rPr>
          <w:rtl/>
        </w:rPr>
        <w:t>يا أمير المؤمنين</w:t>
      </w:r>
      <w:r>
        <w:rPr>
          <w:rtl/>
        </w:rPr>
        <w:t xml:space="preserve"> ـ </w:t>
      </w:r>
      <w:r w:rsidRPr="00F86AB4">
        <w:rPr>
          <w:rtl/>
        </w:rPr>
        <w:t>بعبادة ربّك أحدا » فصرف المأمون الغلام وتولّى إتمام وضوئه.</w:t>
      </w:r>
    </w:p>
    <w:p w:rsidR="001629A8" w:rsidRPr="00F86AB4" w:rsidRDefault="001629A8" w:rsidP="009B32A5">
      <w:pPr>
        <w:pStyle w:val="libNormal"/>
        <w:rPr>
          <w:rtl/>
        </w:rPr>
      </w:pPr>
      <w:r w:rsidRPr="00F86AB4">
        <w:rPr>
          <w:rtl/>
        </w:rPr>
        <w:t xml:space="preserve">وكان </w:t>
      </w:r>
      <w:r w:rsidR="00E126AF">
        <w:rPr>
          <w:rStyle w:val="libAlaemChar"/>
          <w:rtl/>
        </w:rPr>
        <w:t>عليه‌السلام</w:t>
      </w:r>
      <w:r w:rsidRPr="00F86AB4">
        <w:rPr>
          <w:rtl/>
        </w:rPr>
        <w:t xml:space="preserve"> يزري على الفضل والحسن</w:t>
      </w:r>
      <w:r>
        <w:rPr>
          <w:rtl/>
        </w:rPr>
        <w:t xml:space="preserve"> ـ </w:t>
      </w:r>
      <w:r w:rsidRPr="00F86AB4">
        <w:rPr>
          <w:rtl/>
        </w:rPr>
        <w:t>ابني سهل</w:t>
      </w:r>
      <w:r>
        <w:rPr>
          <w:rtl/>
        </w:rPr>
        <w:t xml:space="preserve"> ـ </w:t>
      </w:r>
      <w:r w:rsidRPr="00F86AB4">
        <w:rPr>
          <w:rtl/>
        </w:rPr>
        <w:t>عند المأمون إذا ذكرهما</w:t>
      </w:r>
      <w:r>
        <w:rPr>
          <w:rtl/>
        </w:rPr>
        <w:t xml:space="preserve"> ، </w:t>
      </w:r>
      <w:r w:rsidRPr="00F86AB4">
        <w:rPr>
          <w:rtl/>
        </w:rPr>
        <w:t>ويصف له مساوئهما</w:t>
      </w:r>
      <w:r>
        <w:rPr>
          <w:rtl/>
        </w:rPr>
        <w:t xml:space="preserve"> ، </w:t>
      </w:r>
      <w:r w:rsidRPr="00F86AB4">
        <w:rPr>
          <w:rtl/>
        </w:rPr>
        <w:t>وينهاه عن الإصغاء إلى مقالهما</w:t>
      </w:r>
      <w:r>
        <w:rPr>
          <w:rtl/>
        </w:rPr>
        <w:t xml:space="preserve"> ، </w:t>
      </w:r>
      <w:r w:rsidRPr="00F86AB4">
        <w:rPr>
          <w:rtl/>
        </w:rPr>
        <w:t>فعرفا ذلك منه</w:t>
      </w:r>
      <w:r>
        <w:rPr>
          <w:rtl/>
        </w:rPr>
        <w:t xml:space="preserve"> ، </w:t>
      </w:r>
      <w:r w:rsidRPr="00F86AB4">
        <w:rPr>
          <w:rtl/>
        </w:rPr>
        <w:t xml:space="preserve">فجعلا يحطبان </w:t>
      </w:r>
      <w:r w:rsidRPr="00D411EE">
        <w:rPr>
          <w:rStyle w:val="libFootnotenumChar"/>
          <w:rtl/>
        </w:rPr>
        <w:t>(1)</w:t>
      </w:r>
      <w:r w:rsidRPr="00F86AB4">
        <w:rPr>
          <w:rtl/>
        </w:rPr>
        <w:t xml:space="preserve"> عليه عند المأمون</w:t>
      </w:r>
      <w:r>
        <w:rPr>
          <w:rtl/>
        </w:rPr>
        <w:t xml:space="preserve"> ، </w:t>
      </w:r>
      <w:r w:rsidRPr="00F86AB4">
        <w:rPr>
          <w:rtl/>
        </w:rPr>
        <w:t>ويخوّفانه من حمل الناس عليه</w:t>
      </w:r>
      <w:r>
        <w:rPr>
          <w:rtl/>
        </w:rPr>
        <w:t xml:space="preserve"> ، </w:t>
      </w:r>
      <w:r w:rsidRPr="00F86AB4">
        <w:rPr>
          <w:rtl/>
        </w:rPr>
        <w:t>حتّى قلبا رأيه فيه وعزم على قتله</w:t>
      </w:r>
      <w:r>
        <w:rPr>
          <w:rtl/>
        </w:rPr>
        <w:t xml:space="preserve"> ، </w:t>
      </w:r>
      <w:r w:rsidRPr="00F86AB4">
        <w:rPr>
          <w:rtl/>
        </w:rPr>
        <w:t xml:space="preserve">فاتّفق أنّه </w:t>
      </w:r>
      <w:r w:rsidR="00E126AF">
        <w:rPr>
          <w:rStyle w:val="libAlaemChar"/>
          <w:rtl/>
        </w:rPr>
        <w:t>عليه‌السلام</w:t>
      </w:r>
      <w:r w:rsidRPr="00F86AB4">
        <w:rPr>
          <w:rtl/>
        </w:rPr>
        <w:t xml:space="preserve"> أكل هو والمأمون طعاما فاعتلّ الرضا </w:t>
      </w:r>
      <w:r w:rsidR="00E126AF">
        <w:rPr>
          <w:rStyle w:val="libAlaemChar"/>
          <w:rtl/>
        </w:rPr>
        <w:t>عليه‌السلام</w:t>
      </w:r>
      <w:r w:rsidRPr="00F86AB4">
        <w:rPr>
          <w:rtl/>
        </w:rPr>
        <w:t xml:space="preserve"> واظهر المأمون تمارضا </w:t>
      </w:r>
      <w:r w:rsidRPr="00D411EE">
        <w:rPr>
          <w:rStyle w:val="libFootnotenumChar"/>
          <w:rtl/>
        </w:rPr>
        <w:t>(2)</w:t>
      </w:r>
      <w:r>
        <w:rPr>
          <w:rtl/>
        </w:rPr>
        <w:t>.</w:t>
      </w:r>
    </w:p>
    <w:p w:rsidR="001629A8" w:rsidRPr="00F86AB4" w:rsidRDefault="001629A8" w:rsidP="009B32A5">
      <w:pPr>
        <w:pStyle w:val="libNormal"/>
        <w:rPr>
          <w:rtl/>
        </w:rPr>
      </w:pPr>
      <w:r w:rsidRPr="00F86AB4">
        <w:rPr>
          <w:rtl/>
        </w:rPr>
        <w:t>فذكر محمد بن عليّ بن أبي حمزة</w:t>
      </w:r>
      <w:r>
        <w:rPr>
          <w:rtl/>
        </w:rPr>
        <w:t xml:space="preserve"> ، </w:t>
      </w:r>
      <w:r w:rsidRPr="00F86AB4">
        <w:rPr>
          <w:rtl/>
        </w:rPr>
        <w:t>عن منصور بن بشير</w:t>
      </w:r>
      <w:r>
        <w:rPr>
          <w:rtl/>
        </w:rPr>
        <w:t xml:space="preserve"> ، </w:t>
      </w:r>
      <w:r w:rsidRPr="00F86AB4">
        <w:rPr>
          <w:rtl/>
        </w:rPr>
        <w:t>عن أخيه عبد الله بن بشير قال : أمرني المأمون أن اطوّل أظفاري عن العادة ولا أظهر لأحد ذلك</w:t>
      </w:r>
      <w:r>
        <w:rPr>
          <w:rtl/>
        </w:rPr>
        <w:t xml:space="preserve"> ، </w:t>
      </w:r>
      <w:r w:rsidRPr="00F86AB4">
        <w:rPr>
          <w:rtl/>
        </w:rPr>
        <w:t>ففعلت</w:t>
      </w:r>
      <w:r>
        <w:rPr>
          <w:rtl/>
        </w:rPr>
        <w:t xml:space="preserve"> ، </w:t>
      </w:r>
      <w:r w:rsidRPr="00F86AB4">
        <w:rPr>
          <w:rtl/>
        </w:rPr>
        <w:t>ثمّ استدعاني وأخرج إليّ شيئا شبيها بالتمر الهنديّ</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حطب فلان بفلان : سعى به. « لسان العرب 1 : 322 »</w:t>
      </w:r>
      <w:r>
        <w:rPr>
          <w:rtl/>
        </w:rPr>
        <w:t>.</w:t>
      </w:r>
    </w:p>
    <w:p w:rsidR="001629A8" w:rsidRPr="00F86AB4" w:rsidRDefault="001629A8" w:rsidP="00BC54AF">
      <w:pPr>
        <w:pStyle w:val="libFootnote0"/>
        <w:rPr>
          <w:rtl/>
          <w:lang w:bidi="fa-IR"/>
        </w:rPr>
      </w:pPr>
      <w:r w:rsidRPr="00F86AB4">
        <w:rPr>
          <w:rtl/>
        </w:rPr>
        <w:t>(2) ارشاد المفيد 2 : 269</w:t>
      </w:r>
      <w:r>
        <w:rPr>
          <w:rtl/>
        </w:rPr>
        <w:t xml:space="preserve"> ، </w:t>
      </w:r>
      <w:r w:rsidRPr="00F86AB4">
        <w:rPr>
          <w:rtl/>
        </w:rPr>
        <w:t>وباختصار في : مقاتل الطالبيين : 565.</w:t>
      </w:r>
    </w:p>
    <w:p w:rsidR="001629A8" w:rsidRPr="00F86AB4" w:rsidRDefault="001629A8" w:rsidP="009B32A5">
      <w:pPr>
        <w:pStyle w:val="libNormal0"/>
        <w:rPr>
          <w:rtl/>
        </w:rPr>
      </w:pPr>
      <w:r>
        <w:rPr>
          <w:rtl/>
        </w:rPr>
        <w:br w:type="page"/>
      </w:r>
      <w:r w:rsidRPr="00F86AB4">
        <w:rPr>
          <w:rtl/>
        </w:rPr>
        <w:lastRenderedPageBreak/>
        <w:t>وقال : اعجن هذا بيديك جميعا</w:t>
      </w:r>
      <w:r>
        <w:rPr>
          <w:rtl/>
        </w:rPr>
        <w:t xml:space="preserve"> ، </w:t>
      </w:r>
      <w:r w:rsidRPr="00F86AB4">
        <w:rPr>
          <w:rtl/>
        </w:rPr>
        <w:t>ففعلت.</w:t>
      </w:r>
    </w:p>
    <w:p w:rsidR="001629A8" w:rsidRPr="00F86AB4" w:rsidRDefault="001629A8" w:rsidP="009B32A5">
      <w:pPr>
        <w:pStyle w:val="libNormal"/>
        <w:rPr>
          <w:rtl/>
        </w:rPr>
      </w:pPr>
      <w:r w:rsidRPr="00F86AB4">
        <w:rPr>
          <w:rtl/>
        </w:rPr>
        <w:t>ثمّ قام وتركني</w:t>
      </w:r>
      <w:r>
        <w:rPr>
          <w:rtl/>
        </w:rPr>
        <w:t xml:space="preserve"> ، </w:t>
      </w:r>
      <w:r w:rsidRPr="00F86AB4">
        <w:rPr>
          <w:rtl/>
        </w:rPr>
        <w:t xml:space="preserve">فدخل على الرضا </w:t>
      </w:r>
      <w:r w:rsidR="00E126AF">
        <w:rPr>
          <w:rStyle w:val="libAlaemChar"/>
          <w:rtl/>
        </w:rPr>
        <w:t>عليه‌السلام</w:t>
      </w:r>
      <w:r w:rsidRPr="00F86AB4">
        <w:rPr>
          <w:rtl/>
        </w:rPr>
        <w:t xml:space="preserve"> فقال له : ما خبرك</w:t>
      </w:r>
      <w:r>
        <w:rPr>
          <w:rtl/>
        </w:rPr>
        <w:t>؟</w:t>
      </w:r>
    </w:p>
    <w:p w:rsidR="001629A8" w:rsidRPr="00F86AB4" w:rsidRDefault="001629A8" w:rsidP="009B32A5">
      <w:pPr>
        <w:pStyle w:val="libNormal"/>
        <w:rPr>
          <w:rtl/>
        </w:rPr>
      </w:pPr>
      <w:r w:rsidRPr="00F86AB4">
        <w:rPr>
          <w:rtl/>
        </w:rPr>
        <w:t>قال : « أرجو أن أكون صالحا »</w:t>
      </w:r>
      <w:r>
        <w:rPr>
          <w:rtl/>
        </w:rPr>
        <w:t>.</w:t>
      </w:r>
    </w:p>
    <w:p w:rsidR="001629A8" w:rsidRPr="00F86AB4" w:rsidRDefault="001629A8" w:rsidP="009B32A5">
      <w:pPr>
        <w:pStyle w:val="libNormal"/>
        <w:rPr>
          <w:rtl/>
        </w:rPr>
      </w:pPr>
      <w:r w:rsidRPr="00F86AB4">
        <w:rPr>
          <w:rtl/>
        </w:rPr>
        <w:t>فقال له : وأنا اليوم بحمد الله أيضا صالح</w:t>
      </w:r>
      <w:r>
        <w:rPr>
          <w:rtl/>
        </w:rPr>
        <w:t xml:space="preserve"> ، </w:t>
      </w:r>
      <w:r w:rsidRPr="00F86AB4">
        <w:rPr>
          <w:rtl/>
        </w:rPr>
        <w:t>فهل جاءك أحد من المترفّقين في هذا اليوم</w:t>
      </w:r>
      <w:r>
        <w:rPr>
          <w:rtl/>
        </w:rPr>
        <w:t>؟</w:t>
      </w:r>
      <w:r w:rsidRPr="00F86AB4">
        <w:rPr>
          <w:rtl/>
        </w:rPr>
        <w:t xml:space="preserve"> قال : « لا »</w:t>
      </w:r>
      <w:r>
        <w:rPr>
          <w:rtl/>
        </w:rPr>
        <w:t>.</w:t>
      </w:r>
    </w:p>
    <w:p w:rsidR="001629A8" w:rsidRPr="00F86AB4" w:rsidRDefault="001629A8" w:rsidP="009B32A5">
      <w:pPr>
        <w:pStyle w:val="libNormal"/>
        <w:rPr>
          <w:rtl/>
        </w:rPr>
      </w:pPr>
      <w:r w:rsidRPr="00F86AB4">
        <w:rPr>
          <w:rtl/>
        </w:rPr>
        <w:t>فغضب المأمون وصاح على غلمانه</w:t>
      </w:r>
      <w:r>
        <w:rPr>
          <w:rtl/>
        </w:rPr>
        <w:t xml:space="preserve"> ، </w:t>
      </w:r>
      <w:r w:rsidRPr="00F86AB4">
        <w:rPr>
          <w:rtl/>
        </w:rPr>
        <w:t>ثمّ قال : فخذ ماء الرمّان الساعة</w:t>
      </w:r>
      <w:r>
        <w:rPr>
          <w:rtl/>
        </w:rPr>
        <w:t xml:space="preserve"> ، </w:t>
      </w:r>
      <w:r w:rsidRPr="00F86AB4">
        <w:rPr>
          <w:rtl/>
        </w:rPr>
        <w:t>فإنّه مما لا يستغنى عنه</w:t>
      </w:r>
      <w:r>
        <w:rPr>
          <w:rtl/>
        </w:rPr>
        <w:t xml:space="preserve"> ، </w:t>
      </w:r>
      <w:r w:rsidRPr="00F86AB4">
        <w:rPr>
          <w:rtl/>
        </w:rPr>
        <w:t>ثمّ دعاني فقال : ائتنا برمّان</w:t>
      </w:r>
      <w:r>
        <w:rPr>
          <w:rtl/>
        </w:rPr>
        <w:t xml:space="preserve"> ، </w:t>
      </w:r>
      <w:r w:rsidRPr="00F86AB4">
        <w:rPr>
          <w:rtl/>
        </w:rPr>
        <w:t>فأتيته به فقال لي : أعصره بيديك</w:t>
      </w:r>
      <w:r>
        <w:rPr>
          <w:rtl/>
        </w:rPr>
        <w:t xml:space="preserve"> ، </w:t>
      </w:r>
      <w:r w:rsidRPr="00F86AB4">
        <w:rPr>
          <w:rtl/>
        </w:rPr>
        <w:t>ففعلت وسقاه المأمون بيده</w:t>
      </w:r>
      <w:r>
        <w:rPr>
          <w:rtl/>
        </w:rPr>
        <w:t xml:space="preserve"> ، </w:t>
      </w:r>
      <w:r w:rsidRPr="00F86AB4">
        <w:rPr>
          <w:rtl/>
        </w:rPr>
        <w:t>وكان ذلك سبب وفاته</w:t>
      </w:r>
      <w:r>
        <w:rPr>
          <w:rtl/>
        </w:rPr>
        <w:t xml:space="preserve"> ، </w:t>
      </w:r>
      <w:r w:rsidRPr="00F86AB4">
        <w:rPr>
          <w:rtl/>
        </w:rPr>
        <w:t xml:space="preserve">ولم يلبث إلاّ يومين حتّى مات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وروي عن محمد بن الجهم أنّه قال : كان الرضا </w:t>
      </w:r>
      <w:r w:rsidR="00E126AF">
        <w:rPr>
          <w:rStyle w:val="libAlaemChar"/>
          <w:rtl/>
        </w:rPr>
        <w:t>عليه‌السلام</w:t>
      </w:r>
      <w:r w:rsidRPr="00F86AB4">
        <w:rPr>
          <w:rtl/>
        </w:rPr>
        <w:t xml:space="preserve"> يعجبه العنب</w:t>
      </w:r>
      <w:r>
        <w:rPr>
          <w:rtl/>
        </w:rPr>
        <w:t xml:space="preserve"> ، </w:t>
      </w:r>
      <w:r w:rsidRPr="00F86AB4">
        <w:rPr>
          <w:rtl/>
        </w:rPr>
        <w:t>فاخذ له شيء منه فجعل في موضع أقماعه الإبر أيّاما ثمّ نزعت منه وجيء به إليه</w:t>
      </w:r>
      <w:r>
        <w:rPr>
          <w:rtl/>
        </w:rPr>
        <w:t xml:space="preserve"> ، </w:t>
      </w:r>
      <w:r w:rsidRPr="00F86AB4">
        <w:rPr>
          <w:rtl/>
        </w:rPr>
        <w:t>فأكل منه وهو في علّته التي ذكرناها فقتله</w:t>
      </w:r>
      <w:r>
        <w:rPr>
          <w:rtl/>
        </w:rPr>
        <w:t xml:space="preserve"> ، </w:t>
      </w:r>
      <w:r w:rsidRPr="00F86AB4">
        <w:rPr>
          <w:rtl/>
        </w:rPr>
        <w:t xml:space="preserve">وذكر أنّ ذلك من لطيف السموم </w:t>
      </w:r>
      <w:r w:rsidRPr="00D411EE">
        <w:rPr>
          <w:rStyle w:val="libFootnotenumChar"/>
          <w:rtl/>
        </w:rPr>
        <w:t>(2)</w:t>
      </w:r>
      <w:r>
        <w:rPr>
          <w:rtl/>
        </w:rPr>
        <w:t>.</w:t>
      </w:r>
    </w:p>
    <w:p w:rsidR="001629A8" w:rsidRPr="00F86AB4" w:rsidRDefault="001629A8" w:rsidP="009B32A5">
      <w:pPr>
        <w:pStyle w:val="libNormal"/>
        <w:rPr>
          <w:rtl/>
        </w:rPr>
      </w:pPr>
      <w:r w:rsidRPr="00F86AB4">
        <w:rPr>
          <w:rtl/>
        </w:rPr>
        <w:t>وروى جماعة كثيرة من أصحابنا</w:t>
      </w:r>
      <w:r>
        <w:rPr>
          <w:rtl/>
        </w:rPr>
        <w:t xml:space="preserve"> ، </w:t>
      </w:r>
      <w:r w:rsidRPr="00F86AB4">
        <w:rPr>
          <w:rtl/>
        </w:rPr>
        <w:t>عن عليّ بن إبراهيم بن هاشم</w:t>
      </w:r>
      <w:r>
        <w:rPr>
          <w:rtl/>
        </w:rPr>
        <w:t xml:space="preserve"> ، </w:t>
      </w:r>
      <w:r w:rsidRPr="00F86AB4">
        <w:rPr>
          <w:rtl/>
        </w:rPr>
        <w:t>عن أبيه</w:t>
      </w:r>
      <w:r>
        <w:rPr>
          <w:rtl/>
        </w:rPr>
        <w:t xml:space="preserve"> ، </w:t>
      </w:r>
      <w:r w:rsidRPr="00F86AB4">
        <w:rPr>
          <w:rtl/>
        </w:rPr>
        <w:t xml:space="preserve">عن أبي الصلت الهرويّ قال : بينا أنا واقف بين يدي الرضا </w:t>
      </w:r>
      <w:r w:rsidR="00E126AF">
        <w:rPr>
          <w:rStyle w:val="libAlaemChar"/>
          <w:rtl/>
        </w:rPr>
        <w:t>عليه‌السلام</w:t>
      </w:r>
      <w:r w:rsidRPr="00F86AB4">
        <w:rPr>
          <w:rtl/>
        </w:rPr>
        <w:t xml:space="preserve"> إذ قال لي : « يا أبا الصلت</w:t>
      </w:r>
      <w:r>
        <w:rPr>
          <w:rtl/>
        </w:rPr>
        <w:t xml:space="preserve"> ، </w:t>
      </w:r>
      <w:r w:rsidRPr="00F86AB4">
        <w:rPr>
          <w:rtl/>
        </w:rPr>
        <w:t>ادخل هذه القبّة التي فيها قبر هارون فائتني بترابه من أربعة جوانب »</w:t>
      </w:r>
      <w:r>
        <w:rPr>
          <w:rtl/>
        </w:rPr>
        <w:t>.</w:t>
      </w:r>
    </w:p>
    <w:p w:rsidR="001629A8" w:rsidRPr="00F86AB4" w:rsidRDefault="001629A8" w:rsidP="009B32A5">
      <w:pPr>
        <w:pStyle w:val="libNormal"/>
        <w:rPr>
          <w:rtl/>
        </w:rPr>
      </w:pPr>
      <w:r w:rsidRPr="00F86AB4">
        <w:rPr>
          <w:rtl/>
        </w:rPr>
        <w:t>قال : فأتيته به فقال : « ناولني هذا التراب »</w:t>
      </w:r>
      <w:r>
        <w:rPr>
          <w:rtl/>
        </w:rPr>
        <w:t xml:space="preserve"> ـ </w:t>
      </w:r>
      <w:r w:rsidRPr="00F86AB4">
        <w:rPr>
          <w:rtl/>
        </w:rPr>
        <w:t>وهو من عند الباب</w:t>
      </w:r>
      <w:r>
        <w:rPr>
          <w:rtl/>
        </w:rPr>
        <w:t xml:space="preserve"> ـ </w:t>
      </w:r>
      <w:r w:rsidRPr="00F86AB4">
        <w:rPr>
          <w:rtl/>
        </w:rPr>
        <w:t>فناولته فأخذه وشمّه ثمّ رمى به فقال : « سيحفر لي هاهنا</w:t>
      </w:r>
      <w:r>
        <w:rPr>
          <w:rtl/>
        </w:rPr>
        <w:t xml:space="preserve"> ، </w:t>
      </w:r>
      <w:r w:rsidRPr="00F86AB4">
        <w:rPr>
          <w:rtl/>
        </w:rPr>
        <w:t>فتظهر صخرة لو</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270</w:t>
      </w:r>
      <w:r>
        <w:rPr>
          <w:rtl/>
        </w:rPr>
        <w:t xml:space="preserve"> ، </w:t>
      </w:r>
      <w:r w:rsidRPr="00F86AB4">
        <w:rPr>
          <w:rtl/>
        </w:rPr>
        <w:t>اثبات الوصية : 181</w:t>
      </w:r>
      <w:r>
        <w:rPr>
          <w:rtl/>
        </w:rPr>
        <w:t xml:space="preserve"> ، </w:t>
      </w:r>
      <w:r w:rsidRPr="00F86AB4">
        <w:rPr>
          <w:rtl/>
        </w:rPr>
        <w:t xml:space="preserve">روضة الواعظين : </w:t>
      </w:r>
      <w:r w:rsidRPr="00954C56">
        <w:rPr>
          <w:rtl/>
        </w:rPr>
        <w:t>232</w:t>
      </w:r>
      <w:r>
        <w:rPr>
          <w:rtl/>
        </w:rPr>
        <w:t xml:space="preserve"> ، </w:t>
      </w:r>
      <w:r w:rsidRPr="00954C56">
        <w:rPr>
          <w:rtl/>
        </w:rPr>
        <w:t>كشف الغمة :</w:t>
      </w:r>
      <w:r w:rsidRPr="00954C56">
        <w:rPr>
          <w:rFonts w:hint="cs"/>
          <w:rtl/>
        </w:rPr>
        <w:t xml:space="preserve"> </w:t>
      </w:r>
      <w:r w:rsidRPr="00954C56">
        <w:rPr>
          <w:rtl/>
        </w:rPr>
        <w:t>2 : 281.</w:t>
      </w:r>
    </w:p>
    <w:p w:rsidR="001629A8" w:rsidRPr="00F86AB4" w:rsidRDefault="001629A8" w:rsidP="00BC54AF">
      <w:pPr>
        <w:pStyle w:val="libFootnote0"/>
        <w:rPr>
          <w:rtl/>
          <w:lang w:bidi="fa-IR"/>
        </w:rPr>
      </w:pPr>
      <w:r w:rsidRPr="00F86AB4">
        <w:rPr>
          <w:rtl/>
        </w:rPr>
        <w:t>(2) ارشاد المفيد 2 : 270</w:t>
      </w:r>
      <w:r>
        <w:rPr>
          <w:rtl/>
        </w:rPr>
        <w:t xml:space="preserve"> ، </w:t>
      </w:r>
      <w:r w:rsidRPr="00F86AB4">
        <w:rPr>
          <w:rtl/>
        </w:rPr>
        <w:t>روضة الواعظين : 232</w:t>
      </w:r>
      <w:r>
        <w:rPr>
          <w:rtl/>
        </w:rPr>
        <w:t xml:space="preserve"> ، </w:t>
      </w:r>
      <w:r w:rsidRPr="00F86AB4">
        <w:rPr>
          <w:rtl/>
        </w:rPr>
        <w:t>المناقب لابن شهرآشوب 4 : 374</w:t>
      </w:r>
      <w:r>
        <w:rPr>
          <w:rtl/>
        </w:rPr>
        <w:t xml:space="preserve"> ، </w:t>
      </w:r>
      <w:r w:rsidRPr="00F86AB4">
        <w:rPr>
          <w:rtl/>
        </w:rPr>
        <w:t>كشف الغمة 2 : 282</w:t>
      </w:r>
      <w:r>
        <w:rPr>
          <w:rtl/>
        </w:rPr>
        <w:t xml:space="preserve"> ، </w:t>
      </w:r>
      <w:r w:rsidRPr="00F86AB4">
        <w:rPr>
          <w:rtl/>
        </w:rPr>
        <w:t>مقاتل الطالبيين : 567.</w:t>
      </w:r>
    </w:p>
    <w:p w:rsidR="001629A8" w:rsidRPr="00F86AB4" w:rsidRDefault="001629A8" w:rsidP="009B32A5">
      <w:pPr>
        <w:pStyle w:val="libNormal0"/>
        <w:rPr>
          <w:rtl/>
        </w:rPr>
      </w:pPr>
      <w:r>
        <w:rPr>
          <w:rtl/>
        </w:rPr>
        <w:br w:type="page"/>
      </w:r>
      <w:r w:rsidRPr="00F86AB4">
        <w:rPr>
          <w:rtl/>
        </w:rPr>
        <w:lastRenderedPageBreak/>
        <w:t>جمع عليها كلّ معول بخراسان لم يتهيّأ قلعها » ثمّ قال : « في الذي عند الرجل مثل ذلك</w:t>
      </w:r>
      <w:r>
        <w:rPr>
          <w:rtl/>
        </w:rPr>
        <w:t xml:space="preserve"> ، </w:t>
      </w:r>
      <w:r w:rsidRPr="00F86AB4">
        <w:rPr>
          <w:rtl/>
        </w:rPr>
        <w:t>وفي الذي عند الرأس مثل ذلك »</w:t>
      </w:r>
      <w:r>
        <w:rPr>
          <w:rtl/>
        </w:rPr>
        <w:t>.</w:t>
      </w:r>
    </w:p>
    <w:p w:rsidR="001629A8" w:rsidRPr="00F86AB4" w:rsidRDefault="001629A8" w:rsidP="009B32A5">
      <w:pPr>
        <w:pStyle w:val="libNormal"/>
        <w:rPr>
          <w:rtl/>
        </w:rPr>
      </w:pPr>
      <w:r w:rsidRPr="00F86AB4">
        <w:rPr>
          <w:rtl/>
        </w:rPr>
        <w:t>ثم قال : « ناولني هذا التراب فهو من تربتي » ثمّ قال : « سيحفر لي في هذا الموضع فتأمرهم أن يحفروا لي سبع مراقي إلى أسفل</w:t>
      </w:r>
      <w:r>
        <w:rPr>
          <w:rtl/>
        </w:rPr>
        <w:t xml:space="preserve"> ، </w:t>
      </w:r>
      <w:r w:rsidRPr="00F86AB4">
        <w:rPr>
          <w:rtl/>
        </w:rPr>
        <w:t>وأن يشقّ لي ضريحا</w:t>
      </w:r>
      <w:r>
        <w:rPr>
          <w:rtl/>
        </w:rPr>
        <w:t xml:space="preserve"> ، </w:t>
      </w:r>
      <w:r w:rsidRPr="00F86AB4">
        <w:rPr>
          <w:rtl/>
        </w:rPr>
        <w:t>فإن أبوا إلاّ أن يلحدوا فتأمرهم أن يجعلوا اللحد ذراعين وشبرا</w:t>
      </w:r>
      <w:r>
        <w:rPr>
          <w:rtl/>
        </w:rPr>
        <w:t xml:space="preserve"> ، </w:t>
      </w:r>
      <w:r w:rsidRPr="00F86AB4">
        <w:rPr>
          <w:rtl/>
        </w:rPr>
        <w:t>فإنّ الله عزّ وجلّ سيوسّعه لي بما شاء</w:t>
      </w:r>
      <w:r>
        <w:rPr>
          <w:rtl/>
        </w:rPr>
        <w:t xml:space="preserve"> ، </w:t>
      </w:r>
      <w:r w:rsidRPr="00F86AB4">
        <w:rPr>
          <w:rtl/>
        </w:rPr>
        <w:t>فإذا فعلوا ذلك فإنّك ترى عند رأسي نداوة</w:t>
      </w:r>
      <w:r>
        <w:rPr>
          <w:rtl/>
        </w:rPr>
        <w:t xml:space="preserve"> ، </w:t>
      </w:r>
      <w:r w:rsidRPr="00F86AB4">
        <w:rPr>
          <w:rtl/>
        </w:rPr>
        <w:t>فتكلّم بالكلام الذي اعلّمك</w:t>
      </w:r>
      <w:r>
        <w:rPr>
          <w:rtl/>
        </w:rPr>
        <w:t xml:space="preserve"> ، </w:t>
      </w:r>
      <w:r w:rsidRPr="00F86AB4">
        <w:rPr>
          <w:rtl/>
        </w:rPr>
        <w:t>فإنّه ينبع الماء حتّى يمتلئ اللحد وترى فيه حيتانا صغارا ففتّت لها الخبز الذي أعطيك فإنّها تلتقطه</w:t>
      </w:r>
      <w:r>
        <w:rPr>
          <w:rtl/>
        </w:rPr>
        <w:t xml:space="preserve"> ، </w:t>
      </w:r>
      <w:r w:rsidRPr="00F86AB4">
        <w:rPr>
          <w:rtl/>
        </w:rPr>
        <w:t>فإذا لم يبق منه شيء خرجت حوتة كبيرة فالتقطت الحيتان الصغار حتّى لا يبقى منها شيء</w:t>
      </w:r>
      <w:r>
        <w:rPr>
          <w:rtl/>
        </w:rPr>
        <w:t xml:space="preserve"> ، </w:t>
      </w:r>
      <w:r w:rsidRPr="00F86AB4">
        <w:rPr>
          <w:rtl/>
        </w:rPr>
        <w:t>ثمّ تغيب فإذا غابت فضع يدك على الماء وتكلّم بالكلام الذي اعلّمك فإنّه ينضب الماء ولا يبقى منه شيء</w:t>
      </w:r>
      <w:r>
        <w:rPr>
          <w:rtl/>
        </w:rPr>
        <w:t xml:space="preserve"> ، </w:t>
      </w:r>
      <w:r w:rsidRPr="00F86AB4">
        <w:rPr>
          <w:rtl/>
        </w:rPr>
        <w:t>ولا تفعل ذلك إلاّ بحضرة المأمون »</w:t>
      </w:r>
      <w:r>
        <w:rPr>
          <w:rtl/>
        </w:rPr>
        <w:t>.</w:t>
      </w:r>
    </w:p>
    <w:p w:rsidR="001629A8" w:rsidRPr="00F86AB4" w:rsidRDefault="001629A8" w:rsidP="009B32A5">
      <w:pPr>
        <w:pStyle w:val="libNormal"/>
        <w:rPr>
          <w:rtl/>
        </w:rPr>
      </w:pPr>
      <w:r w:rsidRPr="00F86AB4">
        <w:rPr>
          <w:rtl/>
        </w:rPr>
        <w:t xml:space="preserve">ثمّ قال </w:t>
      </w:r>
      <w:r w:rsidR="00E126AF">
        <w:rPr>
          <w:rStyle w:val="libAlaemChar"/>
          <w:rtl/>
        </w:rPr>
        <w:t>عليه‌السلام</w:t>
      </w:r>
      <w:r w:rsidRPr="00F86AB4">
        <w:rPr>
          <w:rtl/>
        </w:rPr>
        <w:t xml:space="preserve"> : يا أبا الصلت</w:t>
      </w:r>
      <w:r>
        <w:rPr>
          <w:rtl/>
        </w:rPr>
        <w:t xml:space="preserve"> ، </w:t>
      </w:r>
      <w:r w:rsidRPr="00F86AB4">
        <w:rPr>
          <w:rtl/>
        </w:rPr>
        <w:t>غدا أدخل إلى هذا الفاجر فإن أنا خرجت وأنا مكشوف الرأس فتكلّم اكلّمك</w:t>
      </w:r>
      <w:r>
        <w:rPr>
          <w:rtl/>
        </w:rPr>
        <w:t xml:space="preserve"> ، </w:t>
      </w:r>
      <w:r w:rsidRPr="00F86AB4">
        <w:rPr>
          <w:rtl/>
        </w:rPr>
        <w:t>وإن خرجت وأنا مغطّى الرأس فلا تكلّمني »</w:t>
      </w:r>
      <w:r>
        <w:rPr>
          <w:rtl/>
        </w:rPr>
        <w:t>.</w:t>
      </w:r>
    </w:p>
    <w:p w:rsidR="001629A8" w:rsidRPr="00F86AB4" w:rsidRDefault="001629A8" w:rsidP="009B32A5">
      <w:pPr>
        <w:pStyle w:val="libNormal"/>
        <w:rPr>
          <w:rtl/>
        </w:rPr>
      </w:pPr>
      <w:r w:rsidRPr="00F86AB4">
        <w:rPr>
          <w:rtl/>
        </w:rPr>
        <w:t>فلمّا أصبحنا من الغد لبس ثيابه وجلس في محرابه ينتظر</w:t>
      </w:r>
      <w:r>
        <w:rPr>
          <w:rtl/>
        </w:rPr>
        <w:t xml:space="preserve"> ، </w:t>
      </w:r>
      <w:r w:rsidRPr="00F86AB4">
        <w:rPr>
          <w:rtl/>
        </w:rPr>
        <w:t>فبينا هو كذلك إذ دخل عليه غلام المأمون فقال له : أجب أمير المؤمنين</w:t>
      </w:r>
      <w:r>
        <w:rPr>
          <w:rtl/>
        </w:rPr>
        <w:t xml:space="preserve"> ، </w:t>
      </w:r>
      <w:r w:rsidRPr="00F86AB4">
        <w:rPr>
          <w:rtl/>
        </w:rPr>
        <w:t>فلبس نعله ورداءه وقام يمشي وأنا أتبعه حتّى دخل على المأمون وبين يديه طبق عليه عنب وأطباق فاكهة وبيده عنقود عنب قد أكل بعضه وبقي بعضه</w:t>
      </w:r>
      <w:r>
        <w:rPr>
          <w:rtl/>
        </w:rPr>
        <w:t xml:space="preserve"> ، </w:t>
      </w:r>
      <w:r w:rsidRPr="00F86AB4">
        <w:rPr>
          <w:rtl/>
        </w:rPr>
        <w:t xml:space="preserve">فلمّا بصر بالرضا </w:t>
      </w:r>
      <w:r w:rsidR="00E126AF">
        <w:rPr>
          <w:rStyle w:val="libAlaemChar"/>
          <w:rtl/>
        </w:rPr>
        <w:t>عليه‌السلام</w:t>
      </w:r>
      <w:r w:rsidRPr="00F86AB4">
        <w:rPr>
          <w:rtl/>
        </w:rPr>
        <w:t xml:space="preserve"> وثب إليه وعانقه وقبّل ما بين عينيه وأجلسه معه وناوله العنقود وقال : يا ابن رسول الله ما رأيت عنبا أحسن من هذا</w:t>
      </w:r>
      <w:r>
        <w:rPr>
          <w:rtl/>
        </w:rPr>
        <w:t xml:space="preserve"> ، </w:t>
      </w:r>
      <w:r w:rsidRPr="00F86AB4">
        <w:rPr>
          <w:rtl/>
        </w:rPr>
        <w:t xml:space="preserve">فقال له الرضا </w:t>
      </w:r>
      <w:r w:rsidR="00E126AF">
        <w:rPr>
          <w:rStyle w:val="libAlaemChar"/>
          <w:rtl/>
        </w:rPr>
        <w:t>عليه‌السلام</w:t>
      </w:r>
      <w:r w:rsidRPr="00F86AB4">
        <w:rPr>
          <w:rtl/>
        </w:rPr>
        <w:t xml:space="preserve"> : « ربّما كان عنبا حسنا يكون من الجنّة » فقال : كل منه</w:t>
      </w:r>
      <w:r>
        <w:rPr>
          <w:rtl/>
        </w:rPr>
        <w:t xml:space="preserve"> ، </w:t>
      </w:r>
      <w:r w:rsidRPr="00F86AB4">
        <w:rPr>
          <w:rtl/>
        </w:rPr>
        <w:t xml:space="preserve">فقال له الرضا </w:t>
      </w:r>
      <w:r w:rsidR="00E126AF">
        <w:rPr>
          <w:rStyle w:val="libAlaemChar"/>
          <w:rtl/>
        </w:rPr>
        <w:t>عليه‌السلام</w:t>
      </w:r>
      <w:r w:rsidRPr="00F86AB4">
        <w:rPr>
          <w:rtl/>
        </w:rPr>
        <w:t xml:space="preserve"> : « تعفيني منه » فقال : لا بدّ من ذلك</w:t>
      </w:r>
      <w:r>
        <w:rPr>
          <w:rtl/>
        </w:rPr>
        <w:t xml:space="preserve"> ، </w:t>
      </w:r>
      <w:r w:rsidRPr="00F86AB4">
        <w:rPr>
          <w:rtl/>
        </w:rPr>
        <w:t>وما يمنعك منه</w:t>
      </w:r>
      <w:r>
        <w:rPr>
          <w:rtl/>
        </w:rPr>
        <w:t xml:space="preserve"> ، </w:t>
      </w:r>
    </w:p>
    <w:p w:rsidR="001629A8" w:rsidRPr="00F86AB4" w:rsidRDefault="001629A8" w:rsidP="009B32A5">
      <w:pPr>
        <w:pStyle w:val="libNormal0"/>
        <w:rPr>
          <w:rtl/>
        </w:rPr>
      </w:pPr>
      <w:r>
        <w:rPr>
          <w:rtl/>
        </w:rPr>
        <w:br w:type="page"/>
      </w:r>
      <w:r w:rsidRPr="00F86AB4">
        <w:rPr>
          <w:rtl/>
        </w:rPr>
        <w:lastRenderedPageBreak/>
        <w:t>لعلّك تتّهمنا بشيء</w:t>
      </w:r>
      <w:r>
        <w:rPr>
          <w:rtl/>
        </w:rPr>
        <w:t xml:space="preserve"> ، </w:t>
      </w:r>
      <w:r w:rsidRPr="00F86AB4">
        <w:rPr>
          <w:rtl/>
        </w:rPr>
        <w:t xml:space="preserve">فتناول العنقود وأكل منه ثمّ ناوله فأكل منه الرضا </w:t>
      </w:r>
      <w:r w:rsidR="00E126AF">
        <w:rPr>
          <w:rStyle w:val="libAlaemChar"/>
          <w:rtl/>
        </w:rPr>
        <w:t>عليه‌السلام</w:t>
      </w:r>
      <w:r w:rsidRPr="00F86AB4">
        <w:rPr>
          <w:rtl/>
        </w:rPr>
        <w:t xml:space="preserve"> ثلاث حبّات ثمّ رمى به وقام</w:t>
      </w:r>
      <w:r>
        <w:rPr>
          <w:rtl/>
        </w:rPr>
        <w:t xml:space="preserve"> ، </w:t>
      </w:r>
      <w:r w:rsidRPr="00F86AB4">
        <w:rPr>
          <w:rtl/>
        </w:rPr>
        <w:t>فقال له المأمون : إلى أين</w:t>
      </w:r>
      <w:r>
        <w:rPr>
          <w:rtl/>
        </w:rPr>
        <w:t>؟</w:t>
      </w:r>
      <w:r w:rsidRPr="00F86AB4">
        <w:rPr>
          <w:rtl/>
        </w:rPr>
        <w:t xml:space="preserve"> قال : « إلى حيث وجّهتني »</w:t>
      </w:r>
      <w:r>
        <w:rPr>
          <w:rtl/>
        </w:rPr>
        <w:t>.</w:t>
      </w:r>
    </w:p>
    <w:p w:rsidR="001629A8" w:rsidRPr="00F86AB4" w:rsidRDefault="001629A8" w:rsidP="009B32A5">
      <w:pPr>
        <w:pStyle w:val="libNormal"/>
        <w:rPr>
          <w:rtl/>
        </w:rPr>
      </w:pPr>
      <w:r w:rsidRPr="00F86AB4">
        <w:rPr>
          <w:rtl/>
        </w:rPr>
        <w:t xml:space="preserve">وخرج </w:t>
      </w:r>
      <w:r w:rsidR="00E126AF">
        <w:rPr>
          <w:rStyle w:val="libAlaemChar"/>
          <w:rtl/>
        </w:rPr>
        <w:t>عليه‌السلام</w:t>
      </w:r>
      <w:r w:rsidRPr="00F86AB4">
        <w:rPr>
          <w:rtl/>
        </w:rPr>
        <w:t xml:space="preserve"> مغطّى الرأس فلم اكلّمه حتّى دخل الدار وأمر أن يغلق الباب فاغلق ثمّ نام </w:t>
      </w:r>
      <w:r w:rsidR="00E126AF">
        <w:rPr>
          <w:rStyle w:val="libAlaemChar"/>
          <w:rtl/>
        </w:rPr>
        <w:t>عليه‌السلام</w:t>
      </w:r>
      <w:r w:rsidRPr="00F86AB4">
        <w:rPr>
          <w:rtl/>
        </w:rPr>
        <w:t xml:space="preserve"> على فراشه</w:t>
      </w:r>
      <w:r>
        <w:rPr>
          <w:rtl/>
        </w:rPr>
        <w:t xml:space="preserve"> ، </w:t>
      </w:r>
      <w:r w:rsidRPr="00F86AB4">
        <w:rPr>
          <w:rtl/>
        </w:rPr>
        <w:t>ومكثت واقفا في صحن الدار مهموما محزونا</w:t>
      </w:r>
      <w:r>
        <w:rPr>
          <w:rtl/>
        </w:rPr>
        <w:t xml:space="preserve"> ، </w:t>
      </w:r>
      <w:r w:rsidRPr="00F86AB4">
        <w:rPr>
          <w:rtl/>
        </w:rPr>
        <w:t xml:space="preserve">فبينا أنا كذلك إذ دخل عليّ شابّ حسن الوجه قطط الشعر أشبه الناس بالرضا </w:t>
      </w:r>
      <w:r w:rsidR="00E126AF">
        <w:rPr>
          <w:rStyle w:val="libAlaemChar"/>
          <w:rtl/>
        </w:rPr>
        <w:t>عليه‌السلام</w:t>
      </w:r>
      <w:r w:rsidRPr="00F86AB4">
        <w:rPr>
          <w:rtl/>
        </w:rPr>
        <w:t xml:space="preserve"> فبادرت إليه وقلت : من أين دخلت والباب مغلق</w:t>
      </w:r>
      <w:r>
        <w:rPr>
          <w:rtl/>
        </w:rPr>
        <w:t>؟</w:t>
      </w:r>
      <w:r w:rsidRPr="00F86AB4">
        <w:rPr>
          <w:rtl/>
        </w:rPr>
        <w:t xml:space="preserve"> فقال لي : « الذي جاء بي من المدينة في هذا الوقت هو الذي أدخلني الدار والباب مغلق »</w:t>
      </w:r>
      <w:r>
        <w:rPr>
          <w:rtl/>
        </w:rPr>
        <w:t>.</w:t>
      </w:r>
    </w:p>
    <w:p w:rsidR="001629A8" w:rsidRPr="00F86AB4" w:rsidRDefault="001629A8" w:rsidP="009B32A5">
      <w:pPr>
        <w:pStyle w:val="libNormal"/>
        <w:rPr>
          <w:rtl/>
        </w:rPr>
      </w:pPr>
      <w:r w:rsidRPr="00F86AB4">
        <w:rPr>
          <w:rtl/>
        </w:rPr>
        <w:t>فقلت له : ومن أنت</w:t>
      </w:r>
      <w:r>
        <w:rPr>
          <w:rtl/>
        </w:rPr>
        <w:t>؟</w:t>
      </w:r>
    </w:p>
    <w:p w:rsidR="001629A8" w:rsidRPr="00F86AB4" w:rsidRDefault="001629A8" w:rsidP="009B32A5">
      <w:pPr>
        <w:pStyle w:val="libNormal"/>
        <w:rPr>
          <w:rtl/>
        </w:rPr>
      </w:pPr>
      <w:r w:rsidRPr="00F86AB4">
        <w:rPr>
          <w:rtl/>
        </w:rPr>
        <w:t>فقال لي : « أنا حجة الله عليك يا أبا الصلت</w:t>
      </w:r>
      <w:r>
        <w:rPr>
          <w:rtl/>
        </w:rPr>
        <w:t xml:space="preserve"> ، </w:t>
      </w:r>
      <w:r w:rsidRPr="00F86AB4">
        <w:rPr>
          <w:rtl/>
        </w:rPr>
        <w:t>أنا محمّد بن عليّ »</w:t>
      </w:r>
      <w:r>
        <w:rPr>
          <w:rtl/>
        </w:rPr>
        <w:t>.</w:t>
      </w:r>
    </w:p>
    <w:p w:rsidR="001629A8" w:rsidRPr="00F86AB4" w:rsidRDefault="001629A8" w:rsidP="009B32A5">
      <w:pPr>
        <w:pStyle w:val="libNormal"/>
        <w:rPr>
          <w:rtl/>
        </w:rPr>
      </w:pPr>
      <w:r w:rsidRPr="00F86AB4">
        <w:rPr>
          <w:rtl/>
        </w:rPr>
        <w:t xml:space="preserve">ثمّ مضى نحو أبيه </w:t>
      </w:r>
      <w:r w:rsidR="00E126AF">
        <w:rPr>
          <w:rStyle w:val="libAlaemChar"/>
          <w:rtl/>
        </w:rPr>
        <w:t>عليه‌السلام</w:t>
      </w:r>
      <w:r w:rsidRPr="00F86AB4">
        <w:rPr>
          <w:rtl/>
        </w:rPr>
        <w:t xml:space="preserve"> فدخل وأمرني بالدخول معه</w:t>
      </w:r>
      <w:r>
        <w:rPr>
          <w:rtl/>
        </w:rPr>
        <w:t xml:space="preserve"> ، </w:t>
      </w:r>
      <w:r w:rsidRPr="00F86AB4">
        <w:rPr>
          <w:rtl/>
        </w:rPr>
        <w:t xml:space="preserve">فلمّا نظر إليه الرضا </w:t>
      </w:r>
      <w:r w:rsidR="00E126AF">
        <w:rPr>
          <w:rStyle w:val="libAlaemChar"/>
          <w:rtl/>
        </w:rPr>
        <w:t>عليه‌السلام</w:t>
      </w:r>
      <w:r w:rsidRPr="00F86AB4">
        <w:rPr>
          <w:rtl/>
        </w:rPr>
        <w:t xml:space="preserve"> وثب إليه فعانقه وضمّه إلى صدره وقبّل ما بين عينيه</w:t>
      </w:r>
      <w:r>
        <w:rPr>
          <w:rtl/>
        </w:rPr>
        <w:t xml:space="preserve"> ، </w:t>
      </w:r>
      <w:r w:rsidRPr="00F86AB4">
        <w:rPr>
          <w:rtl/>
        </w:rPr>
        <w:t>ثمّ سحبه سحبا في فراشه وأكبّ عليه محمد بن علي يقبله</w:t>
      </w:r>
      <w:r>
        <w:rPr>
          <w:rtl/>
        </w:rPr>
        <w:t xml:space="preserve"> ، </w:t>
      </w:r>
      <w:r w:rsidRPr="00F86AB4">
        <w:rPr>
          <w:rtl/>
        </w:rPr>
        <w:t>وسارّه بشيء لم أفهمه</w:t>
      </w:r>
      <w:r>
        <w:rPr>
          <w:rtl/>
        </w:rPr>
        <w:t xml:space="preserve"> ، </w:t>
      </w:r>
      <w:r w:rsidRPr="00F86AB4">
        <w:rPr>
          <w:rtl/>
        </w:rPr>
        <w:t>ورأيت على شفتي الرضا زبدا أشد بياضا من الثلج</w:t>
      </w:r>
      <w:r>
        <w:rPr>
          <w:rtl/>
        </w:rPr>
        <w:t xml:space="preserve"> ، </w:t>
      </w:r>
      <w:r w:rsidRPr="00F86AB4">
        <w:rPr>
          <w:rtl/>
        </w:rPr>
        <w:t>ورأيت أبو جعفر يلحسه بلسانه</w:t>
      </w:r>
      <w:r>
        <w:rPr>
          <w:rtl/>
        </w:rPr>
        <w:t xml:space="preserve"> ، </w:t>
      </w:r>
      <w:r w:rsidRPr="00F86AB4">
        <w:rPr>
          <w:rtl/>
        </w:rPr>
        <w:t>ثمّ أدخل يده بين ثوبيه وصدره فاستخرج منه شيئا شبيها بالعصفور فابتلعه أبو جعفر</w:t>
      </w:r>
      <w:r>
        <w:rPr>
          <w:rtl/>
        </w:rPr>
        <w:t xml:space="preserve"> ، </w:t>
      </w:r>
      <w:r w:rsidRPr="00F86AB4">
        <w:rPr>
          <w:rtl/>
        </w:rPr>
        <w:t xml:space="preserve">ومضى الرضا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فقال أبو جعفر : « قم يا أبا الصلت وائتني بالمغتسل والماء من الخزانة »</w:t>
      </w:r>
      <w:r>
        <w:rPr>
          <w:rtl/>
        </w:rPr>
        <w:t>.</w:t>
      </w:r>
    </w:p>
    <w:p w:rsidR="001629A8" w:rsidRPr="00F86AB4" w:rsidRDefault="001629A8" w:rsidP="009B32A5">
      <w:pPr>
        <w:pStyle w:val="libNormal"/>
        <w:rPr>
          <w:rtl/>
        </w:rPr>
      </w:pPr>
      <w:r w:rsidRPr="00F86AB4">
        <w:rPr>
          <w:rtl/>
        </w:rPr>
        <w:t>فقلت : ما في الخزانة مغتسل ولا ماء.</w:t>
      </w:r>
    </w:p>
    <w:p w:rsidR="001629A8" w:rsidRPr="00F86AB4" w:rsidRDefault="001629A8" w:rsidP="009B32A5">
      <w:pPr>
        <w:pStyle w:val="libNormal"/>
        <w:rPr>
          <w:rtl/>
        </w:rPr>
      </w:pPr>
      <w:r w:rsidRPr="00F86AB4">
        <w:rPr>
          <w:rtl/>
        </w:rPr>
        <w:t>فقال لي : « انته إلى ما أمرك به »</w:t>
      </w:r>
      <w:r>
        <w:rPr>
          <w:rtl/>
        </w:rPr>
        <w:t>.</w:t>
      </w:r>
    </w:p>
    <w:p w:rsidR="001629A8" w:rsidRPr="00F86AB4" w:rsidRDefault="001629A8" w:rsidP="009B32A5">
      <w:pPr>
        <w:pStyle w:val="libNormal"/>
        <w:rPr>
          <w:rtl/>
        </w:rPr>
      </w:pPr>
      <w:r w:rsidRPr="00F86AB4">
        <w:rPr>
          <w:rtl/>
        </w:rPr>
        <w:t>فدخلت الخزانة</w:t>
      </w:r>
      <w:r>
        <w:rPr>
          <w:rtl/>
        </w:rPr>
        <w:t xml:space="preserve"> ، </w:t>
      </w:r>
      <w:r w:rsidRPr="00F86AB4">
        <w:rPr>
          <w:rtl/>
        </w:rPr>
        <w:t>فإذا فيها مغتسل وماء</w:t>
      </w:r>
      <w:r>
        <w:rPr>
          <w:rtl/>
        </w:rPr>
        <w:t xml:space="preserve"> ، </w:t>
      </w:r>
      <w:r w:rsidRPr="00F86AB4">
        <w:rPr>
          <w:rtl/>
        </w:rPr>
        <w:t>فأخرجته وشمّرت ثيابي لاغسّله معه</w:t>
      </w:r>
      <w:r>
        <w:rPr>
          <w:rtl/>
        </w:rPr>
        <w:t xml:space="preserve"> ، </w:t>
      </w:r>
      <w:r w:rsidRPr="00F86AB4">
        <w:rPr>
          <w:rtl/>
        </w:rPr>
        <w:t>فقال لي : « [ تنح ] يا أبا الصلت</w:t>
      </w:r>
      <w:r>
        <w:rPr>
          <w:rtl/>
        </w:rPr>
        <w:t xml:space="preserve"> ، </w:t>
      </w:r>
      <w:r w:rsidRPr="00F86AB4">
        <w:rPr>
          <w:rtl/>
        </w:rPr>
        <w:t>فإنّ معي من يعينني غيرك »</w:t>
      </w:r>
      <w:r>
        <w:rPr>
          <w:rtl/>
        </w:rPr>
        <w:t>.</w:t>
      </w:r>
    </w:p>
    <w:p w:rsidR="001629A8" w:rsidRPr="00F86AB4" w:rsidRDefault="001629A8" w:rsidP="009B32A5">
      <w:pPr>
        <w:pStyle w:val="libNormal"/>
        <w:rPr>
          <w:rtl/>
        </w:rPr>
      </w:pPr>
      <w:r>
        <w:rPr>
          <w:rtl/>
        </w:rPr>
        <w:br w:type="page"/>
      </w:r>
      <w:r w:rsidRPr="00F86AB4">
        <w:rPr>
          <w:rtl/>
        </w:rPr>
        <w:lastRenderedPageBreak/>
        <w:t>فغسّله ثمّ قال لي : « ادخل الخزانة فأخرج إليّ السفط الذي فيه كفنه وحنوطه »</w:t>
      </w:r>
      <w:r>
        <w:rPr>
          <w:rtl/>
        </w:rPr>
        <w:t>.</w:t>
      </w:r>
    </w:p>
    <w:p w:rsidR="001629A8" w:rsidRPr="00F86AB4" w:rsidRDefault="001629A8" w:rsidP="009B32A5">
      <w:pPr>
        <w:pStyle w:val="libNormal"/>
        <w:rPr>
          <w:rtl/>
        </w:rPr>
      </w:pPr>
      <w:r w:rsidRPr="00F86AB4">
        <w:rPr>
          <w:rtl/>
        </w:rPr>
        <w:t>فدخلت</w:t>
      </w:r>
      <w:r>
        <w:rPr>
          <w:rtl/>
        </w:rPr>
        <w:t xml:space="preserve"> ، </w:t>
      </w:r>
      <w:r w:rsidRPr="00F86AB4">
        <w:rPr>
          <w:rtl/>
        </w:rPr>
        <w:t>فإذا أنا بالسفط لم أره في تلك الخزانة قطّ</w:t>
      </w:r>
      <w:r>
        <w:rPr>
          <w:rtl/>
        </w:rPr>
        <w:t xml:space="preserve"> ، </w:t>
      </w:r>
      <w:r w:rsidRPr="00F86AB4">
        <w:rPr>
          <w:rtl/>
        </w:rPr>
        <w:t>فحملته إليه وكفّنه وصلّى عليه</w:t>
      </w:r>
      <w:r>
        <w:rPr>
          <w:rtl/>
        </w:rPr>
        <w:t xml:space="preserve"> ، </w:t>
      </w:r>
      <w:r w:rsidRPr="00F86AB4">
        <w:rPr>
          <w:rtl/>
        </w:rPr>
        <w:t>ثم قال : « ائتني بالتابوت »</w:t>
      </w:r>
      <w:r>
        <w:rPr>
          <w:rtl/>
        </w:rPr>
        <w:t>.</w:t>
      </w:r>
    </w:p>
    <w:p w:rsidR="001629A8" w:rsidRPr="00F86AB4" w:rsidRDefault="001629A8" w:rsidP="009B32A5">
      <w:pPr>
        <w:pStyle w:val="libNormal"/>
        <w:rPr>
          <w:rtl/>
        </w:rPr>
      </w:pPr>
      <w:r w:rsidRPr="00F86AB4">
        <w:rPr>
          <w:rtl/>
        </w:rPr>
        <w:t>فقلت : أمضي إلى النجار حتّى يصلح تابوتا.</w:t>
      </w:r>
    </w:p>
    <w:p w:rsidR="001629A8" w:rsidRPr="00F86AB4" w:rsidRDefault="001629A8" w:rsidP="009B32A5">
      <w:pPr>
        <w:pStyle w:val="libNormal"/>
        <w:rPr>
          <w:rtl/>
        </w:rPr>
      </w:pPr>
      <w:r w:rsidRPr="00F86AB4">
        <w:rPr>
          <w:rtl/>
        </w:rPr>
        <w:t>قال : « قم</w:t>
      </w:r>
      <w:r>
        <w:rPr>
          <w:rtl/>
        </w:rPr>
        <w:t xml:space="preserve"> ، </w:t>
      </w:r>
      <w:r w:rsidRPr="00F86AB4">
        <w:rPr>
          <w:rtl/>
        </w:rPr>
        <w:t>فإنّ في الخزانة تابوتا »</w:t>
      </w:r>
      <w:r>
        <w:rPr>
          <w:rtl/>
        </w:rPr>
        <w:t>.</w:t>
      </w:r>
    </w:p>
    <w:p w:rsidR="001629A8" w:rsidRPr="00F86AB4" w:rsidRDefault="001629A8" w:rsidP="009B32A5">
      <w:pPr>
        <w:pStyle w:val="libNormal"/>
        <w:rPr>
          <w:rtl/>
        </w:rPr>
      </w:pPr>
      <w:r w:rsidRPr="00F86AB4">
        <w:rPr>
          <w:rtl/>
        </w:rPr>
        <w:t>فدخلت الخزانة فوجدت تابوتا لم أره قطّ</w:t>
      </w:r>
      <w:r>
        <w:rPr>
          <w:rtl/>
        </w:rPr>
        <w:t xml:space="preserve"> ، </w:t>
      </w:r>
      <w:r w:rsidRPr="00F86AB4">
        <w:rPr>
          <w:rtl/>
        </w:rPr>
        <w:t xml:space="preserve">فأتيته به فأخذه </w:t>
      </w:r>
      <w:r w:rsidR="00E126AF">
        <w:rPr>
          <w:rStyle w:val="libAlaemChar"/>
          <w:rtl/>
        </w:rPr>
        <w:t>عليه‌السلام</w:t>
      </w:r>
      <w:r w:rsidRPr="00F86AB4">
        <w:rPr>
          <w:rtl/>
        </w:rPr>
        <w:t xml:space="preserve"> فوضعه في التابوت بعد ما صلّى عليه وصفّ قدميه وصلّى ركعتين</w:t>
      </w:r>
      <w:r>
        <w:rPr>
          <w:rtl/>
        </w:rPr>
        <w:t xml:space="preserve"> ، </w:t>
      </w:r>
      <w:r w:rsidRPr="00F86AB4">
        <w:rPr>
          <w:rtl/>
        </w:rPr>
        <w:t>لم يفرغ منها حتّى علا التابوت وانشقّ السقف فخرج منه التابوت ومضى</w:t>
      </w:r>
      <w:r>
        <w:rPr>
          <w:rtl/>
        </w:rPr>
        <w:t xml:space="preserve"> ، </w:t>
      </w:r>
      <w:r w:rsidRPr="00F86AB4">
        <w:rPr>
          <w:rtl/>
        </w:rPr>
        <w:t>فقلت :</w:t>
      </w:r>
      <w:r>
        <w:rPr>
          <w:rFonts w:hint="cs"/>
          <w:rtl/>
        </w:rPr>
        <w:t xml:space="preserve"> </w:t>
      </w:r>
      <w:r w:rsidRPr="00F86AB4">
        <w:rPr>
          <w:rtl/>
        </w:rPr>
        <w:t>يا ابن رسول الله الساعة يجيئنا المأمون يطالبنا بالرضا فما نصنع</w:t>
      </w:r>
      <w:r>
        <w:rPr>
          <w:rtl/>
        </w:rPr>
        <w:t>؟</w:t>
      </w:r>
    </w:p>
    <w:p w:rsidR="001629A8" w:rsidRPr="00F86AB4" w:rsidRDefault="001629A8" w:rsidP="009B32A5">
      <w:pPr>
        <w:pStyle w:val="libNormal"/>
        <w:rPr>
          <w:rtl/>
        </w:rPr>
      </w:pPr>
      <w:r w:rsidRPr="00F86AB4">
        <w:rPr>
          <w:rtl/>
        </w:rPr>
        <w:t>فقال لي : « أسكت فإنه سيعود يا أبا الصلت</w:t>
      </w:r>
      <w:r>
        <w:rPr>
          <w:rtl/>
        </w:rPr>
        <w:t xml:space="preserve"> ، </w:t>
      </w:r>
      <w:r w:rsidRPr="00F86AB4">
        <w:rPr>
          <w:rtl/>
        </w:rPr>
        <w:t>ما من نبيّ يموت في المشرق ويموت وصيّه في المغرب إلاّ جمع الله بين أرواحهما وأجسادهما »</w:t>
      </w:r>
      <w:r>
        <w:rPr>
          <w:rtl/>
        </w:rPr>
        <w:t>.</w:t>
      </w:r>
    </w:p>
    <w:p w:rsidR="001629A8" w:rsidRPr="00F86AB4" w:rsidRDefault="001629A8" w:rsidP="009B32A5">
      <w:pPr>
        <w:pStyle w:val="libNormal"/>
        <w:rPr>
          <w:rtl/>
        </w:rPr>
      </w:pPr>
      <w:r w:rsidRPr="00F86AB4">
        <w:rPr>
          <w:rtl/>
        </w:rPr>
        <w:t>فما أتم الحديث حتّى انشقّ السقف ونزل التابوت</w:t>
      </w:r>
      <w:r>
        <w:rPr>
          <w:rtl/>
        </w:rPr>
        <w:t xml:space="preserve"> ، </w:t>
      </w:r>
      <w:r w:rsidRPr="00F86AB4">
        <w:rPr>
          <w:rtl/>
        </w:rPr>
        <w:t xml:space="preserve">فقام </w:t>
      </w:r>
      <w:r w:rsidR="00E126AF">
        <w:rPr>
          <w:rStyle w:val="libAlaemChar"/>
          <w:rtl/>
        </w:rPr>
        <w:t>عليه‌السلام</w:t>
      </w:r>
      <w:r w:rsidRPr="00F86AB4">
        <w:rPr>
          <w:rtl/>
        </w:rPr>
        <w:t xml:space="preserve"> واستخرج الرضا </w:t>
      </w:r>
      <w:r w:rsidR="00E126AF">
        <w:rPr>
          <w:rStyle w:val="libAlaemChar"/>
          <w:rtl/>
        </w:rPr>
        <w:t>عليه‌السلام</w:t>
      </w:r>
      <w:r w:rsidRPr="00F86AB4">
        <w:rPr>
          <w:rtl/>
        </w:rPr>
        <w:t xml:space="preserve"> من التابوت ووضعه على فراشه كأنّه لم يغسّل ولم يكفّن</w:t>
      </w:r>
      <w:r>
        <w:rPr>
          <w:rtl/>
        </w:rPr>
        <w:t xml:space="preserve"> ، </w:t>
      </w:r>
      <w:r w:rsidRPr="00F86AB4">
        <w:rPr>
          <w:rtl/>
        </w:rPr>
        <w:t>ثمّ قال : « يا أبا الصلت</w:t>
      </w:r>
      <w:r>
        <w:rPr>
          <w:rtl/>
        </w:rPr>
        <w:t xml:space="preserve"> ، </w:t>
      </w:r>
      <w:r w:rsidRPr="00F86AB4">
        <w:rPr>
          <w:rtl/>
        </w:rPr>
        <w:t>قم فافتح الباب للمأمون »</w:t>
      </w:r>
      <w:r>
        <w:rPr>
          <w:rtl/>
        </w:rPr>
        <w:t>.</w:t>
      </w:r>
    </w:p>
    <w:p w:rsidR="001629A8" w:rsidRPr="00F86AB4" w:rsidRDefault="001629A8" w:rsidP="009B32A5">
      <w:pPr>
        <w:pStyle w:val="libNormal"/>
        <w:rPr>
          <w:rtl/>
        </w:rPr>
      </w:pPr>
      <w:r w:rsidRPr="00F86AB4">
        <w:rPr>
          <w:rtl/>
        </w:rPr>
        <w:t>ففتحت الباب فإذا المأمون والغلمان بالباب</w:t>
      </w:r>
      <w:r>
        <w:rPr>
          <w:rtl/>
        </w:rPr>
        <w:t xml:space="preserve"> ، </w:t>
      </w:r>
      <w:r w:rsidRPr="00F86AB4">
        <w:rPr>
          <w:rtl/>
        </w:rPr>
        <w:t>فدخل باكيا حزينا قد شقّ جيبه ولطم رأسه وهو يقول : يا سيّداه</w:t>
      </w:r>
      <w:r>
        <w:rPr>
          <w:rtl/>
        </w:rPr>
        <w:t xml:space="preserve"> ، </w:t>
      </w:r>
      <w:r w:rsidRPr="00F86AB4">
        <w:rPr>
          <w:rtl/>
        </w:rPr>
        <w:t>فجعت بك يا سيّدي</w:t>
      </w:r>
      <w:r>
        <w:rPr>
          <w:rtl/>
        </w:rPr>
        <w:t xml:space="preserve"> ، </w:t>
      </w:r>
      <w:r w:rsidRPr="00F86AB4">
        <w:rPr>
          <w:rtl/>
        </w:rPr>
        <w:t>ثمّ دخل وجلس عند رأسه وقال : خذوا في تجهيزه.</w:t>
      </w:r>
    </w:p>
    <w:p w:rsidR="001629A8" w:rsidRPr="00F86AB4" w:rsidRDefault="001629A8" w:rsidP="009B32A5">
      <w:pPr>
        <w:pStyle w:val="libNormal"/>
        <w:rPr>
          <w:rtl/>
        </w:rPr>
      </w:pPr>
      <w:r w:rsidRPr="00F86AB4">
        <w:rPr>
          <w:rtl/>
        </w:rPr>
        <w:t>فأمر بحفر القبر</w:t>
      </w:r>
      <w:r>
        <w:rPr>
          <w:rtl/>
        </w:rPr>
        <w:t xml:space="preserve"> ، </w:t>
      </w:r>
      <w:r w:rsidRPr="00F86AB4">
        <w:rPr>
          <w:rtl/>
        </w:rPr>
        <w:t xml:space="preserve">فحفرت الموضع فظهر كل شيء على ما وصفه الرضا </w:t>
      </w:r>
      <w:r w:rsidR="00E126AF">
        <w:rPr>
          <w:rStyle w:val="libAlaemChar"/>
          <w:rtl/>
        </w:rPr>
        <w:t>عليه‌السلام</w:t>
      </w:r>
      <w:r>
        <w:rPr>
          <w:rtl/>
        </w:rPr>
        <w:t xml:space="preserve"> ، </w:t>
      </w:r>
      <w:r w:rsidRPr="00F86AB4">
        <w:rPr>
          <w:rtl/>
        </w:rPr>
        <w:t>فقام بعض جلسائه وقال :</w:t>
      </w:r>
      <w:r>
        <w:rPr>
          <w:rtl/>
        </w:rPr>
        <w:t xml:space="preserve"> أ</w:t>
      </w:r>
      <w:r w:rsidRPr="00F86AB4">
        <w:rPr>
          <w:rtl/>
        </w:rPr>
        <w:t>لست تزعم أنّه إمام</w:t>
      </w:r>
      <w:r>
        <w:rPr>
          <w:rtl/>
        </w:rPr>
        <w:t>؟</w:t>
      </w:r>
      <w:r w:rsidRPr="00F86AB4">
        <w:rPr>
          <w:rtl/>
        </w:rPr>
        <w:t xml:space="preserve"> قلت : بلى</w:t>
      </w:r>
      <w:r>
        <w:rPr>
          <w:rtl/>
        </w:rPr>
        <w:t xml:space="preserve"> ، </w:t>
      </w:r>
      <w:r w:rsidRPr="00F86AB4">
        <w:rPr>
          <w:rtl/>
        </w:rPr>
        <w:t>لا يكون الإمام إلاّ مقدّم الناس</w:t>
      </w:r>
      <w:r>
        <w:rPr>
          <w:rtl/>
        </w:rPr>
        <w:t xml:space="preserve"> ، </w:t>
      </w:r>
      <w:r w:rsidRPr="00F86AB4">
        <w:rPr>
          <w:rtl/>
        </w:rPr>
        <w:t>فأمر أن يحفر له في القبلة</w:t>
      </w:r>
      <w:r>
        <w:rPr>
          <w:rtl/>
        </w:rPr>
        <w:t xml:space="preserve"> ، </w:t>
      </w:r>
      <w:r w:rsidRPr="00F86AB4">
        <w:rPr>
          <w:rtl/>
        </w:rPr>
        <w:t>فقلت : أمرني أن أحفر له سبع مراقي وأن أشقّ له ضريحه</w:t>
      </w:r>
      <w:r>
        <w:rPr>
          <w:rtl/>
        </w:rPr>
        <w:t xml:space="preserve"> ، </w:t>
      </w:r>
      <w:r w:rsidRPr="00F86AB4">
        <w:rPr>
          <w:rtl/>
        </w:rPr>
        <w:t>فقال : انتهوا إلى ما يأمر به أبو الصلت</w:t>
      </w:r>
      <w:r>
        <w:rPr>
          <w:rtl/>
        </w:rPr>
        <w:t xml:space="preserve"> ـ </w:t>
      </w:r>
      <w:r w:rsidRPr="00F86AB4">
        <w:rPr>
          <w:rtl/>
        </w:rPr>
        <w:t>سوى الضريح</w:t>
      </w:r>
      <w:r>
        <w:rPr>
          <w:rtl/>
        </w:rPr>
        <w:t xml:space="preserve"> ـ </w:t>
      </w:r>
      <w:r w:rsidRPr="00F86AB4">
        <w:rPr>
          <w:rtl/>
        </w:rPr>
        <w:t>ولكن يحفر له ويلحد.</w:t>
      </w:r>
    </w:p>
    <w:p w:rsidR="001629A8" w:rsidRPr="00F86AB4" w:rsidRDefault="001629A8" w:rsidP="009B32A5">
      <w:pPr>
        <w:pStyle w:val="libNormal"/>
        <w:rPr>
          <w:rtl/>
        </w:rPr>
      </w:pPr>
      <w:r>
        <w:rPr>
          <w:rtl/>
        </w:rPr>
        <w:br w:type="page"/>
      </w:r>
      <w:r w:rsidRPr="00F86AB4">
        <w:rPr>
          <w:rtl/>
        </w:rPr>
        <w:lastRenderedPageBreak/>
        <w:t xml:space="preserve">فلمّا رأى ما ظهر له من النداوة والحيتان وغير ذلك قال المأمون : لم يزل الرضا </w:t>
      </w:r>
      <w:r w:rsidR="00E126AF">
        <w:rPr>
          <w:rStyle w:val="libAlaemChar"/>
          <w:rtl/>
        </w:rPr>
        <w:t>عليه‌السلام</w:t>
      </w:r>
      <w:r w:rsidRPr="00F86AB4">
        <w:rPr>
          <w:rtl/>
        </w:rPr>
        <w:t xml:space="preserve"> يرينا العجائب في حياته حتّى أراناها بعد وفاته أيضا.</w:t>
      </w:r>
    </w:p>
    <w:p w:rsidR="001629A8" w:rsidRPr="00F86AB4" w:rsidRDefault="001629A8" w:rsidP="009B32A5">
      <w:pPr>
        <w:pStyle w:val="libNormal"/>
        <w:rPr>
          <w:rtl/>
        </w:rPr>
      </w:pPr>
      <w:r w:rsidRPr="00F86AB4">
        <w:rPr>
          <w:rtl/>
        </w:rPr>
        <w:t>فقال له وزير كان معه :</w:t>
      </w:r>
      <w:r>
        <w:rPr>
          <w:rtl/>
        </w:rPr>
        <w:t xml:space="preserve"> أ</w:t>
      </w:r>
      <w:r w:rsidRPr="00F86AB4">
        <w:rPr>
          <w:rtl/>
        </w:rPr>
        <w:t>تدري ما أخبرك به الرضا.</w:t>
      </w:r>
    </w:p>
    <w:p w:rsidR="001629A8" w:rsidRPr="00F86AB4" w:rsidRDefault="001629A8" w:rsidP="009B32A5">
      <w:pPr>
        <w:pStyle w:val="libNormal"/>
        <w:rPr>
          <w:rtl/>
        </w:rPr>
      </w:pPr>
      <w:r w:rsidRPr="00F86AB4">
        <w:rPr>
          <w:rtl/>
        </w:rPr>
        <w:t>قال : لا.</w:t>
      </w:r>
    </w:p>
    <w:p w:rsidR="001629A8" w:rsidRPr="00F86AB4" w:rsidRDefault="001629A8" w:rsidP="009B32A5">
      <w:pPr>
        <w:pStyle w:val="libNormal"/>
        <w:rPr>
          <w:rtl/>
        </w:rPr>
      </w:pPr>
      <w:r w:rsidRPr="00F86AB4">
        <w:rPr>
          <w:rtl/>
        </w:rPr>
        <w:t>قال : أخبركم إنّ ملككم بني العبّاس</w:t>
      </w:r>
      <w:r>
        <w:rPr>
          <w:rtl/>
        </w:rPr>
        <w:t xml:space="preserve"> ـ </w:t>
      </w:r>
      <w:r w:rsidRPr="00F86AB4">
        <w:rPr>
          <w:rtl/>
        </w:rPr>
        <w:t>مع كثرتكم وطول مدّتكم</w:t>
      </w:r>
      <w:r>
        <w:rPr>
          <w:rtl/>
        </w:rPr>
        <w:t xml:space="preserve"> ـ </w:t>
      </w:r>
      <w:r w:rsidRPr="00F86AB4">
        <w:rPr>
          <w:rtl/>
        </w:rPr>
        <w:t>مثل هذه الحيتان</w:t>
      </w:r>
      <w:r>
        <w:rPr>
          <w:rtl/>
        </w:rPr>
        <w:t xml:space="preserve"> ، </w:t>
      </w:r>
      <w:r w:rsidRPr="00F86AB4">
        <w:rPr>
          <w:rtl/>
        </w:rPr>
        <w:t>حتّى إذا فنيت آجالكم وانقطعت آثاركم وذهبت دولتكم سلّط الله تعالى عليكم رجلا منّا فأفناكم عن آخركم.</w:t>
      </w:r>
    </w:p>
    <w:p w:rsidR="001629A8" w:rsidRPr="00F86AB4" w:rsidRDefault="001629A8" w:rsidP="009B32A5">
      <w:pPr>
        <w:pStyle w:val="libNormal"/>
        <w:rPr>
          <w:rtl/>
        </w:rPr>
      </w:pPr>
      <w:r w:rsidRPr="00F86AB4">
        <w:rPr>
          <w:rtl/>
        </w:rPr>
        <w:t>قال له : صدقت</w:t>
      </w:r>
      <w:r>
        <w:rPr>
          <w:rtl/>
        </w:rPr>
        <w:t xml:space="preserve"> ، </w:t>
      </w:r>
      <w:r w:rsidRPr="00F86AB4">
        <w:rPr>
          <w:rtl/>
        </w:rPr>
        <w:t>ثمّ قال : يا أبا الصلت</w:t>
      </w:r>
      <w:r>
        <w:rPr>
          <w:rtl/>
        </w:rPr>
        <w:t xml:space="preserve"> ، </w:t>
      </w:r>
      <w:r w:rsidRPr="00F86AB4">
        <w:rPr>
          <w:rtl/>
        </w:rPr>
        <w:t>علّمني الكلام الذي تكلمت به.</w:t>
      </w:r>
    </w:p>
    <w:p w:rsidR="001629A8" w:rsidRDefault="001629A8" w:rsidP="009B32A5">
      <w:pPr>
        <w:pStyle w:val="libNormal"/>
        <w:rPr>
          <w:rtl/>
        </w:rPr>
      </w:pPr>
      <w:r w:rsidRPr="00F86AB4">
        <w:rPr>
          <w:rtl/>
        </w:rPr>
        <w:t>قلت : والله لقد نسيت الكلام من ساعتي</w:t>
      </w:r>
      <w:r>
        <w:rPr>
          <w:rtl/>
        </w:rPr>
        <w:t xml:space="preserve"> ، </w:t>
      </w:r>
      <w:r w:rsidRPr="00F86AB4">
        <w:rPr>
          <w:rtl/>
        </w:rPr>
        <w:t>وقد كنت صدقت</w:t>
      </w:r>
      <w:r>
        <w:rPr>
          <w:rtl/>
        </w:rPr>
        <w:t xml:space="preserve"> ، </w:t>
      </w:r>
      <w:r w:rsidRPr="00F86AB4">
        <w:rPr>
          <w:rtl/>
        </w:rPr>
        <w:t>فأمر بحبسي</w:t>
      </w:r>
      <w:r>
        <w:rPr>
          <w:rtl/>
        </w:rPr>
        <w:t xml:space="preserve"> ، </w:t>
      </w:r>
      <w:r w:rsidRPr="00F86AB4">
        <w:rPr>
          <w:rtl/>
        </w:rPr>
        <w:t>فحبست سنة</w:t>
      </w:r>
      <w:r>
        <w:rPr>
          <w:rtl/>
        </w:rPr>
        <w:t xml:space="preserve"> ، </w:t>
      </w:r>
      <w:r w:rsidRPr="00F86AB4">
        <w:rPr>
          <w:rtl/>
        </w:rPr>
        <w:t>فضاق عليّ الحبس وسألت الله أن يفرّج عنّي بحقّ محمد وآله</w:t>
      </w:r>
      <w:r>
        <w:rPr>
          <w:rtl/>
        </w:rPr>
        <w:t xml:space="preserve"> ، </w:t>
      </w:r>
      <w:r w:rsidRPr="00F86AB4">
        <w:rPr>
          <w:rtl/>
        </w:rPr>
        <w:t xml:space="preserve">فلم أستتمّ الدعاء حتّى دخل محمد بن عليّ الرضا </w:t>
      </w:r>
      <w:r w:rsidR="006D11B4">
        <w:rPr>
          <w:rStyle w:val="libAlaemChar"/>
          <w:rtl/>
        </w:rPr>
        <w:t>عليهما‌السلام</w:t>
      </w:r>
      <w:r w:rsidRPr="00F86AB4">
        <w:rPr>
          <w:rtl/>
        </w:rPr>
        <w:t xml:space="preserve"> فقال لي : « ضاق صدرك يا أبا الصلت</w:t>
      </w:r>
      <w:r>
        <w:rPr>
          <w:rtl/>
        </w:rPr>
        <w:t>؟</w:t>
      </w:r>
      <w:r w:rsidRPr="00F86AB4">
        <w:rPr>
          <w:rtl/>
        </w:rPr>
        <w:t xml:space="preserve"> » </w:t>
      </w:r>
    </w:p>
    <w:p w:rsidR="001629A8" w:rsidRPr="00F86AB4" w:rsidRDefault="001629A8" w:rsidP="009B32A5">
      <w:pPr>
        <w:pStyle w:val="libNormal"/>
        <w:rPr>
          <w:rtl/>
        </w:rPr>
      </w:pPr>
      <w:r w:rsidRPr="00F86AB4">
        <w:rPr>
          <w:rtl/>
        </w:rPr>
        <w:t>فقلت : إي والله.</w:t>
      </w:r>
    </w:p>
    <w:p w:rsidR="001629A8" w:rsidRPr="00F86AB4" w:rsidRDefault="001629A8" w:rsidP="009B32A5">
      <w:pPr>
        <w:pStyle w:val="libNormal"/>
        <w:rPr>
          <w:rtl/>
        </w:rPr>
      </w:pPr>
      <w:r w:rsidRPr="00F86AB4">
        <w:rPr>
          <w:rtl/>
        </w:rPr>
        <w:t>قال : « قم فاخرج » ثم ضرب بيده إلى القيود التي كانت عليّ ففكّها</w:t>
      </w:r>
      <w:r>
        <w:rPr>
          <w:rtl/>
        </w:rPr>
        <w:t xml:space="preserve"> ، </w:t>
      </w:r>
      <w:r w:rsidRPr="00F86AB4">
        <w:rPr>
          <w:rtl/>
        </w:rPr>
        <w:t>وأخذ بيدي وأخرجني من الدار</w:t>
      </w:r>
      <w:r>
        <w:rPr>
          <w:rtl/>
        </w:rPr>
        <w:t xml:space="preserve"> ، </w:t>
      </w:r>
      <w:r w:rsidRPr="00F86AB4">
        <w:rPr>
          <w:rtl/>
        </w:rPr>
        <w:t>والحرسة والغلمة يرونني فلم يستطيعوا أن يكلّموني</w:t>
      </w:r>
      <w:r>
        <w:rPr>
          <w:rtl/>
        </w:rPr>
        <w:t xml:space="preserve"> ، </w:t>
      </w:r>
      <w:r w:rsidRPr="00F86AB4">
        <w:rPr>
          <w:rtl/>
        </w:rPr>
        <w:t>وخرجت من باب الدار ثمّ قال لي : « امض في ودائع الله</w:t>
      </w:r>
      <w:r>
        <w:rPr>
          <w:rtl/>
        </w:rPr>
        <w:t xml:space="preserve"> ، </w:t>
      </w:r>
      <w:r w:rsidRPr="00F86AB4">
        <w:rPr>
          <w:rtl/>
        </w:rPr>
        <w:t>فإنّك لن تصل إليه ولا يصل إليك أبدا »</w:t>
      </w:r>
      <w:r>
        <w:rPr>
          <w:rtl/>
        </w:rPr>
        <w:t>.</w:t>
      </w:r>
    </w:p>
    <w:p w:rsidR="001629A8" w:rsidRPr="00F86AB4" w:rsidRDefault="001629A8" w:rsidP="009B32A5">
      <w:pPr>
        <w:pStyle w:val="libNormal"/>
        <w:rPr>
          <w:rtl/>
        </w:rPr>
      </w:pPr>
      <w:r w:rsidRPr="00F86AB4">
        <w:rPr>
          <w:rtl/>
        </w:rPr>
        <w:t xml:space="preserve">قال أبو الصلت : فلم ألتق مع المأمون إلى هذا الوقت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وروي عن إبراهيم بن العبّاس قال : كانت البيعة للرضا </w:t>
      </w:r>
      <w:r w:rsidR="00E126AF">
        <w:rPr>
          <w:rStyle w:val="libAlaemChar"/>
          <w:rtl/>
        </w:rPr>
        <w:t>عليه‌السلام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أمالي الصدوق : 526 / 17</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242 / 1</w:t>
      </w:r>
      <w:r>
        <w:rPr>
          <w:rtl/>
        </w:rPr>
        <w:t xml:space="preserve"> ، </w:t>
      </w:r>
      <w:r w:rsidRPr="00F86AB4">
        <w:rPr>
          <w:rtl/>
        </w:rPr>
        <w:t>روضة الواعظين : 229</w:t>
      </w:r>
      <w:r>
        <w:rPr>
          <w:rtl/>
        </w:rPr>
        <w:t xml:space="preserve"> ، </w:t>
      </w:r>
      <w:r w:rsidRPr="00F86AB4">
        <w:rPr>
          <w:rtl/>
        </w:rPr>
        <w:t>المناقب لابن شهرآشوب 4 : 374</w:t>
      </w:r>
      <w:r>
        <w:rPr>
          <w:rtl/>
        </w:rPr>
        <w:t xml:space="preserve"> ، </w:t>
      </w:r>
      <w:r w:rsidRPr="00F86AB4">
        <w:rPr>
          <w:rtl/>
        </w:rPr>
        <w:t>الثاقب في المناقب : 489 / 417.</w:t>
      </w:r>
    </w:p>
    <w:p w:rsidR="001629A8" w:rsidRPr="00F86AB4" w:rsidRDefault="001629A8" w:rsidP="009B32A5">
      <w:pPr>
        <w:pStyle w:val="libNormal0"/>
        <w:rPr>
          <w:rtl/>
        </w:rPr>
      </w:pPr>
      <w:r>
        <w:rPr>
          <w:rtl/>
        </w:rPr>
        <w:br w:type="page"/>
      </w:r>
      <w:r w:rsidRPr="00F86AB4">
        <w:rPr>
          <w:rtl/>
        </w:rPr>
        <w:lastRenderedPageBreak/>
        <w:t>لخمس خلون من شهر رمضان سنة إحدى ومائتين</w:t>
      </w:r>
      <w:r>
        <w:rPr>
          <w:rtl/>
        </w:rPr>
        <w:t xml:space="preserve"> ، </w:t>
      </w:r>
      <w:r w:rsidRPr="00F86AB4">
        <w:rPr>
          <w:rtl/>
        </w:rPr>
        <w:t>وزوّجه ابنته أمّ حبيب في أوّل سنة اثنين ومائتين</w:t>
      </w:r>
      <w:r>
        <w:rPr>
          <w:rtl/>
        </w:rPr>
        <w:t xml:space="preserve"> ، </w:t>
      </w:r>
      <w:r w:rsidRPr="00F86AB4">
        <w:rPr>
          <w:rtl/>
        </w:rPr>
        <w:t xml:space="preserve">وتوفّي سنة ثلاث ومائتين والمأمون متوجّه إلى العراق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وفي رواية هرثمة بن أعين عن الرضا </w:t>
      </w:r>
      <w:r w:rsidR="00E126AF">
        <w:rPr>
          <w:rStyle w:val="libAlaemChar"/>
          <w:rtl/>
        </w:rPr>
        <w:t>عليه‌السلام</w:t>
      </w:r>
      <w:r>
        <w:rPr>
          <w:rtl/>
        </w:rPr>
        <w:t xml:space="preserve"> ـ </w:t>
      </w:r>
      <w:r w:rsidRPr="00F86AB4">
        <w:rPr>
          <w:rtl/>
        </w:rPr>
        <w:t>في حديث طويل</w:t>
      </w:r>
      <w:r>
        <w:rPr>
          <w:rtl/>
        </w:rPr>
        <w:t xml:space="preserve"> ـ </w:t>
      </w:r>
      <w:r w:rsidRPr="00F86AB4">
        <w:rPr>
          <w:rtl/>
        </w:rPr>
        <w:t>: أنّه قال : « يا هرثمة</w:t>
      </w:r>
      <w:r>
        <w:rPr>
          <w:rtl/>
        </w:rPr>
        <w:t xml:space="preserve"> ، </w:t>
      </w:r>
      <w:r w:rsidRPr="00F86AB4">
        <w:rPr>
          <w:rtl/>
        </w:rPr>
        <w:t xml:space="preserve">هذا أوان رحيلي إلى الله عزّ وجل ولحوقي بجدّي وآبائي </w:t>
      </w:r>
      <w:r w:rsidR="00ED6C1A">
        <w:rPr>
          <w:rStyle w:val="libAlaemChar"/>
          <w:rtl/>
        </w:rPr>
        <w:t>عليهم‌السلام</w:t>
      </w:r>
      <w:r>
        <w:rPr>
          <w:rtl/>
        </w:rPr>
        <w:t xml:space="preserve"> ، </w:t>
      </w:r>
      <w:r w:rsidRPr="00F86AB4">
        <w:rPr>
          <w:rtl/>
        </w:rPr>
        <w:t>وقد بلغ الكتاب أجله</w:t>
      </w:r>
      <w:r>
        <w:rPr>
          <w:rtl/>
        </w:rPr>
        <w:t xml:space="preserve"> ، </w:t>
      </w:r>
      <w:r w:rsidRPr="00F86AB4">
        <w:rPr>
          <w:rtl/>
        </w:rPr>
        <w:t>فقد عزم هذا الطاغي على سمّي في عنب ورمّان مفروك</w:t>
      </w:r>
      <w:r>
        <w:rPr>
          <w:rtl/>
        </w:rPr>
        <w:t xml:space="preserve"> ، </w:t>
      </w:r>
      <w:r w:rsidRPr="00F86AB4">
        <w:rPr>
          <w:rtl/>
        </w:rPr>
        <w:t>فأمّا العنب فإنّه يغمس السلك في السمّ ويجذبه بالخيط في العنب</w:t>
      </w:r>
      <w:r>
        <w:rPr>
          <w:rtl/>
        </w:rPr>
        <w:t xml:space="preserve"> ، </w:t>
      </w:r>
      <w:r w:rsidRPr="00F86AB4">
        <w:rPr>
          <w:rtl/>
        </w:rPr>
        <w:t>وأمّا الرمّان فإنّه يطرح السمّ في كفّ بعض غلمانه ويفرك الرمّان بيده ليلطّخ حبّه في ذلك السمّ</w:t>
      </w:r>
      <w:r>
        <w:rPr>
          <w:rtl/>
        </w:rPr>
        <w:t xml:space="preserve"> ، </w:t>
      </w:r>
      <w:r w:rsidRPr="00F86AB4">
        <w:rPr>
          <w:rtl/>
        </w:rPr>
        <w:t xml:space="preserve">وإنّه سيدعوني في اليوم المقبل ويقرّب إليّ الرمّان والعنب ويسألني أكلهما فآكلهما ثمّ ينفذ الحكم ويحضر القضاء » </w:t>
      </w:r>
      <w:r w:rsidRPr="00D411EE">
        <w:rPr>
          <w:rStyle w:val="libFootnotenumChar"/>
          <w:rtl/>
        </w:rPr>
        <w:t>(2)</w:t>
      </w:r>
      <w:r>
        <w:rPr>
          <w:rtl/>
        </w:rPr>
        <w:t>.</w:t>
      </w:r>
    </w:p>
    <w:p w:rsidR="001629A8" w:rsidRPr="00F86AB4" w:rsidRDefault="001629A8" w:rsidP="009B32A5">
      <w:pPr>
        <w:pStyle w:val="libNormal"/>
        <w:rPr>
          <w:rtl/>
        </w:rPr>
      </w:pPr>
      <w:r w:rsidRPr="00F86AB4">
        <w:rPr>
          <w:rtl/>
        </w:rPr>
        <w:t>ثمّ ساق الحديث بطوله قريبا من حديث أبي الصلت الهرويّ في معناه</w:t>
      </w:r>
      <w:r>
        <w:rPr>
          <w:rtl/>
        </w:rPr>
        <w:t xml:space="preserve"> ، </w:t>
      </w:r>
      <w:r w:rsidRPr="00F86AB4">
        <w:rPr>
          <w:rtl/>
        </w:rPr>
        <w:t>ويزيد عليه بأشياء.</w:t>
      </w:r>
    </w:p>
    <w:p w:rsidR="001629A8" w:rsidRPr="00F86AB4" w:rsidRDefault="001629A8" w:rsidP="009B32A5">
      <w:pPr>
        <w:pStyle w:val="libNormal"/>
        <w:rPr>
          <w:rtl/>
        </w:rPr>
      </w:pPr>
      <w:r w:rsidRPr="00F86AB4">
        <w:rPr>
          <w:rtl/>
        </w:rPr>
        <w:t xml:space="preserve">وكان للرضا </w:t>
      </w:r>
      <w:r w:rsidR="00E126AF">
        <w:rPr>
          <w:rStyle w:val="libAlaemChar"/>
          <w:rtl/>
        </w:rPr>
        <w:t>عليه‌السلام</w:t>
      </w:r>
      <w:r w:rsidRPr="00F86AB4">
        <w:rPr>
          <w:rtl/>
        </w:rPr>
        <w:t xml:space="preserve"> من الولد ابنه أبو جعفر محمد بن عليّ الجواد </w:t>
      </w:r>
      <w:r w:rsidR="00E126AF">
        <w:rPr>
          <w:rStyle w:val="libAlaemChar"/>
          <w:rtl/>
        </w:rPr>
        <w:t>عليه‌السلام</w:t>
      </w:r>
      <w:r w:rsidRPr="00F86AB4">
        <w:rPr>
          <w:rtl/>
        </w:rPr>
        <w:t xml:space="preserve"> لا غير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ولمّا توفّي الرضا </w:t>
      </w:r>
      <w:r w:rsidR="00E126AF">
        <w:rPr>
          <w:rStyle w:val="libAlaemChar"/>
          <w:rtl/>
        </w:rPr>
        <w:t>عليه‌السلام</w:t>
      </w:r>
      <w:r w:rsidRPr="00F86AB4">
        <w:rPr>
          <w:rtl/>
        </w:rPr>
        <w:t xml:space="preserve"> أنفذ المأمون إلى محمّد بن جعفر الصادق </w:t>
      </w:r>
      <w:r w:rsidR="00E126AF">
        <w:rPr>
          <w:rStyle w:val="libAlaemChar"/>
          <w:rtl/>
        </w:rPr>
        <w:t>عليه‌السلام</w:t>
      </w:r>
      <w:r w:rsidRPr="00F86AB4">
        <w:rPr>
          <w:rtl/>
        </w:rPr>
        <w:t xml:space="preserve"> وجماعة آل أبي طالب الذين كانوا عنده</w:t>
      </w:r>
      <w:r>
        <w:rPr>
          <w:rtl/>
        </w:rPr>
        <w:t xml:space="preserve"> ، </w:t>
      </w:r>
      <w:r w:rsidRPr="00F86AB4">
        <w:rPr>
          <w:rtl/>
        </w:rPr>
        <w:t>فلمّا حضروه نعاه إليهم وأظهر حزنا شديدا وتوجّعا</w:t>
      </w:r>
      <w:r>
        <w:rPr>
          <w:rtl/>
        </w:rPr>
        <w:t xml:space="preserve"> ، </w:t>
      </w:r>
      <w:r w:rsidRPr="00F86AB4">
        <w:rPr>
          <w:rtl/>
        </w:rPr>
        <w:t>وأراهم إيّاه صحيح الجسد</w:t>
      </w:r>
      <w:r>
        <w:rPr>
          <w:rtl/>
        </w:rPr>
        <w:t xml:space="preserve"> ، </w:t>
      </w:r>
      <w:r w:rsidRPr="00F86AB4">
        <w:rPr>
          <w:rtl/>
        </w:rPr>
        <w:t>وقال : يعزّ عليّ يا أخي أن أراك بهذه الحال وقد كنت آمل أن أقدم قبلك</w:t>
      </w:r>
      <w:r>
        <w:rPr>
          <w:rtl/>
        </w:rPr>
        <w:t xml:space="preserve"> ، </w:t>
      </w:r>
      <w:r w:rsidRPr="00F86AB4">
        <w:rPr>
          <w:rtl/>
        </w:rPr>
        <w:t>ولكنّ أبى الله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عيون أخبار الرضا </w:t>
      </w:r>
      <w:r w:rsidR="00E126AF">
        <w:rPr>
          <w:rStyle w:val="libAlaemChar"/>
          <w:rtl/>
        </w:rPr>
        <w:t>عليه‌السلام</w:t>
      </w:r>
      <w:r w:rsidRPr="00F86AB4">
        <w:rPr>
          <w:rtl/>
        </w:rPr>
        <w:t xml:space="preserve"> 2 : 245 / 2.</w:t>
      </w:r>
    </w:p>
    <w:p w:rsidR="001629A8" w:rsidRPr="00F86AB4" w:rsidRDefault="001629A8" w:rsidP="00BC54AF">
      <w:pPr>
        <w:pStyle w:val="libFootnote0"/>
        <w:rPr>
          <w:rtl/>
          <w:lang w:bidi="fa-IR"/>
        </w:rPr>
      </w:pPr>
      <w:r w:rsidRPr="00F86AB4">
        <w:rPr>
          <w:rtl/>
        </w:rPr>
        <w:t xml:space="preserve">(2) عيون أخبار الرضا </w:t>
      </w:r>
      <w:r w:rsidR="00E126AF">
        <w:rPr>
          <w:rStyle w:val="libAlaemChar"/>
          <w:rtl/>
        </w:rPr>
        <w:t>عليه‌السلام</w:t>
      </w:r>
      <w:r w:rsidRPr="00F86AB4">
        <w:rPr>
          <w:rtl/>
        </w:rPr>
        <w:t xml:space="preserve"> 2 : 246</w:t>
      </w:r>
      <w:r>
        <w:rPr>
          <w:rtl/>
        </w:rPr>
        <w:t xml:space="preserve"> ، </w:t>
      </w:r>
      <w:r w:rsidRPr="00F86AB4">
        <w:rPr>
          <w:rtl/>
        </w:rPr>
        <w:t>دلائل الامامة : 178.</w:t>
      </w:r>
    </w:p>
    <w:p w:rsidR="001629A8" w:rsidRPr="00F86AB4" w:rsidRDefault="001629A8" w:rsidP="00BC54AF">
      <w:pPr>
        <w:pStyle w:val="libFootnote0"/>
        <w:rPr>
          <w:rtl/>
          <w:lang w:bidi="fa-IR"/>
        </w:rPr>
      </w:pPr>
      <w:r w:rsidRPr="00F86AB4">
        <w:rPr>
          <w:rtl/>
        </w:rPr>
        <w:t xml:space="preserve">(3) انظر : عيون أخبار الرضا </w:t>
      </w:r>
      <w:r w:rsidR="00E126AF">
        <w:rPr>
          <w:rStyle w:val="libAlaemChar"/>
          <w:rtl/>
        </w:rPr>
        <w:t>عليه‌السلام</w:t>
      </w:r>
      <w:r w:rsidRPr="00F86AB4">
        <w:rPr>
          <w:rtl/>
        </w:rPr>
        <w:t xml:space="preserve"> 2 : 250</w:t>
      </w:r>
      <w:r>
        <w:rPr>
          <w:rtl/>
        </w:rPr>
        <w:t xml:space="preserve"> ، </w:t>
      </w:r>
      <w:r w:rsidRPr="00F86AB4">
        <w:rPr>
          <w:rtl/>
        </w:rPr>
        <w:t>ارشاد المفيد 2 : 271</w:t>
      </w:r>
      <w:r>
        <w:rPr>
          <w:rtl/>
        </w:rPr>
        <w:t xml:space="preserve"> ، </w:t>
      </w:r>
      <w:r w:rsidRPr="00F86AB4">
        <w:rPr>
          <w:rtl/>
        </w:rPr>
        <w:t>المناقب لابن شهرآشوب 4 : 367</w:t>
      </w:r>
      <w:r>
        <w:rPr>
          <w:rtl/>
        </w:rPr>
        <w:t xml:space="preserve"> ، </w:t>
      </w:r>
      <w:r w:rsidRPr="00F86AB4">
        <w:rPr>
          <w:rtl/>
        </w:rPr>
        <w:t>كشف الغمة 2 : 282.</w:t>
      </w:r>
    </w:p>
    <w:p w:rsidR="001629A8" w:rsidRPr="00F86AB4" w:rsidRDefault="001629A8" w:rsidP="009B32A5">
      <w:pPr>
        <w:pStyle w:val="libNormal0"/>
        <w:rPr>
          <w:rtl/>
        </w:rPr>
      </w:pPr>
      <w:r>
        <w:rPr>
          <w:rtl/>
        </w:rPr>
        <w:br w:type="page"/>
      </w:r>
      <w:r w:rsidRPr="00F86AB4">
        <w:rPr>
          <w:rtl/>
        </w:rPr>
        <w:lastRenderedPageBreak/>
        <w:t xml:space="preserve">إلاّ ما أراد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ارشاد المفيد 2 : 271</w:t>
      </w:r>
      <w:r>
        <w:rPr>
          <w:rtl/>
        </w:rPr>
        <w:t xml:space="preserve"> ، </w:t>
      </w:r>
      <w:r w:rsidRPr="00F86AB4">
        <w:rPr>
          <w:rtl/>
        </w:rPr>
        <w:t>روضة الواعظين : 233</w:t>
      </w:r>
      <w:r>
        <w:rPr>
          <w:rtl/>
        </w:rPr>
        <w:t xml:space="preserve"> ، </w:t>
      </w:r>
      <w:r w:rsidRPr="00F86AB4">
        <w:rPr>
          <w:rtl/>
        </w:rPr>
        <w:t>كشف الغمة 2 : 282</w:t>
      </w:r>
      <w:r>
        <w:rPr>
          <w:rtl/>
        </w:rPr>
        <w:t xml:space="preserve"> ، </w:t>
      </w:r>
      <w:r w:rsidRPr="00F86AB4">
        <w:rPr>
          <w:rtl/>
        </w:rPr>
        <w:t>مقاتل الطالبيين : 567.</w:t>
      </w:r>
    </w:p>
    <w:p w:rsidR="001629A8" w:rsidRDefault="001629A8" w:rsidP="001629A8">
      <w:pPr>
        <w:pStyle w:val="Heading1Center"/>
        <w:rPr>
          <w:rtl/>
          <w:lang w:bidi="fa-IR"/>
        </w:rPr>
      </w:pPr>
      <w:r>
        <w:rPr>
          <w:rtl/>
          <w:lang w:bidi="fa-IR"/>
        </w:rPr>
        <w:br w:type="page"/>
      </w:r>
      <w:r>
        <w:rPr>
          <w:rtl/>
          <w:lang w:bidi="fa-IR"/>
        </w:rPr>
        <w:lastRenderedPageBreak/>
        <w:br w:type="page"/>
      </w:r>
      <w:bookmarkStart w:id="60" w:name="_Toc354490273"/>
      <w:bookmarkStart w:id="61" w:name="_Toc401578852"/>
      <w:r>
        <w:rPr>
          <w:rFonts w:hint="cs"/>
          <w:rtl/>
          <w:lang w:bidi="fa-IR"/>
        </w:rPr>
        <w:lastRenderedPageBreak/>
        <w:t xml:space="preserve">( </w:t>
      </w:r>
      <w:r w:rsidRPr="00F86AB4">
        <w:rPr>
          <w:rtl/>
          <w:lang w:bidi="fa-IR"/>
        </w:rPr>
        <w:t xml:space="preserve">الباب الثامن </w:t>
      </w:r>
      <w:r>
        <w:rPr>
          <w:rtl/>
          <w:lang w:bidi="fa-IR"/>
        </w:rPr>
        <w:t>)</w:t>
      </w:r>
      <w:bookmarkEnd w:id="60"/>
      <w:bookmarkEnd w:id="61"/>
    </w:p>
    <w:p w:rsidR="001629A8" w:rsidRDefault="001629A8" w:rsidP="001629A8">
      <w:pPr>
        <w:pStyle w:val="Heading1Center"/>
        <w:rPr>
          <w:rtl/>
          <w:lang w:bidi="fa-IR"/>
        </w:rPr>
      </w:pPr>
      <w:bookmarkStart w:id="62" w:name="_Toc354490274"/>
      <w:bookmarkStart w:id="63" w:name="_Toc401578853"/>
      <w:r>
        <w:rPr>
          <w:rtl/>
          <w:lang w:bidi="fa-IR"/>
        </w:rPr>
        <w:t>في</w:t>
      </w:r>
      <w:r w:rsidRPr="00F86AB4">
        <w:rPr>
          <w:rtl/>
          <w:lang w:bidi="fa-IR"/>
        </w:rPr>
        <w:t xml:space="preserve"> ذكر الإمام التقي أبي جعفر</w:t>
      </w:r>
      <w:bookmarkEnd w:id="62"/>
      <w:bookmarkEnd w:id="63"/>
      <w:r w:rsidRPr="00F86AB4">
        <w:rPr>
          <w:rtl/>
          <w:lang w:bidi="fa-IR"/>
        </w:rPr>
        <w:t xml:space="preserve"> </w:t>
      </w:r>
    </w:p>
    <w:p w:rsidR="001629A8" w:rsidRPr="00F86AB4" w:rsidRDefault="001629A8" w:rsidP="001629A8">
      <w:pPr>
        <w:pStyle w:val="Heading1Center"/>
        <w:rPr>
          <w:rtl/>
          <w:lang w:bidi="fa-IR"/>
        </w:rPr>
      </w:pPr>
      <w:bookmarkStart w:id="64" w:name="_Toc354490275"/>
      <w:bookmarkStart w:id="65" w:name="_Toc401578854"/>
      <w:r w:rsidRPr="00F86AB4">
        <w:rPr>
          <w:rtl/>
          <w:lang w:bidi="fa-IR"/>
        </w:rPr>
        <w:t xml:space="preserve">محمد بن علي الرضا </w:t>
      </w:r>
      <w:r w:rsidR="006D11B4">
        <w:rPr>
          <w:rStyle w:val="libAlaemChar"/>
          <w:rtl/>
        </w:rPr>
        <w:t>عليهما‌السلام</w:t>
      </w:r>
      <w:bookmarkEnd w:id="64"/>
      <w:bookmarkEnd w:id="65"/>
      <w:r w:rsidRPr="00F86AB4">
        <w:rPr>
          <w:rtl/>
          <w:lang w:bidi="fa-IR"/>
        </w:rPr>
        <w:t xml:space="preserve"> </w:t>
      </w:r>
    </w:p>
    <w:p w:rsidR="001629A8" w:rsidRDefault="001629A8" w:rsidP="001629A8">
      <w:pPr>
        <w:pStyle w:val="Heading1Center"/>
        <w:rPr>
          <w:rtl/>
          <w:lang w:bidi="fa-IR"/>
        </w:rPr>
      </w:pPr>
      <w:r>
        <w:rPr>
          <w:rtl/>
          <w:lang w:bidi="fa-IR"/>
        </w:rPr>
        <w:br w:type="page"/>
      </w:r>
      <w:r>
        <w:rPr>
          <w:rtl/>
          <w:lang w:bidi="fa-IR"/>
        </w:rPr>
        <w:lastRenderedPageBreak/>
        <w:br w:type="page"/>
      </w:r>
      <w:bookmarkStart w:id="66" w:name="_Toc354490276"/>
      <w:bookmarkStart w:id="67" w:name="_Toc401578855"/>
      <w:r>
        <w:rPr>
          <w:rtl/>
          <w:lang w:bidi="fa-IR"/>
        </w:rPr>
        <w:lastRenderedPageBreak/>
        <w:t>( الفصل</w:t>
      </w:r>
      <w:r w:rsidRPr="00F86AB4">
        <w:rPr>
          <w:rtl/>
          <w:lang w:bidi="fa-IR"/>
        </w:rPr>
        <w:t xml:space="preserve"> الأول </w:t>
      </w:r>
      <w:r>
        <w:rPr>
          <w:rtl/>
          <w:lang w:bidi="fa-IR"/>
        </w:rPr>
        <w:t>)</w:t>
      </w:r>
      <w:bookmarkEnd w:id="66"/>
      <w:bookmarkEnd w:id="67"/>
    </w:p>
    <w:p w:rsidR="001629A8" w:rsidRPr="00F86AB4" w:rsidRDefault="001629A8" w:rsidP="001629A8">
      <w:pPr>
        <w:pStyle w:val="Heading1Center"/>
        <w:rPr>
          <w:rtl/>
          <w:lang w:bidi="fa-IR"/>
        </w:rPr>
      </w:pPr>
      <w:bookmarkStart w:id="68" w:name="_Toc354490277"/>
      <w:bookmarkStart w:id="69" w:name="_Toc401578856"/>
      <w:r>
        <w:rPr>
          <w:rtl/>
          <w:lang w:bidi="fa-IR"/>
        </w:rPr>
        <w:t>في</w:t>
      </w:r>
      <w:r w:rsidRPr="00F86AB4">
        <w:rPr>
          <w:rtl/>
          <w:lang w:bidi="fa-IR"/>
        </w:rPr>
        <w:t xml:space="preserve"> ذكر تاريخ مولده</w:t>
      </w:r>
      <w:r>
        <w:rPr>
          <w:rtl/>
          <w:lang w:bidi="fa-IR"/>
        </w:rPr>
        <w:t xml:space="preserve"> ، </w:t>
      </w:r>
      <w:r w:rsidRPr="00F86AB4">
        <w:rPr>
          <w:rtl/>
          <w:lang w:bidi="fa-IR"/>
        </w:rPr>
        <w:t xml:space="preserve">ومدة إمامته ووقت وفاته </w:t>
      </w:r>
      <w:r w:rsidR="00E126AF">
        <w:rPr>
          <w:rStyle w:val="libAlaemChar"/>
          <w:rtl/>
        </w:rPr>
        <w:t>عليه‌السلام</w:t>
      </w:r>
      <w:bookmarkEnd w:id="68"/>
      <w:bookmarkEnd w:id="69"/>
      <w:r w:rsidRPr="00F86AB4">
        <w:rPr>
          <w:rtl/>
          <w:lang w:bidi="fa-IR"/>
        </w:rPr>
        <w:t xml:space="preserve"> </w:t>
      </w:r>
    </w:p>
    <w:p w:rsidR="001629A8" w:rsidRPr="00F86AB4" w:rsidRDefault="001629A8" w:rsidP="009B32A5">
      <w:pPr>
        <w:pStyle w:val="libNormal"/>
        <w:rPr>
          <w:rtl/>
        </w:rPr>
      </w:pPr>
      <w:r w:rsidRPr="00F86AB4">
        <w:rPr>
          <w:rtl/>
        </w:rPr>
        <w:t xml:space="preserve">ولد </w:t>
      </w:r>
      <w:r w:rsidR="00E126AF">
        <w:rPr>
          <w:rStyle w:val="libAlaemChar"/>
          <w:rtl/>
        </w:rPr>
        <w:t>عليه‌السلام</w:t>
      </w:r>
      <w:r w:rsidRPr="00F86AB4">
        <w:rPr>
          <w:rtl/>
        </w:rPr>
        <w:t xml:space="preserve"> في شهر رمضان من سنة خمس وتسعين ومائة لسبع عشرة ليلة مضت من الشهر </w:t>
      </w:r>
      <w:r w:rsidRPr="00D411EE">
        <w:rPr>
          <w:rStyle w:val="libFootnotenumChar"/>
          <w:rtl/>
        </w:rPr>
        <w:t>(1)</w:t>
      </w:r>
      <w:r>
        <w:rPr>
          <w:rtl/>
        </w:rPr>
        <w:t>.</w:t>
      </w:r>
      <w:r w:rsidRPr="00F86AB4">
        <w:rPr>
          <w:rtl/>
        </w:rPr>
        <w:t xml:space="preserve"> وقيل : للنصف منه ليلة الجمعة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وفي رواية ابن عيّاش : ولد يوم الجمعة لعشر خلون من رجب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وقبض </w:t>
      </w:r>
      <w:r w:rsidR="00E126AF">
        <w:rPr>
          <w:rStyle w:val="libAlaemChar"/>
          <w:rtl/>
        </w:rPr>
        <w:t>عليه‌السلام</w:t>
      </w:r>
      <w:r w:rsidRPr="00F86AB4">
        <w:rPr>
          <w:rtl/>
        </w:rPr>
        <w:t xml:space="preserve"> ببغداد في آخر ذي القعدة سنة عشرين ومائتين</w:t>
      </w:r>
      <w:r>
        <w:rPr>
          <w:rtl/>
        </w:rPr>
        <w:t xml:space="preserve"> ، </w:t>
      </w:r>
      <w:r w:rsidRPr="00F86AB4">
        <w:rPr>
          <w:rtl/>
        </w:rPr>
        <w:t>وله يومئذ خمس وعشرون سنة.</w:t>
      </w:r>
    </w:p>
    <w:p w:rsidR="001629A8" w:rsidRPr="00F86AB4" w:rsidRDefault="001629A8" w:rsidP="009B32A5">
      <w:pPr>
        <w:pStyle w:val="libNormal"/>
        <w:rPr>
          <w:rtl/>
        </w:rPr>
      </w:pPr>
      <w:r w:rsidRPr="00F86AB4">
        <w:rPr>
          <w:rtl/>
        </w:rPr>
        <w:t>وكانت مدّة خلافته لأبيه سبع عشرة سنة</w:t>
      </w:r>
      <w:r>
        <w:rPr>
          <w:rtl/>
        </w:rPr>
        <w:t xml:space="preserve"> ، </w:t>
      </w:r>
      <w:r w:rsidRPr="00F86AB4">
        <w:rPr>
          <w:rtl/>
        </w:rPr>
        <w:t>وكانت في أيّام إمامته بقيّة ملك المأمون</w:t>
      </w:r>
      <w:r>
        <w:rPr>
          <w:rtl/>
        </w:rPr>
        <w:t xml:space="preserve"> ، </w:t>
      </w:r>
      <w:r w:rsidRPr="00F86AB4">
        <w:rPr>
          <w:rtl/>
        </w:rPr>
        <w:t xml:space="preserve">وقبض </w:t>
      </w:r>
      <w:r w:rsidR="00E126AF">
        <w:rPr>
          <w:rStyle w:val="libAlaemChar"/>
          <w:rtl/>
        </w:rPr>
        <w:t>عليه‌السلام</w:t>
      </w:r>
      <w:r w:rsidRPr="00F86AB4">
        <w:rPr>
          <w:rtl/>
        </w:rPr>
        <w:t xml:space="preserve"> في أوّل ملك المعتصم.</w:t>
      </w:r>
    </w:p>
    <w:p w:rsidR="001629A8" w:rsidRPr="00F86AB4" w:rsidRDefault="001629A8" w:rsidP="009B32A5">
      <w:pPr>
        <w:pStyle w:val="libNormal"/>
        <w:rPr>
          <w:rtl/>
        </w:rPr>
      </w:pPr>
      <w:r w:rsidRPr="00F86AB4">
        <w:rPr>
          <w:rtl/>
        </w:rPr>
        <w:t>وامّه أمّ ولد يقال لها : سبيكة. ويقال : درّة</w:t>
      </w:r>
      <w:r>
        <w:rPr>
          <w:rtl/>
        </w:rPr>
        <w:t xml:space="preserve"> ، </w:t>
      </w:r>
      <w:r w:rsidRPr="00F86AB4">
        <w:rPr>
          <w:rtl/>
        </w:rPr>
        <w:t xml:space="preserve">ثمّ سمّاها الرضا </w:t>
      </w:r>
      <w:r w:rsidR="00E126AF">
        <w:rPr>
          <w:rStyle w:val="libAlaemChar"/>
          <w:rtl/>
        </w:rPr>
        <w:t>عليه‌السلام</w:t>
      </w:r>
      <w:r w:rsidRPr="00F86AB4">
        <w:rPr>
          <w:rtl/>
        </w:rPr>
        <w:t xml:space="preserve"> خيزران</w:t>
      </w:r>
      <w:r>
        <w:rPr>
          <w:rtl/>
        </w:rPr>
        <w:t xml:space="preserve"> ، </w:t>
      </w:r>
      <w:r w:rsidRPr="00F86AB4">
        <w:rPr>
          <w:rtl/>
        </w:rPr>
        <w:t xml:space="preserve">وكانت نوبيّة </w:t>
      </w:r>
      <w:r w:rsidRPr="00D411EE">
        <w:rPr>
          <w:rStyle w:val="libFootnotenumChar"/>
          <w:rtl/>
        </w:rPr>
        <w:t>(4)</w:t>
      </w:r>
      <w:r>
        <w:rPr>
          <w:rtl/>
        </w:rPr>
        <w:t>.</w:t>
      </w:r>
    </w:p>
    <w:p w:rsidR="001629A8" w:rsidRPr="00F86AB4" w:rsidRDefault="001629A8" w:rsidP="009B32A5">
      <w:pPr>
        <w:pStyle w:val="libNormal"/>
        <w:rPr>
          <w:rtl/>
        </w:rPr>
      </w:pPr>
      <w:r w:rsidRPr="00F86AB4">
        <w:rPr>
          <w:rtl/>
        </w:rPr>
        <w:t>ولقبه : التقيّ</w:t>
      </w:r>
      <w:r>
        <w:rPr>
          <w:rtl/>
        </w:rPr>
        <w:t xml:space="preserve"> ، </w:t>
      </w:r>
      <w:r w:rsidRPr="00F86AB4">
        <w:rPr>
          <w:rtl/>
        </w:rPr>
        <w:t>والمنتجب</w:t>
      </w:r>
      <w:r>
        <w:rPr>
          <w:rtl/>
        </w:rPr>
        <w:t xml:space="preserve"> ، </w:t>
      </w:r>
      <w:r w:rsidRPr="00F86AB4">
        <w:rPr>
          <w:rtl/>
        </w:rPr>
        <w:t>والجواد</w:t>
      </w:r>
      <w:r>
        <w:rPr>
          <w:rtl/>
        </w:rPr>
        <w:t xml:space="preserve"> ، </w:t>
      </w:r>
      <w:r w:rsidRPr="00F86AB4">
        <w:rPr>
          <w:rtl/>
        </w:rPr>
        <w:t>والمرتضى. ويقال له : أبو جعفر الثاني.</w:t>
      </w:r>
    </w:p>
    <w:p w:rsidR="001629A8" w:rsidRPr="00F86AB4" w:rsidRDefault="001629A8" w:rsidP="009B32A5">
      <w:pPr>
        <w:pStyle w:val="libNormal"/>
        <w:rPr>
          <w:rtl/>
        </w:rPr>
      </w:pPr>
      <w:r w:rsidRPr="00F86AB4">
        <w:rPr>
          <w:rtl/>
        </w:rPr>
        <w:t xml:space="preserve">ودفن </w:t>
      </w:r>
      <w:r w:rsidR="00E126AF">
        <w:rPr>
          <w:rStyle w:val="libAlaemChar"/>
          <w:rtl/>
        </w:rPr>
        <w:t>عليه‌السلام</w:t>
      </w:r>
      <w:r w:rsidRPr="00F86AB4">
        <w:rPr>
          <w:rtl/>
        </w:rPr>
        <w:t xml:space="preserve"> في مقابر قريش في ظهر جدّه موسى </w:t>
      </w:r>
      <w:r w:rsidR="00E126AF">
        <w:rPr>
          <w:rStyle w:val="libAlaemChar"/>
          <w:rtl/>
        </w:rPr>
        <w:t>عليه‌السلام</w:t>
      </w:r>
      <w:r w:rsidRPr="00F86AB4">
        <w:rPr>
          <w:rtl/>
        </w:rPr>
        <w:t xml:space="preserve">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الكافي 1 : 411</w:t>
      </w:r>
      <w:r>
        <w:rPr>
          <w:rtl/>
        </w:rPr>
        <w:t xml:space="preserve"> ، </w:t>
      </w:r>
      <w:r w:rsidRPr="00F86AB4">
        <w:rPr>
          <w:rtl/>
        </w:rPr>
        <w:t>ارشاد المفيد 2 : 273. كفاية الطالب : 458.</w:t>
      </w:r>
    </w:p>
    <w:p w:rsidR="001629A8" w:rsidRPr="00F86AB4" w:rsidRDefault="001629A8" w:rsidP="00BC54AF">
      <w:pPr>
        <w:pStyle w:val="libFootnote0"/>
        <w:rPr>
          <w:rtl/>
          <w:lang w:bidi="fa-IR"/>
        </w:rPr>
      </w:pPr>
      <w:r w:rsidRPr="00F86AB4">
        <w:rPr>
          <w:rtl/>
        </w:rPr>
        <w:t>(2) المناقب لابن شهرآشوب 4 : 379</w:t>
      </w:r>
      <w:r>
        <w:rPr>
          <w:rtl/>
        </w:rPr>
        <w:t xml:space="preserve"> ، </w:t>
      </w:r>
      <w:r w:rsidRPr="00F86AB4">
        <w:rPr>
          <w:rtl/>
        </w:rPr>
        <w:t>دلائل الامامة : 201.</w:t>
      </w:r>
    </w:p>
    <w:p w:rsidR="001629A8" w:rsidRPr="00F86AB4" w:rsidRDefault="001629A8" w:rsidP="00BC54AF">
      <w:pPr>
        <w:pStyle w:val="libFootnote0"/>
        <w:rPr>
          <w:rtl/>
          <w:lang w:bidi="fa-IR"/>
        </w:rPr>
      </w:pPr>
      <w:r w:rsidRPr="00F86AB4">
        <w:rPr>
          <w:rtl/>
        </w:rPr>
        <w:t>(3) المناقب لابن شهرآشوب 4 : 379.</w:t>
      </w:r>
    </w:p>
    <w:p w:rsidR="001629A8" w:rsidRPr="00F86AB4" w:rsidRDefault="001629A8" w:rsidP="00BC54AF">
      <w:pPr>
        <w:pStyle w:val="libFootnote0"/>
        <w:rPr>
          <w:rtl/>
          <w:lang w:bidi="fa-IR"/>
        </w:rPr>
      </w:pPr>
      <w:r w:rsidRPr="00F86AB4">
        <w:rPr>
          <w:rtl/>
        </w:rPr>
        <w:t>(4) النوب والنوبة</w:t>
      </w:r>
      <w:r>
        <w:rPr>
          <w:rtl/>
        </w:rPr>
        <w:t xml:space="preserve"> ، </w:t>
      </w:r>
      <w:r w:rsidRPr="00F86AB4">
        <w:rPr>
          <w:rtl/>
        </w:rPr>
        <w:t>والواحد نوبي : جيل من السودان. « لسان العرب 1 : 776 »</w:t>
      </w:r>
      <w:r>
        <w:rPr>
          <w:rtl/>
        </w:rPr>
        <w:t>.</w:t>
      </w:r>
    </w:p>
    <w:p w:rsidR="001629A8" w:rsidRPr="00F86AB4" w:rsidRDefault="001629A8" w:rsidP="00BC54AF">
      <w:pPr>
        <w:pStyle w:val="libFootnote0"/>
        <w:rPr>
          <w:rtl/>
          <w:lang w:bidi="fa-IR"/>
        </w:rPr>
      </w:pPr>
      <w:r w:rsidRPr="00F86AB4">
        <w:rPr>
          <w:rtl/>
        </w:rPr>
        <w:t>(5) انظر : الكافي 1 : 411</w:t>
      </w:r>
      <w:r>
        <w:rPr>
          <w:rtl/>
        </w:rPr>
        <w:t xml:space="preserve"> ، </w:t>
      </w:r>
      <w:r w:rsidRPr="00F86AB4">
        <w:rPr>
          <w:rtl/>
        </w:rPr>
        <w:t>ارشاد المفيد 2 : 273</w:t>
      </w:r>
      <w:r>
        <w:rPr>
          <w:rtl/>
        </w:rPr>
        <w:t xml:space="preserve"> ، </w:t>
      </w:r>
      <w:r w:rsidRPr="00F86AB4">
        <w:rPr>
          <w:rtl/>
        </w:rPr>
        <w:t>دلائل الامامة : 208</w:t>
      </w:r>
      <w:r>
        <w:rPr>
          <w:rtl/>
        </w:rPr>
        <w:t xml:space="preserve"> ، </w:t>
      </w:r>
      <w:r w:rsidRPr="00F86AB4">
        <w:rPr>
          <w:rtl/>
        </w:rPr>
        <w:t>تذكرة الخواص :</w:t>
      </w:r>
      <w:r w:rsidRPr="00764317">
        <w:rPr>
          <w:rStyle w:val="libFootnoteChar"/>
          <w:rFonts w:hint="cs"/>
          <w:rtl/>
        </w:rPr>
        <w:t xml:space="preserve"> </w:t>
      </w:r>
      <w:r w:rsidRPr="00764317">
        <w:rPr>
          <w:rStyle w:val="libFootnoteChar"/>
          <w:rtl/>
        </w:rPr>
        <w:t>321.</w:t>
      </w:r>
    </w:p>
    <w:p w:rsidR="001629A8" w:rsidRDefault="001629A8" w:rsidP="001629A8">
      <w:pPr>
        <w:pStyle w:val="Heading1Center"/>
        <w:rPr>
          <w:rtl/>
          <w:lang w:bidi="fa-IR"/>
        </w:rPr>
      </w:pPr>
      <w:r>
        <w:rPr>
          <w:rtl/>
          <w:lang w:bidi="fa-IR"/>
        </w:rPr>
        <w:br w:type="page"/>
      </w:r>
      <w:bookmarkStart w:id="70" w:name="_Toc354490278"/>
      <w:bookmarkStart w:id="71" w:name="_Toc401578857"/>
      <w:r>
        <w:rPr>
          <w:rtl/>
          <w:lang w:bidi="fa-IR"/>
        </w:rPr>
        <w:lastRenderedPageBreak/>
        <w:t>( الفصل</w:t>
      </w:r>
      <w:r w:rsidRPr="00F86AB4">
        <w:rPr>
          <w:rtl/>
          <w:lang w:bidi="fa-IR"/>
        </w:rPr>
        <w:t xml:space="preserve"> الثاني </w:t>
      </w:r>
      <w:r>
        <w:rPr>
          <w:rtl/>
          <w:lang w:bidi="fa-IR"/>
        </w:rPr>
        <w:t>)</w:t>
      </w:r>
      <w:bookmarkEnd w:id="70"/>
      <w:bookmarkEnd w:id="71"/>
    </w:p>
    <w:p w:rsidR="001629A8" w:rsidRPr="00F86AB4" w:rsidRDefault="001629A8" w:rsidP="001629A8">
      <w:pPr>
        <w:pStyle w:val="Heading1Center"/>
        <w:rPr>
          <w:rtl/>
          <w:lang w:bidi="fa-IR"/>
        </w:rPr>
      </w:pPr>
      <w:bookmarkStart w:id="72" w:name="_Toc354490279"/>
      <w:bookmarkStart w:id="73" w:name="_Toc401578858"/>
      <w:r>
        <w:rPr>
          <w:rtl/>
          <w:lang w:bidi="fa-IR"/>
        </w:rPr>
        <w:t>في</w:t>
      </w:r>
      <w:r w:rsidRPr="00F86AB4">
        <w:rPr>
          <w:rtl/>
          <w:lang w:bidi="fa-IR"/>
        </w:rPr>
        <w:t xml:space="preserve"> ذكر النصوص الدالة على إمامته </w:t>
      </w:r>
      <w:r w:rsidR="00E126AF">
        <w:rPr>
          <w:rStyle w:val="libAlaemChar"/>
          <w:rtl/>
        </w:rPr>
        <w:t>عليه‌السلام</w:t>
      </w:r>
      <w:bookmarkEnd w:id="72"/>
      <w:bookmarkEnd w:id="73"/>
      <w:r w:rsidRPr="00F86AB4">
        <w:rPr>
          <w:rtl/>
          <w:lang w:bidi="fa-IR"/>
        </w:rPr>
        <w:t xml:space="preserve"> </w:t>
      </w:r>
    </w:p>
    <w:p w:rsidR="001629A8" w:rsidRPr="00F86AB4" w:rsidRDefault="001629A8" w:rsidP="009B32A5">
      <w:pPr>
        <w:pStyle w:val="libNormal"/>
        <w:rPr>
          <w:rtl/>
        </w:rPr>
      </w:pPr>
      <w:r w:rsidRPr="00F86AB4">
        <w:rPr>
          <w:rtl/>
        </w:rPr>
        <w:t xml:space="preserve">يدل على إمامته </w:t>
      </w:r>
      <w:r w:rsidR="00E126AF">
        <w:rPr>
          <w:rStyle w:val="libAlaemChar"/>
          <w:rtl/>
        </w:rPr>
        <w:t>عليه‌السلام</w:t>
      </w:r>
      <w:r>
        <w:rPr>
          <w:rtl/>
        </w:rPr>
        <w:t xml:space="preserve"> ـ </w:t>
      </w:r>
      <w:r w:rsidRPr="00F86AB4">
        <w:rPr>
          <w:rtl/>
        </w:rPr>
        <w:t xml:space="preserve">بعد طريقة الاعتبار وطريقة التواتر اللتين تقدّم ذكرهما في إمامة آبائه </w:t>
      </w:r>
      <w:r w:rsidR="00ED6C1A">
        <w:rPr>
          <w:rStyle w:val="libAlaemChar"/>
          <w:rtl/>
        </w:rPr>
        <w:t>عليهم‌السلام</w:t>
      </w:r>
      <w:r>
        <w:rPr>
          <w:rtl/>
        </w:rPr>
        <w:t xml:space="preserve"> ـ </w:t>
      </w:r>
      <w:r w:rsidRPr="00F86AB4">
        <w:rPr>
          <w:rtl/>
        </w:rPr>
        <w:t>ما ثبت من إشارة أبيه إليه بالإمامة.</w:t>
      </w:r>
    </w:p>
    <w:p w:rsidR="001629A8" w:rsidRPr="00F86AB4" w:rsidRDefault="001629A8" w:rsidP="009B32A5">
      <w:pPr>
        <w:pStyle w:val="libNormal"/>
        <w:rPr>
          <w:rtl/>
        </w:rPr>
      </w:pPr>
      <w:r w:rsidRPr="00F86AB4">
        <w:rPr>
          <w:rtl/>
        </w:rPr>
        <w:t>ورواه الثقات من أصحابه وأهل بيته عنه</w:t>
      </w:r>
      <w:r>
        <w:rPr>
          <w:rtl/>
        </w:rPr>
        <w:t xml:space="preserve"> ، </w:t>
      </w:r>
      <w:r w:rsidRPr="00F86AB4">
        <w:rPr>
          <w:rtl/>
        </w:rPr>
        <w:t xml:space="preserve">مثل عمّه عليّ بن جعفر الصادق </w:t>
      </w:r>
      <w:r w:rsidR="00E126AF">
        <w:rPr>
          <w:rStyle w:val="libAlaemChar"/>
          <w:rtl/>
        </w:rPr>
        <w:t>عليه‌السلام</w:t>
      </w:r>
      <w:r>
        <w:rPr>
          <w:rtl/>
        </w:rPr>
        <w:t xml:space="preserve"> ، </w:t>
      </w:r>
      <w:r w:rsidRPr="00F86AB4">
        <w:rPr>
          <w:rtl/>
        </w:rPr>
        <w:t>وصفوان بن يحيى</w:t>
      </w:r>
      <w:r>
        <w:rPr>
          <w:rtl/>
        </w:rPr>
        <w:t xml:space="preserve"> ، </w:t>
      </w:r>
      <w:r w:rsidRPr="00F86AB4">
        <w:rPr>
          <w:rtl/>
        </w:rPr>
        <w:t>ومعمر بن خلاّد</w:t>
      </w:r>
      <w:r>
        <w:rPr>
          <w:rtl/>
        </w:rPr>
        <w:t xml:space="preserve"> ، </w:t>
      </w:r>
      <w:r w:rsidRPr="00F86AB4">
        <w:rPr>
          <w:rtl/>
        </w:rPr>
        <w:t>وابن أبي نصر البزنطي</w:t>
      </w:r>
      <w:r>
        <w:rPr>
          <w:rtl/>
        </w:rPr>
        <w:t xml:space="preserve"> ، </w:t>
      </w:r>
      <w:r w:rsidRPr="00F86AB4">
        <w:rPr>
          <w:rtl/>
        </w:rPr>
        <w:t>والحسين بن بشار</w:t>
      </w:r>
      <w:r>
        <w:rPr>
          <w:rtl/>
        </w:rPr>
        <w:t xml:space="preserve"> ، </w:t>
      </w:r>
      <w:r w:rsidRPr="00F86AB4">
        <w:rPr>
          <w:rtl/>
        </w:rPr>
        <w:t>وغيرهم.</w:t>
      </w:r>
    </w:p>
    <w:p w:rsidR="001629A8" w:rsidRDefault="001629A8" w:rsidP="009B32A5">
      <w:pPr>
        <w:pStyle w:val="libNormal"/>
        <w:rPr>
          <w:rtl/>
        </w:rPr>
      </w:pPr>
      <w:r w:rsidRPr="00F86AB4">
        <w:rPr>
          <w:rtl/>
        </w:rPr>
        <w:t>فروى محمد بن يعقوب</w:t>
      </w:r>
      <w:r>
        <w:rPr>
          <w:rtl/>
        </w:rPr>
        <w:t xml:space="preserve"> ، </w:t>
      </w:r>
      <w:r w:rsidRPr="00F86AB4">
        <w:rPr>
          <w:rtl/>
        </w:rPr>
        <w:t>عن عليّ بن إبراهيم</w:t>
      </w:r>
      <w:r>
        <w:rPr>
          <w:rtl/>
        </w:rPr>
        <w:t xml:space="preserve"> ، </w:t>
      </w:r>
      <w:r w:rsidRPr="00F86AB4">
        <w:rPr>
          <w:rtl/>
        </w:rPr>
        <w:t>عن أبيه</w:t>
      </w:r>
      <w:r>
        <w:rPr>
          <w:rtl/>
        </w:rPr>
        <w:t xml:space="preserve"> ، </w:t>
      </w:r>
      <w:r w:rsidRPr="00F86AB4">
        <w:rPr>
          <w:rtl/>
        </w:rPr>
        <w:t>وعليّ بن محمد القاسانيّ جميعا</w:t>
      </w:r>
      <w:r>
        <w:rPr>
          <w:rtl/>
        </w:rPr>
        <w:t xml:space="preserve"> ، </w:t>
      </w:r>
      <w:r w:rsidRPr="00F86AB4">
        <w:rPr>
          <w:rtl/>
        </w:rPr>
        <w:t xml:space="preserve">عن زكريّا بن يحيى قال : سمعت عليّ بن جعفر يحدّث الحسن بن الحسين بن عليّ بن الحسين فقال في حديثه : لقد نصر الله أبا الحسن الرضا </w:t>
      </w:r>
      <w:r w:rsidR="00E126AF">
        <w:rPr>
          <w:rStyle w:val="libAlaemChar"/>
          <w:rtl/>
        </w:rPr>
        <w:t>عليه‌السلام</w:t>
      </w:r>
      <w:r w:rsidRPr="00F86AB4">
        <w:rPr>
          <w:rtl/>
        </w:rPr>
        <w:t xml:space="preserve"> لمّا بغى عليه إخوته وعمومته. وذكر حديثا طويلا حتّى انتهى إلى قوله : فقمت ( وقبضت على يد ) </w:t>
      </w:r>
      <w:r w:rsidRPr="00D411EE">
        <w:rPr>
          <w:rStyle w:val="libFootnotenumChar"/>
          <w:rtl/>
        </w:rPr>
        <w:t>(1)</w:t>
      </w:r>
      <w:r w:rsidRPr="00F86AB4">
        <w:rPr>
          <w:rtl/>
        </w:rPr>
        <w:t xml:space="preserve"> أبي جعفر محمد بن عليّ الرضا </w:t>
      </w:r>
      <w:r w:rsidR="006D11B4">
        <w:rPr>
          <w:rStyle w:val="libAlaemChar"/>
          <w:rtl/>
        </w:rPr>
        <w:t>عليهما‌السلام</w:t>
      </w:r>
      <w:r w:rsidRPr="00F86AB4">
        <w:rPr>
          <w:rtl/>
        </w:rPr>
        <w:t xml:space="preserve"> وقلت : أشهد أنّك إمامي عند الله</w:t>
      </w:r>
      <w:r>
        <w:rPr>
          <w:rtl/>
        </w:rPr>
        <w:t xml:space="preserve"> ، </w:t>
      </w:r>
      <w:r w:rsidRPr="00F86AB4">
        <w:rPr>
          <w:rtl/>
        </w:rPr>
        <w:t xml:space="preserve">فبكى الرضا </w:t>
      </w:r>
      <w:r w:rsidR="00E126AF">
        <w:rPr>
          <w:rStyle w:val="libAlaemChar"/>
          <w:rtl/>
        </w:rPr>
        <w:t>عليه‌السلام</w:t>
      </w:r>
      <w:r w:rsidRPr="00F86AB4">
        <w:rPr>
          <w:rtl/>
        </w:rPr>
        <w:t xml:space="preserve"> ثمّ قال : « يا عمّ</w:t>
      </w:r>
      <w:r>
        <w:rPr>
          <w:rtl/>
        </w:rPr>
        <w:t xml:space="preserve"> ، أ</w:t>
      </w:r>
      <w:r w:rsidRPr="00F86AB4">
        <w:rPr>
          <w:rtl/>
        </w:rPr>
        <w:t xml:space="preserve">لم تسمع أبي وهو يقول : قال رسول الله </w:t>
      </w:r>
      <w:r w:rsidR="004B3898">
        <w:rPr>
          <w:rStyle w:val="libAlaemChar"/>
          <w:rtl/>
        </w:rPr>
        <w:t>صلى‌الله‌عليه‌وآله</w:t>
      </w:r>
      <w:r w:rsidRPr="00F86AB4">
        <w:rPr>
          <w:rtl/>
        </w:rPr>
        <w:t xml:space="preserve"> : بأبي ابن خيرة الإماء النوبيّة الطيّبة يكون من ولده الطريد الشريد الموتور بأبيه وجدّه صاحب الغيبة يقال : مات أو هلك أيّ واد سلك</w:t>
      </w:r>
      <w:r>
        <w:rPr>
          <w:rtl/>
        </w:rPr>
        <w:t>؟</w:t>
      </w:r>
      <w:r w:rsidRPr="00F86AB4">
        <w:rPr>
          <w:rtl/>
        </w:rPr>
        <w:t xml:space="preserve"> » </w:t>
      </w:r>
    </w:p>
    <w:p w:rsidR="001629A8" w:rsidRPr="00F86AB4" w:rsidRDefault="001629A8" w:rsidP="009B32A5">
      <w:pPr>
        <w:pStyle w:val="libNormal"/>
        <w:rPr>
          <w:rtl/>
        </w:rPr>
      </w:pPr>
      <w:r w:rsidRPr="00F86AB4">
        <w:rPr>
          <w:rtl/>
        </w:rPr>
        <w:t xml:space="preserve">فقلت : صدقت جعلت فداك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الكافي : فمصصت ريق.</w:t>
      </w:r>
    </w:p>
    <w:p w:rsidR="001629A8" w:rsidRPr="00F86AB4" w:rsidRDefault="001629A8" w:rsidP="00BC54AF">
      <w:pPr>
        <w:pStyle w:val="libFootnote0"/>
        <w:rPr>
          <w:rtl/>
          <w:lang w:bidi="fa-IR"/>
        </w:rPr>
      </w:pPr>
      <w:r w:rsidRPr="00F86AB4">
        <w:rPr>
          <w:rtl/>
        </w:rPr>
        <w:t>(2) الكافي 1 : 259 / 14</w:t>
      </w:r>
      <w:r>
        <w:rPr>
          <w:rtl/>
        </w:rPr>
        <w:t xml:space="preserve"> ، </w:t>
      </w:r>
      <w:r w:rsidRPr="00F86AB4">
        <w:rPr>
          <w:rtl/>
        </w:rPr>
        <w:t>وكذا في : ارشاد المفيد 2 : 275</w:t>
      </w:r>
      <w:r>
        <w:rPr>
          <w:rtl/>
        </w:rPr>
        <w:t xml:space="preserve"> ، </w:t>
      </w:r>
      <w:r w:rsidRPr="00F86AB4">
        <w:rPr>
          <w:rtl/>
        </w:rPr>
        <w:t>كشف الغمة 2 : 351</w:t>
      </w:r>
      <w:r>
        <w:rPr>
          <w:rtl/>
        </w:rPr>
        <w:t xml:space="preserve"> ، </w:t>
      </w:r>
      <w:r w:rsidRPr="00F86AB4">
        <w:rPr>
          <w:rtl/>
        </w:rPr>
        <w:t>ونقله المجلسي في بحار الأنوار 50 : 21 / 7.</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محمد بن يحيى</w:t>
      </w:r>
      <w:r>
        <w:rPr>
          <w:rtl/>
        </w:rPr>
        <w:t xml:space="preserve"> ، </w:t>
      </w:r>
      <w:r w:rsidRPr="00F86AB4">
        <w:rPr>
          <w:rtl/>
        </w:rPr>
        <w:t>عن أحمد بن محمد</w:t>
      </w:r>
      <w:r>
        <w:rPr>
          <w:rtl/>
        </w:rPr>
        <w:t xml:space="preserve"> ، </w:t>
      </w:r>
      <w:r w:rsidRPr="00F86AB4">
        <w:rPr>
          <w:rtl/>
        </w:rPr>
        <w:t xml:space="preserve">عن صفوان بن يحيى قال : قلت للرضا </w:t>
      </w:r>
      <w:r w:rsidR="00E126AF">
        <w:rPr>
          <w:rStyle w:val="libAlaemChar"/>
          <w:rtl/>
        </w:rPr>
        <w:t>عليه‌السلام</w:t>
      </w:r>
      <w:r w:rsidRPr="00F86AB4">
        <w:rPr>
          <w:rtl/>
        </w:rPr>
        <w:t xml:space="preserve"> : قد كنّا نسألك قبل أن يهب الله لك أبا جعفر فكنت تقول : « يهب الله لي غلاما » فقد وهبه الله لك</w:t>
      </w:r>
      <w:r>
        <w:rPr>
          <w:rtl/>
        </w:rPr>
        <w:t xml:space="preserve"> ، </w:t>
      </w:r>
      <w:r w:rsidRPr="00F86AB4">
        <w:rPr>
          <w:rtl/>
        </w:rPr>
        <w:t>فأقرّ عيوننا</w:t>
      </w:r>
      <w:r>
        <w:rPr>
          <w:rtl/>
        </w:rPr>
        <w:t xml:space="preserve"> ، </w:t>
      </w:r>
      <w:r w:rsidRPr="00F86AB4">
        <w:rPr>
          <w:rtl/>
        </w:rPr>
        <w:t>فلا أرانا الله يومك</w:t>
      </w:r>
      <w:r>
        <w:rPr>
          <w:rtl/>
        </w:rPr>
        <w:t xml:space="preserve"> ، </w:t>
      </w:r>
      <w:r w:rsidRPr="00F86AB4">
        <w:rPr>
          <w:rtl/>
        </w:rPr>
        <w:t>فإن كان كون فإلى من</w:t>
      </w:r>
      <w:r>
        <w:rPr>
          <w:rtl/>
        </w:rPr>
        <w:t>؟</w:t>
      </w:r>
    </w:p>
    <w:p w:rsidR="001629A8" w:rsidRPr="00F86AB4" w:rsidRDefault="001629A8" w:rsidP="009B32A5">
      <w:pPr>
        <w:pStyle w:val="libNormal"/>
        <w:rPr>
          <w:rtl/>
        </w:rPr>
      </w:pPr>
      <w:r w:rsidRPr="00F86AB4">
        <w:rPr>
          <w:rtl/>
        </w:rPr>
        <w:t xml:space="preserve">فأشار بيده إلى أبي جعفر </w:t>
      </w:r>
      <w:r w:rsidR="00E126AF">
        <w:rPr>
          <w:rStyle w:val="libAlaemChar"/>
          <w:rtl/>
        </w:rPr>
        <w:t>عليه‌السلام</w:t>
      </w:r>
      <w:r w:rsidRPr="00F86AB4">
        <w:rPr>
          <w:rtl/>
        </w:rPr>
        <w:t xml:space="preserve"> وهو قائم بين يديه</w:t>
      </w:r>
      <w:r>
        <w:rPr>
          <w:rtl/>
        </w:rPr>
        <w:t xml:space="preserve"> ، </w:t>
      </w:r>
      <w:r w:rsidRPr="00F86AB4">
        <w:rPr>
          <w:rtl/>
        </w:rPr>
        <w:t>فقلت له :</w:t>
      </w:r>
      <w:r>
        <w:rPr>
          <w:rFonts w:hint="cs"/>
          <w:rtl/>
        </w:rPr>
        <w:t xml:space="preserve"> </w:t>
      </w:r>
      <w:r w:rsidRPr="00F86AB4">
        <w:rPr>
          <w:rtl/>
        </w:rPr>
        <w:t>جعلت فداك هذا ابن ثلاث سنين</w:t>
      </w:r>
      <w:r>
        <w:rPr>
          <w:rtl/>
        </w:rPr>
        <w:t>؟!</w:t>
      </w:r>
      <w:r w:rsidRPr="00F86AB4">
        <w:rPr>
          <w:rtl/>
        </w:rPr>
        <w:t xml:space="preserve"> قال : « وما يضرّه من ذلك</w:t>
      </w:r>
      <w:r>
        <w:rPr>
          <w:rtl/>
        </w:rPr>
        <w:t xml:space="preserve"> ، </w:t>
      </w:r>
      <w:r w:rsidRPr="00F86AB4">
        <w:rPr>
          <w:rtl/>
        </w:rPr>
        <w:t xml:space="preserve">قد قام عيسى بالحجّة وهو ابن أقلّ من ثلاث سنين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يحيى</w:t>
      </w:r>
      <w:r>
        <w:rPr>
          <w:rtl/>
        </w:rPr>
        <w:t xml:space="preserve"> ، </w:t>
      </w:r>
      <w:r w:rsidRPr="00F86AB4">
        <w:rPr>
          <w:rtl/>
        </w:rPr>
        <w:t>عن أحمد بن محمد</w:t>
      </w:r>
      <w:r>
        <w:rPr>
          <w:rtl/>
        </w:rPr>
        <w:t xml:space="preserve"> ، </w:t>
      </w:r>
      <w:r w:rsidRPr="00F86AB4">
        <w:rPr>
          <w:rtl/>
        </w:rPr>
        <w:t xml:space="preserve">عن معمر بن خلاد قال : سمعت الرضا </w:t>
      </w:r>
      <w:r w:rsidR="00E126AF">
        <w:rPr>
          <w:rStyle w:val="libAlaemChar"/>
          <w:rtl/>
        </w:rPr>
        <w:t>عليه‌السلام</w:t>
      </w:r>
      <w:r>
        <w:rPr>
          <w:rtl/>
        </w:rPr>
        <w:t xml:space="preserve"> ـ </w:t>
      </w:r>
      <w:r w:rsidRPr="00F86AB4">
        <w:rPr>
          <w:rtl/>
        </w:rPr>
        <w:t>وذكر شيئا</w:t>
      </w:r>
      <w:r>
        <w:rPr>
          <w:rtl/>
        </w:rPr>
        <w:t xml:space="preserve"> ـ </w:t>
      </w:r>
      <w:r w:rsidRPr="00F86AB4">
        <w:rPr>
          <w:rtl/>
        </w:rPr>
        <w:t>فقال : « ما حاجتكم إلى ذلك</w:t>
      </w:r>
      <w:r>
        <w:rPr>
          <w:rtl/>
        </w:rPr>
        <w:t xml:space="preserve"> ، </w:t>
      </w:r>
      <w:r w:rsidRPr="00F86AB4">
        <w:rPr>
          <w:rtl/>
        </w:rPr>
        <w:t>هذا أبو جعفر قد أجلسته مجلسي</w:t>
      </w:r>
      <w:r>
        <w:rPr>
          <w:rtl/>
        </w:rPr>
        <w:t xml:space="preserve"> ، </w:t>
      </w:r>
      <w:r w:rsidRPr="00F86AB4">
        <w:rPr>
          <w:rtl/>
        </w:rPr>
        <w:t>وصيّرته مكاني »</w:t>
      </w:r>
      <w:r>
        <w:rPr>
          <w:rtl/>
        </w:rPr>
        <w:t>.</w:t>
      </w:r>
    </w:p>
    <w:p w:rsidR="001629A8" w:rsidRPr="00F86AB4" w:rsidRDefault="001629A8" w:rsidP="009B32A5">
      <w:pPr>
        <w:pStyle w:val="libNormal"/>
        <w:rPr>
          <w:rtl/>
        </w:rPr>
      </w:pPr>
      <w:r w:rsidRPr="00F86AB4">
        <w:rPr>
          <w:rtl/>
        </w:rPr>
        <w:t xml:space="preserve">وقال : « إنّا أهل بيت يتوارث أصاغرنا عن أكابرنا القذّة بالقذّة </w:t>
      </w:r>
      <w:r w:rsidRPr="00D411EE">
        <w:rPr>
          <w:rStyle w:val="libFootnotenumChar"/>
          <w:rtl/>
        </w:rPr>
        <w:t>(2)</w:t>
      </w:r>
      <w:r w:rsidRPr="00F86AB4">
        <w:rPr>
          <w:rtl/>
        </w:rPr>
        <w:t xml:space="preserve"> » </w:t>
      </w:r>
      <w:r w:rsidRPr="00D411EE">
        <w:rPr>
          <w:rStyle w:val="libFootnotenumChar"/>
          <w:rtl/>
        </w:rPr>
        <w:t>(3)</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بعض أصحابنا</w:t>
      </w:r>
      <w:r>
        <w:rPr>
          <w:rtl/>
        </w:rPr>
        <w:t xml:space="preserve"> ، </w:t>
      </w:r>
      <w:r w:rsidRPr="00F86AB4">
        <w:rPr>
          <w:rtl/>
        </w:rPr>
        <w:t>عن محمد بن عليّ</w:t>
      </w:r>
      <w:r>
        <w:rPr>
          <w:rtl/>
        </w:rPr>
        <w:t xml:space="preserve"> ، </w:t>
      </w:r>
      <w:r w:rsidRPr="00F86AB4">
        <w:rPr>
          <w:rtl/>
        </w:rPr>
        <w:t>عن معاوية بن حكيم</w:t>
      </w:r>
      <w:r>
        <w:rPr>
          <w:rtl/>
        </w:rPr>
        <w:t xml:space="preserve"> ، </w:t>
      </w:r>
      <w:r w:rsidRPr="00F86AB4">
        <w:rPr>
          <w:rtl/>
        </w:rPr>
        <w:t>عن ابن أبي نصر البزنطي قال : قال لي ابن النجاشيّ : من الإمام من بعد صاحبك</w:t>
      </w:r>
      <w:r>
        <w:rPr>
          <w:rtl/>
        </w:rPr>
        <w:t xml:space="preserve">؟ ـ </w:t>
      </w:r>
      <w:r w:rsidRPr="00F86AB4">
        <w:rPr>
          <w:rtl/>
        </w:rPr>
        <w:t>ولم يكن رزق أبا جعفر</w:t>
      </w:r>
      <w:r>
        <w:rPr>
          <w:rtl/>
        </w:rPr>
        <w:t xml:space="preserve"> ـ </w:t>
      </w:r>
      <w:r w:rsidRPr="00F86AB4">
        <w:rPr>
          <w:rtl/>
        </w:rPr>
        <w:t>فدخلت على الرضا عليه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258 / 10</w:t>
      </w:r>
      <w:r>
        <w:rPr>
          <w:rtl/>
        </w:rPr>
        <w:t xml:space="preserve"> ، </w:t>
      </w:r>
      <w:r w:rsidRPr="00F86AB4">
        <w:rPr>
          <w:rtl/>
        </w:rPr>
        <w:t>وكذا في : ارشاد المفيد 2 : 276</w:t>
      </w:r>
      <w:r>
        <w:rPr>
          <w:rtl/>
        </w:rPr>
        <w:t xml:space="preserve"> ، </w:t>
      </w:r>
      <w:r w:rsidRPr="00F86AB4">
        <w:rPr>
          <w:rtl/>
        </w:rPr>
        <w:t>اثبات الوصية : 185</w:t>
      </w:r>
      <w:r>
        <w:rPr>
          <w:rtl/>
        </w:rPr>
        <w:t xml:space="preserve"> ، </w:t>
      </w:r>
      <w:r w:rsidRPr="00F86AB4">
        <w:rPr>
          <w:rtl/>
        </w:rPr>
        <w:t>كفاية الأثر : 279</w:t>
      </w:r>
      <w:r>
        <w:rPr>
          <w:rtl/>
        </w:rPr>
        <w:t xml:space="preserve"> ، </w:t>
      </w:r>
      <w:r w:rsidRPr="00F86AB4">
        <w:rPr>
          <w:rtl/>
        </w:rPr>
        <w:t>روضة الواعظين : 237</w:t>
      </w:r>
      <w:r>
        <w:rPr>
          <w:rtl/>
        </w:rPr>
        <w:t xml:space="preserve"> ، </w:t>
      </w:r>
      <w:r w:rsidRPr="00F86AB4">
        <w:rPr>
          <w:rtl/>
        </w:rPr>
        <w:t>الفصول المهمة : 265</w:t>
      </w:r>
      <w:r>
        <w:rPr>
          <w:rtl/>
        </w:rPr>
        <w:t xml:space="preserve"> ، </w:t>
      </w:r>
      <w:r w:rsidRPr="00F86AB4">
        <w:rPr>
          <w:rtl/>
        </w:rPr>
        <w:t>ونقله المجلسي في بحار الأنوار 50 : 21 / 8.</w:t>
      </w:r>
    </w:p>
    <w:p w:rsidR="001629A8" w:rsidRPr="00F86AB4" w:rsidRDefault="001629A8" w:rsidP="00BC54AF">
      <w:pPr>
        <w:pStyle w:val="libFootnote0"/>
        <w:rPr>
          <w:rtl/>
          <w:lang w:bidi="fa-IR"/>
        </w:rPr>
      </w:pPr>
      <w:r w:rsidRPr="00F86AB4">
        <w:rPr>
          <w:rtl/>
        </w:rPr>
        <w:t>(2) القذذ : ريش السهم</w:t>
      </w:r>
      <w:r>
        <w:rPr>
          <w:rtl/>
        </w:rPr>
        <w:t xml:space="preserve"> ، </w:t>
      </w:r>
      <w:r w:rsidRPr="00F86AB4">
        <w:rPr>
          <w:rtl/>
        </w:rPr>
        <w:t>واحدتها قذة.</w:t>
      </w:r>
    </w:p>
    <w:p w:rsidR="001629A8" w:rsidRPr="00F86AB4" w:rsidRDefault="001629A8" w:rsidP="00764317">
      <w:pPr>
        <w:pStyle w:val="libFootnote"/>
        <w:rPr>
          <w:rtl/>
          <w:lang w:bidi="fa-IR"/>
        </w:rPr>
      </w:pPr>
      <w:r w:rsidRPr="00F86AB4">
        <w:rPr>
          <w:rtl/>
        </w:rPr>
        <w:t>ومنه الحديث : « لتركبن سنن من كان من قبلكم حذو القذة بالقذة » أي كما تقدّر كل واحدة منهما على قدر صاحبتها وتقطع. يضرب مثلا للشيئين يستويان ولا يتفاوتان. « النهاية 4 : 28 »</w:t>
      </w:r>
      <w:r>
        <w:rPr>
          <w:rtl/>
        </w:rPr>
        <w:t>.</w:t>
      </w:r>
    </w:p>
    <w:p w:rsidR="001629A8" w:rsidRPr="00F86AB4" w:rsidRDefault="001629A8" w:rsidP="00BC54AF">
      <w:pPr>
        <w:pStyle w:val="libFootnote0"/>
        <w:rPr>
          <w:rtl/>
          <w:lang w:bidi="fa-IR"/>
        </w:rPr>
      </w:pPr>
      <w:r w:rsidRPr="00F86AB4">
        <w:rPr>
          <w:rtl/>
        </w:rPr>
        <w:t>(3) الكافي 1 : 256 / 2</w:t>
      </w:r>
      <w:r>
        <w:rPr>
          <w:rtl/>
        </w:rPr>
        <w:t xml:space="preserve"> ، </w:t>
      </w:r>
      <w:r w:rsidRPr="00F86AB4">
        <w:rPr>
          <w:rtl/>
        </w:rPr>
        <w:t>وكذا في : ارشاد المفيد 2 : 276</w:t>
      </w:r>
      <w:r>
        <w:rPr>
          <w:rtl/>
        </w:rPr>
        <w:t xml:space="preserve"> ، </w:t>
      </w:r>
      <w:r w:rsidRPr="00F86AB4">
        <w:rPr>
          <w:rtl/>
        </w:rPr>
        <w:t>كشف الغمة 2 : 351</w:t>
      </w:r>
      <w:r>
        <w:rPr>
          <w:rtl/>
        </w:rPr>
        <w:t xml:space="preserve"> ، </w:t>
      </w:r>
      <w:r w:rsidRPr="00F86AB4">
        <w:rPr>
          <w:rtl/>
        </w:rPr>
        <w:t>الفصول المهمة : 265</w:t>
      </w:r>
      <w:r>
        <w:rPr>
          <w:rtl/>
        </w:rPr>
        <w:t xml:space="preserve"> ، </w:t>
      </w:r>
      <w:r w:rsidRPr="00F86AB4">
        <w:rPr>
          <w:rtl/>
        </w:rPr>
        <w:t>ونقله المجلسي في بحار الأنوار 50 : 21 / 9.</w:t>
      </w:r>
    </w:p>
    <w:p w:rsidR="001629A8" w:rsidRPr="00F86AB4" w:rsidRDefault="001629A8" w:rsidP="009B32A5">
      <w:pPr>
        <w:pStyle w:val="libNormal0"/>
        <w:rPr>
          <w:rtl/>
        </w:rPr>
      </w:pPr>
      <w:r>
        <w:rPr>
          <w:rtl/>
        </w:rPr>
        <w:br w:type="page"/>
      </w:r>
      <w:r w:rsidRPr="00F86AB4">
        <w:rPr>
          <w:rtl/>
        </w:rPr>
        <w:lastRenderedPageBreak/>
        <w:t>السلام فأخبرته بما سألني عنه ابن النجاشيّ فقال : « الإمام بعدي ابني » ثم قال : « وهل يجترئ أحد أن يقول ابني وليس له ولد</w:t>
      </w:r>
      <w:r>
        <w:rPr>
          <w:rtl/>
        </w:rPr>
        <w:t>؟!</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عدّة من أصحابه</w:t>
      </w:r>
      <w:r>
        <w:rPr>
          <w:rtl/>
        </w:rPr>
        <w:t xml:space="preserve"> ، </w:t>
      </w:r>
      <w:r w:rsidRPr="00F86AB4">
        <w:rPr>
          <w:rtl/>
        </w:rPr>
        <w:t>عن أحمد بن محمد</w:t>
      </w:r>
      <w:r>
        <w:rPr>
          <w:rtl/>
        </w:rPr>
        <w:t xml:space="preserve"> ، </w:t>
      </w:r>
      <w:r w:rsidRPr="00F86AB4">
        <w:rPr>
          <w:rtl/>
        </w:rPr>
        <w:t>عن جعفر بن يحيى</w:t>
      </w:r>
      <w:r>
        <w:rPr>
          <w:rtl/>
        </w:rPr>
        <w:t xml:space="preserve"> ، </w:t>
      </w:r>
      <w:r w:rsidRPr="00F86AB4">
        <w:rPr>
          <w:rtl/>
        </w:rPr>
        <w:t>عن مالك بن أشيم</w:t>
      </w:r>
      <w:r>
        <w:rPr>
          <w:rtl/>
        </w:rPr>
        <w:t xml:space="preserve"> ، </w:t>
      </w:r>
      <w:r w:rsidRPr="00F86AB4">
        <w:rPr>
          <w:rtl/>
        </w:rPr>
        <w:t xml:space="preserve">عن الحسين بن يسار قال : كتب ابن قياما إلى أبي الحسن الرضا </w:t>
      </w:r>
      <w:r w:rsidR="00E126AF">
        <w:rPr>
          <w:rStyle w:val="libAlaemChar"/>
          <w:rtl/>
        </w:rPr>
        <w:t>عليه‌السلام</w:t>
      </w:r>
      <w:r w:rsidRPr="00F86AB4">
        <w:rPr>
          <w:rtl/>
        </w:rPr>
        <w:t xml:space="preserve"> كتابا يقول فيه : كيف تكون إماما وليس لك ولد</w:t>
      </w:r>
      <w:r>
        <w:rPr>
          <w:rtl/>
        </w:rPr>
        <w:t>؟</w:t>
      </w:r>
    </w:p>
    <w:p w:rsidR="001629A8" w:rsidRPr="00F86AB4" w:rsidRDefault="001629A8" w:rsidP="009B32A5">
      <w:pPr>
        <w:pStyle w:val="libNormal"/>
        <w:rPr>
          <w:rtl/>
        </w:rPr>
      </w:pPr>
      <w:r w:rsidRPr="00F86AB4">
        <w:rPr>
          <w:rtl/>
        </w:rPr>
        <w:t xml:space="preserve">فأجابه أبو الحسن </w:t>
      </w:r>
      <w:r w:rsidR="00E126AF">
        <w:rPr>
          <w:rStyle w:val="libAlaemChar"/>
          <w:rtl/>
        </w:rPr>
        <w:t>عليه‌السلام</w:t>
      </w:r>
      <w:r w:rsidRPr="00F86AB4">
        <w:rPr>
          <w:rtl/>
        </w:rPr>
        <w:t xml:space="preserve"> : « وما علمك أنّه لا يكون لي ولد</w:t>
      </w:r>
      <w:r>
        <w:rPr>
          <w:rtl/>
        </w:rPr>
        <w:t xml:space="preserve"> ، </w:t>
      </w:r>
      <w:r w:rsidRPr="00F86AB4">
        <w:rPr>
          <w:rtl/>
        </w:rPr>
        <w:t xml:space="preserve">والله لا تمضي الأيّام والليالي حتّى يرزقني الله ذكرا يفرّق بين الحقّ والباطل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الحسين بن محمد</w:t>
      </w:r>
      <w:r>
        <w:rPr>
          <w:rtl/>
        </w:rPr>
        <w:t xml:space="preserve"> ، </w:t>
      </w:r>
      <w:r w:rsidRPr="00F86AB4">
        <w:rPr>
          <w:rtl/>
        </w:rPr>
        <w:t>عن الخيراني</w:t>
      </w:r>
      <w:r>
        <w:rPr>
          <w:rtl/>
        </w:rPr>
        <w:t xml:space="preserve"> ، </w:t>
      </w:r>
      <w:r w:rsidRPr="00F86AB4">
        <w:rPr>
          <w:rtl/>
        </w:rPr>
        <w:t xml:space="preserve">عن أبيه قال : كنت واقفا بين يدي أبي الحسن </w:t>
      </w:r>
      <w:r w:rsidR="00E126AF">
        <w:rPr>
          <w:rStyle w:val="libAlaemChar"/>
          <w:rtl/>
        </w:rPr>
        <w:t>عليه‌السلام</w:t>
      </w:r>
      <w:r w:rsidRPr="00F86AB4">
        <w:rPr>
          <w:rtl/>
        </w:rPr>
        <w:t xml:space="preserve"> بخراسان فقال له قائل : يا سيّدي إن كان كون فإلى من</w:t>
      </w:r>
      <w:r>
        <w:rPr>
          <w:rtl/>
        </w:rPr>
        <w:t>؟</w:t>
      </w:r>
    </w:p>
    <w:p w:rsidR="001629A8" w:rsidRPr="00F86AB4" w:rsidRDefault="001629A8" w:rsidP="009B32A5">
      <w:pPr>
        <w:pStyle w:val="libNormal"/>
        <w:rPr>
          <w:rtl/>
        </w:rPr>
      </w:pPr>
      <w:r w:rsidRPr="00F86AB4">
        <w:rPr>
          <w:rtl/>
        </w:rPr>
        <w:t>قال : « إلى أبي جعفر ابني »</w:t>
      </w:r>
      <w:r>
        <w:rPr>
          <w:rtl/>
        </w:rPr>
        <w:t>.</w:t>
      </w:r>
    </w:p>
    <w:p w:rsidR="001629A8" w:rsidRPr="00F86AB4" w:rsidRDefault="001629A8" w:rsidP="009B32A5">
      <w:pPr>
        <w:pStyle w:val="libNormal"/>
        <w:rPr>
          <w:rtl/>
        </w:rPr>
      </w:pPr>
      <w:r w:rsidRPr="00F86AB4">
        <w:rPr>
          <w:rtl/>
        </w:rPr>
        <w:t>فكأنّ القائل استصغر سنّ أبي جعفر</w:t>
      </w:r>
      <w:r>
        <w:rPr>
          <w:rtl/>
        </w:rPr>
        <w:t xml:space="preserve"> ، </w:t>
      </w:r>
      <w:r w:rsidRPr="00F86AB4">
        <w:rPr>
          <w:rtl/>
        </w:rPr>
        <w:t xml:space="preserve">فقال أبو الحسن </w:t>
      </w:r>
      <w:r w:rsidR="00E126AF">
        <w:rPr>
          <w:rStyle w:val="libAlaemChar"/>
          <w:rtl/>
        </w:rPr>
        <w:t>عليه‌السلام</w:t>
      </w:r>
      <w:r w:rsidRPr="00F86AB4">
        <w:rPr>
          <w:rtl/>
        </w:rPr>
        <w:t xml:space="preserve"> :</w:t>
      </w:r>
      <w:r>
        <w:rPr>
          <w:rFonts w:hint="cs"/>
          <w:rtl/>
        </w:rPr>
        <w:t xml:space="preserve"> </w:t>
      </w:r>
      <w:r w:rsidRPr="00F86AB4">
        <w:rPr>
          <w:rtl/>
        </w:rPr>
        <w:t xml:space="preserve">« إنّ الله بعث عيسى بن مريم رسولا نبيّا صاحب شريعة مبتدأة في أصغر من السنّ الذي هو فيه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257 / 5</w:t>
      </w:r>
      <w:r>
        <w:rPr>
          <w:rtl/>
        </w:rPr>
        <w:t xml:space="preserve"> ، </w:t>
      </w:r>
      <w:r w:rsidRPr="00F86AB4">
        <w:rPr>
          <w:rtl/>
        </w:rPr>
        <w:t>وكذا في : ارشاد المفيد 2 : 277</w:t>
      </w:r>
      <w:r>
        <w:rPr>
          <w:rtl/>
        </w:rPr>
        <w:t xml:space="preserve"> ، </w:t>
      </w:r>
      <w:r w:rsidRPr="00F86AB4">
        <w:rPr>
          <w:rtl/>
        </w:rPr>
        <w:t>الغيبة للطوسي : 72 / 78</w:t>
      </w:r>
      <w:r>
        <w:rPr>
          <w:rtl/>
        </w:rPr>
        <w:t xml:space="preserve"> ، </w:t>
      </w:r>
      <w:r w:rsidRPr="00F86AB4">
        <w:rPr>
          <w:rtl/>
        </w:rPr>
        <w:t>كشف الغمة 2 : 352.</w:t>
      </w:r>
    </w:p>
    <w:p w:rsidR="001629A8" w:rsidRPr="00F86AB4" w:rsidRDefault="001629A8" w:rsidP="00BC54AF">
      <w:pPr>
        <w:pStyle w:val="libFootnote0"/>
        <w:rPr>
          <w:rtl/>
          <w:lang w:bidi="fa-IR"/>
        </w:rPr>
      </w:pPr>
      <w:r w:rsidRPr="00F86AB4">
        <w:rPr>
          <w:rtl/>
        </w:rPr>
        <w:t>(2) الكافي 1 : 257 / 4</w:t>
      </w:r>
      <w:r>
        <w:rPr>
          <w:rtl/>
        </w:rPr>
        <w:t xml:space="preserve"> ، </w:t>
      </w:r>
      <w:r w:rsidRPr="00F86AB4">
        <w:rPr>
          <w:rtl/>
        </w:rPr>
        <w:t>وكذا في : ارشاد المفيد 2 : 277</w:t>
      </w:r>
      <w:r>
        <w:rPr>
          <w:rtl/>
        </w:rPr>
        <w:t xml:space="preserve"> ، </w:t>
      </w:r>
      <w:r w:rsidRPr="00F86AB4">
        <w:rPr>
          <w:rtl/>
        </w:rPr>
        <w:t>اثبات الوصية : 683</w:t>
      </w:r>
      <w:r>
        <w:rPr>
          <w:rtl/>
        </w:rPr>
        <w:t xml:space="preserve"> ، </w:t>
      </w:r>
      <w:r w:rsidRPr="00F86AB4">
        <w:rPr>
          <w:rtl/>
        </w:rPr>
        <w:t>كشف الغمة 2 : 352</w:t>
      </w:r>
      <w:r>
        <w:rPr>
          <w:rtl/>
        </w:rPr>
        <w:t xml:space="preserve"> ، </w:t>
      </w:r>
      <w:r w:rsidRPr="00F86AB4">
        <w:rPr>
          <w:rtl/>
        </w:rPr>
        <w:t>ونحوه في : رجال الكشي : 553 / 1044</w:t>
      </w:r>
      <w:r>
        <w:rPr>
          <w:rtl/>
        </w:rPr>
        <w:t xml:space="preserve"> ، </w:t>
      </w:r>
      <w:r w:rsidRPr="00F86AB4">
        <w:rPr>
          <w:rtl/>
        </w:rPr>
        <w:t>دلائل الامامة : 183</w:t>
      </w:r>
      <w:r>
        <w:rPr>
          <w:rtl/>
        </w:rPr>
        <w:t xml:space="preserve"> ، </w:t>
      </w:r>
      <w:r w:rsidRPr="00F86AB4">
        <w:rPr>
          <w:rtl/>
        </w:rPr>
        <w:t>ونقله المجلسي في بحار الأنوار 50 : 22 / 10.</w:t>
      </w:r>
    </w:p>
    <w:p w:rsidR="001629A8" w:rsidRPr="00F86AB4" w:rsidRDefault="001629A8" w:rsidP="00BC54AF">
      <w:pPr>
        <w:pStyle w:val="libFootnote0"/>
        <w:rPr>
          <w:rtl/>
          <w:lang w:bidi="fa-IR"/>
        </w:rPr>
      </w:pPr>
      <w:r w:rsidRPr="00F86AB4">
        <w:rPr>
          <w:rtl/>
        </w:rPr>
        <w:t>(3) الكافي 1 : 258 / 13</w:t>
      </w:r>
      <w:r>
        <w:rPr>
          <w:rtl/>
        </w:rPr>
        <w:t xml:space="preserve"> ، </w:t>
      </w:r>
      <w:r w:rsidRPr="00F86AB4">
        <w:rPr>
          <w:rtl/>
        </w:rPr>
        <w:t>وكذا في : ارشاد المفيد 2 : 279</w:t>
      </w:r>
      <w:r>
        <w:rPr>
          <w:rtl/>
        </w:rPr>
        <w:t xml:space="preserve"> ، </w:t>
      </w:r>
      <w:r w:rsidRPr="00F86AB4">
        <w:rPr>
          <w:rtl/>
        </w:rPr>
        <w:t>كفاية الأثر : 277</w:t>
      </w:r>
      <w:r>
        <w:rPr>
          <w:rtl/>
        </w:rPr>
        <w:t xml:space="preserve"> ، </w:t>
      </w:r>
      <w:r w:rsidRPr="00F86AB4">
        <w:rPr>
          <w:rtl/>
        </w:rPr>
        <w:t>روضة الواعظين : 237</w:t>
      </w:r>
      <w:r>
        <w:rPr>
          <w:rtl/>
        </w:rPr>
        <w:t xml:space="preserve"> ، </w:t>
      </w:r>
      <w:r w:rsidRPr="00F86AB4">
        <w:rPr>
          <w:rtl/>
        </w:rPr>
        <w:t>كشف الغمة 2 : 353</w:t>
      </w:r>
      <w:r>
        <w:rPr>
          <w:rtl/>
        </w:rPr>
        <w:t xml:space="preserve"> ، </w:t>
      </w:r>
      <w:r w:rsidRPr="00F86AB4">
        <w:rPr>
          <w:rtl/>
        </w:rPr>
        <w:t>وباختلاف يسير في : اثبات الوصية : 186</w:t>
      </w:r>
      <w:r>
        <w:rPr>
          <w:rtl/>
        </w:rPr>
        <w:t xml:space="preserve"> ، </w:t>
      </w:r>
      <w:r w:rsidRPr="00F86AB4">
        <w:rPr>
          <w:rtl/>
        </w:rPr>
        <w:t>دلائل الامامة : 204</w:t>
      </w:r>
      <w:r>
        <w:rPr>
          <w:rtl/>
        </w:rPr>
        <w:t xml:space="preserve"> ، </w:t>
      </w:r>
      <w:r w:rsidRPr="00F86AB4">
        <w:rPr>
          <w:rtl/>
        </w:rPr>
        <w:t>ونقله المجلسي في بحار الأنوار 50 : 23 / 15.</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عليّ بن محمد</w:t>
      </w:r>
      <w:r>
        <w:rPr>
          <w:rtl/>
        </w:rPr>
        <w:t xml:space="preserve"> ، </w:t>
      </w:r>
      <w:r w:rsidRPr="00F86AB4">
        <w:rPr>
          <w:rtl/>
        </w:rPr>
        <w:t>عن سهل بن زياد</w:t>
      </w:r>
      <w:r>
        <w:rPr>
          <w:rtl/>
        </w:rPr>
        <w:t xml:space="preserve"> ، </w:t>
      </w:r>
      <w:r w:rsidRPr="00F86AB4">
        <w:rPr>
          <w:rtl/>
        </w:rPr>
        <w:t>عن محمد بن الوليد</w:t>
      </w:r>
      <w:r>
        <w:rPr>
          <w:rtl/>
        </w:rPr>
        <w:t xml:space="preserve"> ، </w:t>
      </w:r>
      <w:r w:rsidRPr="00F86AB4">
        <w:rPr>
          <w:rtl/>
        </w:rPr>
        <w:t xml:space="preserve">عن يحيى بن حبيب الزيّات قال : أخبرني من كان عند الرضا </w:t>
      </w:r>
      <w:r w:rsidR="00E126AF">
        <w:rPr>
          <w:rStyle w:val="libAlaemChar"/>
          <w:rtl/>
        </w:rPr>
        <w:t>عليه‌السلام</w:t>
      </w:r>
      <w:r w:rsidRPr="00F86AB4">
        <w:rPr>
          <w:rtl/>
        </w:rPr>
        <w:t xml:space="preserve"> جالسا</w:t>
      </w:r>
      <w:r>
        <w:rPr>
          <w:rtl/>
        </w:rPr>
        <w:t xml:space="preserve"> ، </w:t>
      </w:r>
      <w:r w:rsidRPr="00F86AB4">
        <w:rPr>
          <w:rtl/>
        </w:rPr>
        <w:t>فلمّا نهضوا قال لهم : « ألقوا أبا جعفر فسلّموا عليه وأحدثوا به عهدا »</w:t>
      </w:r>
      <w:r>
        <w:rPr>
          <w:rtl/>
        </w:rPr>
        <w:t>.</w:t>
      </w:r>
    </w:p>
    <w:p w:rsidR="001629A8" w:rsidRPr="00F86AB4" w:rsidRDefault="001629A8" w:rsidP="009B32A5">
      <w:pPr>
        <w:pStyle w:val="libNormal"/>
        <w:rPr>
          <w:rtl/>
        </w:rPr>
      </w:pPr>
      <w:r w:rsidRPr="00F86AB4">
        <w:rPr>
          <w:rtl/>
        </w:rPr>
        <w:t>فلمّا نهض القوم التفت إليّ فقال : « رحم الله المفضّل</w:t>
      </w:r>
      <w:r>
        <w:rPr>
          <w:rtl/>
        </w:rPr>
        <w:t xml:space="preserve"> ، </w:t>
      </w:r>
      <w:r w:rsidRPr="00F86AB4">
        <w:rPr>
          <w:rtl/>
        </w:rPr>
        <w:t xml:space="preserve">إنّه كان ليقنع بدون هذا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محمد</w:t>
      </w:r>
      <w:r>
        <w:rPr>
          <w:rtl/>
        </w:rPr>
        <w:t xml:space="preserve"> ، </w:t>
      </w:r>
      <w:r w:rsidRPr="00F86AB4">
        <w:rPr>
          <w:rtl/>
        </w:rPr>
        <w:t>عن محمد بن عليّ</w:t>
      </w:r>
      <w:r>
        <w:rPr>
          <w:rtl/>
        </w:rPr>
        <w:t xml:space="preserve"> ، </w:t>
      </w:r>
      <w:r w:rsidRPr="00F86AB4">
        <w:rPr>
          <w:rtl/>
        </w:rPr>
        <w:t xml:space="preserve">عن الحسن بن الجهم قال : كنت مع أبي الحسن الرضا </w:t>
      </w:r>
      <w:r w:rsidR="00E126AF">
        <w:rPr>
          <w:rStyle w:val="libAlaemChar"/>
          <w:rtl/>
        </w:rPr>
        <w:t>عليه‌السلام</w:t>
      </w:r>
      <w:r w:rsidRPr="00F86AB4">
        <w:rPr>
          <w:rtl/>
        </w:rPr>
        <w:t xml:space="preserve"> جالسا فدعا بابنه وهو صغير</w:t>
      </w:r>
      <w:r>
        <w:rPr>
          <w:rtl/>
        </w:rPr>
        <w:t xml:space="preserve"> ، </w:t>
      </w:r>
      <w:r w:rsidRPr="00F86AB4">
        <w:rPr>
          <w:rtl/>
        </w:rPr>
        <w:t>فأجلسه في حجري وقال لي : « جرّده » أي انزع قميصه.</w:t>
      </w:r>
    </w:p>
    <w:p w:rsidR="001629A8" w:rsidRPr="00F86AB4" w:rsidRDefault="001629A8" w:rsidP="009B32A5">
      <w:pPr>
        <w:pStyle w:val="libNormal"/>
        <w:rPr>
          <w:rtl/>
        </w:rPr>
      </w:pPr>
      <w:r w:rsidRPr="00F86AB4">
        <w:rPr>
          <w:rtl/>
        </w:rPr>
        <w:t>فنزعته</w:t>
      </w:r>
      <w:r>
        <w:rPr>
          <w:rtl/>
        </w:rPr>
        <w:t xml:space="preserve"> ، </w:t>
      </w:r>
      <w:r w:rsidRPr="00F86AB4">
        <w:rPr>
          <w:rtl/>
        </w:rPr>
        <w:t>فقال : « انظر بين كتفيه » فنظرت فإذا في إحدى كتفيه شبيه بالخاتم داخل في اللحم</w:t>
      </w:r>
      <w:r>
        <w:rPr>
          <w:rtl/>
        </w:rPr>
        <w:t xml:space="preserve"> ، </w:t>
      </w:r>
      <w:r w:rsidRPr="00F86AB4">
        <w:rPr>
          <w:rtl/>
        </w:rPr>
        <w:t>فقال لي : «</w:t>
      </w:r>
      <w:r>
        <w:rPr>
          <w:rtl/>
        </w:rPr>
        <w:t xml:space="preserve"> أ</w:t>
      </w:r>
      <w:r w:rsidRPr="00F86AB4">
        <w:rPr>
          <w:rtl/>
        </w:rPr>
        <w:t>ترى هذا</w:t>
      </w:r>
      <w:r>
        <w:rPr>
          <w:rtl/>
        </w:rPr>
        <w:t>؟</w:t>
      </w:r>
      <w:r w:rsidRPr="00F86AB4">
        <w:rPr>
          <w:rtl/>
        </w:rPr>
        <w:t xml:space="preserve"> كان مثله في هذا الموضع من أبي </w:t>
      </w:r>
      <w:r w:rsidR="00E126AF">
        <w:rPr>
          <w:rStyle w:val="libAlaemChar"/>
          <w:rtl/>
        </w:rPr>
        <w:t>عليه‌السلام</w:t>
      </w:r>
      <w:r w:rsidRPr="00F86AB4">
        <w:rPr>
          <w:rtl/>
        </w:rPr>
        <w:t xml:space="preserve">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محمد</w:t>
      </w:r>
      <w:r>
        <w:rPr>
          <w:rtl/>
        </w:rPr>
        <w:t xml:space="preserve"> ، </w:t>
      </w:r>
      <w:r w:rsidRPr="00F86AB4">
        <w:rPr>
          <w:rtl/>
        </w:rPr>
        <w:t>عن محمد بن عليّ</w:t>
      </w:r>
      <w:r>
        <w:rPr>
          <w:rtl/>
        </w:rPr>
        <w:t xml:space="preserve"> ، </w:t>
      </w:r>
      <w:r w:rsidRPr="00F86AB4">
        <w:rPr>
          <w:rtl/>
        </w:rPr>
        <w:t xml:space="preserve">عن أبي يحيى الصنعانيّ قال : كنت عند أبي الحسن الرضا </w:t>
      </w:r>
      <w:r w:rsidR="00E126AF">
        <w:rPr>
          <w:rStyle w:val="libAlaemChar"/>
          <w:rtl/>
        </w:rPr>
        <w:t>عليه‌السلام</w:t>
      </w:r>
      <w:r w:rsidRPr="00F86AB4">
        <w:rPr>
          <w:rtl/>
        </w:rPr>
        <w:t xml:space="preserve"> فجيء بابنه أبي جعفر وهو صغير فقال : « هذا المولود الذي لم يولد مولود أعظم بركة على شيعتنا منه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256 / 1</w:t>
      </w:r>
      <w:r>
        <w:rPr>
          <w:rtl/>
        </w:rPr>
        <w:t xml:space="preserve"> ، </w:t>
      </w:r>
      <w:r w:rsidRPr="00F86AB4">
        <w:rPr>
          <w:rtl/>
        </w:rPr>
        <w:t>وكذا في : ارشاد المفيد 2 : 280</w:t>
      </w:r>
      <w:r>
        <w:rPr>
          <w:rtl/>
        </w:rPr>
        <w:t xml:space="preserve"> ، </w:t>
      </w:r>
      <w:r w:rsidRPr="00F86AB4">
        <w:rPr>
          <w:rtl/>
        </w:rPr>
        <w:t>رجال الكشي : 2 : 620 / 593</w:t>
      </w:r>
      <w:r>
        <w:rPr>
          <w:rtl/>
        </w:rPr>
        <w:t xml:space="preserve"> ، </w:t>
      </w:r>
      <w:r w:rsidRPr="00F86AB4">
        <w:rPr>
          <w:rtl/>
        </w:rPr>
        <w:t>روضة الواعظين : 237</w:t>
      </w:r>
      <w:r>
        <w:rPr>
          <w:rtl/>
        </w:rPr>
        <w:t xml:space="preserve"> ، </w:t>
      </w:r>
      <w:r w:rsidRPr="00F86AB4">
        <w:rPr>
          <w:rtl/>
        </w:rPr>
        <w:t>كشف الغمة 2 : 353</w:t>
      </w:r>
      <w:r>
        <w:rPr>
          <w:rtl/>
        </w:rPr>
        <w:t xml:space="preserve"> ، </w:t>
      </w:r>
      <w:r w:rsidRPr="00F86AB4">
        <w:rPr>
          <w:rtl/>
        </w:rPr>
        <w:t xml:space="preserve">ونقله المجلسي في </w:t>
      </w:r>
      <w:r w:rsidRPr="00954C56">
        <w:rPr>
          <w:rtl/>
        </w:rPr>
        <w:t>بحار الأنوار 50 :</w:t>
      </w:r>
      <w:r w:rsidRPr="00954C56">
        <w:rPr>
          <w:rFonts w:hint="cs"/>
          <w:rtl/>
        </w:rPr>
        <w:t xml:space="preserve"> </w:t>
      </w:r>
      <w:r w:rsidRPr="00954C56">
        <w:rPr>
          <w:rtl/>
        </w:rPr>
        <w:t>24 / 16.</w:t>
      </w:r>
    </w:p>
    <w:p w:rsidR="001629A8" w:rsidRPr="00F86AB4" w:rsidRDefault="001629A8" w:rsidP="00BC54AF">
      <w:pPr>
        <w:pStyle w:val="libFootnote0"/>
        <w:rPr>
          <w:rtl/>
          <w:lang w:bidi="fa-IR"/>
        </w:rPr>
      </w:pPr>
      <w:r w:rsidRPr="00F86AB4">
        <w:rPr>
          <w:rtl/>
        </w:rPr>
        <w:t>(2) الكافي 1 : 257 / 8</w:t>
      </w:r>
      <w:r>
        <w:rPr>
          <w:rtl/>
        </w:rPr>
        <w:t xml:space="preserve"> ، </w:t>
      </w:r>
      <w:r w:rsidRPr="00F86AB4">
        <w:rPr>
          <w:rtl/>
        </w:rPr>
        <w:t>وكذا في : ارشاد المفيد 2 : 278</w:t>
      </w:r>
      <w:r>
        <w:rPr>
          <w:rtl/>
        </w:rPr>
        <w:t xml:space="preserve"> ، </w:t>
      </w:r>
      <w:r w:rsidRPr="00F86AB4">
        <w:rPr>
          <w:rtl/>
        </w:rPr>
        <w:t>كشف الغمة 2 : 352</w:t>
      </w:r>
      <w:r>
        <w:rPr>
          <w:rtl/>
        </w:rPr>
        <w:t xml:space="preserve"> ، </w:t>
      </w:r>
      <w:r w:rsidRPr="00F86AB4">
        <w:rPr>
          <w:rtl/>
        </w:rPr>
        <w:t>ونحوه في : اثبات الوصية : 185</w:t>
      </w:r>
      <w:r>
        <w:rPr>
          <w:rtl/>
        </w:rPr>
        <w:t xml:space="preserve"> ، </w:t>
      </w:r>
      <w:r w:rsidRPr="00F86AB4">
        <w:rPr>
          <w:rtl/>
        </w:rPr>
        <w:t>ونقله المجلسي في بحار الأنوار 50 : 23 / 13.</w:t>
      </w:r>
    </w:p>
    <w:p w:rsidR="001629A8" w:rsidRPr="00F86AB4" w:rsidRDefault="001629A8" w:rsidP="00BC54AF">
      <w:pPr>
        <w:pStyle w:val="libFootnote0"/>
        <w:rPr>
          <w:rtl/>
          <w:lang w:bidi="fa-IR"/>
        </w:rPr>
      </w:pPr>
      <w:r w:rsidRPr="00F86AB4">
        <w:rPr>
          <w:rtl/>
        </w:rPr>
        <w:t>(3) الكافي 1 : 258 / 9</w:t>
      </w:r>
      <w:r>
        <w:rPr>
          <w:rtl/>
        </w:rPr>
        <w:t xml:space="preserve"> ، </w:t>
      </w:r>
      <w:r w:rsidRPr="00F86AB4">
        <w:rPr>
          <w:rtl/>
        </w:rPr>
        <w:t>وكذا في : ارشاد المفيد 2 : 279</w:t>
      </w:r>
      <w:r>
        <w:rPr>
          <w:rtl/>
        </w:rPr>
        <w:t xml:space="preserve"> ، </w:t>
      </w:r>
      <w:r w:rsidRPr="00F86AB4">
        <w:rPr>
          <w:rtl/>
        </w:rPr>
        <w:t>روضة الواعظين : 237</w:t>
      </w:r>
      <w:r>
        <w:rPr>
          <w:rtl/>
        </w:rPr>
        <w:t xml:space="preserve"> ، </w:t>
      </w:r>
      <w:r w:rsidRPr="00F86AB4">
        <w:rPr>
          <w:rtl/>
        </w:rPr>
        <w:t>وباختلاف يسير في : اثبات الوصية : 184</w:t>
      </w:r>
      <w:r>
        <w:rPr>
          <w:rtl/>
        </w:rPr>
        <w:t xml:space="preserve"> ، </w:t>
      </w:r>
      <w:r w:rsidRPr="00F86AB4">
        <w:rPr>
          <w:rtl/>
        </w:rPr>
        <w:t>ودلائل الامامة : 184</w:t>
      </w:r>
      <w:r>
        <w:rPr>
          <w:rtl/>
        </w:rPr>
        <w:t xml:space="preserve"> ، </w:t>
      </w:r>
      <w:r w:rsidRPr="00F86AB4">
        <w:rPr>
          <w:rtl/>
        </w:rPr>
        <w:t>ونقله المجلسي في بحار الأنوار 50 : 23 / 14.</w:t>
      </w:r>
    </w:p>
    <w:p w:rsidR="001629A8" w:rsidRDefault="001629A8" w:rsidP="001629A8">
      <w:pPr>
        <w:pStyle w:val="Heading1Center"/>
        <w:rPr>
          <w:rtl/>
          <w:lang w:bidi="fa-IR"/>
        </w:rPr>
      </w:pPr>
      <w:r>
        <w:rPr>
          <w:rtl/>
          <w:lang w:bidi="fa-IR"/>
        </w:rPr>
        <w:br w:type="page"/>
      </w:r>
      <w:bookmarkStart w:id="74" w:name="_Toc354490280"/>
      <w:bookmarkStart w:id="75" w:name="_Toc401578859"/>
      <w:r>
        <w:rPr>
          <w:rtl/>
          <w:lang w:bidi="fa-IR"/>
        </w:rPr>
        <w:lastRenderedPageBreak/>
        <w:t>( الفصل</w:t>
      </w:r>
      <w:r w:rsidRPr="00F86AB4">
        <w:rPr>
          <w:rtl/>
          <w:lang w:bidi="fa-IR"/>
        </w:rPr>
        <w:t xml:space="preserve"> الثالث </w:t>
      </w:r>
      <w:r>
        <w:rPr>
          <w:rtl/>
          <w:lang w:bidi="fa-IR"/>
        </w:rPr>
        <w:t>)</w:t>
      </w:r>
      <w:bookmarkEnd w:id="74"/>
      <w:bookmarkEnd w:id="75"/>
    </w:p>
    <w:p w:rsidR="001629A8" w:rsidRPr="00F86AB4" w:rsidRDefault="001629A8" w:rsidP="001629A8">
      <w:pPr>
        <w:pStyle w:val="Heading1Center"/>
        <w:rPr>
          <w:rtl/>
          <w:lang w:bidi="fa-IR"/>
        </w:rPr>
      </w:pPr>
      <w:bookmarkStart w:id="76" w:name="_Toc354490281"/>
      <w:bookmarkStart w:id="77" w:name="_Toc401578860"/>
      <w:r>
        <w:rPr>
          <w:rtl/>
          <w:lang w:bidi="fa-IR"/>
        </w:rPr>
        <w:t>في</w:t>
      </w:r>
      <w:r w:rsidRPr="00F86AB4">
        <w:rPr>
          <w:rtl/>
          <w:lang w:bidi="fa-IR"/>
        </w:rPr>
        <w:t xml:space="preserve"> ذكر طرف من دلائله ومعجزاته </w:t>
      </w:r>
      <w:r w:rsidR="00E126AF">
        <w:rPr>
          <w:rStyle w:val="libAlaemChar"/>
          <w:rtl/>
        </w:rPr>
        <w:t>عليه‌السلام</w:t>
      </w:r>
      <w:bookmarkEnd w:id="76"/>
      <w:bookmarkEnd w:id="77"/>
      <w:r w:rsidRPr="00F86AB4">
        <w:rPr>
          <w:rtl/>
          <w:lang w:bidi="fa-IR"/>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أحمد بن إدريس</w:t>
      </w:r>
      <w:r>
        <w:rPr>
          <w:rtl/>
        </w:rPr>
        <w:t xml:space="preserve"> ، </w:t>
      </w:r>
      <w:r w:rsidRPr="00F86AB4">
        <w:rPr>
          <w:rtl/>
        </w:rPr>
        <w:t>عن محمد بن حسّان</w:t>
      </w:r>
      <w:r>
        <w:rPr>
          <w:rtl/>
        </w:rPr>
        <w:t xml:space="preserve"> ، </w:t>
      </w:r>
      <w:r w:rsidRPr="00F86AB4">
        <w:rPr>
          <w:rtl/>
        </w:rPr>
        <w:t>عن عليّ بن خالد قال : كنت بالعسكر فبلغني أنّ هناك رجلا محبوسا اتي به من ناحية الشام مكبولا وقالوا : إنّه تنبّأ</w:t>
      </w:r>
      <w:r>
        <w:rPr>
          <w:rtl/>
        </w:rPr>
        <w:t xml:space="preserve"> ، </w:t>
      </w:r>
      <w:r w:rsidRPr="00F86AB4">
        <w:rPr>
          <w:rtl/>
        </w:rPr>
        <w:t>قال : فأتيت الباب وداريت البوّابين حتّى وصلت إليه</w:t>
      </w:r>
      <w:r>
        <w:rPr>
          <w:rtl/>
        </w:rPr>
        <w:t xml:space="preserve"> ، </w:t>
      </w:r>
      <w:r w:rsidRPr="00F86AB4">
        <w:rPr>
          <w:rtl/>
        </w:rPr>
        <w:t>فإذا رجل له فهم وعقل</w:t>
      </w:r>
      <w:r>
        <w:rPr>
          <w:rtl/>
        </w:rPr>
        <w:t xml:space="preserve"> ، </w:t>
      </w:r>
      <w:r w:rsidRPr="00F86AB4">
        <w:rPr>
          <w:rtl/>
        </w:rPr>
        <w:t>فقلت له : ما قصّتك</w:t>
      </w:r>
      <w:r>
        <w:rPr>
          <w:rtl/>
        </w:rPr>
        <w:t>؟</w:t>
      </w:r>
    </w:p>
    <w:p w:rsidR="001629A8" w:rsidRPr="00F86AB4" w:rsidRDefault="001629A8" w:rsidP="009B32A5">
      <w:pPr>
        <w:pStyle w:val="libNormal"/>
        <w:rPr>
          <w:rtl/>
        </w:rPr>
      </w:pPr>
      <w:r w:rsidRPr="00F86AB4">
        <w:rPr>
          <w:rtl/>
        </w:rPr>
        <w:t xml:space="preserve">فقال : إنّي كنت بالشام أعبد الله في الموضع الذي يقال إنّه نصب فيه رأس الحسين </w:t>
      </w:r>
      <w:r w:rsidR="00E126AF">
        <w:rPr>
          <w:rStyle w:val="libAlaemChar"/>
          <w:rtl/>
        </w:rPr>
        <w:t>عليه‌السلام</w:t>
      </w:r>
      <w:r>
        <w:rPr>
          <w:rtl/>
        </w:rPr>
        <w:t xml:space="preserve"> ، </w:t>
      </w:r>
      <w:r w:rsidRPr="00F86AB4">
        <w:rPr>
          <w:rtl/>
        </w:rPr>
        <w:t>فبينا أنا ذات ليلة في موضعي مقبل على المحراب أذكر الله تعالى إذ رأيت شخصا بين يديّ فنظرت إليه فقال لي :</w:t>
      </w:r>
      <w:r>
        <w:rPr>
          <w:rFonts w:hint="cs"/>
          <w:rtl/>
        </w:rPr>
        <w:t xml:space="preserve"> </w:t>
      </w:r>
      <w:r w:rsidRPr="00F86AB4">
        <w:rPr>
          <w:rtl/>
        </w:rPr>
        <w:t>« قم » فقمت</w:t>
      </w:r>
      <w:r>
        <w:rPr>
          <w:rtl/>
        </w:rPr>
        <w:t xml:space="preserve"> ، </w:t>
      </w:r>
      <w:r w:rsidRPr="00F86AB4">
        <w:rPr>
          <w:rtl/>
        </w:rPr>
        <w:t>فمشى بي قليلا فإذا أنا في مسجد الكوفة فقال لي : «</w:t>
      </w:r>
      <w:r>
        <w:rPr>
          <w:rtl/>
        </w:rPr>
        <w:t xml:space="preserve"> أ</w:t>
      </w:r>
      <w:r w:rsidRPr="00F86AB4">
        <w:rPr>
          <w:rtl/>
        </w:rPr>
        <w:t>تعرف هذا المسجد</w:t>
      </w:r>
      <w:r>
        <w:rPr>
          <w:rtl/>
        </w:rPr>
        <w:t>؟</w:t>
      </w:r>
      <w:r w:rsidRPr="00F86AB4">
        <w:rPr>
          <w:rtl/>
        </w:rPr>
        <w:t xml:space="preserve"> » فقلت : نعم هذا مسجد الكوفة.</w:t>
      </w:r>
    </w:p>
    <w:p w:rsidR="001629A8" w:rsidRPr="00F86AB4" w:rsidRDefault="001629A8" w:rsidP="009B32A5">
      <w:pPr>
        <w:pStyle w:val="libNormal"/>
        <w:rPr>
          <w:rtl/>
        </w:rPr>
      </w:pPr>
      <w:r w:rsidRPr="00F86AB4">
        <w:rPr>
          <w:rtl/>
        </w:rPr>
        <w:t>قال : فصلّى وصلّيت معه</w:t>
      </w:r>
      <w:r>
        <w:rPr>
          <w:rtl/>
        </w:rPr>
        <w:t xml:space="preserve"> ، </w:t>
      </w:r>
      <w:r w:rsidRPr="00F86AB4">
        <w:rPr>
          <w:rtl/>
        </w:rPr>
        <w:t>ثم انصرف وانصرفت معه</w:t>
      </w:r>
      <w:r>
        <w:rPr>
          <w:rtl/>
        </w:rPr>
        <w:t xml:space="preserve"> ، </w:t>
      </w:r>
      <w:r w:rsidRPr="00F86AB4">
        <w:rPr>
          <w:rtl/>
        </w:rPr>
        <w:t xml:space="preserve">فمشى بي قليلا فإذا نحن بمسجد الرسول </w:t>
      </w:r>
      <w:r w:rsidR="004B3898">
        <w:rPr>
          <w:rStyle w:val="libAlaemChar"/>
          <w:rtl/>
        </w:rPr>
        <w:t>صلى‌الله‌عليه‌وآله</w:t>
      </w:r>
      <w:r>
        <w:rPr>
          <w:rtl/>
        </w:rPr>
        <w:t xml:space="preserve"> ، </w:t>
      </w:r>
      <w:r w:rsidRPr="00F86AB4">
        <w:rPr>
          <w:rtl/>
        </w:rPr>
        <w:t>فسلّم على الرسول وصلّى وصلّيت معه.</w:t>
      </w:r>
    </w:p>
    <w:p w:rsidR="001629A8" w:rsidRPr="00F86AB4" w:rsidRDefault="001629A8" w:rsidP="009B32A5">
      <w:pPr>
        <w:pStyle w:val="libNormal"/>
        <w:rPr>
          <w:rtl/>
        </w:rPr>
      </w:pPr>
      <w:r w:rsidRPr="00F86AB4">
        <w:rPr>
          <w:rtl/>
        </w:rPr>
        <w:t>ثمّ خرج وخرجت معه</w:t>
      </w:r>
      <w:r>
        <w:rPr>
          <w:rtl/>
        </w:rPr>
        <w:t xml:space="preserve"> ، </w:t>
      </w:r>
      <w:r w:rsidRPr="00F86AB4">
        <w:rPr>
          <w:rtl/>
        </w:rPr>
        <w:t>فمشى قليلا فإذا أنا بمكّة</w:t>
      </w:r>
      <w:r>
        <w:rPr>
          <w:rtl/>
        </w:rPr>
        <w:t xml:space="preserve"> ، </w:t>
      </w:r>
      <w:r w:rsidRPr="00F86AB4">
        <w:rPr>
          <w:rtl/>
        </w:rPr>
        <w:t>فطاف بالبيت وطفت معه.</w:t>
      </w:r>
    </w:p>
    <w:p w:rsidR="001629A8" w:rsidRPr="00F86AB4" w:rsidRDefault="001629A8" w:rsidP="009B32A5">
      <w:pPr>
        <w:pStyle w:val="libNormal"/>
        <w:rPr>
          <w:rtl/>
        </w:rPr>
      </w:pPr>
      <w:r w:rsidRPr="00F86AB4">
        <w:rPr>
          <w:rtl/>
        </w:rPr>
        <w:t>ثمّ خرج فمشى قليلا فإذا أنا بموضعي الذي كنت أعبد الله بالشام</w:t>
      </w:r>
      <w:r>
        <w:rPr>
          <w:rtl/>
        </w:rPr>
        <w:t xml:space="preserve"> ، </w:t>
      </w:r>
      <w:r w:rsidRPr="00F86AB4">
        <w:rPr>
          <w:rtl/>
        </w:rPr>
        <w:t>وغاب الشخص عن عيني</w:t>
      </w:r>
      <w:r>
        <w:rPr>
          <w:rtl/>
        </w:rPr>
        <w:t xml:space="preserve"> ، </w:t>
      </w:r>
      <w:r w:rsidRPr="00F86AB4">
        <w:rPr>
          <w:rtl/>
        </w:rPr>
        <w:t>فبقيت متعجبا حولا ممّا رأيت</w:t>
      </w:r>
      <w:r>
        <w:rPr>
          <w:rtl/>
        </w:rPr>
        <w:t xml:space="preserve"> ، </w:t>
      </w:r>
      <w:r w:rsidRPr="00F86AB4">
        <w:rPr>
          <w:rtl/>
        </w:rPr>
        <w:t>فلمّا كان في العام المقبل رأيت ذلك الشخص فاستبشرت به ودعاني فأجبته. ففعل كما فعل في العام الماضي</w:t>
      </w:r>
      <w:r>
        <w:rPr>
          <w:rtl/>
        </w:rPr>
        <w:t xml:space="preserve"> ، </w:t>
      </w:r>
      <w:r w:rsidRPr="00F86AB4">
        <w:rPr>
          <w:rtl/>
        </w:rPr>
        <w:t>فلمّا أراد مفارقتي بالشام قلت له : سألتك بحقّ الذي أقدرك على ما رأيت منك إلاّ أخبرتني من أنت</w:t>
      </w:r>
      <w:r>
        <w:rPr>
          <w:rtl/>
        </w:rPr>
        <w:t>؟</w:t>
      </w:r>
    </w:p>
    <w:p w:rsidR="001629A8" w:rsidRPr="00F86AB4" w:rsidRDefault="001629A8" w:rsidP="009B32A5">
      <w:pPr>
        <w:pStyle w:val="libNormal"/>
        <w:rPr>
          <w:rtl/>
        </w:rPr>
      </w:pPr>
      <w:r>
        <w:rPr>
          <w:rtl/>
        </w:rPr>
        <w:br w:type="page"/>
      </w:r>
      <w:r w:rsidRPr="00F86AB4">
        <w:rPr>
          <w:rtl/>
        </w:rPr>
        <w:lastRenderedPageBreak/>
        <w:t xml:space="preserve">قال : « أنا محمد بن عليّ بن موسى بن جعفر بن محمد بن عليّ بن الحسين بن عليّ بن أبي طالب </w:t>
      </w:r>
      <w:r w:rsidR="00ED6C1A">
        <w:rPr>
          <w:rStyle w:val="libAlaemChar"/>
          <w:rtl/>
        </w:rPr>
        <w:t>عليهم‌السلام</w:t>
      </w:r>
      <w:r w:rsidRPr="00F86AB4">
        <w:rPr>
          <w:rtl/>
        </w:rPr>
        <w:t xml:space="preserve"> »</w:t>
      </w:r>
      <w:r>
        <w:rPr>
          <w:rtl/>
        </w:rPr>
        <w:t>.</w:t>
      </w:r>
    </w:p>
    <w:p w:rsidR="001629A8" w:rsidRPr="00F86AB4" w:rsidRDefault="001629A8" w:rsidP="009B32A5">
      <w:pPr>
        <w:pStyle w:val="libNormal"/>
        <w:rPr>
          <w:rtl/>
        </w:rPr>
      </w:pPr>
      <w:r w:rsidRPr="00F86AB4">
        <w:rPr>
          <w:rtl/>
        </w:rPr>
        <w:t>فحدّثت من كان يصير إليّ بخبره</w:t>
      </w:r>
      <w:r>
        <w:rPr>
          <w:rtl/>
        </w:rPr>
        <w:t xml:space="preserve"> ، </w:t>
      </w:r>
      <w:r w:rsidRPr="00F86AB4">
        <w:rPr>
          <w:rtl/>
        </w:rPr>
        <w:t>فرقي ذلك إلى محمد بن عبد الملك الزيّات فبعث إليّ من أخذني وكبّلني في الحديد وحملني إلى العراق وحبست كما ترى</w:t>
      </w:r>
      <w:r>
        <w:rPr>
          <w:rtl/>
        </w:rPr>
        <w:t xml:space="preserve"> ، </w:t>
      </w:r>
      <w:r w:rsidRPr="00F86AB4">
        <w:rPr>
          <w:rtl/>
        </w:rPr>
        <w:t>وادّعى عليّ المحال.</w:t>
      </w:r>
    </w:p>
    <w:p w:rsidR="001629A8" w:rsidRPr="00F86AB4" w:rsidRDefault="001629A8" w:rsidP="009B32A5">
      <w:pPr>
        <w:pStyle w:val="libNormal"/>
        <w:rPr>
          <w:rtl/>
        </w:rPr>
      </w:pPr>
      <w:r w:rsidRPr="00F86AB4">
        <w:rPr>
          <w:rtl/>
        </w:rPr>
        <w:t>فقلت له : أرفع عنك القصّة إلى محمد بن عبد الملك الزيّات</w:t>
      </w:r>
      <w:r>
        <w:rPr>
          <w:rtl/>
        </w:rPr>
        <w:t>؟</w:t>
      </w:r>
    </w:p>
    <w:p w:rsidR="001629A8" w:rsidRPr="00F86AB4" w:rsidRDefault="001629A8" w:rsidP="009B32A5">
      <w:pPr>
        <w:pStyle w:val="libNormal"/>
        <w:rPr>
          <w:rtl/>
        </w:rPr>
      </w:pPr>
      <w:r w:rsidRPr="00F86AB4">
        <w:rPr>
          <w:rtl/>
        </w:rPr>
        <w:t>قال : افعل.</w:t>
      </w:r>
    </w:p>
    <w:p w:rsidR="001629A8" w:rsidRPr="00F86AB4" w:rsidRDefault="001629A8" w:rsidP="009B32A5">
      <w:pPr>
        <w:pStyle w:val="libNormal"/>
        <w:rPr>
          <w:rtl/>
        </w:rPr>
      </w:pPr>
      <w:r w:rsidRPr="00F86AB4">
        <w:rPr>
          <w:rtl/>
        </w:rPr>
        <w:t>فكتبت عنه قصة</w:t>
      </w:r>
      <w:r>
        <w:rPr>
          <w:rtl/>
        </w:rPr>
        <w:t xml:space="preserve"> ، </w:t>
      </w:r>
      <w:r w:rsidRPr="00F86AB4">
        <w:rPr>
          <w:rtl/>
        </w:rPr>
        <w:t>شرحت أمره فيها ورفعتها إلى محمد بن عبد الملك</w:t>
      </w:r>
      <w:r>
        <w:rPr>
          <w:rtl/>
        </w:rPr>
        <w:t xml:space="preserve"> ، </w:t>
      </w:r>
      <w:r w:rsidRPr="00F86AB4">
        <w:rPr>
          <w:rtl/>
        </w:rPr>
        <w:t>فوقّع في ظهرها : قل للذي أخرجك من الشام في ليلة إلى الكوفة</w:t>
      </w:r>
      <w:r>
        <w:rPr>
          <w:rtl/>
        </w:rPr>
        <w:t xml:space="preserve"> ، </w:t>
      </w:r>
      <w:r w:rsidRPr="00F86AB4">
        <w:rPr>
          <w:rtl/>
        </w:rPr>
        <w:t>ومن الكوفة إلى المدينة</w:t>
      </w:r>
      <w:r>
        <w:rPr>
          <w:rtl/>
        </w:rPr>
        <w:t xml:space="preserve"> ، </w:t>
      </w:r>
      <w:r w:rsidRPr="00F86AB4">
        <w:rPr>
          <w:rtl/>
        </w:rPr>
        <w:t>ومن المدينة إلى مكّة</w:t>
      </w:r>
      <w:r>
        <w:rPr>
          <w:rtl/>
        </w:rPr>
        <w:t xml:space="preserve"> ، </w:t>
      </w:r>
      <w:r w:rsidRPr="00F86AB4">
        <w:rPr>
          <w:rtl/>
        </w:rPr>
        <w:t>وردّك من مكّة إلى الشام أن يخرجك من حبسك هذا.</w:t>
      </w:r>
    </w:p>
    <w:p w:rsidR="001629A8" w:rsidRPr="00F86AB4" w:rsidRDefault="001629A8" w:rsidP="009B32A5">
      <w:pPr>
        <w:pStyle w:val="libNormal"/>
        <w:rPr>
          <w:rtl/>
        </w:rPr>
      </w:pPr>
      <w:r w:rsidRPr="00F86AB4">
        <w:rPr>
          <w:rtl/>
        </w:rPr>
        <w:t>قال عليّ بن خالد : فغمّني ذلك من أمره وانصرفت محزونا عليه</w:t>
      </w:r>
      <w:r>
        <w:rPr>
          <w:rtl/>
        </w:rPr>
        <w:t xml:space="preserve"> ، </w:t>
      </w:r>
      <w:r w:rsidRPr="00F86AB4">
        <w:rPr>
          <w:rtl/>
        </w:rPr>
        <w:t>فلمّا كان من الغد باكرت إلى الحبس لاعلمه الحال وآمره بالصبر والعزاء</w:t>
      </w:r>
      <w:r>
        <w:rPr>
          <w:rtl/>
        </w:rPr>
        <w:t xml:space="preserve"> ، </w:t>
      </w:r>
      <w:r w:rsidRPr="00F86AB4">
        <w:rPr>
          <w:rtl/>
        </w:rPr>
        <w:t>فوجدت الجند وأصحاب الحرس وخلقا عظيما من الناس يهرعون</w:t>
      </w:r>
      <w:r>
        <w:rPr>
          <w:rtl/>
        </w:rPr>
        <w:t xml:space="preserve"> ، </w:t>
      </w:r>
      <w:r w:rsidRPr="00F86AB4">
        <w:rPr>
          <w:rtl/>
        </w:rPr>
        <w:t>فسألت عن حالهم فقيل لي : المتنبئ المحمول من الشام افتقد البارحة من الحبس</w:t>
      </w:r>
      <w:r>
        <w:rPr>
          <w:rtl/>
        </w:rPr>
        <w:t xml:space="preserve"> ، </w:t>
      </w:r>
      <w:r w:rsidRPr="00F86AB4">
        <w:rPr>
          <w:rtl/>
        </w:rPr>
        <w:t>فلا يدرى خسفت به الأرض أو اختطفه الطير.</w:t>
      </w:r>
    </w:p>
    <w:p w:rsidR="001629A8" w:rsidRPr="00F86AB4" w:rsidRDefault="001629A8" w:rsidP="009B32A5">
      <w:pPr>
        <w:pStyle w:val="libNormal"/>
        <w:rPr>
          <w:rtl/>
        </w:rPr>
      </w:pPr>
      <w:r w:rsidRPr="00F86AB4">
        <w:rPr>
          <w:rtl/>
        </w:rPr>
        <w:t xml:space="preserve">وكان عليّ بن خالد هذا زيديّا فقال بالإمامة لمّا رأى ذلك وحسن اعتقاده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وفي كتاب أخبار أبي هاشم الجعفري </w:t>
      </w:r>
      <w:r w:rsidR="004B3898">
        <w:rPr>
          <w:rStyle w:val="libAlaemChar"/>
          <w:rtl/>
        </w:rPr>
        <w:t>رضي‌الله‌عنه</w:t>
      </w:r>
      <w:r w:rsidRPr="00F86AB4">
        <w:rPr>
          <w:rtl/>
        </w:rPr>
        <w:t xml:space="preserve"> للشيخ أبي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411 / 1</w:t>
      </w:r>
      <w:r>
        <w:rPr>
          <w:rtl/>
        </w:rPr>
        <w:t xml:space="preserve"> ، </w:t>
      </w:r>
      <w:r w:rsidRPr="00F86AB4">
        <w:rPr>
          <w:rtl/>
        </w:rPr>
        <w:t>وكذا في : بصائر الدرجات : 422 / 1</w:t>
      </w:r>
      <w:r>
        <w:rPr>
          <w:rtl/>
        </w:rPr>
        <w:t xml:space="preserve"> ، </w:t>
      </w:r>
      <w:r w:rsidRPr="00F86AB4">
        <w:rPr>
          <w:rtl/>
        </w:rPr>
        <w:t>ارشاد المفيد 2 : 289</w:t>
      </w:r>
      <w:r>
        <w:rPr>
          <w:rtl/>
        </w:rPr>
        <w:t xml:space="preserve"> ، </w:t>
      </w:r>
      <w:r w:rsidRPr="00F86AB4">
        <w:rPr>
          <w:rtl/>
        </w:rPr>
        <w:t>الاختصاص : 320</w:t>
      </w:r>
      <w:r>
        <w:rPr>
          <w:rtl/>
        </w:rPr>
        <w:t xml:space="preserve"> ، </w:t>
      </w:r>
      <w:r w:rsidRPr="00F86AB4">
        <w:rPr>
          <w:rtl/>
        </w:rPr>
        <w:t>ونحوه في : دلائل الامامة : 214</w:t>
      </w:r>
      <w:r>
        <w:rPr>
          <w:rtl/>
        </w:rPr>
        <w:t xml:space="preserve"> ، </w:t>
      </w:r>
      <w:r w:rsidRPr="00F86AB4">
        <w:rPr>
          <w:rtl/>
        </w:rPr>
        <w:t>روضة الواعظين : 242</w:t>
      </w:r>
      <w:r>
        <w:rPr>
          <w:rtl/>
        </w:rPr>
        <w:t xml:space="preserve"> ، </w:t>
      </w:r>
      <w:r w:rsidRPr="00F86AB4">
        <w:rPr>
          <w:rtl/>
        </w:rPr>
        <w:t>الخرائج والجرائح 1 : 380 / 10</w:t>
      </w:r>
      <w:r>
        <w:rPr>
          <w:rtl/>
        </w:rPr>
        <w:t xml:space="preserve"> ، </w:t>
      </w:r>
      <w:r w:rsidRPr="00F86AB4">
        <w:rPr>
          <w:rtl/>
        </w:rPr>
        <w:t>المناقب لابن شهرآشوب 4 : 393</w:t>
      </w:r>
      <w:r>
        <w:rPr>
          <w:rtl/>
        </w:rPr>
        <w:t xml:space="preserve"> ، </w:t>
      </w:r>
      <w:r w:rsidRPr="00F86AB4">
        <w:rPr>
          <w:rtl/>
        </w:rPr>
        <w:t>الفصول المهمة : 271</w:t>
      </w:r>
      <w:r>
        <w:rPr>
          <w:rtl/>
        </w:rPr>
        <w:t xml:space="preserve"> ، </w:t>
      </w:r>
      <w:r w:rsidRPr="00F86AB4">
        <w:rPr>
          <w:rtl/>
        </w:rPr>
        <w:t>ونقله المجلسي في بحار الأنوار 50 : 40.</w:t>
      </w:r>
    </w:p>
    <w:p w:rsidR="001629A8" w:rsidRPr="00F86AB4" w:rsidRDefault="001629A8" w:rsidP="009B32A5">
      <w:pPr>
        <w:pStyle w:val="libNormal0"/>
        <w:rPr>
          <w:rtl/>
        </w:rPr>
      </w:pPr>
      <w:r>
        <w:rPr>
          <w:rtl/>
        </w:rPr>
        <w:br w:type="page"/>
      </w:r>
      <w:r w:rsidRPr="00F86AB4">
        <w:rPr>
          <w:rtl/>
        </w:rPr>
        <w:lastRenderedPageBreak/>
        <w:t xml:space="preserve">عبد الله أحمد بن محمد بن عيّاش الذي أخبرني بجميعه السيد أبو طالب محمد بن الحسين الحسينيّ القصبي الجرجاني </w:t>
      </w:r>
      <w:r w:rsidR="00506E26">
        <w:rPr>
          <w:rStyle w:val="libAlaemChar"/>
          <w:rtl/>
        </w:rPr>
        <w:t>رحمه‌الله</w:t>
      </w:r>
      <w:r w:rsidRPr="00F86AB4">
        <w:rPr>
          <w:rtl/>
        </w:rPr>
        <w:t xml:space="preserve"> قال : أخبرني والدي السيّد أبو عبد الله الحسين بن الحسن القصبيّ</w:t>
      </w:r>
      <w:r>
        <w:rPr>
          <w:rtl/>
        </w:rPr>
        <w:t xml:space="preserve"> ، </w:t>
      </w:r>
      <w:r w:rsidRPr="00F86AB4">
        <w:rPr>
          <w:rtl/>
        </w:rPr>
        <w:t>عن الشريف أبي الحسين طاهر بن محمد الجعفريّ عنه قال. حدّثني أبو عليّ أحمد بن محمد ابن يحيى العطّار القمّي</w:t>
      </w:r>
      <w:r>
        <w:rPr>
          <w:rtl/>
        </w:rPr>
        <w:t xml:space="preserve"> ، </w:t>
      </w:r>
      <w:r w:rsidRPr="00F86AB4">
        <w:rPr>
          <w:rtl/>
        </w:rPr>
        <w:t xml:space="preserve">عن عبد الله بن جعفر الحميري قال : قال أبو هاشم داود بن القاسم الجعفريّ : دخلت على أبي جعفر الثاني </w:t>
      </w:r>
      <w:r w:rsidR="00E126AF">
        <w:rPr>
          <w:rStyle w:val="libAlaemChar"/>
          <w:rtl/>
        </w:rPr>
        <w:t>عليه‌السلام</w:t>
      </w:r>
      <w:r w:rsidRPr="00F86AB4">
        <w:rPr>
          <w:rtl/>
        </w:rPr>
        <w:t xml:space="preserve"> ومعي ثلاث رقاع غير معنونة واشتبهت عليّ فاغتممت لذلك</w:t>
      </w:r>
      <w:r>
        <w:rPr>
          <w:rtl/>
        </w:rPr>
        <w:t xml:space="preserve"> ، </w:t>
      </w:r>
      <w:r w:rsidRPr="00F86AB4">
        <w:rPr>
          <w:rtl/>
        </w:rPr>
        <w:t xml:space="preserve">فتناول إحداهنّ وقال : « هذه رقعة ريّان بن شبيب » ثمّ تناول الثانية فقال : « هذه رقعة محمد ابن حمزة » وتناول الثالثة وقال : « هذه رقعة فلان » فبهت فنظر إليّ وتبسّم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قال الحميريّ : وقال لي أبو هاشم : وأعطاني أبو جعفر ثلاثمائة دينار في صرة وأمرني أن أحملها إلى بعض بني عمّه وقال : « أما إنّه سيقول لك دلّني على حريف يشتري لي بها متاعا فدلّه عليه »</w:t>
      </w:r>
      <w:r>
        <w:rPr>
          <w:rtl/>
        </w:rPr>
        <w:t>.</w:t>
      </w:r>
    </w:p>
    <w:p w:rsidR="001629A8" w:rsidRPr="00F86AB4" w:rsidRDefault="001629A8" w:rsidP="009B32A5">
      <w:pPr>
        <w:pStyle w:val="libNormal"/>
        <w:rPr>
          <w:rtl/>
        </w:rPr>
      </w:pPr>
      <w:r w:rsidRPr="00F86AB4">
        <w:rPr>
          <w:rtl/>
        </w:rPr>
        <w:t>قال : فأتيته بالدنانير فقال لي : يا أبا هاشم دلّني على حريف يشتري لي بها متاعا. ففعلت.</w:t>
      </w:r>
    </w:p>
    <w:p w:rsidR="001629A8" w:rsidRPr="00F86AB4" w:rsidRDefault="001629A8" w:rsidP="009B32A5">
      <w:pPr>
        <w:pStyle w:val="libNormal"/>
        <w:rPr>
          <w:rtl/>
        </w:rPr>
      </w:pPr>
      <w:r w:rsidRPr="00F86AB4">
        <w:rPr>
          <w:rtl/>
        </w:rPr>
        <w:t>قال أبو هاشم : وكلّمني جمّال أن اكلّمه ليدخله في بعض اموره</w:t>
      </w:r>
      <w:r>
        <w:rPr>
          <w:rtl/>
        </w:rPr>
        <w:t xml:space="preserve"> ، </w:t>
      </w:r>
      <w:r w:rsidRPr="00F86AB4">
        <w:rPr>
          <w:rtl/>
        </w:rPr>
        <w:t>فدخلت عليه لاكلّمه فوجدته يأكل مع جماعة فلم يمكنني كلامه</w:t>
      </w:r>
      <w:r>
        <w:rPr>
          <w:rtl/>
        </w:rPr>
        <w:t xml:space="preserve"> ، </w:t>
      </w:r>
      <w:r w:rsidRPr="00F86AB4">
        <w:rPr>
          <w:rtl/>
        </w:rPr>
        <w:t>فقال :</w:t>
      </w:r>
      <w:r>
        <w:rPr>
          <w:rFonts w:hint="cs"/>
          <w:rtl/>
        </w:rPr>
        <w:t xml:space="preserve"> </w:t>
      </w:r>
      <w:r w:rsidRPr="00F86AB4">
        <w:rPr>
          <w:rtl/>
        </w:rPr>
        <w:t>« يا أبا هاشم كل » ووضع بين يديّ ثمّ قال</w:t>
      </w:r>
      <w:r>
        <w:rPr>
          <w:rtl/>
        </w:rPr>
        <w:t xml:space="preserve"> ـ </w:t>
      </w:r>
      <w:r w:rsidRPr="00F86AB4">
        <w:rPr>
          <w:rtl/>
        </w:rPr>
        <w:t xml:space="preserve">ابتداء منه من غير مسألة </w:t>
      </w:r>
      <w:r>
        <w:rPr>
          <w:rFonts w:hint="cs"/>
          <w:rtl/>
        </w:rPr>
        <w:t xml:space="preserve">ـ </w:t>
      </w:r>
      <w:r w:rsidRPr="00F86AB4">
        <w:rPr>
          <w:rtl/>
        </w:rPr>
        <w:t>:</w:t>
      </w:r>
      <w:r>
        <w:rPr>
          <w:rFonts w:hint="cs"/>
          <w:rtl/>
        </w:rPr>
        <w:t xml:space="preserve"> </w:t>
      </w:r>
      <w:r w:rsidRPr="00F86AB4">
        <w:rPr>
          <w:rtl/>
        </w:rPr>
        <w:t>« يا غلام انظر الجمّال الذي أتانا به أبو هاشم فضمّه إليك »</w:t>
      </w:r>
      <w:r>
        <w:rPr>
          <w:rtl/>
        </w:rPr>
        <w:t>.</w:t>
      </w:r>
    </w:p>
    <w:p w:rsidR="001629A8" w:rsidRPr="00F86AB4" w:rsidRDefault="001629A8" w:rsidP="009B32A5">
      <w:pPr>
        <w:pStyle w:val="libNormal"/>
        <w:rPr>
          <w:rtl/>
        </w:rPr>
      </w:pPr>
      <w:r w:rsidRPr="00F86AB4">
        <w:rPr>
          <w:rtl/>
        </w:rPr>
        <w:t>قال أبو هاشم : ودخلت معه ذات يوم بستانا فقلت له : جعلت فداك</w:t>
      </w:r>
      <w:r>
        <w:rPr>
          <w:rtl/>
        </w:rPr>
        <w:t xml:space="preserve"> ، </w:t>
      </w:r>
      <w:r w:rsidRPr="00F86AB4">
        <w:rPr>
          <w:rtl/>
        </w:rPr>
        <w:t>إنّي مولع بأكل الطين</w:t>
      </w:r>
      <w:r>
        <w:rPr>
          <w:rtl/>
        </w:rPr>
        <w:t xml:space="preserve"> ، </w:t>
      </w:r>
      <w:r w:rsidRPr="00F86AB4">
        <w:rPr>
          <w:rtl/>
        </w:rPr>
        <w:t>فادع الله لي</w:t>
      </w:r>
      <w:r>
        <w:rPr>
          <w:rtl/>
        </w:rPr>
        <w:t xml:space="preserve"> ، </w:t>
      </w:r>
      <w:r w:rsidRPr="00F86AB4">
        <w:rPr>
          <w:rtl/>
        </w:rPr>
        <w:t>فسكت ثم قال لي بعد أيّام</w:t>
      </w:r>
      <w:r>
        <w:rPr>
          <w:rtl/>
        </w:rPr>
        <w:t xml:space="preserve"> ـ </w:t>
      </w:r>
      <w:r w:rsidRPr="00F86AB4">
        <w:rPr>
          <w:rtl/>
        </w:rPr>
        <w:t xml:space="preserve">ابتداء منه </w:t>
      </w:r>
      <w:r>
        <w:rPr>
          <w:rFonts w:hint="cs"/>
          <w:rtl/>
        </w:rPr>
        <w:t xml:space="preserve">ـ </w:t>
      </w:r>
      <w:r w:rsidRPr="00F86AB4">
        <w:rPr>
          <w:rtl/>
        </w:rPr>
        <w:t>:</w:t>
      </w:r>
      <w:r>
        <w:rPr>
          <w:rFonts w:hint="cs"/>
          <w:rtl/>
        </w:rPr>
        <w:t xml:space="preserve"> </w:t>
      </w:r>
      <w:r w:rsidRPr="00F86AB4">
        <w:rPr>
          <w:rtl/>
        </w:rPr>
        <w:t>« يا أبا هاشم</w:t>
      </w:r>
      <w:r>
        <w:rPr>
          <w:rtl/>
        </w:rPr>
        <w:t xml:space="preserve"> ، </w:t>
      </w:r>
      <w:r w:rsidRPr="00F86AB4">
        <w:rPr>
          <w:rtl/>
        </w:rPr>
        <w:t>قد أذهب الله عنك أكل الطين »</w:t>
      </w:r>
      <w:r>
        <w:rPr>
          <w:rtl/>
        </w:rPr>
        <w:t>.</w:t>
      </w:r>
    </w:p>
    <w:p w:rsidR="001629A8" w:rsidRPr="00F86AB4" w:rsidRDefault="001629A8" w:rsidP="009B32A5">
      <w:pPr>
        <w:pStyle w:val="libNormal"/>
        <w:rPr>
          <w:rtl/>
        </w:rPr>
      </w:pPr>
      <w:r>
        <w:rPr>
          <w:rtl/>
        </w:rPr>
        <w:br w:type="page"/>
      </w:r>
      <w:r w:rsidRPr="00F86AB4">
        <w:rPr>
          <w:rtl/>
        </w:rPr>
        <w:lastRenderedPageBreak/>
        <w:t xml:space="preserve">قال أبو هاشم : فما شيء أبغض إليّ منه </w:t>
      </w:r>
      <w:r w:rsidRPr="00D411EE">
        <w:rPr>
          <w:rStyle w:val="libFootnotenumChar"/>
          <w:rtl/>
        </w:rPr>
        <w:t>(1)</w:t>
      </w:r>
      <w:r>
        <w:rPr>
          <w:rtl/>
        </w:rPr>
        <w:t>.</w:t>
      </w:r>
    </w:p>
    <w:p w:rsidR="001629A8" w:rsidRPr="00F86AB4" w:rsidRDefault="001629A8" w:rsidP="009B32A5">
      <w:pPr>
        <w:pStyle w:val="libNormal"/>
        <w:rPr>
          <w:rtl/>
        </w:rPr>
      </w:pPr>
      <w:r w:rsidRPr="00F86AB4">
        <w:rPr>
          <w:rtl/>
        </w:rPr>
        <w:t>ومما رواه محمد بن يعقوب</w:t>
      </w:r>
      <w:r>
        <w:rPr>
          <w:rtl/>
        </w:rPr>
        <w:t xml:space="preserve"> ، </w:t>
      </w:r>
      <w:r w:rsidRPr="00F86AB4">
        <w:rPr>
          <w:rtl/>
        </w:rPr>
        <w:t>عن الحسين بن محمد</w:t>
      </w:r>
      <w:r>
        <w:rPr>
          <w:rtl/>
        </w:rPr>
        <w:t xml:space="preserve"> ، </w:t>
      </w:r>
      <w:r w:rsidRPr="00F86AB4">
        <w:rPr>
          <w:rtl/>
        </w:rPr>
        <w:t xml:space="preserve">عن معلّى بن محمد [ عن علي بن أسباط ] </w:t>
      </w:r>
      <w:r w:rsidRPr="00D411EE">
        <w:rPr>
          <w:rStyle w:val="libFootnotenumChar"/>
          <w:rtl/>
        </w:rPr>
        <w:t>(2)</w:t>
      </w:r>
      <w:r w:rsidRPr="00F86AB4">
        <w:rPr>
          <w:rtl/>
        </w:rPr>
        <w:t xml:space="preserve"> قال : خرج عليّ أبو جعفر حدثان موت أبيه فنظرت إلى قدّه لأصف قامته لأصحابنا فقعد</w:t>
      </w:r>
      <w:r>
        <w:rPr>
          <w:rtl/>
        </w:rPr>
        <w:t xml:space="preserve"> ، </w:t>
      </w:r>
      <w:r w:rsidRPr="00F86AB4">
        <w:rPr>
          <w:rtl/>
        </w:rPr>
        <w:t>ثمّ قال : « يا عليّ</w:t>
      </w:r>
      <w:r>
        <w:rPr>
          <w:rtl/>
        </w:rPr>
        <w:t xml:space="preserve"> ، </w:t>
      </w:r>
      <w:r w:rsidRPr="00F86AB4">
        <w:rPr>
          <w:rtl/>
        </w:rPr>
        <w:t xml:space="preserve">إنّ الله تعالى احتجّ في الإمامة بمثل ما احتجّ به في النبوّة فقال : </w:t>
      </w:r>
      <w:r w:rsidRPr="00AA20CE">
        <w:rPr>
          <w:rStyle w:val="libAlaemChar"/>
          <w:rtl/>
        </w:rPr>
        <w:t>(</w:t>
      </w:r>
      <w:r w:rsidRPr="009B32A5">
        <w:rPr>
          <w:rStyle w:val="libAieChar"/>
          <w:rtl/>
        </w:rPr>
        <w:t xml:space="preserve"> وَآتَيْناهُ الْحُكْمَ صَبِيًّا </w:t>
      </w:r>
      <w:r w:rsidRPr="00AA20CE">
        <w:rPr>
          <w:rStyle w:val="libAlaemChar"/>
          <w:rtl/>
        </w:rPr>
        <w:t>)</w:t>
      </w:r>
      <w:r w:rsidRPr="00F86AB4">
        <w:rPr>
          <w:rtl/>
        </w:rPr>
        <w:t xml:space="preserve"> </w:t>
      </w:r>
      <w:r w:rsidRPr="00D411EE">
        <w:rPr>
          <w:rStyle w:val="libFootnotenumChar"/>
          <w:rtl/>
        </w:rPr>
        <w:t>(3)</w:t>
      </w:r>
      <w:r w:rsidRPr="00F86AB4">
        <w:rPr>
          <w:rtl/>
        </w:rPr>
        <w:t xml:space="preserve"> » </w:t>
      </w:r>
      <w:r w:rsidRPr="00D411EE">
        <w:rPr>
          <w:rStyle w:val="libFootnotenumChar"/>
          <w:rtl/>
        </w:rPr>
        <w:t>(4)</w:t>
      </w:r>
      <w:r>
        <w:rPr>
          <w:rtl/>
        </w:rPr>
        <w:t>.</w:t>
      </w:r>
    </w:p>
    <w:p w:rsidR="001629A8" w:rsidRPr="00F86AB4" w:rsidRDefault="001629A8" w:rsidP="009B32A5">
      <w:pPr>
        <w:pStyle w:val="libNormal"/>
        <w:rPr>
          <w:rtl/>
        </w:rPr>
      </w:pPr>
      <w:r w:rsidRPr="00F86AB4">
        <w:rPr>
          <w:rtl/>
        </w:rPr>
        <w:t>وروى أيضا : عن عدّة من أصحابه</w:t>
      </w:r>
      <w:r>
        <w:rPr>
          <w:rtl/>
        </w:rPr>
        <w:t xml:space="preserve"> ، </w:t>
      </w:r>
      <w:r w:rsidRPr="00F86AB4">
        <w:rPr>
          <w:rtl/>
        </w:rPr>
        <w:t>عن أحمد بن محمد</w:t>
      </w:r>
      <w:r>
        <w:rPr>
          <w:rtl/>
        </w:rPr>
        <w:t xml:space="preserve"> ، </w:t>
      </w:r>
      <w:r w:rsidRPr="00F86AB4">
        <w:rPr>
          <w:rtl/>
        </w:rPr>
        <w:t xml:space="preserve">عن الحجّال [ وعمرو بن عثمان ] </w:t>
      </w:r>
      <w:r w:rsidRPr="00D411EE">
        <w:rPr>
          <w:rStyle w:val="libFootnotenumChar"/>
          <w:rtl/>
        </w:rPr>
        <w:t>(5)</w:t>
      </w:r>
      <w:r>
        <w:rPr>
          <w:rtl/>
        </w:rPr>
        <w:t xml:space="preserve"> ، </w:t>
      </w:r>
      <w:r w:rsidRPr="00F86AB4">
        <w:rPr>
          <w:rtl/>
        </w:rPr>
        <w:t>عن رجل من أهل المدينة</w:t>
      </w:r>
      <w:r>
        <w:rPr>
          <w:rtl/>
        </w:rPr>
        <w:t xml:space="preserve"> ، </w:t>
      </w:r>
      <w:r w:rsidRPr="00F86AB4">
        <w:rPr>
          <w:rtl/>
        </w:rPr>
        <w:t xml:space="preserve">عن المطرفيّ قال : مضى أبو الحسن الرضا </w:t>
      </w:r>
      <w:r w:rsidR="00E126AF">
        <w:rPr>
          <w:rStyle w:val="libAlaemChar"/>
          <w:rtl/>
        </w:rPr>
        <w:t>عليه‌السلام</w:t>
      </w:r>
      <w:r w:rsidRPr="00F86AB4">
        <w:rPr>
          <w:rtl/>
        </w:rPr>
        <w:t xml:space="preserve"> ولي عليه أربعة آلاف درهم</w:t>
      </w:r>
      <w:r>
        <w:rPr>
          <w:rtl/>
        </w:rPr>
        <w:t xml:space="preserve"> ، </w:t>
      </w:r>
      <w:r w:rsidRPr="00F86AB4">
        <w:rPr>
          <w:rtl/>
        </w:rPr>
        <w:t>لم يكن يعرفها غيري وغيره</w:t>
      </w:r>
      <w:r>
        <w:rPr>
          <w:rtl/>
        </w:rPr>
        <w:t xml:space="preserve"> ، </w:t>
      </w:r>
      <w:r w:rsidRPr="00F86AB4">
        <w:rPr>
          <w:rtl/>
        </w:rPr>
        <w:t>فأرسل إليّ أبو جعفر : « إذا كان في غد فائتني »</w:t>
      </w:r>
      <w:r>
        <w:rPr>
          <w:rtl/>
        </w:rPr>
        <w:t>.</w:t>
      </w:r>
    </w:p>
    <w:p w:rsidR="001629A8" w:rsidRDefault="001629A8" w:rsidP="009B32A5">
      <w:pPr>
        <w:pStyle w:val="libNormal"/>
        <w:rPr>
          <w:rtl/>
        </w:rPr>
      </w:pPr>
      <w:r w:rsidRPr="00F86AB4">
        <w:rPr>
          <w:rtl/>
        </w:rPr>
        <w:t>فأتيته من الغد</w:t>
      </w:r>
      <w:r>
        <w:rPr>
          <w:rtl/>
        </w:rPr>
        <w:t xml:space="preserve"> ، </w:t>
      </w:r>
      <w:r w:rsidRPr="00F86AB4">
        <w:rPr>
          <w:rtl/>
        </w:rPr>
        <w:t>فقال لي : « مضى أبو الحسن ولك عليه أربعة آلاف درهم</w:t>
      </w:r>
      <w:r>
        <w:rPr>
          <w:rtl/>
        </w:rPr>
        <w:t>؟</w:t>
      </w:r>
      <w:r w:rsidRPr="00F86AB4">
        <w:rPr>
          <w:rtl/>
        </w:rPr>
        <w:t xml:space="preserve"> » </w:t>
      </w:r>
    </w:p>
    <w:p w:rsidR="001629A8" w:rsidRPr="00F86AB4" w:rsidRDefault="001629A8" w:rsidP="009B32A5">
      <w:pPr>
        <w:pStyle w:val="libNormal"/>
        <w:rPr>
          <w:rtl/>
        </w:rPr>
      </w:pPr>
      <w:r w:rsidRPr="00F86AB4">
        <w:rPr>
          <w:rtl/>
        </w:rPr>
        <w:t>فقلت : نعم.</w:t>
      </w:r>
    </w:p>
    <w:p w:rsidR="001629A8" w:rsidRPr="00F86AB4" w:rsidRDefault="001629A8" w:rsidP="009B32A5">
      <w:pPr>
        <w:pStyle w:val="libNormal"/>
        <w:rPr>
          <w:rtl/>
        </w:rPr>
      </w:pPr>
      <w:r w:rsidRPr="00F86AB4">
        <w:rPr>
          <w:rtl/>
        </w:rPr>
        <w:t>فرفع المصلّى الذي كان تحته</w:t>
      </w:r>
      <w:r>
        <w:rPr>
          <w:rtl/>
        </w:rPr>
        <w:t xml:space="preserve"> ، </w:t>
      </w:r>
      <w:r w:rsidRPr="00F86AB4">
        <w:rPr>
          <w:rtl/>
        </w:rPr>
        <w:t>فإذا تحته دنانير فدفعها إليّ</w:t>
      </w:r>
      <w:r>
        <w:rPr>
          <w:rtl/>
        </w:rPr>
        <w:t xml:space="preserve"> ، </w:t>
      </w:r>
      <w:r w:rsidRPr="00F86AB4">
        <w:rPr>
          <w:rtl/>
        </w:rPr>
        <w:t>وكان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414 / 5</w:t>
      </w:r>
      <w:r>
        <w:rPr>
          <w:rtl/>
        </w:rPr>
        <w:t xml:space="preserve"> ، </w:t>
      </w:r>
      <w:r w:rsidRPr="00F86AB4">
        <w:rPr>
          <w:rtl/>
        </w:rPr>
        <w:t>ارشاد المفيد 2 : 293</w:t>
      </w:r>
      <w:r>
        <w:rPr>
          <w:rtl/>
        </w:rPr>
        <w:t xml:space="preserve"> ، </w:t>
      </w:r>
      <w:r w:rsidRPr="00F86AB4">
        <w:rPr>
          <w:rtl/>
        </w:rPr>
        <w:t>الخرائج والجرائح 2 : 644</w:t>
      </w:r>
      <w:r>
        <w:rPr>
          <w:rtl/>
        </w:rPr>
        <w:t xml:space="preserve"> ـ </w:t>
      </w:r>
      <w:r w:rsidRPr="00F86AB4">
        <w:rPr>
          <w:rtl/>
        </w:rPr>
        <w:t xml:space="preserve">665 / 1 </w:t>
      </w:r>
      <w:r>
        <w:rPr>
          <w:rtl/>
        </w:rPr>
        <w:t>و 2</w:t>
      </w:r>
      <w:r w:rsidRPr="00F86AB4">
        <w:rPr>
          <w:rtl/>
        </w:rPr>
        <w:t xml:space="preserve"> </w:t>
      </w:r>
      <w:r>
        <w:rPr>
          <w:rtl/>
        </w:rPr>
        <w:t>و 3</w:t>
      </w:r>
      <w:r w:rsidRPr="00F86AB4">
        <w:rPr>
          <w:rtl/>
        </w:rPr>
        <w:t xml:space="preserve"> </w:t>
      </w:r>
      <w:r>
        <w:rPr>
          <w:rtl/>
        </w:rPr>
        <w:t xml:space="preserve">و 4 ، </w:t>
      </w:r>
      <w:r w:rsidRPr="00F86AB4">
        <w:rPr>
          <w:rtl/>
        </w:rPr>
        <w:t>المناقب لابن شهرآشوب 4 : 390</w:t>
      </w:r>
      <w:r>
        <w:rPr>
          <w:rtl/>
        </w:rPr>
        <w:t xml:space="preserve"> ، </w:t>
      </w:r>
      <w:r w:rsidRPr="00F86AB4">
        <w:rPr>
          <w:rtl/>
        </w:rPr>
        <w:t>كشف الغمة 2 : 361</w:t>
      </w:r>
      <w:r>
        <w:rPr>
          <w:rtl/>
        </w:rPr>
        <w:t xml:space="preserve"> ، </w:t>
      </w:r>
      <w:r w:rsidRPr="00F86AB4">
        <w:rPr>
          <w:rtl/>
        </w:rPr>
        <w:t xml:space="preserve">ونقله المجلسي في بحار الأنوار 50 : 41 / 6 </w:t>
      </w:r>
      <w:r>
        <w:rPr>
          <w:rtl/>
        </w:rPr>
        <w:t>و 7</w:t>
      </w:r>
      <w:r w:rsidRPr="00F86AB4">
        <w:rPr>
          <w:rtl/>
        </w:rPr>
        <w:t>.</w:t>
      </w:r>
    </w:p>
    <w:p w:rsidR="001629A8" w:rsidRPr="00F86AB4" w:rsidRDefault="001629A8" w:rsidP="00BC54AF">
      <w:pPr>
        <w:pStyle w:val="libFootnote0"/>
        <w:rPr>
          <w:rtl/>
          <w:lang w:bidi="fa-IR"/>
        </w:rPr>
      </w:pPr>
      <w:r w:rsidRPr="00F86AB4">
        <w:rPr>
          <w:rtl/>
        </w:rPr>
        <w:t>(2) أثبتناه من الكافي.</w:t>
      </w:r>
    </w:p>
    <w:p w:rsidR="001629A8" w:rsidRPr="00F86AB4" w:rsidRDefault="001629A8" w:rsidP="00BC54AF">
      <w:pPr>
        <w:pStyle w:val="libFootnote0"/>
        <w:rPr>
          <w:rtl/>
          <w:lang w:bidi="fa-IR"/>
        </w:rPr>
      </w:pPr>
      <w:r w:rsidRPr="00F86AB4">
        <w:rPr>
          <w:rtl/>
        </w:rPr>
        <w:t>(3) مريم 19 : 12.</w:t>
      </w:r>
    </w:p>
    <w:p w:rsidR="001629A8" w:rsidRPr="00F86AB4" w:rsidRDefault="001629A8" w:rsidP="00BC54AF">
      <w:pPr>
        <w:pStyle w:val="libFootnote0"/>
        <w:rPr>
          <w:rtl/>
          <w:lang w:bidi="fa-IR"/>
        </w:rPr>
      </w:pPr>
      <w:r w:rsidRPr="00F86AB4">
        <w:rPr>
          <w:rtl/>
        </w:rPr>
        <w:t>(4) الكافي 1 : 413 / 3</w:t>
      </w:r>
      <w:r>
        <w:rPr>
          <w:rtl/>
        </w:rPr>
        <w:t xml:space="preserve"> ، </w:t>
      </w:r>
      <w:r w:rsidRPr="00F86AB4">
        <w:rPr>
          <w:rtl/>
        </w:rPr>
        <w:t>وكذا في : بصائر الدرجات : 258 / 10</w:t>
      </w:r>
      <w:r>
        <w:rPr>
          <w:rtl/>
        </w:rPr>
        <w:t xml:space="preserve"> ، </w:t>
      </w:r>
      <w:r w:rsidRPr="00F86AB4">
        <w:rPr>
          <w:rtl/>
        </w:rPr>
        <w:t>ارشاد المفيد 2 : 292</w:t>
      </w:r>
      <w:r>
        <w:rPr>
          <w:rtl/>
        </w:rPr>
        <w:t xml:space="preserve"> ، </w:t>
      </w:r>
      <w:r w:rsidRPr="00F86AB4">
        <w:rPr>
          <w:rtl/>
        </w:rPr>
        <w:t xml:space="preserve">اثبات </w:t>
      </w:r>
      <w:r w:rsidRPr="001409DD">
        <w:rPr>
          <w:rtl/>
        </w:rPr>
        <w:t>الوصية : 184</w:t>
      </w:r>
      <w:r>
        <w:rPr>
          <w:rtl/>
        </w:rPr>
        <w:t xml:space="preserve"> ، </w:t>
      </w:r>
      <w:r w:rsidRPr="001409DD">
        <w:rPr>
          <w:rtl/>
        </w:rPr>
        <w:t>الخرائج والجرائح 1 : 384 / 14</w:t>
      </w:r>
      <w:r>
        <w:rPr>
          <w:rtl/>
        </w:rPr>
        <w:t xml:space="preserve"> ، </w:t>
      </w:r>
      <w:r w:rsidRPr="001409DD">
        <w:rPr>
          <w:rtl/>
        </w:rPr>
        <w:t>المناقب لابن شهرآشوب 4 :</w:t>
      </w:r>
      <w:r w:rsidRPr="001409DD">
        <w:rPr>
          <w:rFonts w:hint="cs"/>
          <w:rtl/>
        </w:rPr>
        <w:t xml:space="preserve"> </w:t>
      </w:r>
      <w:r w:rsidRPr="001409DD">
        <w:rPr>
          <w:rtl/>
        </w:rPr>
        <w:t>389</w:t>
      </w:r>
      <w:r>
        <w:rPr>
          <w:rtl/>
        </w:rPr>
        <w:t xml:space="preserve"> ، </w:t>
      </w:r>
      <w:r w:rsidRPr="001409DD">
        <w:rPr>
          <w:rtl/>
        </w:rPr>
        <w:t>كشف الغمة 2 : 360.</w:t>
      </w:r>
    </w:p>
    <w:p w:rsidR="001629A8" w:rsidRPr="00F86AB4" w:rsidRDefault="001629A8" w:rsidP="00BC54AF">
      <w:pPr>
        <w:pStyle w:val="libFootnote0"/>
        <w:rPr>
          <w:rtl/>
          <w:lang w:bidi="fa-IR"/>
        </w:rPr>
      </w:pPr>
      <w:r w:rsidRPr="00F86AB4">
        <w:rPr>
          <w:rtl/>
        </w:rPr>
        <w:t>(5) اثبتناه من الكافي.</w:t>
      </w:r>
    </w:p>
    <w:p w:rsidR="001629A8" w:rsidRPr="00F86AB4" w:rsidRDefault="001629A8" w:rsidP="009B32A5">
      <w:pPr>
        <w:pStyle w:val="libNormal0"/>
        <w:rPr>
          <w:rtl/>
        </w:rPr>
      </w:pPr>
      <w:r>
        <w:rPr>
          <w:rtl/>
        </w:rPr>
        <w:br w:type="page"/>
      </w:r>
      <w:r w:rsidRPr="00F86AB4">
        <w:rPr>
          <w:rtl/>
        </w:rPr>
        <w:lastRenderedPageBreak/>
        <w:t xml:space="preserve">قيمتها في الوقت أربعة آلاف درهم </w:t>
      </w:r>
      <w:r w:rsidRPr="00D411EE">
        <w:rPr>
          <w:rStyle w:val="libFootnotenumChar"/>
          <w:rtl/>
        </w:rPr>
        <w:t>(1)</w:t>
      </w:r>
      <w:r>
        <w:rPr>
          <w:rtl/>
        </w:rPr>
        <w:t>.</w:t>
      </w:r>
    </w:p>
    <w:p w:rsidR="001629A8" w:rsidRPr="00F86AB4" w:rsidRDefault="001629A8" w:rsidP="009B32A5">
      <w:pPr>
        <w:pStyle w:val="libNormal"/>
        <w:rPr>
          <w:rtl/>
        </w:rPr>
      </w:pPr>
      <w:r w:rsidRPr="00F86AB4">
        <w:rPr>
          <w:rtl/>
        </w:rPr>
        <w:t>وروى محمد بن أحمد بن يحيى في كتاب ( نوادر الحكمة ) : عن موسى بن جعفر</w:t>
      </w:r>
      <w:r>
        <w:rPr>
          <w:rtl/>
        </w:rPr>
        <w:t xml:space="preserve"> ، </w:t>
      </w:r>
      <w:r w:rsidRPr="00F86AB4">
        <w:rPr>
          <w:rtl/>
        </w:rPr>
        <w:t>عن أميّة بن علي قال : كنت بالمدينة</w:t>
      </w:r>
      <w:r>
        <w:rPr>
          <w:rtl/>
        </w:rPr>
        <w:t xml:space="preserve"> ، </w:t>
      </w:r>
      <w:r w:rsidRPr="00F86AB4">
        <w:rPr>
          <w:rtl/>
        </w:rPr>
        <w:t xml:space="preserve">وكنت أختلف إلى أبي جعفر </w:t>
      </w:r>
      <w:r w:rsidR="00E126AF">
        <w:rPr>
          <w:rStyle w:val="libAlaemChar"/>
          <w:rtl/>
        </w:rPr>
        <w:t>عليه‌السلام</w:t>
      </w:r>
      <w:r w:rsidRPr="00F86AB4">
        <w:rPr>
          <w:rtl/>
        </w:rPr>
        <w:t xml:space="preserve"> وأبو الحسن </w:t>
      </w:r>
      <w:r w:rsidR="00E126AF">
        <w:rPr>
          <w:rStyle w:val="libAlaemChar"/>
          <w:rtl/>
        </w:rPr>
        <w:t>عليه‌السلام</w:t>
      </w:r>
      <w:r w:rsidRPr="00F86AB4">
        <w:rPr>
          <w:rtl/>
        </w:rPr>
        <w:t xml:space="preserve"> بخراسان</w:t>
      </w:r>
      <w:r>
        <w:rPr>
          <w:rtl/>
        </w:rPr>
        <w:t xml:space="preserve"> ، </w:t>
      </w:r>
      <w:r w:rsidRPr="00F86AB4">
        <w:rPr>
          <w:rtl/>
        </w:rPr>
        <w:t>وكان أهل بيته وعمومة أبيه يأتونه ويسلّمون عليه</w:t>
      </w:r>
      <w:r>
        <w:rPr>
          <w:rtl/>
        </w:rPr>
        <w:t xml:space="preserve"> ، </w:t>
      </w:r>
      <w:r w:rsidRPr="00F86AB4">
        <w:rPr>
          <w:rtl/>
        </w:rPr>
        <w:t>فدعا يوما الجارية فقال : « قولي لهم :</w:t>
      </w:r>
      <w:r>
        <w:rPr>
          <w:rFonts w:hint="cs"/>
          <w:rtl/>
        </w:rPr>
        <w:t xml:space="preserve"> </w:t>
      </w:r>
      <w:r w:rsidRPr="00F86AB4">
        <w:rPr>
          <w:rtl/>
        </w:rPr>
        <w:t>يتهيّئون للمأتم »</w:t>
      </w:r>
      <w:r>
        <w:rPr>
          <w:rtl/>
        </w:rPr>
        <w:t>.</w:t>
      </w:r>
    </w:p>
    <w:p w:rsidR="001629A8" w:rsidRPr="00F86AB4" w:rsidRDefault="001629A8" w:rsidP="009B32A5">
      <w:pPr>
        <w:pStyle w:val="libNormal"/>
        <w:rPr>
          <w:rtl/>
        </w:rPr>
      </w:pPr>
      <w:r w:rsidRPr="00F86AB4">
        <w:rPr>
          <w:rtl/>
        </w:rPr>
        <w:t>فلما تفرّقوا قالوا :</w:t>
      </w:r>
      <w:r>
        <w:rPr>
          <w:rtl/>
        </w:rPr>
        <w:t xml:space="preserve"> أ</w:t>
      </w:r>
      <w:r w:rsidRPr="00F86AB4">
        <w:rPr>
          <w:rtl/>
        </w:rPr>
        <w:t>لا سألناه مأتم من</w:t>
      </w:r>
      <w:r>
        <w:rPr>
          <w:rtl/>
        </w:rPr>
        <w:t>؟</w:t>
      </w:r>
    </w:p>
    <w:p w:rsidR="001629A8" w:rsidRPr="00F86AB4" w:rsidRDefault="001629A8" w:rsidP="009B32A5">
      <w:pPr>
        <w:pStyle w:val="libNormal"/>
        <w:rPr>
          <w:rtl/>
        </w:rPr>
      </w:pPr>
      <w:r w:rsidRPr="00F86AB4">
        <w:rPr>
          <w:rtl/>
        </w:rPr>
        <w:t>فلمّا كان من الغد فعل مثل ذلك</w:t>
      </w:r>
      <w:r>
        <w:rPr>
          <w:rtl/>
        </w:rPr>
        <w:t xml:space="preserve"> ، </w:t>
      </w:r>
      <w:r w:rsidRPr="00F86AB4">
        <w:rPr>
          <w:rtl/>
        </w:rPr>
        <w:t>فقالوا : مأتم من</w:t>
      </w:r>
      <w:r>
        <w:rPr>
          <w:rtl/>
        </w:rPr>
        <w:t>؟</w:t>
      </w:r>
    </w:p>
    <w:p w:rsidR="001629A8" w:rsidRPr="00F86AB4" w:rsidRDefault="001629A8" w:rsidP="009B32A5">
      <w:pPr>
        <w:pStyle w:val="libNormal"/>
        <w:rPr>
          <w:rtl/>
        </w:rPr>
      </w:pPr>
      <w:r w:rsidRPr="00F86AB4">
        <w:rPr>
          <w:rtl/>
        </w:rPr>
        <w:t>قال : « مأتم خير من على ظهرها »</w:t>
      </w:r>
      <w:r>
        <w:rPr>
          <w:rtl/>
        </w:rPr>
        <w:t>.</w:t>
      </w:r>
    </w:p>
    <w:p w:rsidR="001629A8" w:rsidRPr="00F86AB4" w:rsidRDefault="001629A8" w:rsidP="009B32A5">
      <w:pPr>
        <w:pStyle w:val="libNormal"/>
        <w:rPr>
          <w:rtl/>
        </w:rPr>
      </w:pPr>
      <w:r w:rsidRPr="00F86AB4">
        <w:rPr>
          <w:rtl/>
        </w:rPr>
        <w:t xml:space="preserve">فأتانا خبر أبي الحسن </w:t>
      </w:r>
      <w:r w:rsidR="00E126AF">
        <w:rPr>
          <w:rStyle w:val="libAlaemChar"/>
          <w:rtl/>
        </w:rPr>
        <w:t>عليه‌السلام</w:t>
      </w:r>
      <w:r w:rsidRPr="00F86AB4">
        <w:rPr>
          <w:rtl/>
        </w:rPr>
        <w:t xml:space="preserve"> بعد ذلك بأيّام</w:t>
      </w:r>
      <w:r>
        <w:rPr>
          <w:rtl/>
        </w:rPr>
        <w:t xml:space="preserve"> ، </w:t>
      </w:r>
      <w:r w:rsidRPr="00F86AB4">
        <w:rPr>
          <w:rtl/>
        </w:rPr>
        <w:t xml:space="preserve">فإذا هو قد مات في ذلك اليوم </w:t>
      </w:r>
      <w:r w:rsidRPr="00D411EE">
        <w:rPr>
          <w:rStyle w:val="libFootnotenumChar"/>
          <w:rtl/>
        </w:rPr>
        <w:t>(2)</w:t>
      </w:r>
      <w:r>
        <w:rPr>
          <w:rtl/>
        </w:rPr>
        <w:t>.</w:t>
      </w:r>
    </w:p>
    <w:p w:rsidR="001629A8" w:rsidRPr="00F86AB4" w:rsidRDefault="001629A8" w:rsidP="009B32A5">
      <w:pPr>
        <w:pStyle w:val="libNormal"/>
        <w:rPr>
          <w:rtl/>
        </w:rPr>
      </w:pPr>
      <w:r w:rsidRPr="00F86AB4">
        <w:rPr>
          <w:rtl/>
        </w:rPr>
        <w:t>وفيه : عن حمدان بن سليمان</w:t>
      </w:r>
      <w:r>
        <w:rPr>
          <w:rtl/>
        </w:rPr>
        <w:t xml:space="preserve"> ، </w:t>
      </w:r>
      <w:r w:rsidRPr="00F86AB4">
        <w:rPr>
          <w:rtl/>
        </w:rPr>
        <w:t>عن أبي سعيد الأرمنيّ</w:t>
      </w:r>
      <w:r>
        <w:rPr>
          <w:rtl/>
        </w:rPr>
        <w:t xml:space="preserve"> ، </w:t>
      </w:r>
      <w:r w:rsidRPr="00F86AB4">
        <w:rPr>
          <w:rtl/>
        </w:rPr>
        <w:t>عن محمد ابن عبد الله بن مهران قال : قال : محمد بن الفرج : كتب إليّ أبو جعفر :</w:t>
      </w:r>
      <w:r>
        <w:rPr>
          <w:rFonts w:hint="cs"/>
          <w:rtl/>
        </w:rPr>
        <w:t xml:space="preserve"> </w:t>
      </w:r>
      <w:r w:rsidRPr="00F86AB4">
        <w:rPr>
          <w:rtl/>
        </w:rPr>
        <w:t>« احملوا إليّ الخمس</w:t>
      </w:r>
      <w:r>
        <w:rPr>
          <w:rtl/>
        </w:rPr>
        <w:t xml:space="preserve"> ، </w:t>
      </w:r>
      <w:r w:rsidRPr="00F86AB4">
        <w:rPr>
          <w:rtl/>
        </w:rPr>
        <w:t>فإنّي لست آخذه منكم سوى عامي هذا »</w:t>
      </w:r>
      <w:r>
        <w:rPr>
          <w:rtl/>
        </w:rPr>
        <w:t>.</w:t>
      </w:r>
    </w:p>
    <w:p w:rsidR="001629A8" w:rsidRPr="00F86AB4" w:rsidRDefault="001629A8" w:rsidP="009B32A5">
      <w:pPr>
        <w:pStyle w:val="libNormal"/>
        <w:rPr>
          <w:rtl/>
        </w:rPr>
      </w:pPr>
      <w:r w:rsidRPr="00F86AB4">
        <w:rPr>
          <w:rtl/>
        </w:rPr>
        <w:t xml:space="preserve">فقبض </w:t>
      </w:r>
      <w:r w:rsidR="00E126AF">
        <w:rPr>
          <w:rStyle w:val="libAlaemChar"/>
          <w:rtl/>
        </w:rPr>
        <w:t>عليه‌السلام</w:t>
      </w:r>
      <w:r w:rsidRPr="00F86AB4">
        <w:rPr>
          <w:rtl/>
        </w:rPr>
        <w:t xml:space="preserve"> في تلك السنة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1409DD" w:rsidRDefault="001629A8" w:rsidP="00BC54AF">
      <w:pPr>
        <w:pStyle w:val="libFootnote0"/>
        <w:rPr>
          <w:rtl/>
        </w:rPr>
      </w:pPr>
      <w:r w:rsidRPr="001409DD">
        <w:rPr>
          <w:rtl/>
        </w:rPr>
        <w:t>(1) الكافي 1 : 415 / 11</w:t>
      </w:r>
      <w:r>
        <w:rPr>
          <w:rtl/>
        </w:rPr>
        <w:t xml:space="preserve"> ، </w:t>
      </w:r>
      <w:r w:rsidRPr="001409DD">
        <w:rPr>
          <w:rtl/>
        </w:rPr>
        <w:t>وكذا في : ارشاد المفيد 2 : 292</w:t>
      </w:r>
      <w:r>
        <w:rPr>
          <w:rtl/>
        </w:rPr>
        <w:t xml:space="preserve"> ، </w:t>
      </w:r>
      <w:r w:rsidRPr="001409DD">
        <w:rPr>
          <w:rtl/>
        </w:rPr>
        <w:t>روضة الواعظين : 1 : 243</w:t>
      </w:r>
      <w:r>
        <w:rPr>
          <w:rtl/>
        </w:rPr>
        <w:t xml:space="preserve"> ، </w:t>
      </w:r>
      <w:r w:rsidRPr="001409DD">
        <w:rPr>
          <w:rtl/>
        </w:rPr>
        <w:t>الخرائج والجرائح 1 : 378 / 7</w:t>
      </w:r>
      <w:r>
        <w:rPr>
          <w:rtl/>
        </w:rPr>
        <w:t xml:space="preserve"> ، </w:t>
      </w:r>
      <w:r w:rsidRPr="001409DD">
        <w:rPr>
          <w:rtl/>
        </w:rPr>
        <w:t>المناقب لابن شهرآشوب 4 : 391</w:t>
      </w:r>
      <w:r>
        <w:rPr>
          <w:rtl/>
        </w:rPr>
        <w:t xml:space="preserve"> ، </w:t>
      </w:r>
      <w:r w:rsidRPr="001409DD">
        <w:rPr>
          <w:rtl/>
        </w:rPr>
        <w:t>كشف الغمة 2 :</w:t>
      </w:r>
      <w:r w:rsidRPr="001409DD">
        <w:rPr>
          <w:rFonts w:hint="cs"/>
          <w:rtl/>
        </w:rPr>
        <w:t xml:space="preserve"> </w:t>
      </w:r>
      <w:r w:rsidRPr="001409DD">
        <w:rPr>
          <w:rtl/>
        </w:rPr>
        <w:t>360</w:t>
      </w:r>
      <w:r>
        <w:rPr>
          <w:rtl/>
        </w:rPr>
        <w:t xml:space="preserve"> ، </w:t>
      </w:r>
      <w:r w:rsidRPr="001409DD">
        <w:rPr>
          <w:rtl/>
        </w:rPr>
        <w:t>ونقله المجلسي في بحار الأنوار 50 : 54 / 29.</w:t>
      </w:r>
    </w:p>
    <w:p w:rsidR="001629A8" w:rsidRPr="001409DD" w:rsidRDefault="001629A8" w:rsidP="00BC54AF">
      <w:pPr>
        <w:pStyle w:val="libFootnote0"/>
        <w:rPr>
          <w:rtl/>
        </w:rPr>
      </w:pPr>
      <w:r w:rsidRPr="001409DD">
        <w:rPr>
          <w:rtl/>
        </w:rPr>
        <w:t>(2) اثبات الوصية : 188</w:t>
      </w:r>
      <w:r>
        <w:rPr>
          <w:rtl/>
        </w:rPr>
        <w:t xml:space="preserve"> ، </w:t>
      </w:r>
      <w:r w:rsidRPr="001409DD">
        <w:rPr>
          <w:rtl/>
        </w:rPr>
        <w:t>دلائل الامامة : 212</w:t>
      </w:r>
      <w:r>
        <w:rPr>
          <w:rtl/>
        </w:rPr>
        <w:t xml:space="preserve"> ، </w:t>
      </w:r>
      <w:r w:rsidRPr="001409DD">
        <w:rPr>
          <w:rtl/>
        </w:rPr>
        <w:t>المناقب لابن شهرآشوب 4 : 389</w:t>
      </w:r>
      <w:r>
        <w:rPr>
          <w:rtl/>
        </w:rPr>
        <w:t xml:space="preserve"> ، </w:t>
      </w:r>
      <w:r w:rsidRPr="001409DD">
        <w:rPr>
          <w:rtl/>
        </w:rPr>
        <w:t>الثاقب في المناقب : 515 / 443</w:t>
      </w:r>
      <w:r>
        <w:rPr>
          <w:rtl/>
        </w:rPr>
        <w:t xml:space="preserve"> ، </w:t>
      </w:r>
      <w:r w:rsidRPr="001409DD">
        <w:rPr>
          <w:rtl/>
        </w:rPr>
        <w:t>كشف الغمة 2 : 369</w:t>
      </w:r>
      <w:r>
        <w:rPr>
          <w:rtl/>
        </w:rPr>
        <w:t xml:space="preserve"> ، </w:t>
      </w:r>
      <w:r w:rsidRPr="001409DD">
        <w:rPr>
          <w:rtl/>
        </w:rPr>
        <w:t>ونقله المجلسي في بحار الأنوار 50 :</w:t>
      </w:r>
      <w:r w:rsidRPr="001409DD">
        <w:rPr>
          <w:rFonts w:hint="cs"/>
          <w:rtl/>
        </w:rPr>
        <w:t xml:space="preserve"> </w:t>
      </w:r>
      <w:r w:rsidRPr="001409DD">
        <w:rPr>
          <w:rtl/>
        </w:rPr>
        <w:t>63 / 39.</w:t>
      </w:r>
    </w:p>
    <w:p w:rsidR="001629A8" w:rsidRPr="00F86AB4" w:rsidRDefault="001629A8" w:rsidP="00BC54AF">
      <w:pPr>
        <w:pStyle w:val="libFootnote0"/>
        <w:rPr>
          <w:rtl/>
          <w:lang w:bidi="fa-IR"/>
        </w:rPr>
      </w:pPr>
      <w:r w:rsidRPr="00F86AB4">
        <w:rPr>
          <w:rtl/>
        </w:rPr>
        <w:t>(3) المناقب لابن شهرآشوب 4 : 389</w:t>
      </w:r>
      <w:r>
        <w:rPr>
          <w:rtl/>
        </w:rPr>
        <w:t xml:space="preserve"> ، </w:t>
      </w:r>
      <w:r w:rsidRPr="00F86AB4">
        <w:rPr>
          <w:rtl/>
        </w:rPr>
        <w:t>ونقله المجلسي في بحار الأنوار 50 : 63 / ذيل حديث 39.</w:t>
      </w:r>
    </w:p>
    <w:p w:rsidR="001629A8" w:rsidRDefault="001629A8" w:rsidP="001629A8">
      <w:pPr>
        <w:pStyle w:val="Heading1Center"/>
        <w:rPr>
          <w:rtl/>
          <w:lang w:bidi="fa-IR"/>
        </w:rPr>
      </w:pPr>
      <w:r>
        <w:rPr>
          <w:rtl/>
          <w:lang w:bidi="fa-IR"/>
        </w:rPr>
        <w:br w:type="page"/>
      </w:r>
      <w:bookmarkStart w:id="78" w:name="_Toc354490282"/>
      <w:bookmarkStart w:id="79" w:name="_Toc401578861"/>
      <w:r>
        <w:rPr>
          <w:rtl/>
          <w:lang w:bidi="fa-IR"/>
        </w:rPr>
        <w:lastRenderedPageBreak/>
        <w:t>( الفصل</w:t>
      </w:r>
      <w:r w:rsidRPr="00F86AB4">
        <w:rPr>
          <w:rtl/>
          <w:lang w:bidi="fa-IR"/>
        </w:rPr>
        <w:t xml:space="preserve"> الرابع </w:t>
      </w:r>
      <w:r>
        <w:rPr>
          <w:rtl/>
          <w:lang w:bidi="fa-IR"/>
        </w:rPr>
        <w:t>)</w:t>
      </w:r>
      <w:bookmarkEnd w:id="78"/>
      <w:bookmarkEnd w:id="79"/>
    </w:p>
    <w:p w:rsidR="001629A8" w:rsidRPr="00F86AB4" w:rsidRDefault="001629A8" w:rsidP="001629A8">
      <w:pPr>
        <w:pStyle w:val="Heading1Center"/>
        <w:rPr>
          <w:rtl/>
          <w:lang w:bidi="fa-IR"/>
        </w:rPr>
      </w:pPr>
      <w:bookmarkStart w:id="80" w:name="_Toc354490283"/>
      <w:bookmarkStart w:id="81" w:name="_Toc401578862"/>
      <w:r>
        <w:rPr>
          <w:rtl/>
          <w:lang w:bidi="fa-IR"/>
        </w:rPr>
        <w:t>في</w:t>
      </w:r>
      <w:r w:rsidRPr="00F86AB4">
        <w:rPr>
          <w:rtl/>
          <w:lang w:bidi="fa-IR"/>
        </w:rPr>
        <w:t xml:space="preserve"> ذكر بعض مناقبه وفضائله </w:t>
      </w:r>
      <w:r w:rsidR="00E126AF">
        <w:rPr>
          <w:rStyle w:val="libAlaemChar"/>
          <w:rtl/>
        </w:rPr>
        <w:t>عليه‌السلام</w:t>
      </w:r>
      <w:bookmarkEnd w:id="80"/>
      <w:bookmarkEnd w:id="81"/>
      <w:r w:rsidRPr="00F86AB4">
        <w:rPr>
          <w:rtl/>
          <w:lang w:bidi="fa-IR"/>
        </w:rPr>
        <w:t xml:space="preserve"> </w:t>
      </w:r>
    </w:p>
    <w:p w:rsidR="001629A8" w:rsidRPr="00F86AB4" w:rsidRDefault="001629A8" w:rsidP="009B32A5">
      <w:pPr>
        <w:pStyle w:val="libNormal"/>
        <w:rPr>
          <w:rtl/>
        </w:rPr>
      </w:pPr>
      <w:r w:rsidRPr="00F86AB4">
        <w:rPr>
          <w:rtl/>
        </w:rPr>
        <w:t xml:space="preserve">كان </w:t>
      </w:r>
      <w:r w:rsidR="00E126AF">
        <w:rPr>
          <w:rStyle w:val="libAlaemChar"/>
          <w:rtl/>
        </w:rPr>
        <w:t>عليه‌السلام</w:t>
      </w:r>
      <w:r w:rsidRPr="00F86AB4">
        <w:rPr>
          <w:rtl/>
        </w:rPr>
        <w:t xml:space="preserve"> قد بلغ في كمال العقل والفضل والعلم والحكم والأدب</w:t>
      </w:r>
      <w:r>
        <w:rPr>
          <w:rtl/>
        </w:rPr>
        <w:t xml:space="preserve"> ـ </w:t>
      </w:r>
      <w:r w:rsidRPr="00F86AB4">
        <w:rPr>
          <w:rtl/>
        </w:rPr>
        <w:t>مع صغر سنه</w:t>
      </w:r>
      <w:r>
        <w:rPr>
          <w:rtl/>
        </w:rPr>
        <w:t xml:space="preserve"> ـ </w:t>
      </w:r>
      <w:r w:rsidRPr="00F86AB4">
        <w:rPr>
          <w:rtl/>
        </w:rPr>
        <w:t>منزلة لم يساوه فيها أحد من ذوي السنّ من السادات وغيرهم</w:t>
      </w:r>
      <w:r>
        <w:rPr>
          <w:rtl/>
        </w:rPr>
        <w:t xml:space="preserve"> ، </w:t>
      </w:r>
      <w:r w:rsidRPr="00F86AB4">
        <w:rPr>
          <w:rtl/>
        </w:rPr>
        <w:t>ولذلك كان المأمون مشغوفا به لما رأى من علوّ رتبته وعظم منزلته في جميع الفضائل</w:t>
      </w:r>
      <w:r>
        <w:rPr>
          <w:rtl/>
        </w:rPr>
        <w:t xml:space="preserve"> ، </w:t>
      </w:r>
      <w:r w:rsidRPr="00F86AB4">
        <w:rPr>
          <w:rtl/>
        </w:rPr>
        <w:t>فزوّجه ابنته أمّ الفضل</w:t>
      </w:r>
      <w:r>
        <w:rPr>
          <w:rtl/>
        </w:rPr>
        <w:t xml:space="preserve"> ، </w:t>
      </w:r>
      <w:r w:rsidRPr="00F86AB4">
        <w:rPr>
          <w:rtl/>
        </w:rPr>
        <w:t>وحملها معه إلى المدينة</w:t>
      </w:r>
      <w:r>
        <w:rPr>
          <w:rtl/>
        </w:rPr>
        <w:t xml:space="preserve"> ، </w:t>
      </w:r>
      <w:r w:rsidRPr="00F86AB4">
        <w:rPr>
          <w:rtl/>
        </w:rPr>
        <w:t>وكان متوفّرا على تعظيمه وتوقيره وتبجيله.</w:t>
      </w:r>
    </w:p>
    <w:p w:rsidR="001629A8" w:rsidRPr="00F86AB4" w:rsidRDefault="001629A8" w:rsidP="009B32A5">
      <w:pPr>
        <w:pStyle w:val="libNormal"/>
        <w:rPr>
          <w:rtl/>
        </w:rPr>
      </w:pPr>
      <w:r w:rsidRPr="00F86AB4">
        <w:rPr>
          <w:rtl/>
        </w:rPr>
        <w:t>وروي عن الريّان بن شبيب : أنّ المأمون لمّا أراد أن يزوّجه ابنته استكبر ذلك جماعة العبّاسيّة</w:t>
      </w:r>
      <w:r>
        <w:rPr>
          <w:rtl/>
        </w:rPr>
        <w:t xml:space="preserve"> ، </w:t>
      </w:r>
      <w:r w:rsidRPr="00F86AB4">
        <w:rPr>
          <w:rtl/>
        </w:rPr>
        <w:t>وخاضوا في ذلك</w:t>
      </w:r>
      <w:r>
        <w:rPr>
          <w:rtl/>
        </w:rPr>
        <w:t xml:space="preserve"> ، </w:t>
      </w:r>
      <w:r w:rsidRPr="00F86AB4">
        <w:rPr>
          <w:rtl/>
        </w:rPr>
        <w:t>وقالوا للمأمون : ننشدك الله أن تقيم على هذا الأمر الذي عزمت عليه من تزويج ابن الرضا</w:t>
      </w:r>
      <w:r>
        <w:rPr>
          <w:rtl/>
        </w:rPr>
        <w:t xml:space="preserve"> ، </w:t>
      </w:r>
      <w:r w:rsidRPr="00F86AB4">
        <w:rPr>
          <w:rtl/>
        </w:rPr>
        <w:t>فإنّا نخاف أن تخرج به عنّا أمرا قد ملّكناه الله</w:t>
      </w:r>
      <w:r>
        <w:rPr>
          <w:rtl/>
        </w:rPr>
        <w:t>!</w:t>
      </w:r>
      <w:r w:rsidRPr="00F86AB4">
        <w:rPr>
          <w:rtl/>
        </w:rPr>
        <w:t xml:space="preserve"> وتنزع عنّا عزّا قد ألبسناه الله وقد كنّا في وهلة من عملك مع الرضا حتّى كفانا الله المهم من ذلك</w:t>
      </w:r>
      <w:r>
        <w:rPr>
          <w:rtl/>
        </w:rPr>
        <w:t>!</w:t>
      </w:r>
      <w:r w:rsidRPr="00F86AB4">
        <w:rPr>
          <w:rtl/>
        </w:rPr>
        <w:t xml:space="preserve"> فقال المأمون : والله ما</w:t>
      </w:r>
    </w:p>
    <w:p w:rsidR="001629A8" w:rsidRPr="00F86AB4" w:rsidRDefault="001629A8" w:rsidP="009B32A5">
      <w:pPr>
        <w:pStyle w:val="libNormal"/>
        <w:rPr>
          <w:rtl/>
        </w:rPr>
      </w:pPr>
      <w:r w:rsidRPr="00F86AB4">
        <w:rPr>
          <w:rtl/>
        </w:rPr>
        <w:t>ندمت على ما كان منّي من استخلاف الرضا</w:t>
      </w:r>
      <w:r>
        <w:rPr>
          <w:rtl/>
        </w:rPr>
        <w:t xml:space="preserve"> ، </w:t>
      </w:r>
      <w:r w:rsidRPr="00F86AB4">
        <w:rPr>
          <w:rtl/>
        </w:rPr>
        <w:t>ولقد سألته أن يقوم بالأمر وانزعه من عنقي فأبى</w:t>
      </w:r>
      <w:r>
        <w:rPr>
          <w:rtl/>
        </w:rPr>
        <w:t xml:space="preserve"> ، </w:t>
      </w:r>
      <w:r w:rsidRPr="00F86AB4">
        <w:rPr>
          <w:rtl/>
        </w:rPr>
        <w:t>وكان أمر الله قدرا مقدورا</w:t>
      </w:r>
      <w:r>
        <w:rPr>
          <w:rtl/>
        </w:rPr>
        <w:t xml:space="preserve"> ، </w:t>
      </w:r>
      <w:r w:rsidRPr="00F86AB4">
        <w:rPr>
          <w:rtl/>
        </w:rPr>
        <w:t>وأمّا أبو جعفر فقد اخترته لتبريزه على كافّة أهل الفضل مع صغر سنّه والاعجوبة فيه بذلك.</w:t>
      </w:r>
    </w:p>
    <w:p w:rsidR="001629A8" w:rsidRPr="00F86AB4" w:rsidRDefault="001629A8" w:rsidP="009B32A5">
      <w:pPr>
        <w:pStyle w:val="libNormal"/>
        <w:rPr>
          <w:rtl/>
        </w:rPr>
      </w:pPr>
      <w:r w:rsidRPr="00F86AB4">
        <w:rPr>
          <w:rtl/>
        </w:rPr>
        <w:t>فقالوا له : إنّه صبيّ لا معرفة له</w:t>
      </w:r>
      <w:r>
        <w:rPr>
          <w:rtl/>
        </w:rPr>
        <w:t xml:space="preserve"> ، </w:t>
      </w:r>
      <w:r w:rsidRPr="00F86AB4">
        <w:rPr>
          <w:rtl/>
        </w:rPr>
        <w:t>فأمهله ليتأدّب ويتفقّه في الذين ثمّ اصنع ما تراه.</w:t>
      </w:r>
    </w:p>
    <w:p w:rsidR="001629A8" w:rsidRPr="00F86AB4" w:rsidRDefault="001629A8" w:rsidP="009B32A5">
      <w:pPr>
        <w:pStyle w:val="libNormal"/>
        <w:rPr>
          <w:rtl/>
        </w:rPr>
      </w:pPr>
      <w:r w:rsidRPr="00F86AB4">
        <w:rPr>
          <w:rtl/>
        </w:rPr>
        <w:t>فقال لهم : ويحكم</w:t>
      </w:r>
      <w:r>
        <w:rPr>
          <w:rtl/>
        </w:rPr>
        <w:t xml:space="preserve"> ، </w:t>
      </w:r>
      <w:r w:rsidRPr="00F86AB4">
        <w:rPr>
          <w:rtl/>
        </w:rPr>
        <w:t>إنّي أعرف بهذا الفتى منكم</w:t>
      </w:r>
      <w:r>
        <w:rPr>
          <w:rtl/>
        </w:rPr>
        <w:t xml:space="preserve"> ، </w:t>
      </w:r>
      <w:r w:rsidRPr="00F86AB4">
        <w:rPr>
          <w:rtl/>
        </w:rPr>
        <w:t>وإنّ أهل هذا البيت علمهم من الله تعالى وموادّه وإلهامه</w:t>
      </w:r>
      <w:r>
        <w:rPr>
          <w:rtl/>
        </w:rPr>
        <w:t xml:space="preserve"> ، </w:t>
      </w:r>
      <w:r w:rsidRPr="00F86AB4">
        <w:rPr>
          <w:rtl/>
        </w:rPr>
        <w:t>ولم يزل آباؤه أغنياء في علم الدين والأدب عن الرعايا الناقصة عن حدّ الكمال</w:t>
      </w:r>
      <w:r>
        <w:rPr>
          <w:rtl/>
        </w:rPr>
        <w:t xml:space="preserve"> ، </w:t>
      </w:r>
      <w:r w:rsidRPr="00F86AB4">
        <w:rPr>
          <w:rtl/>
        </w:rPr>
        <w:t>فإن شئتم فامتحنوا أبا</w:t>
      </w:r>
    </w:p>
    <w:p w:rsidR="001629A8" w:rsidRPr="00F86AB4" w:rsidRDefault="001629A8" w:rsidP="009B32A5">
      <w:pPr>
        <w:pStyle w:val="libNormal0"/>
        <w:rPr>
          <w:rtl/>
        </w:rPr>
      </w:pPr>
      <w:r>
        <w:rPr>
          <w:rtl/>
        </w:rPr>
        <w:br w:type="page"/>
      </w:r>
      <w:r w:rsidRPr="00F86AB4">
        <w:rPr>
          <w:rtl/>
        </w:rPr>
        <w:lastRenderedPageBreak/>
        <w:t>جعفر حتّى يتبيّن لكم ما وصفت لكم من حاله.</w:t>
      </w:r>
    </w:p>
    <w:p w:rsidR="001629A8" w:rsidRPr="00F86AB4" w:rsidRDefault="001629A8" w:rsidP="009B32A5">
      <w:pPr>
        <w:pStyle w:val="libNormal"/>
        <w:rPr>
          <w:rtl/>
        </w:rPr>
      </w:pPr>
      <w:r w:rsidRPr="00F86AB4">
        <w:rPr>
          <w:rtl/>
        </w:rPr>
        <w:t>قالوا : قد رضينا بذلك.</w:t>
      </w:r>
    </w:p>
    <w:p w:rsidR="001629A8" w:rsidRPr="00F86AB4" w:rsidRDefault="001629A8" w:rsidP="009B32A5">
      <w:pPr>
        <w:pStyle w:val="libNormal"/>
        <w:rPr>
          <w:rtl/>
        </w:rPr>
      </w:pPr>
      <w:r w:rsidRPr="00F86AB4">
        <w:rPr>
          <w:rtl/>
        </w:rPr>
        <w:t>فخرجوا</w:t>
      </w:r>
      <w:r>
        <w:rPr>
          <w:rtl/>
        </w:rPr>
        <w:t xml:space="preserve"> ، </w:t>
      </w:r>
      <w:r w:rsidRPr="00F86AB4">
        <w:rPr>
          <w:rtl/>
        </w:rPr>
        <w:t>واتّفق رأيهم على أنّ يحيى بن أكثم يسأله مسألة</w:t>
      </w:r>
      <w:r>
        <w:rPr>
          <w:rtl/>
        </w:rPr>
        <w:t xml:space="preserve"> ـ </w:t>
      </w:r>
      <w:r w:rsidRPr="00F86AB4">
        <w:rPr>
          <w:rtl/>
        </w:rPr>
        <w:t>وهو قاضي الزمان</w:t>
      </w:r>
      <w:r>
        <w:rPr>
          <w:rtl/>
        </w:rPr>
        <w:t xml:space="preserve"> ـ </w:t>
      </w:r>
      <w:r w:rsidRPr="00F86AB4">
        <w:rPr>
          <w:rtl/>
        </w:rPr>
        <w:t>فأجابهم المأمون إلى ذلك.</w:t>
      </w:r>
    </w:p>
    <w:p w:rsidR="001629A8" w:rsidRPr="00F86AB4" w:rsidRDefault="001629A8" w:rsidP="009B32A5">
      <w:pPr>
        <w:pStyle w:val="libNormal"/>
        <w:rPr>
          <w:rtl/>
        </w:rPr>
      </w:pPr>
      <w:r w:rsidRPr="00F86AB4">
        <w:rPr>
          <w:rtl/>
        </w:rPr>
        <w:t>واجتمع القوم في يوم اتّفقوا عليه</w:t>
      </w:r>
      <w:r>
        <w:rPr>
          <w:rtl/>
        </w:rPr>
        <w:t xml:space="preserve"> ، </w:t>
      </w:r>
      <w:r w:rsidRPr="00F86AB4">
        <w:rPr>
          <w:rtl/>
        </w:rPr>
        <w:t xml:space="preserve">وأمر المأمون أن يفرش لأبي جعفر دست </w:t>
      </w:r>
      <w:r w:rsidRPr="00D411EE">
        <w:rPr>
          <w:rStyle w:val="libFootnotenumChar"/>
          <w:rtl/>
        </w:rPr>
        <w:t>(1)</w:t>
      </w:r>
      <w:r>
        <w:rPr>
          <w:rtl/>
        </w:rPr>
        <w:t xml:space="preserve"> ، </w:t>
      </w:r>
      <w:r w:rsidRPr="00F86AB4">
        <w:rPr>
          <w:rtl/>
        </w:rPr>
        <w:t>ويجعل له فيه مسورتان</w:t>
      </w:r>
      <w:r>
        <w:rPr>
          <w:rtl/>
        </w:rPr>
        <w:t xml:space="preserve"> ، </w:t>
      </w:r>
      <w:r w:rsidRPr="00F86AB4">
        <w:rPr>
          <w:rtl/>
        </w:rPr>
        <w:t>ففعل ذلك</w:t>
      </w:r>
      <w:r>
        <w:rPr>
          <w:rtl/>
        </w:rPr>
        <w:t xml:space="preserve"> ، </w:t>
      </w:r>
      <w:r w:rsidRPr="00F86AB4">
        <w:rPr>
          <w:rtl/>
        </w:rPr>
        <w:t>وخرج أبو جعفر</w:t>
      </w:r>
      <w:r>
        <w:rPr>
          <w:rtl/>
        </w:rPr>
        <w:t xml:space="preserve"> ـ </w:t>
      </w:r>
      <w:r w:rsidRPr="00F86AB4">
        <w:rPr>
          <w:rtl/>
        </w:rPr>
        <w:t>وهو يومئذ ابن تسع سنين وأشهر</w:t>
      </w:r>
      <w:r>
        <w:rPr>
          <w:rtl/>
        </w:rPr>
        <w:t xml:space="preserve"> ـ </w:t>
      </w:r>
      <w:r w:rsidRPr="00F86AB4">
        <w:rPr>
          <w:rtl/>
        </w:rPr>
        <w:t>فجلس بين المسورتين</w:t>
      </w:r>
      <w:r>
        <w:rPr>
          <w:rtl/>
        </w:rPr>
        <w:t xml:space="preserve"> ، </w:t>
      </w:r>
      <w:r w:rsidRPr="00F86AB4">
        <w:rPr>
          <w:rtl/>
        </w:rPr>
        <w:t>وجلس يحيى بن أكثم بين يديه</w:t>
      </w:r>
      <w:r>
        <w:rPr>
          <w:rtl/>
        </w:rPr>
        <w:t xml:space="preserve"> ، </w:t>
      </w:r>
      <w:r w:rsidRPr="00F86AB4">
        <w:rPr>
          <w:rtl/>
        </w:rPr>
        <w:t>وقام الناس في مراتبهم</w:t>
      </w:r>
      <w:r>
        <w:rPr>
          <w:rtl/>
        </w:rPr>
        <w:t xml:space="preserve"> ، </w:t>
      </w:r>
      <w:r w:rsidRPr="00F86AB4">
        <w:rPr>
          <w:rtl/>
        </w:rPr>
        <w:t xml:space="preserve">والمأمون جالس في دست متّصل بدست أبي جعفر </w:t>
      </w:r>
      <w:r w:rsidR="00E126AF">
        <w:rPr>
          <w:rStyle w:val="libAlaemChar"/>
          <w:rtl/>
        </w:rPr>
        <w:t>عليه‌السلام</w:t>
      </w:r>
      <w:r>
        <w:rPr>
          <w:rtl/>
        </w:rPr>
        <w:t xml:space="preserve"> ، </w:t>
      </w:r>
      <w:r w:rsidRPr="00F86AB4">
        <w:rPr>
          <w:rtl/>
        </w:rPr>
        <w:t>فقال يحيى بن أكثم للمأمون :</w:t>
      </w:r>
      <w:r>
        <w:rPr>
          <w:rtl/>
        </w:rPr>
        <w:t xml:space="preserve"> أ</w:t>
      </w:r>
      <w:r w:rsidRPr="00F86AB4">
        <w:rPr>
          <w:rtl/>
        </w:rPr>
        <w:t>تأذن لي يا أمير المؤمنين أن أسأل أبا جعفر</w:t>
      </w:r>
      <w:r>
        <w:rPr>
          <w:rtl/>
        </w:rPr>
        <w:t>؟</w:t>
      </w:r>
    </w:p>
    <w:p w:rsidR="001629A8" w:rsidRPr="00F86AB4" w:rsidRDefault="001629A8" w:rsidP="009B32A5">
      <w:pPr>
        <w:pStyle w:val="libNormal"/>
        <w:rPr>
          <w:rtl/>
        </w:rPr>
      </w:pPr>
      <w:r w:rsidRPr="00F86AB4">
        <w:rPr>
          <w:rtl/>
        </w:rPr>
        <w:t>فقال : استأذنه في ذلك.</w:t>
      </w:r>
    </w:p>
    <w:p w:rsidR="001629A8" w:rsidRPr="00F86AB4" w:rsidRDefault="001629A8" w:rsidP="009B32A5">
      <w:pPr>
        <w:pStyle w:val="libNormal"/>
        <w:rPr>
          <w:rtl/>
        </w:rPr>
      </w:pPr>
      <w:r w:rsidRPr="00F86AB4">
        <w:rPr>
          <w:rtl/>
        </w:rPr>
        <w:t>فأقبل عليه يحيى وقال :</w:t>
      </w:r>
      <w:r>
        <w:rPr>
          <w:rtl/>
        </w:rPr>
        <w:t xml:space="preserve"> أ</w:t>
      </w:r>
      <w:r w:rsidRPr="00F86AB4">
        <w:rPr>
          <w:rtl/>
        </w:rPr>
        <w:t>تأذن لي جعلت فداك في مسألة</w:t>
      </w:r>
      <w:r>
        <w:rPr>
          <w:rtl/>
        </w:rPr>
        <w:t>؟</w:t>
      </w:r>
    </w:p>
    <w:p w:rsidR="001629A8" w:rsidRPr="00F86AB4" w:rsidRDefault="001629A8" w:rsidP="009B32A5">
      <w:pPr>
        <w:pStyle w:val="libNormal"/>
        <w:rPr>
          <w:rtl/>
        </w:rPr>
      </w:pPr>
      <w:r w:rsidRPr="00F86AB4">
        <w:rPr>
          <w:rtl/>
        </w:rPr>
        <w:t>فقال : « سل إن شئت »</w:t>
      </w:r>
      <w:r>
        <w:rPr>
          <w:rtl/>
        </w:rPr>
        <w:t>.</w:t>
      </w:r>
    </w:p>
    <w:p w:rsidR="001629A8" w:rsidRPr="00F86AB4" w:rsidRDefault="001629A8" w:rsidP="009B32A5">
      <w:pPr>
        <w:pStyle w:val="libNormal"/>
        <w:rPr>
          <w:rtl/>
        </w:rPr>
      </w:pPr>
      <w:r w:rsidRPr="00F86AB4">
        <w:rPr>
          <w:rtl/>
        </w:rPr>
        <w:t>فقال : ما تقول</w:t>
      </w:r>
      <w:r>
        <w:rPr>
          <w:rtl/>
        </w:rPr>
        <w:t xml:space="preserve"> ـ </w:t>
      </w:r>
      <w:r w:rsidRPr="00F86AB4">
        <w:rPr>
          <w:rtl/>
        </w:rPr>
        <w:t>جعلت فداك</w:t>
      </w:r>
      <w:r>
        <w:rPr>
          <w:rtl/>
        </w:rPr>
        <w:t xml:space="preserve"> ـ </w:t>
      </w:r>
      <w:r w:rsidRPr="00F86AB4">
        <w:rPr>
          <w:rtl/>
        </w:rPr>
        <w:t>في محرم قتل صيدا</w:t>
      </w:r>
      <w:r>
        <w:rPr>
          <w:rtl/>
        </w:rPr>
        <w:t>؟</w:t>
      </w:r>
    </w:p>
    <w:p w:rsidR="001629A8" w:rsidRPr="00F86AB4" w:rsidRDefault="001629A8" w:rsidP="009B32A5">
      <w:pPr>
        <w:pStyle w:val="libNormal"/>
        <w:rPr>
          <w:rtl/>
        </w:rPr>
      </w:pPr>
      <w:r w:rsidRPr="00F86AB4">
        <w:rPr>
          <w:rtl/>
        </w:rPr>
        <w:t xml:space="preserve">فقال أبو جعفر </w:t>
      </w:r>
      <w:r w:rsidR="00E126AF">
        <w:rPr>
          <w:rStyle w:val="libAlaemChar"/>
          <w:rtl/>
        </w:rPr>
        <w:t>عليه‌السلام</w:t>
      </w:r>
      <w:r w:rsidRPr="00F86AB4">
        <w:rPr>
          <w:rtl/>
        </w:rPr>
        <w:t xml:space="preserve"> : « في حلّ أو حرم</w:t>
      </w:r>
      <w:r>
        <w:rPr>
          <w:rtl/>
        </w:rPr>
        <w:t>؟</w:t>
      </w:r>
      <w:r w:rsidRPr="00F86AB4">
        <w:rPr>
          <w:rtl/>
        </w:rPr>
        <w:t xml:space="preserve"> عالما كان المحرم أو جاهلا</w:t>
      </w:r>
      <w:r>
        <w:rPr>
          <w:rtl/>
        </w:rPr>
        <w:t>؟</w:t>
      </w:r>
      <w:r w:rsidRPr="00F86AB4">
        <w:rPr>
          <w:rtl/>
        </w:rPr>
        <w:t xml:space="preserve"> قتله عمدا أو خطأ</w:t>
      </w:r>
      <w:r>
        <w:rPr>
          <w:rtl/>
        </w:rPr>
        <w:t>؟</w:t>
      </w:r>
      <w:r w:rsidRPr="00F86AB4">
        <w:rPr>
          <w:rtl/>
        </w:rPr>
        <w:t xml:space="preserve"> حرّا كان المحرم أو عبدا</w:t>
      </w:r>
      <w:r>
        <w:rPr>
          <w:rtl/>
        </w:rPr>
        <w:t>؟</w:t>
      </w:r>
      <w:r w:rsidRPr="00F86AB4">
        <w:rPr>
          <w:rtl/>
        </w:rPr>
        <w:t xml:space="preserve"> صغيرا كان أم كبيرا</w:t>
      </w:r>
      <w:r>
        <w:rPr>
          <w:rtl/>
        </w:rPr>
        <w:t>؟</w:t>
      </w:r>
      <w:r>
        <w:rPr>
          <w:rFonts w:hint="cs"/>
          <w:rtl/>
        </w:rPr>
        <w:t xml:space="preserve"> </w:t>
      </w:r>
      <w:r w:rsidRPr="00F86AB4">
        <w:rPr>
          <w:rtl/>
        </w:rPr>
        <w:t>مبتدئا كان بالقتل أم معيدا</w:t>
      </w:r>
      <w:r>
        <w:rPr>
          <w:rtl/>
        </w:rPr>
        <w:t>؟</w:t>
      </w:r>
      <w:r w:rsidRPr="00F86AB4">
        <w:rPr>
          <w:rtl/>
        </w:rPr>
        <w:t xml:space="preserve"> من ذوات الطير كان الصيد أم من غيرها</w:t>
      </w:r>
      <w:r>
        <w:rPr>
          <w:rtl/>
        </w:rPr>
        <w:t>؟</w:t>
      </w:r>
      <w:r w:rsidRPr="00F86AB4">
        <w:rPr>
          <w:rtl/>
        </w:rPr>
        <w:t xml:space="preserve"> من صغار الصيد كان أم كبارها</w:t>
      </w:r>
      <w:r>
        <w:rPr>
          <w:rtl/>
        </w:rPr>
        <w:t>؟</w:t>
      </w:r>
      <w:r w:rsidRPr="00F86AB4">
        <w:rPr>
          <w:rtl/>
        </w:rPr>
        <w:t xml:space="preserve"> مصرّا كان على ما فعل أم نادما</w:t>
      </w:r>
      <w:r>
        <w:rPr>
          <w:rtl/>
        </w:rPr>
        <w:t>؟</w:t>
      </w:r>
      <w:r w:rsidRPr="00F86AB4">
        <w:rPr>
          <w:rtl/>
        </w:rPr>
        <w:t xml:space="preserve"> ليلا كان قتله للصيد أم نهارا</w:t>
      </w:r>
      <w:r>
        <w:rPr>
          <w:rtl/>
        </w:rPr>
        <w:t>؟</w:t>
      </w:r>
      <w:r w:rsidRPr="00F86AB4">
        <w:rPr>
          <w:rtl/>
        </w:rPr>
        <w:t xml:space="preserve"> محرما كان بالعمرة إذ قتله أو بالحجّ كان محرما</w:t>
      </w:r>
      <w:r>
        <w:rPr>
          <w:rtl/>
        </w:rPr>
        <w:t>؟</w:t>
      </w:r>
      <w:r w:rsidRPr="00F86AB4">
        <w:rPr>
          <w:rtl/>
        </w:rPr>
        <w:t xml:space="preserve"> »</w:t>
      </w:r>
      <w:r>
        <w:rPr>
          <w:rtl/>
        </w:rPr>
        <w:t>.</w:t>
      </w:r>
    </w:p>
    <w:p w:rsidR="001629A8" w:rsidRPr="00F86AB4" w:rsidRDefault="001629A8" w:rsidP="009B32A5">
      <w:pPr>
        <w:pStyle w:val="libNormal"/>
        <w:rPr>
          <w:rtl/>
        </w:rPr>
      </w:pPr>
      <w:r w:rsidRPr="00F86AB4">
        <w:rPr>
          <w:rtl/>
        </w:rPr>
        <w:t>فتحيّر يحيى بن أكثم وبان في وجهه العجز والانقطاع</w:t>
      </w:r>
      <w:r>
        <w:rPr>
          <w:rtl/>
        </w:rPr>
        <w:t xml:space="preserve"> ، </w:t>
      </w:r>
      <w:r w:rsidRPr="00F86AB4">
        <w:rPr>
          <w:rtl/>
        </w:rPr>
        <w:t>وتلجلج حتّى عرف أهل المجلس أمره</w:t>
      </w:r>
      <w:r>
        <w:rPr>
          <w:rtl/>
        </w:rPr>
        <w:t xml:space="preserve"> ، </w:t>
      </w:r>
      <w:r w:rsidRPr="00F86AB4">
        <w:rPr>
          <w:rtl/>
        </w:rPr>
        <w:t>فقال المأمون : الحمد لله على هذه النعمة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دست : كلمة معرّبة</w:t>
      </w:r>
      <w:r>
        <w:rPr>
          <w:rtl/>
        </w:rPr>
        <w:t xml:space="preserve"> ، </w:t>
      </w:r>
      <w:r w:rsidRPr="00F86AB4">
        <w:rPr>
          <w:rtl/>
        </w:rPr>
        <w:t>ويراد بها جانب من البيت.</w:t>
      </w:r>
    </w:p>
    <w:p w:rsidR="001629A8" w:rsidRPr="00F86AB4" w:rsidRDefault="001629A8" w:rsidP="009B32A5">
      <w:pPr>
        <w:pStyle w:val="libNormal0"/>
        <w:rPr>
          <w:rtl/>
        </w:rPr>
      </w:pPr>
      <w:r>
        <w:rPr>
          <w:rtl/>
        </w:rPr>
        <w:br w:type="page"/>
      </w:r>
      <w:r w:rsidRPr="00F86AB4">
        <w:rPr>
          <w:rtl/>
        </w:rPr>
        <w:lastRenderedPageBreak/>
        <w:t>والتوفيق لي في الرأي</w:t>
      </w:r>
      <w:r>
        <w:rPr>
          <w:rtl/>
        </w:rPr>
        <w:t xml:space="preserve"> ، </w:t>
      </w:r>
      <w:r w:rsidRPr="00F86AB4">
        <w:rPr>
          <w:rtl/>
        </w:rPr>
        <w:t xml:space="preserve">ثمّ قال لأبي جعفر </w:t>
      </w:r>
      <w:r w:rsidR="00E126AF">
        <w:rPr>
          <w:rStyle w:val="libAlaemChar"/>
          <w:rtl/>
        </w:rPr>
        <w:t>عليه‌السلام</w:t>
      </w:r>
      <w:r w:rsidRPr="00F86AB4">
        <w:rPr>
          <w:rtl/>
        </w:rPr>
        <w:t xml:space="preserve"> : اخطب لنفسك</w:t>
      </w:r>
      <w:r>
        <w:rPr>
          <w:rtl/>
        </w:rPr>
        <w:t xml:space="preserve"> ، </w:t>
      </w:r>
      <w:r w:rsidRPr="00F86AB4">
        <w:rPr>
          <w:rtl/>
        </w:rPr>
        <w:t>فقد رضيتك لنفسي وأنا مزوّجك أمّ الفضل ابنتي.</w:t>
      </w:r>
    </w:p>
    <w:p w:rsidR="001629A8" w:rsidRPr="00F86AB4" w:rsidRDefault="001629A8" w:rsidP="009B32A5">
      <w:pPr>
        <w:pStyle w:val="libNormal"/>
        <w:rPr>
          <w:rtl/>
        </w:rPr>
      </w:pPr>
      <w:r w:rsidRPr="00F86AB4">
        <w:rPr>
          <w:rtl/>
        </w:rPr>
        <w:t xml:space="preserve">فقال أبو جعفر </w:t>
      </w:r>
      <w:r w:rsidR="00E126AF">
        <w:rPr>
          <w:rStyle w:val="libAlaemChar"/>
          <w:rtl/>
        </w:rPr>
        <w:t>عليه‌السلام</w:t>
      </w:r>
      <w:r w:rsidRPr="00F86AB4">
        <w:rPr>
          <w:rtl/>
        </w:rPr>
        <w:t xml:space="preserve"> : « الحمد لله إقرارا بنعمته</w:t>
      </w:r>
      <w:r>
        <w:rPr>
          <w:rtl/>
        </w:rPr>
        <w:t xml:space="preserve"> ، </w:t>
      </w:r>
      <w:r w:rsidRPr="00F86AB4">
        <w:rPr>
          <w:rtl/>
        </w:rPr>
        <w:t>ولا إله إلاّ الله إخلاصا لوحدانيّته</w:t>
      </w:r>
      <w:r>
        <w:rPr>
          <w:rtl/>
        </w:rPr>
        <w:t xml:space="preserve"> ، </w:t>
      </w:r>
      <w:r w:rsidRPr="00F86AB4">
        <w:rPr>
          <w:rtl/>
        </w:rPr>
        <w:t>وصلّى الله على محمّد سيّد بريّته</w:t>
      </w:r>
      <w:r>
        <w:rPr>
          <w:rtl/>
        </w:rPr>
        <w:t xml:space="preserve"> ، </w:t>
      </w:r>
      <w:r w:rsidRPr="00F86AB4">
        <w:rPr>
          <w:rtl/>
        </w:rPr>
        <w:t>وعلى الأصفياء من عترته.</w:t>
      </w:r>
    </w:p>
    <w:p w:rsidR="001629A8" w:rsidRDefault="001629A8" w:rsidP="009B32A5">
      <w:pPr>
        <w:pStyle w:val="libNormal"/>
        <w:rPr>
          <w:rtl/>
          <w:lang w:bidi="fa-IR"/>
        </w:rPr>
      </w:pPr>
      <w:r w:rsidRPr="00F86AB4">
        <w:rPr>
          <w:rtl/>
          <w:lang w:bidi="fa-IR"/>
        </w:rPr>
        <w:t xml:space="preserve">أمّا بعد : فقد كان من فضل الله على الأنام أن أغناهم بالحلال عن الحرام فقال سبحانه : </w:t>
      </w:r>
      <w:r w:rsidRPr="00AA20CE">
        <w:rPr>
          <w:rStyle w:val="libAlaemChar"/>
          <w:rtl/>
        </w:rPr>
        <w:t>(</w:t>
      </w:r>
      <w:r w:rsidRPr="009B32A5">
        <w:rPr>
          <w:rStyle w:val="libAieChar"/>
          <w:rtl/>
        </w:rPr>
        <w:t xml:space="preserve"> وَأَنْكِحُوا الْأَيامى مِنْكُمْ وَالصَّالِحِينَ مِنْ عِبادِكُمْ وَإِمائِكُمْ إِنْ يَكُونُوا فُقَراءَ يُغْنِهِمُ اللهُ مِنْ فَضْلِهِ وَاللهُ واسِعٌ عَلِيمٌ </w:t>
      </w:r>
      <w:r w:rsidRPr="00AA20CE">
        <w:rPr>
          <w:rStyle w:val="libAlaemChar"/>
          <w:rtl/>
        </w:rPr>
        <w:t>)</w:t>
      </w:r>
      <w:r w:rsidRPr="00F86AB4">
        <w:rPr>
          <w:rtl/>
          <w:lang w:bidi="fa-IR"/>
        </w:rPr>
        <w:t xml:space="preserve"> </w:t>
      </w:r>
      <w:r w:rsidRPr="00D411EE">
        <w:rPr>
          <w:rStyle w:val="libFootnotenumChar"/>
          <w:rtl/>
        </w:rPr>
        <w:t>(1)</w:t>
      </w:r>
      <w:r w:rsidRPr="00F86AB4">
        <w:rPr>
          <w:rtl/>
          <w:lang w:bidi="fa-IR"/>
        </w:rPr>
        <w:t xml:space="preserve"> ثمّ إنّ محمد بن علي بن موسى يخطب أمّ الفضل ابنة عبد الله المأمون</w:t>
      </w:r>
      <w:r>
        <w:rPr>
          <w:rtl/>
          <w:lang w:bidi="fa-IR"/>
        </w:rPr>
        <w:t xml:space="preserve"> ، </w:t>
      </w:r>
      <w:r w:rsidRPr="00F86AB4">
        <w:rPr>
          <w:rtl/>
          <w:lang w:bidi="fa-IR"/>
        </w:rPr>
        <w:t xml:space="preserve">وقد بذل لها من الصداق مهر جدّته فاطمة بنت محمد </w:t>
      </w:r>
      <w:r w:rsidR="004B3898">
        <w:rPr>
          <w:rStyle w:val="libAlaemChar"/>
          <w:rtl/>
        </w:rPr>
        <w:t>صلى‌الله‌عليه‌وآله</w:t>
      </w:r>
      <w:r w:rsidRPr="00F86AB4">
        <w:rPr>
          <w:rtl/>
          <w:lang w:bidi="fa-IR"/>
        </w:rPr>
        <w:t xml:space="preserve"> وهو خمسمائة درهم جيادا</w:t>
      </w:r>
      <w:r>
        <w:rPr>
          <w:rtl/>
          <w:lang w:bidi="fa-IR"/>
        </w:rPr>
        <w:t xml:space="preserve"> ، </w:t>
      </w:r>
      <w:r w:rsidRPr="00F86AB4">
        <w:rPr>
          <w:rtl/>
          <w:lang w:bidi="fa-IR"/>
        </w:rPr>
        <w:t>فهل زوّجته يا أمير المؤمنين بها على الصداق المذكور</w:t>
      </w:r>
      <w:r>
        <w:rPr>
          <w:rtl/>
          <w:lang w:bidi="fa-IR"/>
        </w:rPr>
        <w:t>؟</w:t>
      </w:r>
      <w:r w:rsidRPr="00F86AB4">
        <w:rPr>
          <w:rtl/>
          <w:lang w:bidi="fa-IR"/>
        </w:rPr>
        <w:t xml:space="preserve"> » </w:t>
      </w:r>
    </w:p>
    <w:p w:rsidR="001629A8" w:rsidRPr="00F86AB4" w:rsidRDefault="001629A8" w:rsidP="009B32A5">
      <w:pPr>
        <w:pStyle w:val="libNormal"/>
        <w:rPr>
          <w:rtl/>
        </w:rPr>
      </w:pPr>
      <w:r w:rsidRPr="00F86AB4">
        <w:rPr>
          <w:rtl/>
        </w:rPr>
        <w:t>فقال المأمون : نعم</w:t>
      </w:r>
      <w:r>
        <w:rPr>
          <w:rtl/>
        </w:rPr>
        <w:t xml:space="preserve"> ، </w:t>
      </w:r>
      <w:r w:rsidRPr="00F86AB4">
        <w:rPr>
          <w:rtl/>
        </w:rPr>
        <w:t>قد زوّجتك يا أبا جعفر أم الفضل ابنتي على الصداق المذكور</w:t>
      </w:r>
      <w:r>
        <w:rPr>
          <w:rtl/>
        </w:rPr>
        <w:t xml:space="preserve"> ، </w:t>
      </w:r>
      <w:r w:rsidRPr="00F86AB4">
        <w:rPr>
          <w:rtl/>
        </w:rPr>
        <w:t>فهل قبلت النكاح</w:t>
      </w:r>
      <w:r>
        <w:rPr>
          <w:rtl/>
        </w:rPr>
        <w:t>؟</w:t>
      </w:r>
    </w:p>
    <w:p w:rsidR="001629A8" w:rsidRPr="00F86AB4" w:rsidRDefault="001629A8" w:rsidP="009B32A5">
      <w:pPr>
        <w:pStyle w:val="libNormal"/>
        <w:rPr>
          <w:rtl/>
        </w:rPr>
      </w:pPr>
      <w:r w:rsidRPr="00F86AB4">
        <w:rPr>
          <w:rtl/>
        </w:rPr>
        <w:t>قال أبو جعفر : « نعم</w:t>
      </w:r>
      <w:r>
        <w:rPr>
          <w:rtl/>
        </w:rPr>
        <w:t xml:space="preserve"> ، </w:t>
      </w:r>
      <w:r w:rsidRPr="00F86AB4">
        <w:rPr>
          <w:rtl/>
        </w:rPr>
        <w:t>قبلت النكاح ورضيت به »</w:t>
      </w:r>
      <w:r>
        <w:rPr>
          <w:rtl/>
        </w:rPr>
        <w:t>.</w:t>
      </w:r>
    </w:p>
    <w:p w:rsidR="001629A8" w:rsidRPr="00F86AB4" w:rsidRDefault="001629A8" w:rsidP="009B32A5">
      <w:pPr>
        <w:pStyle w:val="libNormal"/>
        <w:rPr>
          <w:rtl/>
        </w:rPr>
      </w:pPr>
      <w:r w:rsidRPr="00F86AB4">
        <w:rPr>
          <w:rtl/>
        </w:rPr>
        <w:t>فأمر المأمون أن يقعد الناس على مراتبهم.</w:t>
      </w:r>
    </w:p>
    <w:p w:rsidR="001629A8" w:rsidRPr="00F86AB4" w:rsidRDefault="001629A8" w:rsidP="009B32A5">
      <w:pPr>
        <w:pStyle w:val="libNormal"/>
        <w:rPr>
          <w:rtl/>
        </w:rPr>
      </w:pPr>
      <w:r w:rsidRPr="00F86AB4">
        <w:rPr>
          <w:rtl/>
        </w:rPr>
        <w:t>قال الريّان : فلم نلبث أن سمعنا أصواتا تشبه أصوات الملاّحين</w:t>
      </w:r>
      <w:r>
        <w:rPr>
          <w:rtl/>
        </w:rPr>
        <w:t xml:space="preserve"> ، </w:t>
      </w:r>
      <w:r w:rsidRPr="00F86AB4">
        <w:rPr>
          <w:rtl/>
        </w:rPr>
        <w:t xml:space="preserve">فإذا الخدم يجرّون سفينة مصنوعة من فضّة تشدّ بحبال الأبريسم على عجلة مملوّة من الغالية </w:t>
      </w:r>
      <w:r w:rsidRPr="00D411EE">
        <w:rPr>
          <w:rStyle w:val="libFootnotenumChar"/>
          <w:rtl/>
        </w:rPr>
        <w:t>(2)</w:t>
      </w:r>
      <w:r>
        <w:rPr>
          <w:rtl/>
        </w:rPr>
        <w:t xml:space="preserve"> ، </w:t>
      </w:r>
      <w:r w:rsidRPr="00F86AB4">
        <w:rPr>
          <w:rtl/>
        </w:rPr>
        <w:t>ثمّ أمر المأمون أن تخضب لحى الخاصّة من تلك الغالية</w:t>
      </w:r>
      <w:r>
        <w:rPr>
          <w:rtl/>
        </w:rPr>
        <w:t xml:space="preserve"> ، </w:t>
      </w:r>
      <w:r w:rsidRPr="00F86AB4">
        <w:rPr>
          <w:rtl/>
        </w:rPr>
        <w:t>ثمّ مدّت إلى دار العامّة</w:t>
      </w:r>
      <w:r>
        <w:rPr>
          <w:rtl/>
        </w:rPr>
        <w:t xml:space="preserve"> ، </w:t>
      </w:r>
      <w:r w:rsidRPr="00F86AB4">
        <w:rPr>
          <w:rtl/>
        </w:rPr>
        <w:t>وطيّبوا بها</w:t>
      </w:r>
      <w:r>
        <w:rPr>
          <w:rtl/>
        </w:rPr>
        <w:t xml:space="preserve"> ، </w:t>
      </w:r>
      <w:r w:rsidRPr="00F86AB4">
        <w:rPr>
          <w:rtl/>
        </w:rPr>
        <w:t>ووضعت الموائد وأكل الناس</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النور 24 : 32.</w:t>
      </w:r>
    </w:p>
    <w:p w:rsidR="001629A8" w:rsidRPr="00F86AB4" w:rsidRDefault="001629A8" w:rsidP="00BC54AF">
      <w:pPr>
        <w:pStyle w:val="libFootnote0"/>
        <w:rPr>
          <w:rtl/>
          <w:lang w:bidi="fa-IR"/>
        </w:rPr>
      </w:pPr>
      <w:r w:rsidRPr="00F86AB4">
        <w:rPr>
          <w:rtl/>
        </w:rPr>
        <w:t>(2) الغالية : نوع من الطيب مركّب من مسك وعنبر وعود ودهن. « لسان العرب 15 : 134 »</w:t>
      </w:r>
      <w:r>
        <w:rPr>
          <w:rtl/>
        </w:rPr>
        <w:t>.</w:t>
      </w:r>
    </w:p>
    <w:p w:rsidR="001629A8" w:rsidRPr="00F86AB4" w:rsidRDefault="001629A8" w:rsidP="009B32A5">
      <w:pPr>
        <w:pStyle w:val="libNormal0"/>
        <w:rPr>
          <w:rtl/>
        </w:rPr>
      </w:pPr>
      <w:r>
        <w:rPr>
          <w:rtl/>
        </w:rPr>
        <w:br w:type="page"/>
      </w:r>
      <w:r w:rsidRPr="00F86AB4">
        <w:rPr>
          <w:rtl/>
        </w:rPr>
        <w:lastRenderedPageBreak/>
        <w:t>وخرجت الجوائز إلى كلّ قوم على قدرهم.</w:t>
      </w:r>
    </w:p>
    <w:p w:rsidR="001629A8" w:rsidRPr="00F86AB4" w:rsidRDefault="001629A8" w:rsidP="009B32A5">
      <w:pPr>
        <w:pStyle w:val="libNormal"/>
        <w:rPr>
          <w:rtl/>
        </w:rPr>
      </w:pPr>
      <w:r w:rsidRPr="00F86AB4">
        <w:rPr>
          <w:rtl/>
        </w:rPr>
        <w:t>فلمّا تفرّق الناس وبقي من الخاصّة من بقي قال المأمون لأبي جعفر :</w:t>
      </w:r>
      <w:r>
        <w:rPr>
          <w:rFonts w:hint="cs"/>
          <w:rtl/>
        </w:rPr>
        <w:t xml:space="preserve"> </w:t>
      </w:r>
      <w:r w:rsidRPr="00F86AB4">
        <w:rPr>
          <w:rtl/>
        </w:rPr>
        <w:t>إن رأيت جعلت فداك أن تذكر تفصيل ما ذكرته من الفقه في قتل المحرم فعلت.</w:t>
      </w:r>
    </w:p>
    <w:p w:rsidR="001629A8" w:rsidRPr="00F86AB4" w:rsidRDefault="001629A8" w:rsidP="009B32A5">
      <w:pPr>
        <w:pStyle w:val="libNormal"/>
        <w:rPr>
          <w:rtl/>
        </w:rPr>
      </w:pPr>
      <w:r w:rsidRPr="00F86AB4">
        <w:rPr>
          <w:rtl/>
        </w:rPr>
        <w:t>فقال أبو جعفر : « نعم »</w:t>
      </w:r>
      <w:r>
        <w:rPr>
          <w:rtl/>
        </w:rPr>
        <w:t>.</w:t>
      </w:r>
      <w:r w:rsidRPr="00F86AB4">
        <w:rPr>
          <w:rtl/>
        </w:rPr>
        <w:t xml:space="preserve"> وأجاب عن جميع المسائل بما هو مشهور.</w:t>
      </w:r>
    </w:p>
    <w:p w:rsidR="001629A8" w:rsidRPr="00F86AB4" w:rsidRDefault="001629A8" w:rsidP="009B32A5">
      <w:pPr>
        <w:pStyle w:val="libNormal"/>
        <w:rPr>
          <w:rtl/>
        </w:rPr>
      </w:pPr>
      <w:r w:rsidRPr="00F86AB4">
        <w:rPr>
          <w:rtl/>
        </w:rPr>
        <w:t>فقال له المأمون : أحسنت</w:t>
      </w:r>
      <w:r>
        <w:rPr>
          <w:rtl/>
        </w:rPr>
        <w:t xml:space="preserve"> ، </w:t>
      </w:r>
      <w:r w:rsidRPr="00F86AB4">
        <w:rPr>
          <w:rtl/>
        </w:rPr>
        <w:t>أحسن الله إليك يا أبا جعفر</w:t>
      </w:r>
      <w:r>
        <w:rPr>
          <w:rtl/>
        </w:rPr>
        <w:t xml:space="preserve"> ، </w:t>
      </w:r>
      <w:r w:rsidRPr="00F86AB4">
        <w:rPr>
          <w:rtl/>
        </w:rPr>
        <w:t>فإن رأيت أن تسأل يحيى عن مسألة كما سألك.</w:t>
      </w:r>
    </w:p>
    <w:p w:rsidR="001629A8" w:rsidRDefault="001629A8" w:rsidP="009B32A5">
      <w:pPr>
        <w:pStyle w:val="libNormal"/>
        <w:rPr>
          <w:rtl/>
        </w:rPr>
      </w:pPr>
      <w:r w:rsidRPr="00F86AB4">
        <w:rPr>
          <w:rtl/>
        </w:rPr>
        <w:t xml:space="preserve">فقال له أبو جعفر </w:t>
      </w:r>
      <w:r w:rsidR="00E126AF">
        <w:rPr>
          <w:rStyle w:val="libAlaemChar"/>
          <w:rtl/>
        </w:rPr>
        <w:t>عليه‌السلام</w:t>
      </w:r>
      <w:r w:rsidRPr="00F86AB4">
        <w:rPr>
          <w:rtl/>
        </w:rPr>
        <w:t xml:space="preserve"> : « اخبرني عن رجل نظر إلى امرأة في أوّل النهار فكان نظره إليها حراما عليه</w:t>
      </w:r>
      <w:r>
        <w:rPr>
          <w:rtl/>
        </w:rPr>
        <w:t xml:space="preserve"> ، </w:t>
      </w:r>
      <w:r w:rsidRPr="00F86AB4">
        <w:rPr>
          <w:rtl/>
        </w:rPr>
        <w:t>فلمّا ارتفع النهار حلّت له</w:t>
      </w:r>
      <w:r>
        <w:rPr>
          <w:rtl/>
        </w:rPr>
        <w:t xml:space="preserve"> ، </w:t>
      </w:r>
      <w:r w:rsidRPr="00F86AB4">
        <w:rPr>
          <w:rtl/>
        </w:rPr>
        <w:t>فلمّا زالت الشمس حرمت عليه</w:t>
      </w:r>
      <w:r>
        <w:rPr>
          <w:rtl/>
        </w:rPr>
        <w:t xml:space="preserve"> ، </w:t>
      </w:r>
      <w:r w:rsidRPr="00F86AB4">
        <w:rPr>
          <w:rtl/>
        </w:rPr>
        <w:t>فلمّا كان وقت العصر حلّت له</w:t>
      </w:r>
      <w:r>
        <w:rPr>
          <w:rtl/>
        </w:rPr>
        <w:t xml:space="preserve"> ، </w:t>
      </w:r>
      <w:r w:rsidRPr="00F86AB4">
        <w:rPr>
          <w:rtl/>
        </w:rPr>
        <w:t>فلمّا غربت الشمس حرمت عليه</w:t>
      </w:r>
      <w:r>
        <w:rPr>
          <w:rtl/>
        </w:rPr>
        <w:t xml:space="preserve"> ، </w:t>
      </w:r>
      <w:r w:rsidRPr="00F86AB4">
        <w:rPr>
          <w:rtl/>
        </w:rPr>
        <w:t>فلمّا دخل وقت العشاء الآخرة حلّت له</w:t>
      </w:r>
      <w:r>
        <w:rPr>
          <w:rtl/>
        </w:rPr>
        <w:t xml:space="preserve"> ، </w:t>
      </w:r>
      <w:r w:rsidRPr="00F86AB4">
        <w:rPr>
          <w:rtl/>
        </w:rPr>
        <w:t>فلمّا كان انتصاف الليل حرمت عليه</w:t>
      </w:r>
      <w:r>
        <w:rPr>
          <w:rtl/>
        </w:rPr>
        <w:t xml:space="preserve"> ، </w:t>
      </w:r>
      <w:r w:rsidRPr="00F86AB4">
        <w:rPr>
          <w:rtl/>
        </w:rPr>
        <w:t>فلمّا طلع الفجر حلّت له</w:t>
      </w:r>
      <w:r>
        <w:rPr>
          <w:rtl/>
        </w:rPr>
        <w:t xml:space="preserve"> ، </w:t>
      </w:r>
      <w:r w:rsidRPr="00F86AB4">
        <w:rPr>
          <w:rtl/>
        </w:rPr>
        <w:t>ما حال هذه المرأة</w:t>
      </w:r>
      <w:r>
        <w:rPr>
          <w:rtl/>
        </w:rPr>
        <w:t xml:space="preserve"> ، </w:t>
      </w:r>
      <w:r w:rsidRPr="00F86AB4">
        <w:rPr>
          <w:rtl/>
        </w:rPr>
        <w:t>وبما ذا حلّت له وحرمت عليه</w:t>
      </w:r>
      <w:r>
        <w:rPr>
          <w:rtl/>
        </w:rPr>
        <w:t>؟</w:t>
      </w:r>
      <w:r w:rsidRPr="00F86AB4">
        <w:rPr>
          <w:rtl/>
        </w:rPr>
        <w:t xml:space="preserve"> » </w:t>
      </w:r>
    </w:p>
    <w:p w:rsidR="001629A8" w:rsidRPr="00F86AB4" w:rsidRDefault="001629A8" w:rsidP="009B32A5">
      <w:pPr>
        <w:pStyle w:val="libNormal"/>
        <w:rPr>
          <w:rtl/>
        </w:rPr>
      </w:pPr>
      <w:r w:rsidRPr="00F86AB4">
        <w:rPr>
          <w:rtl/>
        </w:rPr>
        <w:t>فقال يحيى : لا أعرف ذلك</w:t>
      </w:r>
      <w:r>
        <w:rPr>
          <w:rtl/>
        </w:rPr>
        <w:t xml:space="preserve"> ، </w:t>
      </w:r>
      <w:r w:rsidRPr="00F86AB4">
        <w:rPr>
          <w:rtl/>
        </w:rPr>
        <w:t>فإن رأيت أن تفيدنا.</w:t>
      </w:r>
    </w:p>
    <w:p w:rsidR="001629A8" w:rsidRPr="00F86AB4" w:rsidRDefault="001629A8" w:rsidP="009B32A5">
      <w:pPr>
        <w:pStyle w:val="libNormal"/>
        <w:rPr>
          <w:rtl/>
        </w:rPr>
      </w:pPr>
      <w:r w:rsidRPr="00F86AB4">
        <w:rPr>
          <w:rtl/>
        </w:rPr>
        <w:t xml:space="preserve">فقال أبو جعفر </w:t>
      </w:r>
      <w:r w:rsidR="00E126AF">
        <w:rPr>
          <w:rStyle w:val="libAlaemChar"/>
          <w:rtl/>
        </w:rPr>
        <w:t>عليه‌السلام</w:t>
      </w:r>
      <w:r w:rsidRPr="00F86AB4">
        <w:rPr>
          <w:rtl/>
        </w:rPr>
        <w:t xml:space="preserve"> : « هذه المرأة أمة لرجل من الناس</w:t>
      </w:r>
      <w:r>
        <w:rPr>
          <w:rtl/>
        </w:rPr>
        <w:t xml:space="preserve"> ، </w:t>
      </w:r>
      <w:r w:rsidRPr="00F86AB4">
        <w:rPr>
          <w:rtl/>
        </w:rPr>
        <w:t xml:space="preserve">نظر إليها [ أجنبي ] </w:t>
      </w:r>
      <w:r w:rsidRPr="00D411EE">
        <w:rPr>
          <w:rStyle w:val="libFootnotenumChar"/>
          <w:rtl/>
        </w:rPr>
        <w:t>(1)</w:t>
      </w:r>
      <w:r w:rsidRPr="00F86AB4">
        <w:rPr>
          <w:rtl/>
        </w:rPr>
        <w:t xml:space="preserve"> أوّل النهار [ فكان نظره إليها حراما ] </w:t>
      </w:r>
      <w:r w:rsidRPr="00D411EE">
        <w:rPr>
          <w:rStyle w:val="libFootnotenumChar"/>
          <w:rtl/>
        </w:rPr>
        <w:t>(2)</w:t>
      </w:r>
      <w:r w:rsidRPr="00F86AB4">
        <w:rPr>
          <w:rtl/>
        </w:rPr>
        <w:t xml:space="preserve"> فلمّا ارتفع النهار ابتاعها من مولاها فحلّت له</w:t>
      </w:r>
      <w:r>
        <w:rPr>
          <w:rtl/>
        </w:rPr>
        <w:t xml:space="preserve"> ، </w:t>
      </w:r>
      <w:r w:rsidRPr="00F86AB4">
        <w:rPr>
          <w:rtl/>
        </w:rPr>
        <w:t>فلمّا كان عند الظهر أعتقها فحرمت عليه</w:t>
      </w:r>
      <w:r>
        <w:rPr>
          <w:rtl/>
        </w:rPr>
        <w:t xml:space="preserve"> ، </w:t>
      </w:r>
      <w:r w:rsidRPr="00F86AB4">
        <w:rPr>
          <w:rtl/>
        </w:rPr>
        <w:t>ثم تزوجها وقت العصر فحلّت له</w:t>
      </w:r>
      <w:r>
        <w:rPr>
          <w:rtl/>
        </w:rPr>
        <w:t xml:space="preserve"> ، </w:t>
      </w:r>
      <w:r w:rsidRPr="00F86AB4">
        <w:rPr>
          <w:rtl/>
        </w:rPr>
        <w:t>ثمّ ظاهر منها وقت المغرب فحرمت عليه</w:t>
      </w:r>
      <w:r>
        <w:rPr>
          <w:rtl/>
        </w:rPr>
        <w:t xml:space="preserve"> ، </w:t>
      </w:r>
      <w:r w:rsidRPr="00F86AB4">
        <w:rPr>
          <w:rtl/>
        </w:rPr>
        <w:t>ثمّ كفّر عن الظهار وقت العشاء فحلّت له</w:t>
      </w:r>
      <w:r>
        <w:rPr>
          <w:rtl/>
        </w:rPr>
        <w:t xml:space="preserve"> ، </w:t>
      </w:r>
      <w:r w:rsidRPr="00F86AB4">
        <w:rPr>
          <w:rtl/>
        </w:rPr>
        <w:t>ثمّ طلّقها واحدة نصف الليل فحرمت عليه</w:t>
      </w:r>
      <w:r>
        <w:rPr>
          <w:rtl/>
        </w:rPr>
        <w:t xml:space="preserve"> ، </w:t>
      </w:r>
      <w:r w:rsidRPr="00F86AB4">
        <w:rPr>
          <w:rtl/>
        </w:rPr>
        <w:t>ثمّ راجعها وقت الفجر فحلّت له »</w:t>
      </w:r>
      <w:r>
        <w:rPr>
          <w:rtl/>
        </w:rPr>
        <w:t>.</w:t>
      </w:r>
    </w:p>
    <w:p w:rsidR="001629A8" w:rsidRPr="00F86AB4" w:rsidRDefault="001629A8" w:rsidP="009B32A5">
      <w:pPr>
        <w:pStyle w:val="libNormal"/>
        <w:rPr>
          <w:rtl/>
        </w:rPr>
      </w:pPr>
      <w:r w:rsidRPr="00F86AB4">
        <w:rPr>
          <w:rtl/>
        </w:rPr>
        <w:t>فأقبل المأمون على من حضره من أهل بيته وقال : ويحكم</w:t>
      </w:r>
      <w:r>
        <w:rPr>
          <w:rtl/>
        </w:rPr>
        <w:t xml:space="preserve"> ، </w:t>
      </w:r>
      <w:r w:rsidRPr="00F86AB4">
        <w:rPr>
          <w:rtl/>
        </w:rPr>
        <w:t>إنّ أهل هذا البيت خصّوا من الخلق بما ترون من الفضل</w:t>
      </w:r>
      <w:r>
        <w:rPr>
          <w:rtl/>
        </w:rPr>
        <w:t xml:space="preserve"> ، </w:t>
      </w:r>
      <w:r w:rsidRPr="00F86AB4">
        <w:rPr>
          <w:rtl/>
        </w:rPr>
        <w:t>وإنّ صغر السنّ فيهم لا يمنعهم من الكمال</w:t>
      </w:r>
      <w:r>
        <w:rPr>
          <w:rtl/>
        </w:rPr>
        <w:t xml:space="preserve"> ، أ</w:t>
      </w:r>
      <w:r w:rsidRPr="00F86AB4">
        <w:rPr>
          <w:rtl/>
        </w:rPr>
        <w:t xml:space="preserve">ما علمتم أنّ رسول الله </w:t>
      </w:r>
      <w:r w:rsidR="004B3898">
        <w:rPr>
          <w:rStyle w:val="libAlaemChar"/>
          <w:rtl/>
        </w:rPr>
        <w:t>صلى‌الله‌عليه‌وآله</w:t>
      </w:r>
      <w:r w:rsidRPr="00F86AB4">
        <w:rPr>
          <w:rtl/>
        </w:rPr>
        <w:t xml:space="preserve"> افتتح</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( 1</w:t>
      </w:r>
      <w:r>
        <w:rPr>
          <w:rtl/>
        </w:rPr>
        <w:t xml:space="preserve"> ـ </w:t>
      </w:r>
      <w:r w:rsidRPr="00F86AB4">
        <w:rPr>
          <w:rtl/>
        </w:rPr>
        <w:t>2 ) ما بين المعقوفين اثبتناه من الارشاد ليستقيم السياق.</w:t>
      </w:r>
    </w:p>
    <w:p w:rsidR="001629A8" w:rsidRPr="00F86AB4" w:rsidRDefault="001629A8" w:rsidP="009B32A5">
      <w:pPr>
        <w:pStyle w:val="libNormal0"/>
        <w:rPr>
          <w:rtl/>
        </w:rPr>
      </w:pPr>
      <w:r>
        <w:rPr>
          <w:rtl/>
        </w:rPr>
        <w:br w:type="page"/>
      </w:r>
      <w:r w:rsidRPr="00F86AB4">
        <w:rPr>
          <w:rtl/>
        </w:rPr>
        <w:lastRenderedPageBreak/>
        <w:t>دعوته بدعاء أمير المؤمنين عليّ بن أبي طالب وهو ابن عشر سنين</w:t>
      </w:r>
      <w:r>
        <w:rPr>
          <w:rtl/>
        </w:rPr>
        <w:t xml:space="preserve"> ، </w:t>
      </w:r>
      <w:r w:rsidRPr="00F86AB4">
        <w:rPr>
          <w:rtl/>
        </w:rPr>
        <w:t>وقبل منه الإسلام</w:t>
      </w:r>
      <w:r>
        <w:rPr>
          <w:rtl/>
        </w:rPr>
        <w:t xml:space="preserve"> ، </w:t>
      </w:r>
      <w:r w:rsidRPr="00F86AB4">
        <w:rPr>
          <w:rtl/>
        </w:rPr>
        <w:t>وحكم الله له به</w:t>
      </w:r>
      <w:r>
        <w:rPr>
          <w:rtl/>
        </w:rPr>
        <w:t xml:space="preserve"> ، </w:t>
      </w:r>
      <w:r w:rsidRPr="00F86AB4">
        <w:rPr>
          <w:rtl/>
        </w:rPr>
        <w:t>ولم يدع أحدا في سنّه غيره</w:t>
      </w:r>
      <w:r>
        <w:rPr>
          <w:rtl/>
        </w:rPr>
        <w:t xml:space="preserve"> ، </w:t>
      </w:r>
      <w:r w:rsidRPr="00F86AB4">
        <w:rPr>
          <w:rtl/>
        </w:rPr>
        <w:t xml:space="preserve">وبايع الحسن والحسين </w:t>
      </w:r>
      <w:r w:rsidR="006D11B4">
        <w:rPr>
          <w:rStyle w:val="libAlaemChar"/>
          <w:rtl/>
        </w:rPr>
        <w:t>عليهما‌السلام</w:t>
      </w:r>
      <w:r w:rsidRPr="00F86AB4">
        <w:rPr>
          <w:rtl/>
        </w:rPr>
        <w:t xml:space="preserve"> وهما ابنا دون الستّ سنين ولم يبايع صبيّا غيرهما</w:t>
      </w:r>
      <w:r>
        <w:rPr>
          <w:rtl/>
        </w:rPr>
        <w:t xml:space="preserve"> ، </w:t>
      </w:r>
      <w:r w:rsidRPr="00F86AB4">
        <w:rPr>
          <w:rtl/>
        </w:rPr>
        <w:t>فإنّهم ذرّيّة بعضها من بعض</w:t>
      </w:r>
      <w:r>
        <w:rPr>
          <w:rtl/>
        </w:rPr>
        <w:t xml:space="preserve"> ، </w:t>
      </w:r>
      <w:r w:rsidRPr="00F86AB4">
        <w:rPr>
          <w:rtl/>
        </w:rPr>
        <w:t>يجري لآخرهم ما يجري لأوّلهم.</w:t>
      </w:r>
    </w:p>
    <w:p w:rsidR="001629A8" w:rsidRPr="00F86AB4" w:rsidRDefault="001629A8" w:rsidP="009B32A5">
      <w:pPr>
        <w:pStyle w:val="libNormal"/>
        <w:rPr>
          <w:rtl/>
        </w:rPr>
      </w:pPr>
      <w:r w:rsidRPr="00F86AB4">
        <w:rPr>
          <w:rtl/>
        </w:rPr>
        <w:t>قالوا : صدقت يا أمير المؤمنين. ثمّ نهض القوم.</w:t>
      </w:r>
    </w:p>
    <w:p w:rsidR="001629A8" w:rsidRPr="00F86AB4" w:rsidRDefault="001629A8" w:rsidP="009B32A5">
      <w:pPr>
        <w:pStyle w:val="libNormal"/>
        <w:rPr>
          <w:rtl/>
        </w:rPr>
      </w:pPr>
      <w:r w:rsidRPr="00F86AB4">
        <w:rPr>
          <w:rtl/>
        </w:rPr>
        <w:t>فلمّا كان من الغد أحضر الناس</w:t>
      </w:r>
      <w:r>
        <w:rPr>
          <w:rtl/>
        </w:rPr>
        <w:t xml:space="preserve"> ، </w:t>
      </w:r>
      <w:r w:rsidRPr="00F86AB4">
        <w:rPr>
          <w:rtl/>
        </w:rPr>
        <w:t xml:space="preserve">وحضر أبو جعفر </w:t>
      </w:r>
      <w:r w:rsidR="00E126AF">
        <w:rPr>
          <w:rStyle w:val="libAlaemChar"/>
          <w:rtl/>
        </w:rPr>
        <w:t>عليه‌السلام</w:t>
      </w:r>
      <w:r>
        <w:rPr>
          <w:rtl/>
        </w:rPr>
        <w:t xml:space="preserve"> ، </w:t>
      </w:r>
      <w:r w:rsidRPr="00F86AB4">
        <w:rPr>
          <w:rtl/>
        </w:rPr>
        <w:t>وصار القوّاد والحجّاب والخاصّة والعمّال لتهنئة المأمون وأبي جعفر</w:t>
      </w:r>
      <w:r>
        <w:rPr>
          <w:rtl/>
        </w:rPr>
        <w:t xml:space="preserve"> ، </w:t>
      </w:r>
      <w:r w:rsidRPr="00F86AB4">
        <w:rPr>
          <w:rtl/>
        </w:rPr>
        <w:t>فاخرجت ثلاثة أطباق من الفضّة فيها بنادق مسك وزعفران معجون</w:t>
      </w:r>
      <w:r>
        <w:rPr>
          <w:rtl/>
        </w:rPr>
        <w:t xml:space="preserve"> ، </w:t>
      </w:r>
      <w:r w:rsidRPr="00F86AB4">
        <w:rPr>
          <w:rtl/>
        </w:rPr>
        <w:t>في أجواف تلك البنادق رقاع مكتوبة بأموال جزيلة وعطايا سنيّة واقطاعات</w:t>
      </w:r>
      <w:r>
        <w:rPr>
          <w:rtl/>
        </w:rPr>
        <w:t xml:space="preserve"> ، </w:t>
      </w:r>
      <w:r w:rsidRPr="00F86AB4">
        <w:rPr>
          <w:rtl/>
        </w:rPr>
        <w:t>فأمر المأمون بنثرها على القوم من خاصّته</w:t>
      </w:r>
      <w:r>
        <w:rPr>
          <w:rtl/>
        </w:rPr>
        <w:t xml:space="preserve"> ، </w:t>
      </w:r>
      <w:r w:rsidRPr="00F86AB4">
        <w:rPr>
          <w:rtl/>
        </w:rPr>
        <w:t>فكلّ من وقع في يده بندقة أخرج الرقعة التي فيها والتمسه فأطلق له</w:t>
      </w:r>
      <w:r>
        <w:rPr>
          <w:rtl/>
        </w:rPr>
        <w:t xml:space="preserve"> ، </w:t>
      </w:r>
      <w:r w:rsidRPr="00F86AB4">
        <w:rPr>
          <w:rtl/>
        </w:rPr>
        <w:t>ووضعت البدر فنثر ما فيها على القوّاد وغيرهم</w:t>
      </w:r>
      <w:r>
        <w:rPr>
          <w:rtl/>
        </w:rPr>
        <w:t xml:space="preserve"> ، </w:t>
      </w:r>
      <w:r w:rsidRPr="00F86AB4">
        <w:rPr>
          <w:rtl/>
        </w:rPr>
        <w:t>وانصرف الناس وهم أغنياء بالجوائز والعطايا</w:t>
      </w:r>
      <w:r>
        <w:rPr>
          <w:rtl/>
        </w:rPr>
        <w:t xml:space="preserve"> ، </w:t>
      </w:r>
      <w:r w:rsidRPr="00F86AB4">
        <w:rPr>
          <w:rtl/>
        </w:rPr>
        <w:t xml:space="preserve">ولم يزل مكرما لأبي جعفر </w:t>
      </w:r>
      <w:r w:rsidR="00E126AF">
        <w:rPr>
          <w:rStyle w:val="libAlaemChar"/>
          <w:rtl/>
        </w:rPr>
        <w:t>عليه‌السلام</w:t>
      </w:r>
      <w:r w:rsidRPr="00F86AB4">
        <w:rPr>
          <w:rtl/>
        </w:rPr>
        <w:t xml:space="preserve"> يؤثره على ولده وجماعة أهل بيته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ولمّا انصرف أبو جعفر </w:t>
      </w:r>
      <w:r w:rsidR="00E126AF">
        <w:rPr>
          <w:rStyle w:val="libAlaemChar"/>
          <w:rtl/>
        </w:rPr>
        <w:t>عليه‌السلام</w:t>
      </w:r>
      <w:r w:rsidRPr="00F86AB4">
        <w:rPr>
          <w:rtl/>
        </w:rPr>
        <w:t xml:space="preserve"> من عند المأمون ببغداد ومعه أمّ الفضل إلى المدينة</w:t>
      </w:r>
      <w:r>
        <w:rPr>
          <w:rtl/>
        </w:rPr>
        <w:t xml:space="preserve"> ، </w:t>
      </w:r>
      <w:r w:rsidRPr="00F86AB4">
        <w:rPr>
          <w:rtl/>
        </w:rPr>
        <w:t>صار إلى شارع باب الكوفة والناس يشيّعونه</w:t>
      </w:r>
      <w:r>
        <w:rPr>
          <w:rtl/>
        </w:rPr>
        <w:t xml:space="preserve"> ، </w:t>
      </w:r>
      <w:r w:rsidRPr="00F86AB4">
        <w:rPr>
          <w:rtl/>
        </w:rPr>
        <w:t>فانتهى إلى دار المسيّب عند مغيب الشمس</w:t>
      </w:r>
      <w:r>
        <w:rPr>
          <w:rtl/>
        </w:rPr>
        <w:t xml:space="preserve"> ، </w:t>
      </w:r>
      <w:r w:rsidRPr="00F86AB4">
        <w:rPr>
          <w:rtl/>
        </w:rPr>
        <w:t>فنزل ودخل المسجد</w:t>
      </w:r>
      <w:r>
        <w:rPr>
          <w:rtl/>
        </w:rPr>
        <w:t xml:space="preserve"> ، </w:t>
      </w:r>
      <w:r w:rsidRPr="00F86AB4">
        <w:rPr>
          <w:rtl/>
        </w:rPr>
        <w:t>وكان في صحنه نبقة لم تحمل بعد</w:t>
      </w:r>
      <w:r>
        <w:rPr>
          <w:rtl/>
        </w:rPr>
        <w:t xml:space="preserve"> ، </w:t>
      </w:r>
      <w:r w:rsidRPr="00F86AB4">
        <w:rPr>
          <w:rtl/>
        </w:rPr>
        <w:t>فدعا بكوز فيه ماء فتوضّأ في أصل النبقة وقام وصلّى بالناس صلاة المغرب</w:t>
      </w:r>
      <w:r>
        <w:rPr>
          <w:rtl/>
        </w:rPr>
        <w:t xml:space="preserve"> ، </w:t>
      </w:r>
      <w:r w:rsidRPr="00F86AB4">
        <w:rPr>
          <w:rtl/>
        </w:rPr>
        <w:t xml:space="preserve">فقرأ في الاولى « بالحمد » </w:t>
      </w:r>
      <w:r>
        <w:rPr>
          <w:rtl/>
        </w:rPr>
        <w:t>و «</w:t>
      </w:r>
      <w:r w:rsidRPr="00F86AB4">
        <w:rPr>
          <w:rtl/>
        </w:rPr>
        <w:t xml:space="preserve"> إذا جاء نصر الله » وفي الثانية « بالحمد » </w:t>
      </w:r>
      <w:r>
        <w:rPr>
          <w:rtl/>
        </w:rPr>
        <w:t>و «</w:t>
      </w:r>
      <w:r w:rsidRPr="00F86AB4">
        <w:rPr>
          <w:rtl/>
        </w:rPr>
        <w:t xml:space="preserve"> قل هو الله أحد » وقنت قبل الركوع</w:t>
      </w:r>
      <w:r>
        <w:rPr>
          <w:rtl/>
        </w:rPr>
        <w:t xml:space="preserve"> ، </w:t>
      </w:r>
      <w:r w:rsidRPr="00F86AB4">
        <w:rPr>
          <w:rtl/>
        </w:rPr>
        <w:t>وجلس بعد التسليم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281</w:t>
      </w:r>
      <w:r>
        <w:rPr>
          <w:rtl/>
        </w:rPr>
        <w:t xml:space="preserve"> ، </w:t>
      </w:r>
      <w:r w:rsidRPr="00F86AB4">
        <w:rPr>
          <w:rtl/>
        </w:rPr>
        <w:t>وباختلاف يسير في : الاحتجاج : 443</w:t>
      </w:r>
      <w:r>
        <w:rPr>
          <w:rtl/>
        </w:rPr>
        <w:t xml:space="preserve"> ، </w:t>
      </w:r>
      <w:r w:rsidRPr="00F86AB4">
        <w:rPr>
          <w:rtl/>
        </w:rPr>
        <w:t>ونحوه في : اثبات الوصية : 189</w:t>
      </w:r>
      <w:r>
        <w:rPr>
          <w:rtl/>
        </w:rPr>
        <w:t xml:space="preserve"> ، </w:t>
      </w:r>
      <w:r w:rsidRPr="00F86AB4">
        <w:rPr>
          <w:rtl/>
        </w:rPr>
        <w:t>دلائل الامامة : 206</w:t>
      </w:r>
      <w:r>
        <w:rPr>
          <w:rtl/>
        </w:rPr>
        <w:t xml:space="preserve"> ، </w:t>
      </w:r>
      <w:r w:rsidRPr="00F86AB4">
        <w:rPr>
          <w:rtl/>
        </w:rPr>
        <w:t>روضة الواعظين : 237</w:t>
      </w:r>
      <w:r>
        <w:rPr>
          <w:rtl/>
        </w:rPr>
        <w:t xml:space="preserve"> ، </w:t>
      </w:r>
      <w:r w:rsidRPr="00F86AB4">
        <w:rPr>
          <w:rtl/>
        </w:rPr>
        <w:t>الفصول المهمة : 267</w:t>
      </w:r>
      <w:r>
        <w:rPr>
          <w:rtl/>
        </w:rPr>
        <w:t xml:space="preserve"> ، </w:t>
      </w:r>
      <w:r w:rsidRPr="00F86AB4">
        <w:rPr>
          <w:rtl/>
        </w:rPr>
        <w:t>ودون ذيله في : المناقب لابن شهرآشوب 4 : 380.</w:t>
      </w:r>
    </w:p>
    <w:p w:rsidR="001629A8" w:rsidRPr="00F86AB4" w:rsidRDefault="001629A8" w:rsidP="009B32A5">
      <w:pPr>
        <w:pStyle w:val="libNormal0"/>
        <w:rPr>
          <w:rtl/>
        </w:rPr>
      </w:pPr>
      <w:r>
        <w:rPr>
          <w:rtl/>
        </w:rPr>
        <w:br w:type="page"/>
      </w:r>
      <w:r w:rsidRPr="00F86AB4">
        <w:rPr>
          <w:rtl/>
        </w:rPr>
        <w:lastRenderedPageBreak/>
        <w:t>هنيهة يذكر الله تعالى</w:t>
      </w:r>
      <w:r>
        <w:rPr>
          <w:rtl/>
        </w:rPr>
        <w:t xml:space="preserve"> ، </w:t>
      </w:r>
      <w:r w:rsidRPr="00F86AB4">
        <w:rPr>
          <w:rtl/>
        </w:rPr>
        <w:t>وقام من غير تعقيب فصلّى النوافل أربع ركعات</w:t>
      </w:r>
      <w:r>
        <w:rPr>
          <w:rtl/>
        </w:rPr>
        <w:t xml:space="preserve"> ، </w:t>
      </w:r>
      <w:r w:rsidRPr="00F86AB4">
        <w:rPr>
          <w:rtl/>
        </w:rPr>
        <w:t>وعقّب بعدها</w:t>
      </w:r>
      <w:r>
        <w:rPr>
          <w:rtl/>
        </w:rPr>
        <w:t xml:space="preserve"> ، </w:t>
      </w:r>
      <w:r w:rsidRPr="00F86AB4">
        <w:rPr>
          <w:rtl/>
        </w:rPr>
        <w:t>وسجد سجدتي الشكر ثمّ خرج</w:t>
      </w:r>
      <w:r>
        <w:rPr>
          <w:rtl/>
        </w:rPr>
        <w:t xml:space="preserve"> ، </w:t>
      </w:r>
      <w:r w:rsidRPr="00F86AB4">
        <w:rPr>
          <w:rtl/>
        </w:rPr>
        <w:t>فلمّا انتهى إلى النبقة رآها الناس وقد حملت حملا كثيرا حسنا</w:t>
      </w:r>
      <w:r>
        <w:rPr>
          <w:rtl/>
        </w:rPr>
        <w:t xml:space="preserve"> ، </w:t>
      </w:r>
      <w:r w:rsidRPr="00F86AB4">
        <w:rPr>
          <w:rtl/>
        </w:rPr>
        <w:t>فتعجّبوا من ذلك</w:t>
      </w:r>
      <w:r>
        <w:rPr>
          <w:rtl/>
        </w:rPr>
        <w:t xml:space="preserve"> ، </w:t>
      </w:r>
      <w:r w:rsidRPr="00F86AB4">
        <w:rPr>
          <w:rtl/>
        </w:rPr>
        <w:t>فأكلوا منها فوجدوه نبقا حلوا لا عجم له</w:t>
      </w:r>
      <w:r>
        <w:rPr>
          <w:rtl/>
        </w:rPr>
        <w:t xml:space="preserve"> ، </w:t>
      </w:r>
      <w:r w:rsidRPr="00F86AB4">
        <w:rPr>
          <w:rtl/>
        </w:rPr>
        <w:t xml:space="preserve">ومضى </w:t>
      </w:r>
      <w:r w:rsidR="00E126AF">
        <w:rPr>
          <w:rStyle w:val="libAlaemChar"/>
          <w:rtl/>
        </w:rPr>
        <w:t>عليه‌السلام</w:t>
      </w:r>
      <w:r w:rsidRPr="00F86AB4">
        <w:rPr>
          <w:rtl/>
        </w:rPr>
        <w:t xml:space="preserve"> إلى المدينة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ولم يزل بها حتّى أشخصه المعتصم إلى بغداد في أوّل سنة ( خمس وعشرين ) </w:t>
      </w:r>
      <w:r w:rsidRPr="00D411EE">
        <w:rPr>
          <w:rStyle w:val="libFootnotenumChar"/>
          <w:rtl/>
        </w:rPr>
        <w:t>(2)</w:t>
      </w:r>
      <w:r w:rsidRPr="00F86AB4">
        <w:rPr>
          <w:rtl/>
        </w:rPr>
        <w:t xml:space="preserve"> ومائتين</w:t>
      </w:r>
      <w:r>
        <w:rPr>
          <w:rtl/>
        </w:rPr>
        <w:t xml:space="preserve"> ، </w:t>
      </w:r>
      <w:r w:rsidRPr="00F86AB4">
        <w:rPr>
          <w:rtl/>
        </w:rPr>
        <w:t xml:space="preserve">فأقام بها حتّى توفي في آخر ذي القعدة من هذه السنة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وقيل : إنّه مضى </w:t>
      </w:r>
      <w:r w:rsidR="00E126AF">
        <w:rPr>
          <w:rStyle w:val="libAlaemChar"/>
          <w:rtl/>
        </w:rPr>
        <w:t>عليه‌السلام</w:t>
      </w:r>
      <w:r w:rsidRPr="00F86AB4">
        <w:rPr>
          <w:rtl/>
        </w:rPr>
        <w:t xml:space="preserve"> مسموما </w:t>
      </w:r>
      <w:r w:rsidRPr="00D411EE">
        <w:rPr>
          <w:rStyle w:val="libFootnotenumChar"/>
          <w:rtl/>
        </w:rPr>
        <w:t>(4)</w:t>
      </w:r>
      <w:r>
        <w:rPr>
          <w:rtl/>
        </w:rPr>
        <w:t>.</w:t>
      </w:r>
    </w:p>
    <w:p w:rsidR="001629A8" w:rsidRPr="00F86AB4" w:rsidRDefault="001629A8" w:rsidP="009B32A5">
      <w:pPr>
        <w:pStyle w:val="libNormal"/>
        <w:rPr>
          <w:rtl/>
        </w:rPr>
      </w:pPr>
      <w:r w:rsidRPr="00F86AB4">
        <w:rPr>
          <w:rtl/>
        </w:rPr>
        <w:t xml:space="preserve">وخلّف من الولد : ابنه عليا </w:t>
      </w:r>
      <w:r w:rsidR="00E126AF">
        <w:rPr>
          <w:rStyle w:val="libAlaemChar"/>
          <w:rtl/>
        </w:rPr>
        <w:t>عليه‌السلام</w:t>
      </w:r>
      <w:r w:rsidRPr="00F86AB4">
        <w:rPr>
          <w:rtl/>
        </w:rPr>
        <w:t xml:space="preserve"> الإمام</w:t>
      </w:r>
      <w:r>
        <w:rPr>
          <w:rtl/>
        </w:rPr>
        <w:t xml:space="preserve"> ، </w:t>
      </w:r>
      <w:r w:rsidRPr="00F86AB4">
        <w:rPr>
          <w:rtl/>
        </w:rPr>
        <w:t xml:space="preserve">وموسى </w:t>
      </w:r>
      <w:r w:rsidRPr="00D411EE">
        <w:rPr>
          <w:rStyle w:val="libFootnotenumChar"/>
          <w:rtl/>
        </w:rPr>
        <w:t>(5)</w:t>
      </w:r>
      <w:r>
        <w:rPr>
          <w:rtl/>
        </w:rPr>
        <w:t>.</w:t>
      </w:r>
    </w:p>
    <w:p w:rsidR="001629A8" w:rsidRPr="00F86AB4" w:rsidRDefault="001629A8" w:rsidP="009B32A5">
      <w:pPr>
        <w:pStyle w:val="libNormal"/>
        <w:rPr>
          <w:rtl/>
        </w:rPr>
      </w:pPr>
      <w:r w:rsidRPr="00F86AB4">
        <w:rPr>
          <w:rtl/>
        </w:rPr>
        <w:t xml:space="preserve">( ويقال : و) </w:t>
      </w:r>
      <w:r w:rsidRPr="00D411EE">
        <w:rPr>
          <w:rStyle w:val="libFootnotenumChar"/>
          <w:rtl/>
        </w:rPr>
        <w:t>(6)</w:t>
      </w:r>
      <w:r w:rsidRPr="00F86AB4">
        <w:rPr>
          <w:rtl/>
        </w:rPr>
        <w:t xml:space="preserve"> فاطمة</w:t>
      </w:r>
      <w:r>
        <w:rPr>
          <w:rtl/>
        </w:rPr>
        <w:t xml:space="preserve"> ، </w:t>
      </w:r>
      <w:r w:rsidRPr="00F86AB4">
        <w:rPr>
          <w:rtl/>
        </w:rPr>
        <w:t>وامامة ابنتيه</w:t>
      </w:r>
      <w:r>
        <w:rPr>
          <w:rtl/>
        </w:rPr>
        <w:t xml:space="preserve"> ، </w:t>
      </w:r>
      <w:r w:rsidRPr="00F86AB4">
        <w:rPr>
          <w:rtl/>
        </w:rPr>
        <w:t xml:space="preserve">ولم يخلّف غيرهم </w:t>
      </w:r>
      <w:r w:rsidRPr="00D411EE">
        <w:rPr>
          <w:rStyle w:val="libFootnotenumChar"/>
          <w:rtl/>
        </w:rPr>
        <w:t>(7)</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288</w:t>
      </w:r>
      <w:r>
        <w:rPr>
          <w:rtl/>
        </w:rPr>
        <w:t xml:space="preserve"> ، </w:t>
      </w:r>
      <w:r w:rsidRPr="00F86AB4">
        <w:rPr>
          <w:rtl/>
        </w:rPr>
        <w:t>مناقب ابن شهرآشوب 4 : 390</w:t>
      </w:r>
      <w:r>
        <w:rPr>
          <w:rtl/>
        </w:rPr>
        <w:t xml:space="preserve"> ، </w:t>
      </w:r>
      <w:r w:rsidRPr="00F86AB4">
        <w:rPr>
          <w:rtl/>
        </w:rPr>
        <w:t>كشف الغمة 2 : 370</w:t>
      </w:r>
      <w:r>
        <w:rPr>
          <w:rtl/>
        </w:rPr>
        <w:t xml:space="preserve"> ، </w:t>
      </w:r>
      <w:r w:rsidRPr="00F86AB4">
        <w:rPr>
          <w:rtl/>
        </w:rPr>
        <w:t>الفصول المهمة : 270.</w:t>
      </w:r>
    </w:p>
    <w:p w:rsidR="001629A8" w:rsidRPr="00F86AB4" w:rsidRDefault="001629A8" w:rsidP="00BC54AF">
      <w:pPr>
        <w:pStyle w:val="libFootnote0"/>
        <w:rPr>
          <w:rtl/>
          <w:lang w:bidi="fa-IR"/>
        </w:rPr>
      </w:pPr>
      <w:r w:rsidRPr="00F86AB4">
        <w:rPr>
          <w:rtl/>
        </w:rPr>
        <w:t>(2) كذا في نسخنا والصواب : عشرين.</w:t>
      </w:r>
    </w:p>
    <w:p w:rsidR="001629A8" w:rsidRPr="00F86AB4" w:rsidRDefault="001629A8" w:rsidP="009B32A5">
      <w:pPr>
        <w:pStyle w:val="libNormal"/>
        <w:rPr>
          <w:rtl/>
          <w:lang w:bidi="fa-IR"/>
        </w:rPr>
      </w:pPr>
      <w:r w:rsidRPr="00764317">
        <w:rPr>
          <w:rStyle w:val="libFootnoteChar"/>
          <w:rtl/>
        </w:rPr>
        <w:t xml:space="preserve">انظر : الكافي 1 : 411 و 416 / 12 ، ارشاد المفيد 2 : 273 و 295 ، تاريخ أهل البيت </w:t>
      </w:r>
      <w:r w:rsidR="00ED6C1A">
        <w:rPr>
          <w:rStyle w:val="libAlaemChar"/>
          <w:rtl/>
        </w:rPr>
        <w:t>عليهم‌السلام</w:t>
      </w:r>
      <w:r w:rsidRPr="00764317">
        <w:rPr>
          <w:rStyle w:val="libFootnoteChar"/>
          <w:rtl/>
        </w:rPr>
        <w:t xml:space="preserve"> : 85 ، كشف الغمة 2 : 370 ، الفصول المهمة : 275.</w:t>
      </w:r>
    </w:p>
    <w:p w:rsidR="001629A8" w:rsidRPr="00F86AB4" w:rsidRDefault="001629A8" w:rsidP="00BC54AF">
      <w:pPr>
        <w:pStyle w:val="libFootnote0"/>
        <w:rPr>
          <w:rtl/>
          <w:lang w:bidi="fa-IR"/>
        </w:rPr>
      </w:pPr>
      <w:r w:rsidRPr="00F86AB4">
        <w:rPr>
          <w:rtl/>
        </w:rPr>
        <w:t>(3) ارشاد المفيد 2 : 289</w:t>
      </w:r>
      <w:r>
        <w:rPr>
          <w:rtl/>
        </w:rPr>
        <w:t xml:space="preserve"> ، </w:t>
      </w:r>
      <w:r w:rsidRPr="00F86AB4">
        <w:rPr>
          <w:rtl/>
        </w:rPr>
        <w:t>كشف الغمة 2 : 370</w:t>
      </w:r>
      <w:r>
        <w:rPr>
          <w:rtl/>
        </w:rPr>
        <w:t xml:space="preserve"> ، </w:t>
      </w:r>
      <w:r w:rsidRPr="00F86AB4">
        <w:rPr>
          <w:rtl/>
        </w:rPr>
        <w:t>الفصول المهمة : 275</w:t>
      </w:r>
      <w:r>
        <w:rPr>
          <w:rtl/>
        </w:rPr>
        <w:t xml:space="preserve"> ، </w:t>
      </w:r>
      <w:r w:rsidRPr="00F86AB4">
        <w:rPr>
          <w:rtl/>
        </w:rPr>
        <w:t xml:space="preserve">وانظر : الكافي 1 : 411 </w:t>
      </w:r>
      <w:r>
        <w:rPr>
          <w:rtl/>
        </w:rPr>
        <w:t>و 4</w:t>
      </w:r>
      <w:r w:rsidRPr="00F86AB4">
        <w:rPr>
          <w:rtl/>
        </w:rPr>
        <w:t>16 / 12</w:t>
      </w:r>
      <w:r>
        <w:rPr>
          <w:rtl/>
        </w:rPr>
        <w:t xml:space="preserve"> ، </w:t>
      </w:r>
      <w:r w:rsidRPr="00F86AB4">
        <w:rPr>
          <w:rtl/>
        </w:rPr>
        <w:t xml:space="preserve">تاريخ أهل البيت </w:t>
      </w:r>
      <w:r w:rsidR="00ED6C1A">
        <w:rPr>
          <w:rStyle w:val="libAlaemChar"/>
          <w:rtl/>
        </w:rPr>
        <w:t>عليهم‌السلام</w:t>
      </w:r>
      <w:r w:rsidRPr="00F86AB4">
        <w:rPr>
          <w:rtl/>
        </w:rPr>
        <w:t xml:space="preserve"> : 85.</w:t>
      </w:r>
    </w:p>
    <w:p w:rsidR="001629A8" w:rsidRPr="00F86AB4" w:rsidRDefault="001629A8" w:rsidP="00BC54AF">
      <w:pPr>
        <w:pStyle w:val="libFootnote0"/>
        <w:rPr>
          <w:rtl/>
          <w:lang w:bidi="fa-IR"/>
        </w:rPr>
      </w:pPr>
      <w:r w:rsidRPr="00F86AB4">
        <w:rPr>
          <w:rtl/>
        </w:rPr>
        <w:t>(4) ارشاد المفيد 2 : 295</w:t>
      </w:r>
      <w:r>
        <w:rPr>
          <w:rtl/>
        </w:rPr>
        <w:t xml:space="preserve"> ، </w:t>
      </w:r>
      <w:r w:rsidRPr="00F86AB4">
        <w:rPr>
          <w:rtl/>
        </w:rPr>
        <w:t>تفسير العياشي 1 : 320</w:t>
      </w:r>
      <w:r>
        <w:rPr>
          <w:rtl/>
        </w:rPr>
        <w:t xml:space="preserve"> ، </w:t>
      </w:r>
      <w:r w:rsidRPr="00F86AB4">
        <w:rPr>
          <w:rtl/>
        </w:rPr>
        <w:t>مناقب ابن شهرآشوب 4 : 379</w:t>
      </w:r>
      <w:r>
        <w:rPr>
          <w:rtl/>
        </w:rPr>
        <w:t xml:space="preserve"> ، </w:t>
      </w:r>
      <w:r w:rsidRPr="00F86AB4">
        <w:rPr>
          <w:rtl/>
        </w:rPr>
        <w:t>دلائل الامامة : 209</w:t>
      </w:r>
      <w:r>
        <w:rPr>
          <w:rtl/>
        </w:rPr>
        <w:t xml:space="preserve"> ، </w:t>
      </w:r>
      <w:r w:rsidRPr="00F86AB4">
        <w:rPr>
          <w:rtl/>
        </w:rPr>
        <w:t>كشف الغمة 2 : 370</w:t>
      </w:r>
      <w:r>
        <w:rPr>
          <w:rtl/>
        </w:rPr>
        <w:t xml:space="preserve"> ، </w:t>
      </w:r>
      <w:r w:rsidRPr="00F86AB4">
        <w:rPr>
          <w:rtl/>
        </w:rPr>
        <w:t>الفصول المهمّة : 276</w:t>
      </w:r>
      <w:r>
        <w:rPr>
          <w:rtl/>
        </w:rPr>
        <w:t xml:space="preserve"> ، </w:t>
      </w:r>
      <w:r w:rsidRPr="00F86AB4">
        <w:rPr>
          <w:rtl/>
        </w:rPr>
        <w:t>ونقله المجلسي في بحار الأنوار 50 : 13 ذيل ح 12.</w:t>
      </w:r>
    </w:p>
    <w:p w:rsidR="001629A8" w:rsidRPr="00F86AB4" w:rsidRDefault="001629A8" w:rsidP="00BC54AF">
      <w:pPr>
        <w:pStyle w:val="libFootnote0"/>
        <w:rPr>
          <w:rtl/>
          <w:lang w:bidi="fa-IR"/>
        </w:rPr>
      </w:pPr>
      <w:r w:rsidRPr="00F86AB4">
        <w:rPr>
          <w:rtl/>
        </w:rPr>
        <w:t>(5) في نسخة « م » زيادة : ومن البنات حكيمة وخديجة وأم كلثوم.</w:t>
      </w:r>
    </w:p>
    <w:p w:rsidR="001629A8" w:rsidRPr="00F86AB4" w:rsidRDefault="001629A8" w:rsidP="00BC54AF">
      <w:pPr>
        <w:pStyle w:val="libFootnote0"/>
        <w:rPr>
          <w:rtl/>
          <w:lang w:bidi="fa-IR"/>
        </w:rPr>
      </w:pPr>
      <w:r w:rsidRPr="00F86AB4">
        <w:rPr>
          <w:rtl/>
        </w:rPr>
        <w:t>(6) في نسخة « م » وقد قيل أنّه خلّف.</w:t>
      </w:r>
    </w:p>
    <w:p w:rsidR="001629A8" w:rsidRPr="00F86AB4" w:rsidRDefault="001629A8" w:rsidP="00BC54AF">
      <w:pPr>
        <w:pStyle w:val="libFootnote0"/>
        <w:rPr>
          <w:rtl/>
          <w:lang w:bidi="fa-IR"/>
        </w:rPr>
      </w:pPr>
      <w:r w:rsidRPr="00F86AB4">
        <w:rPr>
          <w:rtl/>
        </w:rPr>
        <w:t>(7) ارشاد المفيد 2 : 295.</w:t>
      </w:r>
    </w:p>
    <w:p w:rsidR="001629A8" w:rsidRDefault="001629A8" w:rsidP="001629A8">
      <w:pPr>
        <w:pStyle w:val="Heading1Center"/>
        <w:rPr>
          <w:rtl/>
          <w:lang w:bidi="fa-IR"/>
        </w:rPr>
      </w:pPr>
      <w:r>
        <w:rPr>
          <w:rtl/>
          <w:lang w:bidi="fa-IR"/>
        </w:rPr>
        <w:br w:type="page"/>
      </w:r>
      <w:bookmarkStart w:id="82" w:name="_Toc354490284"/>
      <w:bookmarkStart w:id="83" w:name="_Toc401578863"/>
      <w:r w:rsidRPr="00F86AB4">
        <w:rPr>
          <w:rtl/>
          <w:lang w:bidi="fa-IR"/>
        </w:rPr>
        <w:lastRenderedPageBreak/>
        <w:t xml:space="preserve">الباب التاسع </w:t>
      </w:r>
      <w:r>
        <w:rPr>
          <w:rtl/>
          <w:lang w:bidi="fa-IR"/>
        </w:rPr>
        <w:t>)</w:t>
      </w:r>
      <w:bookmarkEnd w:id="82"/>
      <w:bookmarkEnd w:id="83"/>
    </w:p>
    <w:p w:rsidR="001629A8" w:rsidRDefault="001629A8" w:rsidP="001629A8">
      <w:pPr>
        <w:pStyle w:val="Heading1Center"/>
        <w:rPr>
          <w:rtl/>
          <w:lang w:bidi="fa-IR"/>
        </w:rPr>
      </w:pPr>
      <w:bookmarkStart w:id="84" w:name="_Toc354490285"/>
      <w:bookmarkStart w:id="85" w:name="_Toc401578864"/>
      <w:r>
        <w:rPr>
          <w:rtl/>
          <w:lang w:bidi="fa-IR"/>
        </w:rPr>
        <w:t>في</w:t>
      </w:r>
      <w:r w:rsidRPr="00F86AB4">
        <w:rPr>
          <w:rtl/>
          <w:lang w:bidi="fa-IR"/>
        </w:rPr>
        <w:t xml:space="preserve"> ذكر الإمام النقي أبي الحسن</w:t>
      </w:r>
      <w:bookmarkEnd w:id="84"/>
      <w:bookmarkEnd w:id="85"/>
      <w:r w:rsidRPr="00F86AB4">
        <w:rPr>
          <w:rtl/>
          <w:lang w:bidi="fa-IR"/>
        </w:rPr>
        <w:t xml:space="preserve"> </w:t>
      </w:r>
    </w:p>
    <w:p w:rsidR="001629A8" w:rsidRPr="00F86AB4" w:rsidRDefault="001629A8" w:rsidP="001629A8">
      <w:pPr>
        <w:pStyle w:val="Heading1Center"/>
        <w:rPr>
          <w:rtl/>
          <w:lang w:bidi="fa-IR"/>
        </w:rPr>
      </w:pPr>
      <w:bookmarkStart w:id="86" w:name="_Toc354490286"/>
      <w:bookmarkStart w:id="87" w:name="_Toc401578865"/>
      <w:r w:rsidRPr="00F86AB4">
        <w:rPr>
          <w:rtl/>
          <w:lang w:bidi="fa-IR"/>
        </w:rPr>
        <w:t xml:space="preserve">علي بن محمد بن علي بن موسى </w:t>
      </w:r>
      <w:r w:rsidR="00ED6C1A">
        <w:rPr>
          <w:rStyle w:val="libAlaemChar"/>
          <w:rtl/>
        </w:rPr>
        <w:t>عليهم‌السلام</w:t>
      </w:r>
      <w:bookmarkEnd w:id="86"/>
      <w:bookmarkEnd w:id="87"/>
      <w:r w:rsidRPr="00F86AB4">
        <w:rPr>
          <w:rtl/>
          <w:lang w:bidi="fa-IR"/>
        </w:rPr>
        <w:t xml:space="preserve"> </w:t>
      </w:r>
    </w:p>
    <w:p w:rsidR="001629A8" w:rsidRDefault="001629A8" w:rsidP="001629A8">
      <w:pPr>
        <w:pStyle w:val="Heading1Center"/>
        <w:rPr>
          <w:rtl/>
          <w:lang w:bidi="fa-IR"/>
        </w:rPr>
      </w:pPr>
      <w:r>
        <w:rPr>
          <w:rtl/>
          <w:lang w:bidi="fa-IR"/>
        </w:rPr>
        <w:br w:type="page"/>
      </w:r>
      <w:r>
        <w:rPr>
          <w:rtl/>
          <w:lang w:bidi="fa-IR"/>
        </w:rPr>
        <w:lastRenderedPageBreak/>
        <w:br w:type="page"/>
      </w:r>
      <w:bookmarkStart w:id="88" w:name="_Toc354490287"/>
      <w:bookmarkStart w:id="89" w:name="_Toc401578866"/>
      <w:r>
        <w:rPr>
          <w:rtl/>
          <w:lang w:bidi="fa-IR"/>
        </w:rPr>
        <w:lastRenderedPageBreak/>
        <w:t>( الفصل</w:t>
      </w:r>
      <w:r w:rsidRPr="00F86AB4">
        <w:rPr>
          <w:rtl/>
          <w:lang w:bidi="fa-IR"/>
        </w:rPr>
        <w:t xml:space="preserve"> الأول </w:t>
      </w:r>
      <w:r>
        <w:rPr>
          <w:rtl/>
          <w:lang w:bidi="fa-IR"/>
        </w:rPr>
        <w:t>)</w:t>
      </w:r>
      <w:bookmarkEnd w:id="88"/>
      <w:bookmarkEnd w:id="89"/>
    </w:p>
    <w:p w:rsidR="001629A8" w:rsidRDefault="001629A8" w:rsidP="001629A8">
      <w:pPr>
        <w:pStyle w:val="Heading1Center"/>
        <w:rPr>
          <w:rtl/>
          <w:lang w:bidi="fa-IR"/>
        </w:rPr>
      </w:pPr>
      <w:bookmarkStart w:id="90" w:name="_Toc354490288"/>
      <w:bookmarkStart w:id="91" w:name="_Toc401578867"/>
      <w:r>
        <w:rPr>
          <w:rtl/>
          <w:lang w:bidi="fa-IR"/>
        </w:rPr>
        <w:t>في</w:t>
      </w:r>
      <w:r w:rsidRPr="00F86AB4">
        <w:rPr>
          <w:rtl/>
          <w:lang w:bidi="fa-IR"/>
        </w:rPr>
        <w:t xml:space="preserve"> ذكر مولده</w:t>
      </w:r>
      <w:r>
        <w:rPr>
          <w:rtl/>
          <w:lang w:bidi="fa-IR"/>
        </w:rPr>
        <w:t xml:space="preserve"> ، </w:t>
      </w:r>
      <w:r w:rsidRPr="00F86AB4">
        <w:rPr>
          <w:rtl/>
          <w:lang w:bidi="fa-IR"/>
        </w:rPr>
        <w:t>ومبلغ سنّة</w:t>
      </w:r>
      <w:bookmarkEnd w:id="90"/>
      <w:r>
        <w:rPr>
          <w:rtl/>
          <w:lang w:bidi="fa-IR"/>
        </w:rPr>
        <w:t xml:space="preserve"> ،</w:t>
      </w:r>
      <w:bookmarkEnd w:id="91"/>
      <w:r>
        <w:rPr>
          <w:rtl/>
          <w:lang w:bidi="fa-IR"/>
        </w:rPr>
        <w:t xml:space="preserve"> </w:t>
      </w:r>
    </w:p>
    <w:p w:rsidR="001629A8" w:rsidRPr="00F86AB4" w:rsidRDefault="001629A8" w:rsidP="001629A8">
      <w:pPr>
        <w:pStyle w:val="Heading1Center"/>
        <w:rPr>
          <w:rtl/>
          <w:lang w:bidi="fa-IR"/>
        </w:rPr>
      </w:pPr>
      <w:bookmarkStart w:id="92" w:name="_Toc354490289"/>
      <w:bookmarkStart w:id="93" w:name="_Toc401578868"/>
      <w:r w:rsidRPr="00F86AB4">
        <w:rPr>
          <w:rtl/>
          <w:lang w:bidi="fa-IR"/>
        </w:rPr>
        <w:t>ووقت وفاته</w:t>
      </w:r>
      <w:r>
        <w:rPr>
          <w:rtl/>
          <w:lang w:bidi="fa-IR"/>
        </w:rPr>
        <w:t xml:space="preserve"> ، </w:t>
      </w:r>
      <w:r w:rsidRPr="00F86AB4">
        <w:rPr>
          <w:rtl/>
          <w:lang w:bidi="fa-IR"/>
        </w:rPr>
        <w:t xml:space="preserve">وموضع قبره </w:t>
      </w:r>
      <w:r w:rsidR="00E126AF">
        <w:rPr>
          <w:rStyle w:val="libAlaemChar"/>
          <w:rtl/>
        </w:rPr>
        <w:t>عليه‌السلام</w:t>
      </w:r>
      <w:bookmarkEnd w:id="92"/>
      <w:bookmarkEnd w:id="93"/>
      <w:r w:rsidRPr="00F86AB4">
        <w:rPr>
          <w:rtl/>
          <w:lang w:bidi="fa-IR"/>
        </w:rPr>
        <w:t xml:space="preserve"> </w:t>
      </w:r>
    </w:p>
    <w:p w:rsidR="001629A8" w:rsidRPr="00F86AB4" w:rsidRDefault="001629A8" w:rsidP="009B32A5">
      <w:pPr>
        <w:pStyle w:val="libNormal"/>
        <w:rPr>
          <w:rtl/>
        </w:rPr>
      </w:pPr>
      <w:r w:rsidRPr="00F86AB4">
        <w:rPr>
          <w:rtl/>
        </w:rPr>
        <w:t xml:space="preserve">ولد </w:t>
      </w:r>
      <w:r w:rsidR="00E126AF">
        <w:rPr>
          <w:rStyle w:val="libAlaemChar"/>
          <w:rtl/>
        </w:rPr>
        <w:t>عليه‌السلام</w:t>
      </w:r>
      <w:r w:rsidRPr="00F86AB4">
        <w:rPr>
          <w:rtl/>
        </w:rPr>
        <w:t xml:space="preserve"> بصريا </w:t>
      </w:r>
      <w:r w:rsidRPr="00D411EE">
        <w:rPr>
          <w:rStyle w:val="libFootnotenumChar"/>
          <w:rtl/>
        </w:rPr>
        <w:t>(1)</w:t>
      </w:r>
      <w:r w:rsidRPr="00F86AB4">
        <w:rPr>
          <w:rtl/>
        </w:rPr>
        <w:t xml:space="preserve"> من المدينة في النصف من ذي الحجّة سنة اثنتي عشرة ومائتين. وفي رواية ابن عيّاش : يوم الثلاثاء الخامس من رجب.</w:t>
      </w:r>
    </w:p>
    <w:p w:rsidR="001629A8" w:rsidRPr="00F86AB4" w:rsidRDefault="001629A8" w:rsidP="009B32A5">
      <w:pPr>
        <w:pStyle w:val="libNormal"/>
        <w:rPr>
          <w:rtl/>
        </w:rPr>
      </w:pPr>
      <w:r w:rsidRPr="00F86AB4">
        <w:rPr>
          <w:rtl/>
        </w:rPr>
        <w:t>وقبض بسرّمن رأى في رجب سنة أربع وخمسين ومائتين</w:t>
      </w:r>
      <w:r>
        <w:rPr>
          <w:rtl/>
        </w:rPr>
        <w:t xml:space="preserve"> ، </w:t>
      </w:r>
      <w:r w:rsidRPr="00F86AB4">
        <w:rPr>
          <w:rtl/>
        </w:rPr>
        <w:t>وله يومئذ احدى وأربعون سنة وأشهر</w:t>
      </w:r>
      <w:r>
        <w:rPr>
          <w:rtl/>
        </w:rPr>
        <w:t xml:space="preserve"> ، </w:t>
      </w:r>
      <w:r w:rsidRPr="00F86AB4">
        <w:rPr>
          <w:rtl/>
        </w:rPr>
        <w:t>وكان المتوكّل قد أشخصه مع يحيى بن هرثمة ابن أعين من المدينة إلى سرّ من رأى فأقام بها حتّى مضى لسبيله.</w:t>
      </w:r>
    </w:p>
    <w:p w:rsidR="001629A8" w:rsidRPr="00F86AB4" w:rsidRDefault="001629A8" w:rsidP="009B32A5">
      <w:pPr>
        <w:pStyle w:val="libNormal"/>
        <w:rPr>
          <w:rtl/>
        </w:rPr>
      </w:pPr>
      <w:r w:rsidRPr="00F86AB4">
        <w:rPr>
          <w:rtl/>
        </w:rPr>
        <w:t>وكانت مدّة إمامته ثلاثا وثلاثين سنة.</w:t>
      </w:r>
    </w:p>
    <w:p w:rsidR="001629A8" w:rsidRPr="00F86AB4" w:rsidRDefault="001629A8" w:rsidP="009B32A5">
      <w:pPr>
        <w:pStyle w:val="libNormal"/>
        <w:rPr>
          <w:rtl/>
        </w:rPr>
      </w:pPr>
      <w:r w:rsidRPr="00F86AB4">
        <w:rPr>
          <w:rtl/>
        </w:rPr>
        <w:t xml:space="preserve">وامّه أمّ ولد يقال لها : سمانة </w:t>
      </w:r>
      <w:r w:rsidRPr="00D411EE">
        <w:rPr>
          <w:rStyle w:val="libFootnotenumChar"/>
          <w:rtl/>
        </w:rPr>
        <w:t>(2)</w:t>
      </w:r>
      <w:r>
        <w:rPr>
          <w:rtl/>
        </w:rPr>
        <w:t>.</w:t>
      </w:r>
    </w:p>
    <w:p w:rsidR="001629A8" w:rsidRPr="00F86AB4" w:rsidRDefault="001629A8" w:rsidP="009B32A5">
      <w:pPr>
        <w:pStyle w:val="libNormal"/>
        <w:rPr>
          <w:rtl/>
        </w:rPr>
      </w:pPr>
      <w:r w:rsidRPr="00F86AB4">
        <w:rPr>
          <w:rtl/>
        </w:rPr>
        <w:t>ولقبه : النقيّ</w:t>
      </w:r>
      <w:r>
        <w:rPr>
          <w:rtl/>
        </w:rPr>
        <w:t xml:space="preserve"> ، </w:t>
      </w:r>
      <w:r w:rsidRPr="00F86AB4">
        <w:rPr>
          <w:rtl/>
        </w:rPr>
        <w:t>والعالم</w:t>
      </w:r>
      <w:r>
        <w:rPr>
          <w:rtl/>
        </w:rPr>
        <w:t xml:space="preserve"> ، </w:t>
      </w:r>
      <w:r w:rsidRPr="00F86AB4">
        <w:rPr>
          <w:rtl/>
        </w:rPr>
        <w:t>والفقيه</w:t>
      </w:r>
      <w:r>
        <w:rPr>
          <w:rtl/>
        </w:rPr>
        <w:t xml:space="preserve"> ، </w:t>
      </w:r>
      <w:r w:rsidRPr="00F86AB4">
        <w:rPr>
          <w:rtl/>
        </w:rPr>
        <w:t>والأمين</w:t>
      </w:r>
      <w:r>
        <w:rPr>
          <w:rtl/>
        </w:rPr>
        <w:t xml:space="preserve"> ، </w:t>
      </w:r>
      <w:r w:rsidRPr="00F86AB4">
        <w:rPr>
          <w:rtl/>
        </w:rPr>
        <w:t>والطيّب</w:t>
      </w:r>
      <w:r>
        <w:rPr>
          <w:rtl/>
        </w:rPr>
        <w:t xml:space="preserve"> ، </w:t>
      </w:r>
      <w:r w:rsidRPr="00F86AB4">
        <w:rPr>
          <w:rtl/>
        </w:rPr>
        <w:t>ويقال له : أبو الحسن الثالث.</w:t>
      </w:r>
    </w:p>
    <w:p w:rsidR="001629A8" w:rsidRPr="00F86AB4" w:rsidRDefault="001629A8" w:rsidP="009B32A5">
      <w:pPr>
        <w:pStyle w:val="libNormal"/>
        <w:rPr>
          <w:rtl/>
        </w:rPr>
      </w:pPr>
      <w:r w:rsidRPr="00F86AB4">
        <w:rPr>
          <w:rtl/>
        </w:rPr>
        <w:t>وكانت في أيّام إمامته بقيّة ملك المعتصم</w:t>
      </w:r>
      <w:r>
        <w:rPr>
          <w:rtl/>
        </w:rPr>
        <w:t xml:space="preserve"> ، </w:t>
      </w:r>
      <w:r w:rsidRPr="00F86AB4">
        <w:rPr>
          <w:rtl/>
        </w:rPr>
        <w:t>ثمّ ملك الواثق خمس سنين وسبعة أشهر</w:t>
      </w:r>
      <w:r>
        <w:rPr>
          <w:rtl/>
        </w:rPr>
        <w:t xml:space="preserve"> ، </w:t>
      </w:r>
      <w:r w:rsidRPr="00F86AB4">
        <w:rPr>
          <w:rtl/>
        </w:rPr>
        <w:t>ثمّ ملك المتوكّل أربع عشرة سنة</w:t>
      </w:r>
      <w:r>
        <w:rPr>
          <w:rtl/>
        </w:rPr>
        <w:t xml:space="preserve"> ، </w:t>
      </w:r>
      <w:r w:rsidRPr="00F86AB4">
        <w:rPr>
          <w:rtl/>
        </w:rPr>
        <w:t>ثمّ ملك ابنه المنتصر ستّة أشهر</w:t>
      </w:r>
      <w:r>
        <w:rPr>
          <w:rtl/>
        </w:rPr>
        <w:t xml:space="preserve"> ، </w:t>
      </w:r>
      <w:r w:rsidRPr="00F86AB4">
        <w:rPr>
          <w:rtl/>
        </w:rPr>
        <w:t>ثمّ ملك المستعين</w:t>
      </w:r>
      <w:r>
        <w:rPr>
          <w:rtl/>
        </w:rPr>
        <w:t xml:space="preserve"> ـ </w:t>
      </w:r>
      <w:r w:rsidRPr="00F86AB4">
        <w:rPr>
          <w:rtl/>
        </w:rPr>
        <w:t>وهو أحمد بن محمد بن المعتصم</w:t>
      </w:r>
      <w:r>
        <w:rPr>
          <w:rtl/>
        </w:rPr>
        <w:t xml:space="preserve"> ـ </w:t>
      </w:r>
      <w:r w:rsidRPr="00F86AB4">
        <w:rPr>
          <w:rtl/>
        </w:rPr>
        <w:t>سنتين وتسعة أشهر</w:t>
      </w:r>
      <w:r>
        <w:rPr>
          <w:rtl/>
        </w:rPr>
        <w:t xml:space="preserve"> ، </w:t>
      </w:r>
      <w:r w:rsidRPr="00F86AB4">
        <w:rPr>
          <w:rtl/>
        </w:rPr>
        <w:t>ثمّ ملك المعتزّ</w:t>
      </w:r>
      <w:r>
        <w:rPr>
          <w:rtl/>
        </w:rPr>
        <w:t xml:space="preserve"> ـ </w:t>
      </w:r>
      <w:r w:rsidRPr="00F86AB4">
        <w:rPr>
          <w:rtl/>
        </w:rPr>
        <w:t>وهو الزبير بن المتوكّل</w:t>
      </w:r>
      <w:r>
        <w:rPr>
          <w:rtl/>
        </w:rPr>
        <w:t xml:space="preserve"> ـ </w:t>
      </w:r>
      <w:r w:rsidRPr="00F86AB4">
        <w:rPr>
          <w:rtl/>
        </w:rPr>
        <w:t>ثماني سنين وستّة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صريا : قرية أسسها الامام موسى بن جعفر </w:t>
      </w:r>
      <w:r w:rsidR="00E126AF">
        <w:rPr>
          <w:rStyle w:val="libAlaemChar"/>
          <w:rtl/>
        </w:rPr>
        <w:t>عليه‌السلام</w:t>
      </w:r>
      <w:r w:rsidRPr="00F86AB4">
        <w:rPr>
          <w:rtl/>
        </w:rPr>
        <w:t xml:space="preserve"> على ثلاثة أميال من المدينة.</w:t>
      </w:r>
    </w:p>
    <w:p w:rsidR="001629A8" w:rsidRPr="00F86AB4" w:rsidRDefault="001629A8" w:rsidP="00764317">
      <w:pPr>
        <w:pStyle w:val="libFootnote"/>
        <w:rPr>
          <w:rtl/>
          <w:lang w:bidi="fa-IR"/>
        </w:rPr>
      </w:pPr>
      <w:r w:rsidRPr="00F86AB4">
        <w:rPr>
          <w:rtl/>
        </w:rPr>
        <w:t>« مناقب آل أبي طالب 4 : 382 »</w:t>
      </w:r>
      <w:r>
        <w:rPr>
          <w:rtl/>
        </w:rPr>
        <w:t>.</w:t>
      </w:r>
    </w:p>
    <w:p w:rsidR="001629A8" w:rsidRPr="00F86AB4" w:rsidRDefault="001629A8" w:rsidP="00BC54AF">
      <w:pPr>
        <w:pStyle w:val="libFootnote0"/>
        <w:rPr>
          <w:rtl/>
          <w:lang w:bidi="fa-IR"/>
        </w:rPr>
      </w:pPr>
      <w:r w:rsidRPr="00F86AB4">
        <w:rPr>
          <w:rtl/>
        </w:rPr>
        <w:t>(2) انظر : الكافي 1 : 416</w:t>
      </w:r>
      <w:r>
        <w:rPr>
          <w:rtl/>
        </w:rPr>
        <w:t xml:space="preserve"> ، </w:t>
      </w:r>
      <w:r w:rsidRPr="00F86AB4">
        <w:rPr>
          <w:rtl/>
        </w:rPr>
        <w:t>ارشاد المفيد 2 : 297</w:t>
      </w:r>
      <w:r>
        <w:rPr>
          <w:rtl/>
        </w:rPr>
        <w:t xml:space="preserve"> ، </w:t>
      </w:r>
      <w:r w:rsidRPr="00F86AB4">
        <w:rPr>
          <w:rtl/>
        </w:rPr>
        <w:t>تاج المواليد « مجموعة نفيسة » : 131</w:t>
      </w:r>
      <w:r>
        <w:rPr>
          <w:rtl/>
        </w:rPr>
        <w:t xml:space="preserve"> ، </w:t>
      </w:r>
      <w:r w:rsidRPr="00F86AB4">
        <w:rPr>
          <w:rtl/>
        </w:rPr>
        <w:t>المناقب لابن شهرآشوب 4 : 401</w:t>
      </w:r>
      <w:r>
        <w:rPr>
          <w:rtl/>
        </w:rPr>
        <w:t xml:space="preserve"> ، </w:t>
      </w:r>
      <w:r w:rsidRPr="00F86AB4">
        <w:rPr>
          <w:rtl/>
        </w:rPr>
        <w:t>كشف الغمة 2 : 376.</w:t>
      </w:r>
    </w:p>
    <w:p w:rsidR="001629A8" w:rsidRPr="00F86AB4" w:rsidRDefault="001629A8" w:rsidP="009B32A5">
      <w:pPr>
        <w:pStyle w:val="libNormal0"/>
        <w:rPr>
          <w:rtl/>
        </w:rPr>
      </w:pPr>
      <w:r>
        <w:rPr>
          <w:rtl/>
        </w:rPr>
        <w:br w:type="page"/>
      </w:r>
      <w:r w:rsidRPr="00F86AB4">
        <w:rPr>
          <w:rtl/>
        </w:rPr>
        <w:lastRenderedPageBreak/>
        <w:t>أشهر</w:t>
      </w:r>
      <w:r>
        <w:rPr>
          <w:rtl/>
        </w:rPr>
        <w:t xml:space="preserve"> ، </w:t>
      </w:r>
      <w:r w:rsidRPr="00F86AB4">
        <w:rPr>
          <w:rtl/>
        </w:rPr>
        <w:t xml:space="preserve">وفي آخر ملكه استشهد وليّ الله عليّ بن محمد </w:t>
      </w:r>
      <w:r w:rsidR="006D11B4">
        <w:rPr>
          <w:rStyle w:val="libAlaemChar"/>
          <w:rtl/>
        </w:rPr>
        <w:t>عليهما‌السلام</w:t>
      </w:r>
      <w:r w:rsidRPr="00F86AB4">
        <w:rPr>
          <w:rtl/>
        </w:rPr>
        <w:t xml:space="preserve"> ودفن </w:t>
      </w:r>
      <w:r w:rsidR="00E126AF">
        <w:rPr>
          <w:rStyle w:val="libAlaemChar"/>
          <w:rtl/>
        </w:rPr>
        <w:t>عليه‌السلام</w:t>
      </w:r>
      <w:r w:rsidRPr="00F86AB4">
        <w:rPr>
          <w:rtl/>
        </w:rPr>
        <w:t xml:space="preserve"> في داره بسرّمن رأى </w:t>
      </w:r>
      <w:r w:rsidRPr="00D411EE">
        <w:rPr>
          <w:rStyle w:val="libFootnotenumChar"/>
          <w:rtl/>
        </w:rPr>
        <w:t>(1)</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تاج المواليد « مجموعة نفيسة » : 130</w:t>
      </w:r>
      <w:r>
        <w:rPr>
          <w:rtl/>
        </w:rPr>
        <w:t xml:space="preserve"> ، </w:t>
      </w:r>
      <w:r w:rsidRPr="00F86AB4">
        <w:rPr>
          <w:rtl/>
        </w:rPr>
        <w:t>المناقب لابن شهرآشوب 4 : 401.</w:t>
      </w:r>
    </w:p>
    <w:p w:rsidR="001629A8" w:rsidRDefault="001629A8" w:rsidP="001629A8">
      <w:pPr>
        <w:pStyle w:val="Heading1Center"/>
        <w:rPr>
          <w:rtl/>
          <w:lang w:bidi="fa-IR"/>
        </w:rPr>
      </w:pPr>
      <w:r>
        <w:rPr>
          <w:rtl/>
          <w:lang w:bidi="fa-IR"/>
        </w:rPr>
        <w:br w:type="page"/>
      </w:r>
      <w:bookmarkStart w:id="94" w:name="_Toc354490290"/>
      <w:bookmarkStart w:id="95" w:name="_Toc401578869"/>
      <w:r>
        <w:rPr>
          <w:rtl/>
          <w:lang w:bidi="fa-IR"/>
        </w:rPr>
        <w:lastRenderedPageBreak/>
        <w:t>( الفصل</w:t>
      </w:r>
      <w:r w:rsidRPr="00F86AB4">
        <w:rPr>
          <w:rtl/>
          <w:lang w:bidi="fa-IR"/>
        </w:rPr>
        <w:t xml:space="preserve"> الثاني </w:t>
      </w:r>
      <w:r>
        <w:rPr>
          <w:rtl/>
          <w:lang w:bidi="fa-IR"/>
        </w:rPr>
        <w:t>)</w:t>
      </w:r>
      <w:bookmarkEnd w:id="94"/>
      <w:bookmarkEnd w:id="95"/>
    </w:p>
    <w:p w:rsidR="001629A8" w:rsidRPr="00F86AB4" w:rsidRDefault="001629A8" w:rsidP="001629A8">
      <w:pPr>
        <w:pStyle w:val="Heading1Center"/>
        <w:rPr>
          <w:rtl/>
          <w:lang w:bidi="fa-IR"/>
        </w:rPr>
      </w:pPr>
      <w:bookmarkStart w:id="96" w:name="_Toc354490291"/>
      <w:bookmarkStart w:id="97" w:name="_Toc401578870"/>
      <w:r>
        <w:rPr>
          <w:rtl/>
          <w:lang w:bidi="fa-IR"/>
        </w:rPr>
        <w:t>في</w:t>
      </w:r>
      <w:r w:rsidRPr="00F86AB4">
        <w:rPr>
          <w:rtl/>
          <w:lang w:bidi="fa-IR"/>
        </w:rPr>
        <w:t xml:space="preserve"> ذكر طرف من النص الدال على إمامته </w:t>
      </w:r>
      <w:r w:rsidR="00E126AF">
        <w:rPr>
          <w:rStyle w:val="libAlaemChar"/>
          <w:rtl/>
        </w:rPr>
        <w:t>عليه‌السلام</w:t>
      </w:r>
      <w:bookmarkEnd w:id="96"/>
      <w:bookmarkEnd w:id="97"/>
      <w:r w:rsidRPr="00F86AB4">
        <w:rPr>
          <w:rtl/>
          <w:lang w:bidi="fa-IR"/>
        </w:rPr>
        <w:t xml:space="preserve"> </w:t>
      </w:r>
    </w:p>
    <w:p w:rsidR="001629A8" w:rsidRPr="00F86AB4" w:rsidRDefault="001629A8" w:rsidP="009B32A5">
      <w:pPr>
        <w:pStyle w:val="libNormal"/>
        <w:rPr>
          <w:rtl/>
        </w:rPr>
      </w:pPr>
      <w:r w:rsidRPr="00F86AB4">
        <w:rPr>
          <w:rtl/>
        </w:rPr>
        <w:t xml:space="preserve">يدل على إمامته </w:t>
      </w:r>
      <w:r w:rsidR="00E126AF">
        <w:rPr>
          <w:rStyle w:val="libAlaemChar"/>
          <w:rtl/>
        </w:rPr>
        <w:t>عليه‌السلام</w:t>
      </w:r>
      <w:r>
        <w:rPr>
          <w:rtl/>
        </w:rPr>
        <w:t xml:space="preserve"> ـ </w:t>
      </w:r>
      <w:r w:rsidRPr="00F86AB4">
        <w:rPr>
          <w:rtl/>
        </w:rPr>
        <w:t xml:space="preserve">بعد الطريقتين اللتين تكرّر ذكرهما في الدلالة على إمامة آبائه </w:t>
      </w:r>
      <w:r w:rsidR="00ED6C1A">
        <w:rPr>
          <w:rStyle w:val="libAlaemChar"/>
          <w:rtl/>
        </w:rPr>
        <w:t>عليهم‌السلام</w:t>
      </w:r>
      <w:r>
        <w:rPr>
          <w:rtl/>
        </w:rPr>
        <w:t xml:space="preserve"> ـ </w:t>
      </w:r>
      <w:r w:rsidRPr="00F86AB4">
        <w:rPr>
          <w:rtl/>
        </w:rPr>
        <w:t>ما ثبت من إشارة أبيه إليه وتوقيفه عليه :</w:t>
      </w:r>
    </w:p>
    <w:p w:rsidR="001629A8" w:rsidRPr="00F86AB4" w:rsidRDefault="001629A8" w:rsidP="009B32A5">
      <w:pPr>
        <w:pStyle w:val="libNormal"/>
        <w:rPr>
          <w:rtl/>
        </w:rPr>
      </w:pPr>
      <w:r w:rsidRPr="00F86AB4">
        <w:rPr>
          <w:rtl/>
        </w:rPr>
        <w:t>وهو ما رواه محمد بن يعقوب</w:t>
      </w:r>
      <w:r>
        <w:rPr>
          <w:rtl/>
        </w:rPr>
        <w:t xml:space="preserve"> ، </w:t>
      </w:r>
      <w:r w:rsidRPr="00F86AB4">
        <w:rPr>
          <w:rtl/>
        </w:rPr>
        <w:t>عن عليّ بن إبراهيم</w:t>
      </w:r>
      <w:r>
        <w:rPr>
          <w:rtl/>
        </w:rPr>
        <w:t xml:space="preserve"> ، </w:t>
      </w:r>
      <w:r w:rsidRPr="00F86AB4">
        <w:rPr>
          <w:rtl/>
        </w:rPr>
        <w:t>عن أبيه</w:t>
      </w:r>
      <w:r>
        <w:rPr>
          <w:rtl/>
        </w:rPr>
        <w:t xml:space="preserve"> ، </w:t>
      </w:r>
      <w:r w:rsidRPr="00F86AB4">
        <w:rPr>
          <w:rtl/>
        </w:rPr>
        <w:t xml:space="preserve">عن إسماعيل بن مهران قال : لمّا اخرج أبو جعفر </w:t>
      </w:r>
      <w:r w:rsidR="00E126AF">
        <w:rPr>
          <w:rStyle w:val="libAlaemChar"/>
          <w:rtl/>
        </w:rPr>
        <w:t>عليه‌السلام</w:t>
      </w:r>
      <w:r w:rsidRPr="00F86AB4">
        <w:rPr>
          <w:rtl/>
        </w:rPr>
        <w:t xml:space="preserve"> في الدفعة الأولى من المدينة إلى بغداد قلت له : إنّي أخاف عليك من هذا الوجه</w:t>
      </w:r>
      <w:r>
        <w:rPr>
          <w:rtl/>
        </w:rPr>
        <w:t xml:space="preserve"> ، </w:t>
      </w:r>
      <w:r w:rsidRPr="00F86AB4">
        <w:rPr>
          <w:rtl/>
        </w:rPr>
        <w:t>فإلى من الأمر بعدك</w:t>
      </w:r>
      <w:r>
        <w:rPr>
          <w:rtl/>
        </w:rPr>
        <w:t>؟</w:t>
      </w:r>
    </w:p>
    <w:p w:rsidR="001629A8" w:rsidRPr="00F86AB4" w:rsidRDefault="001629A8" w:rsidP="009B32A5">
      <w:pPr>
        <w:pStyle w:val="libNormal"/>
        <w:rPr>
          <w:rtl/>
        </w:rPr>
      </w:pPr>
      <w:r w:rsidRPr="00F86AB4">
        <w:rPr>
          <w:rtl/>
        </w:rPr>
        <w:t>قال : فكرّ بوجهه إليّ ضاحكا وقال : « ليس حيث ظننت في هذه السنة »</w:t>
      </w:r>
      <w:r>
        <w:rPr>
          <w:rtl/>
        </w:rPr>
        <w:t>.</w:t>
      </w:r>
    </w:p>
    <w:p w:rsidR="001629A8" w:rsidRPr="00F86AB4" w:rsidRDefault="001629A8" w:rsidP="009B32A5">
      <w:pPr>
        <w:pStyle w:val="libNormal"/>
        <w:rPr>
          <w:rtl/>
        </w:rPr>
      </w:pPr>
      <w:r w:rsidRPr="00F86AB4">
        <w:rPr>
          <w:rtl/>
        </w:rPr>
        <w:t>فلمّا استدعي به إلى المعتصم صرت إليه فقلت : جعلت فداك أنت خارج فإلى من الأمر من بعدك</w:t>
      </w:r>
      <w:r>
        <w:rPr>
          <w:rtl/>
        </w:rPr>
        <w:t>؟</w:t>
      </w:r>
    </w:p>
    <w:p w:rsidR="001629A8" w:rsidRPr="00F86AB4" w:rsidRDefault="001629A8" w:rsidP="009B32A5">
      <w:pPr>
        <w:pStyle w:val="libNormal"/>
        <w:rPr>
          <w:rtl/>
        </w:rPr>
      </w:pPr>
      <w:r w:rsidRPr="00F86AB4">
        <w:rPr>
          <w:rtl/>
        </w:rPr>
        <w:t>فبكى حتّى اخضلّت لحيته</w:t>
      </w:r>
      <w:r>
        <w:rPr>
          <w:rtl/>
        </w:rPr>
        <w:t xml:space="preserve"> ، </w:t>
      </w:r>
      <w:r w:rsidRPr="00F86AB4">
        <w:rPr>
          <w:rtl/>
        </w:rPr>
        <w:t>ثمّ التفت إليّ فقال : « عند هذه يخاف عليّ</w:t>
      </w:r>
      <w:r>
        <w:rPr>
          <w:rtl/>
        </w:rPr>
        <w:t xml:space="preserve"> ، </w:t>
      </w:r>
      <w:r w:rsidRPr="00F86AB4">
        <w:rPr>
          <w:rtl/>
        </w:rPr>
        <w:t xml:space="preserve">الأمر من بعدي إلى ابني عليّ » </w:t>
      </w:r>
      <w:r w:rsidRPr="00D411EE">
        <w:rPr>
          <w:rStyle w:val="libFootnotenumChar"/>
          <w:rtl/>
        </w:rPr>
        <w:t>(1)</w:t>
      </w:r>
      <w:r>
        <w:rPr>
          <w:rtl/>
        </w:rPr>
        <w:t>.</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الحسين بن محمد</w:t>
      </w:r>
      <w:r>
        <w:rPr>
          <w:rtl/>
        </w:rPr>
        <w:t xml:space="preserve"> ، </w:t>
      </w:r>
      <w:r w:rsidRPr="00F86AB4">
        <w:rPr>
          <w:rtl/>
        </w:rPr>
        <w:t>عن الخيراني</w:t>
      </w:r>
      <w:r>
        <w:rPr>
          <w:rtl/>
        </w:rPr>
        <w:t xml:space="preserve"> ، </w:t>
      </w:r>
      <w:r w:rsidRPr="00F86AB4">
        <w:rPr>
          <w:rtl/>
        </w:rPr>
        <w:t>عن أبيه</w:t>
      </w:r>
      <w:r>
        <w:rPr>
          <w:rtl/>
        </w:rPr>
        <w:t xml:space="preserve"> ـ </w:t>
      </w:r>
      <w:r w:rsidRPr="00F86AB4">
        <w:rPr>
          <w:rtl/>
        </w:rPr>
        <w:t>وكان يلزم باب أبي جعفر للخدمة التي وكّل بها</w:t>
      </w:r>
      <w:r>
        <w:rPr>
          <w:rtl/>
        </w:rPr>
        <w:t xml:space="preserve"> ـ </w:t>
      </w:r>
      <w:r w:rsidRPr="00F86AB4">
        <w:rPr>
          <w:rtl/>
        </w:rPr>
        <w:t>قال : كان أحمد بن محمد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260 / 1</w:t>
      </w:r>
      <w:r>
        <w:rPr>
          <w:rtl/>
        </w:rPr>
        <w:t xml:space="preserve"> ، </w:t>
      </w:r>
      <w:r w:rsidRPr="00F86AB4">
        <w:rPr>
          <w:rtl/>
        </w:rPr>
        <w:t>وكذا في : ارشاد المفيد 2 : 298</w:t>
      </w:r>
      <w:r>
        <w:rPr>
          <w:rtl/>
        </w:rPr>
        <w:t xml:space="preserve"> ، </w:t>
      </w:r>
      <w:r w:rsidRPr="00F86AB4">
        <w:rPr>
          <w:rtl/>
        </w:rPr>
        <w:t>روضة الواعظين : 244</w:t>
      </w:r>
      <w:r>
        <w:rPr>
          <w:rtl/>
        </w:rPr>
        <w:t xml:space="preserve"> ، </w:t>
      </w:r>
      <w:r w:rsidRPr="00F86AB4">
        <w:rPr>
          <w:rtl/>
        </w:rPr>
        <w:t>المناقب لابن شهرآشوب 4 : 408</w:t>
      </w:r>
      <w:r>
        <w:rPr>
          <w:rtl/>
        </w:rPr>
        <w:t xml:space="preserve"> ، </w:t>
      </w:r>
      <w:r w:rsidRPr="00F86AB4">
        <w:rPr>
          <w:rtl/>
        </w:rPr>
        <w:t>كشف الغمة 2 : 376</w:t>
      </w:r>
      <w:r>
        <w:rPr>
          <w:rtl/>
        </w:rPr>
        <w:t xml:space="preserve"> ، </w:t>
      </w:r>
      <w:r w:rsidRPr="00F86AB4">
        <w:rPr>
          <w:rtl/>
        </w:rPr>
        <w:t>ودون صدره في : الفصول المهمة : 277.</w:t>
      </w:r>
    </w:p>
    <w:p w:rsidR="001629A8" w:rsidRPr="00F86AB4" w:rsidRDefault="001629A8" w:rsidP="009B32A5">
      <w:pPr>
        <w:pStyle w:val="libNormal0"/>
        <w:rPr>
          <w:rtl/>
        </w:rPr>
      </w:pPr>
      <w:r>
        <w:rPr>
          <w:rtl/>
        </w:rPr>
        <w:br w:type="page"/>
      </w:r>
      <w:r w:rsidRPr="00F86AB4">
        <w:rPr>
          <w:rtl/>
        </w:rPr>
        <w:lastRenderedPageBreak/>
        <w:t xml:space="preserve">ابن عيسى الأشعري يجيء ليتعرّف خبر علّة أبي جعفر </w:t>
      </w:r>
      <w:r w:rsidR="00E126AF">
        <w:rPr>
          <w:rStyle w:val="libAlaemChar"/>
          <w:rtl/>
        </w:rPr>
        <w:t>عليه‌السلام</w:t>
      </w:r>
      <w:r>
        <w:rPr>
          <w:rtl/>
        </w:rPr>
        <w:t xml:space="preserve"> ، </w:t>
      </w:r>
      <w:r w:rsidRPr="00F86AB4">
        <w:rPr>
          <w:rtl/>
        </w:rPr>
        <w:t>وكان الرسول الذي يختلف بين أبي جعفر وبين أبي إذا حضر قام أحمد بن محمد ابن عيسى وخلا به أبي</w:t>
      </w:r>
      <w:r>
        <w:rPr>
          <w:rtl/>
        </w:rPr>
        <w:t xml:space="preserve"> ، </w:t>
      </w:r>
      <w:r w:rsidRPr="00F86AB4">
        <w:rPr>
          <w:rtl/>
        </w:rPr>
        <w:t>فخرج ذات ليلة وقام أحمد عن المجلس وخلا أبي بالرسول</w:t>
      </w:r>
      <w:r>
        <w:rPr>
          <w:rtl/>
        </w:rPr>
        <w:t xml:space="preserve"> ، </w:t>
      </w:r>
      <w:r w:rsidRPr="00F86AB4">
        <w:rPr>
          <w:rtl/>
        </w:rPr>
        <w:t>واستدار أحمد حتى وقف حيث يسمع الكلام فقال الرسول لأبي :</w:t>
      </w:r>
      <w:r>
        <w:rPr>
          <w:rFonts w:hint="cs"/>
          <w:rtl/>
        </w:rPr>
        <w:t xml:space="preserve"> </w:t>
      </w:r>
      <w:r w:rsidRPr="00F86AB4">
        <w:rPr>
          <w:rtl/>
        </w:rPr>
        <w:t>إنّ مولاك يقرأ عليك السلام ويقول : « إنّي ماض والأمر صائر إلى ابني عليّ</w:t>
      </w:r>
      <w:r>
        <w:rPr>
          <w:rtl/>
        </w:rPr>
        <w:t xml:space="preserve"> ، </w:t>
      </w:r>
      <w:r w:rsidRPr="00F86AB4">
        <w:rPr>
          <w:rtl/>
        </w:rPr>
        <w:t>وله عليكم بعدي ما كان لي عليكم بعد أبي » ثمّ مضى الرسول فرجع أحمد ابن محمد بن عيسى إلى موضعه وقال لأبي : ما الذي قال لك</w:t>
      </w:r>
      <w:r>
        <w:rPr>
          <w:rtl/>
        </w:rPr>
        <w:t>؟</w:t>
      </w:r>
      <w:r w:rsidRPr="00F86AB4">
        <w:rPr>
          <w:rtl/>
        </w:rPr>
        <w:t xml:space="preserve"> قال : خيرا</w:t>
      </w:r>
      <w:r>
        <w:rPr>
          <w:rtl/>
        </w:rPr>
        <w:t xml:space="preserve"> ، </w:t>
      </w:r>
      <w:r w:rsidRPr="00F86AB4">
        <w:rPr>
          <w:rtl/>
        </w:rPr>
        <w:t>قال : فإنّني قد سمعت ما قال</w:t>
      </w:r>
      <w:r>
        <w:rPr>
          <w:rtl/>
        </w:rPr>
        <w:t xml:space="preserve"> ، </w:t>
      </w:r>
      <w:r w:rsidRPr="00F86AB4">
        <w:rPr>
          <w:rtl/>
        </w:rPr>
        <w:t>فأعاد إليه ما سمع</w:t>
      </w:r>
      <w:r>
        <w:rPr>
          <w:rtl/>
        </w:rPr>
        <w:t xml:space="preserve"> ، </w:t>
      </w:r>
      <w:r w:rsidRPr="00F86AB4">
        <w:rPr>
          <w:rtl/>
        </w:rPr>
        <w:t xml:space="preserve">فقال له أبي : قد حرّم الله عليك ذلك لأنّ الله تعالى يقول : </w:t>
      </w:r>
      <w:r w:rsidRPr="00AA20CE">
        <w:rPr>
          <w:rStyle w:val="libAlaemChar"/>
          <w:rtl/>
        </w:rPr>
        <w:t>(</w:t>
      </w:r>
      <w:r w:rsidRPr="009B32A5">
        <w:rPr>
          <w:rStyle w:val="libAieChar"/>
          <w:rtl/>
        </w:rPr>
        <w:t xml:space="preserve"> وَلا تَجَسَّسُوا </w:t>
      </w:r>
      <w:r w:rsidRPr="00AA20CE">
        <w:rPr>
          <w:rStyle w:val="libAlaemChar"/>
          <w:rtl/>
        </w:rPr>
        <w:t>)</w:t>
      </w:r>
      <w:r w:rsidRPr="00F86AB4">
        <w:rPr>
          <w:rtl/>
        </w:rPr>
        <w:t xml:space="preserve"> </w:t>
      </w:r>
      <w:r w:rsidRPr="00D411EE">
        <w:rPr>
          <w:rStyle w:val="libFootnotenumChar"/>
          <w:rtl/>
        </w:rPr>
        <w:t>(1)</w:t>
      </w:r>
      <w:r w:rsidRPr="00F86AB4">
        <w:rPr>
          <w:rtl/>
        </w:rPr>
        <w:t xml:space="preserve"> فأمّا إذا سمعت فاحفظ هذه الشهادة لعلّنا نحتاج إليها يوما ما</w:t>
      </w:r>
      <w:r>
        <w:rPr>
          <w:rtl/>
        </w:rPr>
        <w:t xml:space="preserve"> ، </w:t>
      </w:r>
      <w:r w:rsidRPr="00F86AB4">
        <w:rPr>
          <w:rtl/>
        </w:rPr>
        <w:t>وإيّاك أن تظهرها لأحد إلى وقتها.</w:t>
      </w:r>
    </w:p>
    <w:p w:rsidR="001629A8" w:rsidRPr="00F86AB4" w:rsidRDefault="001629A8" w:rsidP="009B32A5">
      <w:pPr>
        <w:pStyle w:val="libNormal"/>
        <w:rPr>
          <w:rtl/>
        </w:rPr>
      </w:pPr>
      <w:r w:rsidRPr="00F86AB4">
        <w:rPr>
          <w:rtl/>
        </w:rPr>
        <w:t>فلمّا أصبح أبي كتب نسخة الرسالة في عشر رقاع بلفظها</w:t>
      </w:r>
      <w:r>
        <w:rPr>
          <w:rtl/>
        </w:rPr>
        <w:t xml:space="preserve"> ، </w:t>
      </w:r>
      <w:r w:rsidRPr="00F86AB4">
        <w:rPr>
          <w:rtl/>
        </w:rPr>
        <w:t>وختمها ودفعها إلى عشرة من وجوه العصابة</w:t>
      </w:r>
      <w:r>
        <w:rPr>
          <w:rtl/>
        </w:rPr>
        <w:t xml:space="preserve"> ، </w:t>
      </w:r>
      <w:r w:rsidRPr="00F86AB4">
        <w:rPr>
          <w:rtl/>
        </w:rPr>
        <w:t>وقال لهم : إن حدث بي حدث الموت قبل أن اطالبكم بها فافتحوها واعملوا بما فيها.</w:t>
      </w:r>
    </w:p>
    <w:p w:rsidR="001629A8" w:rsidRPr="00F86AB4" w:rsidRDefault="001629A8" w:rsidP="009B32A5">
      <w:pPr>
        <w:pStyle w:val="libNormal"/>
        <w:rPr>
          <w:rtl/>
        </w:rPr>
      </w:pPr>
      <w:r w:rsidRPr="00F86AB4">
        <w:rPr>
          <w:rtl/>
        </w:rPr>
        <w:t xml:space="preserve">قال : فلمّا مضى أبو جعفر </w:t>
      </w:r>
      <w:r w:rsidR="00E126AF">
        <w:rPr>
          <w:rStyle w:val="libAlaemChar"/>
          <w:rtl/>
        </w:rPr>
        <w:t>عليه‌السلام</w:t>
      </w:r>
      <w:r w:rsidRPr="00F86AB4">
        <w:rPr>
          <w:rtl/>
        </w:rPr>
        <w:t xml:space="preserve"> لبث أبي في منزله</w:t>
      </w:r>
      <w:r>
        <w:rPr>
          <w:rtl/>
        </w:rPr>
        <w:t xml:space="preserve"> ، </w:t>
      </w:r>
      <w:r w:rsidRPr="00F86AB4">
        <w:rPr>
          <w:rtl/>
        </w:rPr>
        <w:t>فلم يخرج حتّى اجتمع رؤساء الإماميّة عند محمد بن الفرج الرخّجيّ يتفاوضون في القائم بعد أبي جعفر ويخوضون في ذلك</w:t>
      </w:r>
      <w:r>
        <w:rPr>
          <w:rtl/>
        </w:rPr>
        <w:t xml:space="preserve"> ، </w:t>
      </w:r>
      <w:r w:rsidRPr="00F86AB4">
        <w:rPr>
          <w:rtl/>
        </w:rPr>
        <w:t>فكتب محمد بن الفرج إلى أبي يعلمه باجتماع القوم عنده</w:t>
      </w:r>
      <w:r>
        <w:rPr>
          <w:rtl/>
        </w:rPr>
        <w:t xml:space="preserve"> ، </w:t>
      </w:r>
      <w:r w:rsidRPr="00F86AB4">
        <w:rPr>
          <w:rtl/>
        </w:rPr>
        <w:t>وأنّه لو لا مخافة الشهرة لصار معهم إليه</w:t>
      </w:r>
      <w:r>
        <w:rPr>
          <w:rtl/>
        </w:rPr>
        <w:t xml:space="preserve"> ، </w:t>
      </w:r>
      <w:r w:rsidRPr="00F86AB4">
        <w:rPr>
          <w:rtl/>
        </w:rPr>
        <w:t>وسأله أن يأتيه.</w:t>
      </w:r>
    </w:p>
    <w:p w:rsidR="001629A8" w:rsidRPr="00F86AB4" w:rsidRDefault="001629A8" w:rsidP="009B32A5">
      <w:pPr>
        <w:pStyle w:val="libNormal"/>
        <w:rPr>
          <w:rtl/>
        </w:rPr>
      </w:pPr>
      <w:r w:rsidRPr="00F86AB4">
        <w:rPr>
          <w:rtl/>
        </w:rPr>
        <w:t>فركب أبي وصار إليه</w:t>
      </w:r>
      <w:r>
        <w:rPr>
          <w:rtl/>
        </w:rPr>
        <w:t xml:space="preserve"> ، </w:t>
      </w:r>
      <w:r w:rsidRPr="00F86AB4">
        <w:rPr>
          <w:rtl/>
        </w:rPr>
        <w:t>فوجد القوم مجتمعين عنده</w:t>
      </w:r>
      <w:r>
        <w:rPr>
          <w:rtl/>
        </w:rPr>
        <w:t xml:space="preserve"> ، </w:t>
      </w:r>
      <w:r w:rsidRPr="00F86AB4">
        <w:rPr>
          <w:rtl/>
        </w:rPr>
        <w:t>فقالوا لأبي : ما تقول في هذا الأمر</w:t>
      </w:r>
      <w:r>
        <w:rPr>
          <w:rtl/>
        </w:rPr>
        <w:t>؟</w:t>
      </w:r>
    </w:p>
    <w:p w:rsidR="001629A8" w:rsidRPr="00F86AB4" w:rsidRDefault="001629A8" w:rsidP="009B32A5">
      <w:pPr>
        <w:pStyle w:val="libNormal"/>
        <w:rPr>
          <w:rtl/>
        </w:rPr>
      </w:pPr>
      <w:r w:rsidRPr="00F86AB4">
        <w:rPr>
          <w:rtl/>
        </w:rPr>
        <w:t>فقال أبي لمن عنده الرقاع : احضروها</w:t>
      </w:r>
      <w:r>
        <w:rPr>
          <w:rtl/>
        </w:rPr>
        <w:t xml:space="preserve"> ، </w:t>
      </w:r>
      <w:r w:rsidRPr="00F86AB4">
        <w:rPr>
          <w:rtl/>
        </w:rPr>
        <w:t>فأحضروها وفضّها وقال : هذا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الحجرات 49 : 12.</w:t>
      </w:r>
    </w:p>
    <w:p w:rsidR="001629A8" w:rsidRPr="00F86AB4" w:rsidRDefault="001629A8" w:rsidP="009B32A5">
      <w:pPr>
        <w:pStyle w:val="libNormal0"/>
        <w:rPr>
          <w:rtl/>
        </w:rPr>
      </w:pPr>
      <w:r>
        <w:rPr>
          <w:rtl/>
        </w:rPr>
        <w:br w:type="page"/>
      </w:r>
      <w:r w:rsidRPr="00F86AB4">
        <w:rPr>
          <w:rtl/>
        </w:rPr>
        <w:lastRenderedPageBreak/>
        <w:t>ما امرت به.</w:t>
      </w:r>
    </w:p>
    <w:p w:rsidR="001629A8" w:rsidRPr="00F86AB4" w:rsidRDefault="001629A8" w:rsidP="009B32A5">
      <w:pPr>
        <w:pStyle w:val="libNormal"/>
        <w:rPr>
          <w:rtl/>
        </w:rPr>
      </w:pPr>
      <w:r w:rsidRPr="00F86AB4">
        <w:rPr>
          <w:rtl/>
        </w:rPr>
        <w:t>فقال بعض القوم : قد كنّا نحبّ أن يكون معك في هذا الأمر شاهد آخر.</w:t>
      </w:r>
    </w:p>
    <w:p w:rsidR="001629A8" w:rsidRDefault="001629A8" w:rsidP="009B32A5">
      <w:pPr>
        <w:pStyle w:val="libNormal"/>
        <w:rPr>
          <w:rtl/>
        </w:rPr>
      </w:pPr>
      <w:r w:rsidRPr="00F86AB4">
        <w:rPr>
          <w:rtl/>
        </w:rPr>
        <w:t>فقال لهم أبي : قد أتاكم الله ما تحبّون</w:t>
      </w:r>
      <w:r>
        <w:rPr>
          <w:rtl/>
        </w:rPr>
        <w:t xml:space="preserve"> ، </w:t>
      </w:r>
      <w:r w:rsidRPr="00F86AB4">
        <w:rPr>
          <w:rtl/>
        </w:rPr>
        <w:t>هذا أبو جعفر الأشعريّ يشهد لي بسماع هذه الرسالة. وسأله أن يشهد فتوقّف أبو جعفر</w:t>
      </w:r>
      <w:r>
        <w:rPr>
          <w:rtl/>
        </w:rPr>
        <w:t xml:space="preserve"> ، </w:t>
      </w:r>
      <w:r w:rsidRPr="00F86AB4">
        <w:rPr>
          <w:rtl/>
        </w:rPr>
        <w:t>فدعاه أبي إلى المباهلة وخوّفه بالله</w:t>
      </w:r>
      <w:r>
        <w:rPr>
          <w:rtl/>
        </w:rPr>
        <w:t xml:space="preserve"> ، </w:t>
      </w:r>
      <w:r w:rsidRPr="00F86AB4">
        <w:rPr>
          <w:rtl/>
        </w:rPr>
        <w:t>فلمّا حقّق عليه القول قال : قد سمعت ذلك</w:t>
      </w:r>
      <w:r>
        <w:rPr>
          <w:rtl/>
        </w:rPr>
        <w:t xml:space="preserve"> ، </w:t>
      </w:r>
      <w:r w:rsidRPr="00F86AB4">
        <w:rPr>
          <w:rtl/>
        </w:rPr>
        <w:t>ولكني توقّفت لأنّي أحببت أن تكون هذه المكرمة لرجل من العرب</w:t>
      </w:r>
      <w:r>
        <w:rPr>
          <w:rtl/>
        </w:rPr>
        <w:t>!!</w:t>
      </w:r>
      <w:r w:rsidRPr="00F86AB4">
        <w:rPr>
          <w:rtl/>
        </w:rPr>
        <w:t xml:space="preserve"> </w:t>
      </w:r>
    </w:p>
    <w:p w:rsidR="001629A8" w:rsidRPr="00F86AB4" w:rsidRDefault="001629A8" w:rsidP="009B32A5">
      <w:pPr>
        <w:pStyle w:val="libNormal"/>
        <w:rPr>
          <w:rtl/>
        </w:rPr>
      </w:pPr>
      <w:r w:rsidRPr="00F86AB4">
        <w:rPr>
          <w:rtl/>
        </w:rPr>
        <w:t xml:space="preserve">فلم يبرح القوم حتّى اعترفوا بإمامة أبي الحسن </w:t>
      </w:r>
      <w:r w:rsidR="00E126AF">
        <w:rPr>
          <w:rStyle w:val="libAlaemChar"/>
          <w:rtl/>
        </w:rPr>
        <w:t>عليه‌السلام</w:t>
      </w:r>
      <w:r w:rsidRPr="00F86AB4">
        <w:rPr>
          <w:rtl/>
        </w:rPr>
        <w:t xml:space="preserve"> وزال عنهم الريب في ذلك </w:t>
      </w:r>
      <w:r w:rsidRPr="00D411EE">
        <w:rPr>
          <w:rStyle w:val="libFootnotenumChar"/>
          <w:rtl/>
        </w:rPr>
        <w:t>(1)</w:t>
      </w:r>
      <w:r>
        <w:rPr>
          <w:rtl/>
        </w:rPr>
        <w:t>.</w:t>
      </w:r>
    </w:p>
    <w:p w:rsidR="001629A8" w:rsidRPr="00F86AB4" w:rsidRDefault="001629A8" w:rsidP="009B32A5">
      <w:pPr>
        <w:pStyle w:val="libNormal"/>
        <w:rPr>
          <w:rtl/>
        </w:rPr>
      </w:pPr>
      <w:r w:rsidRPr="00F86AB4">
        <w:rPr>
          <w:rtl/>
        </w:rPr>
        <w:t>والأخبار في هذا الباب كثيرة</w:t>
      </w:r>
      <w:r>
        <w:rPr>
          <w:rtl/>
        </w:rPr>
        <w:t xml:space="preserve"> ، </w:t>
      </w:r>
      <w:r w:rsidRPr="00F86AB4">
        <w:rPr>
          <w:rtl/>
        </w:rPr>
        <w:t xml:space="preserve">وفي إجماع العصابة على إمامته </w:t>
      </w:r>
      <w:r w:rsidR="00E126AF">
        <w:rPr>
          <w:rStyle w:val="libAlaemChar"/>
          <w:rtl/>
        </w:rPr>
        <w:t>عليه‌السلام</w:t>
      </w:r>
      <w:r w:rsidRPr="00F86AB4">
        <w:rPr>
          <w:rtl/>
        </w:rPr>
        <w:t xml:space="preserve"> وعدم من يدعي فيها إمامة غيره غناء عن إيراد الأخبار في ذلك</w:t>
      </w:r>
      <w:r>
        <w:rPr>
          <w:rtl/>
        </w:rPr>
        <w:t xml:space="preserve"> ، </w:t>
      </w:r>
      <w:r w:rsidRPr="00F86AB4">
        <w:rPr>
          <w:rtl/>
        </w:rPr>
        <w:t xml:space="preserve">هذا وصوره ائمّتنا </w:t>
      </w:r>
      <w:r w:rsidR="00ED6C1A">
        <w:rPr>
          <w:rStyle w:val="libAlaemChar"/>
          <w:rtl/>
        </w:rPr>
        <w:t>عليهم‌السلام</w:t>
      </w:r>
      <w:r w:rsidRPr="00F86AB4">
        <w:rPr>
          <w:rtl/>
        </w:rPr>
        <w:t xml:space="preserve"> في هذه الأزمنة في خوفهم من أعدائهم وتقيّتهم منهم أحوجت شيعتهم في معرفة نصوصهم على من بعدهم إلى ما ذكرناه من الاستخراج</w:t>
      </w:r>
      <w:r>
        <w:rPr>
          <w:rtl/>
        </w:rPr>
        <w:t xml:space="preserve"> ، </w:t>
      </w:r>
      <w:r w:rsidRPr="00F86AB4">
        <w:rPr>
          <w:rtl/>
        </w:rPr>
        <w:t xml:space="preserve">حتّى أنّ أوكد الوجوه في ذلك عندهم دلائل العقول الموجبة للإمامة وما اقترن إلى ذلك من حصولها في ولد الحسين </w:t>
      </w:r>
      <w:r w:rsidR="00E126AF">
        <w:rPr>
          <w:rStyle w:val="libAlaemChar"/>
          <w:rtl/>
        </w:rPr>
        <w:t>عليه‌السلام</w:t>
      </w:r>
      <w:r w:rsidRPr="00F86AB4">
        <w:rPr>
          <w:rtl/>
        </w:rPr>
        <w:t>. وفساد أقوال ذوي النحل الباطلة</w:t>
      </w:r>
      <w:r>
        <w:rPr>
          <w:rtl/>
        </w:rPr>
        <w:t xml:space="preserve"> ، </w:t>
      </w:r>
      <w:r w:rsidRPr="00F86AB4">
        <w:rPr>
          <w:rtl/>
        </w:rPr>
        <w:t>وبالله التوفيق.</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260 / 2</w:t>
      </w:r>
      <w:r>
        <w:rPr>
          <w:rtl/>
        </w:rPr>
        <w:t xml:space="preserve"> ، </w:t>
      </w:r>
      <w:r w:rsidRPr="00F86AB4">
        <w:rPr>
          <w:rtl/>
        </w:rPr>
        <w:t>وكذا في : ارشاد المفيد 2 : 298</w:t>
      </w:r>
      <w:r>
        <w:rPr>
          <w:rtl/>
        </w:rPr>
        <w:t xml:space="preserve"> ، </w:t>
      </w:r>
      <w:r w:rsidRPr="00F86AB4">
        <w:rPr>
          <w:rtl/>
        </w:rPr>
        <w:t>كشف الغمة 2 : 377.</w:t>
      </w:r>
    </w:p>
    <w:p w:rsidR="001629A8" w:rsidRDefault="001629A8" w:rsidP="001629A8">
      <w:pPr>
        <w:pStyle w:val="Heading1Center"/>
        <w:rPr>
          <w:rtl/>
          <w:lang w:bidi="fa-IR"/>
        </w:rPr>
      </w:pPr>
      <w:r>
        <w:rPr>
          <w:rtl/>
          <w:lang w:bidi="fa-IR"/>
        </w:rPr>
        <w:br w:type="page"/>
      </w:r>
      <w:bookmarkStart w:id="98" w:name="_Toc354490292"/>
      <w:bookmarkStart w:id="99" w:name="_Toc401578871"/>
      <w:r>
        <w:rPr>
          <w:rtl/>
          <w:lang w:bidi="fa-IR"/>
        </w:rPr>
        <w:lastRenderedPageBreak/>
        <w:t>( الفصل</w:t>
      </w:r>
      <w:r w:rsidRPr="00F86AB4">
        <w:rPr>
          <w:rtl/>
          <w:lang w:bidi="fa-IR"/>
        </w:rPr>
        <w:t xml:space="preserve"> الثالث </w:t>
      </w:r>
      <w:r>
        <w:rPr>
          <w:rtl/>
          <w:lang w:bidi="fa-IR"/>
        </w:rPr>
        <w:t>)</w:t>
      </w:r>
      <w:bookmarkEnd w:id="98"/>
      <w:bookmarkEnd w:id="99"/>
    </w:p>
    <w:p w:rsidR="001629A8" w:rsidRDefault="001629A8" w:rsidP="001629A8">
      <w:pPr>
        <w:pStyle w:val="Heading1Center"/>
        <w:rPr>
          <w:rtl/>
          <w:lang w:bidi="fa-IR"/>
        </w:rPr>
      </w:pPr>
      <w:bookmarkStart w:id="100" w:name="_Toc354490293"/>
      <w:bookmarkStart w:id="101" w:name="_Toc401578872"/>
      <w:r>
        <w:rPr>
          <w:rtl/>
          <w:lang w:bidi="fa-IR"/>
        </w:rPr>
        <w:t>في</w:t>
      </w:r>
      <w:r w:rsidRPr="00F86AB4">
        <w:rPr>
          <w:rtl/>
          <w:lang w:bidi="fa-IR"/>
        </w:rPr>
        <w:t xml:space="preserve"> ذكر طرف من دلائله ومعجزاته</w:t>
      </w:r>
      <w:bookmarkEnd w:id="100"/>
      <w:bookmarkEnd w:id="101"/>
      <w:r w:rsidRPr="00F86AB4">
        <w:rPr>
          <w:rtl/>
          <w:lang w:bidi="fa-IR"/>
        </w:rPr>
        <w:t xml:space="preserve"> </w:t>
      </w:r>
    </w:p>
    <w:p w:rsidR="001629A8" w:rsidRPr="00F86AB4" w:rsidRDefault="001629A8" w:rsidP="001629A8">
      <w:pPr>
        <w:pStyle w:val="Heading1Center"/>
        <w:rPr>
          <w:rtl/>
          <w:lang w:bidi="fa-IR"/>
        </w:rPr>
      </w:pPr>
      <w:bookmarkStart w:id="102" w:name="_Toc354490294"/>
      <w:bookmarkStart w:id="103" w:name="_Toc401578873"/>
      <w:r w:rsidRPr="00F86AB4">
        <w:rPr>
          <w:rtl/>
          <w:lang w:bidi="fa-IR"/>
        </w:rPr>
        <w:t xml:space="preserve">ومناقبه </w:t>
      </w:r>
      <w:bookmarkEnd w:id="102"/>
      <w:r>
        <w:rPr>
          <w:rFonts w:hint="cs"/>
          <w:rtl/>
        </w:rPr>
        <w:t>عليه السلام</w:t>
      </w:r>
      <w:bookmarkEnd w:id="103"/>
      <w:r w:rsidRPr="00F86AB4">
        <w:rPr>
          <w:rtl/>
          <w:lang w:bidi="fa-IR"/>
        </w:rPr>
        <w:t xml:space="preserve"> </w:t>
      </w:r>
    </w:p>
    <w:p w:rsidR="001629A8" w:rsidRDefault="001629A8" w:rsidP="009B32A5">
      <w:pPr>
        <w:pStyle w:val="libNormal"/>
        <w:rPr>
          <w:rtl/>
        </w:rPr>
      </w:pPr>
      <w:r w:rsidRPr="00F86AB4">
        <w:rPr>
          <w:rtl/>
        </w:rPr>
        <w:t>محمد بن يعقوب</w:t>
      </w:r>
      <w:r>
        <w:rPr>
          <w:rtl/>
        </w:rPr>
        <w:t xml:space="preserve"> ، </w:t>
      </w:r>
      <w:r w:rsidRPr="00F86AB4">
        <w:rPr>
          <w:rtl/>
        </w:rPr>
        <w:t>عن الحسين بن محمد</w:t>
      </w:r>
      <w:r>
        <w:rPr>
          <w:rtl/>
        </w:rPr>
        <w:t xml:space="preserve"> ، </w:t>
      </w:r>
      <w:r w:rsidRPr="00F86AB4">
        <w:rPr>
          <w:rtl/>
        </w:rPr>
        <w:t>عن معلّى بن محمد</w:t>
      </w:r>
      <w:r>
        <w:rPr>
          <w:rtl/>
        </w:rPr>
        <w:t xml:space="preserve"> ، </w:t>
      </w:r>
      <w:r w:rsidRPr="00F86AB4">
        <w:rPr>
          <w:rtl/>
        </w:rPr>
        <w:t>عن الوشّاء</w:t>
      </w:r>
      <w:r>
        <w:rPr>
          <w:rtl/>
        </w:rPr>
        <w:t xml:space="preserve"> ، </w:t>
      </w:r>
      <w:r w:rsidRPr="00F86AB4">
        <w:rPr>
          <w:rtl/>
        </w:rPr>
        <w:t xml:space="preserve">عن خيران الأسباطيّ قال : قدمت على أبي الحسن عليّ بن محمد </w:t>
      </w:r>
      <w:r w:rsidR="006D11B4">
        <w:rPr>
          <w:rStyle w:val="libAlaemChar"/>
          <w:rtl/>
        </w:rPr>
        <w:t>عليهما‌السلام</w:t>
      </w:r>
      <w:r w:rsidRPr="00F86AB4">
        <w:rPr>
          <w:rtl/>
        </w:rPr>
        <w:t xml:space="preserve"> بالمدينة</w:t>
      </w:r>
      <w:r>
        <w:rPr>
          <w:rtl/>
        </w:rPr>
        <w:t xml:space="preserve"> ، </w:t>
      </w:r>
      <w:r w:rsidRPr="00F86AB4">
        <w:rPr>
          <w:rtl/>
        </w:rPr>
        <w:t>فقال لي : « ما خبر الواثق عندك</w:t>
      </w:r>
      <w:r>
        <w:rPr>
          <w:rtl/>
        </w:rPr>
        <w:t>؟</w:t>
      </w:r>
      <w:r w:rsidRPr="00F86AB4">
        <w:rPr>
          <w:rtl/>
        </w:rPr>
        <w:t xml:space="preserve"> » </w:t>
      </w:r>
    </w:p>
    <w:p w:rsidR="001629A8" w:rsidRPr="00F86AB4" w:rsidRDefault="001629A8" w:rsidP="009B32A5">
      <w:pPr>
        <w:pStyle w:val="libNormal"/>
        <w:rPr>
          <w:rtl/>
        </w:rPr>
      </w:pPr>
      <w:r w:rsidRPr="00F86AB4">
        <w:rPr>
          <w:rtl/>
        </w:rPr>
        <w:t>قلت : جعلت فداك</w:t>
      </w:r>
      <w:r>
        <w:rPr>
          <w:rtl/>
        </w:rPr>
        <w:t xml:space="preserve"> ، </w:t>
      </w:r>
      <w:r w:rsidRPr="00F86AB4">
        <w:rPr>
          <w:rtl/>
        </w:rPr>
        <w:t>خلّفته في عافية</w:t>
      </w:r>
      <w:r>
        <w:rPr>
          <w:rtl/>
        </w:rPr>
        <w:t xml:space="preserve"> ، </w:t>
      </w:r>
      <w:r w:rsidRPr="00F86AB4">
        <w:rPr>
          <w:rtl/>
        </w:rPr>
        <w:t>أنا من أقرب الناس عهدا به</w:t>
      </w:r>
      <w:r>
        <w:rPr>
          <w:rtl/>
        </w:rPr>
        <w:t xml:space="preserve"> ، </w:t>
      </w:r>
      <w:r w:rsidRPr="00F86AB4">
        <w:rPr>
          <w:rtl/>
        </w:rPr>
        <w:t>عهدي به منذ عشرة أيّام.</w:t>
      </w:r>
    </w:p>
    <w:p w:rsidR="001629A8" w:rsidRPr="00F86AB4" w:rsidRDefault="001629A8" w:rsidP="009B32A5">
      <w:pPr>
        <w:pStyle w:val="libNormal"/>
        <w:rPr>
          <w:rtl/>
        </w:rPr>
      </w:pPr>
      <w:r w:rsidRPr="00F86AB4">
        <w:rPr>
          <w:rtl/>
        </w:rPr>
        <w:t xml:space="preserve">قال : فقال : « إنّ الناس يقولون : إنّه مات » </w:t>
      </w:r>
      <w:r w:rsidRPr="00D411EE">
        <w:rPr>
          <w:rStyle w:val="libFootnotenumChar"/>
          <w:rtl/>
        </w:rPr>
        <w:t>(1)</w:t>
      </w:r>
      <w:r w:rsidRPr="00F86AB4">
        <w:rPr>
          <w:rtl/>
        </w:rPr>
        <w:t xml:space="preserve"> فعلمت أنّه يعني نفسه</w:t>
      </w:r>
      <w:r>
        <w:rPr>
          <w:rtl/>
        </w:rPr>
        <w:t xml:space="preserve"> ، </w:t>
      </w:r>
      <w:r w:rsidRPr="00F86AB4">
        <w:rPr>
          <w:rtl/>
        </w:rPr>
        <w:t>ثمّ قال : « ما فعل جعفر</w:t>
      </w:r>
      <w:r>
        <w:rPr>
          <w:rtl/>
        </w:rPr>
        <w:t>؟</w:t>
      </w:r>
      <w:r w:rsidRPr="00F86AB4">
        <w:rPr>
          <w:rtl/>
        </w:rPr>
        <w:t xml:space="preserve"> » قلت : تركته أسوأ الناس حالا في السجن.</w:t>
      </w:r>
    </w:p>
    <w:p w:rsidR="001629A8" w:rsidRPr="00F86AB4" w:rsidRDefault="001629A8" w:rsidP="009B32A5">
      <w:pPr>
        <w:pStyle w:val="libNormal"/>
        <w:rPr>
          <w:rtl/>
        </w:rPr>
      </w:pPr>
      <w:r w:rsidRPr="00F86AB4">
        <w:rPr>
          <w:rtl/>
        </w:rPr>
        <w:t>قال : فقال : « أما إنّه صاحب الأمر</w:t>
      </w:r>
      <w:r>
        <w:rPr>
          <w:rtl/>
        </w:rPr>
        <w:t xml:space="preserve"> ، </w:t>
      </w:r>
      <w:r w:rsidRPr="00F86AB4">
        <w:rPr>
          <w:rtl/>
        </w:rPr>
        <w:t>ما فعل ابن الزيّات</w:t>
      </w:r>
      <w:r>
        <w:rPr>
          <w:rtl/>
        </w:rPr>
        <w:t>؟</w:t>
      </w:r>
      <w:r w:rsidRPr="00F86AB4">
        <w:rPr>
          <w:rtl/>
        </w:rPr>
        <w:t xml:space="preserve"> » قلت : الناس معه والأمر أمره.</w:t>
      </w:r>
    </w:p>
    <w:p w:rsidR="001629A8" w:rsidRPr="00F86AB4" w:rsidRDefault="001629A8" w:rsidP="009B32A5">
      <w:pPr>
        <w:pStyle w:val="libNormal"/>
        <w:rPr>
          <w:rtl/>
        </w:rPr>
      </w:pPr>
      <w:r w:rsidRPr="00F86AB4">
        <w:rPr>
          <w:rtl/>
        </w:rPr>
        <w:t>فقال : « أمّا إنّه شؤم عليه » ثمّ سكت وقال لي : « لا بدّ أن تجري مقادير الله وأحكامه</w:t>
      </w:r>
      <w:r>
        <w:rPr>
          <w:rtl/>
        </w:rPr>
        <w:t xml:space="preserve"> ، </w:t>
      </w:r>
      <w:r w:rsidRPr="00F86AB4">
        <w:rPr>
          <w:rtl/>
        </w:rPr>
        <w:t>يا خيران</w:t>
      </w:r>
      <w:r>
        <w:rPr>
          <w:rtl/>
        </w:rPr>
        <w:t xml:space="preserve"> ، </w:t>
      </w:r>
      <w:r w:rsidRPr="00F86AB4">
        <w:rPr>
          <w:rtl/>
        </w:rPr>
        <w:t>مات الواثق</w:t>
      </w:r>
      <w:r>
        <w:rPr>
          <w:rtl/>
        </w:rPr>
        <w:t xml:space="preserve"> ، </w:t>
      </w:r>
      <w:r w:rsidRPr="00F86AB4">
        <w:rPr>
          <w:rtl/>
        </w:rPr>
        <w:t>وقعد المتوكّل جعفر</w:t>
      </w:r>
      <w:r>
        <w:rPr>
          <w:rtl/>
        </w:rPr>
        <w:t xml:space="preserve"> ، </w:t>
      </w:r>
      <w:r w:rsidRPr="00F86AB4">
        <w:rPr>
          <w:rtl/>
        </w:rPr>
        <w:t>وقتل ابن الزيّات »</w:t>
      </w:r>
      <w:r>
        <w:rPr>
          <w:rtl/>
        </w:rPr>
        <w:t>.</w:t>
      </w:r>
    </w:p>
    <w:p w:rsidR="001629A8" w:rsidRPr="00F86AB4" w:rsidRDefault="001629A8" w:rsidP="009B32A5">
      <w:pPr>
        <w:pStyle w:val="libNormal"/>
        <w:rPr>
          <w:rtl/>
        </w:rPr>
      </w:pPr>
      <w:r w:rsidRPr="00F86AB4">
        <w:rPr>
          <w:rtl/>
        </w:rPr>
        <w:t>قلت : متى جعلت فداك</w:t>
      </w:r>
      <w:r>
        <w:rPr>
          <w:rtl/>
        </w:rPr>
        <w:t>؟</w:t>
      </w:r>
    </w:p>
    <w:p w:rsidR="001629A8" w:rsidRPr="00F86AB4" w:rsidRDefault="001629A8" w:rsidP="009B32A5">
      <w:pPr>
        <w:pStyle w:val="libNormal"/>
        <w:rPr>
          <w:rtl/>
        </w:rPr>
      </w:pPr>
      <w:r w:rsidRPr="00F86AB4">
        <w:rPr>
          <w:rtl/>
        </w:rPr>
        <w:t xml:space="preserve">فقال : « بعد خروجك بستّة أيّام »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الكافي : ان أهل المدينة يقولون : انه مات.</w:t>
      </w:r>
    </w:p>
    <w:p w:rsidR="001629A8" w:rsidRPr="00F86AB4" w:rsidRDefault="001629A8" w:rsidP="00BC54AF">
      <w:pPr>
        <w:pStyle w:val="libFootnote0"/>
        <w:rPr>
          <w:rtl/>
          <w:lang w:bidi="fa-IR"/>
        </w:rPr>
      </w:pPr>
      <w:r w:rsidRPr="00F86AB4">
        <w:rPr>
          <w:rtl/>
        </w:rPr>
        <w:t>(2) الكافي 1 : 416 / 1</w:t>
      </w:r>
      <w:r>
        <w:rPr>
          <w:rtl/>
        </w:rPr>
        <w:t xml:space="preserve"> ، </w:t>
      </w:r>
      <w:r w:rsidRPr="00F86AB4">
        <w:rPr>
          <w:rtl/>
        </w:rPr>
        <w:t>وكذا في : الهداية الكبرى : 214</w:t>
      </w:r>
      <w:r>
        <w:rPr>
          <w:rtl/>
        </w:rPr>
        <w:t xml:space="preserve"> ، </w:t>
      </w:r>
      <w:r w:rsidRPr="00F86AB4">
        <w:rPr>
          <w:rtl/>
        </w:rPr>
        <w:t>ارشاد المفيد 2 : 301</w:t>
      </w:r>
      <w:r>
        <w:rPr>
          <w:rtl/>
        </w:rPr>
        <w:t xml:space="preserve"> ، </w:t>
      </w:r>
      <w:r w:rsidRPr="00F86AB4">
        <w:rPr>
          <w:rtl/>
        </w:rPr>
        <w:t>روضة</w:t>
      </w:r>
    </w:p>
    <w:p w:rsidR="001629A8" w:rsidRPr="00F86AB4" w:rsidRDefault="001629A8" w:rsidP="009B32A5">
      <w:pPr>
        <w:pStyle w:val="libNormal"/>
        <w:rPr>
          <w:rtl/>
        </w:rPr>
      </w:pPr>
      <w:r>
        <w:rPr>
          <w:rtl/>
        </w:rPr>
        <w:br w:type="page"/>
      </w:r>
      <w:r w:rsidRPr="00F86AB4">
        <w:rPr>
          <w:rtl/>
        </w:rPr>
        <w:lastRenderedPageBreak/>
        <w:t>وبهذا الإسناد</w:t>
      </w:r>
      <w:r>
        <w:rPr>
          <w:rtl/>
        </w:rPr>
        <w:t xml:space="preserve"> ، </w:t>
      </w:r>
      <w:r w:rsidRPr="00F86AB4">
        <w:rPr>
          <w:rtl/>
        </w:rPr>
        <w:t>عن معلّى بن محمد</w:t>
      </w:r>
      <w:r>
        <w:rPr>
          <w:rtl/>
        </w:rPr>
        <w:t xml:space="preserve"> ، </w:t>
      </w:r>
      <w:r w:rsidRPr="00F86AB4">
        <w:rPr>
          <w:rtl/>
        </w:rPr>
        <w:t>عن أحمد بن محمد بن عبد الله</w:t>
      </w:r>
      <w:r>
        <w:rPr>
          <w:rtl/>
        </w:rPr>
        <w:t xml:space="preserve"> ، </w:t>
      </w:r>
      <w:r w:rsidRPr="00F86AB4">
        <w:rPr>
          <w:rtl/>
        </w:rPr>
        <w:t>عن عليّ بن محمد النوفليّ قال : قال لي محمد بن الفرج الرخّجي :</w:t>
      </w:r>
      <w:r>
        <w:rPr>
          <w:rFonts w:hint="cs"/>
          <w:rtl/>
        </w:rPr>
        <w:t xml:space="preserve"> </w:t>
      </w:r>
      <w:r w:rsidRPr="00F86AB4">
        <w:rPr>
          <w:rtl/>
        </w:rPr>
        <w:t xml:space="preserve">إنّ أبا الحسن </w:t>
      </w:r>
      <w:r w:rsidR="00E126AF">
        <w:rPr>
          <w:rStyle w:val="libAlaemChar"/>
          <w:rtl/>
        </w:rPr>
        <w:t>عليه‌السلام</w:t>
      </w:r>
      <w:r w:rsidRPr="00F86AB4">
        <w:rPr>
          <w:rtl/>
        </w:rPr>
        <w:t xml:space="preserve"> كتب إليه : « يا محمد</w:t>
      </w:r>
      <w:r>
        <w:rPr>
          <w:rtl/>
        </w:rPr>
        <w:t xml:space="preserve"> ، </w:t>
      </w:r>
      <w:r w:rsidRPr="00F86AB4">
        <w:rPr>
          <w:rtl/>
        </w:rPr>
        <w:t>أجمع أمرك</w:t>
      </w:r>
      <w:r>
        <w:rPr>
          <w:rtl/>
        </w:rPr>
        <w:t xml:space="preserve"> ، </w:t>
      </w:r>
      <w:r w:rsidRPr="00F86AB4">
        <w:rPr>
          <w:rtl/>
        </w:rPr>
        <w:t>وخذ حذرك »</w:t>
      </w:r>
      <w:r>
        <w:rPr>
          <w:rtl/>
        </w:rPr>
        <w:t>.</w:t>
      </w:r>
    </w:p>
    <w:p w:rsidR="001629A8" w:rsidRPr="00F86AB4" w:rsidRDefault="001629A8" w:rsidP="009B32A5">
      <w:pPr>
        <w:pStyle w:val="libNormal"/>
        <w:rPr>
          <w:rtl/>
        </w:rPr>
      </w:pPr>
      <w:r w:rsidRPr="00F86AB4">
        <w:rPr>
          <w:rtl/>
        </w:rPr>
        <w:t>قال : فأنا في جمع أمري لست أدري ما الذي أراد بما كتب</w:t>
      </w:r>
      <w:r>
        <w:rPr>
          <w:rtl/>
        </w:rPr>
        <w:t xml:space="preserve"> ، </w:t>
      </w:r>
      <w:r w:rsidRPr="00F86AB4">
        <w:rPr>
          <w:rtl/>
        </w:rPr>
        <w:t xml:space="preserve">حتّى ورد عليّ رسول حملني من وطني </w:t>
      </w:r>
      <w:r w:rsidRPr="00D411EE">
        <w:rPr>
          <w:rStyle w:val="libFootnotenumChar"/>
          <w:rtl/>
        </w:rPr>
        <w:t>(1)</w:t>
      </w:r>
      <w:r w:rsidRPr="00F86AB4">
        <w:rPr>
          <w:rtl/>
        </w:rPr>
        <w:t xml:space="preserve"> مصفّدا بالحديد</w:t>
      </w:r>
      <w:r>
        <w:rPr>
          <w:rtl/>
        </w:rPr>
        <w:t xml:space="preserve"> ، </w:t>
      </w:r>
      <w:r w:rsidRPr="00F86AB4">
        <w:rPr>
          <w:rtl/>
        </w:rPr>
        <w:t>وضرب على كلّ ما أملك</w:t>
      </w:r>
      <w:r>
        <w:rPr>
          <w:rtl/>
        </w:rPr>
        <w:t xml:space="preserve"> ، </w:t>
      </w:r>
      <w:r w:rsidRPr="00F86AB4">
        <w:rPr>
          <w:rtl/>
        </w:rPr>
        <w:t>فمكثت في السجن ثماني سنين</w:t>
      </w:r>
      <w:r>
        <w:rPr>
          <w:rtl/>
        </w:rPr>
        <w:t xml:space="preserve"> ، </w:t>
      </w:r>
      <w:r w:rsidRPr="00F86AB4">
        <w:rPr>
          <w:rtl/>
        </w:rPr>
        <w:t>ثمّ ورد عليّ كتاب منه وأنا في السجن : « يا محمد بن الفرج</w:t>
      </w:r>
      <w:r>
        <w:rPr>
          <w:rtl/>
        </w:rPr>
        <w:t xml:space="preserve"> ، </w:t>
      </w:r>
      <w:r w:rsidRPr="00F86AB4">
        <w:rPr>
          <w:rtl/>
        </w:rPr>
        <w:t>لا تنزل في ناحية الجانب الغربي » فقرأت الكتاب وقلت في نفسي : يكتب أبو الحسن إليّ بهذا وأنا في السجن إنّ هذا لعجب</w:t>
      </w:r>
      <w:r>
        <w:rPr>
          <w:rtl/>
        </w:rPr>
        <w:t>!</w:t>
      </w:r>
      <w:r w:rsidRPr="00F86AB4">
        <w:rPr>
          <w:rtl/>
        </w:rPr>
        <w:t xml:space="preserve"> فما مكثت إلاّ أيّاما يسيرة حتّى أفرج عنّي</w:t>
      </w:r>
      <w:r>
        <w:rPr>
          <w:rtl/>
        </w:rPr>
        <w:t xml:space="preserve"> ، </w:t>
      </w:r>
      <w:r w:rsidRPr="00F86AB4">
        <w:rPr>
          <w:rtl/>
        </w:rPr>
        <w:t>وحلّت قيودي</w:t>
      </w:r>
      <w:r>
        <w:rPr>
          <w:rtl/>
        </w:rPr>
        <w:t xml:space="preserve"> ، </w:t>
      </w:r>
      <w:r w:rsidRPr="00F86AB4">
        <w:rPr>
          <w:rtl/>
        </w:rPr>
        <w:t>وخلّي سبيلي.</w:t>
      </w:r>
    </w:p>
    <w:p w:rsidR="001629A8" w:rsidRPr="00F86AB4" w:rsidRDefault="001629A8" w:rsidP="009B32A5">
      <w:pPr>
        <w:pStyle w:val="libNormal"/>
        <w:rPr>
          <w:rtl/>
        </w:rPr>
      </w:pPr>
      <w:r w:rsidRPr="00F86AB4">
        <w:rPr>
          <w:rtl/>
        </w:rPr>
        <w:t>قال : وكتبت إليه بعد خروجي أسأله أن يسأل الله تعالى أن يردّ عليّ ضيعتي</w:t>
      </w:r>
      <w:r>
        <w:rPr>
          <w:rtl/>
        </w:rPr>
        <w:t xml:space="preserve"> ، </w:t>
      </w:r>
      <w:r w:rsidRPr="00F86AB4">
        <w:rPr>
          <w:rtl/>
        </w:rPr>
        <w:t>فكتب إليّ : « سوف تردّ عليك وما يضرّك ألاّ تردّ عليك »</w:t>
      </w:r>
      <w:r>
        <w:rPr>
          <w:rtl/>
        </w:rPr>
        <w:t>.</w:t>
      </w:r>
    </w:p>
    <w:p w:rsidR="001629A8" w:rsidRPr="00F86AB4" w:rsidRDefault="001629A8" w:rsidP="009B32A5">
      <w:pPr>
        <w:pStyle w:val="libNormal"/>
        <w:rPr>
          <w:rtl/>
        </w:rPr>
      </w:pPr>
      <w:r w:rsidRPr="00F86AB4">
        <w:rPr>
          <w:rtl/>
        </w:rPr>
        <w:t>قال عليّ بن محمد النوفليّ : فلمّا شخص محمد بن الفرج الرخّجي إلى العسكر كتب إليه بردّ ضياعه</w:t>
      </w:r>
      <w:r>
        <w:rPr>
          <w:rtl/>
        </w:rPr>
        <w:t xml:space="preserve"> ، </w:t>
      </w:r>
      <w:r w:rsidRPr="00F86AB4">
        <w:rPr>
          <w:rtl/>
        </w:rPr>
        <w:t>فلم يصل الكتاب حتّى مات.</w:t>
      </w:r>
    </w:p>
    <w:p w:rsidR="001629A8" w:rsidRPr="00F86AB4" w:rsidRDefault="001629A8" w:rsidP="009B32A5">
      <w:pPr>
        <w:pStyle w:val="libNormal"/>
        <w:rPr>
          <w:rtl/>
        </w:rPr>
      </w:pPr>
      <w:r w:rsidRPr="00F86AB4">
        <w:rPr>
          <w:rtl/>
        </w:rPr>
        <w:t>قال النوفليّ : وكتب عليّ بن الخصيب إلى محمد بن الفرج بالخروج إلى العسكر</w:t>
      </w:r>
      <w:r>
        <w:rPr>
          <w:rtl/>
        </w:rPr>
        <w:t xml:space="preserve"> ، </w:t>
      </w:r>
      <w:r w:rsidRPr="00F86AB4">
        <w:rPr>
          <w:rtl/>
        </w:rPr>
        <w:t xml:space="preserve">فكتب إلى أبي الحسن </w:t>
      </w:r>
      <w:r w:rsidR="00E126AF">
        <w:rPr>
          <w:rStyle w:val="libAlaemChar"/>
          <w:rtl/>
        </w:rPr>
        <w:t>عليه‌السلام</w:t>
      </w:r>
      <w:r w:rsidRPr="00F86AB4">
        <w:rPr>
          <w:rtl/>
        </w:rPr>
        <w:t xml:space="preserve"> يشاوره</w:t>
      </w:r>
      <w:r>
        <w:rPr>
          <w:rtl/>
        </w:rPr>
        <w:t xml:space="preserve"> ، </w:t>
      </w:r>
      <w:r w:rsidRPr="00F86AB4">
        <w:rPr>
          <w:rtl/>
        </w:rPr>
        <w:t>فكتب إليه :</w:t>
      </w:r>
      <w:r>
        <w:rPr>
          <w:rFonts w:hint="cs"/>
          <w:rtl/>
        </w:rPr>
        <w:t xml:space="preserve"> </w:t>
      </w:r>
      <w:r w:rsidRPr="00F86AB4">
        <w:rPr>
          <w:rtl/>
        </w:rPr>
        <w:t>« اخرج</w:t>
      </w:r>
      <w:r>
        <w:rPr>
          <w:rtl/>
        </w:rPr>
        <w:t xml:space="preserve"> ، </w:t>
      </w:r>
      <w:r w:rsidRPr="00F86AB4">
        <w:rPr>
          <w:rtl/>
        </w:rPr>
        <w:t>فإنّ فيه فرجك إن شاء الله »</w:t>
      </w:r>
      <w:r>
        <w:rPr>
          <w:rtl/>
        </w:rPr>
        <w:t>.</w:t>
      </w:r>
    </w:p>
    <w:p w:rsidR="001629A8" w:rsidRPr="00F86AB4" w:rsidRDefault="001629A8" w:rsidP="009B32A5">
      <w:pPr>
        <w:pStyle w:val="libNormal"/>
        <w:rPr>
          <w:rtl/>
        </w:rPr>
      </w:pPr>
      <w:r w:rsidRPr="00F86AB4">
        <w:rPr>
          <w:rtl/>
        </w:rPr>
        <w:t>فخرج</w:t>
      </w:r>
      <w:r>
        <w:rPr>
          <w:rtl/>
        </w:rPr>
        <w:t xml:space="preserve"> ، </w:t>
      </w:r>
      <w:r w:rsidRPr="00F86AB4">
        <w:rPr>
          <w:rtl/>
        </w:rPr>
        <w:t xml:space="preserve">فلم يلبث إلاّ يسيرا حتّى مات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الواعظين : 244</w:t>
      </w:r>
      <w:r>
        <w:rPr>
          <w:rtl/>
        </w:rPr>
        <w:t xml:space="preserve"> ، </w:t>
      </w:r>
      <w:r w:rsidRPr="00F86AB4">
        <w:rPr>
          <w:rtl/>
        </w:rPr>
        <w:t>الخرائج والجرائح 1 : 407 / 13</w:t>
      </w:r>
      <w:r>
        <w:rPr>
          <w:rtl/>
        </w:rPr>
        <w:t xml:space="preserve"> ، </w:t>
      </w:r>
      <w:r w:rsidRPr="00F86AB4">
        <w:rPr>
          <w:rtl/>
        </w:rPr>
        <w:t>المناقب لابن شهرآشوب 4 : 410</w:t>
      </w:r>
      <w:r>
        <w:rPr>
          <w:rtl/>
        </w:rPr>
        <w:t xml:space="preserve"> ، </w:t>
      </w:r>
      <w:r w:rsidRPr="00F86AB4">
        <w:rPr>
          <w:rtl/>
        </w:rPr>
        <w:t>كشف الغمة 2 : 378</w:t>
      </w:r>
      <w:r>
        <w:rPr>
          <w:rtl/>
        </w:rPr>
        <w:t xml:space="preserve"> ، </w:t>
      </w:r>
      <w:r w:rsidRPr="00F86AB4">
        <w:rPr>
          <w:rtl/>
        </w:rPr>
        <w:t>الثاقب في المناقب : 534 / 470</w:t>
      </w:r>
      <w:r>
        <w:rPr>
          <w:rtl/>
        </w:rPr>
        <w:t xml:space="preserve"> ، </w:t>
      </w:r>
      <w:r w:rsidRPr="00F86AB4">
        <w:rPr>
          <w:rtl/>
        </w:rPr>
        <w:t>الفصول المهمة : 279</w:t>
      </w:r>
    </w:p>
    <w:p w:rsidR="001629A8" w:rsidRPr="00F86AB4" w:rsidRDefault="001629A8" w:rsidP="00BC54AF">
      <w:pPr>
        <w:pStyle w:val="libFootnote0"/>
        <w:rPr>
          <w:rtl/>
          <w:lang w:bidi="fa-IR"/>
        </w:rPr>
      </w:pPr>
      <w:r w:rsidRPr="00F86AB4">
        <w:rPr>
          <w:rtl/>
        </w:rPr>
        <w:t>(1) في الكافي والارشاد : مصر.</w:t>
      </w:r>
    </w:p>
    <w:p w:rsidR="001629A8" w:rsidRPr="00F86AB4" w:rsidRDefault="001629A8" w:rsidP="00BC54AF">
      <w:pPr>
        <w:pStyle w:val="libFootnote0"/>
        <w:rPr>
          <w:rtl/>
          <w:lang w:bidi="fa-IR"/>
        </w:rPr>
      </w:pPr>
      <w:r w:rsidRPr="00F86AB4">
        <w:rPr>
          <w:rtl/>
        </w:rPr>
        <w:t>(2) الكافي 1 : 418 / 5</w:t>
      </w:r>
      <w:r>
        <w:rPr>
          <w:rtl/>
        </w:rPr>
        <w:t xml:space="preserve"> ، </w:t>
      </w:r>
      <w:r w:rsidRPr="00F86AB4">
        <w:rPr>
          <w:rtl/>
        </w:rPr>
        <w:t>وكذا في : ارشاد المفيد 2 : 304</w:t>
      </w:r>
      <w:r>
        <w:rPr>
          <w:rtl/>
        </w:rPr>
        <w:t xml:space="preserve"> ، </w:t>
      </w:r>
      <w:r w:rsidRPr="00F86AB4">
        <w:rPr>
          <w:rtl/>
        </w:rPr>
        <w:t>الخرائج والجرائح 2 : 679 / 9</w:t>
      </w:r>
      <w:r>
        <w:rPr>
          <w:rtl/>
        </w:rPr>
        <w:t xml:space="preserve"> ، </w:t>
      </w:r>
    </w:p>
    <w:p w:rsidR="001629A8" w:rsidRPr="00F86AB4" w:rsidRDefault="001629A8" w:rsidP="009B32A5">
      <w:pPr>
        <w:pStyle w:val="libNormal"/>
        <w:rPr>
          <w:rtl/>
        </w:rPr>
      </w:pPr>
      <w:r>
        <w:rPr>
          <w:rtl/>
        </w:rPr>
        <w:br w:type="page"/>
      </w:r>
      <w:r w:rsidRPr="00F86AB4">
        <w:rPr>
          <w:rtl/>
        </w:rPr>
        <w:lastRenderedPageBreak/>
        <w:t xml:space="preserve">وذكر أحمد بن محمد بن عيسى قال : أخبرني أبو يعقوب قال : رأيت محمد بن الفرج قبل موته بالعسكر في عشيّة من العشايا وقد استقبل أبا الحسن </w:t>
      </w:r>
      <w:r w:rsidR="00E126AF">
        <w:rPr>
          <w:rStyle w:val="libAlaemChar"/>
          <w:rtl/>
        </w:rPr>
        <w:t>عليه‌السلام</w:t>
      </w:r>
      <w:r w:rsidRPr="00F86AB4">
        <w:rPr>
          <w:rtl/>
        </w:rPr>
        <w:t xml:space="preserve"> فنظر إليه نظرا شافيا</w:t>
      </w:r>
      <w:r>
        <w:rPr>
          <w:rtl/>
        </w:rPr>
        <w:t xml:space="preserve"> ، </w:t>
      </w:r>
      <w:r w:rsidRPr="00F86AB4">
        <w:rPr>
          <w:rtl/>
        </w:rPr>
        <w:t>فاعتلّ محمد بن الفرج من الغد</w:t>
      </w:r>
      <w:r>
        <w:rPr>
          <w:rtl/>
        </w:rPr>
        <w:t xml:space="preserve"> ، </w:t>
      </w:r>
      <w:r w:rsidRPr="00F86AB4">
        <w:rPr>
          <w:rtl/>
        </w:rPr>
        <w:t>فدخلت عليه عائدا بعد أيّام من علّته</w:t>
      </w:r>
      <w:r>
        <w:rPr>
          <w:rtl/>
        </w:rPr>
        <w:t xml:space="preserve"> ، </w:t>
      </w:r>
      <w:r w:rsidRPr="00F86AB4">
        <w:rPr>
          <w:rtl/>
        </w:rPr>
        <w:t xml:space="preserve">فحدّثني أنّ أبا الحسن </w:t>
      </w:r>
      <w:r w:rsidR="00E126AF">
        <w:rPr>
          <w:rStyle w:val="libAlaemChar"/>
          <w:rtl/>
        </w:rPr>
        <w:t>عليه‌السلام</w:t>
      </w:r>
      <w:r w:rsidRPr="00F86AB4">
        <w:rPr>
          <w:rtl/>
        </w:rPr>
        <w:t xml:space="preserve"> قد أنفذ إليه بثوب وأرانيه مدرجا تحت رأسه.</w:t>
      </w:r>
    </w:p>
    <w:p w:rsidR="001629A8" w:rsidRPr="00F86AB4" w:rsidRDefault="001629A8" w:rsidP="009B32A5">
      <w:pPr>
        <w:pStyle w:val="libNormal"/>
        <w:rPr>
          <w:rtl/>
        </w:rPr>
      </w:pPr>
      <w:r w:rsidRPr="00F86AB4">
        <w:rPr>
          <w:rtl/>
        </w:rPr>
        <w:t>قال : فكفّن والله فيه.</w:t>
      </w:r>
    </w:p>
    <w:p w:rsidR="001629A8" w:rsidRPr="00F86AB4" w:rsidRDefault="001629A8" w:rsidP="009B32A5">
      <w:pPr>
        <w:pStyle w:val="libNormal"/>
        <w:rPr>
          <w:rtl/>
        </w:rPr>
      </w:pPr>
      <w:r w:rsidRPr="00F86AB4">
        <w:rPr>
          <w:rtl/>
        </w:rPr>
        <w:t xml:space="preserve">وذكر أيضا عن أبي يعقوب قال : رأيت أبا الحسن </w:t>
      </w:r>
      <w:r w:rsidR="00E126AF">
        <w:rPr>
          <w:rStyle w:val="libAlaemChar"/>
          <w:rtl/>
        </w:rPr>
        <w:t>عليه‌السلام</w:t>
      </w:r>
      <w:r w:rsidRPr="00F86AB4">
        <w:rPr>
          <w:rtl/>
        </w:rPr>
        <w:t xml:space="preserve"> مع أحمد بن الخصيب يتسايران وقد قصر أبو الحسن </w:t>
      </w:r>
      <w:r w:rsidR="00E126AF">
        <w:rPr>
          <w:rStyle w:val="libAlaemChar"/>
          <w:rtl/>
        </w:rPr>
        <w:t>عليه‌السلام</w:t>
      </w:r>
      <w:r w:rsidRPr="00F86AB4">
        <w:rPr>
          <w:rtl/>
        </w:rPr>
        <w:t xml:space="preserve"> عنه</w:t>
      </w:r>
      <w:r>
        <w:rPr>
          <w:rtl/>
        </w:rPr>
        <w:t xml:space="preserve"> ، </w:t>
      </w:r>
      <w:r w:rsidRPr="00F86AB4">
        <w:rPr>
          <w:rtl/>
        </w:rPr>
        <w:t>فقال له ابن الخصيب : سر جعلت فداك.</w:t>
      </w:r>
    </w:p>
    <w:p w:rsidR="001629A8" w:rsidRPr="00F86AB4" w:rsidRDefault="001629A8" w:rsidP="009B32A5">
      <w:pPr>
        <w:pStyle w:val="libNormal"/>
        <w:rPr>
          <w:rtl/>
        </w:rPr>
      </w:pPr>
      <w:r w:rsidRPr="00F86AB4">
        <w:rPr>
          <w:rtl/>
        </w:rPr>
        <w:t xml:space="preserve">فقال له أبو الحسن </w:t>
      </w:r>
      <w:r w:rsidR="00E126AF">
        <w:rPr>
          <w:rStyle w:val="libAlaemChar"/>
          <w:rtl/>
        </w:rPr>
        <w:t>عليه‌السلام</w:t>
      </w:r>
      <w:r w:rsidRPr="00F86AB4">
        <w:rPr>
          <w:rtl/>
        </w:rPr>
        <w:t xml:space="preserve"> : « أنت المقدّم »</w:t>
      </w:r>
      <w:r>
        <w:rPr>
          <w:rtl/>
        </w:rPr>
        <w:t>.</w:t>
      </w:r>
    </w:p>
    <w:p w:rsidR="001629A8" w:rsidRPr="00F86AB4" w:rsidRDefault="001629A8" w:rsidP="009B32A5">
      <w:pPr>
        <w:pStyle w:val="libNormal"/>
        <w:rPr>
          <w:rtl/>
        </w:rPr>
      </w:pPr>
      <w:r w:rsidRPr="00F86AB4">
        <w:rPr>
          <w:rtl/>
        </w:rPr>
        <w:t xml:space="preserve">فما لبثنا إلاّ أربعة أيّام حتّى وضع الدّهق </w:t>
      </w:r>
      <w:r w:rsidRPr="00D411EE">
        <w:rPr>
          <w:rStyle w:val="libFootnotenumChar"/>
          <w:rtl/>
        </w:rPr>
        <w:t>(1)</w:t>
      </w:r>
      <w:r w:rsidRPr="00F86AB4">
        <w:rPr>
          <w:rtl/>
        </w:rPr>
        <w:t xml:space="preserve"> على ساق ابن الخصيب وقتل.</w:t>
      </w:r>
    </w:p>
    <w:p w:rsidR="001629A8" w:rsidRPr="00F86AB4" w:rsidRDefault="001629A8" w:rsidP="009B32A5">
      <w:pPr>
        <w:pStyle w:val="libNormal"/>
        <w:rPr>
          <w:rtl/>
        </w:rPr>
      </w:pPr>
      <w:r w:rsidRPr="00F86AB4">
        <w:rPr>
          <w:rtl/>
        </w:rPr>
        <w:t>قال : وألحّ عليه ابن الخصيب في الدار التي كان قد نزلها وطالبه بالانتقال منها وتسليمها إليه</w:t>
      </w:r>
      <w:r>
        <w:rPr>
          <w:rtl/>
        </w:rPr>
        <w:t xml:space="preserve"> ، </w:t>
      </w:r>
      <w:r w:rsidRPr="00F86AB4">
        <w:rPr>
          <w:rtl/>
        </w:rPr>
        <w:t xml:space="preserve">فبعث إليه أبو الحسن </w:t>
      </w:r>
      <w:r w:rsidR="00E126AF">
        <w:rPr>
          <w:rStyle w:val="libAlaemChar"/>
          <w:rtl/>
        </w:rPr>
        <w:t>عليه‌السلام</w:t>
      </w:r>
      <w:r w:rsidRPr="00F86AB4">
        <w:rPr>
          <w:rtl/>
        </w:rPr>
        <w:t xml:space="preserve"> : « لأقعدنّ بك من الله مقعدا لا تبقى لك معه باقية »</w:t>
      </w:r>
      <w:r>
        <w:rPr>
          <w:rtl/>
        </w:rPr>
        <w:t>.</w:t>
      </w:r>
    </w:p>
    <w:p w:rsidR="001629A8" w:rsidRPr="00F86AB4" w:rsidRDefault="001629A8" w:rsidP="009B32A5">
      <w:pPr>
        <w:pStyle w:val="libNormal"/>
        <w:rPr>
          <w:rtl/>
        </w:rPr>
      </w:pPr>
      <w:r w:rsidRPr="00F86AB4">
        <w:rPr>
          <w:rtl/>
        </w:rPr>
        <w:t xml:space="preserve">فأخذه الله في تلك الأيّام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1409DD" w:rsidRDefault="001629A8" w:rsidP="00BC54AF">
      <w:pPr>
        <w:pStyle w:val="libFootnote0"/>
        <w:rPr>
          <w:rtl/>
        </w:rPr>
      </w:pPr>
      <w:r w:rsidRPr="001409DD">
        <w:rPr>
          <w:rtl/>
        </w:rPr>
        <w:t xml:space="preserve">المناقب لابن شهرآشوب 4 : 409 </w:t>
      </w:r>
      <w:r>
        <w:rPr>
          <w:rtl/>
        </w:rPr>
        <w:t>و 4</w:t>
      </w:r>
      <w:r w:rsidRPr="001409DD">
        <w:rPr>
          <w:rtl/>
        </w:rPr>
        <w:t>14</w:t>
      </w:r>
      <w:r>
        <w:rPr>
          <w:rtl/>
        </w:rPr>
        <w:t xml:space="preserve"> ، </w:t>
      </w:r>
      <w:r w:rsidRPr="001409DD">
        <w:rPr>
          <w:rtl/>
        </w:rPr>
        <w:t>كشف الغمة 2 : 380</w:t>
      </w:r>
      <w:r>
        <w:rPr>
          <w:rtl/>
        </w:rPr>
        <w:t xml:space="preserve"> ، </w:t>
      </w:r>
      <w:r w:rsidRPr="001409DD">
        <w:rPr>
          <w:rtl/>
        </w:rPr>
        <w:t>الثاقب في المناقب :</w:t>
      </w:r>
      <w:r w:rsidRPr="001409DD">
        <w:rPr>
          <w:rFonts w:hint="cs"/>
          <w:rtl/>
        </w:rPr>
        <w:t xml:space="preserve"> </w:t>
      </w:r>
      <w:r w:rsidRPr="001409DD">
        <w:rPr>
          <w:rtl/>
        </w:rPr>
        <w:t>534 / 471</w:t>
      </w:r>
      <w:r>
        <w:rPr>
          <w:rtl/>
        </w:rPr>
        <w:t xml:space="preserve"> ، </w:t>
      </w:r>
      <w:r w:rsidRPr="001409DD">
        <w:rPr>
          <w:rtl/>
        </w:rPr>
        <w:t>ونقله المجلسي في بحار الأنوار 50 : 140 / 25.</w:t>
      </w:r>
    </w:p>
    <w:p w:rsidR="001629A8" w:rsidRPr="001409DD" w:rsidRDefault="001629A8" w:rsidP="00BC54AF">
      <w:pPr>
        <w:pStyle w:val="libFootnote0"/>
        <w:rPr>
          <w:rtl/>
        </w:rPr>
      </w:pPr>
      <w:r w:rsidRPr="001409DD">
        <w:rPr>
          <w:rtl/>
        </w:rPr>
        <w:t>(1) الدهق ( بالتحريك ) : ضرب من العذاب</w:t>
      </w:r>
      <w:r>
        <w:rPr>
          <w:rtl/>
        </w:rPr>
        <w:t xml:space="preserve"> ، </w:t>
      </w:r>
      <w:r w:rsidRPr="001409DD">
        <w:rPr>
          <w:rtl/>
        </w:rPr>
        <w:t>وهو من خشبتان يغمز بهما الساق. « انظر :</w:t>
      </w:r>
      <w:r w:rsidRPr="001409DD">
        <w:rPr>
          <w:rFonts w:hint="cs"/>
          <w:rtl/>
        </w:rPr>
        <w:t xml:space="preserve"> </w:t>
      </w:r>
      <w:r w:rsidRPr="001409DD">
        <w:rPr>
          <w:rtl/>
        </w:rPr>
        <w:t>الصحاح ـ دهق ـ 4 : 1478</w:t>
      </w:r>
      <w:r>
        <w:rPr>
          <w:rtl/>
        </w:rPr>
        <w:t xml:space="preserve"> ، </w:t>
      </w:r>
      <w:r w:rsidRPr="001409DD">
        <w:rPr>
          <w:rtl/>
        </w:rPr>
        <w:t>القاموس المحيط 3 : 233 »</w:t>
      </w:r>
      <w:r>
        <w:rPr>
          <w:rtl/>
        </w:rPr>
        <w:t>.</w:t>
      </w:r>
    </w:p>
    <w:p w:rsidR="001629A8" w:rsidRPr="001409DD" w:rsidRDefault="001629A8" w:rsidP="00BC54AF">
      <w:pPr>
        <w:pStyle w:val="libFootnote0"/>
        <w:rPr>
          <w:rtl/>
        </w:rPr>
      </w:pPr>
      <w:r w:rsidRPr="001409DD">
        <w:rPr>
          <w:rtl/>
        </w:rPr>
        <w:t>(2) الكافي 1 : 419 / 6</w:t>
      </w:r>
      <w:r>
        <w:rPr>
          <w:rtl/>
        </w:rPr>
        <w:t xml:space="preserve"> ، </w:t>
      </w:r>
      <w:r w:rsidRPr="001409DD">
        <w:rPr>
          <w:rtl/>
        </w:rPr>
        <w:t>وكذا في : ارشاد المفيد 2 : 306</w:t>
      </w:r>
      <w:r>
        <w:rPr>
          <w:rtl/>
        </w:rPr>
        <w:t xml:space="preserve"> ، </w:t>
      </w:r>
      <w:r w:rsidRPr="001409DD">
        <w:rPr>
          <w:rtl/>
        </w:rPr>
        <w:t>كشف الغمة 2 : 380</w:t>
      </w:r>
      <w:r>
        <w:rPr>
          <w:rtl/>
        </w:rPr>
        <w:t xml:space="preserve"> ، </w:t>
      </w:r>
      <w:r w:rsidRPr="001409DD">
        <w:rPr>
          <w:rtl/>
        </w:rPr>
        <w:t>وورد ذيلها في : الخرائج والجرائح 2 : 681 / 11</w:t>
      </w:r>
      <w:r>
        <w:rPr>
          <w:rtl/>
        </w:rPr>
        <w:t xml:space="preserve"> ، </w:t>
      </w:r>
      <w:r w:rsidRPr="001409DD">
        <w:rPr>
          <w:rtl/>
        </w:rPr>
        <w:t>المناقب لابن شهرآشوب 4 : 407</w:t>
      </w:r>
      <w:r>
        <w:rPr>
          <w:rtl/>
        </w:rPr>
        <w:t xml:space="preserve"> ، </w:t>
      </w:r>
      <w:r w:rsidRPr="001409DD">
        <w:rPr>
          <w:rtl/>
        </w:rPr>
        <w:t>ونقله المجلسي في بحار الأنوار 50 : 139 / 23</w:t>
      </w:r>
      <w:r>
        <w:rPr>
          <w:rtl/>
        </w:rPr>
        <w:t xml:space="preserve"> ، و 2</w:t>
      </w:r>
      <w:r w:rsidRPr="001409DD">
        <w:rPr>
          <w:rtl/>
        </w:rPr>
        <w:t>4</w:t>
      </w:r>
    </w:p>
    <w:p w:rsidR="001629A8" w:rsidRPr="00F86AB4" w:rsidRDefault="001629A8" w:rsidP="009B32A5">
      <w:pPr>
        <w:pStyle w:val="libNormal"/>
        <w:rPr>
          <w:rtl/>
        </w:rPr>
      </w:pPr>
      <w:r>
        <w:rPr>
          <w:rtl/>
        </w:rPr>
        <w:br w:type="page"/>
      </w:r>
      <w:r w:rsidRPr="00F86AB4">
        <w:rPr>
          <w:rtl/>
        </w:rPr>
        <w:lastRenderedPageBreak/>
        <w:t xml:space="preserve">ومما شاهده أبو هاشم داود بن القاسم الجعفريّ من دلائله </w:t>
      </w:r>
      <w:r w:rsidR="00E126AF">
        <w:rPr>
          <w:rStyle w:val="libAlaemChar"/>
          <w:rtl/>
        </w:rPr>
        <w:t>عليه‌السلام</w:t>
      </w:r>
      <w:r w:rsidRPr="00F86AB4">
        <w:rPr>
          <w:rtl/>
        </w:rPr>
        <w:t xml:space="preserve"> وسمعته من السيّد الصالح أبي طالب الحسيني القصيّ </w:t>
      </w:r>
      <w:r w:rsidR="00506E26">
        <w:rPr>
          <w:rStyle w:val="libAlaemChar"/>
          <w:rtl/>
        </w:rPr>
        <w:t>رحمه‌الله</w:t>
      </w:r>
      <w:r>
        <w:rPr>
          <w:rtl/>
        </w:rPr>
        <w:t xml:space="preserve"> ، </w:t>
      </w:r>
      <w:r w:rsidRPr="00F86AB4">
        <w:rPr>
          <w:rtl/>
        </w:rPr>
        <w:t>بالإسناد الذي تقدّم ذكره عن أبي عبد الله أحمد بن محمد بن عيّاش قال :</w:t>
      </w:r>
      <w:r>
        <w:rPr>
          <w:rFonts w:hint="cs"/>
          <w:rtl/>
        </w:rPr>
        <w:t xml:space="preserve"> </w:t>
      </w:r>
      <w:r w:rsidRPr="00F86AB4">
        <w:rPr>
          <w:rtl/>
        </w:rPr>
        <w:t>حدّثني أبو طالب عبد الله بن أحمد بن يعقوب قال : حدّثنا الحسين بن أحمد المالكيّ الأسديّ قال : أخبرني أبو هاشم الجعفريّ قال : كنت بالمدينة حين مرّ بها بغاء أيّام الواثق في طلب الأعراب</w:t>
      </w:r>
      <w:r>
        <w:rPr>
          <w:rtl/>
        </w:rPr>
        <w:t xml:space="preserve"> ، </w:t>
      </w:r>
      <w:r w:rsidRPr="00F86AB4">
        <w:rPr>
          <w:rtl/>
        </w:rPr>
        <w:t xml:space="preserve">فقال أبو الحسن </w:t>
      </w:r>
      <w:r w:rsidR="00E126AF">
        <w:rPr>
          <w:rStyle w:val="libAlaemChar"/>
          <w:rtl/>
        </w:rPr>
        <w:t>عليه‌السلام</w:t>
      </w:r>
      <w:r w:rsidRPr="00F86AB4">
        <w:rPr>
          <w:rtl/>
        </w:rPr>
        <w:t xml:space="preserve"> :</w:t>
      </w:r>
      <w:r>
        <w:rPr>
          <w:rFonts w:hint="cs"/>
          <w:rtl/>
        </w:rPr>
        <w:t xml:space="preserve"> </w:t>
      </w:r>
      <w:r w:rsidRPr="00F86AB4">
        <w:rPr>
          <w:rtl/>
        </w:rPr>
        <w:t>« اخرجوا بنا حتّى ننظر إلى تعبئة هذا التركيّ »</w:t>
      </w:r>
      <w:r>
        <w:rPr>
          <w:rtl/>
        </w:rPr>
        <w:t>.</w:t>
      </w:r>
    </w:p>
    <w:p w:rsidR="001629A8" w:rsidRPr="00F86AB4" w:rsidRDefault="001629A8" w:rsidP="009B32A5">
      <w:pPr>
        <w:pStyle w:val="libNormal"/>
        <w:rPr>
          <w:rtl/>
        </w:rPr>
      </w:pPr>
      <w:r w:rsidRPr="00F86AB4">
        <w:rPr>
          <w:rtl/>
        </w:rPr>
        <w:t>فخرجنا فوقفنا</w:t>
      </w:r>
      <w:r>
        <w:rPr>
          <w:rtl/>
        </w:rPr>
        <w:t xml:space="preserve"> ، </w:t>
      </w:r>
      <w:r w:rsidRPr="00F86AB4">
        <w:rPr>
          <w:rtl/>
        </w:rPr>
        <w:t>فمرّت بنا تعبئته</w:t>
      </w:r>
      <w:r>
        <w:rPr>
          <w:rtl/>
        </w:rPr>
        <w:t xml:space="preserve"> ، </w:t>
      </w:r>
      <w:r w:rsidRPr="00F86AB4">
        <w:rPr>
          <w:rtl/>
        </w:rPr>
        <w:t xml:space="preserve">فمرّ بنا تركيّ فكلّمه أبو الحسن </w:t>
      </w:r>
      <w:r w:rsidR="00E126AF">
        <w:rPr>
          <w:rStyle w:val="libAlaemChar"/>
          <w:rtl/>
        </w:rPr>
        <w:t>عليه‌السلام</w:t>
      </w:r>
      <w:r w:rsidRPr="00F86AB4">
        <w:rPr>
          <w:rtl/>
        </w:rPr>
        <w:t xml:space="preserve"> بالتركيّة فنزل عن فرسه فقبّل حافر دابّته.</w:t>
      </w:r>
    </w:p>
    <w:p w:rsidR="001629A8" w:rsidRPr="00F86AB4" w:rsidRDefault="001629A8" w:rsidP="009B32A5">
      <w:pPr>
        <w:pStyle w:val="libNormal"/>
        <w:rPr>
          <w:rtl/>
        </w:rPr>
      </w:pPr>
      <w:r w:rsidRPr="00F86AB4">
        <w:rPr>
          <w:rtl/>
        </w:rPr>
        <w:t>قال : فحلّفت التركيّ وقلت له : ما قال لك الرجل</w:t>
      </w:r>
      <w:r>
        <w:rPr>
          <w:rtl/>
        </w:rPr>
        <w:t>؟</w:t>
      </w:r>
    </w:p>
    <w:p w:rsidR="001629A8" w:rsidRPr="00F86AB4" w:rsidRDefault="001629A8" w:rsidP="009B32A5">
      <w:pPr>
        <w:pStyle w:val="libNormal"/>
        <w:rPr>
          <w:rtl/>
        </w:rPr>
      </w:pPr>
      <w:r w:rsidRPr="00F86AB4">
        <w:rPr>
          <w:rtl/>
        </w:rPr>
        <w:t>قال : هذا نبيّ</w:t>
      </w:r>
      <w:r>
        <w:rPr>
          <w:rtl/>
        </w:rPr>
        <w:t>؟</w:t>
      </w:r>
    </w:p>
    <w:p w:rsidR="001629A8" w:rsidRPr="00F86AB4" w:rsidRDefault="001629A8" w:rsidP="009B32A5">
      <w:pPr>
        <w:pStyle w:val="libNormal"/>
        <w:rPr>
          <w:rtl/>
        </w:rPr>
      </w:pPr>
      <w:r w:rsidRPr="00F86AB4">
        <w:rPr>
          <w:rtl/>
        </w:rPr>
        <w:t>قلت : ليس هذا بنبيّ.</w:t>
      </w:r>
    </w:p>
    <w:p w:rsidR="001629A8" w:rsidRPr="00F86AB4" w:rsidRDefault="001629A8" w:rsidP="009B32A5">
      <w:pPr>
        <w:pStyle w:val="libNormal"/>
        <w:rPr>
          <w:rtl/>
        </w:rPr>
      </w:pPr>
      <w:r w:rsidRPr="00F86AB4">
        <w:rPr>
          <w:rtl/>
        </w:rPr>
        <w:t xml:space="preserve">قال : دعاني باسم سمّيت به في صغري في بلاد الترك ما علمه أحد إلى الساعة </w:t>
      </w:r>
      <w:r w:rsidRPr="00D411EE">
        <w:rPr>
          <w:rStyle w:val="libFootnotenumChar"/>
          <w:rtl/>
        </w:rPr>
        <w:t>(1)</w:t>
      </w:r>
      <w:r>
        <w:rPr>
          <w:rtl/>
        </w:rPr>
        <w:t>.</w:t>
      </w:r>
    </w:p>
    <w:p w:rsidR="001629A8" w:rsidRPr="00F86AB4" w:rsidRDefault="001629A8" w:rsidP="009B32A5">
      <w:pPr>
        <w:pStyle w:val="libNormal"/>
        <w:rPr>
          <w:rtl/>
        </w:rPr>
      </w:pPr>
      <w:r w:rsidRPr="00F86AB4">
        <w:rPr>
          <w:rtl/>
        </w:rPr>
        <w:t>قال أبو عبد الله بن عيّاش : وحدّثني عليّ بن حبشيّ بن قوني قال :</w:t>
      </w:r>
      <w:r>
        <w:rPr>
          <w:rFonts w:hint="cs"/>
          <w:rtl/>
        </w:rPr>
        <w:t xml:space="preserve"> </w:t>
      </w:r>
      <w:r w:rsidRPr="00F86AB4">
        <w:rPr>
          <w:rtl/>
        </w:rPr>
        <w:t>حدّثنا جعفر بن محمد بن مالك قال : حدّثنا أبو هاشم الجعفريّ قال :</w:t>
      </w:r>
      <w:r>
        <w:rPr>
          <w:rFonts w:hint="cs"/>
          <w:rtl/>
        </w:rPr>
        <w:t xml:space="preserve"> </w:t>
      </w:r>
      <w:r w:rsidRPr="00F86AB4">
        <w:rPr>
          <w:rtl/>
        </w:rPr>
        <w:t xml:space="preserve">دخلت على أبي الحسن </w:t>
      </w:r>
      <w:r w:rsidR="00E126AF">
        <w:rPr>
          <w:rStyle w:val="libAlaemChar"/>
          <w:rtl/>
        </w:rPr>
        <w:t>عليه‌السلام</w:t>
      </w:r>
      <w:r w:rsidRPr="00F86AB4">
        <w:rPr>
          <w:rtl/>
        </w:rPr>
        <w:t xml:space="preserve"> فكلّمني بالهنديّة فلم أحسن أن أردّ عليه</w:t>
      </w:r>
      <w:r>
        <w:rPr>
          <w:rtl/>
        </w:rPr>
        <w:t xml:space="preserve"> ، </w:t>
      </w:r>
      <w:r w:rsidRPr="00F86AB4">
        <w:rPr>
          <w:rtl/>
        </w:rPr>
        <w:t xml:space="preserve">وكان بين يديه ركوة ملأى حصى فتناول حصاة واحدة ووضعها في فيه فمصّها ( ثلاثا ) </w:t>
      </w:r>
      <w:r w:rsidRPr="00D411EE">
        <w:rPr>
          <w:rStyle w:val="libFootnotenumChar"/>
          <w:rtl/>
        </w:rPr>
        <w:t>(2)</w:t>
      </w:r>
      <w:r>
        <w:rPr>
          <w:rtl/>
        </w:rPr>
        <w:t xml:space="preserve"> ، </w:t>
      </w:r>
      <w:r w:rsidRPr="00F86AB4">
        <w:rPr>
          <w:rtl/>
        </w:rPr>
        <w:t>ثمّ رمى بها إليّ</w:t>
      </w:r>
      <w:r>
        <w:rPr>
          <w:rtl/>
        </w:rPr>
        <w:t xml:space="preserve"> ، </w:t>
      </w:r>
      <w:r w:rsidRPr="00F86AB4">
        <w:rPr>
          <w:rtl/>
        </w:rPr>
        <w:t>فوضعتها في فمي</w:t>
      </w:r>
      <w:r>
        <w:rPr>
          <w:rtl/>
        </w:rPr>
        <w:t xml:space="preserve"> ، </w:t>
      </w:r>
      <w:r w:rsidRPr="00F86AB4">
        <w:rPr>
          <w:rtl/>
        </w:rPr>
        <w:t>فو الله ما برحت من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الخرائج والجرائح 2 : 674 </w:t>
      </w:r>
      <w:r w:rsidRPr="007E328D">
        <w:rPr>
          <w:rtl/>
        </w:rPr>
        <w:t>/ 4</w:t>
      </w:r>
      <w:r>
        <w:rPr>
          <w:rtl/>
        </w:rPr>
        <w:t xml:space="preserve"> ، </w:t>
      </w:r>
      <w:r w:rsidRPr="007E328D">
        <w:rPr>
          <w:rtl/>
        </w:rPr>
        <w:t>المناقب لابن شهرآشوب 4 : 408</w:t>
      </w:r>
      <w:r>
        <w:rPr>
          <w:rtl/>
        </w:rPr>
        <w:t xml:space="preserve"> ، </w:t>
      </w:r>
      <w:r w:rsidRPr="007E328D">
        <w:rPr>
          <w:rtl/>
        </w:rPr>
        <w:t>الثاقب في المناقب :</w:t>
      </w:r>
      <w:r w:rsidRPr="007E328D">
        <w:rPr>
          <w:rFonts w:hint="cs"/>
          <w:rtl/>
        </w:rPr>
        <w:t xml:space="preserve"> </w:t>
      </w:r>
      <w:r w:rsidRPr="007E328D">
        <w:rPr>
          <w:rtl/>
        </w:rPr>
        <w:t>538 / 478</w:t>
      </w:r>
      <w:r>
        <w:rPr>
          <w:rtl/>
        </w:rPr>
        <w:t xml:space="preserve"> ، </w:t>
      </w:r>
      <w:r w:rsidRPr="007E328D">
        <w:rPr>
          <w:rtl/>
        </w:rPr>
        <w:t>كشف الغمة 2 : 397</w:t>
      </w:r>
      <w:r>
        <w:rPr>
          <w:rtl/>
        </w:rPr>
        <w:t xml:space="preserve"> ، </w:t>
      </w:r>
      <w:r w:rsidRPr="007E328D">
        <w:rPr>
          <w:rtl/>
        </w:rPr>
        <w:t>ونقله المجلسي في بحار الأنوار 50 : 124 / 1</w:t>
      </w:r>
    </w:p>
    <w:p w:rsidR="001629A8" w:rsidRPr="00F86AB4" w:rsidRDefault="001629A8" w:rsidP="00BC54AF">
      <w:pPr>
        <w:pStyle w:val="libFootnote0"/>
        <w:rPr>
          <w:rtl/>
          <w:lang w:bidi="fa-IR"/>
        </w:rPr>
      </w:pPr>
      <w:r w:rsidRPr="00F86AB4">
        <w:rPr>
          <w:rtl/>
        </w:rPr>
        <w:t>(2) في نسخة « م » : مليّا.</w:t>
      </w:r>
    </w:p>
    <w:p w:rsidR="001629A8" w:rsidRPr="00F86AB4" w:rsidRDefault="001629A8" w:rsidP="009B32A5">
      <w:pPr>
        <w:pStyle w:val="libNormal0"/>
        <w:rPr>
          <w:rtl/>
        </w:rPr>
      </w:pPr>
      <w:r>
        <w:rPr>
          <w:rtl/>
        </w:rPr>
        <w:br w:type="page"/>
      </w:r>
      <w:r w:rsidRPr="00F86AB4">
        <w:rPr>
          <w:rtl/>
        </w:rPr>
        <w:lastRenderedPageBreak/>
        <w:t xml:space="preserve">عنده حتّى تكلّمت بثلاثة وسبعين لسانا أوّلها الهندية </w:t>
      </w:r>
      <w:r w:rsidRPr="00D411EE">
        <w:rPr>
          <w:rStyle w:val="libFootnotenumChar"/>
          <w:rtl/>
        </w:rPr>
        <w:t>(1)</w:t>
      </w:r>
      <w:r>
        <w:rPr>
          <w:rtl/>
        </w:rPr>
        <w:t>.</w:t>
      </w:r>
    </w:p>
    <w:p w:rsidR="001629A8" w:rsidRPr="00F86AB4" w:rsidRDefault="001629A8" w:rsidP="009B32A5">
      <w:pPr>
        <w:pStyle w:val="libNormal"/>
        <w:rPr>
          <w:rtl/>
        </w:rPr>
      </w:pPr>
      <w:r w:rsidRPr="00F86AB4">
        <w:rPr>
          <w:rtl/>
        </w:rPr>
        <w:t>قال ابن عيّاش : وحدّثني عليّ بن محمد المقعد قال : حدّثني يحيى ابن زكريّا الخزاعي</w:t>
      </w:r>
      <w:r>
        <w:rPr>
          <w:rtl/>
        </w:rPr>
        <w:t xml:space="preserve"> ، </w:t>
      </w:r>
      <w:r w:rsidRPr="00F86AB4">
        <w:rPr>
          <w:rtl/>
        </w:rPr>
        <w:t xml:space="preserve">عن أبي هاشم قال : خرجت مع أبي الحسن </w:t>
      </w:r>
      <w:r w:rsidR="00E126AF">
        <w:rPr>
          <w:rStyle w:val="libAlaemChar"/>
          <w:rtl/>
        </w:rPr>
        <w:t>عليه‌السلام</w:t>
      </w:r>
      <w:r w:rsidRPr="00F86AB4">
        <w:rPr>
          <w:rtl/>
        </w:rPr>
        <w:t xml:space="preserve"> إلى ظاهر سرّ من رأى نتلقّى بعض الطالبيّين</w:t>
      </w:r>
      <w:r>
        <w:rPr>
          <w:rtl/>
        </w:rPr>
        <w:t xml:space="preserve"> ، </w:t>
      </w:r>
      <w:r w:rsidRPr="00F86AB4">
        <w:rPr>
          <w:rtl/>
        </w:rPr>
        <w:t>فأبطأ</w:t>
      </w:r>
      <w:r>
        <w:rPr>
          <w:rtl/>
        </w:rPr>
        <w:t xml:space="preserve"> ، </w:t>
      </w:r>
      <w:r w:rsidRPr="00F86AB4">
        <w:rPr>
          <w:rtl/>
        </w:rPr>
        <w:t xml:space="preserve">فطرح لأبي الحسن </w:t>
      </w:r>
      <w:r w:rsidR="00E126AF">
        <w:rPr>
          <w:rStyle w:val="libAlaemChar"/>
          <w:rtl/>
        </w:rPr>
        <w:t>عليه‌السلام</w:t>
      </w:r>
      <w:r w:rsidRPr="00F86AB4">
        <w:rPr>
          <w:rtl/>
        </w:rPr>
        <w:t xml:space="preserve"> غاشية السرج فجلس عليها</w:t>
      </w:r>
      <w:r>
        <w:rPr>
          <w:rtl/>
        </w:rPr>
        <w:t xml:space="preserve"> ، </w:t>
      </w:r>
      <w:r w:rsidRPr="00F86AB4">
        <w:rPr>
          <w:rtl/>
        </w:rPr>
        <w:t>ونزلت عن دابّتي وجلست بين يديه وهو يحدّثني</w:t>
      </w:r>
      <w:r>
        <w:rPr>
          <w:rtl/>
        </w:rPr>
        <w:t xml:space="preserve"> ، </w:t>
      </w:r>
      <w:r w:rsidRPr="00F86AB4">
        <w:rPr>
          <w:rtl/>
        </w:rPr>
        <w:t>وشكوت إليه قصور يدي</w:t>
      </w:r>
      <w:r>
        <w:rPr>
          <w:rtl/>
        </w:rPr>
        <w:t xml:space="preserve"> ، </w:t>
      </w:r>
      <w:r w:rsidRPr="00F86AB4">
        <w:rPr>
          <w:rtl/>
        </w:rPr>
        <w:t>فأهوى بيده إلى رمل كان عليه جالسا فناولني منه أكفّا وقال : « اتّسع بهذا يا أبا هاشم واكتم ما رأيت »</w:t>
      </w:r>
      <w:r>
        <w:rPr>
          <w:rtl/>
        </w:rPr>
        <w:t>.</w:t>
      </w:r>
    </w:p>
    <w:p w:rsidR="001629A8" w:rsidRPr="00F86AB4" w:rsidRDefault="001629A8" w:rsidP="009B32A5">
      <w:pPr>
        <w:pStyle w:val="libNormal"/>
        <w:rPr>
          <w:rtl/>
        </w:rPr>
      </w:pPr>
      <w:r w:rsidRPr="00F86AB4">
        <w:rPr>
          <w:rtl/>
        </w:rPr>
        <w:t>فخبأته معي ورجعنا</w:t>
      </w:r>
      <w:r>
        <w:rPr>
          <w:rtl/>
        </w:rPr>
        <w:t xml:space="preserve"> ، </w:t>
      </w:r>
      <w:r w:rsidRPr="00F86AB4">
        <w:rPr>
          <w:rtl/>
        </w:rPr>
        <w:t>فأبصرته فإذا هو يتّقد كالنيران ذهبا أحمر</w:t>
      </w:r>
      <w:r>
        <w:rPr>
          <w:rtl/>
        </w:rPr>
        <w:t xml:space="preserve"> ، </w:t>
      </w:r>
      <w:r w:rsidRPr="00F86AB4">
        <w:rPr>
          <w:rtl/>
        </w:rPr>
        <w:t>فدعوت صائغا إلى منزلي وقلت له : أسبك لي هذا</w:t>
      </w:r>
      <w:r>
        <w:rPr>
          <w:rtl/>
        </w:rPr>
        <w:t xml:space="preserve"> ، </w:t>
      </w:r>
      <w:r w:rsidRPr="00F86AB4">
        <w:rPr>
          <w:rtl/>
        </w:rPr>
        <w:t>فسبكه وقال : ما رأيت ذهبا أجود منه وهو كهيئة الرمل فمن أين لك هذا فما رأيت أعجب منه</w:t>
      </w:r>
      <w:r>
        <w:rPr>
          <w:rtl/>
        </w:rPr>
        <w:t>؟</w:t>
      </w:r>
    </w:p>
    <w:p w:rsidR="001629A8" w:rsidRPr="00F86AB4" w:rsidRDefault="001629A8" w:rsidP="009B32A5">
      <w:pPr>
        <w:pStyle w:val="libNormal"/>
        <w:rPr>
          <w:rtl/>
        </w:rPr>
      </w:pPr>
      <w:r w:rsidRPr="00F86AB4">
        <w:rPr>
          <w:rtl/>
        </w:rPr>
        <w:t xml:space="preserve">قلت : هذا شيء عندنا قديما تدّخره لنا عجائزنا على طول الأيّام </w:t>
      </w:r>
      <w:r w:rsidRPr="00D411EE">
        <w:rPr>
          <w:rStyle w:val="libFootnotenumChar"/>
          <w:rtl/>
        </w:rPr>
        <w:t>(2)</w:t>
      </w:r>
      <w:r>
        <w:rPr>
          <w:rtl/>
        </w:rPr>
        <w:t>.</w:t>
      </w:r>
    </w:p>
    <w:p w:rsidR="001629A8" w:rsidRPr="00F86AB4" w:rsidRDefault="001629A8" w:rsidP="009B32A5">
      <w:pPr>
        <w:pStyle w:val="libNormal"/>
        <w:rPr>
          <w:rtl/>
        </w:rPr>
      </w:pPr>
      <w:r w:rsidRPr="00F86AB4">
        <w:rPr>
          <w:rtl/>
        </w:rPr>
        <w:t>قال ابن عيّاش : وحدّثني أبو طاهر الحسن بن عبد القاهر الطاهري قال : حدّثنا محمد بن الحسن بن الأشتر العلويّ قال : كنت مع أبي على باب المتوكّل</w:t>
      </w:r>
      <w:r>
        <w:rPr>
          <w:rtl/>
        </w:rPr>
        <w:t xml:space="preserve"> ـ </w:t>
      </w:r>
      <w:r w:rsidRPr="00F86AB4">
        <w:rPr>
          <w:rtl/>
        </w:rPr>
        <w:t>وأنا صبيّ</w:t>
      </w:r>
      <w:r>
        <w:rPr>
          <w:rtl/>
        </w:rPr>
        <w:t xml:space="preserve"> ـ </w:t>
      </w:r>
      <w:r w:rsidRPr="00F86AB4">
        <w:rPr>
          <w:rtl/>
        </w:rPr>
        <w:t>في جمع من الناس ما بين عباسي إلى طالبيّ إلى جندي</w:t>
      </w:r>
      <w:r>
        <w:rPr>
          <w:rtl/>
        </w:rPr>
        <w:t xml:space="preserve"> ، </w:t>
      </w:r>
      <w:r w:rsidRPr="00F86AB4">
        <w:rPr>
          <w:rtl/>
        </w:rPr>
        <w:t>وكان إذا جاء أبو الحسن ترجّل الناس كلّهم حتّى يدخل</w:t>
      </w:r>
      <w:r>
        <w:rPr>
          <w:rtl/>
        </w:rPr>
        <w:t xml:space="preserve"> ، </w:t>
      </w:r>
      <w:r w:rsidRPr="00F86AB4">
        <w:rPr>
          <w:rtl/>
        </w:rPr>
        <w:t>فقال بعضهم لبعض : لم نترجّل لهذا الغلام وما هو بأشرفنا ولا بأكبرنا سنا</w:t>
      </w:r>
      <w:r>
        <w:rPr>
          <w:rtl/>
        </w:rPr>
        <w:t>؟!</w:t>
      </w:r>
      <w:r w:rsidRPr="00F86AB4">
        <w:rPr>
          <w:rtl/>
        </w:rPr>
        <w:t xml:space="preserve"> والله لا ترجلنا له.</w:t>
      </w:r>
    </w:p>
    <w:p w:rsidR="001629A8" w:rsidRPr="00F86AB4" w:rsidRDefault="001629A8" w:rsidP="009B32A5">
      <w:pPr>
        <w:pStyle w:val="libNormal"/>
        <w:rPr>
          <w:rtl/>
        </w:rPr>
      </w:pPr>
      <w:r w:rsidRPr="00F86AB4">
        <w:rPr>
          <w:rtl/>
        </w:rPr>
        <w:t>فقال أبو هاشم الجعفريّ : والله لترجلنّ له صغرة إذا رأيتموه.</w:t>
      </w:r>
    </w:p>
    <w:p w:rsidR="001629A8" w:rsidRPr="00F86AB4" w:rsidRDefault="001629A8" w:rsidP="00F947FC">
      <w:pPr>
        <w:pStyle w:val="libLine"/>
        <w:rPr>
          <w:rtl/>
        </w:rPr>
      </w:pPr>
      <w:r w:rsidRPr="00F86AB4">
        <w:rPr>
          <w:rtl/>
        </w:rPr>
        <w:t>__________________</w:t>
      </w:r>
    </w:p>
    <w:p w:rsidR="001629A8" w:rsidRPr="007E328D" w:rsidRDefault="001629A8" w:rsidP="00BC54AF">
      <w:pPr>
        <w:pStyle w:val="libFootnote0"/>
        <w:rPr>
          <w:rtl/>
        </w:rPr>
      </w:pPr>
      <w:r w:rsidRPr="007E328D">
        <w:rPr>
          <w:rtl/>
        </w:rPr>
        <w:t>(1) الخرائج والجرائح 2 : 673 / 2</w:t>
      </w:r>
      <w:r>
        <w:rPr>
          <w:rtl/>
        </w:rPr>
        <w:t xml:space="preserve"> ، </w:t>
      </w:r>
      <w:r w:rsidRPr="007E328D">
        <w:rPr>
          <w:rtl/>
        </w:rPr>
        <w:t>المناقب لابن شهرآشوب 4 : 408</w:t>
      </w:r>
      <w:r>
        <w:rPr>
          <w:rtl/>
        </w:rPr>
        <w:t xml:space="preserve"> ، </w:t>
      </w:r>
      <w:r w:rsidRPr="007E328D">
        <w:rPr>
          <w:rtl/>
        </w:rPr>
        <w:t>كشف الغمة 2 :</w:t>
      </w:r>
      <w:r w:rsidRPr="007E328D">
        <w:rPr>
          <w:rFonts w:hint="cs"/>
          <w:rtl/>
        </w:rPr>
        <w:t xml:space="preserve"> </w:t>
      </w:r>
      <w:r w:rsidRPr="007E328D">
        <w:rPr>
          <w:rtl/>
        </w:rPr>
        <w:t>397</w:t>
      </w:r>
      <w:r>
        <w:rPr>
          <w:rtl/>
        </w:rPr>
        <w:t xml:space="preserve"> ، </w:t>
      </w:r>
      <w:r w:rsidRPr="007E328D">
        <w:rPr>
          <w:rtl/>
        </w:rPr>
        <w:t>الثاقب في المناقب : 533 / 469</w:t>
      </w:r>
      <w:r>
        <w:rPr>
          <w:rtl/>
        </w:rPr>
        <w:t xml:space="preserve"> ، </w:t>
      </w:r>
      <w:r w:rsidRPr="007E328D">
        <w:rPr>
          <w:rtl/>
        </w:rPr>
        <w:t>ونقله المجلسي في بحار الأنوار 50 :</w:t>
      </w:r>
      <w:r w:rsidRPr="007E328D">
        <w:rPr>
          <w:rFonts w:hint="cs"/>
          <w:rtl/>
        </w:rPr>
        <w:t xml:space="preserve"> </w:t>
      </w:r>
      <w:r w:rsidRPr="007E328D">
        <w:rPr>
          <w:rtl/>
        </w:rPr>
        <w:t>136 / 17</w:t>
      </w:r>
    </w:p>
    <w:p w:rsidR="001629A8" w:rsidRPr="007E328D" w:rsidRDefault="001629A8" w:rsidP="00BC54AF">
      <w:pPr>
        <w:pStyle w:val="libFootnote0"/>
        <w:rPr>
          <w:rtl/>
        </w:rPr>
      </w:pPr>
      <w:r w:rsidRPr="007E328D">
        <w:rPr>
          <w:rtl/>
        </w:rPr>
        <w:t>(2) الخرائج والجرائح 2 : 673 / 3</w:t>
      </w:r>
      <w:r>
        <w:rPr>
          <w:rtl/>
        </w:rPr>
        <w:t xml:space="preserve"> ، </w:t>
      </w:r>
      <w:r w:rsidRPr="007E328D">
        <w:rPr>
          <w:rtl/>
        </w:rPr>
        <w:t>المناقب لابن شهرآشوب 4 : 409</w:t>
      </w:r>
      <w:r>
        <w:rPr>
          <w:rtl/>
        </w:rPr>
        <w:t xml:space="preserve"> ، </w:t>
      </w:r>
      <w:r w:rsidRPr="007E328D">
        <w:rPr>
          <w:rtl/>
        </w:rPr>
        <w:t>الثاقب في المناقب :</w:t>
      </w:r>
      <w:r w:rsidRPr="007E328D">
        <w:rPr>
          <w:rFonts w:hint="cs"/>
          <w:rtl/>
        </w:rPr>
        <w:t xml:space="preserve"> </w:t>
      </w:r>
      <w:r w:rsidRPr="007E328D">
        <w:rPr>
          <w:rtl/>
        </w:rPr>
        <w:t>532 / 467</w:t>
      </w:r>
      <w:r>
        <w:rPr>
          <w:rtl/>
        </w:rPr>
        <w:t xml:space="preserve"> ، </w:t>
      </w:r>
      <w:r w:rsidRPr="007E328D">
        <w:rPr>
          <w:rtl/>
        </w:rPr>
        <w:t>ونقله المجلسي في بحار الأنوار 50 : 138 / 32.</w:t>
      </w:r>
    </w:p>
    <w:p w:rsidR="001629A8" w:rsidRPr="00F86AB4" w:rsidRDefault="001629A8" w:rsidP="009B32A5">
      <w:pPr>
        <w:pStyle w:val="libNormal"/>
        <w:rPr>
          <w:rtl/>
        </w:rPr>
      </w:pPr>
      <w:r>
        <w:rPr>
          <w:rtl/>
        </w:rPr>
        <w:br w:type="page"/>
      </w:r>
      <w:r w:rsidRPr="00F86AB4">
        <w:rPr>
          <w:rtl/>
        </w:rPr>
        <w:lastRenderedPageBreak/>
        <w:t>فما هو إلاّ أن أقبل وبصروا به حتّى ترجّل له الناس كلّهم</w:t>
      </w:r>
      <w:r>
        <w:rPr>
          <w:rtl/>
        </w:rPr>
        <w:t xml:space="preserve"> ، </w:t>
      </w:r>
      <w:r w:rsidRPr="00F86AB4">
        <w:rPr>
          <w:rtl/>
        </w:rPr>
        <w:t>فقال لهم أبو هاشم :</w:t>
      </w:r>
      <w:r>
        <w:rPr>
          <w:rtl/>
        </w:rPr>
        <w:t xml:space="preserve"> أ</w:t>
      </w:r>
      <w:r w:rsidRPr="00F86AB4">
        <w:rPr>
          <w:rtl/>
        </w:rPr>
        <w:t>ليس زعمتم أنّكم لا تترجلون له</w:t>
      </w:r>
      <w:r>
        <w:rPr>
          <w:rtl/>
        </w:rPr>
        <w:t>؟</w:t>
      </w:r>
    </w:p>
    <w:p w:rsidR="001629A8" w:rsidRPr="00F86AB4" w:rsidRDefault="001629A8" w:rsidP="009B32A5">
      <w:pPr>
        <w:pStyle w:val="libNormal"/>
        <w:rPr>
          <w:rtl/>
        </w:rPr>
      </w:pPr>
      <w:r w:rsidRPr="00F86AB4">
        <w:rPr>
          <w:rtl/>
        </w:rPr>
        <w:t xml:space="preserve">فقالوا له : والله ما ملكنا أنفسنا حتّى ترجّلنا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وحدّثني أبو القاسم عبد الله بن عبد الرحمن الصالحيّ</w:t>
      </w:r>
      <w:r>
        <w:rPr>
          <w:rtl/>
        </w:rPr>
        <w:t xml:space="preserve"> ـ </w:t>
      </w:r>
      <w:r w:rsidRPr="00F86AB4">
        <w:rPr>
          <w:rtl/>
        </w:rPr>
        <w:t>من آل إسماعيل بن صالح</w:t>
      </w:r>
      <w:r>
        <w:rPr>
          <w:rtl/>
        </w:rPr>
        <w:t xml:space="preserve"> ، </w:t>
      </w:r>
      <w:r w:rsidRPr="00F86AB4">
        <w:rPr>
          <w:rtl/>
        </w:rPr>
        <w:t xml:space="preserve">وكان أهل بيته بمنزلة من السادة </w:t>
      </w:r>
      <w:r w:rsidR="00ED6C1A">
        <w:rPr>
          <w:rStyle w:val="libAlaemChar"/>
          <w:rtl/>
        </w:rPr>
        <w:t>عليهم‌السلام</w:t>
      </w:r>
      <w:r>
        <w:rPr>
          <w:rtl/>
        </w:rPr>
        <w:t xml:space="preserve"> ، </w:t>
      </w:r>
      <w:r w:rsidRPr="00F86AB4">
        <w:rPr>
          <w:rtl/>
        </w:rPr>
        <w:t>ومكاتبين لهم</w:t>
      </w:r>
      <w:r>
        <w:rPr>
          <w:rtl/>
        </w:rPr>
        <w:t xml:space="preserve"> ـ </w:t>
      </w:r>
      <w:r w:rsidRPr="00F86AB4">
        <w:rPr>
          <w:rtl/>
        </w:rPr>
        <w:t xml:space="preserve">: أنّ أبا هاشم الجعفريّ شكا إلى مولانا أبي الحسن عليّ بن محمد </w:t>
      </w:r>
      <w:r w:rsidR="00E126AF">
        <w:rPr>
          <w:rStyle w:val="libAlaemChar"/>
          <w:rtl/>
        </w:rPr>
        <w:t>عليه‌السلام</w:t>
      </w:r>
      <w:r w:rsidRPr="00F86AB4">
        <w:rPr>
          <w:rtl/>
        </w:rPr>
        <w:t xml:space="preserve"> ما يلقى من الشوق إليه إذا انحدر من عنده إلى بغداد</w:t>
      </w:r>
      <w:r>
        <w:rPr>
          <w:rtl/>
        </w:rPr>
        <w:t xml:space="preserve"> ، </w:t>
      </w:r>
      <w:r w:rsidRPr="00F86AB4">
        <w:rPr>
          <w:rtl/>
        </w:rPr>
        <w:t>وقال له : يا سيّدي ادع الله لي</w:t>
      </w:r>
      <w:r>
        <w:rPr>
          <w:rtl/>
        </w:rPr>
        <w:t xml:space="preserve"> ، </w:t>
      </w:r>
      <w:r w:rsidRPr="00F86AB4">
        <w:rPr>
          <w:rtl/>
        </w:rPr>
        <w:t>فما لي مركوب سوى برذوني هذا على ضعفه.</w:t>
      </w:r>
    </w:p>
    <w:p w:rsidR="001629A8" w:rsidRPr="00F86AB4" w:rsidRDefault="001629A8" w:rsidP="009B32A5">
      <w:pPr>
        <w:pStyle w:val="libNormal"/>
        <w:rPr>
          <w:rtl/>
        </w:rPr>
      </w:pPr>
      <w:r w:rsidRPr="00F86AB4">
        <w:rPr>
          <w:rtl/>
        </w:rPr>
        <w:t>فقال : « قوّاك الله يا أبا هاشم</w:t>
      </w:r>
      <w:r>
        <w:rPr>
          <w:rtl/>
        </w:rPr>
        <w:t xml:space="preserve"> ، </w:t>
      </w:r>
      <w:r w:rsidRPr="00F86AB4">
        <w:rPr>
          <w:rtl/>
        </w:rPr>
        <w:t>وقوّى برذونك »</w:t>
      </w:r>
      <w:r>
        <w:rPr>
          <w:rtl/>
        </w:rPr>
        <w:t>.</w:t>
      </w:r>
    </w:p>
    <w:p w:rsidR="001629A8" w:rsidRPr="00F86AB4" w:rsidRDefault="001629A8" w:rsidP="009B32A5">
      <w:pPr>
        <w:pStyle w:val="libNormal"/>
        <w:rPr>
          <w:rtl/>
        </w:rPr>
      </w:pPr>
      <w:r w:rsidRPr="00F86AB4">
        <w:rPr>
          <w:rtl/>
        </w:rPr>
        <w:t>قال : فكان أبو هاشم يصلّي الفجر ببغداد ويسير على البرذون فيدرك الزوال من يومه ذلك عسكر سرّ من رأى</w:t>
      </w:r>
      <w:r>
        <w:rPr>
          <w:rtl/>
        </w:rPr>
        <w:t xml:space="preserve"> ، </w:t>
      </w:r>
      <w:r w:rsidRPr="00F86AB4">
        <w:rPr>
          <w:rtl/>
        </w:rPr>
        <w:t>ويعود من يومه إلى بغداد إذا شاء على ذلك البرذون بعينه</w:t>
      </w:r>
      <w:r>
        <w:rPr>
          <w:rtl/>
        </w:rPr>
        <w:t xml:space="preserve"> ، </w:t>
      </w:r>
      <w:r w:rsidRPr="00F86AB4">
        <w:rPr>
          <w:rtl/>
        </w:rPr>
        <w:t xml:space="preserve">فكان هذا من أعجب الدلائل التي شوهدت </w:t>
      </w:r>
      <w:r w:rsidRPr="00D411EE">
        <w:rPr>
          <w:rStyle w:val="libFootnotenumChar"/>
          <w:rtl/>
        </w:rPr>
        <w:t>(2)</w:t>
      </w:r>
      <w:r w:rsidRPr="00F86AB4">
        <w:rPr>
          <w:rtl/>
        </w:rPr>
        <w:t xml:space="preserve"> وروى محمد بن يعقوب</w:t>
      </w:r>
      <w:r>
        <w:rPr>
          <w:rtl/>
        </w:rPr>
        <w:t xml:space="preserve"> ، </w:t>
      </w:r>
      <w:r w:rsidRPr="00F86AB4">
        <w:rPr>
          <w:rtl/>
        </w:rPr>
        <w:t>عن عليّ بن محمد</w:t>
      </w:r>
      <w:r>
        <w:rPr>
          <w:rtl/>
        </w:rPr>
        <w:t xml:space="preserve"> ، </w:t>
      </w:r>
      <w:r w:rsidRPr="00F86AB4">
        <w:rPr>
          <w:rtl/>
        </w:rPr>
        <w:t>عن إبراهيم بن محمد الطاهري قال : مرض المتوكّل من خراج خرج به فأشرف منه على الموت</w:t>
      </w:r>
      <w:r>
        <w:rPr>
          <w:rtl/>
        </w:rPr>
        <w:t xml:space="preserve"> ، </w:t>
      </w:r>
      <w:r w:rsidRPr="00F86AB4">
        <w:rPr>
          <w:rtl/>
        </w:rPr>
        <w:t>فلم يجسر أحد أن يمسّه بحديد</w:t>
      </w:r>
      <w:r>
        <w:rPr>
          <w:rtl/>
        </w:rPr>
        <w:t xml:space="preserve"> ، </w:t>
      </w:r>
      <w:r w:rsidRPr="00F86AB4">
        <w:rPr>
          <w:rtl/>
        </w:rPr>
        <w:t xml:space="preserve">فنذرت امّه ان عوفي ان تحمل إلى أبي الحسن </w:t>
      </w:r>
      <w:r w:rsidR="00E126AF">
        <w:rPr>
          <w:rStyle w:val="libAlaemChar"/>
          <w:rtl/>
        </w:rPr>
        <w:t>عليه‌السلام</w:t>
      </w:r>
      <w:r w:rsidRPr="00F86AB4">
        <w:rPr>
          <w:rtl/>
        </w:rPr>
        <w:t xml:space="preserve"> مالا جليلا من مالها.</w:t>
      </w:r>
    </w:p>
    <w:p w:rsidR="001629A8" w:rsidRPr="00F86AB4" w:rsidRDefault="001629A8" w:rsidP="009B32A5">
      <w:pPr>
        <w:pStyle w:val="libNormal"/>
        <w:rPr>
          <w:rtl/>
        </w:rPr>
      </w:pPr>
      <w:r w:rsidRPr="00F86AB4">
        <w:rPr>
          <w:rtl/>
        </w:rPr>
        <w:t>وقال الفتح بن خاقان للمتوكل : لو بعثت إلى هذا الرجل</w:t>
      </w:r>
      <w:r>
        <w:rPr>
          <w:rtl/>
        </w:rPr>
        <w:t xml:space="preserve"> ـ </w:t>
      </w:r>
      <w:r w:rsidRPr="00F86AB4">
        <w:rPr>
          <w:rtl/>
        </w:rPr>
        <w:t>يعني أبا</w:t>
      </w:r>
    </w:p>
    <w:p w:rsidR="001629A8" w:rsidRPr="00F86AB4" w:rsidRDefault="001629A8" w:rsidP="00F947FC">
      <w:pPr>
        <w:pStyle w:val="libLine"/>
        <w:rPr>
          <w:rtl/>
        </w:rPr>
      </w:pPr>
      <w:r w:rsidRPr="00F86AB4">
        <w:rPr>
          <w:rtl/>
        </w:rPr>
        <w:t>__________________</w:t>
      </w:r>
    </w:p>
    <w:p w:rsidR="001629A8" w:rsidRPr="007E328D" w:rsidRDefault="001629A8" w:rsidP="00BC54AF">
      <w:pPr>
        <w:pStyle w:val="libFootnote0"/>
        <w:rPr>
          <w:rtl/>
        </w:rPr>
      </w:pPr>
      <w:r w:rsidRPr="007E328D">
        <w:rPr>
          <w:rtl/>
        </w:rPr>
        <w:t>(1) الخرائج والجرائح 2 : 675 / 7</w:t>
      </w:r>
      <w:r>
        <w:rPr>
          <w:rtl/>
        </w:rPr>
        <w:t xml:space="preserve"> ، </w:t>
      </w:r>
      <w:r w:rsidRPr="007E328D">
        <w:rPr>
          <w:rtl/>
        </w:rPr>
        <w:t>المناقب لابن شهرآشوب 4 : 407</w:t>
      </w:r>
      <w:r>
        <w:rPr>
          <w:rtl/>
        </w:rPr>
        <w:t xml:space="preserve"> ، </w:t>
      </w:r>
      <w:r w:rsidRPr="007E328D">
        <w:rPr>
          <w:rtl/>
        </w:rPr>
        <w:t>الثاقب في المناقب :</w:t>
      </w:r>
      <w:r w:rsidRPr="007E328D">
        <w:rPr>
          <w:rFonts w:hint="cs"/>
          <w:rtl/>
        </w:rPr>
        <w:t xml:space="preserve"> </w:t>
      </w:r>
      <w:r w:rsidRPr="007E328D">
        <w:rPr>
          <w:rtl/>
        </w:rPr>
        <w:t>542 / 484</w:t>
      </w:r>
      <w:r>
        <w:rPr>
          <w:rtl/>
        </w:rPr>
        <w:t xml:space="preserve"> ، </w:t>
      </w:r>
      <w:r w:rsidRPr="007E328D">
        <w:rPr>
          <w:rtl/>
        </w:rPr>
        <w:t>كشف الغمة 2 : 398</w:t>
      </w:r>
      <w:r>
        <w:rPr>
          <w:rtl/>
        </w:rPr>
        <w:t xml:space="preserve"> ، </w:t>
      </w:r>
      <w:r w:rsidRPr="007E328D">
        <w:rPr>
          <w:rtl/>
        </w:rPr>
        <w:t>ونقله المجلسي في بحار الأنوار 50 : 137 / 20.</w:t>
      </w:r>
    </w:p>
    <w:p w:rsidR="001629A8" w:rsidRPr="007E328D" w:rsidRDefault="001629A8" w:rsidP="00BC54AF">
      <w:pPr>
        <w:pStyle w:val="libFootnote0"/>
        <w:rPr>
          <w:rtl/>
        </w:rPr>
      </w:pPr>
      <w:r w:rsidRPr="007E328D">
        <w:rPr>
          <w:rtl/>
        </w:rPr>
        <w:t>(2) اثبات الوصية : 202</w:t>
      </w:r>
      <w:r>
        <w:rPr>
          <w:rtl/>
        </w:rPr>
        <w:t xml:space="preserve"> ، </w:t>
      </w:r>
      <w:r w:rsidRPr="007E328D">
        <w:rPr>
          <w:rtl/>
        </w:rPr>
        <w:t>الخرائج والجرائح 2 : 672 / 1</w:t>
      </w:r>
      <w:r>
        <w:rPr>
          <w:rtl/>
        </w:rPr>
        <w:t xml:space="preserve"> ، </w:t>
      </w:r>
      <w:r w:rsidRPr="007E328D">
        <w:rPr>
          <w:rtl/>
        </w:rPr>
        <w:t>المناقب لابن شهرآشوب 4 :</w:t>
      </w:r>
      <w:r w:rsidRPr="007E328D">
        <w:rPr>
          <w:rFonts w:hint="cs"/>
          <w:rtl/>
        </w:rPr>
        <w:t xml:space="preserve"> </w:t>
      </w:r>
      <w:r w:rsidRPr="007E328D">
        <w:rPr>
          <w:rtl/>
        </w:rPr>
        <w:t>309</w:t>
      </w:r>
      <w:r>
        <w:rPr>
          <w:rtl/>
        </w:rPr>
        <w:t xml:space="preserve"> ، </w:t>
      </w:r>
      <w:r w:rsidRPr="007E328D">
        <w:rPr>
          <w:rtl/>
        </w:rPr>
        <w:t>الثاقب في المناقب : 544 / 486</w:t>
      </w:r>
      <w:r>
        <w:rPr>
          <w:rtl/>
        </w:rPr>
        <w:t xml:space="preserve"> ، </w:t>
      </w:r>
      <w:r w:rsidRPr="007E328D">
        <w:rPr>
          <w:rtl/>
        </w:rPr>
        <w:t>ونقله المجلسي في بحار الأنوار 50 :</w:t>
      </w:r>
      <w:r w:rsidRPr="007E328D">
        <w:rPr>
          <w:rFonts w:hint="cs"/>
          <w:rtl/>
        </w:rPr>
        <w:t xml:space="preserve"> </w:t>
      </w:r>
      <w:r w:rsidRPr="007E328D">
        <w:rPr>
          <w:rtl/>
        </w:rPr>
        <w:t>137 / 21.</w:t>
      </w:r>
    </w:p>
    <w:p w:rsidR="001629A8" w:rsidRPr="00F86AB4" w:rsidRDefault="001629A8" w:rsidP="009B32A5">
      <w:pPr>
        <w:pStyle w:val="libNormal0"/>
        <w:rPr>
          <w:rtl/>
        </w:rPr>
      </w:pPr>
      <w:r>
        <w:rPr>
          <w:rtl/>
        </w:rPr>
        <w:br w:type="page"/>
      </w:r>
      <w:r w:rsidRPr="00F86AB4">
        <w:rPr>
          <w:rtl/>
        </w:rPr>
        <w:lastRenderedPageBreak/>
        <w:t>الحسن</w:t>
      </w:r>
      <w:r>
        <w:rPr>
          <w:rtl/>
        </w:rPr>
        <w:t xml:space="preserve"> ـ </w:t>
      </w:r>
      <w:r w:rsidRPr="00F86AB4">
        <w:rPr>
          <w:rtl/>
        </w:rPr>
        <w:t>فإنّه ربّما كان عنده صفة شيء يفرّج الله تعالى به عنك.</w:t>
      </w:r>
    </w:p>
    <w:p w:rsidR="001629A8" w:rsidRPr="00F86AB4" w:rsidRDefault="001629A8" w:rsidP="009B32A5">
      <w:pPr>
        <w:pStyle w:val="libNormal"/>
        <w:rPr>
          <w:rtl/>
        </w:rPr>
      </w:pPr>
      <w:r w:rsidRPr="00F86AB4">
        <w:rPr>
          <w:rtl/>
        </w:rPr>
        <w:t>فقال : ابعثوا إليه.</w:t>
      </w:r>
    </w:p>
    <w:p w:rsidR="001629A8" w:rsidRPr="00F86AB4" w:rsidRDefault="001629A8" w:rsidP="009B32A5">
      <w:pPr>
        <w:pStyle w:val="libNormal"/>
        <w:rPr>
          <w:rtl/>
        </w:rPr>
      </w:pPr>
      <w:r w:rsidRPr="00F86AB4">
        <w:rPr>
          <w:rtl/>
        </w:rPr>
        <w:t xml:space="preserve">فمضى الرسول ورجع فقال : خذوا كسب </w:t>
      </w:r>
      <w:r w:rsidRPr="00D411EE">
        <w:rPr>
          <w:rStyle w:val="libFootnotenumChar"/>
          <w:rtl/>
        </w:rPr>
        <w:t>(1)</w:t>
      </w:r>
      <w:r w:rsidRPr="00F86AB4">
        <w:rPr>
          <w:rtl/>
        </w:rPr>
        <w:t xml:space="preserve"> الغنم فديفوه بماء ورد</w:t>
      </w:r>
      <w:r>
        <w:rPr>
          <w:rtl/>
        </w:rPr>
        <w:t xml:space="preserve"> ، </w:t>
      </w:r>
      <w:r w:rsidRPr="00F86AB4">
        <w:rPr>
          <w:rtl/>
        </w:rPr>
        <w:t>وضعوه على الخراج فإنّه نافع بإذن الله تعالى.</w:t>
      </w:r>
    </w:p>
    <w:p w:rsidR="001629A8" w:rsidRPr="00F86AB4" w:rsidRDefault="001629A8" w:rsidP="009B32A5">
      <w:pPr>
        <w:pStyle w:val="libNormal"/>
        <w:rPr>
          <w:rtl/>
        </w:rPr>
      </w:pPr>
      <w:r w:rsidRPr="00F86AB4">
        <w:rPr>
          <w:rtl/>
        </w:rPr>
        <w:t>فجعل من يحضر المتوكّل يهزأ من قوله</w:t>
      </w:r>
      <w:r>
        <w:rPr>
          <w:rtl/>
        </w:rPr>
        <w:t xml:space="preserve"> ، </w:t>
      </w:r>
      <w:r w:rsidRPr="00F86AB4">
        <w:rPr>
          <w:rtl/>
        </w:rPr>
        <w:t>فقال لهم الفتح : وما يضرّ من تجربة ما قال</w:t>
      </w:r>
      <w:r>
        <w:rPr>
          <w:rtl/>
        </w:rPr>
        <w:t xml:space="preserve"> ، </w:t>
      </w:r>
      <w:r w:rsidRPr="00F86AB4">
        <w:rPr>
          <w:rtl/>
        </w:rPr>
        <w:t>فو الله إنّي لأرجو الصلاح به.</w:t>
      </w:r>
    </w:p>
    <w:p w:rsidR="001629A8" w:rsidRPr="00F86AB4" w:rsidRDefault="001629A8" w:rsidP="009B32A5">
      <w:pPr>
        <w:pStyle w:val="libNormal"/>
        <w:rPr>
          <w:rtl/>
        </w:rPr>
      </w:pPr>
      <w:r w:rsidRPr="00F86AB4">
        <w:rPr>
          <w:rtl/>
        </w:rPr>
        <w:t>فاحضر الكسب وديف بماء الورد ووضع على الخراج</w:t>
      </w:r>
      <w:r>
        <w:rPr>
          <w:rtl/>
        </w:rPr>
        <w:t xml:space="preserve"> ، </w:t>
      </w:r>
      <w:r w:rsidRPr="00F86AB4">
        <w:rPr>
          <w:rtl/>
        </w:rPr>
        <w:t>فخرج منه ما كان فيه</w:t>
      </w:r>
      <w:r>
        <w:rPr>
          <w:rtl/>
        </w:rPr>
        <w:t xml:space="preserve"> ، </w:t>
      </w:r>
      <w:r w:rsidRPr="00F86AB4">
        <w:rPr>
          <w:rtl/>
        </w:rPr>
        <w:t>وبشّرت أمّ المتوكّل بعافيته</w:t>
      </w:r>
      <w:r>
        <w:rPr>
          <w:rtl/>
        </w:rPr>
        <w:t xml:space="preserve"> ، </w:t>
      </w:r>
      <w:r w:rsidRPr="00F86AB4">
        <w:rPr>
          <w:rtl/>
        </w:rPr>
        <w:t xml:space="preserve">فحملت إلى أبي الحسن </w:t>
      </w:r>
      <w:r w:rsidR="00E126AF">
        <w:rPr>
          <w:rStyle w:val="libAlaemChar"/>
          <w:rtl/>
        </w:rPr>
        <w:t>عليه‌السلام</w:t>
      </w:r>
      <w:r w:rsidRPr="00F86AB4">
        <w:rPr>
          <w:rtl/>
        </w:rPr>
        <w:t xml:space="preserve"> عشرة آلاف دينار تحت ختمها</w:t>
      </w:r>
      <w:r>
        <w:rPr>
          <w:rtl/>
        </w:rPr>
        <w:t xml:space="preserve"> ، </w:t>
      </w:r>
      <w:r w:rsidRPr="00F86AB4">
        <w:rPr>
          <w:rtl/>
        </w:rPr>
        <w:t>واستقلّ المتوكّل من علّته.</w:t>
      </w:r>
    </w:p>
    <w:p w:rsidR="001629A8" w:rsidRPr="00F86AB4" w:rsidRDefault="001629A8" w:rsidP="009B32A5">
      <w:pPr>
        <w:pStyle w:val="libNormal"/>
        <w:rPr>
          <w:rtl/>
        </w:rPr>
      </w:pPr>
      <w:r w:rsidRPr="00F86AB4">
        <w:rPr>
          <w:rtl/>
        </w:rPr>
        <w:t xml:space="preserve">فلما كان بعد أيّام سعى البطحائي بأبي الحسن </w:t>
      </w:r>
      <w:r w:rsidR="00E126AF">
        <w:rPr>
          <w:rStyle w:val="libAlaemChar"/>
          <w:rtl/>
        </w:rPr>
        <w:t>عليه‌السلام</w:t>
      </w:r>
      <w:r w:rsidRPr="00F86AB4">
        <w:rPr>
          <w:rtl/>
        </w:rPr>
        <w:t xml:space="preserve"> إلى المتوكّل</w:t>
      </w:r>
      <w:r>
        <w:rPr>
          <w:rtl/>
        </w:rPr>
        <w:t xml:space="preserve"> ، </w:t>
      </w:r>
      <w:r w:rsidRPr="00F86AB4">
        <w:rPr>
          <w:rtl/>
        </w:rPr>
        <w:t>وقال : عنده أموال وسلاح</w:t>
      </w:r>
      <w:r>
        <w:rPr>
          <w:rtl/>
        </w:rPr>
        <w:t xml:space="preserve"> ، </w:t>
      </w:r>
      <w:r w:rsidRPr="00F86AB4">
        <w:rPr>
          <w:rtl/>
        </w:rPr>
        <w:t>فتقدّم المتوكل إلى سعيد الحاجب أن يهجم عليه ليلا ويأخذ ما يجد عنده من الأموال والسلاح ويحمله إليه.</w:t>
      </w:r>
    </w:p>
    <w:p w:rsidR="001629A8" w:rsidRPr="00F86AB4" w:rsidRDefault="001629A8" w:rsidP="009B32A5">
      <w:pPr>
        <w:pStyle w:val="libNormal"/>
        <w:rPr>
          <w:rtl/>
        </w:rPr>
      </w:pPr>
      <w:r w:rsidRPr="00F86AB4">
        <w:rPr>
          <w:rtl/>
        </w:rPr>
        <w:t xml:space="preserve">قال إبراهيم : قال لي سعيد الحاجب : صرت إلى دار أبي الحسن </w:t>
      </w:r>
      <w:r w:rsidR="00E126AF">
        <w:rPr>
          <w:rStyle w:val="libAlaemChar"/>
          <w:rtl/>
        </w:rPr>
        <w:t>عليه‌السلام</w:t>
      </w:r>
      <w:r w:rsidRPr="00F86AB4">
        <w:rPr>
          <w:rtl/>
        </w:rPr>
        <w:t xml:space="preserve"> بالليل ومعي سلّم فصعدت منه على السطح ونزلت من الدرجة إلى بعضها في الظلمة</w:t>
      </w:r>
      <w:r>
        <w:rPr>
          <w:rtl/>
        </w:rPr>
        <w:t xml:space="preserve"> ، </w:t>
      </w:r>
      <w:r w:rsidRPr="00F86AB4">
        <w:rPr>
          <w:rtl/>
        </w:rPr>
        <w:t>فلم أدر كيف أصل إلى الدار</w:t>
      </w:r>
      <w:r>
        <w:rPr>
          <w:rtl/>
        </w:rPr>
        <w:t xml:space="preserve"> ، </w:t>
      </w:r>
      <w:r w:rsidRPr="00F86AB4">
        <w:rPr>
          <w:rtl/>
        </w:rPr>
        <w:t xml:space="preserve">فناداني أبو الحسن </w:t>
      </w:r>
      <w:r w:rsidR="00E126AF">
        <w:rPr>
          <w:rStyle w:val="libAlaemChar"/>
          <w:rtl/>
        </w:rPr>
        <w:t>عليه‌السلام</w:t>
      </w:r>
      <w:r w:rsidRPr="00F86AB4">
        <w:rPr>
          <w:rtl/>
        </w:rPr>
        <w:t xml:space="preserve"> من الدار : « يا سعيد مكانك حتّى يأتوك بشمعة »</w:t>
      </w:r>
      <w:r>
        <w:rPr>
          <w:rtl/>
        </w:rPr>
        <w:t>.</w:t>
      </w:r>
    </w:p>
    <w:p w:rsidR="001629A8" w:rsidRPr="00F86AB4" w:rsidRDefault="001629A8" w:rsidP="009B32A5">
      <w:pPr>
        <w:pStyle w:val="libNormal"/>
        <w:rPr>
          <w:rtl/>
        </w:rPr>
      </w:pPr>
      <w:r w:rsidRPr="00F86AB4">
        <w:rPr>
          <w:rtl/>
        </w:rPr>
        <w:t>فلم ألبث أن آتوني بشمعة</w:t>
      </w:r>
      <w:r>
        <w:rPr>
          <w:rtl/>
        </w:rPr>
        <w:t xml:space="preserve"> ، </w:t>
      </w:r>
      <w:r w:rsidRPr="00F86AB4">
        <w:rPr>
          <w:rtl/>
        </w:rPr>
        <w:t>فنزلت فوجدت عليه جبّة صوف وقلنسوة منها وسجّادة على حصير بين يديه وهو مقبل على القبلة</w:t>
      </w:r>
      <w:r>
        <w:rPr>
          <w:rtl/>
        </w:rPr>
        <w:t xml:space="preserve"> ، </w:t>
      </w:r>
      <w:r w:rsidRPr="00F86AB4">
        <w:rPr>
          <w:rtl/>
        </w:rPr>
        <w:t>فقال لي : « دونك البيوت » فدخلتها وفتّشتها فلم أجد فيها شيئا</w:t>
      </w:r>
      <w:r>
        <w:rPr>
          <w:rtl/>
        </w:rPr>
        <w:t xml:space="preserve"> ، </w:t>
      </w:r>
      <w:r w:rsidRPr="00F86AB4">
        <w:rPr>
          <w:rtl/>
        </w:rPr>
        <w:t>ووجدت البدرة مختومة بخاتم أمّ المتوكّل وكيسا مختوما معها</w:t>
      </w:r>
      <w:r>
        <w:rPr>
          <w:rtl/>
        </w:rPr>
        <w:t xml:space="preserve"> ، </w:t>
      </w:r>
      <w:r w:rsidRPr="00F86AB4">
        <w:rPr>
          <w:rtl/>
        </w:rPr>
        <w:t xml:space="preserve">فقال لي أبو الحسن </w:t>
      </w:r>
      <w:r w:rsidR="00E126AF">
        <w:rPr>
          <w:rStyle w:val="libAlaemChar"/>
          <w:rtl/>
        </w:rPr>
        <w:t>عليه‌السلام</w:t>
      </w:r>
      <w:r w:rsidRPr="00F86AB4">
        <w:rPr>
          <w:rtl/>
        </w:rPr>
        <w:t xml:space="preserve"> : « دونك المصلّى » فرفعته فوجدت سيفا في جفن غير ملبوس</w:t>
      </w:r>
      <w:r>
        <w:rPr>
          <w:rtl/>
        </w:rPr>
        <w:t xml:space="preserve"> ، </w:t>
      </w:r>
      <w:r w:rsidRPr="00F86AB4">
        <w:rPr>
          <w:rtl/>
        </w:rPr>
        <w:t>فأخذت ذلك وصرت</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الكسب : عصارة الدهن. « لسان العرب 1 : 717 »</w:t>
      </w:r>
      <w:r>
        <w:rPr>
          <w:rtl/>
        </w:rPr>
        <w:t>.</w:t>
      </w:r>
    </w:p>
    <w:p w:rsidR="001629A8" w:rsidRPr="00F86AB4" w:rsidRDefault="001629A8" w:rsidP="009B32A5">
      <w:pPr>
        <w:pStyle w:val="libNormal0"/>
        <w:rPr>
          <w:rtl/>
        </w:rPr>
      </w:pPr>
      <w:r>
        <w:rPr>
          <w:rtl/>
        </w:rPr>
        <w:br w:type="page"/>
      </w:r>
      <w:r w:rsidRPr="00F86AB4">
        <w:rPr>
          <w:rtl/>
        </w:rPr>
        <w:lastRenderedPageBreak/>
        <w:t>إليه.</w:t>
      </w:r>
    </w:p>
    <w:p w:rsidR="001629A8" w:rsidRPr="00F86AB4" w:rsidRDefault="001629A8" w:rsidP="009B32A5">
      <w:pPr>
        <w:pStyle w:val="libNormal"/>
        <w:rPr>
          <w:rtl/>
        </w:rPr>
      </w:pPr>
      <w:r w:rsidRPr="00F86AB4">
        <w:rPr>
          <w:rtl/>
        </w:rPr>
        <w:t>فلمّا نظر إلى خاتم امّه على البدرة بعث إليها فخرجت إليه فسألها عن البدرة</w:t>
      </w:r>
      <w:r>
        <w:rPr>
          <w:rtl/>
        </w:rPr>
        <w:t xml:space="preserve"> ، </w:t>
      </w:r>
      <w:r w:rsidRPr="00F86AB4">
        <w:rPr>
          <w:rtl/>
        </w:rPr>
        <w:t>فأخبرني بعض خدم الخاصّة أنّها قالت : كنت نذرت في علّتك إن عوفيت أن أحمل إليه من مالي عشرة آلاف دينار</w:t>
      </w:r>
      <w:r>
        <w:rPr>
          <w:rtl/>
        </w:rPr>
        <w:t xml:space="preserve"> ، </w:t>
      </w:r>
      <w:r w:rsidRPr="00F86AB4">
        <w:rPr>
          <w:rtl/>
        </w:rPr>
        <w:t>فحملتها إليه وهذا خاتمي على الكيس ما حرّكها. وفتح الكيس الآخر فإذا فيه أربعمائة دينار</w:t>
      </w:r>
      <w:r>
        <w:rPr>
          <w:rtl/>
        </w:rPr>
        <w:t xml:space="preserve"> ، </w:t>
      </w:r>
      <w:r w:rsidRPr="00F86AB4">
        <w:rPr>
          <w:rtl/>
        </w:rPr>
        <w:t>فأمر أن تضمّ إلى البدرة بدرة اخرى وقال لي : احمل ذلك إلى أبي الحسن واردد عليه السيف والكيس.</w:t>
      </w:r>
    </w:p>
    <w:p w:rsidR="001629A8" w:rsidRPr="00F86AB4" w:rsidRDefault="001629A8" w:rsidP="009B32A5">
      <w:pPr>
        <w:pStyle w:val="libNormal"/>
        <w:rPr>
          <w:rtl/>
        </w:rPr>
      </w:pPr>
      <w:r w:rsidRPr="00F86AB4">
        <w:rPr>
          <w:rtl/>
        </w:rPr>
        <w:t>فحملت ذلك</w:t>
      </w:r>
      <w:r>
        <w:rPr>
          <w:rtl/>
        </w:rPr>
        <w:t xml:space="preserve"> ، </w:t>
      </w:r>
      <w:r w:rsidRPr="00F86AB4">
        <w:rPr>
          <w:rtl/>
        </w:rPr>
        <w:t>واستحييت منه وقلت له : يا سيّدي عزّ عليّ دخولي دارك بغير إذنك</w:t>
      </w:r>
      <w:r>
        <w:rPr>
          <w:rtl/>
        </w:rPr>
        <w:t xml:space="preserve"> ، </w:t>
      </w:r>
      <w:r w:rsidRPr="00F86AB4">
        <w:rPr>
          <w:rtl/>
        </w:rPr>
        <w:t>ولكني مأمور.</w:t>
      </w:r>
    </w:p>
    <w:p w:rsidR="001629A8" w:rsidRPr="00F86AB4" w:rsidRDefault="001629A8" w:rsidP="009B32A5">
      <w:pPr>
        <w:pStyle w:val="libNormal"/>
        <w:rPr>
          <w:rtl/>
          <w:lang w:bidi="fa-IR"/>
        </w:rPr>
      </w:pPr>
      <w:r w:rsidRPr="00F86AB4">
        <w:rPr>
          <w:rtl/>
          <w:lang w:bidi="fa-IR"/>
        </w:rPr>
        <w:t xml:space="preserve">فقال لي : « يا سعيد </w:t>
      </w:r>
      <w:r w:rsidRPr="00AA20CE">
        <w:rPr>
          <w:rStyle w:val="libAlaemChar"/>
          <w:rtl/>
        </w:rPr>
        <w:t>(</w:t>
      </w:r>
      <w:r w:rsidRPr="009B32A5">
        <w:rPr>
          <w:rStyle w:val="libAieChar"/>
          <w:rtl/>
        </w:rPr>
        <w:t xml:space="preserve"> سَيَعْلَمُ الَّذِينَ ظَلَمُوا أَيَّ مُنْقَلَبٍ يَنْقَلِبُونَ </w:t>
      </w:r>
      <w:r w:rsidRPr="00AA20CE">
        <w:rPr>
          <w:rStyle w:val="libAlaemChar"/>
          <w:rtl/>
        </w:rPr>
        <w:t>)</w:t>
      </w:r>
      <w:r w:rsidRPr="00F86AB4">
        <w:rPr>
          <w:rtl/>
          <w:lang w:bidi="fa-IR"/>
        </w:rPr>
        <w:t xml:space="preserve"> </w:t>
      </w:r>
      <w:r w:rsidRPr="00D411EE">
        <w:rPr>
          <w:rStyle w:val="libFootnotenumChar"/>
          <w:rtl/>
        </w:rPr>
        <w:t>(1)</w:t>
      </w:r>
      <w:r w:rsidRPr="00F86AB4">
        <w:rPr>
          <w:rtl/>
          <w:lang w:bidi="fa-IR"/>
        </w:rPr>
        <w:t xml:space="preserve"> » </w:t>
      </w:r>
      <w:r w:rsidRPr="00D411EE">
        <w:rPr>
          <w:rStyle w:val="libFootnotenumChar"/>
          <w:rtl/>
        </w:rPr>
        <w:t>(2)</w:t>
      </w:r>
      <w:r>
        <w:rPr>
          <w:rtl/>
          <w:lang w:bidi="fa-IR"/>
        </w:rPr>
        <w:t>.</w:t>
      </w:r>
    </w:p>
    <w:p w:rsidR="001629A8" w:rsidRPr="00F86AB4" w:rsidRDefault="001629A8" w:rsidP="009B32A5">
      <w:pPr>
        <w:pStyle w:val="libNormal"/>
        <w:rPr>
          <w:rtl/>
        </w:rPr>
      </w:pPr>
      <w:r w:rsidRPr="00F86AB4">
        <w:rPr>
          <w:rtl/>
        </w:rPr>
        <w:t>وروى الحسين بن الحسن الحسني قال : حدّثني أبو الطيّب يعقوب ابن ياسر قال : كان المتوكّل يقول : ويحكم أعياني أمر ابن الرضا</w:t>
      </w:r>
      <w:r>
        <w:rPr>
          <w:rtl/>
        </w:rPr>
        <w:t xml:space="preserve"> ، </w:t>
      </w:r>
      <w:r w:rsidRPr="00F86AB4">
        <w:rPr>
          <w:rtl/>
        </w:rPr>
        <w:t>وجهدت أن يشرب معي وينادمني فامتنع.</w:t>
      </w:r>
    </w:p>
    <w:p w:rsidR="001629A8" w:rsidRPr="00F86AB4" w:rsidRDefault="001629A8" w:rsidP="009B32A5">
      <w:pPr>
        <w:pStyle w:val="libNormal"/>
        <w:rPr>
          <w:rtl/>
        </w:rPr>
      </w:pPr>
      <w:r w:rsidRPr="00F86AB4">
        <w:rPr>
          <w:rtl/>
        </w:rPr>
        <w:t>فقال له بعض من حضر : إن لم تجد من ابن الرضا ما تريد من هذه الحال</w:t>
      </w:r>
      <w:r>
        <w:rPr>
          <w:rtl/>
        </w:rPr>
        <w:t xml:space="preserve"> ، </w:t>
      </w:r>
      <w:r w:rsidRPr="00F86AB4">
        <w:rPr>
          <w:rtl/>
        </w:rPr>
        <w:t xml:space="preserve">فهذا أخوه موسى </w:t>
      </w:r>
      <w:r w:rsidRPr="00D411EE">
        <w:rPr>
          <w:rStyle w:val="libFootnotenumChar"/>
          <w:rtl/>
        </w:rPr>
        <w:t>(3)</w:t>
      </w:r>
      <w:r w:rsidRPr="00F86AB4">
        <w:rPr>
          <w:rtl/>
        </w:rPr>
        <w:t xml:space="preserve"> قصّاف عزّاف</w:t>
      </w:r>
      <w:r>
        <w:rPr>
          <w:rtl/>
        </w:rPr>
        <w:t xml:space="preserve"> ، </w:t>
      </w:r>
      <w:r w:rsidRPr="00F86AB4">
        <w:rPr>
          <w:rtl/>
        </w:rPr>
        <w:t>يأكل ويشرب ويعشق ويتخالع</w:t>
      </w:r>
      <w:r>
        <w:rPr>
          <w:rtl/>
        </w:rPr>
        <w:t xml:space="preserve"> ، </w:t>
      </w:r>
      <w:r w:rsidRPr="00F86AB4">
        <w:rPr>
          <w:rtl/>
        </w:rPr>
        <w:t>فأحضره واشهره</w:t>
      </w:r>
      <w:r>
        <w:rPr>
          <w:rtl/>
        </w:rPr>
        <w:t xml:space="preserve"> ، </w:t>
      </w:r>
      <w:r w:rsidRPr="00F86AB4">
        <w:rPr>
          <w:rtl/>
        </w:rPr>
        <w:t>فإنّ الخبر يسمع عن ابن الرضا ولا يفرّق الناس بينه وبين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الشعراء 26 : 227.</w:t>
      </w:r>
    </w:p>
    <w:p w:rsidR="001629A8" w:rsidRPr="007E328D" w:rsidRDefault="001629A8" w:rsidP="00BC54AF">
      <w:pPr>
        <w:pStyle w:val="libFootnote0"/>
        <w:rPr>
          <w:rtl/>
        </w:rPr>
      </w:pPr>
      <w:r w:rsidRPr="007E328D">
        <w:rPr>
          <w:rtl/>
        </w:rPr>
        <w:t>(2) الكافي 1 : 417 / 4</w:t>
      </w:r>
      <w:r>
        <w:rPr>
          <w:rtl/>
        </w:rPr>
        <w:t xml:space="preserve"> ، </w:t>
      </w:r>
      <w:r w:rsidRPr="007E328D">
        <w:rPr>
          <w:rtl/>
        </w:rPr>
        <w:t>وكذا في : ارشاد المفيد 2 : 302</w:t>
      </w:r>
      <w:r>
        <w:rPr>
          <w:rtl/>
        </w:rPr>
        <w:t xml:space="preserve"> ، </w:t>
      </w:r>
      <w:r w:rsidRPr="007E328D">
        <w:rPr>
          <w:rtl/>
        </w:rPr>
        <w:t>الخرائج والجرائح 1 : 676 / 8</w:t>
      </w:r>
      <w:r>
        <w:rPr>
          <w:rtl/>
        </w:rPr>
        <w:t xml:space="preserve"> ، </w:t>
      </w:r>
      <w:r w:rsidRPr="007E328D">
        <w:rPr>
          <w:rtl/>
        </w:rPr>
        <w:t>الدعوات للراوندي : 202 / 555</w:t>
      </w:r>
      <w:r>
        <w:rPr>
          <w:rtl/>
        </w:rPr>
        <w:t xml:space="preserve"> ، </w:t>
      </w:r>
      <w:r w:rsidRPr="007E328D">
        <w:rPr>
          <w:rtl/>
        </w:rPr>
        <w:t>وباختصار في : المناقب لابن شهرآشوب 4 : 415</w:t>
      </w:r>
      <w:r>
        <w:rPr>
          <w:rtl/>
        </w:rPr>
        <w:t xml:space="preserve"> ، </w:t>
      </w:r>
      <w:r w:rsidRPr="007E328D">
        <w:rPr>
          <w:rtl/>
        </w:rPr>
        <w:t>كشف الغمة 2 : 378</w:t>
      </w:r>
      <w:r>
        <w:rPr>
          <w:rtl/>
        </w:rPr>
        <w:t xml:space="preserve"> ، </w:t>
      </w:r>
      <w:r w:rsidRPr="007E328D">
        <w:rPr>
          <w:rtl/>
        </w:rPr>
        <w:t>الفصول المهمة : 281</w:t>
      </w:r>
      <w:r>
        <w:rPr>
          <w:rtl/>
        </w:rPr>
        <w:t xml:space="preserve"> ، </w:t>
      </w:r>
      <w:r w:rsidRPr="007E328D">
        <w:rPr>
          <w:rtl/>
        </w:rPr>
        <w:t>ونقله المجلسي في بحار الأنوار 50 :</w:t>
      </w:r>
      <w:r w:rsidRPr="007E328D">
        <w:rPr>
          <w:rFonts w:hint="cs"/>
          <w:rtl/>
        </w:rPr>
        <w:t xml:space="preserve"> </w:t>
      </w:r>
      <w:r w:rsidRPr="007E328D">
        <w:rPr>
          <w:rtl/>
        </w:rPr>
        <w:t>198 / 10.</w:t>
      </w:r>
    </w:p>
    <w:p w:rsidR="001629A8" w:rsidRPr="00F86AB4" w:rsidRDefault="001629A8" w:rsidP="00BC54AF">
      <w:pPr>
        <w:pStyle w:val="libFootnote0"/>
        <w:rPr>
          <w:rtl/>
          <w:lang w:bidi="fa-IR"/>
        </w:rPr>
      </w:pPr>
      <w:r w:rsidRPr="00F86AB4">
        <w:rPr>
          <w:rtl/>
        </w:rPr>
        <w:t>(3) في نسخة « م » : زيادة : اللاهي واللاعب على الطعام.</w:t>
      </w:r>
    </w:p>
    <w:p w:rsidR="001629A8" w:rsidRPr="00F86AB4" w:rsidRDefault="001629A8" w:rsidP="009B32A5">
      <w:pPr>
        <w:pStyle w:val="libNormal0"/>
        <w:rPr>
          <w:rtl/>
        </w:rPr>
      </w:pPr>
      <w:r>
        <w:rPr>
          <w:rtl/>
        </w:rPr>
        <w:br w:type="page"/>
      </w:r>
      <w:r w:rsidRPr="00F86AB4">
        <w:rPr>
          <w:rtl/>
        </w:rPr>
        <w:lastRenderedPageBreak/>
        <w:t>أخيه</w:t>
      </w:r>
      <w:r>
        <w:rPr>
          <w:rtl/>
        </w:rPr>
        <w:t xml:space="preserve"> ، </w:t>
      </w:r>
      <w:r w:rsidRPr="00F86AB4">
        <w:rPr>
          <w:rtl/>
        </w:rPr>
        <w:t>من عرفه اتّهم أخاه بمثل فعاله. فقال : اكتبوا بإشخاصه مكرما.</w:t>
      </w:r>
    </w:p>
    <w:p w:rsidR="001629A8" w:rsidRPr="00F86AB4" w:rsidRDefault="001629A8" w:rsidP="009B32A5">
      <w:pPr>
        <w:pStyle w:val="libNormal"/>
        <w:rPr>
          <w:rtl/>
        </w:rPr>
      </w:pPr>
      <w:r w:rsidRPr="00F86AB4">
        <w:rPr>
          <w:rtl/>
        </w:rPr>
        <w:t>فاشخص</w:t>
      </w:r>
      <w:r>
        <w:rPr>
          <w:rtl/>
        </w:rPr>
        <w:t xml:space="preserve"> ، </w:t>
      </w:r>
      <w:r w:rsidRPr="00F86AB4">
        <w:rPr>
          <w:rtl/>
        </w:rPr>
        <w:t>وتقدّم المتوكّل أن يتلقّاه جميع بني هاشم والقوّاد وسائر الناس</w:t>
      </w:r>
      <w:r>
        <w:rPr>
          <w:rtl/>
        </w:rPr>
        <w:t xml:space="preserve"> ، </w:t>
      </w:r>
      <w:r w:rsidRPr="00F86AB4">
        <w:rPr>
          <w:rtl/>
        </w:rPr>
        <w:t>وعمل على أنّه إذا وافى أقطعه قطيعة</w:t>
      </w:r>
      <w:r>
        <w:rPr>
          <w:rtl/>
        </w:rPr>
        <w:t xml:space="preserve"> ، </w:t>
      </w:r>
      <w:r w:rsidRPr="00F86AB4">
        <w:rPr>
          <w:rtl/>
        </w:rPr>
        <w:t>وبنى له فيها</w:t>
      </w:r>
      <w:r>
        <w:rPr>
          <w:rtl/>
        </w:rPr>
        <w:t xml:space="preserve"> ، </w:t>
      </w:r>
      <w:r w:rsidRPr="00F86AB4">
        <w:rPr>
          <w:rtl/>
        </w:rPr>
        <w:t>وحوّل إليها الخمّارين والقيان</w:t>
      </w:r>
      <w:r>
        <w:rPr>
          <w:rtl/>
        </w:rPr>
        <w:t xml:space="preserve"> ، </w:t>
      </w:r>
      <w:r w:rsidRPr="00F86AB4">
        <w:rPr>
          <w:rtl/>
        </w:rPr>
        <w:t>وتقدّم بصلته وبرّه</w:t>
      </w:r>
      <w:r>
        <w:rPr>
          <w:rtl/>
        </w:rPr>
        <w:t xml:space="preserve"> ، </w:t>
      </w:r>
      <w:r w:rsidRPr="00F86AB4">
        <w:rPr>
          <w:rtl/>
        </w:rPr>
        <w:t>وأفرد له منزلا سريّا يصلح لأن يزوره هو فيه.</w:t>
      </w:r>
    </w:p>
    <w:p w:rsidR="001629A8" w:rsidRPr="00F86AB4" w:rsidRDefault="001629A8" w:rsidP="009B32A5">
      <w:pPr>
        <w:pStyle w:val="libNormal"/>
        <w:rPr>
          <w:rtl/>
        </w:rPr>
      </w:pPr>
      <w:r w:rsidRPr="00F86AB4">
        <w:rPr>
          <w:rtl/>
        </w:rPr>
        <w:t xml:space="preserve">فلمّا وافى موسى تلقّاه أبو الحسن </w:t>
      </w:r>
      <w:r w:rsidR="00E126AF">
        <w:rPr>
          <w:rStyle w:val="libAlaemChar"/>
          <w:rtl/>
        </w:rPr>
        <w:t>عليه‌السلام</w:t>
      </w:r>
      <w:r w:rsidRPr="00F86AB4">
        <w:rPr>
          <w:rtl/>
        </w:rPr>
        <w:t xml:space="preserve"> في قنطرة وصيف فسلّم عليه ثمّ قال له : « إنّ هذا الرجل قد أحضرك ليهتكك </w:t>
      </w:r>
      <w:r w:rsidRPr="00D411EE">
        <w:rPr>
          <w:rStyle w:val="libFootnotenumChar"/>
          <w:rtl/>
        </w:rPr>
        <w:t>(1)</w:t>
      </w:r>
      <w:r w:rsidRPr="00F86AB4">
        <w:rPr>
          <w:rtl/>
        </w:rPr>
        <w:t xml:space="preserve"> ويضع منك</w:t>
      </w:r>
      <w:r>
        <w:rPr>
          <w:rtl/>
        </w:rPr>
        <w:t xml:space="preserve"> ، </w:t>
      </w:r>
      <w:r w:rsidRPr="00F86AB4">
        <w:rPr>
          <w:rtl/>
        </w:rPr>
        <w:t>فلا تقرّ له أنّك شربت نبيذا قطّ</w:t>
      </w:r>
      <w:r>
        <w:rPr>
          <w:rtl/>
        </w:rPr>
        <w:t xml:space="preserve"> ، </w:t>
      </w:r>
      <w:r w:rsidRPr="00F86AB4">
        <w:rPr>
          <w:rtl/>
        </w:rPr>
        <w:t>واتّق الله يا أخي أن ترتكب محظورا »</w:t>
      </w:r>
      <w:r>
        <w:rPr>
          <w:rtl/>
        </w:rPr>
        <w:t>.</w:t>
      </w:r>
    </w:p>
    <w:p w:rsidR="001629A8" w:rsidRPr="00F86AB4" w:rsidRDefault="001629A8" w:rsidP="009B32A5">
      <w:pPr>
        <w:pStyle w:val="libNormal"/>
        <w:rPr>
          <w:rtl/>
        </w:rPr>
      </w:pPr>
      <w:r w:rsidRPr="00F86AB4">
        <w:rPr>
          <w:rtl/>
        </w:rPr>
        <w:t>فقال له موسى : إنّما دعاني لهذا فما حيلتي</w:t>
      </w:r>
      <w:r>
        <w:rPr>
          <w:rtl/>
        </w:rPr>
        <w:t>؟</w:t>
      </w:r>
    </w:p>
    <w:p w:rsidR="001629A8" w:rsidRPr="00F86AB4" w:rsidRDefault="001629A8" w:rsidP="009B32A5">
      <w:pPr>
        <w:pStyle w:val="libNormal"/>
        <w:rPr>
          <w:rtl/>
        </w:rPr>
      </w:pPr>
      <w:r w:rsidRPr="00F86AB4">
        <w:rPr>
          <w:rtl/>
        </w:rPr>
        <w:t>قال : « فلا تضع من قدرك</w:t>
      </w:r>
      <w:r>
        <w:rPr>
          <w:rtl/>
        </w:rPr>
        <w:t xml:space="preserve"> ، </w:t>
      </w:r>
      <w:r w:rsidRPr="00F86AB4">
        <w:rPr>
          <w:rtl/>
        </w:rPr>
        <w:t>ولا تعص ربّك</w:t>
      </w:r>
      <w:r>
        <w:rPr>
          <w:rtl/>
        </w:rPr>
        <w:t xml:space="preserve"> ، </w:t>
      </w:r>
      <w:r w:rsidRPr="00F86AB4">
        <w:rPr>
          <w:rtl/>
        </w:rPr>
        <w:t>ولا تفعل ما يشينك</w:t>
      </w:r>
      <w:r>
        <w:rPr>
          <w:rtl/>
        </w:rPr>
        <w:t xml:space="preserve"> ، </w:t>
      </w:r>
      <w:r w:rsidRPr="00F86AB4">
        <w:rPr>
          <w:rtl/>
        </w:rPr>
        <w:t>فما غرضه إلاّ هتكك »</w:t>
      </w:r>
      <w:r>
        <w:rPr>
          <w:rtl/>
        </w:rPr>
        <w:t>.</w:t>
      </w:r>
    </w:p>
    <w:p w:rsidR="001629A8" w:rsidRPr="00F86AB4" w:rsidRDefault="001629A8" w:rsidP="009B32A5">
      <w:pPr>
        <w:pStyle w:val="libNormal"/>
        <w:rPr>
          <w:rtl/>
        </w:rPr>
      </w:pPr>
      <w:r w:rsidRPr="00F86AB4">
        <w:rPr>
          <w:rtl/>
        </w:rPr>
        <w:t>فأبى عليه موسى</w:t>
      </w:r>
      <w:r>
        <w:rPr>
          <w:rtl/>
        </w:rPr>
        <w:t xml:space="preserve"> ، </w:t>
      </w:r>
      <w:r w:rsidRPr="00F86AB4">
        <w:rPr>
          <w:rtl/>
        </w:rPr>
        <w:t>وكرّر أبو الحسن عليه القول والوعظ وهو مقيم على خلافه</w:t>
      </w:r>
      <w:r>
        <w:rPr>
          <w:rtl/>
        </w:rPr>
        <w:t xml:space="preserve"> ، </w:t>
      </w:r>
      <w:r w:rsidRPr="00F86AB4">
        <w:rPr>
          <w:rtl/>
        </w:rPr>
        <w:t>فلمّا رأى أنّه لا يجيب قال : « أمّا إنّ الذي تريد الاجتماع معه عليه لا تجتمع عليه أنت وهو أبدا »</w:t>
      </w:r>
      <w:r>
        <w:rPr>
          <w:rtl/>
        </w:rPr>
        <w:t>.</w:t>
      </w:r>
    </w:p>
    <w:p w:rsidR="001629A8" w:rsidRPr="00F86AB4" w:rsidRDefault="001629A8" w:rsidP="009B32A5">
      <w:pPr>
        <w:pStyle w:val="libNormal"/>
        <w:rPr>
          <w:rtl/>
        </w:rPr>
      </w:pPr>
      <w:r w:rsidRPr="00F86AB4">
        <w:rPr>
          <w:rtl/>
        </w:rPr>
        <w:t>قال : فأقام ثلاث سنين يبكر كلّ يوم إلى باب المتوكّل ويروح فيقال له : قد سكر أو قد شرب دواء</w:t>
      </w:r>
      <w:r>
        <w:rPr>
          <w:rtl/>
        </w:rPr>
        <w:t xml:space="preserve"> ، </w:t>
      </w:r>
      <w:r w:rsidRPr="00F86AB4">
        <w:rPr>
          <w:rtl/>
        </w:rPr>
        <w:t xml:space="preserve">حتّى قتل المتوكّل ولم يجتمع معه على شراب </w:t>
      </w:r>
      <w:r w:rsidRPr="00D411EE">
        <w:rPr>
          <w:rStyle w:val="libFootnotenumChar"/>
          <w:rtl/>
        </w:rPr>
        <w:t>(2)</w:t>
      </w:r>
      <w:r>
        <w:rPr>
          <w:rtl/>
        </w:rPr>
        <w:t>.</w:t>
      </w:r>
    </w:p>
    <w:p w:rsidR="001629A8" w:rsidRPr="00F86AB4" w:rsidRDefault="001629A8" w:rsidP="009B32A5">
      <w:pPr>
        <w:pStyle w:val="libNormal"/>
        <w:rPr>
          <w:rtl/>
        </w:rPr>
      </w:pPr>
      <w:r w:rsidRPr="00F86AB4">
        <w:rPr>
          <w:rtl/>
        </w:rPr>
        <w:t>وذكر الحسن بن محمد بن جمهور العمّيّ في كتاب الواحدة قال :</w:t>
      </w:r>
      <w:r>
        <w:rPr>
          <w:rFonts w:hint="cs"/>
          <w:rtl/>
        </w:rPr>
        <w:t xml:space="preserve"> </w:t>
      </w:r>
      <w:r w:rsidRPr="00F86AB4">
        <w:rPr>
          <w:rtl/>
        </w:rPr>
        <w:t>حدّثني أخي الحسين بن محمد قال : كان لي صديق مؤدّب لولد بغاء أو</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ط » : ليهينك.</w:t>
      </w:r>
    </w:p>
    <w:p w:rsidR="001629A8" w:rsidRPr="00F86AB4" w:rsidRDefault="001629A8" w:rsidP="00BC54AF">
      <w:pPr>
        <w:pStyle w:val="libFootnote0"/>
        <w:rPr>
          <w:rtl/>
          <w:lang w:bidi="fa-IR"/>
        </w:rPr>
      </w:pPr>
      <w:r w:rsidRPr="00F86AB4">
        <w:rPr>
          <w:rtl/>
        </w:rPr>
        <w:t>(2) الكافي 1 : 420 / 8</w:t>
      </w:r>
      <w:r>
        <w:rPr>
          <w:rtl/>
        </w:rPr>
        <w:t xml:space="preserve"> ، </w:t>
      </w:r>
      <w:r w:rsidRPr="00F86AB4">
        <w:rPr>
          <w:rtl/>
        </w:rPr>
        <w:t>ارشاد المفيد 2 : 307</w:t>
      </w:r>
      <w:r>
        <w:rPr>
          <w:rtl/>
        </w:rPr>
        <w:t xml:space="preserve"> ، </w:t>
      </w:r>
      <w:r w:rsidRPr="00F86AB4">
        <w:rPr>
          <w:rtl/>
        </w:rPr>
        <w:t>وباختصار في : المناقب لابن شهرآشوب 4 : 409</w:t>
      </w:r>
      <w:r>
        <w:rPr>
          <w:rtl/>
        </w:rPr>
        <w:t xml:space="preserve"> ، </w:t>
      </w:r>
      <w:r w:rsidRPr="00F86AB4">
        <w:rPr>
          <w:rtl/>
        </w:rPr>
        <w:t>كشف الغمة 2 : 381.</w:t>
      </w:r>
    </w:p>
    <w:p w:rsidR="001629A8" w:rsidRPr="00F86AB4" w:rsidRDefault="001629A8" w:rsidP="009B32A5">
      <w:pPr>
        <w:pStyle w:val="libNormal0"/>
        <w:rPr>
          <w:rtl/>
        </w:rPr>
      </w:pPr>
      <w:r>
        <w:rPr>
          <w:rtl/>
        </w:rPr>
        <w:br w:type="page"/>
      </w:r>
      <w:r w:rsidRPr="00F86AB4">
        <w:rPr>
          <w:rtl/>
        </w:rPr>
        <w:lastRenderedPageBreak/>
        <w:t>وصيف</w:t>
      </w:r>
      <w:r>
        <w:rPr>
          <w:rtl/>
        </w:rPr>
        <w:t xml:space="preserve"> ـ </w:t>
      </w:r>
      <w:r w:rsidRPr="00F86AB4">
        <w:rPr>
          <w:rtl/>
        </w:rPr>
        <w:t>الشكّ منّي</w:t>
      </w:r>
      <w:r>
        <w:rPr>
          <w:rtl/>
        </w:rPr>
        <w:t xml:space="preserve"> ـ </w:t>
      </w:r>
      <w:r w:rsidRPr="00F86AB4">
        <w:rPr>
          <w:rtl/>
        </w:rPr>
        <w:t>فقال لي : قال لي الأمير منصرفه من دار الخليفة :</w:t>
      </w:r>
      <w:r>
        <w:rPr>
          <w:rFonts w:hint="cs"/>
          <w:rtl/>
        </w:rPr>
        <w:t xml:space="preserve"> </w:t>
      </w:r>
      <w:r w:rsidRPr="00F86AB4">
        <w:rPr>
          <w:rtl/>
        </w:rPr>
        <w:t>حبس أمير المؤمنين هذا الذي يقولون : ابن الرضا اليوم ودفعه إلى عليّ بن كركر</w:t>
      </w:r>
      <w:r>
        <w:rPr>
          <w:rtl/>
        </w:rPr>
        <w:t xml:space="preserve"> ، </w:t>
      </w:r>
      <w:r w:rsidRPr="00F86AB4">
        <w:rPr>
          <w:rtl/>
        </w:rPr>
        <w:t xml:space="preserve">فسمعته يقول : « أنا أكرم على الله من ناقة صالح </w:t>
      </w:r>
      <w:r w:rsidRPr="00AA20CE">
        <w:rPr>
          <w:rStyle w:val="libAlaemChar"/>
          <w:rtl/>
        </w:rPr>
        <w:t>(</w:t>
      </w:r>
      <w:r w:rsidRPr="009B32A5">
        <w:rPr>
          <w:rStyle w:val="libAieChar"/>
          <w:rtl/>
        </w:rPr>
        <w:t xml:space="preserve"> تَمَتَّعُوا فِي دارِكُمْ ثَلاثَةَ أَيَّامٍ ذلِكَ وَعْدٌ غَيْرُ مَكْذُوبٍ </w:t>
      </w:r>
      <w:r w:rsidRPr="00AA20CE">
        <w:rPr>
          <w:rStyle w:val="libAlaemChar"/>
          <w:rtl/>
        </w:rPr>
        <w:t>)</w:t>
      </w:r>
      <w:r w:rsidRPr="00F86AB4">
        <w:rPr>
          <w:rtl/>
        </w:rPr>
        <w:t xml:space="preserve"> </w:t>
      </w:r>
      <w:r w:rsidRPr="00D411EE">
        <w:rPr>
          <w:rStyle w:val="libFootnotenumChar"/>
          <w:rtl/>
        </w:rPr>
        <w:t>(1)</w:t>
      </w:r>
      <w:r w:rsidRPr="00F86AB4">
        <w:rPr>
          <w:rtl/>
        </w:rPr>
        <w:t xml:space="preserve"> » وليس يفصح بالآية ولا بالكلام</w:t>
      </w:r>
      <w:r>
        <w:rPr>
          <w:rtl/>
        </w:rPr>
        <w:t xml:space="preserve"> ، </w:t>
      </w:r>
      <w:r w:rsidRPr="00F86AB4">
        <w:rPr>
          <w:rtl/>
        </w:rPr>
        <w:t>أيّ شيء هذا</w:t>
      </w:r>
      <w:r>
        <w:rPr>
          <w:rtl/>
        </w:rPr>
        <w:t>؟</w:t>
      </w:r>
    </w:p>
    <w:p w:rsidR="001629A8" w:rsidRPr="00F86AB4" w:rsidRDefault="001629A8" w:rsidP="009B32A5">
      <w:pPr>
        <w:pStyle w:val="libNormal"/>
        <w:rPr>
          <w:rtl/>
        </w:rPr>
      </w:pPr>
      <w:r w:rsidRPr="00F86AB4">
        <w:rPr>
          <w:rtl/>
        </w:rPr>
        <w:t>قال : قلت : أعزّك الله</w:t>
      </w:r>
      <w:r>
        <w:rPr>
          <w:rtl/>
        </w:rPr>
        <w:t xml:space="preserve"> ، </w:t>
      </w:r>
      <w:r w:rsidRPr="00F86AB4">
        <w:rPr>
          <w:rtl/>
        </w:rPr>
        <w:t>توعّد</w:t>
      </w:r>
      <w:r>
        <w:rPr>
          <w:rtl/>
        </w:rPr>
        <w:t xml:space="preserve"> ، </w:t>
      </w:r>
      <w:r w:rsidRPr="00F86AB4">
        <w:rPr>
          <w:rtl/>
        </w:rPr>
        <w:t>انظر ما يكون بعد ثلاثة أيّام.</w:t>
      </w:r>
    </w:p>
    <w:p w:rsidR="001629A8" w:rsidRPr="00F86AB4" w:rsidRDefault="001629A8" w:rsidP="009B32A5">
      <w:pPr>
        <w:pStyle w:val="libNormal"/>
        <w:rPr>
          <w:rtl/>
        </w:rPr>
      </w:pPr>
      <w:r w:rsidRPr="00F86AB4">
        <w:rPr>
          <w:rtl/>
        </w:rPr>
        <w:t>فلمّا كان من الغد أطلقه واعتذر إليه</w:t>
      </w:r>
      <w:r>
        <w:rPr>
          <w:rtl/>
        </w:rPr>
        <w:t xml:space="preserve"> ، </w:t>
      </w:r>
      <w:r w:rsidRPr="00F86AB4">
        <w:rPr>
          <w:rtl/>
        </w:rPr>
        <w:t>فلمّا كان في اليوم الثالث وثب عليه : باغز</w:t>
      </w:r>
      <w:r>
        <w:rPr>
          <w:rtl/>
        </w:rPr>
        <w:t xml:space="preserve"> ، </w:t>
      </w:r>
      <w:r w:rsidRPr="00F86AB4">
        <w:rPr>
          <w:rtl/>
        </w:rPr>
        <w:t>ويغلون</w:t>
      </w:r>
      <w:r>
        <w:rPr>
          <w:rtl/>
        </w:rPr>
        <w:t xml:space="preserve"> ، </w:t>
      </w:r>
      <w:r w:rsidRPr="00F86AB4">
        <w:rPr>
          <w:rtl/>
        </w:rPr>
        <w:t>وتامش</w:t>
      </w:r>
      <w:r>
        <w:rPr>
          <w:rtl/>
        </w:rPr>
        <w:t xml:space="preserve"> ، </w:t>
      </w:r>
      <w:r w:rsidRPr="00F86AB4">
        <w:rPr>
          <w:rtl/>
        </w:rPr>
        <w:t xml:space="preserve">وجماعة معهم فقتلوه وأقعدوا المنتصر ولده خليفة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وحدّثني أبو الحسين سعيد بن سهلويه البصريّ وكان يلقّب بالملاّح قال : كان يقول بالوقف جعفر بن القاسم الهاشميّ البصريّ</w:t>
      </w:r>
      <w:r>
        <w:rPr>
          <w:rtl/>
        </w:rPr>
        <w:t xml:space="preserve"> ، </w:t>
      </w:r>
      <w:r w:rsidRPr="00F86AB4">
        <w:rPr>
          <w:rtl/>
        </w:rPr>
        <w:t>وكنت معه بسرّمن رأى</w:t>
      </w:r>
      <w:r>
        <w:rPr>
          <w:rtl/>
        </w:rPr>
        <w:t xml:space="preserve"> ، </w:t>
      </w:r>
      <w:r w:rsidRPr="00F86AB4">
        <w:rPr>
          <w:rtl/>
        </w:rPr>
        <w:t xml:space="preserve">إذ رآه ابو الحسن </w:t>
      </w:r>
      <w:r w:rsidR="00E126AF">
        <w:rPr>
          <w:rStyle w:val="libAlaemChar"/>
          <w:rtl/>
        </w:rPr>
        <w:t>عليه‌السلام</w:t>
      </w:r>
      <w:r w:rsidRPr="00F86AB4">
        <w:rPr>
          <w:rtl/>
        </w:rPr>
        <w:t xml:space="preserve"> في بعض الطرق فقال له :</w:t>
      </w:r>
      <w:r>
        <w:rPr>
          <w:rFonts w:hint="cs"/>
          <w:rtl/>
        </w:rPr>
        <w:t xml:space="preserve"> </w:t>
      </w:r>
      <w:r w:rsidRPr="00F86AB4">
        <w:rPr>
          <w:rtl/>
        </w:rPr>
        <w:t>« إلى كم هذه النومة</w:t>
      </w:r>
      <w:r>
        <w:rPr>
          <w:rtl/>
        </w:rPr>
        <w:t>؟ أ</w:t>
      </w:r>
      <w:r w:rsidRPr="00F86AB4">
        <w:rPr>
          <w:rtl/>
        </w:rPr>
        <w:t>ما آن لك أن تنتبه منها</w:t>
      </w:r>
      <w:r>
        <w:rPr>
          <w:rtl/>
        </w:rPr>
        <w:t>؟</w:t>
      </w:r>
      <w:r w:rsidRPr="00F86AB4">
        <w:rPr>
          <w:rtl/>
        </w:rPr>
        <w:t xml:space="preserve"> »</w:t>
      </w:r>
      <w:r>
        <w:rPr>
          <w:rtl/>
        </w:rPr>
        <w:t>.</w:t>
      </w:r>
    </w:p>
    <w:p w:rsidR="001629A8" w:rsidRPr="00F86AB4" w:rsidRDefault="001629A8" w:rsidP="009B32A5">
      <w:pPr>
        <w:pStyle w:val="libNormal"/>
        <w:rPr>
          <w:rtl/>
        </w:rPr>
      </w:pPr>
      <w:r w:rsidRPr="00F86AB4">
        <w:rPr>
          <w:rtl/>
        </w:rPr>
        <w:t>فقال لي جعفر : سمعت ما قال لي عليّ بن محمد</w:t>
      </w:r>
      <w:r>
        <w:rPr>
          <w:rtl/>
        </w:rPr>
        <w:t xml:space="preserve"> ، </w:t>
      </w:r>
      <w:r w:rsidRPr="00F86AB4">
        <w:rPr>
          <w:rtl/>
        </w:rPr>
        <w:t xml:space="preserve">قد والله قدح </w:t>
      </w:r>
      <w:r w:rsidRPr="00D411EE">
        <w:rPr>
          <w:rStyle w:val="libFootnotenumChar"/>
          <w:rtl/>
        </w:rPr>
        <w:t>(3)</w:t>
      </w:r>
      <w:r w:rsidRPr="00F86AB4">
        <w:rPr>
          <w:rtl/>
        </w:rPr>
        <w:t xml:space="preserve"> في قلبي شيء.</w:t>
      </w:r>
    </w:p>
    <w:p w:rsidR="001629A8" w:rsidRPr="00F86AB4" w:rsidRDefault="001629A8" w:rsidP="009B32A5">
      <w:pPr>
        <w:pStyle w:val="libNormal"/>
        <w:rPr>
          <w:rtl/>
        </w:rPr>
      </w:pPr>
      <w:r w:rsidRPr="00F86AB4">
        <w:rPr>
          <w:rtl/>
        </w:rPr>
        <w:t>فلمّا كان بعد أيّام حدث لبعض أولاد الخليفة وليمة فدعانا فيها ودعا أبا الحسن معنا</w:t>
      </w:r>
      <w:r>
        <w:rPr>
          <w:rtl/>
        </w:rPr>
        <w:t xml:space="preserve"> ، </w:t>
      </w:r>
      <w:r w:rsidRPr="00F86AB4">
        <w:rPr>
          <w:rtl/>
        </w:rPr>
        <w:t>فدخلنا</w:t>
      </w:r>
      <w:r>
        <w:rPr>
          <w:rtl/>
        </w:rPr>
        <w:t xml:space="preserve"> ، </w:t>
      </w:r>
      <w:r w:rsidRPr="00F86AB4">
        <w:rPr>
          <w:rtl/>
        </w:rPr>
        <w:t>فلمّا رأوه أنصتوا إجلالا له</w:t>
      </w:r>
      <w:r>
        <w:rPr>
          <w:rtl/>
        </w:rPr>
        <w:t xml:space="preserve"> ، </w:t>
      </w:r>
      <w:r w:rsidRPr="00F86AB4">
        <w:rPr>
          <w:rtl/>
        </w:rPr>
        <w:t>وجعل شابّ في المجلس لا يوقّره</w:t>
      </w:r>
      <w:r>
        <w:rPr>
          <w:rtl/>
        </w:rPr>
        <w:t xml:space="preserve"> ، </w:t>
      </w:r>
      <w:r w:rsidRPr="00F86AB4">
        <w:rPr>
          <w:rtl/>
        </w:rPr>
        <w:t>وجعل يلفظ ويضحك</w:t>
      </w:r>
      <w:r>
        <w:rPr>
          <w:rtl/>
        </w:rPr>
        <w:t xml:space="preserve"> ، </w:t>
      </w:r>
      <w:r w:rsidRPr="00F86AB4">
        <w:rPr>
          <w:rtl/>
        </w:rPr>
        <w:t>فأقبل عليه وقال له : « يا هذا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هود 11 : 65.</w:t>
      </w:r>
    </w:p>
    <w:p w:rsidR="001629A8" w:rsidRPr="00F86AB4" w:rsidRDefault="001629A8" w:rsidP="00BC54AF">
      <w:pPr>
        <w:pStyle w:val="libFootnote0"/>
        <w:rPr>
          <w:rtl/>
          <w:lang w:bidi="fa-IR"/>
        </w:rPr>
      </w:pPr>
      <w:r w:rsidRPr="00F86AB4">
        <w:rPr>
          <w:rtl/>
        </w:rPr>
        <w:t>(2) الثاقب في المناقب : 536 / 473</w:t>
      </w:r>
      <w:r>
        <w:rPr>
          <w:rtl/>
        </w:rPr>
        <w:t xml:space="preserve"> ، </w:t>
      </w:r>
      <w:r w:rsidRPr="00F86AB4">
        <w:rPr>
          <w:rtl/>
        </w:rPr>
        <w:t>وباختصار في : المناقب لابن شهرآشوب 4 : 407</w:t>
      </w:r>
      <w:r>
        <w:rPr>
          <w:rtl/>
        </w:rPr>
        <w:t xml:space="preserve"> ، </w:t>
      </w:r>
      <w:r w:rsidRPr="00F86AB4">
        <w:rPr>
          <w:rtl/>
        </w:rPr>
        <w:t>ونقله المجلسي في بحار الأنوار 50 : 189 / 1.</w:t>
      </w:r>
    </w:p>
    <w:p w:rsidR="001629A8" w:rsidRPr="00F86AB4" w:rsidRDefault="001629A8" w:rsidP="00BC54AF">
      <w:pPr>
        <w:pStyle w:val="libFootnote0"/>
        <w:rPr>
          <w:rtl/>
          <w:lang w:bidi="fa-IR"/>
        </w:rPr>
      </w:pPr>
      <w:r w:rsidRPr="00F86AB4">
        <w:rPr>
          <w:rtl/>
        </w:rPr>
        <w:t>(3) في نسخة « م » : وقع.</w:t>
      </w:r>
    </w:p>
    <w:p w:rsidR="001629A8" w:rsidRPr="00F86AB4" w:rsidRDefault="001629A8" w:rsidP="009B32A5">
      <w:pPr>
        <w:pStyle w:val="libNormal0"/>
        <w:rPr>
          <w:rtl/>
        </w:rPr>
      </w:pPr>
      <w:r>
        <w:rPr>
          <w:rtl/>
        </w:rPr>
        <w:br w:type="page"/>
      </w:r>
      <w:r w:rsidRPr="00F86AB4">
        <w:rPr>
          <w:rtl/>
        </w:rPr>
        <w:lastRenderedPageBreak/>
        <w:t>أتضحك ملء فيك وتذهل عن ذكر الله وأنت بعد ثلاثة أيّام من أهل القبور »</w:t>
      </w:r>
      <w:r>
        <w:rPr>
          <w:rtl/>
        </w:rPr>
        <w:t>.</w:t>
      </w:r>
    </w:p>
    <w:p w:rsidR="001629A8" w:rsidRPr="00F86AB4" w:rsidRDefault="001629A8" w:rsidP="009B32A5">
      <w:pPr>
        <w:pStyle w:val="libNormal"/>
        <w:rPr>
          <w:rtl/>
        </w:rPr>
      </w:pPr>
      <w:r w:rsidRPr="00F86AB4">
        <w:rPr>
          <w:rtl/>
        </w:rPr>
        <w:t>قال : فقلنا : هذا دليل حتّى ننظر ما يكون</w:t>
      </w:r>
      <w:r>
        <w:rPr>
          <w:rtl/>
        </w:rPr>
        <w:t>؟</w:t>
      </w:r>
    </w:p>
    <w:p w:rsidR="001629A8" w:rsidRPr="00F86AB4" w:rsidRDefault="001629A8" w:rsidP="009B32A5">
      <w:pPr>
        <w:pStyle w:val="libNormal"/>
        <w:rPr>
          <w:rtl/>
        </w:rPr>
      </w:pPr>
      <w:r w:rsidRPr="00F86AB4">
        <w:rPr>
          <w:rtl/>
        </w:rPr>
        <w:t>قال : فأمسك الفتى وكفّ عمّا هو عليه</w:t>
      </w:r>
      <w:r>
        <w:rPr>
          <w:rtl/>
        </w:rPr>
        <w:t xml:space="preserve"> ، </w:t>
      </w:r>
      <w:r w:rsidRPr="00F86AB4">
        <w:rPr>
          <w:rtl/>
        </w:rPr>
        <w:t>وطعمنا وخرجنا</w:t>
      </w:r>
      <w:r>
        <w:rPr>
          <w:rtl/>
        </w:rPr>
        <w:t xml:space="preserve"> ، </w:t>
      </w:r>
      <w:r w:rsidRPr="00F86AB4">
        <w:rPr>
          <w:rtl/>
        </w:rPr>
        <w:t>فلمّا كان بعد يوم اعتلّ الفتى ومات في اليوم الثالث من أوّل النهار</w:t>
      </w:r>
      <w:r>
        <w:rPr>
          <w:rtl/>
        </w:rPr>
        <w:t xml:space="preserve"> ، </w:t>
      </w:r>
      <w:r w:rsidRPr="00F86AB4">
        <w:rPr>
          <w:rtl/>
        </w:rPr>
        <w:t xml:space="preserve">ودفن في آخره </w:t>
      </w:r>
      <w:r w:rsidRPr="00D411EE">
        <w:rPr>
          <w:rStyle w:val="libFootnotenumChar"/>
          <w:rtl/>
        </w:rPr>
        <w:t>(1)</w:t>
      </w:r>
      <w:r>
        <w:rPr>
          <w:rtl/>
        </w:rPr>
        <w:t>.</w:t>
      </w:r>
    </w:p>
    <w:p w:rsidR="001629A8" w:rsidRPr="00F86AB4" w:rsidRDefault="001629A8" w:rsidP="009B32A5">
      <w:pPr>
        <w:pStyle w:val="libNormal"/>
        <w:rPr>
          <w:rtl/>
        </w:rPr>
      </w:pPr>
      <w:r w:rsidRPr="00F86AB4">
        <w:rPr>
          <w:rtl/>
        </w:rPr>
        <w:t>وحدثني سعيد أيضا قال : اجتمعنا أيضا في وليمة لبعض أهل سرّ من رأى</w:t>
      </w:r>
      <w:r>
        <w:rPr>
          <w:rtl/>
        </w:rPr>
        <w:t xml:space="preserve"> ، </w:t>
      </w:r>
      <w:r w:rsidRPr="00F86AB4">
        <w:rPr>
          <w:rtl/>
        </w:rPr>
        <w:t>وأبو الحسن معنا</w:t>
      </w:r>
      <w:r>
        <w:rPr>
          <w:rtl/>
        </w:rPr>
        <w:t xml:space="preserve"> ، </w:t>
      </w:r>
      <w:r w:rsidRPr="00F86AB4">
        <w:rPr>
          <w:rtl/>
        </w:rPr>
        <w:t>فجعل رجل يعبث ويمزح ولا يرى له جلالا</w:t>
      </w:r>
      <w:r>
        <w:rPr>
          <w:rtl/>
        </w:rPr>
        <w:t xml:space="preserve"> ، </w:t>
      </w:r>
      <w:r w:rsidRPr="00F86AB4">
        <w:rPr>
          <w:rtl/>
        </w:rPr>
        <w:t>فأقبل على جعفر فقال : « أما إنّه لا يأكل من هذا الطعام</w:t>
      </w:r>
      <w:r>
        <w:rPr>
          <w:rtl/>
        </w:rPr>
        <w:t xml:space="preserve"> ، </w:t>
      </w:r>
      <w:r w:rsidRPr="00F86AB4">
        <w:rPr>
          <w:rtl/>
        </w:rPr>
        <w:t>وسوف يرد عليه من خبر أهله ما ينغّص عليه عيشه »</w:t>
      </w:r>
      <w:r>
        <w:rPr>
          <w:rtl/>
        </w:rPr>
        <w:t>.</w:t>
      </w:r>
    </w:p>
    <w:p w:rsidR="001629A8" w:rsidRPr="00F86AB4" w:rsidRDefault="001629A8" w:rsidP="009B32A5">
      <w:pPr>
        <w:pStyle w:val="libNormal"/>
        <w:rPr>
          <w:rtl/>
        </w:rPr>
      </w:pPr>
      <w:r w:rsidRPr="00F86AB4">
        <w:rPr>
          <w:rtl/>
        </w:rPr>
        <w:t>قال : فقدمت المائدة قال جعفر : ليس بعد هذا خبر</w:t>
      </w:r>
      <w:r>
        <w:rPr>
          <w:rtl/>
        </w:rPr>
        <w:t xml:space="preserve"> ، </w:t>
      </w:r>
      <w:r w:rsidRPr="00F86AB4">
        <w:rPr>
          <w:rtl/>
        </w:rPr>
        <w:t>قد بطل قوله</w:t>
      </w:r>
      <w:r>
        <w:rPr>
          <w:rtl/>
        </w:rPr>
        <w:t xml:space="preserve"> ، </w:t>
      </w:r>
      <w:r w:rsidRPr="00F86AB4">
        <w:rPr>
          <w:rtl/>
        </w:rPr>
        <w:t>فو الله لقد غسل الرجل يده وأهوى إلى الطعام فإذا غلامه قد دخل من باب البيت يبكي وقال له : الحق امّك</w:t>
      </w:r>
      <w:r>
        <w:rPr>
          <w:rtl/>
        </w:rPr>
        <w:t xml:space="preserve"> ، </w:t>
      </w:r>
      <w:r w:rsidRPr="00F86AB4">
        <w:rPr>
          <w:rtl/>
        </w:rPr>
        <w:t>فقد وقعت من فوق البيت وهي بالموت.</w:t>
      </w:r>
    </w:p>
    <w:p w:rsidR="001629A8" w:rsidRPr="00F86AB4" w:rsidRDefault="001629A8" w:rsidP="009B32A5">
      <w:pPr>
        <w:pStyle w:val="libNormal"/>
        <w:rPr>
          <w:rtl/>
        </w:rPr>
      </w:pPr>
      <w:r w:rsidRPr="00F86AB4">
        <w:rPr>
          <w:rtl/>
        </w:rPr>
        <w:t>قال جعفر : فقلت : والله لا وقفت بعد هذا</w:t>
      </w:r>
      <w:r>
        <w:rPr>
          <w:rtl/>
        </w:rPr>
        <w:t xml:space="preserve"> ، </w:t>
      </w:r>
      <w:r w:rsidRPr="00F86AB4">
        <w:rPr>
          <w:rtl/>
        </w:rPr>
        <w:t xml:space="preserve">وقطعت عليه </w:t>
      </w:r>
      <w:r w:rsidRPr="00D411EE">
        <w:rPr>
          <w:rStyle w:val="libFootnotenumChar"/>
          <w:rtl/>
        </w:rPr>
        <w:t>(2)</w:t>
      </w:r>
      <w:r>
        <w:rPr>
          <w:rtl/>
        </w:rPr>
        <w:t>.</w:t>
      </w:r>
    </w:p>
    <w:p w:rsidR="001629A8" w:rsidRPr="00F86AB4" w:rsidRDefault="001629A8" w:rsidP="009B32A5">
      <w:pPr>
        <w:pStyle w:val="libNormal"/>
        <w:rPr>
          <w:rtl/>
        </w:rPr>
      </w:pPr>
      <w:r w:rsidRPr="00F86AB4">
        <w:rPr>
          <w:rtl/>
        </w:rPr>
        <w:t>والروايات في هذا الباب كثيرة</w:t>
      </w:r>
      <w:r>
        <w:rPr>
          <w:rtl/>
        </w:rPr>
        <w:t xml:space="preserve"> ، </w:t>
      </w:r>
      <w:r w:rsidRPr="00F86AB4">
        <w:rPr>
          <w:rtl/>
        </w:rPr>
        <w:t>وفيما أوردناه كفاية.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المناقب لابن شهرآشوب 4 : 407 </w:t>
      </w:r>
      <w:r>
        <w:rPr>
          <w:rtl/>
        </w:rPr>
        <w:t>و 4</w:t>
      </w:r>
      <w:r w:rsidRPr="00F86AB4">
        <w:rPr>
          <w:rtl/>
        </w:rPr>
        <w:t>14</w:t>
      </w:r>
      <w:r>
        <w:rPr>
          <w:rtl/>
        </w:rPr>
        <w:t xml:space="preserve"> ، </w:t>
      </w:r>
      <w:r w:rsidRPr="00F86AB4">
        <w:rPr>
          <w:rtl/>
        </w:rPr>
        <w:t>وورد ذيل الرواية في : كشف الغمة 2 : 398</w:t>
      </w:r>
      <w:r>
        <w:rPr>
          <w:rtl/>
        </w:rPr>
        <w:t xml:space="preserve"> ، </w:t>
      </w:r>
      <w:r w:rsidRPr="00F86AB4">
        <w:rPr>
          <w:rtl/>
        </w:rPr>
        <w:t>والثاقب في المناقب : 536 / 474.</w:t>
      </w:r>
    </w:p>
    <w:p w:rsidR="001629A8" w:rsidRPr="00F86AB4" w:rsidRDefault="001629A8" w:rsidP="00BC54AF">
      <w:pPr>
        <w:pStyle w:val="libFootnote0"/>
        <w:rPr>
          <w:rtl/>
          <w:lang w:bidi="fa-IR"/>
        </w:rPr>
      </w:pPr>
      <w:r w:rsidRPr="00F86AB4">
        <w:rPr>
          <w:rtl/>
        </w:rPr>
        <w:t>(2) المناقب لابن شهرآشوب 4 : 415</w:t>
      </w:r>
      <w:r>
        <w:rPr>
          <w:rtl/>
        </w:rPr>
        <w:t xml:space="preserve"> ، </w:t>
      </w:r>
      <w:r w:rsidRPr="00F86AB4">
        <w:rPr>
          <w:rtl/>
        </w:rPr>
        <w:t xml:space="preserve">كشف الغمة 2 : </w:t>
      </w:r>
      <w:r w:rsidRPr="007E328D">
        <w:rPr>
          <w:rtl/>
        </w:rPr>
        <w:t>398</w:t>
      </w:r>
      <w:r>
        <w:rPr>
          <w:rtl/>
        </w:rPr>
        <w:t xml:space="preserve"> ، </w:t>
      </w:r>
      <w:r w:rsidRPr="007E328D">
        <w:rPr>
          <w:rtl/>
        </w:rPr>
        <w:t>الثاقب في المناقب :</w:t>
      </w:r>
      <w:r w:rsidRPr="007E328D">
        <w:rPr>
          <w:rFonts w:hint="cs"/>
          <w:rtl/>
        </w:rPr>
        <w:t xml:space="preserve"> </w:t>
      </w:r>
      <w:r w:rsidRPr="007E328D">
        <w:rPr>
          <w:rtl/>
        </w:rPr>
        <w:t>537 / 475.</w:t>
      </w:r>
    </w:p>
    <w:p w:rsidR="001629A8" w:rsidRDefault="001629A8" w:rsidP="001629A8">
      <w:pPr>
        <w:pStyle w:val="Heading1Center"/>
        <w:rPr>
          <w:rtl/>
          <w:lang w:bidi="fa-IR"/>
        </w:rPr>
      </w:pPr>
      <w:r>
        <w:rPr>
          <w:rtl/>
          <w:lang w:bidi="fa-IR"/>
        </w:rPr>
        <w:br w:type="page"/>
      </w:r>
      <w:bookmarkStart w:id="104" w:name="_Toc354490295"/>
      <w:bookmarkStart w:id="105" w:name="_Toc401578874"/>
      <w:r>
        <w:rPr>
          <w:rtl/>
          <w:lang w:bidi="fa-IR"/>
        </w:rPr>
        <w:lastRenderedPageBreak/>
        <w:t>( الفصل</w:t>
      </w:r>
      <w:r w:rsidRPr="00F86AB4">
        <w:rPr>
          <w:rtl/>
          <w:lang w:bidi="fa-IR"/>
        </w:rPr>
        <w:t xml:space="preserve"> الرابع </w:t>
      </w:r>
      <w:r>
        <w:rPr>
          <w:rtl/>
          <w:lang w:bidi="fa-IR"/>
        </w:rPr>
        <w:t>)</w:t>
      </w:r>
      <w:bookmarkEnd w:id="104"/>
      <w:bookmarkEnd w:id="105"/>
    </w:p>
    <w:p w:rsidR="001629A8" w:rsidRPr="00F86AB4" w:rsidRDefault="001629A8" w:rsidP="001629A8">
      <w:pPr>
        <w:pStyle w:val="Heading1Center"/>
        <w:rPr>
          <w:rtl/>
          <w:lang w:bidi="fa-IR"/>
        </w:rPr>
      </w:pPr>
      <w:bookmarkStart w:id="106" w:name="_Toc354490296"/>
      <w:bookmarkStart w:id="107" w:name="_Toc401578875"/>
      <w:r>
        <w:rPr>
          <w:rtl/>
          <w:lang w:bidi="fa-IR"/>
        </w:rPr>
        <w:t>في</w:t>
      </w:r>
      <w:r w:rsidRPr="00F86AB4">
        <w:rPr>
          <w:rtl/>
          <w:lang w:bidi="fa-IR"/>
        </w:rPr>
        <w:t xml:space="preserve"> ذكر طرف من خصائصه وأخباره </w:t>
      </w:r>
      <w:r w:rsidR="00E126AF">
        <w:rPr>
          <w:rStyle w:val="libAlaemChar"/>
          <w:rtl/>
        </w:rPr>
        <w:t>عليه‌السلام</w:t>
      </w:r>
      <w:bookmarkEnd w:id="106"/>
      <w:bookmarkEnd w:id="107"/>
      <w:r w:rsidRPr="00F86AB4">
        <w:rPr>
          <w:rtl/>
          <w:lang w:bidi="fa-IR"/>
        </w:rPr>
        <w:t xml:space="preserve"> </w:t>
      </w:r>
    </w:p>
    <w:p w:rsidR="001629A8" w:rsidRPr="00F86AB4" w:rsidRDefault="001629A8" w:rsidP="009B32A5">
      <w:pPr>
        <w:pStyle w:val="libNormal"/>
        <w:rPr>
          <w:rtl/>
        </w:rPr>
      </w:pPr>
      <w:r w:rsidRPr="00F86AB4">
        <w:rPr>
          <w:rtl/>
        </w:rPr>
        <w:t>ذكر ابن جمهور قال : حدّثني سعيد بن سهلويه قال : رفع زيد بن موسى إلى عمر بن الفرج مرارا يسأله أن يقدّمه على ابن ابن أخيه ويقول : إنّه حدث وأنا عمّ أبيه</w:t>
      </w:r>
      <w:r>
        <w:rPr>
          <w:rtl/>
        </w:rPr>
        <w:t xml:space="preserve"> ، </w:t>
      </w:r>
      <w:r w:rsidRPr="00F86AB4">
        <w:rPr>
          <w:rtl/>
        </w:rPr>
        <w:t xml:space="preserve">فقال عمر ذلك لأبي الحسن </w:t>
      </w:r>
      <w:r w:rsidR="00E126AF">
        <w:rPr>
          <w:rStyle w:val="libAlaemChar"/>
          <w:rtl/>
        </w:rPr>
        <w:t>عليه‌السلام</w:t>
      </w:r>
      <w:r w:rsidRPr="00F86AB4">
        <w:rPr>
          <w:rtl/>
        </w:rPr>
        <w:t xml:space="preserve"> فقال : « افعل واحدة</w:t>
      </w:r>
      <w:r>
        <w:rPr>
          <w:rtl/>
        </w:rPr>
        <w:t xml:space="preserve"> ، </w:t>
      </w:r>
      <w:r w:rsidRPr="00F86AB4">
        <w:rPr>
          <w:rtl/>
        </w:rPr>
        <w:t>اقعدني غدا قبله ثمّ انظر »</w:t>
      </w:r>
      <w:r>
        <w:rPr>
          <w:rtl/>
        </w:rPr>
        <w:t>.</w:t>
      </w:r>
    </w:p>
    <w:p w:rsidR="001629A8" w:rsidRPr="00F86AB4" w:rsidRDefault="001629A8" w:rsidP="009B32A5">
      <w:pPr>
        <w:pStyle w:val="libNormal"/>
        <w:rPr>
          <w:rtl/>
        </w:rPr>
      </w:pPr>
      <w:r w:rsidRPr="00F86AB4">
        <w:rPr>
          <w:rtl/>
        </w:rPr>
        <w:t xml:space="preserve">فلمّا كان من الغد أحضر عمر أبا الحسن </w:t>
      </w:r>
      <w:r w:rsidR="00E126AF">
        <w:rPr>
          <w:rStyle w:val="libAlaemChar"/>
          <w:rtl/>
        </w:rPr>
        <w:t>عليه‌السلام</w:t>
      </w:r>
      <w:r w:rsidRPr="00F86AB4">
        <w:rPr>
          <w:rtl/>
        </w:rPr>
        <w:t xml:space="preserve"> فجلس في صدر المجلس</w:t>
      </w:r>
      <w:r>
        <w:rPr>
          <w:rtl/>
        </w:rPr>
        <w:t xml:space="preserve"> ، </w:t>
      </w:r>
      <w:r w:rsidRPr="00F86AB4">
        <w:rPr>
          <w:rtl/>
        </w:rPr>
        <w:t xml:space="preserve">ثمّ أذن لزيد بن موسى فدخل فجلس بين يدي أبي الحسن </w:t>
      </w:r>
      <w:r w:rsidR="00E126AF">
        <w:rPr>
          <w:rStyle w:val="libAlaemChar"/>
          <w:rtl/>
        </w:rPr>
        <w:t>عليه‌السلام</w:t>
      </w:r>
      <w:r>
        <w:rPr>
          <w:rtl/>
        </w:rPr>
        <w:t xml:space="preserve"> ، </w:t>
      </w:r>
      <w:r w:rsidRPr="00F86AB4">
        <w:rPr>
          <w:rtl/>
        </w:rPr>
        <w:t>فلمّا كان يوم الخميس أذن لزيد بن موسى قبله فجلس في صدر المجلس</w:t>
      </w:r>
      <w:r>
        <w:rPr>
          <w:rtl/>
        </w:rPr>
        <w:t xml:space="preserve"> ، </w:t>
      </w:r>
      <w:r w:rsidRPr="00F86AB4">
        <w:rPr>
          <w:rtl/>
        </w:rPr>
        <w:t xml:space="preserve">ثمّ أذن لأبي الحسن </w:t>
      </w:r>
      <w:r w:rsidR="00E126AF">
        <w:rPr>
          <w:rStyle w:val="libAlaemChar"/>
          <w:rtl/>
        </w:rPr>
        <w:t>عليه‌السلام</w:t>
      </w:r>
      <w:r w:rsidRPr="00F86AB4">
        <w:rPr>
          <w:rtl/>
        </w:rPr>
        <w:t xml:space="preserve"> فدخل</w:t>
      </w:r>
      <w:r>
        <w:rPr>
          <w:rtl/>
        </w:rPr>
        <w:t xml:space="preserve"> ، </w:t>
      </w:r>
      <w:r w:rsidRPr="00F86AB4">
        <w:rPr>
          <w:rtl/>
        </w:rPr>
        <w:t xml:space="preserve">فلمّا رآه زيد قام من مجلسه وأقعده في مجلسه وجلس بين يديه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وأشخص أبا الحسن </w:t>
      </w:r>
      <w:r w:rsidR="00E126AF">
        <w:rPr>
          <w:rStyle w:val="libAlaemChar"/>
          <w:rtl/>
        </w:rPr>
        <w:t>عليه‌السلام</w:t>
      </w:r>
      <w:r w:rsidRPr="00F86AB4">
        <w:rPr>
          <w:rtl/>
        </w:rPr>
        <w:t xml:space="preserve"> المتوكّل من المدينة إلى سرّ من رأى</w:t>
      </w:r>
      <w:r>
        <w:rPr>
          <w:rtl/>
        </w:rPr>
        <w:t xml:space="preserve"> ، </w:t>
      </w:r>
      <w:r w:rsidRPr="00F86AB4">
        <w:rPr>
          <w:rtl/>
        </w:rPr>
        <w:t>وكان السبب في ذلك أنّ عبد الله بن محمد</w:t>
      </w:r>
      <w:r>
        <w:rPr>
          <w:rtl/>
        </w:rPr>
        <w:t xml:space="preserve"> ـ </w:t>
      </w:r>
      <w:r w:rsidRPr="00F86AB4">
        <w:rPr>
          <w:rtl/>
        </w:rPr>
        <w:t>وكان والي المدينة</w:t>
      </w:r>
      <w:r>
        <w:rPr>
          <w:rtl/>
        </w:rPr>
        <w:t xml:space="preserve"> ـ </w:t>
      </w:r>
      <w:r w:rsidRPr="00F86AB4">
        <w:rPr>
          <w:rtl/>
        </w:rPr>
        <w:t>سعى به إليه</w:t>
      </w:r>
      <w:r>
        <w:rPr>
          <w:rtl/>
        </w:rPr>
        <w:t xml:space="preserve"> ، </w:t>
      </w:r>
      <w:r w:rsidRPr="00F86AB4">
        <w:rPr>
          <w:rtl/>
        </w:rPr>
        <w:t>فكتب المتوكّل إليه كتابا يدعو به فيه إلى حضور العسكر على جميل من القول.</w:t>
      </w:r>
    </w:p>
    <w:p w:rsidR="001629A8" w:rsidRPr="00F86AB4" w:rsidRDefault="001629A8" w:rsidP="009B32A5">
      <w:pPr>
        <w:pStyle w:val="libNormal"/>
        <w:rPr>
          <w:rtl/>
        </w:rPr>
      </w:pPr>
      <w:r w:rsidRPr="00F86AB4">
        <w:rPr>
          <w:rtl/>
        </w:rPr>
        <w:t>فلمّا وصل الكتاب إليه تجهّز للرحيل وخرج مع يحيى بن هرثمة حتّى وصل إلى سرّ من رأى</w:t>
      </w:r>
      <w:r>
        <w:rPr>
          <w:rtl/>
        </w:rPr>
        <w:t xml:space="preserve"> ، </w:t>
      </w:r>
      <w:r w:rsidRPr="00F86AB4">
        <w:rPr>
          <w:rtl/>
        </w:rPr>
        <w:t>فلمّا وصل إليها تقدّم المتوكّل أن يحجب عنه في منزله</w:t>
      </w:r>
      <w:r>
        <w:rPr>
          <w:rtl/>
        </w:rPr>
        <w:t xml:space="preserve"> ، </w:t>
      </w:r>
      <w:r w:rsidRPr="00F86AB4">
        <w:rPr>
          <w:rtl/>
        </w:rPr>
        <w:t>فنزل في خان يعرف بخان الصعاليك فأقام فيه يومه</w:t>
      </w:r>
      <w:r>
        <w:rPr>
          <w:rtl/>
        </w:rPr>
        <w:t xml:space="preserve"> ، </w:t>
      </w:r>
      <w:r w:rsidRPr="00F86AB4">
        <w:rPr>
          <w:rtl/>
        </w:rPr>
        <w:t xml:space="preserve">ثمّ تقدّم المتوكّل بإفراد دار له فانتقل إليها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المناقب لابن شهرآشوب 4 : 410.</w:t>
      </w:r>
    </w:p>
    <w:p w:rsidR="001629A8" w:rsidRPr="00F86AB4" w:rsidRDefault="001629A8" w:rsidP="00BC54AF">
      <w:pPr>
        <w:pStyle w:val="libFootnote0"/>
        <w:rPr>
          <w:rtl/>
          <w:lang w:bidi="fa-IR"/>
        </w:rPr>
      </w:pPr>
      <w:r w:rsidRPr="00F86AB4">
        <w:rPr>
          <w:rtl/>
        </w:rPr>
        <w:t>(2) ارشاد المفيد 2 : 309 بتفصيل فيه</w:t>
      </w:r>
      <w:r>
        <w:rPr>
          <w:rtl/>
        </w:rPr>
        <w:t xml:space="preserve"> ، </w:t>
      </w:r>
      <w:r w:rsidRPr="00F86AB4">
        <w:rPr>
          <w:rtl/>
        </w:rPr>
        <w:t>روضة الواعظين : 245</w:t>
      </w:r>
      <w:r>
        <w:rPr>
          <w:rtl/>
        </w:rPr>
        <w:t xml:space="preserve"> ، </w:t>
      </w:r>
      <w:r w:rsidRPr="00F86AB4">
        <w:rPr>
          <w:rtl/>
        </w:rPr>
        <w:t>كشف الغمة 2 :</w:t>
      </w:r>
    </w:p>
    <w:p w:rsidR="001629A8" w:rsidRPr="00F86AB4" w:rsidRDefault="001629A8" w:rsidP="009B32A5">
      <w:pPr>
        <w:pStyle w:val="libNormal"/>
        <w:rPr>
          <w:rtl/>
        </w:rPr>
      </w:pPr>
      <w:r>
        <w:rPr>
          <w:rtl/>
        </w:rPr>
        <w:br w:type="page"/>
      </w:r>
      <w:r w:rsidRPr="00F86AB4">
        <w:rPr>
          <w:rtl/>
        </w:rPr>
        <w:lastRenderedPageBreak/>
        <w:t>فروى محمد بن يعقوب</w:t>
      </w:r>
      <w:r>
        <w:rPr>
          <w:rtl/>
        </w:rPr>
        <w:t xml:space="preserve"> ، </w:t>
      </w:r>
      <w:r w:rsidRPr="00F86AB4">
        <w:rPr>
          <w:rtl/>
        </w:rPr>
        <w:t>عن الحسين بن محمد</w:t>
      </w:r>
      <w:r>
        <w:rPr>
          <w:rtl/>
        </w:rPr>
        <w:t xml:space="preserve"> ، </w:t>
      </w:r>
      <w:r w:rsidRPr="00F86AB4">
        <w:rPr>
          <w:rtl/>
        </w:rPr>
        <w:t>عن معلّى بن محمد</w:t>
      </w:r>
      <w:r>
        <w:rPr>
          <w:rtl/>
        </w:rPr>
        <w:t xml:space="preserve"> ، </w:t>
      </w:r>
      <w:r w:rsidRPr="00F86AB4">
        <w:rPr>
          <w:rtl/>
        </w:rPr>
        <w:t>عن أحمد بن محمد بن عبد الله</w:t>
      </w:r>
      <w:r>
        <w:rPr>
          <w:rtl/>
        </w:rPr>
        <w:t xml:space="preserve"> ، </w:t>
      </w:r>
      <w:r w:rsidRPr="00F86AB4">
        <w:rPr>
          <w:rtl/>
        </w:rPr>
        <w:t>عن محمد بن يحيى</w:t>
      </w:r>
      <w:r>
        <w:rPr>
          <w:rtl/>
        </w:rPr>
        <w:t xml:space="preserve"> ، </w:t>
      </w:r>
      <w:r w:rsidRPr="00F86AB4">
        <w:rPr>
          <w:rtl/>
        </w:rPr>
        <w:t xml:space="preserve">عن صالح ابن سعيد قال : دخلت على أبي الحسن </w:t>
      </w:r>
      <w:r w:rsidR="00E126AF">
        <w:rPr>
          <w:rStyle w:val="libAlaemChar"/>
          <w:rtl/>
        </w:rPr>
        <w:t>عليه‌السلام</w:t>
      </w:r>
      <w:r w:rsidRPr="00F86AB4">
        <w:rPr>
          <w:rtl/>
        </w:rPr>
        <w:t xml:space="preserve"> في يوم وروده فقلت له :</w:t>
      </w:r>
      <w:r>
        <w:rPr>
          <w:rFonts w:hint="cs"/>
          <w:rtl/>
        </w:rPr>
        <w:t xml:space="preserve"> </w:t>
      </w:r>
      <w:r w:rsidRPr="00F86AB4">
        <w:rPr>
          <w:rtl/>
        </w:rPr>
        <w:t>جعلت فداك</w:t>
      </w:r>
      <w:r>
        <w:rPr>
          <w:rtl/>
        </w:rPr>
        <w:t xml:space="preserve"> ، </w:t>
      </w:r>
      <w:r w:rsidRPr="00F86AB4">
        <w:rPr>
          <w:rtl/>
        </w:rPr>
        <w:t>في كلّ الامور أرادوا إطفاء نورك والتقصير بك حتّى أنزلوك هذا الخان الأشنع</w:t>
      </w:r>
      <w:r>
        <w:rPr>
          <w:rtl/>
        </w:rPr>
        <w:t xml:space="preserve"> ، </w:t>
      </w:r>
      <w:r w:rsidRPr="00F86AB4">
        <w:rPr>
          <w:rtl/>
        </w:rPr>
        <w:t>خان الصعاليك.</w:t>
      </w:r>
    </w:p>
    <w:p w:rsidR="001629A8" w:rsidRPr="00F86AB4" w:rsidRDefault="001629A8" w:rsidP="009B32A5">
      <w:pPr>
        <w:pStyle w:val="libNormal"/>
        <w:rPr>
          <w:rtl/>
        </w:rPr>
      </w:pPr>
      <w:r w:rsidRPr="00F86AB4">
        <w:rPr>
          <w:rtl/>
        </w:rPr>
        <w:t>فقال : « هاهنا أنت يا ابن سعيد » ثمّ أومأ بيده فإذا أنا بروضات آنقات</w:t>
      </w:r>
      <w:r>
        <w:rPr>
          <w:rtl/>
        </w:rPr>
        <w:t xml:space="preserve"> ، </w:t>
      </w:r>
      <w:r w:rsidRPr="00F86AB4">
        <w:rPr>
          <w:rtl/>
        </w:rPr>
        <w:t>وأنهار جاريات</w:t>
      </w:r>
      <w:r>
        <w:rPr>
          <w:rtl/>
        </w:rPr>
        <w:t xml:space="preserve"> ، </w:t>
      </w:r>
      <w:r w:rsidRPr="00F86AB4">
        <w:rPr>
          <w:rtl/>
        </w:rPr>
        <w:t>وجنّات فيها خيرات عطرات</w:t>
      </w:r>
      <w:r>
        <w:rPr>
          <w:rtl/>
        </w:rPr>
        <w:t xml:space="preserve"> ، </w:t>
      </w:r>
      <w:r w:rsidRPr="00F86AB4">
        <w:rPr>
          <w:rtl/>
        </w:rPr>
        <w:t>وولدان كأنّهنّ اللؤلؤ المكنون</w:t>
      </w:r>
      <w:r>
        <w:rPr>
          <w:rtl/>
        </w:rPr>
        <w:t xml:space="preserve"> ، </w:t>
      </w:r>
      <w:r w:rsidRPr="00F86AB4">
        <w:rPr>
          <w:rtl/>
        </w:rPr>
        <w:t>فحار بصري</w:t>
      </w:r>
      <w:r>
        <w:rPr>
          <w:rtl/>
        </w:rPr>
        <w:t xml:space="preserve"> ، </w:t>
      </w:r>
      <w:r w:rsidRPr="00F86AB4">
        <w:rPr>
          <w:rtl/>
        </w:rPr>
        <w:t>وكثر عجبي</w:t>
      </w:r>
      <w:r>
        <w:rPr>
          <w:rtl/>
        </w:rPr>
        <w:t xml:space="preserve"> ، </w:t>
      </w:r>
      <w:r w:rsidRPr="00F86AB4">
        <w:rPr>
          <w:rtl/>
        </w:rPr>
        <w:t>فقال لي : « حيث كنّا فهذا لنا يا ابن سعيد</w:t>
      </w:r>
      <w:r>
        <w:rPr>
          <w:rtl/>
        </w:rPr>
        <w:t xml:space="preserve"> ، </w:t>
      </w:r>
      <w:r w:rsidRPr="00F86AB4">
        <w:rPr>
          <w:rtl/>
        </w:rPr>
        <w:t xml:space="preserve">لسنا في خان الصعاليك » </w:t>
      </w:r>
      <w:r w:rsidRPr="00D411EE">
        <w:rPr>
          <w:rStyle w:val="libFootnotenumChar"/>
          <w:rtl/>
        </w:rPr>
        <w:t>(1)</w:t>
      </w:r>
      <w:r>
        <w:rPr>
          <w:rtl/>
        </w:rPr>
        <w:t>.</w:t>
      </w:r>
    </w:p>
    <w:p w:rsidR="001629A8" w:rsidRPr="00F86AB4" w:rsidRDefault="001629A8" w:rsidP="009B32A5">
      <w:pPr>
        <w:pStyle w:val="libNormal"/>
        <w:rPr>
          <w:rtl/>
        </w:rPr>
      </w:pPr>
      <w:r w:rsidRPr="00F86AB4">
        <w:rPr>
          <w:rtl/>
        </w:rPr>
        <w:t>وكان المتوكل يجتهد في إيقاع حيلة به</w:t>
      </w:r>
      <w:r>
        <w:rPr>
          <w:rtl/>
        </w:rPr>
        <w:t xml:space="preserve"> ، </w:t>
      </w:r>
      <w:r w:rsidRPr="00F86AB4">
        <w:rPr>
          <w:rtl/>
        </w:rPr>
        <w:t>ويعمل على الوضع من قدره في عيون الناس فلا يتمكّن من ذلك</w:t>
      </w:r>
      <w:r>
        <w:rPr>
          <w:rtl/>
        </w:rPr>
        <w:t xml:space="preserve"> ، </w:t>
      </w:r>
      <w:r w:rsidRPr="00F86AB4">
        <w:rPr>
          <w:rtl/>
        </w:rPr>
        <w:t>وله معه أحاديث يطول بذكرها الكتاب</w:t>
      </w:r>
      <w:r>
        <w:rPr>
          <w:rtl/>
        </w:rPr>
        <w:t xml:space="preserve"> ، </w:t>
      </w:r>
      <w:r w:rsidRPr="00F86AB4">
        <w:rPr>
          <w:rtl/>
        </w:rPr>
        <w:t>فيها آيات له</w:t>
      </w:r>
      <w:r>
        <w:rPr>
          <w:rtl/>
        </w:rPr>
        <w:t xml:space="preserve"> ، </w:t>
      </w:r>
      <w:r w:rsidRPr="00F86AB4">
        <w:rPr>
          <w:rtl/>
        </w:rPr>
        <w:t>ودلالات ذكرنا بعضها</w:t>
      </w:r>
      <w:r>
        <w:rPr>
          <w:rtl/>
        </w:rPr>
        <w:t xml:space="preserve"> ، </w:t>
      </w:r>
      <w:r w:rsidRPr="00F86AB4">
        <w:rPr>
          <w:rtl/>
        </w:rPr>
        <w:t>وفي إيراد جميعها خروج عن الغرض في الإيجاز.</w:t>
      </w:r>
    </w:p>
    <w:p w:rsidR="001629A8" w:rsidRPr="00F86AB4" w:rsidRDefault="001629A8" w:rsidP="009B32A5">
      <w:pPr>
        <w:pStyle w:val="libNormal"/>
        <w:rPr>
          <w:rtl/>
        </w:rPr>
      </w:pPr>
      <w:r w:rsidRPr="00F86AB4">
        <w:rPr>
          <w:rtl/>
        </w:rPr>
        <w:t>وروى عبد الله بن عيّاش بإسناده</w:t>
      </w:r>
      <w:r>
        <w:rPr>
          <w:rtl/>
        </w:rPr>
        <w:t xml:space="preserve"> ، </w:t>
      </w:r>
      <w:r w:rsidRPr="00F86AB4">
        <w:rPr>
          <w:rtl/>
        </w:rPr>
        <w:t xml:space="preserve">عن أبي هاشم الجعفريّ فيه وقد اعتلّ </w:t>
      </w:r>
      <w:r w:rsidR="00E126AF">
        <w:rPr>
          <w:rStyle w:val="libAlaemChar"/>
          <w:rtl/>
        </w:rPr>
        <w:t>عليه‌السلام</w:t>
      </w:r>
      <w:r w:rsidRPr="00F86AB4">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مادت الأرض بي وأدّت فؤادي</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اعترتني موارد العرواء</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حين قيل : الإمام نضو عليل</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قلت : نفسي فدته كلّ الفداء</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مرض الدين لاعتلالك واعت</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لّ وغارت له نجوم السماء</w:t>
            </w:r>
            <w:r w:rsidRPr="00F947FC">
              <w:rPr>
                <w:rStyle w:val="libPoemTiniChar0"/>
                <w:rtl/>
              </w:rPr>
              <w:br/>
              <w:t> </w:t>
            </w:r>
          </w:p>
        </w:tc>
      </w:tr>
    </w:tbl>
    <w:p w:rsidR="001629A8" w:rsidRPr="00F86AB4" w:rsidRDefault="001629A8" w:rsidP="00F947FC">
      <w:pPr>
        <w:pStyle w:val="libLine"/>
        <w:rPr>
          <w:rtl/>
        </w:rPr>
      </w:pPr>
      <w:r w:rsidRPr="00F86AB4">
        <w:rPr>
          <w:rtl/>
        </w:rPr>
        <w:t>_________________</w:t>
      </w:r>
    </w:p>
    <w:p w:rsidR="001629A8" w:rsidRPr="00F86AB4" w:rsidRDefault="001629A8" w:rsidP="00BC54AF">
      <w:pPr>
        <w:pStyle w:val="libFootnote0"/>
        <w:rPr>
          <w:rtl/>
        </w:rPr>
      </w:pPr>
      <w:r w:rsidRPr="00F86AB4">
        <w:rPr>
          <w:rtl/>
        </w:rPr>
        <w:t>382.</w:t>
      </w:r>
    </w:p>
    <w:p w:rsidR="001629A8" w:rsidRPr="007E328D" w:rsidRDefault="001629A8" w:rsidP="00BC54AF">
      <w:pPr>
        <w:pStyle w:val="libFootnote0"/>
        <w:rPr>
          <w:rtl/>
        </w:rPr>
      </w:pPr>
      <w:r w:rsidRPr="007E328D">
        <w:rPr>
          <w:rtl/>
        </w:rPr>
        <w:t>(1) الكافي 1 : 417 / 2</w:t>
      </w:r>
      <w:r>
        <w:rPr>
          <w:rtl/>
        </w:rPr>
        <w:t xml:space="preserve"> ، </w:t>
      </w:r>
      <w:r w:rsidRPr="007E328D">
        <w:rPr>
          <w:rtl/>
        </w:rPr>
        <w:t xml:space="preserve">وكذا في : بصائر الدرجات : 426 / 7 </w:t>
      </w:r>
      <w:r>
        <w:rPr>
          <w:rtl/>
        </w:rPr>
        <w:t>و 4</w:t>
      </w:r>
      <w:r w:rsidRPr="007E328D">
        <w:rPr>
          <w:rtl/>
        </w:rPr>
        <w:t>27 / 11</w:t>
      </w:r>
      <w:r>
        <w:rPr>
          <w:rtl/>
        </w:rPr>
        <w:t xml:space="preserve"> ، </w:t>
      </w:r>
      <w:r w:rsidRPr="007E328D">
        <w:rPr>
          <w:rtl/>
        </w:rPr>
        <w:t>ارشاد المفيد 2 :</w:t>
      </w:r>
      <w:r w:rsidRPr="007E328D">
        <w:rPr>
          <w:rFonts w:hint="cs"/>
          <w:rtl/>
        </w:rPr>
        <w:t xml:space="preserve"> </w:t>
      </w:r>
      <w:r w:rsidRPr="007E328D">
        <w:rPr>
          <w:rtl/>
        </w:rPr>
        <w:t>311</w:t>
      </w:r>
      <w:r>
        <w:rPr>
          <w:rtl/>
        </w:rPr>
        <w:t xml:space="preserve"> ، </w:t>
      </w:r>
      <w:r w:rsidRPr="007E328D">
        <w:rPr>
          <w:rtl/>
        </w:rPr>
        <w:t>الاختصاص : 324</w:t>
      </w:r>
      <w:r>
        <w:rPr>
          <w:rtl/>
        </w:rPr>
        <w:t xml:space="preserve"> ، </w:t>
      </w:r>
      <w:r w:rsidRPr="007E328D">
        <w:rPr>
          <w:rtl/>
        </w:rPr>
        <w:t>روضة الواعظين : 246</w:t>
      </w:r>
      <w:r>
        <w:rPr>
          <w:rtl/>
        </w:rPr>
        <w:t xml:space="preserve"> ، </w:t>
      </w:r>
      <w:r w:rsidRPr="007E328D">
        <w:rPr>
          <w:rtl/>
        </w:rPr>
        <w:t>الخرائج والجرائح 2 : 680 / 10</w:t>
      </w:r>
      <w:r>
        <w:rPr>
          <w:rtl/>
        </w:rPr>
        <w:t xml:space="preserve"> ، </w:t>
      </w:r>
      <w:r w:rsidRPr="007E328D">
        <w:rPr>
          <w:rtl/>
        </w:rPr>
        <w:t>المناقب لابن شهرآشوب 4 : 411</w:t>
      </w:r>
      <w:r>
        <w:rPr>
          <w:rtl/>
        </w:rPr>
        <w:t xml:space="preserve"> ، </w:t>
      </w:r>
      <w:r w:rsidRPr="007E328D">
        <w:rPr>
          <w:rtl/>
        </w:rPr>
        <w:t>كشف الغمة 2 : 383.</w:t>
      </w:r>
    </w:p>
    <w:p w:rsidR="001629A8" w:rsidRPr="00F86AB4" w:rsidRDefault="001629A8" w:rsidP="00F947F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1629A8" w:rsidRPr="00F86AB4" w:rsidTr="009B32A5">
        <w:trPr>
          <w:tblCellSpacing w:w="15" w:type="dxa"/>
          <w:jc w:val="center"/>
        </w:trPr>
        <w:tc>
          <w:tcPr>
            <w:tcW w:w="2400" w:type="pct"/>
            <w:vAlign w:val="center"/>
          </w:tcPr>
          <w:p w:rsidR="001629A8" w:rsidRPr="00F86AB4" w:rsidRDefault="001629A8" w:rsidP="00F947FC">
            <w:pPr>
              <w:pStyle w:val="libPoem"/>
            </w:pPr>
            <w:r w:rsidRPr="00F86AB4">
              <w:rPr>
                <w:rtl/>
              </w:rPr>
              <w:lastRenderedPageBreak/>
              <w:t>عجبا أن منيت بالداء والسق</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sidRPr="00F86AB4">
              <w:rPr>
                <w:rtl/>
              </w:rPr>
              <w:t>م وأنت الإمام حسم الداء</w:t>
            </w:r>
            <w:r w:rsidRPr="00F947FC">
              <w:rPr>
                <w:rStyle w:val="libPoemTiniChar0"/>
                <w:rtl/>
              </w:rPr>
              <w:br/>
              <w:t> </w:t>
            </w:r>
          </w:p>
        </w:tc>
      </w:tr>
      <w:tr w:rsidR="001629A8" w:rsidRPr="00F86AB4" w:rsidTr="009B32A5">
        <w:trPr>
          <w:tblCellSpacing w:w="15" w:type="dxa"/>
          <w:jc w:val="center"/>
        </w:trPr>
        <w:tc>
          <w:tcPr>
            <w:tcW w:w="2400" w:type="pct"/>
            <w:vAlign w:val="center"/>
          </w:tcPr>
          <w:p w:rsidR="001629A8" w:rsidRPr="00F86AB4" w:rsidRDefault="001629A8" w:rsidP="00F947FC">
            <w:pPr>
              <w:pStyle w:val="libPoem"/>
            </w:pPr>
            <w:r w:rsidRPr="00F86AB4">
              <w:rPr>
                <w:rtl/>
              </w:rPr>
              <w:t>أنت آسي الأدواء في الدين و</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sidRPr="00F86AB4">
              <w:rPr>
                <w:rtl/>
              </w:rPr>
              <w:t xml:space="preserve">الدنيا ومحيي الأموات والأحياء </w:t>
            </w:r>
            <w:r w:rsidRPr="00D411EE">
              <w:rPr>
                <w:rStyle w:val="libFootnotenumChar"/>
                <w:rtl/>
              </w:rPr>
              <w:t>(1)</w:t>
            </w:r>
            <w:r w:rsidRPr="00F947FC">
              <w:rPr>
                <w:rStyle w:val="libPoemTiniChar0"/>
                <w:rtl/>
              </w:rPr>
              <w:br/>
              <w:t> </w:t>
            </w:r>
          </w:p>
        </w:tc>
      </w:tr>
    </w:tbl>
    <w:p w:rsidR="001629A8" w:rsidRPr="00F86AB4" w:rsidRDefault="001629A8" w:rsidP="009B32A5">
      <w:pPr>
        <w:pStyle w:val="libNormal"/>
        <w:rPr>
          <w:rtl/>
        </w:rPr>
      </w:pPr>
      <w:r w:rsidRPr="00F86AB4">
        <w:rPr>
          <w:rtl/>
        </w:rPr>
        <w:t>« في أبيات »</w:t>
      </w:r>
      <w:r>
        <w:rPr>
          <w:rtl/>
        </w:rPr>
        <w:t>.</w:t>
      </w:r>
    </w:p>
    <w:p w:rsidR="001629A8" w:rsidRPr="00F86AB4" w:rsidRDefault="001629A8" w:rsidP="001629A8">
      <w:pPr>
        <w:pStyle w:val="Heading1Center"/>
        <w:rPr>
          <w:rtl/>
          <w:lang w:bidi="fa-IR"/>
        </w:rPr>
      </w:pPr>
      <w:bookmarkStart w:id="108" w:name="_Toc354490297"/>
      <w:bookmarkStart w:id="109" w:name="_Toc401578876"/>
      <w:r w:rsidRPr="00F86AB4">
        <w:rPr>
          <w:rtl/>
          <w:lang w:bidi="fa-IR"/>
        </w:rPr>
        <w:t xml:space="preserve">[ أولاده </w:t>
      </w:r>
      <w:r w:rsidR="00E126AF">
        <w:rPr>
          <w:rStyle w:val="libAlaemChar"/>
          <w:rtl/>
        </w:rPr>
        <w:t>عليه‌السلام</w:t>
      </w:r>
      <w:r w:rsidRPr="00F86AB4">
        <w:rPr>
          <w:rtl/>
          <w:lang w:bidi="fa-IR"/>
        </w:rPr>
        <w:t xml:space="preserve"> ]</w:t>
      </w:r>
      <w:bookmarkEnd w:id="108"/>
      <w:bookmarkEnd w:id="109"/>
      <w:r w:rsidRPr="00F86AB4">
        <w:rPr>
          <w:rtl/>
          <w:lang w:bidi="fa-IR"/>
        </w:rPr>
        <w:t xml:space="preserve"> </w:t>
      </w:r>
    </w:p>
    <w:p w:rsidR="001629A8" w:rsidRPr="00F86AB4" w:rsidRDefault="001629A8" w:rsidP="009B32A5">
      <w:pPr>
        <w:pStyle w:val="libNormal"/>
        <w:rPr>
          <w:rtl/>
        </w:rPr>
      </w:pPr>
      <w:r w:rsidRPr="00F86AB4">
        <w:rPr>
          <w:rtl/>
        </w:rPr>
        <w:t xml:space="preserve">وله </w:t>
      </w:r>
      <w:r w:rsidR="00E126AF">
        <w:rPr>
          <w:rStyle w:val="libAlaemChar"/>
          <w:rtl/>
        </w:rPr>
        <w:t>عليه‌السلام</w:t>
      </w:r>
      <w:r w:rsidRPr="00F86AB4">
        <w:rPr>
          <w:rtl/>
        </w:rPr>
        <w:t xml:space="preserve"> من الأولاد : ابنه أبو محمد الحسن الإمام بعده</w:t>
      </w:r>
      <w:r>
        <w:rPr>
          <w:rtl/>
        </w:rPr>
        <w:t xml:space="preserve"> ، </w:t>
      </w:r>
      <w:r w:rsidRPr="00F86AB4">
        <w:rPr>
          <w:rtl/>
        </w:rPr>
        <w:t>والحسين</w:t>
      </w:r>
      <w:r>
        <w:rPr>
          <w:rtl/>
        </w:rPr>
        <w:t xml:space="preserve"> ، </w:t>
      </w:r>
      <w:r w:rsidRPr="00F86AB4">
        <w:rPr>
          <w:rtl/>
        </w:rPr>
        <w:t>ومحمد</w:t>
      </w:r>
      <w:r>
        <w:rPr>
          <w:rtl/>
        </w:rPr>
        <w:t xml:space="preserve"> ، </w:t>
      </w:r>
      <w:r w:rsidRPr="00F86AB4">
        <w:rPr>
          <w:rtl/>
        </w:rPr>
        <w:t>وجعفر الملقّب بالكذّاب</w:t>
      </w:r>
      <w:r>
        <w:rPr>
          <w:rtl/>
        </w:rPr>
        <w:t xml:space="preserve"> ، </w:t>
      </w:r>
      <w:r w:rsidRPr="00F86AB4">
        <w:rPr>
          <w:rtl/>
        </w:rPr>
        <w:t>وابنته عالية.</w:t>
      </w:r>
    </w:p>
    <w:p w:rsidR="001629A8" w:rsidRPr="00F86AB4" w:rsidRDefault="001629A8" w:rsidP="009B32A5">
      <w:pPr>
        <w:pStyle w:val="libNormal"/>
        <w:rPr>
          <w:rtl/>
        </w:rPr>
      </w:pPr>
      <w:r w:rsidRPr="00F86AB4">
        <w:rPr>
          <w:rtl/>
        </w:rPr>
        <w:t xml:space="preserve">وكان مقامه بسرّمن رأى إلى أن توفّي </w:t>
      </w:r>
      <w:r w:rsidR="00E126AF">
        <w:rPr>
          <w:rStyle w:val="libAlaemChar"/>
          <w:rtl/>
        </w:rPr>
        <w:t>عليه‌السلام</w:t>
      </w:r>
      <w:r w:rsidRPr="00F86AB4">
        <w:rPr>
          <w:rtl/>
        </w:rPr>
        <w:t xml:space="preserve"> عشرين سنة وأشهرا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نقله المجلسي في بحار الأنوار 50 : 222 / 9.</w:t>
      </w:r>
    </w:p>
    <w:p w:rsidR="001629A8" w:rsidRPr="007E328D" w:rsidRDefault="001629A8" w:rsidP="00BC54AF">
      <w:pPr>
        <w:pStyle w:val="libFootnote0"/>
        <w:rPr>
          <w:rtl/>
        </w:rPr>
      </w:pPr>
      <w:r w:rsidRPr="007E328D">
        <w:rPr>
          <w:rtl/>
        </w:rPr>
        <w:t>(2) انظر : ارشاد المفيد 2 : 311</w:t>
      </w:r>
      <w:r>
        <w:rPr>
          <w:rtl/>
        </w:rPr>
        <w:t xml:space="preserve"> ، </w:t>
      </w:r>
      <w:r w:rsidRPr="007E328D">
        <w:rPr>
          <w:rtl/>
        </w:rPr>
        <w:t>الهداية للخصيبي : 313</w:t>
      </w:r>
      <w:r>
        <w:rPr>
          <w:rtl/>
        </w:rPr>
        <w:t xml:space="preserve"> ، </w:t>
      </w:r>
      <w:r w:rsidRPr="007E328D">
        <w:rPr>
          <w:rtl/>
        </w:rPr>
        <w:t>تاج المواليد ( مجموعة نفيسة ):</w:t>
      </w:r>
      <w:r w:rsidRPr="007E328D">
        <w:rPr>
          <w:rFonts w:hint="cs"/>
          <w:rtl/>
        </w:rPr>
        <w:t xml:space="preserve"> </w:t>
      </w:r>
      <w:r w:rsidRPr="007E328D">
        <w:rPr>
          <w:rtl/>
        </w:rPr>
        <w:t>132</w:t>
      </w:r>
      <w:r>
        <w:rPr>
          <w:rtl/>
        </w:rPr>
        <w:t xml:space="preserve"> ، </w:t>
      </w:r>
      <w:r w:rsidRPr="007E328D">
        <w:rPr>
          <w:rtl/>
        </w:rPr>
        <w:t>مناقب ابن شهرآشوب 4 : 402</w:t>
      </w:r>
      <w:r>
        <w:rPr>
          <w:rtl/>
        </w:rPr>
        <w:t xml:space="preserve"> ، </w:t>
      </w:r>
      <w:r w:rsidRPr="007E328D">
        <w:rPr>
          <w:rtl/>
        </w:rPr>
        <w:t>دلائل الامامة : 217</w:t>
      </w:r>
      <w:r>
        <w:rPr>
          <w:rtl/>
        </w:rPr>
        <w:t xml:space="preserve"> ، </w:t>
      </w:r>
      <w:r w:rsidRPr="007E328D">
        <w:rPr>
          <w:rtl/>
        </w:rPr>
        <w:t>الفصول المهمة : 283.</w:t>
      </w:r>
    </w:p>
    <w:p w:rsidR="001629A8" w:rsidRDefault="001629A8" w:rsidP="001629A8">
      <w:pPr>
        <w:pStyle w:val="Heading1Center"/>
        <w:rPr>
          <w:rtl/>
          <w:lang w:bidi="fa-IR"/>
        </w:rPr>
      </w:pPr>
      <w:r>
        <w:rPr>
          <w:rtl/>
          <w:lang w:bidi="fa-IR"/>
        </w:rPr>
        <w:br w:type="page"/>
      </w:r>
      <w:r>
        <w:rPr>
          <w:rtl/>
          <w:lang w:bidi="fa-IR"/>
        </w:rPr>
        <w:lastRenderedPageBreak/>
        <w:br w:type="page"/>
      </w:r>
      <w:bookmarkStart w:id="110" w:name="_Toc354490298"/>
      <w:bookmarkStart w:id="111" w:name="_Toc401578877"/>
      <w:r>
        <w:rPr>
          <w:rFonts w:hint="cs"/>
          <w:rtl/>
          <w:lang w:bidi="fa-IR"/>
        </w:rPr>
        <w:lastRenderedPageBreak/>
        <w:t>(</w:t>
      </w:r>
      <w:r w:rsidRPr="00F86AB4">
        <w:rPr>
          <w:rtl/>
          <w:lang w:bidi="fa-IR"/>
        </w:rPr>
        <w:t xml:space="preserve">الباب العاشر </w:t>
      </w:r>
      <w:r>
        <w:rPr>
          <w:rtl/>
          <w:lang w:bidi="fa-IR"/>
        </w:rPr>
        <w:t>)</w:t>
      </w:r>
      <w:bookmarkEnd w:id="110"/>
      <w:bookmarkEnd w:id="111"/>
    </w:p>
    <w:p w:rsidR="001629A8" w:rsidRDefault="001629A8" w:rsidP="001629A8">
      <w:pPr>
        <w:pStyle w:val="Heading1Center"/>
        <w:rPr>
          <w:rtl/>
          <w:lang w:bidi="fa-IR"/>
        </w:rPr>
      </w:pPr>
      <w:bookmarkStart w:id="112" w:name="_Toc354490299"/>
      <w:bookmarkStart w:id="113" w:name="_Toc401578878"/>
      <w:r>
        <w:rPr>
          <w:rtl/>
          <w:lang w:bidi="fa-IR"/>
        </w:rPr>
        <w:t>في</w:t>
      </w:r>
      <w:r w:rsidRPr="00F86AB4">
        <w:rPr>
          <w:rtl/>
          <w:lang w:bidi="fa-IR"/>
        </w:rPr>
        <w:t xml:space="preserve"> ذكر الإمام الزكي أبي محمد</w:t>
      </w:r>
      <w:bookmarkEnd w:id="112"/>
      <w:bookmarkEnd w:id="113"/>
      <w:r w:rsidRPr="00F86AB4">
        <w:rPr>
          <w:rtl/>
          <w:lang w:bidi="fa-IR"/>
        </w:rPr>
        <w:t xml:space="preserve"> </w:t>
      </w:r>
    </w:p>
    <w:p w:rsidR="001629A8" w:rsidRPr="00F86AB4" w:rsidRDefault="001629A8" w:rsidP="00153228">
      <w:pPr>
        <w:pStyle w:val="Heading1Center"/>
        <w:rPr>
          <w:rtl/>
          <w:lang w:bidi="fa-IR"/>
        </w:rPr>
      </w:pPr>
      <w:bookmarkStart w:id="114" w:name="_Toc354490300"/>
      <w:bookmarkStart w:id="115" w:name="_Toc401578879"/>
      <w:r w:rsidRPr="00F86AB4">
        <w:rPr>
          <w:rtl/>
          <w:lang w:bidi="fa-IR"/>
        </w:rPr>
        <w:t xml:space="preserve">الحسن بن علي العسكري </w:t>
      </w:r>
      <w:bookmarkEnd w:id="114"/>
      <w:r w:rsidR="00153228">
        <w:rPr>
          <w:rStyle w:val="libAlaemChar"/>
          <w:rtl/>
        </w:rPr>
        <w:t>عليهم‌السلام</w:t>
      </w:r>
      <w:bookmarkEnd w:id="115"/>
    </w:p>
    <w:p w:rsidR="001629A8" w:rsidRDefault="001629A8" w:rsidP="001629A8">
      <w:pPr>
        <w:pStyle w:val="Heading1Center"/>
        <w:rPr>
          <w:rtl/>
          <w:lang w:bidi="fa-IR"/>
        </w:rPr>
      </w:pPr>
      <w:r>
        <w:rPr>
          <w:rtl/>
          <w:lang w:bidi="fa-IR"/>
        </w:rPr>
        <w:br w:type="page"/>
      </w:r>
      <w:r>
        <w:rPr>
          <w:rtl/>
          <w:lang w:bidi="fa-IR"/>
        </w:rPr>
        <w:lastRenderedPageBreak/>
        <w:br w:type="page"/>
      </w:r>
      <w:bookmarkStart w:id="116" w:name="_Toc354490301"/>
      <w:bookmarkStart w:id="117" w:name="_Toc401578880"/>
      <w:r>
        <w:rPr>
          <w:rtl/>
          <w:lang w:bidi="fa-IR"/>
        </w:rPr>
        <w:lastRenderedPageBreak/>
        <w:t>( الفصل</w:t>
      </w:r>
      <w:r w:rsidRPr="00F86AB4">
        <w:rPr>
          <w:rtl/>
          <w:lang w:bidi="fa-IR"/>
        </w:rPr>
        <w:t xml:space="preserve"> الأول </w:t>
      </w:r>
      <w:r>
        <w:rPr>
          <w:rtl/>
          <w:lang w:bidi="fa-IR"/>
        </w:rPr>
        <w:t>)</w:t>
      </w:r>
      <w:bookmarkEnd w:id="116"/>
      <w:bookmarkEnd w:id="117"/>
    </w:p>
    <w:p w:rsidR="001629A8" w:rsidRDefault="001629A8" w:rsidP="001629A8">
      <w:pPr>
        <w:pStyle w:val="Heading1Center"/>
        <w:rPr>
          <w:rtl/>
          <w:lang w:bidi="fa-IR"/>
        </w:rPr>
      </w:pPr>
      <w:bookmarkStart w:id="118" w:name="_Toc354490302"/>
      <w:bookmarkStart w:id="119" w:name="_Toc401578881"/>
      <w:r>
        <w:rPr>
          <w:rtl/>
          <w:lang w:bidi="fa-IR"/>
        </w:rPr>
        <w:t>في</w:t>
      </w:r>
      <w:r w:rsidRPr="00F86AB4">
        <w:rPr>
          <w:rtl/>
          <w:lang w:bidi="fa-IR"/>
        </w:rPr>
        <w:t xml:space="preserve"> ذكر تاريخ مولده</w:t>
      </w:r>
      <w:r>
        <w:rPr>
          <w:rtl/>
          <w:lang w:bidi="fa-IR"/>
        </w:rPr>
        <w:t xml:space="preserve"> ، </w:t>
      </w:r>
      <w:r w:rsidRPr="00F86AB4">
        <w:rPr>
          <w:rtl/>
          <w:lang w:bidi="fa-IR"/>
        </w:rPr>
        <w:t>ومبلغ سنّه</w:t>
      </w:r>
      <w:bookmarkEnd w:id="118"/>
      <w:r>
        <w:rPr>
          <w:rtl/>
          <w:lang w:bidi="fa-IR"/>
        </w:rPr>
        <w:t xml:space="preserve"> ،</w:t>
      </w:r>
      <w:bookmarkEnd w:id="119"/>
      <w:r>
        <w:rPr>
          <w:rtl/>
          <w:lang w:bidi="fa-IR"/>
        </w:rPr>
        <w:t xml:space="preserve"> </w:t>
      </w:r>
    </w:p>
    <w:p w:rsidR="001629A8" w:rsidRPr="00F86AB4" w:rsidRDefault="001629A8" w:rsidP="001629A8">
      <w:pPr>
        <w:pStyle w:val="Heading1Center"/>
        <w:rPr>
          <w:rtl/>
          <w:lang w:bidi="fa-IR"/>
        </w:rPr>
      </w:pPr>
      <w:bookmarkStart w:id="120" w:name="_Toc354490303"/>
      <w:bookmarkStart w:id="121" w:name="_Toc401578882"/>
      <w:r w:rsidRPr="00F86AB4">
        <w:rPr>
          <w:rtl/>
          <w:lang w:bidi="fa-IR"/>
        </w:rPr>
        <w:t xml:space="preserve">ووقت وفاته </w:t>
      </w:r>
      <w:r w:rsidR="00E126AF">
        <w:rPr>
          <w:rStyle w:val="libAlaemChar"/>
          <w:rtl/>
        </w:rPr>
        <w:t>عليه‌السلام</w:t>
      </w:r>
      <w:bookmarkEnd w:id="120"/>
      <w:bookmarkEnd w:id="121"/>
      <w:r w:rsidRPr="00F86AB4">
        <w:rPr>
          <w:rtl/>
          <w:lang w:bidi="fa-IR"/>
        </w:rPr>
        <w:t xml:space="preserve"> </w:t>
      </w:r>
    </w:p>
    <w:p w:rsidR="001629A8" w:rsidRPr="00F86AB4" w:rsidRDefault="001629A8" w:rsidP="009B32A5">
      <w:pPr>
        <w:pStyle w:val="libNormal"/>
        <w:rPr>
          <w:rtl/>
        </w:rPr>
      </w:pPr>
      <w:r w:rsidRPr="00F86AB4">
        <w:rPr>
          <w:rtl/>
        </w:rPr>
        <w:t xml:space="preserve">كان مولده </w:t>
      </w:r>
      <w:r w:rsidR="00E126AF">
        <w:rPr>
          <w:rStyle w:val="libAlaemChar"/>
          <w:rtl/>
        </w:rPr>
        <w:t>عليه‌السلام</w:t>
      </w:r>
      <w:r w:rsidRPr="00F86AB4">
        <w:rPr>
          <w:rtl/>
        </w:rPr>
        <w:t xml:space="preserve"> يوم الجمعة لثمان ليال خلون من شهر ربيع الآخر سنة اثنين وثلاثين ومائتين.</w:t>
      </w:r>
    </w:p>
    <w:p w:rsidR="001629A8" w:rsidRPr="00F86AB4" w:rsidRDefault="001629A8" w:rsidP="009B32A5">
      <w:pPr>
        <w:pStyle w:val="libNormal"/>
        <w:rPr>
          <w:rtl/>
        </w:rPr>
      </w:pPr>
      <w:r w:rsidRPr="00F86AB4">
        <w:rPr>
          <w:rtl/>
        </w:rPr>
        <w:t xml:space="preserve">وقبض </w:t>
      </w:r>
      <w:r w:rsidR="00E126AF">
        <w:rPr>
          <w:rStyle w:val="libAlaemChar"/>
          <w:rtl/>
        </w:rPr>
        <w:t>عليه‌السلام</w:t>
      </w:r>
      <w:r w:rsidRPr="00F86AB4">
        <w:rPr>
          <w:rtl/>
        </w:rPr>
        <w:t xml:space="preserve"> بسرّمن رأى لثمان خلون من شهر ربيع الأول سنة ستّين ومائتين</w:t>
      </w:r>
      <w:r>
        <w:rPr>
          <w:rtl/>
        </w:rPr>
        <w:t xml:space="preserve"> ، </w:t>
      </w:r>
      <w:r w:rsidRPr="00F86AB4">
        <w:rPr>
          <w:rtl/>
        </w:rPr>
        <w:t>وله يومئذ ثمان وعشرون سنة.</w:t>
      </w:r>
    </w:p>
    <w:p w:rsidR="001629A8" w:rsidRPr="00F86AB4" w:rsidRDefault="001629A8" w:rsidP="009B32A5">
      <w:pPr>
        <w:pStyle w:val="libNormal"/>
        <w:rPr>
          <w:rtl/>
        </w:rPr>
      </w:pPr>
      <w:r w:rsidRPr="00F86AB4">
        <w:rPr>
          <w:rtl/>
        </w:rPr>
        <w:t>وامّه أمّ ولد يقال لها : حديث.</w:t>
      </w:r>
    </w:p>
    <w:p w:rsidR="001629A8" w:rsidRPr="00F86AB4" w:rsidRDefault="001629A8" w:rsidP="009B32A5">
      <w:pPr>
        <w:pStyle w:val="libNormal"/>
        <w:rPr>
          <w:rtl/>
        </w:rPr>
      </w:pPr>
      <w:r w:rsidRPr="00F86AB4">
        <w:rPr>
          <w:rtl/>
        </w:rPr>
        <w:t>وكانت مدّة خلافته ستّ سنين.</w:t>
      </w:r>
    </w:p>
    <w:p w:rsidR="001629A8" w:rsidRPr="00F86AB4" w:rsidRDefault="001629A8" w:rsidP="009B32A5">
      <w:pPr>
        <w:pStyle w:val="libNormal"/>
        <w:rPr>
          <w:rtl/>
        </w:rPr>
      </w:pPr>
      <w:r w:rsidRPr="00F86AB4">
        <w:rPr>
          <w:rtl/>
        </w:rPr>
        <w:t>ولقبه : الهاديّ</w:t>
      </w:r>
      <w:r>
        <w:rPr>
          <w:rtl/>
        </w:rPr>
        <w:t xml:space="preserve"> ، </w:t>
      </w:r>
      <w:r w:rsidRPr="00F86AB4">
        <w:rPr>
          <w:rtl/>
        </w:rPr>
        <w:t>والسراج</w:t>
      </w:r>
      <w:r>
        <w:rPr>
          <w:rtl/>
        </w:rPr>
        <w:t xml:space="preserve"> ، </w:t>
      </w:r>
      <w:r w:rsidRPr="00F86AB4">
        <w:rPr>
          <w:rtl/>
        </w:rPr>
        <w:t>والعسكري</w:t>
      </w:r>
      <w:r>
        <w:rPr>
          <w:rtl/>
        </w:rPr>
        <w:t xml:space="preserve"> ، </w:t>
      </w:r>
      <w:r w:rsidRPr="00F86AB4">
        <w:rPr>
          <w:rtl/>
        </w:rPr>
        <w:t>وكان هو وأبوه وجدّه يعرف كل منهم في زمانه بابن الرضا.</w:t>
      </w:r>
    </w:p>
    <w:p w:rsidR="001629A8" w:rsidRPr="00F86AB4" w:rsidRDefault="001629A8" w:rsidP="009B32A5">
      <w:pPr>
        <w:pStyle w:val="libNormal"/>
        <w:rPr>
          <w:rtl/>
        </w:rPr>
      </w:pPr>
      <w:r w:rsidRPr="00F86AB4">
        <w:rPr>
          <w:rtl/>
        </w:rPr>
        <w:t>وكانت في سني إمامته بقيّة ملك المعتزّ أشهرا</w:t>
      </w:r>
      <w:r>
        <w:rPr>
          <w:rtl/>
        </w:rPr>
        <w:t xml:space="preserve"> ، </w:t>
      </w:r>
      <w:r w:rsidRPr="00F86AB4">
        <w:rPr>
          <w:rtl/>
        </w:rPr>
        <w:t>ثمّ ملك المهتدي أحد عشر شهرا وثمانية وعشرين يوما</w:t>
      </w:r>
      <w:r>
        <w:rPr>
          <w:rtl/>
        </w:rPr>
        <w:t xml:space="preserve"> ، </w:t>
      </w:r>
      <w:r w:rsidRPr="00F86AB4">
        <w:rPr>
          <w:rtl/>
        </w:rPr>
        <w:t>ثمّ ملك أحمد المعتمد على الله بن جعفر المتوكّل عشرين سنة وأحد عشر شهرا.</w:t>
      </w:r>
    </w:p>
    <w:p w:rsidR="001629A8" w:rsidRPr="00F86AB4" w:rsidRDefault="001629A8" w:rsidP="009B32A5">
      <w:pPr>
        <w:pStyle w:val="libNormal"/>
        <w:rPr>
          <w:rtl/>
        </w:rPr>
      </w:pPr>
      <w:r w:rsidRPr="00F86AB4">
        <w:rPr>
          <w:rtl/>
        </w:rPr>
        <w:t xml:space="preserve">وبعد مضيّ خمس سنين من ملكه قبض الله وليّه أبا محمد </w:t>
      </w:r>
      <w:r w:rsidR="00E126AF">
        <w:rPr>
          <w:rStyle w:val="libAlaemChar"/>
          <w:rtl/>
        </w:rPr>
        <w:t>عليه‌السلام</w:t>
      </w:r>
      <w:r w:rsidRPr="00F86AB4">
        <w:rPr>
          <w:rtl/>
        </w:rPr>
        <w:t xml:space="preserve"> ودفن في داره بسرّمن رأى في البيت الذي دفن فيه أبوه </w:t>
      </w:r>
      <w:r w:rsidR="006D11B4">
        <w:rPr>
          <w:rStyle w:val="libAlaemChar"/>
          <w:rtl/>
        </w:rPr>
        <w:t>عليهما‌السلام</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وذهب كثير من أصحابنا إلى أنّه </w:t>
      </w:r>
      <w:r w:rsidR="00E126AF">
        <w:rPr>
          <w:rStyle w:val="libAlaemChar"/>
          <w:rtl/>
        </w:rPr>
        <w:t>عليه‌السلام</w:t>
      </w:r>
      <w:r w:rsidRPr="00F86AB4">
        <w:rPr>
          <w:rtl/>
        </w:rPr>
        <w:t xml:space="preserve"> مضى مسموما</w:t>
      </w:r>
      <w:r>
        <w:rPr>
          <w:rtl/>
        </w:rPr>
        <w:t xml:space="preserve"> ، </w:t>
      </w:r>
      <w:r w:rsidRPr="00F86AB4">
        <w:rPr>
          <w:rtl/>
        </w:rPr>
        <w:t>وكذلك</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الكافي : 1 : 420</w:t>
      </w:r>
      <w:r>
        <w:rPr>
          <w:rtl/>
        </w:rPr>
        <w:t xml:space="preserve"> ، </w:t>
      </w:r>
      <w:r w:rsidRPr="00F86AB4">
        <w:rPr>
          <w:rtl/>
        </w:rPr>
        <w:t>ارشاد المفيد 2 : 313</w:t>
      </w:r>
      <w:r>
        <w:rPr>
          <w:rtl/>
        </w:rPr>
        <w:t xml:space="preserve"> ، </w:t>
      </w:r>
      <w:r w:rsidRPr="00F86AB4">
        <w:rPr>
          <w:rtl/>
        </w:rPr>
        <w:t>روضة الواعظين : 251</w:t>
      </w:r>
      <w:r>
        <w:rPr>
          <w:rtl/>
        </w:rPr>
        <w:t xml:space="preserve"> ، </w:t>
      </w:r>
      <w:r w:rsidRPr="00F86AB4">
        <w:rPr>
          <w:rtl/>
        </w:rPr>
        <w:t>تاج المواليد ( مجموعة نفيسة ) : 133</w:t>
      </w:r>
      <w:r>
        <w:rPr>
          <w:rtl/>
        </w:rPr>
        <w:t xml:space="preserve"> ، </w:t>
      </w:r>
      <w:r w:rsidRPr="00F86AB4">
        <w:rPr>
          <w:rtl/>
        </w:rPr>
        <w:t>مناقب ابن شهرآشوب 4 : 421</w:t>
      </w:r>
      <w:r>
        <w:rPr>
          <w:rtl/>
        </w:rPr>
        <w:t xml:space="preserve"> ، </w:t>
      </w:r>
      <w:r w:rsidRPr="00F86AB4">
        <w:rPr>
          <w:rtl/>
        </w:rPr>
        <w:t>دلائل الامامة : 223</w:t>
      </w:r>
      <w:r>
        <w:rPr>
          <w:rtl/>
        </w:rPr>
        <w:t xml:space="preserve"> ، </w:t>
      </w:r>
      <w:r w:rsidRPr="00F86AB4">
        <w:rPr>
          <w:rtl/>
        </w:rPr>
        <w:t xml:space="preserve">كشف الغمة 2 : 404 </w:t>
      </w:r>
      <w:r>
        <w:rPr>
          <w:rtl/>
        </w:rPr>
        <w:t>و 4</w:t>
      </w:r>
      <w:r w:rsidRPr="00F86AB4">
        <w:rPr>
          <w:rtl/>
        </w:rPr>
        <w:t>15.</w:t>
      </w:r>
    </w:p>
    <w:p w:rsidR="001629A8" w:rsidRPr="00F86AB4" w:rsidRDefault="001629A8" w:rsidP="009B32A5">
      <w:pPr>
        <w:pStyle w:val="libNormal0"/>
        <w:rPr>
          <w:rtl/>
        </w:rPr>
      </w:pPr>
      <w:r>
        <w:rPr>
          <w:rtl/>
        </w:rPr>
        <w:br w:type="page"/>
      </w:r>
      <w:r w:rsidRPr="00F86AB4">
        <w:rPr>
          <w:rtl/>
        </w:rPr>
        <w:lastRenderedPageBreak/>
        <w:t xml:space="preserve">أبوه وجدّه وجميع الأئمّة </w:t>
      </w:r>
      <w:r w:rsidR="00ED6C1A">
        <w:rPr>
          <w:rStyle w:val="libAlaemChar"/>
          <w:rtl/>
        </w:rPr>
        <w:t>عليهم‌السلام</w:t>
      </w:r>
      <w:r w:rsidRPr="00F86AB4">
        <w:rPr>
          <w:rtl/>
        </w:rPr>
        <w:t xml:space="preserve"> خرجوا من الدنيا بالشهادة</w:t>
      </w:r>
      <w:r>
        <w:rPr>
          <w:rtl/>
        </w:rPr>
        <w:t xml:space="preserve"> ، </w:t>
      </w:r>
      <w:r w:rsidRPr="00F86AB4">
        <w:rPr>
          <w:rtl/>
        </w:rPr>
        <w:t xml:space="preserve">واستدلّوا في ذلك بما روي عن الصادق </w:t>
      </w:r>
      <w:r w:rsidR="00E126AF">
        <w:rPr>
          <w:rStyle w:val="libAlaemChar"/>
          <w:rtl/>
        </w:rPr>
        <w:t>عليه‌السلام</w:t>
      </w:r>
      <w:r w:rsidRPr="00F86AB4">
        <w:rPr>
          <w:rtl/>
        </w:rPr>
        <w:t xml:space="preserve"> من قوله : « والله ما منّا إلاّ مقتول شهيد » </w:t>
      </w:r>
      <w:r w:rsidRPr="00D411EE">
        <w:rPr>
          <w:rStyle w:val="libFootnotenumChar"/>
          <w:rtl/>
        </w:rPr>
        <w:t>(1)</w:t>
      </w:r>
      <w:r>
        <w:rPr>
          <w:rtl/>
        </w:rPr>
        <w:t>.</w:t>
      </w:r>
      <w:r w:rsidRPr="00F86AB4">
        <w:rPr>
          <w:rtl/>
        </w:rPr>
        <w:t xml:space="preserve"> والله أعلم بحقيقة ذلك.</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كفاية الأثر للخزاز : 162</w:t>
      </w:r>
      <w:r>
        <w:rPr>
          <w:rtl/>
        </w:rPr>
        <w:t xml:space="preserve"> ، </w:t>
      </w:r>
      <w:r w:rsidRPr="00F86AB4">
        <w:rPr>
          <w:rtl/>
        </w:rPr>
        <w:t>مناقب ابن شهرآشوب 2 : 209</w:t>
      </w:r>
      <w:r>
        <w:rPr>
          <w:rtl/>
        </w:rPr>
        <w:t xml:space="preserve"> ، </w:t>
      </w:r>
      <w:r w:rsidRPr="00F86AB4">
        <w:rPr>
          <w:rtl/>
        </w:rPr>
        <w:t>الفصول المهمة : 290.</w:t>
      </w:r>
    </w:p>
    <w:p w:rsidR="001629A8" w:rsidRDefault="001629A8" w:rsidP="001629A8">
      <w:pPr>
        <w:pStyle w:val="Heading1Center"/>
        <w:rPr>
          <w:rtl/>
          <w:lang w:bidi="fa-IR"/>
        </w:rPr>
      </w:pPr>
      <w:r>
        <w:rPr>
          <w:rtl/>
          <w:lang w:bidi="fa-IR"/>
        </w:rPr>
        <w:br w:type="page"/>
      </w:r>
      <w:bookmarkStart w:id="122" w:name="_Toc354490304"/>
      <w:bookmarkStart w:id="123" w:name="_Toc401578883"/>
      <w:r>
        <w:rPr>
          <w:rtl/>
          <w:lang w:bidi="fa-IR"/>
        </w:rPr>
        <w:lastRenderedPageBreak/>
        <w:t>( الفصل</w:t>
      </w:r>
      <w:r w:rsidRPr="00F86AB4">
        <w:rPr>
          <w:rtl/>
          <w:lang w:bidi="fa-IR"/>
        </w:rPr>
        <w:t xml:space="preserve"> الثاني </w:t>
      </w:r>
      <w:r>
        <w:rPr>
          <w:rtl/>
          <w:lang w:bidi="fa-IR"/>
        </w:rPr>
        <w:t>)</w:t>
      </w:r>
      <w:bookmarkEnd w:id="122"/>
      <w:bookmarkEnd w:id="123"/>
    </w:p>
    <w:p w:rsidR="001629A8" w:rsidRPr="00F86AB4" w:rsidRDefault="001629A8" w:rsidP="001629A8">
      <w:pPr>
        <w:pStyle w:val="Heading1Center"/>
        <w:rPr>
          <w:rtl/>
          <w:lang w:bidi="fa-IR"/>
        </w:rPr>
      </w:pPr>
      <w:bookmarkStart w:id="124" w:name="_Toc354490305"/>
      <w:bookmarkStart w:id="125" w:name="_Toc401578884"/>
      <w:r>
        <w:rPr>
          <w:rtl/>
          <w:lang w:bidi="fa-IR"/>
        </w:rPr>
        <w:t>في</w:t>
      </w:r>
      <w:r w:rsidRPr="00F86AB4">
        <w:rPr>
          <w:rtl/>
          <w:lang w:bidi="fa-IR"/>
        </w:rPr>
        <w:t xml:space="preserve"> ذكر النصوص الدالة على إمامته </w:t>
      </w:r>
      <w:r w:rsidR="00E126AF">
        <w:rPr>
          <w:rStyle w:val="libAlaemChar"/>
          <w:rtl/>
        </w:rPr>
        <w:t>عليه‌السلام</w:t>
      </w:r>
      <w:bookmarkEnd w:id="124"/>
      <w:bookmarkEnd w:id="125"/>
      <w:r w:rsidRPr="00F86AB4">
        <w:rPr>
          <w:rtl/>
          <w:lang w:bidi="fa-IR"/>
        </w:rPr>
        <w:t xml:space="preserve"> </w:t>
      </w:r>
    </w:p>
    <w:p w:rsidR="001629A8" w:rsidRPr="00F86AB4" w:rsidRDefault="001629A8" w:rsidP="009B32A5">
      <w:pPr>
        <w:pStyle w:val="libNormal"/>
        <w:rPr>
          <w:rtl/>
        </w:rPr>
      </w:pPr>
      <w:r w:rsidRPr="00F86AB4">
        <w:rPr>
          <w:rtl/>
        </w:rPr>
        <w:t xml:space="preserve">يدلّ على إمامته </w:t>
      </w:r>
      <w:r w:rsidR="00E126AF">
        <w:rPr>
          <w:rStyle w:val="libAlaemChar"/>
          <w:rtl/>
        </w:rPr>
        <w:t>عليه‌السلام</w:t>
      </w:r>
      <w:r>
        <w:rPr>
          <w:rtl/>
        </w:rPr>
        <w:t xml:space="preserve"> ـ </w:t>
      </w:r>
      <w:r w:rsidRPr="00F86AB4">
        <w:rPr>
          <w:rtl/>
        </w:rPr>
        <w:t xml:space="preserve">بعد طريقتي الاعتبار والتواتر اللتين ذكرناهما في إمامة من تقدمه من آبائه </w:t>
      </w:r>
      <w:r w:rsidR="00ED6C1A">
        <w:rPr>
          <w:rStyle w:val="libAlaemChar"/>
          <w:rtl/>
        </w:rPr>
        <w:t>عليهم‌السلام</w:t>
      </w:r>
      <w:r w:rsidRPr="00F86AB4">
        <w:rPr>
          <w:rtl/>
        </w:rPr>
        <w:t xml:space="preserve"> </w:t>
      </w:r>
      <w:r>
        <w:rPr>
          <w:rFonts w:hint="cs"/>
          <w:rtl/>
        </w:rPr>
        <w:t xml:space="preserve">ـ </w:t>
      </w:r>
      <w:r w:rsidRPr="00F86AB4">
        <w:rPr>
          <w:rtl/>
        </w:rPr>
        <w:t>:</w:t>
      </w:r>
    </w:p>
    <w:p w:rsidR="001629A8" w:rsidRPr="00F86AB4" w:rsidRDefault="001629A8" w:rsidP="009B32A5">
      <w:pPr>
        <w:pStyle w:val="libNormal"/>
        <w:rPr>
          <w:rtl/>
        </w:rPr>
      </w:pPr>
      <w:r w:rsidRPr="00F86AB4">
        <w:rPr>
          <w:rtl/>
        </w:rPr>
        <w:t>ما رواه محمد بن يعقوب</w:t>
      </w:r>
      <w:r>
        <w:rPr>
          <w:rtl/>
        </w:rPr>
        <w:t xml:space="preserve"> ، </w:t>
      </w:r>
      <w:r w:rsidRPr="00F86AB4">
        <w:rPr>
          <w:rtl/>
        </w:rPr>
        <w:t>عن عليّ بن محمد</w:t>
      </w:r>
      <w:r>
        <w:rPr>
          <w:rtl/>
        </w:rPr>
        <w:t xml:space="preserve"> ، </w:t>
      </w:r>
      <w:r w:rsidRPr="00F86AB4">
        <w:rPr>
          <w:rtl/>
        </w:rPr>
        <w:t>عن جعفر بن محمد الكوفيّ</w:t>
      </w:r>
      <w:r>
        <w:rPr>
          <w:rtl/>
        </w:rPr>
        <w:t xml:space="preserve"> ، </w:t>
      </w:r>
      <w:r w:rsidRPr="00F86AB4">
        <w:rPr>
          <w:rtl/>
        </w:rPr>
        <w:t>عن بشّار بن أحمد البصري</w:t>
      </w:r>
      <w:r>
        <w:rPr>
          <w:rtl/>
        </w:rPr>
        <w:t xml:space="preserve"> ، </w:t>
      </w:r>
      <w:r w:rsidRPr="00F86AB4">
        <w:rPr>
          <w:rtl/>
        </w:rPr>
        <w:t xml:space="preserve">عن عليّ بن عمر النوفلي قال : كنت مع أبي الحسن </w:t>
      </w:r>
      <w:r w:rsidR="00E126AF">
        <w:rPr>
          <w:rStyle w:val="libAlaemChar"/>
          <w:rtl/>
        </w:rPr>
        <w:t>عليه‌السلام</w:t>
      </w:r>
      <w:r w:rsidRPr="00F86AB4">
        <w:rPr>
          <w:rtl/>
        </w:rPr>
        <w:t xml:space="preserve"> في صحن داره فمرّ بنا محمد ابنه</w:t>
      </w:r>
      <w:r>
        <w:rPr>
          <w:rtl/>
        </w:rPr>
        <w:t xml:space="preserve"> ، </w:t>
      </w:r>
      <w:r w:rsidRPr="00F86AB4">
        <w:rPr>
          <w:rtl/>
        </w:rPr>
        <w:t>فقلت :</w:t>
      </w:r>
      <w:r>
        <w:rPr>
          <w:rFonts w:hint="cs"/>
          <w:rtl/>
        </w:rPr>
        <w:t xml:space="preserve"> </w:t>
      </w:r>
      <w:r w:rsidRPr="00F86AB4">
        <w:rPr>
          <w:rtl/>
        </w:rPr>
        <w:t>جعلت فداك</w:t>
      </w:r>
      <w:r>
        <w:rPr>
          <w:rtl/>
        </w:rPr>
        <w:t xml:space="preserve"> ، </w:t>
      </w:r>
      <w:r w:rsidRPr="00F86AB4">
        <w:rPr>
          <w:rtl/>
        </w:rPr>
        <w:t>هذا صاحبنا بعدك</w:t>
      </w:r>
      <w:r>
        <w:rPr>
          <w:rtl/>
        </w:rPr>
        <w:t>؟</w:t>
      </w:r>
    </w:p>
    <w:p w:rsidR="001629A8" w:rsidRPr="00F86AB4" w:rsidRDefault="001629A8" w:rsidP="009B32A5">
      <w:pPr>
        <w:pStyle w:val="libNormal"/>
        <w:rPr>
          <w:rtl/>
        </w:rPr>
      </w:pPr>
      <w:r w:rsidRPr="00F86AB4">
        <w:rPr>
          <w:rtl/>
        </w:rPr>
        <w:t>فقال : « لا</w:t>
      </w:r>
      <w:r>
        <w:rPr>
          <w:rtl/>
        </w:rPr>
        <w:t xml:space="preserve"> ، </w:t>
      </w:r>
      <w:r w:rsidRPr="00F86AB4">
        <w:rPr>
          <w:rtl/>
        </w:rPr>
        <w:t xml:space="preserve">صاحبكم بعدي ابني الحسن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بشّار بن أحمد</w:t>
      </w:r>
      <w:r>
        <w:rPr>
          <w:rtl/>
        </w:rPr>
        <w:t xml:space="preserve"> ، </w:t>
      </w:r>
      <w:r w:rsidRPr="00F86AB4">
        <w:rPr>
          <w:rtl/>
        </w:rPr>
        <w:t xml:space="preserve">عن عبد الله بن محمد الاصفهانيّ قال : قال أبو الحسن </w:t>
      </w:r>
      <w:r w:rsidR="00E126AF">
        <w:rPr>
          <w:rStyle w:val="libAlaemChar"/>
          <w:rtl/>
        </w:rPr>
        <w:t>عليه‌السلام</w:t>
      </w:r>
      <w:r w:rsidRPr="00F86AB4">
        <w:rPr>
          <w:rtl/>
        </w:rPr>
        <w:t xml:space="preserve"> : « صاحبكم بعدي الذي يصلّي عليّ »</w:t>
      </w:r>
      <w:r>
        <w:rPr>
          <w:rtl/>
        </w:rPr>
        <w:t>.</w:t>
      </w:r>
    </w:p>
    <w:p w:rsidR="001629A8" w:rsidRPr="00F86AB4" w:rsidRDefault="001629A8" w:rsidP="009B32A5">
      <w:pPr>
        <w:pStyle w:val="libNormal"/>
        <w:rPr>
          <w:rtl/>
        </w:rPr>
      </w:pPr>
      <w:r w:rsidRPr="00F86AB4">
        <w:rPr>
          <w:rtl/>
        </w:rPr>
        <w:t xml:space="preserve">قال : ولم نكن نعرف أبا محمد </w:t>
      </w:r>
      <w:r w:rsidR="00E126AF">
        <w:rPr>
          <w:rStyle w:val="libAlaemChar"/>
          <w:rtl/>
        </w:rPr>
        <w:t>عليه‌السلام</w:t>
      </w:r>
      <w:r w:rsidRPr="00F86AB4">
        <w:rPr>
          <w:rtl/>
        </w:rPr>
        <w:t xml:space="preserve"> قبل ذلك</w:t>
      </w:r>
      <w:r>
        <w:rPr>
          <w:rtl/>
        </w:rPr>
        <w:t xml:space="preserve"> ، </w:t>
      </w:r>
      <w:r w:rsidRPr="00F86AB4">
        <w:rPr>
          <w:rtl/>
        </w:rPr>
        <w:t xml:space="preserve">فلمّا مات أبو الحسن </w:t>
      </w:r>
      <w:r w:rsidR="00E126AF">
        <w:rPr>
          <w:rStyle w:val="libAlaemChar"/>
          <w:rtl/>
        </w:rPr>
        <w:t>عليه‌السلام</w:t>
      </w:r>
      <w:r w:rsidRPr="00F86AB4">
        <w:rPr>
          <w:rtl/>
        </w:rPr>
        <w:t xml:space="preserve"> خرج أبو محمد </w:t>
      </w:r>
      <w:r w:rsidR="00E126AF">
        <w:rPr>
          <w:rStyle w:val="libAlaemChar"/>
          <w:rtl/>
        </w:rPr>
        <w:t>عليه‌السلام</w:t>
      </w:r>
      <w:r w:rsidRPr="00F86AB4">
        <w:rPr>
          <w:rtl/>
        </w:rPr>
        <w:t xml:space="preserve"> فصلّى عليه </w:t>
      </w:r>
      <w:r w:rsidRPr="00D411EE">
        <w:rPr>
          <w:rStyle w:val="libFootnotenumChar"/>
          <w:rtl/>
        </w:rPr>
        <w:t>(2)</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بشّار بن أحمد</w:t>
      </w:r>
      <w:r>
        <w:rPr>
          <w:rtl/>
        </w:rPr>
        <w:t xml:space="preserve"> ، </w:t>
      </w:r>
      <w:r w:rsidRPr="00F86AB4">
        <w:rPr>
          <w:rtl/>
        </w:rPr>
        <w:t>عن موسى بن جعفر بن وهب</w:t>
      </w:r>
      <w:r>
        <w:rPr>
          <w:rtl/>
        </w:rPr>
        <w:t xml:space="preserve"> ، </w:t>
      </w:r>
      <w:r w:rsidRPr="00F86AB4">
        <w:rPr>
          <w:rtl/>
        </w:rPr>
        <w:t xml:space="preserve">عن عليّ بن جعفر قال : كنت حاضرا أبا الحسن </w:t>
      </w:r>
      <w:r w:rsidR="00E126AF">
        <w:rPr>
          <w:rStyle w:val="libAlaemChar"/>
          <w:rtl/>
        </w:rPr>
        <w:t>عليه‌السلام</w:t>
      </w:r>
      <w:r w:rsidRPr="00F86AB4">
        <w:rPr>
          <w:rtl/>
        </w:rPr>
        <w:t xml:space="preserve"> لما توفي ابنه [ محمّد ] </w:t>
      </w:r>
      <w:r w:rsidRPr="00D411EE">
        <w:rPr>
          <w:rStyle w:val="libFootnotenumChar"/>
          <w:rtl/>
        </w:rPr>
        <w:t>(3)</w:t>
      </w:r>
      <w:r w:rsidRPr="00F86AB4">
        <w:rPr>
          <w:rtl/>
        </w:rPr>
        <w:t xml:space="preserve"> فقال للحسن : « يا بنيّ أحدث لله شكرا فقد أحدث فيك أمرا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262 / 2</w:t>
      </w:r>
      <w:r>
        <w:rPr>
          <w:rtl/>
        </w:rPr>
        <w:t xml:space="preserve"> ، </w:t>
      </w:r>
      <w:r w:rsidRPr="00F86AB4">
        <w:rPr>
          <w:rtl/>
        </w:rPr>
        <w:t>وكذا في : ارشاد المفيد 2 : 314</w:t>
      </w:r>
      <w:r>
        <w:rPr>
          <w:rtl/>
        </w:rPr>
        <w:t xml:space="preserve"> ، </w:t>
      </w:r>
      <w:r w:rsidRPr="00F86AB4">
        <w:rPr>
          <w:rtl/>
        </w:rPr>
        <w:t>غيبة الطوسي : 198 / 163</w:t>
      </w:r>
      <w:r>
        <w:rPr>
          <w:rtl/>
        </w:rPr>
        <w:t xml:space="preserve"> ، </w:t>
      </w:r>
      <w:r w:rsidRPr="00F86AB4">
        <w:rPr>
          <w:rtl/>
        </w:rPr>
        <w:t>اثبات الوصية للمسعودي : 208.</w:t>
      </w:r>
    </w:p>
    <w:p w:rsidR="001629A8" w:rsidRPr="00F86AB4" w:rsidRDefault="001629A8" w:rsidP="00BC54AF">
      <w:pPr>
        <w:pStyle w:val="libFootnote0"/>
        <w:rPr>
          <w:rtl/>
          <w:lang w:bidi="fa-IR"/>
        </w:rPr>
      </w:pPr>
      <w:r w:rsidRPr="00F86AB4">
        <w:rPr>
          <w:rtl/>
        </w:rPr>
        <w:t>(2) الكافي 1 : 262 / 3</w:t>
      </w:r>
      <w:r>
        <w:rPr>
          <w:rtl/>
        </w:rPr>
        <w:t xml:space="preserve"> ، </w:t>
      </w:r>
      <w:r w:rsidRPr="00F86AB4">
        <w:rPr>
          <w:rtl/>
        </w:rPr>
        <w:t>وكذا في : ارشاد المفيد 2 : 315</w:t>
      </w:r>
      <w:r>
        <w:rPr>
          <w:rtl/>
        </w:rPr>
        <w:t xml:space="preserve"> ، </w:t>
      </w:r>
      <w:r w:rsidRPr="00F86AB4">
        <w:rPr>
          <w:rtl/>
        </w:rPr>
        <w:t>مناقب ابن شهرآشوب 4 : 422.</w:t>
      </w:r>
    </w:p>
    <w:p w:rsidR="001629A8" w:rsidRPr="00F86AB4" w:rsidRDefault="001629A8" w:rsidP="00BC54AF">
      <w:pPr>
        <w:pStyle w:val="libFootnote0"/>
        <w:rPr>
          <w:rtl/>
          <w:lang w:bidi="fa-IR"/>
        </w:rPr>
      </w:pPr>
      <w:r w:rsidRPr="00F86AB4">
        <w:rPr>
          <w:rtl/>
        </w:rPr>
        <w:t>(3) اثبتناه من الكافي.</w:t>
      </w:r>
    </w:p>
    <w:p w:rsidR="001629A8" w:rsidRPr="00F86AB4" w:rsidRDefault="001629A8" w:rsidP="00BC54AF">
      <w:pPr>
        <w:pStyle w:val="libFootnote0"/>
        <w:rPr>
          <w:rtl/>
          <w:lang w:bidi="fa-IR"/>
        </w:rPr>
      </w:pPr>
      <w:r w:rsidRPr="00F86AB4">
        <w:rPr>
          <w:rtl/>
        </w:rPr>
        <w:t>(4) الكافي 1 : 262 / 4</w:t>
      </w:r>
      <w:r>
        <w:rPr>
          <w:rtl/>
        </w:rPr>
        <w:t xml:space="preserve"> ، </w:t>
      </w:r>
      <w:r w:rsidRPr="00F86AB4">
        <w:rPr>
          <w:rtl/>
        </w:rPr>
        <w:t>وكذا في : ارشاد المفيد 2 : 315</w:t>
      </w:r>
      <w:r>
        <w:rPr>
          <w:rtl/>
        </w:rPr>
        <w:t xml:space="preserve"> ، </w:t>
      </w:r>
      <w:r w:rsidRPr="00F86AB4">
        <w:rPr>
          <w:rtl/>
        </w:rPr>
        <w:t>كشف الغمة 2 : 405.</w:t>
      </w:r>
    </w:p>
    <w:p w:rsidR="001629A8" w:rsidRPr="00F86AB4" w:rsidRDefault="001629A8" w:rsidP="009B32A5">
      <w:pPr>
        <w:pStyle w:val="libNormal"/>
        <w:rPr>
          <w:rtl/>
        </w:rPr>
      </w:pPr>
      <w:r>
        <w:rPr>
          <w:rtl/>
        </w:rPr>
        <w:br w:type="page"/>
      </w:r>
      <w:r w:rsidRPr="00F86AB4">
        <w:rPr>
          <w:rtl/>
        </w:rPr>
        <w:lastRenderedPageBreak/>
        <w:t>محمد بن يعقوب</w:t>
      </w:r>
      <w:r>
        <w:rPr>
          <w:rtl/>
        </w:rPr>
        <w:t xml:space="preserve"> ، </w:t>
      </w:r>
      <w:r w:rsidRPr="00F86AB4">
        <w:rPr>
          <w:rtl/>
        </w:rPr>
        <w:t>عن الحسين بن محمد</w:t>
      </w:r>
      <w:r>
        <w:rPr>
          <w:rtl/>
        </w:rPr>
        <w:t xml:space="preserve"> ، </w:t>
      </w:r>
      <w:r w:rsidRPr="00F86AB4">
        <w:rPr>
          <w:rtl/>
        </w:rPr>
        <w:t>عن معلّى بن محمد</w:t>
      </w:r>
      <w:r>
        <w:rPr>
          <w:rtl/>
        </w:rPr>
        <w:t xml:space="preserve"> ، </w:t>
      </w:r>
      <w:r w:rsidRPr="00F86AB4">
        <w:rPr>
          <w:rtl/>
        </w:rPr>
        <w:t>عن أحمد بن محمد بن عبد الله بن مروان الأنباريّ قال : كنت حاضرا عند مضيّ أبي جعفر محمد بن عليّ</w:t>
      </w:r>
      <w:r>
        <w:rPr>
          <w:rtl/>
        </w:rPr>
        <w:t xml:space="preserve"> ، </w:t>
      </w:r>
      <w:r w:rsidRPr="00F86AB4">
        <w:rPr>
          <w:rtl/>
        </w:rPr>
        <w:t xml:space="preserve">فجاء أبو الحسن </w:t>
      </w:r>
      <w:r w:rsidR="00E126AF">
        <w:rPr>
          <w:rStyle w:val="libAlaemChar"/>
          <w:rtl/>
        </w:rPr>
        <w:t>عليه‌السلام</w:t>
      </w:r>
      <w:r w:rsidRPr="00F86AB4">
        <w:rPr>
          <w:rtl/>
        </w:rPr>
        <w:t xml:space="preserve"> فوضع له كرسيّ فجلس عليه وحوله أهل بيته</w:t>
      </w:r>
      <w:r>
        <w:rPr>
          <w:rtl/>
        </w:rPr>
        <w:t xml:space="preserve"> ، </w:t>
      </w:r>
      <w:r w:rsidRPr="00F86AB4">
        <w:rPr>
          <w:rtl/>
        </w:rPr>
        <w:t>وأبو محمد قائم في ناحية</w:t>
      </w:r>
      <w:r>
        <w:rPr>
          <w:rtl/>
        </w:rPr>
        <w:t xml:space="preserve"> ، </w:t>
      </w:r>
      <w:r w:rsidRPr="00F86AB4">
        <w:rPr>
          <w:rtl/>
        </w:rPr>
        <w:t xml:space="preserve">فلمّا فرغ من أمر أبي جعفر التفت إلى أبي محمد </w:t>
      </w:r>
      <w:r w:rsidR="00E126AF">
        <w:rPr>
          <w:rStyle w:val="libAlaemChar"/>
          <w:rtl/>
        </w:rPr>
        <w:t>عليه‌السلام</w:t>
      </w:r>
      <w:r w:rsidRPr="00F86AB4">
        <w:rPr>
          <w:rtl/>
        </w:rPr>
        <w:t xml:space="preserve"> فقال : « يا بنيّ أحدث لله شكرا فقد أحدث فيك أمرا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محمد بن أحمد القلانسيّ</w:t>
      </w:r>
      <w:r>
        <w:rPr>
          <w:rtl/>
        </w:rPr>
        <w:t xml:space="preserve"> ، </w:t>
      </w:r>
      <w:r w:rsidRPr="00F86AB4">
        <w:rPr>
          <w:rtl/>
        </w:rPr>
        <w:t>عن عليّ ابن الحسين بن عمرو</w:t>
      </w:r>
      <w:r>
        <w:rPr>
          <w:rtl/>
        </w:rPr>
        <w:t xml:space="preserve"> ، </w:t>
      </w:r>
      <w:r w:rsidRPr="00F86AB4">
        <w:rPr>
          <w:rtl/>
        </w:rPr>
        <w:t xml:space="preserve">عن عليّ بن مهزيار قال : قلت لأبي الحسن </w:t>
      </w:r>
      <w:r w:rsidR="00E126AF">
        <w:rPr>
          <w:rStyle w:val="libAlaemChar"/>
          <w:rtl/>
        </w:rPr>
        <w:t>عليه‌السلام</w:t>
      </w:r>
      <w:r w:rsidRPr="00F86AB4">
        <w:rPr>
          <w:rtl/>
        </w:rPr>
        <w:t xml:space="preserve"> : إن كان كون</w:t>
      </w:r>
      <w:r>
        <w:rPr>
          <w:rtl/>
        </w:rPr>
        <w:t xml:space="preserve"> ـ </w:t>
      </w:r>
      <w:r w:rsidRPr="00F86AB4">
        <w:rPr>
          <w:rtl/>
        </w:rPr>
        <w:t>وأعوذ بالله</w:t>
      </w:r>
      <w:r>
        <w:rPr>
          <w:rtl/>
        </w:rPr>
        <w:t xml:space="preserve"> ـ </w:t>
      </w:r>
      <w:r w:rsidRPr="00F86AB4">
        <w:rPr>
          <w:rtl/>
        </w:rPr>
        <w:t>فإلى من</w:t>
      </w:r>
      <w:r>
        <w:rPr>
          <w:rtl/>
        </w:rPr>
        <w:t>؟</w:t>
      </w:r>
    </w:p>
    <w:p w:rsidR="001629A8" w:rsidRPr="00F86AB4" w:rsidRDefault="001629A8" w:rsidP="009B32A5">
      <w:pPr>
        <w:pStyle w:val="libNormal"/>
        <w:rPr>
          <w:rtl/>
        </w:rPr>
      </w:pPr>
      <w:r w:rsidRPr="00F86AB4">
        <w:rPr>
          <w:rtl/>
        </w:rPr>
        <w:t xml:space="preserve">قال : « عهدي إلى الأكبر من ولدي » يعني الحسن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أبي محمد الأسترآبادي</w:t>
      </w:r>
      <w:r>
        <w:rPr>
          <w:rtl/>
        </w:rPr>
        <w:t xml:space="preserve"> ، </w:t>
      </w:r>
      <w:r w:rsidRPr="00F86AB4">
        <w:rPr>
          <w:rtl/>
        </w:rPr>
        <w:t>عن عليّ ابن عمرو العطّار قال : دخلت على أبي الحسن وأبو جعفر ابنه</w:t>
      </w:r>
      <w:r>
        <w:rPr>
          <w:rtl/>
        </w:rPr>
        <w:t xml:space="preserve"> ـ </w:t>
      </w:r>
      <w:r w:rsidRPr="00F86AB4">
        <w:rPr>
          <w:rtl/>
        </w:rPr>
        <w:t>أعني محمدا</w:t>
      </w:r>
      <w:r>
        <w:rPr>
          <w:rtl/>
        </w:rPr>
        <w:t xml:space="preserve"> ـ </w:t>
      </w:r>
      <w:r w:rsidRPr="00F86AB4">
        <w:rPr>
          <w:rtl/>
        </w:rPr>
        <w:t>في الأحياء</w:t>
      </w:r>
      <w:r>
        <w:rPr>
          <w:rtl/>
        </w:rPr>
        <w:t xml:space="preserve"> ، </w:t>
      </w:r>
      <w:r w:rsidRPr="00F86AB4">
        <w:rPr>
          <w:rtl/>
        </w:rPr>
        <w:t>وأنا أظنّه هو القائم من بعده</w:t>
      </w:r>
      <w:r>
        <w:rPr>
          <w:rtl/>
        </w:rPr>
        <w:t xml:space="preserve"> ، </w:t>
      </w:r>
      <w:r w:rsidRPr="00F86AB4">
        <w:rPr>
          <w:rtl/>
        </w:rPr>
        <w:t>فقلت له : جعلت فداك</w:t>
      </w:r>
      <w:r>
        <w:rPr>
          <w:rtl/>
        </w:rPr>
        <w:t xml:space="preserve"> ، </w:t>
      </w:r>
      <w:r w:rsidRPr="00F86AB4">
        <w:rPr>
          <w:rtl/>
        </w:rPr>
        <w:t>من أخصّ من ولدك</w:t>
      </w:r>
      <w:r>
        <w:rPr>
          <w:rtl/>
        </w:rPr>
        <w:t>؟</w:t>
      </w:r>
    </w:p>
    <w:p w:rsidR="001629A8" w:rsidRPr="00F86AB4" w:rsidRDefault="001629A8" w:rsidP="009B32A5">
      <w:pPr>
        <w:pStyle w:val="libNormal"/>
        <w:rPr>
          <w:rtl/>
        </w:rPr>
      </w:pPr>
      <w:r w:rsidRPr="00F86AB4">
        <w:rPr>
          <w:rtl/>
        </w:rPr>
        <w:t>فقال : « لا تخصّوا أحدا حتّى يخرج إليكم أمري »</w:t>
      </w:r>
      <w:r>
        <w:rPr>
          <w:rtl/>
        </w:rPr>
        <w:t>.</w:t>
      </w:r>
    </w:p>
    <w:p w:rsidR="001629A8" w:rsidRPr="00F86AB4" w:rsidRDefault="001629A8" w:rsidP="009B32A5">
      <w:pPr>
        <w:pStyle w:val="libNormal"/>
        <w:rPr>
          <w:rtl/>
        </w:rPr>
      </w:pPr>
      <w:r w:rsidRPr="00F86AB4">
        <w:rPr>
          <w:rtl/>
        </w:rPr>
        <w:t>قال : فكتبت إليه بعد فيمن يكون هذا الأمر</w:t>
      </w:r>
      <w:r>
        <w:rPr>
          <w:rtl/>
        </w:rPr>
        <w:t>؟</w:t>
      </w:r>
      <w:r w:rsidRPr="00F86AB4">
        <w:rPr>
          <w:rtl/>
        </w:rPr>
        <w:t xml:space="preserve"> قال : فكتب إلي : « في الأكبر من ولدي »</w:t>
      </w:r>
      <w:r>
        <w:rPr>
          <w:rtl/>
        </w:rPr>
        <w:t>.</w:t>
      </w:r>
    </w:p>
    <w:p w:rsidR="001629A8" w:rsidRPr="00F86AB4" w:rsidRDefault="001629A8" w:rsidP="009B32A5">
      <w:pPr>
        <w:pStyle w:val="libNormal"/>
        <w:rPr>
          <w:rtl/>
        </w:rPr>
      </w:pPr>
      <w:r w:rsidRPr="00F86AB4">
        <w:rPr>
          <w:rtl/>
        </w:rPr>
        <w:t xml:space="preserve">قال : وكان أبو محمد أكبر من جعفر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262 / 5</w:t>
      </w:r>
      <w:r>
        <w:rPr>
          <w:rtl/>
        </w:rPr>
        <w:t xml:space="preserve"> ، </w:t>
      </w:r>
      <w:r w:rsidRPr="00F86AB4">
        <w:rPr>
          <w:rtl/>
        </w:rPr>
        <w:t>وكذا في : بصائر الدرجات 492 / 13</w:t>
      </w:r>
      <w:r>
        <w:rPr>
          <w:rtl/>
        </w:rPr>
        <w:t xml:space="preserve"> ، </w:t>
      </w:r>
      <w:r w:rsidRPr="00F86AB4">
        <w:rPr>
          <w:rtl/>
        </w:rPr>
        <w:t>ارشاد المفيد 2 : 316</w:t>
      </w:r>
      <w:r>
        <w:rPr>
          <w:rtl/>
        </w:rPr>
        <w:t xml:space="preserve"> ، </w:t>
      </w:r>
      <w:r w:rsidRPr="00F86AB4">
        <w:rPr>
          <w:rtl/>
        </w:rPr>
        <w:t>وباختلاف يسير في : مناقب ابن شهرآشوب 4 : 423.</w:t>
      </w:r>
    </w:p>
    <w:p w:rsidR="001629A8" w:rsidRPr="00F86AB4" w:rsidRDefault="001629A8" w:rsidP="00BC54AF">
      <w:pPr>
        <w:pStyle w:val="libFootnote0"/>
        <w:rPr>
          <w:rtl/>
          <w:lang w:bidi="fa-IR"/>
        </w:rPr>
      </w:pPr>
      <w:r w:rsidRPr="00F86AB4">
        <w:rPr>
          <w:rtl/>
        </w:rPr>
        <w:t>(2) الكافي 1 : 262 / 6</w:t>
      </w:r>
      <w:r>
        <w:rPr>
          <w:rtl/>
        </w:rPr>
        <w:t xml:space="preserve"> ، </w:t>
      </w:r>
      <w:r w:rsidRPr="00F86AB4">
        <w:rPr>
          <w:rtl/>
        </w:rPr>
        <w:t>وكذا في : ارشاد المفيد 2 : 316</w:t>
      </w:r>
      <w:r>
        <w:rPr>
          <w:rtl/>
        </w:rPr>
        <w:t xml:space="preserve"> ، </w:t>
      </w:r>
      <w:r w:rsidRPr="00F86AB4">
        <w:rPr>
          <w:rtl/>
        </w:rPr>
        <w:t>كشف الغمة 2 : 405.</w:t>
      </w:r>
    </w:p>
    <w:p w:rsidR="001629A8" w:rsidRPr="00F86AB4" w:rsidRDefault="001629A8" w:rsidP="00BC54AF">
      <w:pPr>
        <w:pStyle w:val="libFootnote0"/>
        <w:rPr>
          <w:rtl/>
          <w:lang w:bidi="fa-IR"/>
        </w:rPr>
      </w:pPr>
      <w:r w:rsidRPr="00F86AB4">
        <w:rPr>
          <w:rtl/>
        </w:rPr>
        <w:t>(3) الكافي 1 : 262 / 7</w:t>
      </w:r>
      <w:r>
        <w:rPr>
          <w:rtl/>
        </w:rPr>
        <w:t xml:space="preserve"> ، </w:t>
      </w:r>
      <w:r w:rsidRPr="00F86AB4">
        <w:rPr>
          <w:rtl/>
        </w:rPr>
        <w:t>وكذا في : ارشاد المفيد 2 : 316</w:t>
      </w:r>
      <w:r>
        <w:rPr>
          <w:rtl/>
        </w:rPr>
        <w:t xml:space="preserve"> ، </w:t>
      </w:r>
      <w:r w:rsidRPr="00F86AB4">
        <w:rPr>
          <w:rtl/>
        </w:rPr>
        <w:t>ونقله المجلسي في بحار الأنوار 50 : 244 / 17.</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محمد بن يحيى وغيره</w:t>
      </w:r>
      <w:r>
        <w:rPr>
          <w:rtl/>
        </w:rPr>
        <w:t xml:space="preserve"> ، </w:t>
      </w:r>
      <w:r w:rsidRPr="00F86AB4">
        <w:rPr>
          <w:rtl/>
        </w:rPr>
        <w:t>عن سعد بن عبد الله</w:t>
      </w:r>
      <w:r>
        <w:rPr>
          <w:rtl/>
        </w:rPr>
        <w:t xml:space="preserve"> ، </w:t>
      </w:r>
      <w:r w:rsidRPr="00F86AB4">
        <w:rPr>
          <w:rtl/>
        </w:rPr>
        <w:t xml:space="preserve">عن جماعة من بني هاشم منهم الحسن بن الحسين الأفطس : أنّهم حضروا يوم توفّي محمد بن عليّ بن محمد دار أبي الحسن </w:t>
      </w:r>
      <w:r w:rsidR="00E126AF">
        <w:rPr>
          <w:rStyle w:val="libAlaemChar"/>
          <w:rtl/>
        </w:rPr>
        <w:t>عليه‌السلام</w:t>
      </w:r>
      <w:r w:rsidRPr="00F86AB4">
        <w:rPr>
          <w:rtl/>
        </w:rPr>
        <w:t xml:space="preserve"> ليعزّوه وقد بسط له في صحن داره والناس جلوس حوله</w:t>
      </w:r>
      <w:r>
        <w:rPr>
          <w:rtl/>
        </w:rPr>
        <w:t xml:space="preserve"> ، </w:t>
      </w:r>
      <w:r w:rsidRPr="00F86AB4">
        <w:rPr>
          <w:rtl/>
        </w:rPr>
        <w:t>قالوا : فقدّرنا أن يكون حوله يومئذ من آل أبي طالب وسائر بني هاشم وقريش مائة وخمسون رجلا سوى مواليه وسائر الناس</w:t>
      </w:r>
      <w:r>
        <w:rPr>
          <w:rtl/>
        </w:rPr>
        <w:t xml:space="preserve"> ، </w:t>
      </w:r>
      <w:r w:rsidRPr="00F86AB4">
        <w:rPr>
          <w:rtl/>
        </w:rPr>
        <w:t>إذ نظر إلى الحسن بن عليّ ابنه وقد جاء مشقوق الجيب حتّى قام عن يمينه ونحن لا نعرفه</w:t>
      </w:r>
      <w:r>
        <w:rPr>
          <w:rtl/>
        </w:rPr>
        <w:t xml:space="preserve"> ، </w:t>
      </w:r>
      <w:r w:rsidRPr="00F86AB4">
        <w:rPr>
          <w:rtl/>
        </w:rPr>
        <w:t xml:space="preserve">فنظر إليه أبو الحسن </w:t>
      </w:r>
      <w:r w:rsidR="00E126AF">
        <w:rPr>
          <w:rStyle w:val="libAlaemChar"/>
          <w:rtl/>
        </w:rPr>
        <w:t>عليه‌السلام</w:t>
      </w:r>
      <w:r w:rsidRPr="00F86AB4">
        <w:rPr>
          <w:rtl/>
        </w:rPr>
        <w:t xml:space="preserve"> ساعة ثمّ قال له :</w:t>
      </w:r>
      <w:r>
        <w:rPr>
          <w:rFonts w:hint="cs"/>
          <w:rtl/>
        </w:rPr>
        <w:t xml:space="preserve"> </w:t>
      </w:r>
      <w:r w:rsidRPr="00F86AB4">
        <w:rPr>
          <w:rtl/>
        </w:rPr>
        <w:t>« يا بنيّ أحدث لله شكرا فقد أحدث فيك أمرا » فبكى الفتى واسترجع وقال :</w:t>
      </w:r>
      <w:r>
        <w:rPr>
          <w:rFonts w:hint="cs"/>
          <w:rtl/>
        </w:rPr>
        <w:t xml:space="preserve"> </w:t>
      </w:r>
      <w:r w:rsidRPr="00F86AB4">
        <w:rPr>
          <w:rtl/>
        </w:rPr>
        <w:t>« الحمد لله رب العالمين »</w:t>
      </w:r>
      <w:r>
        <w:rPr>
          <w:rtl/>
        </w:rPr>
        <w:t>.</w:t>
      </w:r>
    </w:p>
    <w:p w:rsidR="001629A8" w:rsidRPr="00F86AB4" w:rsidRDefault="001629A8" w:rsidP="009B32A5">
      <w:pPr>
        <w:pStyle w:val="libNormal"/>
        <w:rPr>
          <w:rtl/>
        </w:rPr>
      </w:pPr>
      <w:r w:rsidRPr="00F86AB4">
        <w:rPr>
          <w:rtl/>
        </w:rPr>
        <w:t>وقدّرنا أنّ له في ذلك الوقت عشرين سنة</w:t>
      </w:r>
      <w:r>
        <w:rPr>
          <w:rtl/>
        </w:rPr>
        <w:t xml:space="preserve"> ، </w:t>
      </w:r>
      <w:r w:rsidRPr="00F86AB4">
        <w:rPr>
          <w:rtl/>
        </w:rPr>
        <w:t xml:space="preserve">فيومئذ عرفناه وعلمنا أنّه قد أشار إليه بالإمامة وأقامه مقامه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إسحاق بن محمد</w:t>
      </w:r>
      <w:r>
        <w:rPr>
          <w:rtl/>
        </w:rPr>
        <w:t xml:space="preserve"> ، </w:t>
      </w:r>
      <w:r w:rsidRPr="00F86AB4">
        <w:rPr>
          <w:rtl/>
        </w:rPr>
        <w:t xml:space="preserve">عن شاهويه بن عبد الله الجلاب قال : كتب إليّ أبو الحسن </w:t>
      </w:r>
      <w:r w:rsidR="00E126AF">
        <w:rPr>
          <w:rStyle w:val="libAlaemChar"/>
          <w:rtl/>
        </w:rPr>
        <w:t>عليه‌السلام</w:t>
      </w:r>
      <w:r w:rsidRPr="00F86AB4">
        <w:rPr>
          <w:rtl/>
        </w:rPr>
        <w:t xml:space="preserve"> : « أردت أن تسأل عن الخلف بعد أبي جعفر وقلقت لذلك</w:t>
      </w:r>
      <w:r>
        <w:rPr>
          <w:rtl/>
        </w:rPr>
        <w:t xml:space="preserve"> ، </w:t>
      </w:r>
      <w:r w:rsidRPr="00F86AB4">
        <w:rPr>
          <w:rtl/>
        </w:rPr>
        <w:t>فلا تقلق</w:t>
      </w:r>
      <w:r>
        <w:rPr>
          <w:rtl/>
        </w:rPr>
        <w:t xml:space="preserve"> ، </w:t>
      </w:r>
      <w:r w:rsidRPr="00F86AB4">
        <w:rPr>
          <w:rtl/>
        </w:rPr>
        <w:t>فإنّ الله لا يضلّ قوما بعد إذ هداهم حتّى يتبيّن لهم ما يتّقون</w:t>
      </w:r>
      <w:r>
        <w:rPr>
          <w:rtl/>
        </w:rPr>
        <w:t xml:space="preserve"> ، </w:t>
      </w:r>
      <w:r w:rsidRPr="00F86AB4">
        <w:rPr>
          <w:rtl/>
        </w:rPr>
        <w:t>وصاحبك بعدي أبو محمد ابني</w:t>
      </w:r>
      <w:r>
        <w:rPr>
          <w:rtl/>
        </w:rPr>
        <w:t xml:space="preserve"> ، </w:t>
      </w:r>
      <w:r w:rsidRPr="00F86AB4">
        <w:rPr>
          <w:rtl/>
        </w:rPr>
        <w:t xml:space="preserve">وعنده ما تحتاجون إليه » </w:t>
      </w:r>
      <w:r w:rsidRPr="00D411EE">
        <w:rPr>
          <w:rStyle w:val="libFootnotenumChar"/>
          <w:rtl/>
        </w:rPr>
        <w:t>(2)</w:t>
      </w:r>
      <w:r>
        <w:rPr>
          <w:rtl/>
        </w:rPr>
        <w:t>.</w:t>
      </w:r>
      <w:r w:rsidRPr="00F86AB4">
        <w:rPr>
          <w:rtl/>
        </w:rPr>
        <w:t xml:space="preserve"> الحديث بطوله.</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إسحاق بن محمد</w:t>
      </w:r>
      <w:r>
        <w:rPr>
          <w:rtl/>
        </w:rPr>
        <w:t xml:space="preserve"> ، </w:t>
      </w:r>
      <w:r w:rsidRPr="00F86AB4">
        <w:rPr>
          <w:rtl/>
        </w:rPr>
        <w:t>عن محمد بن يحيى</w:t>
      </w:r>
      <w:r>
        <w:rPr>
          <w:rtl/>
        </w:rPr>
        <w:t xml:space="preserve"> ، </w:t>
      </w:r>
      <w:r w:rsidRPr="00F86AB4">
        <w:rPr>
          <w:rtl/>
        </w:rPr>
        <w:t xml:space="preserve">عن أبي بكر الفهفكي قال : كتب إليّ أبو الحسن </w:t>
      </w:r>
      <w:r w:rsidR="00E126AF">
        <w:rPr>
          <w:rStyle w:val="libAlaemChar"/>
          <w:rtl/>
        </w:rPr>
        <w:t>عليه‌السلام</w:t>
      </w:r>
      <w:r w:rsidRPr="00F86AB4">
        <w:rPr>
          <w:rtl/>
        </w:rPr>
        <w:t xml:space="preserve"> : « أبو محمد ابني أصحّ آل محمد غريزة</w:t>
      </w:r>
      <w:r>
        <w:rPr>
          <w:rtl/>
        </w:rPr>
        <w:t xml:space="preserve"> ، </w:t>
      </w:r>
      <w:r w:rsidRPr="00F86AB4">
        <w:rPr>
          <w:rtl/>
        </w:rPr>
        <w:t>وأوثقهم حجّة</w:t>
      </w:r>
      <w:r>
        <w:rPr>
          <w:rtl/>
        </w:rPr>
        <w:t xml:space="preserve"> ، </w:t>
      </w:r>
      <w:r w:rsidRPr="00F86AB4">
        <w:rPr>
          <w:rtl/>
        </w:rPr>
        <w:t>وهو الأكبر من ولدي</w:t>
      </w:r>
      <w:r>
        <w:rPr>
          <w:rtl/>
        </w:rPr>
        <w:t xml:space="preserve"> ، </w:t>
      </w:r>
      <w:r w:rsidRPr="00F86AB4">
        <w:rPr>
          <w:rtl/>
        </w:rPr>
        <w:t>وهو الخلف</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262 / 8</w:t>
      </w:r>
      <w:r>
        <w:rPr>
          <w:rtl/>
        </w:rPr>
        <w:t xml:space="preserve"> ، </w:t>
      </w:r>
      <w:r w:rsidRPr="00F86AB4">
        <w:rPr>
          <w:rtl/>
        </w:rPr>
        <w:t>وكذا في : ارشاد المفيد 2 : 317</w:t>
      </w:r>
      <w:r>
        <w:rPr>
          <w:rtl/>
        </w:rPr>
        <w:t xml:space="preserve"> ، </w:t>
      </w:r>
      <w:r w:rsidRPr="00F86AB4">
        <w:rPr>
          <w:rtl/>
        </w:rPr>
        <w:t>مناقب ابن شهرآشوب 4 : 423</w:t>
      </w:r>
      <w:r>
        <w:rPr>
          <w:rtl/>
        </w:rPr>
        <w:t xml:space="preserve"> ، </w:t>
      </w:r>
      <w:r w:rsidRPr="00F86AB4">
        <w:rPr>
          <w:rtl/>
        </w:rPr>
        <w:t>ونقله المجلسي في بحار الأنوار 50 : 245 / 18.</w:t>
      </w:r>
    </w:p>
    <w:p w:rsidR="001629A8" w:rsidRPr="00F86AB4" w:rsidRDefault="001629A8" w:rsidP="00BC54AF">
      <w:pPr>
        <w:pStyle w:val="libFootnote0"/>
        <w:rPr>
          <w:rtl/>
          <w:lang w:bidi="fa-IR"/>
        </w:rPr>
      </w:pPr>
      <w:r w:rsidRPr="00F86AB4">
        <w:rPr>
          <w:rtl/>
        </w:rPr>
        <w:t>(2) الكافي 1 : 263 / 12</w:t>
      </w:r>
      <w:r>
        <w:rPr>
          <w:rtl/>
        </w:rPr>
        <w:t xml:space="preserve"> ، </w:t>
      </w:r>
      <w:r w:rsidRPr="00F86AB4">
        <w:rPr>
          <w:rtl/>
        </w:rPr>
        <w:t>وكذا في : ارشاد المفيد 2 : 319</w:t>
      </w:r>
      <w:r>
        <w:rPr>
          <w:rtl/>
        </w:rPr>
        <w:t xml:space="preserve"> ، </w:t>
      </w:r>
      <w:r w:rsidRPr="00F86AB4">
        <w:rPr>
          <w:rtl/>
        </w:rPr>
        <w:t>الغيبة للطوسي : 121.</w:t>
      </w:r>
    </w:p>
    <w:p w:rsidR="001629A8" w:rsidRPr="00F86AB4" w:rsidRDefault="001629A8" w:rsidP="009B32A5">
      <w:pPr>
        <w:pStyle w:val="libNormal0"/>
        <w:rPr>
          <w:rtl/>
        </w:rPr>
      </w:pPr>
      <w:r>
        <w:rPr>
          <w:rtl/>
        </w:rPr>
        <w:br w:type="page"/>
      </w:r>
      <w:r w:rsidRPr="00F86AB4">
        <w:rPr>
          <w:rtl/>
        </w:rPr>
        <w:lastRenderedPageBreak/>
        <w:t>وإليه تنتهي عرى الإمامة وأحكامها فما كنت سائلي عنه فسله عنه</w:t>
      </w:r>
      <w:r>
        <w:rPr>
          <w:rtl/>
        </w:rPr>
        <w:t xml:space="preserve"> ، </w:t>
      </w:r>
      <w:r w:rsidRPr="00F86AB4">
        <w:rPr>
          <w:rtl/>
        </w:rPr>
        <w:t xml:space="preserve">فعنده ما تحتاج إليه ومعه آلة الإمامة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محمد بن أحمد النهديّ</w:t>
      </w:r>
      <w:r>
        <w:rPr>
          <w:rtl/>
        </w:rPr>
        <w:t xml:space="preserve"> ، </w:t>
      </w:r>
      <w:r w:rsidRPr="00F86AB4">
        <w:rPr>
          <w:rtl/>
        </w:rPr>
        <w:t xml:space="preserve">عن يحيى ابن يسار القنبري قال : أوصى أبو الحسن </w:t>
      </w:r>
      <w:r w:rsidR="00E126AF">
        <w:rPr>
          <w:rStyle w:val="libAlaemChar"/>
          <w:rtl/>
        </w:rPr>
        <w:t>عليه‌السلام</w:t>
      </w:r>
      <w:r w:rsidRPr="00F86AB4">
        <w:rPr>
          <w:rtl/>
        </w:rPr>
        <w:t xml:space="preserve"> إلى ابنه الحسن قبل مضيّه بأربعة أشهر</w:t>
      </w:r>
      <w:r>
        <w:rPr>
          <w:rtl/>
        </w:rPr>
        <w:t xml:space="preserve"> ، </w:t>
      </w:r>
      <w:r w:rsidRPr="00F86AB4">
        <w:rPr>
          <w:rtl/>
        </w:rPr>
        <w:t>وأشار إليه بالأمر من بعده</w:t>
      </w:r>
      <w:r>
        <w:rPr>
          <w:rtl/>
        </w:rPr>
        <w:t xml:space="preserve"> ، </w:t>
      </w:r>
      <w:r w:rsidRPr="00F86AB4">
        <w:rPr>
          <w:rtl/>
        </w:rPr>
        <w:t xml:space="preserve">وأشهدني على ذلك وجماعة من الموالي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وفي كتاب أبي عبد الله بن عيّاش : حدّثني أحمد بن محمد بن يحيى قال : حدّثنا سعد بن عبد الله قال : حدّثني محمد بن أحمد بن محمد العلويّ العريضي قال : حدّثني أبو هاشم داود بن القاسم الجعفريّ قال : سمعت أبا الحسن </w:t>
      </w:r>
      <w:r w:rsidR="00E126AF">
        <w:rPr>
          <w:rStyle w:val="libAlaemChar"/>
          <w:rtl/>
        </w:rPr>
        <w:t>عليه‌السلام</w:t>
      </w:r>
      <w:r w:rsidRPr="00F86AB4">
        <w:rPr>
          <w:rtl/>
        </w:rPr>
        <w:t xml:space="preserve"> صاحب العسكر يقول : « الخلف من بعدي الحسن</w:t>
      </w:r>
      <w:r>
        <w:rPr>
          <w:rtl/>
        </w:rPr>
        <w:t xml:space="preserve"> ، </w:t>
      </w:r>
      <w:r w:rsidRPr="00F86AB4">
        <w:rPr>
          <w:rtl/>
        </w:rPr>
        <w:t>فكيف لكم بالخلف من بعد الخلف. »</w:t>
      </w:r>
      <w:r>
        <w:rPr>
          <w:rtl/>
        </w:rPr>
        <w:t>.</w:t>
      </w:r>
    </w:p>
    <w:p w:rsidR="001629A8" w:rsidRPr="00F86AB4" w:rsidRDefault="001629A8" w:rsidP="009B32A5">
      <w:pPr>
        <w:pStyle w:val="libNormal"/>
        <w:rPr>
          <w:rtl/>
        </w:rPr>
      </w:pPr>
      <w:r w:rsidRPr="00F86AB4">
        <w:rPr>
          <w:rtl/>
        </w:rPr>
        <w:t>قلت : ولم جعلت فداك</w:t>
      </w:r>
      <w:r>
        <w:rPr>
          <w:rtl/>
        </w:rPr>
        <w:t>؟</w:t>
      </w:r>
    </w:p>
    <w:p w:rsidR="001629A8" w:rsidRPr="00F86AB4" w:rsidRDefault="001629A8" w:rsidP="009B32A5">
      <w:pPr>
        <w:pStyle w:val="libNormal"/>
        <w:rPr>
          <w:rtl/>
        </w:rPr>
      </w:pPr>
      <w:r w:rsidRPr="00F86AB4">
        <w:rPr>
          <w:rtl/>
        </w:rPr>
        <w:t>قال : « لأنّكم لا ترون شخصه</w:t>
      </w:r>
      <w:r>
        <w:rPr>
          <w:rtl/>
        </w:rPr>
        <w:t xml:space="preserve"> ، </w:t>
      </w:r>
      <w:r w:rsidRPr="00F86AB4">
        <w:rPr>
          <w:rtl/>
        </w:rPr>
        <w:t>ولا يحلّ لكم تسميته</w:t>
      </w:r>
      <w:r>
        <w:rPr>
          <w:rtl/>
        </w:rPr>
        <w:t xml:space="preserve"> ، </w:t>
      </w:r>
      <w:r w:rsidRPr="00F86AB4">
        <w:rPr>
          <w:rtl/>
        </w:rPr>
        <w:t>ولا ذكره باسمه »</w:t>
      </w:r>
      <w:r>
        <w:rPr>
          <w:rtl/>
        </w:rPr>
        <w:t>.</w:t>
      </w:r>
    </w:p>
    <w:p w:rsidR="001629A8" w:rsidRPr="00F86AB4" w:rsidRDefault="001629A8" w:rsidP="009B32A5">
      <w:pPr>
        <w:pStyle w:val="libNormal"/>
        <w:rPr>
          <w:rtl/>
        </w:rPr>
      </w:pPr>
      <w:r w:rsidRPr="00F86AB4">
        <w:rPr>
          <w:rtl/>
        </w:rPr>
        <w:t>قلت : كيف نذكره</w:t>
      </w:r>
      <w:r>
        <w:rPr>
          <w:rtl/>
        </w:rPr>
        <w:t>؟</w:t>
      </w:r>
    </w:p>
    <w:p w:rsidR="001629A8" w:rsidRPr="00F86AB4" w:rsidRDefault="001629A8" w:rsidP="009B32A5">
      <w:pPr>
        <w:pStyle w:val="libNormal"/>
        <w:rPr>
          <w:rtl/>
        </w:rPr>
      </w:pPr>
      <w:r w:rsidRPr="00F86AB4">
        <w:rPr>
          <w:rtl/>
        </w:rPr>
        <w:t xml:space="preserve">قال : « قولوا : الحجّة من آل محمد </w:t>
      </w:r>
      <w:r w:rsidR="004B3898">
        <w:rPr>
          <w:rStyle w:val="libAlaemChar"/>
          <w:rtl/>
        </w:rPr>
        <w:t>صلى‌الله‌عليه‌وآله</w:t>
      </w:r>
      <w:r w:rsidRPr="00F86AB4">
        <w:rPr>
          <w:rtl/>
        </w:rPr>
        <w:t xml:space="preserve">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263 / 11</w:t>
      </w:r>
      <w:r>
        <w:rPr>
          <w:rtl/>
        </w:rPr>
        <w:t xml:space="preserve"> ، </w:t>
      </w:r>
      <w:r w:rsidRPr="00F86AB4">
        <w:rPr>
          <w:rtl/>
        </w:rPr>
        <w:t>وكذا في : ارشاد المفيد 2 : 319</w:t>
      </w:r>
      <w:r>
        <w:rPr>
          <w:rtl/>
        </w:rPr>
        <w:t xml:space="preserve"> ، </w:t>
      </w:r>
      <w:r w:rsidRPr="00F86AB4">
        <w:rPr>
          <w:rtl/>
        </w:rPr>
        <w:t>ونقله المجلسي في بحار الأنوار 50 : 245 / 19.</w:t>
      </w:r>
    </w:p>
    <w:p w:rsidR="001629A8" w:rsidRPr="00F86AB4" w:rsidRDefault="001629A8" w:rsidP="00BC54AF">
      <w:pPr>
        <w:pStyle w:val="libFootnote0"/>
        <w:rPr>
          <w:rtl/>
          <w:lang w:bidi="fa-IR"/>
        </w:rPr>
      </w:pPr>
      <w:r w:rsidRPr="00F86AB4">
        <w:rPr>
          <w:rtl/>
        </w:rPr>
        <w:t>(2) الكافي 1 : 261 / 1</w:t>
      </w:r>
      <w:r>
        <w:rPr>
          <w:rtl/>
        </w:rPr>
        <w:t xml:space="preserve"> ، </w:t>
      </w:r>
      <w:r w:rsidRPr="00F86AB4">
        <w:rPr>
          <w:rtl/>
        </w:rPr>
        <w:t>وكذا في : ارشاد المفيد 2 : 314</w:t>
      </w:r>
      <w:r>
        <w:rPr>
          <w:rtl/>
        </w:rPr>
        <w:t xml:space="preserve"> ، </w:t>
      </w:r>
      <w:r w:rsidRPr="00F86AB4">
        <w:rPr>
          <w:rtl/>
        </w:rPr>
        <w:t>الغيبة للطوسي : 200 / 166</w:t>
      </w:r>
      <w:r>
        <w:rPr>
          <w:rtl/>
        </w:rPr>
        <w:t xml:space="preserve"> ، </w:t>
      </w:r>
      <w:r w:rsidRPr="00F86AB4">
        <w:rPr>
          <w:rtl/>
        </w:rPr>
        <w:t>ونقله المجلسي في بحار الأنوار 50 : 246 / 21.</w:t>
      </w:r>
    </w:p>
    <w:p w:rsidR="001629A8" w:rsidRPr="00F86AB4" w:rsidRDefault="001629A8" w:rsidP="00BC54AF">
      <w:pPr>
        <w:pStyle w:val="libFootnote0"/>
        <w:rPr>
          <w:rtl/>
          <w:lang w:bidi="fa-IR"/>
        </w:rPr>
      </w:pPr>
      <w:r w:rsidRPr="00F86AB4">
        <w:rPr>
          <w:rtl/>
        </w:rPr>
        <w:t>(3) الكافي 1 : 264 / 13</w:t>
      </w:r>
      <w:r>
        <w:rPr>
          <w:rtl/>
        </w:rPr>
        <w:t xml:space="preserve"> ، </w:t>
      </w:r>
      <w:r w:rsidRPr="00F86AB4">
        <w:rPr>
          <w:rtl/>
        </w:rPr>
        <w:t>كمال الدين 2 : 648 / 4</w:t>
      </w:r>
      <w:r>
        <w:rPr>
          <w:rtl/>
        </w:rPr>
        <w:t xml:space="preserve"> ، </w:t>
      </w:r>
      <w:r w:rsidRPr="00F86AB4">
        <w:rPr>
          <w:rtl/>
        </w:rPr>
        <w:t>ارشاد المفيد 2 : 320</w:t>
      </w:r>
      <w:r>
        <w:rPr>
          <w:rtl/>
        </w:rPr>
        <w:t xml:space="preserve"> ، </w:t>
      </w:r>
      <w:r w:rsidRPr="00F86AB4">
        <w:rPr>
          <w:rtl/>
        </w:rPr>
        <w:t>الغيبة للطوسي 202 / 169</w:t>
      </w:r>
      <w:r>
        <w:rPr>
          <w:rtl/>
        </w:rPr>
        <w:t xml:space="preserve"> ، </w:t>
      </w:r>
      <w:r w:rsidRPr="00F86AB4">
        <w:rPr>
          <w:rtl/>
        </w:rPr>
        <w:t>كفاية الأثر : 288</w:t>
      </w:r>
      <w:r>
        <w:rPr>
          <w:rtl/>
        </w:rPr>
        <w:t xml:space="preserve"> ، </w:t>
      </w:r>
      <w:r w:rsidRPr="00F86AB4">
        <w:rPr>
          <w:rtl/>
        </w:rPr>
        <w:t>اثبات الوصية للمسعودي : 224</w:t>
      </w:r>
      <w:r>
        <w:rPr>
          <w:rtl/>
        </w:rPr>
        <w:t xml:space="preserve"> ، </w:t>
      </w:r>
      <w:r w:rsidRPr="00F86AB4">
        <w:rPr>
          <w:rtl/>
        </w:rPr>
        <w:t>ونقله المجلسي في بحار الأنوار 50 : 240 / 5.</w:t>
      </w:r>
    </w:p>
    <w:p w:rsidR="001629A8" w:rsidRDefault="001629A8" w:rsidP="001629A8">
      <w:pPr>
        <w:pStyle w:val="Heading1Center"/>
        <w:rPr>
          <w:rtl/>
          <w:lang w:bidi="fa-IR"/>
        </w:rPr>
      </w:pPr>
      <w:r>
        <w:rPr>
          <w:rtl/>
          <w:lang w:bidi="fa-IR"/>
        </w:rPr>
        <w:br w:type="page"/>
      </w:r>
      <w:bookmarkStart w:id="126" w:name="_Toc354490306"/>
      <w:bookmarkStart w:id="127" w:name="_Toc401578885"/>
      <w:r>
        <w:rPr>
          <w:rtl/>
          <w:lang w:bidi="fa-IR"/>
        </w:rPr>
        <w:lastRenderedPageBreak/>
        <w:t>( الفصل</w:t>
      </w:r>
      <w:r w:rsidRPr="00F86AB4">
        <w:rPr>
          <w:rtl/>
          <w:lang w:bidi="fa-IR"/>
        </w:rPr>
        <w:t xml:space="preserve"> الثالث </w:t>
      </w:r>
      <w:r>
        <w:rPr>
          <w:rtl/>
          <w:lang w:bidi="fa-IR"/>
        </w:rPr>
        <w:t>)</w:t>
      </w:r>
      <w:bookmarkEnd w:id="126"/>
      <w:bookmarkEnd w:id="127"/>
    </w:p>
    <w:p w:rsidR="001629A8" w:rsidRPr="00F86AB4" w:rsidRDefault="001629A8" w:rsidP="001629A8">
      <w:pPr>
        <w:pStyle w:val="Heading1Center"/>
        <w:rPr>
          <w:rtl/>
          <w:lang w:bidi="fa-IR"/>
        </w:rPr>
      </w:pPr>
      <w:bookmarkStart w:id="128" w:name="_Toc354490307"/>
      <w:bookmarkStart w:id="129" w:name="_Toc401578886"/>
      <w:r>
        <w:rPr>
          <w:rtl/>
          <w:lang w:bidi="fa-IR"/>
        </w:rPr>
        <w:t>في</w:t>
      </w:r>
      <w:r w:rsidRPr="00F86AB4">
        <w:rPr>
          <w:rtl/>
          <w:lang w:bidi="fa-IR"/>
        </w:rPr>
        <w:t xml:space="preserve"> ذكر طرف من آياته ومعجزاته </w:t>
      </w:r>
      <w:bookmarkEnd w:id="128"/>
      <w:r>
        <w:rPr>
          <w:rFonts w:hint="cs"/>
          <w:rtl/>
        </w:rPr>
        <w:t>عليه السلام</w:t>
      </w:r>
      <w:bookmarkEnd w:id="129"/>
      <w:r w:rsidRPr="00F86AB4">
        <w:rPr>
          <w:rtl/>
          <w:lang w:bidi="fa-IR"/>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عن إسحاق بن محمد النخعيّ قال : حدّثني إسماعيل بن محمد بن عليّ بن إسماعيل بن عليّ بن عبد الله بن عبّاس</w:t>
      </w:r>
      <w:r>
        <w:rPr>
          <w:rtl/>
        </w:rPr>
        <w:t xml:space="preserve"> ، </w:t>
      </w:r>
      <w:r w:rsidRPr="00F86AB4">
        <w:rPr>
          <w:rtl/>
        </w:rPr>
        <w:t>قال : قعدت لأبي محمد على ظهر الطريق</w:t>
      </w:r>
      <w:r>
        <w:rPr>
          <w:rtl/>
        </w:rPr>
        <w:t xml:space="preserve"> ، </w:t>
      </w:r>
      <w:r w:rsidRPr="00F86AB4">
        <w:rPr>
          <w:rtl/>
        </w:rPr>
        <w:t>فلمّا مرّ بي شكوت إليه الحاجة</w:t>
      </w:r>
      <w:r>
        <w:rPr>
          <w:rtl/>
        </w:rPr>
        <w:t xml:space="preserve"> ، </w:t>
      </w:r>
      <w:r w:rsidRPr="00F86AB4">
        <w:rPr>
          <w:rtl/>
        </w:rPr>
        <w:t>وحلفت أن ليس عندي درهم فما فوقه ولا غداء ولا عشاء</w:t>
      </w:r>
      <w:r>
        <w:rPr>
          <w:rtl/>
        </w:rPr>
        <w:t xml:space="preserve"> ، </w:t>
      </w:r>
      <w:r w:rsidRPr="00F86AB4">
        <w:rPr>
          <w:rtl/>
        </w:rPr>
        <w:t>فقال : « تحلف بالله كاذبا وقد دفنت مائتي دينار</w:t>
      </w:r>
      <w:r>
        <w:rPr>
          <w:rtl/>
        </w:rPr>
        <w:t>!</w:t>
      </w:r>
      <w:r w:rsidRPr="00F86AB4">
        <w:rPr>
          <w:rtl/>
        </w:rPr>
        <w:t xml:space="preserve"> وليس قولي هذا دفعا لك عن العطيّة</w:t>
      </w:r>
      <w:r>
        <w:rPr>
          <w:rtl/>
        </w:rPr>
        <w:t xml:space="preserve"> ، </w:t>
      </w:r>
      <w:r w:rsidRPr="00F86AB4">
        <w:rPr>
          <w:rtl/>
        </w:rPr>
        <w:t>أعطه يا غلام ما معك » فأعطاني غلامه مائة دينار.</w:t>
      </w:r>
    </w:p>
    <w:p w:rsidR="001629A8" w:rsidRPr="00F86AB4" w:rsidRDefault="001629A8" w:rsidP="009B32A5">
      <w:pPr>
        <w:pStyle w:val="libNormal"/>
        <w:rPr>
          <w:rtl/>
        </w:rPr>
      </w:pPr>
      <w:r w:rsidRPr="00F86AB4">
        <w:rPr>
          <w:rtl/>
        </w:rPr>
        <w:t xml:space="preserve">ثمّ أقبل عليّ فقال لي : « إنّك تحرم الدنانير التي دفنتها أحوج ما تكون إليها » وصدق </w:t>
      </w:r>
      <w:r w:rsidR="00E126AF">
        <w:rPr>
          <w:rStyle w:val="libAlaemChar"/>
          <w:rtl/>
        </w:rPr>
        <w:t>عليه‌السلام</w:t>
      </w:r>
      <w:r>
        <w:rPr>
          <w:rtl/>
        </w:rPr>
        <w:t xml:space="preserve"> ، </w:t>
      </w:r>
      <w:r w:rsidRPr="00F86AB4">
        <w:rPr>
          <w:rtl/>
        </w:rPr>
        <w:t>وذلك أنّي أنفقت ما وصلني به</w:t>
      </w:r>
      <w:r>
        <w:rPr>
          <w:rtl/>
        </w:rPr>
        <w:t xml:space="preserve"> ، </w:t>
      </w:r>
      <w:r w:rsidRPr="00F86AB4">
        <w:rPr>
          <w:rtl/>
        </w:rPr>
        <w:t>واضطررت ضرورة شديدة إلى شيء أنفقه</w:t>
      </w:r>
      <w:r>
        <w:rPr>
          <w:rtl/>
        </w:rPr>
        <w:t xml:space="preserve"> ، </w:t>
      </w:r>
      <w:r w:rsidRPr="00F86AB4">
        <w:rPr>
          <w:rtl/>
        </w:rPr>
        <w:t>وانغلقت عليّ أبواب الرزق</w:t>
      </w:r>
      <w:r>
        <w:rPr>
          <w:rtl/>
        </w:rPr>
        <w:t xml:space="preserve"> ، </w:t>
      </w:r>
      <w:r w:rsidRPr="00F86AB4">
        <w:rPr>
          <w:rtl/>
        </w:rPr>
        <w:t>فنبشت عن الدنانير التي كنت دفنتها فلم أجدها</w:t>
      </w:r>
      <w:r>
        <w:rPr>
          <w:rtl/>
        </w:rPr>
        <w:t xml:space="preserve"> ، </w:t>
      </w:r>
      <w:r w:rsidRPr="00F86AB4">
        <w:rPr>
          <w:rtl/>
        </w:rPr>
        <w:t>فنظرت فإذا ابن لي قد عرف موضعها فأخذها وهرب</w:t>
      </w:r>
      <w:r>
        <w:rPr>
          <w:rtl/>
        </w:rPr>
        <w:t xml:space="preserve"> ، </w:t>
      </w:r>
      <w:r w:rsidRPr="00F86AB4">
        <w:rPr>
          <w:rtl/>
        </w:rPr>
        <w:t xml:space="preserve">فما قدرت منها على شيء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إسحاق بن محمد النخعي</w:t>
      </w:r>
      <w:r>
        <w:rPr>
          <w:rtl/>
        </w:rPr>
        <w:t xml:space="preserve"> ، </w:t>
      </w:r>
      <w:r w:rsidRPr="00F86AB4">
        <w:rPr>
          <w:rtl/>
        </w:rPr>
        <w:t xml:space="preserve">عن عليّ بن زيد بن عليّ بن الحسين </w:t>
      </w:r>
      <w:r w:rsidR="006D11B4">
        <w:rPr>
          <w:rStyle w:val="libAlaemChar"/>
          <w:rtl/>
        </w:rPr>
        <w:t>عليهما‌السلام</w:t>
      </w:r>
      <w:r w:rsidRPr="00F86AB4">
        <w:rPr>
          <w:rtl/>
        </w:rPr>
        <w:t xml:space="preserve"> قال : كان لي فرس</w:t>
      </w:r>
      <w:r>
        <w:rPr>
          <w:rtl/>
        </w:rPr>
        <w:t xml:space="preserve"> ، </w:t>
      </w:r>
      <w:r w:rsidRPr="00F86AB4">
        <w:rPr>
          <w:rtl/>
        </w:rPr>
        <w:t>وكنت به معجبا</w:t>
      </w:r>
      <w:r>
        <w:rPr>
          <w:rtl/>
        </w:rPr>
        <w:t xml:space="preserve"> ، </w:t>
      </w:r>
      <w:r w:rsidRPr="00F86AB4">
        <w:rPr>
          <w:rtl/>
        </w:rPr>
        <w:t>أكثر ذكره في المحافل</w:t>
      </w:r>
      <w:r>
        <w:rPr>
          <w:rtl/>
        </w:rPr>
        <w:t xml:space="preserve"> ، </w:t>
      </w:r>
      <w:r w:rsidRPr="00F86AB4">
        <w:rPr>
          <w:rtl/>
        </w:rPr>
        <w:t>فدخلت على أبي محمد يوما فقال لي : « ما فعل فرسك</w:t>
      </w:r>
      <w:r>
        <w:rPr>
          <w:rtl/>
        </w:rPr>
        <w:t>؟</w:t>
      </w:r>
      <w:r w:rsidRPr="00F86AB4">
        <w:rPr>
          <w:rtl/>
        </w:rPr>
        <w:t xml:space="preserve"> »</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426 / 14</w:t>
      </w:r>
      <w:r>
        <w:rPr>
          <w:rtl/>
        </w:rPr>
        <w:t xml:space="preserve"> ، </w:t>
      </w:r>
      <w:r w:rsidRPr="00F86AB4">
        <w:rPr>
          <w:rtl/>
        </w:rPr>
        <w:t>وكذا في : ارشاد المفيد 2 : 332</w:t>
      </w:r>
      <w:r>
        <w:rPr>
          <w:rtl/>
        </w:rPr>
        <w:t xml:space="preserve"> ، </w:t>
      </w:r>
      <w:r w:rsidRPr="00F86AB4">
        <w:rPr>
          <w:rtl/>
        </w:rPr>
        <w:t>الخرائج والجرائح 1 :</w:t>
      </w:r>
      <w:r w:rsidRPr="00764317">
        <w:rPr>
          <w:rStyle w:val="libFootnoteChar"/>
          <w:rFonts w:hint="cs"/>
          <w:rtl/>
        </w:rPr>
        <w:t xml:space="preserve"> </w:t>
      </w:r>
      <w:r w:rsidRPr="00764317">
        <w:rPr>
          <w:rStyle w:val="libFootnoteChar"/>
          <w:rtl/>
        </w:rPr>
        <w:t>427 / 6 ، مناقب ابن شهرآشوب 4 : 432 ، ثاقب المناقب : 578 / 527 ، كشف الغمة 2 :</w:t>
      </w:r>
      <w:r w:rsidRPr="00764317">
        <w:rPr>
          <w:rStyle w:val="libFootnoteChar"/>
          <w:rFonts w:hint="cs"/>
          <w:rtl/>
        </w:rPr>
        <w:t xml:space="preserve"> </w:t>
      </w:r>
      <w:r w:rsidRPr="00764317">
        <w:rPr>
          <w:rStyle w:val="libFootnoteChar"/>
          <w:rtl/>
        </w:rPr>
        <w:t>413 ، اثبات الوصية للمسعودي : 214.</w:t>
      </w:r>
    </w:p>
    <w:p w:rsidR="001629A8" w:rsidRPr="00F86AB4" w:rsidRDefault="001629A8" w:rsidP="009B32A5">
      <w:pPr>
        <w:pStyle w:val="libNormal"/>
        <w:rPr>
          <w:rtl/>
        </w:rPr>
      </w:pPr>
      <w:r>
        <w:rPr>
          <w:rtl/>
        </w:rPr>
        <w:br w:type="page"/>
      </w:r>
      <w:r w:rsidRPr="00F86AB4">
        <w:rPr>
          <w:rtl/>
        </w:rPr>
        <w:lastRenderedPageBreak/>
        <w:t>فقلت : هو عندي</w:t>
      </w:r>
      <w:r>
        <w:rPr>
          <w:rtl/>
        </w:rPr>
        <w:t xml:space="preserve"> ، </w:t>
      </w:r>
      <w:r w:rsidRPr="00F86AB4">
        <w:rPr>
          <w:rtl/>
        </w:rPr>
        <w:t>وهو ذا هو على بابك</w:t>
      </w:r>
      <w:r>
        <w:rPr>
          <w:rtl/>
        </w:rPr>
        <w:t xml:space="preserve"> ، </w:t>
      </w:r>
      <w:r w:rsidRPr="00F86AB4">
        <w:rPr>
          <w:rtl/>
        </w:rPr>
        <w:t>الآن نزلت عنه.</w:t>
      </w:r>
    </w:p>
    <w:p w:rsidR="001629A8" w:rsidRPr="00F86AB4" w:rsidRDefault="001629A8" w:rsidP="009B32A5">
      <w:pPr>
        <w:pStyle w:val="libNormal"/>
        <w:rPr>
          <w:rtl/>
        </w:rPr>
      </w:pPr>
      <w:r w:rsidRPr="00F86AB4">
        <w:rPr>
          <w:rtl/>
        </w:rPr>
        <w:t>فقال لي : « استبدل به قبل المساء إن قدرت</w:t>
      </w:r>
      <w:r>
        <w:rPr>
          <w:rtl/>
        </w:rPr>
        <w:t xml:space="preserve"> ، </w:t>
      </w:r>
      <w:r w:rsidRPr="00F86AB4">
        <w:rPr>
          <w:rtl/>
        </w:rPr>
        <w:t>ولا تؤخّر ذلك » ودخل علينا داخل فانقطع الكلام</w:t>
      </w:r>
      <w:r>
        <w:rPr>
          <w:rtl/>
        </w:rPr>
        <w:t xml:space="preserve"> ، </w:t>
      </w:r>
      <w:r w:rsidRPr="00F86AB4">
        <w:rPr>
          <w:rtl/>
        </w:rPr>
        <w:t>فقمت متفكّرا</w:t>
      </w:r>
      <w:r>
        <w:rPr>
          <w:rtl/>
        </w:rPr>
        <w:t xml:space="preserve"> ، </w:t>
      </w:r>
      <w:r w:rsidRPr="00F86AB4">
        <w:rPr>
          <w:rtl/>
        </w:rPr>
        <w:t>ومضيت إلى منزلي فأخبرت أخي فقال : ما أدري ما أقول في هذا. وشححت عليه</w:t>
      </w:r>
      <w:r>
        <w:rPr>
          <w:rtl/>
        </w:rPr>
        <w:t xml:space="preserve"> ، </w:t>
      </w:r>
      <w:r w:rsidRPr="00F86AB4">
        <w:rPr>
          <w:rtl/>
        </w:rPr>
        <w:t>ونفست على الناس ببيعه</w:t>
      </w:r>
      <w:r>
        <w:rPr>
          <w:rtl/>
        </w:rPr>
        <w:t xml:space="preserve"> ، </w:t>
      </w:r>
      <w:r w:rsidRPr="00F86AB4">
        <w:rPr>
          <w:rtl/>
        </w:rPr>
        <w:t>وأمسينا</w:t>
      </w:r>
      <w:r>
        <w:rPr>
          <w:rtl/>
        </w:rPr>
        <w:t xml:space="preserve"> ، </w:t>
      </w:r>
      <w:r w:rsidRPr="00F86AB4">
        <w:rPr>
          <w:rtl/>
        </w:rPr>
        <w:t>فلمّا صلّينا العتمة جاءني السائس فقال : يا مولاي نفق فرسك الساعة</w:t>
      </w:r>
      <w:r>
        <w:rPr>
          <w:rtl/>
        </w:rPr>
        <w:t xml:space="preserve"> ، </w:t>
      </w:r>
      <w:r w:rsidRPr="00F86AB4">
        <w:rPr>
          <w:rtl/>
        </w:rPr>
        <w:t>فاغتممت لذلك وعلمت أنّه عنى هذا بذلك القول.</w:t>
      </w:r>
    </w:p>
    <w:p w:rsidR="001629A8" w:rsidRPr="00F86AB4" w:rsidRDefault="001629A8" w:rsidP="009B32A5">
      <w:pPr>
        <w:pStyle w:val="libNormal"/>
        <w:rPr>
          <w:rtl/>
        </w:rPr>
      </w:pPr>
      <w:r w:rsidRPr="00F86AB4">
        <w:rPr>
          <w:rtl/>
        </w:rPr>
        <w:t xml:space="preserve">ثمّ دخلت على أبي محمد </w:t>
      </w:r>
      <w:r w:rsidR="00E126AF">
        <w:rPr>
          <w:rStyle w:val="libAlaemChar"/>
          <w:rtl/>
        </w:rPr>
        <w:t>عليه‌السلام</w:t>
      </w:r>
      <w:r w:rsidRPr="00F86AB4">
        <w:rPr>
          <w:rtl/>
        </w:rPr>
        <w:t xml:space="preserve"> بعد أيّام وأنا أقول في نفسي :</w:t>
      </w:r>
      <w:r>
        <w:rPr>
          <w:rFonts w:hint="cs"/>
          <w:rtl/>
        </w:rPr>
        <w:t xml:space="preserve"> </w:t>
      </w:r>
      <w:r w:rsidRPr="00F86AB4">
        <w:rPr>
          <w:rtl/>
        </w:rPr>
        <w:t>ليته أخلف عليّ دابّة</w:t>
      </w:r>
      <w:r>
        <w:rPr>
          <w:rtl/>
        </w:rPr>
        <w:t xml:space="preserve"> ، </w:t>
      </w:r>
      <w:r w:rsidRPr="00F86AB4">
        <w:rPr>
          <w:rtl/>
        </w:rPr>
        <w:t>فلمّا جلست قال قبل أن احدّث : « نعم</w:t>
      </w:r>
      <w:r>
        <w:rPr>
          <w:rtl/>
        </w:rPr>
        <w:t xml:space="preserve"> ، </w:t>
      </w:r>
      <w:r w:rsidRPr="00F86AB4">
        <w:rPr>
          <w:rtl/>
        </w:rPr>
        <w:t>نخلف عليك</w:t>
      </w:r>
      <w:r>
        <w:rPr>
          <w:rtl/>
        </w:rPr>
        <w:t xml:space="preserve"> ، </w:t>
      </w:r>
      <w:r w:rsidRPr="00F86AB4">
        <w:rPr>
          <w:rtl/>
        </w:rPr>
        <w:t xml:space="preserve">يا غلام أعطه برذوني الكميت » ثمّ قال : « هذا خير من فرسك وأوطأ وأطول عمرا » </w:t>
      </w:r>
      <w:r w:rsidRPr="00D411EE">
        <w:rPr>
          <w:rStyle w:val="libFootnotenumChar"/>
          <w:rtl/>
        </w:rPr>
        <w:t>(1)</w:t>
      </w:r>
      <w:r>
        <w:rPr>
          <w:rtl/>
        </w:rPr>
        <w:t>.</w:t>
      </w:r>
    </w:p>
    <w:p w:rsidR="001629A8" w:rsidRPr="00F86AB4" w:rsidRDefault="001629A8" w:rsidP="009B32A5">
      <w:pPr>
        <w:pStyle w:val="libNormal"/>
        <w:rPr>
          <w:rtl/>
        </w:rPr>
      </w:pPr>
      <w:r w:rsidRPr="00F86AB4">
        <w:rPr>
          <w:rtl/>
        </w:rPr>
        <w:t>ومما شاهده أبو هاشم</w:t>
      </w:r>
      <w:r>
        <w:rPr>
          <w:rtl/>
        </w:rPr>
        <w:t xml:space="preserve"> ـ </w:t>
      </w:r>
      <w:r w:rsidR="00506E26">
        <w:rPr>
          <w:rStyle w:val="libAlaemChar"/>
          <w:rtl/>
        </w:rPr>
        <w:t>رحمه‌الله</w:t>
      </w:r>
      <w:r>
        <w:rPr>
          <w:rtl/>
        </w:rPr>
        <w:t xml:space="preserve"> ـ </w:t>
      </w:r>
      <w:r w:rsidRPr="00F86AB4">
        <w:rPr>
          <w:rtl/>
        </w:rPr>
        <w:t xml:space="preserve">من دلائله </w:t>
      </w:r>
      <w:r w:rsidR="00E126AF">
        <w:rPr>
          <w:rStyle w:val="libAlaemChar"/>
          <w:rtl/>
        </w:rPr>
        <w:t>عليه‌السلام</w:t>
      </w:r>
      <w:r w:rsidRPr="00F86AB4">
        <w:rPr>
          <w:rtl/>
        </w:rPr>
        <w:t xml:space="preserve"> : ما ذكره أبو عبد الله أحمد بن محمد بن عيّاش قال : حدّثني أبو عليّ أحمد بن محمد ابن يحيى العطّار</w:t>
      </w:r>
      <w:r>
        <w:rPr>
          <w:rtl/>
        </w:rPr>
        <w:t xml:space="preserve"> ، </w:t>
      </w:r>
      <w:r w:rsidRPr="00F86AB4">
        <w:rPr>
          <w:rtl/>
        </w:rPr>
        <w:t>وأبو جعفر محمد بن أحمد بن مصقلة القمّيّان قالا : حدّثنا سعد بن عبد الله بن أبي خلف قال : حدّثنا داود بن القاسم الجعفريّ</w:t>
      </w:r>
      <w:r>
        <w:rPr>
          <w:rtl/>
        </w:rPr>
        <w:t xml:space="preserve"> ، </w:t>
      </w:r>
      <w:r w:rsidRPr="00F86AB4">
        <w:rPr>
          <w:rtl/>
        </w:rPr>
        <w:t>أبو هاشم</w:t>
      </w:r>
      <w:r>
        <w:rPr>
          <w:rtl/>
        </w:rPr>
        <w:t xml:space="preserve"> ، </w:t>
      </w:r>
      <w:r w:rsidRPr="00F86AB4">
        <w:rPr>
          <w:rtl/>
        </w:rPr>
        <w:t xml:space="preserve">قال : كنت عند أبي محمد </w:t>
      </w:r>
      <w:r w:rsidR="00E126AF">
        <w:rPr>
          <w:rStyle w:val="libAlaemChar"/>
          <w:rtl/>
        </w:rPr>
        <w:t>عليه‌السلام</w:t>
      </w:r>
      <w:r w:rsidRPr="00F86AB4">
        <w:rPr>
          <w:rtl/>
        </w:rPr>
        <w:t xml:space="preserve"> فاستؤذن لرجل من أهل اليمن</w:t>
      </w:r>
      <w:r>
        <w:rPr>
          <w:rtl/>
        </w:rPr>
        <w:t xml:space="preserve"> ، </w:t>
      </w:r>
      <w:r w:rsidRPr="00F86AB4">
        <w:rPr>
          <w:rtl/>
        </w:rPr>
        <w:t>فدخل عليه رجل جميل طويل جسيم</w:t>
      </w:r>
      <w:r>
        <w:rPr>
          <w:rtl/>
        </w:rPr>
        <w:t xml:space="preserve"> ، </w:t>
      </w:r>
      <w:r w:rsidRPr="00F86AB4">
        <w:rPr>
          <w:rtl/>
        </w:rPr>
        <w:t>فسلّم عليه بالولاية فردّ عليه بالقبول</w:t>
      </w:r>
      <w:r>
        <w:rPr>
          <w:rtl/>
        </w:rPr>
        <w:t xml:space="preserve"> ، </w:t>
      </w:r>
      <w:r w:rsidRPr="00F86AB4">
        <w:rPr>
          <w:rtl/>
        </w:rPr>
        <w:t>وأمره بالجلوس فجلس إلى جنبي</w:t>
      </w:r>
      <w:r>
        <w:rPr>
          <w:rtl/>
        </w:rPr>
        <w:t xml:space="preserve"> ، </w:t>
      </w:r>
      <w:r w:rsidRPr="00F86AB4">
        <w:rPr>
          <w:rtl/>
        </w:rPr>
        <w:t>فقلت في نفسي : ليت شعري من هذا</w:t>
      </w:r>
      <w:r>
        <w:rPr>
          <w:rtl/>
        </w:rPr>
        <w:t xml:space="preserve"> ، </w:t>
      </w:r>
      <w:r w:rsidRPr="00F86AB4">
        <w:rPr>
          <w:rtl/>
        </w:rPr>
        <w:t>فقال أبو محمد : « هذا من ولد الأعرابيّة صاحبة الحصاة التي طبع آبائي فيها » ثمّ قال : « هاتها »</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427 / 15</w:t>
      </w:r>
      <w:r>
        <w:rPr>
          <w:rtl/>
        </w:rPr>
        <w:t xml:space="preserve"> ، </w:t>
      </w:r>
      <w:r w:rsidRPr="00F86AB4">
        <w:rPr>
          <w:rtl/>
        </w:rPr>
        <w:t>وكذا في : ارشاد المفيد 2 : 332</w:t>
      </w:r>
      <w:r>
        <w:rPr>
          <w:rtl/>
        </w:rPr>
        <w:t xml:space="preserve"> ، </w:t>
      </w:r>
      <w:r w:rsidRPr="00F86AB4">
        <w:rPr>
          <w:rtl/>
        </w:rPr>
        <w:t>الخرائج والجرائح 1 :</w:t>
      </w:r>
      <w:r>
        <w:rPr>
          <w:rFonts w:hint="cs"/>
          <w:rtl/>
          <w:lang w:bidi="fa-IR"/>
        </w:rPr>
        <w:t xml:space="preserve"> </w:t>
      </w:r>
      <w:r w:rsidRPr="00764317">
        <w:rPr>
          <w:rStyle w:val="libFootnoteChar"/>
          <w:rtl/>
        </w:rPr>
        <w:t>434 / 12 ، مناقب ابن شهرآشوب 4 : 430 ، ثاقب المناقب : 572 / 516 ، كشف الغمة 2 : 413 ، وذكره مختصرا المسعودي في اثبات الوصية : 215 ، ونقله المجلسي في بحار الأنوار 50 : 267 / 26.</w:t>
      </w:r>
    </w:p>
    <w:p w:rsidR="001629A8" w:rsidRPr="00F86AB4" w:rsidRDefault="001629A8" w:rsidP="009B32A5">
      <w:pPr>
        <w:pStyle w:val="libNormal"/>
        <w:rPr>
          <w:rtl/>
        </w:rPr>
      </w:pPr>
      <w:r>
        <w:rPr>
          <w:rtl/>
        </w:rPr>
        <w:br w:type="page"/>
      </w:r>
      <w:r w:rsidRPr="00F86AB4">
        <w:rPr>
          <w:rtl/>
        </w:rPr>
        <w:lastRenderedPageBreak/>
        <w:t>فأخرج حصاة وفي جانب منها موضع أملس</w:t>
      </w:r>
      <w:r>
        <w:rPr>
          <w:rtl/>
        </w:rPr>
        <w:t xml:space="preserve"> ، </w:t>
      </w:r>
      <w:r w:rsidRPr="00F86AB4">
        <w:rPr>
          <w:rtl/>
        </w:rPr>
        <w:t>فأخذها وأخرج خاتمه فطبع فيها فانطبع</w:t>
      </w:r>
      <w:r>
        <w:rPr>
          <w:rtl/>
        </w:rPr>
        <w:t xml:space="preserve"> ، </w:t>
      </w:r>
      <w:r w:rsidRPr="00F86AB4">
        <w:rPr>
          <w:rtl/>
        </w:rPr>
        <w:t>وكأنّي أقرأ الخاتم الساعة « الحسن بن عليّ » فقلت لليمانيّ : رأيته قطّ قبل هذا</w:t>
      </w:r>
      <w:r>
        <w:rPr>
          <w:rtl/>
        </w:rPr>
        <w:t>؟</w:t>
      </w:r>
    </w:p>
    <w:p w:rsidR="001629A8" w:rsidRPr="00F86AB4" w:rsidRDefault="001629A8" w:rsidP="009B32A5">
      <w:pPr>
        <w:pStyle w:val="libNormal"/>
        <w:rPr>
          <w:rtl/>
        </w:rPr>
      </w:pPr>
      <w:r w:rsidRPr="00F86AB4">
        <w:rPr>
          <w:rtl/>
        </w:rPr>
        <w:t>فقال : لا والله</w:t>
      </w:r>
      <w:r>
        <w:rPr>
          <w:rtl/>
        </w:rPr>
        <w:t xml:space="preserve"> ، </w:t>
      </w:r>
      <w:r w:rsidRPr="00F86AB4">
        <w:rPr>
          <w:rtl/>
        </w:rPr>
        <w:t>وإنّي منذ دهر لحريص على رؤيته</w:t>
      </w:r>
      <w:r>
        <w:rPr>
          <w:rtl/>
        </w:rPr>
        <w:t xml:space="preserve"> ، </w:t>
      </w:r>
      <w:r w:rsidRPr="00F86AB4">
        <w:rPr>
          <w:rtl/>
        </w:rPr>
        <w:t>حتّى كان الساعة أتاني شابّ لست أراه فقال : قم فادخل</w:t>
      </w:r>
      <w:r>
        <w:rPr>
          <w:rtl/>
        </w:rPr>
        <w:t xml:space="preserve"> ، </w:t>
      </w:r>
      <w:r w:rsidRPr="00F86AB4">
        <w:rPr>
          <w:rtl/>
        </w:rPr>
        <w:t>فدخلت</w:t>
      </w:r>
      <w:r>
        <w:rPr>
          <w:rtl/>
        </w:rPr>
        <w:t xml:space="preserve"> ، </w:t>
      </w:r>
      <w:r w:rsidRPr="00F86AB4">
        <w:rPr>
          <w:rtl/>
        </w:rPr>
        <w:t>ثمّ نهض وهو يقول :</w:t>
      </w:r>
      <w:r>
        <w:rPr>
          <w:rFonts w:hint="cs"/>
          <w:rtl/>
        </w:rPr>
        <w:t xml:space="preserve"> </w:t>
      </w:r>
      <w:r w:rsidRPr="00F86AB4">
        <w:rPr>
          <w:rtl/>
        </w:rPr>
        <w:t>رحمة الله وبركاته عليكم أهل البيت</w:t>
      </w:r>
      <w:r>
        <w:rPr>
          <w:rtl/>
        </w:rPr>
        <w:t xml:space="preserve"> ، </w:t>
      </w:r>
      <w:r w:rsidRPr="00F86AB4">
        <w:rPr>
          <w:rtl/>
        </w:rPr>
        <w:t>ذرّيّة بعضها من بعض</w:t>
      </w:r>
      <w:r>
        <w:rPr>
          <w:rtl/>
        </w:rPr>
        <w:t xml:space="preserve"> ، </w:t>
      </w:r>
      <w:r w:rsidRPr="00F86AB4">
        <w:rPr>
          <w:rtl/>
        </w:rPr>
        <w:t>أشهد أنّ حقّك لواجب كوجوب حقّ أمير المؤمنين والأئمّة من بعده صلوات الله عليهم أجمعين</w:t>
      </w:r>
      <w:r>
        <w:rPr>
          <w:rtl/>
        </w:rPr>
        <w:t xml:space="preserve"> ، </w:t>
      </w:r>
      <w:r w:rsidRPr="00F86AB4">
        <w:rPr>
          <w:rtl/>
        </w:rPr>
        <w:t>وإليك انتهت الحكمة والإمامة</w:t>
      </w:r>
      <w:r>
        <w:rPr>
          <w:rtl/>
        </w:rPr>
        <w:t xml:space="preserve"> ، </w:t>
      </w:r>
      <w:r w:rsidRPr="00F86AB4">
        <w:rPr>
          <w:rtl/>
        </w:rPr>
        <w:t>وإنّك وليّ الله الذي لا عذر لأحد في الجهل به.</w:t>
      </w:r>
    </w:p>
    <w:p w:rsidR="001629A8" w:rsidRPr="00F86AB4" w:rsidRDefault="001629A8" w:rsidP="009B32A5">
      <w:pPr>
        <w:pStyle w:val="libNormal"/>
        <w:rPr>
          <w:rtl/>
        </w:rPr>
      </w:pPr>
      <w:r w:rsidRPr="00F86AB4">
        <w:rPr>
          <w:rtl/>
        </w:rPr>
        <w:t>فسألت عن اسمه</w:t>
      </w:r>
      <w:r>
        <w:rPr>
          <w:rtl/>
        </w:rPr>
        <w:t xml:space="preserve"> ، </w:t>
      </w:r>
      <w:r w:rsidRPr="00F86AB4">
        <w:rPr>
          <w:rtl/>
        </w:rPr>
        <w:t>فقال : اسمي مهجع بن الصلت بن عقبة بن سمعان بن غانم بن أمّ غانم</w:t>
      </w:r>
      <w:r>
        <w:rPr>
          <w:rtl/>
        </w:rPr>
        <w:t xml:space="preserve"> ، </w:t>
      </w:r>
      <w:r w:rsidRPr="00F86AB4">
        <w:rPr>
          <w:rtl/>
        </w:rPr>
        <w:t xml:space="preserve">وهي الأعرابيّة اليمانيّة صاحبة الحصاة التي ختم فيها أمير المؤمنين </w:t>
      </w:r>
      <w:r w:rsidR="00E126AF">
        <w:rPr>
          <w:rStyle w:val="libAlaemChar"/>
          <w:rtl/>
        </w:rPr>
        <w:t>عليه‌السلام</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وقال أبو هاشم الجعفريّ </w:t>
      </w:r>
      <w:r w:rsidR="00506E26">
        <w:rPr>
          <w:rStyle w:val="libAlaemChar"/>
          <w:rtl/>
        </w:rPr>
        <w:t>رحمه‌الله</w:t>
      </w:r>
      <w:r w:rsidRPr="00F86AB4">
        <w:rPr>
          <w:rtl/>
        </w:rPr>
        <w:t xml:space="preserve">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بدرب الحصا مولى لنا يختم الحصى</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له الله أصفى بالدليل وأخلصا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أعطاه آيات الإمامة كلّها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كموسى وفلق البحر واليد والعصا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ما قمّص الله النبيّين حجّة</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معجزة إلاّ الوصيّين قمّصا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فمن كان مرتابا بذاك فقصره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 xml:space="preserve">من الأمر أن تتلو الدليل وتفحصا </w:t>
            </w:r>
            <w:r w:rsidRPr="00D411EE">
              <w:rPr>
                <w:rStyle w:val="libFootnotenumChar"/>
                <w:rtl/>
              </w:rPr>
              <w:t>(2)</w:t>
            </w:r>
            <w:r w:rsidRPr="00F947FC">
              <w:rPr>
                <w:rStyle w:val="libPoemTiniChar0"/>
                <w:rtl/>
              </w:rPr>
              <w:br/>
              <w:t> </w:t>
            </w:r>
          </w:p>
        </w:tc>
      </w:tr>
    </w:tbl>
    <w:p w:rsidR="001629A8" w:rsidRPr="00F86AB4" w:rsidRDefault="001629A8" w:rsidP="00AD6A67">
      <w:pPr>
        <w:pStyle w:val="libLeft"/>
        <w:rPr>
          <w:rtl/>
        </w:rPr>
      </w:pPr>
      <w:r>
        <w:rPr>
          <w:rFonts w:hint="cs"/>
          <w:rtl/>
        </w:rPr>
        <w:t>ـ</w:t>
      </w:r>
      <w:r w:rsidRPr="00F86AB4">
        <w:rPr>
          <w:rtl/>
        </w:rPr>
        <w:t xml:space="preserve"> في أبيات </w:t>
      </w:r>
      <w:r>
        <w:rPr>
          <w:rFonts w:hint="cs"/>
          <w:rtl/>
        </w:rPr>
        <w:t>ـ</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281 / 4</w:t>
      </w:r>
      <w:r>
        <w:rPr>
          <w:rtl/>
        </w:rPr>
        <w:t xml:space="preserve"> ، </w:t>
      </w:r>
      <w:r w:rsidRPr="00F86AB4">
        <w:rPr>
          <w:rtl/>
        </w:rPr>
        <w:t>غيبة الطوسي : 203 / 171</w:t>
      </w:r>
      <w:r>
        <w:rPr>
          <w:rtl/>
        </w:rPr>
        <w:t xml:space="preserve"> ، </w:t>
      </w:r>
      <w:r w:rsidRPr="00F86AB4">
        <w:rPr>
          <w:rtl/>
        </w:rPr>
        <w:t>الخرائج والجرائح 1 : 428 / 7</w:t>
      </w:r>
      <w:r>
        <w:rPr>
          <w:rtl/>
        </w:rPr>
        <w:t xml:space="preserve"> ، </w:t>
      </w:r>
      <w:r w:rsidRPr="00F86AB4">
        <w:rPr>
          <w:rtl/>
        </w:rPr>
        <w:t>مناقب ابن شهرآشوب 4 : 441</w:t>
      </w:r>
      <w:r>
        <w:rPr>
          <w:rtl/>
        </w:rPr>
        <w:t xml:space="preserve"> ، </w:t>
      </w:r>
      <w:r w:rsidRPr="00F86AB4">
        <w:rPr>
          <w:rtl/>
        </w:rPr>
        <w:t>ثاقب المناقب : 561 / 500</w:t>
      </w:r>
      <w:r>
        <w:rPr>
          <w:rtl/>
        </w:rPr>
        <w:t xml:space="preserve"> ، </w:t>
      </w:r>
      <w:r w:rsidRPr="00F86AB4">
        <w:rPr>
          <w:rtl/>
        </w:rPr>
        <w:t>ونقله المجلسي في بحار الأنوار 50 : 302 / 78.</w:t>
      </w:r>
    </w:p>
    <w:p w:rsidR="001629A8" w:rsidRPr="00F86AB4" w:rsidRDefault="001629A8" w:rsidP="00BC54AF">
      <w:pPr>
        <w:pStyle w:val="libFootnote0"/>
        <w:rPr>
          <w:rtl/>
          <w:lang w:bidi="fa-IR"/>
        </w:rPr>
      </w:pPr>
      <w:r w:rsidRPr="00F86AB4">
        <w:rPr>
          <w:rtl/>
        </w:rPr>
        <w:t>(2) ثاقب المناقب : 561 / ذيل حديث 500</w:t>
      </w:r>
      <w:r>
        <w:rPr>
          <w:rtl/>
        </w:rPr>
        <w:t xml:space="preserve"> ، </w:t>
      </w:r>
      <w:r w:rsidRPr="00F86AB4">
        <w:rPr>
          <w:rtl/>
        </w:rPr>
        <w:t xml:space="preserve">ونقله المجلسي في بحار </w:t>
      </w:r>
      <w:r w:rsidRPr="00FC12BD">
        <w:rPr>
          <w:rtl/>
        </w:rPr>
        <w:t>الأنوار 50 :</w:t>
      </w:r>
      <w:r w:rsidRPr="00FC12BD">
        <w:rPr>
          <w:rFonts w:hint="cs"/>
          <w:rtl/>
        </w:rPr>
        <w:t xml:space="preserve"> </w:t>
      </w:r>
      <w:r w:rsidRPr="00FC12BD">
        <w:rPr>
          <w:rtl/>
        </w:rPr>
        <w:t>302 / 78.</w:t>
      </w:r>
    </w:p>
    <w:p w:rsidR="001629A8" w:rsidRPr="00F86AB4" w:rsidRDefault="001629A8" w:rsidP="009B32A5">
      <w:pPr>
        <w:pStyle w:val="libNormal"/>
        <w:rPr>
          <w:rtl/>
        </w:rPr>
      </w:pPr>
      <w:r>
        <w:rPr>
          <w:rtl/>
        </w:rPr>
        <w:br w:type="page"/>
      </w:r>
      <w:r w:rsidRPr="00F86AB4">
        <w:rPr>
          <w:rtl/>
        </w:rPr>
        <w:lastRenderedPageBreak/>
        <w:t>قال أبو عبد الله بن عيّاش : هذه أمّ غانم صاحبة الحصاة غير تلك صاحبة الحصاة</w:t>
      </w:r>
      <w:r>
        <w:rPr>
          <w:rtl/>
        </w:rPr>
        <w:t xml:space="preserve"> ، </w:t>
      </w:r>
      <w:r w:rsidRPr="00F86AB4">
        <w:rPr>
          <w:rtl/>
        </w:rPr>
        <w:t>وهي أمّ الندى حبابة بنت جعفر الوالبيّة</w:t>
      </w:r>
      <w:r>
        <w:rPr>
          <w:rFonts w:hint="cs"/>
          <w:rtl/>
        </w:rPr>
        <w:t xml:space="preserve"> </w:t>
      </w:r>
      <w:r w:rsidRPr="00F86AB4">
        <w:rPr>
          <w:rtl/>
        </w:rPr>
        <w:t xml:space="preserve">الأسديّة. وهي غير صاحبة الحصاة الاولى التي طبع فيها رسول الله </w:t>
      </w:r>
      <w:r w:rsidR="004B3898">
        <w:rPr>
          <w:rStyle w:val="libAlaemChar"/>
          <w:rtl/>
        </w:rPr>
        <w:t>صلى‌الله‌عليه‌وآله</w:t>
      </w:r>
      <w:r w:rsidRPr="00F86AB4">
        <w:rPr>
          <w:rtl/>
        </w:rPr>
        <w:t xml:space="preserve"> وأمير المؤمنين </w:t>
      </w:r>
      <w:r w:rsidR="00E126AF">
        <w:rPr>
          <w:rStyle w:val="libAlaemChar"/>
          <w:rtl/>
        </w:rPr>
        <w:t>عليه‌السلام</w:t>
      </w:r>
      <w:r w:rsidRPr="00F86AB4">
        <w:rPr>
          <w:rtl/>
        </w:rPr>
        <w:t xml:space="preserve"> فإنّها أمّ سليم</w:t>
      </w:r>
      <w:r>
        <w:rPr>
          <w:rtl/>
        </w:rPr>
        <w:t xml:space="preserve"> ، </w:t>
      </w:r>
      <w:r w:rsidRPr="00F86AB4">
        <w:rPr>
          <w:rtl/>
        </w:rPr>
        <w:t xml:space="preserve">وكانت وارثة الكتب </w:t>
      </w:r>
      <w:r w:rsidRPr="00D411EE">
        <w:rPr>
          <w:rStyle w:val="libFootnotenumChar"/>
          <w:rtl/>
        </w:rPr>
        <w:t>(1)</w:t>
      </w:r>
      <w:r>
        <w:rPr>
          <w:rtl/>
        </w:rPr>
        <w:t>.</w:t>
      </w:r>
      <w:r w:rsidRPr="00F86AB4">
        <w:rPr>
          <w:rtl/>
        </w:rPr>
        <w:t xml:space="preserve"> فهنّ ثلاثة ولكلّ واحدة منهنّ خبر قد رويته</w:t>
      </w:r>
      <w:r>
        <w:rPr>
          <w:rtl/>
        </w:rPr>
        <w:t xml:space="preserve"> ، </w:t>
      </w:r>
      <w:r w:rsidRPr="00F86AB4">
        <w:rPr>
          <w:rtl/>
        </w:rPr>
        <w:t>ولم أطل الكتاب بذكره.</w:t>
      </w:r>
    </w:p>
    <w:p w:rsidR="001629A8" w:rsidRPr="00F86AB4" w:rsidRDefault="001629A8" w:rsidP="009B32A5">
      <w:pPr>
        <w:pStyle w:val="libNormal"/>
        <w:rPr>
          <w:rtl/>
        </w:rPr>
      </w:pPr>
      <w:r w:rsidRPr="00F86AB4">
        <w:rPr>
          <w:rtl/>
        </w:rPr>
        <w:t xml:space="preserve">قال : وحدّثني أحمد بن محمد بن يحيى قال : حدّثنا سعد بن عبد الله وعبد الله بن جعفر قالا : حدّثنا أبو هاشم قال : شكوت إلى أبي محمد </w:t>
      </w:r>
      <w:r w:rsidR="00E126AF">
        <w:rPr>
          <w:rStyle w:val="libAlaemChar"/>
          <w:rtl/>
        </w:rPr>
        <w:t>عليه‌السلام</w:t>
      </w:r>
      <w:r w:rsidRPr="00F86AB4">
        <w:rPr>
          <w:rtl/>
        </w:rPr>
        <w:t xml:space="preserve"> ضيق الحبس وثقل القيد</w:t>
      </w:r>
      <w:r>
        <w:rPr>
          <w:rtl/>
        </w:rPr>
        <w:t xml:space="preserve"> ، </w:t>
      </w:r>
      <w:r w:rsidRPr="00F86AB4">
        <w:rPr>
          <w:rtl/>
        </w:rPr>
        <w:t>فكتب إليّ : « تصلّي الظهر اليوم في منزلك »</w:t>
      </w:r>
      <w:r>
        <w:rPr>
          <w:rtl/>
        </w:rPr>
        <w:t>.</w:t>
      </w:r>
    </w:p>
    <w:p w:rsidR="001629A8" w:rsidRPr="00F86AB4" w:rsidRDefault="001629A8" w:rsidP="009B32A5">
      <w:pPr>
        <w:pStyle w:val="libNormal"/>
        <w:rPr>
          <w:rtl/>
        </w:rPr>
      </w:pPr>
      <w:r w:rsidRPr="00F86AB4">
        <w:rPr>
          <w:rtl/>
        </w:rPr>
        <w:t xml:space="preserve">فاخرجت في وقت الظهر فصلّيت في منزلي كما قال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قال : وكنت مضيّقا فأردت أن أطلب منه دنانير في كتابي فاستحييت</w:t>
      </w:r>
      <w:r>
        <w:rPr>
          <w:rtl/>
        </w:rPr>
        <w:t xml:space="preserve"> ، </w:t>
      </w:r>
      <w:r w:rsidRPr="00F86AB4">
        <w:rPr>
          <w:rtl/>
        </w:rPr>
        <w:t>فلمّا صرت إلى منزلي وجّه إليّ بمائة دينار وكتب إليّ : « إذا كانت لك حاجة فلا تستح ولا تحتشم</w:t>
      </w:r>
      <w:r>
        <w:rPr>
          <w:rtl/>
        </w:rPr>
        <w:t xml:space="preserve"> ، </w:t>
      </w:r>
      <w:r w:rsidRPr="00F86AB4">
        <w:rPr>
          <w:rtl/>
        </w:rPr>
        <w:t xml:space="preserve">واطلبها فإنّك ترى ما تحبّ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قال : وكان أبو هاشم حبس مع أبي محمد </w:t>
      </w:r>
      <w:r w:rsidR="00E126AF">
        <w:rPr>
          <w:rStyle w:val="libAlaemChar"/>
          <w:rtl/>
        </w:rPr>
        <w:t>عليه‌السلام</w:t>
      </w:r>
      <w:r>
        <w:rPr>
          <w:rtl/>
        </w:rPr>
        <w:t xml:space="preserve"> ، </w:t>
      </w:r>
      <w:r w:rsidRPr="00F86AB4">
        <w:rPr>
          <w:rtl/>
        </w:rPr>
        <w:t xml:space="preserve">كان المعتزّ حبسهما مع عدّة من الطالبيّين في سنة ثمان وخمسين ومائتين </w:t>
      </w:r>
      <w:r w:rsidRPr="00D411EE">
        <w:rPr>
          <w:rStyle w:val="libFootnotenumChar"/>
          <w:rtl/>
        </w:rPr>
        <w:t>(3)</w:t>
      </w:r>
      <w:r>
        <w:rPr>
          <w:rtl/>
        </w:rPr>
        <w:t>.</w:t>
      </w:r>
    </w:p>
    <w:p w:rsidR="001629A8" w:rsidRPr="00F86AB4" w:rsidRDefault="001629A8" w:rsidP="009B32A5">
      <w:pPr>
        <w:pStyle w:val="libNormal"/>
        <w:rPr>
          <w:rtl/>
        </w:rPr>
      </w:pPr>
      <w:r w:rsidRPr="00F86AB4">
        <w:rPr>
          <w:rtl/>
        </w:rPr>
        <w:t>حدثنا أحمد بن زياد الهمدانيّ</w:t>
      </w:r>
      <w:r>
        <w:rPr>
          <w:rtl/>
        </w:rPr>
        <w:t xml:space="preserve"> ، </w:t>
      </w:r>
      <w:r w:rsidRPr="00F86AB4">
        <w:rPr>
          <w:rtl/>
        </w:rPr>
        <w:t>عن عليّ بن إبراهيم بن هاشم قال :</w:t>
      </w:r>
      <w:r>
        <w:rPr>
          <w:rFonts w:hint="cs"/>
          <w:rtl/>
        </w:rPr>
        <w:t xml:space="preserve"> </w:t>
      </w:r>
      <w:r w:rsidRPr="00F86AB4">
        <w:rPr>
          <w:rtl/>
        </w:rPr>
        <w:t>حدّثني أبو هاشم داود بن القاسم قال : كنت في الحبس المعروف بحبس صالح بن وصيف الأحمر</w:t>
      </w:r>
      <w:r>
        <w:rPr>
          <w:rtl/>
        </w:rPr>
        <w:t xml:space="preserve"> ، </w:t>
      </w:r>
      <w:r w:rsidRPr="00F86AB4">
        <w:rPr>
          <w:rtl/>
        </w:rPr>
        <w:t>أنا</w:t>
      </w:r>
      <w:r>
        <w:rPr>
          <w:rtl/>
        </w:rPr>
        <w:t xml:space="preserve"> ، </w:t>
      </w:r>
      <w:r w:rsidRPr="00F86AB4">
        <w:rPr>
          <w:rtl/>
        </w:rPr>
        <w:t>والحسن بن محمد العقيقي</w:t>
      </w:r>
      <w:r>
        <w:rPr>
          <w:rtl/>
        </w:rPr>
        <w:t xml:space="preserve"> ، </w:t>
      </w:r>
      <w:r w:rsidRPr="00F86AB4">
        <w:rPr>
          <w:rtl/>
        </w:rPr>
        <w:t>ومحمد بن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نقله المجلسي في بحار الأنوار 50 : 302 / ذيل حديث 78.</w:t>
      </w:r>
    </w:p>
    <w:p w:rsidR="001629A8" w:rsidRPr="00F86AB4" w:rsidRDefault="001629A8" w:rsidP="00BC54AF">
      <w:pPr>
        <w:pStyle w:val="libFootnote0"/>
        <w:rPr>
          <w:rtl/>
          <w:lang w:bidi="fa-IR"/>
        </w:rPr>
      </w:pPr>
      <w:r w:rsidRPr="00F86AB4">
        <w:rPr>
          <w:rtl/>
        </w:rPr>
        <w:t>(2) الكافي 1 : 426 / 10</w:t>
      </w:r>
      <w:r>
        <w:rPr>
          <w:rtl/>
        </w:rPr>
        <w:t xml:space="preserve"> ، </w:t>
      </w:r>
      <w:r w:rsidRPr="00F86AB4">
        <w:rPr>
          <w:rtl/>
        </w:rPr>
        <w:t>ارشاد المفيد 2 : 330</w:t>
      </w:r>
      <w:r>
        <w:rPr>
          <w:rtl/>
        </w:rPr>
        <w:t xml:space="preserve"> ، </w:t>
      </w:r>
      <w:r w:rsidRPr="00F86AB4">
        <w:rPr>
          <w:rtl/>
        </w:rPr>
        <w:t xml:space="preserve">اثبات الوصية : 211 </w:t>
      </w:r>
      <w:r>
        <w:rPr>
          <w:rtl/>
        </w:rPr>
        <w:t>و 2</w:t>
      </w:r>
      <w:r w:rsidRPr="00F86AB4">
        <w:rPr>
          <w:rtl/>
        </w:rPr>
        <w:t>13</w:t>
      </w:r>
      <w:r>
        <w:rPr>
          <w:rtl/>
        </w:rPr>
        <w:t xml:space="preserve"> ، </w:t>
      </w:r>
      <w:r w:rsidRPr="00F86AB4">
        <w:rPr>
          <w:rtl/>
        </w:rPr>
        <w:t>الخرائج والجرائح 1 : 435 / 13</w:t>
      </w:r>
      <w:r>
        <w:rPr>
          <w:rtl/>
        </w:rPr>
        <w:t xml:space="preserve"> ، </w:t>
      </w:r>
      <w:r w:rsidRPr="00F86AB4">
        <w:rPr>
          <w:rtl/>
        </w:rPr>
        <w:t xml:space="preserve">مناقب ابن شهرآشوب 4 : 432 </w:t>
      </w:r>
      <w:r>
        <w:rPr>
          <w:rtl/>
        </w:rPr>
        <w:t>و 4</w:t>
      </w:r>
      <w:r w:rsidRPr="00F86AB4">
        <w:rPr>
          <w:rtl/>
        </w:rPr>
        <w:t>39</w:t>
      </w:r>
      <w:r>
        <w:rPr>
          <w:rtl/>
        </w:rPr>
        <w:t xml:space="preserve"> ، </w:t>
      </w:r>
      <w:r w:rsidRPr="00F86AB4">
        <w:rPr>
          <w:rtl/>
        </w:rPr>
        <w:t>وثاقب المناقب :</w:t>
      </w:r>
      <w:r w:rsidRPr="00764317">
        <w:rPr>
          <w:rStyle w:val="libFootnoteChar"/>
          <w:rFonts w:hint="cs"/>
          <w:rtl/>
        </w:rPr>
        <w:t xml:space="preserve"> </w:t>
      </w:r>
      <w:r w:rsidRPr="00764317">
        <w:rPr>
          <w:rStyle w:val="libFootnoteChar"/>
          <w:rtl/>
        </w:rPr>
        <w:t>566 / 505 و 576 / 525 ، ونقله المجلسي في بحار الأنوار 1 : 435 / 13.</w:t>
      </w:r>
    </w:p>
    <w:p w:rsidR="001629A8" w:rsidRPr="00F86AB4" w:rsidRDefault="001629A8" w:rsidP="00BC54AF">
      <w:pPr>
        <w:pStyle w:val="libFootnote0"/>
        <w:rPr>
          <w:rtl/>
          <w:lang w:bidi="fa-IR"/>
        </w:rPr>
      </w:pPr>
      <w:r w:rsidRPr="00F86AB4">
        <w:rPr>
          <w:rtl/>
        </w:rPr>
        <w:t>(3) نقله المجلسي في بحار الأنوار 50 : 311 / 10.</w:t>
      </w:r>
    </w:p>
    <w:p w:rsidR="001629A8" w:rsidRPr="00F86AB4" w:rsidRDefault="001629A8" w:rsidP="009B32A5">
      <w:pPr>
        <w:pStyle w:val="libNormal0"/>
        <w:rPr>
          <w:rtl/>
        </w:rPr>
      </w:pPr>
      <w:r>
        <w:rPr>
          <w:rtl/>
        </w:rPr>
        <w:br w:type="page"/>
      </w:r>
      <w:r w:rsidRPr="00F86AB4">
        <w:rPr>
          <w:rtl/>
        </w:rPr>
        <w:lastRenderedPageBreak/>
        <w:t>إبراهيم العمري</w:t>
      </w:r>
      <w:r>
        <w:rPr>
          <w:rtl/>
        </w:rPr>
        <w:t xml:space="preserve"> ، </w:t>
      </w:r>
      <w:r w:rsidRPr="00F86AB4">
        <w:rPr>
          <w:rtl/>
        </w:rPr>
        <w:t>وفلان</w:t>
      </w:r>
      <w:r>
        <w:rPr>
          <w:rtl/>
        </w:rPr>
        <w:t xml:space="preserve"> ، </w:t>
      </w:r>
      <w:r w:rsidRPr="00F86AB4">
        <w:rPr>
          <w:rtl/>
        </w:rPr>
        <w:t>وفلان</w:t>
      </w:r>
      <w:r>
        <w:rPr>
          <w:rtl/>
        </w:rPr>
        <w:t xml:space="preserve"> ، </w:t>
      </w:r>
      <w:r w:rsidRPr="00F86AB4">
        <w:rPr>
          <w:rtl/>
        </w:rPr>
        <w:t xml:space="preserve">إذ دخل علينا أبو محمد الحسن </w:t>
      </w:r>
      <w:r w:rsidR="00E126AF">
        <w:rPr>
          <w:rStyle w:val="libAlaemChar"/>
          <w:rtl/>
        </w:rPr>
        <w:t>عليه‌السلام</w:t>
      </w:r>
      <w:r w:rsidRPr="00F86AB4">
        <w:rPr>
          <w:rtl/>
        </w:rPr>
        <w:t xml:space="preserve"> وأخوه جعفر</w:t>
      </w:r>
      <w:r>
        <w:rPr>
          <w:rtl/>
        </w:rPr>
        <w:t xml:space="preserve"> ، </w:t>
      </w:r>
      <w:r w:rsidRPr="00F86AB4">
        <w:rPr>
          <w:rtl/>
        </w:rPr>
        <w:t>فحففنا به</w:t>
      </w:r>
      <w:r>
        <w:rPr>
          <w:rtl/>
        </w:rPr>
        <w:t xml:space="preserve"> ، </w:t>
      </w:r>
      <w:r w:rsidRPr="00F86AB4">
        <w:rPr>
          <w:rtl/>
        </w:rPr>
        <w:t>وكان المتولّي لحبسه صالح بن وصيف</w:t>
      </w:r>
      <w:r>
        <w:rPr>
          <w:rtl/>
        </w:rPr>
        <w:t xml:space="preserve"> ، </w:t>
      </w:r>
      <w:r w:rsidRPr="00F86AB4">
        <w:rPr>
          <w:rtl/>
        </w:rPr>
        <w:t>وكان معنا في الحبس رجل جمحي يقول : أنّه علويّ.</w:t>
      </w:r>
    </w:p>
    <w:p w:rsidR="001629A8" w:rsidRPr="00F86AB4" w:rsidRDefault="001629A8" w:rsidP="009B32A5">
      <w:pPr>
        <w:pStyle w:val="libNormal"/>
        <w:rPr>
          <w:rtl/>
        </w:rPr>
      </w:pPr>
      <w:r w:rsidRPr="00F86AB4">
        <w:rPr>
          <w:rtl/>
        </w:rPr>
        <w:t xml:space="preserve">قال : فالتفت أبو محمد </w:t>
      </w:r>
      <w:r w:rsidR="00E126AF">
        <w:rPr>
          <w:rStyle w:val="libAlaemChar"/>
          <w:rtl/>
        </w:rPr>
        <w:t>عليه‌السلام</w:t>
      </w:r>
      <w:r w:rsidRPr="00F86AB4">
        <w:rPr>
          <w:rtl/>
        </w:rPr>
        <w:t xml:space="preserve"> فقال : « لو لا أنّ فيكم من ليس منكم لأعلمتكم متى يفرّج عنكم »</w:t>
      </w:r>
      <w:r>
        <w:rPr>
          <w:rtl/>
        </w:rPr>
        <w:t xml:space="preserve"> ، </w:t>
      </w:r>
      <w:r w:rsidRPr="00F86AB4">
        <w:rPr>
          <w:rtl/>
        </w:rPr>
        <w:t>وأومأ إلى الجمحي أن يخرج فخرج</w:t>
      </w:r>
      <w:r>
        <w:rPr>
          <w:rtl/>
        </w:rPr>
        <w:t xml:space="preserve"> ، </w:t>
      </w:r>
      <w:r w:rsidRPr="00F86AB4">
        <w:rPr>
          <w:rtl/>
        </w:rPr>
        <w:t xml:space="preserve">فقال أبو محمد </w:t>
      </w:r>
      <w:r w:rsidR="00E126AF">
        <w:rPr>
          <w:rStyle w:val="libAlaemChar"/>
          <w:rtl/>
        </w:rPr>
        <w:t>عليه‌السلام</w:t>
      </w:r>
      <w:r w:rsidRPr="00F86AB4">
        <w:rPr>
          <w:rtl/>
        </w:rPr>
        <w:t xml:space="preserve"> : « هذا الرجل ليس منكم فاحذروه</w:t>
      </w:r>
      <w:r>
        <w:rPr>
          <w:rtl/>
        </w:rPr>
        <w:t xml:space="preserve"> ، </w:t>
      </w:r>
      <w:r w:rsidRPr="00F86AB4">
        <w:rPr>
          <w:rtl/>
        </w:rPr>
        <w:t>فإنّ في ثيابه قصّة قد كتبها إلى السلطان يخبره بما تقولون فيه »</w:t>
      </w:r>
      <w:r>
        <w:rPr>
          <w:rtl/>
        </w:rPr>
        <w:t>.</w:t>
      </w:r>
    </w:p>
    <w:p w:rsidR="001629A8" w:rsidRPr="00F86AB4" w:rsidRDefault="001629A8" w:rsidP="009B32A5">
      <w:pPr>
        <w:pStyle w:val="libNormal"/>
        <w:rPr>
          <w:rtl/>
        </w:rPr>
      </w:pPr>
      <w:r w:rsidRPr="00F86AB4">
        <w:rPr>
          <w:rtl/>
        </w:rPr>
        <w:t>فقام بعضهم ففتّش ثيابه فوجد فيها القصّة يذكرنا فيها بكلّ عظيمة.</w:t>
      </w:r>
    </w:p>
    <w:p w:rsidR="001629A8" w:rsidRPr="00F86AB4" w:rsidRDefault="001629A8" w:rsidP="009B32A5">
      <w:pPr>
        <w:pStyle w:val="libNormal"/>
        <w:rPr>
          <w:rtl/>
        </w:rPr>
      </w:pPr>
      <w:r w:rsidRPr="00F86AB4">
        <w:rPr>
          <w:rtl/>
        </w:rPr>
        <w:t xml:space="preserve">وكان أبو الحسن </w:t>
      </w:r>
      <w:r w:rsidR="00E126AF">
        <w:rPr>
          <w:rStyle w:val="libAlaemChar"/>
          <w:rtl/>
        </w:rPr>
        <w:t>عليه‌السلام</w:t>
      </w:r>
      <w:r w:rsidRPr="00F86AB4">
        <w:rPr>
          <w:rtl/>
        </w:rPr>
        <w:t xml:space="preserve"> يصوم فإذا أفطر أكلنا معه من طعام كان يحمله غلامه إليه في جونة مختومة</w:t>
      </w:r>
      <w:r>
        <w:rPr>
          <w:rtl/>
        </w:rPr>
        <w:t xml:space="preserve"> ، </w:t>
      </w:r>
      <w:r w:rsidRPr="00F86AB4">
        <w:rPr>
          <w:rtl/>
        </w:rPr>
        <w:t>وكنت أصوم معه</w:t>
      </w:r>
      <w:r>
        <w:rPr>
          <w:rtl/>
        </w:rPr>
        <w:t xml:space="preserve"> ، </w:t>
      </w:r>
      <w:r w:rsidRPr="00F86AB4">
        <w:rPr>
          <w:rtl/>
        </w:rPr>
        <w:t>فلمّا كان ذات يوم ضعفت فأفطرت في بيت آخر على كعكة وما شعر بي والله أحد</w:t>
      </w:r>
      <w:r>
        <w:rPr>
          <w:rtl/>
        </w:rPr>
        <w:t xml:space="preserve"> ، </w:t>
      </w:r>
      <w:r w:rsidRPr="00F86AB4">
        <w:rPr>
          <w:rtl/>
        </w:rPr>
        <w:t>ثمّ جئت فجلست معه</w:t>
      </w:r>
      <w:r>
        <w:rPr>
          <w:rtl/>
        </w:rPr>
        <w:t xml:space="preserve"> ، </w:t>
      </w:r>
      <w:r w:rsidRPr="00F86AB4">
        <w:rPr>
          <w:rtl/>
        </w:rPr>
        <w:t>فقال لغلامه : « أطعم أبا هاشم شيئا فإنّه مفطر »</w:t>
      </w:r>
      <w:r>
        <w:rPr>
          <w:rtl/>
        </w:rPr>
        <w:t>.</w:t>
      </w:r>
    </w:p>
    <w:p w:rsidR="001629A8" w:rsidRPr="00F86AB4" w:rsidRDefault="001629A8" w:rsidP="009B32A5">
      <w:pPr>
        <w:pStyle w:val="libNormal"/>
        <w:rPr>
          <w:rtl/>
        </w:rPr>
      </w:pPr>
      <w:r w:rsidRPr="00F86AB4">
        <w:rPr>
          <w:rtl/>
        </w:rPr>
        <w:t>فتبسّمت</w:t>
      </w:r>
      <w:r>
        <w:rPr>
          <w:rtl/>
        </w:rPr>
        <w:t xml:space="preserve"> ، </w:t>
      </w:r>
      <w:r w:rsidRPr="00F86AB4">
        <w:rPr>
          <w:rtl/>
        </w:rPr>
        <w:t>فقال : « ما يضحكك يا أبا هاشم</w:t>
      </w:r>
      <w:r>
        <w:rPr>
          <w:rtl/>
        </w:rPr>
        <w:t>؟</w:t>
      </w:r>
      <w:r w:rsidRPr="00F86AB4">
        <w:rPr>
          <w:rtl/>
        </w:rPr>
        <w:t xml:space="preserve"> إذا أردت القوّة فكل اللحم فإنّ الكعك لا قوّة فيه »</w:t>
      </w:r>
      <w:r>
        <w:rPr>
          <w:rtl/>
        </w:rPr>
        <w:t>.</w:t>
      </w:r>
    </w:p>
    <w:p w:rsidR="001629A8" w:rsidRPr="00F86AB4" w:rsidRDefault="001629A8" w:rsidP="009B32A5">
      <w:pPr>
        <w:pStyle w:val="libNormal"/>
        <w:rPr>
          <w:rtl/>
        </w:rPr>
      </w:pPr>
      <w:r w:rsidRPr="00F86AB4">
        <w:rPr>
          <w:rtl/>
        </w:rPr>
        <w:t>فقلت : صدق الله ورسوله وأنتم</w:t>
      </w:r>
      <w:r>
        <w:rPr>
          <w:rtl/>
        </w:rPr>
        <w:t xml:space="preserve"> ، </w:t>
      </w:r>
      <w:r w:rsidRPr="00F86AB4">
        <w:rPr>
          <w:rtl/>
        </w:rPr>
        <w:t>فأكلت فقال لي : « أفطر ثلاثا</w:t>
      </w:r>
      <w:r>
        <w:rPr>
          <w:rtl/>
        </w:rPr>
        <w:t xml:space="preserve"> ، </w:t>
      </w:r>
      <w:r w:rsidRPr="00F86AB4">
        <w:rPr>
          <w:rtl/>
        </w:rPr>
        <w:t>فإنّ المنّة لا ترجع إذا انهكها الصوم في أقلّ من ثلاث »</w:t>
      </w:r>
      <w:r>
        <w:rPr>
          <w:rtl/>
        </w:rPr>
        <w:t>.</w:t>
      </w:r>
    </w:p>
    <w:p w:rsidR="001629A8" w:rsidRPr="00F86AB4" w:rsidRDefault="001629A8" w:rsidP="009B32A5">
      <w:pPr>
        <w:pStyle w:val="libNormal"/>
        <w:rPr>
          <w:rtl/>
        </w:rPr>
      </w:pPr>
      <w:r w:rsidRPr="00F86AB4">
        <w:rPr>
          <w:rtl/>
        </w:rPr>
        <w:t>فلمّا كان في اليوم الذي أراد الله سبحانه أن يفرّج عنه جاءه الغلام فقال : يا سيّدي أحمل فطورك</w:t>
      </w:r>
      <w:r>
        <w:rPr>
          <w:rtl/>
        </w:rPr>
        <w:t>؟</w:t>
      </w:r>
    </w:p>
    <w:p w:rsidR="001629A8" w:rsidRPr="00F86AB4" w:rsidRDefault="001629A8" w:rsidP="009B32A5">
      <w:pPr>
        <w:pStyle w:val="libNormal"/>
        <w:rPr>
          <w:rtl/>
        </w:rPr>
      </w:pPr>
      <w:r w:rsidRPr="00F86AB4">
        <w:rPr>
          <w:rtl/>
        </w:rPr>
        <w:t>فقال : « احمل</w:t>
      </w:r>
      <w:r>
        <w:rPr>
          <w:rtl/>
        </w:rPr>
        <w:t xml:space="preserve"> ، </w:t>
      </w:r>
      <w:r w:rsidRPr="00F86AB4">
        <w:rPr>
          <w:rtl/>
        </w:rPr>
        <w:t>وما أحسبنا نأكل منه »</w:t>
      </w:r>
      <w:r>
        <w:rPr>
          <w:rtl/>
        </w:rPr>
        <w:t>.</w:t>
      </w:r>
    </w:p>
    <w:p w:rsidR="001629A8" w:rsidRPr="00F86AB4" w:rsidRDefault="001629A8" w:rsidP="009B32A5">
      <w:pPr>
        <w:pStyle w:val="libNormal"/>
        <w:rPr>
          <w:rtl/>
        </w:rPr>
      </w:pPr>
      <w:r w:rsidRPr="00F86AB4">
        <w:rPr>
          <w:rtl/>
        </w:rPr>
        <w:t>فحمل الطعام الظهر</w:t>
      </w:r>
      <w:r>
        <w:rPr>
          <w:rtl/>
        </w:rPr>
        <w:t xml:space="preserve"> ، </w:t>
      </w:r>
      <w:r w:rsidRPr="00F86AB4">
        <w:rPr>
          <w:rtl/>
        </w:rPr>
        <w:t>واطلق عنه عند العصر وهو صائم</w:t>
      </w:r>
      <w:r>
        <w:rPr>
          <w:rtl/>
        </w:rPr>
        <w:t xml:space="preserve"> ، </w:t>
      </w:r>
      <w:r w:rsidRPr="00F86AB4">
        <w:rPr>
          <w:rtl/>
        </w:rPr>
        <w:t xml:space="preserve">فقال : « كلوا هنّاكم الله »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الخرائج والجرائح 2 : 682 / 1</w:t>
      </w:r>
      <w:r>
        <w:rPr>
          <w:rtl/>
        </w:rPr>
        <w:t xml:space="preserve"> ، و 6</w:t>
      </w:r>
      <w:r w:rsidRPr="00F86AB4">
        <w:rPr>
          <w:rtl/>
        </w:rPr>
        <w:t>83 / 2</w:t>
      </w:r>
      <w:r>
        <w:rPr>
          <w:rtl/>
        </w:rPr>
        <w:t xml:space="preserve"> ، </w:t>
      </w:r>
      <w:r w:rsidRPr="00F86AB4">
        <w:rPr>
          <w:rtl/>
        </w:rPr>
        <w:t>وباختصار في : مناقب ابن شهرآشوب 4 :</w:t>
      </w:r>
    </w:p>
    <w:p w:rsidR="001629A8" w:rsidRPr="00F86AB4" w:rsidRDefault="001629A8" w:rsidP="009B32A5">
      <w:pPr>
        <w:pStyle w:val="libNormal"/>
        <w:rPr>
          <w:rtl/>
        </w:rPr>
      </w:pPr>
      <w:r>
        <w:rPr>
          <w:rtl/>
        </w:rPr>
        <w:br w:type="page"/>
      </w:r>
      <w:r w:rsidRPr="00F86AB4">
        <w:rPr>
          <w:rtl/>
        </w:rPr>
        <w:lastRenderedPageBreak/>
        <w:t xml:space="preserve">قال : وحدّثنا أحمد بن محمد بن يحيى قال : حدّثنا عبد الله بن جعفر قال : حدّثنا أبو هاشم قال : كنت عند أبي محمد </w:t>
      </w:r>
      <w:r w:rsidR="00E126AF">
        <w:rPr>
          <w:rStyle w:val="libAlaemChar"/>
          <w:rtl/>
        </w:rPr>
        <w:t>عليه‌السلام</w:t>
      </w:r>
      <w:r w:rsidRPr="00F86AB4">
        <w:rPr>
          <w:rtl/>
        </w:rPr>
        <w:t xml:space="preserve"> فقال : « إذا خرج القائم أمر بهدم المنائر والمقاصير التي في المساجد »</w:t>
      </w:r>
      <w:r>
        <w:rPr>
          <w:rtl/>
        </w:rPr>
        <w:t>.</w:t>
      </w:r>
    </w:p>
    <w:p w:rsidR="001629A8" w:rsidRPr="00F86AB4" w:rsidRDefault="001629A8" w:rsidP="009B32A5">
      <w:pPr>
        <w:pStyle w:val="libNormal"/>
        <w:rPr>
          <w:rtl/>
        </w:rPr>
      </w:pPr>
      <w:r w:rsidRPr="00F86AB4">
        <w:rPr>
          <w:rtl/>
        </w:rPr>
        <w:t>فقلت في نفسي : لأيّ معنى هذا</w:t>
      </w:r>
      <w:r>
        <w:rPr>
          <w:rtl/>
        </w:rPr>
        <w:t>؟</w:t>
      </w:r>
      <w:r w:rsidRPr="00F86AB4">
        <w:rPr>
          <w:rtl/>
        </w:rPr>
        <w:t xml:space="preserve"> فأقبل عليّ وقال : « معنى هذا أنّها محدثة مبتدعة لم يبنها نبيّ ولا حجّة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أبي هاشم قال : سأل الفهفكي أبا محمد : ما بال المرأة المسكينة تأخذ سهما واحدا ويأخذ الرّجل سهمين</w:t>
      </w:r>
      <w:r>
        <w:rPr>
          <w:rtl/>
        </w:rPr>
        <w:t>؟</w:t>
      </w:r>
    </w:p>
    <w:p w:rsidR="001629A8" w:rsidRPr="00F86AB4" w:rsidRDefault="001629A8" w:rsidP="009B32A5">
      <w:pPr>
        <w:pStyle w:val="libNormal"/>
        <w:rPr>
          <w:rtl/>
        </w:rPr>
      </w:pPr>
      <w:r w:rsidRPr="00F86AB4">
        <w:rPr>
          <w:rtl/>
        </w:rPr>
        <w:t xml:space="preserve">فقال : « إنّ المرأة ليس عليها جهاد ولا نفقة ولا عليها معقلة </w:t>
      </w:r>
      <w:r w:rsidRPr="00D411EE">
        <w:rPr>
          <w:rStyle w:val="libFootnotenumChar"/>
          <w:rtl/>
        </w:rPr>
        <w:t>(2)</w:t>
      </w:r>
      <w:r>
        <w:rPr>
          <w:rtl/>
        </w:rPr>
        <w:t xml:space="preserve"> ، </w:t>
      </w:r>
      <w:r w:rsidRPr="00F86AB4">
        <w:rPr>
          <w:rtl/>
        </w:rPr>
        <w:t>إنّما ذلك على الرجال »</w:t>
      </w:r>
      <w:r>
        <w:rPr>
          <w:rtl/>
        </w:rPr>
        <w:t>.</w:t>
      </w:r>
    </w:p>
    <w:p w:rsidR="001629A8" w:rsidRPr="00F86AB4" w:rsidRDefault="001629A8" w:rsidP="009B32A5">
      <w:pPr>
        <w:pStyle w:val="libNormal"/>
        <w:rPr>
          <w:rtl/>
        </w:rPr>
      </w:pPr>
      <w:r w:rsidRPr="00F86AB4">
        <w:rPr>
          <w:rtl/>
        </w:rPr>
        <w:t xml:space="preserve">فقلت في نفسي : قد كان قيل لي إن ابن أبي العوجاء سأل أبا عبد الله </w:t>
      </w:r>
      <w:r w:rsidR="00E126AF">
        <w:rPr>
          <w:rStyle w:val="libAlaemChar"/>
          <w:rtl/>
        </w:rPr>
        <w:t>عليه‌السلام</w:t>
      </w:r>
      <w:r w:rsidRPr="00F86AB4">
        <w:rPr>
          <w:rtl/>
        </w:rPr>
        <w:t xml:space="preserve"> عن هذه المسألة فأجابه بمثل هذا الجواب</w:t>
      </w:r>
      <w:r>
        <w:rPr>
          <w:rtl/>
        </w:rPr>
        <w:t xml:space="preserve"> ، </w:t>
      </w:r>
      <w:r w:rsidRPr="00F86AB4">
        <w:rPr>
          <w:rtl/>
        </w:rPr>
        <w:t>فأقبل أبو محمد عليّ فقال : « نعم هذه مسألة ابن أبي العوجاء</w:t>
      </w:r>
      <w:r>
        <w:rPr>
          <w:rtl/>
        </w:rPr>
        <w:t xml:space="preserve"> ، </w:t>
      </w:r>
      <w:r w:rsidRPr="00F86AB4">
        <w:rPr>
          <w:rtl/>
        </w:rPr>
        <w:t>والجواب منّا واحد</w:t>
      </w:r>
      <w:r>
        <w:rPr>
          <w:rtl/>
        </w:rPr>
        <w:t xml:space="preserve"> ، </w:t>
      </w:r>
      <w:r w:rsidRPr="00F86AB4">
        <w:rPr>
          <w:rtl/>
        </w:rPr>
        <w:t>إذا كان معنى المسألة واحدا جرى لآخرنا ما جرى لأوّلنا</w:t>
      </w:r>
      <w:r>
        <w:rPr>
          <w:rtl/>
        </w:rPr>
        <w:t xml:space="preserve"> ، </w:t>
      </w:r>
      <w:r w:rsidRPr="00F86AB4">
        <w:rPr>
          <w:rtl/>
        </w:rPr>
        <w:t>وأوّلنا وآخرنا في العلم والأمر سواء</w:t>
      </w:r>
      <w:r>
        <w:rPr>
          <w:rtl/>
        </w:rPr>
        <w:t xml:space="preserve"> ، </w:t>
      </w:r>
      <w:r w:rsidRPr="00F86AB4">
        <w:rPr>
          <w:rtl/>
        </w:rPr>
        <w:t xml:space="preserve">ولرسول الله وأمير المؤمنين صلوات الله عليهما فضلهما » </w:t>
      </w:r>
      <w:r w:rsidRPr="00D411EE">
        <w:rPr>
          <w:rStyle w:val="libFootnotenumChar"/>
          <w:rtl/>
        </w:rPr>
        <w:t>(3)</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أبي هاشم قال : كتب إليه</w:t>
      </w:r>
      <w:r>
        <w:rPr>
          <w:rtl/>
        </w:rPr>
        <w:t xml:space="preserve"> ـ </w:t>
      </w:r>
      <w:r w:rsidRPr="00F86AB4">
        <w:rPr>
          <w:rtl/>
        </w:rPr>
        <w:t>يعني أبا محمد عليه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 xml:space="preserve">437 </w:t>
      </w:r>
      <w:r>
        <w:rPr>
          <w:rtl/>
        </w:rPr>
        <w:t>و 4</w:t>
      </w:r>
      <w:r w:rsidRPr="00F86AB4">
        <w:rPr>
          <w:rtl/>
        </w:rPr>
        <w:t>39</w:t>
      </w:r>
      <w:r>
        <w:rPr>
          <w:rtl/>
        </w:rPr>
        <w:t xml:space="preserve"> ، </w:t>
      </w:r>
      <w:r w:rsidRPr="00F86AB4">
        <w:rPr>
          <w:rtl/>
        </w:rPr>
        <w:t>ودون ذيله في : كشف الغمة 2 : 432</w:t>
      </w:r>
      <w:r>
        <w:rPr>
          <w:rtl/>
        </w:rPr>
        <w:t xml:space="preserve"> ، </w:t>
      </w:r>
      <w:r w:rsidRPr="00F86AB4">
        <w:rPr>
          <w:rtl/>
        </w:rPr>
        <w:t>ثاقب المناقب : 577 / 526</w:t>
      </w:r>
      <w:r>
        <w:rPr>
          <w:rtl/>
        </w:rPr>
        <w:t xml:space="preserve"> ، </w:t>
      </w:r>
      <w:r w:rsidRPr="00F86AB4">
        <w:rPr>
          <w:rtl/>
        </w:rPr>
        <w:t>الفصول المهمة : 286</w:t>
      </w:r>
      <w:r>
        <w:rPr>
          <w:rtl/>
        </w:rPr>
        <w:t xml:space="preserve"> ، </w:t>
      </w:r>
      <w:r w:rsidRPr="00F86AB4">
        <w:rPr>
          <w:rtl/>
        </w:rPr>
        <w:t>ونقله المجلسي في بحار الأنوار 50 : 254 / 10.</w:t>
      </w:r>
    </w:p>
    <w:p w:rsidR="001629A8" w:rsidRPr="00F86AB4" w:rsidRDefault="001629A8" w:rsidP="00BC54AF">
      <w:pPr>
        <w:pStyle w:val="libFootnote0"/>
        <w:rPr>
          <w:rtl/>
          <w:lang w:bidi="fa-IR"/>
        </w:rPr>
      </w:pPr>
      <w:r w:rsidRPr="00F86AB4">
        <w:rPr>
          <w:rtl/>
        </w:rPr>
        <w:t>(1) الغيبة للطوسي : 206 / 175</w:t>
      </w:r>
      <w:r>
        <w:rPr>
          <w:rtl/>
        </w:rPr>
        <w:t xml:space="preserve"> ، </w:t>
      </w:r>
      <w:r w:rsidRPr="00F86AB4">
        <w:rPr>
          <w:rtl/>
        </w:rPr>
        <w:t>إثبات الوصية للمسعودي : 215</w:t>
      </w:r>
      <w:r>
        <w:rPr>
          <w:rtl/>
        </w:rPr>
        <w:t xml:space="preserve"> ، </w:t>
      </w:r>
      <w:r w:rsidRPr="00F86AB4">
        <w:rPr>
          <w:rtl/>
        </w:rPr>
        <w:t>الخرائج والجرائح 1 : 453 / 39</w:t>
      </w:r>
      <w:r>
        <w:rPr>
          <w:rtl/>
        </w:rPr>
        <w:t xml:space="preserve"> ، </w:t>
      </w:r>
      <w:r w:rsidRPr="00F86AB4">
        <w:rPr>
          <w:rtl/>
        </w:rPr>
        <w:t>مناقب ابن شهرآشوب 4 : 437</w:t>
      </w:r>
      <w:r>
        <w:rPr>
          <w:rtl/>
        </w:rPr>
        <w:t xml:space="preserve"> ، </w:t>
      </w:r>
      <w:r w:rsidRPr="00F86AB4">
        <w:rPr>
          <w:rtl/>
        </w:rPr>
        <w:t>كشف الغمة 2 : 418</w:t>
      </w:r>
      <w:r>
        <w:rPr>
          <w:rtl/>
        </w:rPr>
        <w:t xml:space="preserve"> ، </w:t>
      </w:r>
      <w:r w:rsidRPr="00F86AB4">
        <w:rPr>
          <w:rtl/>
        </w:rPr>
        <w:t>ونقله المجلسي في بحار الأنوار 50 : 250 / 3.</w:t>
      </w:r>
    </w:p>
    <w:p w:rsidR="001629A8" w:rsidRPr="00F86AB4" w:rsidRDefault="001629A8" w:rsidP="00BC54AF">
      <w:pPr>
        <w:pStyle w:val="libFootnote0"/>
        <w:rPr>
          <w:rtl/>
          <w:lang w:bidi="fa-IR"/>
        </w:rPr>
      </w:pPr>
      <w:r w:rsidRPr="00F86AB4">
        <w:rPr>
          <w:rtl/>
        </w:rPr>
        <w:t>(2) المعقلة : الدية. « النهاية 2 : 279 »</w:t>
      </w:r>
      <w:r>
        <w:rPr>
          <w:rtl/>
        </w:rPr>
        <w:t>.</w:t>
      </w:r>
    </w:p>
    <w:p w:rsidR="001629A8" w:rsidRPr="00F86AB4" w:rsidRDefault="001629A8" w:rsidP="00BC54AF">
      <w:pPr>
        <w:pStyle w:val="libFootnote0"/>
        <w:rPr>
          <w:rtl/>
          <w:lang w:bidi="fa-IR"/>
        </w:rPr>
      </w:pPr>
      <w:r w:rsidRPr="00F86AB4">
        <w:rPr>
          <w:rtl/>
        </w:rPr>
        <w:t>(3) الكافي 7 : 85 / 2</w:t>
      </w:r>
      <w:r>
        <w:rPr>
          <w:rtl/>
        </w:rPr>
        <w:t xml:space="preserve"> ، </w:t>
      </w:r>
      <w:r w:rsidRPr="00F86AB4">
        <w:rPr>
          <w:rtl/>
        </w:rPr>
        <w:t>التهذيب 9 : 274 / 992</w:t>
      </w:r>
      <w:r>
        <w:rPr>
          <w:rtl/>
        </w:rPr>
        <w:t xml:space="preserve"> ، </w:t>
      </w:r>
      <w:r w:rsidRPr="00F86AB4">
        <w:rPr>
          <w:rtl/>
        </w:rPr>
        <w:t>الخرائج والجرائح 2 : 685 / 5</w:t>
      </w:r>
      <w:r>
        <w:rPr>
          <w:rtl/>
        </w:rPr>
        <w:t xml:space="preserve"> ، </w:t>
      </w:r>
      <w:r w:rsidRPr="00F86AB4">
        <w:rPr>
          <w:rtl/>
        </w:rPr>
        <w:t>مناقب ابن شهرآشوب 4 : 437</w:t>
      </w:r>
      <w:r>
        <w:rPr>
          <w:rtl/>
        </w:rPr>
        <w:t xml:space="preserve"> ، </w:t>
      </w:r>
      <w:r w:rsidRPr="00F86AB4">
        <w:rPr>
          <w:rtl/>
        </w:rPr>
        <w:t>كشف الغمة 2 : 420</w:t>
      </w:r>
      <w:r>
        <w:rPr>
          <w:rtl/>
        </w:rPr>
        <w:t xml:space="preserve"> ، </w:t>
      </w:r>
      <w:r w:rsidRPr="00F86AB4">
        <w:rPr>
          <w:rtl/>
        </w:rPr>
        <w:t xml:space="preserve">ونقله </w:t>
      </w:r>
      <w:r w:rsidRPr="00FC12BD">
        <w:rPr>
          <w:rtl/>
        </w:rPr>
        <w:t>المجلسي في بحار الأنوار 50 :</w:t>
      </w:r>
      <w:r w:rsidRPr="00FC12BD">
        <w:rPr>
          <w:rFonts w:hint="cs"/>
          <w:rtl/>
        </w:rPr>
        <w:t xml:space="preserve"> </w:t>
      </w:r>
      <w:r w:rsidRPr="00FC12BD">
        <w:rPr>
          <w:rtl/>
        </w:rPr>
        <w:t>255 / 11.</w:t>
      </w:r>
    </w:p>
    <w:p w:rsidR="001629A8" w:rsidRPr="00F86AB4" w:rsidRDefault="001629A8" w:rsidP="009B32A5">
      <w:pPr>
        <w:pStyle w:val="libNormal0"/>
        <w:rPr>
          <w:rtl/>
        </w:rPr>
      </w:pPr>
      <w:r>
        <w:rPr>
          <w:rtl/>
        </w:rPr>
        <w:br w:type="page"/>
      </w:r>
      <w:r w:rsidRPr="00F86AB4">
        <w:rPr>
          <w:rtl/>
        </w:rPr>
        <w:lastRenderedPageBreak/>
        <w:t>السلام</w:t>
      </w:r>
      <w:r>
        <w:rPr>
          <w:rtl/>
        </w:rPr>
        <w:t xml:space="preserve"> ـ </w:t>
      </w:r>
      <w:r w:rsidRPr="00F86AB4">
        <w:rPr>
          <w:rtl/>
        </w:rPr>
        <w:t>بعض مواليه يسأله أن يعلمه دعاء</w:t>
      </w:r>
      <w:r>
        <w:rPr>
          <w:rtl/>
        </w:rPr>
        <w:t xml:space="preserve"> ، </w:t>
      </w:r>
      <w:r w:rsidRPr="00F86AB4">
        <w:rPr>
          <w:rtl/>
        </w:rPr>
        <w:t>فكتب إليه : « ادع بهذا الدعاء :</w:t>
      </w:r>
      <w:r>
        <w:rPr>
          <w:rFonts w:hint="cs"/>
          <w:rtl/>
        </w:rPr>
        <w:t xml:space="preserve"> </w:t>
      </w:r>
      <w:r w:rsidRPr="00F86AB4">
        <w:rPr>
          <w:rtl/>
        </w:rPr>
        <w:t>يا أسمع السامعين</w:t>
      </w:r>
      <w:r>
        <w:rPr>
          <w:rtl/>
        </w:rPr>
        <w:t xml:space="preserve"> ، </w:t>
      </w:r>
      <w:r w:rsidRPr="00F86AB4">
        <w:rPr>
          <w:rtl/>
        </w:rPr>
        <w:t>ويا أبصر المبصرين</w:t>
      </w:r>
      <w:r>
        <w:rPr>
          <w:rtl/>
        </w:rPr>
        <w:t xml:space="preserve"> ، </w:t>
      </w:r>
      <w:r w:rsidRPr="00F86AB4">
        <w:rPr>
          <w:rtl/>
        </w:rPr>
        <w:t>ويا أنظر الناظرين</w:t>
      </w:r>
      <w:r>
        <w:rPr>
          <w:rtl/>
        </w:rPr>
        <w:t xml:space="preserve"> ، </w:t>
      </w:r>
      <w:r w:rsidRPr="00F86AB4">
        <w:rPr>
          <w:rtl/>
        </w:rPr>
        <w:t>ويا أسرع الحاسبين</w:t>
      </w:r>
      <w:r>
        <w:rPr>
          <w:rtl/>
        </w:rPr>
        <w:t xml:space="preserve"> ، </w:t>
      </w:r>
      <w:r w:rsidRPr="00F86AB4">
        <w:rPr>
          <w:rtl/>
        </w:rPr>
        <w:t>ويا أرحم الراحمين</w:t>
      </w:r>
      <w:r>
        <w:rPr>
          <w:rtl/>
        </w:rPr>
        <w:t xml:space="preserve"> ، </w:t>
      </w:r>
      <w:r w:rsidRPr="00F86AB4">
        <w:rPr>
          <w:rtl/>
        </w:rPr>
        <w:t>ويا أحكم الحاكمين</w:t>
      </w:r>
      <w:r>
        <w:rPr>
          <w:rtl/>
        </w:rPr>
        <w:t xml:space="preserve"> ، </w:t>
      </w:r>
      <w:r w:rsidRPr="00F86AB4">
        <w:rPr>
          <w:rtl/>
        </w:rPr>
        <w:t>صلّ على محمد وآل محمد</w:t>
      </w:r>
      <w:r>
        <w:rPr>
          <w:rtl/>
        </w:rPr>
        <w:t xml:space="preserve"> ، </w:t>
      </w:r>
      <w:r w:rsidRPr="00F86AB4">
        <w:rPr>
          <w:rtl/>
        </w:rPr>
        <w:t>وأوسع لي في رزقي</w:t>
      </w:r>
      <w:r>
        <w:rPr>
          <w:rtl/>
        </w:rPr>
        <w:t xml:space="preserve"> ، </w:t>
      </w:r>
      <w:r w:rsidRPr="00F86AB4">
        <w:rPr>
          <w:rtl/>
        </w:rPr>
        <w:t>ومدّ لي في عمري</w:t>
      </w:r>
      <w:r>
        <w:rPr>
          <w:rtl/>
        </w:rPr>
        <w:t xml:space="preserve"> ، </w:t>
      </w:r>
      <w:r w:rsidRPr="00F86AB4">
        <w:rPr>
          <w:rtl/>
        </w:rPr>
        <w:t>وامنن عليّ برحمتك</w:t>
      </w:r>
      <w:r>
        <w:rPr>
          <w:rtl/>
        </w:rPr>
        <w:t xml:space="preserve"> ، </w:t>
      </w:r>
      <w:r w:rsidRPr="00F86AB4">
        <w:rPr>
          <w:rtl/>
        </w:rPr>
        <w:t>واجعلني ممّن تنتصر به لدينك</w:t>
      </w:r>
      <w:r>
        <w:rPr>
          <w:rtl/>
        </w:rPr>
        <w:t xml:space="preserve"> ، </w:t>
      </w:r>
      <w:r w:rsidRPr="00F86AB4">
        <w:rPr>
          <w:rtl/>
        </w:rPr>
        <w:t>ولا تستبدل به غيري »</w:t>
      </w:r>
      <w:r>
        <w:rPr>
          <w:rtl/>
        </w:rPr>
        <w:t>.</w:t>
      </w:r>
    </w:p>
    <w:p w:rsidR="001629A8" w:rsidRPr="00F86AB4" w:rsidRDefault="001629A8" w:rsidP="009B32A5">
      <w:pPr>
        <w:pStyle w:val="libNormal"/>
        <w:rPr>
          <w:rtl/>
        </w:rPr>
      </w:pPr>
      <w:r w:rsidRPr="00F86AB4">
        <w:rPr>
          <w:rtl/>
        </w:rPr>
        <w:t>قال أبو هاشم فقلت في نفسي : اللهم اجعلني في حزبك وفي زمرتك</w:t>
      </w:r>
      <w:r>
        <w:rPr>
          <w:rtl/>
        </w:rPr>
        <w:t xml:space="preserve"> ، </w:t>
      </w:r>
      <w:r w:rsidRPr="00F86AB4">
        <w:rPr>
          <w:rtl/>
        </w:rPr>
        <w:t xml:space="preserve">فأقبل عليّ أبو محمد </w:t>
      </w:r>
      <w:r w:rsidR="00E126AF">
        <w:rPr>
          <w:rStyle w:val="libAlaemChar"/>
          <w:rtl/>
        </w:rPr>
        <w:t>عليه‌السلام</w:t>
      </w:r>
      <w:r w:rsidRPr="00F86AB4">
        <w:rPr>
          <w:rtl/>
        </w:rPr>
        <w:t xml:space="preserve"> فقال : « أنت في حزبه وفي زمرته إن كنت بالله مؤمنا ولرسوله مصدّقا</w:t>
      </w:r>
      <w:r>
        <w:rPr>
          <w:rtl/>
        </w:rPr>
        <w:t xml:space="preserve"> ، </w:t>
      </w:r>
      <w:r w:rsidRPr="00F86AB4">
        <w:rPr>
          <w:rtl/>
        </w:rPr>
        <w:t>وبأوليائه عارفا</w:t>
      </w:r>
      <w:r>
        <w:rPr>
          <w:rtl/>
        </w:rPr>
        <w:t xml:space="preserve"> ، </w:t>
      </w:r>
      <w:r w:rsidRPr="00F86AB4">
        <w:rPr>
          <w:rtl/>
        </w:rPr>
        <w:t>ولهم تابعا</w:t>
      </w:r>
      <w:r>
        <w:rPr>
          <w:rtl/>
        </w:rPr>
        <w:t xml:space="preserve"> ، </w:t>
      </w:r>
      <w:r w:rsidRPr="00F86AB4">
        <w:rPr>
          <w:rtl/>
        </w:rPr>
        <w:t xml:space="preserve">فابشر ثمّ أبشر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 xml:space="preserve">عن أبي هاشم قال : سمعت أبا محمد </w:t>
      </w:r>
      <w:r w:rsidR="00E126AF">
        <w:rPr>
          <w:rStyle w:val="libAlaemChar"/>
          <w:rtl/>
        </w:rPr>
        <w:t>عليه‌السلام</w:t>
      </w:r>
      <w:r w:rsidRPr="00F86AB4">
        <w:rPr>
          <w:rtl/>
        </w:rPr>
        <w:t xml:space="preserve"> يقول : « من الذنوب التي لا تغفر قول الرجل ليتني لا اؤاخذ إلاّ بهذا »</w:t>
      </w:r>
      <w:r>
        <w:rPr>
          <w:rtl/>
        </w:rPr>
        <w:t>.</w:t>
      </w:r>
    </w:p>
    <w:p w:rsidR="001629A8" w:rsidRPr="00F86AB4" w:rsidRDefault="001629A8" w:rsidP="009B32A5">
      <w:pPr>
        <w:pStyle w:val="libNormal"/>
        <w:rPr>
          <w:rtl/>
        </w:rPr>
      </w:pPr>
      <w:r w:rsidRPr="00F86AB4">
        <w:rPr>
          <w:rtl/>
        </w:rPr>
        <w:t>فقلت في نفسي : إنّ هذا لهو الدقيق</w:t>
      </w:r>
      <w:r>
        <w:rPr>
          <w:rtl/>
        </w:rPr>
        <w:t xml:space="preserve"> ، </w:t>
      </w:r>
      <w:r w:rsidRPr="00F86AB4">
        <w:rPr>
          <w:rtl/>
        </w:rPr>
        <w:t>وقد ينبغي للرجل أن يتفقّد من نفسه كلّ شيء.</w:t>
      </w:r>
    </w:p>
    <w:p w:rsidR="001629A8" w:rsidRPr="00F86AB4" w:rsidRDefault="001629A8" w:rsidP="009B32A5">
      <w:pPr>
        <w:pStyle w:val="libNormal"/>
        <w:rPr>
          <w:rtl/>
        </w:rPr>
      </w:pPr>
      <w:r w:rsidRPr="00F86AB4">
        <w:rPr>
          <w:rtl/>
        </w:rPr>
        <w:t>فأقبل عليّ أبو محمد فقال : « صدقت يا أبا هاشم</w:t>
      </w:r>
      <w:r>
        <w:rPr>
          <w:rtl/>
        </w:rPr>
        <w:t xml:space="preserve"> ، </w:t>
      </w:r>
      <w:r w:rsidRPr="00F86AB4">
        <w:rPr>
          <w:rtl/>
        </w:rPr>
        <w:t>ألزم ما حدّثتك به نفسك</w:t>
      </w:r>
      <w:r>
        <w:rPr>
          <w:rtl/>
        </w:rPr>
        <w:t xml:space="preserve"> ، </w:t>
      </w:r>
      <w:r w:rsidRPr="00F86AB4">
        <w:rPr>
          <w:rtl/>
        </w:rPr>
        <w:t xml:space="preserve">فإنّ الإشراك في الناس أخفى من دبيب الذرّ على الصفا في اللّيلة الظلماء ومن دبيب الذرّ على المسح الأسود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وبهذا الإسناد قال : سمعت أبا محمد </w:t>
      </w:r>
      <w:r w:rsidR="00E126AF">
        <w:rPr>
          <w:rStyle w:val="libAlaemChar"/>
          <w:rtl/>
        </w:rPr>
        <w:t>عليه‌السلام</w:t>
      </w:r>
      <w:r w:rsidRPr="00F86AB4">
        <w:rPr>
          <w:rtl/>
        </w:rPr>
        <w:t xml:space="preserve"> يقول : « إنّ في الجنّة بابا يقال له المعروف لا يدخله إلاّ أهل المعروف » فحمدت الله تعالى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مناقب ابن شهرآشوب 4 : 439</w:t>
      </w:r>
      <w:r>
        <w:rPr>
          <w:rtl/>
        </w:rPr>
        <w:t xml:space="preserve"> ، </w:t>
      </w:r>
      <w:r w:rsidRPr="00F86AB4">
        <w:rPr>
          <w:rtl/>
        </w:rPr>
        <w:t>كشف الغمة 2 : 421.</w:t>
      </w:r>
    </w:p>
    <w:p w:rsidR="001629A8" w:rsidRPr="00F86AB4" w:rsidRDefault="001629A8" w:rsidP="00BC54AF">
      <w:pPr>
        <w:pStyle w:val="libFootnote0"/>
        <w:rPr>
          <w:rtl/>
          <w:lang w:bidi="fa-IR"/>
        </w:rPr>
      </w:pPr>
      <w:r w:rsidRPr="00F86AB4">
        <w:rPr>
          <w:rtl/>
        </w:rPr>
        <w:t>(2) الغيبة للطوسي : 206 / 175</w:t>
      </w:r>
      <w:r>
        <w:rPr>
          <w:rtl/>
        </w:rPr>
        <w:t xml:space="preserve"> ، </w:t>
      </w:r>
      <w:r w:rsidRPr="00F86AB4">
        <w:rPr>
          <w:rtl/>
        </w:rPr>
        <w:t>إثبات الوصية للمسعودي : 212</w:t>
      </w:r>
      <w:r>
        <w:rPr>
          <w:rtl/>
        </w:rPr>
        <w:t xml:space="preserve"> ، </w:t>
      </w:r>
      <w:r w:rsidRPr="00F86AB4">
        <w:rPr>
          <w:rtl/>
        </w:rPr>
        <w:t>الخرائج والجرائح 2 : 688 / 11</w:t>
      </w:r>
      <w:r>
        <w:rPr>
          <w:rtl/>
        </w:rPr>
        <w:t xml:space="preserve"> ، </w:t>
      </w:r>
      <w:r w:rsidRPr="00F86AB4">
        <w:rPr>
          <w:rtl/>
        </w:rPr>
        <w:t>مناقب ابن شهرآشوب 4 : 439</w:t>
      </w:r>
      <w:r>
        <w:rPr>
          <w:rtl/>
        </w:rPr>
        <w:t xml:space="preserve"> ، </w:t>
      </w:r>
      <w:r w:rsidRPr="00F86AB4">
        <w:rPr>
          <w:rtl/>
        </w:rPr>
        <w:t>كشف الغمة 2 : 420</w:t>
      </w:r>
      <w:r>
        <w:rPr>
          <w:rtl/>
        </w:rPr>
        <w:t xml:space="preserve"> ، </w:t>
      </w:r>
      <w:r w:rsidRPr="00F86AB4">
        <w:rPr>
          <w:rtl/>
        </w:rPr>
        <w:t>ثاقب المناقب : 567 / 509</w:t>
      </w:r>
      <w:r>
        <w:rPr>
          <w:rtl/>
        </w:rPr>
        <w:t xml:space="preserve"> ، </w:t>
      </w:r>
      <w:r w:rsidRPr="00F86AB4">
        <w:rPr>
          <w:rtl/>
        </w:rPr>
        <w:t>ونقله المجلسي في بحار الأنوار 50 : 250 / 4.</w:t>
      </w:r>
    </w:p>
    <w:p w:rsidR="001629A8" w:rsidRPr="00F86AB4" w:rsidRDefault="001629A8" w:rsidP="009B32A5">
      <w:pPr>
        <w:pStyle w:val="libNormal0"/>
        <w:rPr>
          <w:rtl/>
        </w:rPr>
      </w:pPr>
      <w:r>
        <w:rPr>
          <w:rtl/>
        </w:rPr>
        <w:br w:type="page"/>
      </w:r>
      <w:r w:rsidRPr="00F86AB4">
        <w:rPr>
          <w:rtl/>
        </w:rPr>
        <w:lastRenderedPageBreak/>
        <w:t>في نفسي وفرحت ممّا أتكلّفه من حوائج الناس</w:t>
      </w:r>
      <w:r>
        <w:rPr>
          <w:rtl/>
        </w:rPr>
        <w:t xml:space="preserve"> ، </w:t>
      </w:r>
      <w:r w:rsidRPr="00F86AB4">
        <w:rPr>
          <w:rtl/>
        </w:rPr>
        <w:t xml:space="preserve">فنظر إليّ أبو محمد </w:t>
      </w:r>
      <w:r w:rsidR="00E126AF">
        <w:rPr>
          <w:rStyle w:val="libAlaemChar"/>
          <w:rtl/>
        </w:rPr>
        <w:t>عليه‌السلام</w:t>
      </w:r>
      <w:r w:rsidRPr="00F86AB4">
        <w:rPr>
          <w:rtl/>
        </w:rPr>
        <w:t xml:space="preserve"> وقال : « نعم قد علمت ما أنت عليه</w:t>
      </w:r>
      <w:r>
        <w:rPr>
          <w:rtl/>
        </w:rPr>
        <w:t xml:space="preserve"> ، </w:t>
      </w:r>
      <w:r w:rsidRPr="00F86AB4">
        <w:rPr>
          <w:rtl/>
        </w:rPr>
        <w:t>وإنّ أهل المعروف في الدنيا هم أهل المعروف في الآخرة</w:t>
      </w:r>
      <w:r>
        <w:rPr>
          <w:rtl/>
        </w:rPr>
        <w:t xml:space="preserve"> ، </w:t>
      </w:r>
      <w:r w:rsidRPr="00F86AB4">
        <w:rPr>
          <w:rtl/>
        </w:rPr>
        <w:t xml:space="preserve">جعلك الله منهم يا أبا هاشم ورحمك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أبي هاشم قال : دخلت على أبي محمد وأنا اريد أن أسأله ما أصوغ به خاتما أتبرّك به</w:t>
      </w:r>
      <w:r>
        <w:rPr>
          <w:rtl/>
        </w:rPr>
        <w:t xml:space="preserve"> ، </w:t>
      </w:r>
      <w:r w:rsidRPr="00F86AB4">
        <w:rPr>
          <w:rtl/>
        </w:rPr>
        <w:t>فجلست وانسيت ما جئت له</w:t>
      </w:r>
      <w:r>
        <w:rPr>
          <w:rtl/>
        </w:rPr>
        <w:t xml:space="preserve"> ، </w:t>
      </w:r>
      <w:r w:rsidRPr="00F86AB4">
        <w:rPr>
          <w:rtl/>
        </w:rPr>
        <w:t>فلمّا ودّعته ونهضت رمى إليّ بخاتم فقال : « أردت فضة فأعطيناك خاتما وربحت الفصّ والكرى</w:t>
      </w:r>
      <w:r>
        <w:rPr>
          <w:rtl/>
        </w:rPr>
        <w:t xml:space="preserve"> ، </w:t>
      </w:r>
      <w:r w:rsidRPr="00F86AB4">
        <w:rPr>
          <w:rtl/>
        </w:rPr>
        <w:t>هنّاك الله يا أبا هاشم »</w:t>
      </w:r>
      <w:r>
        <w:rPr>
          <w:rtl/>
        </w:rPr>
        <w:t>.</w:t>
      </w:r>
      <w:r>
        <w:rPr>
          <w:rFonts w:hint="cs"/>
          <w:rtl/>
        </w:rPr>
        <w:t xml:space="preserve"> </w:t>
      </w:r>
      <w:r w:rsidRPr="00F86AB4">
        <w:rPr>
          <w:rtl/>
        </w:rPr>
        <w:t>فتعجّبت من ذلك فقلت : يا سيّدي</w:t>
      </w:r>
      <w:r>
        <w:rPr>
          <w:rtl/>
        </w:rPr>
        <w:t xml:space="preserve"> ، </w:t>
      </w:r>
      <w:r w:rsidRPr="00F86AB4">
        <w:rPr>
          <w:rtl/>
        </w:rPr>
        <w:t>إنّك وليّ الله وإمامي الذي أدين الله بفضله وطاعته.</w:t>
      </w:r>
      <w:r>
        <w:rPr>
          <w:rFonts w:hint="cs"/>
          <w:rtl/>
        </w:rPr>
        <w:t xml:space="preserve"> </w:t>
      </w:r>
      <w:r w:rsidRPr="00F86AB4">
        <w:rPr>
          <w:rtl/>
        </w:rPr>
        <w:t xml:space="preserve">فقال : « غفر الله لك يا أبا هاشم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وهذا قليل من كثير ما شاهده أبو هاشم من آياته </w:t>
      </w:r>
      <w:r w:rsidR="00E126AF">
        <w:rPr>
          <w:rStyle w:val="libAlaemChar"/>
          <w:rtl/>
        </w:rPr>
        <w:t>عليه‌السلام</w:t>
      </w:r>
      <w:r w:rsidRPr="00F86AB4">
        <w:rPr>
          <w:rtl/>
        </w:rPr>
        <w:t xml:space="preserve"> ودلالاته</w:t>
      </w:r>
      <w:r>
        <w:rPr>
          <w:rtl/>
        </w:rPr>
        <w:t xml:space="preserve"> ، </w:t>
      </w:r>
      <w:r w:rsidRPr="00F86AB4">
        <w:rPr>
          <w:rtl/>
        </w:rPr>
        <w:t>وقد ذكر ذلك أبو هاشم فيما روي لنا عنه بالإسناد الذي ذكرناه</w:t>
      </w:r>
      <w:r>
        <w:rPr>
          <w:rtl/>
        </w:rPr>
        <w:t xml:space="preserve"> ، </w:t>
      </w:r>
      <w:r w:rsidRPr="00F86AB4">
        <w:rPr>
          <w:rtl/>
        </w:rPr>
        <w:t xml:space="preserve">قال : ما دخلت على أبي الحسن وأبي محمد </w:t>
      </w:r>
      <w:r w:rsidR="006D11B4">
        <w:rPr>
          <w:rStyle w:val="libAlaemChar"/>
          <w:rtl/>
        </w:rPr>
        <w:t>عليهما‌السلام</w:t>
      </w:r>
      <w:r w:rsidRPr="00F86AB4">
        <w:rPr>
          <w:rtl/>
        </w:rPr>
        <w:t xml:space="preserve"> يوما قطّ إلاّ رأيت منهما دلالة وبرهانا </w:t>
      </w:r>
      <w:r w:rsidRPr="00D411EE">
        <w:rPr>
          <w:rStyle w:val="libFootnotenumChar"/>
          <w:rtl/>
        </w:rPr>
        <w:t>(3)</w:t>
      </w:r>
      <w:r>
        <w:rPr>
          <w:rtl/>
        </w:rPr>
        <w:t>.</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عن إسحاق بن محمد</w:t>
      </w:r>
      <w:r>
        <w:rPr>
          <w:rtl/>
        </w:rPr>
        <w:t xml:space="preserve"> ، </w:t>
      </w:r>
      <w:r w:rsidRPr="00F86AB4">
        <w:rPr>
          <w:rtl/>
        </w:rPr>
        <w:t>عن محمد بن الحسن بن شمّون</w:t>
      </w:r>
      <w:r>
        <w:rPr>
          <w:rtl/>
        </w:rPr>
        <w:t xml:space="preserve"> ، </w:t>
      </w:r>
      <w:r w:rsidRPr="00F86AB4">
        <w:rPr>
          <w:rtl/>
        </w:rPr>
        <w:t>عن أحمد بن محمد قال : كتبت إلى أبي</w:t>
      </w:r>
    </w:p>
    <w:p w:rsidR="001629A8" w:rsidRPr="00F86AB4" w:rsidRDefault="001629A8" w:rsidP="00F947FC">
      <w:pPr>
        <w:pStyle w:val="libLine"/>
        <w:rPr>
          <w:rtl/>
        </w:rPr>
      </w:pPr>
      <w:r w:rsidRPr="00F86AB4">
        <w:rPr>
          <w:rtl/>
        </w:rPr>
        <w:t>__________________</w:t>
      </w:r>
    </w:p>
    <w:p w:rsidR="001629A8" w:rsidRPr="00FC12BD" w:rsidRDefault="001629A8" w:rsidP="00BC54AF">
      <w:pPr>
        <w:pStyle w:val="libFootnote0"/>
        <w:rPr>
          <w:rtl/>
        </w:rPr>
      </w:pPr>
      <w:r w:rsidRPr="00FC12BD">
        <w:rPr>
          <w:rtl/>
        </w:rPr>
        <w:t>(1) الخرائج والجرائح 2 : 689 / 12</w:t>
      </w:r>
      <w:r>
        <w:rPr>
          <w:rtl/>
        </w:rPr>
        <w:t xml:space="preserve"> ، </w:t>
      </w:r>
      <w:r w:rsidRPr="00FC12BD">
        <w:rPr>
          <w:rtl/>
        </w:rPr>
        <w:t>مناقب ابن شهرآشوب 4 : 432</w:t>
      </w:r>
      <w:r>
        <w:rPr>
          <w:rtl/>
        </w:rPr>
        <w:t xml:space="preserve"> ، </w:t>
      </w:r>
      <w:r w:rsidRPr="00FC12BD">
        <w:rPr>
          <w:rtl/>
        </w:rPr>
        <w:t>كشف الغمة 2 :</w:t>
      </w:r>
      <w:r w:rsidRPr="00FC12BD">
        <w:rPr>
          <w:rFonts w:hint="cs"/>
          <w:rtl/>
        </w:rPr>
        <w:t xml:space="preserve"> </w:t>
      </w:r>
      <w:r w:rsidRPr="00FC12BD">
        <w:rPr>
          <w:rtl/>
        </w:rPr>
        <w:t>420</w:t>
      </w:r>
      <w:r>
        <w:rPr>
          <w:rtl/>
        </w:rPr>
        <w:t xml:space="preserve"> ، </w:t>
      </w:r>
      <w:r w:rsidRPr="00FC12BD">
        <w:rPr>
          <w:rtl/>
        </w:rPr>
        <w:t>ثاقب المناقب : 564 / 501</w:t>
      </w:r>
      <w:r>
        <w:rPr>
          <w:rtl/>
        </w:rPr>
        <w:t xml:space="preserve"> ، </w:t>
      </w:r>
      <w:r w:rsidRPr="00FC12BD">
        <w:rPr>
          <w:rtl/>
        </w:rPr>
        <w:t>ونقله المجلسي في بحار الأنوار 50 : 258 / 16.</w:t>
      </w:r>
    </w:p>
    <w:p w:rsidR="001629A8" w:rsidRPr="00FC12BD" w:rsidRDefault="001629A8" w:rsidP="00BC54AF">
      <w:pPr>
        <w:pStyle w:val="libFootnote0"/>
        <w:rPr>
          <w:rtl/>
        </w:rPr>
      </w:pPr>
      <w:r w:rsidRPr="00FC12BD">
        <w:rPr>
          <w:rtl/>
        </w:rPr>
        <w:t>(2) الكافي 1 : 429 / 21</w:t>
      </w:r>
      <w:r>
        <w:rPr>
          <w:rtl/>
        </w:rPr>
        <w:t xml:space="preserve"> ، </w:t>
      </w:r>
      <w:r w:rsidRPr="00FC12BD">
        <w:rPr>
          <w:rtl/>
        </w:rPr>
        <w:t>كشف الغمة 2 : 421</w:t>
      </w:r>
      <w:r>
        <w:rPr>
          <w:rtl/>
        </w:rPr>
        <w:t xml:space="preserve"> ، </w:t>
      </w:r>
      <w:r w:rsidRPr="00FC12BD">
        <w:rPr>
          <w:rtl/>
        </w:rPr>
        <w:t>ثاقب المناقب : 565 / 503</w:t>
      </w:r>
      <w:r>
        <w:rPr>
          <w:rtl/>
        </w:rPr>
        <w:t xml:space="preserve"> ، </w:t>
      </w:r>
      <w:r w:rsidRPr="00FC12BD">
        <w:rPr>
          <w:rtl/>
        </w:rPr>
        <w:t>ودون ذيله في : الخرائج والجرائح 2 : 684 / 4</w:t>
      </w:r>
      <w:r>
        <w:rPr>
          <w:rtl/>
        </w:rPr>
        <w:t xml:space="preserve"> ، </w:t>
      </w:r>
      <w:r w:rsidRPr="00FC12BD">
        <w:rPr>
          <w:rtl/>
        </w:rPr>
        <w:t>ومناقب ابن شهرآشوب 4 : 437</w:t>
      </w:r>
      <w:r>
        <w:rPr>
          <w:rtl/>
        </w:rPr>
        <w:t xml:space="preserve"> ، </w:t>
      </w:r>
      <w:r w:rsidRPr="00FC12BD">
        <w:rPr>
          <w:rtl/>
        </w:rPr>
        <w:t>ونقله المجلسي في بحار الأنوار 50 : 254 / 8.</w:t>
      </w:r>
    </w:p>
    <w:p w:rsidR="001629A8" w:rsidRPr="00FC12BD" w:rsidRDefault="001629A8" w:rsidP="00BC54AF">
      <w:pPr>
        <w:pStyle w:val="libFootnote0"/>
        <w:rPr>
          <w:rtl/>
        </w:rPr>
      </w:pPr>
      <w:r w:rsidRPr="00FC12BD">
        <w:rPr>
          <w:rtl/>
        </w:rPr>
        <w:t>(3) الخرائج والجرائح 2 : 684 / صدر رواية 4</w:t>
      </w:r>
      <w:r>
        <w:rPr>
          <w:rtl/>
        </w:rPr>
        <w:t xml:space="preserve"> ، </w:t>
      </w:r>
      <w:r w:rsidRPr="00FC12BD">
        <w:rPr>
          <w:rtl/>
        </w:rPr>
        <w:t>ونقله المجلسي في بحار الأنوار 50 :</w:t>
      </w:r>
      <w:r w:rsidRPr="00FC12BD">
        <w:rPr>
          <w:rFonts w:hint="cs"/>
          <w:rtl/>
        </w:rPr>
        <w:t xml:space="preserve"> </w:t>
      </w:r>
      <w:r w:rsidRPr="00FC12BD">
        <w:rPr>
          <w:rtl/>
        </w:rPr>
        <w:t>254 / صدر رواية 8.</w:t>
      </w:r>
    </w:p>
    <w:p w:rsidR="001629A8" w:rsidRPr="00F86AB4" w:rsidRDefault="001629A8" w:rsidP="009B32A5">
      <w:pPr>
        <w:pStyle w:val="libNormal0"/>
        <w:rPr>
          <w:rtl/>
        </w:rPr>
      </w:pPr>
      <w:r>
        <w:rPr>
          <w:rtl/>
        </w:rPr>
        <w:br w:type="page"/>
      </w:r>
      <w:r w:rsidRPr="00F86AB4">
        <w:rPr>
          <w:rtl/>
        </w:rPr>
        <w:lastRenderedPageBreak/>
        <w:t xml:space="preserve">محمد </w:t>
      </w:r>
      <w:r w:rsidR="00E126AF">
        <w:rPr>
          <w:rStyle w:val="libAlaemChar"/>
          <w:rtl/>
        </w:rPr>
        <w:t>عليه‌السلام</w:t>
      </w:r>
      <w:r w:rsidRPr="00F86AB4">
        <w:rPr>
          <w:rtl/>
        </w:rPr>
        <w:t xml:space="preserve"> حين أخذ المهتدي في قتل الموالي وقلت : يا سيّدي</w:t>
      </w:r>
      <w:r>
        <w:rPr>
          <w:rtl/>
        </w:rPr>
        <w:t xml:space="preserve"> ، </w:t>
      </w:r>
      <w:r w:rsidRPr="00F86AB4">
        <w:rPr>
          <w:rtl/>
        </w:rPr>
        <w:t>الحمد لله الذي شغله عنك</w:t>
      </w:r>
      <w:r>
        <w:rPr>
          <w:rtl/>
        </w:rPr>
        <w:t xml:space="preserve"> ، </w:t>
      </w:r>
      <w:r w:rsidRPr="00F86AB4">
        <w:rPr>
          <w:rtl/>
        </w:rPr>
        <w:t>فقد بلغني أنّه يتهدّدك ويقول : والله لأجلينّهم عن جديد الأرض.</w:t>
      </w:r>
    </w:p>
    <w:p w:rsidR="001629A8" w:rsidRPr="00F86AB4" w:rsidRDefault="001629A8" w:rsidP="009B32A5">
      <w:pPr>
        <w:pStyle w:val="libNormal"/>
        <w:rPr>
          <w:rtl/>
        </w:rPr>
      </w:pPr>
      <w:r w:rsidRPr="00F86AB4">
        <w:rPr>
          <w:rtl/>
        </w:rPr>
        <w:t xml:space="preserve">فوقّع أبو محمد </w:t>
      </w:r>
      <w:r w:rsidR="00E126AF">
        <w:rPr>
          <w:rStyle w:val="libAlaemChar"/>
          <w:rtl/>
        </w:rPr>
        <w:t>عليه‌السلام</w:t>
      </w:r>
      <w:r w:rsidRPr="00F86AB4">
        <w:rPr>
          <w:rtl/>
        </w:rPr>
        <w:t xml:space="preserve"> بخطّه : « ذاك أقصر لعمره</w:t>
      </w:r>
      <w:r>
        <w:rPr>
          <w:rtl/>
        </w:rPr>
        <w:t xml:space="preserve"> ، </w:t>
      </w:r>
      <w:r w:rsidRPr="00F86AB4">
        <w:rPr>
          <w:rtl/>
        </w:rPr>
        <w:t>عدّ من يومك هذا خمسة أيّام ويقتل في اليوم السادس بعد هوان واستخفاف يمرّ به »</w:t>
      </w:r>
      <w:r>
        <w:rPr>
          <w:rtl/>
        </w:rPr>
        <w:t>.</w:t>
      </w:r>
    </w:p>
    <w:p w:rsidR="001629A8" w:rsidRPr="00F86AB4" w:rsidRDefault="001629A8" w:rsidP="009B32A5">
      <w:pPr>
        <w:pStyle w:val="libNormal"/>
        <w:rPr>
          <w:rtl/>
        </w:rPr>
      </w:pPr>
      <w:r w:rsidRPr="00F86AB4">
        <w:rPr>
          <w:rtl/>
        </w:rPr>
        <w:t xml:space="preserve">فكان كما قال </w:t>
      </w:r>
      <w:r w:rsidR="00E126AF">
        <w:rPr>
          <w:rStyle w:val="libAlaemChar"/>
          <w:rtl/>
        </w:rPr>
        <w:t>عليه‌السلام</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وبإسناده</w:t>
      </w:r>
      <w:r>
        <w:rPr>
          <w:rtl/>
        </w:rPr>
        <w:t xml:space="preserve"> ، </w:t>
      </w:r>
      <w:r w:rsidRPr="00F86AB4">
        <w:rPr>
          <w:rtl/>
        </w:rPr>
        <w:t xml:space="preserve">عن أحمد بن محمد الأقرع قال : حدّثنا أبو حمزة نصير الخادم قال : سمعت أبا محمد </w:t>
      </w:r>
      <w:r w:rsidR="00E126AF">
        <w:rPr>
          <w:rStyle w:val="libAlaemChar"/>
          <w:rtl/>
        </w:rPr>
        <w:t>عليه‌السلام</w:t>
      </w:r>
      <w:r w:rsidRPr="00F86AB4">
        <w:rPr>
          <w:rtl/>
        </w:rPr>
        <w:t xml:space="preserve"> غير مرّة يكلّم غلمانه بلغاتهم وفيهم ترك وروم وصقالبة</w:t>
      </w:r>
      <w:r>
        <w:rPr>
          <w:rtl/>
        </w:rPr>
        <w:t xml:space="preserve"> ، </w:t>
      </w:r>
      <w:r w:rsidRPr="00F86AB4">
        <w:rPr>
          <w:rtl/>
        </w:rPr>
        <w:t>فتعجّبت من ذلك وقلت : هذا ولد بالمدينة ولم يظهر لأحد حتّى مضى أبو الحسن ولا رآه أحد فكيف هذا</w:t>
      </w:r>
      <w:r>
        <w:rPr>
          <w:rtl/>
        </w:rPr>
        <w:t xml:space="preserve">؟ ـ </w:t>
      </w:r>
      <w:r w:rsidRPr="00F86AB4">
        <w:rPr>
          <w:rtl/>
        </w:rPr>
        <w:t>احدّث نفسي بهذا</w:t>
      </w:r>
      <w:r>
        <w:rPr>
          <w:rtl/>
        </w:rPr>
        <w:t xml:space="preserve"> ـ </w:t>
      </w:r>
      <w:r w:rsidRPr="00F86AB4">
        <w:rPr>
          <w:rtl/>
        </w:rPr>
        <w:t>فاقبل عليّ وقال : « الله تبارك وتعالى بيّن حجّته من سائر خلقه</w:t>
      </w:r>
      <w:r>
        <w:rPr>
          <w:rtl/>
        </w:rPr>
        <w:t xml:space="preserve"> ، </w:t>
      </w:r>
      <w:r w:rsidRPr="00F86AB4">
        <w:rPr>
          <w:rtl/>
        </w:rPr>
        <w:t>وأعطاه معرفة كلّ شيء</w:t>
      </w:r>
      <w:r>
        <w:rPr>
          <w:rtl/>
        </w:rPr>
        <w:t xml:space="preserve"> ، </w:t>
      </w:r>
      <w:r w:rsidRPr="00F86AB4">
        <w:rPr>
          <w:rtl/>
        </w:rPr>
        <w:t>فهو يعرف اللغات والأنساب والحوادث</w:t>
      </w:r>
      <w:r>
        <w:rPr>
          <w:rtl/>
        </w:rPr>
        <w:t xml:space="preserve"> ، </w:t>
      </w:r>
      <w:r w:rsidRPr="00F86AB4">
        <w:rPr>
          <w:rtl/>
        </w:rPr>
        <w:t xml:space="preserve">ولو لا ذلك لم يكن بين الحجة والمحجوج فرق » </w:t>
      </w:r>
      <w:r w:rsidRPr="00D411EE">
        <w:rPr>
          <w:rStyle w:val="libFootnotenumChar"/>
          <w:rtl/>
        </w:rPr>
        <w:t>(2)</w:t>
      </w:r>
      <w:r>
        <w:rPr>
          <w:rtl/>
        </w:rPr>
        <w:t>.</w:t>
      </w:r>
    </w:p>
    <w:p w:rsidR="001629A8" w:rsidRPr="00F86AB4" w:rsidRDefault="001629A8" w:rsidP="009B32A5">
      <w:pPr>
        <w:pStyle w:val="libNormal"/>
        <w:rPr>
          <w:rtl/>
        </w:rPr>
      </w:pPr>
      <w:r w:rsidRPr="00F86AB4">
        <w:rPr>
          <w:rtl/>
        </w:rPr>
        <w:t>وبإسناده</w:t>
      </w:r>
      <w:r>
        <w:rPr>
          <w:rtl/>
        </w:rPr>
        <w:t xml:space="preserve"> ، </w:t>
      </w:r>
      <w:r w:rsidRPr="00F86AB4">
        <w:rPr>
          <w:rtl/>
        </w:rPr>
        <w:t xml:space="preserve">عن الحسن بن ظريف قال : اختلج في صدري مسألتان أردت الكتاب بهما إلى أبي محمد </w:t>
      </w:r>
      <w:r w:rsidR="00E126AF">
        <w:rPr>
          <w:rStyle w:val="libAlaemChar"/>
          <w:rtl/>
        </w:rPr>
        <w:t>عليه‌السلام</w:t>
      </w:r>
      <w:r>
        <w:rPr>
          <w:rtl/>
        </w:rPr>
        <w:t xml:space="preserve"> ، </w:t>
      </w:r>
      <w:r w:rsidRPr="00F86AB4">
        <w:rPr>
          <w:rtl/>
        </w:rPr>
        <w:t>فكتبت أسأله عن القائم إذا قام بم يقضي</w:t>
      </w:r>
      <w:r>
        <w:rPr>
          <w:rtl/>
        </w:rPr>
        <w:t>؟</w:t>
      </w:r>
      <w:r w:rsidRPr="00F86AB4">
        <w:rPr>
          <w:rtl/>
        </w:rPr>
        <w:t xml:space="preserve"> وأين مجلسه الذي يقضي فيه بين الناس</w:t>
      </w:r>
      <w:r>
        <w:rPr>
          <w:rtl/>
        </w:rPr>
        <w:t>؟</w:t>
      </w:r>
      <w:r w:rsidRPr="00F86AB4">
        <w:rPr>
          <w:rtl/>
        </w:rPr>
        <w:t xml:space="preserve"> وأردت أن أكتب أسأله عن شيء لحمّى الربع فأغفلت ذكر الحمّى</w:t>
      </w:r>
      <w:r>
        <w:rPr>
          <w:rtl/>
        </w:rPr>
        <w:t xml:space="preserve"> ، </w:t>
      </w:r>
      <w:r w:rsidRPr="00F86AB4">
        <w:rPr>
          <w:rtl/>
        </w:rPr>
        <w:t>فجاء الجواب : « سألت عن القائم وإذا قام قضى في الناس بعلمه كقضاء داود لا يسأل عن بيّنة</w:t>
      </w:r>
      <w:r>
        <w:rPr>
          <w:rtl/>
        </w:rPr>
        <w:t xml:space="preserve"> ، </w:t>
      </w:r>
      <w:r w:rsidRPr="00F86AB4">
        <w:rPr>
          <w:rtl/>
        </w:rPr>
        <w:t>وكنت أردت أن تسأل عن حمّى الربع فأنسيت</w:t>
      </w:r>
      <w:r>
        <w:rPr>
          <w:rtl/>
        </w:rPr>
        <w:t xml:space="preserve"> ، </w:t>
      </w:r>
      <w:r w:rsidRPr="00F86AB4">
        <w:rPr>
          <w:rtl/>
        </w:rPr>
        <w:t>فاكتب في ورقة وعلّقها على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427 / 16.</w:t>
      </w:r>
    </w:p>
    <w:p w:rsidR="001629A8" w:rsidRPr="00F86AB4" w:rsidRDefault="001629A8" w:rsidP="00BC54AF">
      <w:pPr>
        <w:pStyle w:val="libFootnote0"/>
        <w:rPr>
          <w:rtl/>
          <w:lang w:bidi="fa-IR"/>
        </w:rPr>
      </w:pPr>
      <w:r w:rsidRPr="00F86AB4">
        <w:rPr>
          <w:rtl/>
        </w:rPr>
        <w:t>(2) الكافي 1 : 426 / 11</w:t>
      </w:r>
      <w:r>
        <w:rPr>
          <w:rtl/>
        </w:rPr>
        <w:t xml:space="preserve"> ، </w:t>
      </w:r>
      <w:r w:rsidRPr="00F86AB4">
        <w:rPr>
          <w:rtl/>
        </w:rPr>
        <w:t>وكذا في ارشاد المفيد 2 : 331</w:t>
      </w:r>
      <w:r>
        <w:rPr>
          <w:rtl/>
        </w:rPr>
        <w:t xml:space="preserve"> ، </w:t>
      </w:r>
      <w:r w:rsidRPr="00F86AB4">
        <w:rPr>
          <w:rtl/>
        </w:rPr>
        <w:t>ومناقب ابن شهرآشوب 4 : 428</w:t>
      </w:r>
      <w:r>
        <w:rPr>
          <w:rtl/>
        </w:rPr>
        <w:t xml:space="preserve"> ، </w:t>
      </w:r>
      <w:r w:rsidRPr="00F86AB4">
        <w:rPr>
          <w:rtl/>
        </w:rPr>
        <w:t>ونقله المجلسي في بحار الأنوار 50 : 268 / 28.</w:t>
      </w:r>
    </w:p>
    <w:p w:rsidR="001629A8" w:rsidRPr="00F86AB4" w:rsidRDefault="001629A8" w:rsidP="009B32A5">
      <w:pPr>
        <w:pStyle w:val="libNormal0"/>
        <w:rPr>
          <w:rtl/>
          <w:lang w:bidi="fa-IR"/>
        </w:rPr>
      </w:pPr>
      <w:r>
        <w:rPr>
          <w:rtl/>
          <w:lang w:bidi="fa-IR"/>
        </w:rPr>
        <w:br w:type="page"/>
      </w:r>
      <w:r w:rsidRPr="00F86AB4">
        <w:rPr>
          <w:rtl/>
          <w:lang w:bidi="fa-IR"/>
        </w:rPr>
        <w:lastRenderedPageBreak/>
        <w:t xml:space="preserve">المحموم </w:t>
      </w:r>
      <w:r w:rsidRPr="00AA20CE">
        <w:rPr>
          <w:rStyle w:val="libAlaemChar"/>
          <w:rtl/>
        </w:rPr>
        <w:t>(</w:t>
      </w:r>
      <w:r w:rsidRPr="009B32A5">
        <w:rPr>
          <w:rStyle w:val="libAieChar"/>
          <w:rtl/>
        </w:rPr>
        <w:t xml:space="preserve"> يا نارُ كُونِي بَرْداً وَسَلاماً عَلى إِبْراهِيمَ </w:t>
      </w:r>
      <w:r w:rsidRPr="00AA20CE">
        <w:rPr>
          <w:rStyle w:val="libAlaemChar"/>
          <w:rtl/>
        </w:rPr>
        <w:t>)</w:t>
      </w:r>
      <w:r w:rsidRPr="00F86AB4">
        <w:rPr>
          <w:rtl/>
          <w:lang w:bidi="fa-IR"/>
        </w:rPr>
        <w:t xml:space="preserve"> </w:t>
      </w:r>
      <w:r w:rsidRPr="00D411EE">
        <w:rPr>
          <w:rStyle w:val="libFootnotenumChar"/>
          <w:rtl/>
        </w:rPr>
        <w:t>(1)</w:t>
      </w:r>
      <w:r w:rsidRPr="00F86AB4">
        <w:rPr>
          <w:rtl/>
          <w:lang w:bidi="fa-IR"/>
        </w:rPr>
        <w:t xml:space="preserve"> »</w:t>
      </w:r>
      <w:r>
        <w:rPr>
          <w:rtl/>
          <w:lang w:bidi="fa-IR"/>
        </w:rPr>
        <w:t>.</w:t>
      </w:r>
    </w:p>
    <w:p w:rsidR="001629A8" w:rsidRPr="00F86AB4" w:rsidRDefault="001629A8" w:rsidP="009B32A5">
      <w:pPr>
        <w:pStyle w:val="libNormal"/>
        <w:rPr>
          <w:rtl/>
        </w:rPr>
      </w:pPr>
      <w:r w:rsidRPr="00F86AB4">
        <w:rPr>
          <w:rtl/>
        </w:rPr>
        <w:t xml:space="preserve">فكتبت ذلك وعلّقته على محموم لنا فأفاق وبرئ </w:t>
      </w:r>
      <w:r w:rsidRPr="00D411EE">
        <w:rPr>
          <w:rStyle w:val="libFootnotenumChar"/>
          <w:rtl/>
        </w:rPr>
        <w:t>(2)</w:t>
      </w:r>
      <w:r>
        <w:rPr>
          <w:rtl/>
        </w:rPr>
        <w:t>.</w:t>
      </w:r>
    </w:p>
    <w:p w:rsidR="001629A8" w:rsidRPr="00F86AB4" w:rsidRDefault="001629A8" w:rsidP="009B32A5">
      <w:pPr>
        <w:pStyle w:val="libNormal"/>
        <w:rPr>
          <w:rtl/>
        </w:rPr>
      </w:pPr>
      <w:r w:rsidRPr="00F86AB4">
        <w:rPr>
          <w:rtl/>
        </w:rPr>
        <w:t>وأمثال هذه الأخبار كثرة لا نطوّل الكتاب بذكرها.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الأنبياء 21 : 69.</w:t>
      </w:r>
    </w:p>
    <w:p w:rsidR="001629A8" w:rsidRPr="00F86AB4" w:rsidRDefault="001629A8" w:rsidP="00BC54AF">
      <w:pPr>
        <w:pStyle w:val="libFootnote0"/>
        <w:rPr>
          <w:rtl/>
          <w:lang w:bidi="fa-IR"/>
        </w:rPr>
      </w:pPr>
      <w:r w:rsidRPr="00F86AB4">
        <w:rPr>
          <w:rtl/>
        </w:rPr>
        <w:t>(2) الكافي 1 : 426 / 13</w:t>
      </w:r>
      <w:r>
        <w:rPr>
          <w:rtl/>
        </w:rPr>
        <w:t xml:space="preserve"> ، </w:t>
      </w:r>
      <w:r w:rsidRPr="00F86AB4">
        <w:rPr>
          <w:rtl/>
        </w:rPr>
        <w:t>وكذا في ارشاد المفيد 2 : 331</w:t>
      </w:r>
      <w:r>
        <w:rPr>
          <w:rtl/>
        </w:rPr>
        <w:t xml:space="preserve"> ، </w:t>
      </w:r>
      <w:r w:rsidRPr="00F86AB4">
        <w:rPr>
          <w:rtl/>
        </w:rPr>
        <w:t>ومناقب ابن شهرآشوب 4 : 431</w:t>
      </w:r>
      <w:r>
        <w:rPr>
          <w:rtl/>
        </w:rPr>
        <w:t xml:space="preserve"> ، </w:t>
      </w:r>
      <w:r w:rsidRPr="00F86AB4">
        <w:rPr>
          <w:rtl/>
        </w:rPr>
        <w:t>ونقله المجلسي في بحار الأنوار 50 : 264 / 24.</w:t>
      </w:r>
    </w:p>
    <w:p w:rsidR="001629A8" w:rsidRDefault="001629A8" w:rsidP="001629A8">
      <w:pPr>
        <w:pStyle w:val="Heading1Center"/>
        <w:rPr>
          <w:rtl/>
          <w:lang w:bidi="fa-IR"/>
        </w:rPr>
      </w:pPr>
      <w:r>
        <w:rPr>
          <w:rtl/>
          <w:lang w:bidi="fa-IR"/>
        </w:rPr>
        <w:br w:type="page"/>
      </w:r>
      <w:bookmarkStart w:id="130" w:name="_Toc354490308"/>
      <w:bookmarkStart w:id="131" w:name="_Toc401578887"/>
      <w:r>
        <w:rPr>
          <w:rtl/>
          <w:lang w:bidi="fa-IR"/>
        </w:rPr>
        <w:lastRenderedPageBreak/>
        <w:t>( الفصل</w:t>
      </w:r>
      <w:r w:rsidRPr="00F86AB4">
        <w:rPr>
          <w:rtl/>
          <w:lang w:bidi="fa-IR"/>
        </w:rPr>
        <w:t xml:space="preserve"> الرابع </w:t>
      </w:r>
      <w:r>
        <w:rPr>
          <w:rtl/>
          <w:lang w:bidi="fa-IR"/>
        </w:rPr>
        <w:t>)</w:t>
      </w:r>
      <w:bookmarkEnd w:id="130"/>
      <w:bookmarkEnd w:id="131"/>
    </w:p>
    <w:p w:rsidR="001629A8" w:rsidRDefault="001629A8" w:rsidP="001629A8">
      <w:pPr>
        <w:pStyle w:val="Heading1Center"/>
        <w:rPr>
          <w:rtl/>
          <w:lang w:bidi="fa-IR"/>
        </w:rPr>
      </w:pPr>
      <w:bookmarkStart w:id="132" w:name="_Toc354490309"/>
      <w:bookmarkStart w:id="133" w:name="_Toc401578888"/>
      <w:r>
        <w:rPr>
          <w:rtl/>
          <w:lang w:bidi="fa-IR"/>
        </w:rPr>
        <w:t>في</w:t>
      </w:r>
      <w:r w:rsidRPr="00F86AB4">
        <w:rPr>
          <w:rtl/>
          <w:lang w:bidi="fa-IR"/>
        </w:rPr>
        <w:t xml:space="preserve"> ذكر طرف من مناقبه وخصائصه</w:t>
      </w:r>
      <w:bookmarkEnd w:id="132"/>
      <w:bookmarkEnd w:id="133"/>
      <w:r w:rsidRPr="00F86AB4">
        <w:rPr>
          <w:rtl/>
          <w:lang w:bidi="fa-IR"/>
        </w:rPr>
        <w:t xml:space="preserve"> </w:t>
      </w:r>
    </w:p>
    <w:p w:rsidR="001629A8" w:rsidRPr="00F86AB4" w:rsidRDefault="001629A8" w:rsidP="001629A8">
      <w:pPr>
        <w:pStyle w:val="Heading1Center"/>
        <w:rPr>
          <w:rtl/>
          <w:lang w:bidi="fa-IR"/>
        </w:rPr>
      </w:pPr>
      <w:bookmarkStart w:id="134" w:name="_Toc354490310"/>
      <w:bookmarkStart w:id="135" w:name="_Toc401578889"/>
      <w:r w:rsidRPr="00F86AB4">
        <w:rPr>
          <w:rtl/>
          <w:lang w:bidi="fa-IR"/>
        </w:rPr>
        <w:t xml:space="preserve">ونبذ من أخباره </w:t>
      </w:r>
      <w:bookmarkEnd w:id="134"/>
      <w:r>
        <w:rPr>
          <w:rFonts w:hint="cs"/>
          <w:rtl/>
        </w:rPr>
        <w:t>عليه السلام</w:t>
      </w:r>
      <w:bookmarkEnd w:id="135"/>
      <w:r w:rsidRPr="00F86AB4">
        <w:rPr>
          <w:rtl/>
          <w:lang w:bidi="fa-IR"/>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رجاله قالوا : كان أحمد بن عبيد الله بن خاقان على الضياع والخراج بقمّ</w:t>
      </w:r>
      <w:r>
        <w:rPr>
          <w:rtl/>
        </w:rPr>
        <w:t xml:space="preserve"> ، </w:t>
      </w:r>
      <w:r w:rsidRPr="00F86AB4">
        <w:rPr>
          <w:rtl/>
        </w:rPr>
        <w:t>وكان شديد النصب والانحراف عن أهل البيت</w:t>
      </w:r>
      <w:r>
        <w:rPr>
          <w:rtl/>
        </w:rPr>
        <w:t xml:space="preserve"> ، </w:t>
      </w:r>
      <w:r w:rsidRPr="00F86AB4">
        <w:rPr>
          <w:rtl/>
        </w:rPr>
        <w:t>فجرى في مجلسه ذكر العلويّة يوما فقال : ما رأيت ولا عرفت من العلويّة مثل الحسن بن عليّ بن محمد بن الرضا في هديه وسكونه</w:t>
      </w:r>
      <w:r>
        <w:rPr>
          <w:rtl/>
        </w:rPr>
        <w:t xml:space="preserve"> ، </w:t>
      </w:r>
      <w:r w:rsidRPr="00F86AB4">
        <w:rPr>
          <w:rtl/>
        </w:rPr>
        <w:t>وعفافه ونبله وكرمه عند أهل بيته وبني هاشم كافّة</w:t>
      </w:r>
      <w:r>
        <w:rPr>
          <w:rtl/>
        </w:rPr>
        <w:t xml:space="preserve"> ، </w:t>
      </w:r>
      <w:r w:rsidRPr="00F86AB4">
        <w:rPr>
          <w:rtl/>
        </w:rPr>
        <w:t>وتقديمهم إيّاه على ذوي السنّ منهم والخطر</w:t>
      </w:r>
      <w:r>
        <w:rPr>
          <w:rtl/>
        </w:rPr>
        <w:t xml:space="preserve"> ، </w:t>
      </w:r>
      <w:r w:rsidRPr="00F86AB4">
        <w:rPr>
          <w:rtl/>
        </w:rPr>
        <w:t>وكذلك كانت حاله عند القوّاد والوزراء وعامّة الناس</w:t>
      </w:r>
      <w:r>
        <w:rPr>
          <w:rtl/>
        </w:rPr>
        <w:t xml:space="preserve"> ، </w:t>
      </w:r>
      <w:r w:rsidRPr="00F86AB4">
        <w:rPr>
          <w:rtl/>
        </w:rPr>
        <w:t>وأذكر أنّي كنت يوما قائما على رأس أبي إذ دخل حجّابه فقالوا : أبو محمد ابن الرضا بالباب</w:t>
      </w:r>
      <w:r>
        <w:rPr>
          <w:rtl/>
        </w:rPr>
        <w:t xml:space="preserve"> ، </w:t>
      </w:r>
      <w:r w:rsidRPr="00F86AB4">
        <w:rPr>
          <w:rtl/>
        </w:rPr>
        <w:t>فقال بصوت عال : ائذنوا له</w:t>
      </w:r>
      <w:r>
        <w:rPr>
          <w:rtl/>
        </w:rPr>
        <w:t xml:space="preserve"> ، </w:t>
      </w:r>
      <w:r w:rsidRPr="00F86AB4">
        <w:rPr>
          <w:rtl/>
        </w:rPr>
        <w:t>فتعجّبت من جسارتهم أن يكنّوا رجلا بحضرة أبي ولم يكن يكنّى عنده إلاّ خليفة أو وليّ عهد أو من أمر السلطان.</w:t>
      </w:r>
    </w:p>
    <w:p w:rsidR="001629A8" w:rsidRPr="00F86AB4" w:rsidRDefault="001629A8" w:rsidP="009B32A5">
      <w:pPr>
        <w:pStyle w:val="libNormal"/>
        <w:rPr>
          <w:rtl/>
        </w:rPr>
      </w:pPr>
      <w:r w:rsidRPr="00F86AB4">
        <w:rPr>
          <w:rtl/>
        </w:rPr>
        <w:t>فدخل رجل أسمر</w:t>
      </w:r>
      <w:r>
        <w:rPr>
          <w:rtl/>
        </w:rPr>
        <w:t xml:space="preserve"> ، </w:t>
      </w:r>
      <w:r w:rsidRPr="00F86AB4">
        <w:rPr>
          <w:rtl/>
        </w:rPr>
        <w:t>حسن القامة</w:t>
      </w:r>
      <w:r>
        <w:rPr>
          <w:rtl/>
        </w:rPr>
        <w:t xml:space="preserve"> ، </w:t>
      </w:r>
      <w:r w:rsidRPr="00F86AB4">
        <w:rPr>
          <w:rtl/>
        </w:rPr>
        <w:t>جميل الوجه</w:t>
      </w:r>
      <w:r>
        <w:rPr>
          <w:rtl/>
        </w:rPr>
        <w:t xml:space="preserve"> ، </w:t>
      </w:r>
      <w:r w:rsidRPr="00F86AB4">
        <w:rPr>
          <w:rtl/>
        </w:rPr>
        <w:t>حديث السنّ</w:t>
      </w:r>
      <w:r>
        <w:rPr>
          <w:rtl/>
        </w:rPr>
        <w:t xml:space="preserve"> ، </w:t>
      </w:r>
      <w:r w:rsidRPr="00F86AB4">
        <w:rPr>
          <w:rtl/>
        </w:rPr>
        <w:t>له جلالة وهيئة حسنة</w:t>
      </w:r>
      <w:r>
        <w:rPr>
          <w:rtl/>
        </w:rPr>
        <w:t xml:space="preserve"> ، </w:t>
      </w:r>
      <w:r w:rsidRPr="00F86AB4">
        <w:rPr>
          <w:rtl/>
        </w:rPr>
        <w:t>فلمّا نظر إليه قام يمشي إليه خطا</w:t>
      </w:r>
      <w:r>
        <w:rPr>
          <w:rtl/>
        </w:rPr>
        <w:t xml:space="preserve"> ـ </w:t>
      </w:r>
      <w:r w:rsidRPr="00F86AB4">
        <w:rPr>
          <w:rtl/>
        </w:rPr>
        <w:t>ولا أعلمه فعل هذا بأحد من بني هاشم والقوّاد</w:t>
      </w:r>
      <w:r>
        <w:rPr>
          <w:rtl/>
        </w:rPr>
        <w:t xml:space="preserve"> ـ </w:t>
      </w:r>
      <w:r w:rsidRPr="00F86AB4">
        <w:rPr>
          <w:rtl/>
        </w:rPr>
        <w:t>فلمّا دنا منه عانقه وقبّل وجهه وصدّره</w:t>
      </w:r>
      <w:r>
        <w:rPr>
          <w:rtl/>
        </w:rPr>
        <w:t xml:space="preserve"> ، </w:t>
      </w:r>
      <w:r w:rsidRPr="00F86AB4">
        <w:rPr>
          <w:rtl/>
        </w:rPr>
        <w:t>وأخذ بيده وأجلسه على مصلاّه الذي كان عليه</w:t>
      </w:r>
      <w:r>
        <w:rPr>
          <w:rtl/>
        </w:rPr>
        <w:t xml:space="preserve"> ، </w:t>
      </w:r>
      <w:r w:rsidRPr="00F86AB4">
        <w:rPr>
          <w:rtl/>
        </w:rPr>
        <w:t>وجلس إلى جنبه مقبلا عليه بوجهه</w:t>
      </w:r>
      <w:r>
        <w:rPr>
          <w:rtl/>
        </w:rPr>
        <w:t xml:space="preserve"> ، </w:t>
      </w:r>
      <w:r w:rsidRPr="00F86AB4">
        <w:rPr>
          <w:rtl/>
        </w:rPr>
        <w:t>وجعل يكلّمه ويفديه بنفسه</w:t>
      </w:r>
      <w:r>
        <w:rPr>
          <w:rtl/>
        </w:rPr>
        <w:t xml:space="preserve"> ، </w:t>
      </w:r>
      <w:r w:rsidRPr="00F86AB4">
        <w:rPr>
          <w:rtl/>
        </w:rPr>
        <w:t>وأنا متعجّب ممّا أرى منه</w:t>
      </w:r>
      <w:r>
        <w:rPr>
          <w:rtl/>
        </w:rPr>
        <w:t xml:space="preserve"> ، </w:t>
      </w:r>
      <w:r w:rsidRPr="00F86AB4">
        <w:rPr>
          <w:rtl/>
        </w:rPr>
        <w:t xml:space="preserve">إذ دخل الحاجب فقال : الموفّق </w:t>
      </w:r>
      <w:r w:rsidRPr="00D411EE">
        <w:rPr>
          <w:rStyle w:val="libFootnotenumChar"/>
          <w:rtl/>
        </w:rPr>
        <w:t>(1)</w:t>
      </w:r>
      <w:r w:rsidRPr="00F86AB4">
        <w:rPr>
          <w:rtl/>
        </w:rPr>
        <w:t xml:space="preserve"> قد جاء.</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أبو أحمد بن المتوكل العباسي</w:t>
      </w:r>
      <w:r>
        <w:rPr>
          <w:rtl/>
        </w:rPr>
        <w:t xml:space="preserve"> ، </w:t>
      </w:r>
      <w:r w:rsidRPr="00F86AB4">
        <w:rPr>
          <w:rtl/>
        </w:rPr>
        <w:t>تولى ثلاثة من اخوته خلافة الدولة العباسية</w:t>
      </w:r>
      <w:r>
        <w:rPr>
          <w:rtl/>
        </w:rPr>
        <w:t xml:space="preserve"> ، </w:t>
      </w:r>
      <w:r w:rsidRPr="00F86AB4">
        <w:rPr>
          <w:rtl/>
        </w:rPr>
        <w:t>وهم : المعتز</w:t>
      </w:r>
      <w:r>
        <w:rPr>
          <w:rtl/>
        </w:rPr>
        <w:t xml:space="preserve"> ، </w:t>
      </w:r>
      <w:r w:rsidRPr="00F86AB4">
        <w:rPr>
          <w:rtl/>
        </w:rPr>
        <w:t>والمهدي</w:t>
      </w:r>
      <w:r>
        <w:rPr>
          <w:rtl/>
        </w:rPr>
        <w:t xml:space="preserve"> ، </w:t>
      </w:r>
      <w:r w:rsidRPr="00F86AB4">
        <w:rPr>
          <w:rtl/>
        </w:rPr>
        <w:t>والمعتمد.</w:t>
      </w:r>
    </w:p>
    <w:p w:rsidR="001629A8" w:rsidRPr="00F86AB4" w:rsidRDefault="001629A8" w:rsidP="009B32A5">
      <w:pPr>
        <w:pStyle w:val="libNormal"/>
        <w:rPr>
          <w:rtl/>
        </w:rPr>
      </w:pPr>
      <w:r>
        <w:rPr>
          <w:rtl/>
        </w:rPr>
        <w:br w:type="page"/>
      </w:r>
      <w:r w:rsidRPr="00F86AB4">
        <w:rPr>
          <w:rtl/>
        </w:rPr>
        <w:lastRenderedPageBreak/>
        <w:t>وكان الموفّق إذا دخل على أبي يقدمه حجّابه وخاصّة قوّاده</w:t>
      </w:r>
      <w:r>
        <w:rPr>
          <w:rtl/>
        </w:rPr>
        <w:t xml:space="preserve"> ، </w:t>
      </w:r>
      <w:r w:rsidRPr="00F86AB4">
        <w:rPr>
          <w:rtl/>
        </w:rPr>
        <w:t>فقاموا بين مجلس أبي وبين باب الدار سماطين إلى أن يدخل ويخرج</w:t>
      </w:r>
      <w:r>
        <w:rPr>
          <w:rtl/>
        </w:rPr>
        <w:t xml:space="preserve"> ، </w:t>
      </w:r>
      <w:r w:rsidRPr="00F86AB4">
        <w:rPr>
          <w:rtl/>
        </w:rPr>
        <w:t>فلم يزل أبي مقبلا على أبي محمد حتّى نظر إلى غلمان الخاصّة فقال حينئذ : إذا شئت جعلت فداك</w:t>
      </w:r>
      <w:r>
        <w:rPr>
          <w:rtl/>
        </w:rPr>
        <w:t xml:space="preserve"> ، </w:t>
      </w:r>
      <w:r w:rsidRPr="00F86AB4">
        <w:rPr>
          <w:rtl/>
        </w:rPr>
        <w:t>ثمّ قال لحجّابه : خذوا به خلف السماطين لا يراه هذا</w:t>
      </w:r>
      <w:r>
        <w:rPr>
          <w:rtl/>
        </w:rPr>
        <w:t xml:space="preserve"> ـ </w:t>
      </w:r>
      <w:r w:rsidRPr="00F86AB4">
        <w:rPr>
          <w:rtl/>
        </w:rPr>
        <w:t>يعني الموفّق</w:t>
      </w:r>
      <w:r>
        <w:rPr>
          <w:rtl/>
        </w:rPr>
        <w:t xml:space="preserve"> ـ.</w:t>
      </w:r>
    </w:p>
    <w:p w:rsidR="001629A8" w:rsidRPr="00F86AB4" w:rsidRDefault="001629A8" w:rsidP="009B32A5">
      <w:pPr>
        <w:pStyle w:val="libNormal"/>
        <w:rPr>
          <w:rtl/>
        </w:rPr>
      </w:pPr>
      <w:r w:rsidRPr="00F86AB4">
        <w:rPr>
          <w:rtl/>
        </w:rPr>
        <w:t>فقام وقام أبي وعانقه ومضى</w:t>
      </w:r>
      <w:r>
        <w:rPr>
          <w:rtl/>
        </w:rPr>
        <w:t xml:space="preserve"> ، </w:t>
      </w:r>
      <w:r w:rsidRPr="00F86AB4">
        <w:rPr>
          <w:rtl/>
        </w:rPr>
        <w:t>فلم أزل يومي ذلك متفكّرا في أمره وأمر أبي</w:t>
      </w:r>
      <w:r>
        <w:rPr>
          <w:rtl/>
        </w:rPr>
        <w:t xml:space="preserve"> ، </w:t>
      </w:r>
      <w:r w:rsidRPr="00F86AB4">
        <w:rPr>
          <w:rtl/>
        </w:rPr>
        <w:t>وما رأيته منه حتّى كان الليل</w:t>
      </w:r>
      <w:r>
        <w:rPr>
          <w:rtl/>
        </w:rPr>
        <w:t xml:space="preserve"> ، </w:t>
      </w:r>
      <w:r w:rsidRPr="00F86AB4">
        <w:rPr>
          <w:rtl/>
        </w:rPr>
        <w:t>فلمّا صلّى العتمة وجلس جلست بين يديه وليس عنده أحد</w:t>
      </w:r>
      <w:r>
        <w:rPr>
          <w:rtl/>
        </w:rPr>
        <w:t xml:space="preserve"> ، </w:t>
      </w:r>
      <w:r w:rsidRPr="00F86AB4">
        <w:rPr>
          <w:rtl/>
        </w:rPr>
        <w:t>فقال : يا أحمد</w:t>
      </w:r>
      <w:r>
        <w:rPr>
          <w:rtl/>
        </w:rPr>
        <w:t xml:space="preserve"> أ</w:t>
      </w:r>
      <w:r w:rsidRPr="00F86AB4">
        <w:rPr>
          <w:rtl/>
        </w:rPr>
        <w:t>لك حاجة</w:t>
      </w:r>
      <w:r>
        <w:rPr>
          <w:rtl/>
        </w:rPr>
        <w:t>؟</w:t>
      </w:r>
    </w:p>
    <w:p w:rsidR="001629A8" w:rsidRPr="00F86AB4" w:rsidRDefault="001629A8" w:rsidP="009B32A5">
      <w:pPr>
        <w:pStyle w:val="libNormal"/>
        <w:rPr>
          <w:rtl/>
        </w:rPr>
      </w:pPr>
      <w:r w:rsidRPr="00F86AB4">
        <w:rPr>
          <w:rtl/>
        </w:rPr>
        <w:t>قلت : نعم يا أبه</w:t>
      </w:r>
      <w:r>
        <w:rPr>
          <w:rtl/>
        </w:rPr>
        <w:t xml:space="preserve"> ، </w:t>
      </w:r>
      <w:r w:rsidRPr="00F86AB4">
        <w:rPr>
          <w:rtl/>
        </w:rPr>
        <w:t>من الرجل الذي رأيتك بالغداة فعلت به ما فعلت من الإجلال والتبجيل وفديته بنفسك وأبويك</w:t>
      </w:r>
      <w:r>
        <w:rPr>
          <w:rtl/>
        </w:rPr>
        <w:t>؟</w:t>
      </w:r>
    </w:p>
    <w:p w:rsidR="001629A8" w:rsidRPr="00F86AB4" w:rsidRDefault="001629A8" w:rsidP="009B32A5">
      <w:pPr>
        <w:pStyle w:val="libNormal"/>
        <w:rPr>
          <w:rtl/>
        </w:rPr>
      </w:pPr>
      <w:r w:rsidRPr="00F86AB4">
        <w:rPr>
          <w:rtl/>
        </w:rPr>
        <w:t>فقال : يا بنيّ ذاك إمام الرافضة الحسن بن عليّ المعروف بابن الرضا</w:t>
      </w:r>
      <w:r>
        <w:rPr>
          <w:rtl/>
        </w:rPr>
        <w:t xml:space="preserve"> ، </w:t>
      </w:r>
      <w:r w:rsidRPr="00F86AB4">
        <w:rPr>
          <w:rtl/>
        </w:rPr>
        <w:t>ثمّ سكت ساعة وأنا ساكت</w:t>
      </w:r>
      <w:r>
        <w:rPr>
          <w:rtl/>
        </w:rPr>
        <w:t xml:space="preserve"> ، </w:t>
      </w:r>
      <w:r w:rsidRPr="00F86AB4">
        <w:rPr>
          <w:rtl/>
        </w:rPr>
        <w:t>ثمّ قال : يا بنيّ</w:t>
      </w:r>
      <w:r>
        <w:rPr>
          <w:rtl/>
        </w:rPr>
        <w:t xml:space="preserve"> ، </w:t>
      </w:r>
      <w:r w:rsidRPr="00F86AB4">
        <w:rPr>
          <w:rtl/>
        </w:rPr>
        <w:t>لو زالت الإمامة عن خلفاء بني العبّاس ما استحقّها أحد من بني هاشم غيره لفضله وعفافه</w:t>
      </w:r>
      <w:r>
        <w:rPr>
          <w:rtl/>
        </w:rPr>
        <w:t xml:space="preserve"> ، </w:t>
      </w:r>
      <w:r w:rsidRPr="00F86AB4">
        <w:rPr>
          <w:rtl/>
        </w:rPr>
        <w:t>وهديه وصيانته</w:t>
      </w:r>
      <w:r>
        <w:rPr>
          <w:rtl/>
        </w:rPr>
        <w:t xml:space="preserve"> ، </w:t>
      </w:r>
      <w:r w:rsidRPr="00F86AB4">
        <w:rPr>
          <w:rtl/>
        </w:rPr>
        <w:t>وزهده وعبادته</w:t>
      </w:r>
      <w:r>
        <w:rPr>
          <w:rtl/>
        </w:rPr>
        <w:t xml:space="preserve"> ، </w:t>
      </w:r>
      <w:r w:rsidRPr="00F86AB4">
        <w:rPr>
          <w:rtl/>
        </w:rPr>
        <w:t>وجميل أخلاقه وصلاحه</w:t>
      </w:r>
      <w:r>
        <w:rPr>
          <w:rtl/>
        </w:rPr>
        <w:t xml:space="preserve"> ، </w:t>
      </w:r>
      <w:r w:rsidRPr="00F86AB4">
        <w:rPr>
          <w:rtl/>
        </w:rPr>
        <w:t>ولو رأيت أباه رأيت رجلا جزيلا نبيلا فاضلا.</w:t>
      </w:r>
    </w:p>
    <w:p w:rsidR="001629A8" w:rsidRPr="00F86AB4" w:rsidRDefault="001629A8" w:rsidP="009B32A5">
      <w:pPr>
        <w:pStyle w:val="libNormal"/>
        <w:rPr>
          <w:rtl/>
        </w:rPr>
      </w:pPr>
      <w:r w:rsidRPr="00F86AB4">
        <w:rPr>
          <w:rtl/>
        </w:rPr>
        <w:t>فازددت قلقا وتفكّرا وغيظا على أبي</w:t>
      </w:r>
      <w:r>
        <w:rPr>
          <w:rtl/>
        </w:rPr>
        <w:t xml:space="preserve"> ، </w:t>
      </w:r>
      <w:r w:rsidRPr="00F86AB4">
        <w:rPr>
          <w:rtl/>
        </w:rPr>
        <w:t>ولم تكن لي همّة بعد ذلك إلاّ السؤال عن خبره</w:t>
      </w:r>
      <w:r>
        <w:rPr>
          <w:rtl/>
        </w:rPr>
        <w:t xml:space="preserve"> ، </w:t>
      </w:r>
      <w:r w:rsidRPr="00F86AB4">
        <w:rPr>
          <w:rtl/>
        </w:rPr>
        <w:t>فما سألت أحدا من بني هاشم والقوّاد والكتّاب والقضاة والفقهاء وسائر الناس إلاّ وجدته عنده في غاية الإجلال والإعظام والمحلّ الرفيع والتقديم له على جميع أهل بيته</w:t>
      </w:r>
      <w:r>
        <w:rPr>
          <w:rtl/>
        </w:rPr>
        <w:t xml:space="preserve"> ، </w:t>
      </w:r>
      <w:r w:rsidRPr="00F86AB4">
        <w:rPr>
          <w:rtl/>
        </w:rPr>
        <w:t>فعظم قدره عندي</w:t>
      </w:r>
      <w:r>
        <w:rPr>
          <w:rtl/>
        </w:rPr>
        <w:t xml:space="preserve"> ، </w:t>
      </w:r>
      <w:r w:rsidRPr="00F86AB4">
        <w:rPr>
          <w:rtl/>
        </w:rPr>
        <w:t>إذ لم أجد له وليّا ولا عدوّا إلاّ وهو يحسن القول فيه والثناء عليه.</w:t>
      </w:r>
    </w:p>
    <w:p w:rsidR="001629A8" w:rsidRPr="00F86AB4" w:rsidRDefault="001629A8" w:rsidP="009B32A5">
      <w:pPr>
        <w:pStyle w:val="libNormal"/>
        <w:rPr>
          <w:rtl/>
        </w:rPr>
      </w:pPr>
      <w:r w:rsidRPr="00F86AB4">
        <w:rPr>
          <w:rtl/>
        </w:rPr>
        <w:t>فقال له بعض الحاضرين : فما خبر أخيه جعفر</w:t>
      </w:r>
      <w:r>
        <w:rPr>
          <w:rtl/>
        </w:rPr>
        <w:t>؟</w:t>
      </w:r>
    </w:p>
    <w:p w:rsidR="001629A8" w:rsidRPr="00F86AB4" w:rsidRDefault="001629A8" w:rsidP="009B32A5">
      <w:pPr>
        <w:pStyle w:val="libNormal"/>
        <w:rPr>
          <w:rtl/>
        </w:rPr>
      </w:pPr>
      <w:r w:rsidRPr="00F86AB4">
        <w:rPr>
          <w:rtl/>
        </w:rPr>
        <w:t>فقال : ومن جعفر فيسأل عن خبره</w:t>
      </w:r>
      <w:r>
        <w:rPr>
          <w:rtl/>
        </w:rPr>
        <w:t xml:space="preserve"> ، </w:t>
      </w:r>
      <w:r w:rsidRPr="00F86AB4">
        <w:rPr>
          <w:rtl/>
        </w:rPr>
        <w:t>أو يقرن الحسن بجعفر</w:t>
      </w:r>
      <w:r>
        <w:rPr>
          <w:rtl/>
        </w:rPr>
        <w:t>!</w:t>
      </w:r>
      <w:r w:rsidRPr="00F86AB4">
        <w:rPr>
          <w:rtl/>
        </w:rPr>
        <w:t xml:space="preserve"> [ إنّ جعفرا ] معلن الفسق</w:t>
      </w:r>
      <w:r>
        <w:rPr>
          <w:rtl/>
        </w:rPr>
        <w:t xml:space="preserve"> ، </w:t>
      </w:r>
      <w:r w:rsidRPr="00F86AB4">
        <w:rPr>
          <w:rtl/>
        </w:rPr>
        <w:t>فاجر شرّيب للخمور</w:t>
      </w:r>
      <w:r>
        <w:rPr>
          <w:rtl/>
        </w:rPr>
        <w:t xml:space="preserve"> ، </w:t>
      </w:r>
      <w:r w:rsidRPr="00F86AB4">
        <w:rPr>
          <w:rtl/>
        </w:rPr>
        <w:t>أقلّ من رأيته من الرجال وأهتكهم لنفسه.</w:t>
      </w:r>
    </w:p>
    <w:p w:rsidR="001629A8" w:rsidRPr="00F86AB4" w:rsidRDefault="001629A8" w:rsidP="009B32A5">
      <w:pPr>
        <w:pStyle w:val="libNormal"/>
        <w:rPr>
          <w:rtl/>
        </w:rPr>
      </w:pPr>
      <w:r>
        <w:rPr>
          <w:rtl/>
        </w:rPr>
        <w:br w:type="page"/>
      </w:r>
      <w:r w:rsidRPr="00F86AB4">
        <w:rPr>
          <w:rtl/>
        </w:rPr>
        <w:lastRenderedPageBreak/>
        <w:t>ولقد ورد على السلطان وأصحابه في وقت وفاة الحسن ابن عليّ ما تعجّبت منه وما ظننت أنّه يكون وذلك أنّه لمّا اعتلّ بعث إلى أبي :</w:t>
      </w:r>
      <w:r>
        <w:rPr>
          <w:rFonts w:hint="cs"/>
          <w:rtl/>
        </w:rPr>
        <w:t xml:space="preserve"> </w:t>
      </w:r>
      <w:r w:rsidRPr="00F86AB4">
        <w:rPr>
          <w:rtl/>
        </w:rPr>
        <w:t>أنّ ابن الرضا قد اعتلّ</w:t>
      </w:r>
      <w:r>
        <w:rPr>
          <w:rtl/>
        </w:rPr>
        <w:t xml:space="preserve"> ، </w:t>
      </w:r>
      <w:r w:rsidRPr="00F86AB4">
        <w:rPr>
          <w:rtl/>
        </w:rPr>
        <w:t>فركب من ساعته فبادر إلى دار الخلافة ثمّ رجع مستعجلا ومعه خمسة من خدم أمير المؤمنين كلّهم من ثقاته وخاصّته فيهم نحرير</w:t>
      </w:r>
      <w:r>
        <w:rPr>
          <w:rtl/>
        </w:rPr>
        <w:t xml:space="preserve"> ، </w:t>
      </w:r>
      <w:r w:rsidRPr="00F86AB4">
        <w:rPr>
          <w:rtl/>
        </w:rPr>
        <w:t>وأمرهم بلزوم دار الحسن</w:t>
      </w:r>
      <w:r>
        <w:rPr>
          <w:rtl/>
        </w:rPr>
        <w:t xml:space="preserve"> ، </w:t>
      </w:r>
      <w:r w:rsidRPr="00F86AB4">
        <w:rPr>
          <w:rtl/>
        </w:rPr>
        <w:t>وتعرّف خبره وحاله</w:t>
      </w:r>
      <w:r>
        <w:rPr>
          <w:rtl/>
        </w:rPr>
        <w:t xml:space="preserve"> ، </w:t>
      </w:r>
      <w:r w:rsidRPr="00F86AB4">
        <w:rPr>
          <w:rtl/>
        </w:rPr>
        <w:t>وبعث إلى نفر من المتطبّبين وأمرهم بالاختلاف إليه وتعاهده صباحا ومساء.</w:t>
      </w:r>
    </w:p>
    <w:p w:rsidR="001629A8" w:rsidRPr="00F86AB4" w:rsidRDefault="001629A8" w:rsidP="009B32A5">
      <w:pPr>
        <w:pStyle w:val="libNormal"/>
        <w:rPr>
          <w:rtl/>
        </w:rPr>
      </w:pPr>
      <w:r w:rsidRPr="00F86AB4">
        <w:rPr>
          <w:rtl/>
        </w:rPr>
        <w:t>فلمّا كان بعد يومين أو ثلاثة أخبر أنّه ضعف</w:t>
      </w:r>
      <w:r>
        <w:rPr>
          <w:rtl/>
        </w:rPr>
        <w:t xml:space="preserve"> ، </w:t>
      </w:r>
      <w:r w:rsidRPr="00F86AB4">
        <w:rPr>
          <w:rtl/>
        </w:rPr>
        <w:t>فأمر المتطبّبين بلزوم داره</w:t>
      </w:r>
      <w:r>
        <w:rPr>
          <w:rtl/>
        </w:rPr>
        <w:t xml:space="preserve"> ، </w:t>
      </w:r>
      <w:r w:rsidRPr="00F86AB4">
        <w:rPr>
          <w:rtl/>
        </w:rPr>
        <w:t>وبعث إلى قاضي القضاة فأحضره مجلسه وأمره أن يختار عشرة ممّن يوثق بهم</w:t>
      </w:r>
      <w:r>
        <w:rPr>
          <w:rtl/>
        </w:rPr>
        <w:t xml:space="preserve"> ، </w:t>
      </w:r>
      <w:r w:rsidRPr="00F86AB4">
        <w:rPr>
          <w:rtl/>
        </w:rPr>
        <w:t>وبعث بهم إلى دار الحسن وأمرهم بلزومه ليلا ونهارا</w:t>
      </w:r>
      <w:r>
        <w:rPr>
          <w:rtl/>
        </w:rPr>
        <w:t xml:space="preserve"> ، </w:t>
      </w:r>
      <w:r w:rsidRPr="00F86AB4">
        <w:rPr>
          <w:rtl/>
        </w:rPr>
        <w:t xml:space="preserve">فلم يزالوا هناك حتّى توفّي </w:t>
      </w:r>
      <w:r w:rsidR="00E126AF">
        <w:rPr>
          <w:rStyle w:val="libAlaemChar"/>
          <w:rtl/>
        </w:rPr>
        <w:t>عليه‌السلام</w:t>
      </w:r>
      <w:r>
        <w:rPr>
          <w:rtl/>
        </w:rPr>
        <w:t xml:space="preserve"> ، </w:t>
      </w:r>
      <w:r w:rsidRPr="00F86AB4">
        <w:rPr>
          <w:rtl/>
        </w:rPr>
        <w:t>فلمّا ذاع خبر وفاته صارت سرّ من رأى ضجّة واحدة</w:t>
      </w:r>
      <w:r>
        <w:rPr>
          <w:rtl/>
        </w:rPr>
        <w:t xml:space="preserve"> ، </w:t>
      </w:r>
      <w:r w:rsidRPr="00F86AB4">
        <w:rPr>
          <w:rtl/>
        </w:rPr>
        <w:t>وعطّلت الأسواق</w:t>
      </w:r>
      <w:r>
        <w:rPr>
          <w:rtl/>
        </w:rPr>
        <w:t xml:space="preserve"> ، </w:t>
      </w:r>
      <w:r w:rsidRPr="00F86AB4">
        <w:rPr>
          <w:rtl/>
        </w:rPr>
        <w:t>وركب بنو هاشم والقوّاد وسائر الناس إلى جنازته</w:t>
      </w:r>
      <w:r>
        <w:rPr>
          <w:rtl/>
        </w:rPr>
        <w:t xml:space="preserve"> ، </w:t>
      </w:r>
      <w:r w:rsidRPr="00F86AB4">
        <w:rPr>
          <w:rtl/>
        </w:rPr>
        <w:t>فكانت سرّ من رأى يومئذ شبيها بالقيامة.</w:t>
      </w:r>
    </w:p>
    <w:p w:rsidR="001629A8" w:rsidRPr="00F86AB4" w:rsidRDefault="001629A8" w:rsidP="009B32A5">
      <w:pPr>
        <w:pStyle w:val="libNormal"/>
        <w:rPr>
          <w:rtl/>
        </w:rPr>
      </w:pPr>
      <w:r w:rsidRPr="00F86AB4">
        <w:rPr>
          <w:rtl/>
        </w:rPr>
        <w:t>فلمّا فرغوا من تهيئته بعث السلطان إلى أبي عيسى بن المتوكّل فأمره بالصلاة عليه</w:t>
      </w:r>
      <w:r>
        <w:rPr>
          <w:rtl/>
        </w:rPr>
        <w:t xml:space="preserve"> ، </w:t>
      </w:r>
      <w:r w:rsidRPr="00F86AB4">
        <w:rPr>
          <w:rtl/>
        </w:rPr>
        <w:t>فلمّا وضعت الجنازة للصلاة دنا أبو عيسى منه فكشف عن وجهه فعرضه على بني هاشم من العلويّة والعبّاسيّة</w:t>
      </w:r>
      <w:r>
        <w:rPr>
          <w:rtl/>
        </w:rPr>
        <w:t xml:space="preserve"> ، </w:t>
      </w:r>
      <w:r w:rsidRPr="00F86AB4">
        <w:rPr>
          <w:rtl/>
        </w:rPr>
        <w:t>وعلى القوّاد والكتّاب والقضاة والمعدّلين فقال : هذا الحسن بن عليّ بن محمد بن الرضا مات حتف أنفه</w:t>
      </w:r>
      <w:r>
        <w:rPr>
          <w:rtl/>
        </w:rPr>
        <w:t xml:space="preserve"> ، </w:t>
      </w:r>
      <w:r w:rsidRPr="00F86AB4">
        <w:rPr>
          <w:rtl/>
        </w:rPr>
        <w:t>على فراشه</w:t>
      </w:r>
      <w:r>
        <w:rPr>
          <w:rtl/>
        </w:rPr>
        <w:t xml:space="preserve"> ، </w:t>
      </w:r>
      <w:r w:rsidRPr="00F86AB4">
        <w:rPr>
          <w:rtl/>
        </w:rPr>
        <w:t>وحضره من خدم أمير المؤمنين وثقاته فلان وفلان</w:t>
      </w:r>
      <w:r>
        <w:rPr>
          <w:rtl/>
        </w:rPr>
        <w:t xml:space="preserve"> ، </w:t>
      </w:r>
      <w:r w:rsidRPr="00F86AB4">
        <w:rPr>
          <w:rtl/>
        </w:rPr>
        <w:t>ومن المتطببين فلان وفلان</w:t>
      </w:r>
      <w:r>
        <w:rPr>
          <w:rtl/>
        </w:rPr>
        <w:t xml:space="preserve"> ، </w:t>
      </w:r>
      <w:r w:rsidRPr="00F86AB4">
        <w:rPr>
          <w:rtl/>
        </w:rPr>
        <w:t>ومن القضاة فلان وفلان</w:t>
      </w:r>
      <w:r>
        <w:rPr>
          <w:rtl/>
        </w:rPr>
        <w:t xml:space="preserve"> ، </w:t>
      </w:r>
      <w:r w:rsidRPr="00F86AB4">
        <w:rPr>
          <w:rtl/>
        </w:rPr>
        <w:t>ثمّ غطّى وجهه وصلّى عليه وأمر بحمله.</w:t>
      </w:r>
    </w:p>
    <w:p w:rsidR="001629A8" w:rsidRPr="00F86AB4" w:rsidRDefault="001629A8" w:rsidP="009B32A5">
      <w:pPr>
        <w:pStyle w:val="libNormal"/>
        <w:rPr>
          <w:rtl/>
        </w:rPr>
      </w:pPr>
      <w:r w:rsidRPr="00F86AB4">
        <w:rPr>
          <w:rtl/>
        </w:rPr>
        <w:t>فلمّا دفن جاء جعفر بن عليّ إلى أبي فقال له : اجعل لي مرتبة أخي وأنا اوصل إليك في كلّ سنة عشرين ألف دينار</w:t>
      </w:r>
      <w:r>
        <w:rPr>
          <w:rtl/>
        </w:rPr>
        <w:t xml:space="preserve"> ، </w:t>
      </w:r>
      <w:r w:rsidRPr="00F86AB4">
        <w:rPr>
          <w:rtl/>
        </w:rPr>
        <w:t>فزبره أبي وأسمعه ما كره وقال له : يا أحمق</w:t>
      </w:r>
      <w:r>
        <w:rPr>
          <w:rtl/>
        </w:rPr>
        <w:t xml:space="preserve"> ، </w:t>
      </w:r>
      <w:r w:rsidRPr="00F86AB4">
        <w:rPr>
          <w:rtl/>
        </w:rPr>
        <w:t>إنّ السلطان جرّد سيفه في الذين زعموا أنّ أباك وأخاك أئمّة ليردّهم عن ذلك فلم يتهيّأ له ذلك</w:t>
      </w:r>
      <w:r>
        <w:rPr>
          <w:rtl/>
        </w:rPr>
        <w:t xml:space="preserve"> ، </w:t>
      </w:r>
      <w:r w:rsidRPr="00F86AB4">
        <w:rPr>
          <w:rtl/>
        </w:rPr>
        <w:t>فإن كنت عند شيعة أبيك وأخيك إماما</w:t>
      </w:r>
    </w:p>
    <w:p w:rsidR="001629A8" w:rsidRPr="00F86AB4" w:rsidRDefault="001629A8" w:rsidP="009B32A5">
      <w:pPr>
        <w:pStyle w:val="libNormal0"/>
        <w:rPr>
          <w:rtl/>
        </w:rPr>
      </w:pPr>
      <w:r>
        <w:rPr>
          <w:rtl/>
        </w:rPr>
        <w:br w:type="page"/>
      </w:r>
      <w:r w:rsidRPr="00F86AB4">
        <w:rPr>
          <w:rtl/>
        </w:rPr>
        <w:lastRenderedPageBreak/>
        <w:t>فلا حاجة بك إلى سلطان يرتّبك مراتبهم ولا غير سلطان</w:t>
      </w:r>
      <w:r>
        <w:rPr>
          <w:rtl/>
        </w:rPr>
        <w:t xml:space="preserve"> ، </w:t>
      </w:r>
      <w:r w:rsidRPr="00F86AB4">
        <w:rPr>
          <w:rtl/>
        </w:rPr>
        <w:t>وإن لم تكن عندهم بهذه المنزلة لم تنلها بنا</w:t>
      </w:r>
      <w:r>
        <w:rPr>
          <w:rtl/>
        </w:rPr>
        <w:t xml:space="preserve"> ، </w:t>
      </w:r>
      <w:r w:rsidRPr="00F86AB4">
        <w:rPr>
          <w:rtl/>
        </w:rPr>
        <w:t>ثمّ أمر أبي أن يحجب عنه</w:t>
      </w:r>
      <w:r>
        <w:rPr>
          <w:rtl/>
        </w:rPr>
        <w:t xml:space="preserve"> ، </w:t>
      </w:r>
      <w:r w:rsidRPr="00F86AB4">
        <w:rPr>
          <w:rtl/>
        </w:rPr>
        <w:t>ولم يأذن له في الدخول عليه حتّى مات أبي</w:t>
      </w:r>
      <w:r>
        <w:rPr>
          <w:rtl/>
        </w:rPr>
        <w:t xml:space="preserve"> ، </w:t>
      </w:r>
      <w:r w:rsidRPr="00F86AB4">
        <w:rPr>
          <w:rtl/>
        </w:rPr>
        <w:t>وخرجنا وهو على تلك الحال</w:t>
      </w:r>
      <w:r>
        <w:rPr>
          <w:rtl/>
        </w:rPr>
        <w:t xml:space="preserve"> ، </w:t>
      </w:r>
      <w:r w:rsidRPr="00F86AB4">
        <w:rPr>
          <w:rtl/>
        </w:rPr>
        <w:t>والسلطان يطلب أثرا لولد الحسن بن عليّ إلى اليوم ولا يجد إلى ذلك سبيلا</w:t>
      </w:r>
      <w:r>
        <w:rPr>
          <w:rtl/>
        </w:rPr>
        <w:t xml:space="preserve"> ، </w:t>
      </w:r>
      <w:r w:rsidRPr="00F86AB4">
        <w:rPr>
          <w:rtl/>
        </w:rPr>
        <w:t xml:space="preserve">وشيعته مقيمون على أنّه مات وخلّف ولدا يقوم مقامه في الإمامة </w:t>
      </w:r>
      <w:r w:rsidRPr="00D411EE">
        <w:rPr>
          <w:rStyle w:val="libFootnotenumChar"/>
          <w:rtl/>
        </w:rPr>
        <w:t>(1)</w:t>
      </w:r>
      <w:r>
        <w:rPr>
          <w:rtl/>
        </w:rPr>
        <w:t>.</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 xml:space="preserve">عن محمّد بن إسماعيل العلويّ قال : حبس أبو محمد عند عليّ بن أوتامش </w:t>
      </w:r>
      <w:r w:rsidRPr="00D411EE">
        <w:rPr>
          <w:rStyle w:val="libFootnotenumChar"/>
          <w:rtl/>
        </w:rPr>
        <w:t>(2)</w:t>
      </w:r>
      <w:r w:rsidRPr="00F86AB4">
        <w:rPr>
          <w:rtl/>
        </w:rPr>
        <w:t xml:space="preserve"> وكان شديد العداوة لآل محمد </w:t>
      </w:r>
      <w:r w:rsidR="00ED6C1A">
        <w:rPr>
          <w:rStyle w:val="libAlaemChar"/>
          <w:rtl/>
        </w:rPr>
        <w:t>عليهم‌السلام</w:t>
      </w:r>
      <w:r>
        <w:rPr>
          <w:rtl/>
        </w:rPr>
        <w:t xml:space="preserve"> ، </w:t>
      </w:r>
      <w:r w:rsidRPr="00F86AB4">
        <w:rPr>
          <w:rtl/>
        </w:rPr>
        <w:t>غليظا على آل أبي طالب</w:t>
      </w:r>
      <w:r>
        <w:rPr>
          <w:rtl/>
        </w:rPr>
        <w:t xml:space="preserve"> ، </w:t>
      </w:r>
      <w:r w:rsidRPr="00F86AB4">
        <w:rPr>
          <w:rtl/>
        </w:rPr>
        <w:t>وقيل له : افعل به وافعل.</w:t>
      </w:r>
    </w:p>
    <w:p w:rsidR="001629A8" w:rsidRPr="00F86AB4" w:rsidRDefault="001629A8" w:rsidP="009B32A5">
      <w:pPr>
        <w:pStyle w:val="libNormal"/>
        <w:rPr>
          <w:rtl/>
        </w:rPr>
      </w:pPr>
      <w:r w:rsidRPr="00F86AB4">
        <w:rPr>
          <w:rtl/>
        </w:rPr>
        <w:t>قال : فما أقام إلاّ يوما حتّى وضع خدّيه له</w:t>
      </w:r>
      <w:r>
        <w:rPr>
          <w:rtl/>
        </w:rPr>
        <w:t xml:space="preserve"> ، </w:t>
      </w:r>
      <w:r w:rsidRPr="00F86AB4">
        <w:rPr>
          <w:rtl/>
        </w:rPr>
        <w:t>وكان لا يرفع بصره إليه إجلالا له وإعظاما</w:t>
      </w:r>
      <w:r>
        <w:rPr>
          <w:rtl/>
        </w:rPr>
        <w:t xml:space="preserve"> ، </w:t>
      </w:r>
      <w:r w:rsidRPr="00F86AB4">
        <w:rPr>
          <w:rtl/>
        </w:rPr>
        <w:t xml:space="preserve">وخرج من عنده وهو أحسن الناس بصيرة وأحسنهم فيه قولا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وبهذا الإسناد أيضا قال : دخل العبّاسيّون على صالح بن وصيف عند ما حبس أبو محمد </w:t>
      </w:r>
      <w:r w:rsidR="00E126AF">
        <w:rPr>
          <w:rStyle w:val="libAlaemChar"/>
          <w:rtl/>
        </w:rPr>
        <w:t>عليه‌السلام</w:t>
      </w:r>
      <w:r w:rsidRPr="00F86AB4">
        <w:rPr>
          <w:rtl/>
        </w:rPr>
        <w:t xml:space="preserve"> فقالوا له : ضيّق عليه</w:t>
      </w:r>
      <w:r>
        <w:rPr>
          <w:rtl/>
        </w:rPr>
        <w:t xml:space="preserve"> ، </w:t>
      </w:r>
      <w:r w:rsidRPr="00F86AB4">
        <w:rPr>
          <w:rtl/>
        </w:rPr>
        <w:t>فقال لهم صالح :</w:t>
      </w:r>
      <w:r>
        <w:rPr>
          <w:rFonts w:hint="cs"/>
          <w:rtl/>
        </w:rPr>
        <w:t xml:space="preserve"> </w:t>
      </w:r>
      <w:r w:rsidRPr="00F86AB4">
        <w:rPr>
          <w:rtl/>
        </w:rPr>
        <w:t>ما أصنع به وقد وكّلت به رجلين شرّ من قدرت عليه فقد صارا من العبادة والصلاة والصيام على أمر عظيم.</w:t>
      </w:r>
    </w:p>
    <w:p w:rsidR="001629A8" w:rsidRPr="00F86AB4" w:rsidRDefault="001629A8" w:rsidP="009B32A5">
      <w:pPr>
        <w:pStyle w:val="libNormal"/>
        <w:rPr>
          <w:rtl/>
        </w:rPr>
      </w:pPr>
      <w:r w:rsidRPr="00F86AB4">
        <w:rPr>
          <w:rtl/>
        </w:rPr>
        <w:t>ثمّ أمر بإحضار الموكّلين فقال لهما : ويحكما ما شأنكما في أمر هذا الرجل</w:t>
      </w:r>
      <w:r>
        <w:rPr>
          <w:rtl/>
        </w:rPr>
        <w:t>؟</w:t>
      </w:r>
      <w:r w:rsidRPr="00F86AB4">
        <w:rPr>
          <w:rtl/>
        </w:rPr>
        <w:t xml:space="preserve"> فقالا : ما تقول في رجل يصوم النهار ويقوم الليل كلّه</w:t>
      </w:r>
      <w:r>
        <w:rPr>
          <w:rtl/>
        </w:rPr>
        <w:t xml:space="preserve"> ، </w:t>
      </w:r>
      <w:r w:rsidRPr="00F86AB4">
        <w:rPr>
          <w:rtl/>
        </w:rPr>
        <w:t>لا يتكلّم ولا يتشاغل بغير العبادة</w:t>
      </w:r>
      <w:r>
        <w:rPr>
          <w:rtl/>
        </w:rPr>
        <w:t xml:space="preserve"> ، </w:t>
      </w:r>
      <w:r w:rsidRPr="00F86AB4">
        <w:rPr>
          <w:rtl/>
        </w:rPr>
        <w:t>وإذا نظرنا إليه أرعدت فرائصنا وداخلنا ما لا نملكه من</w:t>
      </w:r>
    </w:p>
    <w:p w:rsidR="001629A8" w:rsidRPr="00F86AB4" w:rsidRDefault="001629A8" w:rsidP="00F947FC">
      <w:pPr>
        <w:pStyle w:val="libLine"/>
        <w:rPr>
          <w:rtl/>
        </w:rPr>
      </w:pPr>
      <w:r w:rsidRPr="00F86AB4">
        <w:rPr>
          <w:rtl/>
        </w:rPr>
        <w:t>__________________</w:t>
      </w:r>
    </w:p>
    <w:p w:rsidR="001629A8" w:rsidRPr="00253FE0" w:rsidRDefault="001629A8" w:rsidP="00BC54AF">
      <w:pPr>
        <w:pStyle w:val="libFootnote0"/>
        <w:rPr>
          <w:rtl/>
        </w:rPr>
      </w:pPr>
      <w:r w:rsidRPr="00253FE0">
        <w:rPr>
          <w:rtl/>
        </w:rPr>
        <w:t>(1) الكافي 1 : 421 / 1</w:t>
      </w:r>
      <w:r>
        <w:rPr>
          <w:rtl/>
        </w:rPr>
        <w:t xml:space="preserve"> ، </w:t>
      </w:r>
      <w:r w:rsidRPr="00253FE0">
        <w:rPr>
          <w:rtl/>
        </w:rPr>
        <w:t>وكذا في : ارشاد المفيد 2 : 321</w:t>
      </w:r>
      <w:r>
        <w:rPr>
          <w:rtl/>
        </w:rPr>
        <w:t xml:space="preserve"> ، </w:t>
      </w:r>
      <w:r w:rsidRPr="00253FE0">
        <w:rPr>
          <w:rtl/>
        </w:rPr>
        <w:t>وباختلاف يسير في كمال الدين :</w:t>
      </w:r>
      <w:r w:rsidRPr="00253FE0">
        <w:rPr>
          <w:rFonts w:hint="cs"/>
          <w:rtl/>
        </w:rPr>
        <w:t xml:space="preserve"> </w:t>
      </w:r>
      <w:r w:rsidRPr="00253FE0">
        <w:rPr>
          <w:rtl/>
        </w:rPr>
        <w:t>40</w:t>
      </w:r>
      <w:r>
        <w:rPr>
          <w:rtl/>
        </w:rPr>
        <w:t xml:space="preserve"> ، </w:t>
      </w:r>
      <w:r w:rsidRPr="00253FE0">
        <w:rPr>
          <w:rtl/>
        </w:rPr>
        <w:t>ونقله المجلسي في بحار الأنوار 50 : 329 / 2.</w:t>
      </w:r>
    </w:p>
    <w:p w:rsidR="001629A8" w:rsidRPr="00F86AB4" w:rsidRDefault="001629A8" w:rsidP="00BC54AF">
      <w:pPr>
        <w:pStyle w:val="libFootnote0"/>
        <w:rPr>
          <w:rtl/>
          <w:lang w:bidi="fa-IR"/>
        </w:rPr>
      </w:pPr>
      <w:r w:rsidRPr="00F86AB4">
        <w:rPr>
          <w:rtl/>
        </w:rPr>
        <w:t>(2) في الكافي : نارمش.</w:t>
      </w:r>
    </w:p>
    <w:p w:rsidR="001629A8" w:rsidRPr="00F86AB4" w:rsidRDefault="001629A8" w:rsidP="00BC54AF">
      <w:pPr>
        <w:pStyle w:val="libFootnote0"/>
        <w:rPr>
          <w:rtl/>
          <w:lang w:bidi="fa-IR"/>
        </w:rPr>
      </w:pPr>
      <w:r w:rsidRPr="00F86AB4">
        <w:rPr>
          <w:rtl/>
        </w:rPr>
        <w:t>(3) الكافي 1 : 425 / 8</w:t>
      </w:r>
      <w:r>
        <w:rPr>
          <w:rtl/>
        </w:rPr>
        <w:t xml:space="preserve"> ، </w:t>
      </w:r>
      <w:r w:rsidRPr="00F86AB4">
        <w:rPr>
          <w:rtl/>
        </w:rPr>
        <w:t>وكذا في : ارشاد المفيد 2 : 329</w:t>
      </w:r>
      <w:r>
        <w:rPr>
          <w:rtl/>
        </w:rPr>
        <w:t xml:space="preserve"> ، </w:t>
      </w:r>
      <w:r w:rsidRPr="00F86AB4">
        <w:rPr>
          <w:rtl/>
        </w:rPr>
        <w:t>ونقله المجلسي في بحار الأنوار 50 : 307 / 4.</w:t>
      </w:r>
    </w:p>
    <w:p w:rsidR="001629A8" w:rsidRPr="00F86AB4" w:rsidRDefault="001629A8" w:rsidP="009B32A5">
      <w:pPr>
        <w:pStyle w:val="libNormal0"/>
        <w:rPr>
          <w:rtl/>
        </w:rPr>
      </w:pPr>
      <w:r>
        <w:rPr>
          <w:rtl/>
        </w:rPr>
        <w:br w:type="page"/>
      </w:r>
      <w:r w:rsidRPr="00F86AB4">
        <w:rPr>
          <w:rtl/>
        </w:rPr>
        <w:lastRenderedPageBreak/>
        <w:t>أنفسنا.</w:t>
      </w:r>
    </w:p>
    <w:p w:rsidR="001629A8" w:rsidRPr="00F86AB4" w:rsidRDefault="001629A8" w:rsidP="009B32A5">
      <w:pPr>
        <w:pStyle w:val="libNormal"/>
        <w:rPr>
          <w:rtl/>
        </w:rPr>
      </w:pPr>
      <w:r w:rsidRPr="00F86AB4">
        <w:rPr>
          <w:rtl/>
        </w:rPr>
        <w:t xml:space="preserve">فلمّا سمع ذلك العبّاسيّون انصرفوا خائبين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 xml:space="preserve">عن جماعة من أصحابنا قالوا : سلّم أبو محمد إلى نحرير </w:t>
      </w:r>
      <w:r w:rsidRPr="00D411EE">
        <w:rPr>
          <w:rStyle w:val="libFootnotenumChar"/>
          <w:rtl/>
        </w:rPr>
        <w:t>(2)</w:t>
      </w:r>
      <w:r w:rsidRPr="00F86AB4">
        <w:rPr>
          <w:rtl/>
        </w:rPr>
        <w:t xml:space="preserve"> وكان يضيّق عليه ويؤذيه</w:t>
      </w:r>
      <w:r>
        <w:rPr>
          <w:rtl/>
        </w:rPr>
        <w:t xml:space="preserve"> ، </w:t>
      </w:r>
      <w:r w:rsidRPr="00F86AB4">
        <w:rPr>
          <w:rtl/>
        </w:rPr>
        <w:t>فقالت له امرأته : اتّق الله فإنّك لا تدري من في منزلك</w:t>
      </w:r>
      <w:r>
        <w:rPr>
          <w:rtl/>
        </w:rPr>
        <w:t xml:space="preserve"> ، </w:t>
      </w:r>
      <w:r w:rsidRPr="00F86AB4">
        <w:rPr>
          <w:rtl/>
        </w:rPr>
        <w:t>وذكرت له صلاحه وعبادته</w:t>
      </w:r>
      <w:r>
        <w:rPr>
          <w:rtl/>
        </w:rPr>
        <w:t xml:space="preserve"> ، </w:t>
      </w:r>
      <w:r w:rsidRPr="00F86AB4">
        <w:rPr>
          <w:rtl/>
        </w:rPr>
        <w:t>فقال : والله لأرمينّه بين السباع</w:t>
      </w:r>
      <w:r>
        <w:rPr>
          <w:rtl/>
        </w:rPr>
        <w:t xml:space="preserve"> ، </w:t>
      </w:r>
      <w:r w:rsidRPr="00F86AB4">
        <w:rPr>
          <w:rtl/>
        </w:rPr>
        <w:t>ثم استأذن في ذلك فأذن له</w:t>
      </w:r>
      <w:r>
        <w:rPr>
          <w:rtl/>
        </w:rPr>
        <w:t xml:space="preserve"> ، </w:t>
      </w:r>
      <w:r w:rsidRPr="00F86AB4">
        <w:rPr>
          <w:rtl/>
        </w:rPr>
        <w:t>فرمى به إليها</w:t>
      </w:r>
      <w:r>
        <w:rPr>
          <w:rtl/>
        </w:rPr>
        <w:t xml:space="preserve"> ، </w:t>
      </w:r>
      <w:r w:rsidRPr="00F86AB4">
        <w:rPr>
          <w:rtl/>
        </w:rPr>
        <w:t>ولم يشكّوا في أكلها له</w:t>
      </w:r>
      <w:r>
        <w:rPr>
          <w:rtl/>
        </w:rPr>
        <w:t xml:space="preserve"> ، </w:t>
      </w:r>
      <w:r w:rsidRPr="00F86AB4">
        <w:rPr>
          <w:rtl/>
        </w:rPr>
        <w:t xml:space="preserve">فنظروا إلى الموضع فوجدوه </w:t>
      </w:r>
      <w:r w:rsidR="00E126AF">
        <w:rPr>
          <w:rStyle w:val="libAlaemChar"/>
          <w:rtl/>
        </w:rPr>
        <w:t>عليه‌السلام</w:t>
      </w:r>
      <w:r w:rsidRPr="00F86AB4">
        <w:rPr>
          <w:rtl/>
        </w:rPr>
        <w:t xml:space="preserve"> قائما يصلّي وهي حوله</w:t>
      </w:r>
      <w:r>
        <w:rPr>
          <w:rtl/>
        </w:rPr>
        <w:t xml:space="preserve"> ، </w:t>
      </w:r>
      <w:r w:rsidRPr="00F86AB4">
        <w:rPr>
          <w:rtl/>
        </w:rPr>
        <w:t xml:space="preserve">فأمر بإخراجه إلى داره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وكان مرضه </w:t>
      </w:r>
      <w:r w:rsidR="00E126AF">
        <w:rPr>
          <w:rStyle w:val="libAlaemChar"/>
          <w:rtl/>
        </w:rPr>
        <w:t>عليه‌السلام</w:t>
      </w:r>
      <w:r w:rsidRPr="00F86AB4">
        <w:rPr>
          <w:rtl/>
        </w:rPr>
        <w:t xml:space="preserve"> الذي توفّي فيه في أوّل شهر ربيع الأول سنة ستّين ومائتين</w:t>
      </w:r>
      <w:r>
        <w:rPr>
          <w:rtl/>
        </w:rPr>
        <w:t xml:space="preserve"> ، </w:t>
      </w:r>
      <w:r w:rsidRPr="00F86AB4">
        <w:rPr>
          <w:rtl/>
        </w:rPr>
        <w:t xml:space="preserve">وتوفّي </w:t>
      </w:r>
      <w:r w:rsidR="00E126AF">
        <w:rPr>
          <w:rStyle w:val="libAlaemChar"/>
          <w:rtl/>
        </w:rPr>
        <w:t>عليه‌السلام</w:t>
      </w:r>
      <w:r w:rsidRPr="00F86AB4">
        <w:rPr>
          <w:rtl/>
        </w:rPr>
        <w:t xml:space="preserve"> يوم الجمعة لثمان خلون من هذا الشهر</w:t>
      </w:r>
      <w:r>
        <w:rPr>
          <w:rtl/>
        </w:rPr>
        <w:t xml:space="preserve"> ، </w:t>
      </w:r>
      <w:r w:rsidRPr="00F86AB4">
        <w:rPr>
          <w:rtl/>
        </w:rPr>
        <w:t>وخلّف ولده الحجّة القائم المنتظر لدولة الحقّ</w:t>
      </w:r>
      <w:r>
        <w:rPr>
          <w:rtl/>
        </w:rPr>
        <w:t xml:space="preserve"> ، </w:t>
      </w:r>
      <w:r w:rsidRPr="00F86AB4">
        <w:rPr>
          <w:rtl/>
        </w:rPr>
        <w:t>وكان قد أخفى مولده لشدّة طلب سلطان الوقت له واجتهاده في البحث عن أمره</w:t>
      </w:r>
      <w:r>
        <w:rPr>
          <w:rtl/>
        </w:rPr>
        <w:t xml:space="preserve"> ، </w:t>
      </w:r>
      <w:r w:rsidRPr="00F86AB4">
        <w:rPr>
          <w:rtl/>
        </w:rPr>
        <w:t>فلم يره إلاّ الخواصّ من شيعته على ما نذكره بعد.</w:t>
      </w:r>
    </w:p>
    <w:p w:rsidR="001629A8" w:rsidRPr="00F86AB4" w:rsidRDefault="001629A8" w:rsidP="009B32A5">
      <w:pPr>
        <w:pStyle w:val="libNormal"/>
        <w:rPr>
          <w:rtl/>
        </w:rPr>
      </w:pPr>
      <w:r w:rsidRPr="00F86AB4">
        <w:rPr>
          <w:rtl/>
        </w:rPr>
        <w:t>وتولّى أخوه جعفر أخذ تركته</w:t>
      </w:r>
      <w:r>
        <w:rPr>
          <w:rtl/>
        </w:rPr>
        <w:t xml:space="preserve"> ، </w:t>
      </w:r>
      <w:r w:rsidRPr="00F86AB4">
        <w:rPr>
          <w:rtl/>
        </w:rPr>
        <w:t xml:space="preserve">وسعى إلى السلطان في حبس جواري أبي محمّد </w:t>
      </w:r>
      <w:r w:rsidR="00E126AF">
        <w:rPr>
          <w:rStyle w:val="libAlaemChar"/>
          <w:rtl/>
        </w:rPr>
        <w:t>عليه‌السلام</w:t>
      </w:r>
      <w:r>
        <w:rPr>
          <w:rtl/>
        </w:rPr>
        <w:t xml:space="preserve"> ، </w:t>
      </w:r>
      <w:r w:rsidRPr="00F86AB4">
        <w:rPr>
          <w:rtl/>
        </w:rPr>
        <w:t>وشنّع على الشيعة في انتظارهم ولده وقطعهم بوجوده واعتقادهم لإمامته</w:t>
      </w:r>
      <w:r>
        <w:rPr>
          <w:rtl/>
        </w:rPr>
        <w:t xml:space="preserve"> ، </w:t>
      </w:r>
      <w:r w:rsidRPr="00F86AB4">
        <w:rPr>
          <w:rtl/>
        </w:rPr>
        <w:t xml:space="preserve">وجرى بسبب ذلك على مخلفة أبي محمد </w:t>
      </w:r>
      <w:r w:rsidR="00E126AF">
        <w:rPr>
          <w:rStyle w:val="libAlaemChar"/>
          <w:rtl/>
        </w:rPr>
        <w:t>عليه‌السلام</w:t>
      </w:r>
      <w:r w:rsidRPr="00F86AB4">
        <w:rPr>
          <w:rtl/>
        </w:rPr>
        <w:t xml:space="preserve"> وشيعته كلّ بلاء ومحنة</w:t>
      </w:r>
      <w:r>
        <w:rPr>
          <w:rtl/>
        </w:rPr>
        <w:t xml:space="preserve"> ، </w:t>
      </w:r>
      <w:r w:rsidRPr="00F86AB4">
        <w:rPr>
          <w:rtl/>
        </w:rPr>
        <w:t>من حبس واعتقال وشدّة</w:t>
      </w:r>
      <w:r>
        <w:rPr>
          <w:rtl/>
        </w:rPr>
        <w:t xml:space="preserve"> ، </w:t>
      </w:r>
      <w:r w:rsidRPr="00F86AB4">
        <w:rPr>
          <w:rtl/>
        </w:rPr>
        <w:t>واجتهد جعفر في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429 / 23</w:t>
      </w:r>
      <w:r>
        <w:rPr>
          <w:rtl/>
        </w:rPr>
        <w:t xml:space="preserve"> ، </w:t>
      </w:r>
      <w:r w:rsidRPr="00F86AB4">
        <w:rPr>
          <w:rtl/>
        </w:rPr>
        <w:t>وكذا في : ارشاد المفيد 2 : 334</w:t>
      </w:r>
      <w:r>
        <w:rPr>
          <w:rtl/>
        </w:rPr>
        <w:t xml:space="preserve"> ، </w:t>
      </w:r>
      <w:r w:rsidRPr="00F86AB4">
        <w:rPr>
          <w:rtl/>
        </w:rPr>
        <w:t>ونقله المجلسي في بحار الأنوار 50 : 308 / 6.</w:t>
      </w:r>
    </w:p>
    <w:p w:rsidR="001629A8" w:rsidRPr="00F86AB4" w:rsidRDefault="001629A8" w:rsidP="00BC54AF">
      <w:pPr>
        <w:pStyle w:val="libFootnote0"/>
        <w:rPr>
          <w:rtl/>
          <w:lang w:bidi="fa-IR"/>
        </w:rPr>
      </w:pPr>
      <w:r w:rsidRPr="00F86AB4">
        <w:rPr>
          <w:rtl/>
        </w:rPr>
        <w:t>(2) نحرير : من خواصّ خدم بني العباس</w:t>
      </w:r>
      <w:r>
        <w:rPr>
          <w:rtl/>
        </w:rPr>
        <w:t xml:space="preserve"> ، </w:t>
      </w:r>
      <w:r w:rsidRPr="00F86AB4">
        <w:rPr>
          <w:rtl/>
        </w:rPr>
        <w:t>وحفظة أسرارهم.</w:t>
      </w:r>
    </w:p>
    <w:p w:rsidR="001629A8" w:rsidRPr="00F86AB4" w:rsidRDefault="001629A8" w:rsidP="00BC54AF">
      <w:pPr>
        <w:pStyle w:val="libFootnote0"/>
        <w:rPr>
          <w:rtl/>
          <w:lang w:bidi="fa-IR"/>
        </w:rPr>
      </w:pPr>
      <w:r w:rsidRPr="00F86AB4">
        <w:rPr>
          <w:rtl/>
        </w:rPr>
        <w:t>(3) الكافي 1 : 430 / 26</w:t>
      </w:r>
      <w:r>
        <w:rPr>
          <w:rtl/>
        </w:rPr>
        <w:t xml:space="preserve"> ، </w:t>
      </w:r>
      <w:r w:rsidRPr="00F86AB4">
        <w:rPr>
          <w:rtl/>
        </w:rPr>
        <w:t>وكذا في : ارشاد المفيد 2 : 334</w:t>
      </w:r>
      <w:r>
        <w:rPr>
          <w:rtl/>
        </w:rPr>
        <w:t xml:space="preserve"> ، </w:t>
      </w:r>
      <w:r w:rsidRPr="00F86AB4">
        <w:rPr>
          <w:rtl/>
        </w:rPr>
        <w:t>ثاقب المناقب : 580 / 530</w:t>
      </w:r>
      <w:r>
        <w:rPr>
          <w:rtl/>
        </w:rPr>
        <w:t xml:space="preserve"> ، </w:t>
      </w:r>
      <w:r w:rsidRPr="00F86AB4">
        <w:rPr>
          <w:rtl/>
        </w:rPr>
        <w:t>ونقله المجلسي في بحار الأنوار 50 : 309 / 7.</w:t>
      </w:r>
    </w:p>
    <w:p w:rsidR="001629A8" w:rsidRPr="00F86AB4" w:rsidRDefault="001629A8" w:rsidP="009B32A5">
      <w:pPr>
        <w:pStyle w:val="libNormal0"/>
        <w:rPr>
          <w:rtl/>
        </w:rPr>
      </w:pPr>
      <w:r>
        <w:rPr>
          <w:rtl/>
        </w:rPr>
        <w:br w:type="page"/>
      </w:r>
      <w:r w:rsidRPr="00F86AB4">
        <w:rPr>
          <w:rtl/>
        </w:rPr>
        <w:lastRenderedPageBreak/>
        <w:t>القيام مقامه فلم يقبله أحد من الطائفة</w:t>
      </w:r>
      <w:r>
        <w:rPr>
          <w:rtl/>
        </w:rPr>
        <w:t xml:space="preserve"> ، </w:t>
      </w:r>
      <w:r w:rsidRPr="00F86AB4">
        <w:rPr>
          <w:rtl/>
        </w:rPr>
        <w:t xml:space="preserve">بل تبرّءوا منه ولقّبوه الكذّاب </w:t>
      </w:r>
      <w:r w:rsidRPr="00D411EE">
        <w:rPr>
          <w:rStyle w:val="libFootnotenumChar"/>
          <w:rtl/>
        </w:rPr>
        <w:t>(1)</w:t>
      </w:r>
      <w:r>
        <w:rPr>
          <w:rtl/>
        </w:rPr>
        <w:t>.</w:t>
      </w:r>
    </w:p>
    <w:p w:rsidR="001629A8" w:rsidRPr="00F86AB4" w:rsidRDefault="001629A8" w:rsidP="009B32A5">
      <w:pPr>
        <w:pStyle w:val="libNormal"/>
        <w:rPr>
          <w:rtl/>
        </w:rPr>
      </w:pPr>
      <w:r w:rsidRPr="00F86AB4">
        <w:rPr>
          <w:rtl/>
        </w:rPr>
        <w:t>وله أخبار كثيرة في هذا المعنى</w:t>
      </w:r>
      <w:r>
        <w:rPr>
          <w:rtl/>
        </w:rPr>
        <w:t xml:space="preserve"> ، </w:t>
      </w:r>
      <w:r w:rsidRPr="00F86AB4">
        <w:rPr>
          <w:rtl/>
        </w:rPr>
        <w:t>مشهورة عند أصحابنا</w:t>
      </w:r>
      <w:r>
        <w:rPr>
          <w:rtl/>
        </w:rPr>
        <w:t xml:space="preserve"> ، </w:t>
      </w:r>
      <w:r w:rsidRPr="00F86AB4">
        <w:rPr>
          <w:rtl/>
        </w:rPr>
        <w:t>رأيت الإضراب عن ذكرها تحرّيا للاختصار وبالله التوفيق.</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ارشاد المفيد 2 : 336.</w:t>
      </w:r>
    </w:p>
    <w:p w:rsidR="001629A8" w:rsidRDefault="001629A8" w:rsidP="001629A8">
      <w:pPr>
        <w:pStyle w:val="Heading1Center"/>
        <w:rPr>
          <w:rtl/>
          <w:lang w:bidi="fa-IR"/>
        </w:rPr>
      </w:pPr>
      <w:r>
        <w:rPr>
          <w:rtl/>
          <w:lang w:bidi="fa-IR"/>
        </w:rPr>
        <w:br w:type="page"/>
      </w:r>
      <w:bookmarkStart w:id="136" w:name="_Toc354490311"/>
      <w:bookmarkStart w:id="137" w:name="_Toc401578890"/>
      <w:r>
        <w:rPr>
          <w:rFonts w:hint="cs"/>
          <w:rtl/>
          <w:lang w:bidi="fa-IR"/>
        </w:rPr>
        <w:lastRenderedPageBreak/>
        <w:t xml:space="preserve">( </w:t>
      </w:r>
      <w:r w:rsidRPr="00F86AB4">
        <w:rPr>
          <w:rtl/>
          <w:lang w:bidi="fa-IR"/>
        </w:rPr>
        <w:t xml:space="preserve">الركن الرابع من الكتاب </w:t>
      </w:r>
      <w:r>
        <w:rPr>
          <w:rtl/>
          <w:lang w:bidi="fa-IR"/>
        </w:rPr>
        <w:t>)</w:t>
      </w:r>
      <w:bookmarkEnd w:id="136"/>
      <w:bookmarkEnd w:id="137"/>
    </w:p>
    <w:p w:rsidR="001629A8" w:rsidRPr="00F86AB4" w:rsidRDefault="001629A8" w:rsidP="001629A8">
      <w:pPr>
        <w:pStyle w:val="Heading1Center"/>
        <w:rPr>
          <w:rtl/>
          <w:lang w:bidi="fa-IR"/>
        </w:rPr>
      </w:pPr>
      <w:bookmarkStart w:id="138" w:name="_Toc354490312"/>
      <w:bookmarkStart w:id="139" w:name="_Toc401578891"/>
      <w:r>
        <w:rPr>
          <w:rtl/>
          <w:lang w:bidi="fa-IR"/>
        </w:rPr>
        <w:t>في</w:t>
      </w:r>
      <w:r w:rsidRPr="00F86AB4">
        <w:rPr>
          <w:rtl/>
          <w:lang w:bidi="fa-IR"/>
        </w:rPr>
        <w:t xml:space="preserve"> ذكر إمامة الاثني عشر</w:t>
      </w:r>
      <w:r>
        <w:rPr>
          <w:rtl/>
          <w:lang w:bidi="fa-IR"/>
        </w:rPr>
        <w:t xml:space="preserve"> ، </w:t>
      </w:r>
      <w:r w:rsidRPr="00F86AB4">
        <w:rPr>
          <w:rtl/>
          <w:lang w:bidi="fa-IR"/>
        </w:rPr>
        <w:t>والإمام الثاني عشر</w:t>
      </w:r>
      <w:bookmarkEnd w:id="138"/>
      <w:bookmarkEnd w:id="139"/>
    </w:p>
    <w:p w:rsidR="001629A8" w:rsidRPr="00F86AB4" w:rsidRDefault="001629A8" w:rsidP="009B32A5">
      <w:pPr>
        <w:pStyle w:val="libNormal"/>
        <w:rPr>
          <w:rtl/>
        </w:rPr>
      </w:pPr>
      <w:r>
        <w:rPr>
          <w:rtl/>
        </w:rPr>
        <w:br w:type="page"/>
      </w:r>
      <w:r w:rsidRPr="00F86AB4">
        <w:rPr>
          <w:rtl/>
        </w:rPr>
        <w:lastRenderedPageBreak/>
        <w:t>المطلب الأهمّ</w:t>
      </w:r>
      <w:r>
        <w:rPr>
          <w:rtl/>
        </w:rPr>
        <w:t xml:space="preserve"> ، </w:t>
      </w:r>
      <w:r w:rsidRPr="00F86AB4">
        <w:rPr>
          <w:rtl/>
        </w:rPr>
        <w:t>والغرض الأتمّ من هذا الركن : الكلام في تصحيح إمامة صاحب الزمان</w:t>
      </w:r>
      <w:r>
        <w:rPr>
          <w:rtl/>
        </w:rPr>
        <w:t xml:space="preserve"> ، </w:t>
      </w:r>
      <w:r w:rsidRPr="00F86AB4">
        <w:rPr>
          <w:rtl/>
        </w:rPr>
        <w:t>ابن الحسن</w:t>
      </w:r>
      <w:r>
        <w:rPr>
          <w:rtl/>
        </w:rPr>
        <w:t xml:space="preserve"> ، </w:t>
      </w:r>
      <w:r w:rsidRPr="00F86AB4">
        <w:rPr>
          <w:rtl/>
        </w:rPr>
        <w:t>القائم الحجّة</w:t>
      </w:r>
      <w:r>
        <w:rPr>
          <w:rtl/>
        </w:rPr>
        <w:t xml:space="preserve"> ، </w:t>
      </w:r>
      <w:r w:rsidRPr="00F86AB4">
        <w:rPr>
          <w:rtl/>
        </w:rPr>
        <w:t>مهديّ الامّة</w:t>
      </w:r>
      <w:r>
        <w:rPr>
          <w:rtl/>
        </w:rPr>
        <w:t xml:space="preserve"> ، </w:t>
      </w:r>
      <w:r w:rsidRPr="00F86AB4">
        <w:rPr>
          <w:rtl/>
        </w:rPr>
        <w:t>وكاشف الغمّة</w:t>
      </w:r>
      <w:r>
        <w:rPr>
          <w:rtl/>
        </w:rPr>
        <w:t xml:space="preserve"> ، </w:t>
      </w:r>
      <w:r w:rsidRPr="00F86AB4">
        <w:rPr>
          <w:rtl/>
        </w:rPr>
        <w:t>على الجملة والتفصيل</w:t>
      </w:r>
      <w:r>
        <w:rPr>
          <w:rtl/>
        </w:rPr>
        <w:t xml:space="preserve"> ، </w:t>
      </w:r>
      <w:r w:rsidRPr="00F86AB4">
        <w:rPr>
          <w:rtl/>
        </w:rPr>
        <w:t>بثابت البرهان</w:t>
      </w:r>
      <w:r>
        <w:rPr>
          <w:rtl/>
        </w:rPr>
        <w:t xml:space="preserve"> ، </w:t>
      </w:r>
      <w:r w:rsidRPr="00F86AB4">
        <w:rPr>
          <w:rtl/>
        </w:rPr>
        <w:t>وواضح الدليل</w:t>
      </w:r>
      <w:r>
        <w:rPr>
          <w:rtl/>
        </w:rPr>
        <w:t xml:space="preserve"> ، </w:t>
      </w:r>
      <w:r w:rsidRPr="00F86AB4">
        <w:rPr>
          <w:rtl/>
        </w:rPr>
        <w:t>ثمّ إنّ ذلك يدور على قسمين :</w:t>
      </w:r>
    </w:p>
    <w:p w:rsidR="001629A8" w:rsidRPr="00F86AB4" w:rsidRDefault="001629A8" w:rsidP="009B32A5">
      <w:pPr>
        <w:pStyle w:val="libNormal"/>
        <w:rPr>
          <w:rtl/>
        </w:rPr>
      </w:pPr>
      <w:r w:rsidRPr="00F86AB4">
        <w:rPr>
          <w:rtl/>
        </w:rPr>
        <w:t>أحدهما : ذكر البراهين والبيّنات من جهة النصوص الدالّة على إمامة الاثني عشر الذين هو خاتمهم وقائمهم</w:t>
      </w:r>
      <w:r>
        <w:rPr>
          <w:rtl/>
        </w:rPr>
        <w:t xml:space="preserve"> ـ </w:t>
      </w:r>
      <w:r w:rsidRPr="00F86AB4">
        <w:rPr>
          <w:rtl/>
        </w:rPr>
        <w:t>عليهم أجمعين أفضل الصلاة والسلام</w:t>
      </w:r>
      <w:r>
        <w:rPr>
          <w:rtl/>
        </w:rPr>
        <w:t xml:space="preserve"> ـ </w:t>
      </w:r>
      <w:r w:rsidRPr="00F86AB4">
        <w:rPr>
          <w:rtl/>
        </w:rPr>
        <w:t>وقد رواها الخاصّة والعامّة</w:t>
      </w:r>
      <w:r>
        <w:rPr>
          <w:rtl/>
        </w:rPr>
        <w:t xml:space="preserve"> ، </w:t>
      </w:r>
      <w:r w:rsidRPr="00F86AB4">
        <w:rPr>
          <w:rtl/>
        </w:rPr>
        <w:t>وأطبق على نقلها الفرقتان المتباينتان</w:t>
      </w:r>
      <w:r>
        <w:rPr>
          <w:rtl/>
        </w:rPr>
        <w:t xml:space="preserve"> ، </w:t>
      </w:r>
      <w:r w:rsidRPr="00F86AB4">
        <w:rPr>
          <w:rtl/>
        </w:rPr>
        <w:t xml:space="preserve">والطائفتان المختلفتان عن النبيّ </w:t>
      </w:r>
      <w:r w:rsidR="004B3898">
        <w:rPr>
          <w:rStyle w:val="libAlaemChar"/>
          <w:rtl/>
        </w:rPr>
        <w:t>صلى‌الله‌عليه‌وآله</w:t>
      </w:r>
      <w:r>
        <w:rPr>
          <w:rtl/>
        </w:rPr>
        <w:t xml:space="preserve"> ، </w:t>
      </w:r>
      <w:r w:rsidRPr="00F86AB4">
        <w:rPr>
          <w:rtl/>
        </w:rPr>
        <w:t>وما يؤيّد ذلك من الأدلّة التي تجملهم وتعمّهم وتشملهم.</w:t>
      </w:r>
    </w:p>
    <w:p w:rsidR="001629A8" w:rsidRPr="00F86AB4" w:rsidRDefault="001629A8" w:rsidP="009B32A5">
      <w:pPr>
        <w:pStyle w:val="libNormal"/>
        <w:rPr>
          <w:rtl/>
        </w:rPr>
      </w:pPr>
      <w:r w:rsidRPr="00F86AB4">
        <w:rPr>
          <w:rtl/>
        </w:rPr>
        <w:t xml:space="preserve">والآخر : ذكر الدلالات الواضحة في إمامته </w:t>
      </w:r>
      <w:r w:rsidR="00E126AF">
        <w:rPr>
          <w:rStyle w:val="libAlaemChar"/>
          <w:rtl/>
        </w:rPr>
        <w:t>عليه‌السلام</w:t>
      </w:r>
      <w:r w:rsidRPr="00F86AB4">
        <w:rPr>
          <w:rtl/>
        </w:rPr>
        <w:t xml:space="preserve"> خاصّة على التعيين والتفصيل</w:t>
      </w:r>
      <w:r>
        <w:rPr>
          <w:rtl/>
        </w:rPr>
        <w:t xml:space="preserve"> ، </w:t>
      </w:r>
      <w:r w:rsidRPr="00F86AB4">
        <w:rPr>
          <w:rtl/>
        </w:rPr>
        <w:t xml:space="preserve">والإفراد له بالدليل بعد اشتراكه </w:t>
      </w:r>
      <w:r w:rsidR="00E126AF">
        <w:rPr>
          <w:rStyle w:val="libAlaemChar"/>
          <w:rtl/>
        </w:rPr>
        <w:t>عليه‌السلام</w:t>
      </w:r>
      <w:r w:rsidRPr="00F86AB4">
        <w:rPr>
          <w:rtl/>
        </w:rPr>
        <w:t xml:space="preserve"> في دلالة الاعتبار</w:t>
      </w:r>
      <w:r>
        <w:rPr>
          <w:rtl/>
        </w:rPr>
        <w:t xml:space="preserve"> ، </w:t>
      </w:r>
      <w:r w:rsidRPr="00F86AB4">
        <w:rPr>
          <w:rtl/>
        </w:rPr>
        <w:t>مع ذكر طرف من الأخبار في ذكر مولده وغيبته</w:t>
      </w:r>
      <w:r>
        <w:rPr>
          <w:rtl/>
        </w:rPr>
        <w:t xml:space="preserve"> ، </w:t>
      </w:r>
      <w:r w:rsidRPr="00F86AB4">
        <w:rPr>
          <w:rtl/>
        </w:rPr>
        <w:t>وعلامات وقت قيامه</w:t>
      </w:r>
      <w:r>
        <w:rPr>
          <w:rtl/>
        </w:rPr>
        <w:t xml:space="preserve"> ، </w:t>
      </w:r>
      <w:r w:rsidRPr="00F86AB4">
        <w:rPr>
          <w:rtl/>
        </w:rPr>
        <w:t>ومدّة دولته</w:t>
      </w:r>
      <w:r>
        <w:rPr>
          <w:rtl/>
        </w:rPr>
        <w:t xml:space="preserve"> ، </w:t>
      </w:r>
      <w:r w:rsidRPr="00F86AB4">
        <w:rPr>
          <w:rtl/>
        </w:rPr>
        <w:t>وبيان سيرته.</w:t>
      </w:r>
    </w:p>
    <w:p w:rsidR="001629A8" w:rsidRDefault="001629A8" w:rsidP="001629A8">
      <w:pPr>
        <w:pStyle w:val="Heading1Center"/>
        <w:rPr>
          <w:rtl/>
          <w:lang w:bidi="fa-IR"/>
        </w:rPr>
      </w:pPr>
      <w:r>
        <w:rPr>
          <w:rtl/>
          <w:lang w:bidi="fa-IR"/>
        </w:rPr>
        <w:br w:type="page"/>
      </w:r>
      <w:bookmarkStart w:id="140" w:name="_Toc354490313"/>
      <w:bookmarkStart w:id="141" w:name="_Toc401578892"/>
      <w:r>
        <w:rPr>
          <w:rFonts w:hint="cs"/>
          <w:rtl/>
          <w:lang w:bidi="fa-IR"/>
        </w:rPr>
        <w:lastRenderedPageBreak/>
        <w:t xml:space="preserve">( </w:t>
      </w:r>
      <w:r w:rsidRPr="00F86AB4">
        <w:rPr>
          <w:rtl/>
          <w:lang w:bidi="fa-IR"/>
        </w:rPr>
        <w:t xml:space="preserve">ذكر القسم الأول </w:t>
      </w:r>
      <w:r>
        <w:rPr>
          <w:rFonts w:hint="cs"/>
          <w:rtl/>
          <w:lang w:bidi="fa-IR"/>
        </w:rPr>
        <w:t>)</w:t>
      </w:r>
      <w:bookmarkEnd w:id="140"/>
      <w:bookmarkEnd w:id="141"/>
    </w:p>
    <w:p w:rsidR="001629A8" w:rsidRDefault="001629A8" w:rsidP="001629A8">
      <w:pPr>
        <w:pStyle w:val="Heading1Center"/>
        <w:rPr>
          <w:rtl/>
          <w:lang w:bidi="fa-IR"/>
        </w:rPr>
      </w:pPr>
      <w:bookmarkStart w:id="142" w:name="_Toc354490314"/>
      <w:bookmarkStart w:id="143" w:name="_Toc401578893"/>
      <w:r w:rsidRPr="00F86AB4">
        <w:rPr>
          <w:rtl/>
          <w:lang w:bidi="fa-IR"/>
        </w:rPr>
        <w:t>من الركن الرابع</w:t>
      </w:r>
      <w:bookmarkEnd w:id="142"/>
      <w:bookmarkEnd w:id="143"/>
    </w:p>
    <w:p w:rsidR="001629A8" w:rsidRDefault="001629A8" w:rsidP="001629A8">
      <w:pPr>
        <w:pStyle w:val="Heading1Center"/>
        <w:rPr>
          <w:rtl/>
          <w:lang w:bidi="fa-IR"/>
        </w:rPr>
      </w:pPr>
      <w:bookmarkStart w:id="144" w:name="_Toc354490315"/>
      <w:bookmarkStart w:id="145" w:name="_Toc401578894"/>
      <w:r w:rsidRPr="00F86AB4">
        <w:rPr>
          <w:rtl/>
          <w:lang w:bidi="fa-IR"/>
        </w:rPr>
        <w:t>وهو الكلام</w:t>
      </w:r>
      <w:r>
        <w:rPr>
          <w:rFonts w:hint="cs"/>
          <w:rtl/>
          <w:lang w:bidi="fa-IR"/>
        </w:rPr>
        <w:t xml:space="preserve"> </w:t>
      </w:r>
      <w:r>
        <w:rPr>
          <w:rtl/>
          <w:lang w:bidi="fa-IR"/>
        </w:rPr>
        <w:t>في</w:t>
      </w:r>
      <w:r w:rsidRPr="00F86AB4">
        <w:rPr>
          <w:rtl/>
          <w:lang w:bidi="fa-IR"/>
        </w:rPr>
        <w:t xml:space="preserve"> الدلالة على إمامة الاثني عشر</w:t>
      </w:r>
      <w:bookmarkEnd w:id="144"/>
      <w:bookmarkEnd w:id="145"/>
      <w:r w:rsidRPr="00F86AB4">
        <w:rPr>
          <w:rtl/>
          <w:lang w:bidi="fa-IR"/>
        </w:rPr>
        <w:t xml:space="preserve"> </w:t>
      </w:r>
    </w:p>
    <w:p w:rsidR="001629A8" w:rsidRPr="00F86AB4" w:rsidRDefault="001629A8" w:rsidP="001629A8">
      <w:pPr>
        <w:pStyle w:val="Heading1Center"/>
        <w:rPr>
          <w:rtl/>
          <w:lang w:bidi="fa-IR"/>
        </w:rPr>
      </w:pPr>
      <w:bookmarkStart w:id="146" w:name="_Toc354490316"/>
      <w:bookmarkStart w:id="147" w:name="_Toc401578895"/>
      <w:r w:rsidRPr="00F86AB4">
        <w:rPr>
          <w:rtl/>
          <w:lang w:bidi="fa-IR"/>
        </w:rPr>
        <w:t xml:space="preserve">من آل محمد </w:t>
      </w:r>
      <w:r w:rsidR="00ED6C1A">
        <w:rPr>
          <w:rStyle w:val="libAlaemChar"/>
          <w:rtl/>
        </w:rPr>
        <w:t>عليهم‌السلام</w:t>
      </w:r>
      <w:bookmarkEnd w:id="146"/>
      <w:bookmarkEnd w:id="147"/>
      <w:r w:rsidRPr="00F86AB4">
        <w:rPr>
          <w:rtl/>
          <w:lang w:bidi="fa-IR"/>
        </w:rPr>
        <w:t xml:space="preserve"> </w:t>
      </w:r>
    </w:p>
    <w:p w:rsidR="001629A8" w:rsidRDefault="001629A8" w:rsidP="001629A8">
      <w:pPr>
        <w:pStyle w:val="Heading1Center"/>
        <w:rPr>
          <w:rtl/>
          <w:lang w:bidi="fa-IR"/>
        </w:rPr>
      </w:pPr>
      <w:r>
        <w:rPr>
          <w:rtl/>
          <w:lang w:bidi="fa-IR"/>
        </w:rPr>
        <w:br w:type="page"/>
      </w:r>
      <w:r>
        <w:rPr>
          <w:rtl/>
          <w:lang w:bidi="fa-IR"/>
        </w:rPr>
        <w:lastRenderedPageBreak/>
        <w:br w:type="page"/>
      </w:r>
      <w:bookmarkStart w:id="148" w:name="_Toc354490317"/>
      <w:bookmarkStart w:id="149" w:name="_Toc401578896"/>
      <w:r>
        <w:rPr>
          <w:rtl/>
          <w:lang w:bidi="fa-IR"/>
        </w:rPr>
        <w:lastRenderedPageBreak/>
        <w:t>( الفصل</w:t>
      </w:r>
      <w:r w:rsidRPr="00F86AB4">
        <w:rPr>
          <w:rtl/>
          <w:lang w:bidi="fa-IR"/>
        </w:rPr>
        <w:t xml:space="preserve"> الأول </w:t>
      </w:r>
      <w:r>
        <w:rPr>
          <w:rtl/>
          <w:lang w:bidi="fa-IR"/>
        </w:rPr>
        <w:t>)</w:t>
      </w:r>
      <w:bookmarkEnd w:id="148"/>
      <w:bookmarkEnd w:id="149"/>
    </w:p>
    <w:p w:rsidR="001629A8" w:rsidRDefault="001629A8" w:rsidP="001629A8">
      <w:pPr>
        <w:pStyle w:val="Heading1Center"/>
        <w:rPr>
          <w:rtl/>
          <w:lang w:bidi="fa-IR"/>
        </w:rPr>
      </w:pPr>
      <w:bookmarkStart w:id="150" w:name="_Toc354490318"/>
      <w:bookmarkStart w:id="151" w:name="_Toc401578897"/>
      <w:r>
        <w:rPr>
          <w:rtl/>
          <w:lang w:bidi="fa-IR"/>
        </w:rPr>
        <w:t>في</w:t>
      </w:r>
      <w:r w:rsidRPr="00F86AB4">
        <w:rPr>
          <w:rtl/>
          <w:lang w:bidi="fa-IR"/>
        </w:rPr>
        <w:t xml:space="preserve"> ذكر بعض الأخبار التي جاءت </w:t>
      </w:r>
      <w:r>
        <w:rPr>
          <w:rtl/>
          <w:lang w:bidi="fa-IR"/>
        </w:rPr>
        <w:t>في</w:t>
      </w:r>
      <w:r w:rsidRPr="00F86AB4">
        <w:rPr>
          <w:rtl/>
          <w:lang w:bidi="fa-IR"/>
        </w:rPr>
        <w:t xml:space="preserve"> النص</w:t>
      </w:r>
      <w:bookmarkEnd w:id="150"/>
      <w:bookmarkEnd w:id="151"/>
      <w:r w:rsidRPr="00F86AB4">
        <w:rPr>
          <w:rtl/>
          <w:lang w:bidi="fa-IR"/>
        </w:rPr>
        <w:t xml:space="preserve"> </w:t>
      </w:r>
    </w:p>
    <w:p w:rsidR="001629A8" w:rsidRDefault="001629A8" w:rsidP="001629A8">
      <w:pPr>
        <w:pStyle w:val="Heading1Center"/>
        <w:rPr>
          <w:rtl/>
          <w:lang w:bidi="fa-IR"/>
        </w:rPr>
      </w:pPr>
      <w:bookmarkStart w:id="152" w:name="_Toc354490319"/>
      <w:bookmarkStart w:id="153" w:name="_Toc401578898"/>
      <w:r w:rsidRPr="00F86AB4">
        <w:rPr>
          <w:rtl/>
          <w:lang w:bidi="fa-IR"/>
        </w:rPr>
        <w:t>على عدد الاثني عشر من الأئمة</w:t>
      </w:r>
      <w:bookmarkEnd w:id="152"/>
      <w:bookmarkEnd w:id="153"/>
      <w:r w:rsidRPr="00F86AB4">
        <w:rPr>
          <w:rtl/>
          <w:lang w:bidi="fa-IR"/>
        </w:rPr>
        <w:t xml:space="preserve"> </w:t>
      </w:r>
    </w:p>
    <w:p w:rsidR="001629A8" w:rsidRPr="00F86AB4" w:rsidRDefault="001629A8" w:rsidP="001629A8">
      <w:pPr>
        <w:pStyle w:val="Heading1Center"/>
        <w:rPr>
          <w:rtl/>
          <w:lang w:bidi="fa-IR"/>
        </w:rPr>
      </w:pPr>
      <w:bookmarkStart w:id="154" w:name="_Toc354490320"/>
      <w:bookmarkStart w:id="155" w:name="_Toc401578899"/>
      <w:r w:rsidRPr="00F86AB4">
        <w:rPr>
          <w:rtl/>
          <w:lang w:bidi="fa-IR"/>
        </w:rPr>
        <w:t>من طريق العامّة</w:t>
      </w:r>
      <w:r>
        <w:rPr>
          <w:rtl/>
          <w:lang w:bidi="fa-IR"/>
        </w:rPr>
        <w:t xml:space="preserve"> ، </w:t>
      </w:r>
      <w:r w:rsidRPr="00F86AB4">
        <w:rPr>
          <w:rtl/>
          <w:lang w:bidi="fa-IR"/>
        </w:rPr>
        <w:t>على طريق الإجمال</w:t>
      </w:r>
      <w:bookmarkEnd w:id="154"/>
      <w:bookmarkEnd w:id="155"/>
      <w:r w:rsidRPr="00F86AB4">
        <w:rPr>
          <w:rtl/>
          <w:lang w:bidi="fa-IR"/>
        </w:rPr>
        <w:t xml:space="preserve"> </w:t>
      </w:r>
    </w:p>
    <w:p w:rsidR="001629A8" w:rsidRPr="00F86AB4" w:rsidRDefault="001629A8" w:rsidP="009B32A5">
      <w:pPr>
        <w:pStyle w:val="libNormal"/>
        <w:rPr>
          <w:rtl/>
        </w:rPr>
      </w:pPr>
      <w:r w:rsidRPr="00F86AB4">
        <w:rPr>
          <w:rtl/>
        </w:rPr>
        <w:t>اعلم : أنّ الخبر إذا رواه المعترف بصحّته</w:t>
      </w:r>
      <w:r>
        <w:rPr>
          <w:rtl/>
        </w:rPr>
        <w:t xml:space="preserve"> ، </w:t>
      </w:r>
      <w:r w:rsidRPr="00F86AB4">
        <w:rPr>
          <w:rtl/>
        </w:rPr>
        <w:t>الدائن بصدقه</w:t>
      </w:r>
      <w:r>
        <w:rPr>
          <w:rtl/>
        </w:rPr>
        <w:t xml:space="preserve"> ، </w:t>
      </w:r>
      <w:r w:rsidRPr="00F86AB4">
        <w:rPr>
          <w:rtl/>
        </w:rPr>
        <w:t>ووافقه في ذلك المنكر لمضمونه</w:t>
      </w:r>
      <w:r>
        <w:rPr>
          <w:rtl/>
        </w:rPr>
        <w:t xml:space="preserve"> ، </w:t>
      </w:r>
      <w:r w:rsidRPr="00F86AB4">
        <w:rPr>
          <w:rtl/>
        </w:rPr>
        <w:t>الدافع لما اشتمل عليه</w:t>
      </w:r>
      <w:r>
        <w:rPr>
          <w:rtl/>
        </w:rPr>
        <w:t xml:space="preserve"> ، </w:t>
      </w:r>
      <w:r w:rsidRPr="00F86AB4">
        <w:rPr>
          <w:rtl/>
        </w:rPr>
        <w:t>فقد أسفر فيه الحقّ عن وجه الدلالة</w:t>
      </w:r>
      <w:r>
        <w:rPr>
          <w:rtl/>
        </w:rPr>
        <w:t xml:space="preserve"> ، </w:t>
      </w:r>
      <w:r w:rsidRPr="00F86AB4">
        <w:rPr>
          <w:rtl/>
        </w:rPr>
        <w:t>لاتّفاق المتضادّين في المقالة</w:t>
      </w:r>
      <w:r>
        <w:rPr>
          <w:rtl/>
        </w:rPr>
        <w:t xml:space="preserve"> ، </w:t>
      </w:r>
      <w:r w:rsidRPr="00F86AB4">
        <w:rPr>
          <w:rtl/>
        </w:rPr>
        <w:t>إذ لو كان باطلا لما توفّرت دواعي المنكر له في نقله وهو حجّة عليه</w:t>
      </w:r>
      <w:r>
        <w:rPr>
          <w:rtl/>
        </w:rPr>
        <w:t xml:space="preserve"> ، </w:t>
      </w:r>
      <w:r w:rsidRPr="00F86AB4">
        <w:rPr>
          <w:rtl/>
        </w:rPr>
        <w:t>بل كانت منه الدواعي متوفّرة في دفعه على مجرى العرف والعادة</w:t>
      </w:r>
      <w:r>
        <w:rPr>
          <w:rtl/>
        </w:rPr>
        <w:t xml:space="preserve"> ، </w:t>
      </w:r>
      <w:r w:rsidRPr="00F86AB4">
        <w:rPr>
          <w:rtl/>
        </w:rPr>
        <w:t>لا سيّما وقد سلم من نقل معارضة تسقط الحجّة به</w:t>
      </w:r>
      <w:r>
        <w:rPr>
          <w:rtl/>
        </w:rPr>
        <w:t xml:space="preserve"> ، </w:t>
      </w:r>
      <w:r w:rsidRPr="00F86AB4">
        <w:rPr>
          <w:rtl/>
        </w:rPr>
        <w:t>أو دعوى تكافئه في الظاهر فتمنع من العمل عليه والاعتقاد به</w:t>
      </w:r>
      <w:r>
        <w:rPr>
          <w:rtl/>
        </w:rPr>
        <w:t xml:space="preserve"> ، </w:t>
      </w:r>
      <w:r w:rsidRPr="00F86AB4">
        <w:rPr>
          <w:rtl/>
        </w:rPr>
        <w:t xml:space="preserve">وإذا كانت الأخبار الواردة في أعداد الأئمّة </w:t>
      </w:r>
      <w:r w:rsidR="00ED6C1A">
        <w:rPr>
          <w:rStyle w:val="libAlaemChar"/>
          <w:rtl/>
        </w:rPr>
        <w:t>عليهم‌السلام</w:t>
      </w:r>
      <w:r w:rsidRPr="00F86AB4">
        <w:rPr>
          <w:rtl/>
        </w:rPr>
        <w:t xml:space="preserve"> بهذه الصفة فقد وجب القطع بصحّتها.</w:t>
      </w:r>
    </w:p>
    <w:p w:rsidR="001629A8" w:rsidRPr="00F86AB4" w:rsidRDefault="001629A8" w:rsidP="009B32A5">
      <w:pPr>
        <w:pStyle w:val="libNormal"/>
        <w:rPr>
          <w:rtl/>
        </w:rPr>
      </w:pPr>
      <w:r w:rsidRPr="00F86AB4">
        <w:rPr>
          <w:rtl/>
        </w:rPr>
        <w:t>فممّا جاء من الأخبار التي نقلها أصحاب الحديث غير الإماميّة في ذلك وصحّحوها : ما رواه الإمام أبو محمد الحسن بن أحمد السمرقنديّ</w:t>
      </w:r>
      <w:r>
        <w:rPr>
          <w:rtl/>
        </w:rPr>
        <w:t xml:space="preserve"> ـ </w:t>
      </w:r>
      <w:r w:rsidRPr="00F86AB4">
        <w:rPr>
          <w:rtl/>
        </w:rPr>
        <w:t>محدّث خراسان</w:t>
      </w:r>
      <w:r>
        <w:rPr>
          <w:rtl/>
        </w:rPr>
        <w:t xml:space="preserve"> ـ </w:t>
      </w:r>
      <w:r w:rsidRPr="00F86AB4">
        <w:rPr>
          <w:rtl/>
        </w:rPr>
        <w:t xml:space="preserve">قال : أخبرنا أبو العبّاس المستغفريّ قال : حدّثنا أبو الحسين </w:t>
      </w:r>
      <w:r w:rsidRPr="00D411EE">
        <w:rPr>
          <w:rStyle w:val="libFootnotenumChar"/>
          <w:rtl/>
        </w:rPr>
        <w:t>(1)</w:t>
      </w:r>
      <w:r w:rsidRPr="00F86AB4">
        <w:rPr>
          <w:rtl/>
        </w:rPr>
        <w:t xml:space="preserve"> نصر بن أحمد بن إسماعيل الكسائي </w:t>
      </w:r>
      <w:r w:rsidRPr="00D411EE">
        <w:rPr>
          <w:rStyle w:val="libFootnotenumChar"/>
          <w:rtl/>
        </w:rPr>
        <w:t>(2)</w:t>
      </w:r>
      <w:r>
        <w:rPr>
          <w:rtl/>
        </w:rPr>
        <w:t xml:space="preserve"> ، </w:t>
      </w:r>
      <w:r w:rsidRPr="00F86AB4">
        <w:rPr>
          <w:rtl/>
        </w:rPr>
        <w:t>أخبرنا أبو حاتم جبريل ابن مجاع الكسائي</w:t>
      </w:r>
      <w:r>
        <w:rPr>
          <w:rtl/>
        </w:rPr>
        <w:t xml:space="preserve"> ، </w:t>
      </w:r>
      <w:r w:rsidRPr="00F86AB4">
        <w:rPr>
          <w:rtl/>
        </w:rPr>
        <w:t>أخبرنا قتيبة بن سعيد</w:t>
      </w:r>
      <w:r>
        <w:rPr>
          <w:rtl/>
        </w:rPr>
        <w:t xml:space="preserve"> ، </w:t>
      </w:r>
      <w:r w:rsidRPr="00F86AB4">
        <w:rPr>
          <w:rtl/>
        </w:rPr>
        <w:t>قال : وأخبرنا أبو القاسم الكاتب</w:t>
      </w:r>
      <w:r>
        <w:rPr>
          <w:rtl/>
        </w:rPr>
        <w:t xml:space="preserve"> ، </w:t>
      </w:r>
      <w:r w:rsidRPr="00F86AB4">
        <w:rPr>
          <w:rtl/>
        </w:rPr>
        <w:t>أخبرنا أبو حامد الصائغ</w:t>
      </w:r>
      <w:r>
        <w:rPr>
          <w:rtl/>
        </w:rPr>
        <w:t xml:space="preserve"> ، </w:t>
      </w:r>
      <w:r w:rsidRPr="00F86AB4">
        <w:rPr>
          <w:rtl/>
        </w:rPr>
        <w:t>أخبرنا أبو العبّاس الثقفي</w:t>
      </w:r>
      <w:r>
        <w:rPr>
          <w:rtl/>
        </w:rPr>
        <w:t xml:space="preserve"> ، </w:t>
      </w:r>
      <w:r w:rsidRPr="00F86AB4">
        <w:rPr>
          <w:rtl/>
        </w:rPr>
        <w:t>حدثنا قتيبة.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 الحسن.</w:t>
      </w:r>
    </w:p>
    <w:p w:rsidR="001629A8" w:rsidRPr="00F86AB4" w:rsidRDefault="001629A8" w:rsidP="00BC54AF">
      <w:pPr>
        <w:pStyle w:val="libFootnote0"/>
        <w:rPr>
          <w:rtl/>
          <w:lang w:bidi="fa-IR"/>
        </w:rPr>
      </w:pPr>
      <w:r w:rsidRPr="00F86AB4">
        <w:rPr>
          <w:rtl/>
        </w:rPr>
        <w:t>(2) في نسخة ق : الكشاني.</w:t>
      </w:r>
    </w:p>
    <w:p w:rsidR="001629A8" w:rsidRPr="00F86AB4" w:rsidRDefault="001629A8" w:rsidP="009B32A5">
      <w:pPr>
        <w:pStyle w:val="libNormal0"/>
        <w:rPr>
          <w:rtl/>
        </w:rPr>
      </w:pPr>
      <w:r>
        <w:rPr>
          <w:rtl/>
        </w:rPr>
        <w:br w:type="page"/>
      </w:r>
      <w:r w:rsidRPr="00F86AB4">
        <w:rPr>
          <w:rtl/>
        </w:rPr>
        <w:lastRenderedPageBreak/>
        <w:t>وأخبرنا أبو سلمة القاضي</w:t>
      </w:r>
      <w:r>
        <w:rPr>
          <w:rtl/>
        </w:rPr>
        <w:t xml:space="preserve"> ، </w:t>
      </w:r>
      <w:r w:rsidRPr="00F86AB4">
        <w:rPr>
          <w:rtl/>
        </w:rPr>
        <w:t>أخبرنا أبو القاسم النسوي</w:t>
      </w:r>
      <w:r>
        <w:rPr>
          <w:rtl/>
        </w:rPr>
        <w:t xml:space="preserve"> ، </w:t>
      </w:r>
      <w:r w:rsidRPr="00F86AB4">
        <w:rPr>
          <w:rtl/>
        </w:rPr>
        <w:t>حدّثنا أبو بكر بن أبي شيبة قالا : حدّثنا حاتم بن إسماعيل</w:t>
      </w:r>
      <w:r>
        <w:rPr>
          <w:rtl/>
        </w:rPr>
        <w:t xml:space="preserve"> ، </w:t>
      </w:r>
      <w:r w:rsidRPr="00F86AB4">
        <w:rPr>
          <w:rtl/>
        </w:rPr>
        <w:t>عن المهاجر بن مسمار</w:t>
      </w:r>
      <w:r>
        <w:rPr>
          <w:rtl/>
        </w:rPr>
        <w:t xml:space="preserve"> ، </w:t>
      </w:r>
      <w:r w:rsidRPr="00F86AB4">
        <w:rPr>
          <w:rtl/>
        </w:rPr>
        <w:t xml:space="preserve">عن عامر بن سعد بن أبي وقّاص قال : كتبت إلى جابر بن سمرة مع غلامي نافع : أن أخبرني بشيء سمعته من رسول الله </w:t>
      </w:r>
      <w:r w:rsidR="004B3898">
        <w:rPr>
          <w:rStyle w:val="libAlaemChar"/>
          <w:rtl/>
        </w:rPr>
        <w:t>صلى‌الله‌عليه‌وآله</w:t>
      </w:r>
      <w:r>
        <w:rPr>
          <w:rtl/>
        </w:rPr>
        <w:t xml:space="preserve"> ، </w:t>
      </w:r>
      <w:r w:rsidRPr="00F86AB4">
        <w:rPr>
          <w:rtl/>
        </w:rPr>
        <w:t>فكتب إليّ :</w:t>
      </w:r>
      <w:r>
        <w:rPr>
          <w:rFonts w:hint="cs"/>
          <w:rtl/>
        </w:rPr>
        <w:t xml:space="preserve"> </w:t>
      </w:r>
      <w:r w:rsidRPr="00F86AB4">
        <w:rPr>
          <w:rtl/>
        </w:rPr>
        <w:t xml:space="preserve">إنّي سمعت رسول الله </w:t>
      </w:r>
      <w:r w:rsidR="004B3898">
        <w:rPr>
          <w:rStyle w:val="libAlaemChar"/>
          <w:rtl/>
        </w:rPr>
        <w:t>صلى‌الله‌عليه‌وآله</w:t>
      </w:r>
      <w:r w:rsidRPr="00F86AB4">
        <w:rPr>
          <w:rtl/>
        </w:rPr>
        <w:t xml:space="preserve"> يوم جمعة عشيّة رجم الأسلمي يقول : « لا يزال الدين قائما حتّى تقوم الساعة أو يكون عليكم اثنا عشر خليفة كلّهم من قريش</w:t>
      </w:r>
      <w:r>
        <w:rPr>
          <w:rtl/>
        </w:rPr>
        <w:t xml:space="preserve"> ، </w:t>
      </w:r>
      <w:r w:rsidRPr="00F86AB4">
        <w:rPr>
          <w:rtl/>
        </w:rPr>
        <w:t>ثمّ يخرج كذّابون بين يدي الساعة »</w:t>
      </w:r>
      <w:r>
        <w:rPr>
          <w:rtl/>
        </w:rPr>
        <w:t>.</w:t>
      </w:r>
    </w:p>
    <w:p w:rsidR="001629A8" w:rsidRPr="00F86AB4" w:rsidRDefault="001629A8" w:rsidP="009B32A5">
      <w:pPr>
        <w:pStyle w:val="libNormal"/>
        <w:rPr>
          <w:rtl/>
        </w:rPr>
      </w:pPr>
      <w:r w:rsidRPr="00F86AB4">
        <w:rPr>
          <w:rtl/>
        </w:rPr>
        <w:t>وسمعته يقول : « أنا الفرط على الحوض »</w:t>
      </w:r>
      <w:r>
        <w:rPr>
          <w:rtl/>
        </w:rPr>
        <w:t>.</w:t>
      </w:r>
    </w:p>
    <w:p w:rsidR="001629A8" w:rsidRPr="00F86AB4" w:rsidRDefault="001629A8" w:rsidP="009B32A5">
      <w:pPr>
        <w:pStyle w:val="libNormal"/>
        <w:rPr>
          <w:rtl/>
        </w:rPr>
      </w:pPr>
      <w:r w:rsidRPr="00F86AB4">
        <w:rPr>
          <w:rtl/>
        </w:rPr>
        <w:t xml:space="preserve">رواه مسلم في الصحيح عن أبي بكر بن أبي شيبة وقتيبة بن سعيد </w:t>
      </w:r>
      <w:r w:rsidRPr="00D411EE">
        <w:rPr>
          <w:rStyle w:val="libFootnotenumChar"/>
          <w:rtl/>
        </w:rPr>
        <w:t>(1)</w:t>
      </w:r>
      <w:r>
        <w:rPr>
          <w:rtl/>
        </w:rPr>
        <w:t>.</w:t>
      </w:r>
    </w:p>
    <w:p w:rsidR="001629A8" w:rsidRPr="00F86AB4" w:rsidRDefault="001629A8" w:rsidP="009B32A5">
      <w:pPr>
        <w:pStyle w:val="libNormal"/>
        <w:rPr>
          <w:rtl/>
        </w:rPr>
      </w:pPr>
      <w:r w:rsidRPr="00F86AB4">
        <w:rPr>
          <w:rtl/>
        </w:rPr>
        <w:t>قال : وأخبرنا أبو القاسم الكاتب</w:t>
      </w:r>
      <w:r>
        <w:rPr>
          <w:rtl/>
        </w:rPr>
        <w:t xml:space="preserve"> ، </w:t>
      </w:r>
      <w:r w:rsidRPr="00F86AB4">
        <w:rPr>
          <w:rtl/>
        </w:rPr>
        <w:t>أخبرنا أبو حامد الصائغ</w:t>
      </w:r>
      <w:r>
        <w:rPr>
          <w:rtl/>
        </w:rPr>
        <w:t xml:space="preserve"> ، </w:t>
      </w:r>
      <w:r w:rsidRPr="00F86AB4">
        <w:rPr>
          <w:rtl/>
        </w:rPr>
        <w:t>أخبرنا أبو العبّاس الثقفيّ</w:t>
      </w:r>
      <w:r>
        <w:rPr>
          <w:rtl/>
        </w:rPr>
        <w:t xml:space="preserve"> ، </w:t>
      </w:r>
      <w:r w:rsidRPr="00F86AB4">
        <w:rPr>
          <w:rtl/>
        </w:rPr>
        <w:t>حدّثنا محمد بن رافع</w:t>
      </w:r>
      <w:r>
        <w:rPr>
          <w:rtl/>
        </w:rPr>
        <w:t xml:space="preserve"> ، </w:t>
      </w:r>
      <w:r w:rsidRPr="00F86AB4">
        <w:rPr>
          <w:rtl/>
        </w:rPr>
        <w:t>حدّثنا ابن أبي فديك</w:t>
      </w:r>
      <w:r>
        <w:rPr>
          <w:rtl/>
        </w:rPr>
        <w:t xml:space="preserve"> ، </w:t>
      </w:r>
      <w:r w:rsidRPr="00F86AB4">
        <w:rPr>
          <w:rtl/>
        </w:rPr>
        <w:t>أخبرنا ابن أبي ذئب</w:t>
      </w:r>
      <w:r>
        <w:rPr>
          <w:rtl/>
        </w:rPr>
        <w:t xml:space="preserve"> ، </w:t>
      </w:r>
      <w:r w:rsidRPr="00F86AB4">
        <w:rPr>
          <w:rtl/>
        </w:rPr>
        <w:t>عن مهاجر بن مسمار</w:t>
      </w:r>
      <w:r>
        <w:rPr>
          <w:rtl/>
        </w:rPr>
        <w:t xml:space="preserve"> ، </w:t>
      </w:r>
      <w:r w:rsidRPr="00F86AB4">
        <w:rPr>
          <w:rtl/>
        </w:rPr>
        <w:t xml:space="preserve">عن عامر بن سعد : أنّه أرسل إلى ابن سمرة العدوي فقال : حدّثنا حديثا سمعته من رسول الله </w:t>
      </w:r>
      <w:r w:rsidR="004B3898">
        <w:rPr>
          <w:rStyle w:val="libAlaemChar"/>
          <w:rtl/>
        </w:rPr>
        <w:t>صلى‌الله‌عليه‌وآله</w:t>
      </w:r>
      <w:r>
        <w:rPr>
          <w:rtl/>
        </w:rPr>
        <w:t xml:space="preserve"> ، </w:t>
      </w:r>
      <w:r w:rsidRPr="00F86AB4">
        <w:rPr>
          <w:rtl/>
        </w:rPr>
        <w:t xml:space="preserve">فكتب : سمعت رسول الله </w:t>
      </w:r>
      <w:r w:rsidR="004B3898">
        <w:rPr>
          <w:rStyle w:val="libAlaemChar"/>
          <w:rtl/>
        </w:rPr>
        <w:t>صلى‌الله‌عليه‌وآله</w:t>
      </w:r>
      <w:r w:rsidRPr="00F86AB4">
        <w:rPr>
          <w:rtl/>
        </w:rPr>
        <w:t xml:space="preserve"> يقول : « لا يزال الدين قائما حتّى يكون اثنا عشر خليفة من قريش</w:t>
      </w:r>
      <w:r>
        <w:rPr>
          <w:rtl/>
        </w:rPr>
        <w:t xml:space="preserve"> ، </w:t>
      </w:r>
      <w:r w:rsidRPr="00F86AB4">
        <w:rPr>
          <w:rtl/>
        </w:rPr>
        <w:t>ثمّ يخرج كذّابون بين يدي الساعة</w:t>
      </w:r>
      <w:r>
        <w:rPr>
          <w:rtl/>
        </w:rPr>
        <w:t xml:space="preserve"> ، </w:t>
      </w:r>
      <w:r w:rsidRPr="00F86AB4">
        <w:rPr>
          <w:rtl/>
        </w:rPr>
        <w:t>وأنا الفرط على الحوض »</w:t>
      </w:r>
      <w:r>
        <w:rPr>
          <w:rtl/>
        </w:rPr>
        <w:t>.</w:t>
      </w:r>
    </w:p>
    <w:p w:rsidR="001629A8" w:rsidRPr="00F86AB4" w:rsidRDefault="001629A8" w:rsidP="009B32A5">
      <w:pPr>
        <w:pStyle w:val="libNormal"/>
        <w:rPr>
          <w:rtl/>
        </w:rPr>
      </w:pPr>
      <w:r w:rsidRPr="00F86AB4">
        <w:rPr>
          <w:rtl/>
        </w:rPr>
        <w:t xml:space="preserve">رواه مسلم عن محمد بن رافع </w:t>
      </w:r>
      <w:r w:rsidRPr="00D411EE">
        <w:rPr>
          <w:rStyle w:val="libFootnotenumChar"/>
          <w:rtl/>
        </w:rPr>
        <w:t>(2)</w:t>
      </w:r>
      <w:r>
        <w:rPr>
          <w:rtl/>
        </w:rPr>
        <w:t>.</w:t>
      </w:r>
    </w:p>
    <w:p w:rsidR="001629A8" w:rsidRPr="00F86AB4" w:rsidRDefault="001629A8" w:rsidP="009B32A5">
      <w:pPr>
        <w:pStyle w:val="libNormal"/>
        <w:rPr>
          <w:rtl/>
        </w:rPr>
      </w:pPr>
      <w:r w:rsidRPr="00F86AB4">
        <w:rPr>
          <w:rtl/>
        </w:rPr>
        <w:t>وأخبرنا عبد العزيز بن أحمد الكاتب</w:t>
      </w:r>
      <w:r>
        <w:rPr>
          <w:rtl/>
        </w:rPr>
        <w:t xml:space="preserve"> ، </w:t>
      </w:r>
      <w:r w:rsidRPr="00F86AB4">
        <w:rPr>
          <w:rtl/>
        </w:rPr>
        <w:t>حدّثنا أحمد بن محمد بن عبد الله الحارثي</w:t>
      </w:r>
      <w:r>
        <w:rPr>
          <w:rtl/>
        </w:rPr>
        <w:t xml:space="preserve"> ، </w:t>
      </w:r>
      <w:r w:rsidRPr="00F86AB4">
        <w:rPr>
          <w:rtl/>
        </w:rPr>
        <w:t>أخبرنا محمد بن إسحاق الثقفي</w:t>
      </w:r>
      <w:r>
        <w:rPr>
          <w:rtl/>
        </w:rPr>
        <w:t xml:space="preserve"> ، </w:t>
      </w:r>
      <w:r w:rsidRPr="00F86AB4">
        <w:rPr>
          <w:rtl/>
        </w:rPr>
        <w:t>حدّثنا قتيبة</w:t>
      </w:r>
      <w:r>
        <w:rPr>
          <w:rtl/>
        </w:rPr>
        <w:t xml:space="preserve"> ، </w:t>
      </w:r>
      <w:r w:rsidRPr="00F86AB4">
        <w:rPr>
          <w:rtl/>
        </w:rPr>
        <w:t>حدّثنا أبو عوانة</w:t>
      </w:r>
      <w:r>
        <w:rPr>
          <w:rtl/>
        </w:rPr>
        <w:t xml:space="preserve"> ، </w:t>
      </w:r>
      <w:r w:rsidRPr="00F86AB4">
        <w:rPr>
          <w:rtl/>
        </w:rPr>
        <w:t>عن سمّاك</w:t>
      </w:r>
      <w:r>
        <w:rPr>
          <w:rtl/>
        </w:rPr>
        <w:t xml:space="preserve"> ، </w:t>
      </w:r>
      <w:r w:rsidRPr="00F86AB4">
        <w:rPr>
          <w:rtl/>
        </w:rPr>
        <w:t>عن جابر بن سمرة</w:t>
      </w:r>
      <w:r>
        <w:rPr>
          <w:rtl/>
        </w:rPr>
        <w:t xml:space="preserve"> ، </w:t>
      </w:r>
      <w:r w:rsidRPr="00F86AB4">
        <w:rPr>
          <w:rtl/>
        </w:rPr>
        <w:t xml:space="preserve">عن النبيّ </w:t>
      </w:r>
      <w:r w:rsidR="004B3898">
        <w:rPr>
          <w:rStyle w:val="libAlaemChar"/>
          <w:rtl/>
        </w:rPr>
        <w:t>صلى‌الله‌عليه‌وآله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صحيح مسلم 3 : 1453 / 1822</w:t>
      </w:r>
      <w:r>
        <w:rPr>
          <w:rtl/>
        </w:rPr>
        <w:t xml:space="preserve"> ، </w:t>
      </w:r>
      <w:r w:rsidRPr="00F86AB4">
        <w:rPr>
          <w:rtl/>
        </w:rPr>
        <w:t>ورواه أحمد في مسنده 5 : 89.</w:t>
      </w:r>
    </w:p>
    <w:p w:rsidR="001629A8" w:rsidRPr="00F86AB4" w:rsidRDefault="001629A8" w:rsidP="00BC54AF">
      <w:pPr>
        <w:pStyle w:val="libFootnote0"/>
        <w:rPr>
          <w:rtl/>
          <w:lang w:bidi="fa-IR"/>
        </w:rPr>
      </w:pPr>
      <w:r w:rsidRPr="00F86AB4">
        <w:rPr>
          <w:rtl/>
        </w:rPr>
        <w:t>(2) صحيح مسلم 3 : 1454</w:t>
      </w:r>
      <w:r>
        <w:rPr>
          <w:rtl/>
        </w:rPr>
        <w:t xml:space="preserve"> ، </w:t>
      </w:r>
      <w:r w:rsidRPr="00F86AB4">
        <w:rPr>
          <w:rtl/>
        </w:rPr>
        <w:t>ورواه الطبراني في المعجم الكبير 2 : 199 / 1808.</w:t>
      </w:r>
    </w:p>
    <w:p w:rsidR="001629A8" w:rsidRPr="00F86AB4" w:rsidRDefault="001629A8" w:rsidP="009B32A5">
      <w:pPr>
        <w:pStyle w:val="libNormal0"/>
        <w:rPr>
          <w:rtl/>
        </w:rPr>
      </w:pPr>
      <w:r>
        <w:rPr>
          <w:rtl/>
        </w:rPr>
        <w:br w:type="page"/>
      </w:r>
      <w:r w:rsidRPr="00F86AB4">
        <w:rPr>
          <w:rtl/>
        </w:rPr>
        <w:lastRenderedPageBreak/>
        <w:t>قال : « يكون بعدي اثنا عشر أميرا »</w:t>
      </w:r>
      <w:r>
        <w:rPr>
          <w:rtl/>
        </w:rPr>
        <w:t xml:space="preserve"> ، </w:t>
      </w:r>
      <w:r w:rsidRPr="00F86AB4">
        <w:rPr>
          <w:rtl/>
        </w:rPr>
        <w:t>وتكلّم بكلمة فلم أفهم ما قال</w:t>
      </w:r>
      <w:r>
        <w:rPr>
          <w:rtl/>
        </w:rPr>
        <w:t xml:space="preserve"> ، </w:t>
      </w:r>
      <w:r w:rsidRPr="00F86AB4">
        <w:rPr>
          <w:rtl/>
        </w:rPr>
        <w:t>فسألت القوم فزعموا أنّه قال : « كلّهم من قريش »</w:t>
      </w:r>
      <w:r>
        <w:rPr>
          <w:rtl/>
        </w:rPr>
        <w:t>.</w:t>
      </w:r>
    </w:p>
    <w:p w:rsidR="001629A8" w:rsidRPr="00F86AB4" w:rsidRDefault="001629A8" w:rsidP="009B32A5">
      <w:pPr>
        <w:pStyle w:val="libNormal"/>
        <w:rPr>
          <w:rtl/>
        </w:rPr>
      </w:pPr>
      <w:r w:rsidRPr="00F86AB4">
        <w:rPr>
          <w:rtl/>
        </w:rPr>
        <w:t xml:space="preserve">رواه مسلم عن قتيبة </w:t>
      </w:r>
      <w:r w:rsidRPr="00D411EE">
        <w:rPr>
          <w:rStyle w:val="libFootnotenumChar"/>
          <w:rtl/>
        </w:rPr>
        <w:t>(1)</w:t>
      </w:r>
      <w:r>
        <w:rPr>
          <w:rtl/>
        </w:rPr>
        <w:t>.</w:t>
      </w:r>
    </w:p>
    <w:p w:rsidR="001629A8" w:rsidRPr="00F86AB4" w:rsidRDefault="001629A8" w:rsidP="009B32A5">
      <w:pPr>
        <w:pStyle w:val="libNormal"/>
        <w:rPr>
          <w:rtl/>
        </w:rPr>
      </w:pPr>
      <w:r w:rsidRPr="00F86AB4">
        <w:rPr>
          <w:rtl/>
        </w:rPr>
        <w:t>قال : وأخبرنا أبو سلمة القاضي</w:t>
      </w:r>
      <w:r>
        <w:rPr>
          <w:rtl/>
        </w:rPr>
        <w:t xml:space="preserve"> ، </w:t>
      </w:r>
      <w:r w:rsidRPr="00F86AB4">
        <w:rPr>
          <w:rtl/>
        </w:rPr>
        <w:t>حدّثنا أبو القاسم النسوي</w:t>
      </w:r>
      <w:r>
        <w:rPr>
          <w:rtl/>
        </w:rPr>
        <w:t xml:space="preserve"> ، </w:t>
      </w:r>
      <w:r w:rsidRPr="00F86AB4">
        <w:rPr>
          <w:rtl/>
        </w:rPr>
        <w:t>أخبرنا أبو العبّاس النسوي</w:t>
      </w:r>
      <w:r>
        <w:rPr>
          <w:rtl/>
        </w:rPr>
        <w:t xml:space="preserve"> ، </w:t>
      </w:r>
      <w:r w:rsidRPr="00F86AB4">
        <w:rPr>
          <w:rtl/>
        </w:rPr>
        <w:t>حدّثنا أبو الحصين عبد الله بن أحمد بن عبد الله اليربوعي</w:t>
      </w:r>
      <w:r>
        <w:rPr>
          <w:rtl/>
        </w:rPr>
        <w:t xml:space="preserve"> ، </w:t>
      </w:r>
      <w:r w:rsidRPr="00F86AB4">
        <w:rPr>
          <w:rtl/>
        </w:rPr>
        <w:t>حدّثنا عنبر</w:t>
      </w:r>
      <w:r>
        <w:rPr>
          <w:rtl/>
        </w:rPr>
        <w:t xml:space="preserve"> ، </w:t>
      </w:r>
      <w:r w:rsidRPr="00F86AB4">
        <w:rPr>
          <w:rtl/>
        </w:rPr>
        <w:t>حدّثنا حصين</w:t>
      </w:r>
      <w:r>
        <w:rPr>
          <w:rtl/>
        </w:rPr>
        <w:t xml:space="preserve"> ، </w:t>
      </w:r>
      <w:r w:rsidRPr="00F86AB4">
        <w:rPr>
          <w:rtl/>
        </w:rPr>
        <w:t xml:space="preserve">عن جابر بن سمرة قال : دخلت مع أبي على رسول الله </w:t>
      </w:r>
      <w:r w:rsidR="004B3898">
        <w:rPr>
          <w:rStyle w:val="libAlaemChar"/>
          <w:rtl/>
        </w:rPr>
        <w:t>صلى‌الله‌عليه‌وآله</w:t>
      </w:r>
      <w:r w:rsidRPr="00F86AB4">
        <w:rPr>
          <w:rtl/>
        </w:rPr>
        <w:t xml:space="preserve"> فقال لي : « إنّ هذا الأمر لن ينقضي</w:t>
      </w:r>
      <w:r>
        <w:rPr>
          <w:rtl/>
        </w:rPr>
        <w:t xml:space="preserve"> ـ </w:t>
      </w:r>
      <w:r w:rsidRPr="00F86AB4">
        <w:rPr>
          <w:rtl/>
        </w:rPr>
        <w:t>أو لن يمضي</w:t>
      </w:r>
      <w:r>
        <w:rPr>
          <w:rtl/>
        </w:rPr>
        <w:t xml:space="preserve"> ـ </w:t>
      </w:r>
      <w:r w:rsidRPr="00F86AB4">
        <w:rPr>
          <w:rtl/>
        </w:rPr>
        <w:t>حتّى يكون فيكم اثنا عشر خليفة » ثمّ قال : شيئا لم أسمعه</w:t>
      </w:r>
      <w:r>
        <w:rPr>
          <w:rtl/>
        </w:rPr>
        <w:t xml:space="preserve"> ، </w:t>
      </w:r>
      <w:r w:rsidRPr="00F86AB4">
        <w:rPr>
          <w:rtl/>
        </w:rPr>
        <w:t>فسألتهم</w:t>
      </w:r>
      <w:r>
        <w:rPr>
          <w:rtl/>
        </w:rPr>
        <w:t xml:space="preserve"> ، </w:t>
      </w:r>
      <w:r w:rsidRPr="00F86AB4">
        <w:rPr>
          <w:rtl/>
        </w:rPr>
        <w:t xml:space="preserve">فقالوا : « كلّهم من قريش » </w:t>
      </w:r>
      <w:r w:rsidRPr="00D411EE">
        <w:rPr>
          <w:rStyle w:val="libFootnotenumChar"/>
          <w:rtl/>
        </w:rPr>
        <w:t>(2)</w:t>
      </w:r>
      <w:r>
        <w:rPr>
          <w:rtl/>
        </w:rPr>
        <w:t>.</w:t>
      </w:r>
    </w:p>
    <w:p w:rsidR="001629A8" w:rsidRPr="00F86AB4" w:rsidRDefault="001629A8" w:rsidP="009B32A5">
      <w:pPr>
        <w:pStyle w:val="libNormal"/>
        <w:rPr>
          <w:rtl/>
        </w:rPr>
      </w:pPr>
      <w:r w:rsidRPr="00F86AB4">
        <w:rPr>
          <w:rtl/>
        </w:rPr>
        <w:t>قال : وأخبرنا أبو سلمة القاضي</w:t>
      </w:r>
      <w:r>
        <w:rPr>
          <w:rtl/>
        </w:rPr>
        <w:t xml:space="preserve"> ، </w:t>
      </w:r>
      <w:r w:rsidRPr="00F86AB4">
        <w:rPr>
          <w:rtl/>
        </w:rPr>
        <w:t>أخبرنا أبو القاسم النسوي</w:t>
      </w:r>
      <w:r>
        <w:rPr>
          <w:rtl/>
        </w:rPr>
        <w:t xml:space="preserve"> ، </w:t>
      </w:r>
      <w:r w:rsidRPr="00F86AB4">
        <w:rPr>
          <w:rtl/>
        </w:rPr>
        <w:t>أخبرنا أبو العبّاس النسوي</w:t>
      </w:r>
      <w:r>
        <w:rPr>
          <w:rtl/>
        </w:rPr>
        <w:t xml:space="preserve"> ، </w:t>
      </w:r>
      <w:r w:rsidRPr="00F86AB4">
        <w:rPr>
          <w:rtl/>
        </w:rPr>
        <w:t>حدّثنا أبو عمارة</w:t>
      </w:r>
      <w:r>
        <w:rPr>
          <w:rtl/>
        </w:rPr>
        <w:t xml:space="preserve"> ، </w:t>
      </w:r>
      <w:r w:rsidRPr="00F86AB4">
        <w:rPr>
          <w:rtl/>
        </w:rPr>
        <w:t>حدّثنا الفضل بن موسى</w:t>
      </w:r>
      <w:r>
        <w:rPr>
          <w:rtl/>
        </w:rPr>
        <w:t xml:space="preserve"> ، </w:t>
      </w:r>
      <w:r w:rsidRPr="00F86AB4">
        <w:rPr>
          <w:rtl/>
        </w:rPr>
        <w:t>عن وهب</w:t>
      </w:r>
      <w:r>
        <w:rPr>
          <w:rtl/>
        </w:rPr>
        <w:t xml:space="preserve"> ، </w:t>
      </w:r>
      <w:r w:rsidRPr="00F86AB4">
        <w:rPr>
          <w:rtl/>
        </w:rPr>
        <w:t xml:space="preserve">عن أبي خالد الوالبيّ قال : سمعت جابر بن سمرة يقول : سمعت رسول الله </w:t>
      </w:r>
      <w:r w:rsidR="004B3898">
        <w:rPr>
          <w:rStyle w:val="libAlaemChar"/>
          <w:rtl/>
        </w:rPr>
        <w:t>صلى‌الله‌عليه‌وآله</w:t>
      </w:r>
      <w:r w:rsidRPr="00F86AB4">
        <w:rPr>
          <w:rtl/>
        </w:rPr>
        <w:t xml:space="preserve"> يقول : « لا يضرّ هذا الدين من ناواه حتّى يقوم اثنا عشر خليفة كلّهم من قريش » </w:t>
      </w:r>
      <w:r w:rsidRPr="00D411EE">
        <w:rPr>
          <w:rStyle w:val="libFootnotenumChar"/>
          <w:rtl/>
        </w:rPr>
        <w:t>(3)</w:t>
      </w:r>
      <w:r>
        <w:rPr>
          <w:rtl/>
        </w:rPr>
        <w:t>.</w:t>
      </w:r>
    </w:p>
    <w:p w:rsidR="001629A8" w:rsidRPr="00F86AB4" w:rsidRDefault="001629A8" w:rsidP="009B32A5">
      <w:pPr>
        <w:pStyle w:val="libNormal"/>
        <w:rPr>
          <w:rtl/>
        </w:rPr>
      </w:pPr>
      <w:r w:rsidRPr="00F86AB4">
        <w:rPr>
          <w:rtl/>
        </w:rPr>
        <w:t>قال : وأخبرنا أبو سلمة القاضي</w:t>
      </w:r>
      <w:r>
        <w:rPr>
          <w:rtl/>
        </w:rPr>
        <w:t xml:space="preserve"> ، </w:t>
      </w:r>
      <w:r w:rsidRPr="00F86AB4">
        <w:rPr>
          <w:rtl/>
        </w:rPr>
        <w:t>حدّثنا أبو القاسم النسوي</w:t>
      </w:r>
      <w:r>
        <w:rPr>
          <w:rtl/>
        </w:rPr>
        <w:t xml:space="preserve"> ، </w:t>
      </w:r>
      <w:r w:rsidRPr="00F86AB4">
        <w:rPr>
          <w:rtl/>
        </w:rPr>
        <w:t>حدّثنا أبو العبّاس النسوي</w:t>
      </w:r>
      <w:r>
        <w:rPr>
          <w:rtl/>
        </w:rPr>
        <w:t xml:space="preserve"> ، </w:t>
      </w:r>
      <w:r w:rsidRPr="00F86AB4">
        <w:rPr>
          <w:rtl/>
        </w:rPr>
        <w:t>حدّثنا جعفر بن حميد العبسي</w:t>
      </w:r>
      <w:r>
        <w:rPr>
          <w:rtl/>
        </w:rPr>
        <w:t xml:space="preserve"> ، </w:t>
      </w:r>
      <w:r w:rsidRPr="00F86AB4">
        <w:rPr>
          <w:rtl/>
        </w:rPr>
        <w:t>حدّثنا يونس بن أبي يعفور</w:t>
      </w:r>
      <w:r>
        <w:rPr>
          <w:rtl/>
        </w:rPr>
        <w:t xml:space="preserve"> ، </w:t>
      </w:r>
      <w:r w:rsidRPr="00F86AB4">
        <w:rPr>
          <w:rtl/>
        </w:rPr>
        <w:t>عن عون بن أبي جحيفة</w:t>
      </w:r>
      <w:r>
        <w:rPr>
          <w:rtl/>
        </w:rPr>
        <w:t xml:space="preserve"> ، </w:t>
      </w:r>
      <w:r w:rsidRPr="00F86AB4">
        <w:rPr>
          <w:rtl/>
        </w:rPr>
        <w:t xml:space="preserve">عن أبيه قال : قال رسول الله </w:t>
      </w:r>
      <w:r w:rsidR="004B3898">
        <w:rPr>
          <w:rStyle w:val="libAlaemChar"/>
          <w:rtl/>
        </w:rPr>
        <w:t>صلى‌الله‌عليه‌وآله</w:t>
      </w:r>
      <w:r w:rsidRPr="00F86AB4">
        <w:rPr>
          <w:rtl/>
        </w:rPr>
        <w:t xml:space="preserve"> : « لا يزال أمر أمّتي صالحا حتّى يمضي اثنا عشر خليفة كلّهم من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صحيح مسلم 3 : 1453</w:t>
      </w:r>
      <w:r>
        <w:rPr>
          <w:rtl/>
        </w:rPr>
        <w:t xml:space="preserve"> ، </w:t>
      </w:r>
      <w:r w:rsidRPr="00F86AB4">
        <w:rPr>
          <w:rtl/>
        </w:rPr>
        <w:t xml:space="preserve">ورواه أحمد في مسنده 5 : 94 </w:t>
      </w:r>
      <w:r>
        <w:rPr>
          <w:rtl/>
        </w:rPr>
        <w:t>و 9</w:t>
      </w:r>
      <w:r w:rsidRPr="00F86AB4">
        <w:rPr>
          <w:rtl/>
        </w:rPr>
        <w:t xml:space="preserve">9 </w:t>
      </w:r>
      <w:r>
        <w:rPr>
          <w:rtl/>
        </w:rPr>
        <w:t>و 1</w:t>
      </w:r>
      <w:r w:rsidRPr="00F86AB4">
        <w:rPr>
          <w:rtl/>
        </w:rPr>
        <w:t>08</w:t>
      </w:r>
      <w:r>
        <w:rPr>
          <w:rtl/>
        </w:rPr>
        <w:t xml:space="preserve"> ، </w:t>
      </w:r>
      <w:r w:rsidRPr="00F86AB4">
        <w:rPr>
          <w:rtl/>
        </w:rPr>
        <w:t>والترمذي في سننه 4 : 501 / 2223</w:t>
      </w:r>
      <w:r>
        <w:rPr>
          <w:rtl/>
        </w:rPr>
        <w:t xml:space="preserve"> ، </w:t>
      </w:r>
      <w:r w:rsidRPr="00F86AB4">
        <w:rPr>
          <w:rtl/>
        </w:rPr>
        <w:t xml:space="preserve">والطبراني في المعجم الكبير 2 : 223 / 1923 </w:t>
      </w:r>
      <w:r>
        <w:rPr>
          <w:rtl/>
        </w:rPr>
        <w:t>و 2</w:t>
      </w:r>
      <w:r w:rsidRPr="00F86AB4">
        <w:rPr>
          <w:rtl/>
        </w:rPr>
        <w:t>26 / 1936.</w:t>
      </w:r>
    </w:p>
    <w:p w:rsidR="001629A8" w:rsidRPr="00F86AB4" w:rsidRDefault="001629A8" w:rsidP="00BC54AF">
      <w:pPr>
        <w:pStyle w:val="libFootnote0"/>
        <w:rPr>
          <w:rtl/>
          <w:lang w:bidi="fa-IR"/>
        </w:rPr>
      </w:pPr>
      <w:r w:rsidRPr="00F86AB4">
        <w:rPr>
          <w:rtl/>
        </w:rPr>
        <w:t>(2) صحيح مسلم 3 : 1452 / 1821</w:t>
      </w:r>
      <w:r>
        <w:rPr>
          <w:rtl/>
        </w:rPr>
        <w:t xml:space="preserve"> ، </w:t>
      </w:r>
      <w:r w:rsidRPr="00F86AB4">
        <w:rPr>
          <w:rtl/>
        </w:rPr>
        <w:t>المعجم الكبير للطبراني 2 : 255 / 2068.</w:t>
      </w:r>
    </w:p>
    <w:p w:rsidR="001629A8" w:rsidRPr="00F86AB4" w:rsidRDefault="001629A8" w:rsidP="00BC54AF">
      <w:pPr>
        <w:pStyle w:val="libFootnote0"/>
        <w:rPr>
          <w:rtl/>
          <w:lang w:bidi="fa-IR"/>
        </w:rPr>
      </w:pPr>
      <w:r w:rsidRPr="00F86AB4">
        <w:rPr>
          <w:rtl/>
        </w:rPr>
        <w:t>(3) المعجم الكبير للطبراني 2 : 208 / 1852</w:t>
      </w:r>
      <w:r>
        <w:rPr>
          <w:rtl/>
        </w:rPr>
        <w:t xml:space="preserve"> ، </w:t>
      </w:r>
      <w:r w:rsidRPr="00F86AB4">
        <w:rPr>
          <w:rtl/>
        </w:rPr>
        <w:t>ونحوه في مسند أحمد 5 : 88.</w:t>
      </w:r>
    </w:p>
    <w:p w:rsidR="001629A8" w:rsidRPr="00F86AB4" w:rsidRDefault="001629A8" w:rsidP="009B32A5">
      <w:pPr>
        <w:pStyle w:val="libNormal0"/>
        <w:rPr>
          <w:rtl/>
        </w:rPr>
      </w:pPr>
      <w:r>
        <w:rPr>
          <w:rtl/>
        </w:rPr>
        <w:br w:type="page"/>
      </w:r>
      <w:r w:rsidRPr="00F86AB4">
        <w:rPr>
          <w:rtl/>
        </w:rPr>
        <w:lastRenderedPageBreak/>
        <w:t xml:space="preserve">قريش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ذكره الشيخ المفيد أبو عبد الله محمد بن محمّد بن النعمان </w:t>
      </w:r>
      <w:r w:rsidRPr="00D411EE">
        <w:rPr>
          <w:rStyle w:val="libFootnotenumChar"/>
          <w:rtl/>
        </w:rPr>
        <w:t>(2)</w:t>
      </w:r>
      <w:r w:rsidRPr="00F86AB4">
        <w:rPr>
          <w:rtl/>
        </w:rPr>
        <w:t xml:space="preserve"> في كتابه :</w:t>
      </w:r>
    </w:p>
    <w:p w:rsidR="001629A8" w:rsidRPr="00F86AB4" w:rsidRDefault="001629A8" w:rsidP="009B32A5">
      <w:pPr>
        <w:pStyle w:val="libNormal"/>
        <w:rPr>
          <w:rtl/>
        </w:rPr>
      </w:pPr>
      <w:r w:rsidRPr="00F86AB4">
        <w:rPr>
          <w:rtl/>
        </w:rPr>
        <w:t>قال : ومن ذلك ما رواه محمّد بن عثمان الدهني حدّثنا عبد الله بن جعفر الرقّي</w:t>
      </w:r>
      <w:r>
        <w:rPr>
          <w:rtl/>
        </w:rPr>
        <w:t xml:space="preserve"> ، </w:t>
      </w:r>
      <w:r w:rsidRPr="00F86AB4">
        <w:rPr>
          <w:rtl/>
        </w:rPr>
        <w:t>قال : حدّثنا عيسى بن يونس</w:t>
      </w:r>
      <w:r>
        <w:rPr>
          <w:rtl/>
        </w:rPr>
        <w:t xml:space="preserve"> ، </w:t>
      </w:r>
      <w:r w:rsidRPr="00F86AB4">
        <w:rPr>
          <w:rtl/>
        </w:rPr>
        <w:t>عن مجالد</w:t>
      </w:r>
      <w:r>
        <w:rPr>
          <w:rtl/>
        </w:rPr>
        <w:t xml:space="preserve"> ، </w:t>
      </w:r>
      <w:r w:rsidRPr="00F86AB4">
        <w:rPr>
          <w:rtl/>
        </w:rPr>
        <w:t>عن الشعبي</w:t>
      </w:r>
      <w:r>
        <w:rPr>
          <w:rtl/>
        </w:rPr>
        <w:t xml:space="preserve"> ، </w:t>
      </w:r>
      <w:r w:rsidRPr="00F86AB4">
        <w:rPr>
          <w:rtl/>
        </w:rPr>
        <w:t xml:space="preserve">عن مسروق قال : كنّا عند عبد الله بن مسعود فقال له رجل : أحدّثكم نبيّكم </w:t>
      </w:r>
      <w:r w:rsidR="004B3898">
        <w:rPr>
          <w:rStyle w:val="libAlaemChar"/>
          <w:rtl/>
        </w:rPr>
        <w:t>صلى‌الله‌عليه‌وآله</w:t>
      </w:r>
      <w:r w:rsidRPr="00F86AB4">
        <w:rPr>
          <w:rtl/>
        </w:rPr>
        <w:t xml:space="preserve"> كم يكون بعده من الخلفاء</w:t>
      </w:r>
      <w:r>
        <w:rPr>
          <w:rtl/>
        </w:rPr>
        <w:t>؟</w:t>
      </w:r>
      <w:r w:rsidRPr="00F86AB4">
        <w:rPr>
          <w:rtl/>
        </w:rPr>
        <w:t xml:space="preserve"> فقال له عبد الله : نعم</w:t>
      </w:r>
      <w:r>
        <w:rPr>
          <w:rtl/>
        </w:rPr>
        <w:t xml:space="preserve"> ، </w:t>
      </w:r>
      <w:r w:rsidRPr="00F86AB4">
        <w:rPr>
          <w:rtl/>
        </w:rPr>
        <w:t>وما سألني عنها أحد قبلك</w:t>
      </w:r>
      <w:r>
        <w:rPr>
          <w:rtl/>
        </w:rPr>
        <w:t xml:space="preserve"> ، </w:t>
      </w:r>
      <w:r w:rsidRPr="00F86AB4">
        <w:rPr>
          <w:rtl/>
        </w:rPr>
        <w:t>وإنّك لأحدث القوم سنّا</w:t>
      </w:r>
      <w:r>
        <w:rPr>
          <w:rtl/>
        </w:rPr>
        <w:t xml:space="preserve"> ، </w:t>
      </w:r>
      <w:r w:rsidRPr="00F86AB4">
        <w:rPr>
          <w:rtl/>
        </w:rPr>
        <w:t xml:space="preserve">سمعته </w:t>
      </w:r>
      <w:r w:rsidR="00E126AF">
        <w:rPr>
          <w:rStyle w:val="libAlaemChar"/>
          <w:rtl/>
        </w:rPr>
        <w:t>عليه‌السلام</w:t>
      </w:r>
      <w:r w:rsidRPr="00F86AB4">
        <w:rPr>
          <w:rtl/>
        </w:rPr>
        <w:t xml:space="preserve"> يقول : « يكون بعدي من الخلفاء عدّة نقباء موسى اثنا عشر خليفة</w:t>
      </w:r>
      <w:r>
        <w:rPr>
          <w:rtl/>
        </w:rPr>
        <w:t xml:space="preserve"> ، </w:t>
      </w:r>
      <w:r w:rsidRPr="00F86AB4">
        <w:rPr>
          <w:rtl/>
        </w:rPr>
        <w:t xml:space="preserve">كلّهم من قريش » </w:t>
      </w:r>
      <w:r w:rsidRPr="00D411EE">
        <w:rPr>
          <w:rStyle w:val="libFootnotenumChar"/>
          <w:rtl/>
        </w:rPr>
        <w:t>(3)</w:t>
      </w:r>
      <w:r>
        <w:rPr>
          <w:rtl/>
        </w:rPr>
        <w:t>.</w:t>
      </w:r>
    </w:p>
    <w:p w:rsidR="001629A8" w:rsidRPr="00F86AB4" w:rsidRDefault="001629A8" w:rsidP="009B32A5">
      <w:pPr>
        <w:pStyle w:val="libNormal"/>
        <w:rPr>
          <w:rtl/>
        </w:rPr>
      </w:pPr>
      <w:r w:rsidRPr="00F86AB4">
        <w:rPr>
          <w:rtl/>
        </w:rPr>
        <w:t>وروى عثمان بن أبي شيبة</w:t>
      </w:r>
      <w:r>
        <w:rPr>
          <w:rtl/>
        </w:rPr>
        <w:t xml:space="preserve"> ، </w:t>
      </w:r>
      <w:r w:rsidRPr="00F86AB4">
        <w:rPr>
          <w:rtl/>
        </w:rPr>
        <w:t>وأبو سعيد الأشج</w:t>
      </w:r>
      <w:r>
        <w:rPr>
          <w:rtl/>
        </w:rPr>
        <w:t xml:space="preserve"> ، </w:t>
      </w:r>
      <w:r w:rsidRPr="00F86AB4">
        <w:rPr>
          <w:rtl/>
        </w:rPr>
        <w:t>وأبو كريب</w:t>
      </w:r>
      <w:r>
        <w:rPr>
          <w:rtl/>
        </w:rPr>
        <w:t xml:space="preserve"> ، </w:t>
      </w:r>
      <w:r w:rsidRPr="00F86AB4">
        <w:rPr>
          <w:rtl/>
        </w:rPr>
        <w:t>ومحمود ابن غيلان</w:t>
      </w:r>
      <w:r>
        <w:rPr>
          <w:rtl/>
        </w:rPr>
        <w:t xml:space="preserve"> ، </w:t>
      </w:r>
      <w:r w:rsidRPr="00F86AB4">
        <w:rPr>
          <w:rtl/>
        </w:rPr>
        <w:t>وعليّ بن محمد</w:t>
      </w:r>
      <w:r>
        <w:rPr>
          <w:rtl/>
        </w:rPr>
        <w:t xml:space="preserve"> ، </w:t>
      </w:r>
      <w:r w:rsidRPr="00F86AB4">
        <w:rPr>
          <w:rtl/>
        </w:rPr>
        <w:t>وإبراهيم بن سعيد جميعا</w:t>
      </w:r>
      <w:r>
        <w:rPr>
          <w:rtl/>
        </w:rPr>
        <w:t xml:space="preserve"> ، </w:t>
      </w:r>
      <w:r w:rsidRPr="00F86AB4">
        <w:rPr>
          <w:rtl/>
        </w:rPr>
        <w:t>عن أبي أسامة</w:t>
      </w:r>
      <w:r>
        <w:rPr>
          <w:rtl/>
        </w:rPr>
        <w:t xml:space="preserve"> ، </w:t>
      </w:r>
      <w:r w:rsidRPr="00F86AB4">
        <w:rPr>
          <w:rtl/>
        </w:rPr>
        <w:t>عن مجالد</w:t>
      </w:r>
      <w:r>
        <w:rPr>
          <w:rtl/>
        </w:rPr>
        <w:t xml:space="preserve"> ، </w:t>
      </w:r>
      <w:r w:rsidRPr="00F86AB4">
        <w:rPr>
          <w:rtl/>
        </w:rPr>
        <w:t>عن الشعبي</w:t>
      </w:r>
      <w:r>
        <w:rPr>
          <w:rtl/>
        </w:rPr>
        <w:t xml:space="preserve"> ، </w:t>
      </w:r>
      <w:r w:rsidRPr="00F86AB4">
        <w:rPr>
          <w:rtl/>
        </w:rPr>
        <w:t xml:space="preserve">عن مسروق مثل الأوّل بعينه </w:t>
      </w:r>
      <w:r w:rsidRPr="00D411EE">
        <w:rPr>
          <w:rStyle w:val="libFootnotenumChar"/>
          <w:rtl/>
        </w:rPr>
        <w:t>(4)</w:t>
      </w:r>
      <w:r>
        <w:rPr>
          <w:rtl/>
        </w:rPr>
        <w:t>.</w:t>
      </w:r>
    </w:p>
    <w:p w:rsidR="001629A8" w:rsidRPr="00F86AB4" w:rsidRDefault="001629A8" w:rsidP="009B32A5">
      <w:pPr>
        <w:pStyle w:val="libNormal"/>
        <w:rPr>
          <w:rtl/>
        </w:rPr>
      </w:pPr>
      <w:r w:rsidRPr="00F86AB4">
        <w:rPr>
          <w:rtl/>
        </w:rPr>
        <w:t>ورواه أبو أسامة</w:t>
      </w:r>
      <w:r>
        <w:rPr>
          <w:rtl/>
        </w:rPr>
        <w:t xml:space="preserve"> ، </w:t>
      </w:r>
      <w:r w:rsidRPr="00F86AB4">
        <w:rPr>
          <w:rtl/>
        </w:rPr>
        <w:t>عن أشعث</w:t>
      </w:r>
      <w:r>
        <w:rPr>
          <w:rtl/>
        </w:rPr>
        <w:t xml:space="preserve"> ، </w:t>
      </w:r>
      <w:r w:rsidRPr="00F86AB4">
        <w:rPr>
          <w:rtl/>
        </w:rPr>
        <w:t>عن عامر الشعبي</w:t>
      </w:r>
      <w:r>
        <w:rPr>
          <w:rtl/>
        </w:rPr>
        <w:t xml:space="preserve"> ، </w:t>
      </w:r>
      <w:r w:rsidRPr="00F86AB4">
        <w:rPr>
          <w:rtl/>
        </w:rPr>
        <w:t>عن عمّه قيس بن عبد الله</w:t>
      </w:r>
      <w:r>
        <w:rPr>
          <w:rtl/>
        </w:rPr>
        <w:t xml:space="preserve"> ، </w:t>
      </w:r>
      <w:r w:rsidRPr="00F86AB4">
        <w:rPr>
          <w:rtl/>
        </w:rPr>
        <w:t xml:space="preserve">عن عبد الله بن مسعود. وذكر نحوه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253FE0" w:rsidRDefault="001629A8" w:rsidP="00BC54AF">
      <w:pPr>
        <w:pStyle w:val="libFootnote0"/>
        <w:rPr>
          <w:rtl/>
        </w:rPr>
      </w:pPr>
      <w:r w:rsidRPr="00253FE0">
        <w:rPr>
          <w:rtl/>
        </w:rPr>
        <w:t>(1) أخبار اصفهان 2 : 176</w:t>
      </w:r>
      <w:r>
        <w:rPr>
          <w:rtl/>
        </w:rPr>
        <w:t xml:space="preserve"> ، </w:t>
      </w:r>
      <w:r w:rsidRPr="00253FE0">
        <w:rPr>
          <w:rtl/>
        </w:rPr>
        <w:t>المعجم الكبير للطبراني 22 : 120 / 308</w:t>
      </w:r>
      <w:r>
        <w:rPr>
          <w:rtl/>
        </w:rPr>
        <w:t xml:space="preserve"> ، </w:t>
      </w:r>
      <w:r w:rsidRPr="00253FE0">
        <w:rPr>
          <w:rtl/>
        </w:rPr>
        <w:t>مجمع الزوائد 5 :</w:t>
      </w:r>
      <w:r w:rsidRPr="00253FE0">
        <w:rPr>
          <w:rFonts w:hint="cs"/>
          <w:rtl/>
        </w:rPr>
        <w:t xml:space="preserve"> </w:t>
      </w:r>
      <w:r w:rsidRPr="00253FE0">
        <w:rPr>
          <w:rtl/>
        </w:rPr>
        <w:t>190</w:t>
      </w:r>
      <w:r>
        <w:rPr>
          <w:rtl/>
        </w:rPr>
        <w:t xml:space="preserve"> ، </w:t>
      </w:r>
      <w:r w:rsidRPr="00253FE0">
        <w:rPr>
          <w:rtl/>
        </w:rPr>
        <w:t>فتح الباري 13 : 180.</w:t>
      </w:r>
    </w:p>
    <w:p w:rsidR="001629A8" w:rsidRPr="00F86AB4" w:rsidRDefault="001629A8" w:rsidP="00BC54AF">
      <w:pPr>
        <w:pStyle w:val="libFootnote0"/>
        <w:rPr>
          <w:rtl/>
          <w:lang w:bidi="fa-IR"/>
        </w:rPr>
      </w:pPr>
      <w:r w:rsidRPr="00F86AB4">
        <w:rPr>
          <w:rtl/>
        </w:rPr>
        <w:t>(2) كذا في جميع النسخ</w:t>
      </w:r>
      <w:r>
        <w:rPr>
          <w:rtl/>
        </w:rPr>
        <w:t xml:space="preserve"> ، </w:t>
      </w:r>
      <w:r w:rsidRPr="00F86AB4">
        <w:rPr>
          <w:rtl/>
        </w:rPr>
        <w:t>ولعله اشتباه وقع فيه النسّاخ</w:t>
      </w:r>
      <w:r>
        <w:rPr>
          <w:rtl/>
        </w:rPr>
        <w:t xml:space="preserve"> ، </w:t>
      </w:r>
      <w:r w:rsidRPr="00F86AB4">
        <w:rPr>
          <w:rtl/>
        </w:rPr>
        <w:t>إذ أن هذه الروايات وردت بعينها في كتاب الغيبة للشيخ محمد بن إبراهيم النعماني وليس في كتاب الشيخ المفيد كما هو مثبت أعلاه</w:t>
      </w:r>
      <w:r>
        <w:rPr>
          <w:rtl/>
        </w:rPr>
        <w:t xml:space="preserve"> ، </w:t>
      </w:r>
      <w:r w:rsidRPr="00F86AB4">
        <w:rPr>
          <w:rtl/>
        </w:rPr>
        <w:t>فتأمّل.</w:t>
      </w:r>
    </w:p>
    <w:p w:rsidR="001629A8" w:rsidRPr="00F86AB4" w:rsidRDefault="001629A8" w:rsidP="00BC54AF">
      <w:pPr>
        <w:pStyle w:val="libFootnote0"/>
        <w:rPr>
          <w:rtl/>
          <w:lang w:bidi="fa-IR"/>
        </w:rPr>
      </w:pPr>
      <w:r w:rsidRPr="00F86AB4">
        <w:rPr>
          <w:rtl/>
        </w:rPr>
        <w:t>(3) الغيبة للنعماني : 116 / 3</w:t>
      </w:r>
      <w:r>
        <w:rPr>
          <w:rtl/>
        </w:rPr>
        <w:t xml:space="preserve"> ، </w:t>
      </w:r>
      <w:r w:rsidRPr="00F86AB4">
        <w:rPr>
          <w:rtl/>
        </w:rPr>
        <w:t>ورواه الطوسي في الغيبة 133 / 97</w:t>
      </w:r>
      <w:r>
        <w:rPr>
          <w:rtl/>
        </w:rPr>
        <w:t xml:space="preserve"> ، </w:t>
      </w:r>
      <w:r w:rsidRPr="00F86AB4">
        <w:rPr>
          <w:rtl/>
        </w:rPr>
        <w:t>الخصال : 468 / 10</w:t>
      </w:r>
      <w:r>
        <w:rPr>
          <w:rtl/>
        </w:rPr>
        <w:t xml:space="preserve"> ، </w:t>
      </w:r>
      <w:r w:rsidRPr="00F86AB4">
        <w:rPr>
          <w:rtl/>
        </w:rPr>
        <w:t>ونقله المجلسي في بحار الأنوار 36 : 298 / 132.</w:t>
      </w:r>
    </w:p>
    <w:p w:rsidR="001629A8" w:rsidRPr="00F86AB4" w:rsidRDefault="001629A8" w:rsidP="00BC54AF">
      <w:pPr>
        <w:pStyle w:val="libFootnote0"/>
        <w:rPr>
          <w:rtl/>
          <w:lang w:bidi="fa-IR"/>
        </w:rPr>
      </w:pPr>
      <w:r w:rsidRPr="00F86AB4">
        <w:rPr>
          <w:rtl/>
        </w:rPr>
        <w:t>(4) الغيبة للنعماني : 116 / 2</w:t>
      </w:r>
      <w:r>
        <w:rPr>
          <w:rtl/>
        </w:rPr>
        <w:t xml:space="preserve"> ، </w:t>
      </w:r>
      <w:r w:rsidRPr="00F86AB4">
        <w:rPr>
          <w:rtl/>
        </w:rPr>
        <w:t>ونقله المجلسي في بحار الأنوار 36 : 299 / 132.</w:t>
      </w:r>
    </w:p>
    <w:p w:rsidR="001629A8" w:rsidRPr="00F86AB4" w:rsidRDefault="001629A8" w:rsidP="00BC54AF">
      <w:pPr>
        <w:pStyle w:val="libFootnote0"/>
        <w:rPr>
          <w:rtl/>
          <w:lang w:bidi="fa-IR"/>
        </w:rPr>
      </w:pPr>
      <w:r w:rsidRPr="00F86AB4">
        <w:rPr>
          <w:rtl/>
        </w:rPr>
        <w:t>(5) الغيبة للنعماني : 117 / 3</w:t>
      </w:r>
      <w:r>
        <w:rPr>
          <w:rtl/>
        </w:rPr>
        <w:t xml:space="preserve"> ، </w:t>
      </w:r>
      <w:r w:rsidRPr="00F86AB4">
        <w:rPr>
          <w:rtl/>
        </w:rPr>
        <w:t>ونقله المجلسي في بحار الأنوار 36 : 299 / 132.</w:t>
      </w:r>
    </w:p>
    <w:p w:rsidR="001629A8" w:rsidRPr="00F86AB4" w:rsidRDefault="001629A8" w:rsidP="009B32A5">
      <w:pPr>
        <w:pStyle w:val="libNormal"/>
        <w:rPr>
          <w:rtl/>
        </w:rPr>
      </w:pPr>
      <w:r>
        <w:rPr>
          <w:rtl/>
        </w:rPr>
        <w:br w:type="page"/>
      </w:r>
      <w:r w:rsidRPr="00F86AB4">
        <w:rPr>
          <w:rtl/>
        </w:rPr>
        <w:lastRenderedPageBreak/>
        <w:t>ورواه حمّاد بن زيد</w:t>
      </w:r>
      <w:r>
        <w:rPr>
          <w:rtl/>
        </w:rPr>
        <w:t xml:space="preserve"> ، </w:t>
      </w:r>
      <w:r w:rsidRPr="00F86AB4">
        <w:rPr>
          <w:rtl/>
        </w:rPr>
        <w:t>عن مجالد</w:t>
      </w:r>
      <w:r>
        <w:rPr>
          <w:rtl/>
        </w:rPr>
        <w:t xml:space="preserve"> ، </w:t>
      </w:r>
      <w:r w:rsidRPr="00F86AB4">
        <w:rPr>
          <w:rtl/>
        </w:rPr>
        <w:t>عن الشعبي</w:t>
      </w:r>
      <w:r>
        <w:rPr>
          <w:rtl/>
        </w:rPr>
        <w:t xml:space="preserve"> ، </w:t>
      </w:r>
      <w:r w:rsidRPr="00F86AB4">
        <w:rPr>
          <w:rtl/>
        </w:rPr>
        <w:t>عن مسروق</w:t>
      </w:r>
      <w:r>
        <w:rPr>
          <w:rtl/>
        </w:rPr>
        <w:t xml:space="preserve"> ، </w:t>
      </w:r>
      <w:r w:rsidRPr="00F86AB4">
        <w:rPr>
          <w:rtl/>
        </w:rPr>
        <w:t>عن عبد الله. وزاد فيه : قال : كنّا جلوسا عند عبد الله يقرئنا القرآن فقال له رجل :</w:t>
      </w:r>
      <w:r>
        <w:rPr>
          <w:rFonts w:hint="cs"/>
          <w:rtl/>
        </w:rPr>
        <w:t xml:space="preserve"> </w:t>
      </w:r>
      <w:r w:rsidRPr="00F86AB4">
        <w:rPr>
          <w:rtl/>
        </w:rPr>
        <w:t>يا أبا عبد الرحمن</w:t>
      </w:r>
      <w:r>
        <w:rPr>
          <w:rtl/>
        </w:rPr>
        <w:t xml:space="preserve"> ، </w:t>
      </w:r>
      <w:r w:rsidRPr="00F86AB4">
        <w:rPr>
          <w:rtl/>
        </w:rPr>
        <w:t xml:space="preserve">هل سألتم رسول الله </w:t>
      </w:r>
      <w:r w:rsidR="004B3898">
        <w:rPr>
          <w:rStyle w:val="libAlaemChar"/>
          <w:rtl/>
        </w:rPr>
        <w:t>صلى‌الله‌عليه‌وآله</w:t>
      </w:r>
      <w:r w:rsidRPr="00F86AB4">
        <w:rPr>
          <w:rtl/>
        </w:rPr>
        <w:t xml:space="preserve"> كم يملك أمر هذه الامّة من خليفة بعده</w:t>
      </w:r>
      <w:r>
        <w:rPr>
          <w:rtl/>
        </w:rPr>
        <w:t>؟</w:t>
      </w:r>
    </w:p>
    <w:p w:rsidR="001629A8" w:rsidRPr="00F86AB4" w:rsidRDefault="001629A8" w:rsidP="009B32A5">
      <w:pPr>
        <w:pStyle w:val="libNormal"/>
        <w:rPr>
          <w:rtl/>
        </w:rPr>
      </w:pPr>
      <w:r w:rsidRPr="00F86AB4">
        <w:rPr>
          <w:rtl/>
        </w:rPr>
        <w:t>فقال له عبد الله : ما سألني عنها أحد منذ قدمت العراق</w:t>
      </w:r>
      <w:r>
        <w:rPr>
          <w:rtl/>
        </w:rPr>
        <w:t xml:space="preserve"> ، </w:t>
      </w:r>
      <w:r w:rsidRPr="00F86AB4">
        <w:rPr>
          <w:rtl/>
        </w:rPr>
        <w:t xml:space="preserve">نعم سألنا رسول الله </w:t>
      </w:r>
      <w:r w:rsidR="004B3898">
        <w:rPr>
          <w:rStyle w:val="libAlaemChar"/>
          <w:rtl/>
        </w:rPr>
        <w:t>صلى‌الله‌عليه‌وآله</w:t>
      </w:r>
      <w:r w:rsidRPr="00F86AB4">
        <w:rPr>
          <w:rtl/>
        </w:rPr>
        <w:t xml:space="preserve"> فقال : « اثنا عشر عدّة نقباء بني إسرائيل » </w:t>
      </w:r>
      <w:r w:rsidRPr="00D411EE">
        <w:rPr>
          <w:rStyle w:val="libFootnotenumChar"/>
          <w:rtl/>
        </w:rPr>
        <w:t>(1)</w:t>
      </w:r>
      <w:r>
        <w:rPr>
          <w:rtl/>
        </w:rPr>
        <w:t>.</w:t>
      </w:r>
    </w:p>
    <w:p w:rsidR="001629A8" w:rsidRPr="00F86AB4" w:rsidRDefault="001629A8" w:rsidP="009B32A5">
      <w:pPr>
        <w:pStyle w:val="libNormal"/>
        <w:rPr>
          <w:rtl/>
        </w:rPr>
      </w:pPr>
      <w:r w:rsidRPr="00F86AB4">
        <w:rPr>
          <w:rtl/>
        </w:rPr>
        <w:t>وروى عبد الله بن أبي أميّة مولى [ بني ] مجاشع</w:t>
      </w:r>
      <w:r>
        <w:rPr>
          <w:rtl/>
        </w:rPr>
        <w:t xml:space="preserve"> ، </w:t>
      </w:r>
      <w:r w:rsidRPr="00F86AB4">
        <w:rPr>
          <w:rtl/>
        </w:rPr>
        <w:t>عن يزيد الرقّاشي</w:t>
      </w:r>
      <w:r>
        <w:rPr>
          <w:rtl/>
        </w:rPr>
        <w:t xml:space="preserve"> ، </w:t>
      </w:r>
      <w:r w:rsidRPr="00F86AB4">
        <w:rPr>
          <w:rtl/>
        </w:rPr>
        <w:t xml:space="preserve">عن أنس بن مالك قال : قال رسول الله </w:t>
      </w:r>
      <w:r w:rsidR="004B3898">
        <w:rPr>
          <w:rStyle w:val="libAlaemChar"/>
          <w:rtl/>
        </w:rPr>
        <w:t>صلى‌الله‌عليه‌وآله</w:t>
      </w:r>
      <w:r w:rsidRPr="00F86AB4">
        <w:rPr>
          <w:rtl/>
        </w:rPr>
        <w:t xml:space="preserve"> : « لن يزال هذا الدين قائما إلى اثني عشر من قريش</w:t>
      </w:r>
      <w:r>
        <w:rPr>
          <w:rtl/>
        </w:rPr>
        <w:t xml:space="preserve"> ، </w:t>
      </w:r>
      <w:r w:rsidRPr="00F86AB4">
        <w:rPr>
          <w:rtl/>
        </w:rPr>
        <w:t xml:space="preserve">فإذا مضوا ساخت </w:t>
      </w:r>
      <w:r w:rsidRPr="00D411EE">
        <w:rPr>
          <w:rStyle w:val="libFootnotenumChar"/>
          <w:rtl/>
        </w:rPr>
        <w:t>(2)</w:t>
      </w:r>
      <w:r w:rsidRPr="00F86AB4">
        <w:rPr>
          <w:rtl/>
        </w:rPr>
        <w:t xml:space="preserve"> الأرض بأهلها » </w:t>
      </w:r>
      <w:r w:rsidRPr="00D411EE">
        <w:rPr>
          <w:rStyle w:val="libFootnotenumChar"/>
          <w:rtl/>
        </w:rPr>
        <w:t>(3)</w:t>
      </w:r>
      <w:r w:rsidRPr="00F86AB4">
        <w:rPr>
          <w:rtl/>
        </w:rPr>
        <w:t xml:space="preserve"> وساق الحديث.</w:t>
      </w:r>
    </w:p>
    <w:p w:rsidR="001629A8" w:rsidRPr="00F86AB4" w:rsidRDefault="001629A8" w:rsidP="009B32A5">
      <w:pPr>
        <w:pStyle w:val="libNormal"/>
        <w:rPr>
          <w:rtl/>
        </w:rPr>
      </w:pPr>
      <w:r w:rsidRPr="00F86AB4">
        <w:rPr>
          <w:rtl/>
        </w:rPr>
        <w:t>ورواه أبو بكر بن أبي خيثمة</w:t>
      </w:r>
      <w:r>
        <w:rPr>
          <w:rtl/>
        </w:rPr>
        <w:t xml:space="preserve"> ، </w:t>
      </w:r>
      <w:r w:rsidRPr="00F86AB4">
        <w:rPr>
          <w:rtl/>
        </w:rPr>
        <w:t>عن عليّ بن جعد</w:t>
      </w:r>
      <w:r>
        <w:rPr>
          <w:rtl/>
        </w:rPr>
        <w:t xml:space="preserve"> ، </w:t>
      </w:r>
      <w:r w:rsidRPr="00F86AB4">
        <w:rPr>
          <w:rtl/>
        </w:rPr>
        <w:t>عن زهير بن معاوية</w:t>
      </w:r>
      <w:r>
        <w:rPr>
          <w:rtl/>
        </w:rPr>
        <w:t xml:space="preserve"> ، </w:t>
      </w:r>
      <w:r w:rsidRPr="00F86AB4">
        <w:rPr>
          <w:rtl/>
        </w:rPr>
        <w:t>عن زياد بن خيثمة</w:t>
      </w:r>
      <w:r>
        <w:rPr>
          <w:rtl/>
        </w:rPr>
        <w:t xml:space="preserve"> ، </w:t>
      </w:r>
      <w:r w:rsidRPr="00F86AB4">
        <w:rPr>
          <w:rtl/>
        </w:rPr>
        <w:t xml:space="preserve">عن الأسود بن سعيد الهمدانيّ قال : سمعت جابر بن سمرة يقول : سمعت رسول الله </w:t>
      </w:r>
      <w:r w:rsidR="004B3898">
        <w:rPr>
          <w:rStyle w:val="libAlaemChar"/>
          <w:rtl/>
        </w:rPr>
        <w:t>صلى‌الله‌عليه‌وآله</w:t>
      </w:r>
      <w:r w:rsidRPr="00F86AB4">
        <w:rPr>
          <w:rtl/>
        </w:rPr>
        <w:t xml:space="preserve"> يقول :</w:t>
      </w:r>
      <w:r>
        <w:rPr>
          <w:rFonts w:hint="cs"/>
          <w:rtl/>
        </w:rPr>
        <w:t xml:space="preserve"> </w:t>
      </w:r>
      <w:r w:rsidRPr="00F86AB4">
        <w:rPr>
          <w:rtl/>
        </w:rPr>
        <w:t>« يكون بعدي اثنا عشر خليفة كلهم من قريش »</w:t>
      </w:r>
      <w:r>
        <w:rPr>
          <w:rtl/>
        </w:rPr>
        <w:t xml:space="preserve"> ، </w:t>
      </w:r>
      <w:r w:rsidRPr="00F86AB4">
        <w:rPr>
          <w:rtl/>
        </w:rPr>
        <w:t>فقالوا له : ثمّ يكون ما ذا</w:t>
      </w:r>
      <w:r>
        <w:rPr>
          <w:rtl/>
        </w:rPr>
        <w:t>؟</w:t>
      </w:r>
      <w:r>
        <w:rPr>
          <w:rFonts w:hint="cs"/>
          <w:rtl/>
        </w:rPr>
        <w:t xml:space="preserve"> </w:t>
      </w:r>
      <w:r w:rsidRPr="00F86AB4">
        <w:rPr>
          <w:rtl/>
        </w:rPr>
        <w:t xml:space="preserve">قال : « ثمّ يكون الهرج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253FE0" w:rsidRDefault="001629A8" w:rsidP="00BC54AF">
      <w:pPr>
        <w:pStyle w:val="libFootnote0"/>
        <w:rPr>
          <w:rtl/>
        </w:rPr>
      </w:pPr>
      <w:r w:rsidRPr="00253FE0">
        <w:rPr>
          <w:rtl/>
        </w:rPr>
        <w:t>(1) الغيبة للنعماني : 118 / 5</w:t>
      </w:r>
      <w:r>
        <w:rPr>
          <w:rtl/>
        </w:rPr>
        <w:t xml:space="preserve"> ، </w:t>
      </w:r>
      <w:r w:rsidRPr="00253FE0">
        <w:rPr>
          <w:rtl/>
        </w:rPr>
        <w:t>ورواه ابن شهرآشوب في المناقب 1 : 290</w:t>
      </w:r>
      <w:r>
        <w:rPr>
          <w:rtl/>
        </w:rPr>
        <w:t xml:space="preserve"> ، </w:t>
      </w:r>
      <w:r w:rsidRPr="00253FE0">
        <w:rPr>
          <w:rtl/>
        </w:rPr>
        <w:t xml:space="preserve">والجوهري في مقتضب الأثر : 3 وأحمد في مسنده 1 : 398 </w:t>
      </w:r>
      <w:r>
        <w:rPr>
          <w:rtl/>
        </w:rPr>
        <w:t>و 4</w:t>
      </w:r>
      <w:r w:rsidRPr="00253FE0">
        <w:rPr>
          <w:rtl/>
        </w:rPr>
        <w:t>06</w:t>
      </w:r>
      <w:r>
        <w:rPr>
          <w:rtl/>
        </w:rPr>
        <w:t xml:space="preserve"> ، </w:t>
      </w:r>
      <w:r w:rsidRPr="00253FE0">
        <w:rPr>
          <w:rtl/>
        </w:rPr>
        <w:t>وأبو يعلى الموصلي في مسنده 8 :</w:t>
      </w:r>
      <w:r w:rsidRPr="00253FE0">
        <w:rPr>
          <w:rFonts w:hint="cs"/>
          <w:rtl/>
        </w:rPr>
        <w:t xml:space="preserve"> </w:t>
      </w:r>
      <w:r w:rsidRPr="00253FE0">
        <w:rPr>
          <w:rtl/>
        </w:rPr>
        <w:t xml:space="preserve">444 / 5031 </w:t>
      </w:r>
      <w:r>
        <w:rPr>
          <w:rtl/>
        </w:rPr>
        <w:t>و 9</w:t>
      </w:r>
      <w:r w:rsidRPr="00253FE0">
        <w:rPr>
          <w:rtl/>
        </w:rPr>
        <w:t xml:space="preserve"> : 222 / 5322</w:t>
      </w:r>
      <w:r>
        <w:rPr>
          <w:rtl/>
        </w:rPr>
        <w:t xml:space="preserve"> ، </w:t>
      </w:r>
      <w:r w:rsidRPr="00253FE0">
        <w:rPr>
          <w:rtl/>
        </w:rPr>
        <w:t>والهيثمي في مجمع الزوائد 5 : 190.</w:t>
      </w:r>
    </w:p>
    <w:p w:rsidR="001629A8" w:rsidRPr="00F86AB4" w:rsidRDefault="001629A8" w:rsidP="00BC54AF">
      <w:pPr>
        <w:pStyle w:val="libFootnote0"/>
        <w:rPr>
          <w:rtl/>
          <w:lang w:bidi="fa-IR"/>
        </w:rPr>
      </w:pPr>
      <w:r w:rsidRPr="00F86AB4">
        <w:rPr>
          <w:rtl/>
        </w:rPr>
        <w:t xml:space="preserve">(2) في نسختي « ق » </w:t>
      </w:r>
      <w:r>
        <w:rPr>
          <w:rtl/>
        </w:rPr>
        <w:t>و «</w:t>
      </w:r>
      <w:r w:rsidRPr="00F86AB4">
        <w:rPr>
          <w:rtl/>
        </w:rPr>
        <w:t xml:space="preserve"> ط » : ماجت.</w:t>
      </w:r>
    </w:p>
    <w:p w:rsidR="001629A8" w:rsidRPr="00F86AB4" w:rsidRDefault="001629A8" w:rsidP="00BC54AF">
      <w:pPr>
        <w:pStyle w:val="libFootnote0"/>
        <w:rPr>
          <w:rtl/>
          <w:lang w:bidi="fa-IR"/>
        </w:rPr>
      </w:pPr>
      <w:r w:rsidRPr="00F86AB4">
        <w:rPr>
          <w:rtl/>
        </w:rPr>
        <w:t>(3) الغيبة للنعماني : 119 / 6</w:t>
      </w:r>
      <w:r>
        <w:rPr>
          <w:rtl/>
        </w:rPr>
        <w:t xml:space="preserve"> ، </w:t>
      </w:r>
      <w:r w:rsidRPr="00F86AB4">
        <w:rPr>
          <w:rtl/>
        </w:rPr>
        <w:t>ورواه الجوهري في مقتضب الأثر : 4.</w:t>
      </w:r>
    </w:p>
    <w:p w:rsidR="001629A8" w:rsidRPr="00F86AB4" w:rsidRDefault="001629A8" w:rsidP="00BC54AF">
      <w:pPr>
        <w:pStyle w:val="libFootnote0"/>
        <w:rPr>
          <w:rtl/>
          <w:lang w:bidi="fa-IR"/>
        </w:rPr>
      </w:pPr>
      <w:r w:rsidRPr="00F86AB4">
        <w:rPr>
          <w:rtl/>
        </w:rPr>
        <w:t>(4) الغيبة للنعماني : 102 / 31</w:t>
      </w:r>
      <w:r>
        <w:rPr>
          <w:rtl/>
        </w:rPr>
        <w:t xml:space="preserve"> ، </w:t>
      </w:r>
      <w:r w:rsidRPr="00F86AB4">
        <w:rPr>
          <w:rtl/>
        </w:rPr>
        <w:t>ورواه الطوسي في الغيبة : 127 / 90</w:t>
      </w:r>
      <w:r>
        <w:rPr>
          <w:rtl/>
        </w:rPr>
        <w:t xml:space="preserve"> ، </w:t>
      </w:r>
      <w:r w:rsidRPr="00F86AB4">
        <w:rPr>
          <w:rtl/>
        </w:rPr>
        <w:t xml:space="preserve">وابن شهرآشوب في المناقب 1 : </w:t>
      </w:r>
      <w:r w:rsidRPr="00253FE0">
        <w:rPr>
          <w:rtl/>
        </w:rPr>
        <w:t>290</w:t>
      </w:r>
      <w:r>
        <w:rPr>
          <w:rtl/>
        </w:rPr>
        <w:t xml:space="preserve"> ، </w:t>
      </w:r>
      <w:r w:rsidRPr="00253FE0">
        <w:rPr>
          <w:rtl/>
        </w:rPr>
        <w:t>وأحمد في مسنده 5 : 92</w:t>
      </w:r>
      <w:r>
        <w:rPr>
          <w:rtl/>
        </w:rPr>
        <w:t xml:space="preserve"> ، </w:t>
      </w:r>
      <w:r w:rsidRPr="00253FE0">
        <w:rPr>
          <w:rtl/>
        </w:rPr>
        <w:t>والطبراني في المعجم الكبير 2 :</w:t>
      </w:r>
      <w:r w:rsidRPr="00253FE0">
        <w:rPr>
          <w:rFonts w:hint="cs"/>
          <w:rtl/>
        </w:rPr>
        <w:t xml:space="preserve"> </w:t>
      </w:r>
      <w:r w:rsidRPr="00253FE0">
        <w:rPr>
          <w:rtl/>
        </w:rPr>
        <w:t>253 / 2059.</w:t>
      </w:r>
    </w:p>
    <w:p w:rsidR="001629A8" w:rsidRDefault="001629A8" w:rsidP="009B32A5">
      <w:pPr>
        <w:pStyle w:val="libNormal"/>
        <w:rPr>
          <w:rtl/>
        </w:rPr>
      </w:pPr>
      <w:r>
        <w:rPr>
          <w:rtl/>
        </w:rPr>
        <w:br w:type="page"/>
      </w:r>
      <w:r w:rsidRPr="00F86AB4">
        <w:rPr>
          <w:rtl/>
        </w:rPr>
        <w:lastRenderedPageBreak/>
        <w:t>ورواه سمّاك بن حرب</w:t>
      </w:r>
      <w:r>
        <w:rPr>
          <w:rtl/>
        </w:rPr>
        <w:t xml:space="preserve"> ، </w:t>
      </w:r>
      <w:r w:rsidRPr="00F86AB4">
        <w:rPr>
          <w:rtl/>
        </w:rPr>
        <w:t>وزياد بن علاقة</w:t>
      </w:r>
      <w:r>
        <w:rPr>
          <w:rtl/>
        </w:rPr>
        <w:t xml:space="preserve"> ، </w:t>
      </w:r>
      <w:r w:rsidRPr="00F86AB4">
        <w:rPr>
          <w:rtl/>
        </w:rPr>
        <w:t>وحصين بن عبد الرحمن</w:t>
      </w:r>
      <w:r>
        <w:rPr>
          <w:rtl/>
        </w:rPr>
        <w:t xml:space="preserve"> ، </w:t>
      </w:r>
      <w:r w:rsidRPr="00F86AB4">
        <w:rPr>
          <w:rtl/>
        </w:rPr>
        <w:t xml:space="preserve">عن جابر بن سمرة عن رسول الله </w:t>
      </w:r>
      <w:r w:rsidR="004B3898">
        <w:rPr>
          <w:rStyle w:val="libAlaemChar"/>
          <w:rtl/>
        </w:rPr>
        <w:t>صلى‌الله‌عليه‌وآله</w:t>
      </w:r>
      <w:r w:rsidRPr="00F86AB4">
        <w:rPr>
          <w:rtl/>
        </w:rPr>
        <w:t xml:space="preserve"> مثله </w:t>
      </w:r>
      <w:r w:rsidRPr="00D411EE">
        <w:rPr>
          <w:rStyle w:val="libFootnotenumChar"/>
          <w:rtl/>
        </w:rPr>
        <w:t>(1)</w:t>
      </w:r>
      <w:r>
        <w:rPr>
          <w:rtl/>
        </w:rPr>
        <w:t>.</w:t>
      </w:r>
    </w:p>
    <w:p w:rsidR="001629A8" w:rsidRDefault="001629A8" w:rsidP="009B32A5">
      <w:pPr>
        <w:pStyle w:val="libNormal"/>
        <w:rPr>
          <w:rtl/>
        </w:rPr>
      </w:pPr>
      <w:r w:rsidRPr="00F86AB4">
        <w:rPr>
          <w:rtl/>
        </w:rPr>
        <w:t>ورواه سليمان بن أحمر قال : حدّثنا ابن عون</w:t>
      </w:r>
      <w:r>
        <w:rPr>
          <w:rtl/>
        </w:rPr>
        <w:t xml:space="preserve"> ، </w:t>
      </w:r>
      <w:r w:rsidRPr="00F86AB4">
        <w:rPr>
          <w:rtl/>
        </w:rPr>
        <w:t>عن الشعبي</w:t>
      </w:r>
      <w:r>
        <w:rPr>
          <w:rtl/>
        </w:rPr>
        <w:t xml:space="preserve"> ، </w:t>
      </w:r>
      <w:r w:rsidRPr="00F86AB4">
        <w:rPr>
          <w:rtl/>
        </w:rPr>
        <w:t xml:space="preserve">عن جابر ابن سمرة ؛ عن النبي </w:t>
      </w:r>
      <w:r w:rsidR="004B3898">
        <w:rPr>
          <w:rStyle w:val="libAlaemChar"/>
          <w:rtl/>
        </w:rPr>
        <w:t>صلى‌الله‌عليه‌وآله</w:t>
      </w:r>
      <w:r w:rsidRPr="00F86AB4">
        <w:rPr>
          <w:rtl/>
        </w:rPr>
        <w:t xml:space="preserve"> قال : « لا يزال أهل هذا الدين ينصرون على من ناواهم إلى اثني عشر خليفة » فجعل الناس يقومون ويقعدون</w:t>
      </w:r>
      <w:r>
        <w:rPr>
          <w:rtl/>
        </w:rPr>
        <w:t xml:space="preserve"> ، </w:t>
      </w:r>
      <w:r w:rsidRPr="00F86AB4">
        <w:rPr>
          <w:rtl/>
        </w:rPr>
        <w:t>وتكلّم بكلمة لم أفهمها</w:t>
      </w:r>
      <w:r>
        <w:rPr>
          <w:rtl/>
        </w:rPr>
        <w:t xml:space="preserve"> ، </w:t>
      </w:r>
      <w:r w:rsidRPr="00F86AB4">
        <w:rPr>
          <w:rtl/>
        </w:rPr>
        <w:t>فقلت لأبي</w:t>
      </w:r>
      <w:r>
        <w:rPr>
          <w:rtl/>
        </w:rPr>
        <w:t xml:space="preserve"> ـ </w:t>
      </w:r>
      <w:r w:rsidRPr="00F86AB4">
        <w:rPr>
          <w:rtl/>
        </w:rPr>
        <w:t>أو لأخي</w:t>
      </w:r>
      <w:r>
        <w:rPr>
          <w:rtl/>
        </w:rPr>
        <w:t xml:space="preserve"> ـ </w:t>
      </w:r>
      <w:r w:rsidRPr="00F86AB4">
        <w:rPr>
          <w:rtl/>
        </w:rPr>
        <w:t>: أيّ شيء قال</w:t>
      </w:r>
      <w:r>
        <w:rPr>
          <w:rtl/>
        </w:rPr>
        <w:t>؟</w:t>
      </w:r>
      <w:r>
        <w:rPr>
          <w:rFonts w:hint="cs"/>
          <w:rtl/>
        </w:rPr>
        <w:t xml:space="preserve"> </w:t>
      </w:r>
      <w:r w:rsidRPr="00F86AB4">
        <w:rPr>
          <w:rtl/>
        </w:rPr>
        <w:t xml:space="preserve">قال : قال : « كلّهم من قريش » </w:t>
      </w:r>
      <w:r w:rsidRPr="00D411EE">
        <w:rPr>
          <w:rStyle w:val="libFootnotenumChar"/>
          <w:rtl/>
        </w:rPr>
        <w:t>(2)</w:t>
      </w:r>
      <w:r w:rsidRPr="00F86AB4">
        <w:rPr>
          <w:rtl/>
        </w:rPr>
        <w:t xml:space="preserve"> </w:t>
      </w:r>
    </w:p>
    <w:p w:rsidR="001629A8" w:rsidRDefault="001629A8" w:rsidP="009B32A5">
      <w:pPr>
        <w:pStyle w:val="libNormal"/>
        <w:rPr>
          <w:rtl/>
        </w:rPr>
      </w:pPr>
      <w:r w:rsidRPr="00F86AB4">
        <w:rPr>
          <w:rtl/>
        </w:rPr>
        <w:t>ورواه فطر بن خليفة</w:t>
      </w:r>
      <w:r>
        <w:rPr>
          <w:rtl/>
        </w:rPr>
        <w:t xml:space="preserve"> ، </w:t>
      </w:r>
      <w:r w:rsidRPr="00F86AB4">
        <w:rPr>
          <w:rtl/>
        </w:rPr>
        <w:t>عن أبي خالد الوالبيّ</w:t>
      </w:r>
      <w:r>
        <w:rPr>
          <w:rtl/>
        </w:rPr>
        <w:t xml:space="preserve"> ، </w:t>
      </w:r>
      <w:r w:rsidRPr="00F86AB4">
        <w:rPr>
          <w:rtl/>
        </w:rPr>
        <w:t>عن جابر بن سمرة</w:t>
      </w:r>
      <w:r>
        <w:rPr>
          <w:rtl/>
        </w:rPr>
        <w:t xml:space="preserve"> ، </w:t>
      </w:r>
      <w:r w:rsidRPr="00F86AB4">
        <w:rPr>
          <w:rtl/>
        </w:rPr>
        <w:t xml:space="preserve">عن النبي </w:t>
      </w:r>
      <w:r w:rsidR="004B3898">
        <w:rPr>
          <w:rStyle w:val="libAlaemChar"/>
          <w:rtl/>
        </w:rPr>
        <w:t>صلى‌الله‌عليه‌وآله</w:t>
      </w:r>
      <w:r w:rsidRPr="00F86AB4">
        <w:rPr>
          <w:rtl/>
        </w:rPr>
        <w:t xml:space="preserve"> مثله </w:t>
      </w:r>
      <w:r w:rsidRPr="00D411EE">
        <w:rPr>
          <w:rStyle w:val="libFootnotenumChar"/>
          <w:rtl/>
        </w:rPr>
        <w:t>(3)</w:t>
      </w:r>
      <w:r w:rsidRPr="00F86AB4">
        <w:rPr>
          <w:rtl/>
        </w:rPr>
        <w:t xml:space="preserve"> </w:t>
      </w:r>
    </w:p>
    <w:p w:rsidR="001629A8" w:rsidRPr="00F86AB4" w:rsidRDefault="001629A8" w:rsidP="009B32A5">
      <w:pPr>
        <w:pStyle w:val="libNormal"/>
        <w:rPr>
          <w:rtl/>
        </w:rPr>
      </w:pPr>
      <w:r w:rsidRPr="00F86AB4">
        <w:rPr>
          <w:rtl/>
        </w:rPr>
        <w:t>ورواه سهل بن حمّاد</w:t>
      </w:r>
      <w:r>
        <w:rPr>
          <w:rtl/>
        </w:rPr>
        <w:t xml:space="preserve"> ، </w:t>
      </w:r>
      <w:r w:rsidRPr="00F86AB4">
        <w:rPr>
          <w:rtl/>
        </w:rPr>
        <w:t xml:space="preserve">عن يونس بن أبي يعفور قال : حدّثني عون بن أبي جحيفة عن أبيه قال : كنت عند رسول الله </w:t>
      </w:r>
      <w:r w:rsidR="004B3898">
        <w:rPr>
          <w:rStyle w:val="libAlaemChar"/>
          <w:rtl/>
        </w:rPr>
        <w:t>صلى‌الله‌عليه‌وآله</w:t>
      </w:r>
      <w:r w:rsidRPr="00F86AB4">
        <w:rPr>
          <w:rtl/>
        </w:rPr>
        <w:t xml:space="preserve"> وعمّي جالس بين يديه</w:t>
      </w:r>
      <w:r>
        <w:rPr>
          <w:rtl/>
        </w:rPr>
        <w:t xml:space="preserve"> ، </w:t>
      </w:r>
      <w:r w:rsidRPr="00F86AB4">
        <w:rPr>
          <w:rtl/>
        </w:rPr>
        <w:t xml:space="preserve">فقال رسول الله </w:t>
      </w:r>
      <w:r w:rsidR="004B3898">
        <w:rPr>
          <w:rStyle w:val="libAlaemChar"/>
          <w:rtl/>
        </w:rPr>
        <w:t>صلى‌الله‌عليه‌وآله</w:t>
      </w:r>
      <w:r w:rsidRPr="00F86AB4">
        <w:rPr>
          <w:rtl/>
        </w:rPr>
        <w:t xml:space="preserve"> : « لا يزال أمر أمّتي صالحا حتّى يمضي اثنا عشر خليفة كلّهم من قريش » </w:t>
      </w:r>
      <w:r w:rsidRPr="00D411EE">
        <w:rPr>
          <w:rStyle w:val="libFootnotenumChar"/>
          <w:rtl/>
        </w:rPr>
        <w:t>(4)</w:t>
      </w:r>
      <w:r>
        <w:rPr>
          <w:rtl/>
        </w:rPr>
        <w:t>.</w:t>
      </w:r>
    </w:p>
    <w:p w:rsidR="001629A8" w:rsidRPr="00F86AB4" w:rsidRDefault="001629A8" w:rsidP="009B32A5">
      <w:pPr>
        <w:pStyle w:val="libNormal"/>
        <w:rPr>
          <w:rtl/>
        </w:rPr>
      </w:pPr>
      <w:r w:rsidRPr="00F86AB4">
        <w:rPr>
          <w:rtl/>
        </w:rPr>
        <w:t>اسم أبي جحيفة وهب بن عبد الله.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الغيبة للنعماني : 103 / 32</w:t>
      </w:r>
      <w:r>
        <w:rPr>
          <w:rtl/>
        </w:rPr>
        <w:t xml:space="preserve"> ، و 1</w:t>
      </w:r>
      <w:r w:rsidRPr="00F86AB4">
        <w:rPr>
          <w:rtl/>
        </w:rPr>
        <w:t>23 / 14</w:t>
      </w:r>
      <w:r>
        <w:rPr>
          <w:rtl/>
        </w:rPr>
        <w:t xml:space="preserve"> ، </w:t>
      </w:r>
      <w:r w:rsidRPr="00F86AB4">
        <w:rPr>
          <w:rtl/>
        </w:rPr>
        <w:t>ورواه الطوسي في الغيبة : 128 / 91</w:t>
      </w:r>
      <w:r>
        <w:rPr>
          <w:rtl/>
        </w:rPr>
        <w:t xml:space="preserve"> ، </w:t>
      </w:r>
      <w:r w:rsidRPr="00F86AB4">
        <w:rPr>
          <w:rtl/>
        </w:rPr>
        <w:t>وابن شهرآشوب في المناقب 1 : 290</w:t>
      </w:r>
      <w:r>
        <w:rPr>
          <w:rtl/>
        </w:rPr>
        <w:t xml:space="preserve"> ، </w:t>
      </w:r>
      <w:r w:rsidRPr="00F86AB4">
        <w:rPr>
          <w:rtl/>
        </w:rPr>
        <w:t>وأحمد في مسند 5 : 92</w:t>
      </w:r>
      <w:r>
        <w:rPr>
          <w:rtl/>
        </w:rPr>
        <w:t xml:space="preserve"> ، </w:t>
      </w:r>
      <w:r w:rsidRPr="00F86AB4">
        <w:rPr>
          <w:rtl/>
        </w:rPr>
        <w:t>والطبراني في المعجم الكبير 2 : 254 / 2063.</w:t>
      </w:r>
    </w:p>
    <w:p w:rsidR="001629A8" w:rsidRPr="00F86AB4" w:rsidRDefault="001629A8" w:rsidP="00BC54AF">
      <w:pPr>
        <w:pStyle w:val="libFootnote0"/>
        <w:rPr>
          <w:rtl/>
          <w:lang w:bidi="fa-IR"/>
        </w:rPr>
      </w:pPr>
      <w:r w:rsidRPr="00F86AB4">
        <w:rPr>
          <w:rtl/>
        </w:rPr>
        <w:t>(2) الغيبة للنعماني : 103 / 33</w:t>
      </w:r>
      <w:r>
        <w:rPr>
          <w:rtl/>
        </w:rPr>
        <w:t xml:space="preserve"> ، </w:t>
      </w:r>
      <w:r w:rsidRPr="00F86AB4">
        <w:rPr>
          <w:rtl/>
        </w:rPr>
        <w:t>ورواه الطوسي في الغيبة : 129 / 93</w:t>
      </w:r>
      <w:r>
        <w:rPr>
          <w:rtl/>
        </w:rPr>
        <w:t xml:space="preserve"> ، </w:t>
      </w:r>
      <w:r w:rsidRPr="00F86AB4">
        <w:rPr>
          <w:rtl/>
        </w:rPr>
        <w:t>وابن بطريق في العمدة : 418 / 865</w:t>
      </w:r>
      <w:r>
        <w:rPr>
          <w:rtl/>
        </w:rPr>
        <w:t xml:space="preserve"> ، </w:t>
      </w:r>
      <w:r w:rsidRPr="00F86AB4">
        <w:rPr>
          <w:rtl/>
        </w:rPr>
        <w:t>والطبراني باختلاف يسير في المعجم الكبير 2 : 195</w:t>
      </w:r>
      <w:r>
        <w:rPr>
          <w:rtl/>
        </w:rPr>
        <w:t xml:space="preserve"> ـ </w:t>
      </w:r>
      <w:r w:rsidRPr="00F86AB4">
        <w:rPr>
          <w:rtl/>
        </w:rPr>
        <w:t xml:space="preserve">196 / 1791 </w:t>
      </w:r>
      <w:r>
        <w:rPr>
          <w:rtl/>
        </w:rPr>
        <w:t>و 1</w:t>
      </w:r>
      <w:r w:rsidRPr="00F86AB4">
        <w:rPr>
          <w:rtl/>
        </w:rPr>
        <w:t>795.</w:t>
      </w:r>
    </w:p>
    <w:p w:rsidR="001629A8" w:rsidRPr="00F86AB4" w:rsidRDefault="001629A8" w:rsidP="00BC54AF">
      <w:pPr>
        <w:pStyle w:val="libFootnote0"/>
        <w:rPr>
          <w:rtl/>
          <w:lang w:bidi="fa-IR"/>
        </w:rPr>
      </w:pPr>
      <w:r w:rsidRPr="00F86AB4">
        <w:rPr>
          <w:rtl/>
        </w:rPr>
        <w:t xml:space="preserve">(3) الغيبة للنعماني : 106 / 36 </w:t>
      </w:r>
      <w:r>
        <w:rPr>
          <w:rtl/>
        </w:rPr>
        <w:t>و 1</w:t>
      </w:r>
      <w:r w:rsidRPr="00F86AB4">
        <w:rPr>
          <w:rtl/>
        </w:rPr>
        <w:t>07 / 38</w:t>
      </w:r>
      <w:r>
        <w:rPr>
          <w:rtl/>
        </w:rPr>
        <w:t xml:space="preserve"> ، </w:t>
      </w:r>
      <w:r w:rsidRPr="00F86AB4">
        <w:rPr>
          <w:rtl/>
        </w:rPr>
        <w:t>ورواه الطوسي في الغيبة : 132 / 96.</w:t>
      </w:r>
    </w:p>
    <w:p w:rsidR="001629A8" w:rsidRPr="00F86AB4" w:rsidRDefault="001629A8" w:rsidP="00BC54AF">
      <w:pPr>
        <w:pStyle w:val="libFootnote0"/>
        <w:rPr>
          <w:rtl/>
          <w:lang w:bidi="fa-IR"/>
        </w:rPr>
      </w:pPr>
      <w:r w:rsidRPr="00F86AB4">
        <w:rPr>
          <w:rtl/>
        </w:rPr>
        <w:t>(4) الغيبة للنعماني : 125 / 21</w:t>
      </w:r>
      <w:r>
        <w:rPr>
          <w:rtl/>
        </w:rPr>
        <w:t xml:space="preserve"> ، </w:t>
      </w:r>
      <w:r w:rsidRPr="00F86AB4">
        <w:rPr>
          <w:rtl/>
        </w:rPr>
        <w:t>ورواه ابن شهرآشوب في المناقب 1 : 291</w:t>
      </w:r>
      <w:r>
        <w:rPr>
          <w:rtl/>
        </w:rPr>
        <w:t xml:space="preserve"> ، </w:t>
      </w:r>
      <w:r w:rsidRPr="00F86AB4">
        <w:rPr>
          <w:rtl/>
        </w:rPr>
        <w:t>والهيثمي في مجمع الزوائد 5 : 190.</w:t>
      </w:r>
    </w:p>
    <w:p w:rsidR="001629A8" w:rsidRPr="00F86AB4" w:rsidRDefault="001629A8" w:rsidP="009B32A5">
      <w:pPr>
        <w:pStyle w:val="libNormal"/>
        <w:rPr>
          <w:rtl/>
        </w:rPr>
      </w:pPr>
      <w:r>
        <w:rPr>
          <w:rtl/>
        </w:rPr>
        <w:br w:type="page"/>
      </w:r>
      <w:r w:rsidRPr="00F86AB4">
        <w:rPr>
          <w:rtl/>
        </w:rPr>
        <w:lastRenderedPageBreak/>
        <w:t>وروى الليث بن سعد</w:t>
      </w:r>
      <w:r>
        <w:rPr>
          <w:rtl/>
        </w:rPr>
        <w:t xml:space="preserve"> ، </w:t>
      </w:r>
      <w:r w:rsidRPr="00F86AB4">
        <w:rPr>
          <w:rtl/>
        </w:rPr>
        <w:t>عن خالد بن زيد</w:t>
      </w:r>
      <w:r>
        <w:rPr>
          <w:rtl/>
        </w:rPr>
        <w:t xml:space="preserve"> ، </w:t>
      </w:r>
      <w:r w:rsidRPr="00F86AB4">
        <w:rPr>
          <w:rtl/>
        </w:rPr>
        <w:t>عن سعيد بن أبي هلال</w:t>
      </w:r>
      <w:r>
        <w:rPr>
          <w:rtl/>
        </w:rPr>
        <w:t xml:space="preserve"> ، </w:t>
      </w:r>
      <w:r w:rsidRPr="00F86AB4">
        <w:rPr>
          <w:rtl/>
        </w:rPr>
        <w:t xml:space="preserve">عن ربيعة بن سيف قال : كنّا عند شقيق </w:t>
      </w:r>
      <w:r w:rsidRPr="00D411EE">
        <w:rPr>
          <w:rStyle w:val="libFootnotenumChar"/>
          <w:rtl/>
        </w:rPr>
        <w:t>(1)</w:t>
      </w:r>
      <w:r w:rsidRPr="00F86AB4">
        <w:rPr>
          <w:rtl/>
        </w:rPr>
        <w:t xml:space="preserve"> الأصبحي فقال : سمعت عبد الله ابن عمر يقول : سمعت رسول الله </w:t>
      </w:r>
      <w:r w:rsidR="004B3898">
        <w:rPr>
          <w:rStyle w:val="libAlaemChar"/>
          <w:rtl/>
        </w:rPr>
        <w:t>صلى‌الله‌عليه‌وآله</w:t>
      </w:r>
      <w:r w:rsidRPr="00F86AB4">
        <w:rPr>
          <w:rtl/>
        </w:rPr>
        <w:t xml:space="preserve"> يقول : « يكون خلفي اثنا عشر خليفة » </w:t>
      </w:r>
      <w:r w:rsidRPr="00D411EE">
        <w:rPr>
          <w:rStyle w:val="libFootnotenumChar"/>
          <w:rtl/>
        </w:rPr>
        <w:t>(2)</w:t>
      </w:r>
      <w:r>
        <w:rPr>
          <w:rtl/>
        </w:rPr>
        <w:t>.</w:t>
      </w:r>
    </w:p>
    <w:p w:rsidR="001629A8" w:rsidRPr="00F86AB4" w:rsidRDefault="001629A8" w:rsidP="009B32A5">
      <w:pPr>
        <w:pStyle w:val="libNormal"/>
        <w:rPr>
          <w:rtl/>
        </w:rPr>
      </w:pPr>
      <w:r w:rsidRPr="00F86AB4">
        <w:rPr>
          <w:rtl/>
        </w:rPr>
        <w:t>ورواه حمّاد بن سلمة عن أبي الطفيل قال : قال لي عبد الله بن عمر :</w:t>
      </w:r>
      <w:r>
        <w:rPr>
          <w:rFonts w:hint="cs"/>
          <w:rtl/>
        </w:rPr>
        <w:t xml:space="preserve"> </w:t>
      </w:r>
      <w:r w:rsidRPr="00F86AB4">
        <w:rPr>
          <w:rtl/>
        </w:rPr>
        <w:t xml:space="preserve">يا أبا الطفيل أعدد اثني عشر خليفة بعد النبيّ </w:t>
      </w:r>
      <w:r w:rsidR="004B3898">
        <w:rPr>
          <w:rStyle w:val="libAlaemChar"/>
          <w:rtl/>
        </w:rPr>
        <w:t>صلى‌الله‌عليه‌وآله</w:t>
      </w:r>
      <w:r w:rsidRPr="00F86AB4">
        <w:rPr>
          <w:rtl/>
        </w:rPr>
        <w:t xml:space="preserve"> ثمّ يكون النقف والنقاف </w:t>
      </w:r>
      <w:r w:rsidRPr="00D411EE">
        <w:rPr>
          <w:rStyle w:val="libFootnotenumChar"/>
          <w:rtl/>
        </w:rPr>
        <w:t>(3)</w:t>
      </w:r>
      <w:r w:rsidRPr="00F86AB4">
        <w:rPr>
          <w:rtl/>
        </w:rPr>
        <w:t xml:space="preserve"> </w:t>
      </w:r>
      <w:r w:rsidRPr="00D411EE">
        <w:rPr>
          <w:rStyle w:val="libFootnotenumChar"/>
          <w:rtl/>
        </w:rPr>
        <w:t>(4)</w:t>
      </w:r>
      <w:r>
        <w:rPr>
          <w:rtl/>
        </w:rPr>
        <w:t>.</w:t>
      </w:r>
    </w:p>
    <w:p w:rsidR="001629A8" w:rsidRPr="00F86AB4" w:rsidRDefault="001629A8" w:rsidP="009B32A5">
      <w:pPr>
        <w:pStyle w:val="libNormal"/>
        <w:rPr>
          <w:rtl/>
        </w:rPr>
      </w:pPr>
      <w:r w:rsidRPr="00F86AB4">
        <w:rPr>
          <w:rtl/>
        </w:rPr>
        <w:t xml:space="preserve">وممّا ذكره الشيخ أبو عبد الله جعفر بن محمد بن أحمد الدوريستي </w:t>
      </w:r>
      <w:r w:rsidR="00506E26">
        <w:rPr>
          <w:rStyle w:val="libAlaemChar"/>
          <w:rtl/>
        </w:rPr>
        <w:t>رحمه‌الله</w:t>
      </w:r>
      <w:r w:rsidRPr="00F86AB4">
        <w:rPr>
          <w:rtl/>
        </w:rPr>
        <w:t xml:space="preserve"> في كتابه في الردّ على الزيديّة قال : أخبرني أبي قال : أخبرني الشيخ أبو جعفر بن بابويه قال : حدّثنا محمد بن عليّ ماجيلويه</w:t>
      </w:r>
      <w:r>
        <w:rPr>
          <w:rtl/>
        </w:rPr>
        <w:t xml:space="preserve"> ، </w:t>
      </w:r>
      <w:r w:rsidRPr="00F86AB4">
        <w:rPr>
          <w:rtl/>
        </w:rPr>
        <w:t>عن عمّه</w:t>
      </w:r>
      <w:r>
        <w:rPr>
          <w:rtl/>
        </w:rPr>
        <w:t xml:space="preserve"> ، </w:t>
      </w:r>
      <w:r w:rsidRPr="00F86AB4">
        <w:rPr>
          <w:rtl/>
        </w:rPr>
        <w:t>عن أحمد بن أبي عبد الله</w:t>
      </w:r>
      <w:r>
        <w:rPr>
          <w:rtl/>
        </w:rPr>
        <w:t xml:space="preserve"> ، </w:t>
      </w:r>
      <w:r w:rsidRPr="00F86AB4">
        <w:rPr>
          <w:rtl/>
        </w:rPr>
        <w:t>عن أبيه</w:t>
      </w:r>
      <w:r>
        <w:rPr>
          <w:rtl/>
        </w:rPr>
        <w:t xml:space="preserve"> ، </w:t>
      </w:r>
      <w:r w:rsidRPr="00F86AB4">
        <w:rPr>
          <w:rtl/>
        </w:rPr>
        <w:t>عن خلف بن حمّاد الأسدي</w:t>
      </w:r>
      <w:r>
        <w:rPr>
          <w:rtl/>
        </w:rPr>
        <w:t xml:space="preserve"> ، </w:t>
      </w:r>
      <w:r w:rsidRPr="00F86AB4">
        <w:rPr>
          <w:rtl/>
        </w:rPr>
        <w:t>عن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كذا في نسخنا وهو تصحيف صوابه : شفى بن ماتع الأصبحي</w:t>
      </w:r>
      <w:r>
        <w:rPr>
          <w:rtl/>
        </w:rPr>
        <w:t xml:space="preserve"> ، </w:t>
      </w:r>
      <w:r w:rsidRPr="00F86AB4">
        <w:rPr>
          <w:rtl/>
        </w:rPr>
        <w:t>من التابعين.</w:t>
      </w:r>
    </w:p>
    <w:p w:rsidR="001629A8" w:rsidRPr="00F86AB4" w:rsidRDefault="001629A8" w:rsidP="009B32A5">
      <w:pPr>
        <w:pStyle w:val="libNormal"/>
        <w:rPr>
          <w:rtl/>
          <w:lang w:bidi="fa-IR"/>
        </w:rPr>
      </w:pPr>
      <w:r w:rsidRPr="00764317">
        <w:rPr>
          <w:rStyle w:val="libFootnoteChar"/>
          <w:rtl/>
        </w:rPr>
        <w:t xml:space="preserve">أرسل عن النبي </w:t>
      </w:r>
      <w:r w:rsidR="004B3898">
        <w:rPr>
          <w:rStyle w:val="libAlaemChar"/>
          <w:rtl/>
        </w:rPr>
        <w:t>صلى‌الله‌عليه‌وآله</w:t>
      </w:r>
      <w:r w:rsidRPr="00764317">
        <w:rPr>
          <w:rStyle w:val="libFootnoteChar"/>
          <w:rtl/>
        </w:rPr>
        <w:t xml:space="preserve"> ، وروى عن عبد الله بن عمرو بن العاص وأبي هريرة.</w:t>
      </w:r>
    </w:p>
    <w:p w:rsidR="001629A8" w:rsidRPr="00F86AB4" w:rsidRDefault="001629A8" w:rsidP="00764317">
      <w:pPr>
        <w:pStyle w:val="libFootnote"/>
        <w:rPr>
          <w:rtl/>
          <w:lang w:bidi="fa-IR"/>
        </w:rPr>
      </w:pPr>
      <w:r w:rsidRPr="00F86AB4">
        <w:rPr>
          <w:rtl/>
        </w:rPr>
        <w:t>وثّقه النسائي وابن حبّان والعجلي وابن يونس وغيرهم.</w:t>
      </w:r>
    </w:p>
    <w:p w:rsidR="001629A8" w:rsidRPr="00F86AB4" w:rsidRDefault="001629A8" w:rsidP="00764317">
      <w:pPr>
        <w:pStyle w:val="libFootnote"/>
        <w:rPr>
          <w:rtl/>
          <w:lang w:bidi="fa-IR"/>
        </w:rPr>
      </w:pPr>
      <w:r w:rsidRPr="00F86AB4">
        <w:rPr>
          <w:rtl/>
        </w:rPr>
        <w:t xml:space="preserve">قيل : توفي عام ( 105 ه‍ </w:t>
      </w:r>
      <w:r>
        <w:rPr>
          <w:rFonts w:hint="cs"/>
          <w:rtl/>
        </w:rPr>
        <w:t>)</w:t>
      </w:r>
      <w:r>
        <w:rPr>
          <w:rtl/>
        </w:rPr>
        <w:t>.</w:t>
      </w:r>
    </w:p>
    <w:p w:rsidR="001629A8" w:rsidRPr="00F86AB4" w:rsidRDefault="001629A8" w:rsidP="00764317">
      <w:pPr>
        <w:pStyle w:val="libFootnote"/>
        <w:rPr>
          <w:rtl/>
          <w:lang w:bidi="fa-IR"/>
        </w:rPr>
      </w:pPr>
      <w:r w:rsidRPr="00F86AB4">
        <w:rPr>
          <w:rtl/>
        </w:rPr>
        <w:t>انظر : تهذيب التهذيب 4 : 315</w:t>
      </w:r>
      <w:r>
        <w:rPr>
          <w:rtl/>
        </w:rPr>
        <w:t xml:space="preserve"> ، </w:t>
      </w:r>
      <w:r w:rsidRPr="00F86AB4">
        <w:rPr>
          <w:rtl/>
        </w:rPr>
        <w:t>الثقات لابن حبّان 4 : 371</w:t>
      </w:r>
      <w:r>
        <w:rPr>
          <w:rtl/>
        </w:rPr>
        <w:t xml:space="preserve"> ، </w:t>
      </w:r>
      <w:r w:rsidRPr="00F86AB4">
        <w:rPr>
          <w:rtl/>
        </w:rPr>
        <w:t>طبقات ابن سعد 7.</w:t>
      </w:r>
    </w:p>
    <w:p w:rsidR="001629A8" w:rsidRPr="00F86AB4" w:rsidRDefault="001629A8" w:rsidP="00764317">
      <w:pPr>
        <w:pStyle w:val="libFootnote"/>
        <w:rPr>
          <w:rtl/>
          <w:lang w:bidi="fa-IR"/>
        </w:rPr>
      </w:pPr>
      <w:r w:rsidRPr="00F86AB4">
        <w:rPr>
          <w:rtl/>
        </w:rPr>
        <w:t>513</w:t>
      </w:r>
      <w:r>
        <w:rPr>
          <w:rtl/>
        </w:rPr>
        <w:t xml:space="preserve"> ، </w:t>
      </w:r>
      <w:r w:rsidRPr="00F86AB4">
        <w:rPr>
          <w:rtl/>
        </w:rPr>
        <w:t>اسد الغابة 2 : 374 / 2443</w:t>
      </w:r>
      <w:r>
        <w:rPr>
          <w:rtl/>
        </w:rPr>
        <w:t xml:space="preserve"> ، </w:t>
      </w:r>
      <w:r w:rsidRPr="00F86AB4">
        <w:rPr>
          <w:rtl/>
        </w:rPr>
        <w:t>تهذيب الكمال 12 : 543 / 2764.</w:t>
      </w:r>
    </w:p>
    <w:p w:rsidR="001629A8" w:rsidRPr="00F86AB4" w:rsidRDefault="001629A8" w:rsidP="00BC54AF">
      <w:pPr>
        <w:pStyle w:val="libFootnote0"/>
        <w:rPr>
          <w:rtl/>
          <w:lang w:bidi="fa-IR"/>
        </w:rPr>
      </w:pPr>
      <w:r w:rsidRPr="00F86AB4">
        <w:rPr>
          <w:rtl/>
        </w:rPr>
        <w:t>(2) الغيبة للنعماني : 104 / 34</w:t>
      </w:r>
      <w:r>
        <w:rPr>
          <w:rtl/>
        </w:rPr>
        <w:t xml:space="preserve"> ، </w:t>
      </w:r>
      <w:r w:rsidRPr="00F86AB4">
        <w:rPr>
          <w:rtl/>
        </w:rPr>
        <w:t>ورواه الطوسي في الغيبة : 130 / 94</w:t>
      </w:r>
      <w:r>
        <w:rPr>
          <w:rtl/>
        </w:rPr>
        <w:t xml:space="preserve"> ، </w:t>
      </w:r>
      <w:r w:rsidRPr="00F86AB4">
        <w:rPr>
          <w:rtl/>
        </w:rPr>
        <w:t>وابن شهرآشوب في المناقب 1 : 291.</w:t>
      </w:r>
    </w:p>
    <w:p w:rsidR="001629A8" w:rsidRPr="00F86AB4" w:rsidRDefault="001629A8" w:rsidP="00BC54AF">
      <w:pPr>
        <w:pStyle w:val="libFootnote0"/>
        <w:rPr>
          <w:rtl/>
          <w:lang w:bidi="fa-IR"/>
        </w:rPr>
      </w:pPr>
      <w:r w:rsidRPr="00F86AB4">
        <w:rPr>
          <w:rtl/>
        </w:rPr>
        <w:t>(3) قال ابن الأثير في النهاية ( 5 : 109 ) : وفي حديث عبد الله بن عمر : « اعدد اثني عشر.</w:t>
      </w:r>
    </w:p>
    <w:p w:rsidR="001629A8" w:rsidRPr="00F86AB4" w:rsidRDefault="001629A8" w:rsidP="00764317">
      <w:pPr>
        <w:pStyle w:val="libFootnote"/>
        <w:rPr>
          <w:rtl/>
          <w:lang w:bidi="fa-IR"/>
        </w:rPr>
      </w:pPr>
      <w:r w:rsidRPr="00F86AB4">
        <w:rPr>
          <w:rtl/>
        </w:rPr>
        <w:t>ثم يكون النقف والنقاف » أي القتل والقتال</w:t>
      </w:r>
      <w:r>
        <w:rPr>
          <w:rtl/>
        </w:rPr>
        <w:t xml:space="preserve"> ، </w:t>
      </w:r>
      <w:r w:rsidRPr="00F86AB4">
        <w:rPr>
          <w:rtl/>
        </w:rPr>
        <w:t>والنقف : هشم الرأس. أي تهيج الفتن والحروب بعدهم.</w:t>
      </w:r>
    </w:p>
    <w:p w:rsidR="001629A8" w:rsidRPr="00F86AB4" w:rsidRDefault="001629A8" w:rsidP="00BC54AF">
      <w:pPr>
        <w:pStyle w:val="libFootnote0"/>
        <w:rPr>
          <w:rtl/>
          <w:lang w:bidi="fa-IR"/>
        </w:rPr>
      </w:pPr>
      <w:r w:rsidRPr="00F86AB4">
        <w:rPr>
          <w:rtl/>
        </w:rPr>
        <w:t xml:space="preserve">(4) الغيبة للنعماني : 105 / 35 </w:t>
      </w:r>
      <w:r>
        <w:rPr>
          <w:rtl/>
        </w:rPr>
        <w:t>و 1</w:t>
      </w:r>
      <w:r w:rsidRPr="00F86AB4">
        <w:rPr>
          <w:rtl/>
        </w:rPr>
        <w:t>27 / 24</w:t>
      </w:r>
      <w:r>
        <w:rPr>
          <w:rtl/>
        </w:rPr>
        <w:t xml:space="preserve"> ، </w:t>
      </w:r>
      <w:r w:rsidRPr="00F86AB4">
        <w:rPr>
          <w:rtl/>
        </w:rPr>
        <w:t>ورواه الطوسي في الغيبة : 131 / 95</w:t>
      </w:r>
      <w:r>
        <w:rPr>
          <w:rtl/>
        </w:rPr>
        <w:t xml:space="preserve"> ، </w:t>
      </w:r>
      <w:r w:rsidRPr="00F86AB4">
        <w:rPr>
          <w:rtl/>
        </w:rPr>
        <w:t>وابن شهرآشوب في المناقب 1 : 291.</w:t>
      </w:r>
    </w:p>
    <w:p w:rsidR="001629A8" w:rsidRPr="00F86AB4" w:rsidRDefault="001629A8" w:rsidP="009B32A5">
      <w:pPr>
        <w:pStyle w:val="libNormal0"/>
        <w:rPr>
          <w:rtl/>
        </w:rPr>
      </w:pPr>
      <w:r>
        <w:rPr>
          <w:rtl/>
        </w:rPr>
        <w:br w:type="page"/>
      </w:r>
      <w:r w:rsidRPr="00F86AB4">
        <w:rPr>
          <w:rtl/>
        </w:rPr>
        <w:lastRenderedPageBreak/>
        <w:t>الأعمش</w:t>
      </w:r>
      <w:r>
        <w:rPr>
          <w:rtl/>
        </w:rPr>
        <w:t xml:space="preserve"> ، </w:t>
      </w:r>
      <w:r w:rsidRPr="00F86AB4">
        <w:rPr>
          <w:rtl/>
        </w:rPr>
        <w:t>عن عباية بن ربعيّ</w:t>
      </w:r>
      <w:r>
        <w:rPr>
          <w:rtl/>
        </w:rPr>
        <w:t xml:space="preserve"> ، </w:t>
      </w:r>
      <w:r w:rsidRPr="00F86AB4">
        <w:rPr>
          <w:rtl/>
        </w:rPr>
        <w:t xml:space="preserve">عن ابن عبّاس قال : سألت رسول الله </w:t>
      </w:r>
      <w:r w:rsidR="004B3898">
        <w:rPr>
          <w:rStyle w:val="libAlaemChar"/>
          <w:rtl/>
        </w:rPr>
        <w:t>صلى‌الله‌عليه‌وآله</w:t>
      </w:r>
      <w:r w:rsidRPr="00F86AB4">
        <w:rPr>
          <w:rtl/>
        </w:rPr>
        <w:t xml:space="preserve"> حين حضرته وفاته فقلت : يا رسول الله إذا كان ما نعوذ بالله منه فإلى من</w:t>
      </w:r>
      <w:r>
        <w:rPr>
          <w:rtl/>
        </w:rPr>
        <w:t>؟</w:t>
      </w:r>
    </w:p>
    <w:p w:rsidR="001629A8" w:rsidRPr="00F86AB4" w:rsidRDefault="001629A8" w:rsidP="009B32A5">
      <w:pPr>
        <w:pStyle w:val="libNormal"/>
        <w:rPr>
          <w:rtl/>
        </w:rPr>
      </w:pPr>
      <w:r w:rsidRPr="00F86AB4">
        <w:rPr>
          <w:rtl/>
        </w:rPr>
        <w:t xml:space="preserve">فأشار إلى عليّ </w:t>
      </w:r>
      <w:r w:rsidR="00E126AF">
        <w:rPr>
          <w:rStyle w:val="libAlaemChar"/>
          <w:rtl/>
        </w:rPr>
        <w:t>عليه‌السلام</w:t>
      </w:r>
      <w:r w:rsidRPr="00F86AB4">
        <w:rPr>
          <w:rtl/>
        </w:rPr>
        <w:t xml:space="preserve"> فقال : « إلى هذا</w:t>
      </w:r>
      <w:r>
        <w:rPr>
          <w:rtl/>
        </w:rPr>
        <w:t xml:space="preserve"> ، </w:t>
      </w:r>
      <w:r w:rsidRPr="00F86AB4">
        <w:rPr>
          <w:rtl/>
        </w:rPr>
        <w:t>فإنّه مع الحقّ والحقّ معه</w:t>
      </w:r>
      <w:r>
        <w:rPr>
          <w:rtl/>
        </w:rPr>
        <w:t xml:space="preserve"> ، </w:t>
      </w:r>
      <w:r w:rsidRPr="00F86AB4">
        <w:rPr>
          <w:rtl/>
        </w:rPr>
        <w:t xml:space="preserve">ثمّ يكون من بعده أحد عشر إماما مفترضة طاعتهم كطاعته » </w:t>
      </w:r>
      <w:r w:rsidRPr="00D411EE">
        <w:rPr>
          <w:rStyle w:val="libFootnotenumChar"/>
          <w:rtl/>
        </w:rPr>
        <w:t>(1)</w:t>
      </w:r>
      <w:r>
        <w:rPr>
          <w:rtl/>
        </w:rPr>
        <w:t>.</w:t>
      </w:r>
    </w:p>
    <w:p w:rsidR="001629A8" w:rsidRPr="00F86AB4" w:rsidRDefault="001629A8" w:rsidP="009B32A5">
      <w:pPr>
        <w:pStyle w:val="libNormal"/>
        <w:rPr>
          <w:rtl/>
        </w:rPr>
      </w:pPr>
      <w:r w:rsidRPr="00F86AB4">
        <w:rPr>
          <w:rtl/>
        </w:rPr>
        <w:t>قال : وأخبرني المفيد أبو عبد الله محمد بن محمد بن النعمان قال :</w:t>
      </w:r>
      <w:r>
        <w:rPr>
          <w:rFonts w:hint="cs"/>
          <w:rtl/>
        </w:rPr>
        <w:t xml:space="preserve"> </w:t>
      </w:r>
      <w:r w:rsidRPr="00F86AB4">
        <w:rPr>
          <w:rtl/>
        </w:rPr>
        <w:t>أخبرني محمد بن عليّ قال : حدّثني حمزة بن محمد العلوي</w:t>
      </w:r>
      <w:r>
        <w:rPr>
          <w:rtl/>
        </w:rPr>
        <w:t xml:space="preserve"> ، </w:t>
      </w:r>
      <w:r w:rsidRPr="00F86AB4">
        <w:rPr>
          <w:rtl/>
        </w:rPr>
        <w:t>حدّثنا أحمد ابن يحيى الشحّام</w:t>
      </w:r>
      <w:r>
        <w:rPr>
          <w:rtl/>
        </w:rPr>
        <w:t xml:space="preserve"> ، </w:t>
      </w:r>
      <w:r w:rsidRPr="00F86AB4">
        <w:rPr>
          <w:rtl/>
        </w:rPr>
        <w:t>حدّثنا أبو حاتم محمد بن إدريس الحنظلي</w:t>
      </w:r>
      <w:r>
        <w:rPr>
          <w:rtl/>
        </w:rPr>
        <w:t xml:space="preserve"> ، </w:t>
      </w:r>
      <w:r w:rsidRPr="00F86AB4">
        <w:rPr>
          <w:rtl/>
        </w:rPr>
        <w:t>حدّثنا أبو بكر محمد بن أبي غياث الأعين</w:t>
      </w:r>
      <w:r>
        <w:rPr>
          <w:rtl/>
        </w:rPr>
        <w:t xml:space="preserve"> ، </w:t>
      </w:r>
      <w:r w:rsidRPr="00F86AB4">
        <w:rPr>
          <w:rtl/>
        </w:rPr>
        <w:t>حدّثنا سويد بن سعيد الأنباريّ</w:t>
      </w:r>
      <w:r>
        <w:rPr>
          <w:rtl/>
        </w:rPr>
        <w:t xml:space="preserve"> ، </w:t>
      </w:r>
      <w:r w:rsidRPr="00F86AB4">
        <w:rPr>
          <w:rtl/>
        </w:rPr>
        <w:t>حدّثنا محمد بن عبد الرحمن بن شردين الصنعاني</w:t>
      </w:r>
      <w:r>
        <w:rPr>
          <w:rtl/>
        </w:rPr>
        <w:t xml:space="preserve"> ، </w:t>
      </w:r>
      <w:r w:rsidRPr="00F86AB4">
        <w:rPr>
          <w:rtl/>
        </w:rPr>
        <w:t>عن ابن مثنّى</w:t>
      </w:r>
      <w:r>
        <w:rPr>
          <w:rtl/>
        </w:rPr>
        <w:t xml:space="preserve"> ، </w:t>
      </w:r>
      <w:r w:rsidRPr="00F86AB4">
        <w:rPr>
          <w:rtl/>
        </w:rPr>
        <w:t>عن أبيه</w:t>
      </w:r>
      <w:r>
        <w:rPr>
          <w:rtl/>
        </w:rPr>
        <w:t xml:space="preserve"> ، </w:t>
      </w:r>
      <w:r w:rsidRPr="00F86AB4">
        <w:rPr>
          <w:rtl/>
        </w:rPr>
        <w:t xml:space="preserve">عن عائشة قال : سألتها كم خليفة يكون لرسول الله </w:t>
      </w:r>
      <w:r w:rsidR="004B3898">
        <w:rPr>
          <w:rStyle w:val="libAlaemChar"/>
          <w:rtl/>
        </w:rPr>
        <w:t>صلى‌الله‌عليه‌وآله</w:t>
      </w:r>
      <w:r>
        <w:rPr>
          <w:rtl/>
        </w:rPr>
        <w:t>؟</w:t>
      </w:r>
      <w:r>
        <w:rPr>
          <w:rFonts w:hint="cs"/>
          <w:rtl/>
        </w:rPr>
        <w:t xml:space="preserve"> </w:t>
      </w:r>
      <w:r w:rsidRPr="00F86AB4">
        <w:rPr>
          <w:rtl/>
        </w:rPr>
        <w:t xml:space="preserve">فقالت : أخبرني رسول الله </w:t>
      </w:r>
      <w:r w:rsidR="004B3898">
        <w:rPr>
          <w:rStyle w:val="libAlaemChar"/>
          <w:rtl/>
        </w:rPr>
        <w:t>صلى‌الله‌عليه‌وآله</w:t>
      </w:r>
      <w:r w:rsidRPr="00F86AB4">
        <w:rPr>
          <w:rtl/>
        </w:rPr>
        <w:t xml:space="preserve"> : أنّه يكون بعده اثنا عشر خليفة.</w:t>
      </w:r>
    </w:p>
    <w:p w:rsidR="001629A8" w:rsidRPr="00F86AB4" w:rsidRDefault="001629A8" w:rsidP="009B32A5">
      <w:pPr>
        <w:pStyle w:val="libNormal"/>
        <w:rPr>
          <w:rtl/>
        </w:rPr>
      </w:pPr>
      <w:r w:rsidRPr="00F86AB4">
        <w:rPr>
          <w:rtl/>
        </w:rPr>
        <w:t>قال : فقلت لها : من هم</w:t>
      </w:r>
      <w:r>
        <w:rPr>
          <w:rtl/>
        </w:rPr>
        <w:t>؟</w:t>
      </w:r>
      <w:r w:rsidRPr="00F86AB4">
        <w:rPr>
          <w:rtl/>
        </w:rPr>
        <w:t xml:space="preserve"> فقالت : أسماؤهم عندي مكتوبة بإملاء رسول الله </w:t>
      </w:r>
      <w:r w:rsidR="004B3898">
        <w:rPr>
          <w:rStyle w:val="libAlaemChar"/>
          <w:rtl/>
        </w:rPr>
        <w:t>صلى‌الله‌عليه‌وآله</w:t>
      </w:r>
      <w:r w:rsidRPr="00F86AB4">
        <w:rPr>
          <w:rtl/>
        </w:rPr>
        <w:t>.</w:t>
      </w:r>
    </w:p>
    <w:p w:rsidR="001629A8" w:rsidRPr="00F86AB4" w:rsidRDefault="001629A8" w:rsidP="009B32A5">
      <w:pPr>
        <w:pStyle w:val="libNormal"/>
        <w:rPr>
          <w:rtl/>
        </w:rPr>
      </w:pPr>
      <w:r w:rsidRPr="00F86AB4">
        <w:rPr>
          <w:rtl/>
        </w:rPr>
        <w:t>فقلت لها : فاعرضيه</w:t>
      </w:r>
      <w:r>
        <w:rPr>
          <w:rtl/>
        </w:rPr>
        <w:t xml:space="preserve"> ، </w:t>
      </w:r>
      <w:r w:rsidRPr="00F86AB4">
        <w:rPr>
          <w:rtl/>
        </w:rPr>
        <w:t xml:space="preserve">فأبت </w:t>
      </w:r>
      <w:r w:rsidRPr="00D411EE">
        <w:rPr>
          <w:rStyle w:val="libFootnotenumChar"/>
          <w:rtl/>
        </w:rPr>
        <w:t>(2)</w:t>
      </w:r>
      <w:r>
        <w:rPr>
          <w:rtl/>
        </w:rPr>
        <w:t>.</w:t>
      </w:r>
    </w:p>
    <w:p w:rsidR="001629A8" w:rsidRPr="00F86AB4" w:rsidRDefault="001629A8" w:rsidP="009B32A5">
      <w:pPr>
        <w:pStyle w:val="libNormal"/>
        <w:rPr>
          <w:rtl/>
        </w:rPr>
      </w:pPr>
      <w:r w:rsidRPr="00F86AB4">
        <w:rPr>
          <w:rtl/>
        </w:rPr>
        <w:t>قال : وأخبرني أبو عبد الله محمد بن وهبان قال : حدّثنا أبو بشر أحمد ابن إبراهيم بن أحمد العمّي قال : أخبرنا محمد بن زكريّا بن دينار الغلابي حدّثنا سليمان بن إسحاق بن سليمان بن عليّ بن عبد الله بن العبّاس قال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كشف الغمة 2 : 504</w:t>
      </w:r>
      <w:r>
        <w:rPr>
          <w:rtl/>
        </w:rPr>
        <w:t xml:space="preserve"> ، </w:t>
      </w:r>
      <w:r w:rsidRPr="00F86AB4">
        <w:rPr>
          <w:rtl/>
        </w:rPr>
        <w:t xml:space="preserve">وروى قطعة منه الخزاز في كفاية الأثر : 18 </w:t>
      </w:r>
      <w:r>
        <w:rPr>
          <w:rtl/>
        </w:rPr>
        <w:t>و 2</w:t>
      </w:r>
      <w:r w:rsidRPr="00F86AB4">
        <w:rPr>
          <w:rtl/>
        </w:rPr>
        <w:t>0</w:t>
      </w:r>
      <w:r>
        <w:rPr>
          <w:rtl/>
        </w:rPr>
        <w:t xml:space="preserve"> ، </w:t>
      </w:r>
      <w:r w:rsidRPr="00F86AB4">
        <w:rPr>
          <w:rtl/>
        </w:rPr>
        <w:t>ونقله المجلسي في بحار الأنوار 36 : 300 / 136.</w:t>
      </w:r>
    </w:p>
    <w:p w:rsidR="001629A8" w:rsidRPr="00F86AB4" w:rsidRDefault="001629A8" w:rsidP="00BC54AF">
      <w:pPr>
        <w:pStyle w:val="libFootnote0"/>
        <w:rPr>
          <w:rtl/>
          <w:lang w:bidi="fa-IR"/>
        </w:rPr>
      </w:pPr>
      <w:r w:rsidRPr="00F86AB4">
        <w:rPr>
          <w:rtl/>
        </w:rPr>
        <w:t>(2) كشف الغمة 2 : 505</w:t>
      </w:r>
      <w:r>
        <w:rPr>
          <w:rtl/>
        </w:rPr>
        <w:t xml:space="preserve"> ، </w:t>
      </w:r>
      <w:r w:rsidRPr="00F86AB4">
        <w:rPr>
          <w:rtl/>
        </w:rPr>
        <w:t>ونقله المجلسي في بحار الأنوار 6 : 300 / 137.</w:t>
      </w:r>
    </w:p>
    <w:p w:rsidR="001629A8" w:rsidRPr="00F86AB4" w:rsidRDefault="001629A8" w:rsidP="009B32A5">
      <w:pPr>
        <w:pStyle w:val="libNormal0"/>
        <w:rPr>
          <w:rtl/>
        </w:rPr>
      </w:pPr>
      <w:r>
        <w:rPr>
          <w:rtl/>
        </w:rPr>
        <w:br w:type="page"/>
      </w:r>
      <w:r w:rsidRPr="00F86AB4">
        <w:rPr>
          <w:rtl/>
        </w:rPr>
        <w:lastRenderedPageBreak/>
        <w:t>حدّثني أبي قال : كنت يوما عند الرشيد فذكر المهديّ وما ذكر من عدله</w:t>
      </w:r>
      <w:r>
        <w:rPr>
          <w:rtl/>
        </w:rPr>
        <w:t xml:space="preserve"> ، </w:t>
      </w:r>
      <w:r w:rsidRPr="00F86AB4">
        <w:rPr>
          <w:rtl/>
        </w:rPr>
        <w:t>فأطنب في ذلك</w:t>
      </w:r>
      <w:r>
        <w:rPr>
          <w:rtl/>
        </w:rPr>
        <w:t xml:space="preserve"> ، </w:t>
      </w:r>
      <w:r w:rsidRPr="00F86AB4">
        <w:rPr>
          <w:rtl/>
        </w:rPr>
        <w:t>فقال الرشيد : إنّي أحسبكم تحسبونه أبي</w:t>
      </w:r>
      <w:r>
        <w:rPr>
          <w:rtl/>
        </w:rPr>
        <w:t xml:space="preserve"> ، </w:t>
      </w:r>
      <w:r w:rsidRPr="00F86AB4">
        <w:rPr>
          <w:rtl/>
        </w:rPr>
        <w:t xml:space="preserve">( إنّ أبي ) </w:t>
      </w:r>
      <w:r w:rsidRPr="00D411EE">
        <w:rPr>
          <w:rStyle w:val="libFootnotenumChar"/>
          <w:rtl/>
        </w:rPr>
        <w:t>(1)</w:t>
      </w:r>
      <w:r w:rsidRPr="00F86AB4">
        <w:rPr>
          <w:rtl/>
        </w:rPr>
        <w:t xml:space="preserve"> المهدي. حدثني عن أبيه</w:t>
      </w:r>
      <w:r>
        <w:rPr>
          <w:rtl/>
        </w:rPr>
        <w:t xml:space="preserve"> ، </w:t>
      </w:r>
      <w:r w:rsidRPr="00F86AB4">
        <w:rPr>
          <w:rtl/>
        </w:rPr>
        <w:t>عن جدّه</w:t>
      </w:r>
      <w:r>
        <w:rPr>
          <w:rtl/>
        </w:rPr>
        <w:t xml:space="preserve"> ، </w:t>
      </w:r>
      <w:r w:rsidRPr="00F86AB4">
        <w:rPr>
          <w:rtl/>
        </w:rPr>
        <w:t>عن ابن عبّاس</w:t>
      </w:r>
      <w:r>
        <w:rPr>
          <w:rtl/>
        </w:rPr>
        <w:t xml:space="preserve"> ، </w:t>
      </w:r>
      <w:r w:rsidRPr="00F86AB4">
        <w:rPr>
          <w:rtl/>
        </w:rPr>
        <w:t xml:space="preserve">عن أبيه العبّاس بن عبد المطّلب : أنّ النبي </w:t>
      </w:r>
      <w:r w:rsidR="004B3898">
        <w:rPr>
          <w:rStyle w:val="libAlaemChar"/>
          <w:rtl/>
        </w:rPr>
        <w:t>صلى‌الله‌عليه‌وآله</w:t>
      </w:r>
      <w:r w:rsidRPr="00F86AB4">
        <w:rPr>
          <w:rtl/>
        </w:rPr>
        <w:t xml:space="preserve"> قال له : « يا عمّ</w:t>
      </w:r>
      <w:r>
        <w:rPr>
          <w:rtl/>
        </w:rPr>
        <w:t xml:space="preserve"> ، </w:t>
      </w:r>
      <w:r w:rsidRPr="00F86AB4">
        <w:rPr>
          <w:rtl/>
        </w:rPr>
        <w:t>يملك من ولدي اثنا عشر خليفة</w:t>
      </w:r>
      <w:r>
        <w:rPr>
          <w:rtl/>
        </w:rPr>
        <w:t xml:space="preserve"> ، </w:t>
      </w:r>
      <w:r w:rsidRPr="00F86AB4">
        <w:rPr>
          <w:rtl/>
        </w:rPr>
        <w:t>ثمّ تكون أمور كريهة وشدة عظيمة</w:t>
      </w:r>
      <w:r>
        <w:rPr>
          <w:rtl/>
        </w:rPr>
        <w:t xml:space="preserve"> ، </w:t>
      </w:r>
      <w:r w:rsidRPr="00F86AB4">
        <w:rPr>
          <w:rtl/>
        </w:rPr>
        <w:t>ثمّ يخرج المهديّ من ولدي</w:t>
      </w:r>
      <w:r>
        <w:rPr>
          <w:rtl/>
        </w:rPr>
        <w:t xml:space="preserve"> ، </w:t>
      </w:r>
      <w:r w:rsidRPr="00F86AB4">
        <w:rPr>
          <w:rtl/>
        </w:rPr>
        <w:t>يصلح الله أمره في ليلة</w:t>
      </w:r>
      <w:r>
        <w:rPr>
          <w:rtl/>
        </w:rPr>
        <w:t xml:space="preserve"> ، </w:t>
      </w:r>
      <w:r w:rsidRPr="00F86AB4">
        <w:rPr>
          <w:rtl/>
        </w:rPr>
        <w:t>فيملأ الأرض عدلا كما ملئت جورا</w:t>
      </w:r>
      <w:r>
        <w:rPr>
          <w:rtl/>
        </w:rPr>
        <w:t xml:space="preserve"> ، </w:t>
      </w:r>
      <w:r w:rsidRPr="00F86AB4">
        <w:rPr>
          <w:rtl/>
        </w:rPr>
        <w:t>ويمكث في الأرض ما شاء الله</w:t>
      </w:r>
      <w:r>
        <w:rPr>
          <w:rtl/>
        </w:rPr>
        <w:t xml:space="preserve"> ، </w:t>
      </w:r>
      <w:r w:rsidRPr="00F86AB4">
        <w:rPr>
          <w:rtl/>
        </w:rPr>
        <w:t xml:space="preserve">ثمّ يخرج الدجال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هذا بعض ما جاء من الأخبار من طرق المخالفين ورواياتهم في النصّ على عدد الأئمّة الاثني عشر </w:t>
      </w:r>
      <w:r w:rsidR="00ED6C1A">
        <w:rPr>
          <w:rStyle w:val="libAlaemChar"/>
          <w:rtl/>
        </w:rPr>
        <w:t>عليهم‌السلام</w:t>
      </w:r>
      <w:r>
        <w:rPr>
          <w:rtl/>
        </w:rPr>
        <w:t xml:space="preserve"> ، </w:t>
      </w:r>
      <w:r w:rsidRPr="00F86AB4">
        <w:rPr>
          <w:rtl/>
        </w:rPr>
        <w:t>وإذا كانت الفرقة المخالفة قد نقلت ذلك</w:t>
      </w:r>
      <w:r>
        <w:rPr>
          <w:rtl/>
        </w:rPr>
        <w:t xml:space="preserve"> ـ </w:t>
      </w:r>
      <w:r w:rsidRPr="00F86AB4">
        <w:rPr>
          <w:rtl/>
        </w:rPr>
        <w:t>كما نقلته الشيعة الإمامية</w:t>
      </w:r>
      <w:r>
        <w:rPr>
          <w:rtl/>
        </w:rPr>
        <w:t xml:space="preserve"> ـ </w:t>
      </w:r>
      <w:r w:rsidRPr="00F86AB4">
        <w:rPr>
          <w:rtl/>
        </w:rPr>
        <w:t>ولم تنكر ما تضمّنه الخبر فهو أدلّ دليل على أنّ الله تعالى هو الذي سخّرهم لروايته</w:t>
      </w:r>
      <w:r>
        <w:rPr>
          <w:rtl/>
        </w:rPr>
        <w:t xml:space="preserve"> ، </w:t>
      </w:r>
      <w:r w:rsidRPr="00F86AB4">
        <w:rPr>
          <w:rtl/>
        </w:rPr>
        <w:t>إقامة لحجّته</w:t>
      </w:r>
      <w:r>
        <w:rPr>
          <w:rtl/>
        </w:rPr>
        <w:t xml:space="preserve"> ، </w:t>
      </w:r>
      <w:r w:rsidRPr="00F86AB4">
        <w:rPr>
          <w:rtl/>
        </w:rPr>
        <w:t>وإعلاء لكلمته</w:t>
      </w:r>
      <w:r>
        <w:rPr>
          <w:rtl/>
        </w:rPr>
        <w:t xml:space="preserve"> ، </w:t>
      </w:r>
      <w:r w:rsidRPr="00F86AB4">
        <w:rPr>
          <w:rtl/>
        </w:rPr>
        <w:t>وما هذا الأمر إلاّ كالخارق للعادة</w:t>
      </w:r>
      <w:r>
        <w:rPr>
          <w:rtl/>
        </w:rPr>
        <w:t xml:space="preserve"> ، </w:t>
      </w:r>
      <w:r w:rsidRPr="00F86AB4">
        <w:rPr>
          <w:rtl/>
        </w:rPr>
        <w:t>والخارج عن الامور المعتادة</w:t>
      </w:r>
      <w:r>
        <w:rPr>
          <w:rtl/>
        </w:rPr>
        <w:t xml:space="preserve"> ، </w:t>
      </w:r>
      <w:r w:rsidRPr="00F86AB4">
        <w:rPr>
          <w:rtl/>
        </w:rPr>
        <w:t>ولا يقدر عليه إلاّ الله تعالى الذي يذلّل الصعب</w:t>
      </w:r>
      <w:r>
        <w:rPr>
          <w:rtl/>
        </w:rPr>
        <w:t xml:space="preserve"> ، </w:t>
      </w:r>
      <w:r w:rsidRPr="00F86AB4">
        <w:rPr>
          <w:rtl/>
        </w:rPr>
        <w:t>ويقلّب القلب</w:t>
      </w:r>
      <w:r>
        <w:rPr>
          <w:rtl/>
        </w:rPr>
        <w:t xml:space="preserve"> ، </w:t>
      </w:r>
      <w:r w:rsidRPr="00F86AB4">
        <w:rPr>
          <w:rtl/>
        </w:rPr>
        <w:t>ويسهّل العسير</w:t>
      </w:r>
      <w:r>
        <w:rPr>
          <w:rtl/>
        </w:rPr>
        <w:t xml:space="preserve"> ، </w:t>
      </w:r>
      <w:r w:rsidRPr="00F86AB4">
        <w:rPr>
          <w:rtl/>
        </w:rPr>
        <w:t>وهو على كلّ شيء قدير.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ما بين القوسين لم يرد في نسختي « ط » </w:t>
      </w:r>
      <w:r>
        <w:rPr>
          <w:rtl/>
        </w:rPr>
        <w:t>و «</w:t>
      </w:r>
      <w:r w:rsidRPr="00F86AB4">
        <w:rPr>
          <w:rtl/>
        </w:rPr>
        <w:t xml:space="preserve"> م » وكذا في نسخة البحار والمصادر المذكورة</w:t>
      </w:r>
      <w:r>
        <w:rPr>
          <w:rtl/>
        </w:rPr>
        <w:t xml:space="preserve"> ، </w:t>
      </w:r>
      <w:r w:rsidRPr="00F86AB4">
        <w:rPr>
          <w:rtl/>
        </w:rPr>
        <w:t>ولكنّا اثبتناه من نسخة « ق » لضرورة السياق.</w:t>
      </w:r>
    </w:p>
    <w:p w:rsidR="001629A8" w:rsidRPr="00F86AB4" w:rsidRDefault="001629A8" w:rsidP="00BC54AF">
      <w:pPr>
        <w:pStyle w:val="libFootnote0"/>
        <w:rPr>
          <w:rtl/>
          <w:lang w:bidi="fa-IR"/>
        </w:rPr>
      </w:pPr>
      <w:r w:rsidRPr="00F86AB4">
        <w:rPr>
          <w:rtl/>
        </w:rPr>
        <w:t>(2) مناقب ابن شهرآشوب 1 : 292</w:t>
      </w:r>
      <w:r>
        <w:rPr>
          <w:rtl/>
        </w:rPr>
        <w:t xml:space="preserve"> ، </w:t>
      </w:r>
      <w:r w:rsidRPr="00F86AB4">
        <w:rPr>
          <w:rtl/>
        </w:rPr>
        <w:t>فرائد السمطين 2 : 329 / 579</w:t>
      </w:r>
      <w:r>
        <w:rPr>
          <w:rtl/>
        </w:rPr>
        <w:t xml:space="preserve"> ، </w:t>
      </w:r>
      <w:r w:rsidRPr="00F86AB4">
        <w:rPr>
          <w:rtl/>
        </w:rPr>
        <w:t>ودون صدره في كشف الغمة 2 : 505</w:t>
      </w:r>
      <w:r>
        <w:rPr>
          <w:rtl/>
        </w:rPr>
        <w:t xml:space="preserve"> ، </w:t>
      </w:r>
      <w:r w:rsidRPr="00F86AB4">
        <w:rPr>
          <w:rtl/>
        </w:rPr>
        <w:t>ونقله المجلسي في بحار الأنوار 36 : 300 / 138.</w:t>
      </w:r>
    </w:p>
    <w:p w:rsidR="001629A8" w:rsidRDefault="001629A8" w:rsidP="001629A8">
      <w:pPr>
        <w:pStyle w:val="Heading1Center"/>
        <w:rPr>
          <w:rtl/>
          <w:lang w:bidi="fa-IR"/>
        </w:rPr>
      </w:pPr>
      <w:r>
        <w:rPr>
          <w:rtl/>
          <w:lang w:bidi="fa-IR"/>
        </w:rPr>
        <w:br w:type="page"/>
      </w:r>
      <w:bookmarkStart w:id="156" w:name="_Toc354490321"/>
      <w:bookmarkStart w:id="157" w:name="_Toc401578900"/>
      <w:r>
        <w:rPr>
          <w:rtl/>
          <w:lang w:bidi="fa-IR"/>
        </w:rPr>
        <w:lastRenderedPageBreak/>
        <w:t>( الفصل</w:t>
      </w:r>
      <w:r w:rsidRPr="00F86AB4">
        <w:rPr>
          <w:rtl/>
          <w:lang w:bidi="fa-IR"/>
        </w:rPr>
        <w:t xml:space="preserve"> الثاني </w:t>
      </w:r>
      <w:r>
        <w:rPr>
          <w:rtl/>
          <w:lang w:bidi="fa-IR"/>
        </w:rPr>
        <w:t>)</w:t>
      </w:r>
      <w:bookmarkEnd w:id="156"/>
      <w:bookmarkEnd w:id="157"/>
    </w:p>
    <w:p w:rsidR="001629A8" w:rsidRDefault="001629A8" w:rsidP="001629A8">
      <w:pPr>
        <w:pStyle w:val="Heading1Center"/>
        <w:rPr>
          <w:rtl/>
          <w:lang w:bidi="fa-IR"/>
        </w:rPr>
      </w:pPr>
      <w:bookmarkStart w:id="158" w:name="_Toc354490322"/>
      <w:bookmarkStart w:id="159" w:name="_Toc401578901"/>
      <w:r>
        <w:rPr>
          <w:rtl/>
          <w:lang w:bidi="fa-IR"/>
        </w:rPr>
        <w:t>في</w:t>
      </w:r>
      <w:r w:rsidRPr="00F86AB4">
        <w:rPr>
          <w:rtl/>
          <w:lang w:bidi="fa-IR"/>
        </w:rPr>
        <w:t xml:space="preserve"> ذكر بعض الأخبار التي جاءت من طرق الشيعة</w:t>
      </w:r>
      <w:bookmarkEnd w:id="158"/>
      <w:bookmarkEnd w:id="159"/>
      <w:r w:rsidRPr="00F86AB4">
        <w:rPr>
          <w:rtl/>
          <w:lang w:bidi="fa-IR"/>
        </w:rPr>
        <w:t xml:space="preserve"> </w:t>
      </w:r>
    </w:p>
    <w:p w:rsidR="001629A8" w:rsidRDefault="001629A8" w:rsidP="001629A8">
      <w:pPr>
        <w:pStyle w:val="Heading1Center"/>
        <w:rPr>
          <w:rtl/>
          <w:lang w:bidi="fa-IR"/>
        </w:rPr>
      </w:pPr>
      <w:bookmarkStart w:id="160" w:name="_Toc354490323"/>
      <w:bookmarkStart w:id="161" w:name="_Toc401578902"/>
      <w:r w:rsidRPr="00F86AB4">
        <w:rPr>
          <w:rtl/>
          <w:lang w:bidi="fa-IR"/>
        </w:rPr>
        <w:t xml:space="preserve">الإمامية </w:t>
      </w:r>
      <w:r>
        <w:rPr>
          <w:rtl/>
          <w:lang w:bidi="fa-IR"/>
        </w:rPr>
        <w:t>في</w:t>
      </w:r>
      <w:r w:rsidRPr="00F86AB4">
        <w:rPr>
          <w:rtl/>
          <w:lang w:bidi="fa-IR"/>
        </w:rPr>
        <w:t xml:space="preserve"> النصّ على إمامة الاثني عشر</w:t>
      </w:r>
      <w:bookmarkEnd w:id="160"/>
      <w:bookmarkEnd w:id="161"/>
      <w:r w:rsidRPr="00F86AB4">
        <w:rPr>
          <w:rtl/>
          <w:lang w:bidi="fa-IR"/>
        </w:rPr>
        <w:t xml:space="preserve"> </w:t>
      </w:r>
    </w:p>
    <w:p w:rsidR="001629A8" w:rsidRPr="00F86AB4" w:rsidRDefault="001629A8" w:rsidP="001629A8">
      <w:pPr>
        <w:pStyle w:val="Heading1Center"/>
        <w:rPr>
          <w:rtl/>
          <w:lang w:bidi="fa-IR"/>
        </w:rPr>
      </w:pPr>
      <w:bookmarkStart w:id="162" w:name="_Toc354490324"/>
      <w:bookmarkStart w:id="163" w:name="_Toc401578903"/>
      <w:r w:rsidRPr="00F86AB4">
        <w:rPr>
          <w:rtl/>
          <w:lang w:bidi="fa-IR"/>
        </w:rPr>
        <w:t xml:space="preserve">من آل محمّد </w:t>
      </w:r>
      <w:r w:rsidR="00ED6C1A">
        <w:rPr>
          <w:rStyle w:val="libAlaemChar"/>
          <w:rtl/>
        </w:rPr>
        <w:t>عليهم‌السلام</w:t>
      </w:r>
      <w:bookmarkEnd w:id="162"/>
      <w:bookmarkEnd w:id="163"/>
      <w:r w:rsidRPr="00F86AB4">
        <w:rPr>
          <w:rtl/>
          <w:lang w:bidi="fa-IR"/>
        </w:rPr>
        <w:t xml:space="preserve"> </w:t>
      </w:r>
    </w:p>
    <w:p w:rsidR="001629A8" w:rsidRPr="00F86AB4" w:rsidRDefault="001629A8" w:rsidP="009B32A5">
      <w:pPr>
        <w:pStyle w:val="libNormal"/>
        <w:rPr>
          <w:rtl/>
        </w:rPr>
      </w:pPr>
      <w:r w:rsidRPr="00F86AB4">
        <w:rPr>
          <w:rtl/>
        </w:rPr>
        <w:t>وهذه الأخبار على ضربين : أحدهما يتضمّن النصّ على عدد الاثني عشر على الجملة</w:t>
      </w:r>
      <w:r>
        <w:rPr>
          <w:rtl/>
        </w:rPr>
        <w:t xml:space="preserve"> ، </w:t>
      </w:r>
      <w:r w:rsidRPr="00F86AB4">
        <w:rPr>
          <w:rtl/>
        </w:rPr>
        <w:t>والثاني : يتضمّن النصّ على أعيان الأئمّة الاثني عشر على التفصيل.</w:t>
      </w:r>
    </w:p>
    <w:p w:rsidR="001629A8" w:rsidRPr="00F86AB4" w:rsidRDefault="001629A8" w:rsidP="009B32A5">
      <w:pPr>
        <w:pStyle w:val="libNormal"/>
        <w:rPr>
          <w:rtl/>
        </w:rPr>
      </w:pPr>
      <w:r w:rsidRPr="00F86AB4">
        <w:rPr>
          <w:rtl/>
        </w:rPr>
        <w:t>فأمّا الضرب الأول منهما فنحو ما رواه محمد بن يعقوب الكليني</w:t>
      </w:r>
      <w:r>
        <w:rPr>
          <w:rtl/>
        </w:rPr>
        <w:t xml:space="preserve"> ، </w:t>
      </w:r>
      <w:r w:rsidRPr="00F86AB4">
        <w:rPr>
          <w:rtl/>
        </w:rPr>
        <w:t>عن محمد بن يحيى</w:t>
      </w:r>
      <w:r>
        <w:rPr>
          <w:rtl/>
        </w:rPr>
        <w:t xml:space="preserve"> ، </w:t>
      </w:r>
      <w:r w:rsidRPr="00F86AB4">
        <w:rPr>
          <w:rtl/>
        </w:rPr>
        <w:t>عن محمد بن الحسين بن أبي الخطّاب</w:t>
      </w:r>
      <w:r>
        <w:rPr>
          <w:rtl/>
        </w:rPr>
        <w:t xml:space="preserve"> ، </w:t>
      </w:r>
      <w:r w:rsidRPr="00F86AB4">
        <w:rPr>
          <w:rtl/>
        </w:rPr>
        <w:t>عن ابن محبوب</w:t>
      </w:r>
      <w:r>
        <w:rPr>
          <w:rtl/>
        </w:rPr>
        <w:t xml:space="preserve"> ، </w:t>
      </w:r>
      <w:r w:rsidRPr="00F86AB4">
        <w:rPr>
          <w:rtl/>
        </w:rPr>
        <w:t>عن أبي الجارود</w:t>
      </w:r>
      <w:r>
        <w:rPr>
          <w:rtl/>
        </w:rPr>
        <w:t xml:space="preserve"> ، </w:t>
      </w:r>
      <w:r w:rsidRPr="00F86AB4">
        <w:rPr>
          <w:rtl/>
        </w:rPr>
        <w:t xml:space="preserve">عن أبي جعفر </w:t>
      </w:r>
      <w:r w:rsidR="00E126AF">
        <w:rPr>
          <w:rStyle w:val="libAlaemChar"/>
          <w:rtl/>
        </w:rPr>
        <w:t>عليه‌السلام</w:t>
      </w:r>
      <w:r>
        <w:rPr>
          <w:rtl/>
        </w:rPr>
        <w:t xml:space="preserve"> ، </w:t>
      </w:r>
      <w:r w:rsidRPr="00F86AB4">
        <w:rPr>
          <w:rtl/>
        </w:rPr>
        <w:t xml:space="preserve">عن جابر بن عبد الله الأنصاري قال : دخلت على فاطمة </w:t>
      </w:r>
      <w:r w:rsidR="004B3898">
        <w:rPr>
          <w:rStyle w:val="libAlaemChar"/>
          <w:rtl/>
        </w:rPr>
        <w:t>عليها‌السلام</w:t>
      </w:r>
      <w:r w:rsidRPr="00F86AB4">
        <w:rPr>
          <w:rtl/>
        </w:rPr>
        <w:t xml:space="preserve"> وبين يديها لوح فيه أسماء الأوصياء من ولدها</w:t>
      </w:r>
      <w:r>
        <w:rPr>
          <w:rtl/>
        </w:rPr>
        <w:t xml:space="preserve"> ، </w:t>
      </w:r>
      <w:r w:rsidRPr="00F86AB4">
        <w:rPr>
          <w:rtl/>
        </w:rPr>
        <w:t>فعددت اثني عشر آخرهم القائم</w:t>
      </w:r>
      <w:r>
        <w:rPr>
          <w:rtl/>
        </w:rPr>
        <w:t xml:space="preserve"> ، </w:t>
      </w:r>
      <w:r w:rsidRPr="00F86AB4">
        <w:rPr>
          <w:rtl/>
        </w:rPr>
        <w:t xml:space="preserve">ثلاثة منهم محمد وأربعة منهم عليّ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إبراهيم</w:t>
      </w:r>
      <w:r>
        <w:rPr>
          <w:rtl/>
        </w:rPr>
        <w:t xml:space="preserve"> ، </w:t>
      </w:r>
      <w:r w:rsidRPr="00F86AB4">
        <w:rPr>
          <w:rtl/>
        </w:rPr>
        <w:t>عن محمّد بن عيسى</w:t>
      </w:r>
      <w:r>
        <w:rPr>
          <w:rtl/>
        </w:rPr>
        <w:t xml:space="preserve"> ، </w:t>
      </w:r>
      <w:r w:rsidRPr="00F86AB4">
        <w:rPr>
          <w:rtl/>
        </w:rPr>
        <w:t>عن محمد بن الفضيل</w:t>
      </w:r>
      <w:r>
        <w:rPr>
          <w:rtl/>
        </w:rPr>
        <w:t xml:space="preserve"> ، </w:t>
      </w:r>
      <w:r w:rsidRPr="00F86AB4">
        <w:rPr>
          <w:rtl/>
        </w:rPr>
        <w:t>عن أبي حمزة الثمالي</w:t>
      </w:r>
      <w:r>
        <w:rPr>
          <w:rtl/>
        </w:rPr>
        <w:t xml:space="preserve"> ، </w:t>
      </w:r>
      <w:r w:rsidRPr="00F86AB4">
        <w:rPr>
          <w:rtl/>
        </w:rPr>
        <w:t xml:space="preserve">عن أبي جعفر </w:t>
      </w:r>
      <w:r w:rsidR="00E126AF">
        <w:rPr>
          <w:rStyle w:val="libAlaemChar"/>
          <w:rtl/>
        </w:rPr>
        <w:t>عليه‌السلام</w:t>
      </w:r>
      <w:r w:rsidRPr="00F86AB4">
        <w:rPr>
          <w:rtl/>
        </w:rPr>
        <w:t xml:space="preserve"> قال : « إنّ الله تعالى أرسل محمّدا </w:t>
      </w:r>
      <w:r w:rsidR="004B3898">
        <w:rPr>
          <w:rStyle w:val="libAlaemChar"/>
          <w:rtl/>
        </w:rPr>
        <w:t>صلى‌الله‌عليه‌وآله</w:t>
      </w:r>
      <w:r w:rsidRPr="00F86AB4">
        <w:rPr>
          <w:rtl/>
        </w:rPr>
        <w:t xml:space="preserve"> إلى الجنّ والإنس</w:t>
      </w:r>
      <w:r>
        <w:rPr>
          <w:rtl/>
        </w:rPr>
        <w:t xml:space="preserve"> ، </w:t>
      </w:r>
      <w:r w:rsidRPr="00F86AB4">
        <w:rPr>
          <w:rtl/>
        </w:rPr>
        <w:t>وجعل من بعده اثني عشر وصيّا</w:t>
      </w:r>
      <w:r>
        <w:rPr>
          <w:rtl/>
        </w:rPr>
        <w:t xml:space="preserve"> ، </w:t>
      </w:r>
      <w:r w:rsidRPr="00F86AB4">
        <w:rPr>
          <w:rtl/>
        </w:rPr>
        <w:t>منهم من سبق ومنهم من بقي</w:t>
      </w:r>
      <w:r>
        <w:rPr>
          <w:rtl/>
        </w:rPr>
        <w:t xml:space="preserve"> ، </w:t>
      </w:r>
      <w:r w:rsidRPr="00F86AB4">
        <w:rPr>
          <w:rtl/>
        </w:rPr>
        <w:t>وكلّ وصيّ جرت به</w:t>
      </w:r>
    </w:p>
    <w:p w:rsidR="001629A8" w:rsidRPr="00F86AB4" w:rsidRDefault="001629A8" w:rsidP="00F947FC">
      <w:pPr>
        <w:pStyle w:val="libLine"/>
        <w:rPr>
          <w:rtl/>
        </w:rPr>
      </w:pPr>
      <w:r w:rsidRPr="00F86AB4">
        <w:rPr>
          <w:rtl/>
        </w:rPr>
        <w:t>__________________</w:t>
      </w:r>
    </w:p>
    <w:p w:rsidR="001629A8" w:rsidRPr="00B34357" w:rsidRDefault="001629A8" w:rsidP="00BC54AF">
      <w:pPr>
        <w:pStyle w:val="libFootnote0"/>
        <w:rPr>
          <w:rtl/>
        </w:rPr>
      </w:pPr>
      <w:r w:rsidRPr="00F86AB4">
        <w:rPr>
          <w:rtl/>
        </w:rPr>
        <w:t>(1) الكافي 1 : 447 / 9</w:t>
      </w:r>
      <w:r>
        <w:rPr>
          <w:rtl/>
        </w:rPr>
        <w:t xml:space="preserve"> ، </w:t>
      </w:r>
      <w:r w:rsidRPr="00F86AB4">
        <w:rPr>
          <w:rtl/>
        </w:rPr>
        <w:t xml:space="preserve">وكذا في : كمال الدين : 269 / 13 </w:t>
      </w:r>
      <w:r>
        <w:rPr>
          <w:rtl/>
        </w:rPr>
        <w:t>و 3</w:t>
      </w:r>
      <w:r w:rsidRPr="00F86AB4">
        <w:rPr>
          <w:rtl/>
        </w:rPr>
        <w:t xml:space="preserve">11 / 3 </w:t>
      </w:r>
      <w:r>
        <w:rPr>
          <w:rtl/>
        </w:rPr>
        <w:t>و 3</w:t>
      </w:r>
      <w:r w:rsidRPr="00F86AB4">
        <w:rPr>
          <w:rtl/>
        </w:rPr>
        <w:t>13 / 4</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w:t>
      </w:r>
      <w:r w:rsidRPr="00B34357">
        <w:rPr>
          <w:rtl/>
        </w:rPr>
        <w:t xml:space="preserve">46 / 6 </w:t>
      </w:r>
      <w:r>
        <w:rPr>
          <w:rtl/>
        </w:rPr>
        <w:t>و 4</w:t>
      </w:r>
      <w:r w:rsidRPr="00B34357">
        <w:rPr>
          <w:rtl/>
        </w:rPr>
        <w:t>7 / 7</w:t>
      </w:r>
      <w:r>
        <w:rPr>
          <w:rtl/>
        </w:rPr>
        <w:t xml:space="preserve"> ، </w:t>
      </w:r>
      <w:r w:rsidRPr="00B34357">
        <w:rPr>
          <w:rtl/>
        </w:rPr>
        <w:t>الفقيه 4 : 132 / 459</w:t>
      </w:r>
      <w:r>
        <w:rPr>
          <w:rtl/>
        </w:rPr>
        <w:t xml:space="preserve"> ، </w:t>
      </w:r>
      <w:r w:rsidRPr="00B34357">
        <w:rPr>
          <w:rtl/>
        </w:rPr>
        <w:t>الخصال : 477 / 42</w:t>
      </w:r>
      <w:r>
        <w:rPr>
          <w:rtl/>
        </w:rPr>
        <w:t xml:space="preserve"> ، </w:t>
      </w:r>
      <w:r w:rsidRPr="00B34357">
        <w:rPr>
          <w:rtl/>
        </w:rPr>
        <w:t>ارشاد المفيد 2 :</w:t>
      </w:r>
      <w:r w:rsidRPr="00B34357">
        <w:rPr>
          <w:rFonts w:hint="cs"/>
          <w:rtl/>
        </w:rPr>
        <w:t xml:space="preserve"> </w:t>
      </w:r>
      <w:r w:rsidRPr="00B34357">
        <w:rPr>
          <w:rtl/>
        </w:rPr>
        <w:t>346</w:t>
      </w:r>
      <w:r>
        <w:rPr>
          <w:rtl/>
        </w:rPr>
        <w:t xml:space="preserve"> ، </w:t>
      </w:r>
      <w:r w:rsidRPr="00B34357">
        <w:rPr>
          <w:rtl/>
        </w:rPr>
        <w:t>الغيبة للطوسي : 139 / 103</w:t>
      </w:r>
      <w:r>
        <w:rPr>
          <w:rtl/>
        </w:rPr>
        <w:t xml:space="preserve"> ، </w:t>
      </w:r>
      <w:r w:rsidRPr="00B34357">
        <w:rPr>
          <w:rtl/>
        </w:rPr>
        <w:t>وفي بعضها « وثلاثة منهم علي » بدل « وأربعة منهم علي »</w:t>
      </w:r>
      <w:r>
        <w:rPr>
          <w:rtl/>
        </w:rPr>
        <w:t>.</w:t>
      </w:r>
    </w:p>
    <w:p w:rsidR="001629A8" w:rsidRPr="00F86AB4" w:rsidRDefault="001629A8" w:rsidP="009B32A5">
      <w:pPr>
        <w:pStyle w:val="libNormal0"/>
        <w:rPr>
          <w:rtl/>
        </w:rPr>
      </w:pPr>
      <w:r>
        <w:rPr>
          <w:rtl/>
        </w:rPr>
        <w:br w:type="page"/>
      </w:r>
      <w:r w:rsidRPr="00F86AB4">
        <w:rPr>
          <w:rtl/>
        </w:rPr>
        <w:lastRenderedPageBreak/>
        <w:t>سنّة</w:t>
      </w:r>
      <w:r>
        <w:rPr>
          <w:rtl/>
        </w:rPr>
        <w:t xml:space="preserve"> ، </w:t>
      </w:r>
      <w:r w:rsidRPr="00F86AB4">
        <w:rPr>
          <w:rtl/>
        </w:rPr>
        <w:t>والأوصياء الذين من بعد محمد على سنّة أوصياء عيسى</w:t>
      </w:r>
      <w:r>
        <w:rPr>
          <w:rtl/>
        </w:rPr>
        <w:t xml:space="preserve"> ، </w:t>
      </w:r>
      <w:r w:rsidRPr="00F86AB4">
        <w:rPr>
          <w:rtl/>
        </w:rPr>
        <w:t>وكانوا اثني عشر</w:t>
      </w:r>
      <w:r>
        <w:rPr>
          <w:rtl/>
        </w:rPr>
        <w:t xml:space="preserve"> ، </w:t>
      </w:r>
      <w:r w:rsidRPr="00F86AB4">
        <w:rPr>
          <w:rtl/>
        </w:rPr>
        <w:t xml:space="preserve">وكان أمير المؤمنين </w:t>
      </w:r>
      <w:r w:rsidR="00E126AF">
        <w:rPr>
          <w:rStyle w:val="libAlaemChar"/>
          <w:rtl/>
        </w:rPr>
        <w:t>عليه‌السلام</w:t>
      </w:r>
      <w:r w:rsidRPr="00F86AB4">
        <w:rPr>
          <w:rtl/>
        </w:rPr>
        <w:t xml:space="preserve"> على سنّة المسيح </w:t>
      </w:r>
      <w:r w:rsidR="00E126AF">
        <w:rPr>
          <w:rStyle w:val="libAlaemChar"/>
          <w:rtl/>
        </w:rPr>
        <w:t>عليه‌السلام</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يحيى</w:t>
      </w:r>
      <w:r>
        <w:rPr>
          <w:rtl/>
        </w:rPr>
        <w:t xml:space="preserve"> ، </w:t>
      </w:r>
      <w:r w:rsidRPr="00F86AB4">
        <w:rPr>
          <w:rtl/>
        </w:rPr>
        <w:t>عن محمد بن الحسين</w:t>
      </w:r>
      <w:r>
        <w:rPr>
          <w:rtl/>
        </w:rPr>
        <w:t xml:space="preserve"> ، </w:t>
      </w:r>
      <w:r w:rsidRPr="00F86AB4">
        <w:rPr>
          <w:rtl/>
        </w:rPr>
        <w:t>عن مسعدة بن زياد</w:t>
      </w:r>
      <w:r>
        <w:rPr>
          <w:rtl/>
        </w:rPr>
        <w:t xml:space="preserve"> ، </w:t>
      </w:r>
      <w:r w:rsidRPr="00F86AB4">
        <w:rPr>
          <w:rtl/>
        </w:rPr>
        <w:t>عن أبي عبد الله ومحمد بن الحسين</w:t>
      </w:r>
      <w:r>
        <w:rPr>
          <w:rtl/>
        </w:rPr>
        <w:t xml:space="preserve"> ، </w:t>
      </w:r>
      <w:r w:rsidRPr="00F86AB4">
        <w:rPr>
          <w:rtl/>
        </w:rPr>
        <w:t>عن إبراهيم بن أبي يحيى المديني</w:t>
      </w:r>
      <w:r>
        <w:rPr>
          <w:rtl/>
        </w:rPr>
        <w:t xml:space="preserve"> ، </w:t>
      </w:r>
      <w:r w:rsidRPr="00F86AB4">
        <w:rPr>
          <w:rtl/>
        </w:rPr>
        <w:t>عن أبي هارون العبدي</w:t>
      </w:r>
      <w:r>
        <w:rPr>
          <w:rtl/>
        </w:rPr>
        <w:t xml:space="preserve"> ، </w:t>
      </w:r>
      <w:r w:rsidRPr="00F86AB4">
        <w:rPr>
          <w:rtl/>
        </w:rPr>
        <w:t>عن أبي سعيد الخدري قال : كنت حاضرا لمّا هلك أبو بكر واستخلف عمر</w:t>
      </w:r>
      <w:r>
        <w:rPr>
          <w:rtl/>
        </w:rPr>
        <w:t xml:space="preserve"> ، </w:t>
      </w:r>
      <w:r w:rsidRPr="00F86AB4">
        <w:rPr>
          <w:rtl/>
        </w:rPr>
        <w:t>إذ أقبل رجل من عظماء يهود يثرب يزعم يهود المدينة أنّه أعلم [ أهل ] زمانه</w:t>
      </w:r>
      <w:r>
        <w:rPr>
          <w:rtl/>
        </w:rPr>
        <w:t xml:space="preserve"> ، </w:t>
      </w:r>
      <w:r w:rsidRPr="00F86AB4">
        <w:rPr>
          <w:rtl/>
        </w:rPr>
        <w:t>حتّى رفع إلى عمر فقال له : يا عمر</w:t>
      </w:r>
      <w:r>
        <w:rPr>
          <w:rtl/>
        </w:rPr>
        <w:t xml:space="preserve"> ، </w:t>
      </w:r>
      <w:r w:rsidRPr="00F86AB4">
        <w:rPr>
          <w:rtl/>
        </w:rPr>
        <w:t>إنّي جئتك أريد الإسلام</w:t>
      </w:r>
      <w:r>
        <w:rPr>
          <w:rtl/>
        </w:rPr>
        <w:t xml:space="preserve"> ، </w:t>
      </w:r>
      <w:r w:rsidRPr="00F86AB4">
        <w:rPr>
          <w:rtl/>
        </w:rPr>
        <w:t>فإن أخبرتني عمّا أسألك عنه فأنت أعلم أصحاب محمد بالكتاب والسنّة وجميع ما أريد أن أسأل عنه.</w:t>
      </w:r>
    </w:p>
    <w:p w:rsidR="001629A8" w:rsidRPr="00F86AB4" w:rsidRDefault="001629A8" w:rsidP="009B32A5">
      <w:pPr>
        <w:pStyle w:val="libNormal"/>
        <w:rPr>
          <w:rtl/>
        </w:rPr>
      </w:pPr>
      <w:r w:rsidRPr="00F86AB4">
        <w:rPr>
          <w:rtl/>
        </w:rPr>
        <w:t>قال : فقال له عمر : إنّي لست هناك ولكنّي أرشدك إلى من هو أعلم أمّتنا بالكتاب والسنّة وجميع ما قد تسأل عنه</w:t>
      </w:r>
      <w:r>
        <w:rPr>
          <w:rtl/>
        </w:rPr>
        <w:t xml:space="preserve"> ، </w:t>
      </w:r>
      <w:r w:rsidRPr="00F86AB4">
        <w:rPr>
          <w:rtl/>
        </w:rPr>
        <w:t xml:space="preserve">وهو ذاك. وأومأ إلى عليّ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 xml:space="preserve">وساق الحديث إلى أن قال : قال له أمير المؤمنين </w:t>
      </w:r>
      <w:r w:rsidR="00E126AF">
        <w:rPr>
          <w:rStyle w:val="libAlaemChar"/>
          <w:rtl/>
        </w:rPr>
        <w:t>عليه‌السلام</w:t>
      </w:r>
      <w:r w:rsidRPr="00F86AB4">
        <w:rPr>
          <w:rtl/>
        </w:rPr>
        <w:t xml:space="preserve"> : « سل عمّا بدا لك </w:t>
      </w:r>
      <w:r w:rsidRPr="00D411EE">
        <w:rPr>
          <w:rStyle w:val="libFootnotenumChar"/>
          <w:rtl/>
        </w:rPr>
        <w:t>(2)</w:t>
      </w:r>
      <w:r w:rsidRPr="00F86AB4">
        <w:rPr>
          <w:rtl/>
        </w:rPr>
        <w:t xml:space="preserve"> »</w:t>
      </w:r>
      <w:r>
        <w:rPr>
          <w:rtl/>
        </w:rPr>
        <w:t>.</w:t>
      </w:r>
    </w:p>
    <w:p w:rsidR="001629A8" w:rsidRPr="00F86AB4" w:rsidRDefault="001629A8" w:rsidP="009B32A5">
      <w:pPr>
        <w:pStyle w:val="libNormal"/>
        <w:rPr>
          <w:rtl/>
        </w:rPr>
      </w:pPr>
      <w:r w:rsidRPr="00F86AB4">
        <w:rPr>
          <w:rtl/>
        </w:rPr>
        <w:t>فقال : أخبرني عن ثلاث وثلاث وواحدة.</w:t>
      </w:r>
    </w:p>
    <w:p w:rsidR="001629A8" w:rsidRPr="00F86AB4" w:rsidRDefault="001629A8" w:rsidP="009B32A5">
      <w:pPr>
        <w:pStyle w:val="libNormal"/>
        <w:rPr>
          <w:rtl/>
        </w:rPr>
      </w:pPr>
      <w:r w:rsidRPr="00F86AB4">
        <w:rPr>
          <w:rtl/>
        </w:rPr>
        <w:t xml:space="preserve">فقال له عليّ </w:t>
      </w:r>
      <w:r w:rsidR="00E126AF">
        <w:rPr>
          <w:rStyle w:val="libAlaemChar"/>
          <w:rtl/>
        </w:rPr>
        <w:t>عليه‌السلام</w:t>
      </w:r>
      <w:r w:rsidRPr="00F86AB4">
        <w:rPr>
          <w:rtl/>
        </w:rPr>
        <w:t xml:space="preserve"> : « لم لم تقل : عن سبع »</w:t>
      </w:r>
      <w:r>
        <w:rPr>
          <w:rtl/>
        </w:rPr>
        <w:t>؟</w:t>
      </w:r>
    </w:p>
    <w:p w:rsidR="001629A8" w:rsidRPr="00F86AB4" w:rsidRDefault="001629A8" w:rsidP="009B32A5">
      <w:pPr>
        <w:pStyle w:val="libNormal"/>
        <w:rPr>
          <w:rtl/>
        </w:rPr>
      </w:pPr>
      <w:r w:rsidRPr="00F86AB4">
        <w:rPr>
          <w:rtl/>
        </w:rPr>
        <w:t>فقال له اليهوديّ : إنّك إن أخبرتني بالثلاث سألتك عن البقيّة وإلاّ كففت.</w:t>
      </w:r>
    </w:p>
    <w:p w:rsidR="001629A8" w:rsidRPr="00F86AB4" w:rsidRDefault="001629A8" w:rsidP="00F947FC">
      <w:pPr>
        <w:pStyle w:val="libLine"/>
        <w:rPr>
          <w:rtl/>
        </w:rPr>
      </w:pPr>
      <w:r w:rsidRPr="00F86AB4">
        <w:rPr>
          <w:rtl/>
        </w:rPr>
        <w:t>__________________</w:t>
      </w:r>
    </w:p>
    <w:p w:rsidR="001629A8" w:rsidRPr="00B34357" w:rsidRDefault="001629A8" w:rsidP="00BC54AF">
      <w:pPr>
        <w:pStyle w:val="libFootnote0"/>
        <w:rPr>
          <w:rtl/>
        </w:rPr>
      </w:pPr>
      <w:r w:rsidRPr="00F86AB4">
        <w:rPr>
          <w:rtl/>
        </w:rPr>
        <w:t>(1) الكافي 1 : 447 / 1</w:t>
      </w:r>
      <w:r>
        <w:rPr>
          <w:rtl/>
        </w:rPr>
        <w:t xml:space="preserve"> ، </w:t>
      </w:r>
      <w:r w:rsidRPr="00F86AB4">
        <w:rPr>
          <w:rtl/>
        </w:rPr>
        <w:t>وكذا في : كمال الدين : 326 / 4</w:t>
      </w:r>
      <w:r>
        <w:rPr>
          <w:rtl/>
        </w:rPr>
        <w:t xml:space="preserve"> ، </w:t>
      </w:r>
      <w:r w:rsidRPr="00F86AB4">
        <w:rPr>
          <w:rtl/>
        </w:rPr>
        <w:t>الخصال : 478 / 43</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55 / 2</w:t>
      </w:r>
      <w:r>
        <w:rPr>
          <w:rtl/>
        </w:rPr>
        <w:t xml:space="preserve"> ، </w:t>
      </w:r>
      <w:r w:rsidRPr="00F86AB4">
        <w:rPr>
          <w:rtl/>
        </w:rPr>
        <w:t xml:space="preserve">الامامة والتبصرة : </w:t>
      </w:r>
      <w:r w:rsidRPr="00B34357">
        <w:rPr>
          <w:rtl/>
        </w:rPr>
        <w:t>134 / 146</w:t>
      </w:r>
      <w:r>
        <w:rPr>
          <w:rtl/>
        </w:rPr>
        <w:t xml:space="preserve"> ، </w:t>
      </w:r>
      <w:r w:rsidRPr="00B34357">
        <w:rPr>
          <w:rtl/>
        </w:rPr>
        <w:t>ارشاد المفيد 2 :</w:t>
      </w:r>
      <w:r w:rsidRPr="00B34357">
        <w:rPr>
          <w:rFonts w:hint="cs"/>
          <w:rtl/>
        </w:rPr>
        <w:t xml:space="preserve"> </w:t>
      </w:r>
      <w:r w:rsidRPr="00B34357">
        <w:rPr>
          <w:rtl/>
        </w:rPr>
        <w:t>345</w:t>
      </w:r>
      <w:r>
        <w:rPr>
          <w:rtl/>
        </w:rPr>
        <w:t xml:space="preserve"> ، </w:t>
      </w:r>
      <w:r w:rsidRPr="00B34357">
        <w:rPr>
          <w:rtl/>
        </w:rPr>
        <w:t>الغيبة للطوسي : 141 / 105</w:t>
      </w:r>
      <w:r>
        <w:rPr>
          <w:rtl/>
        </w:rPr>
        <w:t xml:space="preserve"> ، </w:t>
      </w:r>
      <w:r w:rsidRPr="00B34357">
        <w:rPr>
          <w:rtl/>
        </w:rPr>
        <w:t>اثبات الوصية : 228.</w:t>
      </w:r>
    </w:p>
    <w:p w:rsidR="001629A8" w:rsidRPr="00F86AB4" w:rsidRDefault="001629A8" w:rsidP="00BC54AF">
      <w:pPr>
        <w:pStyle w:val="libFootnote0"/>
        <w:rPr>
          <w:rtl/>
          <w:lang w:bidi="fa-IR"/>
        </w:rPr>
      </w:pPr>
      <w:r w:rsidRPr="00F86AB4">
        <w:rPr>
          <w:rtl/>
        </w:rPr>
        <w:t>(2) في الكافى زيادة : اخبرك ان شاء الله</w:t>
      </w:r>
    </w:p>
    <w:p w:rsidR="001629A8" w:rsidRPr="00F86AB4" w:rsidRDefault="001629A8" w:rsidP="009B32A5">
      <w:pPr>
        <w:pStyle w:val="libNormal"/>
        <w:rPr>
          <w:rtl/>
        </w:rPr>
      </w:pPr>
      <w:r>
        <w:rPr>
          <w:rtl/>
        </w:rPr>
        <w:br w:type="page"/>
      </w:r>
      <w:r w:rsidRPr="00F86AB4">
        <w:rPr>
          <w:rtl/>
        </w:rPr>
        <w:lastRenderedPageBreak/>
        <w:t xml:space="preserve">[ فقال له : « سل عما بدا لك يا يهوديّ » ] </w:t>
      </w:r>
      <w:r w:rsidRPr="00D411EE">
        <w:rPr>
          <w:rStyle w:val="libFootnotenumChar"/>
          <w:rtl/>
        </w:rPr>
        <w:t>(1)</w:t>
      </w:r>
      <w:r>
        <w:rPr>
          <w:rtl/>
        </w:rPr>
        <w:t>.</w:t>
      </w:r>
    </w:p>
    <w:p w:rsidR="001629A8" w:rsidRPr="00F86AB4" w:rsidRDefault="001629A8" w:rsidP="009B32A5">
      <w:pPr>
        <w:pStyle w:val="libNormal"/>
        <w:rPr>
          <w:rtl/>
        </w:rPr>
      </w:pPr>
      <w:r w:rsidRPr="00F86AB4">
        <w:rPr>
          <w:rtl/>
        </w:rPr>
        <w:t>قال : أخبرني عن أوّل حجر وضع على وجه الأرض</w:t>
      </w:r>
      <w:r>
        <w:rPr>
          <w:rtl/>
        </w:rPr>
        <w:t xml:space="preserve"> ، </w:t>
      </w:r>
      <w:r w:rsidRPr="00F86AB4">
        <w:rPr>
          <w:rtl/>
        </w:rPr>
        <w:t>وأوّل شجرة غرست على وجه الأرض</w:t>
      </w:r>
      <w:r>
        <w:rPr>
          <w:rtl/>
        </w:rPr>
        <w:t xml:space="preserve"> ، </w:t>
      </w:r>
      <w:r w:rsidRPr="00F86AB4">
        <w:rPr>
          <w:rtl/>
        </w:rPr>
        <w:t>وأوّل عين نبعت على وجه الأرض.</w:t>
      </w:r>
    </w:p>
    <w:p w:rsidR="001629A8" w:rsidRPr="00F86AB4" w:rsidRDefault="001629A8" w:rsidP="009B32A5">
      <w:pPr>
        <w:pStyle w:val="libNormal"/>
        <w:rPr>
          <w:rtl/>
        </w:rPr>
      </w:pPr>
      <w:r w:rsidRPr="00F86AB4">
        <w:rPr>
          <w:rtl/>
        </w:rPr>
        <w:t xml:space="preserve">فأخبره أمير المؤمنين </w:t>
      </w:r>
      <w:r w:rsidR="00E126AF">
        <w:rPr>
          <w:rStyle w:val="libAlaemChar"/>
          <w:rtl/>
        </w:rPr>
        <w:t>عليه‌السلام</w:t>
      </w:r>
      <w:r>
        <w:rPr>
          <w:rtl/>
        </w:rPr>
        <w:t xml:space="preserve"> ، </w:t>
      </w:r>
      <w:r w:rsidRPr="00F86AB4">
        <w:rPr>
          <w:rtl/>
        </w:rPr>
        <w:t>ثمّ قال له اليهوديّ : أخبرني عن هذه الامّة كم لها من إمام هدى</w:t>
      </w:r>
      <w:r>
        <w:rPr>
          <w:rtl/>
        </w:rPr>
        <w:t>؟</w:t>
      </w:r>
      <w:r w:rsidRPr="00F86AB4">
        <w:rPr>
          <w:rtl/>
        </w:rPr>
        <w:t xml:space="preserve"> وأخبرني عن نبيّكم محمد أين منزله في الجنّة</w:t>
      </w:r>
      <w:r>
        <w:rPr>
          <w:rtl/>
        </w:rPr>
        <w:t>؟</w:t>
      </w:r>
      <w:r w:rsidRPr="00F86AB4">
        <w:rPr>
          <w:rtl/>
        </w:rPr>
        <w:t xml:space="preserve"> وأخبرني من معه في الجنّة</w:t>
      </w:r>
      <w:r>
        <w:rPr>
          <w:rtl/>
        </w:rPr>
        <w:t>؟</w:t>
      </w:r>
    </w:p>
    <w:p w:rsidR="001629A8" w:rsidRPr="00F86AB4" w:rsidRDefault="001629A8" w:rsidP="009B32A5">
      <w:pPr>
        <w:pStyle w:val="libNormal"/>
        <w:rPr>
          <w:rtl/>
        </w:rPr>
      </w:pPr>
      <w:r w:rsidRPr="00F86AB4">
        <w:rPr>
          <w:rtl/>
        </w:rPr>
        <w:t xml:space="preserve">فقال له أمير المؤمنين </w:t>
      </w:r>
      <w:r w:rsidR="00E126AF">
        <w:rPr>
          <w:rStyle w:val="libAlaemChar"/>
          <w:rtl/>
        </w:rPr>
        <w:t>عليه‌السلام</w:t>
      </w:r>
      <w:r w:rsidRPr="00F86AB4">
        <w:rPr>
          <w:rtl/>
        </w:rPr>
        <w:t xml:space="preserve"> : « إنّ لهذه الامّة اثني عشر إماما من ذرّيّة نبيّها وهم منّي</w:t>
      </w:r>
      <w:r>
        <w:rPr>
          <w:rtl/>
        </w:rPr>
        <w:t xml:space="preserve"> ، </w:t>
      </w:r>
      <w:r w:rsidRPr="00F86AB4">
        <w:rPr>
          <w:rtl/>
        </w:rPr>
        <w:t>وأمّا منزل نبيّنا في الجنّة ففي أفضلها وأشرفها جنّة عدن</w:t>
      </w:r>
      <w:r>
        <w:rPr>
          <w:rtl/>
        </w:rPr>
        <w:t xml:space="preserve"> ، </w:t>
      </w:r>
      <w:r w:rsidRPr="00F86AB4">
        <w:rPr>
          <w:rtl/>
        </w:rPr>
        <w:t>وأمّا من معه في منزله فهؤلاء الاثنا عشر من ذرّيّته وأمّهم وجدّتهم وأمّ أمّهم وذراريهم لا يشركهم فيها أحد »</w:t>
      </w:r>
      <w:r>
        <w:rPr>
          <w:rtl/>
        </w:rPr>
        <w:t>.</w:t>
      </w:r>
      <w:r w:rsidRPr="00F86AB4">
        <w:rPr>
          <w:rtl/>
        </w:rPr>
        <w:t xml:space="preserve"> الخبر بتمامه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عدّة من أصحابه</w:t>
      </w:r>
      <w:r>
        <w:rPr>
          <w:rtl/>
        </w:rPr>
        <w:t xml:space="preserve"> ، </w:t>
      </w:r>
      <w:r w:rsidRPr="00F86AB4">
        <w:rPr>
          <w:rtl/>
        </w:rPr>
        <w:t>عن أحمد بن محمد بن خالد</w:t>
      </w:r>
      <w:r>
        <w:rPr>
          <w:rtl/>
        </w:rPr>
        <w:t xml:space="preserve"> ، </w:t>
      </w:r>
      <w:r w:rsidRPr="00F86AB4">
        <w:rPr>
          <w:rtl/>
        </w:rPr>
        <w:t>عن أبيه</w:t>
      </w:r>
      <w:r>
        <w:rPr>
          <w:rtl/>
        </w:rPr>
        <w:t xml:space="preserve"> ، </w:t>
      </w:r>
      <w:r w:rsidRPr="00F86AB4">
        <w:rPr>
          <w:rtl/>
        </w:rPr>
        <w:t>عن عبد الله بن القاسم</w:t>
      </w:r>
      <w:r>
        <w:rPr>
          <w:rtl/>
        </w:rPr>
        <w:t xml:space="preserve"> ، </w:t>
      </w:r>
      <w:r w:rsidRPr="00F86AB4">
        <w:rPr>
          <w:rtl/>
        </w:rPr>
        <w:t>عن حيّان السراج</w:t>
      </w:r>
      <w:r>
        <w:rPr>
          <w:rtl/>
        </w:rPr>
        <w:t xml:space="preserve"> ، </w:t>
      </w:r>
      <w:r w:rsidRPr="00F86AB4">
        <w:rPr>
          <w:rtl/>
        </w:rPr>
        <w:t>عن داود بن سليمان الكناني</w:t>
      </w:r>
      <w:r>
        <w:rPr>
          <w:rtl/>
        </w:rPr>
        <w:t xml:space="preserve"> ، </w:t>
      </w:r>
      <w:r w:rsidRPr="00F86AB4">
        <w:rPr>
          <w:rtl/>
        </w:rPr>
        <w:t>عن أبي الطفيل قال : شهدت جنازة أبي بكر يوم مات</w:t>
      </w:r>
      <w:r>
        <w:rPr>
          <w:rtl/>
        </w:rPr>
        <w:t xml:space="preserve"> ، </w:t>
      </w:r>
      <w:r w:rsidRPr="00F86AB4">
        <w:rPr>
          <w:rtl/>
        </w:rPr>
        <w:t>وشهدت عمر حين بويع وعليّ جالس ناحية</w:t>
      </w:r>
      <w:r>
        <w:rPr>
          <w:rtl/>
        </w:rPr>
        <w:t xml:space="preserve"> ، </w:t>
      </w:r>
      <w:r w:rsidRPr="00F86AB4">
        <w:rPr>
          <w:rtl/>
        </w:rPr>
        <w:t>فأقبل يهوديّ جميل عليه ثياب حسان</w:t>
      </w:r>
      <w:r>
        <w:rPr>
          <w:rtl/>
        </w:rPr>
        <w:t xml:space="preserve"> ـ </w:t>
      </w:r>
      <w:r w:rsidRPr="00F86AB4">
        <w:rPr>
          <w:rtl/>
        </w:rPr>
        <w:t>وهو من ولد هارون</w:t>
      </w:r>
      <w:r>
        <w:rPr>
          <w:rtl/>
        </w:rPr>
        <w:t xml:space="preserve"> ـ </w:t>
      </w:r>
      <w:r w:rsidRPr="00F86AB4">
        <w:rPr>
          <w:rtl/>
        </w:rPr>
        <w:t>حتّى قام على رأس عمر بن الخطّاب فقال : يا أمير المؤمنين</w:t>
      </w:r>
      <w:r>
        <w:rPr>
          <w:rtl/>
        </w:rPr>
        <w:t xml:space="preserve"> ، </w:t>
      </w:r>
      <w:r w:rsidRPr="00F86AB4">
        <w:rPr>
          <w:rtl/>
        </w:rPr>
        <w:t>أنت أعلم هذه الامّة بكتابهم وأمر نبيّهم</w:t>
      </w:r>
      <w:r>
        <w:rPr>
          <w:rtl/>
        </w:rPr>
        <w:t>؟</w:t>
      </w:r>
      <w:r w:rsidRPr="00F86AB4">
        <w:rPr>
          <w:rtl/>
        </w:rPr>
        <w:t xml:space="preserve"> فطأطأ عمر رأسه</w:t>
      </w:r>
      <w:r>
        <w:rPr>
          <w:rtl/>
        </w:rPr>
        <w:t xml:space="preserve"> ، </w:t>
      </w:r>
      <w:r w:rsidRPr="00F86AB4">
        <w:rPr>
          <w:rtl/>
        </w:rPr>
        <w:t>فأعاد عليه القول</w:t>
      </w:r>
      <w:r>
        <w:rPr>
          <w:rtl/>
        </w:rPr>
        <w:t xml:space="preserve"> ، </w:t>
      </w:r>
      <w:r w:rsidRPr="00F86AB4">
        <w:rPr>
          <w:rtl/>
        </w:rPr>
        <w:t>فقال له عمر : ولم ذلك</w:t>
      </w:r>
      <w:r>
        <w:rPr>
          <w:rtl/>
        </w:rPr>
        <w:t>؟</w:t>
      </w:r>
      <w:r w:rsidRPr="00F86AB4">
        <w:rPr>
          <w:rtl/>
        </w:rPr>
        <w:t xml:space="preserve"> فقال له : إنّي جئت مرتادا لنفسي</w:t>
      </w:r>
      <w:r>
        <w:rPr>
          <w:rtl/>
        </w:rPr>
        <w:t xml:space="preserve"> ، </w:t>
      </w:r>
      <w:r w:rsidRPr="00F86AB4">
        <w:rPr>
          <w:rtl/>
        </w:rPr>
        <w:t>شاكّا في ديني</w:t>
      </w:r>
      <w:r>
        <w:rPr>
          <w:rtl/>
        </w:rPr>
        <w:t xml:space="preserve"> ، </w:t>
      </w:r>
      <w:r w:rsidRPr="00F86AB4">
        <w:rPr>
          <w:rtl/>
        </w:rPr>
        <w:t>أريد الحجّة</w:t>
      </w:r>
      <w:r>
        <w:rPr>
          <w:rtl/>
        </w:rPr>
        <w:t xml:space="preserve"> ، </w:t>
      </w:r>
      <w:r w:rsidRPr="00F86AB4">
        <w:rPr>
          <w:rtl/>
        </w:rPr>
        <w:t>وأطلب البرهان.</w:t>
      </w:r>
    </w:p>
    <w:p w:rsidR="001629A8" w:rsidRPr="00F86AB4" w:rsidRDefault="001629A8" w:rsidP="009B32A5">
      <w:pPr>
        <w:pStyle w:val="libNormal"/>
        <w:rPr>
          <w:rtl/>
        </w:rPr>
      </w:pPr>
      <w:r w:rsidRPr="00F86AB4">
        <w:rPr>
          <w:rtl/>
        </w:rPr>
        <w:t>فقال له عمر : دونك هذا الشابّ</w:t>
      </w:r>
      <w:r>
        <w:rPr>
          <w:rtl/>
        </w:rPr>
        <w:t xml:space="preserve"> ، </w:t>
      </w:r>
      <w:r w:rsidRPr="00F86AB4">
        <w:rPr>
          <w:rtl/>
        </w:rPr>
        <w:t xml:space="preserve">وأشار إلى أمير المؤمنين </w:t>
      </w:r>
      <w:r w:rsidR="00E126AF">
        <w:rPr>
          <w:rStyle w:val="libAlaemChar"/>
          <w:rtl/>
        </w:rPr>
        <w:t>عليه‌السلام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ما بين المعقوفين أثبتناه من الكافي</w:t>
      </w:r>
      <w:r>
        <w:rPr>
          <w:rtl/>
        </w:rPr>
        <w:t xml:space="preserve"> ، </w:t>
      </w:r>
      <w:r w:rsidRPr="00F86AB4">
        <w:rPr>
          <w:rtl/>
        </w:rPr>
        <w:t>وكذا ما سبقه.</w:t>
      </w:r>
    </w:p>
    <w:p w:rsidR="001629A8" w:rsidRPr="00B34357" w:rsidRDefault="001629A8" w:rsidP="00BC54AF">
      <w:pPr>
        <w:pStyle w:val="libFootnote0"/>
        <w:rPr>
          <w:rtl/>
        </w:rPr>
      </w:pPr>
      <w:r w:rsidRPr="00B34357">
        <w:rPr>
          <w:rtl/>
        </w:rPr>
        <w:t>(2) الكافي 1 : 446 / 8</w:t>
      </w:r>
      <w:r>
        <w:rPr>
          <w:rtl/>
        </w:rPr>
        <w:t xml:space="preserve"> ، </w:t>
      </w:r>
      <w:r w:rsidRPr="00B34357">
        <w:rPr>
          <w:rtl/>
        </w:rPr>
        <w:t>وكذا في : الغيبة للطوسي : 152 / 113</w:t>
      </w:r>
      <w:r>
        <w:rPr>
          <w:rtl/>
        </w:rPr>
        <w:t xml:space="preserve"> ، </w:t>
      </w:r>
      <w:r w:rsidRPr="00B34357">
        <w:rPr>
          <w:rtl/>
        </w:rPr>
        <w:t>ونحوه في : كمال الدين :</w:t>
      </w:r>
      <w:r w:rsidRPr="00B34357">
        <w:rPr>
          <w:rFonts w:hint="cs"/>
          <w:rtl/>
        </w:rPr>
        <w:t xml:space="preserve"> </w:t>
      </w:r>
      <w:r w:rsidRPr="00B34357">
        <w:rPr>
          <w:rtl/>
        </w:rPr>
        <w:t>300 / 8</w:t>
      </w:r>
      <w:r>
        <w:rPr>
          <w:rtl/>
        </w:rPr>
        <w:t xml:space="preserve"> ، </w:t>
      </w:r>
      <w:r w:rsidRPr="00B34357">
        <w:rPr>
          <w:rtl/>
        </w:rPr>
        <w:t>وعيون أخبار الرضا : 52 / 19</w:t>
      </w:r>
      <w:r>
        <w:rPr>
          <w:rtl/>
        </w:rPr>
        <w:t xml:space="preserve"> ، </w:t>
      </w:r>
      <w:r w:rsidRPr="00B34357">
        <w:rPr>
          <w:rtl/>
        </w:rPr>
        <w:t>والخصال : 476 / 40</w:t>
      </w:r>
      <w:r>
        <w:rPr>
          <w:rtl/>
        </w:rPr>
        <w:t xml:space="preserve"> ، </w:t>
      </w:r>
      <w:r w:rsidRPr="00B34357">
        <w:rPr>
          <w:rtl/>
        </w:rPr>
        <w:t>والاحتجاج 1 : 226.</w:t>
      </w:r>
    </w:p>
    <w:p w:rsidR="001629A8" w:rsidRPr="00F86AB4" w:rsidRDefault="001629A8" w:rsidP="009B32A5">
      <w:pPr>
        <w:pStyle w:val="libNormal0"/>
        <w:rPr>
          <w:rtl/>
        </w:rPr>
      </w:pPr>
      <w:r>
        <w:rPr>
          <w:rtl/>
        </w:rPr>
        <w:br w:type="page"/>
      </w:r>
      <w:r w:rsidRPr="00F86AB4">
        <w:rPr>
          <w:rtl/>
        </w:rPr>
        <w:lastRenderedPageBreak/>
        <w:t>فقال الغلام : ومن هذا</w:t>
      </w:r>
      <w:r>
        <w:rPr>
          <w:rtl/>
        </w:rPr>
        <w:t>؟</w:t>
      </w:r>
    </w:p>
    <w:p w:rsidR="001629A8" w:rsidRPr="00F86AB4" w:rsidRDefault="001629A8" w:rsidP="009B32A5">
      <w:pPr>
        <w:pStyle w:val="libNormal"/>
        <w:rPr>
          <w:rtl/>
        </w:rPr>
      </w:pPr>
      <w:r w:rsidRPr="00F86AB4">
        <w:rPr>
          <w:rtl/>
        </w:rPr>
        <w:t>قال عمر : هذا علي بن أبي طالب</w:t>
      </w:r>
      <w:r>
        <w:rPr>
          <w:rtl/>
        </w:rPr>
        <w:t xml:space="preserve"> ، </w:t>
      </w:r>
      <w:r w:rsidRPr="00F86AB4">
        <w:rPr>
          <w:rtl/>
        </w:rPr>
        <w:t>ابن عمّ رسول الله</w:t>
      </w:r>
      <w:r>
        <w:rPr>
          <w:rtl/>
        </w:rPr>
        <w:t xml:space="preserve"> ، </w:t>
      </w:r>
      <w:r w:rsidRPr="00F86AB4">
        <w:rPr>
          <w:rtl/>
        </w:rPr>
        <w:t>وأبو الحسن والحسين ابني رسول الله</w:t>
      </w:r>
      <w:r>
        <w:rPr>
          <w:rtl/>
        </w:rPr>
        <w:t xml:space="preserve"> ، </w:t>
      </w:r>
      <w:r w:rsidRPr="00F86AB4">
        <w:rPr>
          <w:rtl/>
        </w:rPr>
        <w:t>وزوج فاطمة بنت رسول الله</w:t>
      </w:r>
      <w:r>
        <w:rPr>
          <w:rtl/>
        </w:rPr>
        <w:t xml:space="preserve"> ، </w:t>
      </w:r>
      <w:r w:rsidRPr="00F86AB4">
        <w:rPr>
          <w:rtl/>
        </w:rPr>
        <w:t>وأعلم الناس بالكتاب والسنّة.</w:t>
      </w:r>
    </w:p>
    <w:p w:rsidR="001629A8" w:rsidRPr="00F86AB4" w:rsidRDefault="001629A8" w:rsidP="009B32A5">
      <w:pPr>
        <w:pStyle w:val="libNormal"/>
        <w:rPr>
          <w:rtl/>
        </w:rPr>
      </w:pPr>
      <w:r w:rsidRPr="00F86AB4">
        <w:rPr>
          <w:rtl/>
        </w:rPr>
        <w:t xml:space="preserve">قال : فأقبل الغلام إلى عليّ </w:t>
      </w:r>
      <w:r w:rsidR="00E126AF">
        <w:rPr>
          <w:rStyle w:val="libAlaemChar"/>
          <w:rtl/>
        </w:rPr>
        <w:t>عليه‌السلام</w:t>
      </w:r>
      <w:r w:rsidRPr="00F86AB4">
        <w:rPr>
          <w:rtl/>
        </w:rPr>
        <w:t xml:space="preserve"> فقال له : أنت كذلك</w:t>
      </w:r>
      <w:r>
        <w:rPr>
          <w:rtl/>
        </w:rPr>
        <w:t>؟</w:t>
      </w:r>
      <w:r w:rsidRPr="00F86AB4">
        <w:rPr>
          <w:rtl/>
        </w:rPr>
        <w:t xml:space="preserve"> فقال له عليّ : « نعم »</w:t>
      </w:r>
      <w:r>
        <w:rPr>
          <w:rtl/>
        </w:rPr>
        <w:t>.</w:t>
      </w:r>
    </w:p>
    <w:p w:rsidR="001629A8" w:rsidRPr="00F86AB4" w:rsidRDefault="001629A8" w:rsidP="009B32A5">
      <w:pPr>
        <w:pStyle w:val="libNormal"/>
        <w:rPr>
          <w:rtl/>
        </w:rPr>
      </w:pPr>
      <w:r w:rsidRPr="00F86AB4">
        <w:rPr>
          <w:rtl/>
        </w:rPr>
        <w:t>قال الغلام : أريد أن أسألك عن ثلاث وثلاث وواحدة.</w:t>
      </w:r>
    </w:p>
    <w:p w:rsidR="001629A8" w:rsidRPr="00F86AB4" w:rsidRDefault="001629A8" w:rsidP="009B32A5">
      <w:pPr>
        <w:pStyle w:val="libNormal"/>
        <w:rPr>
          <w:rtl/>
        </w:rPr>
      </w:pPr>
      <w:r w:rsidRPr="00F86AB4">
        <w:rPr>
          <w:rtl/>
        </w:rPr>
        <w:t xml:space="preserve">فتبسّم أمير المؤمنين </w:t>
      </w:r>
      <w:r w:rsidR="00E126AF">
        <w:rPr>
          <w:rStyle w:val="libAlaemChar"/>
          <w:rtl/>
        </w:rPr>
        <w:t>عليه‌السلام</w:t>
      </w:r>
      <w:r w:rsidRPr="00F86AB4">
        <w:rPr>
          <w:rtl/>
        </w:rPr>
        <w:t xml:space="preserve"> وقال : « يا هاروني</w:t>
      </w:r>
      <w:r>
        <w:rPr>
          <w:rtl/>
        </w:rPr>
        <w:t xml:space="preserve"> ، </w:t>
      </w:r>
      <w:r w:rsidRPr="00F86AB4">
        <w:rPr>
          <w:rtl/>
        </w:rPr>
        <w:t>ما منعك أن تقول : سبعا »</w:t>
      </w:r>
      <w:r>
        <w:rPr>
          <w:rtl/>
        </w:rPr>
        <w:t>؟</w:t>
      </w:r>
    </w:p>
    <w:p w:rsidR="001629A8" w:rsidRPr="00F86AB4" w:rsidRDefault="001629A8" w:rsidP="009B32A5">
      <w:pPr>
        <w:pStyle w:val="libNormal"/>
        <w:rPr>
          <w:rtl/>
        </w:rPr>
      </w:pPr>
      <w:r w:rsidRPr="00F86AB4">
        <w:rPr>
          <w:rtl/>
        </w:rPr>
        <w:t>قال : أريد أسألك عن ثلاث</w:t>
      </w:r>
      <w:r>
        <w:rPr>
          <w:rtl/>
        </w:rPr>
        <w:t xml:space="preserve"> ، </w:t>
      </w:r>
      <w:r w:rsidRPr="00F86AB4">
        <w:rPr>
          <w:rtl/>
        </w:rPr>
        <w:t>فإن علمتهنّ سألتك عمّا بعدهنّ</w:t>
      </w:r>
      <w:r>
        <w:rPr>
          <w:rtl/>
        </w:rPr>
        <w:t xml:space="preserve"> ، </w:t>
      </w:r>
      <w:r w:rsidRPr="00F86AB4">
        <w:rPr>
          <w:rtl/>
        </w:rPr>
        <w:t>وإن لم تعلمهنّ علمت أنّه ليس فيكم عالم.</w:t>
      </w:r>
    </w:p>
    <w:p w:rsidR="001629A8" w:rsidRPr="00F86AB4" w:rsidRDefault="001629A8" w:rsidP="009B32A5">
      <w:pPr>
        <w:pStyle w:val="libNormal"/>
        <w:rPr>
          <w:rtl/>
        </w:rPr>
      </w:pPr>
      <w:r w:rsidRPr="00F86AB4">
        <w:rPr>
          <w:rtl/>
        </w:rPr>
        <w:t xml:space="preserve">قال أمير المؤمنين </w:t>
      </w:r>
      <w:r w:rsidR="00E126AF">
        <w:rPr>
          <w:rStyle w:val="libAlaemChar"/>
          <w:rtl/>
        </w:rPr>
        <w:t>عليه‌السلام</w:t>
      </w:r>
      <w:r w:rsidRPr="00F86AB4">
        <w:rPr>
          <w:rtl/>
        </w:rPr>
        <w:t xml:space="preserve"> : « فإنّي أسألك بالإله الذي تعبده</w:t>
      </w:r>
      <w:r>
        <w:rPr>
          <w:rtl/>
        </w:rPr>
        <w:t xml:space="preserve"> ، </w:t>
      </w:r>
      <w:r w:rsidRPr="00F86AB4">
        <w:rPr>
          <w:rtl/>
        </w:rPr>
        <w:t>لئن أنا أجبتك عن كل ما تسأل لتدعنّ دينك ولتدخلنّ في ديني</w:t>
      </w:r>
      <w:r>
        <w:rPr>
          <w:rtl/>
        </w:rPr>
        <w:t>؟</w:t>
      </w:r>
      <w:r w:rsidRPr="00F86AB4">
        <w:rPr>
          <w:rtl/>
        </w:rPr>
        <w:t xml:space="preserve"> » قال : ما جئت إلاّ لذاك.</w:t>
      </w:r>
    </w:p>
    <w:p w:rsidR="001629A8" w:rsidRPr="00F86AB4" w:rsidRDefault="001629A8" w:rsidP="009B32A5">
      <w:pPr>
        <w:pStyle w:val="libNormal"/>
        <w:rPr>
          <w:rtl/>
        </w:rPr>
      </w:pPr>
      <w:r w:rsidRPr="00F86AB4">
        <w:rPr>
          <w:rtl/>
        </w:rPr>
        <w:t>قال : « فسل »</w:t>
      </w:r>
      <w:r>
        <w:rPr>
          <w:rtl/>
        </w:rPr>
        <w:t>.</w:t>
      </w:r>
    </w:p>
    <w:p w:rsidR="001629A8" w:rsidRPr="00F86AB4" w:rsidRDefault="001629A8" w:rsidP="009B32A5">
      <w:pPr>
        <w:pStyle w:val="libNormal"/>
        <w:rPr>
          <w:rtl/>
        </w:rPr>
      </w:pPr>
      <w:r w:rsidRPr="00F86AB4">
        <w:rPr>
          <w:rtl/>
        </w:rPr>
        <w:t>قال : فأخبرني عن أول قطرة دم قطرت على وجه الأرض أيّ قطرة هي</w:t>
      </w:r>
      <w:r>
        <w:rPr>
          <w:rtl/>
        </w:rPr>
        <w:t>؟</w:t>
      </w:r>
    </w:p>
    <w:p w:rsidR="001629A8" w:rsidRPr="00F86AB4" w:rsidRDefault="001629A8" w:rsidP="009B32A5">
      <w:pPr>
        <w:pStyle w:val="libNormal"/>
        <w:rPr>
          <w:rtl/>
        </w:rPr>
      </w:pPr>
      <w:r w:rsidRPr="00F86AB4">
        <w:rPr>
          <w:rtl/>
        </w:rPr>
        <w:t>وأوّل عين فاضت على وجه الأرض أيّ عين هي</w:t>
      </w:r>
      <w:r>
        <w:rPr>
          <w:rtl/>
        </w:rPr>
        <w:t>؟</w:t>
      </w:r>
      <w:r w:rsidRPr="00F86AB4">
        <w:rPr>
          <w:rtl/>
        </w:rPr>
        <w:t xml:space="preserve"> وأوّل شجر اهتزّ على وجه الأرض أيّ شجر هو</w:t>
      </w:r>
      <w:r>
        <w:rPr>
          <w:rtl/>
        </w:rPr>
        <w:t>؟</w:t>
      </w:r>
    </w:p>
    <w:p w:rsidR="001629A8" w:rsidRPr="00F86AB4" w:rsidRDefault="001629A8" w:rsidP="009B32A5">
      <w:pPr>
        <w:pStyle w:val="libNormal"/>
        <w:rPr>
          <w:rtl/>
        </w:rPr>
      </w:pPr>
      <w:r w:rsidRPr="00F86AB4">
        <w:rPr>
          <w:rtl/>
        </w:rPr>
        <w:t xml:space="preserve">( فقال </w:t>
      </w:r>
      <w:r w:rsidR="00E126AF">
        <w:rPr>
          <w:rStyle w:val="libAlaemChar"/>
          <w:rtl/>
        </w:rPr>
        <w:t>عليه‌السلام</w:t>
      </w:r>
      <w:r w:rsidRPr="00F86AB4">
        <w:rPr>
          <w:rtl/>
        </w:rPr>
        <w:t xml:space="preserve"> : « يا هاروني</w:t>
      </w:r>
      <w:r>
        <w:rPr>
          <w:rtl/>
        </w:rPr>
        <w:t xml:space="preserve"> ، </w:t>
      </w:r>
      <w:r w:rsidRPr="00F86AB4">
        <w:rPr>
          <w:rtl/>
        </w:rPr>
        <w:t>أمّا أنتم فتقولون : أوّل قطرة قطرت على وجه الأرض حيث قتل أحد ابني آدم</w:t>
      </w:r>
      <w:r>
        <w:rPr>
          <w:rtl/>
        </w:rPr>
        <w:t xml:space="preserve"> ، </w:t>
      </w:r>
      <w:r w:rsidRPr="00F86AB4">
        <w:rPr>
          <w:rtl/>
        </w:rPr>
        <w:t>وليس كذلك</w:t>
      </w:r>
      <w:r>
        <w:rPr>
          <w:rtl/>
        </w:rPr>
        <w:t xml:space="preserve"> ، </w:t>
      </w:r>
      <w:r w:rsidRPr="00F86AB4">
        <w:rPr>
          <w:rtl/>
        </w:rPr>
        <w:t>ولكنّه حيث طمثت حواء وذلك قبل أن تلد ابنيها.</w:t>
      </w:r>
    </w:p>
    <w:p w:rsidR="001629A8" w:rsidRPr="00F86AB4" w:rsidRDefault="001629A8" w:rsidP="009B32A5">
      <w:pPr>
        <w:pStyle w:val="libNormal"/>
        <w:rPr>
          <w:rtl/>
        </w:rPr>
      </w:pPr>
      <w:r w:rsidRPr="00F86AB4">
        <w:rPr>
          <w:rtl/>
        </w:rPr>
        <w:t>وأمّا أنتم فتقولون : إنّ أول عين فاضت على وجه الأرض العين التي ببيت المقدس</w:t>
      </w:r>
      <w:r>
        <w:rPr>
          <w:rtl/>
        </w:rPr>
        <w:t xml:space="preserve"> ، </w:t>
      </w:r>
      <w:r w:rsidRPr="00F86AB4">
        <w:rPr>
          <w:rtl/>
        </w:rPr>
        <w:t>وليس هو كذلك</w:t>
      </w:r>
      <w:r>
        <w:rPr>
          <w:rtl/>
        </w:rPr>
        <w:t xml:space="preserve"> ، </w:t>
      </w:r>
      <w:r w:rsidRPr="00F86AB4">
        <w:rPr>
          <w:rtl/>
        </w:rPr>
        <w:t>ولكنّها عين الحياة التي وقف عليها موسى</w:t>
      </w:r>
    </w:p>
    <w:p w:rsidR="001629A8" w:rsidRPr="00F86AB4" w:rsidRDefault="001629A8" w:rsidP="009B32A5">
      <w:pPr>
        <w:pStyle w:val="libNormal0"/>
        <w:rPr>
          <w:rtl/>
        </w:rPr>
      </w:pPr>
      <w:r>
        <w:rPr>
          <w:rtl/>
        </w:rPr>
        <w:br w:type="page"/>
      </w:r>
      <w:r w:rsidRPr="00F86AB4">
        <w:rPr>
          <w:rtl/>
        </w:rPr>
        <w:lastRenderedPageBreak/>
        <w:t>وفتاه ومعهما النون المالح فسقط فيها فحيي وهذا الماء لا يصيب ميّتا إلاّ حيي.</w:t>
      </w:r>
    </w:p>
    <w:p w:rsidR="001629A8" w:rsidRPr="00F86AB4" w:rsidRDefault="001629A8" w:rsidP="009B32A5">
      <w:pPr>
        <w:pStyle w:val="libNormal"/>
        <w:rPr>
          <w:rtl/>
        </w:rPr>
      </w:pPr>
      <w:r w:rsidRPr="00F86AB4">
        <w:rPr>
          <w:rtl/>
        </w:rPr>
        <w:t xml:space="preserve">وأمّا أنتم فتقولون : إنّ أوّل شجر اهتزّ على وجه الأرض الشجرة التي كانت منها سفينة نوح </w:t>
      </w:r>
      <w:r w:rsidR="00E126AF">
        <w:rPr>
          <w:rStyle w:val="libAlaemChar"/>
          <w:rtl/>
        </w:rPr>
        <w:t>عليه‌السلام</w:t>
      </w:r>
      <w:r>
        <w:rPr>
          <w:rtl/>
        </w:rPr>
        <w:t xml:space="preserve"> ، </w:t>
      </w:r>
      <w:r w:rsidRPr="00F86AB4">
        <w:rPr>
          <w:rtl/>
        </w:rPr>
        <w:t>وليس هو كذلك</w:t>
      </w:r>
      <w:r>
        <w:rPr>
          <w:rtl/>
        </w:rPr>
        <w:t xml:space="preserve"> ، </w:t>
      </w:r>
      <w:r w:rsidRPr="00F86AB4">
        <w:rPr>
          <w:rtl/>
        </w:rPr>
        <w:t>ولكنّها النخلة التي اهبطت من الجنّة وهي العجوة ومنها تفرع كلّ ما ترى من أنواع النخل »</w:t>
      </w:r>
      <w:r>
        <w:rPr>
          <w:rtl/>
        </w:rPr>
        <w:t>.</w:t>
      </w:r>
    </w:p>
    <w:p w:rsidR="001629A8" w:rsidRPr="00F86AB4" w:rsidRDefault="001629A8" w:rsidP="009B32A5">
      <w:pPr>
        <w:pStyle w:val="libNormal"/>
        <w:rPr>
          <w:rtl/>
        </w:rPr>
      </w:pPr>
      <w:r w:rsidRPr="00F86AB4">
        <w:rPr>
          <w:rtl/>
        </w:rPr>
        <w:t>فقال : صدقت والله الذي لا إله إلاّ هو</w:t>
      </w:r>
      <w:r>
        <w:rPr>
          <w:rtl/>
        </w:rPr>
        <w:t xml:space="preserve"> ، </w:t>
      </w:r>
      <w:r w:rsidRPr="00F86AB4">
        <w:rPr>
          <w:rtl/>
        </w:rPr>
        <w:t xml:space="preserve">إنّي لأجد هذا في كتب أبي هارون </w:t>
      </w:r>
      <w:r w:rsidR="00E126AF">
        <w:rPr>
          <w:rStyle w:val="libAlaemChar"/>
          <w:rtl/>
        </w:rPr>
        <w:t>عليه‌السلام</w:t>
      </w:r>
      <w:r w:rsidRPr="00F86AB4">
        <w:rPr>
          <w:rtl/>
        </w:rPr>
        <w:t xml:space="preserve"> كتابته بيده وإملاء عمّي موسى </w:t>
      </w:r>
      <w:r w:rsidR="00E126AF">
        <w:rPr>
          <w:rStyle w:val="libAlaemChar"/>
          <w:rtl/>
        </w:rPr>
        <w:t>عليه‌السلام</w:t>
      </w:r>
      <w:r w:rsidRPr="00F86AB4">
        <w:rPr>
          <w:rtl/>
        </w:rPr>
        <w:t xml:space="preserve"> » ) </w:t>
      </w:r>
      <w:r w:rsidRPr="00D411EE">
        <w:rPr>
          <w:rStyle w:val="libFootnotenumChar"/>
          <w:rtl/>
        </w:rPr>
        <w:t>(1)</w:t>
      </w:r>
      <w:r>
        <w:rPr>
          <w:rtl/>
        </w:rPr>
        <w:t>.</w:t>
      </w:r>
    </w:p>
    <w:p w:rsidR="001629A8" w:rsidRPr="00F86AB4" w:rsidRDefault="001629A8" w:rsidP="009B32A5">
      <w:pPr>
        <w:pStyle w:val="libNormal"/>
        <w:rPr>
          <w:rtl/>
        </w:rPr>
      </w:pPr>
      <w:r w:rsidRPr="00F86AB4">
        <w:rPr>
          <w:rtl/>
        </w:rPr>
        <w:t>ثمّ قال : أخبرني عن الثلاث الأخر عن أوصياء محمد كم بعده من أئمّة عدل</w:t>
      </w:r>
      <w:r>
        <w:rPr>
          <w:rtl/>
        </w:rPr>
        <w:t>؟</w:t>
      </w:r>
      <w:r w:rsidRPr="00F86AB4">
        <w:rPr>
          <w:rtl/>
        </w:rPr>
        <w:t xml:space="preserve"> و( أين ) </w:t>
      </w:r>
      <w:r w:rsidRPr="00D411EE">
        <w:rPr>
          <w:rStyle w:val="libFootnotenumChar"/>
          <w:rtl/>
        </w:rPr>
        <w:t>(2)</w:t>
      </w:r>
      <w:r w:rsidRPr="00F86AB4">
        <w:rPr>
          <w:rtl/>
        </w:rPr>
        <w:t xml:space="preserve"> منزله في الجنّة</w:t>
      </w:r>
      <w:r>
        <w:rPr>
          <w:rtl/>
        </w:rPr>
        <w:t>؟</w:t>
      </w:r>
      <w:r w:rsidRPr="00F86AB4">
        <w:rPr>
          <w:rtl/>
        </w:rPr>
        <w:t xml:space="preserve"> ومن يكون ساكنا معه في منزله</w:t>
      </w:r>
      <w:r>
        <w:rPr>
          <w:rtl/>
        </w:rPr>
        <w:t>؟</w:t>
      </w:r>
    </w:p>
    <w:p w:rsidR="001629A8" w:rsidRPr="00F86AB4" w:rsidRDefault="001629A8" w:rsidP="009B32A5">
      <w:pPr>
        <w:pStyle w:val="libNormal"/>
        <w:rPr>
          <w:rtl/>
        </w:rPr>
      </w:pPr>
      <w:r w:rsidRPr="00F86AB4">
        <w:rPr>
          <w:rtl/>
        </w:rPr>
        <w:t>فقال : « يا هاروني</w:t>
      </w:r>
      <w:r>
        <w:rPr>
          <w:rtl/>
        </w:rPr>
        <w:t xml:space="preserve"> ، </w:t>
      </w:r>
      <w:r w:rsidRPr="00F86AB4">
        <w:rPr>
          <w:rtl/>
        </w:rPr>
        <w:t>إنّ لمحمّد اثني عشر وصيّا أئمّة عدل</w:t>
      </w:r>
      <w:r>
        <w:rPr>
          <w:rtl/>
        </w:rPr>
        <w:t xml:space="preserve"> ، </w:t>
      </w:r>
      <w:r w:rsidRPr="00F86AB4">
        <w:rPr>
          <w:rtl/>
        </w:rPr>
        <w:t>لا يضرّهم خذلان من خذلهم</w:t>
      </w:r>
      <w:r>
        <w:rPr>
          <w:rtl/>
        </w:rPr>
        <w:t xml:space="preserve"> ، </w:t>
      </w:r>
      <w:r w:rsidRPr="00F86AB4">
        <w:rPr>
          <w:rtl/>
        </w:rPr>
        <w:t>ولا يستوحشون لخلاف من خالفهم</w:t>
      </w:r>
      <w:r>
        <w:rPr>
          <w:rtl/>
        </w:rPr>
        <w:t xml:space="preserve"> ، </w:t>
      </w:r>
      <w:r w:rsidRPr="00F86AB4">
        <w:rPr>
          <w:rtl/>
        </w:rPr>
        <w:t>وإنّهم أرسب في الدين من الجبال الرواسيّ في الأرض</w:t>
      </w:r>
      <w:r>
        <w:rPr>
          <w:rtl/>
        </w:rPr>
        <w:t xml:space="preserve"> ، </w:t>
      </w:r>
      <w:r w:rsidRPr="00F86AB4">
        <w:rPr>
          <w:rtl/>
        </w:rPr>
        <w:t xml:space="preserve">ومسكن محمد </w:t>
      </w:r>
      <w:r w:rsidR="004B3898">
        <w:rPr>
          <w:rStyle w:val="libAlaemChar"/>
          <w:rtl/>
        </w:rPr>
        <w:t>صلى‌الله‌عليه‌وآله</w:t>
      </w:r>
      <w:r w:rsidRPr="00F86AB4">
        <w:rPr>
          <w:rtl/>
        </w:rPr>
        <w:t xml:space="preserve"> في جنّة عدن التي ذكرها الله عزّ وجل وغرسها بيده</w:t>
      </w:r>
      <w:r>
        <w:rPr>
          <w:rtl/>
        </w:rPr>
        <w:t xml:space="preserve"> ، </w:t>
      </w:r>
      <w:r w:rsidRPr="00F86AB4">
        <w:rPr>
          <w:rtl/>
        </w:rPr>
        <w:t>ومعه في مسكنه أولئك الاثني عشر العدول »</w:t>
      </w:r>
      <w:r>
        <w:rPr>
          <w:rtl/>
        </w:rPr>
        <w:t>.</w:t>
      </w:r>
    </w:p>
    <w:p w:rsidR="001629A8" w:rsidRPr="00F86AB4" w:rsidRDefault="001629A8" w:rsidP="009B32A5">
      <w:pPr>
        <w:pStyle w:val="libNormal"/>
        <w:rPr>
          <w:rtl/>
        </w:rPr>
      </w:pPr>
      <w:r w:rsidRPr="00F86AB4">
        <w:rPr>
          <w:rtl/>
        </w:rPr>
        <w:t>فقال : صدقت والله الذي لا إله إلاّ هو</w:t>
      </w:r>
      <w:r>
        <w:rPr>
          <w:rtl/>
        </w:rPr>
        <w:t xml:space="preserve"> ، </w:t>
      </w:r>
      <w:r w:rsidRPr="00F86AB4">
        <w:rPr>
          <w:rtl/>
        </w:rPr>
        <w:t xml:space="preserve">إنّي لأجد ذلك في كتب أبي هارون كتابته بيده وإملاء عمّي موسى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قال : فأخبرني عن الواحدة : كم يعيش وصيّ محمد بعده</w:t>
      </w:r>
      <w:r>
        <w:rPr>
          <w:rtl/>
        </w:rPr>
        <w:t>؟</w:t>
      </w:r>
      <w:r w:rsidRPr="00F86AB4">
        <w:rPr>
          <w:rtl/>
        </w:rPr>
        <w:t xml:space="preserve"> وهل يموت أو يقتل</w:t>
      </w:r>
      <w:r>
        <w:rPr>
          <w:rtl/>
        </w:rPr>
        <w:t>؟</w:t>
      </w:r>
    </w:p>
    <w:p w:rsidR="001629A8" w:rsidRPr="00F86AB4" w:rsidRDefault="001629A8" w:rsidP="009B32A5">
      <w:pPr>
        <w:pStyle w:val="libNormal"/>
        <w:rPr>
          <w:rtl/>
        </w:rPr>
      </w:pPr>
      <w:r w:rsidRPr="00F86AB4">
        <w:rPr>
          <w:rtl/>
        </w:rPr>
        <w:t>فقال : « يا هاروني</w:t>
      </w:r>
      <w:r>
        <w:rPr>
          <w:rtl/>
        </w:rPr>
        <w:t xml:space="preserve"> ، </w:t>
      </w:r>
      <w:r w:rsidRPr="00F86AB4">
        <w:rPr>
          <w:rtl/>
        </w:rPr>
        <w:t>يعيش بعده ثلاثين سنة لا يزيد يوما ولا ينقص</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ما بين القوسين لم يرد في الكافي ضمن الرواية المذكور سندها</w:t>
      </w:r>
      <w:r>
        <w:rPr>
          <w:rtl/>
        </w:rPr>
        <w:t xml:space="preserve"> ، </w:t>
      </w:r>
      <w:r w:rsidRPr="00F86AB4">
        <w:rPr>
          <w:rtl/>
        </w:rPr>
        <w:t xml:space="preserve">بل ورد عوضا عنه : فأجابه أمير المؤمنين </w:t>
      </w:r>
      <w:r w:rsidR="00E126AF">
        <w:rPr>
          <w:rStyle w:val="libAlaemChar"/>
          <w:rtl/>
        </w:rPr>
        <w:t>عليه‌السلام</w:t>
      </w:r>
      <w:r w:rsidRPr="00F86AB4">
        <w:rPr>
          <w:rtl/>
        </w:rPr>
        <w:t>.</w:t>
      </w:r>
    </w:p>
    <w:p w:rsidR="001629A8" w:rsidRPr="00F86AB4" w:rsidRDefault="001629A8" w:rsidP="00BC54AF">
      <w:pPr>
        <w:pStyle w:val="libFootnote0"/>
        <w:rPr>
          <w:rtl/>
          <w:lang w:bidi="fa-IR"/>
        </w:rPr>
      </w:pPr>
      <w:r w:rsidRPr="00F86AB4">
        <w:rPr>
          <w:rtl/>
        </w:rPr>
        <w:t xml:space="preserve">(2) في نسختي « ط » </w:t>
      </w:r>
      <w:r>
        <w:rPr>
          <w:rtl/>
        </w:rPr>
        <w:t>و «</w:t>
      </w:r>
      <w:r w:rsidRPr="00F86AB4">
        <w:rPr>
          <w:rtl/>
        </w:rPr>
        <w:t xml:space="preserve"> ق » : عن</w:t>
      </w:r>
      <w:r>
        <w:rPr>
          <w:rtl/>
        </w:rPr>
        <w:t xml:space="preserve"> ، </w:t>
      </w:r>
      <w:r w:rsidRPr="00F86AB4">
        <w:rPr>
          <w:rtl/>
        </w:rPr>
        <w:t>وأثبتنا ما في نسخة « م » وهو الموافق لما في الكافي.</w:t>
      </w:r>
    </w:p>
    <w:p w:rsidR="001629A8" w:rsidRPr="00F86AB4" w:rsidRDefault="001629A8" w:rsidP="009B32A5">
      <w:pPr>
        <w:pStyle w:val="libNormal0"/>
        <w:rPr>
          <w:rtl/>
        </w:rPr>
      </w:pPr>
      <w:r>
        <w:rPr>
          <w:rtl/>
        </w:rPr>
        <w:br w:type="page"/>
      </w:r>
      <w:r w:rsidRPr="00F86AB4">
        <w:rPr>
          <w:rtl/>
        </w:rPr>
        <w:lastRenderedPageBreak/>
        <w:t>يوما</w:t>
      </w:r>
      <w:r>
        <w:rPr>
          <w:rtl/>
        </w:rPr>
        <w:t xml:space="preserve"> ، </w:t>
      </w:r>
      <w:r w:rsidRPr="00F86AB4">
        <w:rPr>
          <w:rtl/>
        </w:rPr>
        <w:t>ثمّ يضرب ضربة هاهنا » ووضع يده على قرنه</w:t>
      </w:r>
      <w:r>
        <w:rPr>
          <w:rtl/>
        </w:rPr>
        <w:t xml:space="preserve"> ، </w:t>
      </w:r>
      <w:r w:rsidRPr="00F86AB4">
        <w:rPr>
          <w:rtl/>
        </w:rPr>
        <w:t>وأومأ إلى لحيته « فتخضب هذه من هذا »</w:t>
      </w:r>
      <w:r>
        <w:rPr>
          <w:rtl/>
        </w:rPr>
        <w:t>.</w:t>
      </w:r>
    </w:p>
    <w:p w:rsidR="001629A8" w:rsidRPr="00F86AB4" w:rsidRDefault="001629A8" w:rsidP="009B32A5">
      <w:pPr>
        <w:pStyle w:val="libNormal"/>
        <w:rPr>
          <w:rtl/>
        </w:rPr>
      </w:pPr>
      <w:r w:rsidRPr="00F86AB4">
        <w:rPr>
          <w:rtl/>
        </w:rPr>
        <w:t xml:space="preserve">قال : فصاح الهاروني وقطع كستيجه </w:t>
      </w:r>
      <w:r w:rsidRPr="00D411EE">
        <w:rPr>
          <w:rStyle w:val="libFootnotenumChar"/>
          <w:rtl/>
        </w:rPr>
        <w:t>(1)</w:t>
      </w:r>
      <w:r w:rsidRPr="00F86AB4">
        <w:rPr>
          <w:rtl/>
        </w:rPr>
        <w:t xml:space="preserve"> وقال : أشهد أن لا إله إلاّ الله وحده لا شريك له</w:t>
      </w:r>
      <w:r>
        <w:rPr>
          <w:rtl/>
        </w:rPr>
        <w:t xml:space="preserve"> ، </w:t>
      </w:r>
      <w:r w:rsidRPr="00F86AB4">
        <w:rPr>
          <w:rtl/>
        </w:rPr>
        <w:t xml:space="preserve">وأشهد أنّ محمّدا عبده ورسوله وأنّك وصيّ رسول الله </w:t>
      </w:r>
      <w:r w:rsidR="004B3898">
        <w:rPr>
          <w:rStyle w:val="libAlaemChar"/>
          <w:rtl/>
        </w:rPr>
        <w:t>صلى‌الله‌عليه‌وآله</w:t>
      </w:r>
      <w:r w:rsidRPr="00F86AB4">
        <w:rPr>
          <w:rtl/>
        </w:rPr>
        <w:t xml:space="preserve"> ينبغي أن تفوق ولا تفاق وأن تعظّم ولا تستضعف قال : ثمّ مضى به عليّ </w:t>
      </w:r>
      <w:r w:rsidR="00E126AF">
        <w:rPr>
          <w:rStyle w:val="libAlaemChar"/>
          <w:rtl/>
        </w:rPr>
        <w:t>عليه‌السلام</w:t>
      </w:r>
      <w:r w:rsidRPr="00F86AB4">
        <w:rPr>
          <w:rtl/>
        </w:rPr>
        <w:t xml:space="preserve"> إلى منزله فعلّمه معالم الدين </w:t>
      </w:r>
      <w:r w:rsidRPr="00D411EE">
        <w:rPr>
          <w:rStyle w:val="libFootnotenumChar"/>
          <w:rtl/>
        </w:rPr>
        <w:t>(2)</w:t>
      </w:r>
      <w:r>
        <w:rPr>
          <w:rtl/>
        </w:rPr>
        <w:t>.</w:t>
      </w:r>
    </w:p>
    <w:p w:rsidR="001629A8" w:rsidRPr="00F86AB4" w:rsidRDefault="001629A8" w:rsidP="009B32A5">
      <w:pPr>
        <w:pStyle w:val="libNormal"/>
        <w:rPr>
          <w:rtl/>
        </w:rPr>
      </w:pPr>
      <w:r w:rsidRPr="00F86AB4">
        <w:rPr>
          <w:rtl/>
        </w:rPr>
        <w:t>وقد روي هذا الخبر من طرق أخر تركناها خوف الإطالة.</w:t>
      </w:r>
    </w:p>
    <w:p w:rsidR="001629A8" w:rsidRPr="00F86AB4" w:rsidRDefault="001629A8" w:rsidP="009B32A5">
      <w:pPr>
        <w:pStyle w:val="libNormal"/>
        <w:rPr>
          <w:rtl/>
        </w:rPr>
      </w:pPr>
      <w:r w:rsidRPr="00F86AB4">
        <w:rPr>
          <w:rtl/>
        </w:rPr>
        <w:t>وعن محمد بن يحيى</w:t>
      </w:r>
      <w:r>
        <w:rPr>
          <w:rtl/>
        </w:rPr>
        <w:t xml:space="preserve"> ، </w:t>
      </w:r>
      <w:r w:rsidRPr="00F86AB4">
        <w:rPr>
          <w:rtl/>
        </w:rPr>
        <w:t>عن محمد بن أحمد</w:t>
      </w:r>
      <w:r>
        <w:rPr>
          <w:rtl/>
        </w:rPr>
        <w:t xml:space="preserve"> ، </w:t>
      </w:r>
      <w:r w:rsidRPr="00F86AB4">
        <w:rPr>
          <w:rtl/>
        </w:rPr>
        <w:t>عن محمد بن الحسين</w:t>
      </w:r>
      <w:r>
        <w:rPr>
          <w:rtl/>
        </w:rPr>
        <w:t xml:space="preserve"> ، </w:t>
      </w:r>
      <w:r w:rsidRPr="00F86AB4">
        <w:rPr>
          <w:rtl/>
        </w:rPr>
        <w:t>عن أبي سعيد العصفوريّ</w:t>
      </w:r>
      <w:r>
        <w:rPr>
          <w:rtl/>
        </w:rPr>
        <w:t xml:space="preserve"> ، </w:t>
      </w:r>
      <w:r w:rsidRPr="00F86AB4">
        <w:rPr>
          <w:rtl/>
        </w:rPr>
        <w:t>عن عمرو بن ثابت</w:t>
      </w:r>
      <w:r>
        <w:rPr>
          <w:rtl/>
        </w:rPr>
        <w:t xml:space="preserve"> ، </w:t>
      </w:r>
      <w:r w:rsidRPr="00F86AB4">
        <w:rPr>
          <w:rtl/>
        </w:rPr>
        <w:t xml:space="preserve">عن أبي حمزة قال : سمعت عليّ بن الحسين </w:t>
      </w:r>
      <w:r w:rsidR="006D11B4">
        <w:rPr>
          <w:rStyle w:val="libAlaemChar"/>
          <w:rtl/>
        </w:rPr>
        <w:t>عليهما‌السلام</w:t>
      </w:r>
      <w:r w:rsidRPr="00F86AB4">
        <w:rPr>
          <w:rtl/>
        </w:rPr>
        <w:t xml:space="preserve"> يقول : « إنّ الله تعالى خلق محمدا واثني عشر من أهل بيته من نور عظمته</w:t>
      </w:r>
      <w:r>
        <w:rPr>
          <w:rtl/>
        </w:rPr>
        <w:t xml:space="preserve"> ، </w:t>
      </w:r>
      <w:r w:rsidRPr="00F86AB4">
        <w:rPr>
          <w:rtl/>
        </w:rPr>
        <w:t>وأقامهم أشباحا في ضياء نوره</w:t>
      </w:r>
      <w:r>
        <w:rPr>
          <w:rtl/>
        </w:rPr>
        <w:t xml:space="preserve"> ، </w:t>
      </w:r>
      <w:r w:rsidRPr="00F86AB4">
        <w:rPr>
          <w:rtl/>
        </w:rPr>
        <w:t>يعبدونه ويسبّحونه ويقدّسونه</w:t>
      </w:r>
      <w:r>
        <w:rPr>
          <w:rtl/>
        </w:rPr>
        <w:t xml:space="preserve"> ، </w:t>
      </w:r>
      <w:r w:rsidRPr="00F86AB4">
        <w:rPr>
          <w:rtl/>
        </w:rPr>
        <w:t xml:space="preserve">وهم الأئمّة من بعد محمد </w:t>
      </w:r>
      <w:r w:rsidR="004B3898">
        <w:rPr>
          <w:rStyle w:val="libAlaemChar"/>
          <w:rtl/>
        </w:rPr>
        <w:t>صلى‌الله‌عليه‌وآله</w:t>
      </w:r>
      <w:r w:rsidRPr="00F86AB4">
        <w:rPr>
          <w:rtl/>
        </w:rPr>
        <w:t xml:space="preserve"> » </w:t>
      </w:r>
      <w:r w:rsidRPr="00D411EE">
        <w:rPr>
          <w:rStyle w:val="libFootnotenumChar"/>
          <w:rtl/>
        </w:rPr>
        <w:t>(3)</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يحيى</w:t>
      </w:r>
      <w:r>
        <w:rPr>
          <w:rtl/>
        </w:rPr>
        <w:t xml:space="preserve"> ، </w:t>
      </w:r>
      <w:r w:rsidRPr="00F86AB4">
        <w:rPr>
          <w:rtl/>
        </w:rPr>
        <w:t>عن عبد الله بن محمد</w:t>
      </w:r>
      <w:r>
        <w:rPr>
          <w:rtl/>
        </w:rPr>
        <w:t xml:space="preserve"> ، </w:t>
      </w:r>
      <w:r w:rsidRPr="00F86AB4">
        <w:rPr>
          <w:rtl/>
        </w:rPr>
        <w:t>عن الخشّاب</w:t>
      </w:r>
      <w:r>
        <w:rPr>
          <w:rtl/>
        </w:rPr>
        <w:t xml:space="preserve"> ، </w:t>
      </w:r>
      <w:r w:rsidRPr="00F86AB4">
        <w:rPr>
          <w:rtl/>
        </w:rPr>
        <w:t>عن الحسن بن سماعة</w:t>
      </w:r>
      <w:r>
        <w:rPr>
          <w:rtl/>
        </w:rPr>
        <w:t xml:space="preserve"> ، </w:t>
      </w:r>
      <w:r w:rsidRPr="00F86AB4">
        <w:rPr>
          <w:rtl/>
        </w:rPr>
        <w:t>عن عليّ بن الحسين بن رباط</w:t>
      </w:r>
      <w:r>
        <w:rPr>
          <w:rtl/>
        </w:rPr>
        <w:t xml:space="preserve"> ، </w:t>
      </w:r>
      <w:r w:rsidRPr="00F86AB4">
        <w:rPr>
          <w:rtl/>
        </w:rPr>
        <w:t>عن ابن اذينة</w:t>
      </w:r>
      <w:r>
        <w:rPr>
          <w:rtl/>
        </w:rPr>
        <w:t xml:space="preserve"> ، </w:t>
      </w:r>
      <w:r w:rsidRPr="00F86AB4">
        <w:rPr>
          <w:rtl/>
        </w:rPr>
        <w:t xml:space="preserve">عن زرارة قال : سمعت أبا جعفر </w:t>
      </w:r>
      <w:r w:rsidR="00E126AF">
        <w:rPr>
          <w:rStyle w:val="libAlaemChar"/>
          <w:rtl/>
        </w:rPr>
        <w:t>عليه‌السلام</w:t>
      </w:r>
      <w:r w:rsidRPr="00F86AB4">
        <w:rPr>
          <w:rtl/>
        </w:rPr>
        <w:t xml:space="preserve"> يقول : « من آل محمد اثنا عشر إماما كلّهم محدّث من ولد رسول الله </w:t>
      </w:r>
      <w:r w:rsidR="004B3898">
        <w:rPr>
          <w:rStyle w:val="libAlaemChar"/>
          <w:rtl/>
        </w:rPr>
        <w:t>صلى‌الله‌عليه‌وآله</w:t>
      </w:r>
      <w:r w:rsidRPr="00F86AB4">
        <w:rPr>
          <w:rtl/>
        </w:rPr>
        <w:t xml:space="preserve"> وولد عليّ بن أبي طالب </w:t>
      </w:r>
      <w:r w:rsidR="00E126AF">
        <w:rPr>
          <w:rStyle w:val="libAlaemChar"/>
          <w:rtl/>
        </w:rPr>
        <w:t>عليه‌السلام</w:t>
      </w:r>
      <w:r>
        <w:rPr>
          <w:rtl/>
        </w:rPr>
        <w:t xml:space="preserve"> ، </w:t>
      </w:r>
      <w:r w:rsidRPr="00F86AB4">
        <w:rPr>
          <w:rtl/>
        </w:rPr>
        <w:t xml:space="preserve">فرسول الله وعليّ هما الوالدان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B34357" w:rsidRDefault="001629A8" w:rsidP="00BC54AF">
      <w:pPr>
        <w:pStyle w:val="libFootnote0"/>
        <w:rPr>
          <w:rtl/>
        </w:rPr>
      </w:pPr>
      <w:r w:rsidRPr="00B34357">
        <w:rPr>
          <w:rtl/>
        </w:rPr>
        <w:t>(1) الكستيج ( بالضم ) : خيط غليظ يشدّه الذمّي فوق ثيابه دون الزنار. « القاموس المحيط 1 :</w:t>
      </w:r>
      <w:r w:rsidRPr="00B34357">
        <w:rPr>
          <w:rFonts w:hint="cs"/>
          <w:rtl/>
        </w:rPr>
        <w:t xml:space="preserve"> </w:t>
      </w:r>
      <w:r w:rsidRPr="00B34357">
        <w:rPr>
          <w:rtl/>
        </w:rPr>
        <w:t>205 »</w:t>
      </w:r>
      <w:r>
        <w:rPr>
          <w:rtl/>
        </w:rPr>
        <w:t>.</w:t>
      </w:r>
    </w:p>
    <w:p w:rsidR="001629A8" w:rsidRPr="00F86AB4" w:rsidRDefault="001629A8" w:rsidP="00BC54AF">
      <w:pPr>
        <w:pStyle w:val="libFootnote0"/>
        <w:rPr>
          <w:rtl/>
          <w:lang w:bidi="fa-IR"/>
        </w:rPr>
      </w:pPr>
      <w:r w:rsidRPr="00F86AB4">
        <w:rPr>
          <w:rtl/>
        </w:rPr>
        <w:t>(2) الكافي 1 : 444 / 5 وكذا في : كمال الدين : 229 / 6</w:t>
      </w:r>
      <w:r>
        <w:rPr>
          <w:rtl/>
        </w:rPr>
        <w:t xml:space="preserve"> ، </w:t>
      </w:r>
      <w:r w:rsidRPr="00F86AB4">
        <w:rPr>
          <w:rtl/>
        </w:rPr>
        <w:t>الغيبة للنعماني : 97 / 29.</w:t>
      </w:r>
    </w:p>
    <w:p w:rsidR="001629A8" w:rsidRPr="00F86AB4" w:rsidRDefault="001629A8" w:rsidP="00BC54AF">
      <w:pPr>
        <w:pStyle w:val="libFootnote0"/>
        <w:rPr>
          <w:rtl/>
          <w:lang w:bidi="fa-IR"/>
        </w:rPr>
      </w:pPr>
      <w:r w:rsidRPr="00F86AB4">
        <w:rPr>
          <w:rtl/>
        </w:rPr>
        <w:t>(3) الكافي 1 : 446 / 6.</w:t>
      </w:r>
    </w:p>
    <w:p w:rsidR="001629A8" w:rsidRPr="00F86AB4" w:rsidRDefault="001629A8" w:rsidP="00BC54AF">
      <w:pPr>
        <w:pStyle w:val="libFootnote0"/>
        <w:rPr>
          <w:rtl/>
          <w:lang w:bidi="fa-IR"/>
        </w:rPr>
      </w:pPr>
      <w:r w:rsidRPr="00F86AB4">
        <w:rPr>
          <w:rtl/>
        </w:rPr>
        <w:t>(4) الكافي 1 : 448 / 14</w:t>
      </w:r>
      <w:r>
        <w:rPr>
          <w:rtl/>
        </w:rPr>
        <w:t xml:space="preserve"> ، </w:t>
      </w:r>
      <w:r w:rsidRPr="00F86AB4">
        <w:rPr>
          <w:rtl/>
        </w:rPr>
        <w:t>وكذا في : الغيبة للطوسي : 151 / 112</w:t>
      </w:r>
      <w:r>
        <w:rPr>
          <w:rtl/>
        </w:rPr>
        <w:t xml:space="preserve"> ، </w:t>
      </w:r>
      <w:r w:rsidRPr="00F86AB4">
        <w:rPr>
          <w:rtl/>
        </w:rPr>
        <w:t>وباختلاف يسير في</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محمد بن يحيى</w:t>
      </w:r>
      <w:r>
        <w:rPr>
          <w:rtl/>
        </w:rPr>
        <w:t xml:space="preserve"> ، </w:t>
      </w:r>
      <w:r w:rsidRPr="00F86AB4">
        <w:rPr>
          <w:rtl/>
        </w:rPr>
        <w:t>عن أحمد بن محمد بن عيسى</w:t>
      </w:r>
      <w:r>
        <w:rPr>
          <w:rtl/>
        </w:rPr>
        <w:t xml:space="preserve"> ، </w:t>
      </w:r>
      <w:r w:rsidRPr="00F86AB4">
        <w:rPr>
          <w:rtl/>
        </w:rPr>
        <w:t>ومحمد ابن أبي عبد الله ؛ ومحمد بن حمزة</w:t>
      </w:r>
      <w:r>
        <w:rPr>
          <w:rtl/>
        </w:rPr>
        <w:t xml:space="preserve"> ، </w:t>
      </w:r>
      <w:r w:rsidRPr="00F86AB4">
        <w:rPr>
          <w:rtl/>
        </w:rPr>
        <w:t>عن سهل بن زياد جميعا</w:t>
      </w:r>
      <w:r>
        <w:rPr>
          <w:rtl/>
        </w:rPr>
        <w:t xml:space="preserve"> ، </w:t>
      </w:r>
      <w:r w:rsidRPr="00F86AB4">
        <w:rPr>
          <w:rtl/>
        </w:rPr>
        <w:t>عن الحسن ابن العبّاس بن الحريش</w:t>
      </w:r>
      <w:r>
        <w:rPr>
          <w:rtl/>
        </w:rPr>
        <w:t xml:space="preserve"> ، </w:t>
      </w:r>
      <w:r w:rsidRPr="00F86AB4">
        <w:rPr>
          <w:rtl/>
        </w:rPr>
        <w:t xml:space="preserve">عن أبي جعفر الثاني </w:t>
      </w:r>
      <w:r w:rsidR="00E126AF">
        <w:rPr>
          <w:rStyle w:val="libAlaemChar"/>
          <w:rtl/>
        </w:rPr>
        <w:t>عليه‌السلام</w:t>
      </w:r>
      <w:r w:rsidRPr="00F86AB4">
        <w:rPr>
          <w:rtl/>
        </w:rPr>
        <w:t xml:space="preserve"> قال : إنّ أمير المؤمنين </w:t>
      </w:r>
      <w:r w:rsidR="00E126AF">
        <w:rPr>
          <w:rStyle w:val="libAlaemChar"/>
          <w:rtl/>
        </w:rPr>
        <w:t>عليه‌السلام</w:t>
      </w:r>
      <w:r w:rsidRPr="00F86AB4">
        <w:rPr>
          <w:rtl/>
        </w:rPr>
        <w:t xml:space="preserve"> قال لابن عبّاس : « إنّ ليلة القدر في كلّ سنة</w:t>
      </w:r>
      <w:r>
        <w:rPr>
          <w:rtl/>
        </w:rPr>
        <w:t xml:space="preserve"> ، </w:t>
      </w:r>
      <w:r w:rsidRPr="00F86AB4">
        <w:rPr>
          <w:rtl/>
        </w:rPr>
        <w:t>وإنّه ينزل في تلك الليلة أمر السنة</w:t>
      </w:r>
      <w:r>
        <w:rPr>
          <w:rtl/>
        </w:rPr>
        <w:t xml:space="preserve"> ، </w:t>
      </w:r>
      <w:r w:rsidRPr="00F86AB4">
        <w:rPr>
          <w:rtl/>
        </w:rPr>
        <w:t xml:space="preserve">ولذلك الأمر ولاة بعد رسول الله </w:t>
      </w:r>
      <w:r w:rsidR="004B3898">
        <w:rPr>
          <w:rStyle w:val="libAlaemChar"/>
          <w:rtl/>
        </w:rPr>
        <w:t>صلى‌الله‌عليه‌وآله</w:t>
      </w:r>
      <w:r w:rsidRPr="00F86AB4">
        <w:rPr>
          <w:rtl/>
        </w:rPr>
        <w:t xml:space="preserve"> »</w:t>
      </w:r>
      <w:r>
        <w:rPr>
          <w:rtl/>
        </w:rPr>
        <w:t>.</w:t>
      </w:r>
    </w:p>
    <w:p w:rsidR="001629A8" w:rsidRPr="00F86AB4" w:rsidRDefault="001629A8" w:rsidP="009B32A5">
      <w:pPr>
        <w:pStyle w:val="libNormal"/>
        <w:rPr>
          <w:rtl/>
        </w:rPr>
      </w:pPr>
      <w:r w:rsidRPr="00F86AB4">
        <w:rPr>
          <w:rtl/>
        </w:rPr>
        <w:t>فقال ابن عبّاس : من هم</w:t>
      </w:r>
      <w:r>
        <w:rPr>
          <w:rtl/>
        </w:rPr>
        <w:t>؟</w:t>
      </w:r>
    </w:p>
    <w:p w:rsidR="001629A8" w:rsidRPr="00F86AB4" w:rsidRDefault="001629A8" w:rsidP="009B32A5">
      <w:pPr>
        <w:pStyle w:val="libNormal"/>
        <w:rPr>
          <w:rtl/>
        </w:rPr>
      </w:pPr>
      <w:r w:rsidRPr="00F86AB4">
        <w:rPr>
          <w:rtl/>
        </w:rPr>
        <w:t xml:space="preserve">قال : « أنا وأحد عشر من صلبي أئمّة محدّثون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وبهذا الإسناد قال : قال رسول الله </w:t>
      </w:r>
      <w:r w:rsidR="004B3898">
        <w:rPr>
          <w:rStyle w:val="libAlaemChar"/>
          <w:rtl/>
        </w:rPr>
        <w:t>صلى‌الله‌عليه‌وآله</w:t>
      </w:r>
      <w:r w:rsidRPr="00F86AB4">
        <w:rPr>
          <w:rtl/>
        </w:rPr>
        <w:t xml:space="preserve"> لأصحابه : « آمنوا بليلة القدر أنّها تكون من بعدي لعلّي بن أبي طالب وولده وهم أحد عشر من بعده » </w:t>
      </w:r>
      <w:r w:rsidRPr="00D411EE">
        <w:rPr>
          <w:rStyle w:val="libFootnotenumChar"/>
          <w:rtl/>
        </w:rPr>
        <w:t>(2)</w:t>
      </w:r>
      <w:r>
        <w:rPr>
          <w:rtl/>
        </w:rPr>
        <w:t>.</w:t>
      </w:r>
    </w:p>
    <w:p w:rsidR="001629A8" w:rsidRPr="00F86AB4" w:rsidRDefault="001629A8" w:rsidP="009B32A5">
      <w:pPr>
        <w:pStyle w:val="libNormal"/>
        <w:rPr>
          <w:rtl/>
        </w:rPr>
      </w:pPr>
      <w:r w:rsidRPr="00F86AB4">
        <w:rPr>
          <w:rtl/>
        </w:rPr>
        <w:t>الشيخ أبو جعفر بن بابويه قال : حدّثنا أحمد بن زياد الهمدانيّ</w:t>
      </w:r>
      <w:r>
        <w:rPr>
          <w:rtl/>
        </w:rPr>
        <w:t xml:space="preserve"> ، </w:t>
      </w:r>
      <w:r w:rsidRPr="00F86AB4">
        <w:rPr>
          <w:rtl/>
        </w:rPr>
        <w:t>عن محمد بن معقل القرميسينيّ</w:t>
      </w:r>
      <w:r>
        <w:rPr>
          <w:rtl/>
        </w:rPr>
        <w:t xml:space="preserve"> ، </w:t>
      </w:r>
      <w:r w:rsidRPr="00F86AB4">
        <w:rPr>
          <w:rtl/>
        </w:rPr>
        <w:t>عن محمد بن عبد الله البصريّ</w:t>
      </w:r>
      <w:r>
        <w:rPr>
          <w:rtl/>
        </w:rPr>
        <w:t xml:space="preserve"> ، </w:t>
      </w:r>
      <w:r w:rsidRPr="00F86AB4">
        <w:rPr>
          <w:rtl/>
        </w:rPr>
        <w:t>عن إبراهيم ابن مهزم</w:t>
      </w:r>
      <w:r>
        <w:rPr>
          <w:rtl/>
        </w:rPr>
        <w:t xml:space="preserve"> ، </w:t>
      </w:r>
      <w:r w:rsidRPr="00F86AB4">
        <w:rPr>
          <w:rtl/>
        </w:rPr>
        <w:t>عن أبيه</w:t>
      </w:r>
      <w:r>
        <w:rPr>
          <w:rtl/>
        </w:rPr>
        <w:t xml:space="preserve"> ، </w:t>
      </w:r>
      <w:r w:rsidRPr="00F86AB4">
        <w:rPr>
          <w:rtl/>
        </w:rPr>
        <w:t>عن أبي عبد الله</w:t>
      </w:r>
      <w:r>
        <w:rPr>
          <w:rtl/>
        </w:rPr>
        <w:t xml:space="preserve"> ، </w:t>
      </w:r>
      <w:r w:rsidRPr="00F86AB4">
        <w:rPr>
          <w:rtl/>
        </w:rPr>
        <w:t>عن آبائه</w:t>
      </w:r>
      <w:r>
        <w:rPr>
          <w:rtl/>
        </w:rPr>
        <w:t xml:space="preserve"> ، </w:t>
      </w:r>
      <w:r w:rsidRPr="00F86AB4">
        <w:rPr>
          <w:rtl/>
        </w:rPr>
        <w:t xml:space="preserve">عن عليّ </w:t>
      </w:r>
      <w:r w:rsidR="00E126AF">
        <w:rPr>
          <w:rStyle w:val="libAlaemChar"/>
          <w:rtl/>
        </w:rPr>
        <w:t>عليه‌السلام</w:t>
      </w:r>
      <w:r w:rsidRPr="00F86AB4">
        <w:rPr>
          <w:rtl/>
        </w:rPr>
        <w:t xml:space="preserve"> قال :</w:t>
      </w:r>
      <w:r>
        <w:rPr>
          <w:rFonts w:hint="cs"/>
          <w:rtl/>
        </w:rPr>
        <w:t xml:space="preserve"> </w:t>
      </w:r>
      <w:r w:rsidRPr="00F86AB4">
        <w:rPr>
          <w:rtl/>
        </w:rPr>
        <w:t xml:space="preserve">« قال رسول الله </w:t>
      </w:r>
      <w:r w:rsidR="004B3898">
        <w:rPr>
          <w:rStyle w:val="libAlaemChar"/>
          <w:rtl/>
        </w:rPr>
        <w:t>صلى‌الله‌عليه‌وآله</w:t>
      </w:r>
      <w:r w:rsidRPr="00F86AB4">
        <w:rPr>
          <w:rtl/>
        </w:rPr>
        <w:t xml:space="preserve"> : اثنا عشر من أهل بيتي أعطاهم الله فهمي وعلمي وحكمتي</w:t>
      </w:r>
      <w:r>
        <w:rPr>
          <w:rtl/>
        </w:rPr>
        <w:t xml:space="preserve"> ، </w:t>
      </w:r>
      <w:r w:rsidRPr="00F86AB4">
        <w:rPr>
          <w:rtl/>
        </w:rPr>
        <w:t>وخلقهم من طينتي</w:t>
      </w:r>
      <w:r>
        <w:rPr>
          <w:rtl/>
        </w:rPr>
        <w:t xml:space="preserve"> ، </w:t>
      </w:r>
      <w:r w:rsidRPr="00F86AB4">
        <w:rPr>
          <w:rtl/>
        </w:rPr>
        <w:t>فويل للمتكبّرين عليهم بعدي</w:t>
      </w:r>
      <w:r>
        <w:rPr>
          <w:rtl/>
        </w:rPr>
        <w:t xml:space="preserve"> ، </w:t>
      </w:r>
      <w:r w:rsidRPr="00F86AB4">
        <w:rPr>
          <w:rtl/>
        </w:rPr>
        <w:t>القاطعين فيهم صلتي</w:t>
      </w:r>
      <w:r>
        <w:rPr>
          <w:rtl/>
        </w:rPr>
        <w:t xml:space="preserve"> ، </w:t>
      </w:r>
      <w:r w:rsidRPr="00F86AB4">
        <w:rPr>
          <w:rtl/>
        </w:rPr>
        <w:t xml:space="preserve">مالهم لا أنالهم الله شفاعتي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ارشاد المفيد 2 : 347.</w:t>
      </w:r>
    </w:p>
    <w:p w:rsidR="001629A8" w:rsidRPr="00F86AB4" w:rsidRDefault="001629A8" w:rsidP="00BC54AF">
      <w:pPr>
        <w:pStyle w:val="libFootnote0"/>
        <w:rPr>
          <w:rtl/>
          <w:lang w:bidi="fa-IR"/>
        </w:rPr>
      </w:pPr>
      <w:r w:rsidRPr="00F86AB4">
        <w:rPr>
          <w:rtl/>
        </w:rPr>
        <w:t>(1) الكافي 1 : 447 / 11</w:t>
      </w:r>
      <w:r>
        <w:rPr>
          <w:rtl/>
        </w:rPr>
        <w:t xml:space="preserve"> ، </w:t>
      </w:r>
      <w:r w:rsidRPr="00F86AB4">
        <w:rPr>
          <w:rtl/>
        </w:rPr>
        <w:t>وكذا في : الخصال : 479 / 47</w:t>
      </w:r>
      <w:r>
        <w:rPr>
          <w:rtl/>
        </w:rPr>
        <w:t xml:space="preserve"> ، </w:t>
      </w:r>
      <w:r w:rsidRPr="00F86AB4">
        <w:rPr>
          <w:rtl/>
        </w:rPr>
        <w:t>ارشاد المفيد 2 : 346</w:t>
      </w:r>
      <w:r>
        <w:rPr>
          <w:rtl/>
        </w:rPr>
        <w:t xml:space="preserve"> ، </w:t>
      </w:r>
      <w:r w:rsidRPr="00F86AB4">
        <w:rPr>
          <w:rtl/>
        </w:rPr>
        <w:t>الغيبة للنعماني : 60 / 3</w:t>
      </w:r>
      <w:r>
        <w:rPr>
          <w:rtl/>
        </w:rPr>
        <w:t xml:space="preserve"> ، </w:t>
      </w:r>
      <w:r w:rsidRPr="00F86AB4">
        <w:rPr>
          <w:rtl/>
        </w:rPr>
        <w:t>الغيبة للطوسي : 141 / 106.</w:t>
      </w:r>
    </w:p>
    <w:p w:rsidR="001629A8" w:rsidRPr="00B34357" w:rsidRDefault="001629A8" w:rsidP="00BC54AF">
      <w:pPr>
        <w:pStyle w:val="libFootnote0"/>
        <w:rPr>
          <w:rtl/>
        </w:rPr>
      </w:pPr>
      <w:r w:rsidRPr="00B34357">
        <w:rPr>
          <w:rtl/>
        </w:rPr>
        <w:t>(2) الكافي 1 : 448 / 12</w:t>
      </w:r>
      <w:r>
        <w:rPr>
          <w:rtl/>
        </w:rPr>
        <w:t xml:space="preserve"> ، </w:t>
      </w:r>
      <w:r w:rsidRPr="00B34357">
        <w:rPr>
          <w:rtl/>
        </w:rPr>
        <w:t>وكذا في : الخصال : 480 / 48</w:t>
      </w:r>
      <w:r>
        <w:rPr>
          <w:rtl/>
        </w:rPr>
        <w:t xml:space="preserve"> ، </w:t>
      </w:r>
      <w:r w:rsidRPr="00B34357">
        <w:rPr>
          <w:rtl/>
        </w:rPr>
        <w:t>ونحوه في ارشاد المفيد 2 :</w:t>
      </w:r>
      <w:r w:rsidRPr="00B34357">
        <w:rPr>
          <w:rFonts w:hint="cs"/>
          <w:rtl/>
        </w:rPr>
        <w:t xml:space="preserve"> </w:t>
      </w:r>
      <w:r w:rsidRPr="00B34357">
        <w:rPr>
          <w:rtl/>
        </w:rPr>
        <w:t>346.</w:t>
      </w:r>
    </w:p>
    <w:p w:rsidR="001629A8" w:rsidRPr="00F86AB4" w:rsidRDefault="001629A8" w:rsidP="00BC54AF">
      <w:pPr>
        <w:pStyle w:val="libFootnote0"/>
        <w:rPr>
          <w:rtl/>
          <w:lang w:bidi="fa-IR"/>
        </w:rPr>
      </w:pPr>
      <w:r w:rsidRPr="00F86AB4">
        <w:rPr>
          <w:rtl/>
        </w:rPr>
        <w:t>(3) كمال الدين : 281 / 33.</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أحمد بن محمد بن يحيى العطّار</w:t>
      </w:r>
      <w:r>
        <w:rPr>
          <w:rtl/>
        </w:rPr>
        <w:t xml:space="preserve"> ، </w:t>
      </w:r>
      <w:r w:rsidRPr="00F86AB4">
        <w:rPr>
          <w:rtl/>
        </w:rPr>
        <w:t>عن أبيه</w:t>
      </w:r>
      <w:r>
        <w:rPr>
          <w:rtl/>
        </w:rPr>
        <w:t xml:space="preserve"> ، </w:t>
      </w:r>
      <w:r w:rsidRPr="00F86AB4">
        <w:rPr>
          <w:rtl/>
        </w:rPr>
        <w:t>عن محمد بن عبد الجبّار</w:t>
      </w:r>
      <w:r>
        <w:rPr>
          <w:rtl/>
        </w:rPr>
        <w:t xml:space="preserve"> ، </w:t>
      </w:r>
      <w:r w:rsidRPr="00F86AB4">
        <w:rPr>
          <w:rtl/>
        </w:rPr>
        <w:t>عن محمد بن زياد الأزديّ</w:t>
      </w:r>
      <w:r>
        <w:rPr>
          <w:rtl/>
        </w:rPr>
        <w:t xml:space="preserve"> ، </w:t>
      </w:r>
      <w:r w:rsidRPr="00F86AB4">
        <w:rPr>
          <w:rtl/>
        </w:rPr>
        <w:t>عن أبان بن عثمان</w:t>
      </w:r>
      <w:r>
        <w:rPr>
          <w:rtl/>
        </w:rPr>
        <w:t xml:space="preserve"> ، </w:t>
      </w:r>
      <w:r w:rsidRPr="00F86AB4">
        <w:rPr>
          <w:rtl/>
        </w:rPr>
        <w:t>عن ثابت بن دينار</w:t>
      </w:r>
      <w:r>
        <w:rPr>
          <w:rtl/>
        </w:rPr>
        <w:t xml:space="preserve"> ، </w:t>
      </w:r>
      <w:r w:rsidRPr="00F86AB4">
        <w:rPr>
          <w:rtl/>
        </w:rPr>
        <w:t>عن سيّد العابدين عليّ بن الحسين</w:t>
      </w:r>
      <w:r>
        <w:rPr>
          <w:rtl/>
        </w:rPr>
        <w:t xml:space="preserve"> ، </w:t>
      </w:r>
      <w:r w:rsidRPr="00F86AB4">
        <w:rPr>
          <w:rtl/>
        </w:rPr>
        <w:t>عن أبيه</w:t>
      </w:r>
      <w:r>
        <w:rPr>
          <w:rtl/>
        </w:rPr>
        <w:t xml:space="preserve"> ، </w:t>
      </w:r>
      <w:r w:rsidRPr="00F86AB4">
        <w:rPr>
          <w:rtl/>
        </w:rPr>
        <w:t xml:space="preserve">عن جدّه </w:t>
      </w:r>
      <w:r w:rsidR="00ED6C1A">
        <w:rPr>
          <w:rStyle w:val="libAlaemChar"/>
          <w:rtl/>
        </w:rPr>
        <w:t>عليهم‌السلام</w:t>
      </w:r>
      <w:r w:rsidRPr="00F86AB4">
        <w:rPr>
          <w:rtl/>
        </w:rPr>
        <w:t xml:space="preserve"> قال : « قال رسول الله </w:t>
      </w:r>
      <w:r w:rsidR="004B3898">
        <w:rPr>
          <w:rStyle w:val="libAlaemChar"/>
          <w:rtl/>
        </w:rPr>
        <w:t>صلى‌الله‌عليه‌وآله</w:t>
      </w:r>
      <w:r w:rsidRPr="00F86AB4">
        <w:rPr>
          <w:rtl/>
        </w:rPr>
        <w:t xml:space="preserve"> : الأئمّة بعدي اثنا عشر</w:t>
      </w:r>
      <w:r>
        <w:rPr>
          <w:rtl/>
        </w:rPr>
        <w:t xml:space="preserve"> ، </w:t>
      </w:r>
      <w:r w:rsidRPr="00F86AB4">
        <w:rPr>
          <w:rtl/>
        </w:rPr>
        <w:t>أوّلهم أنت يا عليّ</w:t>
      </w:r>
      <w:r>
        <w:rPr>
          <w:rtl/>
        </w:rPr>
        <w:t xml:space="preserve"> ، </w:t>
      </w:r>
      <w:r w:rsidRPr="00F86AB4">
        <w:rPr>
          <w:rtl/>
        </w:rPr>
        <w:t xml:space="preserve">وآخرهم القائم الذي يفتح الله تعالى على يده مشارق الأرض ومغاربها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حدّثنا عليّ بن أحمد</w:t>
      </w:r>
      <w:r>
        <w:rPr>
          <w:rtl/>
        </w:rPr>
        <w:t xml:space="preserve"> ، </w:t>
      </w:r>
      <w:r w:rsidRPr="00F86AB4">
        <w:rPr>
          <w:rtl/>
        </w:rPr>
        <w:t>حدّثنا محمد بن أبي عبد الله الكوفيّ</w:t>
      </w:r>
      <w:r>
        <w:rPr>
          <w:rtl/>
        </w:rPr>
        <w:t xml:space="preserve"> ، </w:t>
      </w:r>
      <w:r w:rsidRPr="00F86AB4">
        <w:rPr>
          <w:rtl/>
        </w:rPr>
        <w:t>عن موسى بن عمران</w:t>
      </w:r>
      <w:r>
        <w:rPr>
          <w:rtl/>
        </w:rPr>
        <w:t xml:space="preserve"> ، </w:t>
      </w:r>
      <w:r w:rsidRPr="00F86AB4">
        <w:rPr>
          <w:rtl/>
        </w:rPr>
        <w:t>عن عمّه الحسين بن يزيد</w:t>
      </w:r>
      <w:r>
        <w:rPr>
          <w:rtl/>
        </w:rPr>
        <w:t xml:space="preserve"> ، </w:t>
      </w:r>
      <w:r w:rsidRPr="00F86AB4">
        <w:rPr>
          <w:rtl/>
        </w:rPr>
        <w:t>عن الحسن بن عليّ بن أبي حمزة</w:t>
      </w:r>
      <w:r>
        <w:rPr>
          <w:rtl/>
        </w:rPr>
        <w:t xml:space="preserve"> ، </w:t>
      </w:r>
      <w:r w:rsidRPr="00F86AB4">
        <w:rPr>
          <w:rtl/>
        </w:rPr>
        <w:t>عن أبيه</w:t>
      </w:r>
      <w:r>
        <w:rPr>
          <w:rtl/>
        </w:rPr>
        <w:t xml:space="preserve"> ، </w:t>
      </w:r>
      <w:r w:rsidRPr="00F86AB4">
        <w:rPr>
          <w:rtl/>
        </w:rPr>
        <w:t>عن يحيى بن أبي القاسم</w:t>
      </w:r>
      <w:r>
        <w:rPr>
          <w:rtl/>
        </w:rPr>
        <w:t xml:space="preserve"> ، </w:t>
      </w:r>
      <w:r w:rsidRPr="00F86AB4">
        <w:rPr>
          <w:rtl/>
        </w:rPr>
        <w:t>عن جعفر بن محمد الصادق</w:t>
      </w:r>
      <w:r>
        <w:rPr>
          <w:rtl/>
        </w:rPr>
        <w:t xml:space="preserve"> ، </w:t>
      </w:r>
      <w:r w:rsidRPr="00F86AB4">
        <w:rPr>
          <w:rtl/>
        </w:rPr>
        <w:t>عن أبيه</w:t>
      </w:r>
      <w:r>
        <w:rPr>
          <w:rtl/>
        </w:rPr>
        <w:t xml:space="preserve"> ، </w:t>
      </w:r>
      <w:r w:rsidRPr="00F86AB4">
        <w:rPr>
          <w:rtl/>
        </w:rPr>
        <w:t xml:space="preserve">عن جدّه </w:t>
      </w:r>
      <w:r w:rsidR="00ED6C1A">
        <w:rPr>
          <w:rStyle w:val="libAlaemChar"/>
          <w:rtl/>
        </w:rPr>
        <w:t>عليهم‌السلام</w:t>
      </w:r>
      <w:r w:rsidRPr="00F86AB4">
        <w:rPr>
          <w:rtl/>
        </w:rPr>
        <w:t xml:space="preserve"> قال : قال رسول الله </w:t>
      </w:r>
      <w:r w:rsidR="004B3898">
        <w:rPr>
          <w:rStyle w:val="libAlaemChar"/>
          <w:rtl/>
        </w:rPr>
        <w:t>صلى‌الله‌عليه‌وآله</w:t>
      </w:r>
      <w:r w:rsidRPr="00F86AB4">
        <w:rPr>
          <w:rtl/>
        </w:rPr>
        <w:t xml:space="preserve"> : « الأئمّة بعدي اثنا عشر</w:t>
      </w:r>
      <w:r>
        <w:rPr>
          <w:rtl/>
        </w:rPr>
        <w:t xml:space="preserve"> ، </w:t>
      </w:r>
      <w:r w:rsidRPr="00F86AB4">
        <w:rPr>
          <w:rtl/>
        </w:rPr>
        <w:t>أوّلهم عليّ بن أبي طالب وآخرهم القائم</w:t>
      </w:r>
      <w:r>
        <w:rPr>
          <w:rtl/>
        </w:rPr>
        <w:t xml:space="preserve"> ، </w:t>
      </w:r>
      <w:r w:rsidRPr="00F86AB4">
        <w:rPr>
          <w:rtl/>
        </w:rPr>
        <w:t>هم خلفائي وأوصيائي وأوليائي وحجج الله على أمّتي بعدي</w:t>
      </w:r>
      <w:r>
        <w:rPr>
          <w:rtl/>
        </w:rPr>
        <w:t xml:space="preserve"> ، </w:t>
      </w:r>
      <w:r w:rsidRPr="00F86AB4">
        <w:rPr>
          <w:rtl/>
        </w:rPr>
        <w:t xml:space="preserve">المقرّ بهم مؤمن والمنكر لهم كافر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قال : حدّثنا جعفر بن محمد بن مسرور قال : حدّثنا الحسين ابن محمد بن عامر</w:t>
      </w:r>
      <w:r>
        <w:rPr>
          <w:rtl/>
        </w:rPr>
        <w:t xml:space="preserve"> ، </w:t>
      </w:r>
      <w:r w:rsidRPr="00F86AB4">
        <w:rPr>
          <w:rtl/>
        </w:rPr>
        <w:t>عن المعلّى بن محمد البصريّ</w:t>
      </w:r>
      <w:r>
        <w:rPr>
          <w:rtl/>
        </w:rPr>
        <w:t xml:space="preserve"> ، </w:t>
      </w:r>
      <w:r w:rsidRPr="00F86AB4">
        <w:rPr>
          <w:rtl/>
        </w:rPr>
        <w:t>عن جعفر بن سليمان</w:t>
      </w:r>
      <w:r>
        <w:rPr>
          <w:rtl/>
        </w:rPr>
        <w:t xml:space="preserve"> ، </w:t>
      </w:r>
      <w:r w:rsidRPr="00F86AB4">
        <w:rPr>
          <w:rtl/>
        </w:rPr>
        <w:t>عن عبد الله بن الحكم</w:t>
      </w:r>
      <w:r>
        <w:rPr>
          <w:rtl/>
        </w:rPr>
        <w:t xml:space="preserve"> ، </w:t>
      </w:r>
      <w:r w:rsidRPr="00F86AB4">
        <w:rPr>
          <w:rtl/>
        </w:rPr>
        <w:t>عن أبيه</w:t>
      </w:r>
      <w:r>
        <w:rPr>
          <w:rtl/>
        </w:rPr>
        <w:t xml:space="preserve"> ، </w:t>
      </w:r>
      <w:r w:rsidRPr="00F86AB4">
        <w:rPr>
          <w:rtl/>
        </w:rPr>
        <w:t>عن سعيد بن جبير</w:t>
      </w:r>
      <w:r>
        <w:rPr>
          <w:rtl/>
        </w:rPr>
        <w:t xml:space="preserve"> ، </w:t>
      </w:r>
      <w:r w:rsidRPr="00F86AB4">
        <w:rPr>
          <w:rtl/>
        </w:rPr>
        <w:t xml:space="preserve">عن عبد الله بن عبّاس قال : قال رسول الله </w:t>
      </w:r>
      <w:r w:rsidR="004B3898">
        <w:rPr>
          <w:rStyle w:val="libAlaemChar"/>
          <w:rtl/>
        </w:rPr>
        <w:t>صلى‌الله‌عليه‌وآله</w:t>
      </w:r>
      <w:r w:rsidRPr="00F86AB4">
        <w:rPr>
          <w:rtl/>
        </w:rPr>
        <w:t xml:space="preserve"> : « إنّ خلفائي وأوصيائي وحجج الله على الخلق بعدي لاثنا عشر</w:t>
      </w:r>
      <w:r>
        <w:rPr>
          <w:rtl/>
        </w:rPr>
        <w:t xml:space="preserve"> ، </w:t>
      </w:r>
      <w:r w:rsidRPr="00F86AB4">
        <w:rPr>
          <w:rtl/>
        </w:rPr>
        <w:t>أوّلهم أخي وآخرهم ولدي » قيل : يا رسول الله ومن أخوك</w:t>
      </w:r>
      <w:r>
        <w:rPr>
          <w:rtl/>
        </w:rPr>
        <w:t>؟</w:t>
      </w:r>
      <w:r w:rsidRPr="00F86AB4">
        <w:rPr>
          <w:rtl/>
        </w:rPr>
        <w:t xml:space="preserve"> قال : « عليّ بن أبي طالب » قيل : فمن ولدك</w:t>
      </w:r>
      <w:r>
        <w:rPr>
          <w:rtl/>
        </w:rPr>
        <w:t>؟</w:t>
      </w:r>
      <w:r w:rsidRPr="00F86AB4">
        <w:rPr>
          <w:rtl/>
        </w:rPr>
        <w:t xml:space="preserve"> قال : « المهديّ الذي يملأها قسطا وعدلا كما ملئت جورا وظلما</w:t>
      </w:r>
      <w:r>
        <w:rPr>
          <w:rtl/>
        </w:rPr>
        <w:t xml:space="preserve"> ، </w:t>
      </w:r>
      <w:r w:rsidRPr="00F86AB4">
        <w:rPr>
          <w:rtl/>
        </w:rPr>
        <w:t>والذي بعثني بالحقّ بشيرا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282 / 35.</w:t>
      </w:r>
    </w:p>
    <w:p w:rsidR="001629A8" w:rsidRPr="00F86AB4" w:rsidRDefault="001629A8" w:rsidP="00BC54AF">
      <w:pPr>
        <w:pStyle w:val="libFootnote0"/>
        <w:rPr>
          <w:rtl/>
          <w:lang w:bidi="fa-IR"/>
        </w:rPr>
      </w:pPr>
      <w:r w:rsidRPr="00F86AB4">
        <w:rPr>
          <w:rtl/>
        </w:rPr>
        <w:t>(2) كمال الدين : 259 / 4.</w:t>
      </w:r>
    </w:p>
    <w:p w:rsidR="001629A8" w:rsidRPr="00F86AB4" w:rsidRDefault="001629A8" w:rsidP="009B32A5">
      <w:pPr>
        <w:pStyle w:val="libNormal0"/>
        <w:rPr>
          <w:rtl/>
        </w:rPr>
      </w:pPr>
      <w:r>
        <w:rPr>
          <w:rtl/>
        </w:rPr>
        <w:br w:type="page"/>
      </w:r>
      <w:r w:rsidRPr="00F86AB4">
        <w:rPr>
          <w:rtl/>
        </w:rPr>
        <w:lastRenderedPageBreak/>
        <w:t>لو لم يبق من الدنيا إلاّ يوم لطوّل الله ذلك اليوم حتّى يخرج فيه ولدي المهديّ</w:t>
      </w:r>
      <w:r>
        <w:rPr>
          <w:rtl/>
        </w:rPr>
        <w:t xml:space="preserve"> ، </w:t>
      </w:r>
      <w:r w:rsidRPr="00F86AB4">
        <w:rPr>
          <w:rtl/>
        </w:rPr>
        <w:t>فينزل روح الله عيسى بن مريم فيصلّي خلفه</w:t>
      </w:r>
      <w:r>
        <w:rPr>
          <w:rtl/>
        </w:rPr>
        <w:t xml:space="preserve"> ، </w:t>
      </w:r>
      <w:r w:rsidRPr="00F86AB4">
        <w:rPr>
          <w:rtl/>
        </w:rPr>
        <w:t>وتشرق الأرض بنور ربّها</w:t>
      </w:r>
      <w:r>
        <w:rPr>
          <w:rtl/>
        </w:rPr>
        <w:t xml:space="preserve"> ، </w:t>
      </w:r>
      <w:r w:rsidRPr="00F86AB4">
        <w:rPr>
          <w:rtl/>
        </w:rPr>
        <w:t xml:space="preserve">ويبلغ سلطانه المشرق والمغرب » </w:t>
      </w:r>
      <w:r w:rsidRPr="00D411EE">
        <w:rPr>
          <w:rStyle w:val="libFootnotenumChar"/>
          <w:rtl/>
        </w:rPr>
        <w:t>(1)</w:t>
      </w:r>
      <w:r>
        <w:rPr>
          <w:rtl/>
        </w:rPr>
        <w:t>.</w:t>
      </w:r>
    </w:p>
    <w:p w:rsidR="001629A8" w:rsidRPr="00F86AB4" w:rsidRDefault="001629A8" w:rsidP="009B32A5">
      <w:pPr>
        <w:pStyle w:val="libNormal"/>
        <w:rPr>
          <w:rtl/>
        </w:rPr>
      </w:pPr>
      <w:r w:rsidRPr="00F86AB4">
        <w:rPr>
          <w:rtl/>
        </w:rPr>
        <w:t>والأخبار من هذا الفنّ أكثر ممّا ذكرناه</w:t>
      </w:r>
      <w:r>
        <w:rPr>
          <w:rtl/>
        </w:rPr>
        <w:t xml:space="preserve"> ، </w:t>
      </w:r>
      <w:r w:rsidRPr="00F86AB4">
        <w:rPr>
          <w:rtl/>
        </w:rPr>
        <w:t>فلنقتصر على ما أوردناه</w:t>
      </w:r>
      <w:r>
        <w:rPr>
          <w:rtl/>
        </w:rPr>
        <w:t xml:space="preserve"> ، </w:t>
      </w:r>
      <w:r w:rsidRPr="00F86AB4">
        <w:rPr>
          <w:rtl/>
        </w:rPr>
        <w:t>ففيه كفاية ومقنع فيما نحوناه.</w:t>
      </w:r>
    </w:p>
    <w:p w:rsidR="001629A8" w:rsidRPr="00F86AB4" w:rsidRDefault="001629A8" w:rsidP="009B32A5">
      <w:pPr>
        <w:pStyle w:val="libNormal"/>
        <w:rPr>
          <w:rtl/>
        </w:rPr>
      </w:pPr>
      <w:r w:rsidRPr="00F86AB4">
        <w:rPr>
          <w:rtl/>
        </w:rPr>
        <w:t>وأما الضرب الثاني</w:t>
      </w:r>
      <w:r>
        <w:rPr>
          <w:rtl/>
        </w:rPr>
        <w:t xml:space="preserve"> ـ </w:t>
      </w:r>
      <w:r w:rsidRPr="00F86AB4">
        <w:rPr>
          <w:rtl/>
        </w:rPr>
        <w:t xml:space="preserve">وهو ما روي من النصوص على أعيان الأئمّة الاثني عشر </w:t>
      </w:r>
      <w:r w:rsidR="00ED6C1A">
        <w:rPr>
          <w:rStyle w:val="libAlaemChar"/>
          <w:rtl/>
        </w:rPr>
        <w:t>عليهم‌السلام</w:t>
      </w:r>
      <w:r>
        <w:rPr>
          <w:rtl/>
        </w:rPr>
        <w:t xml:space="preserve"> ـ </w:t>
      </w:r>
      <w:r w:rsidRPr="00F86AB4">
        <w:rPr>
          <w:rtl/>
        </w:rPr>
        <w:t xml:space="preserve">فمن ذلك : ما رواه الشيخ أبو جعفر بن بابويه </w:t>
      </w:r>
      <w:r w:rsidR="00506E26">
        <w:rPr>
          <w:rStyle w:val="libAlaemChar"/>
          <w:rtl/>
        </w:rPr>
        <w:t>رحمه‌الله</w:t>
      </w:r>
      <w:r w:rsidRPr="00F86AB4">
        <w:rPr>
          <w:rtl/>
        </w:rPr>
        <w:t xml:space="preserve"> قال : حدّثنا أبي</w:t>
      </w:r>
      <w:r>
        <w:rPr>
          <w:rtl/>
        </w:rPr>
        <w:t xml:space="preserve"> ، </w:t>
      </w:r>
      <w:r w:rsidRPr="00F86AB4">
        <w:rPr>
          <w:rtl/>
        </w:rPr>
        <w:t>ومحمد بن موسى بن المتوكّل</w:t>
      </w:r>
      <w:r>
        <w:rPr>
          <w:rtl/>
        </w:rPr>
        <w:t xml:space="preserve"> ، </w:t>
      </w:r>
      <w:r w:rsidRPr="00F86AB4">
        <w:rPr>
          <w:rtl/>
        </w:rPr>
        <w:t>ومحمد بن عليّ ماجيلويه</w:t>
      </w:r>
      <w:r>
        <w:rPr>
          <w:rtl/>
        </w:rPr>
        <w:t xml:space="preserve"> ، </w:t>
      </w:r>
      <w:r w:rsidRPr="00F86AB4">
        <w:rPr>
          <w:rtl/>
        </w:rPr>
        <w:t>وأحمد بن عليّ بن إبراهيم</w:t>
      </w:r>
      <w:r>
        <w:rPr>
          <w:rtl/>
        </w:rPr>
        <w:t xml:space="preserve"> ، </w:t>
      </w:r>
      <w:r w:rsidRPr="00F86AB4">
        <w:rPr>
          <w:rtl/>
        </w:rPr>
        <w:t>والحسين بن إبراهيم بن ناتانه</w:t>
      </w:r>
      <w:r>
        <w:rPr>
          <w:rtl/>
        </w:rPr>
        <w:t xml:space="preserve"> ، </w:t>
      </w:r>
      <w:r w:rsidRPr="00F86AB4">
        <w:rPr>
          <w:rtl/>
        </w:rPr>
        <w:t>وأحمد بن موسى بن زياد الهمدانيّ قالوا : حدّثنا عليّ بن إبراهيم بن هاشم</w:t>
      </w:r>
      <w:r>
        <w:rPr>
          <w:rtl/>
        </w:rPr>
        <w:t xml:space="preserve"> ، </w:t>
      </w:r>
      <w:r w:rsidRPr="00F86AB4">
        <w:rPr>
          <w:rtl/>
        </w:rPr>
        <w:t>عن أبيه إبراهيم بن هاشم</w:t>
      </w:r>
      <w:r>
        <w:rPr>
          <w:rtl/>
        </w:rPr>
        <w:t xml:space="preserve"> ، </w:t>
      </w:r>
      <w:r w:rsidRPr="00F86AB4">
        <w:rPr>
          <w:rtl/>
        </w:rPr>
        <w:t>عن بكر بن صالح.</w:t>
      </w:r>
    </w:p>
    <w:p w:rsidR="001629A8" w:rsidRPr="00F86AB4" w:rsidRDefault="001629A8" w:rsidP="009B32A5">
      <w:pPr>
        <w:pStyle w:val="libNormal"/>
        <w:rPr>
          <w:rtl/>
        </w:rPr>
      </w:pPr>
      <w:r w:rsidRPr="00F86AB4">
        <w:rPr>
          <w:rtl/>
        </w:rPr>
        <w:t>وحدّثنا أبي</w:t>
      </w:r>
      <w:r>
        <w:rPr>
          <w:rtl/>
        </w:rPr>
        <w:t xml:space="preserve"> ، </w:t>
      </w:r>
      <w:r w:rsidRPr="00F86AB4">
        <w:rPr>
          <w:rtl/>
        </w:rPr>
        <w:t>ومحمد بن الحسن قالا : حدّثنا سعد بن عبد الله</w:t>
      </w:r>
      <w:r>
        <w:rPr>
          <w:rtl/>
        </w:rPr>
        <w:t xml:space="preserve"> ، </w:t>
      </w:r>
      <w:r w:rsidRPr="00F86AB4">
        <w:rPr>
          <w:rtl/>
        </w:rPr>
        <w:t>وعبد الله بن جعفر الحميريّ جميعا</w:t>
      </w:r>
      <w:r>
        <w:rPr>
          <w:rtl/>
        </w:rPr>
        <w:t xml:space="preserve"> ، </w:t>
      </w:r>
      <w:r w:rsidRPr="00F86AB4">
        <w:rPr>
          <w:rtl/>
        </w:rPr>
        <w:t>عن أبي الحسن صالح بن أبي حمّاد</w:t>
      </w:r>
      <w:r>
        <w:rPr>
          <w:rtl/>
        </w:rPr>
        <w:t xml:space="preserve"> ، </w:t>
      </w:r>
      <w:r w:rsidRPr="00F86AB4">
        <w:rPr>
          <w:rtl/>
        </w:rPr>
        <w:t>والحسن بن طريف</w:t>
      </w:r>
      <w:r>
        <w:rPr>
          <w:rtl/>
        </w:rPr>
        <w:t xml:space="preserve"> ، </w:t>
      </w:r>
      <w:r w:rsidRPr="00F86AB4">
        <w:rPr>
          <w:rtl/>
        </w:rPr>
        <w:t>جميعا</w:t>
      </w:r>
      <w:r>
        <w:rPr>
          <w:rtl/>
        </w:rPr>
        <w:t xml:space="preserve"> ، </w:t>
      </w:r>
      <w:r w:rsidRPr="00F86AB4">
        <w:rPr>
          <w:rtl/>
        </w:rPr>
        <w:t>عن بكر بن صالح</w:t>
      </w:r>
      <w:r>
        <w:rPr>
          <w:rtl/>
        </w:rPr>
        <w:t xml:space="preserve"> ، </w:t>
      </w:r>
      <w:r w:rsidRPr="00F86AB4">
        <w:rPr>
          <w:rtl/>
        </w:rPr>
        <w:t>عن عبد الرحمن بن سالم</w:t>
      </w:r>
      <w:r>
        <w:rPr>
          <w:rtl/>
        </w:rPr>
        <w:t xml:space="preserve"> ، </w:t>
      </w:r>
      <w:r w:rsidRPr="00F86AB4">
        <w:rPr>
          <w:rtl/>
        </w:rPr>
        <w:t>عن أبي بصير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قال أبي </w:t>
      </w:r>
      <w:r w:rsidR="00E126AF">
        <w:rPr>
          <w:rStyle w:val="libAlaemChar"/>
          <w:rtl/>
        </w:rPr>
        <w:t>عليه‌السلام</w:t>
      </w:r>
      <w:r w:rsidRPr="00F86AB4">
        <w:rPr>
          <w:rtl/>
        </w:rPr>
        <w:t xml:space="preserve"> لجابر بن عبد الله الأنصاريّ : إنّ لي إليك حاجة</w:t>
      </w:r>
      <w:r>
        <w:rPr>
          <w:rtl/>
        </w:rPr>
        <w:t xml:space="preserve"> ، </w:t>
      </w:r>
      <w:r w:rsidRPr="00F86AB4">
        <w:rPr>
          <w:rtl/>
        </w:rPr>
        <w:t>فمتى يخفّ عليك أن أخلو بك فأسألك عنها</w:t>
      </w:r>
      <w:r>
        <w:rPr>
          <w:rtl/>
        </w:rPr>
        <w:t>؟</w:t>
      </w:r>
      <w:r w:rsidRPr="00F86AB4">
        <w:rPr>
          <w:rtl/>
        </w:rPr>
        <w:t xml:space="preserve"> فقال له جابر : في أيّ الأوقات شئت.</w:t>
      </w:r>
    </w:p>
    <w:p w:rsidR="001629A8" w:rsidRPr="00F86AB4" w:rsidRDefault="001629A8" w:rsidP="009B32A5">
      <w:pPr>
        <w:pStyle w:val="libNormal"/>
        <w:rPr>
          <w:rtl/>
        </w:rPr>
      </w:pPr>
      <w:r w:rsidRPr="00F86AB4">
        <w:rPr>
          <w:rtl/>
        </w:rPr>
        <w:t xml:space="preserve">فخلا به أبي فقال له يا جابر : أخبرني عن اللوح الذي رأيته في يدي أمّي فاطمة بنت رسول الله </w:t>
      </w:r>
      <w:r w:rsidR="004B3898">
        <w:rPr>
          <w:rStyle w:val="libAlaemChar"/>
          <w:rtl/>
        </w:rPr>
        <w:t>صلى‌الله‌عليه‌وآله</w:t>
      </w:r>
      <w:r>
        <w:rPr>
          <w:rtl/>
        </w:rPr>
        <w:t xml:space="preserve"> ، </w:t>
      </w:r>
      <w:r w:rsidRPr="00F86AB4">
        <w:rPr>
          <w:rtl/>
        </w:rPr>
        <w:t>وما أخبرتك به أمّي أنّ في ذلك اللوح مكتوبا.</w:t>
      </w:r>
    </w:p>
    <w:p w:rsidR="001629A8" w:rsidRPr="00F86AB4" w:rsidRDefault="001629A8" w:rsidP="009B32A5">
      <w:pPr>
        <w:pStyle w:val="libNormal"/>
        <w:rPr>
          <w:rtl/>
        </w:rPr>
      </w:pPr>
      <w:r w:rsidRPr="00F86AB4">
        <w:rPr>
          <w:rtl/>
        </w:rPr>
        <w:t xml:space="preserve">قال جابر : أشهد بالله أنّي دخلت على أمّك فاطمة </w:t>
      </w:r>
      <w:r w:rsidR="004B3898">
        <w:rPr>
          <w:rStyle w:val="libAlaemChar"/>
          <w:rtl/>
        </w:rPr>
        <w:t>عليها‌السلام</w:t>
      </w:r>
      <w:r w:rsidRPr="00F86AB4">
        <w:rPr>
          <w:rtl/>
        </w:rPr>
        <w:t xml:space="preserve"> في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280 / 27.</w:t>
      </w:r>
    </w:p>
    <w:p w:rsidR="001629A8" w:rsidRPr="00F86AB4" w:rsidRDefault="001629A8" w:rsidP="009B32A5">
      <w:pPr>
        <w:pStyle w:val="libNormal0"/>
        <w:rPr>
          <w:rtl/>
        </w:rPr>
      </w:pPr>
      <w:r>
        <w:rPr>
          <w:rtl/>
        </w:rPr>
        <w:br w:type="page"/>
      </w:r>
      <w:r w:rsidRPr="00F86AB4">
        <w:rPr>
          <w:rtl/>
        </w:rPr>
        <w:lastRenderedPageBreak/>
        <w:t xml:space="preserve">حياة رسول الله </w:t>
      </w:r>
      <w:r w:rsidR="004B3898">
        <w:rPr>
          <w:rStyle w:val="libAlaemChar"/>
          <w:rtl/>
        </w:rPr>
        <w:t>صلى‌الله‌عليه‌وآله</w:t>
      </w:r>
      <w:r w:rsidRPr="00F86AB4">
        <w:rPr>
          <w:rtl/>
        </w:rPr>
        <w:t xml:space="preserve"> أهنّئها بولادة الحسين</w:t>
      </w:r>
      <w:r>
        <w:rPr>
          <w:rtl/>
        </w:rPr>
        <w:t xml:space="preserve"> ، </w:t>
      </w:r>
      <w:r w:rsidRPr="00F86AB4">
        <w:rPr>
          <w:rtl/>
        </w:rPr>
        <w:t>فرأيت في يدها لوحا أخضر ظننت أنّه زمرّد</w:t>
      </w:r>
      <w:r>
        <w:rPr>
          <w:rtl/>
        </w:rPr>
        <w:t xml:space="preserve"> ، </w:t>
      </w:r>
      <w:r w:rsidRPr="00F86AB4">
        <w:rPr>
          <w:rtl/>
        </w:rPr>
        <w:t>ورأيت فيه كتابا أبيض شبه نور الشمس</w:t>
      </w:r>
      <w:r>
        <w:rPr>
          <w:rtl/>
        </w:rPr>
        <w:t xml:space="preserve"> ، </w:t>
      </w:r>
      <w:r w:rsidRPr="00F86AB4">
        <w:rPr>
          <w:rtl/>
        </w:rPr>
        <w:t>فقلت لها : بأبي أنت وأمّي يا بنت رسول الله ما هذا اللوح</w:t>
      </w:r>
      <w:r>
        <w:rPr>
          <w:rtl/>
        </w:rPr>
        <w:t>؟</w:t>
      </w:r>
      <w:r w:rsidRPr="00F86AB4">
        <w:rPr>
          <w:rtl/>
        </w:rPr>
        <w:t xml:space="preserve"> فقالت : هذا اللوح أهداه الله عزّ وجل إلى رسول الله </w:t>
      </w:r>
      <w:r w:rsidR="004B3898">
        <w:rPr>
          <w:rStyle w:val="libAlaemChar"/>
          <w:rtl/>
        </w:rPr>
        <w:t>صلى‌الله‌عليه‌وآله</w:t>
      </w:r>
      <w:r w:rsidRPr="00F86AB4">
        <w:rPr>
          <w:rtl/>
        </w:rPr>
        <w:t xml:space="preserve"> فيه اسم أبي واسم بعلي واسم ابنيّ وأسماء الأوصياء من ولدي</w:t>
      </w:r>
      <w:r>
        <w:rPr>
          <w:rtl/>
        </w:rPr>
        <w:t xml:space="preserve"> ، </w:t>
      </w:r>
      <w:r w:rsidRPr="00F86AB4">
        <w:rPr>
          <w:rtl/>
        </w:rPr>
        <w:t xml:space="preserve">فأعطانيه أبي ليسرّني </w:t>
      </w:r>
      <w:r w:rsidRPr="00D411EE">
        <w:rPr>
          <w:rStyle w:val="libFootnotenumChar"/>
          <w:rtl/>
        </w:rPr>
        <w:t>(1)</w:t>
      </w:r>
      <w:r w:rsidRPr="00F86AB4">
        <w:rPr>
          <w:rtl/>
        </w:rPr>
        <w:t xml:space="preserve"> بذلك.</w:t>
      </w:r>
    </w:p>
    <w:p w:rsidR="001629A8" w:rsidRPr="00F86AB4" w:rsidRDefault="001629A8" w:rsidP="009B32A5">
      <w:pPr>
        <w:pStyle w:val="libNormal"/>
        <w:rPr>
          <w:rtl/>
        </w:rPr>
      </w:pPr>
      <w:r w:rsidRPr="00F86AB4">
        <w:rPr>
          <w:rtl/>
        </w:rPr>
        <w:t>قال جابر : فأعطتنيه أمّك فاطمة فقرأته واستنسخته.</w:t>
      </w:r>
    </w:p>
    <w:p w:rsidR="001629A8" w:rsidRPr="00F86AB4" w:rsidRDefault="001629A8" w:rsidP="009B32A5">
      <w:pPr>
        <w:pStyle w:val="libNormal"/>
        <w:rPr>
          <w:rtl/>
        </w:rPr>
      </w:pPr>
      <w:r w:rsidRPr="00F86AB4">
        <w:rPr>
          <w:rtl/>
        </w:rPr>
        <w:t xml:space="preserve">فقال أبي </w:t>
      </w:r>
      <w:r w:rsidR="00E126AF">
        <w:rPr>
          <w:rStyle w:val="libAlaemChar"/>
          <w:rtl/>
        </w:rPr>
        <w:t>عليه‌السلام</w:t>
      </w:r>
      <w:r w:rsidRPr="00F86AB4">
        <w:rPr>
          <w:rtl/>
        </w:rPr>
        <w:t xml:space="preserve"> : فهل لك يا جابر أن تعرضه عليّ.</w:t>
      </w:r>
    </w:p>
    <w:p w:rsidR="001629A8" w:rsidRPr="00F86AB4" w:rsidRDefault="001629A8" w:rsidP="009B32A5">
      <w:pPr>
        <w:pStyle w:val="libNormal"/>
        <w:rPr>
          <w:rtl/>
        </w:rPr>
      </w:pPr>
      <w:r w:rsidRPr="00F86AB4">
        <w:rPr>
          <w:rtl/>
        </w:rPr>
        <w:t>قال : نعم.</w:t>
      </w:r>
    </w:p>
    <w:p w:rsidR="001629A8" w:rsidRPr="00F86AB4" w:rsidRDefault="001629A8" w:rsidP="009B32A5">
      <w:pPr>
        <w:pStyle w:val="libNormal"/>
        <w:rPr>
          <w:rtl/>
        </w:rPr>
      </w:pPr>
      <w:r w:rsidRPr="00F86AB4">
        <w:rPr>
          <w:rtl/>
        </w:rPr>
        <w:t xml:space="preserve">فمشى معه أبي </w:t>
      </w:r>
      <w:r w:rsidR="00E126AF">
        <w:rPr>
          <w:rStyle w:val="libAlaemChar"/>
          <w:rtl/>
        </w:rPr>
        <w:t>عليه‌السلام</w:t>
      </w:r>
      <w:r w:rsidRPr="00F86AB4">
        <w:rPr>
          <w:rtl/>
        </w:rPr>
        <w:t xml:space="preserve"> حتّى انتهى إلى منزل جابر وأخرج إلى أبي صحيفة من رقّ.</w:t>
      </w:r>
    </w:p>
    <w:p w:rsidR="001629A8" w:rsidRPr="00F86AB4" w:rsidRDefault="001629A8" w:rsidP="009B32A5">
      <w:pPr>
        <w:pStyle w:val="libNormal"/>
        <w:rPr>
          <w:rtl/>
        </w:rPr>
      </w:pPr>
      <w:r w:rsidRPr="00F86AB4">
        <w:rPr>
          <w:rtl/>
        </w:rPr>
        <w:t>قال جابر : فأشهد بالله أنّي رأيته هكذا في اللوح مكتوبا :</w:t>
      </w:r>
    </w:p>
    <w:p w:rsidR="001629A8" w:rsidRDefault="001629A8" w:rsidP="008C2717">
      <w:pPr>
        <w:pStyle w:val="libCenter"/>
        <w:rPr>
          <w:rtl/>
        </w:rPr>
      </w:pPr>
      <w:r w:rsidRPr="00F86AB4">
        <w:rPr>
          <w:rtl/>
        </w:rPr>
        <w:t xml:space="preserve">بسم الله الرحمن الرحيم </w:t>
      </w:r>
    </w:p>
    <w:p w:rsidR="001629A8" w:rsidRPr="00F86AB4" w:rsidRDefault="001629A8" w:rsidP="009B32A5">
      <w:pPr>
        <w:pStyle w:val="libNormal"/>
        <w:rPr>
          <w:rtl/>
        </w:rPr>
      </w:pPr>
      <w:r w:rsidRPr="00F86AB4">
        <w:rPr>
          <w:rtl/>
        </w:rPr>
        <w:t>هذا كتاب من الله العزيز العليم لمحمد نوره وسفيره</w:t>
      </w:r>
      <w:r>
        <w:rPr>
          <w:rtl/>
        </w:rPr>
        <w:t xml:space="preserve"> ، </w:t>
      </w:r>
      <w:r w:rsidRPr="00F86AB4">
        <w:rPr>
          <w:rtl/>
        </w:rPr>
        <w:t>وحجابه ودليله</w:t>
      </w:r>
      <w:r>
        <w:rPr>
          <w:rtl/>
        </w:rPr>
        <w:t xml:space="preserve"> ، </w:t>
      </w:r>
      <w:r w:rsidRPr="00F86AB4">
        <w:rPr>
          <w:rtl/>
        </w:rPr>
        <w:t>نزل به الروح الأمين من عند ربّ العالمين.</w:t>
      </w:r>
    </w:p>
    <w:p w:rsidR="001629A8" w:rsidRPr="00F86AB4" w:rsidRDefault="001629A8" w:rsidP="009B32A5">
      <w:pPr>
        <w:pStyle w:val="libNormal"/>
        <w:rPr>
          <w:rtl/>
        </w:rPr>
      </w:pPr>
      <w:r w:rsidRPr="00F86AB4">
        <w:rPr>
          <w:rtl/>
        </w:rPr>
        <w:t>عظّم يا محمّد أسمائي</w:t>
      </w:r>
      <w:r>
        <w:rPr>
          <w:rtl/>
        </w:rPr>
        <w:t xml:space="preserve"> ، </w:t>
      </w:r>
      <w:r w:rsidRPr="00F86AB4">
        <w:rPr>
          <w:rtl/>
        </w:rPr>
        <w:t>واشكر نعمائي</w:t>
      </w:r>
      <w:r>
        <w:rPr>
          <w:rtl/>
        </w:rPr>
        <w:t xml:space="preserve"> ، </w:t>
      </w:r>
      <w:r w:rsidRPr="00F86AB4">
        <w:rPr>
          <w:rtl/>
        </w:rPr>
        <w:t>ولا تجحد آلائي</w:t>
      </w:r>
      <w:r>
        <w:rPr>
          <w:rtl/>
        </w:rPr>
        <w:t xml:space="preserve"> ، </w:t>
      </w:r>
      <w:r w:rsidRPr="00F86AB4">
        <w:rPr>
          <w:rtl/>
        </w:rPr>
        <w:t>إنّي أنا الله لا إله إلاّ أنا</w:t>
      </w:r>
      <w:r>
        <w:rPr>
          <w:rtl/>
        </w:rPr>
        <w:t xml:space="preserve"> ، </w:t>
      </w:r>
      <w:r w:rsidRPr="00F86AB4">
        <w:rPr>
          <w:rtl/>
        </w:rPr>
        <w:t>قاصم الجبّارين</w:t>
      </w:r>
      <w:r>
        <w:rPr>
          <w:rtl/>
        </w:rPr>
        <w:t xml:space="preserve"> ، </w:t>
      </w:r>
      <w:r w:rsidRPr="00F86AB4">
        <w:rPr>
          <w:rtl/>
        </w:rPr>
        <w:t xml:space="preserve">ومذلّ الظالمين </w:t>
      </w:r>
      <w:r w:rsidRPr="00D411EE">
        <w:rPr>
          <w:rStyle w:val="libFootnotenumChar"/>
          <w:rtl/>
        </w:rPr>
        <w:t>(2)</w:t>
      </w:r>
      <w:r>
        <w:rPr>
          <w:rtl/>
        </w:rPr>
        <w:t xml:space="preserve"> ، </w:t>
      </w:r>
      <w:r w:rsidRPr="00F86AB4">
        <w:rPr>
          <w:rtl/>
        </w:rPr>
        <w:t>وديّان يوم الدين</w:t>
      </w:r>
      <w:r>
        <w:rPr>
          <w:rtl/>
        </w:rPr>
        <w:t xml:space="preserve"> ، </w:t>
      </w:r>
      <w:r w:rsidRPr="00F86AB4">
        <w:rPr>
          <w:rtl/>
        </w:rPr>
        <w:t>إنّي أنا الله لا إله إلاّ أنا</w:t>
      </w:r>
      <w:r>
        <w:rPr>
          <w:rtl/>
        </w:rPr>
        <w:t xml:space="preserve"> ، </w:t>
      </w:r>
      <w:r w:rsidRPr="00F86AB4">
        <w:rPr>
          <w:rtl/>
        </w:rPr>
        <w:t>فمن رجا غير فضلي أو خاف غير عدلي عذّبته عذابا لا أعذّبه أحدا من العالمين</w:t>
      </w:r>
      <w:r>
        <w:rPr>
          <w:rtl/>
        </w:rPr>
        <w:t xml:space="preserve"> ، </w:t>
      </w:r>
      <w:r w:rsidRPr="00F86AB4">
        <w:rPr>
          <w:rtl/>
        </w:rPr>
        <w:t>فإيّاي فاعبد</w:t>
      </w:r>
      <w:r>
        <w:rPr>
          <w:rtl/>
        </w:rPr>
        <w:t xml:space="preserve"> ، </w:t>
      </w:r>
      <w:r w:rsidRPr="00F86AB4">
        <w:rPr>
          <w:rtl/>
        </w:rPr>
        <w:t>وعليّ فتوكّل</w:t>
      </w:r>
      <w:r>
        <w:rPr>
          <w:rtl/>
        </w:rPr>
        <w:t xml:space="preserve"> ، </w:t>
      </w:r>
      <w:r w:rsidRPr="00F86AB4">
        <w:rPr>
          <w:rtl/>
        </w:rPr>
        <w:t xml:space="preserve">إنّي لم أبعث نبيّا فأكملت أيّامه وانقضت مدّته </w:t>
      </w:r>
      <w:r w:rsidRPr="00D411EE">
        <w:rPr>
          <w:rStyle w:val="libFootnotenumChar"/>
          <w:rtl/>
        </w:rPr>
        <w:t>(3)</w:t>
      </w:r>
      <w:r w:rsidRPr="00F86AB4">
        <w:rPr>
          <w:rtl/>
        </w:rPr>
        <w:t xml:space="preserve"> إلاّ جعلت له وصيّا</w:t>
      </w:r>
      <w:r>
        <w:rPr>
          <w:rtl/>
        </w:rPr>
        <w:t xml:space="preserve"> ، </w:t>
      </w:r>
      <w:r w:rsidRPr="00F86AB4">
        <w:rPr>
          <w:rtl/>
        </w:rPr>
        <w:t>وإنّي فضّلتك على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ليبشرني</w:t>
      </w:r>
      <w:r>
        <w:rPr>
          <w:rtl/>
        </w:rPr>
        <w:t xml:space="preserve"> ، </w:t>
      </w:r>
      <w:r w:rsidRPr="00F86AB4">
        <w:rPr>
          <w:rtl/>
        </w:rPr>
        <w:t>وأثبتنا ما في نسخة « م » وهو موافق لما في كمال الدين.</w:t>
      </w:r>
    </w:p>
    <w:p w:rsidR="001629A8" w:rsidRPr="00F86AB4" w:rsidRDefault="001629A8" w:rsidP="00BC54AF">
      <w:pPr>
        <w:pStyle w:val="libFootnote0"/>
        <w:rPr>
          <w:rtl/>
          <w:lang w:bidi="fa-IR"/>
        </w:rPr>
      </w:pPr>
      <w:r w:rsidRPr="00F86AB4">
        <w:rPr>
          <w:rtl/>
        </w:rPr>
        <w:t>(2) في نسخة « م » : ومبير المتكبرين.</w:t>
      </w:r>
    </w:p>
    <w:p w:rsidR="001629A8" w:rsidRPr="00F86AB4" w:rsidRDefault="001629A8" w:rsidP="00BC54AF">
      <w:pPr>
        <w:pStyle w:val="libFootnote0"/>
        <w:rPr>
          <w:rtl/>
          <w:lang w:bidi="fa-IR"/>
        </w:rPr>
      </w:pPr>
      <w:r w:rsidRPr="00F86AB4">
        <w:rPr>
          <w:rtl/>
        </w:rPr>
        <w:t xml:space="preserve">(3) في نسختي « ط » </w:t>
      </w:r>
      <w:r>
        <w:rPr>
          <w:rtl/>
        </w:rPr>
        <w:t>و «</w:t>
      </w:r>
      <w:r w:rsidRPr="00F86AB4">
        <w:rPr>
          <w:rtl/>
        </w:rPr>
        <w:t xml:space="preserve"> ق » : عهده</w:t>
      </w:r>
      <w:r>
        <w:rPr>
          <w:rtl/>
        </w:rPr>
        <w:t xml:space="preserve"> ، </w:t>
      </w:r>
      <w:r w:rsidRPr="00F86AB4">
        <w:rPr>
          <w:rtl/>
        </w:rPr>
        <w:t>وأثبتنا ما في نسخة « م » وهو الموافق لما في كمال الدين.</w:t>
      </w:r>
    </w:p>
    <w:p w:rsidR="001629A8" w:rsidRPr="00F86AB4" w:rsidRDefault="001629A8" w:rsidP="009B32A5">
      <w:pPr>
        <w:pStyle w:val="libNormal0"/>
        <w:rPr>
          <w:rtl/>
        </w:rPr>
      </w:pPr>
      <w:r>
        <w:rPr>
          <w:rtl/>
        </w:rPr>
        <w:br w:type="page"/>
      </w:r>
      <w:r w:rsidRPr="00F86AB4">
        <w:rPr>
          <w:rtl/>
        </w:rPr>
        <w:lastRenderedPageBreak/>
        <w:t>الأنبياء وفضّلت وصيّك على الأوصياء</w:t>
      </w:r>
      <w:r>
        <w:rPr>
          <w:rtl/>
        </w:rPr>
        <w:t xml:space="preserve"> ، </w:t>
      </w:r>
      <w:r w:rsidRPr="00F86AB4">
        <w:rPr>
          <w:rtl/>
        </w:rPr>
        <w:t>وأكرمتك بشبليك بعده وبسبطيك الحسن والحسين.</w:t>
      </w:r>
    </w:p>
    <w:p w:rsidR="001629A8" w:rsidRPr="00F86AB4" w:rsidRDefault="001629A8" w:rsidP="009B32A5">
      <w:pPr>
        <w:pStyle w:val="libNormal"/>
        <w:rPr>
          <w:rtl/>
        </w:rPr>
      </w:pPr>
      <w:r w:rsidRPr="00F86AB4">
        <w:rPr>
          <w:rtl/>
        </w:rPr>
        <w:t>فجعلت حسنا معدن علمي بعد انقضاء مدّة أبيه.</w:t>
      </w:r>
    </w:p>
    <w:p w:rsidR="001629A8" w:rsidRPr="00F86AB4" w:rsidRDefault="001629A8" w:rsidP="009B32A5">
      <w:pPr>
        <w:pStyle w:val="libNormal"/>
        <w:rPr>
          <w:rtl/>
        </w:rPr>
      </w:pPr>
      <w:r w:rsidRPr="00F86AB4">
        <w:rPr>
          <w:rtl/>
        </w:rPr>
        <w:t>وجعلت حسينا خازن وحيي</w:t>
      </w:r>
      <w:r>
        <w:rPr>
          <w:rtl/>
        </w:rPr>
        <w:t xml:space="preserve"> ، </w:t>
      </w:r>
      <w:r w:rsidRPr="00F86AB4">
        <w:rPr>
          <w:rtl/>
        </w:rPr>
        <w:t>وأكرمته بالشهادة</w:t>
      </w:r>
      <w:r>
        <w:rPr>
          <w:rtl/>
        </w:rPr>
        <w:t xml:space="preserve"> ، </w:t>
      </w:r>
      <w:r w:rsidRPr="00F86AB4">
        <w:rPr>
          <w:rtl/>
        </w:rPr>
        <w:t>وختمت له بالسعادة</w:t>
      </w:r>
      <w:r>
        <w:rPr>
          <w:rtl/>
        </w:rPr>
        <w:t xml:space="preserve"> ، </w:t>
      </w:r>
      <w:r w:rsidRPr="00F86AB4">
        <w:rPr>
          <w:rtl/>
        </w:rPr>
        <w:t>فهو أفضل من استشهد</w:t>
      </w:r>
      <w:r>
        <w:rPr>
          <w:rtl/>
        </w:rPr>
        <w:t xml:space="preserve"> ، </w:t>
      </w:r>
      <w:r w:rsidRPr="00F86AB4">
        <w:rPr>
          <w:rtl/>
        </w:rPr>
        <w:t>وأرفع الشهداء درجة</w:t>
      </w:r>
      <w:r>
        <w:rPr>
          <w:rtl/>
        </w:rPr>
        <w:t xml:space="preserve"> ، </w:t>
      </w:r>
      <w:r w:rsidRPr="00F86AB4">
        <w:rPr>
          <w:rtl/>
        </w:rPr>
        <w:t>جعلت كلمتي التّامة معه</w:t>
      </w:r>
      <w:r>
        <w:rPr>
          <w:rtl/>
        </w:rPr>
        <w:t xml:space="preserve"> ، </w:t>
      </w:r>
      <w:r w:rsidRPr="00F86AB4">
        <w:rPr>
          <w:rtl/>
        </w:rPr>
        <w:t>والحجّة البالغة عنده</w:t>
      </w:r>
      <w:r>
        <w:rPr>
          <w:rtl/>
        </w:rPr>
        <w:t xml:space="preserve"> ، </w:t>
      </w:r>
      <w:r w:rsidRPr="00F86AB4">
        <w:rPr>
          <w:rtl/>
        </w:rPr>
        <w:t>بعترته أثيب وأعاقب.</w:t>
      </w:r>
    </w:p>
    <w:p w:rsidR="001629A8" w:rsidRPr="00F86AB4" w:rsidRDefault="001629A8" w:rsidP="009B32A5">
      <w:pPr>
        <w:pStyle w:val="libNormal"/>
        <w:rPr>
          <w:rtl/>
        </w:rPr>
      </w:pPr>
      <w:r w:rsidRPr="00F86AB4">
        <w:rPr>
          <w:rtl/>
        </w:rPr>
        <w:t>أوّلهم سيّد العابدين وزين أوليائي الماضين.</w:t>
      </w:r>
    </w:p>
    <w:p w:rsidR="001629A8" w:rsidRPr="00F86AB4" w:rsidRDefault="001629A8" w:rsidP="009B32A5">
      <w:pPr>
        <w:pStyle w:val="libNormal"/>
        <w:rPr>
          <w:rtl/>
        </w:rPr>
      </w:pPr>
      <w:r w:rsidRPr="00F86AB4">
        <w:rPr>
          <w:rtl/>
        </w:rPr>
        <w:t>وابنه شبيه جدّه المحمود محمّد الباقر لعلمي والمعدن لحكمي.</w:t>
      </w:r>
    </w:p>
    <w:p w:rsidR="001629A8" w:rsidRPr="00F86AB4" w:rsidRDefault="001629A8" w:rsidP="009B32A5">
      <w:pPr>
        <w:pStyle w:val="libNormal"/>
        <w:rPr>
          <w:rtl/>
        </w:rPr>
      </w:pPr>
      <w:r w:rsidRPr="00F86AB4">
        <w:rPr>
          <w:rtl/>
        </w:rPr>
        <w:t>سيهلك المرتابون في جعفر</w:t>
      </w:r>
      <w:r>
        <w:rPr>
          <w:rtl/>
        </w:rPr>
        <w:t xml:space="preserve"> ، </w:t>
      </w:r>
      <w:r w:rsidRPr="00F86AB4">
        <w:rPr>
          <w:rtl/>
        </w:rPr>
        <w:t>الرادّ عليه كالرادّ عليّ</w:t>
      </w:r>
      <w:r>
        <w:rPr>
          <w:rtl/>
        </w:rPr>
        <w:t xml:space="preserve"> ، </w:t>
      </w:r>
      <w:r w:rsidRPr="00F86AB4">
        <w:rPr>
          <w:rtl/>
        </w:rPr>
        <w:t>حقّ القول منّي لأكرمنّ مثوى جعفر ولاسرّنّه في أشياعه وأنصاره وأوليائه.</w:t>
      </w:r>
    </w:p>
    <w:p w:rsidR="001629A8" w:rsidRPr="00F86AB4" w:rsidRDefault="001629A8" w:rsidP="009B32A5">
      <w:pPr>
        <w:pStyle w:val="libNormal"/>
        <w:rPr>
          <w:rtl/>
        </w:rPr>
      </w:pPr>
      <w:r w:rsidRPr="00F86AB4">
        <w:rPr>
          <w:rtl/>
        </w:rPr>
        <w:t xml:space="preserve">وانتجبت بعده موسى وانتجبت بعده فتنة عمياء حندس </w:t>
      </w:r>
      <w:r w:rsidRPr="00D411EE">
        <w:rPr>
          <w:rStyle w:val="libFootnotenumChar"/>
          <w:rtl/>
        </w:rPr>
        <w:t>(1)</w:t>
      </w:r>
      <w:r>
        <w:rPr>
          <w:rtl/>
        </w:rPr>
        <w:t xml:space="preserve"> ، </w:t>
      </w:r>
      <w:r w:rsidRPr="00F86AB4">
        <w:rPr>
          <w:rtl/>
        </w:rPr>
        <w:t>لأنّ خيط فرضي لا ينقطع</w:t>
      </w:r>
      <w:r>
        <w:rPr>
          <w:rtl/>
        </w:rPr>
        <w:t xml:space="preserve"> ، </w:t>
      </w:r>
      <w:r w:rsidRPr="00F86AB4">
        <w:rPr>
          <w:rtl/>
        </w:rPr>
        <w:t>وحجّتي لا تخفى</w:t>
      </w:r>
      <w:r>
        <w:rPr>
          <w:rtl/>
        </w:rPr>
        <w:t xml:space="preserve"> ، </w:t>
      </w:r>
      <w:r w:rsidRPr="00F86AB4">
        <w:rPr>
          <w:rtl/>
        </w:rPr>
        <w:t>وأنّ أوليائي لا يشقون</w:t>
      </w:r>
      <w:r>
        <w:rPr>
          <w:rtl/>
        </w:rPr>
        <w:t xml:space="preserve"> ، </w:t>
      </w:r>
      <w:r w:rsidRPr="00F86AB4">
        <w:rPr>
          <w:rtl/>
        </w:rPr>
        <w:t>ألا من جحد واحدا منهم فقد جحد نعمتي</w:t>
      </w:r>
      <w:r>
        <w:rPr>
          <w:rtl/>
        </w:rPr>
        <w:t xml:space="preserve"> ، </w:t>
      </w:r>
      <w:r w:rsidRPr="00F86AB4">
        <w:rPr>
          <w:rtl/>
        </w:rPr>
        <w:t>ومن غيّر آية من كتابي فقد افترى عليّ</w:t>
      </w:r>
      <w:r>
        <w:rPr>
          <w:rtl/>
        </w:rPr>
        <w:t xml:space="preserve"> ، </w:t>
      </w:r>
      <w:r w:rsidRPr="00F86AB4">
        <w:rPr>
          <w:rtl/>
        </w:rPr>
        <w:t>وويل للمفترين الجاحدين عند انقضاء مدّة عبدي موسى وحبيبي وخيرتي.</w:t>
      </w:r>
    </w:p>
    <w:p w:rsidR="001629A8" w:rsidRPr="00F86AB4" w:rsidRDefault="001629A8" w:rsidP="009B32A5">
      <w:pPr>
        <w:pStyle w:val="libNormal"/>
        <w:rPr>
          <w:rtl/>
        </w:rPr>
      </w:pPr>
      <w:r w:rsidRPr="00F86AB4">
        <w:rPr>
          <w:rtl/>
        </w:rPr>
        <w:t>إنّ المكذّب بالثامن مكذّب بكلّ أوليائي</w:t>
      </w:r>
      <w:r>
        <w:rPr>
          <w:rtl/>
        </w:rPr>
        <w:t xml:space="preserve"> ، </w:t>
      </w:r>
      <w:r w:rsidRPr="00F86AB4">
        <w:rPr>
          <w:rtl/>
        </w:rPr>
        <w:t>وعليّ وليّي وناصري</w:t>
      </w:r>
      <w:r>
        <w:rPr>
          <w:rtl/>
        </w:rPr>
        <w:t xml:space="preserve"> ، </w:t>
      </w:r>
      <w:r w:rsidRPr="00F86AB4">
        <w:rPr>
          <w:rtl/>
        </w:rPr>
        <w:t>ومن أضع عليه أعباء النبوّة وامتحنه بالاضطلاع</w:t>
      </w:r>
      <w:r>
        <w:rPr>
          <w:rtl/>
        </w:rPr>
        <w:t xml:space="preserve"> ، </w:t>
      </w:r>
      <w:r w:rsidRPr="00F86AB4">
        <w:rPr>
          <w:rtl/>
        </w:rPr>
        <w:t>يقتله عفريت مستكبر</w:t>
      </w:r>
      <w:r>
        <w:rPr>
          <w:rtl/>
        </w:rPr>
        <w:t xml:space="preserve"> ، </w:t>
      </w:r>
      <w:r w:rsidRPr="00F86AB4">
        <w:rPr>
          <w:rtl/>
        </w:rPr>
        <w:t xml:space="preserve">يدفن بالمدينة التي بناها العبد الصالح </w:t>
      </w:r>
      <w:r w:rsidRPr="00D411EE">
        <w:rPr>
          <w:rStyle w:val="libFootnotenumChar"/>
          <w:rtl/>
        </w:rPr>
        <w:t>(2)</w:t>
      </w:r>
      <w:r w:rsidRPr="00F86AB4">
        <w:rPr>
          <w:rtl/>
        </w:rPr>
        <w:t xml:space="preserve"> إلى جنب شرّ خلقي.</w:t>
      </w:r>
    </w:p>
    <w:p w:rsidR="001629A8" w:rsidRPr="00F86AB4" w:rsidRDefault="001629A8" w:rsidP="009B32A5">
      <w:pPr>
        <w:pStyle w:val="libNormal"/>
        <w:rPr>
          <w:rtl/>
        </w:rPr>
      </w:pPr>
      <w:r w:rsidRPr="00F86AB4">
        <w:rPr>
          <w:rtl/>
        </w:rPr>
        <w:t>حقّ القول منّي لأقرنّ عينه بمحمّد ابنه وخليفته من بعده</w:t>
      </w:r>
      <w:r>
        <w:rPr>
          <w:rtl/>
        </w:rPr>
        <w:t xml:space="preserve"> ، </w:t>
      </w:r>
      <w:r w:rsidRPr="00F86AB4">
        <w:rPr>
          <w:rtl/>
        </w:rPr>
        <w:t>فهو وارث علمي</w:t>
      </w:r>
      <w:r>
        <w:rPr>
          <w:rtl/>
        </w:rPr>
        <w:t xml:space="preserve"> ، </w:t>
      </w:r>
      <w:r w:rsidRPr="00F86AB4">
        <w:rPr>
          <w:rtl/>
        </w:rPr>
        <w:t>ومعدن حكمي</w:t>
      </w:r>
      <w:r>
        <w:rPr>
          <w:rtl/>
        </w:rPr>
        <w:t xml:space="preserve"> ، </w:t>
      </w:r>
      <w:r w:rsidRPr="00F86AB4">
        <w:rPr>
          <w:rtl/>
        </w:rPr>
        <w:t>وموضع سرّي</w:t>
      </w:r>
      <w:r>
        <w:rPr>
          <w:rtl/>
        </w:rPr>
        <w:t xml:space="preserve"> ، </w:t>
      </w:r>
      <w:r w:rsidRPr="00F86AB4">
        <w:rPr>
          <w:rtl/>
        </w:rPr>
        <w:t>وحجّتي على خلقي</w:t>
      </w:r>
      <w:r>
        <w:rPr>
          <w:rtl/>
        </w:rPr>
        <w:t xml:space="preserve"> ، </w:t>
      </w:r>
      <w:r w:rsidRPr="00F86AB4">
        <w:rPr>
          <w:rtl/>
        </w:rPr>
        <w:t>جعلت الجنّة مثواه</w:t>
      </w:r>
      <w:r>
        <w:rPr>
          <w:rtl/>
        </w:rPr>
        <w:t xml:space="preserve"> ، </w:t>
      </w:r>
      <w:r w:rsidRPr="00F86AB4">
        <w:rPr>
          <w:rtl/>
        </w:rPr>
        <w:t>وشفّعته في سبعين من أهل بيته كلّهم قد استوجبوا النار.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الحندس : الليل الشديد الظلمة. « الصحاح</w:t>
      </w:r>
      <w:r>
        <w:rPr>
          <w:rtl/>
        </w:rPr>
        <w:t xml:space="preserve"> ـ </w:t>
      </w:r>
      <w:r w:rsidRPr="00F86AB4">
        <w:rPr>
          <w:rtl/>
        </w:rPr>
        <w:t>حدس</w:t>
      </w:r>
      <w:r>
        <w:rPr>
          <w:rtl/>
        </w:rPr>
        <w:t xml:space="preserve"> ـ </w:t>
      </w:r>
      <w:r w:rsidRPr="00F86AB4">
        <w:rPr>
          <w:rtl/>
        </w:rPr>
        <w:t>3 : 916 »</w:t>
      </w:r>
      <w:r>
        <w:rPr>
          <w:rtl/>
        </w:rPr>
        <w:t>.</w:t>
      </w:r>
    </w:p>
    <w:p w:rsidR="001629A8" w:rsidRPr="00F86AB4" w:rsidRDefault="001629A8" w:rsidP="00BC54AF">
      <w:pPr>
        <w:pStyle w:val="libFootnote0"/>
        <w:rPr>
          <w:rtl/>
          <w:lang w:bidi="fa-IR"/>
        </w:rPr>
      </w:pPr>
      <w:r w:rsidRPr="00F86AB4">
        <w:rPr>
          <w:rtl/>
        </w:rPr>
        <w:t>(2) في كمال الدين زيادة : ذو القرنين.</w:t>
      </w:r>
    </w:p>
    <w:p w:rsidR="001629A8" w:rsidRPr="00F86AB4" w:rsidRDefault="001629A8" w:rsidP="009B32A5">
      <w:pPr>
        <w:pStyle w:val="libNormal"/>
        <w:rPr>
          <w:rtl/>
        </w:rPr>
      </w:pPr>
      <w:r>
        <w:rPr>
          <w:rtl/>
        </w:rPr>
        <w:br w:type="page"/>
      </w:r>
      <w:r w:rsidRPr="00F86AB4">
        <w:rPr>
          <w:rtl/>
        </w:rPr>
        <w:lastRenderedPageBreak/>
        <w:t>وأختم بالسعادة لابنه عليّ وليّي وناصري</w:t>
      </w:r>
      <w:r>
        <w:rPr>
          <w:rtl/>
        </w:rPr>
        <w:t xml:space="preserve"> ، </w:t>
      </w:r>
      <w:r w:rsidRPr="00F86AB4">
        <w:rPr>
          <w:rtl/>
        </w:rPr>
        <w:t>والشاهد في خلقي</w:t>
      </w:r>
      <w:r>
        <w:rPr>
          <w:rtl/>
        </w:rPr>
        <w:t xml:space="preserve"> ، </w:t>
      </w:r>
      <w:r w:rsidRPr="00F86AB4">
        <w:rPr>
          <w:rtl/>
        </w:rPr>
        <w:t>وأميني على وحيي.</w:t>
      </w:r>
    </w:p>
    <w:p w:rsidR="001629A8" w:rsidRPr="00F86AB4" w:rsidRDefault="001629A8" w:rsidP="009B32A5">
      <w:pPr>
        <w:pStyle w:val="libNormal"/>
        <w:rPr>
          <w:rtl/>
        </w:rPr>
      </w:pPr>
      <w:r w:rsidRPr="00F86AB4">
        <w:rPr>
          <w:rtl/>
        </w:rPr>
        <w:t>أخرج منه الداعي إلى سبيلي</w:t>
      </w:r>
      <w:r>
        <w:rPr>
          <w:rtl/>
        </w:rPr>
        <w:t xml:space="preserve"> ، </w:t>
      </w:r>
      <w:r w:rsidRPr="00F86AB4">
        <w:rPr>
          <w:rtl/>
        </w:rPr>
        <w:t>والخازن لعلمي الحسن.</w:t>
      </w:r>
    </w:p>
    <w:p w:rsidR="001629A8" w:rsidRPr="00F86AB4" w:rsidRDefault="001629A8" w:rsidP="009B32A5">
      <w:pPr>
        <w:pStyle w:val="libNormal"/>
        <w:rPr>
          <w:rtl/>
        </w:rPr>
      </w:pPr>
      <w:r w:rsidRPr="00F86AB4">
        <w:rPr>
          <w:rtl/>
        </w:rPr>
        <w:t>ثمّ أكمل ذلك بابنه رحمة للعالمين</w:t>
      </w:r>
      <w:r>
        <w:rPr>
          <w:rtl/>
        </w:rPr>
        <w:t xml:space="preserve"> ، </w:t>
      </w:r>
      <w:r w:rsidRPr="00F86AB4">
        <w:rPr>
          <w:rtl/>
        </w:rPr>
        <w:t>عليه كمال موسى</w:t>
      </w:r>
      <w:r>
        <w:rPr>
          <w:rtl/>
        </w:rPr>
        <w:t xml:space="preserve"> ، </w:t>
      </w:r>
      <w:r w:rsidRPr="00F86AB4">
        <w:rPr>
          <w:rtl/>
        </w:rPr>
        <w:t>وبهاء عيسى</w:t>
      </w:r>
      <w:r>
        <w:rPr>
          <w:rtl/>
        </w:rPr>
        <w:t xml:space="preserve"> ، </w:t>
      </w:r>
      <w:r w:rsidRPr="00F86AB4">
        <w:rPr>
          <w:rtl/>
        </w:rPr>
        <w:t>وصبر أيّوب</w:t>
      </w:r>
      <w:r>
        <w:rPr>
          <w:rtl/>
        </w:rPr>
        <w:t xml:space="preserve"> ، </w:t>
      </w:r>
      <w:r w:rsidRPr="00F86AB4">
        <w:rPr>
          <w:rtl/>
        </w:rPr>
        <w:t>سيذلّ أوليائي في زمانه</w:t>
      </w:r>
      <w:r>
        <w:rPr>
          <w:rtl/>
        </w:rPr>
        <w:t xml:space="preserve"> ، </w:t>
      </w:r>
      <w:r w:rsidRPr="00F86AB4">
        <w:rPr>
          <w:rtl/>
        </w:rPr>
        <w:t>ويتهادون رءوسهم كما تتهادى رءوس الترك والديلم</w:t>
      </w:r>
      <w:r>
        <w:rPr>
          <w:rtl/>
        </w:rPr>
        <w:t xml:space="preserve"> ، </w:t>
      </w:r>
      <w:r w:rsidRPr="00F86AB4">
        <w:rPr>
          <w:rtl/>
        </w:rPr>
        <w:t>فيقتلون ويحرقون</w:t>
      </w:r>
      <w:r>
        <w:rPr>
          <w:rtl/>
        </w:rPr>
        <w:t xml:space="preserve"> ، </w:t>
      </w:r>
      <w:r w:rsidRPr="00F86AB4">
        <w:rPr>
          <w:rtl/>
        </w:rPr>
        <w:t>ويكونون خائفين مرعوبين وجلين</w:t>
      </w:r>
      <w:r>
        <w:rPr>
          <w:rtl/>
        </w:rPr>
        <w:t xml:space="preserve"> ، </w:t>
      </w:r>
      <w:r w:rsidRPr="00F86AB4">
        <w:rPr>
          <w:rtl/>
        </w:rPr>
        <w:t>تصبغ الأرض بدمائهم</w:t>
      </w:r>
      <w:r>
        <w:rPr>
          <w:rtl/>
        </w:rPr>
        <w:t xml:space="preserve"> ، </w:t>
      </w:r>
      <w:r w:rsidRPr="00F86AB4">
        <w:rPr>
          <w:rtl/>
        </w:rPr>
        <w:t>ويفشو الويل والرنين في نسائهم</w:t>
      </w:r>
      <w:r>
        <w:rPr>
          <w:rtl/>
        </w:rPr>
        <w:t xml:space="preserve"> ، </w:t>
      </w:r>
      <w:r w:rsidRPr="00F86AB4">
        <w:rPr>
          <w:rtl/>
        </w:rPr>
        <w:t>أولئك أوليائي حقّا</w:t>
      </w:r>
      <w:r>
        <w:rPr>
          <w:rtl/>
        </w:rPr>
        <w:t xml:space="preserve"> ، </w:t>
      </w:r>
      <w:r w:rsidRPr="00F86AB4">
        <w:rPr>
          <w:rtl/>
        </w:rPr>
        <w:t>بهم أدفع كلّ فتنة عمياء حندس</w:t>
      </w:r>
      <w:r>
        <w:rPr>
          <w:rtl/>
        </w:rPr>
        <w:t xml:space="preserve"> ، </w:t>
      </w:r>
      <w:r w:rsidRPr="00F86AB4">
        <w:rPr>
          <w:rtl/>
        </w:rPr>
        <w:t>وبهم أكشف الزلازل</w:t>
      </w:r>
      <w:r>
        <w:rPr>
          <w:rtl/>
        </w:rPr>
        <w:t xml:space="preserve"> ، </w:t>
      </w:r>
      <w:r w:rsidRPr="00F86AB4">
        <w:rPr>
          <w:rtl/>
        </w:rPr>
        <w:t>وأرفع الآصار والأغلال</w:t>
      </w:r>
      <w:r>
        <w:rPr>
          <w:rtl/>
        </w:rPr>
        <w:t xml:space="preserve"> ، </w:t>
      </w:r>
      <w:r w:rsidRPr="00AA20CE">
        <w:rPr>
          <w:rStyle w:val="libAlaemChar"/>
          <w:rtl/>
        </w:rPr>
        <w:t>(</w:t>
      </w:r>
      <w:r w:rsidRPr="009B32A5">
        <w:rPr>
          <w:rStyle w:val="libAieChar"/>
          <w:rtl/>
        </w:rPr>
        <w:t xml:space="preserve"> أُولئِكَ عَلَيْهِمْ صَلَواتٌ مِنْ رَبِّهِمْ وَرَحْمَةٌ وَأُولئِكَ هُمُ الْمُهْتَدُونَ </w:t>
      </w:r>
      <w:r w:rsidRPr="00AA20CE">
        <w:rPr>
          <w:rStyle w:val="libAlaemChar"/>
          <w:rtl/>
        </w:rPr>
        <w:t>)</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قال عبد الرحمن بن سالم : قال أبو بصير : لو لم تسمع في دهرك إلاّ هذا الحديث لكفاك</w:t>
      </w:r>
      <w:r>
        <w:rPr>
          <w:rtl/>
        </w:rPr>
        <w:t xml:space="preserve"> ، </w:t>
      </w:r>
      <w:r w:rsidRPr="00F86AB4">
        <w:rPr>
          <w:rtl/>
        </w:rPr>
        <w:t xml:space="preserve">فصنه إلاّ عن أهله </w:t>
      </w:r>
      <w:r w:rsidRPr="00D411EE">
        <w:rPr>
          <w:rStyle w:val="libFootnotenumChar"/>
          <w:rtl/>
        </w:rPr>
        <w:t>(2)</w:t>
      </w:r>
      <w:r>
        <w:rPr>
          <w:rtl/>
        </w:rPr>
        <w:t>.</w:t>
      </w:r>
    </w:p>
    <w:p w:rsidR="001629A8" w:rsidRDefault="001629A8" w:rsidP="009B32A5">
      <w:pPr>
        <w:pStyle w:val="libNormal"/>
        <w:rPr>
          <w:rtl/>
        </w:rPr>
      </w:pPr>
      <w:r w:rsidRPr="00F86AB4">
        <w:rPr>
          <w:rtl/>
        </w:rPr>
        <w:t>قال : وحدّثنا أبو محمد الحسن بن حمزة العلويّ قال : حدّثنا أبو جعفر محمد بن الحسين بن درست السرويّ</w:t>
      </w:r>
      <w:r>
        <w:rPr>
          <w:rtl/>
        </w:rPr>
        <w:t xml:space="preserve"> ، </w:t>
      </w:r>
      <w:r w:rsidRPr="00F86AB4">
        <w:rPr>
          <w:rtl/>
        </w:rPr>
        <w:t>عن جعفر بن محمد بن مالك</w:t>
      </w:r>
      <w:r>
        <w:rPr>
          <w:rtl/>
        </w:rPr>
        <w:t xml:space="preserve"> ، </w:t>
      </w:r>
      <w:r w:rsidRPr="00F86AB4">
        <w:rPr>
          <w:rtl/>
        </w:rPr>
        <w:t>عن محمد بن عمران الكوفيّ</w:t>
      </w:r>
      <w:r>
        <w:rPr>
          <w:rtl/>
        </w:rPr>
        <w:t xml:space="preserve"> ، </w:t>
      </w:r>
      <w:r w:rsidRPr="00F86AB4">
        <w:rPr>
          <w:rtl/>
        </w:rPr>
        <w:t>عن عبد الرحمن بن أبي نجران</w:t>
      </w:r>
      <w:r>
        <w:rPr>
          <w:rtl/>
        </w:rPr>
        <w:t xml:space="preserve"> ، </w:t>
      </w:r>
      <w:r w:rsidRPr="00F86AB4">
        <w:rPr>
          <w:rtl/>
        </w:rPr>
        <w:t>وصفوان بن يحيى</w:t>
      </w:r>
      <w:r>
        <w:rPr>
          <w:rtl/>
        </w:rPr>
        <w:t xml:space="preserve"> ، </w:t>
      </w:r>
      <w:r w:rsidRPr="00F86AB4">
        <w:rPr>
          <w:rtl/>
        </w:rPr>
        <w:t>عن إسحاق بن عمّار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أنّه قال :</w:t>
      </w:r>
      <w:r>
        <w:rPr>
          <w:rFonts w:hint="cs"/>
          <w:rtl/>
        </w:rPr>
        <w:t xml:space="preserve"> </w:t>
      </w:r>
      <w:r w:rsidRPr="00F86AB4">
        <w:rPr>
          <w:rtl/>
        </w:rPr>
        <w:t>« يا إسحاق</w:t>
      </w:r>
      <w:r>
        <w:rPr>
          <w:rtl/>
        </w:rPr>
        <w:t xml:space="preserve"> ، أ</w:t>
      </w:r>
      <w:r w:rsidRPr="00F86AB4">
        <w:rPr>
          <w:rtl/>
        </w:rPr>
        <w:t>لا ابشّرك</w:t>
      </w:r>
      <w:r>
        <w:rPr>
          <w:rtl/>
        </w:rPr>
        <w:t>؟</w:t>
      </w:r>
      <w:r w:rsidRPr="00F86AB4">
        <w:rPr>
          <w:rtl/>
        </w:rPr>
        <w:t xml:space="preserve"> » </w:t>
      </w:r>
    </w:p>
    <w:p w:rsidR="001629A8" w:rsidRPr="00F86AB4" w:rsidRDefault="001629A8" w:rsidP="009B32A5">
      <w:pPr>
        <w:pStyle w:val="libNormal"/>
        <w:rPr>
          <w:rtl/>
        </w:rPr>
      </w:pPr>
      <w:r w:rsidRPr="00F86AB4">
        <w:rPr>
          <w:rtl/>
        </w:rPr>
        <w:t>قلت : بلى جعلني الله فداك يا ابن رسول الله.</w:t>
      </w:r>
    </w:p>
    <w:p w:rsidR="001629A8" w:rsidRPr="00F86AB4" w:rsidRDefault="001629A8" w:rsidP="009B32A5">
      <w:pPr>
        <w:pStyle w:val="libNormal"/>
        <w:rPr>
          <w:rtl/>
        </w:rPr>
      </w:pPr>
      <w:r w:rsidRPr="00F86AB4">
        <w:rPr>
          <w:rtl/>
        </w:rPr>
        <w:t xml:space="preserve">فقال : « وجدنا صحيفة بإملاء رسول الله </w:t>
      </w:r>
      <w:r w:rsidR="004B3898">
        <w:rPr>
          <w:rStyle w:val="libAlaemChar"/>
          <w:rtl/>
        </w:rPr>
        <w:t>صلى‌الله‌عليه‌وآله</w:t>
      </w:r>
      <w:r w:rsidRPr="00F86AB4">
        <w:rPr>
          <w:rtl/>
        </w:rPr>
        <w:t xml:space="preserve"> وخطّ</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البقرة 2 : 157.</w:t>
      </w:r>
    </w:p>
    <w:p w:rsidR="001629A8" w:rsidRPr="00F86AB4" w:rsidRDefault="001629A8" w:rsidP="00BC54AF">
      <w:pPr>
        <w:pStyle w:val="libFootnote0"/>
        <w:rPr>
          <w:rtl/>
          <w:lang w:bidi="fa-IR"/>
        </w:rPr>
      </w:pPr>
      <w:r w:rsidRPr="00F86AB4">
        <w:rPr>
          <w:rtl/>
        </w:rPr>
        <w:t>(2) كمال الدين : 308 / 1</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41 / 2</w:t>
      </w:r>
      <w:r>
        <w:rPr>
          <w:rtl/>
        </w:rPr>
        <w:t xml:space="preserve"> ، </w:t>
      </w:r>
      <w:r w:rsidRPr="00F86AB4">
        <w:rPr>
          <w:rtl/>
        </w:rPr>
        <w:t>وكذا في : الكافي 1 442 / 3</w:t>
      </w:r>
      <w:r>
        <w:rPr>
          <w:rtl/>
        </w:rPr>
        <w:t xml:space="preserve"> ، </w:t>
      </w:r>
      <w:r w:rsidRPr="00F86AB4">
        <w:rPr>
          <w:rtl/>
        </w:rPr>
        <w:t>الغيبة للطوسي : 143 / 8</w:t>
      </w:r>
      <w:r>
        <w:rPr>
          <w:rtl/>
        </w:rPr>
        <w:t xml:space="preserve"> ، </w:t>
      </w:r>
      <w:r w:rsidRPr="00F86AB4">
        <w:rPr>
          <w:rtl/>
        </w:rPr>
        <w:t>وباختلاف يسير في الغيبة للنعماني : 62 / 5.</w:t>
      </w:r>
    </w:p>
    <w:p w:rsidR="001629A8" w:rsidRPr="00F86AB4" w:rsidRDefault="001629A8" w:rsidP="009B32A5">
      <w:pPr>
        <w:pStyle w:val="libNormal0"/>
        <w:rPr>
          <w:rtl/>
        </w:rPr>
      </w:pPr>
      <w:r>
        <w:rPr>
          <w:rtl/>
        </w:rPr>
        <w:br w:type="page"/>
      </w:r>
      <w:r w:rsidRPr="00F86AB4">
        <w:rPr>
          <w:rtl/>
        </w:rPr>
        <w:lastRenderedPageBreak/>
        <w:t xml:space="preserve">أمير المؤمنين </w:t>
      </w:r>
      <w:r w:rsidR="00E126AF">
        <w:rPr>
          <w:rStyle w:val="libAlaemChar"/>
          <w:rtl/>
        </w:rPr>
        <w:t>عليه‌السلام</w:t>
      </w:r>
      <w:r w:rsidRPr="00F86AB4">
        <w:rPr>
          <w:rtl/>
        </w:rPr>
        <w:t xml:space="preserve"> فيها : « بسم الله الرحمن الرحيم هذا كتاب من الله العزيز الحكيم » وذكر الحديث مثله سواء إلاّ إنّه قال في آخره : ثمّ قال الصادق </w:t>
      </w:r>
      <w:r w:rsidR="00E126AF">
        <w:rPr>
          <w:rStyle w:val="libAlaemChar"/>
          <w:rtl/>
        </w:rPr>
        <w:t>عليه‌السلام</w:t>
      </w:r>
      <w:r w:rsidRPr="00F86AB4">
        <w:rPr>
          <w:rtl/>
        </w:rPr>
        <w:t xml:space="preserve"> : « يا إسحاق هذا دين الملائكة والرسل</w:t>
      </w:r>
      <w:r>
        <w:rPr>
          <w:rtl/>
        </w:rPr>
        <w:t xml:space="preserve"> ، </w:t>
      </w:r>
      <w:r w:rsidRPr="00F86AB4">
        <w:rPr>
          <w:rtl/>
        </w:rPr>
        <w:t xml:space="preserve">فصنه عن غير أهله يصنك الله ويصلح شأنك » ثمّ قال : « من دان بهذا أمن عقاب الله عزّ وجلّ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عليّ بن الحسين المؤدّب وأحمد بن هارون الفاميّ قالا :</w:t>
      </w:r>
      <w:r>
        <w:rPr>
          <w:rFonts w:hint="cs"/>
          <w:rtl/>
        </w:rPr>
        <w:t xml:space="preserve"> </w:t>
      </w:r>
      <w:r w:rsidRPr="00F86AB4">
        <w:rPr>
          <w:rtl/>
        </w:rPr>
        <w:t>حدّثنا محمد بن عبد الله بن جعفر الحميريّ</w:t>
      </w:r>
      <w:r>
        <w:rPr>
          <w:rtl/>
        </w:rPr>
        <w:t xml:space="preserve"> ، </w:t>
      </w:r>
      <w:r w:rsidRPr="00F86AB4">
        <w:rPr>
          <w:rtl/>
        </w:rPr>
        <w:t>عن أبيه</w:t>
      </w:r>
      <w:r>
        <w:rPr>
          <w:rtl/>
        </w:rPr>
        <w:t xml:space="preserve"> ، </w:t>
      </w:r>
      <w:r w:rsidRPr="00F86AB4">
        <w:rPr>
          <w:rtl/>
        </w:rPr>
        <w:t>عن جعفر بن محمد ابن مالك الفزاريّ الكوفي</w:t>
      </w:r>
      <w:r>
        <w:rPr>
          <w:rtl/>
        </w:rPr>
        <w:t xml:space="preserve"> ، </w:t>
      </w:r>
      <w:r w:rsidRPr="00F86AB4">
        <w:rPr>
          <w:rtl/>
        </w:rPr>
        <w:t>عن مالك السلوليّ</w:t>
      </w:r>
      <w:r>
        <w:rPr>
          <w:rtl/>
        </w:rPr>
        <w:t xml:space="preserve"> ، </w:t>
      </w:r>
      <w:r w:rsidRPr="00F86AB4">
        <w:rPr>
          <w:rtl/>
        </w:rPr>
        <w:t>عن درست بن عبد الحميد</w:t>
      </w:r>
      <w:r>
        <w:rPr>
          <w:rtl/>
        </w:rPr>
        <w:t xml:space="preserve"> ، </w:t>
      </w:r>
      <w:r w:rsidRPr="00F86AB4">
        <w:rPr>
          <w:rtl/>
        </w:rPr>
        <w:t>عن عبد الله بن القاسم</w:t>
      </w:r>
      <w:r>
        <w:rPr>
          <w:rtl/>
        </w:rPr>
        <w:t xml:space="preserve"> ، </w:t>
      </w:r>
      <w:r w:rsidRPr="00F86AB4">
        <w:rPr>
          <w:rtl/>
        </w:rPr>
        <w:t>عن عبد الله بن جبلة</w:t>
      </w:r>
      <w:r>
        <w:rPr>
          <w:rtl/>
        </w:rPr>
        <w:t xml:space="preserve"> ، </w:t>
      </w:r>
      <w:r w:rsidRPr="00F86AB4">
        <w:rPr>
          <w:rtl/>
        </w:rPr>
        <w:t>عن أبي السفاتج</w:t>
      </w:r>
      <w:r>
        <w:rPr>
          <w:rtl/>
        </w:rPr>
        <w:t xml:space="preserve"> ، </w:t>
      </w:r>
      <w:r w:rsidRPr="00F86AB4">
        <w:rPr>
          <w:rtl/>
        </w:rPr>
        <w:t>عن جابر الجعفي</w:t>
      </w:r>
      <w:r>
        <w:rPr>
          <w:rtl/>
        </w:rPr>
        <w:t xml:space="preserve"> ، </w:t>
      </w:r>
      <w:r w:rsidRPr="00F86AB4">
        <w:rPr>
          <w:rtl/>
        </w:rPr>
        <w:t xml:space="preserve">عن أبي جعفر الباقر </w:t>
      </w:r>
      <w:r w:rsidR="00E126AF">
        <w:rPr>
          <w:rStyle w:val="libAlaemChar"/>
          <w:rtl/>
        </w:rPr>
        <w:t>عليه‌السلام</w:t>
      </w:r>
      <w:r>
        <w:rPr>
          <w:rtl/>
        </w:rPr>
        <w:t xml:space="preserve"> ، </w:t>
      </w:r>
      <w:r w:rsidRPr="00F86AB4">
        <w:rPr>
          <w:rtl/>
        </w:rPr>
        <w:t xml:space="preserve">عن جابر بن عبد الله الأنصاريّ قال : دخلت على فاطمة بنت رسول الله </w:t>
      </w:r>
      <w:r w:rsidR="004B3898">
        <w:rPr>
          <w:rStyle w:val="libAlaemChar"/>
          <w:rtl/>
        </w:rPr>
        <w:t>صلى‌الله‌عليه‌وآله</w:t>
      </w:r>
      <w:r w:rsidRPr="00F86AB4">
        <w:rPr>
          <w:rtl/>
        </w:rPr>
        <w:t xml:space="preserve"> وقدّامها لوح يكاد ضوؤه يغشي الأبصار</w:t>
      </w:r>
      <w:r>
        <w:rPr>
          <w:rtl/>
        </w:rPr>
        <w:t xml:space="preserve"> ، </w:t>
      </w:r>
      <w:r w:rsidRPr="00F86AB4">
        <w:rPr>
          <w:rtl/>
        </w:rPr>
        <w:t>فيه اثنا عشر اسما : ثلاثة في ظاهره وثلاثة في باطنه وثلاثة اسماء في آخره وثلاثة أسماء في طرفه</w:t>
      </w:r>
      <w:r>
        <w:rPr>
          <w:rtl/>
        </w:rPr>
        <w:t xml:space="preserve"> ، </w:t>
      </w:r>
      <w:r w:rsidRPr="00F86AB4">
        <w:rPr>
          <w:rtl/>
        </w:rPr>
        <w:t>فعددتها فإذا هي اثنا عشر</w:t>
      </w:r>
      <w:r>
        <w:rPr>
          <w:rtl/>
        </w:rPr>
        <w:t xml:space="preserve"> ، </w:t>
      </w:r>
      <w:r w:rsidRPr="00F86AB4">
        <w:rPr>
          <w:rtl/>
        </w:rPr>
        <w:t>فقلت : أسماء من هؤلاء</w:t>
      </w:r>
      <w:r>
        <w:rPr>
          <w:rtl/>
        </w:rPr>
        <w:t>؟</w:t>
      </w:r>
      <w:r w:rsidRPr="00F86AB4">
        <w:rPr>
          <w:rtl/>
        </w:rPr>
        <w:t xml:space="preserve"> قالت : « هذه أسماء الأوصياء</w:t>
      </w:r>
      <w:r>
        <w:rPr>
          <w:rtl/>
        </w:rPr>
        <w:t xml:space="preserve"> ، </w:t>
      </w:r>
      <w:r w:rsidRPr="00F86AB4">
        <w:rPr>
          <w:rtl/>
        </w:rPr>
        <w:t>أوّلهم ابن عمّي وأحد عشر من ولدي آخرهم القائم »</w:t>
      </w:r>
      <w:r>
        <w:rPr>
          <w:rtl/>
        </w:rPr>
        <w:t>.</w:t>
      </w:r>
    </w:p>
    <w:p w:rsidR="001629A8" w:rsidRPr="00F86AB4" w:rsidRDefault="001629A8" w:rsidP="009B32A5">
      <w:pPr>
        <w:pStyle w:val="libNormal"/>
        <w:rPr>
          <w:rtl/>
        </w:rPr>
      </w:pPr>
      <w:r w:rsidRPr="00F86AB4">
        <w:rPr>
          <w:rtl/>
        </w:rPr>
        <w:t>قال جابر : فرأيت فيها محمّدا</w:t>
      </w:r>
      <w:r>
        <w:rPr>
          <w:rtl/>
        </w:rPr>
        <w:t xml:space="preserve"> ، </w:t>
      </w:r>
      <w:r w:rsidRPr="00F86AB4">
        <w:rPr>
          <w:rtl/>
        </w:rPr>
        <w:t>محمّدا</w:t>
      </w:r>
      <w:r>
        <w:rPr>
          <w:rtl/>
        </w:rPr>
        <w:t xml:space="preserve"> ، </w:t>
      </w:r>
      <w:r w:rsidRPr="00F86AB4">
        <w:rPr>
          <w:rtl/>
        </w:rPr>
        <w:t>محمّدا في ثلاثة مواضع</w:t>
      </w:r>
      <w:r>
        <w:rPr>
          <w:rtl/>
        </w:rPr>
        <w:t xml:space="preserve"> ، </w:t>
      </w:r>
      <w:r w:rsidRPr="00F86AB4">
        <w:rPr>
          <w:rtl/>
        </w:rPr>
        <w:t>وعليّا</w:t>
      </w:r>
      <w:r>
        <w:rPr>
          <w:rtl/>
        </w:rPr>
        <w:t xml:space="preserve"> ، </w:t>
      </w:r>
      <w:r w:rsidRPr="00F86AB4">
        <w:rPr>
          <w:rtl/>
        </w:rPr>
        <w:t>وعليّا</w:t>
      </w:r>
      <w:r>
        <w:rPr>
          <w:rtl/>
        </w:rPr>
        <w:t xml:space="preserve"> ، </w:t>
      </w:r>
      <w:r w:rsidRPr="00F86AB4">
        <w:rPr>
          <w:rtl/>
        </w:rPr>
        <w:t>وعليّا</w:t>
      </w:r>
      <w:r>
        <w:rPr>
          <w:rtl/>
        </w:rPr>
        <w:t xml:space="preserve"> ، </w:t>
      </w:r>
      <w:r w:rsidRPr="00F86AB4">
        <w:rPr>
          <w:rtl/>
        </w:rPr>
        <w:t>وعليّا</w:t>
      </w:r>
      <w:r>
        <w:rPr>
          <w:rtl/>
        </w:rPr>
        <w:t xml:space="preserve"> ، </w:t>
      </w:r>
      <w:r w:rsidRPr="00F86AB4">
        <w:rPr>
          <w:rtl/>
        </w:rPr>
        <w:t xml:space="preserve">في أربعة مواضع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وحدّثنا أبو العبّاس محمد بن إبراهيم بن إسحاق الطالقانيّ قال :</w:t>
      </w:r>
      <w:r>
        <w:rPr>
          <w:rFonts w:hint="cs"/>
          <w:rtl/>
        </w:rPr>
        <w:t xml:space="preserve"> </w:t>
      </w:r>
      <w:r w:rsidRPr="00F86AB4">
        <w:rPr>
          <w:rtl/>
        </w:rPr>
        <w:t>حدّثنا الحسن بن إسماعيل قال : حدّثنا سعيد بن محمد القطّان قال : حدّثنا عبد الله بن موسى الروياني</w:t>
      </w:r>
      <w:r>
        <w:rPr>
          <w:rtl/>
        </w:rPr>
        <w:t xml:space="preserve"> ، </w:t>
      </w:r>
      <w:r w:rsidRPr="00F86AB4">
        <w:rPr>
          <w:rtl/>
        </w:rPr>
        <w:t>عن عبد العظيم بن عبد الله الحسني</w:t>
      </w:r>
      <w:r>
        <w:rPr>
          <w:rtl/>
        </w:rPr>
        <w:t xml:space="preserve"> ، </w:t>
      </w:r>
      <w:r w:rsidRPr="00F86AB4">
        <w:rPr>
          <w:rtl/>
        </w:rPr>
        <w:t>عن عليّ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312 / ضمن حديث 3</w:t>
      </w:r>
    </w:p>
    <w:p w:rsidR="001629A8" w:rsidRPr="00F86AB4" w:rsidRDefault="001629A8" w:rsidP="00BC54AF">
      <w:pPr>
        <w:pStyle w:val="libFootnote0"/>
        <w:rPr>
          <w:rtl/>
          <w:lang w:bidi="fa-IR"/>
        </w:rPr>
      </w:pPr>
      <w:r w:rsidRPr="00F86AB4">
        <w:rPr>
          <w:rtl/>
        </w:rPr>
        <w:t>(2) كمال الدين : 311 / 2</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46 / 5.</w:t>
      </w:r>
    </w:p>
    <w:p w:rsidR="001629A8" w:rsidRPr="00F86AB4" w:rsidRDefault="001629A8" w:rsidP="009B32A5">
      <w:pPr>
        <w:pStyle w:val="libNormal0"/>
        <w:rPr>
          <w:rtl/>
        </w:rPr>
      </w:pPr>
      <w:r>
        <w:rPr>
          <w:rtl/>
        </w:rPr>
        <w:br w:type="page"/>
      </w:r>
      <w:r w:rsidRPr="00F86AB4">
        <w:rPr>
          <w:rtl/>
        </w:rPr>
        <w:lastRenderedPageBreak/>
        <w:t xml:space="preserve">ابن الحسن بن زيد بن عليّ بن الحسين بن عليّ بن أبي طالب </w:t>
      </w:r>
      <w:r w:rsidR="00ED6C1A">
        <w:rPr>
          <w:rStyle w:val="libAlaemChar"/>
          <w:rtl/>
        </w:rPr>
        <w:t>عليهم‌السلام</w:t>
      </w:r>
      <w:r w:rsidRPr="00F86AB4">
        <w:rPr>
          <w:rtl/>
        </w:rPr>
        <w:t xml:space="preserve"> قال : حدّثني عبد الله بن محمد بن جعفر بن محمد</w:t>
      </w:r>
      <w:r>
        <w:rPr>
          <w:rtl/>
        </w:rPr>
        <w:t xml:space="preserve"> ، </w:t>
      </w:r>
      <w:r w:rsidRPr="00F86AB4">
        <w:rPr>
          <w:rtl/>
        </w:rPr>
        <w:t>عن أبيه</w:t>
      </w:r>
      <w:r>
        <w:rPr>
          <w:rtl/>
        </w:rPr>
        <w:t xml:space="preserve"> ، </w:t>
      </w:r>
      <w:r w:rsidRPr="00F86AB4">
        <w:rPr>
          <w:rtl/>
        </w:rPr>
        <w:t xml:space="preserve">عن جده </w:t>
      </w:r>
      <w:r w:rsidR="00ED6C1A">
        <w:rPr>
          <w:rStyle w:val="libAlaemChar"/>
          <w:rtl/>
        </w:rPr>
        <w:t>عليهم‌السلام</w:t>
      </w:r>
      <w:r w:rsidRPr="00F86AB4">
        <w:rPr>
          <w:rtl/>
        </w:rPr>
        <w:t xml:space="preserve"> : أنّ محمد بن عليّ </w:t>
      </w:r>
      <w:r w:rsidR="006D11B4">
        <w:rPr>
          <w:rStyle w:val="libAlaemChar"/>
          <w:rtl/>
        </w:rPr>
        <w:t>عليهما‌السلام</w:t>
      </w:r>
      <w:r w:rsidRPr="00F86AB4">
        <w:rPr>
          <w:rtl/>
        </w:rPr>
        <w:t xml:space="preserve"> باقر العلم جمع ولده</w:t>
      </w:r>
      <w:r>
        <w:rPr>
          <w:rtl/>
        </w:rPr>
        <w:t xml:space="preserve"> ـ </w:t>
      </w:r>
      <w:r w:rsidRPr="00F86AB4">
        <w:rPr>
          <w:rtl/>
        </w:rPr>
        <w:t>وفيهم عمّهم زيد بن عليّ</w:t>
      </w:r>
      <w:r>
        <w:rPr>
          <w:rtl/>
        </w:rPr>
        <w:t xml:space="preserve"> ـ </w:t>
      </w:r>
      <w:r w:rsidRPr="00F86AB4">
        <w:rPr>
          <w:rtl/>
        </w:rPr>
        <w:t xml:space="preserve">ثمّ أخرج إليهم كتابا بخطّ عليّ </w:t>
      </w:r>
      <w:r w:rsidR="00E126AF">
        <w:rPr>
          <w:rStyle w:val="libAlaemChar"/>
          <w:rtl/>
        </w:rPr>
        <w:t>عليه‌السلام</w:t>
      </w:r>
      <w:r w:rsidRPr="00F86AB4">
        <w:rPr>
          <w:rtl/>
        </w:rPr>
        <w:t xml:space="preserve"> وإملاء رسول الله </w:t>
      </w:r>
      <w:r w:rsidR="004B3898">
        <w:rPr>
          <w:rStyle w:val="libAlaemChar"/>
          <w:rtl/>
        </w:rPr>
        <w:t>صلى‌الله‌عليه‌وآله</w:t>
      </w:r>
      <w:r w:rsidRPr="00F86AB4">
        <w:rPr>
          <w:rtl/>
        </w:rPr>
        <w:t xml:space="preserve"> مكتوب فيه : « هذا كتاب من الله العزيز الحكيم العليم » حديث اللوح إلى الموضع الذي يقول فيه : « وأولئك هم المهتدون » ثمّ قال في آخره : قال عبد العظيم : العجب كلّ العجب لمحمد ابن جعفر وخروجه وقد سمع أباه يقول هذا ويحكيه</w:t>
      </w:r>
      <w:r>
        <w:rPr>
          <w:rtl/>
        </w:rPr>
        <w:t xml:space="preserve"> ، </w:t>
      </w:r>
      <w:r w:rsidRPr="00F86AB4">
        <w:rPr>
          <w:rtl/>
        </w:rPr>
        <w:t xml:space="preserve">ثم قال : هذا سرّ الله ودينه ودين ملائكته فصنه إلاّ عن أهله وأوليائه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أبي قال حدّثنا سعد بن عبد الله</w:t>
      </w:r>
      <w:r>
        <w:rPr>
          <w:rtl/>
        </w:rPr>
        <w:t xml:space="preserve"> ، </w:t>
      </w:r>
      <w:r w:rsidRPr="00F86AB4">
        <w:rPr>
          <w:rtl/>
        </w:rPr>
        <w:t>عن أحمد بن محمد بن عيسى</w:t>
      </w:r>
      <w:r>
        <w:rPr>
          <w:rtl/>
        </w:rPr>
        <w:t xml:space="preserve"> ، </w:t>
      </w:r>
      <w:r w:rsidRPr="00F86AB4">
        <w:rPr>
          <w:rtl/>
        </w:rPr>
        <w:t>عن محمد بن أبي عمير</w:t>
      </w:r>
      <w:r>
        <w:rPr>
          <w:rtl/>
        </w:rPr>
        <w:t xml:space="preserve"> ، </w:t>
      </w:r>
      <w:r w:rsidRPr="00F86AB4">
        <w:rPr>
          <w:rtl/>
        </w:rPr>
        <w:t>عن عمر بن أذينة</w:t>
      </w:r>
      <w:r>
        <w:rPr>
          <w:rtl/>
        </w:rPr>
        <w:t xml:space="preserve"> ، </w:t>
      </w:r>
      <w:r w:rsidRPr="00F86AB4">
        <w:rPr>
          <w:rtl/>
        </w:rPr>
        <w:t>عن أبان بن أبي عيّاش</w:t>
      </w:r>
      <w:r>
        <w:rPr>
          <w:rtl/>
        </w:rPr>
        <w:t xml:space="preserve"> ، </w:t>
      </w:r>
      <w:r w:rsidRPr="00F86AB4">
        <w:rPr>
          <w:rtl/>
        </w:rPr>
        <w:t>عن سليم بن قيس الهلالي قال : سمعت عبد الله بن جعفر الطيّار يقول : كنّا عند معاوية أنا والحسن والحسين وعبد الله بن عبّاس وعمر بن أبي سلمة وأسامة بن زيد. فذكر حديثا جرى بينه وبينه</w:t>
      </w:r>
      <w:r>
        <w:rPr>
          <w:rtl/>
        </w:rPr>
        <w:t xml:space="preserve"> ، </w:t>
      </w:r>
      <w:r w:rsidRPr="00F86AB4">
        <w:rPr>
          <w:rtl/>
        </w:rPr>
        <w:t xml:space="preserve">وأنّه قال لمعاوية بن أبي سفيان : سمعت رسول الله </w:t>
      </w:r>
      <w:r w:rsidR="004B3898">
        <w:rPr>
          <w:rStyle w:val="libAlaemChar"/>
          <w:rtl/>
        </w:rPr>
        <w:t>صلى‌الله‌عليه‌وآله</w:t>
      </w:r>
      <w:r w:rsidRPr="00F86AB4">
        <w:rPr>
          <w:rtl/>
        </w:rPr>
        <w:t xml:space="preserve"> يقول : « إنّي أولى بالمؤمنين من أنفسهم</w:t>
      </w:r>
      <w:r>
        <w:rPr>
          <w:rtl/>
        </w:rPr>
        <w:t xml:space="preserve"> ، </w:t>
      </w:r>
      <w:r w:rsidRPr="00F86AB4">
        <w:rPr>
          <w:rtl/>
        </w:rPr>
        <w:t>ثمّ أخي عليّ أولى بالمؤمنين من أنفسهم</w:t>
      </w:r>
      <w:r>
        <w:rPr>
          <w:rtl/>
        </w:rPr>
        <w:t xml:space="preserve"> ، </w:t>
      </w:r>
      <w:r w:rsidRPr="00F86AB4">
        <w:rPr>
          <w:rtl/>
        </w:rPr>
        <w:t>فإذا استشهد فابني الحسن أولى بالمؤمنين من أنفسهم</w:t>
      </w:r>
      <w:r>
        <w:rPr>
          <w:rtl/>
        </w:rPr>
        <w:t xml:space="preserve"> ، </w:t>
      </w:r>
      <w:r w:rsidRPr="00F86AB4">
        <w:rPr>
          <w:rtl/>
        </w:rPr>
        <w:t>ثم ابني الحسين بن عليّ أولى بالمؤمنين من أنفسهم</w:t>
      </w:r>
      <w:r>
        <w:rPr>
          <w:rtl/>
        </w:rPr>
        <w:t xml:space="preserve"> ، </w:t>
      </w:r>
      <w:r w:rsidRPr="00F86AB4">
        <w:rPr>
          <w:rtl/>
        </w:rPr>
        <w:t>فإذا استشهد فابنه عليّ بن الحسين أولى بالمؤمنين من أنفسهم</w:t>
      </w:r>
      <w:r>
        <w:rPr>
          <w:rtl/>
        </w:rPr>
        <w:t xml:space="preserve"> ، </w:t>
      </w:r>
      <w:r w:rsidRPr="00F86AB4">
        <w:rPr>
          <w:rtl/>
        </w:rPr>
        <w:t>وستدركه يا عليّ</w:t>
      </w:r>
      <w:r>
        <w:rPr>
          <w:rtl/>
        </w:rPr>
        <w:t xml:space="preserve"> ، </w:t>
      </w:r>
      <w:r w:rsidRPr="00F86AB4">
        <w:rPr>
          <w:rtl/>
        </w:rPr>
        <w:t>ثمّ ابنه محمد بن عليّ أولى بالمؤمنين من أنفسهم</w:t>
      </w:r>
      <w:r>
        <w:rPr>
          <w:rtl/>
        </w:rPr>
        <w:t xml:space="preserve"> ، </w:t>
      </w:r>
      <w:r w:rsidRPr="00F86AB4">
        <w:rPr>
          <w:rtl/>
        </w:rPr>
        <w:t>وستدركه يا حسين</w:t>
      </w:r>
      <w:r>
        <w:rPr>
          <w:rtl/>
        </w:rPr>
        <w:t xml:space="preserve"> ، </w:t>
      </w:r>
      <w:r w:rsidRPr="00F86AB4">
        <w:rPr>
          <w:rtl/>
        </w:rPr>
        <w:t>ثمّ تكملة اثني عشر إماما تسعة من ولد الحسين »</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312 / ذيل حديث 3.</w:t>
      </w:r>
    </w:p>
    <w:p w:rsidR="001629A8" w:rsidRPr="00F86AB4" w:rsidRDefault="001629A8" w:rsidP="009B32A5">
      <w:pPr>
        <w:pStyle w:val="libNormal"/>
        <w:rPr>
          <w:rtl/>
        </w:rPr>
      </w:pPr>
      <w:r>
        <w:rPr>
          <w:rtl/>
        </w:rPr>
        <w:br w:type="page"/>
      </w:r>
      <w:r w:rsidRPr="00F86AB4">
        <w:rPr>
          <w:rtl/>
        </w:rPr>
        <w:lastRenderedPageBreak/>
        <w:t>قال عبد الله : ثمّ استشهدت الحسن والحسين وعبد الله بن عبّاس</w:t>
      </w:r>
      <w:r>
        <w:rPr>
          <w:rtl/>
        </w:rPr>
        <w:t xml:space="preserve"> ، </w:t>
      </w:r>
      <w:r w:rsidRPr="00F86AB4">
        <w:rPr>
          <w:rtl/>
        </w:rPr>
        <w:t>وعمر بن أبي سلمة وأسامة بن زيد فشهدوا لي عند معاوية.</w:t>
      </w:r>
    </w:p>
    <w:p w:rsidR="001629A8" w:rsidRPr="00F86AB4" w:rsidRDefault="001629A8" w:rsidP="009B32A5">
      <w:pPr>
        <w:pStyle w:val="libNormal"/>
        <w:rPr>
          <w:rtl/>
        </w:rPr>
      </w:pPr>
      <w:r w:rsidRPr="00F86AB4">
        <w:rPr>
          <w:rtl/>
        </w:rPr>
        <w:t xml:space="preserve">قال سليم بن قيس الهلالي : وقد كنت سمعت ذلك من سلمان وأبي ذرّ والمقداد وأسامة بن زيد أنّهم سمعوا ذلك من رسول الله </w:t>
      </w:r>
      <w:r w:rsidR="004B3898">
        <w:rPr>
          <w:rStyle w:val="libAlaemChar"/>
          <w:rtl/>
        </w:rPr>
        <w:t>صلى‌الله‌عليه‌وآله</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وحدثنا أبي قال : حدثنا سعد بن عبد الله قال : حدثنا يعقوب بن يزيد</w:t>
      </w:r>
      <w:r>
        <w:rPr>
          <w:rtl/>
        </w:rPr>
        <w:t xml:space="preserve"> ، </w:t>
      </w:r>
      <w:r w:rsidRPr="00F86AB4">
        <w:rPr>
          <w:rtl/>
        </w:rPr>
        <w:t>عن حماد بن عيسى</w:t>
      </w:r>
      <w:r>
        <w:rPr>
          <w:rtl/>
        </w:rPr>
        <w:t xml:space="preserve"> ، </w:t>
      </w:r>
      <w:r w:rsidRPr="00F86AB4">
        <w:rPr>
          <w:rtl/>
        </w:rPr>
        <w:t>عن عبد الله بن مسكان</w:t>
      </w:r>
      <w:r>
        <w:rPr>
          <w:rtl/>
        </w:rPr>
        <w:t xml:space="preserve"> ، </w:t>
      </w:r>
      <w:r w:rsidRPr="00F86AB4">
        <w:rPr>
          <w:rtl/>
        </w:rPr>
        <w:t>عن أبان بن تغلب</w:t>
      </w:r>
      <w:r>
        <w:rPr>
          <w:rtl/>
        </w:rPr>
        <w:t xml:space="preserve"> ، </w:t>
      </w:r>
      <w:r w:rsidRPr="00F86AB4">
        <w:rPr>
          <w:rtl/>
        </w:rPr>
        <w:t>عن سليم قيس الهلالي</w:t>
      </w:r>
      <w:r>
        <w:rPr>
          <w:rtl/>
        </w:rPr>
        <w:t xml:space="preserve"> ، </w:t>
      </w:r>
      <w:r w:rsidRPr="00F86AB4">
        <w:rPr>
          <w:rtl/>
        </w:rPr>
        <w:t xml:space="preserve">عن سلمان الفارسي قال : دخلت على النبي </w:t>
      </w:r>
      <w:r w:rsidR="004B3898">
        <w:rPr>
          <w:rStyle w:val="libAlaemChar"/>
          <w:rtl/>
        </w:rPr>
        <w:t>صلى‌الله‌عليه‌وآله</w:t>
      </w:r>
      <w:r w:rsidRPr="00F86AB4">
        <w:rPr>
          <w:rtl/>
        </w:rPr>
        <w:t xml:space="preserve"> فإذا الحسين بن علي على فخذه</w:t>
      </w:r>
      <w:r>
        <w:rPr>
          <w:rtl/>
        </w:rPr>
        <w:t xml:space="preserve"> ، </w:t>
      </w:r>
      <w:r w:rsidRPr="00F86AB4">
        <w:rPr>
          <w:rtl/>
        </w:rPr>
        <w:t>وهو يقبّل عينيه ويلثم فاه وهو يقول : « أنت سيّد ابن سيّد</w:t>
      </w:r>
      <w:r>
        <w:rPr>
          <w:rtl/>
        </w:rPr>
        <w:t xml:space="preserve"> ، </w:t>
      </w:r>
      <w:r w:rsidRPr="00F86AB4">
        <w:rPr>
          <w:rtl/>
        </w:rPr>
        <w:t>أنت إمام ابن إمام أبو أئمة</w:t>
      </w:r>
      <w:r>
        <w:rPr>
          <w:rtl/>
        </w:rPr>
        <w:t xml:space="preserve"> ، </w:t>
      </w:r>
      <w:r w:rsidRPr="00F86AB4">
        <w:rPr>
          <w:rtl/>
        </w:rPr>
        <w:t>أنت حجة ابن حجة أبو حجج تسعة من صلبك</w:t>
      </w:r>
      <w:r>
        <w:rPr>
          <w:rtl/>
        </w:rPr>
        <w:t xml:space="preserve"> ، </w:t>
      </w:r>
      <w:r w:rsidRPr="00F86AB4">
        <w:rPr>
          <w:rtl/>
        </w:rPr>
        <w:t xml:space="preserve">تاسعهم قائمهم »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وحدّثنا أحمد بن زياد بن جعفر الهمداني قال : حدّثنا علي بن إبراهيم بن هاشم</w:t>
      </w:r>
      <w:r>
        <w:rPr>
          <w:rtl/>
        </w:rPr>
        <w:t xml:space="preserve"> ، </w:t>
      </w:r>
      <w:r w:rsidRPr="00F86AB4">
        <w:rPr>
          <w:rtl/>
        </w:rPr>
        <w:t>عن أبيه</w:t>
      </w:r>
      <w:r>
        <w:rPr>
          <w:rtl/>
        </w:rPr>
        <w:t xml:space="preserve"> ، </w:t>
      </w:r>
      <w:r w:rsidRPr="00F86AB4">
        <w:rPr>
          <w:rtl/>
        </w:rPr>
        <w:t>عن محمد بن أبي عمير</w:t>
      </w:r>
      <w:r>
        <w:rPr>
          <w:rtl/>
        </w:rPr>
        <w:t xml:space="preserve"> ، </w:t>
      </w:r>
      <w:r w:rsidRPr="00F86AB4">
        <w:rPr>
          <w:rtl/>
        </w:rPr>
        <w:t>عن غياث بن إبراهيم</w:t>
      </w:r>
      <w:r>
        <w:rPr>
          <w:rtl/>
        </w:rPr>
        <w:t xml:space="preserve"> ، </w:t>
      </w:r>
      <w:r w:rsidRPr="00F86AB4">
        <w:rPr>
          <w:rtl/>
        </w:rPr>
        <w:t xml:space="preserve">عن الصادق </w:t>
      </w:r>
      <w:r w:rsidR="00E126AF">
        <w:rPr>
          <w:rStyle w:val="libAlaemChar"/>
          <w:rtl/>
        </w:rPr>
        <w:t>عليه‌السلام</w:t>
      </w:r>
      <w:r>
        <w:rPr>
          <w:rtl/>
        </w:rPr>
        <w:t xml:space="preserve"> ، </w:t>
      </w:r>
      <w:r w:rsidRPr="00F86AB4">
        <w:rPr>
          <w:rtl/>
        </w:rPr>
        <w:t>عن أبيه محمد بن عليّ</w:t>
      </w:r>
      <w:r>
        <w:rPr>
          <w:rtl/>
        </w:rPr>
        <w:t xml:space="preserve"> ، </w:t>
      </w:r>
      <w:r w:rsidRPr="00F86AB4">
        <w:rPr>
          <w:rtl/>
        </w:rPr>
        <w:t>عن أبيه عليّ</w:t>
      </w:r>
      <w:r>
        <w:rPr>
          <w:rtl/>
        </w:rPr>
        <w:t xml:space="preserve"> ، </w:t>
      </w:r>
      <w:r w:rsidRPr="00F86AB4">
        <w:rPr>
          <w:rtl/>
        </w:rPr>
        <w:t xml:space="preserve">عن أبيه الحسين </w:t>
      </w:r>
      <w:r w:rsidR="00ED6C1A">
        <w:rPr>
          <w:rStyle w:val="libAlaemChar"/>
          <w:rtl/>
        </w:rPr>
        <w:t>عليهم‌السلام</w:t>
      </w:r>
      <w:r w:rsidRPr="00F86AB4">
        <w:rPr>
          <w:rtl/>
        </w:rPr>
        <w:t xml:space="preserve"> قال : « سئل أمير المؤمنين </w:t>
      </w:r>
      <w:r w:rsidR="00E126AF">
        <w:rPr>
          <w:rStyle w:val="libAlaemChar"/>
          <w:rtl/>
        </w:rPr>
        <w:t>عليه‌السلام</w:t>
      </w:r>
      <w:r w:rsidRPr="00F86AB4">
        <w:rPr>
          <w:rtl/>
        </w:rPr>
        <w:t xml:space="preserve"> عن معنى قول رسول الله </w:t>
      </w:r>
      <w:r w:rsidR="004B3898">
        <w:rPr>
          <w:rStyle w:val="libAlaemChar"/>
          <w:rtl/>
        </w:rPr>
        <w:t>صلى‌الله‌عليه‌وآله</w:t>
      </w:r>
      <w:r w:rsidRPr="00F86AB4">
        <w:rPr>
          <w:rtl/>
        </w:rPr>
        <w:t xml:space="preserve"> : إنّي مخلّف فيكم الثقلين كتاب الله وعترتي</w:t>
      </w:r>
      <w:r>
        <w:rPr>
          <w:rtl/>
        </w:rPr>
        <w:t xml:space="preserve"> ، </w:t>
      </w:r>
      <w:r w:rsidRPr="00F86AB4">
        <w:rPr>
          <w:rtl/>
        </w:rPr>
        <w:t>من العترة</w:t>
      </w:r>
      <w:r>
        <w:rPr>
          <w:rtl/>
        </w:rPr>
        <w:t>؟</w:t>
      </w:r>
      <w:r w:rsidRPr="00F86AB4">
        <w:rPr>
          <w:rtl/>
        </w:rPr>
        <w:t xml:space="preserve"> فقال : أنا والحسن والحسين والأئمّة التسعة من ولد الحسين</w:t>
      </w:r>
      <w:r>
        <w:rPr>
          <w:rtl/>
        </w:rPr>
        <w:t xml:space="preserve"> ، </w:t>
      </w:r>
      <w:r w:rsidRPr="00F86AB4">
        <w:rPr>
          <w:rtl/>
        </w:rPr>
        <w:t>تاسعهم مهديّهم وقائمهم</w:t>
      </w:r>
      <w:r>
        <w:rPr>
          <w:rtl/>
        </w:rPr>
        <w:t xml:space="preserve"> ، </w:t>
      </w:r>
      <w:r w:rsidRPr="00F86AB4">
        <w:rPr>
          <w:rtl/>
        </w:rPr>
        <w:t>لا يفارقون كتاب الله ولا يفارقهم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270 / 15</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47 / 8</w:t>
      </w:r>
      <w:r>
        <w:rPr>
          <w:rtl/>
        </w:rPr>
        <w:t xml:space="preserve"> ، </w:t>
      </w:r>
      <w:r w:rsidRPr="00F86AB4">
        <w:rPr>
          <w:rtl/>
        </w:rPr>
        <w:t>الخصال :</w:t>
      </w:r>
      <w:r w:rsidRPr="00764317">
        <w:rPr>
          <w:rStyle w:val="libFootnoteChar"/>
          <w:rFonts w:hint="cs"/>
          <w:rtl/>
        </w:rPr>
        <w:t xml:space="preserve"> </w:t>
      </w:r>
      <w:r w:rsidRPr="00764317">
        <w:rPr>
          <w:rStyle w:val="libFootnoteChar"/>
          <w:rtl/>
        </w:rPr>
        <w:t>477 / 41 ، وكذا في : الكافي 1 : 444 / 4 ، والغيبة للنعماني : 95 / 27 ، والغيبة للطوسي : 137 / 101.</w:t>
      </w:r>
    </w:p>
    <w:p w:rsidR="001629A8" w:rsidRPr="00F86AB4" w:rsidRDefault="001629A8" w:rsidP="00BC54AF">
      <w:pPr>
        <w:pStyle w:val="libFootnote0"/>
        <w:rPr>
          <w:rtl/>
          <w:lang w:bidi="fa-IR"/>
        </w:rPr>
      </w:pPr>
      <w:r w:rsidRPr="00F86AB4">
        <w:rPr>
          <w:rtl/>
        </w:rPr>
        <w:t>(2) كمال الدين : 262 / 9.</w:t>
      </w:r>
    </w:p>
    <w:p w:rsidR="001629A8" w:rsidRPr="00F86AB4" w:rsidRDefault="001629A8" w:rsidP="009B32A5">
      <w:pPr>
        <w:pStyle w:val="libNormal0"/>
        <w:rPr>
          <w:rtl/>
        </w:rPr>
      </w:pPr>
      <w:r>
        <w:rPr>
          <w:rtl/>
        </w:rPr>
        <w:br w:type="page"/>
      </w:r>
      <w:r w:rsidRPr="00F86AB4">
        <w:rPr>
          <w:rtl/>
        </w:rPr>
        <w:lastRenderedPageBreak/>
        <w:t xml:space="preserve">حتّى يردوا على رسول الله </w:t>
      </w:r>
      <w:r w:rsidR="004B3898">
        <w:rPr>
          <w:rStyle w:val="libAlaemChar"/>
          <w:rtl/>
        </w:rPr>
        <w:t>صلى‌الله‌عليه‌وآله</w:t>
      </w:r>
      <w:r w:rsidRPr="00F86AB4">
        <w:rPr>
          <w:rtl/>
        </w:rPr>
        <w:t xml:space="preserve"> حوضه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عليّ بن عبد الله الورّاق</w:t>
      </w:r>
      <w:r>
        <w:rPr>
          <w:rtl/>
        </w:rPr>
        <w:t xml:space="preserve"> ، </w:t>
      </w:r>
      <w:r w:rsidRPr="00F86AB4">
        <w:rPr>
          <w:rtl/>
        </w:rPr>
        <w:t>حدّثنا سعد بن عبد الله</w:t>
      </w:r>
      <w:r>
        <w:rPr>
          <w:rtl/>
        </w:rPr>
        <w:t xml:space="preserve"> ، </w:t>
      </w:r>
      <w:r w:rsidRPr="00F86AB4">
        <w:rPr>
          <w:rtl/>
        </w:rPr>
        <w:t>حدّثنا الهيثم بن أبي مسروق النهديّ</w:t>
      </w:r>
      <w:r>
        <w:rPr>
          <w:rtl/>
        </w:rPr>
        <w:t xml:space="preserve"> ، </w:t>
      </w:r>
      <w:r w:rsidRPr="00F86AB4">
        <w:rPr>
          <w:rtl/>
        </w:rPr>
        <w:t>عن الحسين بن علوان</w:t>
      </w:r>
      <w:r>
        <w:rPr>
          <w:rtl/>
        </w:rPr>
        <w:t xml:space="preserve"> ، </w:t>
      </w:r>
      <w:r w:rsidRPr="00F86AB4">
        <w:rPr>
          <w:rtl/>
        </w:rPr>
        <w:t>عن عمر بن خالد</w:t>
      </w:r>
      <w:r>
        <w:rPr>
          <w:rtl/>
        </w:rPr>
        <w:t xml:space="preserve"> ، </w:t>
      </w:r>
      <w:r w:rsidRPr="00F86AB4">
        <w:rPr>
          <w:rtl/>
        </w:rPr>
        <w:t>عن سعد بن طريف</w:t>
      </w:r>
      <w:r>
        <w:rPr>
          <w:rtl/>
        </w:rPr>
        <w:t xml:space="preserve"> ، </w:t>
      </w:r>
      <w:r w:rsidRPr="00F86AB4">
        <w:rPr>
          <w:rtl/>
        </w:rPr>
        <w:t>عن الأصبغ بن نباتة</w:t>
      </w:r>
      <w:r>
        <w:rPr>
          <w:rtl/>
        </w:rPr>
        <w:t xml:space="preserve"> ، </w:t>
      </w:r>
      <w:r w:rsidRPr="00F86AB4">
        <w:rPr>
          <w:rtl/>
        </w:rPr>
        <w:t>عن عبد الله بن عبّاس قال :</w:t>
      </w:r>
      <w:r>
        <w:rPr>
          <w:rFonts w:hint="cs"/>
          <w:rtl/>
        </w:rPr>
        <w:t xml:space="preserve"> </w:t>
      </w:r>
      <w:r w:rsidRPr="00F86AB4">
        <w:rPr>
          <w:rtl/>
        </w:rPr>
        <w:t xml:space="preserve">سمعت رسول الله </w:t>
      </w:r>
      <w:r w:rsidR="004B3898">
        <w:rPr>
          <w:rStyle w:val="libAlaemChar"/>
          <w:rtl/>
        </w:rPr>
        <w:t>صلى‌الله‌عليه‌وآله</w:t>
      </w:r>
      <w:r w:rsidRPr="00F86AB4">
        <w:rPr>
          <w:rtl/>
        </w:rPr>
        <w:t xml:space="preserve"> يقول : « أنا وعليّ والحسن والحسين وتسعة من ولد الحسين مطهّرون معصومون »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وحدّثنا أحمد بن الحسن القطّان قال : حدّثنا أحمد بن يحيى بن زكريّا القطّان</w:t>
      </w:r>
      <w:r>
        <w:rPr>
          <w:rtl/>
        </w:rPr>
        <w:t xml:space="preserve"> ، </w:t>
      </w:r>
      <w:r w:rsidRPr="00F86AB4">
        <w:rPr>
          <w:rtl/>
        </w:rPr>
        <w:t>حدّثنا بكر بن عبد الله بن حبيب</w:t>
      </w:r>
      <w:r>
        <w:rPr>
          <w:rtl/>
        </w:rPr>
        <w:t xml:space="preserve"> ، </w:t>
      </w:r>
      <w:r w:rsidRPr="00F86AB4">
        <w:rPr>
          <w:rtl/>
        </w:rPr>
        <w:t>حدّثنا الفضل بن الصقر العبديّ</w:t>
      </w:r>
      <w:r>
        <w:rPr>
          <w:rtl/>
        </w:rPr>
        <w:t xml:space="preserve"> ، </w:t>
      </w:r>
      <w:r w:rsidRPr="00F86AB4">
        <w:rPr>
          <w:rtl/>
        </w:rPr>
        <w:t>حدّثنا أبو معاوية</w:t>
      </w:r>
      <w:r>
        <w:rPr>
          <w:rtl/>
        </w:rPr>
        <w:t xml:space="preserve"> ، </w:t>
      </w:r>
      <w:r w:rsidRPr="00F86AB4">
        <w:rPr>
          <w:rtl/>
        </w:rPr>
        <w:t>عن الأعمش</w:t>
      </w:r>
      <w:r>
        <w:rPr>
          <w:rtl/>
        </w:rPr>
        <w:t xml:space="preserve"> ، </w:t>
      </w:r>
      <w:r w:rsidRPr="00F86AB4">
        <w:rPr>
          <w:rtl/>
        </w:rPr>
        <w:t>عن عباية بن ربعي</w:t>
      </w:r>
      <w:r>
        <w:rPr>
          <w:rtl/>
        </w:rPr>
        <w:t xml:space="preserve"> ، </w:t>
      </w:r>
      <w:r w:rsidRPr="00F86AB4">
        <w:rPr>
          <w:rtl/>
        </w:rPr>
        <w:t xml:space="preserve">عن عبد الله ابن عبّاس قال : قال رسول الله </w:t>
      </w:r>
      <w:r w:rsidR="004B3898">
        <w:rPr>
          <w:rStyle w:val="libAlaemChar"/>
          <w:rtl/>
        </w:rPr>
        <w:t>صلى‌الله‌عليه‌وآله</w:t>
      </w:r>
      <w:r w:rsidRPr="00F86AB4">
        <w:rPr>
          <w:rtl/>
        </w:rPr>
        <w:t xml:space="preserve"> : « أنا سيّد النبيّين</w:t>
      </w:r>
      <w:r>
        <w:rPr>
          <w:rtl/>
        </w:rPr>
        <w:t xml:space="preserve"> ، </w:t>
      </w:r>
      <w:r w:rsidRPr="00F86AB4">
        <w:rPr>
          <w:rtl/>
        </w:rPr>
        <w:t>وعلي بن أبي طالب سيّد الوصيّين</w:t>
      </w:r>
      <w:r>
        <w:rPr>
          <w:rtl/>
        </w:rPr>
        <w:t xml:space="preserve"> ، </w:t>
      </w:r>
      <w:r w:rsidRPr="00F86AB4">
        <w:rPr>
          <w:rtl/>
        </w:rPr>
        <w:t xml:space="preserve">وأنّ أوصيائي بعدي اثنا عشر أوّلهم عليّ ابن أبي طالب وآخرهم القائم » </w:t>
      </w:r>
      <w:r w:rsidRPr="00D411EE">
        <w:rPr>
          <w:rStyle w:val="libFootnotenumChar"/>
          <w:rtl/>
        </w:rPr>
        <w:t>(3)</w:t>
      </w:r>
      <w:r>
        <w:rPr>
          <w:rtl/>
        </w:rPr>
        <w:t>.</w:t>
      </w:r>
    </w:p>
    <w:p w:rsidR="001629A8" w:rsidRPr="00F86AB4" w:rsidRDefault="001629A8" w:rsidP="009B32A5">
      <w:pPr>
        <w:pStyle w:val="libNormal"/>
        <w:rPr>
          <w:rtl/>
        </w:rPr>
      </w:pPr>
      <w:r w:rsidRPr="00F86AB4">
        <w:rPr>
          <w:rtl/>
        </w:rPr>
        <w:t>قال : وحدّثنا غير واحد من أصحابنا</w:t>
      </w:r>
      <w:r>
        <w:rPr>
          <w:rtl/>
        </w:rPr>
        <w:t xml:space="preserve"> ، </w:t>
      </w:r>
      <w:r w:rsidRPr="00F86AB4">
        <w:rPr>
          <w:rtl/>
        </w:rPr>
        <w:t>حدّثنا محمد بن همّام</w:t>
      </w:r>
      <w:r>
        <w:rPr>
          <w:rtl/>
        </w:rPr>
        <w:t xml:space="preserve"> ، </w:t>
      </w:r>
      <w:r w:rsidRPr="00F86AB4">
        <w:rPr>
          <w:rtl/>
        </w:rPr>
        <w:t>عن جعفر بن محمد بن مالك الفزاريّ</w:t>
      </w:r>
      <w:r>
        <w:rPr>
          <w:rtl/>
        </w:rPr>
        <w:t xml:space="preserve"> ، </w:t>
      </w:r>
      <w:r w:rsidRPr="00F86AB4">
        <w:rPr>
          <w:rtl/>
        </w:rPr>
        <w:t>عن الحسين بن محمد بن سماعة</w:t>
      </w:r>
      <w:r>
        <w:rPr>
          <w:rtl/>
        </w:rPr>
        <w:t xml:space="preserve"> ، </w:t>
      </w:r>
      <w:r w:rsidRPr="00F86AB4">
        <w:rPr>
          <w:rtl/>
        </w:rPr>
        <w:t>عن أحمد بن الحارث</w:t>
      </w:r>
      <w:r>
        <w:rPr>
          <w:rtl/>
        </w:rPr>
        <w:t xml:space="preserve"> ، </w:t>
      </w:r>
      <w:r w:rsidRPr="00F86AB4">
        <w:rPr>
          <w:rtl/>
        </w:rPr>
        <w:t>عن المفضّل بن عمر</w:t>
      </w:r>
      <w:r>
        <w:rPr>
          <w:rtl/>
        </w:rPr>
        <w:t xml:space="preserve"> ، </w:t>
      </w:r>
      <w:r w:rsidRPr="00F86AB4">
        <w:rPr>
          <w:rtl/>
        </w:rPr>
        <w:t>عن يونس بن ظبيان</w:t>
      </w:r>
      <w:r>
        <w:rPr>
          <w:rtl/>
        </w:rPr>
        <w:t xml:space="preserve"> ، </w:t>
      </w:r>
      <w:r w:rsidRPr="00F86AB4">
        <w:rPr>
          <w:rtl/>
        </w:rPr>
        <w:t xml:space="preserve">عن جابر ابن يزيد الجعفيّ قال : سمعت جابر بن عبد الله الأنصاري يقول : لمّا أنزل الله تعالى على نبيّه </w:t>
      </w:r>
      <w:r w:rsidR="004B3898">
        <w:rPr>
          <w:rStyle w:val="libAlaemChar"/>
          <w:rtl/>
        </w:rPr>
        <w:t>صلى‌الله‌عليه‌وآله</w:t>
      </w:r>
      <w:r w:rsidRPr="00F86AB4">
        <w:rPr>
          <w:rtl/>
        </w:rPr>
        <w:t xml:space="preserve"> : </w:t>
      </w:r>
      <w:r w:rsidRPr="00AA20CE">
        <w:rPr>
          <w:rStyle w:val="libAlaemChar"/>
          <w:rtl/>
        </w:rPr>
        <w:t>(</w:t>
      </w:r>
      <w:r w:rsidRPr="009B32A5">
        <w:rPr>
          <w:rStyle w:val="libAieChar"/>
          <w:rtl/>
        </w:rPr>
        <w:t xml:space="preserve"> يا أَيُّهَا الَّذِينَ آمَنُوا أَطِيعُوا اللهَ وَأَطِيعُوا الرَّسُولَ وَأُولِي الْأَمْرِ مِنْكُمْ </w:t>
      </w:r>
      <w:r w:rsidRPr="00AA20CE">
        <w:rPr>
          <w:rStyle w:val="libAlaemChar"/>
          <w:rtl/>
        </w:rPr>
        <w:t>)</w:t>
      </w:r>
      <w:r w:rsidRPr="00F86AB4">
        <w:rPr>
          <w:rtl/>
        </w:rPr>
        <w:t xml:space="preserve"> </w:t>
      </w:r>
      <w:r w:rsidRPr="00D411EE">
        <w:rPr>
          <w:rStyle w:val="libFootnotenumChar"/>
          <w:rtl/>
        </w:rPr>
        <w:t>(4)</w:t>
      </w:r>
      <w:r w:rsidRPr="00F86AB4">
        <w:rPr>
          <w:rtl/>
        </w:rPr>
        <w:t xml:space="preserve"> قلت : يا رسول الله</w:t>
      </w:r>
      <w:r>
        <w:rPr>
          <w:rtl/>
        </w:rPr>
        <w:t xml:space="preserve"> ، </w:t>
      </w:r>
      <w:r w:rsidRPr="00F86AB4">
        <w:rPr>
          <w:rtl/>
        </w:rPr>
        <w:t>عرفنا الله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240 / 64</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57 / 25.</w:t>
      </w:r>
    </w:p>
    <w:p w:rsidR="001629A8" w:rsidRPr="00F86AB4" w:rsidRDefault="001629A8" w:rsidP="00BC54AF">
      <w:pPr>
        <w:pStyle w:val="libFootnote0"/>
        <w:rPr>
          <w:rtl/>
          <w:lang w:bidi="fa-IR"/>
        </w:rPr>
      </w:pPr>
      <w:r w:rsidRPr="00F86AB4">
        <w:rPr>
          <w:rtl/>
        </w:rPr>
        <w:t>(2) كمال الدين : 280 / 28</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64 / 30</w:t>
      </w:r>
      <w:r>
        <w:rPr>
          <w:rtl/>
        </w:rPr>
        <w:t xml:space="preserve"> ، </w:t>
      </w:r>
      <w:r w:rsidRPr="00F86AB4">
        <w:rPr>
          <w:rtl/>
        </w:rPr>
        <w:t>وكذا في كفاية الأثر للخزاز : 19.</w:t>
      </w:r>
    </w:p>
    <w:p w:rsidR="001629A8" w:rsidRPr="00F86AB4" w:rsidRDefault="001629A8" w:rsidP="00BC54AF">
      <w:pPr>
        <w:pStyle w:val="libFootnote0"/>
        <w:rPr>
          <w:rtl/>
          <w:lang w:bidi="fa-IR"/>
        </w:rPr>
      </w:pPr>
      <w:r w:rsidRPr="00F86AB4">
        <w:rPr>
          <w:rtl/>
        </w:rPr>
        <w:t>(3) كمال الدين : 280 / 29</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64 / 31.</w:t>
      </w:r>
    </w:p>
    <w:p w:rsidR="001629A8" w:rsidRPr="00F86AB4" w:rsidRDefault="001629A8" w:rsidP="00BC54AF">
      <w:pPr>
        <w:pStyle w:val="libFootnote0"/>
        <w:rPr>
          <w:rtl/>
          <w:lang w:bidi="fa-IR"/>
        </w:rPr>
      </w:pPr>
      <w:r w:rsidRPr="00F86AB4">
        <w:rPr>
          <w:rtl/>
        </w:rPr>
        <w:t>(4) النساء 3 : 59.</w:t>
      </w:r>
    </w:p>
    <w:p w:rsidR="001629A8" w:rsidRPr="00F86AB4" w:rsidRDefault="001629A8" w:rsidP="009B32A5">
      <w:pPr>
        <w:pStyle w:val="libNormal0"/>
        <w:rPr>
          <w:rtl/>
        </w:rPr>
      </w:pPr>
      <w:r>
        <w:rPr>
          <w:rtl/>
        </w:rPr>
        <w:br w:type="page"/>
      </w:r>
      <w:r w:rsidRPr="00F86AB4">
        <w:rPr>
          <w:rtl/>
        </w:rPr>
        <w:lastRenderedPageBreak/>
        <w:t>ورسوله</w:t>
      </w:r>
      <w:r>
        <w:rPr>
          <w:rtl/>
        </w:rPr>
        <w:t xml:space="preserve"> ، </w:t>
      </w:r>
      <w:r w:rsidRPr="00F86AB4">
        <w:rPr>
          <w:rtl/>
        </w:rPr>
        <w:t>فمن أولي الأمر الذي قرن الله طاعتهم بطاعتك</w:t>
      </w:r>
      <w:r>
        <w:rPr>
          <w:rtl/>
        </w:rPr>
        <w:t>؟</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هم خلفائي</w:t>
      </w:r>
      <w:r>
        <w:rPr>
          <w:rtl/>
        </w:rPr>
        <w:t xml:space="preserve"> ـ </w:t>
      </w:r>
      <w:r w:rsidRPr="00F86AB4">
        <w:rPr>
          <w:rtl/>
        </w:rPr>
        <w:t>يا جابر</w:t>
      </w:r>
      <w:r>
        <w:rPr>
          <w:rtl/>
        </w:rPr>
        <w:t xml:space="preserve"> ـ </w:t>
      </w:r>
      <w:r w:rsidRPr="00F86AB4">
        <w:rPr>
          <w:rtl/>
        </w:rPr>
        <w:t>وأئمّة المسلمين بعدي</w:t>
      </w:r>
      <w:r>
        <w:rPr>
          <w:rtl/>
        </w:rPr>
        <w:t xml:space="preserve"> ، </w:t>
      </w:r>
      <w:r w:rsidRPr="00F86AB4">
        <w:rPr>
          <w:rtl/>
        </w:rPr>
        <w:t>أوّلهم عليّ بن أبي طالب</w:t>
      </w:r>
      <w:r>
        <w:rPr>
          <w:rtl/>
        </w:rPr>
        <w:t xml:space="preserve"> ، </w:t>
      </w:r>
      <w:r w:rsidRPr="00F86AB4">
        <w:rPr>
          <w:rtl/>
        </w:rPr>
        <w:t>ثمّ الحسن</w:t>
      </w:r>
      <w:r>
        <w:rPr>
          <w:rtl/>
        </w:rPr>
        <w:t xml:space="preserve"> ، </w:t>
      </w:r>
      <w:r w:rsidRPr="00F86AB4">
        <w:rPr>
          <w:rtl/>
        </w:rPr>
        <w:t>ثمّ الحسين</w:t>
      </w:r>
      <w:r>
        <w:rPr>
          <w:rtl/>
        </w:rPr>
        <w:t xml:space="preserve"> ، </w:t>
      </w:r>
      <w:r w:rsidRPr="00F86AB4">
        <w:rPr>
          <w:rtl/>
        </w:rPr>
        <w:t>ثمّ عليّ بن الحسين</w:t>
      </w:r>
      <w:r>
        <w:rPr>
          <w:rtl/>
        </w:rPr>
        <w:t xml:space="preserve"> ، </w:t>
      </w:r>
      <w:r w:rsidRPr="00F86AB4">
        <w:rPr>
          <w:rtl/>
        </w:rPr>
        <w:t>ثمّ محمّد بن عليّ المعروف في التوراة بالباقر</w:t>
      </w:r>
      <w:r>
        <w:rPr>
          <w:rtl/>
        </w:rPr>
        <w:t xml:space="preserve"> ، </w:t>
      </w:r>
      <w:r w:rsidRPr="00F86AB4">
        <w:rPr>
          <w:rtl/>
        </w:rPr>
        <w:t>وستدركه يا جابر</w:t>
      </w:r>
      <w:r>
        <w:rPr>
          <w:rtl/>
        </w:rPr>
        <w:t xml:space="preserve"> ، </w:t>
      </w:r>
      <w:r w:rsidRPr="00F86AB4">
        <w:rPr>
          <w:rtl/>
        </w:rPr>
        <w:t>فإذا لقيته فأقرئه منّي السلام</w:t>
      </w:r>
      <w:r>
        <w:rPr>
          <w:rtl/>
        </w:rPr>
        <w:t xml:space="preserve"> ، </w:t>
      </w:r>
      <w:r w:rsidRPr="00F86AB4">
        <w:rPr>
          <w:rtl/>
        </w:rPr>
        <w:t>ثمّ الصادق جعفر بن محمّد</w:t>
      </w:r>
      <w:r>
        <w:rPr>
          <w:rtl/>
        </w:rPr>
        <w:t xml:space="preserve"> ، </w:t>
      </w:r>
      <w:r w:rsidRPr="00F86AB4">
        <w:rPr>
          <w:rtl/>
        </w:rPr>
        <w:t>ثمّ موسى بن جعفر</w:t>
      </w:r>
      <w:r>
        <w:rPr>
          <w:rtl/>
        </w:rPr>
        <w:t xml:space="preserve"> ، </w:t>
      </w:r>
      <w:r w:rsidRPr="00F86AB4">
        <w:rPr>
          <w:rtl/>
        </w:rPr>
        <w:t>ثم عليّ بن موسى</w:t>
      </w:r>
      <w:r>
        <w:rPr>
          <w:rtl/>
        </w:rPr>
        <w:t xml:space="preserve"> ، </w:t>
      </w:r>
      <w:r w:rsidRPr="00F86AB4">
        <w:rPr>
          <w:rtl/>
        </w:rPr>
        <w:t>ثمّ محمّد بن عليّ</w:t>
      </w:r>
      <w:r>
        <w:rPr>
          <w:rtl/>
        </w:rPr>
        <w:t xml:space="preserve"> ، </w:t>
      </w:r>
      <w:r w:rsidRPr="00F86AB4">
        <w:rPr>
          <w:rtl/>
        </w:rPr>
        <w:t>ثمّ عليّ بن محمّد</w:t>
      </w:r>
      <w:r>
        <w:rPr>
          <w:rtl/>
        </w:rPr>
        <w:t xml:space="preserve"> ، </w:t>
      </w:r>
      <w:r w:rsidRPr="00F86AB4">
        <w:rPr>
          <w:rtl/>
        </w:rPr>
        <w:t>ثمّ الحسن بن عليّ</w:t>
      </w:r>
      <w:r>
        <w:rPr>
          <w:rtl/>
        </w:rPr>
        <w:t xml:space="preserve"> ، </w:t>
      </w:r>
      <w:r w:rsidRPr="00F86AB4">
        <w:rPr>
          <w:rtl/>
        </w:rPr>
        <w:t>ثمّ سميّي وكنيّي</w:t>
      </w:r>
      <w:r>
        <w:rPr>
          <w:rtl/>
        </w:rPr>
        <w:t xml:space="preserve"> ، </w:t>
      </w:r>
      <w:r w:rsidRPr="00F86AB4">
        <w:rPr>
          <w:rtl/>
        </w:rPr>
        <w:t>حجّة الله في أرضه</w:t>
      </w:r>
      <w:r>
        <w:rPr>
          <w:rtl/>
        </w:rPr>
        <w:t xml:space="preserve"> ، </w:t>
      </w:r>
      <w:r w:rsidRPr="00F86AB4">
        <w:rPr>
          <w:rtl/>
        </w:rPr>
        <w:t>وبقيّته في عباده</w:t>
      </w:r>
      <w:r>
        <w:rPr>
          <w:rtl/>
        </w:rPr>
        <w:t xml:space="preserve"> ، </w:t>
      </w:r>
      <w:r w:rsidRPr="00F86AB4">
        <w:rPr>
          <w:rtl/>
        </w:rPr>
        <w:t>ابن الحسن ابن عليّ</w:t>
      </w:r>
      <w:r>
        <w:rPr>
          <w:rtl/>
        </w:rPr>
        <w:t xml:space="preserve"> ، </w:t>
      </w:r>
      <w:r w:rsidRPr="00F86AB4">
        <w:rPr>
          <w:rtl/>
        </w:rPr>
        <w:t>ذاك الذي يفتح الله تعالى ذكره على يديه مشارق الأرض ومغاربها</w:t>
      </w:r>
      <w:r>
        <w:rPr>
          <w:rtl/>
        </w:rPr>
        <w:t xml:space="preserve"> ، </w:t>
      </w:r>
      <w:r w:rsidRPr="00F86AB4">
        <w:rPr>
          <w:rtl/>
        </w:rPr>
        <w:t>وذلك الذي يغيب عن شيعته وأوليائه غيبة لا يثبت فيها على القول بإمامته إلاّ من امتحن الله قلبه للإيمان »</w:t>
      </w:r>
      <w:r>
        <w:rPr>
          <w:rtl/>
        </w:rPr>
        <w:t>.</w:t>
      </w:r>
    </w:p>
    <w:p w:rsidR="001629A8" w:rsidRPr="00F86AB4" w:rsidRDefault="001629A8" w:rsidP="009B32A5">
      <w:pPr>
        <w:pStyle w:val="libNormal"/>
        <w:rPr>
          <w:rtl/>
        </w:rPr>
      </w:pPr>
      <w:r w:rsidRPr="00F86AB4">
        <w:rPr>
          <w:rtl/>
        </w:rPr>
        <w:t>قال جابر : فقلت له : يا رسول الله فهل يقع لشيعته الانتفاع به في غيبته</w:t>
      </w:r>
      <w:r>
        <w:rPr>
          <w:rtl/>
        </w:rPr>
        <w:t>؟</w:t>
      </w:r>
      <w:r w:rsidRPr="00F86AB4">
        <w:rPr>
          <w:rtl/>
        </w:rPr>
        <w:t xml:space="preserve"> فقال </w:t>
      </w:r>
      <w:r w:rsidR="004B3898">
        <w:rPr>
          <w:rStyle w:val="libAlaemChar"/>
          <w:rtl/>
        </w:rPr>
        <w:t>صلى‌الله‌عليه‌وآله</w:t>
      </w:r>
      <w:r w:rsidRPr="00F86AB4">
        <w:rPr>
          <w:rtl/>
        </w:rPr>
        <w:t xml:space="preserve"> : « إي والذي بعثني بالنبوّة انّهم ليستضيئون بنوره وينتفعون بولايته في غيبته كانتفاع الناس بالشمس وإن تجلاّها سحاب</w:t>
      </w:r>
      <w:r>
        <w:rPr>
          <w:rtl/>
        </w:rPr>
        <w:t xml:space="preserve"> ، </w:t>
      </w:r>
      <w:r w:rsidRPr="00F86AB4">
        <w:rPr>
          <w:rtl/>
        </w:rPr>
        <w:t xml:space="preserve">يا جابر : هذا من مكنون سرّ الله ومخزون علم الله فاكتمه إلاّ عن أهله » </w:t>
      </w:r>
      <w:r w:rsidRPr="00D411EE">
        <w:rPr>
          <w:rStyle w:val="libFootnotenumChar"/>
          <w:rtl/>
        </w:rPr>
        <w:t>(1)</w:t>
      </w:r>
      <w:r w:rsidRPr="00F86AB4">
        <w:rPr>
          <w:rtl/>
        </w:rPr>
        <w:t xml:space="preserve"> إلى آخر الخبر.</w:t>
      </w:r>
    </w:p>
    <w:p w:rsidR="001629A8" w:rsidRPr="00F86AB4" w:rsidRDefault="001629A8" w:rsidP="009B32A5">
      <w:pPr>
        <w:pStyle w:val="libNormal"/>
        <w:rPr>
          <w:rtl/>
        </w:rPr>
      </w:pPr>
      <w:r w:rsidRPr="00F86AB4">
        <w:rPr>
          <w:rtl/>
        </w:rPr>
        <w:t>قال : وحدّثنا محمد بن موسى بن المتوكّل قال : حدّثنا محمد بن أبي عبد الله الكوفيّ حدّثنا موسى بن عمران النخعي</w:t>
      </w:r>
      <w:r>
        <w:rPr>
          <w:rtl/>
        </w:rPr>
        <w:t xml:space="preserve"> ، </w:t>
      </w:r>
      <w:r w:rsidRPr="00F86AB4">
        <w:rPr>
          <w:rtl/>
        </w:rPr>
        <w:t>عن عمّه الحسين بن يزيد</w:t>
      </w:r>
      <w:r>
        <w:rPr>
          <w:rtl/>
        </w:rPr>
        <w:t xml:space="preserve"> ، </w:t>
      </w:r>
      <w:r w:rsidRPr="00F86AB4">
        <w:rPr>
          <w:rtl/>
        </w:rPr>
        <w:t>عن الحسن بن عليّ بن سالم</w:t>
      </w:r>
      <w:r>
        <w:rPr>
          <w:rtl/>
        </w:rPr>
        <w:t xml:space="preserve"> ، </w:t>
      </w:r>
      <w:r w:rsidRPr="00F86AB4">
        <w:rPr>
          <w:rtl/>
        </w:rPr>
        <w:t>عن أبيه</w:t>
      </w:r>
      <w:r>
        <w:rPr>
          <w:rtl/>
        </w:rPr>
        <w:t xml:space="preserve"> ، </w:t>
      </w:r>
      <w:r w:rsidRPr="00F86AB4">
        <w:rPr>
          <w:rtl/>
        </w:rPr>
        <w:t>عن أبي حمزة</w:t>
      </w:r>
      <w:r>
        <w:rPr>
          <w:rtl/>
        </w:rPr>
        <w:t xml:space="preserve"> ، </w:t>
      </w:r>
      <w:r w:rsidRPr="00F86AB4">
        <w:rPr>
          <w:rtl/>
        </w:rPr>
        <w:t>عن سعيد ابن جبير</w:t>
      </w:r>
      <w:r>
        <w:rPr>
          <w:rtl/>
        </w:rPr>
        <w:t xml:space="preserve"> ، </w:t>
      </w:r>
      <w:r w:rsidRPr="00F86AB4">
        <w:rPr>
          <w:rtl/>
        </w:rPr>
        <w:t xml:space="preserve">عن عبد الله بن عبّاس قال : قال رسول الله </w:t>
      </w:r>
      <w:r w:rsidR="004B3898">
        <w:rPr>
          <w:rStyle w:val="libAlaemChar"/>
          <w:rtl/>
        </w:rPr>
        <w:t>صلى‌الله‌عليه‌وآله</w:t>
      </w:r>
      <w:r w:rsidRPr="00F86AB4">
        <w:rPr>
          <w:rtl/>
        </w:rPr>
        <w:t xml:space="preserve"> : « إنّ الله تعالى اطّلع على الأرض اطّلاعة فاختارني منها فجعلني نبيّا</w:t>
      </w:r>
      <w:r>
        <w:rPr>
          <w:rtl/>
        </w:rPr>
        <w:t xml:space="preserve"> ، </w:t>
      </w:r>
      <w:r w:rsidRPr="00F86AB4">
        <w:rPr>
          <w:rtl/>
        </w:rPr>
        <w:t>ثمّ اطّلع الثانية فاختار منها عليّا فجعله إماما</w:t>
      </w:r>
      <w:r>
        <w:rPr>
          <w:rtl/>
        </w:rPr>
        <w:t xml:space="preserve"> ، </w:t>
      </w:r>
      <w:r w:rsidRPr="00F86AB4">
        <w:rPr>
          <w:rtl/>
        </w:rPr>
        <w:t>ثمّ أمرني أن أتّخذه أخا ووصيّا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253 / 3.</w:t>
      </w:r>
    </w:p>
    <w:p w:rsidR="001629A8" w:rsidRPr="00F86AB4" w:rsidRDefault="001629A8" w:rsidP="009B32A5">
      <w:pPr>
        <w:pStyle w:val="libNormal0"/>
        <w:rPr>
          <w:rtl/>
        </w:rPr>
      </w:pPr>
      <w:r>
        <w:rPr>
          <w:rtl/>
        </w:rPr>
        <w:br w:type="page"/>
      </w:r>
      <w:r w:rsidRPr="00F86AB4">
        <w:rPr>
          <w:rtl/>
        </w:rPr>
        <w:lastRenderedPageBreak/>
        <w:t>وخليفة ووزيرا فعليّ منّي وأنا من عليّ وهو زوج ابنتي وأبو سبطيّ الحسن والحسين</w:t>
      </w:r>
      <w:r>
        <w:rPr>
          <w:rtl/>
        </w:rPr>
        <w:t xml:space="preserve"> ، </w:t>
      </w:r>
      <w:r w:rsidRPr="00F86AB4">
        <w:rPr>
          <w:rtl/>
        </w:rPr>
        <w:t>ألا وإنّ الله تبارك وتعالى جعلني وإيّاهم حججا على عباده</w:t>
      </w:r>
      <w:r>
        <w:rPr>
          <w:rtl/>
        </w:rPr>
        <w:t xml:space="preserve"> ، </w:t>
      </w:r>
      <w:r w:rsidRPr="00F86AB4">
        <w:rPr>
          <w:rtl/>
        </w:rPr>
        <w:t>وجعل من صلب الحسين أئمّة يقومون بأمري ويحفظون وصيّتي</w:t>
      </w:r>
      <w:r>
        <w:rPr>
          <w:rtl/>
        </w:rPr>
        <w:t xml:space="preserve"> ، </w:t>
      </w:r>
      <w:r w:rsidRPr="00F86AB4">
        <w:rPr>
          <w:rtl/>
        </w:rPr>
        <w:t>التاسع منهم قائم أهل بيتي ومهديّ أمّتي</w:t>
      </w:r>
      <w:r>
        <w:rPr>
          <w:rtl/>
        </w:rPr>
        <w:t xml:space="preserve"> ، </w:t>
      </w:r>
      <w:r w:rsidRPr="00F86AB4">
        <w:rPr>
          <w:rtl/>
        </w:rPr>
        <w:t>أشبه الناس بي في شمائله وأقواله وأفعاله</w:t>
      </w:r>
      <w:r>
        <w:rPr>
          <w:rtl/>
        </w:rPr>
        <w:t xml:space="preserve"> ، </w:t>
      </w:r>
      <w:r w:rsidRPr="00F86AB4">
        <w:rPr>
          <w:rtl/>
        </w:rPr>
        <w:t>يظهر بعد غيبة طويلة وحيرة مضلّة فيعلن أمر الله ويظهر دين الله ويؤيّد بنصر الله وينصر بملائكة الله</w:t>
      </w:r>
      <w:r>
        <w:rPr>
          <w:rtl/>
        </w:rPr>
        <w:t xml:space="preserve"> ، </w:t>
      </w:r>
      <w:r w:rsidRPr="00F86AB4">
        <w:rPr>
          <w:rtl/>
        </w:rPr>
        <w:t xml:space="preserve">فيملأ الأرض قسطا وعدلا كما ملئت ظلما وجورا » </w:t>
      </w:r>
      <w:r w:rsidRPr="00D411EE">
        <w:rPr>
          <w:rStyle w:val="libFootnotenumChar"/>
          <w:rtl/>
        </w:rPr>
        <w:t>(1)</w:t>
      </w:r>
      <w:r>
        <w:rPr>
          <w:rtl/>
        </w:rPr>
        <w:t>.</w:t>
      </w:r>
    </w:p>
    <w:p w:rsidR="001629A8" w:rsidRPr="00F86AB4" w:rsidRDefault="001629A8" w:rsidP="009B32A5">
      <w:pPr>
        <w:pStyle w:val="libNormal"/>
        <w:rPr>
          <w:rtl/>
        </w:rPr>
      </w:pPr>
      <w:r w:rsidRPr="00F86AB4">
        <w:rPr>
          <w:rtl/>
        </w:rPr>
        <w:t>وبهذا الإسناد</w:t>
      </w:r>
      <w:r>
        <w:rPr>
          <w:rtl/>
        </w:rPr>
        <w:t xml:space="preserve"> ، </w:t>
      </w:r>
      <w:r w:rsidRPr="00F86AB4">
        <w:rPr>
          <w:rtl/>
        </w:rPr>
        <w:t>عن الحسين بن يزيد</w:t>
      </w:r>
      <w:r>
        <w:rPr>
          <w:rtl/>
        </w:rPr>
        <w:t xml:space="preserve"> ، </w:t>
      </w:r>
      <w:r w:rsidRPr="00F86AB4">
        <w:rPr>
          <w:rtl/>
        </w:rPr>
        <w:t>عن الحسن بن عليّ بن أبي حمزة</w:t>
      </w:r>
      <w:r>
        <w:rPr>
          <w:rtl/>
        </w:rPr>
        <w:t xml:space="preserve"> ، </w:t>
      </w:r>
      <w:r w:rsidRPr="00F86AB4">
        <w:rPr>
          <w:rtl/>
        </w:rPr>
        <w:t>عن أبيه</w:t>
      </w:r>
      <w:r>
        <w:rPr>
          <w:rtl/>
        </w:rPr>
        <w:t xml:space="preserve"> ، </w:t>
      </w:r>
      <w:r w:rsidRPr="00F86AB4">
        <w:rPr>
          <w:rtl/>
        </w:rPr>
        <w:t>عن الصادق جعفر بن محمد</w:t>
      </w:r>
      <w:r>
        <w:rPr>
          <w:rtl/>
        </w:rPr>
        <w:t xml:space="preserve"> ، </w:t>
      </w:r>
      <w:r w:rsidRPr="00F86AB4">
        <w:rPr>
          <w:rtl/>
        </w:rPr>
        <w:t>عن أبيه</w:t>
      </w:r>
      <w:r>
        <w:rPr>
          <w:rtl/>
        </w:rPr>
        <w:t xml:space="preserve"> ، </w:t>
      </w:r>
      <w:r w:rsidRPr="00F86AB4">
        <w:rPr>
          <w:rtl/>
        </w:rPr>
        <w:t xml:space="preserve">عن آبائه </w:t>
      </w:r>
      <w:r w:rsidR="00ED6C1A">
        <w:rPr>
          <w:rStyle w:val="libAlaemChar"/>
          <w:rtl/>
        </w:rPr>
        <w:t>عليهم‌السلام</w:t>
      </w:r>
      <w:r w:rsidRPr="00F86AB4">
        <w:rPr>
          <w:rtl/>
        </w:rPr>
        <w:t xml:space="preserve"> قال : « قال رسول الله </w:t>
      </w:r>
      <w:r w:rsidR="004B3898">
        <w:rPr>
          <w:rStyle w:val="libAlaemChar"/>
          <w:rtl/>
        </w:rPr>
        <w:t>صلى‌الله‌عليه‌وآله</w:t>
      </w:r>
      <w:r w:rsidRPr="00F86AB4">
        <w:rPr>
          <w:rtl/>
        </w:rPr>
        <w:t xml:space="preserve"> : حدّثني جبرئيل عن رب العزة جلّ جلاله أنّه قال : من علم أن لا إله إلاّ أنا وحدي</w:t>
      </w:r>
      <w:r>
        <w:rPr>
          <w:rtl/>
        </w:rPr>
        <w:t xml:space="preserve"> ، </w:t>
      </w:r>
      <w:r w:rsidRPr="00F86AB4">
        <w:rPr>
          <w:rtl/>
        </w:rPr>
        <w:t>وأنّ محمّدا عبدي ورسولي</w:t>
      </w:r>
      <w:r>
        <w:rPr>
          <w:rtl/>
        </w:rPr>
        <w:t xml:space="preserve"> ، </w:t>
      </w:r>
      <w:r w:rsidRPr="00F86AB4">
        <w:rPr>
          <w:rtl/>
        </w:rPr>
        <w:t>وأنّ عليّ بن أبي طالب خليفتي</w:t>
      </w:r>
      <w:r>
        <w:rPr>
          <w:rtl/>
        </w:rPr>
        <w:t xml:space="preserve"> ، </w:t>
      </w:r>
      <w:r w:rsidRPr="00F86AB4">
        <w:rPr>
          <w:rtl/>
        </w:rPr>
        <w:t>وأنّ الأئمّة من ولده حججي</w:t>
      </w:r>
      <w:r>
        <w:rPr>
          <w:rtl/>
        </w:rPr>
        <w:t xml:space="preserve"> ، </w:t>
      </w:r>
      <w:r w:rsidRPr="00F86AB4">
        <w:rPr>
          <w:rtl/>
        </w:rPr>
        <w:t>أدخلته الجنّة برحمتي</w:t>
      </w:r>
      <w:r>
        <w:rPr>
          <w:rtl/>
        </w:rPr>
        <w:t xml:space="preserve"> ، </w:t>
      </w:r>
      <w:r w:rsidRPr="00F86AB4">
        <w:rPr>
          <w:rtl/>
        </w:rPr>
        <w:t>ونجيته من النار بعفوي</w:t>
      </w:r>
      <w:r>
        <w:rPr>
          <w:rtl/>
        </w:rPr>
        <w:t xml:space="preserve"> ، </w:t>
      </w:r>
      <w:r w:rsidRPr="00F86AB4">
        <w:rPr>
          <w:rtl/>
        </w:rPr>
        <w:t>وأبحت له جواري</w:t>
      </w:r>
      <w:r>
        <w:rPr>
          <w:rtl/>
        </w:rPr>
        <w:t xml:space="preserve"> ، </w:t>
      </w:r>
      <w:r w:rsidRPr="00F86AB4">
        <w:rPr>
          <w:rtl/>
        </w:rPr>
        <w:t>وأوجبت له كرامتي</w:t>
      </w:r>
      <w:r>
        <w:rPr>
          <w:rtl/>
        </w:rPr>
        <w:t xml:space="preserve"> ، </w:t>
      </w:r>
      <w:r w:rsidRPr="00F86AB4">
        <w:rPr>
          <w:rtl/>
        </w:rPr>
        <w:t>وأتممت عليه نعمتي</w:t>
      </w:r>
      <w:r>
        <w:rPr>
          <w:rtl/>
        </w:rPr>
        <w:t xml:space="preserve"> ، </w:t>
      </w:r>
      <w:r w:rsidRPr="00F86AB4">
        <w:rPr>
          <w:rtl/>
        </w:rPr>
        <w:t>وجعلته من خاصّتي وخالصتي</w:t>
      </w:r>
      <w:r>
        <w:rPr>
          <w:rtl/>
        </w:rPr>
        <w:t xml:space="preserve"> ، </w:t>
      </w:r>
      <w:r w:rsidRPr="00F86AB4">
        <w:rPr>
          <w:rtl/>
        </w:rPr>
        <w:t>إن ناداني لبيته</w:t>
      </w:r>
      <w:r>
        <w:rPr>
          <w:rtl/>
        </w:rPr>
        <w:t xml:space="preserve"> ، </w:t>
      </w:r>
      <w:r w:rsidRPr="00F86AB4">
        <w:rPr>
          <w:rtl/>
        </w:rPr>
        <w:t>وإن دعاني أجبته</w:t>
      </w:r>
      <w:r>
        <w:rPr>
          <w:rtl/>
        </w:rPr>
        <w:t xml:space="preserve"> ، </w:t>
      </w:r>
      <w:r w:rsidRPr="00F86AB4">
        <w:rPr>
          <w:rtl/>
        </w:rPr>
        <w:t>وإن سألني أعطيته</w:t>
      </w:r>
      <w:r>
        <w:rPr>
          <w:rtl/>
        </w:rPr>
        <w:t xml:space="preserve"> ، </w:t>
      </w:r>
      <w:r w:rsidRPr="00F86AB4">
        <w:rPr>
          <w:rtl/>
        </w:rPr>
        <w:t>وإن سكت ابتدأته</w:t>
      </w:r>
      <w:r>
        <w:rPr>
          <w:rtl/>
        </w:rPr>
        <w:t xml:space="preserve"> ، </w:t>
      </w:r>
      <w:r w:rsidRPr="00F86AB4">
        <w:rPr>
          <w:rtl/>
        </w:rPr>
        <w:t>وإن أساء رحمته</w:t>
      </w:r>
      <w:r>
        <w:rPr>
          <w:rtl/>
        </w:rPr>
        <w:t xml:space="preserve"> ، </w:t>
      </w:r>
      <w:r w:rsidRPr="00F86AB4">
        <w:rPr>
          <w:rtl/>
        </w:rPr>
        <w:t>وإن فرّ منّي دعوته</w:t>
      </w:r>
      <w:r>
        <w:rPr>
          <w:rtl/>
        </w:rPr>
        <w:t xml:space="preserve"> ، </w:t>
      </w:r>
      <w:r w:rsidRPr="00F86AB4">
        <w:rPr>
          <w:rtl/>
        </w:rPr>
        <w:t>وإن ( رجع إليّ قبلته</w:t>
      </w:r>
      <w:r>
        <w:rPr>
          <w:rtl/>
        </w:rPr>
        <w:t xml:space="preserve"> ، </w:t>
      </w:r>
      <w:r w:rsidRPr="00F86AB4">
        <w:rPr>
          <w:rtl/>
        </w:rPr>
        <w:t>وإن قرع بابي فتحت له.</w:t>
      </w:r>
    </w:p>
    <w:p w:rsidR="001629A8" w:rsidRPr="00F86AB4" w:rsidRDefault="001629A8" w:rsidP="009B32A5">
      <w:pPr>
        <w:pStyle w:val="libNormal"/>
        <w:rPr>
          <w:rtl/>
        </w:rPr>
      </w:pPr>
      <w:r w:rsidRPr="00F86AB4">
        <w:rPr>
          <w:rtl/>
        </w:rPr>
        <w:t>ومن لم يشهد أن لا إله إلاّ أنا وحدي</w:t>
      </w:r>
      <w:r>
        <w:rPr>
          <w:rtl/>
        </w:rPr>
        <w:t xml:space="preserve"> ، </w:t>
      </w:r>
      <w:r w:rsidRPr="00F86AB4">
        <w:rPr>
          <w:rtl/>
        </w:rPr>
        <w:t xml:space="preserve">أو ) </w:t>
      </w:r>
      <w:r w:rsidRPr="00D411EE">
        <w:rPr>
          <w:rStyle w:val="libFootnotenumChar"/>
          <w:rtl/>
        </w:rPr>
        <w:t>(2)</w:t>
      </w:r>
      <w:r w:rsidRPr="00F86AB4">
        <w:rPr>
          <w:rtl/>
        </w:rPr>
        <w:t xml:space="preserve"> شهد بذلك ولم يشهد أنّ محمدا عبدي ورسولي</w:t>
      </w:r>
      <w:r>
        <w:rPr>
          <w:rtl/>
        </w:rPr>
        <w:t xml:space="preserve"> ، </w:t>
      </w:r>
      <w:r w:rsidRPr="00F86AB4">
        <w:rPr>
          <w:rtl/>
        </w:rPr>
        <w:t>أو شهد بذلك ولم يشهد أنّ عليّ بن أبي طالب خليفتي</w:t>
      </w:r>
      <w:r>
        <w:rPr>
          <w:rtl/>
        </w:rPr>
        <w:t xml:space="preserve"> ، </w:t>
      </w:r>
      <w:r w:rsidRPr="00F86AB4">
        <w:rPr>
          <w:rtl/>
        </w:rPr>
        <w:t>أو شهد بذلك ولم يشهد أنّ الأئمّة من ولده حججي</w:t>
      </w:r>
      <w:r>
        <w:rPr>
          <w:rtl/>
        </w:rPr>
        <w:t xml:space="preserve"> ، </w:t>
      </w:r>
      <w:r w:rsidRPr="00F86AB4">
        <w:rPr>
          <w:rtl/>
        </w:rPr>
        <w:t>فقد جحد نعمتي</w:t>
      </w:r>
      <w:r>
        <w:rPr>
          <w:rtl/>
        </w:rPr>
        <w:t xml:space="preserve"> ، </w:t>
      </w:r>
      <w:r w:rsidRPr="00F86AB4">
        <w:rPr>
          <w:rtl/>
        </w:rPr>
        <w:t>وصغّر عظمتي</w:t>
      </w:r>
      <w:r>
        <w:rPr>
          <w:rtl/>
        </w:rPr>
        <w:t xml:space="preserve"> ، </w:t>
      </w:r>
      <w:r w:rsidRPr="00F86AB4">
        <w:rPr>
          <w:rtl/>
        </w:rPr>
        <w:t>وكفر بآياتي وكتبي</w:t>
      </w:r>
      <w:r>
        <w:rPr>
          <w:rtl/>
        </w:rPr>
        <w:t xml:space="preserve"> ، </w:t>
      </w:r>
      <w:r w:rsidRPr="00F86AB4">
        <w:rPr>
          <w:rtl/>
        </w:rPr>
        <w:t>إن قصدني حجبته</w:t>
      </w:r>
      <w:r>
        <w:rPr>
          <w:rtl/>
        </w:rPr>
        <w:t xml:space="preserve"> ، </w:t>
      </w:r>
      <w:r w:rsidRPr="00F86AB4">
        <w:rPr>
          <w:rtl/>
        </w:rPr>
        <w:t>وإن سألني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257 / 2</w:t>
      </w:r>
      <w:r>
        <w:rPr>
          <w:rtl/>
        </w:rPr>
        <w:t xml:space="preserve"> ، </w:t>
      </w:r>
      <w:r w:rsidRPr="00F86AB4">
        <w:rPr>
          <w:rtl/>
        </w:rPr>
        <w:t>وكذا في : كفاية الأثر للخزاز : 10.</w:t>
      </w:r>
    </w:p>
    <w:p w:rsidR="001629A8" w:rsidRPr="00F86AB4" w:rsidRDefault="001629A8" w:rsidP="00BC54AF">
      <w:pPr>
        <w:pStyle w:val="libFootnote0"/>
        <w:rPr>
          <w:rtl/>
          <w:lang w:bidi="fa-IR"/>
        </w:rPr>
      </w:pPr>
      <w:r w:rsidRPr="00F86AB4">
        <w:rPr>
          <w:rtl/>
        </w:rPr>
        <w:t xml:space="preserve">(2) ما بين القوسين لم يرد في نسختي « ط » </w:t>
      </w:r>
      <w:r>
        <w:rPr>
          <w:rtl/>
        </w:rPr>
        <w:t>و «</w:t>
      </w:r>
      <w:r w:rsidRPr="00F86AB4">
        <w:rPr>
          <w:rtl/>
        </w:rPr>
        <w:t xml:space="preserve"> ق » واثبتناه من نسخة « م »</w:t>
      </w:r>
      <w:r>
        <w:rPr>
          <w:rtl/>
        </w:rPr>
        <w:t>.</w:t>
      </w:r>
    </w:p>
    <w:p w:rsidR="001629A8" w:rsidRPr="00F86AB4" w:rsidRDefault="001629A8" w:rsidP="009B32A5">
      <w:pPr>
        <w:pStyle w:val="libNormal0"/>
        <w:rPr>
          <w:rtl/>
        </w:rPr>
      </w:pPr>
      <w:r>
        <w:rPr>
          <w:rtl/>
        </w:rPr>
        <w:br w:type="page"/>
      </w:r>
      <w:r w:rsidRPr="00F86AB4">
        <w:rPr>
          <w:rtl/>
        </w:rPr>
        <w:lastRenderedPageBreak/>
        <w:t>حرمته</w:t>
      </w:r>
      <w:r>
        <w:rPr>
          <w:rtl/>
        </w:rPr>
        <w:t xml:space="preserve"> ، </w:t>
      </w:r>
      <w:r w:rsidRPr="00F86AB4">
        <w:rPr>
          <w:rtl/>
        </w:rPr>
        <w:t>وإن ناداني لم أسمع نداءه وإن دعاني لم أستجب دعاءه</w:t>
      </w:r>
      <w:r>
        <w:rPr>
          <w:rtl/>
        </w:rPr>
        <w:t xml:space="preserve"> ، </w:t>
      </w:r>
      <w:r w:rsidRPr="00F86AB4">
        <w:rPr>
          <w:rtl/>
        </w:rPr>
        <w:t>وإن رجاني خيّبته</w:t>
      </w:r>
      <w:r>
        <w:rPr>
          <w:rtl/>
        </w:rPr>
        <w:t xml:space="preserve"> ، </w:t>
      </w:r>
      <w:r w:rsidRPr="00F86AB4">
        <w:rPr>
          <w:rtl/>
        </w:rPr>
        <w:t>وذلك جزاؤه منّي وما أنا بظلاّم للعبيد »</w:t>
      </w:r>
      <w:r>
        <w:rPr>
          <w:rtl/>
        </w:rPr>
        <w:t>.</w:t>
      </w:r>
    </w:p>
    <w:p w:rsidR="001629A8" w:rsidRPr="00F86AB4" w:rsidRDefault="001629A8" w:rsidP="009B32A5">
      <w:pPr>
        <w:pStyle w:val="libNormal"/>
        <w:rPr>
          <w:rtl/>
        </w:rPr>
      </w:pPr>
      <w:r w:rsidRPr="00F86AB4">
        <w:rPr>
          <w:rtl/>
        </w:rPr>
        <w:t>فقام جابر بن عبد الله الأنصاري فقال : يا رسول الله</w:t>
      </w:r>
      <w:r>
        <w:rPr>
          <w:rtl/>
        </w:rPr>
        <w:t xml:space="preserve"> ، </w:t>
      </w:r>
      <w:r w:rsidRPr="00F86AB4">
        <w:rPr>
          <w:rtl/>
        </w:rPr>
        <w:t>ومن الأئمّة من ولد عليّ بن أبي طالب</w:t>
      </w:r>
      <w:r>
        <w:rPr>
          <w:rtl/>
        </w:rPr>
        <w:t>؟</w:t>
      </w:r>
    </w:p>
    <w:p w:rsidR="001629A8" w:rsidRPr="00F86AB4" w:rsidRDefault="001629A8" w:rsidP="009B32A5">
      <w:pPr>
        <w:pStyle w:val="libNormal"/>
        <w:rPr>
          <w:rtl/>
        </w:rPr>
      </w:pPr>
      <w:r w:rsidRPr="00F86AB4">
        <w:rPr>
          <w:rtl/>
        </w:rPr>
        <w:t>قال : « الحسن والحسين سيّدا شباب أهل الجنّة</w:t>
      </w:r>
      <w:r>
        <w:rPr>
          <w:rtl/>
        </w:rPr>
        <w:t xml:space="preserve"> ، </w:t>
      </w:r>
      <w:r w:rsidRPr="00F86AB4">
        <w:rPr>
          <w:rtl/>
        </w:rPr>
        <w:t>ثمّ سيّد العابدين في زمانه عليّ بن الحسين</w:t>
      </w:r>
      <w:r>
        <w:rPr>
          <w:rtl/>
        </w:rPr>
        <w:t xml:space="preserve"> ، </w:t>
      </w:r>
      <w:r w:rsidRPr="00F86AB4">
        <w:rPr>
          <w:rtl/>
        </w:rPr>
        <w:t>ثمّ الباقر محمد بن عليّ. وستدركه يا جابر فإذا أدركته فأقرئه منّي السلام</w:t>
      </w:r>
      <w:r>
        <w:rPr>
          <w:rtl/>
        </w:rPr>
        <w:t xml:space="preserve"> ، </w:t>
      </w:r>
      <w:r w:rsidRPr="00F86AB4">
        <w:rPr>
          <w:rtl/>
        </w:rPr>
        <w:t>ثمّ الصادق جعفر بن محمد</w:t>
      </w:r>
      <w:r>
        <w:rPr>
          <w:rtl/>
        </w:rPr>
        <w:t xml:space="preserve"> ، </w:t>
      </w:r>
      <w:r w:rsidRPr="00F86AB4">
        <w:rPr>
          <w:rtl/>
        </w:rPr>
        <w:t>ثمّ الكاظم موسى جعفر</w:t>
      </w:r>
      <w:r>
        <w:rPr>
          <w:rtl/>
        </w:rPr>
        <w:t xml:space="preserve"> ، </w:t>
      </w:r>
      <w:r w:rsidRPr="00F86AB4">
        <w:rPr>
          <w:rtl/>
        </w:rPr>
        <w:t>ثمّ الرضا عليّ بن موسى</w:t>
      </w:r>
      <w:r>
        <w:rPr>
          <w:rtl/>
        </w:rPr>
        <w:t xml:space="preserve"> ، </w:t>
      </w:r>
      <w:r w:rsidRPr="00F86AB4">
        <w:rPr>
          <w:rtl/>
        </w:rPr>
        <w:t>ثمّ التقيّ محمد بن عليّ</w:t>
      </w:r>
      <w:r>
        <w:rPr>
          <w:rtl/>
        </w:rPr>
        <w:t xml:space="preserve"> ، </w:t>
      </w:r>
      <w:r w:rsidRPr="00F86AB4">
        <w:rPr>
          <w:rtl/>
        </w:rPr>
        <w:t>ثمّ النقيّ عليّ بن محمد</w:t>
      </w:r>
      <w:r>
        <w:rPr>
          <w:rtl/>
        </w:rPr>
        <w:t xml:space="preserve"> ، </w:t>
      </w:r>
      <w:r w:rsidRPr="00F86AB4">
        <w:rPr>
          <w:rtl/>
        </w:rPr>
        <w:t>ثمّ الزكيّ الحسن بن عليّ</w:t>
      </w:r>
      <w:r>
        <w:rPr>
          <w:rtl/>
        </w:rPr>
        <w:t xml:space="preserve"> ، </w:t>
      </w:r>
      <w:r w:rsidRPr="00F86AB4">
        <w:rPr>
          <w:rtl/>
        </w:rPr>
        <w:t>ثم ابنه القائم بالحقّ مهدي أمّتي</w:t>
      </w:r>
      <w:r>
        <w:rPr>
          <w:rtl/>
        </w:rPr>
        <w:t xml:space="preserve"> ، </w:t>
      </w:r>
      <w:r w:rsidRPr="00F86AB4">
        <w:rPr>
          <w:rtl/>
        </w:rPr>
        <w:t>الذي يملأ الأرض قسطا وعدلا كما ملئت جورا وظلما</w:t>
      </w:r>
      <w:r>
        <w:rPr>
          <w:rtl/>
        </w:rPr>
        <w:t xml:space="preserve"> ، </w:t>
      </w:r>
      <w:r w:rsidRPr="00F86AB4">
        <w:rPr>
          <w:rtl/>
        </w:rPr>
        <w:t>هؤلاء يا جابر خلفائي وأوصيائي وأولادي وعترتي</w:t>
      </w:r>
      <w:r>
        <w:rPr>
          <w:rtl/>
        </w:rPr>
        <w:t xml:space="preserve"> ، </w:t>
      </w:r>
      <w:r w:rsidRPr="00F86AB4">
        <w:rPr>
          <w:rtl/>
        </w:rPr>
        <w:t>من أطاعهم فقد أطاعني</w:t>
      </w:r>
      <w:r>
        <w:rPr>
          <w:rtl/>
        </w:rPr>
        <w:t xml:space="preserve"> ، </w:t>
      </w:r>
      <w:r w:rsidRPr="00F86AB4">
        <w:rPr>
          <w:rtl/>
        </w:rPr>
        <w:t>ومن عصاهم فقد عصاني</w:t>
      </w:r>
      <w:r>
        <w:rPr>
          <w:rtl/>
        </w:rPr>
        <w:t xml:space="preserve"> ، </w:t>
      </w:r>
      <w:r w:rsidRPr="00F86AB4">
        <w:rPr>
          <w:rtl/>
        </w:rPr>
        <w:t>ومن أنكرهم أو أنكر واحدا منهم فقد أنكرني</w:t>
      </w:r>
      <w:r>
        <w:rPr>
          <w:rtl/>
        </w:rPr>
        <w:t xml:space="preserve"> ، </w:t>
      </w:r>
      <w:r w:rsidRPr="00F86AB4">
        <w:rPr>
          <w:rtl/>
        </w:rPr>
        <w:t>بهم يمسك الله السماء أن تقع على الأرض إلاّ بإذنه</w:t>
      </w:r>
      <w:r>
        <w:rPr>
          <w:rtl/>
        </w:rPr>
        <w:t xml:space="preserve"> ، </w:t>
      </w:r>
      <w:r w:rsidRPr="00F86AB4">
        <w:rPr>
          <w:rtl/>
        </w:rPr>
        <w:t xml:space="preserve">وبهم يحفظ الله الأرض أن تميد بأهلها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عليّ بن أحمد بن عبد الله بن أحمد بن أبي عبد الله البرقيّ</w:t>
      </w:r>
      <w:r>
        <w:rPr>
          <w:rtl/>
        </w:rPr>
        <w:t xml:space="preserve"> ، </w:t>
      </w:r>
      <w:r w:rsidRPr="00F86AB4">
        <w:rPr>
          <w:rtl/>
        </w:rPr>
        <w:t>عن أبيه</w:t>
      </w:r>
      <w:r>
        <w:rPr>
          <w:rtl/>
        </w:rPr>
        <w:t xml:space="preserve"> ، </w:t>
      </w:r>
      <w:r w:rsidRPr="00F86AB4">
        <w:rPr>
          <w:rtl/>
        </w:rPr>
        <w:t>عن جدّه أحمد بن أبي عبد الله</w:t>
      </w:r>
      <w:r>
        <w:rPr>
          <w:rtl/>
        </w:rPr>
        <w:t xml:space="preserve"> ، </w:t>
      </w:r>
      <w:r w:rsidRPr="00F86AB4">
        <w:rPr>
          <w:rtl/>
        </w:rPr>
        <w:t>عن أبيه محمد بن خالد</w:t>
      </w:r>
      <w:r>
        <w:rPr>
          <w:rtl/>
        </w:rPr>
        <w:t xml:space="preserve"> ، </w:t>
      </w:r>
      <w:r w:rsidRPr="00F86AB4">
        <w:rPr>
          <w:rtl/>
        </w:rPr>
        <w:t>عن محمد بن داود</w:t>
      </w:r>
      <w:r>
        <w:rPr>
          <w:rtl/>
        </w:rPr>
        <w:t xml:space="preserve"> ، </w:t>
      </w:r>
      <w:r w:rsidRPr="00F86AB4">
        <w:rPr>
          <w:rtl/>
        </w:rPr>
        <w:t>عن محمد بن الجارود العبدي</w:t>
      </w:r>
      <w:r>
        <w:rPr>
          <w:rtl/>
        </w:rPr>
        <w:t xml:space="preserve"> ، </w:t>
      </w:r>
      <w:r w:rsidRPr="00F86AB4">
        <w:rPr>
          <w:rtl/>
        </w:rPr>
        <w:t xml:space="preserve">عن الأصبغ بن نباتة قال : خرج علينا أمير المؤمنين عليّ بن أبي طالب </w:t>
      </w:r>
      <w:r w:rsidR="00E126AF">
        <w:rPr>
          <w:rStyle w:val="libAlaemChar"/>
          <w:rtl/>
        </w:rPr>
        <w:t>عليه‌السلام</w:t>
      </w:r>
      <w:r w:rsidRPr="00F86AB4">
        <w:rPr>
          <w:rtl/>
        </w:rPr>
        <w:t xml:space="preserve"> ذات يوم ويده في يد ابنه الحسن </w:t>
      </w:r>
      <w:r w:rsidR="00E126AF">
        <w:rPr>
          <w:rStyle w:val="libAlaemChar"/>
          <w:rtl/>
        </w:rPr>
        <w:t>عليه‌السلام</w:t>
      </w:r>
      <w:r w:rsidRPr="00F86AB4">
        <w:rPr>
          <w:rtl/>
        </w:rPr>
        <w:t xml:space="preserve"> وهو يقول : « خرج علينا رسول الله </w:t>
      </w:r>
      <w:r w:rsidR="004B3898">
        <w:rPr>
          <w:rStyle w:val="libAlaemChar"/>
          <w:rtl/>
        </w:rPr>
        <w:t>صلى‌الله‌عليه‌وآله</w:t>
      </w:r>
      <w:r w:rsidRPr="00F86AB4">
        <w:rPr>
          <w:rtl/>
        </w:rPr>
        <w:t xml:space="preserve"> ذات يوم ويده في يدي هكذا وهو يقول : خير الخلق بعدي وسيّدهم أخي هذا وهو إمام كلّ مسلم وأمير كلّ مؤمن بعد وفاتي</w:t>
      </w:r>
      <w:r>
        <w:rPr>
          <w:rtl/>
        </w:rPr>
        <w:t xml:space="preserve"> ، </w:t>
      </w:r>
      <w:r w:rsidRPr="00F86AB4">
        <w:rPr>
          <w:rtl/>
        </w:rPr>
        <w:t>ألا وإنّي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258 / 3.</w:t>
      </w:r>
    </w:p>
    <w:p w:rsidR="001629A8" w:rsidRPr="00F86AB4" w:rsidRDefault="001629A8" w:rsidP="009B32A5">
      <w:pPr>
        <w:pStyle w:val="libNormal0"/>
        <w:rPr>
          <w:rtl/>
        </w:rPr>
      </w:pPr>
      <w:r>
        <w:rPr>
          <w:rtl/>
        </w:rPr>
        <w:br w:type="page"/>
      </w:r>
      <w:r w:rsidRPr="00F86AB4">
        <w:rPr>
          <w:rtl/>
        </w:rPr>
        <w:lastRenderedPageBreak/>
        <w:t>أقول : إنّ خير الخلق بعدي وسيّدهم ابني هذا وهو إمام كلّ مسلم ومولى كلّ مؤمن بعد وفاتي</w:t>
      </w:r>
      <w:r>
        <w:rPr>
          <w:rtl/>
        </w:rPr>
        <w:t xml:space="preserve"> ، </w:t>
      </w:r>
      <w:r w:rsidRPr="00F86AB4">
        <w:rPr>
          <w:rtl/>
        </w:rPr>
        <w:t xml:space="preserve">ألا وإنّه سيظلم بعدي كما ظلمت بعد رسول الله </w:t>
      </w:r>
      <w:r w:rsidR="004B3898">
        <w:rPr>
          <w:rStyle w:val="libAlaemChar"/>
          <w:rtl/>
        </w:rPr>
        <w:t>صلى‌الله‌عليه‌وآله</w:t>
      </w:r>
      <w:r>
        <w:rPr>
          <w:rtl/>
        </w:rPr>
        <w:t xml:space="preserve"> ، </w:t>
      </w:r>
      <w:r w:rsidRPr="00F86AB4">
        <w:rPr>
          <w:rtl/>
        </w:rPr>
        <w:t>وخير الخلق وسيّدهم بعد الحسن ابني أخوه الحسين المظلوم بعد أخيه المقتول في أرض كرب وبلاء</w:t>
      </w:r>
      <w:r>
        <w:rPr>
          <w:rtl/>
        </w:rPr>
        <w:t xml:space="preserve"> ، </w:t>
      </w:r>
      <w:r w:rsidRPr="00F86AB4">
        <w:rPr>
          <w:rtl/>
        </w:rPr>
        <w:t>أما إنّه وأصحابه من سادة الشهداء يوم القيامة</w:t>
      </w:r>
      <w:r>
        <w:rPr>
          <w:rtl/>
        </w:rPr>
        <w:t xml:space="preserve"> ، </w:t>
      </w:r>
      <w:r w:rsidRPr="00F86AB4">
        <w:rPr>
          <w:rtl/>
        </w:rPr>
        <w:t>ومن بعد الحسين تسعة من صلبه</w:t>
      </w:r>
      <w:r>
        <w:rPr>
          <w:rtl/>
        </w:rPr>
        <w:t xml:space="preserve"> ، </w:t>
      </w:r>
      <w:r w:rsidRPr="00F86AB4">
        <w:rPr>
          <w:rtl/>
        </w:rPr>
        <w:t>خلفاء الله في أرضه</w:t>
      </w:r>
      <w:r>
        <w:rPr>
          <w:rtl/>
        </w:rPr>
        <w:t xml:space="preserve"> ، </w:t>
      </w:r>
      <w:r w:rsidRPr="00F86AB4">
        <w:rPr>
          <w:rtl/>
        </w:rPr>
        <w:t>وحججه على عباده</w:t>
      </w:r>
      <w:r>
        <w:rPr>
          <w:rtl/>
        </w:rPr>
        <w:t xml:space="preserve"> ، </w:t>
      </w:r>
      <w:r w:rsidRPr="00F86AB4">
        <w:rPr>
          <w:rtl/>
        </w:rPr>
        <w:t>وأمناؤه على وحيه</w:t>
      </w:r>
      <w:r>
        <w:rPr>
          <w:rtl/>
        </w:rPr>
        <w:t xml:space="preserve"> ، </w:t>
      </w:r>
      <w:r w:rsidRPr="00F86AB4">
        <w:rPr>
          <w:rtl/>
        </w:rPr>
        <w:t>أئمّة المسلمين</w:t>
      </w:r>
      <w:r>
        <w:rPr>
          <w:rtl/>
        </w:rPr>
        <w:t xml:space="preserve"> ، </w:t>
      </w:r>
      <w:r w:rsidRPr="00F86AB4">
        <w:rPr>
          <w:rtl/>
        </w:rPr>
        <w:t>وقادة المؤمنين</w:t>
      </w:r>
      <w:r>
        <w:rPr>
          <w:rtl/>
        </w:rPr>
        <w:t xml:space="preserve"> ، </w:t>
      </w:r>
      <w:r w:rsidRPr="00F86AB4">
        <w:rPr>
          <w:rtl/>
        </w:rPr>
        <w:t>وسادة المتّقين</w:t>
      </w:r>
      <w:r>
        <w:rPr>
          <w:rtl/>
        </w:rPr>
        <w:t xml:space="preserve"> ، </w:t>
      </w:r>
      <w:r w:rsidRPr="00F86AB4">
        <w:rPr>
          <w:rtl/>
        </w:rPr>
        <w:t>وتاسعهم القائم الذي يملأ الله به الأرض نورا بعد ظلمتها</w:t>
      </w:r>
      <w:r>
        <w:rPr>
          <w:rtl/>
        </w:rPr>
        <w:t xml:space="preserve"> ، </w:t>
      </w:r>
      <w:r w:rsidRPr="00F86AB4">
        <w:rPr>
          <w:rtl/>
        </w:rPr>
        <w:t>وعدلا بعد جورها</w:t>
      </w:r>
      <w:r>
        <w:rPr>
          <w:rtl/>
        </w:rPr>
        <w:t xml:space="preserve"> ، </w:t>
      </w:r>
      <w:r w:rsidRPr="00F86AB4">
        <w:rPr>
          <w:rtl/>
        </w:rPr>
        <w:t>وعلما بعد جهلها.</w:t>
      </w:r>
    </w:p>
    <w:p w:rsidR="001629A8" w:rsidRPr="00F86AB4" w:rsidRDefault="001629A8" w:rsidP="009B32A5">
      <w:pPr>
        <w:pStyle w:val="libNormal"/>
        <w:rPr>
          <w:rtl/>
        </w:rPr>
      </w:pPr>
      <w:r w:rsidRPr="00F86AB4">
        <w:rPr>
          <w:rtl/>
        </w:rPr>
        <w:t>والذي بعث أخي محمدا بالنبوّة</w:t>
      </w:r>
      <w:r>
        <w:rPr>
          <w:rtl/>
        </w:rPr>
        <w:t xml:space="preserve"> ، </w:t>
      </w:r>
      <w:r w:rsidRPr="00F86AB4">
        <w:rPr>
          <w:rtl/>
        </w:rPr>
        <w:t>واختصّني بالإمامة لقد نزل بذلك الوحي من السماء على لسان الروح الأمين جبرئيل</w:t>
      </w:r>
      <w:r>
        <w:rPr>
          <w:rtl/>
        </w:rPr>
        <w:t xml:space="preserve"> ، </w:t>
      </w:r>
      <w:r w:rsidRPr="00F86AB4">
        <w:rPr>
          <w:rtl/>
        </w:rPr>
        <w:t xml:space="preserve">ولقد سئل رسول الله </w:t>
      </w:r>
      <w:r w:rsidR="004B3898">
        <w:rPr>
          <w:rStyle w:val="libAlaemChar"/>
          <w:rtl/>
        </w:rPr>
        <w:t>صلى‌الله‌عليه‌وآله</w:t>
      </w:r>
      <w:r w:rsidRPr="00F86AB4">
        <w:rPr>
          <w:rtl/>
        </w:rPr>
        <w:t xml:space="preserve"> وأنا عنده</w:t>
      </w:r>
      <w:r>
        <w:rPr>
          <w:rtl/>
        </w:rPr>
        <w:t xml:space="preserve"> ، </w:t>
      </w:r>
      <w:r w:rsidRPr="00F86AB4">
        <w:rPr>
          <w:rtl/>
        </w:rPr>
        <w:t xml:space="preserve">عن الأئمّة بعده فقال </w:t>
      </w:r>
      <w:r w:rsidR="004B3898">
        <w:rPr>
          <w:rStyle w:val="libAlaemChar"/>
          <w:rtl/>
        </w:rPr>
        <w:t>صلى‌الله‌عليه‌وآله</w:t>
      </w:r>
      <w:r w:rsidRPr="00F86AB4">
        <w:rPr>
          <w:rtl/>
        </w:rPr>
        <w:t xml:space="preserve"> للسائل : والسماء ذات البروج إنّ عددهم بعدد البروج</w:t>
      </w:r>
      <w:r>
        <w:rPr>
          <w:rtl/>
        </w:rPr>
        <w:t xml:space="preserve"> ، </w:t>
      </w:r>
      <w:r w:rsidRPr="00F86AB4">
        <w:rPr>
          <w:rtl/>
        </w:rPr>
        <w:t>وربّ الليالي والأيّام والشهور إنّ عدّتهم كعدد الشهور. قال السائل : فمن هم يا رسول الله</w:t>
      </w:r>
      <w:r>
        <w:rPr>
          <w:rtl/>
        </w:rPr>
        <w:t>؟</w:t>
      </w:r>
      <w:r w:rsidRPr="00F86AB4">
        <w:rPr>
          <w:rtl/>
        </w:rPr>
        <w:t xml:space="preserve"> فوضع رسول الله </w:t>
      </w:r>
      <w:r w:rsidR="004B3898">
        <w:rPr>
          <w:rStyle w:val="libAlaemChar"/>
          <w:rtl/>
        </w:rPr>
        <w:t>صلى‌الله‌عليه‌وآله</w:t>
      </w:r>
      <w:r w:rsidRPr="00F86AB4">
        <w:rPr>
          <w:rtl/>
        </w:rPr>
        <w:t xml:space="preserve"> يده على رأسي فقال : أوّلهم هذا وآخرهم المهديّ</w:t>
      </w:r>
      <w:r>
        <w:rPr>
          <w:rtl/>
        </w:rPr>
        <w:t xml:space="preserve"> ، </w:t>
      </w:r>
      <w:r w:rsidRPr="00F86AB4">
        <w:rPr>
          <w:rtl/>
        </w:rPr>
        <w:t>من والاهم فقد والاني</w:t>
      </w:r>
      <w:r>
        <w:rPr>
          <w:rtl/>
        </w:rPr>
        <w:t xml:space="preserve"> ، </w:t>
      </w:r>
      <w:r w:rsidRPr="00F86AB4">
        <w:rPr>
          <w:rtl/>
        </w:rPr>
        <w:t>ومن عاداهم فقد عاداني</w:t>
      </w:r>
      <w:r>
        <w:rPr>
          <w:rtl/>
        </w:rPr>
        <w:t xml:space="preserve"> ، </w:t>
      </w:r>
      <w:r w:rsidRPr="00F86AB4">
        <w:rPr>
          <w:rtl/>
        </w:rPr>
        <w:t>ومن أحبّهم فقد أحبّني</w:t>
      </w:r>
      <w:r>
        <w:rPr>
          <w:rtl/>
        </w:rPr>
        <w:t xml:space="preserve"> ، </w:t>
      </w:r>
      <w:r w:rsidRPr="00F86AB4">
        <w:rPr>
          <w:rtl/>
        </w:rPr>
        <w:t>ومن أبغضهم فقد أبغضني</w:t>
      </w:r>
      <w:r>
        <w:rPr>
          <w:rtl/>
        </w:rPr>
        <w:t xml:space="preserve"> ، </w:t>
      </w:r>
      <w:r w:rsidRPr="00F86AB4">
        <w:rPr>
          <w:rtl/>
        </w:rPr>
        <w:t>ومن أنكرهم فقد أنكرني</w:t>
      </w:r>
      <w:r>
        <w:rPr>
          <w:rtl/>
        </w:rPr>
        <w:t xml:space="preserve"> ، </w:t>
      </w:r>
      <w:r w:rsidRPr="00F86AB4">
        <w:rPr>
          <w:rtl/>
        </w:rPr>
        <w:t>ومن عرفهم فقد عرفني</w:t>
      </w:r>
      <w:r>
        <w:rPr>
          <w:rtl/>
        </w:rPr>
        <w:t xml:space="preserve"> ، </w:t>
      </w:r>
      <w:r w:rsidRPr="00F86AB4">
        <w:rPr>
          <w:rtl/>
        </w:rPr>
        <w:t>بهم يحفظ الله دينه</w:t>
      </w:r>
      <w:r>
        <w:rPr>
          <w:rtl/>
        </w:rPr>
        <w:t xml:space="preserve"> ، </w:t>
      </w:r>
      <w:r w:rsidRPr="00F86AB4">
        <w:rPr>
          <w:rtl/>
        </w:rPr>
        <w:t>وبهم يعمّر بلاده</w:t>
      </w:r>
      <w:r>
        <w:rPr>
          <w:rtl/>
        </w:rPr>
        <w:t xml:space="preserve"> ، </w:t>
      </w:r>
      <w:r w:rsidRPr="00F86AB4">
        <w:rPr>
          <w:rtl/>
        </w:rPr>
        <w:t>وبهم يرزق عباده</w:t>
      </w:r>
      <w:r>
        <w:rPr>
          <w:rtl/>
        </w:rPr>
        <w:t xml:space="preserve"> ، </w:t>
      </w:r>
      <w:r w:rsidRPr="00F86AB4">
        <w:rPr>
          <w:rtl/>
        </w:rPr>
        <w:t>وبهم ينزل القطر من السماء</w:t>
      </w:r>
      <w:r>
        <w:rPr>
          <w:rtl/>
        </w:rPr>
        <w:t xml:space="preserve"> ، </w:t>
      </w:r>
      <w:r w:rsidRPr="00F86AB4">
        <w:rPr>
          <w:rtl/>
        </w:rPr>
        <w:t>وبهم يخرج بركات الأرض</w:t>
      </w:r>
      <w:r>
        <w:rPr>
          <w:rtl/>
        </w:rPr>
        <w:t xml:space="preserve"> ، </w:t>
      </w:r>
      <w:r w:rsidRPr="00F86AB4">
        <w:rPr>
          <w:rtl/>
        </w:rPr>
        <w:t xml:space="preserve">هؤلاء أوصيائي وخلفائي وأئمّة المسلمين وموالي المؤمنين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أبو الحسن أحمد بن ثابت الدواليبيّ بمدينة السلام قال :</w:t>
      </w:r>
      <w:r>
        <w:rPr>
          <w:rFonts w:hint="cs"/>
          <w:rtl/>
        </w:rPr>
        <w:t xml:space="preserve"> </w:t>
      </w:r>
      <w:r w:rsidRPr="00F86AB4">
        <w:rPr>
          <w:rtl/>
        </w:rPr>
        <w:t>حدّثنا محمد بن الفضل النحوي قال : حدّثنا محمد بن عليّ بن عبد الصمد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259 / 5.</w:t>
      </w:r>
    </w:p>
    <w:p w:rsidR="001629A8" w:rsidRPr="00F86AB4" w:rsidRDefault="001629A8" w:rsidP="009B32A5">
      <w:pPr>
        <w:pStyle w:val="libNormal0"/>
        <w:rPr>
          <w:rtl/>
        </w:rPr>
      </w:pPr>
      <w:r>
        <w:rPr>
          <w:rtl/>
        </w:rPr>
        <w:br w:type="page"/>
      </w:r>
      <w:r w:rsidRPr="00F86AB4">
        <w:rPr>
          <w:rtl/>
        </w:rPr>
        <w:lastRenderedPageBreak/>
        <w:t>الكوفيّ</w:t>
      </w:r>
      <w:r>
        <w:rPr>
          <w:rtl/>
        </w:rPr>
        <w:t xml:space="preserve"> ، </w:t>
      </w:r>
      <w:r w:rsidRPr="00F86AB4">
        <w:rPr>
          <w:rtl/>
        </w:rPr>
        <w:t>قال : حدّثنا عليّ بن عاصم</w:t>
      </w:r>
      <w:r>
        <w:rPr>
          <w:rtl/>
        </w:rPr>
        <w:t xml:space="preserve"> ، </w:t>
      </w:r>
      <w:r w:rsidRPr="00F86AB4">
        <w:rPr>
          <w:rtl/>
        </w:rPr>
        <w:t>عن محمد بن عليّ بن موسى</w:t>
      </w:r>
      <w:r>
        <w:rPr>
          <w:rtl/>
        </w:rPr>
        <w:t xml:space="preserve"> ، </w:t>
      </w:r>
      <w:r w:rsidRPr="00F86AB4">
        <w:rPr>
          <w:rtl/>
        </w:rPr>
        <w:t>عن أبيه عليّ بن موسى</w:t>
      </w:r>
      <w:r>
        <w:rPr>
          <w:rtl/>
        </w:rPr>
        <w:t xml:space="preserve"> ، </w:t>
      </w:r>
      <w:r w:rsidRPr="00F86AB4">
        <w:rPr>
          <w:rtl/>
        </w:rPr>
        <w:t>عن أبيه موسى بن جعفر</w:t>
      </w:r>
      <w:r>
        <w:rPr>
          <w:rtl/>
        </w:rPr>
        <w:t xml:space="preserve"> ، </w:t>
      </w:r>
      <w:r w:rsidRPr="00F86AB4">
        <w:rPr>
          <w:rtl/>
        </w:rPr>
        <w:t>عن أبيه جعفر بن محمد</w:t>
      </w:r>
      <w:r>
        <w:rPr>
          <w:rtl/>
        </w:rPr>
        <w:t xml:space="preserve"> ، </w:t>
      </w:r>
      <w:r w:rsidRPr="00F86AB4">
        <w:rPr>
          <w:rtl/>
        </w:rPr>
        <w:t>عن أبيه محمد بن عليّ</w:t>
      </w:r>
      <w:r>
        <w:rPr>
          <w:rtl/>
        </w:rPr>
        <w:t xml:space="preserve"> ، </w:t>
      </w:r>
      <w:r w:rsidRPr="00F86AB4">
        <w:rPr>
          <w:rtl/>
        </w:rPr>
        <w:t>عن أبيه عليّ بن الحسين</w:t>
      </w:r>
      <w:r>
        <w:rPr>
          <w:rtl/>
        </w:rPr>
        <w:t xml:space="preserve"> ، </w:t>
      </w:r>
      <w:r w:rsidRPr="00F86AB4">
        <w:rPr>
          <w:rtl/>
        </w:rPr>
        <w:t xml:space="preserve">عن أبيه الحسين بن عليّ </w:t>
      </w:r>
      <w:r w:rsidR="00ED6C1A">
        <w:rPr>
          <w:rStyle w:val="libAlaemChar"/>
          <w:rtl/>
        </w:rPr>
        <w:t>عليهم‌السلام</w:t>
      </w:r>
      <w:r w:rsidRPr="00F86AB4">
        <w:rPr>
          <w:rtl/>
        </w:rPr>
        <w:t xml:space="preserve"> قال : « دخلت على رسول الله </w:t>
      </w:r>
      <w:r w:rsidR="004B3898">
        <w:rPr>
          <w:rStyle w:val="libAlaemChar"/>
          <w:rtl/>
        </w:rPr>
        <w:t>صلى‌الله‌عليه‌وآله</w:t>
      </w:r>
      <w:r w:rsidRPr="00F86AB4">
        <w:rPr>
          <w:rtl/>
        </w:rPr>
        <w:t xml:space="preserve"> وعنده أبي بن كعب فقال لي رسول الله </w:t>
      </w:r>
      <w:r w:rsidR="004B3898">
        <w:rPr>
          <w:rStyle w:val="libAlaemChar"/>
          <w:rtl/>
        </w:rPr>
        <w:t>صلى‌الله‌عليه‌وآله</w:t>
      </w:r>
      <w:r w:rsidRPr="00F86AB4">
        <w:rPr>
          <w:rtl/>
        </w:rPr>
        <w:t xml:space="preserve"> : مرحبا بك يا أبا عبد الله يا زين السماوات والأرض</w:t>
      </w:r>
      <w:r>
        <w:rPr>
          <w:rtl/>
        </w:rPr>
        <w:t xml:space="preserve"> ، </w:t>
      </w:r>
      <w:r w:rsidRPr="00F86AB4">
        <w:rPr>
          <w:rtl/>
        </w:rPr>
        <w:t>قال له أبيّ : وكيف يكون يا رسول الله زين السماوات والأرض أحد غيرك</w:t>
      </w:r>
      <w:r>
        <w:rPr>
          <w:rtl/>
        </w:rPr>
        <w:t>؟</w:t>
      </w:r>
    </w:p>
    <w:p w:rsidR="001629A8" w:rsidRPr="00F86AB4" w:rsidRDefault="001629A8" w:rsidP="009B32A5">
      <w:pPr>
        <w:pStyle w:val="libNormal"/>
        <w:rPr>
          <w:rtl/>
        </w:rPr>
      </w:pPr>
      <w:r w:rsidRPr="00F86AB4">
        <w:rPr>
          <w:rtl/>
        </w:rPr>
        <w:t>فقال : والذي بعثني بالحقّ نبيّا</w:t>
      </w:r>
      <w:r>
        <w:rPr>
          <w:rtl/>
        </w:rPr>
        <w:t xml:space="preserve"> ، </w:t>
      </w:r>
      <w:r w:rsidRPr="00F86AB4">
        <w:rPr>
          <w:rtl/>
        </w:rPr>
        <w:t>إنّ الحسين بن عليّ في السماء أكبر منه في الأرض</w:t>
      </w:r>
      <w:r>
        <w:rPr>
          <w:rtl/>
        </w:rPr>
        <w:t xml:space="preserve"> ، </w:t>
      </w:r>
      <w:r w:rsidRPr="00F86AB4">
        <w:rPr>
          <w:rtl/>
        </w:rPr>
        <w:t>وإنّه لمكتوب على يمين عرش الله : مصباح هاد</w:t>
      </w:r>
      <w:r>
        <w:rPr>
          <w:rtl/>
        </w:rPr>
        <w:t xml:space="preserve"> ، </w:t>
      </w:r>
      <w:r w:rsidRPr="00F86AB4">
        <w:rPr>
          <w:rtl/>
        </w:rPr>
        <w:t>وسفينة نجاة</w:t>
      </w:r>
      <w:r>
        <w:rPr>
          <w:rtl/>
        </w:rPr>
        <w:t xml:space="preserve"> ، </w:t>
      </w:r>
      <w:r w:rsidRPr="00F86AB4">
        <w:rPr>
          <w:rtl/>
        </w:rPr>
        <w:t>وإمام غير وهن</w:t>
      </w:r>
      <w:r>
        <w:rPr>
          <w:rtl/>
        </w:rPr>
        <w:t xml:space="preserve"> ، </w:t>
      </w:r>
      <w:r w:rsidRPr="00F86AB4">
        <w:rPr>
          <w:rtl/>
        </w:rPr>
        <w:t>وعزّ وفخر</w:t>
      </w:r>
      <w:r>
        <w:rPr>
          <w:rtl/>
        </w:rPr>
        <w:t xml:space="preserve"> ، </w:t>
      </w:r>
      <w:r w:rsidRPr="00F86AB4">
        <w:rPr>
          <w:rtl/>
        </w:rPr>
        <w:t>وعلم وذخر</w:t>
      </w:r>
      <w:r>
        <w:rPr>
          <w:rtl/>
        </w:rPr>
        <w:t xml:space="preserve"> ، </w:t>
      </w:r>
      <w:r w:rsidRPr="00F86AB4">
        <w:rPr>
          <w:rtl/>
        </w:rPr>
        <w:t>وإنّ الله عزّ وجلّ ركّب في صلبه نطفة طيّبة مباركة زكيّة خلقت من قبل أن يكون مخلوق في الأرحام</w:t>
      </w:r>
      <w:r>
        <w:rPr>
          <w:rtl/>
        </w:rPr>
        <w:t xml:space="preserve"> ، </w:t>
      </w:r>
      <w:r w:rsidRPr="00F86AB4">
        <w:rPr>
          <w:rtl/>
        </w:rPr>
        <w:t>أو يجري ماء في الأصلاب</w:t>
      </w:r>
      <w:r>
        <w:rPr>
          <w:rtl/>
        </w:rPr>
        <w:t xml:space="preserve"> ، </w:t>
      </w:r>
      <w:r w:rsidRPr="00F86AB4">
        <w:rPr>
          <w:rtl/>
        </w:rPr>
        <w:t>أو يكون ليل أو نهار</w:t>
      </w:r>
      <w:r>
        <w:rPr>
          <w:rtl/>
        </w:rPr>
        <w:t xml:space="preserve"> ، </w:t>
      </w:r>
      <w:r w:rsidRPr="00F86AB4">
        <w:rPr>
          <w:rtl/>
        </w:rPr>
        <w:t>ولقد لقّن دعوات ما يدعو بهنّ مخلوق إلاّ حشره الله عزّ وجلّ معه</w:t>
      </w:r>
      <w:r>
        <w:rPr>
          <w:rtl/>
        </w:rPr>
        <w:t xml:space="preserve"> ، </w:t>
      </w:r>
      <w:r w:rsidRPr="00F86AB4">
        <w:rPr>
          <w:rtl/>
        </w:rPr>
        <w:t>وكان شفيعه في آخرته</w:t>
      </w:r>
      <w:r>
        <w:rPr>
          <w:rtl/>
        </w:rPr>
        <w:t xml:space="preserve"> ، </w:t>
      </w:r>
      <w:r w:rsidRPr="00F86AB4">
        <w:rPr>
          <w:rtl/>
        </w:rPr>
        <w:t>وفرّج الله عنه كربه</w:t>
      </w:r>
      <w:r>
        <w:rPr>
          <w:rtl/>
        </w:rPr>
        <w:t xml:space="preserve"> ، </w:t>
      </w:r>
      <w:r w:rsidRPr="00F86AB4">
        <w:rPr>
          <w:rtl/>
        </w:rPr>
        <w:t>وقضى بها دينه</w:t>
      </w:r>
      <w:r>
        <w:rPr>
          <w:rtl/>
        </w:rPr>
        <w:t xml:space="preserve"> ، </w:t>
      </w:r>
      <w:r w:rsidRPr="00F86AB4">
        <w:rPr>
          <w:rtl/>
        </w:rPr>
        <w:t>ويسّر أمره</w:t>
      </w:r>
      <w:r>
        <w:rPr>
          <w:rtl/>
        </w:rPr>
        <w:t xml:space="preserve"> ، </w:t>
      </w:r>
      <w:r w:rsidRPr="00F86AB4">
        <w:rPr>
          <w:rtl/>
        </w:rPr>
        <w:t>وأوضح سبيله</w:t>
      </w:r>
      <w:r>
        <w:rPr>
          <w:rtl/>
        </w:rPr>
        <w:t xml:space="preserve"> ، </w:t>
      </w:r>
      <w:r w:rsidRPr="00F86AB4">
        <w:rPr>
          <w:rtl/>
        </w:rPr>
        <w:t>وقوّاه على عدوّه</w:t>
      </w:r>
      <w:r>
        <w:rPr>
          <w:rtl/>
        </w:rPr>
        <w:t xml:space="preserve"> ، </w:t>
      </w:r>
      <w:r w:rsidRPr="00F86AB4">
        <w:rPr>
          <w:rtl/>
        </w:rPr>
        <w:t>ولم يهتك ستره.</w:t>
      </w:r>
    </w:p>
    <w:p w:rsidR="001629A8" w:rsidRPr="00F86AB4" w:rsidRDefault="001629A8" w:rsidP="009B32A5">
      <w:pPr>
        <w:pStyle w:val="libNormal"/>
        <w:rPr>
          <w:rtl/>
        </w:rPr>
      </w:pPr>
      <w:r w:rsidRPr="00F86AB4">
        <w:rPr>
          <w:rtl/>
        </w:rPr>
        <w:t>فقال له أبي : وما هذه الدعوات يا رسول الله</w:t>
      </w:r>
      <w:r>
        <w:rPr>
          <w:rtl/>
        </w:rPr>
        <w:t>؟</w:t>
      </w:r>
    </w:p>
    <w:p w:rsidR="001629A8" w:rsidRPr="00F86AB4" w:rsidRDefault="001629A8" w:rsidP="009B32A5">
      <w:pPr>
        <w:pStyle w:val="libNormal"/>
        <w:rPr>
          <w:rtl/>
        </w:rPr>
      </w:pPr>
      <w:r w:rsidRPr="00F86AB4">
        <w:rPr>
          <w:rtl/>
        </w:rPr>
        <w:t>قال : تقول إذا فرغت من صلواتك وأنت قاعد : اللهم إنّي أسألك بكلماتك ومعاقد عزّك</w:t>
      </w:r>
      <w:r>
        <w:rPr>
          <w:rtl/>
        </w:rPr>
        <w:t xml:space="preserve"> ، </w:t>
      </w:r>
      <w:r w:rsidRPr="00F86AB4">
        <w:rPr>
          <w:rtl/>
        </w:rPr>
        <w:t>وسكّان سماواتك وأنبيائك ورسلك ( أن تستجيب لي</w:t>
      </w:r>
      <w:r>
        <w:rPr>
          <w:rtl/>
        </w:rPr>
        <w:t xml:space="preserve"> ، </w:t>
      </w:r>
      <w:r w:rsidRPr="00F86AB4">
        <w:rPr>
          <w:rtl/>
        </w:rPr>
        <w:t xml:space="preserve">فقد ) </w:t>
      </w:r>
      <w:r w:rsidRPr="00D411EE">
        <w:rPr>
          <w:rStyle w:val="libFootnotenumChar"/>
          <w:rtl/>
        </w:rPr>
        <w:t>(1)</w:t>
      </w:r>
      <w:r w:rsidRPr="00F86AB4">
        <w:rPr>
          <w:rtl/>
        </w:rPr>
        <w:t xml:space="preserve"> رهقني من أمري عسر</w:t>
      </w:r>
      <w:r>
        <w:rPr>
          <w:rtl/>
        </w:rPr>
        <w:t xml:space="preserve"> ، </w:t>
      </w:r>
      <w:r w:rsidRPr="00F86AB4">
        <w:rPr>
          <w:rtl/>
        </w:rPr>
        <w:t>فأسألك أن تصلّي على محمد وآل محمد وأن تجعل لي من عسري يسرا. فإنّ الله عزّ وجلّ يسهّل أمرك</w:t>
      </w:r>
      <w:r>
        <w:rPr>
          <w:rtl/>
        </w:rPr>
        <w:t xml:space="preserve"> ، </w:t>
      </w:r>
      <w:r w:rsidRPr="00F86AB4">
        <w:rPr>
          <w:rtl/>
        </w:rPr>
        <w:t>ويشرح صدرك</w:t>
      </w:r>
      <w:r>
        <w:rPr>
          <w:rtl/>
        </w:rPr>
        <w:t xml:space="preserve"> ، </w:t>
      </w:r>
      <w:r w:rsidRPr="00F86AB4">
        <w:rPr>
          <w:rtl/>
        </w:rPr>
        <w:t>ويلقّنك شهادة أن لا إله إلاّ الله عند خروج نفسك.</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ق » </w:t>
      </w:r>
      <w:r>
        <w:rPr>
          <w:rtl/>
        </w:rPr>
        <w:t>و «</w:t>
      </w:r>
      <w:r w:rsidRPr="00F86AB4">
        <w:rPr>
          <w:rtl/>
        </w:rPr>
        <w:t xml:space="preserve"> ط » : قد</w:t>
      </w:r>
      <w:r>
        <w:rPr>
          <w:rtl/>
        </w:rPr>
        <w:t xml:space="preserve"> ، </w:t>
      </w:r>
      <w:r w:rsidRPr="00F86AB4">
        <w:rPr>
          <w:rtl/>
        </w:rPr>
        <w:t>وما اثبتناه من نسخة « م »</w:t>
      </w:r>
      <w:r>
        <w:rPr>
          <w:rtl/>
        </w:rPr>
        <w:t>.</w:t>
      </w:r>
    </w:p>
    <w:p w:rsidR="001629A8" w:rsidRPr="00F86AB4" w:rsidRDefault="001629A8" w:rsidP="009B32A5">
      <w:pPr>
        <w:pStyle w:val="libNormal"/>
        <w:rPr>
          <w:rtl/>
        </w:rPr>
      </w:pPr>
      <w:r>
        <w:rPr>
          <w:rtl/>
        </w:rPr>
        <w:br w:type="page"/>
      </w:r>
      <w:r w:rsidRPr="00F86AB4">
        <w:rPr>
          <w:rtl/>
        </w:rPr>
        <w:lastRenderedPageBreak/>
        <w:t>قال له أبي : يا رسول الله</w:t>
      </w:r>
      <w:r>
        <w:rPr>
          <w:rtl/>
        </w:rPr>
        <w:t xml:space="preserve"> ، </w:t>
      </w:r>
      <w:r w:rsidRPr="00F86AB4">
        <w:rPr>
          <w:rtl/>
        </w:rPr>
        <w:t>فما هذه النطفة التي في صلب حبيبي الحسين</w:t>
      </w:r>
      <w:r>
        <w:rPr>
          <w:rtl/>
        </w:rPr>
        <w:t>؟</w:t>
      </w:r>
    </w:p>
    <w:p w:rsidR="001629A8" w:rsidRPr="00F86AB4" w:rsidRDefault="001629A8" w:rsidP="009B32A5">
      <w:pPr>
        <w:pStyle w:val="libNormal"/>
        <w:rPr>
          <w:rtl/>
        </w:rPr>
      </w:pPr>
      <w:r w:rsidRPr="00F86AB4">
        <w:rPr>
          <w:rtl/>
        </w:rPr>
        <w:t>قال : مثل هذه النطفة كمثل القمر</w:t>
      </w:r>
      <w:r>
        <w:rPr>
          <w:rtl/>
        </w:rPr>
        <w:t xml:space="preserve"> ، </w:t>
      </w:r>
      <w:r w:rsidRPr="00F86AB4">
        <w:rPr>
          <w:rtl/>
        </w:rPr>
        <w:t>وهي نطفة تبيين وبيان</w:t>
      </w:r>
      <w:r>
        <w:rPr>
          <w:rtl/>
        </w:rPr>
        <w:t xml:space="preserve"> ، </w:t>
      </w:r>
      <w:r w:rsidRPr="00F86AB4">
        <w:rPr>
          <w:rtl/>
        </w:rPr>
        <w:t>يكون من اتّبعه رشيدا</w:t>
      </w:r>
      <w:r>
        <w:rPr>
          <w:rtl/>
        </w:rPr>
        <w:t xml:space="preserve"> ، </w:t>
      </w:r>
      <w:r w:rsidRPr="00F86AB4">
        <w:rPr>
          <w:rtl/>
        </w:rPr>
        <w:t>ومن ضلّ عنه غويّا.</w:t>
      </w:r>
    </w:p>
    <w:p w:rsidR="001629A8" w:rsidRPr="00F86AB4" w:rsidRDefault="001629A8" w:rsidP="009B32A5">
      <w:pPr>
        <w:pStyle w:val="libNormal"/>
        <w:rPr>
          <w:rtl/>
        </w:rPr>
      </w:pPr>
      <w:r w:rsidRPr="00F86AB4">
        <w:rPr>
          <w:rtl/>
        </w:rPr>
        <w:t>قال : فما اسمه وما دعاؤه</w:t>
      </w:r>
      <w:r>
        <w:rPr>
          <w:rtl/>
        </w:rPr>
        <w:t>؟</w:t>
      </w:r>
    </w:p>
    <w:p w:rsidR="001629A8" w:rsidRPr="00F86AB4" w:rsidRDefault="001629A8" w:rsidP="009B32A5">
      <w:pPr>
        <w:pStyle w:val="libNormal"/>
        <w:rPr>
          <w:rtl/>
        </w:rPr>
      </w:pPr>
      <w:r w:rsidRPr="00F86AB4">
        <w:rPr>
          <w:rtl/>
        </w:rPr>
        <w:t>قال : اسمه عليّ</w:t>
      </w:r>
      <w:r>
        <w:rPr>
          <w:rtl/>
        </w:rPr>
        <w:t xml:space="preserve"> ، </w:t>
      </w:r>
      <w:r w:rsidRPr="00F86AB4">
        <w:rPr>
          <w:rtl/>
        </w:rPr>
        <w:t>ودعاؤه : يا دائم يا ديموم</w:t>
      </w:r>
      <w:r>
        <w:rPr>
          <w:rtl/>
        </w:rPr>
        <w:t xml:space="preserve"> ، </w:t>
      </w:r>
      <w:r w:rsidRPr="00F86AB4">
        <w:rPr>
          <w:rtl/>
        </w:rPr>
        <w:t>يا حيّ يا قيّوم</w:t>
      </w:r>
      <w:r>
        <w:rPr>
          <w:rtl/>
        </w:rPr>
        <w:t xml:space="preserve"> ، </w:t>
      </w:r>
      <w:r w:rsidRPr="00F86AB4">
        <w:rPr>
          <w:rtl/>
        </w:rPr>
        <w:t>يا كاشف الغمّ</w:t>
      </w:r>
      <w:r>
        <w:rPr>
          <w:rtl/>
        </w:rPr>
        <w:t xml:space="preserve"> ، </w:t>
      </w:r>
      <w:r w:rsidRPr="00F86AB4">
        <w:rPr>
          <w:rtl/>
        </w:rPr>
        <w:t>ويا فارج الهمّ</w:t>
      </w:r>
      <w:r>
        <w:rPr>
          <w:rtl/>
        </w:rPr>
        <w:t xml:space="preserve"> ، </w:t>
      </w:r>
      <w:r w:rsidRPr="00F86AB4">
        <w:rPr>
          <w:rtl/>
        </w:rPr>
        <w:t>ويا باعث الرسل</w:t>
      </w:r>
      <w:r>
        <w:rPr>
          <w:rtl/>
        </w:rPr>
        <w:t xml:space="preserve"> ، </w:t>
      </w:r>
      <w:r w:rsidRPr="00F86AB4">
        <w:rPr>
          <w:rtl/>
        </w:rPr>
        <w:t>ويا صادق الوعد. من دعا بهذا الدعاء حشره الله مع عليّ بن الحسين</w:t>
      </w:r>
      <w:r>
        <w:rPr>
          <w:rtl/>
        </w:rPr>
        <w:t xml:space="preserve"> ، </w:t>
      </w:r>
      <w:r w:rsidRPr="00F86AB4">
        <w:rPr>
          <w:rtl/>
        </w:rPr>
        <w:t>وكان قائده إلى الجنّة.</w:t>
      </w:r>
    </w:p>
    <w:p w:rsidR="001629A8" w:rsidRPr="00F86AB4" w:rsidRDefault="001629A8" w:rsidP="009B32A5">
      <w:pPr>
        <w:pStyle w:val="libNormal"/>
        <w:rPr>
          <w:rtl/>
        </w:rPr>
      </w:pPr>
      <w:r w:rsidRPr="00F86AB4">
        <w:rPr>
          <w:rtl/>
        </w:rPr>
        <w:t>قال له أبي : يا رسول الله</w:t>
      </w:r>
      <w:r>
        <w:rPr>
          <w:rtl/>
        </w:rPr>
        <w:t xml:space="preserve"> ، </w:t>
      </w:r>
      <w:r w:rsidRPr="00F86AB4">
        <w:rPr>
          <w:rtl/>
        </w:rPr>
        <w:t>فهل له من خلف ووصيّ</w:t>
      </w:r>
      <w:r>
        <w:rPr>
          <w:rtl/>
        </w:rPr>
        <w:t>؟</w:t>
      </w:r>
    </w:p>
    <w:p w:rsidR="001629A8" w:rsidRPr="00F86AB4" w:rsidRDefault="001629A8" w:rsidP="009B32A5">
      <w:pPr>
        <w:pStyle w:val="libNormal"/>
        <w:rPr>
          <w:rtl/>
        </w:rPr>
      </w:pPr>
      <w:r w:rsidRPr="00F86AB4">
        <w:rPr>
          <w:rtl/>
        </w:rPr>
        <w:t>قال : نعم</w:t>
      </w:r>
      <w:r>
        <w:rPr>
          <w:rtl/>
        </w:rPr>
        <w:t xml:space="preserve"> ، </w:t>
      </w:r>
      <w:r w:rsidRPr="00F86AB4">
        <w:rPr>
          <w:rtl/>
        </w:rPr>
        <w:t>له مواريث السماوات والأرض.</w:t>
      </w:r>
    </w:p>
    <w:p w:rsidR="001629A8" w:rsidRPr="00F86AB4" w:rsidRDefault="001629A8" w:rsidP="009B32A5">
      <w:pPr>
        <w:pStyle w:val="libNormal"/>
        <w:rPr>
          <w:rtl/>
        </w:rPr>
      </w:pPr>
      <w:r w:rsidRPr="00F86AB4">
        <w:rPr>
          <w:rtl/>
        </w:rPr>
        <w:t>قال : وما معنى مواريث السماوات والأرض</w:t>
      </w:r>
      <w:r>
        <w:rPr>
          <w:rtl/>
        </w:rPr>
        <w:t>؟</w:t>
      </w:r>
    </w:p>
    <w:p w:rsidR="001629A8" w:rsidRPr="00F86AB4" w:rsidRDefault="001629A8" w:rsidP="009B32A5">
      <w:pPr>
        <w:pStyle w:val="libNormal"/>
        <w:rPr>
          <w:rtl/>
        </w:rPr>
      </w:pPr>
      <w:r w:rsidRPr="00F86AB4">
        <w:rPr>
          <w:rtl/>
        </w:rPr>
        <w:t>قال : القضاء بالحقّ</w:t>
      </w:r>
      <w:r>
        <w:rPr>
          <w:rtl/>
        </w:rPr>
        <w:t xml:space="preserve"> ، </w:t>
      </w:r>
      <w:r w:rsidRPr="00F86AB4">
        <w:rPr>
          <w:rtl/>
        </w:rPr>
        <w:t>والحكم بالديانة</w:t>
      </w:r>
      <w:r>
        <w:rPr>
          <w:rtl/>
        </w:rPr>
        <w:t xml:space="preserve"> ، </w:t>
      </w:r>
      <w:r w:rsidRPr="00F86AB4">
        <w:rPr>
          <w:rtl/>
        </w:rPr>
        <w:t>وتأويل الأحكام</w:t>
      </w:r>
      <w:r>
        <w:rPr>
          <w:rtl/>
        </w:rPr>
        <w:t xml:space="preserve"> ، </w:t>
      </w:r>
      <w:r w:rsidRPr="00F86AB4">
        <w:rPr>
          <w:rtl/>
        </w:rPr>
        <w:t>وبيان ما يكون.</w:t>
      </w:r>
    </w:p>
    <w:p w:rsidR="001629A8" w:rsidRPr="00F86AB4" w:rsidRDefault="001629A8" w:rsidP="009B32A5">
      <w:pPr>
        <w:pStyle w:val="libNormal"/>
        <w:rPr>
          <w:rtl/>
        </w:rPr>
      </w:pPr>
      <w:r w:rsidRPr="00F86AB4">
        <w:rPr>
          <w:rtl/>
        </w:rPr>
        <w:t>قال : فما اسمه</w:t>
      </w:r>
      <w:r>
        <w:rPr>
          <w:rtl/>
        </w:rPr>
        <w:t>؟</w:t>
      </w:r>
    </w:p>
    <w:p w:rsidR="001629A8" w:rsidRPr="00F86AB4" w:rsidRDefault="001629A8" w:rsidP="009B32A5">
      <w:pPr>
        <w:pStyle w:val="libNormal"/>
        <w:rPr>
          <w:rtl/>
        </w:rPr>
      </w:pPr>
      <w:r w:rsidRPr="00F86AB4">
        <w:rPr>
          <w:rtl/>
        </w:rPr>
        <w:t>قال : اسمه محمّد</w:t>
      </w:r>
      <w:r>
        <w:rPr>
          <w:rtl/>
        </w:rPr>
        <w:t xml:space="preserve"> ، </w:t>
      </w:r>
      <w:r w:rsidRPr="00F86AB4">
        <w:rPr>
          <w:rtl/>
        </w:rPr>
        <w:t>وإنّ الملائكة لتستأنس به في السماوات</w:t>
      </w:r>
      <w:r>
        <w:rPr>
          <w:rtl/>
        </w:rPr>
        <w:t xml:space="preserve"> ، </w:t>
      </w:r>
      <w:r w:rsidRPr="00F86AB4">
        <w:rPr>
          <w:rtl/>
        </w:rPr>
        <w:t>ويقول في دعائه : اللهم إن كان لي عندك رضوان وودّ فاغفر لي ولمن تبعني من إخواني وشيعتي</w:t>
      </w:r>
      <w:r>
        <w:rPr>
          <w:rtl/>
        </w:rPr>
        <w:t xml:space="preserve"> ، </w:t>
      </w:r>
      <w:r w:rsidRPr="00F86AB4">
        <w:rPr>
          <w:rtl/>
        </w:rPr>
        <w:t>وطيّب ما في صلبي.</w:t>
      </w:r>
    </w:p>
    <w:p w:rsidR="001629A8" w:rsidRPr="00F86AB4" w:rsidRDefault="001629A8" w:rsidP="009B32A5">
      <w:pPr>
        <w:pStyle w:val="libNormal"/>
        <w:rPr>
          <w:rtl/>
        </w:rPr>
      </w:pPr>
      <w:r w:rsidRPr="00F86AB4">
        <w:rPr>
          <w:rtl/>
        </w:rPr>
        <w:t>فركّب الله عزّ وجلّ في صلبه نطفة مباركة زكيّة</w:t>
      </w:r>
      <w:r>
        <w:rPr>
          <w:rtl/>
        </w:rPr>
        <w:t xml:space="preserve"> ، </w:t>
      </w:r>
      <w:r w:rsidRPr="00F86AB4">
        <w:rPr>
          <w:rtl/>
        </w:rPr>
        <w:t xml:space="preserve">وأخبرني [ جبرئيل ] </w:t>
      </w:r>
      <w:r w:rsidRPr="00D411EE">
        <w:rPr>
          <w:rStyle w:val="libFootnotenumChar"/>
          <w:rtl/>
        </w:rPr>
        <w:t>(1)</w:t>
      </w:r>
      <w:r w:rsidRPr="00F86AB4">
        <w:rPr>
          <w:rtl/>
        </w:rPr>
        <w:t xml:space="preserve"> </w:t>
      </w:r>
      <w:r w:rsidR="00E126AF">
        <w:rPr>
          <w:rStyle w:val="libAlaemChar"/>
          <w:rtl/>
        </w:rPr>
        <w:t>عليه‌السلام</w:t>
      </w:r>
      <w:r w:rsidRPr="00F86AB4">
        <w:rPr>
          <w:rtl/>
        </w:rPr>
        <w:t xml:space="preserve"> أنّ الله تعالى طيّب هذه النطفة وسمّاها عنده جعفرا</w:t>
      </w:r>
      <w:r>
        <w:rPr>
          <w:rtl/>
        </w:rPr>
        <w:t xml:space="preserve"> ، </w:t>
      </w:r>
      <w:r w:rsidRPr="00F86AB4">
        <w:rPr>
          <w:rtl/>
        </w:rPr>
        <w:t>وجعله هاديا مهديّا</w:t>
      </w:r>
      <w:r>
        <w:rPr>
          <w:rtl/>
        </w:rPr>
        <w:t xml:space="preserve"> ، </w:t>
      </w:r>
      <w:r w:rsidRPr="00F86AB4">
        <w:rPr>
          <w:rtl/>
        </w:rPr>
        <w:t>وراضيا مرضيّا</w:t>
      </w:r>
      <w:r>
        <w:rPr>
          <w:rtl/>
        </w:rPr>
        <w:t xml:space="preserve"> ، </w:t>
      </w:r>
      <w:r w:rsidRPr="00F86AB4">
        <w:rPr>
          <w:rtl/>
        </w:rPr>
        <w:t>يدعو ربّه فيقول في دعائه : يا دان غير متوان</w:t>
      </w:r>
      <w:r>
        <w:rPr>
          <w:rtl/>
        </w:rPr>
        <w:t xml:space="preserve"> ، </w:t>
      </w:r>
      <w:r w:rsidRPr="00F86AB4">
        <w:rPr>
          <w:rtl/>
        </w:rPr>
        <w:t>يا أرحم الراحمين اجعل لشيعتي من النار وقاء</w:t>
      </w:r>
      <w:r>
        <w:rPr>
          <w:rtl/>
        </w:rPr>
        <w:t xml:space="preserve"> ، </w:t>
      </w:r>
      <w:r w:rsidRPr="00F86AB4">
        <w:rPr>
          <w:rtl/>
        </w:rPr>
        <w:t>ولهم عندك رضى</w:t>
      </w:r>
      <w:r>
        <w:rPr>
          <w:rtl/>
        </w:rPr>
        <w:t xml:space="preserve"> ، </w:t>
      </w:r>
      <w:r w:rsidRPr="00F86AB4">
        <w:rPr>
          <w:rtl/>
        </w:rPr>
        <w:t>واغفر ذنوبهم</w:t>
      </w:r>
      <w:r>
        <w:rPr>
          <w:rtl/>
        </w:rPr>
        <w:t xml:space="preserve"> ، </w:t>
      </w:r>
      <w:r w:rsidRPr="00F86AB4">
        <w:rPr>
          <w:rtl/>
        </w:rPr>
        <w:t>ويسّر أمورهم</w:t>
      </w:r>
      <w:r>
        <w:rPr>
          <w:rtl/>
        </w:rPr>
        <w:t xml:space="preserve"> ، </w:t>
      </w:r>
      <w:r w:rsidRPr="00F86AB4">
        <w:rPr>
          <w:rtl/>
        </w:rPr>
        <w:t>واقض ديونهم</w:t>
      </w:r>
      <w:r>
        <w:rPr>
          <w:rtl/>
        </w:rPr>
        <w:t xml:space="preserve"> ، </w:t>
      </w:r>
      <w:r w:rsidRPr="00F86AB4">
        <w:rPr>
          <w:rtl/>
        </w:rPr>
        <w:t>واستر عوراتهم</w:t>
      </w:r>
      <w:r>
        <w:rPr>
          <w:rtl/>
        </w:rPr>
        <w:t xml:space="preserve"> ، </w:t>
      </w:r>
      <w:r w:rsidRPr="00F86AB4">
        <w:rPr>
          <w:rtl/>
        </w:rPr>
        <w:t>وهب لهم الكبائر التي بينك وبينهم</w:t>
      </w:r>
      <w:r>
        <w:rPr>
          <w:rtl/>
        </w:rPr>
        <w:t xml:space="preserve"> ، </w:t>
      </w:r>
      <w:r w:rsidRPr="00F86AB4">
        <w:rPr>
          <w:rtl/>
        </w:rPr>
        <w:t>يا من لا يخاف الضيم</w:t>
      </w:r>
      <w:r>
        <w:rPr>
          <w:rtl/>
        </w:rPr>
        <w:t xml:space="preserve"> ، </w:t>
      </w:r>
      <w:r w:rsidRPr="00F86AB4">
        <w:rPr>
          <w:rtl/>
        </w:rPr>
        <w:t>ولا تأخذه سنة ولا نوم</w:t>
      </w:r>
      <w:r>
        <w:rPr>
          <w:rtl/>
        </w:rPr>
        <w:t xml:space="preserve"> ، </w:t>
      </w:r>
      <w:r w:rsidRPr="00F86AB4">
        <w:rPr>
          <w:rtl/>
        </w:rPr>
        <w:t>اجعل لي من كلّ</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ما بين المعقوفين اثبتناه من الكمال.</w:t>
      </w:r>
    </w:p>
    <w:p w:rsidR="001629A8" w:rsidRPr="00F86AB4" w:rsidRDefault="001629A8" w:rsidP="009B32A5">
      <w:pPr>
        <w:pStyle w:val="libNormal0"/>
        <w:rPr>
          <w:rtl/>
        </w:rPr>
      </w:pPr>
      <w:r>
        <w:rPr>
          <w:rtl/>
        </w:rPr>
        <w:br w:type="page"/>
      </w:r>
      <w:r w:rsidRPr="00F86AB4">
        <w:rPr>
          <w:rtl/>
        </w:rPr>
        <w:lastRenderedPageBreak/>
        <w:t>غمّ فرجا. من دعا بهذا الدعاء حشره الله أبيض الوجه مع جعفر بن محمد إلى الجنّة.</w:t>
      </w:r>
    </w:p>
    <w:p w:rsidR="001629A8" w:rsidRPr="00F86AB4" w:rsidRDefault="001629A8" w:rsidP="009B32A5">
      <w:pPr>
        <w:pStyle w:val="libNormal"/>
        <w:rPr>
          <w:rtl/>
        </w:rPr>
      </w:pPr>
      <w:r w:rsidRPr="00F86AB4">
        <w:rPr>
          <w:rtl/>
        </w:rPr>
        <w:t>يا أبيّ</w:t>
      </w:r>
      <w:r>
        <w:rPr>
          <w:rtl/>
        </w:rPr>
        <w:t xml:space="preserve"> ، </w:t>
      </w:r>
      <w:r w:rsidRPr="00F86AB4">
        <w:rPr>
          <w:rtl/>
        </w:rPr>
        <w:t>إنّ الله تبارك وتعالى ركّب على هذه النطفة نطفة زكيّة</w:t>
      </w:r>
      <w:r>
        <w:rPr>
          <w:rtl/>
        </w:rPr>
        <w:t xml:space="preserve"> ، </w:t>
      </w:r>
      <w:r w:rsidRPr="00F86AB4">
        <w:rPr>
          <w:rtl/>
        </w:rPr>
        <w:t>مباركة طيّبة</w:t>
      </w:r>
      <w:r>
        <w:rPr>
          <w:rtl/>
        </w:rPr>
        <w:t xml:space="preserve"> ، </w:t>
      </w:r>
      <w:r w:rsidRPr="00F86AB4">
        <w:rPr>
          <w:rtl/>
        </w:rPr>
        <w:t>أنزل عليها الرحمة</w:t>
      </w:r>
      <w:r>
        <w:rPr>
          <w:rtl/>
        </w:rPr>
        <w:t xml:space="preserve"> ، </w:t>
      </w:r>
      <w:r w:rsidRPr="00F86AB4">
        <w:rPr>
          <w:rtl/>
        </w:rPr>
        <w:t>وسمّاها عنده موسى.</w:t>
      </w:r>
    </w:p>
    <w:p w:rsidR="001629A8" w:rsidRPr="00F86AB4" w:rsidRDefault="001629A8" w:rsidP="009B32A5">
      <w:pPr>
        <w:pStyle w:val="libNormal"/>
        <w:rPr>
          <w:rtl/>
        </w:rPr>
      </w:pPr>
      <w:r w:rsidRPr="00F86AB4">
        <w:rPr>
          <w:rtl/>
        </w:rPr>
        <w:t>فقال له أبيّ : يا رسول الله</w:t>
      </w:r>
      <w:r>
        <w:rPr>
          <w:rtl/>
        </w:rPr>
        <w:t xml:space="preserve"> ، </w:t>
      </w:r>
      <w:r w:rsidRPr="00F86AB4">
        <w:rPr>
          <w:rtl/>
        </w:rPr>
        <w:t>كأنّهم يتواصفون ويتناسلون</w:t>
      </w:r>
      <w:r>
        <w:rPr>
          <w:rtl/>
        </w:rPr>
        <w:t xml:space="preserve"> ، </w:t>
      </w:r>
      <w:r w:rsidRPr="00F86AB4">
        <w:rPr>
          <w:rtl/>
        </w:rPr>
        <w:t>ويتوارثون ويصف بعضهم بعضا.</w:t>
      </w:r>
    </w:p>
    <w:p w:rsidR="001629A8" w:rsidRPr="00F86AB4" w:rsidRDefault="001629A8" w:rsidP="009B32A5">
      <w:pPr>
        <w:pStyle w:val="libNormal"/>
        <w:rPr>
          <w:rtl/>
        </w:rPr>
      </w:pPr>
      <w:r w:rsidRPr="00F86AB4">
        <w:rPr>
          <w:rtl/>
        </w:rPr>
        <w:t>قال : وصفهم لي جبرئيل عن ربّ العالمين جلّ جلاله.</w:t>
      </w:r>
    </w:p>
    <w:p w:rsidR="001629A8" w:rsidRPr="00F86AB4" w:rsidRDefault="001629A8" w:rsidP="009B32A5">
      <w:pPr>
        <w:pStyle w:val="libNormal"/>
        <w:rPr>
          <w:rtl/>
        </w:rPr>
      </w:pPr>
      <w:r w:rsidRPr="00F86AB4">
        <w:rPr>
          <w:rtl/>
        </w:rPr>
        <w:t>قال : فهل لموسى من دعوة يدعو بها سوى دعاء آبائه</w:t>
      </w:r>
      <w:r>
        <w:rPr>
          <w:rtl/>
        </w:rPr>
        <w:t>؟</w:t>
      </w:r>
    </w:p>
    <w:p w:rsidR="001629A8" w:rsidRPr="00F86AB4" w:rsidRDefault="001629A8" w:rsidP="009B32A5">
      <w:pPr>
        <w:pStyle w:val="libNormal"/>
        <w:rPr>
          <w:rtl/>
        </w:rPr>
      </w:pPr>
      <w:r w:rsidRPr="00F86AB4">
        <w:rPr>
          <w:rtl/>
        </w:rPr>
        <w:t>قال : نعم يقول في دعائه : يا خالق الخلق</w:t>
      </w:r>
      <w:r>
        <w:rPr>
          <w:rtl/>
        </w:rPr>
        <w:t xml:space="preserve"> ، </w:t>
      </w:r>
      <w:r w:rsidRPr="00F86AB4">
        <w:rPr>
          <w:rtl/>
        </w:rPr>
        <w:t>ويا باسط الرزق</w:t>
      </w:r>
      <w:r>
        <w:rPr>
          <w:rtl/>
        </w:rPr>
        <w:t xml:space="preserve"> ، </w:t>
      </w:r>
      <w:r w:rsidRPr="00F86AB4">
        <w:rPr>
          <w:rtl/>
        </w:rPr>
        <w:t>يا فالق الحبّ</w:t>
      </w:r>
      <w:r>
        <w:rPr>
          <w:rtl/>
        </w:rPr>
        <w:t xml:space="preserve"> ، </w:t>
      </w:r>
      <w:r w:rsidRPr="00F86AB4">
        <w:rPr>
          <w:rtl/>
        </w:rPr>
        <w:t>ويا بارئ النسم</w:t>
      </w:r>
      <w:r>
        <w:rPr>
          <w:rtl/>
        </w:rPr>
        <w:t xml:space="preserve"> ، </w:t>
      </w:r>
      <w:r w:rsidRPr="00F86AB4">
        <w:rPr>
          <w:rtl/>
        </w:rPr>
        <w:t>ومحيي الموتى ومميت الأحياء</w:t>
      </w:r>
      <w:r>
        <w:rPr>
          <w:rtl/>
        </w:rPr>
        <w:t xml:space="preserve"> ، </w:t>
      </w:r>
      <w:r w:rsidRPr="00F86AB4">
        <w:rPr>
          <w:rtl/>
        </w:rPr>
        <w:t>ودائم الثبات</w:t>
      </w:r>
      <w:r>
        <w:rPr>
          <w:rtl/>
        </w:rPr>
        <w:t xml:space="preserve"> ، </w:t>
      </w:r>
      <w:r w:rsidRPr="00F86AB4">
        <w:rPr>
          <w:rtl/>
        </w:rPr>
        <w:t>ومخرج النبات</w:t>
      </w:r>
      <w:r>
        <w:rPr>
          <w:rtl/>
        </w:rPr>
        <w:t xml:space="preserve"> ، </w:t>
      </w:r>
      <w:r w:rsidRPr="00F86AB4">
        <w:rPr>
          <w:rtl/>
        </w:rPr>
        <w:t>افعل بي ما أنت أهله. من دعا بهذا الدعاء قضى الله حوائجه</w:t>
      </w:r>
      <w:r>
        <w:rPr>
          <w:rtl/>
        </w:rPr>
        <w:t xml:space="preserve"> ، </w:t>
      </w:r>
      <w:r w:rsidRPr="00F86AB4">
        <w:rPr>
          <w:rtl/>
        </w:rPr>
        <w:t>وحشره يوم القيامة مع موسى بن جعفر.</w:t>
      </w:r>
    </w:p>
    <w:p w:rsidR="001629A8" w:rsidRPr="00F86AB4" w:rsidRDefault="001629A8" w:rsidP="009B32A5">
      <w:pPr>
        <w:pStyle w:val="libNormal"/>
        <w:rPr>
          <w:rtl/>
        </w:rPr>
      </w:pPr>
      <w:r w:rsidRPr="00F86AB4">
        <w:rPr>
          <w:rtl/>
        </w:rPr>
        <w:t>وإنّ الله عزّ وجل ركّب في صلبه نطفة مباركة طيبة</w:t>
      </w:r>
      <w:r>
        <w:rPr>
          <w:rtl/>
        </w:rPr>
        <w:t xml:space="preserve"> ، </w:t>
      </w:r>
      <w:r w:rsidRPr="00F86AB4">
        <w:rPr>
          <w:rtl/>
        </w:rPr>
        <w:t>زكيّة مرضيّة</w:t>
      </w:r>
      <w:r>
        <w:rPr>
          <w:rtl/>
        </w:rPr>
        <w:t xml:space="preserve"> ، </w:t>
      </w:r>
      <w:r w:rsidRPr="00F86AB4">
        <w:rPr>
          <w:rtl/>
        </w:rPr>
        <w:t>وسمّاها عنده عليّا وكان لله في خلقه رضيّا</w:t>
      </w:r>
      <w:r>
        <w:rPr>
          <w:rtl/>
        </w:rPr>
        <w:t xml:space="preserve"> ، </w:t>
      </w:r>
      <w:r w:rsidRPr="00F86AB4">
        <w:rPr>
          <w:rtl/>
        </w:rPr>
        <w:t>في علمه وحكمه</w:t>
      </w:r>
      <w:r>
        <w:rPr>
          <w:rtl/>
        </w:rPr>
        <w:t xml:space="preserve"> ، </w:t>
      </w:r>
      <w:r w:rsidRPr="00F86AB4">
        <w:rPr>
          <w:rtl/>
        </w:rPr>
        <w:t>وجعله حجّة لشيعته يحتجون به يوم القيامة. وله دعاء يدعو به : اللهم أعطني الهدى وثبّتني عليه واحشرني عليه</w:t>
      </w:r>
      <w:r>
        <w:rPr>
          <w:rtl/>
        </w:rPr>
        <w:t xml:space="preserve"> ، </w:t>
      </w:r>
      <w:r w:rsidRPr="00F86AB4">
        <w:rPr>
          <w:rtl/>
        </w:rPr>
        <w:t>آمنا أمن من لا خوف عليه ولا حزن ولا جزع</w:t>
      </w:r>
      <w:r>
        <w:rPr>
          <w:rtl/>
        </w:rPr>
        <w:t xml:space="preserve"> ، </w:t>
      </w:r>
      <w:r w:rsidRPr="00F86AB4">
        <w:rPr>
          <w:rtl/>
        </w:rPr>
        <w:t>إنّك أهل التقوى وأهل المغفرة.</w:t>
      </w:r>
    </w:p>
    <w:p w:rsidR="001629A8" w:rsidRPr="00F86AB4" w:rsidRDefault="001629A8" w:rsidP="009B32A5">
      <w:pPr>
        <w:pStyle w:val="libNormal"/>
        <w:rPr>
          <w:rtl/>
        </w:rPr>
      </w:pPr>
      <w:r w:rsidRPr="00F86AB4">
        <w:rPr>
          <w:rtl/>
        </w:rPr>
        <w:t>وإنّ الله عزّ وجل ركّب في صلبه نطفة مباركة طيّبة</w:t>
      </w:r>
      <w:r>
        <w:rPr>
          <w:rtl/>
        </w:rPr>
        <w:t xml:space="preserve"> ، </w:t>
      </w:r>
      <w:r w:rsidRPr="00F86AB4">
        <w:rPr>
          <w:rtl/>
        </w:rPr>
        <w:t>زكيّة مرضيّة</w:t>
      </w:r>
      <w:r>
        <w:rPr>
          <w:rtl/>
        </w:rPr>
        <w:t xml:space="preserve"> ، </w:t>
      </w:r>
      <w:r w:rsidRPr="00F86AB4">
        <w:rPr>
          <w:rtl/>
        </w:rPr>
        <w:t>وسمّاها محمد بن عليّ</w:t>
      </w:r>
      <w:r>
        <w:rPr>
          <w:rtl/>
        </w:rPr>
        <w:t xml:space="preserve"> ، </w:t>
      </w:r>
      <w:r w:rsidRPr="00F86AB4">
        <w:rPr>
          <w:rtl/>
        </w:rPr>
        <w:t>فهو شفيع شيعته</w:t>
      </w:r>
      <w:r>
        <w:rPr>
          <w:rtl/>
        </w:rPr>
        <w:t xml:space="preserve"> ، </w:t>
      </w:r>
      <w:r w:rsidRPr="00F86AB4">
        <w:rPr>
          <w:rtl/>
        </w:rPr>
        <w:t>ووارث علم جدّه</w:t>
      </w:r>
      <w:r>
        <w:rPr>
          <w:rtl/>
        </w:rPr>
        <w:t xml:space="preserve"> ، </w:t>
      </w:r>
      <w:r w:rsidRPr="00F86AB4">
        <w:rPr>
          <w:rtl/>
        </w:rPr>
        <w:t>له علامة بيّنة</w:t>
      </w:r>
      <w:r>
        <w:rPr>
          <w:rtl/>
        </w:rPr>
        <w:t xml:space="preserve"> ، </w:t>
      </w:r>
      <w:r w:rsidRPr="00F86AB4">
        <w:rPr>
          <w:rtl/>
        </w:rPr>
        <w:t>وحجّة ظاهرة</w:t>
      </w:r>
      <w:r>
        <w:rPr>
          <w:rtl/>
        </w:rPr>
        <w:t xml:space="preserve"> ، </w:t>
      </w:r>
      <w:r w:rsidRPr="00F86AB4">
        <w:rPr>
          <w:rtl/>
        </w:rPr>
        <w:t>إذا ولد يقول : لا إله إلاّ الله</w:t>
      </w:r>
      <w:r>
        <w:rPr>
          <w:rtl/>
        </w:rPr>
        <w:t xml:space="preserve"> ، </w:t>
      </w:r>
      <w:r w:rsidRPr="00F86AB4">
        <w:rPr>
          <w:rtl/>
        </w:rPr>
        <w:t>محمد رسول الله</w:t>
      </w:r>
      <w:r>
        <w:rPr>
          <w:rtl/>
        </w:rPr>
        <w:t xml:space="preserve"> ، </w:t>
      </w:r>
      <w:r w:rsidRPr="00F86AB4">
        <w:rPr>
          <w:rtl/>
        </w:rPr>
        <w:t>ويقول في دعائه : يا من لا شبيه له ولا مثال</w:t>
      </w:r>
      <w:r>
        <w:rPr>
          <w:rtl/>
        </w:rPr>
        <w:t xml:space="preserve"> ، </w:t>
      </w:r>
      <w:r w:rsidRPr="00F86AB4">
        <w:rPr>
          <w:rtl/>
        </w:rPr>
        <w:t>أنت الله لا إله إلاّ أنت</w:t>
      </w:r>
      <w:r>
        <w:rPr>
          <w:rtl/>
        </w:rPr>
        <w:t xml:space="preserve"> ، </w:t>
      </w:r>
      <w:r w:rsidRPr="00F86AB4">
        <w:rPr>
          <w:rtl/>
        </w:rPr>
        <w:t>ولا خالق إلاّ أنت</w:t>
      </w:r>
      <w:r>
        <w:rPr>
          <w:rtl/>
        </w:rPr>
        <w:t xml:space="preserve"> ، </w:t>
      </w:r>
      <w:r w:rsidRPr="00F86AB4">
        <w:rPr>
          <w:rtl/>
        </w:rPr>
        <w:t>تفني المخلوقين وتبقى أنت</w:t>
      </w:r>
      <w:r>
        <w:rPr>
          <w:rtl/>
        </w:rPr>
        <w:t xml:space="preserve"> ، </w:t>
      </w:r>
      <w:r w:rsidRPr="00F86AB4">
        <w:rPr>
          <w:rtl/>
        </w:rPr>
        <w:t>حلمت عمّن عصاك وفي المغفرة رضاك. من دعا بهذا الدعاء كان محمد بن عليّ شفيعه يوم القيامة.</w:t>
      </w:r>
    </w:p>
    <w:p w:rsidR="001629A8" w:rsidRPr="00F86AB4" w:rsidRDefault="001629A8" w:rsidP="009B32A5">
      <w:pPr>
        <w:pStyle w:val="libNormal"/>
        <w:rPr>
          <w:rtl/>
        </w:rPr>
      </w:pPr>
      <w:r>
        <w:rPr>
          <w:rtl/>
        </w:rPr>
        <w:br w:type="page"/>
      </w:r>
      <w:r w:rsidRPr="00F86AB4">
        <w:rPr>
          <w:rtl/>
        </w:rPr>
        <w:lastRenderedPageBreak/>
        <w:t>وإنّ الله تبارك وتعالى ركّب في صلبه نطفة لا باغية ولا طاغية</w:t>
      </w:r>
      <w:r>
        <w:rPr>
          <w:rtl/>
        </w:rPr>
        <w:t xml:space="preserve"> ، </w:t>
      </w:r>
      <w:r w:rsidRPr="00F86AB4">
        <w:rPr>
          <w:rtl/>
        </w:rPr>
        <w:t>بارّة مباركة</w:t>
      </w:r>
      <w:r>
        <w:rPr>
          <w:rtl/>
        </w:rPr>
        <w:t xml:space="preserve"> ، </w:t>
      </w:r>
      <w:r w:rsidRPr="00F86AB4">
        <w:rPr>
          <w:rtl/>
        </w:rPr>
        <w:t>طيّبة طاهرة</w:t>
      </w:r>
      <w:r>
        <w:rPr>
          <w:rtl/>
        </w:rPr>
        <w:t xml:space="preserve"> ، </w:t>
      </w:r>
      <w:r w:rsidRPr="00F86AB4">
        <w:rPr>
          <w:rtl/>
        </w:rPr>
        <w:t>سمّاها عنده عليّ بن محمد</w:t>
      </w:r>
      <w:r>
        <w:rPr>
          <w:rtl/>
        </w:rPr>
        <w:t xml:space="preserve"> ، </w:t>
      </w:r>
      <w:r w:rsidRPr="00F86AB4">
        <w:rPr>
          <w:rtl/>
        </w:rPr>
        <w:t>فألبسها السكينة والوقار</w:t>
      </w:r>
      <w:r>
        <w:rPr>
          <w:rtl/>
        </w:rPr>
        <w:t xml:space="preserve"> ، </w:t>
      </w:r>
      <w:r w:rsidRPr="00F86AB4">
        <w:rPr>
          <w:rtl/>
        </w:rPr>
        <w:t>وأودعها العلوم وكلّ سرّ مكتوم</w:t>
      </w:r>
      <w:r>
        <w:rPr>
          <w:rtl/>
        </w:rPr>
        <w:t xml:space="preserve"> ، </w:t>
      </w:r>
      <w:r w:rsidRPr="00F86AB4">
        <w:rPr>
          <w:rtl/>
        </w:rPr>
        <w:t>من لقيه وفي صدره شي أنبأه به وحذّره من عدوّه. ويقول في دعائه : يا نور يا برهان</w:t>
      </w:r>
      <w:r>
        <w:rPr>
          <w:rtl/>
        </w:rPr>
        <w:t xml:space="preserve"> ، </w:t>
      </w:r>
      <w:r w:rsidRPr="00F86AB4">
        <w:rPr>
          <w:rtl/>
        </w:rPr>
        <w:t>يا مبين يا منير</w:t>
      </w:r>
      <w:r>
        <w:rPr>
          <w:rtl/>
        </w:rPr>
        <w:t xml:space="preserve"> ، </w:t>
      </w:r>
      <w:r w:rsidRPr="00F86AB4">
        <w:rPr>
          <w:rtl/>
        </w:rPr>
        <w:t>يا ربّ اكفني شرّ الشرور</w:t>
      </w:r>
      <w:r>
        <w:rPr>
          <w:rtl/>
        </w:rPr>
        <w:t xml:space="preserve"> ، </w:t>
      </w:r>
      <w:r w:rsidRPr="00F86AB4">
        <w:rPr>
          <w:rtl/>
        </w:rPr>
        <w:t>وآفات الدهور</w:t>
      </w:r>
      <w:r>
        <w:rPr>
          <w:rtl/>
        </w:rPr>
        <w:t xml:space="preserve"> ، </w:t>
      </w:r>
      <w:r w:rsidRPr="00F86AB4">
        <w:rPr>
          <w:rtl/>
        </w:rPr>
        <w:t>وأسألك النجاة يوم ينفخ في الصور. من دعا بهذا الدعاء كان عليّ بن محمّد شفيعه وقائده إلى الجنّة.</w:t>
      </w:r>
    </w:p>
    <w:p w:rsidR="001629A8" w:rsidRPr="00F86AB4" w:rsidRDefault="001629A8" w:rsidP="009B32A5">
      <w:pPr>
        <w:pStyle w:val="libNormal"/>
        <w:rPr>
          <w:rtl/>
        </w:rPr>
      </w:pPr>
      <w:r w:rsidRPr="00F86AB4">
        <w:rPr>
          <w:rtl/>
        </w:rPr>
        <w:t>وإنّ الله تعالى ركّب في صلبه نطفة وسمّاها عنده الحسن</w:t>
      </w:r>
      <w:r>
        <w:rPr>
          <w:rtl/>
        </w:rPr>
        <w:t xml:space="preserve"> ، </w:t>
      </w:r>
      <w:r w:rsidRPr="00F86AB4">
        <w:rPr>
          <w:rtl/>
        </w:rPr>
        <w:t>فجعله نورا في بلاده</w:t>
      </w:r>
      <w:r>
        <w:rPr>
          <w:rtl/>
        </w:rPr>
        <w:t xml:space="preserve"> ، </w:t>
      </w:r>
      <w:r w:rsidRPr="00F86AB4">
        <w:rPr>
          <w:rtl/>
        </w:rPr>
        <w:t>وخليفة في أرضه</w:t>
      </w:r>
      <w:r>
        <w:rPr>
          <w:rtl/>
        </w:rPr>
        <w:t xml:space="preserve"> ، </w:t>
      </w:r>
      <w:r w:rsidRPr="00F86AB4">
        <w:rPr>
          <w:rtl/>
        </w:rPr>
        <w:t>وعزّا لامّته</w:t>
      </w:r>
      <w:r>
        <w:rPr>
          <w:rtl/>
        </w:rPr>
        <w:t xml:space="preserve"> ، </w:t>
      </w:r>
      <w:r w:rsidRPr="00F86AB4">
        <w:rPr>
          <w:rtl/>
        </w:rPr>
        <w:t>وهاديا لشيعته</w:t>
      </w:r>
      <w:r>
        <w:rPr>
          <w:rtl/>
        </w:rPr>
        <w:t xml:space="preserve"> ، </w:t>
      </w:r>
      <w:r w:rsidRPr="00F86AB4">
        <w:rPr>
          <w:rtl/>
        </w:rPr>
        <w:t>وشفيعا لهم عند ربّهم</w:t>
      </w:r>
      <w:r>
        <w:rPr>
          <w:rtl/>
        </w:rPr>
        <w:t xml:space="preserve"> ، </w:t>
      </w:r>
      <w:r w:rsidRPr="00F86AB4">
        <w:rPr>
          <w:rtl/>
        </w:rPr>
        <w:t>ونقمة على من خالفه</w:t>
      </w:r>
      <w:r>
        <w:rPr>
          <w:rtl/>
        </w:rPr>
        <w:t xml:space="preserve"> ، </w:t>
      </w:r>
      <w:r w:rsidRPr="00F86AB4">
        <w:rPr>
          <w:rtl/>
        </w:rPr>
        <w:t>وحجّة لمن والاه</w:t>
      </w:r>
      <w:r>
        <w:rPr>
          <w:rtl/>
        </w:rPr>
        <w:t xml:space="preserve"> ، </w:t>
      </w:r>
      <w:r w:rsidRPr="00F86AB4">
        <w:rPr>
          <w:rtl/>
        </w:rPr>
        <w:t>وبرهانا لمن اتّخذه إماما.</w:t>
      </w:r>
      <w:r>
        <w:rPr>
          <w:rFonts w:hint="cs"/>
          <w:rtl/>
        </w:rPr>
        <w:t xml:space="preserve"> </w:t>
      </w:r>
      <w:r w:rsidRPr="00F86AB4">
        <w:rPr>
          <w:rtl/>
        </w:rPr>
        <w:t>يقول في دعائه : يا عزيز العزّ في عزّه</w:t>
      </w:r>
      <w:r>
        <w:rPr>
          <w:rtl/>
        </w:rPr>
        <w:t xml:space="preserve"> ، </w:t>
      </w:r>
      <w:r w:rsidRPr="00F86AB4">
        <w:rPr>
          <w:rtl/>
        </w:rPr>
        <w:t>يا عزيزا أعزّني بعزّك</w:t>
      </w:r>
      <w:r>
        <w:rPr>
          <w:rtl/>
        </w:rPr>
        <w:t xml:space="preserve"> ، </w:t>
      </w:r>
      <w:r w:rsidRPr="00F86AB4">
        <w:rPr>
          <w:rtl/>
        </w:rPr>
        <w:t>وأيّدني بنصرك</w:t>
      </w:r>
      <w:r>
        <w:rPr>
          <w:rtl/>
        </w:rPr>
        <w:t xml:space="preserve"> ، </w:t>
      </w:r>
      <w:r w:rsidRPr="00F86AB4">
        <w:rPr>
          <w:rtl/>
        </w:rPr>
        <w:t>وأبعد عنّي همزات الشيطان</w:t>
      </w:r>
      <w:r>
        <w:rPr>
          <w:rtl/>
        </w:rPr>
        <w:t xml:space="preserve"> ، </w:t>
      </w:r>
      <w:r w:rsidRPr="00F86AB4">
        <w:rPr>
          <w:rtl/>
        </w:rPr>
        <w:t>وادفع عنّي بدفعك</w:t>
      </w:r>
      <w:r>
        <w:rPr>
          <w:rtl/>
        </w:rPr>
        <w:t xml:space="preserve"> ، </w:t>
      </w:r>
      <w:r w:rsidRPr="00F86AB4">
        <w:rPr>
          <w:rtl/>
        </w:rPr>
        <w:t>وامنع عنّي بصنعك</w:t>
      </w:r>
      <w:r>
        <w:rPr>
          <w:rtl/>
        </w:rPr>
        <w:t xml:space="preserve"> ، </w:t>
      </w:r>
      <w:r w:rsidRPr="00F86AB4">
        <w:rPr>
          <w:rtl/>
        </w:rPr>
        <w:t>واجعلني من خيار خلقك</w:t>
      </w:r>
      <w:r>
        <w:rPr>
          <w:rtl/>
        </w:rPr>
        <w:t xml:space="preserve"> ، </w:t>
      </w:r>
      <w:r w:rsidRPr="00F86AB4">
        <w:rPr>
          <w:rtl/>
        </w:rPr>
        <w:t>يا واحد يا أحد</w:t>
      </w:r>
      <w:r>
        <w:rPr>
          <w:rtl/>
        </w:rPr>
        <w:t xml:space="preserve"> ، </w:t>
      </w:r>
      <w:r w:rsidRPr="00F86AB4">
        <w:rPr>
          <w:rtl/>
        </w:rPr>
        <w:t>يا فرد يا صمد. من دعا بهذا الدّعاء حشره الله عزّ وجل معه</w:t>
      </w:r>
      <w:r>
        <w:rPr>
          <w:rtl/>
        </w:rPr>
        <w:t xml:space="preserve"> ، </w:t>
      </w:r>
      <w:r w:rsidRPr="00F86AB4">
        <w:rPr>
          <w:rtl/>
        </w:rPr>
        <w:t>ونجاه من النار ولو وجبت عليه.</w:t>
      </w:r>
    </w:p>
    <w:p w:rsidR="001629A8" w:rsidRPr="00F86AB4" w:rsidRDefault="001629A8" w:rsidP="009B32A5">
      <w:pPr>
        <w:pStyle w:val="libNormal"/>
        <w:rPr>
          <w:rtl/>
        </w:rPr>
      </w:pPr>
      <w:r w:rsidRPr="00F86AB4">
        <w:rPr>
          <w:rtl/>
        </w:rPr>
        <w:t>وإن الله تبارك وتعالى ركّب في صلبه نطفة زكيّة طيّبة</w:t>
      </w:r>
      <w:r>
        <w:rPr>
          <w:rtl/>
        </w:rPr>
        <w:t xml:space="preserve"> ، </w:t>
      </w:r>
      <w:r w:rsidRPr="00F86AB4">
        <w:rPr>
          <w:rtl/>
        </w:rPr>
        <w:t>طاهرة مطهّرة</w:t>
      </w:r>
      <w:r>
        <w:rPr>
          <w:rtl/>
        </w:rPr>
        <w:t xml:space="preserve"> ، </w:t>
      </w:r>
      <w:r w:rsidRPr="00F86AB4">
        <w:rPr>
          <w:rtl/>
        </w:rPr>
        <w:t xml:space="preserve">يرضى بها كلّ مؤمن </w:t>
      </w:r>
      <w:r w:rsidRPr="00D411EE">
        <w:rPr>
          <w:rStyle w:val="libFootnotenumChar"/>
          <w:rtl/>
        </w:rPr>
        <w:t>(1)</w:t>
      </w:r>
      <w:r w:rsidRPr="00F86AB4">
        <w:rPr>
          <w:rtl/>
        </w:rPr>
        <w:t xml:space="preserve"> ممّن قد أخذ الله ميثاقه في الولاية</w:t>
      </w:r>
      <w:r>
        <w:rPr>
          <w:rtl/>
        </w:rPr>
        <w:t xml:space="preserve"> ، </w:t>
      </w:r>
      <w:r w:rsidRPr="00F86AB4">
        <w:rPr>
          <w:rtl/>
        </w:rPr>
        <w:t>ويكفر بها كلّ جاحد</w:t>
      </w:r>
      <w:r>
        <w:rPr>
          <w:rtl/>
        </w:rPr>
        <w:t xml:space="preserve"> ، </w:t>
      </w:r>
      <w:r w:rsidRPr="00F86AB4">
        <w:rPr>
          <w:rtl/>
        </w:rPr>
        <w:t>فهو إمام تقيّ نقيّ</w:t>
      </w:r>
      <w:r>
        <w:rPr>
          <w:rtl/>
        </w:rPr>
        <w:t xml:space="preserve"> ، </w:t>
      </w:r>
      <w:r w:rsidRPr="00F86AB4">
        <w:rPr>
          <w:rtl/>
        </w:rPr>
        <w:t>سارّ مرضيّ هاد مهديّ</w:t>
      </w:r>
      <w:r>
        <w:rPr>
          <w:rtl/>
        </w:rPr>
        <w:t xml:space="preserve"> ، </w:t>
      </w:r>
      <w:r w:rsidRPr="00F86AB4">
        <w:rPr>
          <w:rtl/>
        </w:rPr>
        <w:t>يحكم بالعدل ويأمر به</w:t>
      </w:r>
      <w:r>
        <w:rPr>
          <w:rtl/>
        </w:rPr>
        <w:t xml:space="preserve"> ، </w:t>
      </w:r>
      <w:r w:rsidRPr="00F86AB4">
        <w:rPr>
          <w:rtl/>
        </w:rPr>
        <w:t>يصدّق الله ويصدّقه الله في قوله</w:t>
      </w:r>
      <w:r>
        <w:rPr>
          <w:rtl/>
        </w:rPr>
        <w:t xml:space="preserve"> ، </w:t>
      </w:r>
      <w:r w:rsidRPr="00F86AB4">
        <w:rPr>
          <w:rtl/>
        </w:rPr>
        <w:t>يخرج من تهامة حتّى يظهر الدلائل والعلامات</w:t>
      </w:r>
      <w:r>
        <w:rPr>
          <w:rtl/>
        </w:rPr>
        <w:t xml:space="preserve"> ، </w:t>
      </w:r>
      <w:r w:rsidRPr="00F86AB4">
        <w:rPr>
          <w:rtl/>
        </w:rPr>
        <w:t>وله بالطالقان كنوز لا ذهب ولا فضّة إلاّ خيول مطهّمة ورجال مسوّمة</w:t>
      </w:r>
      <w:r>
        <w:rPr>
          <w:rtl/>
        </w:rPr>
        <w:t xml:space="preserve"> ، </w:t>
      </w:r>
      <w:r w:rsidRPr="00F86AB4">
        <w:rPr>
          <w:rtl/>
        </w:rPr>
        <w:t>يجمع الله له من أقاصي البلاد على عدد أهل بدر ثلاثمائة وثلاثة عشر رجلا</w:t>
      </w:r>
      <w:r>
        <w:rPr>
          <w:rtl/>
        </w:rPr>
        <w:t xml:space="preserve"> ، </w:t>
      </w:r>
      <w:r w:rsidRPr="00F86AB4">
        <w:rPr>
          <w:rtl/>
        </w:rPr>
        <w:t>معه صحيفة مختومة فيها عدد أصحابه بأسمائهم وأنسابهم وبلدانهم وصنائعهم وحلاهم وكناهم</w:t>
      </w:r>
      <w:r>
        <w:rPr>
          <w:rtl/>
        </w:rPr>
        <w:t xml:space="preserve"> ، </w:t>
      </w:r>
      <w:r w:rsidRPr="00F86AB4">
        <w:rPr>
          <w:rtl/>
        </w:rPr>
        <w:t>كرّارون مجدّون في طاعته.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زيادة : امتحن الله قلبه للإيمان.</w:t>
      </w:r>
    </w:p>
    <w:p w:rsidR="001629A8" w:rsidRPr="00F86AB4" w:rsidRDefault="001629A8" w:rsidP="009B32A5">
      <w:pPr>
        <w:pStyle w:val="libNormal"/>
        <w:rPr>
          <w:rtl/>
        </w:rPr>
      </w:pPr>
      <w:r>
        <w:rPr>
          <w:rtl/>
        </w:rPr>
        <w:br w:type="page"/>
      </w:r>
      <w:r w:rsidRPr="00F86AB4">
        <w:rPr>
          <w:rtl/>
        </w:rPr>
        <w:lastRenderedPageBreak/>
        <w:t>فقال له أبيّ : وما دلائله وعلاماته يا رسول الله</w:t>
      </w:r>
      <w:r>
        <w:rPr>
          <w:rtl/>
        </w:rPr>
        <w:t>؟</w:t>
      </w:r>
    </w:p>
    <w:p w:rsidR="001629A8" w:rsidRPr="00F86AB4" w:rsidRDefault="001629A8" w:rsidP="009B32A5">
      <w:pPr>
        <w:pStyle w:val="libNormal"/>
        <w:rPr>
          <w:rtl/>
        </w:rPr>
      </w:pPr>
      <w:r w:rsidRPr="00F86AB4">
        <w:rPr>
          <w:rtl/>
        </w:rPr>
        <w:t>قال : له علم إذا حان وقت خروجه انتشر ذلك العلم من نفسه</w:t>
      </w:r>
      <w:r>
        <w:rPr>
          <w:rtl/>
        </w:rPr>
        <w:t xml:space="preserve"> ، </w:t>
      </w:r>
      <w:r w:rsidRPr="00F86AB4">
        <w:rPr>
          <w:rtl/>
        </w:rPr>
        <w:t>وأنطقه الله فناداه العلم : أخرج يا وليّ الله فاقتل أعداء الله. وهما رايتان وعلامتان</w:t>
      </w:r>
      <w:r>
        <w:rPr>
          <w:rtl/>
        </w:rPr>
        <w:t xml:space="preserve"> ، </w:t>
      </w:r>
      <w:r w:rsidRPr="00F86AB4">
        <w:rPr>
          <w:rtl/>
        </w:rPr>
        <w:t>وله سيف مغمد</w:t>
      </w:r>
      <w:r>
        <w:rPr>
          <w:rtl/>
        </w:rPr>
        <w:t xml:space="preserve"> ، </w:t>
      </w:r>
      <w:r w:rsidRPr="00F86AB4">
        <w:rPr>
          <w:rtl/>
        </w:rPr>
        <w:t xml:space="preserve">فإذا حان وقت خروجه اقتلع ذلك السيف من غمده وأنطقه الله عزّ وجل فناداه السيف : أخرج يا وليّ الله </w:t>
      </w:r>
      <w:r w:rsidRPr="00D411EE">
        <w:rPr>
          <w:rStyle w:val="libFootnotenumChar"/>
          <w:rtl/>
        </w:rPr>
        <w:t>(1)</w:t>
      </w:r>
      <w:r w:rsidRPr="00F86AB4">
        <w:rPr>
          <w:rtl/>
        </w:rPr>
        <w:t xml:space="preserve"> فلا يحلّ لك أن تقعد عن أعداء الله. فيخرج ويقتل أعداء الله حيث ثقفهم</w:t>
      </w:r>
      <w:r>
        <w:rPr>
          <w:rtl/>
        </w:rPr>
        <w:t xml:space="preserve"> ، </w:t>
      </w:r>
      <w:r w:rsidRPr="00F86AB4">
        <w:rPr>
          <w:rtl/>
        </w:rPr>
        <w:t>ويقيم حدود الله</w:t>
      </w:r>
      <w:r>
        <w:rPr>
          <w:rtl/>
        </w:rPr>
        <w:t xml:space="preserve"> ، </w:t>
      </w:r>
      <w:r w:rsidRPr="00F86AB4">
        <w:rPr>
          <w:rtl/>
        </w:rPr>
        <w:t>ويحكم بحكم الله</w:t>
      </w:r>
      <w:r>
        <w:rPr>
          <w:rtl/>
        </w:rPr>
        <w:t xml:space="preserve"> ، </w:t>
      </w:r>
      <w:r w:rsidRPr="00F86AB4">
        <w:rPr>
          <w:rtl/>
        </w:rPr>
        <w:t>يخرج وجبرئيل عن يمينه</w:t>
      </w:r>
      <w:r>
        <w:rPr>
          <w:rtl/>
        </w:rPr>
        <w:t xml:space="preserve"> ، </w:t>
      </w:r>
      <w:r w:rsidRPr="00F86AB4">
        <w:rPr>
          <w:rtl/>
        </w:rPr>
        <w:t>وميكائيل عن يساره</w:t>
      </w:r>
      <w:r>
        <w:rPr>
          <w:rtl/>
        </w:rPr>
        <w:t xml:space="preserve"> ، </w:t>
      </w:r>
      <w:r w:rsidRPr="00F86AB4">
        <w:rPr>
          <w:rtl/>
        </w:rPr>
        <w:t>وشعيب بن صالح على مقدّمته</w:t>
      </w:r>
      <w:r>
        <w:rPr>
          <w:rtl/>
        </w:rPr>
        <w:t xml:space="preserve"> ، </w:t>
      </w:r>
      <w:r w:rsidRPr="00F86AB4">
        <w:rPr>
          <w:rtl/>
        </w:rPr>
        <w:t>وسوف تذكرون ما أقول لكم وأفوّض أمري إلى الله ولو بعد حين.</w:t>
      </w:r>
    </w:p>
    <w:p w:rsidR="001629A8" w:rsidRPr="00F86AB4" w:rsidRDefault="001629A8" w:rsidP="009B32A5">
      <w:pPr>
        <w:pStyle w:val="libNormal"/>
        <w:rPr>
          <w:rtl/>
        </w:rPr>
      </w:pPr>
      <w:r w:rsidRPr="00F86AB4">
        <w:rPr>
          <w:rtl/>
        </w:rPr>
        <w:t>يا أبيّ طوبى لمن لقيه</w:t>
      </w:r>
      <w:r>
        <w:rPr>
          <w:rtl/>
        </w:rPr>
        <w:t xml:space="preserve"> ، </w:t>
      </w:r>
      <w:r w:rsidRPr="00F86AB4">
        <w:rPr>
          <w:rtl/>
        </w:rPr>
        <w:t>وطوبى لمن أحبّه</w:t>
      </w:r>
      <w:r>
        <w:rPr>
          <w:rtl/>
        </w:rPr>
        <w:t xml:space="preserve"> ، </w:t>
      </w:r>
      <w:r w:rsidRPr="00F86AB4">
        <w:rPr>
          <w:rtl/>
        </w:rPr>
        <w:t>وطوبى لمن قال به</w:t>
      </w:r>
      <w:r>
        <w:rPr>
          <w:rtl/>
        </w:rPr>
        <w:t xml:space="preserve"> ، </w:t>
      </w:r>
      <w:r w:rsidRPr="00F86AB4">
        <w:rPr>
          <w:rtl/>
        </w:rPr>
        <w:t>ينجيهم الله من الهلكة</w:t>
      </w:r>
      <w:r>
        <w:rPr>
          <w:rtl/>
        </w:rPr>
        <w:t xml:space="preserve"> ، </w:t>
      </w:r>
      <w:r w:rsidRPr="00F86AB4">
        <w:rPr>
          <w:rtl/>
        </w:rPr>
        <w:t>وبالإقرار به وبرسول الله وبجميع الأئمّة تفتح لهم الجنّة</w:t>
      </w:r>
      <w:r>
        <w:rPr>
          <w:rtl/>
        </w:rPr>
        <w:t xml:space="preserve"> ، </w:t>
      </w:r>
      <w:r w:rsidRPr="00F86AB4">
        <w:rPr>
          <w:rtl/>
        </w:rPr>
        <w:t>مثلهم في الأرض كمثل المسك الذي تسطع ريحه فلا يتغيّر أبدا</w:t>
      </w:r>
      <w:r>
        <w:rPr>
          <w:rtl/>
        </w:rPr>
        <w:t xml:space="preserve"> ، </w:t>
      </w:r>
      <w:r w:rsidRPr="00F86AB4">
        <w:rPr>
          <w:rtl/>
        </w:rPr>
        <w:t>ومثلهم في السماء كمثل القمر المنير الذي لا يطفأ نوره أبدا.</w:t>
      </w:r>
    </w:p>
    <w:p w:rsidR="001629A8" w:rsidRPr="00F86AB4" w:rsidRDefault="001629A8" w:rsidP="009B32A5">
      <w:pPr>
        <w:pStyle w:val="libNormal"/>
        <w:rPr>
          <w:rtl/>
        </w:rPr>
      </w:pPr>
      <w:r w:rsidRPr="00F86AB4">
        <w:rPr>
          <w:rtl/>
        </w:rPr>
        <w:t xml:space="preserve">قال أبي : يا رسول الله كيف [ جاءك ] </w:t>
      </w:r>
      <w:r w:rsidRPr="00D411EE">
        <w:rPr>
          <w:rStyle w:val="libFootnotenumChar"/>
          <w:rtl/>
        </w:rPr>
        <w:t>(2)</w:t>
      </w:r>
      <w:r w:rsidRPr="00F86AB4">
        <w:rPr>
          <w:rtl/>
        </w:rPr>
        <w:t xml:space="preserve"> بيان هؤلاء الأئمّة عن الله عزّ وجل</w:t>
      </w:r>
      <w:r>
        <w:rPr>
          <w:rtl/>
        </w:rPr>
        <w:t>؟</w:t>
      </w:r>
    </w:p>
    <w:p w:rsidR="001629A8" w:rsidRPr="00F86AB4" w:rsidRDefault="001629A8" w:rsidP="009B32A5">
      <w:pPr>
        <w:pStyle w:val="libNormal"/>
        <w:rPr>
          <w:rtl/>
        </w:rPr>
      </w:pPr>
      <w:r w:rsidRPr="00F86AB4">
        <w:rPr>
          <w:rtl/>
        </w:rPr>
        <w:t>قال : إنّ الله عزّ وجلّ أنزل عليّ اثنتي عشرة صحيفة</w:t>
      </w:r>
      <w:r>
        <w:rPr>
          <w:rtl/>
        </w:rPr>
        <w:t xml:space="preserve"> ، </w:t>
      </w:r>
      <w:r w:rsidRPr="00F86AB4">
        <w:rPr>
          <w:rtl/>
        </w:rPr>
        <w:t>باثني عشر خاتما</w:t>
      </w:r>
      <w:r>
        <w:rPr>
          <w:rtl/>
        </w:rPr>
        <w:t xml:space="preserve"> ، </w:t>
      </w:r>
      <w:r w:rsidRPr="00F86AB4">
        <w:rPr>
          <w:rtl/>
        </w:rPr>
        <w:t xml:space="preserve">اسم كلّ إمام على خاتمه وصفته في صحيفته » </w:t>
      </w:r>
      <w:r w:rsidRPr="00D411EE">
        <w:rPr>
          <w:rStyle w:val="libFootnotenumChar"/>
          <w:rtl/>
        </w:rPr>
        <w:t>(3)</w:t>
      </w:r>
      <w:r>
        <w:rPr>
          <w:rtl/>
        </w:rPr>
        <w:t>.</w:t>
      </w:r>
    </w:p>
    <w:p w:rsidR="001629A8" w:rsidRPr="00F86AB4" w:rsidRDefault="001629A8" w:rsidP="009B32A5">
      <w:pPr>
        <w:pStyle w:val="libNormal"/>
        <w:rPr>
          <w:rtl/>
        </w:rPr>
      </w:pPr>
      <w:r w:rsidRPr="00F86AB4">
        <w:rPr>
          <w:rtl/>
        </w:rPr>
        <w:t>قال : وحدّثنا محمد بن عليّ ماجيلويه قال : حدّثنا عمّي محمد بن أبي القاسم</w:t>
      </w:r>
      <w:r>
        <w:rPr>
          <w:rtl/>
        </w:rPr>
        <w:t xml:space="preserve"> ، </w:t>
      </w:r>
      <w:r w:rsidRPr="00F86AB4">
        <w:rPr>
          <w:rtl/>
        </w:rPr>
        <w:t>عن أحمد بن أبي عبد الله البرقيّ</w:t>
      </w:r>
      <w:r>
        <w:rPr>
          <w:rtl/>
        </w:rPr>
        <w:t xml:space="preserve"> ، </w:t>
      </w:r>
      <w:r w:rsidRPr="00F86AB4">
        <w:rPr>
          <w:rtl/>
        </w:rPr>
        <w:t>عن محمد بن عليّ القرشيّ</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زيادة : وأمرني بأمرك يا حجة الله.</w:t>
      </w:r>
    </w:p>
    <w:p w:rsidR="001629A8" w:rsidRPr="00F86AB4" w:rsidRDefault="001629A8" w:rsidP="00BC54AF">
      <w:pPr>
        <w:pStyle w:val="libFootnote0"/>
        <w:rPr>
          <w:rtl/>
          <w:lang w:bidi="fa-IR"/>
        </w:rPr>
      </w:pPr>
      <w:r w:rsidRPr="00F86AB4">
        <w:rPr>
          <w:rtl/>
        </w:rPr>
        <w:t>(2) في نسخنا : جاء</w:t>
      </w:r>
      <w:r>
        <w:rPr>
          <w:rtl/>
        </w:rPr>
        <w:t xml:space="preserve"> ، </w:t>
      </w:r>
      <w:r w:rsidRPr="00F86AB4">
        <w:rPr>
          <w:rtl/>
        </w:rPr>
        <w:t>وأثبتنا ما هو موافق لما في بعض نسخ كمال الدين.</w:t>
      </w:r>
    </w:p>
    <w:p w:rsidR="001629A8" w:rsidRPr="00F86AB4" w:rsidRDefault="001629A8" w:rsidP="00BC54AF">
      <w:pPr>
        <w:pStyle w:val="libFootnote0"/>
        <w:rPr>
          <w:rtl/>
          <w:lang w:bidi="fa-IR"/>
        </w:rPr>
      </w:pPr>
      <w:r w:rsidRPr="00F86AB4">
        <w:rPr>
          <w:rtl/>
        </w:rPr>
        <w:t>(3) كمال الدين : 264 / 11</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59 / 29.</w:t>
      </w:r>
    </w:p>
    <w:p w:rsidR="001629A8" w:rsidRPr="00F86AB4" w:rsidRDefault="001629A8" w:rsidP="009B32A5">
      <w:pPr>
        <w:pStyle w:val="libNormal0"/>
        <w:rPr>
          <w:rtl/>
        </w:rPr>
      </w:pPr>
      <w:r>
        <w:rPr>
          <w:rtl/>
        </w:rPr>
        <w:br w:type="page"/>
      </w:r>
      <w:r w:rsidRPr="00F86AB4">
        <w:rPr>
          <w:rtl/>
        </w:rPr>
        <w:lastRenderedPageBreak/>
        <w:t>عن محمد بن سنان</w:t>
      </w:r>
      <w:r>
        <w:rPr>
          <w:rtl/>
        </w:rPr>
        <w:t xml:space="preserve"> ، </w:t>
      </w:r>
      <w:r w:rsidRPr="00F86AB4">
        <w:rPr>
          <w:rtl/>
        </w:rPr>
        <w:t>عن المفضّل بن عمر</w:t>
      </w:r>
      <w:r>
        <w:rPr>
          <w:rtl/>
        </w:rPr>
        <w:t xml:space="preserve"> ، </w:t>
      </w:r>
      <w:r w:rsidRPr="00F86AB4">
        <w:rPr>
          <w:rtl/>
        </w:rPr>
        <w:t>عن أبي حمزة الثماليّ</w:t>
      </w:r>
      <w:r>
        <w:rPr>
          <w:rtl/>
        </w:rPr>
        <w:t xml:space="preserve"> ، </w:t>
      </w:r>
      <w:r w:rsidRPr="00F86AB4">
        <w:rPr>
          <w:rtl/>
        </w:rPr>
        <w:t>عن محمد بن عليّ الباقر</w:t>
      </w:r>
      <w:r>
        <w:rPr>
          <w:rtl/>
        </w:rPr>
        <w:t xml:space="preserve"> ، </w:t>
      </w:r>
      <w:r w:rsidRPr="00F86AB4">
        <w:rPr>
          <w:rtl/>
        </w:rPr>
        <w:t>عن أبيه عليّ بن الحسين</w:t>
      </w:r>
      <w:r>
        <w:rPr>
          <w:rtl/>
        </w:rPr>
        <w:t xml:space="preserve"> ، </w:t>
      </w:r>
      <w:r w:rsidRPr="00F86AB4">
        <w:rPr>
          <w:rtl/>
        </w:rPr>
        <w:t xml:space="preserve">عن أبيه الحسين بن عليّ </w:t>
      </w:r>
      <w:r w:rsidR="00ED6C1A">
        <w:rPr>
          <w:rStyle w:val="libAlaemChar"/>
          <w:rtl/>
        </w:rPr>
        <w:t>عليهم‌السلام</w:t>
      </w:r>
      <w:r w:rsidRPr="00F86AB4">
        <w:rPr>
          <w:rtl/>
        </w:rPr>
        <w:t xml:space="preserve"> قال : « دخلت أنا وأخي على جدّي رسول الله </w:t>
      </w:r>
      <w:r w:rsidR="004B3898">
        <w:rPr>
          <w:rStyle w:val="libAlaemChar"/>
          <w:rtl/>
        </w:rPr>
        <w:t>صلى‌الله‌عليه‌وآله</w:t>
      </w:r>
      <w:r w:rsidRPr="00F86AB4">
        <w:rPr>
          <w:rtl/>
        </w:rPr>
        <w:t xml:space="preserve"> فأجلسني على فخذه وأجلس أخي الحسن على فخذه الاخرى</w:t>
      </w:r>
      <w:r>
        <w:rPr>
          <w:rtl/>
        </w:rPr>
        <w:t xml:space="preserve"> ، </w:t>
      </w:r>
      <w:r w:rsidRPr="00F86AB4">
        <w:rPr>
          <w:rtl/>
        </w:rPr>
        <w:t>ثمّ قبّلنا وقال : بأبي أنتما من إمامين صالحين</w:t>
      </w:r>
      <w:r>
        <w:rPr>
          <w:rtl/>
        </w:rPr>
        <w:t xml:space="preserve"> ، </w:t>
      </w:r>
      <w:r w:rsidRPr="00F86AB4">
        <w:rPr>
          <w:rtl/>
        </w:rPr>
        <w:t>اختاركما الله منّي ومن أبيكما وأمّكما</w:t>
      </w:r>
      <w:r>
        <w:rPr>
          <w:rtl/>
        </w:rPr>
        <w:t xml:space="preserve"> ، </w:t>
      </w:r>
      <w:r w:rsidRPr="00F86AB4">
        <w:rPr>
          <w:rtl/>
        </w:rPr>
        <w:t>واختار من صلبك يا حسين تسعة أئمّة تاسعهم قائمهم</w:t>
      </w:r>
      <w:r>
        <w:rPr>
          <w:rtl/>
        </w:rPr>
        <w:t xml:space="preserve"> ، </w:t>
      </w:r>
      <w:r w:rsidRPr="00F86AB4">
        <w:rPr>
          <w:rtl/>
        </w:rPr>
        <w:t xml:space="preserve">وكلّكم في الفضل والمنزلة عند الله سواء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أبي</w:t>
      </w:r>
      <w:r>
        <w:rPr>
          <w:rtl/>
        </w:rPr>
        <w:t xml:space="preserve"> ، </w:t>
      </w:r>
      <w:r w:rsidRPr="00F86AB4">
        <w:rPr>
          <w:rtl/>
        </w:rPr>
        <w:t>ومحمد بن الحسن قالا : حدّثنا سعد بن عبد الله</w:t>
      </w:r>
      <w:r>
        <w:rPr>
          <w:rtl/>
        </w:rPr>
        <w:t xml:space="preserve"> ، </w:t>
      </w:r>
      <w:r w:rsidRPr="00F86AB4">
        <w:rPr>
          <w:rtl/>
        </w:rPr>
        <w:t>وعبد الله بن جعفر الحميريّ</w:t>
      </w:r>
      <w:r>
        <w:rPr>
          <w:rtl/>
        </w:rPr>
        <w:t xml:space="preserve"> ، </w:t>
      </w:r>
      <w:r w:rsidRPr="00F86AB4">
        <w:rPr>
          <w:rtl/>
        </w:rPr>
        <w:t>ومحمد بن يحيى العطّار</w:t>
      </w:r>
      <w:r>
        <w:rPr>
          <w:rtl/>
        </w:rPr>
        <w:t xml:space="preserve"> ، </w:t>
      </w:r>
      <w:r w:rsidRPr="00F86AB4">
        <w:rPr>
          <w:rtl/>
        </w:rPr>
        <w:t>وأحمد بن إدريس جميعا قالوا : حدّثنا أحمد بن أبي عبد الله البرقي قال : حدّثنا أبو هاشم داود ابن القاسم الجعفري</w:t>
      </w:r>
      <w:r>
        <w:rPr>
          <w:rtl/>
        </w:rPr>
        <w:t xml:space="preserve"> ، </w:t>
      </w:r>
      <w:r w:rsidRPr="00F86AB4">
        <w:rPr>
          <w:rtl/>
        </w:rPr>
        <w:t xml:space="preserve">عن أبي جعفر محمد بن عليّ الثاني </w:t>
      </w:r>
      <w:r w:rsidR="00E126AF">
        <w:rPr>
          <w:rStyle w:val="libAlaemChar"/>
          <w:rtl/>
        </w:rPr>
        <w:t>عليه‌السلام</w:t>
      </w:r>
      <w:r>
        <w:rPr>
          <w:rtl/>
        </w:rPr>
        <w:t xml:space="preserve"> ، </w:t>
      </w:r>
      <w:r w:rsidRPr="00F86AB4">
        <w:rPr>
          <w:rtl/>
        </w:rPr>
        <w:t xml:space="preserve">قال : « أقبل أمير المؤمنين </w:t>
      </w:r>
      <w:r w:rsidR="00E126AF">
        <w:rPr>
          <w:rStyle w:val="libAlaemChar"/>
          <w:rtl/>
        </w:rPr>
        <w:t>عليه‌السلام</w:t>
      </w:r>
      <w:r w:rsidRPr="00F86AB4">
        <w:rPr>
          <w:rtl/>
        </w:rPr>
        <w:t xml:space="preserve"> ذات يوم ومعه الحسن بن عليّ وسلمان الفارسيّ</w:t>
      </w:r>
      <w:r>
        <w:rPr>
          <w:rtl/>
        </w:rPr>
        <w:t xml:space="preserve"> ، </w:t>
      </w:r>
      <w:r w:rsidRPr="00F86AB4">
        <w:rPr>
          <w:rtl/>
        </w:rPr>
        <w:t xml:space="preserve">وأمير المؤمنين </w:t>
      </w:r>
      <w:r w:rsidR="00E126AF">
        <w:rPr>
          <w:rStyle w:val="libAlaemChar"/>
          <w:rtl/>
        </w:rPr>
        <w:t>عليه‌السلام</w:t>
      </w:r>
      <w:r w:rsidRPr="00F86AB4">
        <w:rPr>
          <w:rtl/>
        </w:rPr>
        <w:t xml:space="preserve"> متكئ على يد سلمان</w:t>
      </w:r>
      <w:r>
        <w:rPr>
          <w:rtl/>
        </w:rPr>
        <w:t xml:space="preserve"> ، </w:t>
      </w:r>
      <w:r w:rsidRPr="00F86AB4">
        <w:rPr>
          <w:rtl/>
        </w:rPr>
        <w:t>فدخل المسجد الحرام فجلس</w:t>
      </w:r>
      <w:r>
        <w:rPr>
          <w:rtl/>
        </w:rPr>
        <w:t xml:space="preserve"> ، </w:t>
      </w:r>
      <w:r w:rsidRPr="00F86AB4">
        <w:rPr>
          <w:rtl/>
        </w:rPr>
        <w:t>إذ أقبل رجل حسن الهيئة واللباس</w:t>
      </w:r>
      <w:r>
        <w:rPr>
          <w:rtl/>
        </w:rPr>
        <w:t xml:space="preserve"> ، </w:t>
      </w:r>
      <w:r w:rsidRPr="00F86AB4">
        <w:rPr>
          <w:rtl/>
        </w:rPr>
        <w:t xml:space="preserve">فسلّم على أمير المؤمنين </w:t>
      </w:r>
      <w:r w:rsidR="00E126AF">
        <w:rPr>
          <w:rStyle w:val="libAlaemChar"/>
          <w:rtl/>
        </w:rPr>
        <w:t>عليه‌السلام</w:t>
      </w:r>
      <w:r w:rsidRPr="00F86AB4">
        <w:rPr>
          <w:rtl/>
        </w:rPr>
        <w:t xml:space="preserve"> فردّ </w:t>
      </w:r>
      <w:r w:rsidR="00E126AF">
        <w:rPr>
          <w:rStyle w:val="libAlaemChar"/>
          <w:rtl/>
        </w:rPr>
        <w:t>عليه‌السلام</w:t>
      </w:r>
      <w:r>
        <w:rPr>
          <w:rtl/>
        </w:rPr>
        <w:t xml:space="preserve"> ، </w:t>
      </w:r>
      <w:r w:rsidRPr="00F86AB4">
        <w:rPr>
          <w:rtl/>
        </w:rPr>
        <w:t>فجلس ثمّ قال : يا أمير المؤمنين أسألك عن ثلاث مسائل إن أخبرتني بهنّ علمت أنّ القوم ركبوا من أمرك ما أقضي عليهم أنّهم ليسوا بمأمونين في دنياهم ولا في آخرتهم</w:t>
      </w:r>
      <w:r>
        <w:rPr>
          <w:rtl/>
        </w:rPr>
        <w:t xml:space="preserve"> ، </w:t>
      </w:r>
      <w:r w:rsidRPr="00F86AB4">
        <w:rPr>
          <w:rtl/>
        </w:rPr>
        <w:t>وإن تكن الاخرى علمت أنّك وهم شرع سواء.</w:t>
      </w:r>
    </w:p>
    <w:p w:rsidR="001629A8" w:rsidRPr="00F86AB4" w:rsidRDefault="001629A8" w:rsidP="009B32A5">
      <w:pPr>
        <w:pStyle w:val="libNormal"/>
        <w:rPr>
          <w:rtl/>
        </w:rPr>
      </w:pPr>
      <w:r w:rsidRPr="00F86AB4">
        <w:rPr>
          <w:rtl/>
        </w:rPr>
        <w:t xml:space="preserve">فقال له أمير المؤمنين </w:t>
      </w:r>
      <w:r w:rsidR="00E126AF">
        <w:rPr>
          <w:rStyle w:val="libAlaemChar"/>
          <w:rtl/>
        </w:rPr>
        <w:t>عليه‌السلام</w:t>
      </w:r>
      <w:r w:rsidRPr="00F86AB4">
        <w:rPr>
          <w:rtl/>
        </w:rPr>
        <w:t xml:space="preserve"> : سلني عمّا بدا لك.</w:t>
      </w:r>
    </w:p>
    <w:p w:rsidR="001629A8" w:rsidRPr="00F86AB4" w:rsidRDefault="001629A8" w:rsidP="009B32A5">
      <w:pPr>
        <w:pStyle w:val="libNormal"/>
        <w:rPr>
          <w:rtl/>
        </w:rPr>
      </w:pPr>
      <w:r w:rsidRPr="00F86AB4">
        <w:rPr>
          <w:rtl/>
        </w:rPr>
        <w:t>فقال : أخبرني عن الرجل إذا نام أين تذهب روحه</w:t>
      </w:r>
      <w:r>
        <w:rPr>
          <w:rtl/>
        </w:rPr>
        <w:t>؟</w:t>
      </w:r>
      <w:r w:rsidRPr="00F86AB4">
        <w:rPr>
          <w:rtl/>
        </w:rPr>
        <w:t xml:space="preserve"> وعن الرجل كيف يذكر وينسى</w:t>
      </w:r>
      <w:r>
        <w:rPr>
          <w:rtl/>
        </w:rPr>
        <w:t>؟</w:t>
      </w:r>
      <w:r w:rsidRPr="00F86AB4">
        <w:rPr>
          <w:rtl/>
        </w:rPr>
        <w:t xml:space="preserve"> وعن الرجل كيف يشبه ولده الأعمام والأخوال</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269 / 12</w:t>
      </w:r>
    </w:p>
    <w:p w:rsidR="001629A8" w:rsidRPr="00F86AB4" w:rsidRDefault="001629A8" w:rsidP="009B32A5">
      <w:pPr>
        <w:pStyle w:val="libNormal"/>
        <w:rPr>
          <w:rtl/>
        </w:rPr>
      </w:pPr>
      <w:r>
        <w:rPr>
          <w:rtl/>
        </w:rPr>
        <w:br w:type="page"/>
      </w:r>
      <w:r w:rsidRPr="00F86AB4">
        <w:rPr>
          <w:rtl/>
        </w:rPr>
        <w:lastRenderedPageBreak/>
        <w:t xml:space="preserve">فالتفت أمير المؤمنين </w:t>
      </w:r>
      <w:r w:rsidR="00E126AF">
        <w:rPr>
          <w:rStyle w:val="libAlaemChar"/>
          <w:rtl/>
        </w:rPr>
        <w:t>عليه‌السلام</w:t>
      </w:r>
      <w:r w:rsidRPr="00F86AB4">
        <w:rPr>
          <w:rtl/>
        </w:rPr>
        <w:t xml:space="preserve"> إلى الحسن فقال : يا أبا محمد أجبه.</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أمّا ما سألت عنه من أمر الإنسان إذا نام أين تذهب روحه</w:t>
      </w:r>
      <w:r>
        <w:rPr>
          <w:rtl/>
        </w:rPr>
        <w:t xml:space="preserve"> ، </w:t>
      </w:r>
      <w:r w:rsidRPr="00F86AB4">
        <w:rPr>
          <w:rtl/>
        </w:rPr>
        <w:t>فإنّ روحه متعلّقة بالريح</w:t>
      </w:r>
      <w:r>
        <w:rPr>
          <w:rtl/>
        </w:rPr>
        <w:t xml:space="preserve"> ، </w:t>
      </w:r>
      <w:r w:rsidRPr="00F86AB4">
        <w:rPr>
          <w:rtl/>
        </w:rPr>
        <w:t>والريح متعلّقة بالهواء إلى وقت ما يتحرّك صاحبها لليقظة</w:t>
      </w:r>
      <w:r>
        <w:rPr>
          <w:rtl/>
        </w:rPr>
        <w:t xml:space="preserve"> ، </w:t>
      </w:r>
      <w:r w:rsidRPr="00F86AB4">
        <w:rPr>
          <w:rtl/>
        </w:rPr>
        <w:t>فإن أذن الله عزّ وجلّ بردّ تلك الروح على صاحبها جذبت تلك الروح الريح وجذبت تلك الريح الهواء فرجعت الروح فأسكنت في بدن صاحبها</w:t>
      </w:r>
      <w:r>
        <w:rPr>
          <w:rtl/>
        </w:rPr>
        <w:t xml:space="preserve"> ، </w:t>
      </w:r>
      <w:r w:rsidRPr="00F86AB4">
        <w:rPr>
          <w:rtl/>
        </w:rPr>
        <w:t>وإن لم يأذن الله عزّ وجلّ بردّ تلك الروح على صاحبها جذب الهواء الريح فجذبت الريح الروح فلم تردّ على صاحبها إلى وقت ما يبعث.</w:t>
      </w:r>
    </w:p>
    <w:p w:rsidR="001629A8" w:rsidRPr="00F86AB4" w:rsidRDefault="001629A8" w:rsidP="009B32A5">
      <w:pPr>
        <w:pStyle w:val="libNormal"/>
        <w:rPr>
          <w:rtl/>
        </w:rPr>
      </w:pPr>
      <w:r w:rsidRPr="00F86AB4">
        <w:rPr>
          <w:rtl/>
        </w:rPr>
        <w:t>وأما ما ذكرت من [ أمر ] الذكر والنسيان</w:t>
      </w:r>
      <w:r>
        <w:rPr>
          <w:rtl/>
        </w:rPr>
        <w:t xml:space="preserve"> ، </w:t>
      </w:r>
      <w:r w:rsidRPr="00F86AB4">
        <w:rPr>
          <w:rtl/>
        </w:rPr>
        <w:t>فإنّ قلب الرجل في حقّ وعلى الحقّ طبق</w:t>
      </w:r>
      <w:r>
        <w:rPr>
          <w:rtl/>
        </w:rPr>
        <w:t xml:space="preserve"> ، </w:t>
      </w:r>
      <w:r w:rsidRPr="00F86AB4">
        <w:rPr>
          <w:rtl/>
        </w:rPr>
        <w:t>فإن صلّى عند ذلك على محمد وآل محمد صلاة تامّة انكشف ذلك الطبق عن ذلك الحقّ</w:t>
      </w:r>
      <w:r>
        <w:rPr>
          <w:rtl/>
        </w:rPr>
        <w:t xml:space="preserve"> ، </w:t>
      </w:r>
      <w:r w:rsidRPr="00F86AB4">
        <w:rPr>
          <w:rtl/>
        </w:rPr>
        <w:t>فأضاء القلب</w:t>
      </w:r>
      <w:r>
        <w:rPr>
          <w:rtl/>
        </w:rPr>
        <w:t xml:space="preserve"> ، </w:t>
      </w:r>
      <w:r w:rsidRPr="00F86AB4">
        <w:rPr>
          <w:rtl/>
        </w:rPr>
        <w:t>وذكر الرجل ما كان نسي</w:t>
      </w:r>
      <w:r>
        <w:rPr>
          <w:rtl/>
        </w:rPr>
        <w:t xml:space="preserve"> ، </w:t>
      </w:r>
      <w:r w:rsidRPr="00F86AB4">
        <w:rPr>
          <w:rtl/>
        </w:rPr>
        <w:t xml:space="preserve">وإن هو لم يصلّ على محمد وآل محمد أو نقص </w:t>
      </w:r>
      <w:r w:rsidRPr="00D411EE">
        <w:rPr>
          <w:rStyle w:val="libFootnotenumChar"/>
          <w:rtl/>
        </w:rPr>
        <w:t>(1)</w:t>
      </w:r>
      <w:r w:rsidRPr="00F86AB4">
        <w:rPr>
          <w:rtl/>
        </w:rPr>
        <w:t xml:space="preserve"> من الصلاة عليهم انطبق ذلك الطبق على ذلك الحقّ</w:t>
      </w:r>
      <w:r>
        <w:rPr>
          <w:rtl/>
        </w:rPr>
        <w:t xml:space="preserve"> ، </w:t>
      </w:r>
      <w:r w:rsidRPr="00F86AB4">
        <w:rPr>
          <w:rtl/>
        </w:rPr>
        <w:t>فاظلم القلب ونسي الرجل ما كان ذكره.</w:t>
      </w:r>
    </w:p>
    <w:p w:rsidR="001629A8" w:rsidRPr="00F86AB4" w:rsidRDefault="001629A8" w:rsidP="009B32A5">
      <w:pPr>
        <w:pStyle w:val="libNormal"/>
        <w:rPr>
          <w:rtl/>
        </w:rPr>
      </w:pPr>
      <w:r w:rsidRPr="00F86AB4">
        <w:rPr>
          <w:rtl/>
        </w:rPr>
        <w:t>وأما ما ذكرت من أمر المولود الذي يشبه أعمامه وأخواله</w:t>
      </w:r>
      <w:r>
        <w:rPr>
          <w:rtl/>
        </w:rPr>
        <w:t xml:space="preserve"> ، </w:t>
      </w:r>
      <w:r w:rsidRPr="00F86AB4">
        <w:rPr>
          <w:rtl/>
        </w:rPr>
        <w:t>فإنّ الرجل إذا أتى أهله فجامعها بقلب ساكن وعروق هادئة وبدن غير مضطرب</w:t>
      </w:r>
      <w:r>
        <w:rPr>
          <w:rtl/>
        </w:rPr>
        <w:t xml:space="preserve"> ، </w:t>
      </w:r>
      <w:r w:rsidRPr="00F86AB4">
        <w:rPr>
          <w:rtl/>
        </w:rPr>
        <w:t>فأسكنت بذلك تلك النطفة في جوف الرحم</w:t>
      </w:r>
      <w:r>
        <w:rPr>
          <w:rtl/>
        </w:rPr>
        <w:t xml:space="preserve"> ، </w:t>
      </w:r>
      <w:r w:rsidRPr="00F86AB4">
        <w:rPr>
          <w:rtl/>
        </w:rPr>
        <w:t>خرج الولد يشبه أباه وأمّه</w:t>
      </w:r>
      <w:r>
        <w:rPr>
          <w:rtl/>
        </w:rPr>
        <w:t xml:space="preserve"> ، </w:t>
      </w:r>
      <w:r w:rsidRPr="00F86AB4">
        <w:rPr>
          <w:rtl/>
        </w:rPr>
        <w:t>وإن هو أتاها بقلب غير ساكن وعروق غير هادئة وبدن مضطرب</w:t>
      </w:r>
      <w:r>
        <w:rPr>
          <w:rtl/>
        </w:rPr>
        <w:t xml:space="preserve"> ، </w:t>
      </w:r>
      <w:r w:rsidRPr="00F86AB4">
        <w:rPr>
          <w:rtl/>
        </w:rPr>
        <w:t>اضطربت تلك النطفة فوقعت في حال اضطرابها على بعض العروق</w:t>
      </w:r>
      <w:r>
        <w:rPr>
          <w:rtl/>
        </w:rPr>
        <w:t xml:space="preserve"> ، </w:t>
      </w:r>
      <w:r w:rsidRPr="00F86AB4">
        <w:rPr>
          <w:rtl/>
        </w:rPr>
        <w:t>فإن وقعت على عرق من عروق الأعمام أشبه الولد أعمامه</w:t>
      </w:r>
      <w:r>
        <w:rPr>
          <w:rtl/>
        </w:rPr>
        <w:t xml:space="preserve"> ، </w:t>
      </w:r>
      <w:r w:rsidRPr="00F86AB4">
        <w:rPr>
          <w:rtl/>
        </w:rPr>
        <w:t>وإن وقعت على عرق من عروق لأخوال أشبه الولد أخواله.</w:t>
      </w:r>
    </w:p>
    <w:p w:rsidR="001629A8" w:rsidRPr="00F86AB4" w:rsidRDefault="001629A8" w:rsidP="009B32A5">
      <w:pPr>
        <w:pStyle w:val="libNormal"/>
        <w:rPr>
          <w:rtl/>
        </w:rPr>
      </w:pPr>
      <w:r w:rsidRPr="00F86AB4">
        <w:rPr>
          <w:rtl/>
        </w:rPr>
        <w:t>فقال الرجل : أشهد أن لا إله إلاّ الله</w:t>
      </w:r>
      <w:r>
        <w:rPr>
          <w:rtl/>
        </w:rPr>
        <w:t xml:space="preserve"> ، </w:t>
      </w:r>
      <w:r w:rsidRPr="00F86AB4">
        <w:rPr>
          <w:rtl/>
        </w:rPr>
        <w:t>ولم أزل أشهد بها</w:t>
      </w:r>
      <w:r>
        <w:rPr>
          <w:rtl/>
        </w:rPr>
        <w:t xml:space="preserve"> ، </w:t>
      </w:r>
      <w:r w:rsidRPr="00F86AB4">
        <w:rPr>
          <w:rtl/>
        </w:rPr>
        <w:t>وأشهد أن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انتقص.</w:t>
      </w:r>
    </w:p>
    <w:p w:rsidR="001629A8" w:rsidRPr="00F86AB4" w:rsidRDefault="001629A8" w:rsidP="009B32A5">
      <w:pPr>
        <w:pStyle w:val="libNormal0"/>
        <w:rPr>
          <w:rtl/>
        </w:rPr>
      </w:pPr>
      <w:r>
        <w:rPr>
          <w:rtl/>
        </w:rPr>
        <w:br w:type="page"/>
      </w:r>
      <w:r w:rsidRPr="00F86AB4">
        <w:rPr>
          <w:rtl/>
        </w:rPr>
        <w:lastRenderedPageBreak/>
        <w:t>محمدا رسول الله</w:t>
      </w:r>
      <w:r>
        <w:rPr>
          <w:rtl/>
        </w:rPr>
        <w:t xml:space="preserve"> ، </w:t>
      </w:r>
      <w:r w:rsidRPr="00F86AB4">
        <w:rPr>
          <w:rtl/>
        </w:rPr>
        <w:t>ولم أزل أشهد بذلك</w:t>
      </w:r>
      <w:r>
        <w:rPr>
          <w:rtl/>
        </w:rPr>
        <w:t xml:space="preserve"> ، </w:t>
      </w:r>
      <w:r w:rsidRPr="00F86AB4">
        <w:rPr>
          <w:rtl/>
        </w:rPr>
        <w:t>وأشهد أنّك وصيّ رسول الله والقائم بحجّته</w:t>
      </w:r>
      <w:r>
        <w:rPr>
          <w:rtl/>
        </w:rPr>
        <w:t xml:space="preserve"> ـ </w:t>
      </w:r>
      <w:r w:rsidRPr="00F86AB4">
        <w:rPr>
          <w:rtl/>
        </w:rPr>
        <w:t xml:space="preserve">وأشار إلى أمير المؤمنين </w:t>
      </w:r>
      <w:r w:rsidR="00E126AF">
        <w:rPr>
          <w:rStyle w:val="libAlaemChar"/>
          <w:rtl/>
        </w:rPr>
        <w:t>عليه‌السلام</w:t>
      </w:r>
      <w:r>
        <w:rPr>
          <w:rtl/>
        </w:rPr>
        <w:t xml:space="preserve"> ـ </w:t>
      </w:r>
      <w:r w:rsidRPr="00F86AB4">
        <w:rPr>
          <w:rtl/>
        </w:rPr>
        <w:t>ولم أزل أشهد بها</w:t>
      </w:r>
      <w:r>
        <w:rPr>
          <w:rtl/>
        </w:rPr>
        <w:t xml:space="preserve"> ، </w:t>
      </w:r>
      <w:r w:rsidRPr="00F86AB4">
        <w:rPr>
          <w:rtl/>
        </w:rPr>
        <w:t>وأشهد أنّك وصيّه والقائم بحجّته</w:t>
      </w:r>
      <w:r>
        <w:rPr>
          <w:rtl/>
        </w:rPr>
        <w:t xml:space="preserve"> ـ </w:t>
      </w:r>
      <w:r w:rsidRPr="00F86AB4">
        <w:rPr>
          <w:rtl/>
        </w:rPr>
        <w:t xml:space="preserve">وأشار إلى الحسن </w:t>
      </w:r>
      <w:r w:rsidR="00E126AF">
        <w:rPr>
          <w:rStyle w:val="libAlaemChar"/>
          <w:rtl/>
        </w:rPr>
        <w:t>عليه‌السلام</w:t>
      </w:r>
      <w:r>
        <w:rPr>
          <w:rtl/>
        </w:rPr>
        <w:t xml:space="preserve"> ـ </w:t>
      </w:r>
      <w:r w:rsidRPr="00F86AB4">
        <w:rPr>
          <w:rtl/>
        </w:rPr>
        <w:t>وأشهد أنّ الحسين بن علي وصيّ أبيك والقائم بحجّته بعدك</w:t>
      </w:r>
      <w:r>
        <w:rPr>
          <w:rtl/>
        </w:rPr>
        <w:t xml:space="preserve"> ، </w:t>
      </w:r>
      <w:r w:rsidRPr="00F86AB4">
        <w:rPr>
          <w:rtl/>
        </w:rPr>
        <w:t>وأشهد على عليّ بن الحسين أنّه القائم بأمر الحسين من بعده</w:t>
      </w:r>
      <w:r>
        <w:rPr>
          <w:rtl/>
        </w:rPr>
        <w:t xml:space="preserve"> ، </w:t>
      </w:r>
      <w:r w:rsidRPr="00F86AB4">
        <w:rPr>
          <w:rtl/>
        </w:rPr>
        <w:t>وأشهد على محمّد بن عليّ أنّه القائم بأمر عليّ بن الحسين</w:t>
      </w:r>
      <w:r>
        <w:rPr>
          <w:rtl/>
        </w:rPr>
        <w:t xml:space="preserve"> ، </w:t>
      </w:r>
      <w:r w:rsidRPr="00F86AB4">
        <w:rPr>
          <w:rtl/>
        </w:rPr>
        <w:t>وأشهد على جعفر بن محمد أنّه القائم بأمر محمّد بن عليّ</w:t>
      </w:r>
      <w:r>
        <w:rPr>
          <w:rtl/>
        </w:rPr>
        <w:t xml:space="preserve"> ، </w:t>
      </w:r>
      <w:r w:rsidRPr="00F86AB4">
        <w:rPr>
          <w:rtl/>
        </w:rPr>
        <w:t>وأشهد على موسى بن جعفر أنّه القائم بأمر جعفر بن محمّد</w:t>
      </w:r>
      <w:r>
        <w:rPr>
          <w:rtl/>
        </w:rPr>
        <w:t xml:space="preserve"> ، </w:t>
      </w:r>
      <w:r w:rsidRPr="00F86AB4">
        <w:rPr>
          <w:rtl/>
        </w:rPr>
        <w:t>وأشهد على عليّ بن موسى أنّه القائم بأمر موسى بن جعفر</w:t>
      </w:r>
      <w:r>
        <w:rPr>
          <w:rtl/>
        </w:rPr>
        <w:t xml:space="preserve"> ، </w:t>
      </w:r>
      <w:r w:rsidRPr="00F86AB4">
        <w:rPr>
          <w:rtl/>
        </w:rPr>
        <w:t>وأشهد على محمّد بن عليّ أنّه القائم بأمر عليّ بن موسى</w:t>
      </w:r>
      <w:r>
        <w:rPr>
          <w:rtl/>
        </w:rPr>
        <w:t xml:space="preserve"> ، </w:t>
      </w:r>
      <w:r w:rsidRPr="00F86AB4">
        <w:rPr>
          <w:rtl/>
        </w:rPr>
        <w:t>وأشهد على عليّ بن محمد أنّه القائم بأمر محمّد بن عليّ</w:t>
      </w:r>
      <w:r>
        <w:rPr>
          <w:rtl/>
        </w:rPr>
        <w:t xml:space="preserve"> ، </w:t>
      </w:r>
      <w:r w:rsidRPr="00F86AB4">
        <w:rPr>
          <w:rtl/>
        </w:rPr>
        <w:t>وأشهد على الحسن بن عليّ أنّه القائم بأمر عليّ بن محمّد</w:t>
      </w:r>
      <w:r>
        <w:rPr>
          <w:rtl/>
        </w:rPr>
        <w:t xml:space="preserve"> ، </w:t>
      </w:r>
      <w:r w:rsidRPr="00F86AB4">
        <w:rPr>
          <w:rtl/>
        </w:rPr>
        <w:t>وأشهد على رجل من ولد الحسن بن عليّ</w:t>
      </w:r>
      <w:r>
        <w:rPr>
          <w:rtl/>
        </w:rPr>
        <w:t xml:space="preserve"> ، </w:t>
      </w:r>
      <w:r w:rsidRPr="00F86AB4">
        <w:rPr>
          <w:rtl/>
        </w:rPr>
        <w:t>لا يكنّى ولا يسمّى حتّى يظهر من يملأ الأرض عدلا كما ملئت جورا</w:t>
      </w:r>
      <w:r>
        <w:rPr>
          <w:rtl/>
        </w:rPr>
        <w:t xml:space="preserve"> ، </w:t>
      </w:r>
      <w:r w:rsidRPr="00F86AB4">
        <w:rPr>
          <w:rtl/>
        </w:rPr>
        <w:t>أنّه القائم بأمر الحسن بن عليّ</w:t>
      </w:r>
      <w:r>
        <w:rPr>
          <w:rtl/>
        </w:rPr>
        <w:t xml:space="preserve"> ، </w:t>
      </w:r>
      <w:r w:rsidRPr="00F86AB4">
        <w:rPr>
          <w:rtl/>
        </w:rPr>
        <w:t>والسلام عليكم أيّها المؤمنين ورحمة الله وبركاته.</w:t>
      </w:r>
    </w:p>
    <w:p w:rsidR="001629A8" w:rsidRPr="00F86AB4" w:rsidRDefault="001629A8" w:rsidP="009B32A5">
      <w:pPr>
        <w:pStyle w:val="libNormal"/>
        <w:rPr>
          <w:rtl/>
        </w:rPr>
      </w:pPr>
      <w:r w:rsidRPr="00F86AB4">
        <w:rPr>
          <w:rtl/>
        </w:rPr>
        <w:t>ثمّ قام ومضى فقال أمير المؤمنين : يا أبا محمّد</w:t>
      </w:r>
      <w:r>
        <w:rPr>
          <w:rtl/>
        </w:rPr>
        <w:t xml:space="preserve"> ، </w:t>
      </w:r>
      <w:r w:rsidRPr="00F86AB4">
        <w:rPr>
          <w:rtl/>
        </w:rPr>
        <w:t>اتبعه فانظر أين يقصد</w:t>
      </w:r>
      <w:r>
        <w:rPr>
          <w:rtl/>
        </w:rPr>
        <w:t>؟</w:t>
      </w:r>
      <w:r w:rsidRPr="00F86AB4">
        <w:rPr>
          <w:rtl/>
        </w:rPr>
        <w:t xml:space="preserve"> فخرج الحسن بن عليّ </w:t>
      </w:r>
      <w:r w:rsidR="006D11B4">
        <w:rPr>
          <w:rStyle w:val="libAlaemChar"/>
          <w:rtl/>
        </w:rPr>
        <w:t>عليهما‌السلام</w:t>
      </w:r>
      <w:r w:rsidRPr="00F86AB4">
        <w:rPr>
          <w:rtl/>
        </w:rPr>
        <w:t xml:space="preserve"> على إثره.</w:t>
      </w:r>
    </w:p>
    <w:p w:rsidR="001629A8" w:rsidRPr="00F86AB4" w:rsidRDefault="001629A8" w:rsidP="009B32A5">
      <w:pPr>
        <w:pStyle w:val="libNormal"/>
        <w:rPr>
          <w:rtl/>
        </w:rPr>
      </w:pPr>
      <w:r w:rsidRPr="00F86AB4">
        <w:rPr>
          <w:rtl/>
        </w:rPr>
        <w:t>قال : فما كان إلاّ أن وضع رجله خارج المسجد فما رأيت أين أخذ من أرض الله</w:t>
      </w:r>
      <w:r>
        <w:rPr>
          <w:rtl/>
        </w:rPr>
        <w:t xml:space="preserve"> ، </w:t>
      </w:r>
      <w:r w:rsidRPr="00F86AB4">
        <w:rPr>
          <w:rtl/>
        </w:rPr>
        <w:t>فرجعت إلى أمير المؤمنين فأعلمته فقال : يا أبا محمّد أتعرفه</w:t>
      </w:r>
      <w:r>
        <w:rPr>
          <w:rtl/>
        </w:rPr>
        <w:t>؟</w:t>
      </w:r>
    </w:p>
    <w:p w:rsidR="001629A8" w:rsidRPr="00F86AB4" w:rsidRDefault="001629A8" w:rsidP="009B32A5">
      <w:pPr>
        <w:pStyle w:val="libNormal"/>
        <w:rPr>
          <w:rtl/>
        </w:rPr>
      </w:pPr>
      <w:r w:rsidRPr="00F86AB4">
        <w:rPr>
          <w:rtl/>
        </w:rPr>
        <w:t>فقلت : الله ورسوله وأمير المؤمنين أعلم.</w:t>
      </w:r>
    </w:p>
    <w:p w:rsidR="001629A8" w:rsidRPr="00F86AB4" w:rsidRDefault="001629A8" w:rsidP="009B32A5">
      <w:pPr>
        <w:pStyle w:val="libNormal"/>
        <w:rPr>
          <w:rtl/>
        </w:rPr>
      </w:pPr>
      <w:r w:rsidRPr="00F86AB4">
        <w:rPr>
          <w:rtl/>
        </w:rPr>
        <w:t xml:space="preserve">فقال : هو الخضر </w:t>
      </w:r>
      <w:r w:rsidR="00E126AF">
        <w:rPr>
          <w:rStyle w:val="libAlaemChar"/>
          <w:rtl/>
        </w:rPr>
        <w:t>عليه‌السلام</w:t>
      </w:r>
      <w:r w:rsidRPr="00F86AB4">
        <w:rPr>
          <w:rtl/>
        </w:rPr>
        <w:t xml:space="preserve"> »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(1) كمال الدين : 313 / 1</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65 / 35</w:t>
      </w:r>
      <w:r>
        <w:rPr>
          <w:rtl/>
        </w:rPr>
        <w:t xml:space="preserve"> ، </w:t>
      </w:r>
      <w:r w:rsidRPr="00F86AB4">
        <w:rPr>
          <w:rtl/>
        </w:rPr>
        <w:t>علل الشرائع :</w:t>
      </w:r>
      <w:r w:rsidRPr="00764317">
        <w:rPr>
          <w:rStyle w:val="libFootnoteChar"/>
          <w:rFonts w:hint="cs"/>
          <w:rtl/>
        </w:rPr>
        <w:t xml:space="preserve"> </w:t>
      </w:r>
      <w:r w:rsidRPr="00764317">
        <w:rPr>
          <w:rStyle w:val="libFootnoteChar"/>
          <w:rtl/>
        </w:rPr>
        <w:t>96 / 6 ، وكذا في : تفسير القمي : 2 / 44 ، اثبات الوصية : 136 ، غيبة النعماني : 58 / 2 ، الاحتجاج : 266 ، دلائل الامامة : 69.</w:t>
      </w:r>
    </w:p>
    <w:p w:rsidR="001629A8" w:rsidRPr="00F86AB4" w:rsidRDefault="001629A8" w:rsidP="009B32A5">
      <w:pPr>
        <w:pStyle w:val="libNormal"/>
        <w:rPr>
          <w:rtl/>
        </w:rPr>
      </w:pPr>
      <w:r>
        <w:rPr>
          <w:rtl/>
        </w:rPr>
        <w:br w:type="page"/>
      </w:r>
      <w:r w:rsidRPr="00F86AB4">
        <w:rPr>
          <w:rtl/>
        </w:rPr>
        <w:lastRenderedPageBreak/>
        <w:t>قال : وحدّثنا أحمد بن زياد بن جعفر الهمدانيّ قال : حدّثنا عليّ بن إبراهيم بن هاشم</w:t>
      </w:r>
      <w:r>
        <w:rPr>
          <w:rtl/>
        </w:rPr>
        <w:t xml:space="preserve"> ، </w:t>
      </w:r>
      <w:r w:rsidRPr="00F86AB4">
        <w:rPr>
          <w:rtl/>
        </w:rPr>
        <w:t>عن أبيه</w:t>
      </w:r>
      <w:r>
        <w:rPr>
          <w:rtl/>
        </w:rPr>
        <w:t xml:space="preserve"> ، </w:t>
      </w:r>
      <w:r w:rsidRPr="00F86AB4">
        <w:rPr>
          <w:rtl/>
        </w:rPr>
        <w:t>عن عبد السلام بن صالح الهرويّ قال : أخبرنا وكيع</w:t>
      </w:r>
      <w:r>
        <w:rPr>
          <w:rtl/>
        </w:rPr>
        <w:t xml:space="preserve"> ، </w:t>
      </w:r>
      <w:r w:rsidRPr="00F86AB4">
        <w:rPr>
          <w:rtl/>
        </w:rPr>
        <w:t>عن الربيع بن سعد</w:t>
      </w:r>
      <w:r>
        <w:rPr>
          <w:rtl/>
        </w:rPr>
        <w:t xml:space="preserve"> ، </w:t>
      </w:r>
      <w:r w:rsidRPr="00F86AB4">
        <w:rPr>
          <w:rtl/>
        </w:rPr>
        <w:t>عن عبد الرحمن بن سليط</w:t>
      </w:r>
      <w:r>
        <w:rPr>
          <w:rtl/>
        </w:rPr>
        <w:t xml:space="preserve"> ، </w:t>
      </w:r>
      <w:r w:rsidRPr="00F86AB4">
        <w:rPr>
          <w:rtl/>
        </w:rPr>
        <w:t xml:space="preserve">قال : قال الحسين ابن عليّ بن أبي طالب </w:t>
      </w:r>
      <w:r w:rsidR="006D11B4">
        <w:rPr>
          <w:rStyle w:val="libAlaemChar"/>
          <w:rtl/>
        </w:rPr>
        <w:t>عليهما‌السلام</w:t>
      </w:r>
      <w:r w:rsidRPr="00F86AB4">
        <w:rPr>
          <w:rtl/>
        </w:rPr>
        <w:t xml:space="preserve"> : « منّا اثنا عشر مهديّا</w:t>
      </w:r>
      <w:r>
        <w:rPr>
          <w:rtl/>
        </w:rPr>
        <w:t xml:space="preserve"> ، </w:t>
      </w:r>
      <w:r w:rsidRPr="00F86AB4">
        <w:rPr>
          <w:rtl/>
        </w:rPr>
        <w:t>أوّلهم أمير المؤمنين عليّ بن أبي طالب</w:t>
      </w:r>
      <w:r>
        <w:rPr>
          <w:rtl/>
        </w:rPr>
        <w:t xml:space="preserve"> ، </w:t>
      </w:r>
      <w:r w:rsidRPr="00F86AB4">
        <w:rPr>
          <w:rtl/>
        </w:rPr>
        <w:t>وآخرهم التاسع من ولدي وهو القائم بالحقّ</w:t>
      </w:r>
      <w:r>
        <w:rPr>
          <w:rtl/>
        </w:rPr>
        <w:t xml:space="preserve"> ، </w:t>
      </w:r>
      <w:r w:rsidRPr="00F86AB4">
        <w:rPr>
          <w:rtl/>
        </w:rPr>
        <w:t>يحيي الله به الأرض بعد موتها</w:t>
      </w:r>
      <w:r>
        <w:rPr>
          <w:rtl/>
        </w:rPr>
        <w:t xml:space="preserve"> ، </w:t>
      </w:r>
      <w:r w:rsidRPr="00F86AB4">
        <w:rPr>
          <w:rtl/>
        </w:rPr>
        <w:t>ويظهر به دين الحق على الدين كله ولو كره المشركون</w:t>
      </w:r>
      <w:r>
        <w:rPr>
          <w:rtl/>
        </w:rPr>
        <w:t xml:space="preserve"> ، </w:t>
      </w:r>
      <w:r w:rsidRPr="00F86AB4">
        <w:rPr>
          <w:rtl/>
        </w:rPr>
        <w:t>له غيبة يرتدّ فيها قوم</w:t>
      </w:r>
      <w:r>
        <w:rPr>
          <w:rtl/>
        </w:rPr>
        <w:t xml:space="preserve"> ، </w:t>
      </w:r>
      <w:r w:rsidRPr="00F86AB4">
        <w:rPr>
          <w:rtl/>
        </w:rPr>
        <w:t>ويثبت على الدين فيها آخرون فيؤذون</w:t>
      </w:r>
      <w:r>
        <w:rPr>
          <w:rtl/>
        </w:rPr>
        <w:t xml:space="preserve"> ، </w:t>
      </w:r>
      <w:r w:rsidRPr="00F86AB4">
        <w:rPr>
          <w:rtl/>
        </w:rPr>
        <w:t>ويقال لهم : متى هذا الوعد إن كنتم صادقين</w:t>
      </w:r>
      <w:r>
        <w:rPr>
          <w:rtl/>
        </w:rPr>
        <w:t xml:space="preserve"> ، </w:t>
      </w:r>
      <w:r w:rsidRPr="00F86AB4">
        <w:rPr>
          <w:rtl/>
        </w:rPr>
        <w:t xml:space="preserve">أما إنّ الصابر في غيبته على الأذى والتكذيب بمنزلة المجاهد بالسيف بين يدي رسول الله </w:t>
      </w:r>
      <w:r w:rsidR="004B3898">
        <w:rPr>
          <w:rStyle w:val="libAlaemChar"/>
          <w:rtl/>
        </w:rPr>
        <w:t>صلى‌الله‌عليه‌وآله</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عليّ بن عبد الله الورّاق قال : حدّثنا محمد بن هارون الصوفيّ</w:t>
      </w:r>
      <w:r>
        <w:rPr>
          <w:rtl/>
        </w:rPr>
        <w:t xml:space="preserve"> ، </w:t>
      </w:r>
      <w:r w:rsidRPr="00F86AB4">
        <w:rPr>
          <w:rtl/>
        </w:rPr>
        <w:t>عن عبيد الله بن موسى</w:t>
      </w:r>
      <w:r>
        <w:rPr>
          <w:rtl/>
        </w:rPr>
        <w:t xml:space="preserve"> ، </w:t>
      </w:r>
      <w:r w:rsidRPr="00F86AB4">
        <w:rPr>
          <w:rtl/>
        </w:rPr>
        <w:t>عن عبد العظيم بن عبد الله الحسنيّ قال :</w:t>
      </w:r>
      <w:r>
        <w:rPr>
          <w:rFonts w:hint="cs"/>
          <w:rtl/>
        </w:rPr>
        <w:t xml:space="preserve"> </w:t>
      </w:r>
      <w:r w:rsidRPr="00F86AB4">
        <w:rPr>
          <w:rtl/>
        </w:rPr>
        <w:t>حدّثني صفوان بن يحيى</w:t>
      </w:r>
      <w:r>
        <w:rPr>
          <w:rtl/>
        </w:rPr>
        <w:t xml:space="preserve"> ، </w:t>
      </w:r>
      <w:r w:rsidRPr="00F86AB4">
        <w:rPr>
          <w:rtl/>
        </w:rPr>
        <w:t>عن إبراهيم بن أبي زياد</w:t>
      </w:r>
      <w:r>
        <w:rPr>
          <w:rtl/>
        </w:rPr>
        <w:t xml:space="preserve"> ، </w:t>
      </w:r>
      <w:r w:rsidRPr="00F86AB4">
        <w:rPr>
          <w:rtl/>
        </w:rPr>
        <w:t>عن أبي حمزة الثماليّ</w:t>
      </w:r>
      <w:r>
        <w:rPr>
          <w:rtl/>
        </w:rPr>
        <w:t xml:space="preserve"> ، </w:t>
      </w:r>
      <w:r w:rsidRPr="00F86AB4">
        <w:rPr>
          <w:rtl/>
        </w:rPr>
        <w:t xml:space="preserve">عن أبي خالد الكابليّ قال : دخلت على سيّدي عليّ بن الحسين زين العابدين </w:t>
      </w:r>
      <w:r w:rsidR="00E126AF">
        <w:rPr>
          <w:rStyle w:val="libAlaemChar"/>
          <w:rtl/>
        </w:rPr>
        <w:t>عليه‌السلام</w:t>
      </w:r>
      <w:r w:rsidRPr="00F86AB4">
        <w:rPr>
          <w:rtl/>
        </w:rPr>
        <w:t xml:space="preserve"> فقلت له : يا ابن رسول الله</w:t>
      </w:r>
      <w:r>
        <w:rPr>
          <w:rtl/>
        </w:rPr>
        <w:t xml:space="preserve"> ، </w:t>
      </w:r>
      <w:r w:rsidRPr="00F86AB4">
        <w:rPr>
          <w:rtl/>
        </w:rPr>
        <w:t>أخبرني بالذين فرض الله طاعتهم ومودّتهم</w:t>
      </w:r>
      <w:r>
        <w:rPr>
          <w:rtl/>
        </w:rPr>
        <w:t xml:space="preserve"> ، </w:t>
      </w:r>
      <w:r w:rsidRPr="00F86AB4">
        <w:rPr>
          <w:rtl/>
        </w:rPr>
        <w:t xml:space="preserve">وأوجب على عباده الاقتداء بهم بعد رسول الله </w:t>
      </w:r>
      <w:r w:rsidR="004B3898">
        <w:rPr>
          <w:rStyle w:val="libAlaemChar"/>
          <w:rtl/>
        </w:rPr>
        <w:t>صلى‌الله‌عليه‌وآله</w:t>
      </w:r>
      <w:r w:rsidRPr="00F86AB4">
        <w:rPr>
          <w:rtl/>
        </w:rPr>
        <w:t>.</w:t>
      </w:r>
    </w:p>
    <w:p w:rsidR="001629A8" w:rsidRPr="00F86AB4" w:rsidRDefault="001629A8" w:rsidP="009B32A5">
      <w:pPr>
        <w:pStyle w:val="libNormal"/>
        <w:rPr>
          <w:rtl/>
        </w:rPr>
      </w:pPr>
      <w:r w:rsidRPr="00F86AB4">
        <w:rPr>
          <w:rtl/>
        </w:rPr>
        <w:t xml:space="preserve">فقال لي : « يا كنكر </w:t>
      </w:r>
      <w:r w:rsidRPr="00D411EE">
        <w:rPr>
          <w:rStyle w:val="libFootnotenumChar"/>
          <w:rtl/>
        </w:rPr>
        <w:t>(2)</w:t>
      </w:r>
      <w:r>
        <w:rPr>
          <w:rtl/>
        </w:rPr>
        <w:t xml:space="preserve"> ، </w:t>
      </w:r>
      <w:r w:rsidRPr="00F86AB4">
        <w:rPr>
          <w:rtl/>
        </w:rPr>
        <w:t>إنّ أولي الأمر الذين جعلهم الله أئمّة للناس</w:t>
      </w:r>
      <w:r>
        <w:rPr>
          <w:rtl/>
        </w:rPr>
        <w:t xml:space="preserve"> ، </w:t>
      </w:r>
      <w:r w:rsidRPr="00F86AB4">
        <w:rPr>
          <w:rtl/>
        </w:rPr>
        <w:t>وأوجب عليهم طاعتهم : أمير المؤمنين عليّ بن أبي طالب</w:t>
      </w:r>
      <w:r>
        <w:rPr>
          <w:rtl/>
        </w:rPr>
        <w:t xml:space="preserve"> ، </w:t>
      </w:r>
      <w:r w:rsidRPr="00F86AB4">
        <w:rPr>
          <w:rtl/>
        </w:rPr>
        <w:t>ثمّ الحسن ثمّ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317 / 3</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1 : 68 / 36</w:t>
      </w:r>
      <w:r>
        <w:rPr>
          <w:rtl/>
        </w:rPr>
        <w:t xml:space="preserve"> ، </w:t>
      </w:r>
      <w:r w:rsidRPr="00F86AB4">
        <w:rPr>
          <w:rtl/>
        </w:rPr>
        <w:t>وكذا في : مقتضب الأثر : 23.</w:t>
      </w:r>
    </w:p>
    <w:p w:rsidR="001629A8" w:rsidRPr="00F86AB4" w:rsidRDefault="001629A8" w:rsidP="00BC54AF">
      <w:pPr>
        <w:pStyle w:val="libFootnote0"/>
        <w:rPr>
          <w:rtl/>
          <w:lang w:bidi="fa-IR"/>
        </w:rPr>
      </w:pPr>
      <w:r w:rsidRPr="00F86AB4">
        <w:rPr>
          <w:rtl/>
        </w:rPr>
        <w:t>(2) كنكر : لقب لأبي خالد الكابلي يعرف به.</w:t>
      </w:r>
    </w:p>
    <w:p w:rsidR="001629A8" w:rsidRPr="00F86AB4" w:rsidRDefault="001629A8" w:rsidP="009B32A5">
      <w:pPr>
        <w:pStyle w:val="libNormal0"/>
        <w:rPr>
          <w:rtl/>
        </w:rPr>
      </w:pPr>
      <w:r>
        <w:rPr>
          <w:rtl/>
        </w:rPr>
        <w:br w:type="page"/>
      </w:r>
      <w:r w:rsidRPr="00F86AB4">
        <w:rPr>
          <w:rtl/>
        </w:rPr>
        <w:lastRenderedPageBreak/>
        <w:t>الحسين ابنا عليّ بن أبي طالب</w:t>
      </w:r>
      <w:r>
        <w:rPr>
          <w:rtl/>
        </w:rPr>
        <w:t xml:space="preserve"> ، </w:t>
      </w:r>
      <w:r w:rsidRPr="00F86AB4">
        <w:rPr>
          <w:rtl/>
        </w:rPr>
        <w:t>ثمّ انتهى الأمر إلينا »</w:t>
      </w:r>
      <w:r>
        <w:rPr>
          <w:rtl/>
        </w:rPr>
        <w:t>.</w:t>
      </w:r>
    </w:p>
    <w:p w:rsidR="001629A8" w:rsidRPr="00F86AB4" w:rsidRDefault="001629A8" w:rsidP="009B32A5">
      <w:pPr>
        <w:pStyle w:val="libNormal"/>
        <w:rPr>
          <w:rtl/>
        </w:rPr>
      </w:pPr>
      <w:r w:rsidRPr="00F86AB4">
        <w:rPr>
          <w:rtl/>
        </w:rPr>
        <w:t>ثمّ سكت</w:t>
      </w:r>
      <w:r>
        <w:rPr>
          <w:rtl/>
        </w:rPr>
        <w:t xml:space="preserve"> ، </w:t>
      </w:r>
      <w:r w:rsidRPr="00F86AB4">
        <w:rPr>
          <w:rtl/>
        </w:rPr>
        <w:t>فقلت له : يا سيّدي</w:t>
      </w:r>
      <w:r>
        <w:rPr>
          <w:rtl/>
        </w:rPr>
        <w:t xml:space="preserve"> ، </w:t>
      </w:r>
      <w:r w:rsidRPr="00F86AB4">
        <w:rPr>
          <w:rtl/>
        </w:rPr>
        <w:t xml:space="preserve">روي لنا عن أمير المؤمنين </w:t>
      </w:r>
      <w:r w:rsidR="00E126AF">
        <w:rPr>
          <w:rStyle w:val="libAlaemChar"/>
          <w:rtl/>
        </w:rPr>
        <w:t>عليه‌السلام</w:t>
      </w:r>
      <w:r w:rsidRPr="00F86AB4">
        <w:rPr>
          <w:rtl/>
        </w:rPr>
        <w:t xml:space="preserve"> : أنّ الأرض لا تخلو من حجّة لله على عباده</w:t>
      </w:r>
      <w:r>
        <w:rPr>
          <w:rtl/>
        </w:rPr>
        <w:t xml:space="preserve"> ، </w:t>
      </w:r>
      <w:r w:rsidRPr="00F86AB4">
        <w:rPr>
          <w:rtl/>
        </w:rPr>
        <w:t>فمن الحجّة والإمام بعدك</w:t>
      </w:r>
      <w:r>
        <w:rPr>
          <w:rtl/>
        </w:rPr>
        <w:t>؟</w:t>
      </w:r>
    </w:p>
    <w:p w:rsidR="001629A8" w:rsidRPr="00F86AB4" w:rsidRDefault="001629A8" w:rsidP="009B32A5">
      <w:pPr>
        <w:pStyle w:val="libNormal"/>
        <w:rPr>
          <w:rtl/>
        </w:rPr>
      </w:pPr>
      <w:r w:rsidRPr="00F86AB4">
        <w:rPr>
          <w:rtl/>
        </w:rPr>
        <w:t>فقال : « ابني محمّد</w:t>
      </w:r>
      <w:r>
        <w:rPr>
          <w:rtl/>
        </w:rPr>
        <w:t xml:space="preserve"> ، </w:t>
      </w:r>
      <w:r w:rsidRPr="00F86AB4">
        <w:rPr>
          <w:rtl/>
        </w:rPr>
        <w:t>واسمه في التوراة باقر</w:t>
      </w:r>
      <w:r>
        <w:rPr>
          <w:rtl/>
        </w:rPr>
        <w:t xml:space="preserve"> ، </w:t>
      </w:r>
      <w:r w:rsidRPr="00F86AB4">
        <w:rPr>
          <w:rtl/>
        </w:rPr>
        <w:t>يبقر العلم بقرا</w:t>
      </w:r>
      <w:r>
        <w:rPr>
          <w:rtl/>
        </w:rPr>
        <w:t xml:space="preserve"> ، </w:t>
      </w:r>
      <w:r w:rsidRPr="00F86AB4">
        <w:rPr>
          <w:rtl/>
        </w:rPr>
        <w:t>هو الحجّة والإمام بعدي</w:t>
      </w:r>
      <w:r>
        <w:rPr>
          <w:rtl/>
        </w:rPr>
        <w:t xml:space="preserve"> ، </w:t>
      </w:r>
      <w:r w:rsidRPr="00F86AB4">
        <w:rPr>
          <w:rtl/>
        </w:rPr>
        <w:t>ومن بعد محمد ابنه جعفر</w:t>
      </w:r>
      <w:r>
        <w:rPr>
          <w:rtl/>
        </w:rPr>
        <w:t xml:space="preserve"> ، </w:t>
      </w:r>
      <w:r w:rsidRPr="00F86AB4">
        <w:rPr>
          <w:rtl/>
        </w:rPr>
        <w:t>واسمه عند أهل السماء الصادق »</w:t>
      </w:r>
      <w:r>
        <w:rPr>
          <w:rtl/>
        </w:rPr>
        <w:t>.</w:t>
      </w:r>
    </w:p>
    <w:p w:rsidR="001629A8" w:rsidRPr="00F86AB4" w:rsidRDefault="001629A8" w:rsidP="009B32A5">
      <w:pPr>
        <w:pStyle w:val="libNormal"/>
        <w:rPr>
          <w:rtl/>
        </w:rPr>
      </w:pPr>
      <w:r w:rsidRPr="00F86AB4">
        <w:rPr>
          <w:rtl/>
        </w:rPr>
        <w:t>فقلت : يا سيّدي</w:t>
      </w:r>
      <w:r>
        <w:rPr>
          <w:rtl/>
        </w:rPr>
        <w:t xml:space="preserve"> ، </w:t>
      </w:r>
      <w:r w:rsidRPr="00F86AB4">
        <w:rPr>
          <w:rtl/>
        </w:rPr>
        <w:t>فكيف صار اسمه الصادق وكلّكم الصادقون</w:t>
      </w:r>
      <w:r>
        <w:rPr>
          <w:rtl/>
        </w:rPr>
        <w:t>؟</w:t>
      </w:r>
    </w:p>
    <w:p w:rsidR="001629A8" w:rsidRPr="00F86AB4" w:rsidRDefault="001629A8" w:rsidP="009B32A5">
      <w:pPr>
        <w:pStyle w:val="libNormal"/>
        <w:rPr>
          <w:rtl/>
        </w:rPr>
      </w:pPr>
      <w:r w:rsidRPr="00F86AB4">
        <w:rPr>
          <w:rtl/>
        </w:rPr>
        <w:t>فقال : « حدّثني أبي</w:t>
      </w:r>
      <w:r>
        <w:rPr>
          <w:rtl/>
        </w:rPr>
        <w:t xml:space="preserve"> ، </w:t>
      </w:r>
      <w:r w:rsidRPr="00F86AB4">
        <w:rPr>
          <w:rtl/>
        </w:rPr>
        <w:t xml:space="preserve">عن أبيه </w:t>
      </w:r>
      <w:r w:rsidR="006D11B4">
        <w:rPr>
          <w:rStyle w:val="libAlaemChar"/>
          <w:rtl/>
        </w:rPr>
        <w:t>عليهما‌السلام</w:t>
      </w:r>
      <w:r w:rsidRPr="00F86AB4">
        <w:rPr>
          <w:rtl/>
        </w:rPr>
        <w:t xml:space="preserve"> : أنّ رسول الله </w:t>
      </w:r>
      <w:r w:rsidR="004B3898">
        <w:rPr>
          <w:rStyle w:val="libAlaemChar"/>
          <w:rtl/>
        </w:rPr>
        <w:t>صلى‌الله‌عليه‌وآله</w:t>
      </w:r>
      <w:r w:rsidRPr="00F86AB4">
        <w:rPr>
          <w:rtl/>
        </w:rPr>
        <w:t xml:space="preserve"> قال : إذا ولد ابني جعفر بن محمد بن علي بن الحسين بن عليّ بن أبي طالب فسمّوه الصادق</w:t>
      </w:r>
      <w:r>
        <w:rPr>
          <w:rtl/>
        </w:rPr>
        <w:t xml:space="preserve"> ، </w:t>
      </w:r>
      <w:r w:rsidRPr="00F86AB4">
        <w:rPr>
          <w:rtl/>
        </w:rPr>
        <w:t>فإنّ الخامس من ولده الذي اسمه جعفر يدّعي الإمامة اجتراء على الله وكذبا عليه</w:t>
      </w:r>
      <w:r>
        <w:rPr>
          <w:rtl/>
        </w:rPr>
        <w:t xml:space="preserve"> ، </w:t>
      </w:r>
      <w:r w:rsidRPr="00F86AB4">
        <w:rPr>
          <w:rtl/>
        </w:rPr>
        <w:t>فهو عند الله جعفر الكذّاب المفتري على الله</w:t>
      </w:r>
      <w:r>
        <w:rPr>
          <w:rtl/>
        </w:rPr>
        <w:t xml:space="preserve"> ، </w:t>
      </w:r>
      <w:r w:rsidRPr="00F86AB4">
        <w:rPr>
          <w:rtl/>
        </w:rPr>
        <w:t>والمدّعي بما ليس له بأهل</w:t>
      </w:r>
      <w:r>
        <w:rPr>
          <w:rtl/>
        </w:rPr>
        <w:t xml:space="preserve"> ، </w:t>
      </w:r>
      <w:r w:rsidRPr="00F86AB4">
        <w:rPr>
          <w:rtl/>
        </w:rPr>
        <w:t>المخالف على أبيه</w:t>
      </w:r>
      <w:r>
        <w:rPr>
          <w:rtl/>
        </w:rPr>
        <w:t xml:space="preserve"> ، </w:t>
      </w:r>
      <w:r w:rsidRPr="00F86AB4">
        <w:rPr>
          <w:rtl/>
        </w:rPr>
        <w:t>والحاسد على أخيه</w:t>
      </w:r>
      <w:r>
        <w:rPr>
          <w:rtl/>
        </w:rPr>
        <w:t xml:space="preserve"> ، </w:t>
      </w:r>
      <w:r w:rsidRPr="00F86AB4">
        <w:rPr>
          <w:rtl/>
        </w:rPr>
        <w:t>ذلك الذي يروم كشف سرّ الله عند غيبة وليّ الله »</w:t>
      </w:r>
      <w:r>
        <w:rPr>
          <w:rtl/>
        </w:rPr>
        <w:t>.</w:t>
      </w:r>
    </w:p>
    <w:p w:rsidR="001629A8" w:rsidRPr="00F86AB4" w:rsidRDefault="001629A8" w:rsidP="009B32A5">
      <w:pPr>
        <w:pStyle w:val="libNormal"/>
        <w:rPr>
          <w:rtl/>
        </w:rPr>
      </w:pPr>
      <w:r w:rsidRPr="00F86AB4">
        <w:rPr>
          <w:rtl/>
        </w:rPr>
        <w:t xml:space="preserve">ثمّ بكى عليّ بن الحسين </w:t>
      </w:r>
      <w:r w:rsidR="006D11B4">
        <w:rPr>
          <w:rStyle w:val="libAlaemChar"/>
          <w:rtl/>
        </w:rPr>
        <w:t>عليهما‌السلام</w:t>
      </w:r>
      <w:r w:rsidRPr="00F86AB4">
        <w:rPr>
          <w:rtl/>
        </w:rPr>
        <w:t xml:space="preserve"> بكاء شديدا</w:t>
      </w:r>
      <w:r>
        <w:rPr>
          <w:rtl/>
        </w:rPr>
        <w:t xml:space="preserve"> ، </w:t>
      </w:r>
      <w:r w:rsidRPr="00F86AB4">
        <w:rPr>
          <w:rtl/>
        </w:rPr>
        <w:t>ثمّ قال : « كأنّي بجعفر الكذّاب وقد حمل طاغية زمانه على تفتيش أمر وليّ الله</w:t>
      </w:r>
      <w:r>
        <w:rPr>
          <w:rtl/>
        </w:rPr>
        <w:t xml:space="preserve"> ، </w:t>
      </w:r>
      <w:r w:rsidRPr="00F86AB4">
        <w:rPr>
          <w:rtl/>
        </w:rPr>
        <w:t>والمغيّب في حفظ الله</w:t>
      </w:r>
      <w:r>
        <w:rPr>
          <w:rtl/>
        </w:rPr>
        <w:t xml:space="preserve"> ، </w:t>
      </w:r>
      <w:r w:rsidRPr="00F86AB4">
        <w:rPr>
          <w:rtl/>
        </w:rPr>
        <w:t xml:space="preserve">والتوكيل بحرم </w:t>
      </w:r>
      <w:r w:rsidRPr="00D411EE">
        <w:rPr>
          <w:rStyle w:val="libFootnotenumChar"/>
          <w:rtl/>
        </w:rPr>
        <w:t>(1)</w:t>
      </w:r>
      <w:r w:rsidRPr="00F86AB4">
        <w:rPr>
          <w:rtl/>
        </w:rPr>
        <w:t xml:space="preserve"> أبيه جهلا منه بولادته</w:t>
      </w:r>
      <w:r>
        <w:rPr>
          <w:rtl/>
        </w:rPr>
        <w:t xml:space="preserve"> ، </w:t>
      </w:r>
      <w:r w:rsidRPr="00F86AB4">
        <w:rPr>
          <w:rtl/>
        </w:rPr>
        <w:t>وحرصا على قتله إن ظفر به</w:t>
      </w:r>
      <w:r>
        <w:rPr>
          <w:rtl/>
        </w:rPr>
        <w:t xml:space="preserve"> ، </w:t>
      </w:r>
      <w:r w:rsidRPr="00F86AB4">
        <w:rPr>
          <w:rtl/>
        </w:rPr>
        <w:t>طمعا في ميراث أبيه حتّى يأخذه بغير حقّه »</w:t>
      </w:r>
      <w:r>
        <w:rPr>
          <w:rtl/>
        </w:rPr>
        <w:t>.</w:t>
      </w:r>
    </w:p>
    <w:p w:rsidR="001629A8" w:rsidRPr="00F86AB4" w:rsidRDefault="001629A8" w:rsidP="009B32A5">
      <w:pPr>
        <w:pStyle w:val="libNormal"/>
        <w:rPr>
          <w:rtl/>
        </w:rPr>
      </w:pPr>
      <w:r w:rsidRPr="00F86AB4">
        <w:rPr>
          <w:rtl/>
        </w:rPr>
        <w:t>قال أبو خالد : فقلت له : يا ابن رسول الله</w:t>
      </w:r>
      <w:r>
        <w:rPr>
          <w:rtl/>
        </w:rPr>
        <w:t xml:space="preserve"> ، </w:t>
      </w:r>
      <w:r w:rsidRPr="00F86AB4">
        <w:rPr>
          <w:rtl/>
        </w:rPr>
        <w:t>وإنّ ذلك لكائن</w:t>
      </w:r>
      <w:r>
        <w:rPr>
          <w:rtl/>
        </w:rPr>
        <w:t>؟</w:t>
      </w:r>
    </w:p>
    <w:p w:rsidR="001629A8" w:rsidRPr="00F86AB4" w:rsidRDefault="001629A8" w:rsidP="009B32A5">
      <w:pPr>
        <w:pStyle w:val="libNormal"/>
        <w:rPr>
          <w:rtl/>
        </w:rPr>
      </w:pPr>
      <w:r w:rsidRPr="00F86AB4">
        <w:rPr>
          <w:rtl/>
        </w:rPr>
        <w:t>فقال : « إي وربّي</w:t>
      </w:r>
      <w:r>
        <w:rPr>
          <w:rtl/>
        </w:rPr>
        <w:t xml:space="preserve"> ، </w:t>
      </w:r>
      <w:r w:rsidRPr="00F86AB4">
        <w:rPr>
          <w:rtl/>
        </w:rPr>
        <w:t>إنّ ذلك لمكتوب عندنا في الصحيفة التي فيها ذكر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بحرمة</w:t>
      </w:r>
      <w:r>
        <w:rPr>
          <w:rtl/>
        </w:rPr>
        <w:t xml:space="preserve"> ، </w:t>
      </w:r>
      <w:r w:rsidRPr="00F86AB4">
        <w:rPr>
          <w:rtl/>
        </w:rPr>
        <w:t>وأثبتنا ما في نسخة « م » وهو : الموافق لما في كمال الدين.</w:t>
      </w:r>
    </w:p>
    <w:p w:rsidR="001629A8" w:rsidRPr="00F86AB4" w:rsidRDefault="001629A8" w:rsidP="009B32A5">
      <w:pPr>
        <w:pStyle w:val="libNormal0"/>
        <w:rPr>
          <w:rtl/>
        </w:rPr>
      </w:pPr>
      <w:r>
        <w:rPr>
          <w:rtl/>
        </w:rPr>
        <w:br w:type="page"/>
      </w:r>
      <w:r w:rsidRPr="00F86AB4">
        <w:rPr>
          <w:rtl/>
        </w:rPr>
        <w:lastRenderedPageBreak/>
        <w:t xml:space="preserve">المحن التي تجري علينا بعد رسول الله </w:t>
      </w:r>
      <w:r w:rsidR="004B3898">
        <w:rPr>
          <w:rStyle w:val="libAlaemChar"/>
          <w:rtl/>
        </w:rPr>
        <w:t>صلى‌الله‌عليه‌وآله</w:t>
      </w:r>
      <w:r w:rsidRPr="00F86AB4">
        <w:rPr>
          <w:rtl/>
        </w:rPr>
        <w:t xml:space="preserve"> »</w:t>
      </w:r>
      <w:r>
        <w:rPr>
          <w:rtl/>
        </w:rPr>
        <w:t>.</w:t>
      </w:r>
    </w:p>
    <w:p w:rsidR="001629A8" w:rsidRPr="00F86AB4" w:rsidRDefault="001629A8" w:rsidP="009B32A5">
      <w:pPr>
        <w:pStyle w:val="libNormal"/>
        <w:rPr>
          <w:rtl/>
        </w:rPr>
      </w:pPr>
      <w:r w:rsidRPr="00F86AB4">
        <w:rPr>
          <w:rtl/>
        </w:rPr>
        <w:t>قال : فقلت له : يا ابن رسول الله</w:t>
      </w:r>
      <w:r>
        <w:rPr>
          <w:rtl/>
        </w:rPr>
        <w:t xml:space="preserve"> ، </w:t>
      </w:r>
      <w:r w:rsidRPr="00F86AB4">
        <w:rPr>
          <w:rtl/>
        </w:rPr>
        <w:t>ثمّ يكون ما ذا</w:t>
      </w:r>
      <w:r>
        <w:rPr>
          <w:rtl/>
        </w:rPr>
        <w:t>؟</w:t>
      </w:r>
    </w:p>
    <w:p w:rsidR="001629A8" w:rsidRPr="00F86AB4" w:rsidRDefault="001629A8" w:rsidP="009B32A5">
      <w:pPr>
        <w:pStyle w:val="libNormal"/>
        <w:rPr>
          <w:rtl/>
        </w:rPr>
      </w:pPr>
      <w:r w:rsidRPr="00F86AB4">
        <w:rPr>
          <w:rtl/>
        </w:rPr>
        <w:t xml:space="preserve">قال : « ثمّ تمتدّ الغيبة بوليّ الله الثاني عشر من أوصياء رسول الله </w:t>
      </w:r>
      <w:r w:rsidR="004B3898">
        <w:rPr>
          <w:rStyle w:val="libAlaemChar"/>
          <w:rtl/>
        </w:rPr>
        <w:t>صلى‌الله‌عليه‌وآله</w:t>
      </w:r>
      <w:r w:rsidRPr="00F86AB4">
        <w:rPr>
          <w:rtl/>
        </w:rPr>
        <w:t xml:space="preserve"> والأئمّة </w:t>
      </w:r>
      <w:r w:rsidR="00ED6C1A">
        <w:rPr>
          <w:rStyle w:val="libAlaemChar"/>
          <w:rtl/>
        </w:rPr>
        <w:t>عليهم‌السلام</w:t>
      </w:r>
      <w:r w:rsidRPr="00F86AB4">
        <w:rPr>
          <w:rtl/>
        </w:rPr>
        <w:t xml:space="preserve"> بعده.</w:t>
      </w:r>
    </w:p>
    <w:p w:rsidR="001629A8" w:rsidRPr="00F86AB4" w:rsidRDefault="001629A8" w:rsidP="009B32A5">
      <w:pPr>
        <w:pStyle w:val="libNormal"/>
        <w:rPr>
          <w:rtl/>
        </w:rPr>
      </w:pPr>
      <w:r w:rsidRPr="00F86AB4">
        <w:rPr>
          <w:rtl/>
        </w:rPr>
        <w:t>يا أبا خالد</w:t>
      </w:r>
      <w:r>
        <w:rPr>
          <w:rtl/>
        </w:rPr>
        <w:t xml:space="preserve"> ، </w:t>
      </w:r>
      <w:r w:rsidRPr="00F86AB4">
        <w:rPr>
          <w:rtl/>
        </w:rPr>
        <w:t>إنّ أهل زمان غيبته</w:t>
      </w:r>
      <w:r>
        <w:rPr>
          <w:rtl/>
        </w:rPr>
        <w:t xml:space="preserve"> ، </w:t>
      </w:r>
      <w:r w:rsidRPr="00F86AB4">
        <w:rPr>
          <w:rtl/>
        </w:rPr>
        <w:t>القائلين بإمامته</w:t>
      </w:r>
      <w:r>
        <w:rPr>
          <w:rtl/>
        </w:rPr>
        <w:t xml:space="preserve"> ، </w:t>
      </w:r>
      <w:r w:rsidRPr="00F86AB4">
        <w:rPr>
          <w:rtl/>
        </w:rPr>
        <w:t>والمنتظرين لظهوره</w:t>
      </w:r>
      <w:r>
        <w:rPr>
          <w:rtl/>
        </w:rPr>
        <w:t xml:space="preserve"> ، </w:t>
      </w:r>
      <w:r w:rsidRPr="00F86AB4">
        <w:rPr>
          <w:rtl/>
        </w:rPr>
        <w:t>أفضل من أهل كلّ زمان</w:t>
      </w:r>
      <w:r>
        <w:rPr>
          <w:rtl/>
        </w:rPr>
        <w:t xml:space="preserve"> ، </w:t>
      </w:r>
      <w:r w:rsidRPr="00F86AB4">
        <w:rPr>
          <w:rtl/>
        </w:rPr>
        <w:t>لأنّ الله تعالى ذكره أعطاهم من العقول والأفهام والمعرفة ما صارت به الغيبة عندهم بمنزلة المشاهدة</w:t>
      </w:r>
      <w:r>
        <w:rPr>
          <w:rtl/>
        </w:rPr>
        <w:t xml:space="preserve"> ، </w:t>
      </w:r>
      <w:r w:rsidRPr="00F86AB4">
        <w:rPr>
          <w:rtl/>
        </w:rPr>
        <w:t xml:space="preserve">وجعلهم في ذلك الزمان بمنزلة المجاهدين بين يدي رسول الله </w:t>
      </w:r>
      <w:r w:rsidR="004B3898">
        <w:rPr>
          <w:rStyle w:val="libAlaemChar"/>
          <w:rtl/>
        </w:rPr>
        <w:t>صلى‌الله‌عليه‌وآله</w:t>
      </w:r>
      <w:r w:rsidRPr="00F86AB4">
        <w:rPr>
          <w:rtl/>
        </w:rPr>
        <w:t xml:space="preserve"> بالسيف</w:t>
      </w:r>
      <w:r>
        <w:rPr>
          <w:rtl/>
        </w:rPr>
        <w:t xml:space="preserve"> ، </w:t>
      </w:r>
      <w:r w:rsidRPr="00F86AB4">
        <w:rPr>
          <w:rtl/>
        </w:rPr>
        <w:t>أولئك المخلصون حقّا</w:t>
      </w:r>
      <w:r>
        <w:rPr>
          <w:rtl/>
        </w:rPr>
        <w:t xml:space="preserve"> ، </w:t>
      </w:r>
      <w:r w:rsidRPr="00F86AB4">
        <w:rPr>
          <w:rtl/>
        </w:rPr>
        <w:t>وشيعتنا صدقا</w:t>
      </w:r>
      <w:r>
        <w:rPr>
          <w:rtl/>
        </w:rPr>
        <w:t xml:space="preserve"> ، </w:t>
      </w:r>
      <w:r w:rsidRPr="00F86AB4">
        <w:rPr>
          <w:rtl/>
        </w:rPr>
        <w:t xml:space="preserve">والدعاة إلى دين الله سرّا وجهرا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محمد بن عليّ ماجيلويه</w:t>
      </w:r>
      <w:r>
        <w:rPr>
          <w:rtl/>
        </w:rPr>
        <w:t xml:space="preserve"> ، </w:t>
      </w:r>
      <w:r w:rsidRPr="00F86AB4">
        <w:rPr>
          <w:rtl/>
        </w:rPr>
        <w:t>ومحمد بن موسى بن المتوكّل قالا : حدّثنا محمد بن يحيى العطّار</w:t>
      </w:r>
      <w:r>
        <w:rPr>
          <w:rtl/>
        </w:rPr>
        <w:t xml:space="preserve"> ، </w:t>
      </w:r>
      <w:r w:rsidRPr="00F86AB4">
        <w:rPr>
          <w:rtl/>
        </w:rPr>
        <w:t>عن محمد بن الحسن الصفّار</w:t>
      </w:r>
      <w:r>
        <w:rPr>
          <w:rtl/>
        </w:rPr>
        <w:t xml:space="preserve"> ، </w:t>
      </w:r>
      <w:r w:rsidRPr="00F86AB4">
        <w:rPr>
          <w:rtl/>
        </w:rPr>
        <w:t>عن عبد الله بن الصلت القمّي</w:t>
      </w:r>
      <w:r>
        <w:rPr>
          <w:rtl/>
        </w:rPr>
        <w:t xml:space="preserve"> ، </w:t>
      </w:r>
      <w:r w:rsidRPr="00F86AB4">
        <w:rPr>
          <w:rtl/>
        </w:rPr>
        <w:t>عن عثمان بن عيسى</w:t>
      </w:r>
      <w:r>
        <w:rPr>
          <w:rtl/>
        </w:rPr>
        <w:t xml:space="preserve"> ، </w:t>
      </w:r>
      <w:r w:rsidRPr="00F86AB4">
        <w:rPr>
          <w:rtl/>
        </w:rPr>
        <w:t xml:space="preserve">عن سماعة بن مهران قال : كنت أنا وأبو بصير ومحمد بن عمران مولى أبي جعفر </w:t>
      </w:r>
      <w:r w:rsidR="00E126AF">
        <w:rPr>
          <w:rStyle w:val="libAlaemChar"/>
          <w:rtl/>
        </w:rPr>
        <w:t>عليه‌السلام</w:t>
      </w:r>
      <w:r w:rsidRPr="00F86AB4">
        <w:rPr>
          <w:rtl/>
        </w:rPr>
        <w:t xml:space="preserve"> في منزل بمكّة</w:t>
      </w:r>
      <w:r>
        <w:rPr>
          <w:rtl/>
        </w:rPr>
        <w:t xml:space="preserve"> ، </w:t>
      </w:r>
      <w:r w:rsidRPr="00F86AB4">
        <w:rPr>
          <w:rtl/>
        </w:rPr>
        <w:t xml:space="preserve">فقال محمد بن عمران : سمعت أبا عبد الله </w:t>
      </w:r>
      <w:r w:rsidR="00E126AF">
        <w:rPr>
          <w:rStyle w:val="libAlaemChar"/>
          <w:rtl/>
        </w:rPr>
        <w:t>عليه‌السلام</w:t>
      </w:r>
      <w:r w:rsidRPr="00F86AB4">
        <w:rPr>
          <w:rtl/>
        </w:rPr>
        <w:t xml:space="preserve"> يقول :</w:t>
      </w:r>
      <w:r>
        <w:rPr>
          <w:rFonts w:hint="cs"/>
          <w:rtl/>
        </w:rPr>
        <w:t xml:space="preserve"> </w:t>
      </w:r>
      <w:r w:rsidRPr="00F86AB4">
        <w:rPr>
          <w:rtl/>
        </w:rPr>
        <w:t>« نحن اثنا عشر محدّثا »</w:t>
      </w:r>
      <w:r>
        <w:rPr>
          <w:rtl/>
        </w:rPr>
        <w:t xml:space="preserve"> ، </w:t>
      </w:r>
      <w:r w:rsidRPr="00F86AB4">
        <w:rPr>
          <w:rtl/>
        </w:rPr>
        <w:t xml:space="preserve">فقال له أبو بصير : تالله لقد سمعت ذلك من أبي عبد الله </w:t>
      </w:r>
      <w:r w:rsidR="00E126AF">
        <w:rPr>
          <w:rStyle w:val="libAlaemChar"/>
          <w:rtl/>
        </w:rPr>
        <w:t>عليه‌السلام</w:t>
      </w:r>
      <w:r>
        <w:rPr>
          <w:rtl/>
        </w:rPr>
        <w:t>؟</w:t>
      </w:r>
      <w:r w:rsidRPr="00F86AB4">
        <w:rPr>
          <w:rtl/>
        </w:rPr>
        <w:t xml:space="preserve"> فحلف مرّة أو مرّتين أنّه سمعه منه.</w:t>
      </w:r>
    </w:p>
    <w:p w:rsidR="001629A8" w:rsidRPr="00F86AB4" w:rsidRDefault="001629A8" w:rsidP="009B32A5">
      <w:pPr>
        <w:pStyle w:val="libNormal"/>
        <w:rPr>
          <w:rtl/>
        </w:rPr>
      </w:pPr>
      <w:r w:rsidRPr="00F86AB4">
        <w:rPr>
          <w:rtl/>
        </w:rPr>
        <w:t xml:space="preserve">فقال أبو بصير : لكنّي سمعته من أبي جعفر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وحدّثنا الحسين بن أحمد بن إدريس قال : حدّثنا أبي</w:t>
      </w:r>
      <w:r>
        <w:rPr>
          <w:rtl/>
        </w:rPr>
        <w:t xml:space="preserve"> ، </w:t>
      </w:r>
      <w:r w:rsidRPr="00F86AB4">
        <w:rPr>
          <w:rtl/>
        </w:rPr>
        <w:t>عن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319 / 2.</w:t>
      </w:r>
    </w:p>
    <w:p w:rsidR="001629A8" w:rsidRPr="00F86AB4" w:rsidRDefault="001629A8" w:rsidP="00BC54AF">
      <w:pPr>
        <w:pStyle w:val="libFootnote0"/>
        <w:rPr>
          <w:rtl/>
          <w:lang w:bidi="fa-IR"/>
        </w:rPr>
      </w:pPr>
      <w:r w:rsidRPr="00F86AB4">
        <w:rPr>
          <w:rtl/>
        </w:rPr>
        <w:t>(2) كمال الدين : 335 / 6</w:t>
      </w:r>
      <w:r>
        <w:rPr>
          <w:rtl/>
        </w:rPr>
        <w:t xml:space="preserve"> ، </w:t>
      </w:r>
      <w:r w:rsidRPr="00F86AB4">
        <w:rPr>
          <w:rtl/>
        </w:rPr>
        <w:t>الخصال : 478 / 45</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w:t>
      </w:r>
      <w:r w:rsidRPr="009E247C">
        <w:rPr>
          <w:rtl/>
        </w:rPr>
        <w:t>1 :</w:t>
      </w:r>
      <w:r w:rsidRPr="009E247C">
        <w:rPr>
          <w:rFonts w:hint="cs"/>
          <w:rtl/>
        </w:rPr>
        <w:t xml:space="preserve"> </w:t>
      </w:r>
      <w:r w:rsidRPr="009E247C">
        <w:rPr>
          <w:rtl/>
        </w:rPr>
        <w:t>56 / 23.</w:t>
      </w:r>
    </w:p>
    <w:p w:rsidR="001629A8" w:rsidRPr="00F86AB4" w:rsidRDefault="001629A8" w:rsidP="009B32A5">
      <w:pPr>
        <w:pStyle w:val="libNormal0"/>
        <w:rPr>
          <w:rtl/>
        </w:rPr>
      </w:pPr>
      <w:r>
        <w:rPr>
          <w:rtl/>
        </w:rPr>
        <w:br w:type="page"/>
      </w:r>
      <w:r w:rsidRPr="00F86AB4">
        <w:rPr>
          <w:rtl/>
        </w:rPr>
        <w:lastRenderedPageBreak/>
        <w:t>محمد بن الحسين بن زيد الزيّات</w:t>
      </w:r>
      <w:r>
        <w:rPr>
          <w:rtl/>
        </w:rPr>
        <w:t xml:space="preserve"> ، </w:t>
      </w:r>
      <w:r w:rsidRPr="00F86AB4">
        <w:rPr>
          <w:rtl/>
        </w:rPr>
        <w:t>عن الحسن بن موسى الخشّاب</w:t>
      </w:r>
      <w:r>
        <w:rPr>
          <w:rtl/>
        </w:rPr>
        <w:t xml:space="preserve"> ، </w:t>
      </w:r>
      <w:r w:rsidRPr="00F86AB4">
        <w:rPr>
          <w:rtl/>
        </w:rPr>
        <w:t>عن عليّ بن سماعة</w:t>
      </w:r>
      <w:r>
        <w:rPr>
          <w:rtl/>
        </w:rPr>
        <w:t xml:space="preserve"> ، </w:t>
      </w:r>
      <w:r w:rsidRPr="00F86AB4">
        <w:rPr>
          <w:rtl/>
        </w:rPr>
        <w:t>عن عليّ بن الحسن بن عليّ بن رباط</w:t>
      </w:r>
      <w:r>
        <w:rPr>
          <w:rtl/>
        </w:rPr>
        <w:t xml:space="preserve"> ، </w:t>
      </w:r>
      <w:r w:rsidRPr="00F86AB4">
        <w:rPr>
          <w:rtl/>
        </w:rPr>
        <w:t>عن أبيه</w:t>
      </w:r>
      <w:r>
        <w:rPr>
          <w:rtl/>
        </w:rPr>
        <w:t xml:space="preserve"> ، </w:t>
      </w:r>
      <w:r w:rsidRPr="00F86AB4">
        <w:rPr>
          <w:rtl/>
        </w:rPr>
        <w:t xml:space="preserve">عن المفضّل بن عمر قال : قال الصادق </w:t>
      </w:r>
      <w:r w:rsidR="00E126AF">
        <w:rPr>
          <w:rStyle w:val="libAlaemChar"/>
          <w:rtl/>
        </w:rPr>
        <w:t>عليه‌السلام</w:t>
      </w:r>
      <w:r w:rsidRPr="00F86AB4">
        <w:rPr>
          <w:rtl/>
        </w:rPr>
        <w:t xml:space="preserve"> : « إنّ الله تبارك وتعالى خلق أربعة عشر نورا قبل خلق الخلق بأربعة عشر ألف عام</w:t>
      </w:r>
      <w:r>
        <w:rPr>
          <w:rtl/>
        </w:rPr>
        <w:t xml:space="preserve"> ، </w:t>
      </w:r>
      <w:r w:rsidRPr="00F86AB4">
        <w:rPr>
          <w:rtl/>
        </w:rPr>
        <w:t>فهي أرواحنا »</w:t>
      </w:r>
      <w:r>
        <w:rPr>
          <w:rtl/>
        </w:rPr>
        <w:t>.</w:t>
      </w:r>
    </w:p>
    <w:p w:rsidR="001629A8" w:rsidRPr="00F86AB4" w:rsidRDefault="001629A8" w:rsidP="009B32A5">
      <w:pPr>
        <w:pStyle w:val="libNormal"/>
        <w:rPr>
          <w:rtl/>
        </w:rPr>
      </w:pPr>
      <w:r w:rsidRPr="00F86AB4">
        <w:rPr>
          <w:rtl/>
        </w:rPr>
        <w:t>فقيل له : يا ابن رسول الله</w:t>
      </w:r>
      <w:r>
        <w:rPr>
          <w:rtl/>
        </w:rPr>
        <w:t xml:space="preserve"> ، </w:t>
      </w:r>
      <w:r w:rsidRPr="00F86AB4">
        <w:rPr>
          <w:rtl/>
        </w:rPr>
        <w:t>ومن الأربعة عشر</w:t>
      </w:r>
      <w:r>
        <w:rPr>
          <w:rtl/>
        </w:rPr>
        <w:t>؟</w:t>
      </w:r>
    </w:p>
    <w:p w:rsidR="001629A8" w:rsidRPr="00F86AB4" w:rsidRDefault="001629A8" w:rsidP="009B32A5">
      <w:pPr>
        <w:pStyle w:val="libNormal"/>
        <w:rPr>
          <w:rtl/>
        </w:rPr>
      </w:pPr>
      <w:r w:rsidRPr="00F86AB4">
        <w:rPr>
          <w:rtl/>
        </w:rPr>
        <w:t>فقال : « محمد</w:t>
      </w:r>
      <w:r>
        <w:rPr>
          <w:rtl/>
        </w:rPr>
        <w:t xml:space="preserve"> ، </w:t>
      </w:r>
      <w:r w:rsidRPr="00F86AB4">
        <w:rPr>
          <w:rtl/>
        </w:rPr>
        <w:t>وعليّ</w:t>
      </w:r>
      <w:r>
        <w:rPr>
          <w:rtl/>
        </w:rPr>
        <w:t xml:space="preserve"> ، </w:t>
      </w:r>
      <w:r w:rsidRPr="00F86AB4">
        <w:rPr>
          <w:rtl/>
        </w:rPr>
        <w:t>وفاطمة</w:t>
      </w:r>
      <w:r>
        <w:rPr>
          <w:rtl/>
        </w:rPr>
        <w:t xml:space="preserve"> ، </w:t>
      </w:r>
      <w:r w:rsidRPr="00F86AB4">
        <w:rPr>
          <w:rtl/>
        </w:rPr>
        <w:t>والحسن</w:t>
      </w:r>
      <w:r>
        <w:rPr>
          <w:rtl/>
        </w:rPr>
        <w:t xml:space="preserve"> ، </w:t>
      </w:r>
      <w:r w:rsidRPr="00F86AB4">
        <w:rPr>
          <w:rtl/>
        </w:rPr>
        <w:t>والحسين</w:t>
      </w:r>
      <w:r>
        <w:rPr>
          <w:rtl/>
        </w:rPr>
        <w:t xml:space="preserve"> ، </w:t>
      </w:r>
      <w:r w:rsidRPr="00F86AB4">
        <w:rPr>
          <w:rtl/>
        </w:rPr>
        <w:t>والأئمّة من ولد الحسين</w:t>
      </w:r>
      <w:r>
        <w:rPr>
          <w:rtl/>
        </w:rPr>
        <w:t xml:space="preserve"> ، </w:t>
      </w:r>
      <w:r w:rsidRPr="00F86AB4">
        <w:rPr>
          <w:rtl/>
        </w:rPr>
        <w:t>آخرهم القائم الذي يقوم بعد غيبته فيقتل الدجال</w:t>
      </w:r>
      <w:r>
        <w:rPr>
          <w:rtl/>
        </w:rPr>
        <w:t xml:space="preserve"> ، </w:t>
      </w:r>
      <w:r w:rsidRPr="00F86AB4">
        <w:rPr>
          <w:rtl/>
        </w:rPr>
        <w:t xml:space="preserve">ويطهّر الأرض من كلّ جور وظلم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عبد الواحد بن محمد بن عبدوس العطّار قال : حدّثنا عليّ بن محمد بن قتيبة النيسابوري قال : حدّثنا حمدان بن سليمان</w:t>
      </w:r>
      <w:r>
        <w:rPr>
          <w:rtl/>
        </w:rPr>
        <w:t xml:space="preserve"> ، </w:t>
      </w:r>
      <w:r w:rsidRPr="00F86AB4">
        <w:rPr>
          <w:rtl/>
        </w:rPr>
        <w:t>عن محمد بن إسماعيل بن بزيع</w:t>
      </w:r>
      <w:r>
        <w:rPr>
          <w:rtl/>
        </w:rPr>
        <w:t xml:space="preserve"> ، </w:t>
      </w:r>
      <w:r w:rsidRPr="00F86AB4">
        <w:rPr>
          <w:rtl/>
        </w:rPr>
        <w:t>عن حيّان السرّاج</w:t>
      </w:r>
      <w:r>
        <w:rPr>
          <w:rtl/>
        </w:rPr>
        <w:t xml:space="preserve"> ، </w:t>
      </w:r>
      <w:r w:rsidRPr="00F86AB4">
        <w:rPr>
          <w:rtl/>
        </w:rPr>
        <w:t xml:space="preserve">عن السيّد ابن محمد الحميريّ في حديث طويل يقول فيه : قلت للصادق </w:t>
      </w:r>
      <w:r w:rsidR="00E126AF">
        <w:rPr>
          <w:rStyle w:val="libAlaemChar"/>
          <w:rtl/>
        </w:rPr>
        <w:t>عليه‌السلام</w:t>
      </w:r>
      <w:r w:rsidRPr="00F86AB4">
        <w:rPr>
          <w:rtl/>
        </w:rPr>
        <w:t xml:space="preserve"> : يا ابن رسول الله قد روي لنا أخبار عن آبائك في الغيبة وصحّة كونها فأخبرني بمن تقع</w:t>
      </w:r>
      <w:r>
        <w:rPr>
          <w:rtl/>
        </w:rPr>
        <w:t>؟</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إنّ الغيبة ستقع بالسادس من ولدي</w:t>
      </w:r>
      <w:r>
        <w:rPr>
          <w:rtl/>
        </w:rPr>
        <w:t xml:space="preserve"> ، </w:t>
      </w:r>
      <w:r w:rsidRPr="00F86AB4">
        <w:rPr>
          <w:rtl/>
        </w:rPr>
        <w:t xml:space="preserve">وهو الثاني عشر من الأئمّة الهداة بعد رسول الله </w:t>
      </w:r>
      <w:r w:rsidR="004B3898">
        <w:rPr>
          <w:rStyle w:val="libAlaemChar"/>
          <w:rtl/>
        </w:rPr>
        <w:t>صلى‌الله‌عليه‌وآله</w:t>
      </w:r>
      <w:r>
        <w:rPr>
          <w:rtl/>
        </w:rPr>
        <w:t xml:space="preserve"> ، </w:t>
      </w:r>
      <w:r w:rsidRPr="00F86AB4">
        <w:rPr>
          <w:rtl/>
        </w:rPr>
        <w:t xml:space="preserve">أوّلهم أمير المؤمنين عليّ بن أبي طالب </w:t>
      </w:r>
      <w:r w:rsidR="00E126AF">
        <w:rPr>
          <w:rStyle w:val="libAlaemChar"/>
          <w:rtl/>
        </w:rPr>
        <w:t>عليه‌السلام</w:t>
      </w:r>
      <w:r w:rsidRPr="00F86AB4">
        <w:rPr>
          <w:rtl/>
        </w:rPr>
        <w:t xml:space="preserve"> وآخرهم القائم بالحقّ بقيّة الله في الأرض وصاحب الزمان</w:t>
      </w:r>
      <w:r>
        <w:rPr>
          <w:rtl/>
        </w:rPr>
        <w:t xml:space="preserve"> ، </w:t>
      </w:r>
      <w:r w:rsidRPr="00F86AB4">
        <w:rPr>
          <w:rtl/>
        </w:rPr>
        <w:t xml:space="preserve">ولو بقي في غيبته ما بقي نوح في قومه لم يخرج من الدنيا حتّى يظهر فيملأ الأرض قسطا وعدلا كما ملئت جورا وظلما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وقد تقدّم ذكر هذا الحديث في أخبار الصادق </w:t>
      </w:r>
      <w:r w:rsidR="00E126AF">
        <w:rPr>
          <w:rStyle w:val="libAlaemChar"/>
          <w:rtl/>
        </w:rPr>
        <w:t>عليه‌السلام</w:t>
      </w:r>
      <w:r>
        <w:rPr>
          <w:rtl/>
        </w:rPr>
        <w:t xml:space="preserve"> ، </w:t>
      </w:r>
      <w:r w:rsidRPr="00F86AB4">
        <w:rPr>
          <w:rtl/>
        </w:rPr>
        <w:t>وكرّرته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335 / 7.</w:t>
      </w:r>
    </w:p>
    <w:p w:rsidR="001629A8" w:rsidRPr="00F86AB4" w:rsidRDefault="001629A8" w:rsidP="00BC54AF">
      <w:pPr>
        <w:pStyle w:val="libFootnote0"/>
        <w:rPr>
          <w:rtl/>
          <w:lang w:bidi="fa-IR"/>
        </w:rPr>
      </w:pPr>
      <w:r w:rsidRPr="00F86AB4">
        <w:rPr>
          <w:rtl/>
        </w:rPr>
        <w:t>(2) كمال الدين : 342 / 23.</w:t>
      </w:r>
    </w:p>
    <w:p w:rsidR="001629A8" w:rsidRPr="00F86AB4" w:rsidRDefault="001629A8" w:rsidP="009B32A5">
      <w:pPr>
        <w:pStyle w:val="libNormal0"/>
        <w:rPr>
          <w:rtl/>
        </w:rPr>
      </w:pPr>
      <w:r>
        <w:rPr>
          <w:rtl/>
        </w:rPr>
        <w:br w:type="page"/>
      </w:r>
      <w:r w:rsidRPr="00F86AB4">
        <w:rPr>
          <w:rtl/>
        </w:rPr>
        <w:lastRenderedPageBreak/>
        <w:t>هاهنا للحاجة إليه</w:t>
      </w:r>
      <w:r>
        <w:rPr>
          <w:rtl/>
        </w:rPr>
        <w:t xml:space="preserve"> ، </w:t>
      </w:r>
      <w:r w:rsidRPr="00F86AB4">
        <w:rPr>
          <w:rtl/>
        </w:rPr>
        <w:t>وأمثال هذه الأخبار كثيرة لا يحتمل هذا الكتاب أكثر ممّا ذكرناه</w:t>
      </w:r>
      <w:r>
        <w:rPr>
          <w:rtl/>
        </w:rPr>
        <w:t xml:space="preserve"> ، </w:t>
      </w:r>
      <w:r w:rsidRPr="00F86AB4">
        <w:rPr>
          <w:rtl/>
        </w:rPr>
        <w:t>وقد ذكر كثيرا منها الشيخ أبو جعفر بن بابويه في كتاب « كمال الدين وتمام النعمة</w:t>
      </w:r>
      <w:r>
        <w:rPr>
          <w:rtl/>
        </w:rPr>
        <w:t xml:space="preserve"> ، </w:t>
      </w:r>
      <w:r w:rsidRPr="00F86AB4">
        <w:rPr>
          <w:rtl/>
        </w:rPr>
        <w:t>في إثبات الغيبة وكشف الحيرة » فمن أراد الزيادة فليطلب من هناك.</w:t>
      </w:r>
    </w:p>
    <w:p w:rsidR="001629A8" w:rsidRPr="00F86AB4" w:rsidRDefault="001629A8" w:rsidP="009B32A5">
      <w:pPr>
        <w:pStyle w:val="libNormal"/>
        <w:rPr>
          <w:rtl/>
        </w:rPr>
      </w:pPr>
      <w:r w:rsidRPr="00F86AB4">
        <w:rPr>
          <w:rtl/>
        </w:rPr>
        <w:t>وقد صنّف الشيخ المفيد أبو عبد الله محمد بن محمّد بن النعمان في ذلك كتابا مفردا</w:t>
      </w:r>
      <w:r>
        <w:rPr>
          <w:rtl/>
        </w:rPr>
        <w:t xml:space="preserve"> ، </w:t>
      </w:r>
      <w:r w:rsidRPr="00F86AB4">
        <w:rPr>
          <w:rtl/>
        </w:rPr>
        <w:t>ذكر فيه الأخبار الواردة في هذا المعنى</w:t>
      </w:r>
      <w:r>
        <w:rPr>
          <w:rtl/>
        </w:rPr>
        <w:t xml:space="preserve"> ، </w:t>
      </w:r>
      <w:r w:rsidRPr="00F86AB4">
        <w:rPr>
          <w:rtl/>
        </w:rPr>
        <w:t>بأسانيدها على التفصيل.</w:t>
      </w:r>
    </w:p>
    <w:p w:rsidR="001629A8" w:rsidRDefault="001629A8" w:rsidP="001629A8">
      <w:pPr>
        <w:rPr>
          <w:rtl/>
          <w:lang w:bidi="fa-IR"/>
        </w:rPr>
      </w:pPr>
      <w:r>
        <w:rPr>
          <w:rtl/>
          <w:lang w:bidi="fa-IR"/>
        </w:rPr>
        <w:br w:type="page"/>
      </w:r>
      <w:r>
        <w:rPr>
          <w:rtl/>
          <w:lang w:bidi="fa-IR"/>
        </w:rPr>
        <w:lastRenderedPageBreak/>
        <w:t>( الفصل</w:t>
      </w:r>
      <w:r w:rsidRPr="00F86AB4">
        <w:rPr>
          <w:rtl/>
          <w:lang w:bidi="fa-IR"/>
        </w:rPr>
        <w:t xml:space="preserve"> الثالث </w:t>
      </w:r>
      <w:r>
        <w:rPr>
          <w:rFonts w:hint="cs"/>
          <w:rtl/>
          <w:lang w:bidi="fa-IR"/>
        </w:rPr>
        <w:t xml:space="preserve">) </w:t>
      </w:r>
    </w:p>
    <w:p w:rsidR="001629A8" w:rsidRPr="00F86AB4" w:rsidRDefault="001629A8" w:rsidP="001629A8">
      <w:pPr>
        <w:rPr>
          <w:rtl/>
          <w:lang w:bidi="fa-IR"/>
        </w:rPr>
      </w:pPr>
      <w:r w:rsidRPr="00F86AB4">
        <w:rPr>
          <w:rtl/>
          <w:lang w:bidi="fa-IR"/>
        </w:rPr>
        <w:t xml:space="preserve">من القسم الأول </w:t>
      </w:r>
    </w:p>
    <w:p w:rsidR="001629A8" w:rsidRPr="00F86AB4" w:rsidRDefault="001629A8" w:rsidP="009B32A5">
      <w:pPr>
        <w:pStyle w:val="libNormal"/>
        <w:rPr>
          <w:rtl/>
        </w:rPr>
      </w:pPr>
      <w:r w:rsidRPr="00F86AB4">
        <w:rPr>
          <w:rtl/>
        </w:rPr>
        <w:t xml:space="preserve">في ذكر جمل من الدلائل على إمامة أئمّتنا </w:t>
      </w:r>
      <w:r w:rsidR="00ED6C1A">
        <w:rPr>
          <w:rStyle w:val="libAlaemChar"/>
          <w:rtl/>
        </w:rPr>
        <w:t>عليهم‌السلام</w:t>
      </w:r>
      <w:r>
        <w:rPr>
          <w:rtl/>
        </w:rPr>
        <w:t xml:space="preserve"> ، </w:t>
      </w:r>
      <w:r w:rsidRPr="00F86AB4">
        <w:rPr>
          <w:rtl/>
        </w:rPr>
        <w:t>سوى ما ذكرناه فيما تقدّم من الكتاب.</w:t>
      </w:r>
    </w:p>
    <w:p w:rsidR="001629A8" w:rsidRPr="00F86AB4" w:rsidRDefault="001629A8" w:rsidP="009B32A5">
      <w:pPr>
        <w:pStyle w:val="libNormal"/>
        <w:rPr>
          <w:rtl/>
        </w:rPr>
      </w:pPr>
      <w:r w:rsidRPr="00F86AB4">
        <w:rPr>
          <w:rtl/>
        </w:rPr>
        <w:t xml:space="preserve">أحد الدلائل على إمامتهم </w:t>
      </w:r>
      <w:r w:rsidR="00ED6C1A">
        <w:rPr>
          <w:rStyle w:val="libAlaemChar"/>
          <w:rtl/>
        </w:rPr>
        <w:t>عليهم‌السلام</w:t>
      </w:r>
      <w:r w:rsidRPr="00F86AB4">
        <w:rPr>
          <w:rtl/>
        </w:rPr>
        <w:t xml:space="preserve"> : ما ظهر منهم من العلوم التي تفرّقت في فرق العالم</w:t>
      </w:r>
      <w:r>
        <w:rPr>
          <w:rtl/>
        </w:rPr>
        <w:t xml:space="preserve"> ، </w:t>
      </w:r>
      <w:r w:rsidRPr="00F86AB4">
        <w:rPr>
          <w:rtl/>
        </w:rPr>
        <w:t>فحصل في كلّ فرقة منهم فنّ منها</w:t>
      </w:r>
      <w:r>
        <w:rPr>
          <w:rtl/>
        </w:rPr>
        <w:t xml:space="preserve"> ، </w:t>
      </w:r>
      <w:r w:rsidRPr="00F86AB4">
        <w:rPr>
          <w:rtl/>
        </w:rPr>
        <w:t xml:space="preserve">فاجتمعت فنونها وسائر أنواعها في آل محمد </w:t>
      </w:r>
      <w:r w:rsidR="00ED6C1A">
        <w:rPr>
          <w:rStyle w:val="libAlaemChar"/>
          <w:rtl/>
        </w:rPr>
        <w:t>عليهم‌السلام</w:t>
      </w:r>
      <w:r>
        <w:rPr>
          <w:rtl/>
        </w:rPr>
        <w:t xml:space="preserve"> ، ألا ترى </w:t>
      </w:r>
      <w:r w:rsidRPr="00F86AB4">
        <w:rPr>
          <w:rtl/>
        </w:rPr>
        <w:t xml:space="preserve">إلى ما روي عن أمير المؤمنين </w:t>
      </w:r>
      <w:r w:rsidR="00E126AF">
        <w:rPr>
          <w:rStyle w:val="libAlaemChar"/>
          <w:rtl/>
        </w:rPr>
        <w:t>عليه‌السلام</w:t>
      </w:r>
      <w:r w:rsidRPr="00F86AB4">
        <w:rPr>
          <w:rtl/>
        </w:rPr>
        <w:t xml:space="preserve"> في أبواب التوحيد</w:t>
      </w:r>
      <w:r>
        <w:rPr>
          <w:rtl/>
        </w:rPr>
        <w:t xml:space="preserve"> ، </w:t>
      </w:r>
      <w:r w:rsidRPr="00F86AB4">
        <w:rPr>
          <w:rtl/>
        </w:rPr>
        <w:t>والكلام الباهر المفيد من الخطب</w:t>
      </w:r>
      <w:r>
        <w:rPr>
          <w:rtl/>
        </w:rPr>
        <w:t xml:space="preserve"> ، </w:t>
      </w:r>
      <w:r w:rsidRPr="00F86AB4">
        <w:rPr>
          <w:rtl/>
        </w:rPr>
        <w:t>وعلوم الدين</w:t>
      </w:r>
      <w:r>
        <w:rPr>
          <w:rtl/>
        </w:rPr>
        <w:t xml:space="preserve"> ، </w:t>
      </w:r>
      <w:r w:rsidRPr="00F86AB4">
        <w:rPr>
          <w:rtl/>
        </w:rPr>
        <w:t>وأحكام الشريعة</w:t>
      </w:r>
      <w:r>
        <w:rPr>
          <w:rtl/>
        </w:rPr>
        <w:t xml:space="preserve"> ، </w:t>
      </w:r>
      <w:r w:rsidRPr="00F86AB4">
        <w:rPr>
          <w:rtl/>
        </w:rPr>
        <w:t>وتفسير القرآن</w:t>
      </w:r>
      <w:r>
        <w:rPr>
          <w:rtl/>
        </w:rPr>
        <w:t xml:space="preserve"> ، </w:t>
      </w:r>
      <w:r w:rsidRPr="00F86AB4">
        <w:rPr>
          <w:rtl/>
        </w:rPr>
        <w:t>وغير ذلك ما زاد على كلام جميع الخطباء والعلماء والفصحاء</w:t>
      </w:r>
      <w:r>
        <w:rPr>
          <w:rtl/>
        </w:rPr>
        <w:t xml:space="preserve"> ، </w:t>
      </w:r>
      <w:r w:rsidRPr="00F86AB4">
        <w:rPr>
          <w:rtl/>
        </w:rPr>
        <w:t>حتّى أخذ عنه المتكلّمون والفقهاء والمفسّرون</w:t>
      </w:r>
      <w:r>
        <w:rPr>
          <w:rtl/>
        </w:rPr>
        <w:t xml:space="preserve"> ، </w:t>
      </w:r>
      <w:r w:rsidRPr="00F86AB4">
        <w:rPr>
          <w:rtl/>
        </w:rPr>
        <w:t>ونقل أهل العربيّة عنه أصول الإعراب ومعاني اللغات</w:t>
      </w:r>
      <w:r>
        <w:rPr>
          <w:rtl/>
        </w:rPr>
        <w:t xml:space="preserve"> ، </w:t>
      </w:r>
      <w:r w:rsidRPr="00F86AB4">
        <w:rPr>
          <w:rtl/>
        </w:rPr>
        <w:t>وقال في الطب ما استفادت منه الأطبّاء</w:t>
      </w:r>
      <w:r>
        <w:rPr>
          <w:rtl/>
        </w:rPr>
        <w:t xml:space="preserve"> ، </w:t>
      </w:r>
      <w:r w:rsidRPr="00F86AB4">
        <w:rPr>
          <w:rtl/>
        </w:rPr>
        <w:t>وفي الحكمة والوصايا والآداب ما أربى على كلام جميع الحكماء</w:t>
      </w:r>
      <w:r>
        <w:rPr>
          <w:rtl/>
        </w:rPr>
        <w:t xml:space="preserve"> ، </w:t>
      </w:r>
      <w:r w:rsidRPr="00F86AB4">
        <w:rPr>
          <w:rtl/>
        </w:rPr>
        <w:t>وفي النجوم وعلم الآثار ما استفاده من جهته جميع أهل الملك والآراء.</w:t>
      </w:r>
    </w:p>
    <w:p w:rsidR="001629A8" w:rsidRPr="00F86AB4" w:rsidRDefault="001629A8" w:rsidP="009B32A5">
      <w:pPr>
        <w:pStyle w:val="libNormal"/>
        <w:rPr>
          <w:rtl/>
        </w:rPr>
      </w:pPr>
      <w:r w:rsidRPr="00F86AB4">
        <w:rPr>
          <w:rtl/>
        </w:rPr>
        <w:t xml:space="preserve">ثمّ قد نقلت الطوائف عمّن ذكرناه من عترته وأبنائه </w:t>
      </w:r>
      <w:r w:rsidR="00ED6C1A">
        <w:rPr>
          <w:rStyle w:val="libAlaemChar"/>
          <w:rtl/>
        </w:rPr>
        <w:t>عليهم‌السلام</w:t>
      </w:r>
      <w:r w:rsidRPr="00F86AB4">
        <w:rPr>
          <w:rtl/>
        </w:rPr>
        <w:t xml:space="preserve"> مثل ذلك من العلوم في جميع الأنحاء</w:t>
      </w:r>
      <w:r>
        <w:rPr>
          <w:rtl/>
        </w:rPr>
        <w:t xml:space="preserve"> ، </w:t>
      </w:r>
      <w:r w:rsidRPr="00F86AB4">
        <w:rPr>
          <w:rtl/>
        </w:rPr>
        <w:t>ولم يختلف في فضلهم وعلوّ درجتهم في ذلك من أهل العلم اثنان.</w:t>
      </w:r>
    </w:p>
    <w:p w:rsidR="001629A8" w:rsidRPr="00F86AB4" w:rsidRDefault="001629A8" w:rsidP="009B32A5">
      <w:pPr>
        <w:pStyle w:val="libNormal"/>
        <w:rPr>
          <w:rtl/>
        </w:rPr>
      </w:pPr>
      <w:r w:rsidRPr="00F86AB4">
        <w:rPr>
          <w:rtl/>
        </w:rPr>
        <w:t xml:space="preserve">فقد ظهر عن الباقر والصادق </w:t>
      </w:r>
      <w:r w:rsidR="006D11B4">
        <w:rPr>
          <w:rStyle w:val="libAlaemChar"/>
          <w:rtl/>
        </w:rPr>
        <w:t>عليهما‌السلام</w:t>
      </w:r>
      <w:r>
        <w:rPr>
          <w:rtl/>
        </w:rPr>
        <w:t xml:space="preserve"> ـ </w:t>
      </w:r>
      <w:r w:rsidRPr="00F86AB4">
        <w:rPr>
          <w:rtl/>
        </w:rPr>
        <w:t xml:space="preserve">لمّا تمكّنا من الإظهار وزالت عنهما التقيّة التي كانت على سيّد العابدين </w:t>
      </w:r>
      <w:r w:rsidR="00E126AF">
        <w:rPr>
          <w:rStyle w:val="libAlaemChar"/>
          <w:rtl/>
        </w:rPr>
        <w:t>عليه‌السلام</w:t>
      </w:r>
      <w:r>
        <w:rPr>
          <w:rtl/>
        </w:rPr>
        <w:t xml:space="preserve"> ـ </w:t>
      </w:r>
      <w:r w:rsidRPr="00F86AB4">
        <w:rPr>
          <w:rtl/>
        </w:rPr>
        <w:t>من الفتاوى في الحلال والحرام</w:t>
      </w:r>
      <w:r>
        <w:rPr>
          <w:rtl/>
        </w:rPr>
        <w:t xml:space="preserve"> ، </w:t>
      </w:r>
      <w:r w:rsidRPr="00F86AB4">
        <w:rPr>
          <w:rtl/>
        </w:rPr>
        <w:t>والمسائل والأحكام</w:t>
      </w:r>
      <w:r>
        <w:rPr>
          <w:rtl/>
        </w:rPr>
        <w:t xml:space="preserve"> ، </w:t>
      </w:r>
      <w:r w:rsidRPr="00F86AB4">
        <w:rPr>
          <w:rtl/>
        </w:rPr>
        <w:t>وروى الناس عنهما من علوم الكلام</w:t>
      </w:r>
      <w:r>
        <w:rPr>
          <w:rtl/>
        </w:rPr>
        <w:t xml:space="preserve"> ، </w:t>
      </w:r>
      <w:r w:rsidRPr="00F86AB4">
        <w:rPr>
          <w:rtl/>
        </w:rPr>
        <w:t>وتفسير القرآن</w:t>
      </w:r>
      <w:r>
        <w:rPr>
          <w:rtl/>
        </w:rPr>
        <w:t xml:space="preserve"> ، </w:t>
      </w:r>
      <w:r w:rsidRPr="00F86AB4">
        <w:rPr>
          <w:rtl/>
        </w:rPr>
        <w:t>وقصص الأنبياء</w:t>
      </w:r>
      <w:r>
        <w:rPr>
          <w:rtl/>
        </w:rPr>
        <w:t xml:space="preserve"> ، </w:t>
      </w:r>
      <w:r w:rsidRPr="00F86AB4">
        <w:rPr>
          <w:rtl/>
        </w:rPr>
        <w:t>والمغازي</w:t>
      </w:r>
      <w:r>
        <w:rPr>
          <w:rtl/>
        </w:rPr>
        <w:t xml:space="preserve"> ، </w:t>
      </w:r>
      <w:r w:rsidRPr="00F86AB4">
        <w:rPr>
          <w:rtl/>
        </w:rPr>
        <w:t>والسير</w:t>
      </w:r>
      <w:r>
        <w:rPr>
          <w:rtl/>
        </w:rPr>
        <w:t xml:space="preserve"> ، </w:t>
      </w:r>
      <w:r w:rsidRPr="00F86AB4">
        <w:rPr>
          <w:rtl/>
        </w:rPr>
        <w:t>وأخبار العرب</w:t>
      </w:r>
    </w:p>
    <w:p w:rsidR="001629A8" w:rsidRPr="00F86AB4" w:rsidRDefault="001629A8" w:rsidP="009B32A5">
      <w:pPr>
        <w:pStyle w:val="libNormal0"/>
        <w:rPr>
          <w:rtl/>
        </w:rPr>
      </w:pPr>
      <w:r>
        <w:rPr>
          <w:rtl/>
        </w:rPr>
        <w:br w:type="page"/>
      </w:r>
      <w:r w:rsidRPr="00F86AB4">
        <w:rPr>
          <w:rtl/>
        </w:rPr>
        <w:lastRenderedPageBreak/>
        <w:t xml:space="preserve">وملوك الأمم ما سمّي أبو جعفر </w:t>
      </w:r>
      <w:r w:rsidR="00E126AF">
        <w:rPr>
          <w:rStyle w:val="libAlaemChar"/>
          <w:rtl/>
        </w:rPr>
        <w:t>عليه‌السلام</w:t>
      </w:r>
      <w:r w:rsidRPr="00F86AB4">
        <w:rPr>
          <w:rtl/>
        </w:rPr>
        <w:t xml:space="preserve"> لأجله باقر العلم.</w:t>
      </w:r>
    </w:p>
    <w:p w:rsidR="001629A8" w:rsidRPr="00F86AB4" w:rsidRDefault="001629A8" w:rsidP="009B32A5">
      <w:pPr>
        <w:pStyle w:val="libNormal"/>
        <w:rPr>
          <w:rtl/>
        </w:rPr>
      </w:pPr>
      <w:r w:rsidRPr="00F86AB4">
        <w:rPr>
          <w:rtl/>
        </w:rPr>
        <w:t xml:space="preserve">وروى عن الصادق </w:t>
      </w:r>
      <w:r w:rsidR="00E126AF">
        <w:rPr>
          <w:rStyle w:val="libAlaemChar"/>
          <w:rtl/>
        </w:rPr>
        <w:t>عليه‌السلام</w:t>
      </w:r>
      <w:r w:rsidRPr="00F86AB4">
        <w:rPr>
          <w:rtl/>
        </w:rPr>
        <w:t xml:space="preserve"> في أبوابه من مشهوري أهل العلم أربعة آلاف إنسان</w:t>
      </w:r>
      <w:r>
        <w:rPr>
          <w:rtl/>
        </w:rPr>
        <w:t xml:space="preserve"> ، </w:t>
      </w:r>
      <w:r w:rsidRPr="00F86AB4">
        <w:rPr>
          <w:rtl/>
        </w:rPr>
        <w:t>وصنّف من جواباته في المسائل أربعمائة كتاب هي معروفة بكتب الأصول</w:t>
      </w:r>
      <w:r>
        <w:rPr>
          <w:rtl/>
        </w:rPr>
        <w:t xml:space="preserve"> ، </w:t>
      </w:r>
      <w:r w:rsidRPr="00F86AB4">
        <w:rPr>
          <w:rtl/>
        </w:rPr>
        <w:t>رواها أصحابه وأصحاب أبيه من قبله</w:t>
      </w:r>
      <w:r>
        <w:rPr>
          <w:rtl/>
        </w:rPr>
        <w:t xml:space="preserve"> ، </w:t>
      </w:r>
      <w:r w:rsidRPr="00F86AB4">
        <w:rPr>
          <w:rtl/>
        </w:rPr>
        <w:t xml:space="preserve">وأصحاب ابنه أبي الحسن موسى </w:t>
      </w:r>
      <w:r w:rsidR="00ED6C1A">
        <w:rPr>
          <w:rStyle w:val="libAlaemChar"/>
          <w:rtl/>
        </w:rPr>
        <w:t>عليهم‌السلام</w:t>
      </w:r>
      <w:r>
        <w:rPr>
          <w:rtl/>
        </w:rPr>
        <w:t xml:space="preserve"> ، </w:t>
      </w:r>
      <w:r w:rsidRPr="00F86AB4">
        <w:rPr>
          <w:rtl/>
        </w:rPr>
        <w:t xml:space="preserve">ولم يبق فنّ من فنون العلم إلاّ روي عنه </w:t>
      </w:r>
      <w:r w:rsidR="00E126AF">
        <w:rPr>
          <w:rStyle w:val="libAlaemChar"/>
          <w:rtl/>
        </w:rPr>
        <w:t>عليه‌السلام</w:t>
      </w:r>
      <w:r w:rsidRPr="00F86AB4">
        <w:rPr>
          <w:rtl/>
        </w:rPr>
        <w:t xml:space="preserve"> فيه أبواب.</w:t>
      </w:r>
    </w:p>
    <w:p w:rsidR="001629A8" w:rsidRPr="00F86AB4" w:rsidRDefault="001629A8" w:rsidP="009B32A5">
      <w:pPr>
        <w:pStyle w:val="libNormal"/>
        <w:rPr>
          <w:rtl/>
        </w:rPr>
      </w:pPr>
      <w:r w:rsidRPr="00F86AB4">
        <w:rPr>
          <w:rtl/>
        </w:rPr>
        <w:t xml:space="preserve">وكذلك كانت حال ابنه موسى </w:t>
      </w:r>
      <w:r w:rsidR="00E126AF">
        <w:rPr>
          <w:rStyle w:val="libAlaemChar"/>
          <w:rtl/>
        </w:rPr>
        <w:t>عليه‌السلام</w:t>
      </w:r>
      <w:r w:rsidRPr="00F86AB4">
        <w:rPr>
          <w:rtl/>
        </w:rPr>
        <w:t xml:space="preserve"> من بعده في إظهار العلوم</w:t>
      </w:r>
      <w:r>
        <w:rPr>
          <w:rtl/>
        </w:rPr>
        <w:t xml:space="preserve"> ، </w:t>
      </w:r>
      <w:r w:rsidRPr="00F86AB4">
        <w:rPr>
          <w:rtl/>
        </w:rPr>
        <w:t>إلى أن حبسه الرشيد ومنعه من ذلك.</w:t>
      </w:r>
    </w:p>
    <w:p w:rsidR="001629A8" w:rsidRPr="00F86AB4" w:rsidRDefault="001629A8" w:rsidP="009B32A5">
      <w:pPr>
        <w:pStyle w:val="libNormal"/>
        <w:rPr>
          <w:rtl/>
        </w:rPr>
      </w:pPr>
      <w:r w:rsidRPr="00F86AB4">
        <w:rPr>
          <w:rtl/>
        </w:rPr>
        <w:t xml:space="preserve">وقد انتشر أيضا عن الرضا وابنه أبي جعفر </w:t>
      </w:r>
      <w:r w:rsidR="006D11B4">
        <w:rPr>
          <w:rStyle w:val="libAlaemChar"/>
          <w:rtl/>
        </w:rPr>
        <w:t>عليهما‌السلام</w:t>
      </w:r>
      <w:r w:rsidRPr="00F86AB4">
        <w:rPr>
          <w:rtl/>
        </w:rPr>
        <w:t xml:space="preserve"> من ذلك ما شهرة جملته تغني عن تفصيله.</w:t>
      </w:r>
    </w:p>
    <w:p w:rsidR="001629A8" w:rsidRPr="00F86AB4" w:rsidRDefault="001629A8" w:rsidP="009B32A5">
      <w:pPr>
        <w:pStyle w:val="libNormal"/>
        <w:rPr>
          <w:rtl/>
        </w:rPr>
      </w:pPr>
      <w:r w:rsidRPr="00F86AB4">
        <w:rPr>
          <w:rtl/>
        </w:rPr>
        <w:t xml:space="preserve">وكذلك كانت سبيل أبي الحسن وأبي محمد العسكريّين </w:t>
      </w:r>
      <w:r w:rsidR="006D11B4">
        <w:rPr>
          <w:rStyle w:val="libAlaemChar"/>
          <w:rtl/>
        </w:rPr>
        <w:t>عليهما‌السلام</w:t>
      </w:r>
      <w:r>
        <w:rPr>
          <w:rtl/>
        </w:rPr>
        <w:t xml:space="preserve"> ، </w:t>
      </w:r>
      <w:r w:rsidRPr="00F86AB4">
        <w:rPr>
          <w:rtl/>
        </w:rPr>
        <w:t>وإنّما كانت الرواية عنهما أقلّ لأنّهما كانا محبوسين في عسكر السلطان</w:t>
      </w:r>
      <w:r>
        <w:rPr>
          <w:rtl/>
        </w:rPr>
        <w:t xml:space="preserve"> ، </w:t>
      </w:r>
      <w:r w:rsidRPr="00F86AB4">
        <w:rPr>
          <w:rtl/>
        </w:rPr>
        <w:t>ممنوعين من الانبساط في الفتيا</w:t>
      </w:r>
      <w:r>
        <w:rPr>
          <w:rtl/>
        </w:rPr>
        <w:t xml:space="preserve"> ، </w:t>
      </w:r>
      <w:r w:rsidRPr="00F86AB4">
        <w:rPr>
          <w:rtl/>
        </w:rPr>
        <w:t>وأن يلقاهما كلّ أحد من الناس.</w:t>
      </w:r>
    </w:p>
    <w:p w:rsidR="001629A8" w:rsidRPr="00F86AB4" w:rsidRDefault="001629A8" w:rsidP="009B32A5">
      <w:pPr>
        <w:pStyle w:val="libNormal"/>
        <w:rPr>
          <w:rtl/>
        </w:rPr>
      </w:pPr>
      <w:r w:rsidRPr="00F86AB4">
        <w:rPr>
          <w:rtl/>
        </w:rPr>
        <w:t xml:space="preserve">وإذا ثبت بما ذكرناه بينونة أئمّتنا </w:t>
      </w:r>
      <w:r w:rsidR="00ED6C1A">
        <w:rPr>
          <w:rStyle w:val="libAlaemChar"/>
          <w:rtl/>
        </w:rPr>
        <w:t>عليهم‌السلام</w:t>
      </w:r>
      <w:r>
        <w:rPr>
          <w:rtl/>
        </w:rPr>
        <w:t xml:space="preserve"> ـ </w:t>
      </w:r>
      <w:r w:rsidRPr="00F86AB4">
        <w:rPr>
          <w:rtl/>
        </w:rPr>
        <w:t>بما وصفناه</w:t>
      </w:r>
      <w:r>
        <w:rPr>
          <w:rtl/>
        </w:rPr>
        <w:t xml:space="preserve"> ـ </w:t>
      </w:r>
      <w:r w:rsidRPr="00F86AB4">
        <w:rPr>
          <w:rtl/>
        </w:rPr>
        <w:t>عن جميع الأنام</w:t>
      </w:r>
      <w:r>
        <w:rPr>
          <w:rtl/>
        </w:rPr>
        <w:t xml:space="preserve"> ، </w:t>
      </w:r>
      <w:r w:rsidRPr="00F86AB4">
        <w:rPr>
          <w:rtl/>
        </w:rPr>
        <w:t>ولم يمكن لأحد أن يدّعي أنّهم أخذوا العلم عن رجال العامّة</w:t>
      </w:r>
      <w:r>
        <w:rPr>
          <w:rtl/>
        </w:rPr>
        <w:t xml:space="preserve"> ، </w:t>
      </w:r>
      <w:r w:rsidRPr="00F86AB4">
        <w:rPr>
          <w:rtl/>
        </w:rPr>
        <w:t>أو تلقّوه من رواتهم وفقهائهم</w:t>
      </w:r>
      <w:r>
        <w:rPr>
          <w:rtl/>
        </w:rPr>
        <w:t xml:space="preserve"> ، </w:t>
      </w:r>
      <w:r w:rsidRPr="00F86AB4">
        <w:rPr>
          <w:rtl/>
        </w:rPr>
        <w:t>لأنّهم لم يروا قطّ مختلفين إلى أحد من العلماء في تعلّم شيء من العلوم</w:t>
      </w:r>
      <w:r>
        <w:rPr>
          <w:rtl/>
        </w:rPr>
        <w:t xml:space="preserve"> ، </w:t>
      </w:r>
      <w:r w:rsidRPr="00F86AB4">
        <w:rPr>
          <w:rtl/>
        </w:rPr>
        <w:t>ولأنّ ما اثر عنهم من العلوم أكثره لم يعرف إلاّ منهم</w:t>
      </w:r>
      <w:r>
        <w:rPr>
          <w:rtl/>
        </w:rPr>
        <w:t xml:space="preserve"> ، </w:t>
      </w:r>
      <w:r w:rsidRPr="00F86AB4">
        <w:rPr>
          <w:rtl/>
        </w:rPr>
        <w:t>ولم يظهر إلاّ عنهم</w:t>
      </w:r>
      <w:r>
        <w:rPr>
          <w:rtl/>
        </w:rPr>
        <w:t xml:space="preserve"> ، </w:t>
      </w:r>
      <w:r w:rsidRPr="00F86AB4">
        <w:rPr>
          <w:rtl/>
        </w:rPr>
        <w:t>وعلمنا أنّ هذه العلوم بأسرها قد انتشرت عنهم</w:t>
      </w:r>
      <w:r>
        <w:rPr>
          <w:rtl/>
        </w:rPr>
        <w:t xml:space="preserve"> ، </w:t>
      </w:r>
      <w:r w:rsidRPr="00F86AB4">
        <w:rPr>
          <w:rtl/>
        </w:rPr>
        <w:t>مع غناهم عن سائر الناس</w:t>
      </w:r>
      <w:r>
        <w:rPr>
          <w:rtl/>
        </w:rPr>
        <w:t xml:space="preserve"> ، </w:t>
      </w:r>
      <w:r w:rsidRPr="00F86AB4">
        <w:rPr>
          <w:rtl/>
        </w:rPr>
        <w:t>وتيقّنّا زيادتهم في ذلك على كافّتهم</w:t>
      </w:r>
      <w:r>
        <w:rPr>
          <w:rtl/>
        </w:rPr>
        <w:t xml:space="preserve"> ، </w:t>
      </w:r>
      <w:r w:rsidRPr="00F86AB4">
        <w:rPr>
          <w:rtl/>
        </w:rPr>
        <w:t>ونقصان جميع العلماء عن رتبتهم</w:t>
      </w:r>
      <w:r>
        <w:rPr>
          <w:rtl/>
        </w:rPr>
        <w:t xml:space="preserve"> ، </w:t>
      </w:r>
      <w:r w:rsidRPr="00F86AB4">
        <w:rPr>
          <w:rtl/>
        </w:rPr>
        <w:t xml:space="preserve">ثبت أنّهم أخذوها عن النبيّ </w:t>
      </w:r>
      <w:r w:rsidR="004B3898">
        <w:rPr>
          <w:rStyle w:val="libAlaemChar"/>
          <w:rtl/>
        </w:rPr>
        <w:t>صلى‌الله‌عليه‌وآله</w:t>
      </w:r>
      <w:r w:rsidRPr="00F86AB4">
        <w:rPr>
          <w:rtl/>
        </w:rPr>
        <w:t xml:space="preserve"> خاصّة</w:t>
      </w:r>
      <w:r>
        <w:rPr>
          <w:rtl/>
        </w:rPr>
        <w:t xml:space="preserve"> ، </w:t>
      </w:r>
      <w:r w:rsidRPr="00F86AB4">
        <w:rPr>
          <w:rtl/>
        </w:rPr>
        <w:t>وأنّه قد أفردهم بها ليدلّ على إمامتهم بافتقار الناس إليهم فيما يحتاجون إليه</w:t>
      </w:r>
      <w:r>
        <w:rPr>
          <w:rtl/>
        </w:rPr>
        <w:t xml:space="preserve"> ، </w:t>
      </w:r>
      <w:r w:rsidRPr="00F86AB4">
        <w:rPr>
          <w:rtl/>
        </w:rPr>
        <w:t>وغناهم عنهم</w:t>
      </w:r>
      <w:r>
        <w:rPr>
          <w:rtl/>
        </w:rPr>
        <w:t xml:space="preserve"> ، </w:t>
      </w:r>
      <w:r w:rsidRPr="00F86AB4">
        <w:rPr>
          <w:rtl/>
        </w:rPr>
        <w:t>وليكونوا مفزعا لامّته في الدين</w:t>
      </w:r>
      <w:r>
        <w:rPr>
          <w:rtl/>
        </w:rPr>
        <w:t xml:space="preserve"> ، </w:t>
      </w:r>
      <w:r w:rsidRPr="00F86AB4">
        <w:rPr>
          <w:rtl/>
        </w:rPr>
        <w:t>وملجأ لهم في الأحكام</w:t>
      </w:r>
      <w:r>
        <w:rPr>
          <w:rtl/>
        </w:rPr>
        <w:t xml:space="preserve"> ، </w:t>
      </w:r>
      <w:r w:rsidRPr="00F86AB4">
        <w:rPr>
          <w:rtl/>
        </w:rPr>
        <w:t>وجروا في هذا التخصيص مجرى النبيّ صلّى</w:t>
      </w:r>
    </w:p>
    <w:p w:rsidR="001629A8" w:rsidRPr="00F86AB4" w:rsidRDefault="001629A8" w:rsidP="009B32A5">
      <w:pPr>
        <w:pStyle w:val="libNormal0"/>
        <w:rPr>
          <w:rtl/>
        </w:rPr>
      </w:pPr>
      <w:r>
        <w:rPr>
          <w:rtl/>
        </w:rPr>
        <w:br w:type="page"/>
      </w:r>
      <w:r w:rsidRPr="00F86AB4">
        <w:rPr>
          <w:rtl/>
        </w:rPr>
        <w:lastRenderedPageBreak/>
        <w:t>عليه وآله وسلّم في تخصيص الله تعالى بإعلامه أحوال الامم السالفة</w:t>
      </w:r>
      <w:r>
        <w:rPr>
          <w:rtl/>
        </w:rPr>
        <w:t xml:space="preserve"> ، </w:t>
      </w:r>
      <w:r w:rsidRPr="00F86AB4">
        <w:rPr>
          <w:rtl/>
        </w:rPr>
        <w:t>وإفهامه ما في الكتب المتقدمة من غير أن يقرأ كتابا أو يلقى أحدا من أهله.</w:t>
      </w:r>
    </w:p>
    <w:p w:rsidR="001629A8" w:rsidRPr="00F86AB4" w:rsidRDefault="001629A8" w:rsidP="009B32A5">
      <w:pPr>
        <w:pStyle w:val="libNormal"/>
        <w:rPr>
          <w:rtl/>
        </w:rPr>
      </w:pPr>
      <w:r w:rsidRPr="00F86AB4">
        <w:rPr>
          <w:rtl/>
        </w:rPr>
        <w:t>هذا وقد ثبت في العقول أنّ الأعلم الأفضل أولى بالإمامة من المفضول</w:t>
      </w:r>
      <w:r>
        <w:rPr>
          <w:rtl/>
        </w:rPr>
        <w:t xml:space="preserve"> ، </w:t>
      </w:r>
      <w:r w:rsidRPr="00F86AB4">
        <w:rPr>
          <w:rtl/>
        </w:rPr>
        <w:t xml:space="preserve">وقد بيّن الله سبحانه ذلك بقوله : </w:t>
      </w:r>
      <w:r w:rsidRPr="00AA20CE">
        <w:rPr>
          <w:rStyle w:val="libAlaemChar"/>
          <w:rtl/>
        </w:rPr>
        <w:t>(</w:t>
      </w:r>
      <w:r w:rsidRPr="009B32A5">
        <w:rPr>
          <w:rStyle w:val="libAieChar"/>
          <w:rtl/>
        </w:rPr>
        <w:t xml:space="preserve"> أَفَمَنْ يَهْدِي إِلَى الْحَقِّ أَحَقُّ أَنْ يُتَّبَعَ أَمَّنْ لا يَهِدِّي إِلاَّ أَنْ يُهْدى </w:t>
      </w:r>
      <w:r w:rsidRPr="00AA20CE">
        <w:rPr>
          <w:rStyle w:val="libAlaemChar"/>
          <w:rtl/>
        </w:rPr>
        <w:t>)</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lang w:bidi="fa-IR"/>
        </w:rPr>
      </w:pPr>
      <w:r w:rsidRPr="00F86AB4">
        <w:rPr>
          <w:rtl/>
          <w:lang w:bidi="fa-IR"/>
        </w:rPr>
        <w:t xml:space="preserve">وقوله : </w:t>
      </w:r>
      <w:r w:rsidRPr="00AA20CE">
        <w:rPr>
          <w:rStyle w:val="libAlaemChar"/>
          <w:rtl/>
        </w:rPr>
        <w:t>(</w:t>
      </w:r>
      <w:r w:rsidRPr="009B32A5">
        <w:rPr>
          <w:rStyle w:val="libAieChar"/>
          <w:rtl/>
        </w:rPr>
        <w:t xml:space="preserve"> هَلْ يَسْتَوِي الَّذِينَ يَعْلَمُونَ وَالَّذِينَ لا يَعْلَمُونَ </w:t>
      </w:r>
      <w:r w:rsidRPr="00AA20CE">
        <w:rPr>
          <w:rStyle w:val="libAlaemChar"/>
          <w:rtl/>
        </w:rPr>
        <w:t>)</w:t>
      </w:r>
      <w:r w:rsidRPr="00F86AB4">
        <w:rPr>
          <w:rtl/>
          <w:lang w:bidi="fa-IR"/>
        </w:rPr>
        <w:t xml:space="preserve"> </w:t>
      </w:r>
      <w:r w:rsidRPr="00D411EE">
        <w:rPr>
          <w:rStyle w:val="libFootnotenumChar"/>
          <w:rtl/>
        </w:rPr>
        <w:t>(2)</w:t>
      </w:r>
      <w:r>
        <w:rPr>
          <w:rtl/>
          <w:lang w:bidi="fa-IR"/>
        </w:rPr>
        <w:t>.</w:t>
      </w:r>
    </w:p>
    <w:p w:rsidR="001629A8" w:rsidRPr="00F86AB4" w:rsidRDefault="001629A8" w:rsidP="009B32A5">
      <w:pPr>
        <w:pStyle w:val="libNormal"/>
        <w:rPr>
          <w:rtl/>
        </w:rPr>
      </w:pPr>
      <w:r w:rsidRPr="00F86AB4">
        <w:rPr>
          <w:rtl/>
        </w:rPr>
        <w:t xml:space="preserve">ودلّ بقوله سبحانه في قصّة طالوت : </w:t>
      </w:r>
      <w:r w:rsidRPr="00AA20CE">
        <w:rPr>
          <w:rStyle w:val="libAlaemChar"/>
          <w:rtl/>
        </w:rPr>
        <w:t>(</w:t>
      </w:r>
      <w:r w:rsidRPr="009B32A5">
        <w:rPr>
          <w:rStyle w:val="libAieChar"/>
          <w:rtl/>
        </w:rPr>
        <w:t xml:space="preserve"> وَزادَهُ بَسْطَةً فِي الْعِلْمِ وَالْجِسْمِ </w:t>
      </w:r>
      <w:r w:rsidRPr="00AA20CE">
        <w:rPr>
          <w:rStyle w:val="libAlaemChar"/>
          <w:rtl/>
        </w:rPr>
        <w:t>)</w:t>
      </w:r>
      <w:r w:rsidRPr="00F86AB4">
        <w:rPr>
          <w:rtl/>
        </w:rPr>
        <w:t xml:space="preserve"> </w:t>
      </w:r>
      <w:r w:rsidRPr="00D411EE">
        <w:rPr>
          <w:rStyle w:val="libFootnotenumChar"/>
          <w:rtl/>
        </w:rPr>
        <w:t>(3)</w:t>
      </w:r>
      <w:r w:rsidRPr="00F86AB4">
        <w:rPr>
          <w:rtl/>
        </w:rPr>
        <w:t xml:space="preserve"> أنّ التقدم في العلم والشجاعة موجب للتقدّم في الرئاسة. فإذا كان أئمّتنا </w:t>
      </w:r>
      <w:r w:rsidR="00ED6C1A">
        <w:rPr>
          <w:rStyle w:val="libAlaemChar"/>
          <w:rtl/>
        </w:rPr>
        <w:t>عليهم‌السلام</w:t>
      </w:r>
      <w:r w:rsidRPr="00F86AB4">
        <w:rPr>
          <w:rtl/>
        </w:rPr>
        <w:t xml:space="preserve"> أعلم الامّة بما ذكرناه</w:t>
      </w:r>
      <w:r>
        <w:rPr>
          <w:rtl/>
        </w:rPr>
        <w:t xml:space="preserve"> ، </w:t>
      </w:r>
      <w:r w:rsidRPr="00F86AB4">
        <w:rPr>
          <w:rtl/>
        </w:rPr>
        <w:t>فقد ثبت أنّهم أئمّة الإسلام الذين استحقّوا الرئاسة على الأنام على ما قلناه.</w:t>
      </w:r>
    </w:p>
    <w:p w:rsidR="001629A8" w:rsidRPr="00F86AB4" w:rsidRDefault="001629A8" w:rsidP="009B32A5">
      <w:pPr>
        <w:pStyle w:val="libNormal"/>
        <w:rPr>
          <w:rtl/>
        </w:rPr>
      </w:pPr>
      <w:r w:rsidRPr="00F86AB4">
        <w:rPr>
          <w:rtl/>
        </w:rPr>
        <w:t xml:space="preserve">دلالة أخرى : وممّا يدلّ على إمامتهم </w:t>
      </w:r>
      <w:r w:rsidR="00ED6C1A">
        <w:rPr>
          <w:rStyle w:val="libAlaemChar"/>
          <w:rtl/>
        </w:rPr>
        <w:t>عليهم‌السلام</w:t>
      </w:r>
      <w:r w:rsidRPr="00F86AB4">
        <w:rPr>
          <w:rtl/>
        </w:rPr>
        <w:t xml:space="preserve"> أيضا : إجماع الامّة على طهارتهم</w:t>
      </w:r>
      <w:r>
        <w:rPr>
          <w:rtl/>
        </w:rPr>
        <w:t xml:space="preserve"> ، </w:t>
      </w:r>
      <w:r w:rsidRPr="00F86AB4">
        <w:rPr>
          <w:rtl/>
        </w:rPr>
        <w:t>وظاهر عدالتهم</w:t>
      </w:r>
      <w:r>
        <w:rPr>
          <w:rtl/>
        </w:rPr>
        <w:t xml:space="preserve"> ، </w:t>
      </w:r>
      <w:r w:rsidRPr="00F86AB4">
        <w:rPr>
          <w:rtl/>
        </w:rPr>
        <w:t>وعدم التعلّق عليهم أو على أحد منهم بشيء يشينه في ديانته</w:t>
      </w:r>
      <w:r>
        <w:rPr>
          <w:rtl/>
        </w:rPr>
        <w:t xml:space="preserve"> ، </w:t>
      </w:r>
      <w:r w:rsidRPr="00F86AB4">
        <w:rPr>
          <w:rtl/>
        </w:rPr>
        <w:t>مع اجتهاد أعدائهم وملوك أزمنتهم في الغضّ منهم</w:t>
      </w:r>
      <w:r>
        <w:rPr>
          <w:rtl/>
        </w:rPr>
        <w:t xml:space="preserve"> ، </w:t>
      </w:r>
      <w:r w:rsidRPr="00F86AB4">
        <w:rPr>
          <w:rtl/>
        </w:rPr>
        <w:t>والوضع من أقدارهم</w:t>
      </w:r>
      <w:r>
        <w:rPr>
          <w:rtl/>
        </w:rPr>
        <w:t xml:space="preserve"> ، </w:t>
      </w:r>
      <w:r w:rsidRPr="00F86AB4">
        <w:rPr>
          <w:rtl/>
        </w:rPr>
        <w:t>والتطلّب لعثراتهم</w:t>
      </w:r>
      <w:r>
        <w:rPr>
          <w:rtl/>
        </w:rPr>
        <w:t xml:space="preserve"> ، </w:t>
      </w:r>
      <w:r w:rsidRPr="00F86AB4">
        <w:rPr>
          <w:rtl/>
        </w:rPr>
        <w:t>حتّى أنّهم كانوا يقرّبون من يظهر عداوتهم</w:t>
      </w:r>
      <w:r>
        <w:rPr>
          <w:rtl/>
        </w:rPr>
        <w:t xml:space="preserve"> ، </w:t>
      </w:r>
      <w:r w:rsidRPr="00F86AB4">
        <w:rPr>
          <w:rtl/>
        </w:rPr>
        <w:t>ويقصون بل يجفون وينفون ويقتلون من يتحقّق بولايتهم</w:t>
      </w:r>
      <w:r>
        <w:rPr>
          <w:rtl/>
        </w:rPr>
        <w:t xml:space="preserve"> ، </w:t>
      </w:r>
      <w:r w:rsidRPr="00F86AB4">
        <w:rPr>
          <w:rtl/>
        </w:rPr>
        <w:t>وهذا أمر ظاهر عند من سمع أخبار الناس</w:t>
      </w:r>
      <w:r>
        <w:rPr>
          <w:rtl/>
        </w:rPr>
        <w:t xml:space="preserve"> ، </w:t>
      </w:r>
      <w:r w:rsidRPr="00F86AB4">
        <w:rPr>
          <w:rtl/>
        </w:rPr>
        <w:t xml:space="preserve">فلولا أنّهم </w:t>
      </w:r>
      <w:r w:rsidR="00ED6C1A">
        <w:rPr>
          <w:rStyle w:val="libAlaemChar"/>
          <w:rtl/>
        </w:rPr>
        <w:t>عليهم‌السلام</w:t>
      </w:r>
      <w:r w:rsidRPr="00F86AB4">
        <w:rPr>
          <w:rtl/>
        </w:rPr>
        <w:t xml:space="preserve"> كانوا على صفات الكمال من العصمة والتأييد من الله تعالى بمكان</w:t>
      </w:r>
      <w:r>
        <w:rPr>
          <w:rtl/>
        </w:rPr>
        <w:t xml:space="preserve"> ، </w:t>
      </w:r>
      <w:r w:rsidRPr="00F86AB4">
        <w:rPr>
          <w:rtl/>
        </w:rPr>
        <w:t>وأنّه سبحانه منع بلطفه كلّ أحد من أن يتخرّص عليهم باطلا</w:t>
      </w:r>
      <w:r>
        <w:rPr>
          <w:rtl/>
        </w:rPr>
        <w:t xml:space="preserve"> ، </w:t>
      </w:r>
      <w:r w:rsidRPr="00F86AB4">
        <w:rPr>
          <w:rtl/>
        </w:rPr>
        <w:t>أو يتقوّل فيهم زورا</w:t>
      </w:r>
      <w:r>
        <w:rPr>
          <w:rtl/>
        </w:rPr>
        <w:t xml:space="preserve"> ، </w:t>
      </w:r>
      <w:r w:rsidRPr="00F86AB4">
        <w:rPr>
          <w:rtl/>
        </w:rPr>
        <w:t xml:space="preserve">لما سلموا </w:t>
      </w:r>
      <w:r w:rsidR="00ED6C1A">
        <w:rPr>
          <w:rStyle w:val="libAlaemChar"/>
          <w:rtl/>
        </w:rPr>
        <w:t>عليهم‌السلام</w:t>
      </w:r>
      <w:r w:rsidRPr="00F86AB4">
        <w:rPr>
          <w:rtl/>
        </w:rPr>
        <w:t xml:space="preserve"> من ذلك على الحدّ الذي شرحناه</w:t>
      </w:r>
      <w:r>
        <w:rPr>
          <w:rtl/>
        </w:rPr>
        <w:t xml:space="preserve"> ، </w:t>
      </w:r>
      <w:r w:rsidRPr="00F86AB4">
        <w:rPr>
          <w:rtl/>
        </w:rPr>
        <w:t>لا سيّما وقد ثبت أنّهم لم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يونس 10 : 35.</w:t>
      </w:r>
    </w:p>
    <w:p w:rsidR="001629A8" w:rsidRPr="00F86AB4" w:rsidRDefault="001629A8" w:rsidP="00BC54AF">
      <w:pPr>
        <w:pStyle w:val="libFootnote0"/>
        <w:rPr>
          <w:rtl/>
          <w:lang w:bidi="fa-IR"/>
        </w:rPr>
      </w:pPr>
      <w:r w:rsidRPr="00F86AB4">
        <w:rPr>
          <w:rtl/>
        </w:rPr>
        <w:t>(2) الزمر 39 : 9.</w:t>
      </w:r>
    </w:p>
    <w:p w:rsidR="001629A8" w:rsidRPr="00F86AB4" w:rsidRDefault="001629A8" w:rsidP="00BC54AF">
      <w:pPr>
        <w:pStyle w:val="libFootnote0"/>
        <w:rPr>
          <w:rtl/>
          <w:lang w:bidi="fa-IR"/>
        </w:rPr>
      </w:pPr>
      <w:r w:rsidRPr="00F86AB4">
        <w:rPr>
          <w:rtl/>
        </w:rPr>
        <w:t>(3) البقرة 2 : 247.</w:t>
      </w:r>
    </w:p>
    <w:p w:rsidR="001629A8" w:rsidRPr="00F86AB4" w:rsidRDefault="001629A8" w:rsidP="009B32A5">
      <w:pPr>
        <w:pStyle w:val="libNormal0"/>
        <w:rPr>
          <w:rtl/>
        </w:rPr>
      </w:pPr>
      <w:r>
        <w:rPr>
          <w:rtl/>
        </w:rPr>
        <w:br w:type="page"/>
      </w:r>
      <w:r w:rsidRPr="00F86AB4">
        <w:rPr>
          <w:rtl/>
        </w:rPr>
        <w:lastRenderedPageBreak/>
        <w:t>يكونوا ممّن لا يؤبه بهم</w:t>
      </w:r>
      <w:r>
        <w:rPr>
          <w:rtl/>
        </w:rPr>
        <w:t xml:space="preserve"> ، </w:t>
      </w:r>
      <w:r w:rsidRPr="00F86AB4">
        <w:rPr>
          <w:rtl/>
        </w:rPr>
        <w:t>وممّن لا يدعو الداعي إلى البحث عن أخبارهم لخمولهم وانقطاع آثارهم</w:t>
      </w:r>
      <w:r>
        <w:rPr>
          <w:rtl/>
        </w:rPr>
        <w:t xml:space="preserve"> ، </w:t>
      </w:r>
      <w:r w:rsidRPr="00F86AB4">
        <w:rPr>
          <w:rtl/>
        </w:rPr>
        <w:t>بل كانوا على أعلى مرتبة من تعظيم الخلق إيّاهم</w:t>
      </w:r>
      <w:r>
        <w:rPr>
          <w:rtl/>
        </w:rPr>
        <w:t xml:space="preserve"> ، </w:t>
      </w:r>
      <w:r w:rsidRPr="00F86AB4">
        <w:rPr>
          <w:rtl/>
        </w:rPr>
        <w:t xml:space="preserve">وفي الدرجة </w:t>
      </w:r>
      <w:r w:rsidRPr="00D411EE">
        <w:rPr>
          <w:rStyle w:val="libFootnotenumChar"/>
          <w:rtl/>
        </w:rPr>
        <w:t>(1)</w:t>
      </w:r>
      <w:r w:rsidRPr="00F86AB4">
        <w:rPr>
          <w:rtl/>
        </w:rPr>
        <w:t xml:space="preserve"> الرفيعة التي يحسدهم عليها الملوك</w:t>
      </w:r>
      <w:r>
        <w:rPr>
          <w:rtl/>
        </w:rPr>
        <w:t xml:space="preserve"> ، </w:t>
      </w:r>
      <w:r w:rsidRPr="00F86AB4">
        <w:rPr>
          <w:rtl/>
        </w:rPr>
        <w:t>ويتمنّونها لأنفسهم</w:t>
      </w:r>
      <w:r>
        <w:rPr>
          <w:rtl/>
        </w:rPr>
        <w:t xml:space="preserve"> ، </w:t>
      </w:r>
      <w:r w:rsidRPr="00F86AB4">
        <w:rPr>
          <w:rtl/>
        </w:rPr>
        <w:t>لأنّ شيعتهم مع كثرتها في الخلق</w:t>
      </w:r>
      <w:r>
        <w:rPr>
          <w:rtl/>
        </w:rPr>
        <w:t xml:space="preserve"> ، </w:t>
      </w:r>
      <w:r w:rsidRPr="00F86AB4">
        <w:rPr>
          <w:rtl/>
        </w:rPr>
        <w:t>وغلبتها على أكثر البلاد</w:t>
      </w:r>
      <w:r>
        <w:rPr>
          <w:rtl/>
        </w:rPr>
        <w:t xml:space="preserve"> ، </w:t>
      </w:r>
      <w:r w:rsidRPr="00F86AB4">
        <w:rPr>
          <w:rtl/>
        </w:rPr>
        <w:t>اعتقدت فيهم الإمامة التي تشارك النبوّة</w:t>
      </w:r>
      <w:r>
        <w:rPr>
          <w:rtl/>
        </w:rPr>
        <w:t xml:space="preserve"> ، </w:t>
      </w:r>
      <w:r w:rsidRPr="00F86AB4">
        <w:rPr>
          <w:rtl/>
        </w:rPr>
        <w:t>وادّعت عليهم الآيات المعجزات</w:t>
      </w:r>
      <w:r>
        <w:rPr>
          <w:rtl/>
        </w:rPr>
        <w:t xml:space="preserve"> ، </w:t>
      </w:r>
      <w:r w:rsidRPr="00F86AB4">
        <w:rPr>
          <w:rtl/>
        </w:rPr>
        <w:t>والعصمة عن الزلات</w:t>
      </w:r>
      <w:r>
        <w:rPr>
          <w:rtl/>
        </w:rPr>
        <w:t xml:space="preserve"> ، </w:t>
      </w:r>
      <w:r w:rsidRPr="00F86AB4">
        <w:rPr>
          <w:rtl/>
        </w:rPr>
        <w:t>حتّى أنّ الغلاة قد اعتقدت فيهم النبوّة والالهيّة</w:t>
      </w:r>
      <w:r>
        <w:rPr>
          <w:rtl/>
        </w:rPr>
        <w:t xml:space="preserve"> ، </w:t>
      </w:r>
      <w:r w:rsidRPr="00F86AB4">
        <w:rPr>
          <w:rtl/>
        </w:rPr>
        <w:t>وكان أحد أسباب اعتقادهم ذلك فيهم حسن آثارهم</w:t>
      </w:r>
      <w:r>
        <w:rPr>
          <w:rtl/>
        </w:rPr>
        <w:t xml:space="preserve"> ، </w:t>
      </w:r>
      <w:r w:rsidRPr="00F86AB4">
        <w:rPr>
          <w:rtl/>
        </w:rPr>
        <w:t>وعلوّ أحوالهم</w:t>
      </w:r>
      <w:r>
        <w:rPr>
          <w:rtl/>
        </w:rPr>
        <w:t xml:space="preserve"> ، </w:t>
      </w:r>
      <w:r w:rsidRPr="00F86AB4">
        <w:rPr>
          <w:rtl/>
        </w:rPr>
        <w:t>وكمالهم في صفاتهم</w:t>
      </w:r>
      <w:r>
        <w:rPr>
          <w:rtl/>
        </w:rPr>
        <w:t xml:space="preserve"> ، </w:t>
      </w:r>
      <w:r w:rsidRPr="00F86AB4">
        <w:rPr>
          <w:rtl/>
        </w:rPr>
        <w:t>وقد جرت العادة فيمن حصل له جزء من هذه النباهة أن لا يسلم من ألسنة أعدائه</w:t>
      </w:r>
      <w:r>
        <w:rPr>
          <w:rtl/>
        </w:rPr>
        <w:t xml:space="preserve"> ، </w:t>
      </w:r>
      <w:r w:rsidRPr="00F86AB4">
        <w:rPr>
          <w:rtl/>
        </w:rPr>
        <w:t>ونسبتهم إيّاه إلى بعض العيوب القادحة في الديانة أو الأخلاق.</w:t>
      </w:r>
    </w:p>
    <w:p w:rsidR="001629A8" w:rsidRPr="00F86AB4" w:rsidRDefault="001629A8" w:rsidP="009B32A5">
      <w:pPr>
        <w:pStyle w:val="libNormal"/>
        <w:rPr>
          <w:rtl/>
        </w:rPr>
      </w:pPr>
      <w:r w:rsidRPr="00F86AB4">
        <w:rPr>
          <w:rtl/>
        </w:rPr>
        <w:t xml:space="preserve">فإذا ثبت أنّ أئمّتنا </w:t>
      </w:r>
      <w:r w:rsidR="00ED6C1A">
        <w:rPr>
          <w:rStyle w:val="libAlaemChar"/>
          <w:rtl/>
        </w:rPr>
        <w:t>عليهم‌السلام</w:t>
      </w:r>
      <w:r w:rsidRPr="00F86AB4">
        <w:rPr>
          <w:rtl/>
        </w:rPr>
        <w:t xml:space="preserve"> نزّههم الله عن ذلك</w:t>
      </w:r>
      <w:r>
        <w:rPr>
          <w:rtl/>
        </w:rPr>
        <w:t xml:space="preserve"> ، </w:t>
      </w:r>
      <w:r w:rsidRPr="00F86AB4">
        <w:rPr>
          <w:rtl/>
        </w:rPr>
        <w:t>ثبت أنّه سبحانه هو المتولّي لجميع الخلائق على ذلك بلطفه وجميل صنعه</w:t>
      </w:r>
      <w:r>
        <w:rPr>
          <w:rtl/>
        </w:rPr>
        <w:t xml:space="preserve"> ، </w:t>
      </w:r>
      <w:r w:rsidRPr="00F86AB4">
        <w:rPr>
          <w:rtl/>
        </w:rPr>
        <w:t>ليدلّ على أنّهم حججه على عباده</w:t>
      </w:r>
      <w:r>
        <w:rPr>
          <w:rtl/>
        </w:rPr>
        <w:t xml:space="preserve"> ، </w:t>
      </w:r>
      <w:r w:rsidRPr="00F86AB4">
        <w:rPr>
          <w:rtl/>
        </w:rPr>
        <w:t>والسفراء بينه وبين خلقه</w:t>
      </w:r>
      <w:r>
        <w:rPr>
          <w:rtl/>
        </w:rPr>
        <w:t xml:space="preserve"> ، </w:t>
      </w:r>
      <w:r w:rsidRPr="00F86AB4">
        <w:rPr>
          <w:rtl/>
        </w:rPr>
        <w:t>والأركان لدينه</w:t>
      </w:r>
      <w:r>
        <w:rPr>
          <w:rtl/>
        </w:rPr>
        <w:t xml:space="preserve"> ، </w:t>
      </w:r>
      <w:r w:rsidRPr="00F86AB4">
        <w:rPr>
          <w:rtl/>
        </w:rPr>
        <w:t>والحفظة لشرعه. وهذا واضح لمن تأمّله.</w:t>
      </w:r>
    </w:p>
    <w:p w:rsidR="001629A8" w:rsidRPr="00F86AB4" w:rsidRDefault="001629A8" w:rsidP="009B32A5">
      <w:pPr>
        <w:pStyle w:val="libNormal"/>
        <w:rPr>
          <w:rtl/>
        </w:rPr>
      </w:pPr>
      <w:r w:rsidRPr="00F86AB4">
        <w:rPr>
          <w:rtl/>
        </w:rPr>
        <w:t xml:space="preserve">دلالة أخرى : وممّا يدلّ أيضا على إمامتهم </w:t>
      </w:r>
      <w:r w:rsidR="00ED6C1A">
        <w:rPr>
          <w:rStyle w:val="libAlaemChar"/>
          <w:rtl/>
        </w:rPr>
        <w:t>عليهم‌السلام</w:t>
      </w:r>
      <w:r w:rsidRPr="00F86AB4">
        <w:rPr>
          <w:rtl/>
        </w:rPr>
        <w:t xml:space="preserve"> ما حصل من الاتّفاق على برّهم وعدالتهم</w:t>
      </w:r>
      <w:r>
        <w:rPr>
          <w:rtl/>
        </w:rPr>
        <w:t xml:space="preserve"> ، </w:t>
      </w:r>
      <w:r w:rsidRPr="00F86AB4">
        <w:rPr>
          <w:rtl/>
        </w:rPr>
        <w:t>وعلوّ قدرهم وطهارتهم</w:t>
      </w:r>
      <w:r>
        <w:rPr>
          <w:rtl/>
        </w:rPr>
        <w:t xml:space="preserve"> ، </w:t>
      </w:r>
      <w:r w:rsidRPr="00F86AB4">
        <w:rPr>
          <w:rtl/>
        </w:rPr>
        <w:t xml:space="preserve">وقد ثبت بلا شكّ معرفتهم </w:t>
      </w:r>
      <w:r w:rsidR="00ED6C1A">
        <w:rPr>
          <w:rStyle w:val="libAlaemChar"/>
          <w:rtl/>
        </w:rPr>
        <w:t>عليهم‌السلام</w:t>
      </w:r>
      <w:r w:rsidRPr="00F86AB4">
        <w:rPr>
          <w:rtl/>
        </w:rPr>
        <w:t xml:space="preserve"> بكثير ممّن يعتقد إمامتهم في أيّامهم</w:t>
      </w:r>
      <w:r>
        <w:rPr>
          <w:rtl/>
        </w:rPr>
        <w:t xml:space="preserve"> ، </w:t>
      </w:r>
      <w:r w:rsidRPr="00F86AB4">
        <w:rPr>
          <w:rtl/>
        </w:rPr>
        <w:t>ويدين الله تعالى بعصمتهم والنصّ عليهم</w:t>
      </w:r>
      <w:r>
        <w:rPr>
          <w:rtl/>
        </w:rPr>
        <w:t xml:space="preserve"> ، </w:t>
      </w:r>
      <w:r w:rsidRPr="00F86AB4">
        <w:rPr>
          <w:rtl/>
        </w:rPr>
        <w:t>ويشهد بالمعجز لهم.</w:t>
      </w:r>
    </w:p>
    <w:p w:rsidR="001629A8" w:rsidRPr="00F86AB4" w:rsidRDefault="001629A8" w:rsidP="009B32A5">
      <w:pPr>
        <w:pStyle w:val="libNormal"/>
        <w:rPr>
          <w:rtl/>
        </w:rPr>
      </w:pPr>
      <w:r w:rsidRPr="00F86AB4">
        <w:rPr>
          <w:rtl/>
        </w:rPr>
        <w:t>ووضح أيضا اختصاص هؤلاء بهم</w:t>
      </w:r>
      <w:r>
        <w:rPr>
          <w:rtl/>
        </w:rPr>
        <w:t xml:space="preserve"> ، </w:t>
      </w:r>
      <w:r w:rsidRPr="00F86AB4">
        <w:rPr>
          <w:rtl/>
        </w:rPr>
        <w:t>وملازمتهم إيّاهم</w:t>
      </w:r>
      <w:r>
        <w:rPr>
          <w:rtl/>
        </w:rPr>
        <w:t xml:space="preserve"> ، </w:t>
      </w:r>
      <w:r w:rsidRPr="00F86AB4">
        <w:rPr>
          <w:rtl/>
        </w:rPr>
        <w:t>ونقلهم الأحكام والعلوم عنهم</w:t>
      </w:r>
      <w:r>
        <w:rPr>
          <w:rtl/>
        </w:rPr>
        <w:t xml:space="preserve"> ، </w:t>
      </w:r>
      <w:r w:rsidRPr="00F86AB4">
        <w:rPr>
          <w:rtl/>
        </w:rPr>
        <w:t>وحملهم الزكوات والأخماس إليهم</w:t>
      </w:r>
      <w:r>
        <w:rPr>
          <w:rtl/>
        </w:rPr>
        <w:t xml:space="preserve"> ، </w:t>
      </w:r>
      <w:r w:rsidRPr="00F86AB4">
        <w:rPr>
          <w:rtl/>
        </w:rPr>
        <w:t>ومن أنكر هذا أو دفع كان مكابرا دافعا للعيان</w:t>
      </w:r>
      <w:r>
        <w:rPr>
          <w:rtl/>
        </w:rPr>
        <w:t xml:space="preserve"> ، </w:t>
      </w:r>
      <w:r w:rsidRPr="00F86AB4">
        <w:rPr>
          <w:rtl/>
        </w:rPr>
        <w:t>بعيدا عن معرفة أخبارهم.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ط » : الرتبة.</w:t>
      </w:r>
    </w:p>
    <w:p w:rsidR="001629A8" w:rsidRPr="00F86AB4" w:rsidRDefault="001629A8" w:rsidP="009B32A5">
      <w:pPr>
        <w:pStyle w:val="libNormal"/>
        <w:rPr>
          <w:rtl/>
        </w:rPr>
      </w:pPr>
      <w:r>
        <w:rPr>
          <w:rtl/>
        </w:rPr>
        <w:br w:type="page"/>
      </w:r>
      <w:r w:rsidRPr="00F86AB4">
        <w:rPr>
          <w:rtl/>
        </w:rPr>
        <w:lastRenderedPageBreak/>
        <w:t>فقد علم كلّ محصّل نظر في الأخبار أنّ هشام بن الحكم</w:t>
      </w:r>
      <w:r>
        <w:rPr>
          <w:rtl/>
        </w:rPr>
        <w:t xml:space="preserve"> ، </w:t>
      </w:r>
      <w:r w:rsidRPr="00F86AB4">
        <w:rPr>
          <w:rtl/>
        </w:rPr>
        <w:t>وأبا بصير</w:t>
      </w:r>
      <w:r>
        <w:rPr>
          <w:rtl/>
        </w:rPr>
        <w:t xml:space="preserve"> ، </w:t>
      </w:r>
      <w:r w:rsidRPr="00F86AB4">
        <w:rPr>
          <w:rtl/>
        </w:rPr>
        <w:t>وزرارة بن أعين</w:t>
      </w:r>
      <w:r>
        <w:rPr>
          <w:rtl/>
        </w:rPr>
        <w:t xml:space="preserve"> ، </w:t>
      </w:r>
      <w:r w:rsidRPr="00F86AB4">
        <w:rPr>
          <w:rtl/>
        </w:rPr>
        <w:t>وحمران وبكير ابني أعين</w:t>
      </w:r>
      <w:r>
        <w:rPr>
          <w:rtl/>
        </w:rPr>
        <w:t xml:space="preserve"> ، </w:t>
      </w:r>
      <w:r w:rsidRPr="00F86AB4">
        <w:rPr>
          <w:rtl/>
        </w:rPr>
        <w:t>ومحمّد بن النعمان الذي يلقّبه العامّة شيطان الطاق</w:t>
      </w:r>
      <w:r>
        <w:rPr>
          <w:rtl/>
        </w:rPr>
        <w:t xml:space="preserve"> ، </w:t>
      </w:r>
      <w:r w:rsidRPr="00F86AB4">
        <w:rPr>
          <w:rtl/>
        </w:rPr>
        <w:t>وبريد بن معاوية العجليّ</w:t>
      </w:r>
      <w:r>
        <w:rPr>
          <w:rtl/>
        </w:rPr>
        <w:t xml:space="preserve"> ، </w:t>
      </w:r>
      <w:r w:rsidRPr="00F86AB4">
        <w:rPr>
          <w:rtl/>
        </w:rPr>
        <w:t>وأبان بن تغلب</w:t>
      </w:r>
      <w:r>
        <w:rPr>
          <w:rtl/>
        </w:rPr>
        <w:t xml:space="preserve"> ، </w:t>
      </w:r>
      <w:r w:rsidRPr="00F86AB4">
        <w:rPr>
          <w:rtl/>
        </w:rPr>
        <w:t>ومحمد ابن مسلم الثقفيّ</w:t>
      </w:r>
      <w:r>
        <w:rPr>
          <w:rtl/>
        </w:rPr>
        <w:t xml:space="preserve"> ، </w:t>
      </w:r>
      <w:r w:rsidRPr="00F86AB4">
        <w:rPr>
          <w:rtl/>
        </w:rPr>
        <w:t>ومعاوية بن عمّار الدهنيّ</w:t>
      </w:r>
      <w:r>
        <w:rPr>
          <w:rtl/>
        </w:rPr>
        <w:t xml:space="preserve"> ، </w:t>
      </w:r>
      <w:r w:rsidRPr="00F86AB4">
        <w:rPr>
          <w:rtl/>
        </w:rPr>
        <w:t>وغير هؤلاء ممّن بلغوا الجمع الكثير</w:t>
      </w:r>
      <w:r>
        <w:rPr>
          <w:rtl/>
        </w:rPr>
        <w:t xml:space="preserve"> ، </w:t>
      </w:r>
      <w:r w:rsidRPr="00F86AB4">
        <w:rPr>
          <w:rtl/>
        </w:rPr>
        <w:t>والجمّ الغفير</w:t>
      </w:r>
      <w:r>
        <w:rPr>
          <w:rtl/>
        </w:rPr>
        <w:t xml:space="preserve"> ، </w:t>
      </w:r>
      <w:r w:rsidRPr="00F86AB4">
        <w:rPr>
          <w:rtl/>
        </w:rPr>
        <w:t>من أهل العراق والحجاز وخراسان وفارس</w:t>
      </w:r>
      <w:r>
        <w:rPr>
          <w:rtl/>
        </w:rPr>
        <w:t xml:space="preserve"> ، </w:t>
      </w:r>
      <w:r w:rsidRPr="00F86AB4">
        <w:rPr>
          <w:rtl/>
        </w:rPr>
        <w:t xml:space="preserve">كانوا في وقت الإمام جعفر بن محمد </w:t>
      </w:r>
      <w:r w:rsidR="006D11B4">
        <w:rPr>
          <w:rStyle w:val="libAlaemChar"/>
          <w:rtl/>
        </w:rPr>
        <w:t>عليهما‌السلام</w:t>
      </w:r>
      <w:r w:rsidRPr="00F86AB4">
        <w:rPr>
          <w:rtl/>
        </w:rPr>
        <w:t xml:space="preserve"> رؤساء الشيعة في الفقه ورواية الحديث والكلام</w:t>
      </w:r>
      <w:r>
        <w:rPr>
          <w:rtl/>
        </w:rPr>
        <w:t xml:space="preserve"> ، </w:t>
      </w:r>
      <w:r w:rsidRPr="00F86AB4">
        <w:rPr>
          <w:rtl/>
        </w:rPr>
        <w:t>وقد صنّفوا الكتب</w:t>
      </w:r>
      <w:r>
        <w:rPr>
          <w:rtl/>
        </w:rPr>
        <w:t xml:space="preserve"> ، </w:t>
      </w:r>
      <w:r w:rsidRPr="00F86AB4">
        <w:rPr>
          <w:rtl/>
        </w:rPr>
        <w:t>وجمعوا المسائل والروايات</w:t>
      </w:r>
      <w:r>
        <w:rPr>
          <w:rtl/>
        </w:rPr>
        <w:t xml:space="preserve"> ، </w:t>
      </w:r>
      <w:r w:rsidRPr="00F86AB4">
        <w:rPr>
          <w:rtl/>
        </w:rPr>
        <w:t>وأضافوا أكثر ما اعتمدوه من الرواية إليه</w:t>
      </w:r>
      <w:r>
        <w:rPr>
          <w:rtl/>
        </w:rPr>
        <w:t xml:space="preserve"> ، </w:t>
      </w:r>
      <w:r w:rsidRPr="00F86AB4">
        <w:rPr>
          <w:rtl/>
        </w:rPr>
        <w:t xml:space="preserve">والباقي إليه وإلى أبيه محمد </w:t>
      </w:r>
      <w:r w:rsidR="006D11B4">
        <w:rPr>
          <w:rStyle w:val="libAlaemChar"/>
          <w:rtl/>
        </w:rPr>
        <w:t>عليهما‌السلام</w:t>
      </w:r>
      <w:r>
        <w:rPr>
          <w:rtl/>
        </w:rPr>
        <w:t xml:space="preserve"> ، </w:t>
      </w:r>
      <w:r w:rsidRPr="00F86AB4">
        <w:rPr>
          <w:rtl/>
        </w:rPr>
        <w:t>وكان لكلّ إنسان منهم أتباع وتلامذة في المعنى الذي يتفرّد به</w:t>
      </w:r>
      <w:r>
        <w:rPr>
          <w:rtl/>
        </w:rPr>
        <w:t xml:space="preserve"> ، </w:t>
      </w:r>
      <w:r w:rsidRPr="00F86AB4">
        <w:rPr>
          <w:rtl/>
        </w:rPr>
        <w:t>وإنّهم كانوا يرحلون من العراق إلى الحجاز في كلّ عام أو أكثر أو أقلّ</w:t>
      </w:r>
      <w:r>
        <w:rPr>
          <w:rtl/>
        </w:rPr>
        <w:t xml:space="preserve"> ، </w:t>
      </w:r>
      <w:r w:rsidRPr="00F86AB4">
        <w:rPr>
          <w:rtl/>
        </w:rPr>
        <w:t>ثمّ يرجعون ويحكون عنه الأقوال</w:t>
      </w:r>
      <w:r>
        <w:rPr>
          <w:rtl/>
        </w:rPr>
        <w:t xml:space="preserve"> ، </w:t>
      </w:r>
      <w:r w:rsidRPr="00F86AB4">
        <w:rPr>
          <w:rtl/>
        </w:rPr>
        <w:t>ويسندون إليه الدلالات</w:t>
      </w:r>
      <w:r>
        <w:rPr>
          <w:rtl/>
        </w:rPr>
        <w:t xml:space="preserve"> ، </w:t>
      </w:r>
      <w:r w:rsidRPr="00F86AB4">
        <w:rPr>
          <w:rtl/>
        </w:rPr>
        <w:t xml:space="preserve">وكانت حالهم في وقت الكاظم والرضا </w:t>
      </w:r>
      <w:r w:rsidR="006D11B4">
        <w:rPr>
          <w:rStyle w:val="libAlaemChar"/>
          <w:rtl/>
        </w:rPr>
        <w:t>عليهما‌السلام</w:t>
      </w:r>
      <w:r w:rsidRPr="00F86AB4">
        <w:rPr>
          <w:rtl/>
        </w:rPr>
        <w:t xml:space="preserve"> على هذه الصفة</w:t>
      </w:r>
      <w:r>
        <w:rPr>
          <w:rtl/>
        </w:rPr>
        <w:t xml:space="preserve"> ، </w:t>
      </w:r>
      <w:r w:rsidRPr="00F86AB4">
        <w:rPr>
          <w:rtl/>
        </w:rPr>
        <w:t xml:space="preserve">وكذلك إلى وفاة أبي محمد العسكري </w:t>
      </w:r>
      <w:r w:rsidR="00E126AF">
        <w:rPr>
          <w:rStyle w:val="libAlaemChar"/>
          <w:rtl/>
        </w:rPr>
        <w:t>عليه‌السلام</w:t>
      </w:r>
      <w:r>
        <w:rPr>
          <w:rtl/>
        </w:rPr>
        <w:t xml:space="preserve"> ، </w:t>
      </w:r>
      <w:r w:rsidRPr="00F86AB4">
        <w:rPr>
          <w:rtl/>
        </w:rPr>
        <w:t xml:space="preserve">وحصل العلم باختصاص هؤلاء بأئمّتنا </w:t>
      </w:r>
      <w:r w:rsidR="00ED6C1A">
        <w:rPr>
          <w:rStyle w:val="libAlaemChar"/>
          <w:rtl/>
        </w:rPr>
        <w:t>عليهم‌السلام</w:t>
      </w:r>
      <w:r>
        <w:rPr>
          <w:rtl/>
        </w:rPr>
        <w:t xml:space="preserve"> ، </w:t>
      </w:r>
      <w:r w:rsidRPr="00F86AB4">
        <w:rPr>
          <w:rtl/>
        </w:rPr>
        <w:t>كما نعلم اختصاص أبي يوسف ومحمّد بن الحسن بأبي حنيفة</w:t>
      </w:r>
      <w:r>
        <w:rPr>
          <w:rtl/>
        </w:rPr>
        <w:t xml:space="preserve"> ، </w:t>
      </w:r>
      <w:r w:rsidRPr="00F86AB4">
        <w:rPr>
          <w:rtl/>
        </w:rPr>
        <w:t>وكما نعلم اختصاص المزني والربيع بالشافعي</w:t>
      </w:r>
      <w:r>
        <w:rPr>
          <w:rtl/>
        </w:rPr>
        <w:t xml:space="preserve"> ، </w:t>
      </w:r>
      <w:r w:rsidRPr="00F86AB4">
        <w:rPr>
          <w:rtl/>
        </w:rPr>
        <w:t>واختصاص النظّام بأبي الهذيل</w:t>
      </w:r>
      <w:r>
        <w:rPr>
          <w:rtl/>
        </w:rPr>
        <w:t xml:space="preserve"> ، </w:t>
      </w:r>
      <w:r w:rsidRPr="00F86AB4">
        <w:rPr>
          <w:rtl/>
        </w:rPr>
        <w:t>والجاحظ والأسواريّ بالنظّام.</w:t>
      </w:r>
    </w:p>
    <w:p w:rsidR="001629A8" w:rsidRPr="00F86AB4" w:rsidRDefault="001629A8" w:rsidP="009B32A5">
      <w:pPr>
        <w:pStyle w:val="libNormal"/>
        <w:rPr>
          <w:rtl/>
        </w:rPr>
      </w:pPr>
      <w:r w:rsidRPr="00F86AB4">
        <w:rPr>
          <w:rtl/>
        </w:rPr>
        <w:t>ولا فرق بين من دفع الإماميّة عمّن ذكرناه</w:t>
      </w:r>
      <w:r>
        <w:rPr>
          <w:rtl/>
        </w:rPr>
        <w:t xml:space="preserve"> ، </w:t>
      </w:r>
      <w:r w:rsidRPr="00F86AB4">
        <w:rPr>
          <w:rtl/>
        </w:rPr>
        <w:t>ومن دفع من سمّيناه عمّن وصفناه في الجهل بالأخبار</w:t>
      </w:r>
      <w:r>
        <w:rPr>
          <w:rtl/>
        </w:rPr>
        <w:t xml:space="preserve"> ، </w:t>
      </w:r>
      <w:r w:rsidRPr="00F86AB4">
        <w:rPr>
          <w:rtl/>
        </w:rPr>
        <w:t>والعناد والإنكار.</w:t>
      </w:r>
    </w:p>
    <w:p w:rsidR="001629A8" w:rsidRPr="00F86AB4" w:rsidRDefault="001629A8" w:rsidP="009B32A5">
      <w:pPr>
        <w:pStyle w:val="libNormal"/>
        <w:rPr>
          <w:rtl/>
        </w:rPr>
      </w:pPr>
      <w:r w:rsidRPr="00F86AB4">
        <w:rPr>
          <w:rtl/>
        </w:rPr>
        <w:t xml:space="preserve">وإذا كان الأمر على ما ذكرناه لم تخل الإماميّة في شهادتها بإمامة هؤلاء </w:t>
      </w:r>
      <w:r w:rsidR="00ED6C1A">
        <w:rPr>
          <w:rStyle w:val="libAlaemChar"/>
          <w:rtl/>
        </w:rPr>
        <w:t>عليهم‌السلام</w:t>
      </w:r>
      <w:r w:rsidRPr="00F86AB4">
        <w:rPr>
          <w:rtl/>
        </w:rPr>
        <w:t xml:space="preserve"> من أحد أمرين : إمّا أن تكون محقّة في ذلك صادقة</w:t>
      </w:r>
      <w:r>
        <w:rPr>
          <w:rtl/>
        </w:rPr>
        <w:t xml:space="preserve"> ، </w:t>
      </w:r>
      <w:r w:rsidRPr="00F86AB4">
        <w:rPr>
          <w:rtl/>
        </w:rPr>
        <w:t xml:space="preserve">أو مبطلة في شهادتها كاذبة. فإن كانت محقّة صادقة في نقل النصّ عنهم على خلفائهم </w:t>
      </w:r>
      <w:r w:rsidR="00ED6C1A">
        <w:rPr>
          <w:rStyle w:val="libAlaemChar"/>
          <w:rtl/>
        </w:rPr>
        <w:t>عليهم‌السلام</w:t>
      </w:r>
      <w:r>
        <w:rPr>
          <w:rtl/>
        </w:rPr>
        <w:t xml:space="preserve"> ، </w:t>
      </w:r>
      <w:r w:rsidRPr="00F86AB4">
        <w:rPr>
          <w:rtl/>
        </w:rPr>
        <w:t>مصيبة فيما اعتقدته فيهم من العصمة والكمال</w:t>
      </w:r>
      <w:r>
        <w:rPr>
          <w:rtl/>
        </w:rPr>
        <w:t xml:space="preserve"> ، </w:t>
      </w:r>
      <w:r w:rsidRPr="00F86AB4">
        <w:rPr>
          <w:rtl/>
        </w:rPr>
        <w:t>فقد ثبتت إمامتهم على ما قلناه</w:t>
      </w:r>
      <w:r>
        <w:rPr>
          <w:rtl/>
        </w:rPr>
        <w:t xml:space="preserve"> ، </w:t>
      </w:r>
      <w:r w:rsidRPr="00F86AB4">
        <w:rPr>
          <w:rtl/>
        </w:rPr>
        <w:t>وإن كانت كاذبة في شهادتها</w:t>
      </w:r>
      <w:r>
        <w:rPr>
          <w:rtl/>
        </w:rPr>
        <w:t xml:space="preserve"> ، </w:t>
      </w:r>
      <w:r w:rsidRPr="00F86AB4">
        <w:rPr>
          <w:rtl/>
        </w:rPr>
        <w:t>مبطلة في</w:t>
      </w:r>
    </w:p>
    <w:p w:rsidR="001629A8" w:rsidRPr="00F86AB4" w:rsidRDefault="001629A8" w:rsidP="009B32A5">
      <w:pPr>
        <w:pStyle w:val="libNormal0"/>
        <w:rPr>
          <w:rtl/>
        </w:rPr>
      </w:pPr>
      <w:r>
        <w:rPr>
          <w:rtl/>
        </w:rPr>
        <w:br w:type="page"/>
      </w:r>
      <w:r w:rsidRPr="00F86AB4">
        <w:rPr>
          <w:rtl/>
        </w:rPr>
        <w:lastRenderedPageBreak/>
        <w:t>عقيدتها</w:t>
      </w:r>
      <w:r>
        <w:rPr>
          <w:rtl/>
        </w:rPr>
        <w:t xml:space="preserve"> ، </w:t>
      </w:r>
      <w:r w:rsidRPr="00F86AB4">
        <w:rPr>
          <w:rtl/>
        </w:rPr>
        <w:t xml:space="preserve">فلن يكون كذلك إلاّ ومن سمّيناهم من أئمّة الهدى </w:t>
      </w:r>
      <w:r w:rsidR="00ED6C1A">
        <w:rPr>
          <w:rStyle w:val="libAlaemChar"/>
          <w:rtl/>
        </w:rPr>
        <w:t>عليهم‌السلام</w:t>
      </w:r>
      <w:r w:rsidRPr="00F86AB4">
        <w:rPr>
          <w:rtl/>
        </w:rPr>
        <w:t xml:space="preserve"> ضالّون برضاهم بذلك</w:t>
      </w:r>
      <w:r>
        <w:rPr>
          <w:rtl/>
        </w:rPr>
        <w:t xml:space="preserve"> ، </w:t>
      </w:r>
      <w:r w:rsidRPr="00F86AB4">
        <w:rPr>
          <w:rtl/>
        </w:rPr>
        <w:t>فاسقون بترك النكير عليهم</w:t>
      </w:r>
      <w:r>
        <w:rPr>
          <w:rtl/>
        </w:rPr>
        <w:t xml:space="preserve"> ، </w:t>
      </w:r>
      <w:r w:rsidRPr="00F86AB4">
        <w:rPr>
          <w:rtl/>
        </w:rPr>
        <w:t>مستحقّون البراءة من حيث تولّوا الكذابين</w:t>
      </w:r>
      <w:r>
        <w:rPr>
          <w:rtl/>
        </w:rPr>
        <w:t xml:space="preserve"> ، </w:t>
      </w:r>
      <w:r w:rsidRPr="00F86AB4">
        <w:rPr>
          <w:rtl/>
        </w:rPr>
        <w:t>مضلّون للامّة لتقريبهم إيّاهم</w:t>
      </w:r>
      <w:r>
        <w:rPr>
          <w:rtl/>
        </w:rPr>
        <w:t xml:space="preserve"> ، </w:t>
      </w:r>
      <w:r w:rsidRPr="00F86AB4">
        <w:rPr>
          <w:rtl/>
        </w:rPr>
        <w:t>واختصاصهم بهم من بين الفرق كلها</w:t>
      </w:r>
      <w:r>
        <w:rPr>
          <w:rtl/>
        </w:rPr>
        <w:t xml:space="preserve"> ، </w:t>
      </w:r>
      <w:r w:rsidRPr="00F86AB4">
        <w:rPr>
          <w:rtl/>
        </w:rPr>
        <w:t>ظالمون في أخذ الزكوات والأخماس عنهم</w:t>
      </w:r>
      <w:r>
        <w:rPr>
          <w:rtl/>
        </w:rPr>
        <w:t xml:space="preserve"> ، </w:t>
      </w:r>
      <w:r w:rsidRPr="00F86AB4">
        <w:rPr>
          <w:rtl/>
        </w:rPr>
        <w:t>وهذا ما لا يطلقه مسلم فيمن نقول بإمامته</w:t>
      </w:r>
      <w:r>
        <w:rPr>
          <w:rtl/>
        </w:rPr>
        <w:t xml:space="preserve"> ، </w:t>
      </w:r>
      <w:r w:rsidRPr="00F86AB4">
        <w:rPr>
          <w:rtl/>
        </w:rPr>
        <w:t>وإذا كان الإجماع المقدّم ذكره حاصلا على طهارتهم وعدالتهم</w:t>
      </w:r>
      <w:r>
        <w:rPr>
          <w:rtl/>
        </w:rPr>
        <w:t xml:space="preserve"> ، </w:t>
      </w:r>
      <w:r w:rsidRPr="00F86AB4">
        <w:rPr>
          <w:rtl/>
        </w:rPr>
        <w:t>ووجوب ولايتهم</w:t>
      </w:r>
      <w:r>
        <w:rPr>
          <w:rtl/>
        </w:rPr>
        <w:t xml:space="preserve"> ، </w:t>
      </w:r>
      <w:r w:rsidRPr="00F86AB4">
        <w:rPr>
          <w:rtl/>
        </w:rPr>
        <w:t>ثبتت إمامتهم بتصديقهم لمن أثبت ذلك</w:t>
      </w:r>
      <w:r>
        <w:rPr>
          <w:rtl/>
        </w:rPr>
        <w:t xml:space="preserve"> ، </w:t>
      </w:r>
      <w:r w:rsidRPr="00F86AB4">
        <w:rPr>
          <w:rtl/>
        </w:rPr>
        <w:t>وبما ذكرناه من اختصاصهم بهم</w:t>
      </w:r>
      <w:r>
        <w:rPr>
          <w:rtl/>
        </w:rPr>
        <w:t xml:space="preserve"> ، </w:t>
      </w:r>
      <w:r w:rsidRPr="00F86AB4">
        <w:rPr>
          <w:rtl/>
        </w:rPr>
        <w:t>وهذا واضح</w:t>
      </w:r>
      <w:r>
        <w:rPr>
          <w:rtl/>
        </w:rPr>
        <w:t xml:space="preserve"> ، </w:t>
      </w:r>
      <w:r w:rsidRPr="00F86AB4">
        <w:rPr>
          <w:rtl/>
        </w:rPr>
        <w:t>والمنّة لله.</w:t>
      </w:r>
    </w:p>
    <w:p w:rsidR="001629A8" w:rsidRPr="00F86AB4" w:rsidRDefault="001629A8" w:rsidP="009B32A5">
      <w:pPr>
        <w:pStyle w:val="libNormal"/>
        <w:rPr>
          <w:rtl/>
        </w:rPr>
      </w:pPr>
      <w:r w:rsidRPr="00F86AB4">
        <w:rPr>
          <w:rtl/>
        </w:rPr>
        <w:t xml:space="preserve">دلالة أخرى : وممّا يدلّ أيضا على إمامتهم </w:t>
      </w:r>
      <w:r w:rsidR="00ED6C1A">
        <w:rPr>
          <w:rStyle w:val="libAlaemChar"/>
          <w:rtl/>
        </w:rPr>
        <w:t>عليهم‌السلام</w:t>
      </w:r>
      <w:r w:rsidRPr="00F86AB4">
        <w:rPr>
          <w:rtl/>
        </w:rPr>
        <w:t xml:space="preserve"> وأنّهم أفضل الخلق بعد النبيّ </w:t>
      </w:r>
      <w:r w:rsidR="004B3898">
        <w:rPr>
          <w:rStyle w:val="libAlaemChar"/>
          <w:rtl/>
        </w:rPr>
        <w:t>صلى‌الله‌عليه‌وآله</w:t>
      </w:r>
      <w:r>
        <w:rPr>
          <w:rtl/>
        </w:rPr>
        <w:t xml:space="preserve"> ، </w:t>
      </w:r>
      <w:r w:rsidRPr="00F86AB4">
        <w:rPr>
          <w:rtl/>
        </w:rPr>
        <w:t>ما نجده من تسخير الله تعالى الوليّ لهم في التعظيم لمنزلتهم</w:t>
      </w:r>
      <w:r>
        <w:rPr>
          <w:rtl/>
        </w:rPr>
        <w:t xml:space="preserve"> ، </w:t>
      </w:r>
      <w:r w:rsidRPr="00F86AB4">
        <w:rPr>
          <w:rtl/>
        </w:rPr>
        <w:t>والعدوّ لهم في الإجلال لمرتبتهم</w:t>
      </w:r>
      <w:r>
        <w:rPr>
          <w:rtl/>
        </w:rPr>
        <w:t xml:space="preserve"> ، </w:t>
      </w:r>
      <w:r w:rsidRPr="00F86AB4">
        <w:rPr>
          <w:rtl/>
        </w:rPr>
        <w:t>وإلهامه سبحانه جميع القلوب إعلاء شأنهم</w:t>
      </w:r>
      <w:r>
        <w:rPr>
          <w:rtl/>
        </w:rPr>
        <w:t xml:space="preserve"> ، </w:t>
      </w:r>
      <w:r w:rsidRPr="00F86AB4">
        <w:rPr>
          <w:rtl/>
        </w:rPr>
        <w:t>ورفع مكانهم</w:t>
      </w:r>
      <w:r>
        <w:rPr>
          <w:rtl/>
        </w:rPr>
        <w:t xml:space="preserve"> ، </w:t>
      </w:r>
      <w:r w:rsidRPr="00F86AB4">
        <w:rPr>
          <w:rtl/>
        </w:rPr>
        <w:t>على تباين مذاهبهم وآرائهم</w:t>
      </w:r>
      <w:r>
        <w:rPr>
          <w:rtl/>
        </w:rPr>
        <w:t xml:space="preserve"> ، </w:t>
      </w:r>
      <w:r w:rsidRPr="00F86AB4">
        <w:rPr>
          <w:rtl/>
        </w:rPr>
        <w:t>واختلاف نحلهم وأهوائهم.</w:t>
      </w:r>
    </w:p>
    <w:p w:rsidR="001629A8" w:rsidRPr="00F86AB4" w:rsidRDefault="001629A8" w:rsidP="009B32A5">
      <w:pPr>
        <w:pStyle w:val="libNormal"/>
        <w:rPr>
          <w:rtl/>
        </w:rPr>
      </w:pPr>
      <w:r w:rsidRPr="00F86AB4">
        <w:rPr>
          <w:rtl/>
        </w:rPr>
        <w:t>فقد علم كلّ من سمع الأخبار</w:t>
      </w:r>
      <w:r>
        <w:rPr>
          <w:rtl/>
        </w:rPr>
        <w:t xml:space="preserve"> ، </w:t>
      </w:r>
      <w:r w:rsidRPr="00F86AB4">
        <w:rPr>
          <w:rtl/>
        </w:rPr>
        <w:t>وتتبّع الآثار</w:t>
      </w:r>
      <w:r>
        <w:rPr>
          <w:rtl/>
        </w:rPr>
        <w:t xml:space="preserve"> ، </w:t>
      </w:r>
      <w:r w:rsidRPr="00F86AB4">
        <w:rPr>
          <w:rtl/>
        </w:rPr>
        <w:t>أنّ جميع المتغلّبين عليهم</w:t>
      </w:r>
      <w:r>
        <w:rPr>
          <w:rtl/>
        </w:rPr>
        <w:t xml:space="preserve"> ، </w:t>
      </w:r>
      <w:r w:rsidRPr="00F86AB4">
        <w:rPr>
          <w:rtl/>
        </w:rPr>
        <w:t>المظهرين لاستحق اق الأمر دونهم</w:t>
      </w:r>
      <w:r>
        <w:rPr>
          <w:rtl/>
        </w:rPr>
        <w:t xml:space="preserve"> ، </w:t>
      </w:r>
      <w:r w:rsidRPr="00F86AB4">
        <w:rPr>
          <w:rtl/>
        </w:rPr>
        <w:t>لم يعدلوا قطّ عن تبجيلهم</w:t>
      </w:r>
      <w:r>
        <w:rPr>
          <w:rtl/>
        </w:rPr>
        <w:t xml:space="preserve"> ، </w:t>
      </w:r>
      <w:r w:rsidRPr="00F86AB4">
        <w:rPr>
          <w:rtl/>
        </w:rPr>
        <w:t>وإجلال قدرهم</w:t>
      </w:r>
      <w:r>
        <w:rPr>
          <w:rtl/>
        </w:rPr>
        <w:t xml:space="preserve"> ، </w:t>
      </w:r>
      <w:r w:rsidRPr="00F86AB4">
        <w:rPr>
          <w:rtl/>
        </w:rPr>
        <w:t>ولا أنكروا فضلهم</w:t>
      </w:r>
      <w:r>
        <w:rPr>
          <w:rtl/>
        </w:rPr>
        <w:t xml:space="preserve"> ، </w:t>
      </w:r>
      <w:r w:rsidRPr="00F86AB4">
        <w:rPr>
          <w:rtl/>
        </w:rPr>
        <w:t>وإن كان بعض أعدائهم قد بارز بعضهم بالعداوة لدواع دعتهم إلى ذلك.</w:t>
      </w:r>
    </w:p>
    <w:p w:rsidR="001629A8" w:rsidRPr="00F86AB4" w:rsidRDefault="001629A8" w:rsidP="009B32A5">
      <w:pPr>
        <w:pStyle w:val="libNormal"/>
        <w:rPr>
          <w:rtl/>
        </w:rPr>
      </w:pPr>
      <w:r w:rsidRPr="00F86AB4">
        <w:rPr>
          <w:rtl/>
        </w:rPr>
        <w:t xml:space="preserve">ألا ترى أنّ المتقدّمين على أمير المؤمنين </w:t>
      </w:r>
      <w:r w:rsidR="00E126AF">
        <w:rPr>
          <w:rStyle w:val="libAlaemChar"/>
          <w:rtl/>
        </w:rPr>
        <w:t>عليه‌السلام</w:t>
      </w:r>
      <w:r w:rsidRPr="00F86AB4">
        <w:rPr>
          <w:rtl/>
        </w:rPr>
        <w:t xml:space="preserve"> قد أظهروا من تقديمه وتعظيم ولديه الحسن والحسين </w:t>
      </w:r>
      <w:r w:rsidR="006D11B4">
        <w:rPr>
          <w:rStyle w:val="libAlaemChar"/>
          <w:rtl/>
        </w:rPr>
        <w:t>عليهما‌السلام</w:t>
      </w:r>
      <w:r w:rsidRPr="00F86AB4">
        <w:rPr>
          <w:rtl/>
        </w:rPr>
        <w:t xml:space="preserve"> في زمان إمامتهم على الامّة</w:t>
      </w:r>
      <w:r>
        <w:rPr>
          <w:rtl/>
        </w:rPr>
        <w:t xml:space="preserve"> ، </w:t>
      </w:r>
      <w:r w:rsidRPr="00F86AB4">
        <w:rPr>
          <w:rtl/>
        </w:rPr>
        <w:t>وكذلك الناكثون لبيعته لم يتمكّنوا مع ذلك من إنكار فضله</w:t>
      </w:r>
      <w:r>
        <w:rPr>
          <w:rtl/>
        </w:rPr>
        <w:t xml:space="preserve"> ، </w:t>
      </w:r>
      <w:r w:rsidRPr="00F86AB4">
        <w:rPr>
          <w:rtl/>
        </w:rPr>
        <w:t>ولا امتنعوا من الشهادة له بفضله</w:t>
      </w:r>
      <w:r>
        <w:rPr>
          <w:rtl/>
        </w:rPr>
        <w:t xml:space="preserve"> ، </w:t>
      </w:r>
      <w:r w:rsidRPr="00F86AB4">
        <w:rPr>
          <w:rtl/>
        </w:rPr>
        <w:t>ولا فسّقوه في فعله.</w:t>
      </w:r>
    </w:p>
    <w:p w:rsidR="001629A8" w:rsidRPr="00F86AB4" w:rsidRDefault="001629A8" w:rsidP="009B32A5">
      <w:pPr>
        <w:pStyle w:val="libNormal"/>
        <w:rPr>
          <w:rtl/>
        </w:rPr>
      </w:pPr>
      <w:r w:rsidRPr="00F86AB4">
        <w:rPr>
          <w:rtl/>
        </w:rPr>
        <w:t>وكذلك معاوية</w:t>
      </w:r>
      <w:r>
        <w:rPr>
          <w:rtl/>
        </w:rPr>
        <w:t xml:space="preserve"> ـ </w:t>
      </w:r>
      <w:r w:rsidRPr="00F86AB4">
        <w:rPr>
          <w:rtl/>
        </w:rPr>
        <w:t>وإن كان قد أظهر عداوته</w:t>
      </w:r>
      <w:r>
        <w:rPr>
          <w:rtl/>
        </w:rPr>
        <w:t xml:space="preserve"> ، </w:t>
      </w:r>
      <w:r w:rsidRPr="00F86AB4">
        <w:rPr>
          <w:rtl/>
        </w:rPr>
        <w:t>وبنى أكثر أموره على العناد</w:t>
      </w:r>
      <w:r>
        <w:rPr>
          <w:rtl/>
        </w:rPr>
        <w:t xml:space="preserve"> ـ </w:t>
      </w:r>
      <w:r w:rsidRPr="00F86AB4">
        <w:rPr>
          <w:rtl/>
        </w:rPr>
        <w:t>لم ينكر جميع حقوقه</w:t>
      </w:r>
      <w:r>
        <w:rPr>
          <w:rtl/>
        </w:rPr>
        <w:t xml:space="preserve"> ، </w:t>
      </w:r>
      <w:r w:rsidRPr="00F86AB4">
        <w:rPr>
          <w:rtl/>
        </w:rPr>
        <w:t>ولا دفع عظيم منزلته في الدين</w:t>
      </w:r>
      <w:r>
        <w:rPr>
          <w:rtl/>
        </w:rPr>
        <w:t xml:space="preserve"> ، </w:t>
      </w:r>
      <w:r w:rsidRPr="00F86AB4">
        <w:rPr>
          <w:rtl/>
        </w:rPr>
        <w:t>بل قفا أثر طلحة والزبير في التعلّل بطلب دم عثمان</w:t>
      </w:r>
      <w:r>
        <w:rPr>
          <w:rtl/>
        </w:rPr>
        <w:t xml:space="preserve"> ، </w:t>
      </w:r>
      <w:r w:rsidRPr="00F86AB4">
        <w:rPr>
          <w:rtl/>
        </w:rPr>
        <w:t>وكان يظهر القناعة منه بأن يقرّه</w:t>
      </w:r>
    </w:p>
    <w:p w:rsidR="001629A8" w:rsidRPr="00F86AB4" w:rsidRDefault="001629A8" w:rsidP="009B32A5">
      <w:pPr>
        <w:pStyle w:val="libNormal0"/>
        <w:rPr>
          <w:rtl/>
        </w:rPr>
      </w:pPr>
      <w:r>
        <w:rPr>
          <w:rtl/>
        </w:rPr>
        <w:br w:type="page"/>
      </w:r>
      <w:r w:rsidRPr="00F86AB4">
        <w:rPr>
          <w:rtl/>
        </w:rPr>
        <w:lastRenderedPageBreak/>
        <w:t>على ولايته التي ولاّه إيّاها من كان قبله</w:t>
      </w:r>
      <w:r>
        <w:rPr>
          <w:rtl/>
        </w:rPr>
        <w:t xml:space="preserve"> ، </w:t>
      </w:r>
      <w:r w:rsidRPr="00F86AB4">
        <w:rPr>
          <w:rtl/>
        </w:rPr>
        <w:t>فيكفّ عن خلافه</w:t>
      </w:r>
      <w:r>
        <w:rPr>
          <w:rtl/>
        </w:rPr>
        <w:t xml:space="preserve"> ، </w:t>
      </w:r>
      <w:r w:rsidRPr="00F86AB4">
        <w:rPr>
          <w:rtl/>
        </w:rPr>
        <w:t>ويصير إلى طاعته</w:t>
      </w:r>
      <w:r>
        <w:rPr>
          <w:rtl/>
        </w:rPr>
        <w:t xml:space="preserve"> ، </w:t>
      </w:r>
      <w:r w:rsidRPr="00F86AB4">
        <w:rPr>
          <w:rtl/>
        </w:rPr>
        <w:t xml:space="preserve">ولم يمكنه الدفع لكونه </w:t>
      </w:r>
      <w:r w:rsidR="00E126AF">
        <w:rPr>
          <w:rStyle w:val="libAlaemChar"/>
          <w:rtl/>
        </w:rPr>
        <w:t>عليه‌السلام</w:t>
      </w:r>
      <w:r w:rsidRPr="00F86AB4">
        <w:rPr>
          <w:rtl/>
        </w:rPr>
        <w:t xml:space="preserve"> الأفضل في الإسلام والشرف والوصلة بالنبيّ </w:t>
      </w:r>
      <w:r w:rsidR="00E126AF">
        <w:rPr>
          <w:rStyle w:val="libAlaemChar"/>
          <w:rtl/>
        </w:rPr>
        <w:t>عليه‌السلام</w:t>
      </w:r>
      <w:r w:rsidRPr="00F86AB4">
        <w:rPr>
          <w:rtl/>
        </w:rPr>
        <w:t xml:space="preserve"> والعلم والزهد</w:t>
      </w:r>
      <w:r>
        <w:rPr>
          <w:rtl/>
        </w:rPr>
        <w:t xml:space="preserve"> ، </w:t>
      </w:r>
      <w:r w:rsidRPr="00F86AB4">
        <w:rPr>
          <w:rtl/>
        </w:rPr>
        <w:t>ولا الإنكار لشيء من ذلك</w:t>
      </w:r>
      <w:r>
        <w:rPr>
          <w:rtl/>
        </w:rPr>
        <w:t xml:space="preserve"> ، </w:t>
      </w:r>
      <w:r w:rsidRPr="00F86AB4">
        <w:rPr>
          <w:rtl/>
        </w:rPr>
        <w:t>ولا الادّعاء لنفسه مساواته فيه</w:t>
      </w:r>
      <w:r>
        <w:rPr>
          <w:rtl/>
        </w:rPr>
        <w:t xml:space="preserve"> ، </w:t>
      </w:r>
      <w:r w:rsidRPr="00F86AB4">
        <w:rPr>
          <w:rtl/>
        </w:rPr>
        <w:t>أو مقارنته ومداناته</w:t>
      </w:r>
      <w:r>
        <w:rPr>
          <w:rtl/>
        </w:rPr>
        <w:t xml:space="preserve"> ، </w:t>
      </w:r>
      <w:r w:rsidRPr="00F86AB4">
        <w:rPr>
          <w:rtl/>
        </w:rPr>
        <w:t xml:space="preserve">وقد كان يحضره الجماعة كالحسن بن عليّ وابن عبّاس وسعد بن مالك فيحتجّون عليه بفضل أمير المؤمنين </w:t>
      </w:r>
      <w:r w:rsidR="00E126AF">
        <w:rPr>
          <w:rStyle w:val="libAlaemChar"/>
          <w:rtl/>
        </w:rPr>
        <w:t>عليه‌السلام</w:t>
      </w:r>
      <w:r w:rsidRPr="00F86AB4">
        <w:rPr>
          <w:rtl/>
        </w:rPr>
        <w:t xml:space="preserve"> على جميع الصحابة</w:t>
      </w:r>
      <w:r>
        <w:rPr>
          <w:rtl/>
        </w:rPr>
        <w:t xml:space="preserve"> ، </w:t>
      </w:r>
      <w:r w:rsidRPr="00F86AB4">
        <w:rPr>
          <w:rtl/>
        </w:rPr>
        <w:t>فلا يقدم على الإنكار عليهم</w:t>
      </w:r>
      <w:r>
        <w:rPr>
          <w:rtl/>
        </w:rPr>
        <w:t xml:space="preserve"> ، </w:t>
      </w:r>
      <w:r w:rsidRPr="00F86AB4">
        <w:rPr>
          <w:rtl/>
        </w:rPr>
        <w:t>مع إظهاره في الظاهر البراءة منه</w:t>
      </w:r>
      <w:r>
        <w:rPr>
          <w:rtl/>
        </w:rPr>
        <w:t xml:space="preserve"> ، </w:t>
      </w:r>
      <w:r w:rsidRPr="00F86AB4">
        <w:rPr>
          <w:rtl/>
        </w:rPr>
        <w:t xml:space="preserve">والخلاف عليه. وكان تقدم عليه وفود أهل العراق من شيعة أمير المؤمنين </w:t>
      </w:r>
      <w:r w:rsidR="00E126AF">
        <w:rPr>
          <w:rStyle w:val="libAlaemChar"/>
          <w:rtl/>
        </w:rPr>
        <w:t>عليه‌السلام</w:t>
      </w:r>
      <w:r w:rsidRPr="00F86AB4">
        <w:rPr>
          <w:rtl/>
        </w:rPr>
        <w:t xml:space="preserve"> فيجرعونه السمّ الذعاف من مدح إمام الهدى صلوات الله عليه</w:t>
      </w:r>
      <w:r>
        <w:rPr>
          <w:rtl/>
        </w:rPr>
        <w:t xml:space="preserve"> ، </w:t>
      </w:r>
      <w:r w:rsidRPr="00F86AB4">
        <w:rPr>
          <w:rtl/>
        </w:rPr>
        <w:t>وذمّه هو في أثناء ذلك</w:t>
      </w:r>
      <w:r>
        <w:rPr>
          <w:rtl/>
        </w:rPr>
        <w:t xml:space="preserve"> ، </w:t>
      </w:r>
      <w:r w:rsidRPr="00F86AB4">
        <w:rPr>
          <w:rtl/>
        </w:rPr>
        <w:t>فلا يكذّبهم ولا يناقض احتجاجاتهم</w:t>
      </w:r>
      <w:r>
        <w:rPr>
          <w:rtl/>
        </w:rPr>
        <w:t xml:space="preserve"> ، </w:t>
      </w:r>
      <w:r w:rsidRPr="00F86AB4">
        <w:rPr>
          <w:rtl/>
        </w:rPr>
        <w:t>وكان من أمر الوافدات عليه في هذا المعنى ما هو مشهور</w:t>
      </w:r>
      <w:r>
        <w:rPr>
          <w:rtl/>
        </w:rPr>
        <w:t xml:space="preserve"> ، </w:t>
      </w:r>
      <w:r w:rsidRPr="00F86AB4">
        <w:rPr>
          <w:rtl/>
        </w:rPr>
        <w:t>مدوّن في كتب الآثار مسطور.</w:t>
      </w:r>
    </w:p>
    <w:p w:rsidR="001629A8" w:rsidRPr="00F86AB4" w:rsidRDefault="001629A8" w:rsidP="009B32A5">
      <w:pPr>
        <w:pStyle w:val="libNormal"/>
        <w:rPr>
          <w:rtl/>
        </w:rPr>
      </w:pPr>
      <w:r w:rsidRPr="00F86AB4">
        <w:rPr>
          <w:rtl/>
        </w:rPr>
        <w:t xml:space="preserve">ثمّ قد كان من أمر ابنه يزيد لعنه الله مع الحسين </w:t>
      </w:r>
      <w:r w:rsidR="00E126AF">
        <w:rPr>
          <w:rStyle w:val="libAlaemChar"/>
          <w:rtl/>
        </w:rPr>
        <w:t>عليه‌السلام</w:t>
      </w:r>
      <w:r w:rsidRPr="00F86AB4">
        <w:rPr>
          <w:rtl/>
        </w:rPr>
        <w:t xml:space="preserve"> ما كان من القتل والسبي والتنكيل</w:t>
      </w:r>
      <w:r>
        <w:rPr>
          <w:rtl/>
        </w:rPr>
        <w:t xml:space="preserve"> ، </w:t>
      </w:r>
      <w:r w:rsidRPr="00F86AB4">
        <w:rPr>
          <w:rtl/>
        </w:rPr>
        <w:t>ومع ذلك فلم يحفظ عنه ذمّه بما يوجب إخراجه عن موجب التعظيم</w:t>
      </w:r>
      <w:r>
        <w:rPr>
          <w:rtl/>
        </w:rPr>
        <w:t xml:space="preserve"> ، </w:t>
      </w:r>
      <w:r w:rsidRPr="00F86AB4">
        <w:rPr>
          <w:rtl/>
        </w:rPr>
        <w:t xml:space="preserve">بل قد اظهر الندم </w:t>
      </w:r>
      <w:r w:rsidRPr="00D411EE">
        <w:rPr>
          <w:rStyle w:val="libFootnotenumChar"/>
          <w:rtl/>
        </w:rPr>
        <w:t>(1)</w:t>
      </w:r>
      <w:r w:rsidRPr="00F86AB4">
        <w:rPr>
          <w:rtl/>
        </w:rPr>
        <w:t xml:space="preserve"> على ذلك</w:t>
      </w:r>
      <w:r>
        <w:rPr>
          <w:rtl/>
        </w:rPr>
        <w:t xml:space="preserve"> ، </w:t>
      </w:r>
      <w:r w:rsidRPr="00F86AB4">
        <w:rPr>
          <w:rtl/>
        </w:rPr>
        <w:t xml:space="preserve">ولم يزل يعظّم سيّد العابدين </w:t>
      </w:r>
      <w:r w:rsidR="00E126AF">
        <w:rPr>
          <w:rStyle w:val="libAlaemChar"/>
          <w:rtl/>
        </w:rPr>
        <w:t>عليه‌السلام</w:t>
      </w:r>
      <w:r w:rsidRPr="00F86AB4">
        <w:rPr>
          <w:rtl/>
        </w:rPr>
        <w:t xml:space="preserve"> بعده</w:t>
      </w:r>
      <w:r>
        <w:rPr>
          <w:rtl/>
        </w:rPr>
        <w:t xml:space="preserve"> ، </w:t>
      </w:r>
      <w:r w:rsidRPr="00F86AB4">
        <w:rPr>
          <w:rtl/>
        </w:rPr>
        <w:t>ويوصي به</w:t>
      </w:r>
      <w:r>
        <w:rPr>
          <w:rtl/>
        </w:rPr>
        <w:t xml:space="preserve"> ، </w:t>
      </w:r>
      <w:r w:rsidRPr="00F86AB4">
        <w:rPr>
          <w:rtl/>
        </w:rPr>
        <w:t>حتّى أنّه آمنه من بين أهل المدينة كلّهم في وقعة الحرّة</w:t>
      </w:r>
      <w:r>
        <w:rPr>
          <w:rtl/>
        </w:rPr>
        <w:t xml:space="preserve"> ، </w:t>
      </w:r>
      <w:r w:rsidRPr="00F86AB4">
        <w:rPr>
          <w:rtl/>
        </w:rPr>
        <w:t>وأمر مسلم بن عقبة بإكرامه</w:t>
      </w:r>
      <w:r>
        <w:rPr>
          <w:rtl/>
        </w:rPr>
        <w:t xml:space="preserve"> ، </w:t>
      </w:r>
      <w:r w:rsidRPr="00F86AB4">
        <w:rPr>
          <w:rtl/>
        </w:rPr>
        <w:t>ورفع محلّه</w:t>
      </w:r>
      <w:r>
        <w:rPr>
          <w:rtl/>
        </w:rPr>
        <w:t xml:space="preserve"> ، </w:t>
      </w:r>
      <w:r w:rsidRPr="00F86AB4">
        <w:rPr>
          <w:rtl/>
        </w:rPr>
        <w:t xml:space="preserve">وأمانه مع أهل بيته ومواليه. ومثل ذلك كانت حال من بعده من بني مروان أيضا مع عليّ ابن الحسين </w:t>
      </w:r>
      <w:r w:rsidR="006D11B4">
        <w:rPr>
          <w:rStyle w:val="libAlaemChar"/>
          <w:rtl/>
        </w:rPr>
        <w:t>عليهما‌السلام</w:t>
      </w:r>
      <w:r>
        <w:rPr>
          <w:rtl/>
        </w:rPr>
        <w:t xml:space="preserve"> ، </w:t>
      </w:r>
      <w:r w:rsidRPr="00F86AB4">
        <w:rPr>
          <w:rtl/>
        </w:rPr>
        <w:t>حتّى أنّه كان أجلّ أهل الزمان عندهم.</w:t>
      </w:r>
    </w:p>
    <w:p w:rsidR="001629A8" w:rsidRPr="00F86AB4" w:rsidRDefault="001629A8" w:rsidP="009B32A5">
      <w:pPr>
        <w:pStyle w:val="libNormal"/>
        <w:rPr>
          <w:rtl/>
        </w:rPr>
      </w:pPr>
      <w:r w:rsidRPr="00F86AB4">
        <w:rPr>
          <w:rtl/>
        </w:rPr>
        <w:t xml:space="preserve">وكذلك كانت حال الباقر </w:t>
      </w:r>
      <w:r w:rsidR="00E126AF">
        <w:rPr>
          <w:rStyle w:val="libAlaemChar"/>
          <w:rtl/>
        </w:rPr>
        <w:t>عليه‌السلام</w:t>
      </w:r>
      <w:r w:rsidRPr="00F86AB4">
        <w:rPr>
          <w:rtl/>
        </w:rPr>
        <w:t xml:space="preserve"> مع بقيّة بني مروان</w:t>
      </w:r>
      <w:r>
        <w:rPr>
          <w:rtl/>
        </w:rPr>
        <w:t xml:space="preserve"> ، </w:t>
      </w:r>
      <w:r w:rsidRPr="00F86AB4">
        <w:rPr>
          <w:rtl/>
        </w:rPr>
        <w:t>ومع أبي العبّاس السفّاح</w:t>
      </w:r>
      <w:r>
        <w:rPr>
          <w:rtl/>
        </w:rPr>
        <w:t xml:space="preserve"> ، </w:t>
      </w:r>
      <w:r w:rsidRPr="00F86AB4">
        <w:rPr>
          <w:rtl/>
        </w:rPr>
        <w:t xml:space="preserve">وحال الصادق </w:t>
      </w:r>
      <w:r w:rsidR="00E126AF">
        <w:rPr>
          <w:rStyle w:val="libAlaemChar"/>
          <w:rtl/>
        </w:rPr>
        <w:t>عليه‌السلام</w:t>
      </w:r>
      <w:r w:rsidRPr="00F86AB4">
        <w:rPr>
          <w:rtl/>
        </w:rPr>
        <w:t xml:space="preserve"> مع أبي جعفر المنصور</w:t>
      </w:r>
      <w:r>
        <w:rPr>
          <w:rtl/>
        </w:rPr>
        <w:t xml:space="preserve"> ، </w:t>
      </w:r>
      <w:r w:rsidRPr="00F86AB4">
        <w:rPr>
          <w:rtl/>
        </w:rPr>
        <w:t xml:space="preserve">وحال أبي الحسن موسى </w:t>
      </w:r>
      <w:r w:rsidR="00E126AF">
        <w:rPr>
          <w:rStyle w:val="libAlaemChar"/>
          <w:rtl/>
        </w:rPr>
        <w:t>عليه‌السلام</w:t>
      </w:r>
      <w:r w:rsidRPr="00F86AB4">
        <w:rPr>
          <w:rtl/>
        </w:rPr>
        <w:t xml:space="preserve"> مع الهادي والرشيد</w:t>
      </w:r>
      <w:r>
        <w:rPr>
          <w:rtl/>
        </w:rPr>
        <w:t xml:space="preserve"> ، </w:t>
      </w:r>
      <w:r w:rsidRPr="00F86AB4">
        <w:rPr>
          <w:rtl/>
        </w:rPr>
        <w:t>حتّى أنّ هارون الرشيد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الحزن.</w:t>
      </w:r>
    </w:p>
    <w:p w:rsidR="001629A8" w:rsidRPr="00F86AB4" w:rsidRDefault="001629A8" w:rsidP="009B32A5">
      <w:pPr>
        <w:pStyle w:val="libNormal0"/>
        <w:rPr>
          <w:rtl/>
        </w:rPr>
      </w:pPr>
      <w:r>
        <w:rPr>
          <w:rtl/>
        </w:rPr>
        <w:br w:type="page"/>
      </w:r>
      <w:r w:rsidRPr="00F86AB4">
        <w:rPr>
          <w:rtl/>
        </w:rPr>
        <w:lastRenderedPageBreak/>
        <w:t>لما قتله تبرّأ من قتله</w:t>
      </w:r>
      <w:r>
        <w:rPr>
          <w:rtl/>
        </w:rPr>
        <w:t xml:space="preserve"> ، </w:t>
      </w:r>
      <w:r w:rsidRPr="00F86AB4">
        <w:rPr>
          <w:rtl/>
        </w:rPr>
        <w:t>وأحضر الشهود ليشهدوا بوفاته على السلامة وإن كان الأمر على خلافه.</w:t>
      </w:r>
    </w:p>
    <w:p w:rsidR="001629A8" w:rsidRPr="00F86AB4" w:rsidRDefault="001629A8" w:rsidP="009B32A5">
      <w:pPr>
        <w:pStyle w:val="libNormal"/>
        <w:rPr>
          <w:rtl/>
        </w:rPr>
      </w:pPr>
      <w:r w:rsidRPr="00F86AB4">
        <w:rPr>
          <w:rtl/>
        </w:rPr>
        <w:t xml:space="preserve">وكان من المأمون مع الرضا </w:t>
      </w:r>
      <w:r w:rsidR="00E126AF">
        <w:rPr>
          <w:rStyle w:val="libAlaemChar"/>
          <w:rtl/>
        </w:rPr>
        <w:t>عليه‌السلام</w:t>
      </w:r>
      <w:r w:rsidRPr="00F86AB4">
        <w:rPr>
          <w:rtl/>
        </w:rPr>
        <w:t xml:space="preserve"> ما هو مشهور</w:t>
      </w:r>
      <w:r>
        <w:rPr>
          <w:rtl/>
        </w:rPr>
        <w:t xml:space="preserve"> ، </w:t>
      </w:r>
      <w:r w:rsidRPr="00F86AB4">
        <w:rPr>
          <w:rtl/>
        </w:rPr>
        <w:t xml:space="preserve">وكذلك حال ابنه أبي جعفر </w:t>
      </w:r>
      <w:r w:rsidR="00E126AF">
        <w:rPr>
          <w:rStyle w:val="libAlaemChar"/>
          <w:rtl/>
        </w:rPr>
        <w:t>عليه‌السلام</w:t>
      </w:r>
      <w:r w:rsidRPr="00F86AB4">
        <w:rPr>
          <w:rtl/>
        </w:rPr>
        <w:t xml:space="preserve"> على صغر سنّه</w:t>
      </w:r>
      <w:r>
        <w:rPr>
          <w:rtl/>
        </w:rPr>
        <w:t xml:space="preserve"> ، </w:t>
      </w:r>
      <w:r w:rsidRPr="00F86AB4">
        <w:rPr>
          <w:rtl/>
        </w:rPr>
        <w:t>وحلوكة لونه من التعظيم والمبالغة في رفع القدر</w:t>
      </w:r>
      <w:r>
        <w:rPr>
          <w:rtl/>
        </w:rPr>
        <w:t xml:space="preserve"> ، </w:t>
      </w:r>
      <w:r w:rsidRPr="00F86AB4">
        <w:rPr>
          <w:rtl/>
        </w:rPr>
        <w:t>حتّى أنّه زوّجه ابنته أمّ الفضل</w:t>
      </w:r>
      <w:r>
        <w:rPr>
          <w:rtl/>
        </w:rPr>
        <w:t xml:space="preserve"> ، </w:t>
      </w:r>
      <w:r w:rsidRPr="00F86AB4">
        <w:rPr>
          <w:rtl/>
        </w:rPr>
        <w:t>ورفعه في المجلس على سائر بني العبّاس والقضاة.</w:t>
      </w:r>
    </w:p>
    <w:p w:rsidR="001629A8" w:rsidRPr="00F86AB4" w:rsidRDefault="001629A8" w:rsidP="009B32A5">
      <w:pPr>
        <w:pStyle w:val="libNormal"/>
        <w:rPr>
          <w:rtl/>
        </w:rPr>
      </w:pPr>
      <w:r w:rsidRPr="00F86AB4">
        <w:rPr>
          <w:rtl/>
        </w:rPr>
        <w:t xml:space="preserve">وكذلك كان المتوكّل يعظّم عليّ بن محمد </w:t>
      </w:r>
      <w:r w:rsidR="00E126AF">
        <w:rPr>
          <w:rStyle w:val="libAlaemChar"/>
          <w:rtl/>
        </w:rPr>
        <w:t>عليه‌السلام</w:t>
      </w:r>
      <w:r w:rsidRPr="00F86AB4">
        <w:rPr>
          <w:rtl/>
        </w:rPr>
        <w:t xml:space="preserve"> مع ظهور عداوته لأمير المؤمنين </w:t>
      </w:r>
      <w:r w:rsidR="00E126AF">
        <w:rPr>
          <w:rStyle w:val="libAlaemChar"/>
          <w:rtl/>
        </w:rPr>
        <w:t>عليه‌السلام</w:t>
      </w:r>
      <w:r>
        <w:rPr>
          <w:rtl/>
        </w:rPr>
        <w:t xml:space="preserve"> ، </w:t>
      </w:r>
      <w:r w:rsidRPr="00F86AB4">
        <w:rPr>
          <w:rtl/>
        </w:rPr>
        <w:t>ومقته له</w:t>
      </w:r>
      <w:r>
        <w:rPr>
          <w:rtl/>
        </w:rPr>
        <w:t xml:space="preserve"> ، </w:t>
      </w:r>
      <w:r w:rsidRPr="00F86AB4">
        <w:rPr>
          <w:rtl/>
        </w:rPr>
        <w:t>وطعنه على آل أبي طالب.</w:t>
      </w:r>
      <w:r>
        <w:rPr>
          <w:rFonts w:hint="cs"/>
          <w:rtl/>
        </w:rPr>
        <w:t xml:space="preserve"> </w:t>
      </w:r>
      <w:r w:rsidRPr="00F86AB4">
        <w:rPr>
          <w:rtl/>
        </w:rPr>
        <w:t xml:space="preserve">وكذلك حال المعتمد مع أبي محمد </w:t>
      </w:r>
      <w:r w:rsidR="00E126AF">
        <w:rPr>
          <w:rStyle w:val="libAlaemChar"/>
          <w:rtl/>
        </w:rPr>
        <w:t>عليه‌السلام</w:t>
      </w:r>
      <w:r w:rsidRPr="00F86AB4">
        <w:rPr>
          <w:rtl/>
        </w:rPr>
        <w:t xml:space="preserve"> في إكرامه والمبالغة فيه.</w:t>
      </w:r>
    </w:p>
    <w:p w:rsidR="001629A8" w:rsidRPr="00F86AB4" w:rsidRDefault="001629A8" w:rsidP="009B32A5">
      <w:pPr>
        <w:pStyle w:val="libNormal"/>
        <w:rPr>
          <w:rtl/>
        </w:rPr>
      </w:pPr>
      <w:r w:rsidRPr="00F86AB4">
        <w:rPr>
          <w:rtl/>
        </w:rPr>
        <w:t>هذا</w:t>
      </w:r>
      <w:r>
        <w:rPr>
          <w:rtl/>
        </w:rPr>
        <w:t xml:space="preserve"> ، </w:t>
      </w:r>
      <w:r w:rsidRPr="00F86AB4">
        <w:rPr>
          <w:rtl/>
        </w:rPr>
        <w:t xml:space="preserve">وهؤلاء الأئمّة </w:t>
      </w:r>
      <w:r w:rsidR="00ED6C1A">
        <w:rPr>
          <w:rStyle w:val="libAlaemChar"/>
          <w:rtl/>
        </w:rPr>
        <w:t>عليهم‌السلام</w:t>
      </w:r>
      <w:r w:rsidRPr="00F86AB4">
        <w:rPr>
          <w:rtl/>
        </w:rPr>
        <w:t xml:space="preserve"> في قبضة من عدّدناه من الملوك على الظاهر</w:t>
      </w:r>
      <w:r>
        <w:rPr>
          <w:rtl/>
        </w:rPr>
        <w:t xml:space="preserve"> ، </w:t>
      </w:r>
      <w:r w:rsidRPr="00F86AB4">
        <w:rPr>
          <w:rtl/>
        </w:rPr>
        <w:t>وتحت طاعتهم</w:t>
      </w:r>
      <w:r>
        <w:rPr>
          <w:rtl/>
        </w:rPr>
        <w:t xml:space="preserve"> ، </w:t>
      </w:r>
      <w:r w:rsidRPr="00F86AB4">
        <w:rPr>
          <w:rtl/>
        </w:rPr>
        <w:t>وقد اجتهدوا كلّ الاجتهاد في أن يعثروا على عيب يتعلّقون به في الحطّ من منازلهم</w:t>
      </w:r>
      <w:r>
        <w:rPr>
          <w:rtl/>
        </w:rPr>
        <w:t xml:space="preserve"> ، </w:t>
      </w:r>
      <w:r w:rsidRPr="00F86AB4">
        <w:rPr>
          <w:rtl/>
        </w:rPr>
        <w:t>وامعنوا في البحث عن أسرارهم وأحوالهم في خلواتهم لذلك فعجزوا عنه</w:t>
      </w:r>
      <w:r>
        <w:rPr>
          <w:rtl/>
        </w:rPr>
        <w:t xml:space="preserve"> ، </w:t>
      </w:r>
      <w:r w:rsidRPr="00F86AB4">
        <w:rPr>
          <w:rtl/>
        </w:rPr>
        <w:t>فعلمنا أنّ تعظيمهم إيّاهم مع ظاهر عداوتهم لهم وشدّة محبّتهم للغضّ منهم وإجماعهم على ضدّ مرادهم فيهم من التبجيل والإكرام تسخير من الله سبحانه لهم</w:t>
      </w:r>
      <w:r>
        <w:rPr>
          <w:rtl/>
        </w:rPr>
        <w:t xml:space="preserve"> ، </w:t>
      </w:r>
      <w:r w:rsidRPr="00F86AB4">
        <w:rPr>
          <w:rtl/>
        </w:rPr>
        <w:t>ليدلّ بذلك على اختصاصهم منه</w:t>
      </w:r>
      <w:r>
        <w:rPr>
          <w:rtl/>
        </w:rPr>
        <w:t xml:space="preserve"> ـ </w:t>
      </w:r>
      <w:r w:rsidRPr="00F86AB4">
        <w:rPr>
          <w:rtl/>
        </w:rPr>
        <w:t>جلّت قدرته</w:t>
      </w:r>
      <w:r>
        <w:rPr>
          <w:rtl/>
        </w:rPr>
        <w:t xml:space="preserve"> ـ </w:t>
      </w:r>
      <w:r w:rsidRPr="00F86AB4">
        <w:rPr>
          <w:rtl/>
        </w:rPr>
        <w:t>بالمعنى الذي يوجب طاعتهم على جميع الأنام</w:t>
      </w:r>
      <w:r>
        <w:rPr>
          <w:rtl/>
        </w:rPr>
        <w:t xml:space="preserve"> ، </w:t>
      </w:r>
      <w:r w:rsidRPr="00F86AB4">
        <w:rPr>
          <w:rtl/>
        </w:rPr>
        <w:t>وما هذا إلاّ كالأمور غير المألوفة والأشياء الخارقة للعادة.</w:t>
      </w:r>
    </w:p>
    <w:p w:rsidR="001629A8" w:rsidRPr="00F86AB4" w:rsidRDefault="001629A8" w:rsidP="009B32A5">
      <w:pPr>
        <w:pStyle w:val="libNormal"/>
        <w:rPr>
          <w:rtl/>
        </w:rPr>
      </w:pPr>
      <w:r w:rsidRPr="00F86AB4">
        <w:rPr>
          <w:rtl/>
        </w:rPr>
        <w:t>ويؤيد ما ذكرناه من تسخير الله سبحانه الخلق لتعظيمهم ما شاهدنا الطوائف المختلفة والفرق المتباينة في المذاهب والآراء أجمعوا على تعظيم قبورهم وفضل مشاهدهم</w:t>
      </w:r>
      <w:r>
        <w:rPr>
          <w:rtl/>
        </w:rPr>
        <w:t xml:space="preserve"> ، </w:t>
      </w:r>
      <w:r w:rsidRPr="00F86AB4">
        <w:rPr>
          <w:rtl/>
        </w:rPr>
        <w:t>حتّى أنّهم يقصدونها من البلاد الشاسعة</w:t>
      </w:r>
      <w:r>
        <w:rPr>
          <w:rtl/>
        </w:rPr>
        <w:t xml:space="preserve"> ، </w:t>
      </w:r>
      <w:r w:rsidRPr="00F86AB4">
        <w:rPr>
          <w:rtl/>
        </w:rPr>
        <w:t>ويلمّون بها</w:t>
      </w:r>
      <w:r>
        <w:rPr>
          <w:rtl/>
        </w:rPr>
        <w:t xml:space="preserve"> ، </w:t>
      </w:r>
      <w:r w:rsidRPr="00F86AB4">
        <w:rPr>
          <w:rtl/>
        </w:rPr>
        <w:t>ويتقرّبون إلى الله سبحانه بزيارتها</w:t>
      </w:r>
      <w:r>
        <w:rPr>
          <w:rtl/>
        </w:rPr>
        <w:t xml:space="preserve"> ، </w:t>
      </w:r>
      <w:r w:rsidRPr="00F86AB4">
        <w:rPr>
          <w:rtl/>
        </w:rPr>
        <w:t>ويستنزلون عندها من الله الأرزاق</w:t>
      </w:r>
      <w:r>
        <w:rPr>
          <w:rtl/>
        </w:rPr>
        <w:t xml:space="preserve"> ، </w:t>
      </w:r>
      <w:r w:rsidRPr="00F86AB4">
        <w:rPr>
          <w:rtl/>
        </w:rPr>
        <w:t>ويستفتحون الأغلاق</w:t>
      </w:r>
      <w:r>
        <w:rPr>
          <w:rtl/>
        </w:rPr>
        <w:t xml:space="preserve"> ، </w:t>
      </w:r>
      <w:r w:rsidRPr="00F86AB4">
        <w:rPr>
          <w:rtl/>
        </w:rPr>
        <w:t>ويطلبون ببركتها الحاجات</w:t>
      </w:r>
      <w:r>
        <w:rPr>
          <w:rtl/>
        </w:rPr>
        <w:t xml:space="preserve"> ، </w:t>
      </w:r>
      <w:r w:rsidRPr="00F86AB4">
        <w:rPr>
          <w:rtl/>
        </w:rPr>
        <w:t>ويستدفعون الملمات</w:t>
      </w:r>
      <w:r>
        <w:rPr>
          <w:rtl/>
        </w:rPr>
        <w:t xml:space="preserve"> ، </w:t>
      </w:r>
      <w:r w:rsidRPr="00F86AB4">
        <w:rPr>
          <w:rtl/>
        </w:rPr>
        <w:t>وهذا هو المعجز الخارق للعادة</w:t>
      </w:r>
      <w:r>
        <w:rPr>
          <w:rtl/>
        </w:rPr>
        <w:t xml:space="preserve"> ، </w:t>
      </w:r>
      <w:r w:rsidRPr="00F86AB4">
        <w:rPr>
          <w:rtl/>
        </w:rPr>
        <w:t>وإلاّ فما الحامل للفرقة المنحازة عن هذه</w:t>
      </w:r>
    </w:p>
    <w:p w:rsidR="001629A8" w:rsidRPr="00F86AB4" w:rsidRDefault="001629A8" w:rsidP="009B32A5">
      <w:pPr>
        <w:pStyle w:val="libNormal0"/>
        <w:rPr>
          <w:rtl/>
        </w:rPr>
      </w:pPr>
      <w:r>
        <w:rPr>
          <w:rtl/>
        </w:rPr>
        <w:br w:type="page"/>
      </w:r>
      <w:r w:rsidRPr="00F86AB4">
        <w:rPr>
          <w:rtl/>
        </w:rPr>
        <w:lastRenderedPageBreak/>
        <w:t>الجهة المخالفة لهذه الجنبة على ذلك</w:t>
      </w:r>
      <w:r>
        <w:rPr>
          <w:rtl/>
        </w:rPr>
        <w:t xml:space="preserve"> ، </w:t>
      </w:r>
      <w:r w:rsidRPr="00F86AB4">
        <w:rPr>
          <w:rtl/>
        </w:rPr>
        <w:t>ولم لم يفعلوا بعض ما ذكرناه بمن يعتقدون إمامته وفرض طاعته وهو في الدين موافق لهم</w:t>
      </w:r>
      <w:r>
        <w:rPr>
          <w:rtl/>
        </w:rPr>
        <w:t xml:space="preserve"> ، </w:t>
      </w:r>
      <w:r w:rsidRPr="00F86AB4">
        <w:rPr>
          <w:rtl/>
        </w:rPr>
        <w:t>مساعد غير مخالف معاند.</w:t>
      </w:r>
    </w:p>
    <w:p w:rsidR="001629A8" w:rsidRPr="00F86AB4" w:rsidRDefault="001629A8" w:rsidP="009B32A5">
      <w:pPr>
        <w:pStyle w:val="libNormal"/>
        <w:rPr>
          <w:rtl/>
        </w:rPr>
      </w:pPr>
      <w:r>
        <w:rPr>
          <w:rtl/>
        </w:rPr>
        <w:t xml:space="preserve">ألا ترى </w:t>
      </w:r>
      <w:r w:rsidRPr="00F86AB4">
        <w:rPr>
          <w:rtl/>
        </w:rPr>
        <w:t>أنّ ملوك بني أميّة وخلفاء بني العبّاس</w:t>
      </w:r>
      <w:r>
        <w:rPr>
          <w:rtl/>
        </w:rPr>
        <w:t xml:space="preserve"> ـ </w:t>
      </w:r>
      <w:r w:rsidRPr="00F86AB4">
        <w:rPr>
          <w:rtl/>
        </w:rPr>
        <w:t>مع كثرة شيعتهم وكونهم أضعاف اضعاف شيعة أئمّتنا</w:t>
      </w:r>
      <w:r>
        <w:rPr>
          <w:rtl/>
        </w:rPr>
        <w:t xml:space="preserve"> ، </w:t>
      </w:r>
      <w:r w:rsidRPr="00F86AB4">
        <w:rPr>
          <w:rtl/>
        </w:rPr>
        <w:t>وكون الدنيا أو أكثرها لهم وفي أيديهم</w:t>
      </w:r>
      <w:r>
        <w:rPr>
          <w:rtl/>
        </w:rPr>
        <w:t xml:space="preserve"> ، </w:t>
      </w:r>
      <w:r w:rsidRPr="00F86AB4">
        <w:rPr>
          <w:rtl/>
        </w:rPr>
        <w:t>وما حصل لهم من تعظيم الجمهور في حياتهم</w:t>
      </w:r>
      <w:r>
        <w:rPr>
          <w:rtl/>
        </w:rPr>
        <w:t xml:space="preserve"> ، </w:t>
      </w:r>
      <w:r w:rsidRPr="00F86AB4">
        <w:rPr>
          <w:rtl/>
        </w:rPr>
        <w:t>والسلطنة على العالمين</w:t>
      </w:r>
      <w:r>
        <w:rPr>
          <w:rtl/>
        </w:rPr>
        <w:t xml:space="preserve"> ، </w:t>
      </w:r>
      <w:r w:rsidRPr="00F86AB4">
        <w:rPr>
          <w:rtl/>
        </w:rPr>
        <w:t>والخطبة فوق المنابر في شرق الأرض وغربها لهم بإمرة المؤمنين</w:t>
      </w:r>
      <w:r>
        <w:rPr>
          <w:rtl/>
        </w:rPr>
        <w:t xml:space="preserve"> ـ </w:t>
      </w:r>
      <w:r w:rsidRPr="00F86AB4">
        <w:rPr>
          <w:rtl/>
        </w:rPr>
        <w:t>لم يلمّ أحد من شيعتهم وأوليائهم</w:t>
      </w:r>
      <w:r>
        <w:rPr>
          <w:rtl/>
        </w:rPr>
        <w:t xml:space="preserve"> ـ </w:t>
      </w:r>
      <w:r w:rsidRPr="00F86AB4">
        <w:rPr>
          <w:rtl/>
        </w:rPr>
        <w:t>فضلا عن أعدائهم</w:t>
      </w:r>
      <w:r>
        <w:rPr>
          <w:rtl/>
        </w:rPr>
        <w:t xml:space="preserve"> ـ </w:t>
      </w:r>
      <w:r w:rsidRPr="00F86AB4">
        <w:rPr>
          <w:rtl/>
        </w:rPr>
        <w:t>بقبورهم بعد وفاتهم</w:t>
      </w:r>
      <w:r>
        <w:rPr>
          <w:rtl/>
        </w:rPr>
        <w:t xml:space="preserve"> ، </w:t>
      </w:r>
      <w:r w:rsidRPr="00F86AB4">
        <w:rPr>
          <w:rtl/>
        </w:rPr>
        <w:t>ولا قصد أحد تربة لهم متقرّبا بذلك إلى ربّه</w:t>
      </w:r>
      <w:r>
        <w:rPr>
          <w:rtl/>
        </w:rPr>
        <w:t xml:space="preserve"> ، </w:t>
      </w:r>
      <w:r w:rsidRPr="00F86AB4">
        <w:rPr>
          <w:rtl/>
        </w:rPr>
        <w:t>ولا نشط لزيارتهم</w:t>
      </w:r>
      <w:r>
        <w:rPr>
          <w:rtl/>
        </w:rPr>
        <w:t xml:space="preserve"> ، </w:t>
      </w:r>
      <w:r w:rsidRPr="00F86AB4">
        <w:rPr>
          <w:rtl/>
        </w:rPr>
        <w:t xml:space="preserve">وهذا لطف من الله سبحانه لخلقه في الإيضاح عن حقوق أئمّتنا </w:t>
      </w:r>
      <w:r w:rsidR="00ED6C1A">
        <w:rPr>
          <w:rStyle w:val="libAlaemChar"/>
          <w:rtl/>
        </w:rPr>
        <w:t>عليهم‌السلام</w:t>
      </w:r>
      <w:r>
        <w:rPr>
          <w:rtl/>
        </w:rPr>
        <w:t xml:space="preserve"> ، </w:t>
      </w:r>
      <w:r w:rsidRPr="00F86AB4">
        <w:rPr>
          <w:rtl/>
        </w:rPr>
        <w:t>ودلالة منه على علو منزلتهم منه جلّ اسمه</w:t>
      </w:r>
      <w:r>
        <w:rPr>
          <w:rtl/>
        </w:rPr>
        <w:t xml:space="preserve"> ، </w:t>
      </w:r>
      <w:r w:rsidRPr="00F86AB4">
        <w:rPr>
          <w:rtl/>
        </w:rPr>
        <w:t>لا سيّما ودواعي الدنيا ورغباتها معدومة عند هذه الطائفة مفقودة</w:t>
      </w:r>
      <w:r>
        <w:rPr>
          <w:rtl/>
        </w:rPr>
        <w:t xml:space="preserve"> ، </w:t>
      </w:r>
      <w:r w:rsidRPr="00F86AB4">
        <w:rPr>
          <w:rtl/>
        </w:rPr>
        <w:t>وعند أولئك موجودة</w:t>
      </w:r>
      <w:r>
        <w:rPr>
          <w:rtl/>
        </w:rPr>
        <w:t xml:space="preserve"> ، </w:t>
      </w:r>
      <w:r w:rsidRPr="00F86AB4">
        <w:rPr>
          <w:rtl/>
        </w:rPr>
        <w:t>فمن المحال أن يكونوا فعلوا ذلك لداع من دواع الدنيا</w:t>
      </w:r>
      <w:r>
        <w:rPr>
          <w:rtl/>
        </w:rPr>
        <w:t xml:space="preserve"> ، </w:t>
      </w:r>
      <w:r w:rsidRPr="00F86AB4">
        <w:rPr>
          <w:rtl/>
        </w:rPr>
        <w:t>ولا يمكن أيضا أن يكونوا فعلوه لتقيّة</w:t>
      </w:r>
      <w:r>
        <w:rPr>
          <w:rtl/>
        </w:rPr>
        <w:t xml:space="preserve"> ، </w:t>
      </w:r>
      <w:r w:rsidRPr="00F86AB4">
        <w:rPr>
          <w:rtl/>
        </w:rPr>
        <w:t>فإنّ التقيّة هي فيهم لا منهم</w:t>
      </w:r>
      <w:r>
        <w:rPr>
          <w:rtl/>
        </w:rPr>
        <w:t xml:space="preserve"> ، </w:t>
      </w:r>
      <w:r w:rsidRPr="00F86AB4">
        <w:rPr>
          <w:rtl/>
        </w:rPr>
        <w:t>ولا خوف من جهتهم بل هو عليهم</w:t>
      </w:r>
      <w:r>
        <w:rPr>
          <w:rtl/>
        </w:rPr>
        <w:t xml:space="preserve"> ، </w:t>
      </w:r>
      <w:r w:rsidRPr="00F86AB4">
        <w:rPr>
          <w:rtl/>
        </w:rPr>
        <w:t>فلم يبق إلاّ داعي الذين.</w:t>
      </w:r>
    </w:p>
    <w:p w:rsidR="001629A8" w:rsidRPr="00F86AB4" w:rsidRDefault="001629A8" w:rsidP="009B32A5">
      <w:pPr>
        <w:pStyle w:val="libNormal"/>
        <w:rPr>
          <w:rtl/>
        </w:rPr>
      </w:pPr>
      <w:r w:rsidRPr="00F86AB4">
        <w:rPr>
          <w:rtl/>
        </w:rPr>
        <w:t>وهذا هو الأمر العجيب الذي لا تنفذ فيه إلاّ قدرة القادر</w:t>
      </w:r>
      <w:r>
        <w:rPr>
          <w:rtl/>
        </w:rPr>
        <w:t xml:space="preserve"> ، </w:t>
      </w:r>
      <w:r w:rsidRPr="00F86AB4">
        <w:rPr>
          <w:rtl/>
        </w:rPr>
        <w:t xml:space="preserve">وقهر </w:t>
      </w:r>
      <w:r w:rsidRPr="00D411EE">
        <w:rPr>
          <w:rStyle w:val="libFootnotenumChar"/>
          <w:rtl/>
        </w:rPr>
        <w:t>(1)</w:t>
      </w:r>
      <w:r w:rsidRPr="00F86AB4">
        <w:rPr>
          <w:rtl/>
        </w:rPr>
        <w:t xml:space="preserve"> القاهر الذي يذلّل الصعاب</w:t>
      </w:r>
      <w:r>
        <w:rPr>
          <w:rtl/>
        </w:rPr>
        <w:t xml:space="preserve"> ، </w:t>
      </w:r>
      <w:r w:rsidRPr="00F86AB4">
        <w:rPr>
          <w:rtl/>
        </w:rPr>
        <w:t>ويسبّب الأسباب</w:t>
      </w:r>
      <w:r>
        <w:rPr>
          <w:rtl/>
        </w:rPr>
        <w:t xml:space="preserve"> ، </w:t>
      </w:r>
      <w:r w:rsidRPr="00F86AB4">
        <w:rPr>
          <w:rtl/>
        </w:rPr>
        <w:t>ليوقظ به الغافلين</w:t>
      </w:r>
      <w:r>
        <w:rPr>
          <w:rtl/>
        </w:rPr>
        <w:t xml:space="preserve"> ، </w:t>
      </w:r>
      <w:r w:rsidRPr="00F86AB4">
        <w:rPr>
          <w:rtl/>
        </w:rPr>
        <w:t>ويقطع عذر المتجاهلين.</w:t>
      </w:r>
    </w:p>
    <w:p w:rsidR="001629A8" w:rsidRPr="00F86AB4" w:rsidRDefault="001629A8" w:rsidP="009B32A5">
      <w:pPr>
        <w:pStyle w:val="libNormal"/>
        <w:rPr>
          <w:rtl/>
        </w:rPr>
      </w:pPr>
      <w:r w:rsidRPr="00F86AB4">
        <w:rPr>
          <w:rtl/>
        </w:rPr>
        <w:t xml:space="preserve">وأيضا فقد شارك أئمّتنا </w:t>
      </w:r>
      <w:r w:rsidR="00ED6C1A">
        <w:rPr>
          <w:rStyle w:val="libAlaemChar"/>
          <w:rtl/>
        </w:rPr>
        <w:t>عليهم‌السلام</w:t>
      </w:r>
      <w:r w:rsidRPr="00F86AB4">
        <w:rPr>
          <w:rtl/>
        </w:rPr>
        <w:t xml:space="preserve"> غيرهم من أولاد النبيّ </w:t>
      </w:r>
      <w:r w:rsidR="004B3898">
        <w:rPr>
          <w:rStyle w:val="libAlaemChar"/>
          <w:rtl/>
        </w:rPr>
        <w:t>صلى‌الله‌عليه‌وآله</w:t>
      </w:r>
      <w:r w:rsidRPr="00F86AB4">
        <w:rPr>
          <w:rtl/>
        </w:rPr>
        <w:t xml:space="preserve"> في حسبهم ونسبهم وقرابتهم</w:t>
      </w:r>
      <w:r>
        <w:rPr>
          <w:rtl/>
        </w:rPr>
        <w:t xml:space="preserve"> ، </w:t>
      </w:r>
      <w:r w:rsidRPr="00F86AB4">
        <w:rPr>
          <w:rtl/>
        </w:rPr>
        <w:t>وكان لكثير منهم عبادات ظاهرة</w:t>
      </w:r>
      <w:r>
        <w:rPr>
          <w:rtl/>
        </w:rPr>
        <w:t xml:space="preserve"> ، </w:t>
      </w:r>
      <w:r w:rsidRPr="00F86AB4">
        <w:rPr>
          <w:rtl/>
        </w:rPr>
        <w:t>وزهد وعلم</w:t>
      </w:r>
      <w:r>
        <w:rPr>
          <w:rtl/>
        </w:rPr>
        <w:t xml:space="preserve"> ، </w:t>
      </w:r>
      <w:r w:rsidRPr="00F86AB4">
        <w:rPr>
          <w:rtl/>
        </w:rPr>
        <w:t xml:space="preserve">ولم يحصل من الاجماع على تعظيمهم وزيارة قبورهم ما وجدناه قد حصل فيهم </w:t>
      </w:r>
      <w:r w:rsidR="00ED6C1A">
        <w:rPr>
          <w:rStyle w:val="libAlaemChar"/>
          <w:rtl/>
        </w:rPr>
        <w:t>عليهم‌السلام</w:t>
      </w:r>
      <w:r>
        <w:rPr>
          <w:rtl/>
        </w:rPr>
        <w:t xml:space="preserve"> ، </w:t>
      </w:r>
      <w:r w:rsidRPr="00F86AB4">
        <w:rPr>
          <w:rtl/>
        </w:rPr>
        <w:t>فإنّ من عداهم من صلحاء العترة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لم ترد في نسختي « ط » </w:t>
      </w:r>
      <w:r>
        <w:rPr>
          <w:rtl/>
        </w:rPr>
        <w:t>و «</w:t>
      </w:r>
      <w:r w:rsidRPr="00F86AB4">
        <w:rPr>
          <w:rtl/>
        </w:rPr>
        <w:t xml:space="preserve"> ق »</w:t>
      </w:r>
      <w:r>
        <w:rPr>
          <w:rtl/>
        </w:rPr>
        <w:t xml:space="preserve"> ، </w:t>
      </w:r>
      <w:r w:rsidRPr="00F86AB4">
        <w:rPr>
          <w:rtl/>
        </w:rPr>
        <w:t>واثبتناها من نسخة « م »</w:t>
      </w:r>
      <w:r>
        <w:rPr>
          <w:rtl/>
        </w:rPr>
        <w:t>.</w:t>
      </w:r>
    </w:p>
    <w:p w:rsidR="001629A8" w:rsidRPr="00F86AB4" w:rsidRDefault="001629A8" w:rsidP="009B32A5">
      <w:pPr>
        <w:pStyle w:val="libNormal0"/>
        <w:rPr>
          <w:rtl/>
        </w:rPr>
      </w:pPr>
      <w:r>
        <w:rPr>
          <w:rtl/>
        </w:rPr>
        <w:br w:type="page"/>
      </w:r>
      <w:r w:rsidRPr="00F86AB4">
        <w:rPr>
          <w:rtl/>
        </w:rPr>
        <w:lastRenderedPageBreak/>
        <w:t>بين من يعظّمه فريق من الامّة ويعرض عنه فريق</w:t>
      </w:r>
      <w:r>
        <w:rPr>
          <w:rtl/>
        </w:rPr>
        <w:t xml:space="preserve"> ، </w:t>
      </w:r>
      <w:r w:rsidRPr="00F86AB4">
        <w:rPr>
          <w:rtl/>
        </w:rPr>
        <w:t>ومن عظّمه منهم لا يبلغ بهم في الإجلال والإعظام الغاية التي يبلغها فيمن ذكرناه</w:t>
      </w:r>
      <w:r>
        <w:rPr>
          <w:rtl/>
        </w:rPr>
        <w:t xml:space="preserve"> ، </w:t>
      </w:r>
      <w:r w:rsidRPr="00F86AB4">
        <w:rPr>
          <w:rtl/>
        </w:rPr>
        <w:t xml:space="preserve">وهذا يدلّ على أنّ الله تعالى خرق في أئمّتنا </w:t>
      </w:r>
      <w:r w:rsidR="00ED6C1A">
        <w:rPr>
          <w:rStyle w:val="libAlaemChar"/>
          <w:rtl/>
        </w:rPr>
        <w:t>عليهم‌السلام</w:t>
      </w:r>
      <w:r w:rsidRPr="00F86AB4">
        <w:rPr>
          <w:rtl/>
        </w:rPr>
        <w:t xml:space="preserve"> العادات</w:t>
      </w:r>
      <w:r>
        <w:rPr>
          <w:rtl/>
        </w:rPr>
        <w:t xml:space="preserve"> ، </w:t>
      </w:r>
      <w:r w:rsidRPr="00F86AB4">
        <w:rPr>
          <w:rtl/>
        </w:rPr>
        <w:t>وقلب الجبلاّت للإبانة عن علوّ درجتهم</w:t>
      </w:r>
      <w:r>
        <w:rPr>
          <w:rtl/>
        </w:rPr>
        <w:t xml:space="preserve"> ، </w:t>
      </w:r>
      <w:r w:rsidRPr="00F86AB4">
        <w:rPr>
          <w:rtl/>
        </w:rPr>
        <w:t>والتنبيه على شرف مرتبتهم</w:t>
      </w:r>
      <w:r>
        <w:rPr>
          <w:rtl/>
        </w:rPr>
        <w:t xml:space="preserve"> ، </w:t>
      </w:r>
      <w:r w:rsidRPr="00F86AB4">
        <w:rPr>
          <w:rtl/>
        </w:rPr>
        <w:t>والدلالة على إمامتهم صلوات الله عليهم أجمعين.</w:t>
      </w:r>
    </w:p>
    <w:p w:rsidR="001629A8" w:rsidRDefault="001629A8" w:rsidP="008C2717">
      <w:pPr>
        <w:pStyle w:val="libCenter"/>
        <w:rPr>
          <w:rtl/>
        </w:rPr>
      </w:pPr>
      <w:r>
        <w:rPr>
          <w:rFonts w:hint="cs"/>
          <w:rtl/>
        </w:rPr>
        <w:t>* * *</w:t>
      </w:r>
    </w:p>
    <w:p w:rsidR="001629A8" w:rsidRDefault="001629A8" w:rsidP="001629A8">
      <w:pPr>
        <w:pStyle w:val="Heading1Center"/>
        <w:rPr>
          <w:rtl/>
          <w:lang w:bidi="fa-IR"/>
        </w:rPr>
      </w:pPr>
      <w:r>
        <w:rPr>
          <w:rtl/>
          <w:lang w:bidi="fa-IR"/>
        </w:rPr>
        <w:br w:type="page"/>
      </w:r>
      <w:bookmarkStart w:id="164" w:name="_Toc354490325"/>
      <w:bookmarkStart w:id="165" w:name="_Toc401578904"/>
      <w:r>
        <w:rPr>
          <w:rFonts w:hint="cs"/>
          <w:rtl/>
          <w:lang w:bidi="fa-IR"/>
        </w:rPr>
        <w:lastRenderedPageBreak/>
        <w:t xml:space="preserve">( </w:t>
      </w:r>
      <w:r w:rsidRPr="00F86AB4">
        <w:rPr>
          <w:rtl/>
          <w:lang w:bidi="fa-IR"/>
        </w:rPr>
        <w:t xml:space="preserve">ذكر القسم الثاني من الركن الرابع </w:t>
      </w:r>
      <w:r>
        <w:rPr>
          <w:rFonts w:hint="cs"/>
          <w:rtl/>
          <w:lang w:bidi="fa-IR"/>
        </w:rPr>
        <w:t>)</w:t>
      </w:r>
      <w:bookmarkEnd w:id="164"/>
      <w:bookmarkEnd w:id="165"/>
      <w:r>
        <w:rPr>
          <w:rFonts w:hint="cs"/>
          <w:rtl/>
          <w:lang w:bidi="fa-IR"/>
        </w:rPr>
        <w:t xml:space="preserve"> </w:t>
      </w:r>
    </w:p>
    <w:p w:rsidR="001629A8" w:rsidRPr="00F86AB4" w:rsidRDefault="001629A8" w:rsidP="001629A8">
      <w:pPr>
        <w:pStyle w:val="Heading1Center"/>
        <w:rPr>
          <w:rtl/>
          <w:lang w:bidi="fa-IR"/>
        </w:rPr>
      </w:pPr>
      <w:bookmarkStart w:id="166" w:name="_Toc354490326"/>
      <w:bookmarkStart w:id="167" w:name="_Toc401578905"/>
      <w:r w:rsidRPr="00F86AB4">
        <w:rPr>
          <w:rtl/>
          <w:lang w:bidi="fa-IR"/>
        </w:rPr>
        <w:t xml:space="preserve">وهو الكلام </w:t>
      </w:r>
      <w:r>
        <w:rPr>
          <w:rtl/>
          <w:lang w:bidi="fa-IR"/>
        </w:rPr>
        <w:t>في</w:t>
      </w:r>
      <w:r w:rsidRPr="00F86AB4">
        <w:rPr>
          <w:rtl/>
          <w:lang w:bidi="fa-IR"/>
        </w:rPr>
        <w:t xml:space="preserve"> إمامة صاحب الزمان</w:t>
      </w:r>
      <w:bookmarkEnd w:id="166"/>
      <w:bookmarkEnd w:id="167"/>
      <w:r w:rsidRPr="00F86AB4">
        <w:rPr>
          <w:rtl/>
          <w:lang w:bidi="fa-IR"/>
        </w:rPr>
        <w:t xml:space="preserve"> </w:t>
      </w:r>
    </w:p>
    <w:p w:rsidR="001629A8" w:rsidRPr="008A5721" w:rsidRDefault="001629A8" w:rsidP="00AA20CE">
      <w:pPr>
        <w:pStyle w:val="libBold2"/>
        <w:rPr>
          <w:rtl/>
        </w:rPr>
      </w:pPr>
      <w:r w:rsidRPr="008A5721">
        <w:rPr>
          <w:rtl/>
        </w:rPr>
        <w:t>الثاني عشر من الأئمّة</w:t>
      </w:r>
      <w:r>
        <w:rPr>
          <w:rtl/>
        </w:rPr>
        <w:t xml:space="preserve"> ، </w:t>
      </w:r>
      <w:r w:rsidRPr="008A5721">
        <w:rPr>
          <w:rtl/>
        </w:rPr>
        <w:t>ابن الحسن بن عليّ بن محمد بن الرضا :</w:t>
      </w:r>
      <w:r>
        <w:rPr>
          <w:rtl/>
        </w:rPr>
        <w:t xml:space="preserve"> ، </w:t>
      </w:r>
      <w:r w:rsidRPr="008A5721">
        <w:rPr>
          <w:rtl/>
        </w:rPr>
        <w:t>وتاريخ مولده</w:t>
      </w:r>
      <w:r>
        <w:rPr>
          <w:rtl/>
        </w:rPr>
        <w:t xml:space="preserve"> ، </w:t>
      </w:r>
      <w:r w:rsidRPr="008A5721">
        <w:rPr>
          <w:rtl/>
        </w:rPr>
        <w:t>ودلائل إمامته</w:t>
      </w:r>
      <w:r>
        <w:rPr>
          <w:rtl/>
        </w:rPr>
        <w:t xml:space="preserve"> ، </w:t>
      </w:r>
      <w:r w:rsidRPr="008A5721">
        <w:rPr>
          <w:rtl/>
        </w:rPr>
        <w:t>وذكر طرف من أخباره</w:t>
      </w:r>
      <w:r>
        <w:rPr>
          <w:rtl/>
        </w:rPr>
        <w:t xml:space="preserve"> ، </w:t>
      </w:r>
      <w:r w:rsidRPr="008A5721">
        <w:rPr>
          <w:rtl/>
        </w:rPr>
        <w:t>وغيبته</w:t>
      </w:r>
      <w:r>
        <w:rPr>
          <w:rtl/>
        </w:rPr>
        <w:t xml:space="preserve"> ، </w:t>
      </w:r>
      <w:r w:rsidRPr="008A5721">
        <w:rPr>
          <w:rtl/>
        </w:rPr>
        <w:t>وعلامات وقت قيامه ومدّة دولته</w:t>
      </w:r>
      <w:r>
        <w:rPr>
          <w:rtl/>
        </w:rPr>
        <w:t xml:space="preserve"> ، </w:t>
      </w:r>
      <w:r w:rsidRPr="008A5721">
        <w:rPr>
          <w:rtl/>
        </w:rPr>
        <w:t>ووصفه</w:t>
      </w:r>
      <w:r>
        <w:rPr>
          <w:rtl/>
        </w:rPr>
        <w:t xml:space="preserve"> ، </w:t>
      </w:r>
      <w:r w:rsidRPr="008A5721">
        <w:rPr>
          <w:rtl/>
        </w:rPr>
        <w:t>وسيرته.</w:t>
      </w:r>
    </w:p>
    <w:p w:rsidR="001629A8" w:rsidRPr="008A5721" w:rsidRDefault="001629A8" w:rsidP="00AA20CE">
      <w:pPr>
        <w:pStyle w:val="libBold2"/>
        <w:rPr>
          <w:rtl/>
        </w:rPr>
      </w:pPr>
      <w:r w:rsidRPr="008A5721">
        <w:rPr>
          <w:rtl/>
        </w:rPr>
        <w:t>ويشتمل على خمسة أبواب :</w:t>
      </w:r>
    </w:p>
    <w:p w:rsidR="001629A8" w:rsidRDefault="001629A8" w:rsidP="001629A8">
      <w:pPr>
        <w:pStyle w:val="Heading2Center"/>
        <w:rPr>
          <w:rtl/>
          <w:lang w:bidi="fa-IR"/>
        </w:rPr>
      </w:pPr>
      <w:r>
        <w:rPr>
          <w:rtl/>
          <w:lang w:bidi="fa-IR"/>
        </w:rPr>
        <w:br w:type="page"/>
      </w:r>
      <w:r>
        <w:rPr>
          <w:rtl/>
          <w:lang w:bidi="fa-IR"/>
        </w:rPr>
        <w:lastRenderedPageBreak/>
        <w:br w:type="page"/>
      </w:r>
      <w:bookmarkStart w:id="168" w:name="_Toc354490327"/>
      <w:bookmarkStart w:id="169" w:name="_Toc401578906"/>
      <w:r>
        <w:rPr>
          <w:rFonts w:hint="cs"/>
          <w:rtl/>
          <w:lang w:bidi="fa-IR"/>
        </w:rPr>
        <w:lastRenderedPageBreak/>
        <w:t xml:space="preserve">( </w:t>
      </w:r>
      <w:r w:rsidRPr="00F86AB4">
        <w:rPr>
          <w:rtl/>
          <w:lang w:bidi="fa-IR"/>
        </w:rPr>
        <w:t xml:space="preserve">الباب الأول منه </w:t>
      </w:r>
      <w:r>
        <w:rPr>
          <w:rtl/>
          <w:lang w:bidi="fa-IR"/>
        </w:rPr>
        <w:t>)</w:t>
      </w:r>
      <w:bookmarkEnd w:id="168"/>
      <w:bookmarkEnd w:id="169"/>
    </w:p>
    <w:p w:rsidR="001629A8" w:rsidRDefault="001629A8" w:rsidP="001629A8">
      <w:pPr>
        <w:pStyle w:val="Heading1Center"/>
        <w:rPr>
          <w:rtl/>
          <w:lang w:bidi="fa-IR"/>
        </w:rPr>
      </w:pPr>
      <w:bookmarkStart w:id="170" w:name="_Toc354490328"/>
      <w:bookmarkStart w:id="171" w:name="_Toc401578907"/>
      <w:r>
        <w:rPr>
          <w:rtl/>
          <w:lang w:bidi="fa-IR"/>
        </w:rPr>
        <w:t>في</w:t>
      </w:r>
      <w:r w:rsidRPr="00F86AB4">
        <w:rPr>
          <w:rtl/>
          <w:lang w:bidi="fa-IR"/>
        </w:rPr>
        <w:t xml:space="preserve"> ذكر اسمه وكنيته ولقبه</w:t>
      </w:r>
      <w:r>
        <w:rPr>
          <w:rtl/>
          <w:lang w:bidi="fa-IR"/>
        </w:rPr>
        <w:t xml:space="preserve"> ، </w:t>
      </w:r>
      <w:r w:rsidRPr="00F86AB4">
        <w:rPr>
          <w:rtl/>
          <w:lang w:bidi="fa-IR"/>
        </w:rPr>
        <w:t>ومولده ووقت ولادته</w:t>
      </w:r>
      <w:bookmarkEnd w:id="170"/>
      <w:r>
        <w:rPr>
          <w:rtl/>
          <w:lang w:bidi="fa-IR"/>
        </w:rPr>
        <w:t xml:space="preserve"> ،</w:t>
      </w:r>
      <w:bookmarkEnd w:id="171"/>
      <w:r>
        <w:rPr>
          <w:rtl/>
          <w:lang w:bidi="fa-IR"/>
        </w:rPr>
        <w:t xml:space="preserve"> </w:t>
      </w:r>
    </w:p>
    <w:p w:rsidR="001629A8" w:rsidRPr="00F86AB4" w:rsidRDefault="001629A8" w:rsidP="001629A8">
      <w:pPr>
        <w:pStyle w:val="Heading1Center"/>
        <w:rPr>
          <w:rtl/>
          <w:lang w:bidi="fa-IR"/>
        </w:rPr>
      </w:pPr>
      <w:bookmarkStart w:id="172" w:name="_Toc354490329"/>
      <w:bookmarkStart w:id="173" w:name="_Toc401578908"/>
      <w:r w:rsidRPr="00F86AB4">
        <w:rPr>
          <w:rtl/>
          <w:lang w:bidi="fa-IR"/>
        </w:rPr>
        <w:t>واسم أمّه</w:t>
      </w:r>
      <w:r>
        <w:rPr>
          <w:rtl/>
          <w:lang w:bidi="fa-IR"/>
        </w:rPr>
        <w:t xml:space="preserve"> ، </w:t>
      </w:r>
      <w:r w:rsidRPr="00F86AB4">
        <w:rPr>
          <w:rtl/>
          <w:lang w:bidi="fa-IR"/>
        </w:rPr>
        <w:t>ومن شاهده أو رآه</w:t>
      </w:r>
      <w:bookmarkEnd w:id="172"/>
      <w:bookmarkEnd w:id="173"/>
      <w:r w:rsidRPr="00F86AB4">
        <w:rPr>
          <w:rtl/>
          <w:lang w:bidi="fa-IR"/>
        </w:rPr>
        <w:t xml:space="preserve"> </w:t>
      </w:r>
    </w:p>
    <w:p w:rsidR="001629A8" w:rsidRPr="008A5721" w:rsidRDefault="001629A8" w:rsidP="00AA20CE">
      <w:pPr>
        <w:pStyle w:val="libBold2"/>
        <w:rPr>
          <w:rtl/>
        </w:rPr>
      </w:pPr>
      <w:r w:rsidRPr="008A5721">
        <w:rPr>
          <w:rtl/>
        </w:rPr>
        <w:t>فيه ثلاثة فصول :</w:t>
      </w:r>
    </w:p>
    <w:p w:rsidR="001629A8" w:rsidRDefault="001629A8" w:rsidP="001629A8">
      <w:pPr>
        <w:pStyle w:val="Heading1Center"/>
        <w:rPr>
          <w:rtl/>
        </w:rPr>
      </w:pPr>
      <w:r>
        <w:rPr>
          <w:rtl/>
          <w:lang w:bidi="fa-IR"/>
        </w:rPr>
        <w:br w:type="page"/>
      </w:r>
      <w:r>
        <w:rPr>
          <w:rtl/>
          <w:lang w:bidi="fa-IR"/>
        </w:rPr>
        <w:lastRenderedPageBreak/>
        <w:br w:type="page"/>
      </w:r>
      <w:bookmarkStart w:id="174" w:name="_Toc354490330"/>
      <w:bookmarkStart w:id="175" w:name="_Toc401578909"/>
      <w:r>
        <w:rPr>
          <w:rtl/>
        </w:rPr>
        <w:lastRenderedPageBreak/>
        <w:t>( الفصل</w:t>
      </w:r>
      <w:r w:rsidRPr="00F86AB4">
        <w:rPr>
          <w:rtl/>
        </w:rPr>
        <w:t xml:space="preserve"> الأول </w:t>
      </w:r>
      <w:r>
        <w:rPr>
          <w:rtl/>
        </w:rPr>
        <w:t>)</w:t>
      </w:r>
      <w:bookmarkEnd w:id="174"/>
      <w:bookmarkEnd w:id="175"/>
    </w:p>
    <w:p w:rsidR="001629A8" w:rsidRPr="00F86AB4" w:rsidRDefault="001629A8" w:rsidP="001629A8">
      <w:pPr>
        <w:pStyle w:val="Heading1Center"/>
        <w:rPr>
          <w:rtl/>
        </w:rPr>
      </w:pPr>
      <w:bookmarkStart w:id="176" w:name="_Toc354490331"/>
      <w:bookmarkStart w:id="177" w:name="_Toc401578910"/>
      <w:r>
        <w:rPr>
          <w:rtl/>
        </w:rPr>
        <w:t>في</w:t>
      </w:r>
      <w:r w:rsidRPr="00F86AB4">
        <w:rPr>
          <w:rtl/>
        </w:rPr>
        <w:t xml:space="preserve"> ذكر اسمه</w:t>
      </w:r>
      <w:r>
        <w:rPr>
          <w:rtl/>
        </w:rPr>
        <w:t xml:space="preserve"> ، </w:t>
      </w:r>
      <w:r w:rsidRPr="00F86AB4">
        <w:rPr>
          <w:rtl/>
        </w:rPr>
        <w:t>وكنيته</w:t>
      </w:r>
      <w:r>
        <w:rPr>
          <w:rtl/>
        </w:rPr>
        <w:t xml:space="preserve"> ، </w:t>
      </w:r>
      <w:r w:rsidRPr="00F86AB4">
        <w:rPr>
          <w:rtl/>
        </w:rPr>
        <w:t xml:space="preserve">ولقبه </w:t>
      </w:r>
      <w:r w:rsidR="00E126AF">
        <w:rPr>
          <w:rStyle w:val="libAlaemChar"/>
          <w:rtl/>
        </w:rPr>
        <w:t>عليه‌السلام</w:t>
      </w:r>
      <w:bookmarkEnd w:id="176"/>
      <w:bookmarkEnd w:id="177"/>
      <w:r w:rsidRPr="00F86AB4">
        <w:rPr>
          <w:rtl/>
        </w:rPr>
        <w:t xml:space="preserve"> </w:t>
      </w:r>
    </w:p>
    <w:p w:rsidR="001629A8" w:rsidRPr="00F86AB4" w:rsidRDefault="001629A8" w:rsidP="009B32A5">
      <w:pPr>
        <w:pStyle w:val="libNormal"/>
        <w:rPr>
          <w:rtl/>
        </w:rPr>
      </w:pPr>
      <w:r w:rsidRPr="00F86AB4">
        <w:rPr>
          <w:rtl/>
        </w:rPr>
        <w:t xml:space="preserve">وهو المسمّى باسم رسول الله </w:t>
      </w:r>
      <w:r w:rsidR="004B3898">
        <w:rPr>
          <w:rStyle w:val="libAlaemChar"/>
          <w:rtl/>
        </w:rPr>
        <w:t>صلى‌الله‌عليه‌وآله</w:t>
      </w:r>
      <w:r>
        <w:rPr>
          <w:rtl/>
        </w:rPr>
        <w:t xml:space="preserve"> ، </w:t>
      </w:r>
      <w:r w:rsidRPr="00F86AB4">
        <w:rPr>
          <w:rtl/>
        </w:rPr>
        <w:t>المكنّى بكنيته. وقد جاء في الأخبار : أنّه لا يحلّ لأحد أن يسمّيه باسمه</w:t>
      </w:r>
      <w:r>
        <w:rPr>
          <w:rtl/>
        </w:rPr>
        <w:t xml:space="preserve"> ، </w:t>
      </w:r>
      <w:r w:rsidRPr="00F86AB4">
        <w:rPr>
          <w:rtl/>
        </w:rPr>
        <w:t xml:space="preserve">ولا أن يكنّيه بكنيته إلى أن يزيّن الله تعالى الأرض ( بظهوره وظهور ) </w:t>
      </w:r>
      <w:r w:rsidRPr="00D411EE">
        <w:rPr>
          <w:rStyle w:val="libFootnotenumChar"/>
          <w:rtl/>
        </w:rPr>
        <w:t>(1)</w:t>
      </w:r>
      <w:r w:rsidRPr="00F86AB4">
        <w:rPr>
          <w:rtl/>
        </w:rPr>
        <w:t xml:space="preserve"> دولته </w:t>
      </w:r>
      <w:r w:rsidRPr="00D411EE">
        <w:rPr>
          <w:rStyle w:val="libFootnotenumChar"/>
          <w:rtl/>
        </w:rPr>
        <w:t>(2)</w:t>
      </w:r>
      <w:r w:rsidRPr="00F86AB4">
        <w:rPr>
          <w:rtl/>
        </w:rPr>
        <w:t xml:space="preserve"> ويلقّب </w:t>
      </w:r>
      <w:r w:rsidR="00E126AF">
        <w:rPr>
          <w:rStyle w:val="libAlaemChar"/>
          <w:rtl/>
        </w:rPr>
        <w:t>عليه‌السلام</w:t>
      </w:r>
      <w:r w:rsidRPr="00F86AB4">
        <w:rPr>
          <w:rtl/>
        </w:rPr>
        <w:t xml:space="preserve"> : بالحجّة</w:t>
      </w:r>
      <w:r>
        <w:rPr>
          <w:rtl/>
        </w:rPr>
        <w:t xml:space="preserve"> ، </w:t>
      </w:r>
      <w:r w:rsidRPr="00F86AB4">
        <w:rPr>
          <w:rtl/>
        </w:rPr>
        <w:t>والقائم</w:t>
      </w:r>
      <w:r>
        <w:rPr>
          <w:rtl/>
        </w:rPr>
        <w:t xml:space="preserve"> ، </w:t>
      </w:r>
      <w:r w:rsidRPr="00F86AB4">
        <w:rPr>
          <w:rtl/>
        </w:rPr>
        <w:t>والمهديّ</w:t>
      </w:r>
      <w:r>
        <w:rPr>
          <w:rtl/>
        </w:rPr>
        <w:t xml:space="preserve"> ، </w:t>
      </w:r>
      <w:r w:rsidRPr="00F86AB4">
        <w:rPr>
          <w:rtl/>
        </w:rPr>
        <w:t>والخلف الصالح</w:t>
      </w:r>
      <w:r>
        <w:rPr>
          <w:rtl/>
        </w:rPr>
        <w:t xml:space="preserve"> ، </w:t>
      </w:r>
      <w:r w:rsidRPr="00F86AB4">
        <w:rPr>
          <w:rtl/>
        </w:rPr>
        <w:t>وصاحب الزمان</w:t>
      </w:r>
      <w:r>
        <w:rPr>
          <w:rtl/>
        </w:rPr>
        <w:t xml:space="preserve"> ، </w:t>
      </w:r>
      <w:r w:rsidRPr="00F86AB4">
        <w:rPr>
          <w:rtl/>
        </w:rPr>
        <w:t>والصاحب.</w:t>
      </w:r>
    </w:p>
    <w:p w:rsidR="001629A8" w:rsidRPr="00F86AB4" w:rsidRDefault="001629A8" w:rsidP="009B32A5">
      <w:pPr>
        <w:pStyle w:val="libNormal"/>
        <w:rPr>
          <w:rtl/>
        </w:rPr>
      </w:pPr>
      <w:r w:rsidRPr="00F86AB4">
        <w:rPr>
          <w:rtl/>
        </w:rPr>
        <w:t>وكانت الشيعة في غيبته الاولى تعبر عنه وعن غيبته بالناحية المقدّسة</w:t>
      </w:r>
      <w:r>
        <w:rPr>
          <w:rtl/>
        </w:rPr>
        <w:t xml:space="preserve"> ، </w:t>
      </w:r>
      <w:r w:rsidRPr="00F86AB4">
        <w:rPr>
          <w:rtl/>
        </w:rPr>
        <w:t>وكان ذلك رمزا بين الشيعة يعرفونه به</w:t>
      </w:r>
      <w:r>
        <w:rPr>
          <w:rtl/>
        </w:rPr>
        <w:t xml:space="preserve"> ، </w:t>
      </w:r>
      <w:r w:rsidRPr="00F86AB4">
        <w:rPr>
          <w:rtl/>
        </w:rPr>
        <w:t>وكانوا يقولون أيضا على سبيل الرّمز والتقيّة : الغريم</w:t>
      </w:r>
      <w:r>
        <w:rPr>
          <w:rtl/>
        </w:rPr>
        <w:t xml:space="preserve"> ـ </w:t>
      </w:r>
      <w:r w:rsidRPr="00F86AB4">
        <w:rPr>
          <w:rtl/>
        </w:rPr>
        <w:t xml:space="preserve">يعنونه </w:t>
      </w:r>
      <w:r w:rsidR="00E126AF">
        <w:rPr>
          <w:rStyle w:val="libAlaemChar"/>
          <w:rtl/>
        </w:rPr>
        <w:t>عليه‌السلام</w:t>
      </w:r>
      <w:r>
        <w:rPr>
          <w:rtl/>
        </w:rPr>
        <w:t xml:space="preserve"> ـ </w:t>
      </w:r>
      <w:r w:rsidRPr="00F86AB4">
        <w:rPr>
          <w:rtl/>
        </w:rPr>
        <w:t>وصاحب الأمر.</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بظهور</w:t>
      </w:r>
      <w:r>
        <w:rPr>
          <w:rtl/>
        </w:rPr>
        <w:t xml:space="preserve"> ، </w:t>
      </w:r>
      <w:r w:rsidRPr="00F86AB4">
        <w:rPr>
          <w:rtl/>
        </w:rPr>
        <w:t>وما اثبتناه فمن نسخة « م »</w:t>
      </w:r>
      <w:r>
        <w:rPr>
          <w:rtl/>
        </w:rPr>
        <w:t>.</w:t>
      </w:r>
    </w:p>
    <w:p w:rsidR="001629A8" w:rsidRPr="00F86AB4" w:rsidRDefault="001629A8" w:rsidP="00BC54AF">
      <w:pPr>
        <w:pStyle w:val="libFootnote0"/>
        <w:rPr>
          <w:rtl/>
          <w:lang w:bidi="fa-IR"/>
        </w:rPr>
      </w:pPr>
      <w:r w:rsidRPr="00F86AB4">
        <w:rPr>
          <w:rtl/>
        </w:rPr>
        <w:t xml:space="preserve">(2) انظر : الكافي 1 : 264 / 13 </w:t>
      </w:r>
      <w:r>
        <w:rPr>
          <w:rtl/>
        </w:rPr>
        <w:t>و 2</w:t>
      </w:r>
      <w:r w:rsidRPr="00F86AB4">
        <w:rPr>
          <w:rtl/>
        </w:rPr>
        <w:t>68 / 1</w:t>
      </w:r>
      <w:r>
        <w:rPr>
          <w:rtl/>
        </w:rPr>
        <w:t xml:space="preserve"> ـ </w:t>
      </w:r>
      <w:r w:rsidRPr="00F86AB4">
        <w:rPr>
          <w:rtl/>
        </w:rPr>
        <w:t>4</w:t>
      </w:r>
      <w:r>
        <w:rPr>
          <w:rtl/>
        </w:rPr>
        <w:t xml:space="preserve"> ، </w:t>
      </w:r>
      <w:r w:rsidRPr="00F86AB4">
        <w:rPr>
          <w:rtl/>
        </w:rPr>
        <w:t>كمال الدين : 648 / 1</w:t>
      </w:r>
      <w:r>
        <w:rPr>
          <w:rtl/>
        </w:rPr>
        <w:t xml:space="preserve"> ـ </w:t>
      </w:r>
      <w:r w:rsidRPr="00F86AB4">
        <w:rPr>
          <w:rtl/>
        </w:rPr>
        <w:t>4.</w:t>
      </w:r>
    </w:p>
    <w:p w:rsidR="001629A8" w:rsidRDefault="001629A8" w:rsidP="001629A8">
      <w:pPr>
        <w:pStyle w:val="Heading1Center"/>
        <w:rPr>
          <w:rtl/>
        </w:rPr>
      </w:pPr>
      <w:r>
        <w:rPr>
          <w:rtl/>
          <w:lang w:bidi="fa-IR"/>
        </w:rPr>
        <w:br w:type="page"/>
      </w:r>
      <w:bookmarkStart w:id="178" w:name="_Toc354490332"/>
      <w:bookmarkStart w:id="179" w:name="_Toc401578911"/>
      <w:r>
        <w:rPr>
          <w:rtl/>
        </w:rPr>
        <w:lastRenderedPageBreak/>
        <w:t>( الفصل</w:t>
      </w:r>
      <w:r w:rsidRPr="00F86AB4">
        <w:rPr>
          <w:rtl/>
        </w:rPr>
        <w:t xml:space="preserve"> الثاني </w:t>
      </w:r>
      <w:r>
        <w:rPr>
          <w:rtl/>
        </w:rPr>
        <w:t>)</w:t>
      </w:r>
      <w:bookmarkEnd w:id="178"/>
      <w:bookmarkEnd w:id="179"/>
    </w:p>
    <w:p w:rsidR="001629A8" w:rsidRPr="00F86AB4" w:rsidRDefault="001629A8" w:rsidP="001629A8">
      <w:pPr>
        <w:pStyle w:val="Heading1Center"/>
        <w:rPr>
          <w:rtl/>
        </w:rPr>
      </w:pPr>
      <w:bookmarkStart w:id="180" w:name="_Toc354490333"/>
      <w:bookmarkStart w:id="181" w:name="_Toc401578912"/>
      <w:r>
        <w:rPr>
          <w:rtl/>
        </w:rPr>
        <w:t>في</w:t>
      </w:r>
      <w:r w:rsidRPr="00F86AB4">
        <w:rPr>
          <w:rtl/>
        </w:rPr>
        <w:t xml:space="preserve"> ذكر مولده </w:t>
      </w:r>
      <w:r w:rsidR="00E126AF">
        <w:rPr>
          <w:rStyle w:val="libAlaemChar"/>
          <w:rtl/>
        </w:rPr>
        <w:t>عليه‌السلام</w:t>
      </w:r>
      <w:r w:rsidRPr="00F86AB4">
        <w:rPr>
          <w:rtl/>
        </w:rPr>
        <w:t xml:space="preserve"> واسم أمّه</w:t>
      </w:r>
      <w:bookmarkEnd w:id="180"/>
      <w:bookmarkEnd w:id="181"/>
      <w:r w:rsidRPr="00F86AB4">
        <w:rPr>
          <w:rtl/>
        </w:rPr>
        <w:t xml:space="preserve"> </w:t>
      </w:r>
    </w:p>
    <w:p w:rsidR="001629A8" w:rsidRPr="00F86AB4" w:rsidRDefault="001629A8" w:rsidP="009B32A5">
      <w:pPr>
        <w:pStyle w:val="libNormal"/>
        <w:rPr>
          <w:rtl/>
        </w:rPr>
      </w:pPr>
      <w:r w:rsidRPr="00F86AB4">
        <w:rPr>
          <w:rtl/>
        </w:rPr>
        <w:t xml:space="preserve">ولد </w:t>
      </w:r>
      <w:r w:rsidR="00E126AF">
        <w:rPr>
          <w:rStyle w:val="libAlaemChar"/>
          <w:rtl/>
        </w:rPr>
        <w:t>عليه‌السلام</w:t>
      </w:r>
      <w:r w:rsidRPr="00F86AB4">
        <w:rPr>
          <w:rtl/>
        </w:rPr>
        <w:t xml:space="preserve"> بسرّمن رأى ليلة النصف من شعبان سنة خمس وخمسين ومائتين من الهجرة</w:t>
      </w:r>
      <w:r>
        <w:rPr>
          <w:rtl/>
        </w:rPr>
        <w:t xml:space="preserve"> ، </w:t>
      </w:r>
      <w:r w:rsidRPr="00F86AB4">
        <w:rPr>
          <w:rtl/>
        </w:rPr>
        <w:t>روى ذلك محمد بن يعقوب الكلينيّ</w:t>
      </w:r>
      <w:r>
        <w:rPr>
          <w:rtl/>
        </w:rPr>
        <w:t xml:space="preserve"> ، </w:t>
      </w:r>
      <w:r w:rsidRPr="00F86AB4">
        <w:rPr>
          <w:rtl/>
        </w:rPr>
        <w:t xml:space="preserve">عن عليّ بن محمد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وكان سنّه عند وفاة أبيه </w:t>
      </w:r>
      <w:r w:rsidR="00E126AF">
        <w:rPr>
          <w:rStyle w:val="libAlaemChar"/>
          <w:rtl/>
        </w:rPr>
        <w:t>عليه‌السلام</w:t>
      </w:r>
      <w:r w:rsidRPr="00F86AB4">
        <w:rPr>
          <w:rtl/>
        </w:rPr>
        <w:t xml:space="preserve"> خمس سنين</w:t>
      </w:r>
      <w:r>
        <w:rPr>
          <w:rtl/>
        </w:rPr>
        <w:t xml:space="preserve"> ، </w:t>
      </w:r>
      <w:r w:rsidRPr="00F86AB4">
        <w:rPr>
          <w:rtl/>
        </w:rPr>
        <w:t>آتاه الله سبحانه الحكم صبيّا كما آتاه يحيى</w:t>
      </w:r>
      <w:r>
        <w:rPr>
          <w:rtl/>
        </w:rPr>
        <w:t xml:space="preserve"> ، </w:t>
      </w:r>
      <w:r w:rsidRPr="00F86AB4">
        <w:rPr>
          <w:rtl/>
        </w:rPr>
        <w:t xml:space="preserve">وجعله في حال الطفوليّة إماما كما جعل عيسى </w:t>
      </w:r>
      <w:r w:rsidR="00E126AF">
        <w:rPr>
          <w:rStyle w:val="libAlaemChar"/>
          <w:rtl/>
        </w:rPr>
        <w:t>عليه‌السلام</w:t>
      </w:r>
      <w:r w:rsidRPr="00F86AB4">
        <w:rPr>
          <w:rtl/>
        </w:rPr>
        <w:t xml:space="preserve"> نبيّا في المهد صبيّا.</w:t>
      </w:r>
    </w:p>
    <w:p w:rsidR="001629A8" w:rsidRPr="00F86AB4" w:rsidRDefault="001629A8" w:rsidP="009B32A5">
      <w:pPr>
        <w:pStyle w:val="libNormal"/>
        <w:rPr>
          <w:rtl/>
        </w:rPr>
      </w:pPr>
      <w:r w:rsidRPr="00F86AB4">
        <w:rPr>
          <w:rtl/>
        </w:rPr>
        <w:t xml:space="preserve">فمن الأخبار التي جاءت في ميلاده </w:t>
      </w:r>
      <w:r w:rsidR="00E126AF">
        <w:rPr>
          <w:rStyle w:val="libAlaemChar"/>
          <w:rtl/>
        </w:rPr>
        <w:t>عليه‌السلام</w:t>
      </w:r>
      <w:r w:rsidRPr="00F86AB4">
        <w:rPr>
          <w:rtl/>
        </w:rPr>
        <w:t xml:space="preserve"> : ما رواه الشيخ أبو جعفر بن بابويه</w:t>
      </w:r>
      <w:r>
        <w:rPr>
          <w:rtl/>
        </w:rPr>
        <w:t xml:space="preserve"> ، </w:t>
      </w:r>
      <w:r w:rsidRPr="00F86AB4">
        <w:rPr>
          <w:rtl/>
        </w:rPr>
        <w:t>عن محمد بن الحسن بن الوليد</w:t>
      </w:r>
      <w:r>
        <w:rPr>
          <w:rtl/>
        </w:rPr>
        <w:t xml:space="preserve"> ، </w:t>
      </w:r>
      <w:r w:rsidRPr="00F86AB4">
        <w:rPr>
          <w:rtl/>
        </w:rPr>
        <w:t>عن محمد بن يحيى العطّار</w:t>
      </w:r>
      <w:r>
        <w:rPr>
          <w:rtl/>
        </w:rPr>
        <w:t xml:space="preserve"> ، </w:t>
      </w:r>
      <w:r w:rsidRPr="00F86AB4">
        <w:rPr>
          <w:rtl/>
        </w:rPr>
        <w:t>عن الحسين بن رزق الله</w:t>
      </w:r>
      <w:r>
        <w:rPr>
          <w:rtl/>
        </w:rPr>
        <w:t xml:space="preserve"> ، </w:t>
      </w:r>
      <w:r w:rsidRPr="00F86AB4">
        <w:rPr>
          <w:rtl/>
        </w:rPr>
        <w:t xml:space="preserve">عن موسى بن محمد بن القاسم بن حمزة ابن موسى بن جعفر بن محمد بن عليّ بن الحسين بن عليّ بن أبي طالب </w:t>
      </w:r>
      <w:r w:rsidR="00ED6C1A">
        <w:rPr>
          <w:rStyle w:val="libAlaemChar"/>
          <w:rtl/>
        </w:rPr>
        <w:t>عليهم‌السلام</w:t>
      </w:r>
      <w:r w:rsidRPr="00F86AB4">
        <w:rPr>
          <w:rtl/>
        </w:rPr>
        <w:t xml:space="preserve"> قال : حدّثتني حكيمة بنت محمد بن علي الرضا </w:t>
      </w:r>
      <w:r w:rsidR="006D11B4">
        <w:rPr>
          <w:rStyle w:val="libAlaemChar"/>
          <w:rtl/>
        </w:rPr>
        <w:t>عليهما‌السلام</w:t>
      </w:r>
      <w:r w:rsidRPr="00F86AB4">
        <w:rPr>
          <w:rtl/>
        </w:rPr>
        <w:t xml:space="preserve"> قالت : بعث إليّ أبو محمد الحسن بن عليّ </w:t>
      </w:r>
      <w:r w:rsidR="006D11B4">
        <w:rPr>
          <w:rStyle w:val="libAlaemChar"/>
          <w:rtl/>
        </w:rPr>
        <w:t>عليهما‌السلام</w:t>
      </w:r>
      <w:r w:rsidRPr="00F86AB4">
        <w:rPr>
          <w:rtl/>
        </w:rPr>
        <w:t xml:space="preserve"> فقال :</w:t>
      </w:r>
      <w:r>
        <w:rPr>
          <w:rFonts w:hint="cs"/>
          <w:rtl/>
        </w:rPr>
        <w:t xml:space="preserve"> </w:t>
      </w:r>
      <w:r w:rsidRPr="00F86AB4">
        <w:rPr>
          <w:rtl/>
        </w:rPr>
        <w:t>« يا عمّة</w:t>
      </w:r>
      <w:r>
        <w:rPr>
          <w:rtl/>
        </w:rPr>
        <w:t xml:space="preserve"> ، </w:t>
      </w:r>
      <w:r w:rsidRPr="00F86AB4">
        <w:rPr>
          <w:rtl/>
        </w:rPr>
        <w:t>اجعلي إفطارك الليلة عندنا</w:t>
      </w:r>
      <w:r>
        <w:rPr>
          <w:rtl/>
        </w:rPr>
        <w:t xml:space="preserve"> ، </w:t>
      </w:r>
      <w:r w:rsidRPr="00F86AB4">
        <w:rPr>
          <w:rtl/>
        </w:rPr>
        <w:t>فإنّها ليلة النصف من شعبان</w:t>
      </w:r>
      <w:r>
        <w:rPr>
          <w:rtl/>
        </w:rPr>
        <w:t xml:space="preserve"> ، </w:t>
      </w:r>
      <w:r w:rsidRPr="00F86AB4">
        <w:rPr>
          <w:rtl/>
        </w:rPr>
        <w:t>فإنّ الله تعالى سيظهر في هذه الليلة الحجّة وهو حجّته في أرضه »</w:t>
      </w:r>
      <w:r>
        <w:rPr>
          <w:rtl/>
        </w:rPr>
        <w:t>.</w:t>
      </w:r>
    </w:p>
    <w:p w:rsidR="001629A8" w:rsidRPr="00F86AB4" w:rsidRDefault="001629A8" w:rsidP="009B32A5">
      <w:pPr>
        <w:pStyle w:val="libNormal"/>
        <w:rPr>
          <w:rtl/>
        </w:rPr>
      </w:pPr>
      <w:r w:rsidRPr="00F86AB4">
        <w:rPr>
          <w:rtl/>
        </w:rPr>
        <w:t>قال : فقلت له : ومن أمّه</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أورد الكليني </w:t>
      </w:r>
      <w:r w:rsidR="00506E26">
        <w:rPr>
          <w:rStyle w:val="libAlaemChar"/>
          <w:rtl/>
        </w:rPr>
        <w:t>رحمه‌الله</w:t>
      </w:r>
      <w:r w:rsidRPr="00F86AB4">
        <w:rPr>
          <w:rtl/>
        </w:rPr>
        <w:t xml:space="preserve"> تعالى في الكافي ( 1 : 431 ) بابا أسماه بمولد الصاحب </w:t>
      </w:r>
      <w:r w:rsidR="00E126AF">
        <w:rPr>
          <w:rStyle w:val="libAlaemChar"/>
          <w:rtl/>
        </w:rPr>
        <w:t>عليه‌السلام</w:t>
      </w:r>
      <w:r>
        <w:rPr>
          <w:rtl/>
        </w:rPr>
        <w:t xml:space="preserve"> ، </w:t>
      </w:r>
      <w:r w:rsidRPr="00F86AB4">
        <w:rPr>
          <w:rtl/>
        </w:rPr>
        <w:t xml:space="preserve">ذكر في صدره : ولد </w:t>
      </w:r>
      <w:r w:rsidR="00E126AF">
        <w:rPr>
          <w:rStyle w:val="libAlaemChar"/>
          <w:rtl/>
        </w:rPr>
        <w:t>عليه‌السلام</w:t>
      </w:r>
      <w:r w:rsidRPr="00F86AB4">
        <w:rPr>
          <w:rtl/>
        </w:rPr>
        <w:t xml:space="preserve"> للنصف من شعبان سنة خمس وخمسين ومائتين</w:t>
      </w:r>
      <w:r>
        <w:rPr>
          <w:rtl/>
        </w:rPr>
        <w:t xml:space="preserve"> ، </w:t>
      </w:r>
      <w:r w:rsidRPr="00F86AB4">
        <w:rPr>
          <w:rtl/>
        </w:rPr>
        <w:t>ثم أورد جملة مختلفة من الروايات مختلفة التواريخ</w:t>
      </w:r>
      <w:r>
        <w:rPr>
          <w:rtl/>
        </w:rPr>
        <w:t xml:space="preserve"> ، </w:t>
      </w:r>
      <w:r w:rsidRPr="00F86AB4">
        <w:rPr>
          <w:rtl/>
        </w:rPr>
        <w:t>إلاّ انّا لم نعثر على الرواية المذكورة أعلاه</w:t>
      </w:r>
      <w:r>
        <w:rPr>
          <w:rtl/>
        </w:rPr>
        <w:t xml:space="preserve"> ، </w:t>
      </w:r>
      <w:r w:rsidRPr="00F86AB4">
        <w:rPr>
          <w:rtl/>
        </w:rPr>
        <w:t>والمروية عن عليّ بن محمد</w:t>
      </w:r>
      <w:r>
        <w:rPr>
          <w:rtl/>
        </w:rPr>
        <w:t xml:space="preserve"> ، </w:t>
      </w:r>
      <w:r w:rsidRPr="00F86AB4">
        <w:rPr>
          <w:rtl/>
        </w:rPr>
        <w:t>ولعله من سهو القلم</w:t>
      </w:r>
      <w:r>
        <w:rPr>
          <w:rtl/>
        </w:rPr>
        <w:t xml:space="preserve"> ، </w:t>
      </w:r>
      <w:r w:rsidRPr="00F86AB4">
        <w:rPr>
          <w:rtl/>
        </w:rPr>
        <w:t>أو اشتباهات النساخ</w:t>
      </w:r>
      <w:r>
        <w:rPr>
          <w:rtl/>
        </w:rPr>
        <w:t xml:space="preserve"> ، </w:t>
      </w:r>
      <w:r w:rsidRPr="00F86AB4">
        <w:rPr>
          <w:rtl/>
        </w:rPr>
        <w:t>والله تعالى هو العالم.</w:t>
      </w:r>
    </w:p>
    <w:p w:rsidR="001629A8" w:rsidRPr="00F86AB4" w:rsidRDefault="001629A8" w:rsidP="009B32A5">
      <w:pPr>
        <w:pStyle w:val="libNormal"/>
        <w:rPr>
          <w:rtl/>
        </w:rPr>
      </w:pPr>
      <w:r>
        <w:rPr>
          <w:rtl/>
        </w:rPr>
        <w:br w:type="page"/>
      </w:r>
      <w:r w:rsidRPr="00F86AB4">
        <w:rPr>
          <w:rtl/>
        </w:rPr>
        <w:lastRenderedPageBreak/>
        <w:t>قال : « نرجس »</w:t>
      </w:r>
      <w:r>
        <w:rPr>
          <w:rtl/>
        </w:rPr>
        <w:t>.</w:t>
      </w:r>
    </w:p>
    <w:p w:rsidR="001629A8" w:rsidRPr="00F86AB4" w:rsidRDefault="001629A8" w:rsidP="009B32A5">
      <w:pPr>
        <w:pStyle w:val="libNormal"/>
        <w:rPr>
          <w:rtl/>
        </w:rPr>
      </w:pPr>
      <w:r w:rsidRPr="00F86AB4">
        <w:rPr>
          <w:rtl/>
        </w:rPr>
        <w:t>قلت له : جعلني الله فداك</w:t>
      </w:r>
      <w:r>
        <w:rPr>
          <w:rtl/>
        </w:rPr>
        <w:t xml:space="preserve"> ، </w:t>
      </w:r>
      <w:r w:rsidRPr="00F86AB4">
        <w:rPr>
          <w:rtl/>
        </w:rPr>
        <w:t>ما بها أثر</w:t>
      </w:r>
      <w:r>
        <w:rPr>
          <w:rtl/>
        </w:rPr>
        <w:t>!</w:t>
      </w:r>
      <w:r w:rsidRPr="00F86AB4">
        <w:rPr>
          <w:rtl/>
        </w:rPr>
        <w:t xml:space="preserve"> فقال : « هو ما أقول لك »</w:t>
      </w:r>
      <w:r>
        <w:rPr>
          <w:rtl/>
        </w:rPr>
        <w:t>.</w:t>
      </w:r>
    </w:p>
    <w:p w:rsidR="001629A8" w:rsidRPr="00F86AB4" w:rsidRDefault="001629A8" w:rsidP="009B32A5">
      <w:pPr>
        <w:pStyle w:val="libNormal"/>
        <w:rPr>
          <w:rtl/>
        </w:rPr>
      </w:pPr>
      <w:r w:rsidRPr="00F86AB4">
        <w:rPr>
          <w:rtl/>
        </w:rPr>
        <w:t>قالت : فجئت فلمّا سلّمت وجلست جاءت تنزع خفيّ وقالت لي :</w:t>
      </w:r>
      <w:r>
        <w:rPr>
          <w:rFonts w:hint="cs"/>
          <w:rtl/>
        </w:rPr>
        <w:t xml:space="preserve"> </w:t>
      </w:r>
      <w:r w:rsidRPr="00F86AB4">
        <w:rPr>
          <w:rtl/>
        </w:rPr>
        <w:t>يا سيّدتي كيف أمسيت</w:t>
      </w:r>
      <w:r>
        <w:rPr>
          <w:rtl/>
        </w:rPr>
        <w:t>؟</w:t>
      </w:r>
    </w:p>
    <w:p w:rsidR="001629A8" w:rsidRPr="00F86AB4" w:rsidRDefault="001629A8" w:rsidP="009B32A5">
      <w:pPr>
        <w:pStyle w:val="libNormal"/>
        <w:rPr>
          <w:rtl/>
        </w:rPr>
      </w:pPr>
      <w:r w:rsidRPr="00F86AB4">
        <w:rPr>
          <w:rtl/>
        </w:rPr>
        <w:t>فقلت : بل أنت سيّدتي وسيّدة أهلي.</w:t>
      </w:r>
    </w:p>
    <w:p w:rsidR="001629A8" w:rsidRPr="00F86AB4" w:rsidRDefault="001629A8" w:rsidP="009B32A5">
      <w:pPr>
        <w:pStyle w:val="libNormal"/>
        <w:rPr>
          <w:rtl/>
        </w:rPr>
      </w:pPr>
      <w:r w:rsidRPr="00F86AB4">
        <w:rPr>
          <w:rtl/>
        </w:rPr>
        <w:t>قالت : فأنكرت قولي</w:t>
      </w:r>
      <w:r>
        <w:rPr>
          <w:rtl/>
        </w:rPr>
        <w:t xml:space="preserve"> ، </w:t>
      </w:r>
      <w:r w:rsidRPr="00F86AB4">
        <w:rPr>
          <w:rtl/>
        </w:rPr>
        <w:t>وقالت : ما هذا</w:t>
      </w:r>
      <w:r>
        <w:rPr>
          <w:rtl/>
        </w:rPr>
        <w:t>؟!</w:t>
      </w:r>
      <w:r w:rsidRPr="00F86AB4">
        <w:rPr>
          <w:rtl/>
        </w:rPr>
        <w:t xml:space="preserve"> فقلت لها : يا بنيّة</w:t>
      </w:r>
      <w:r>
        <w:rPr>
          <w:rtl/>
        </w:rPr>
        <w:t xml:space="preserve"> ، </w:t>
      </w:r>
      <w:r w:rsidRPr="00F86AB4">
        <w:rPr>
          <w:rtl/>
        </w:rPr>
        <w:t>إنّ الله تبارك وتعالى سيهب لك في ليلتك هذه غلاما سيّدا في الدنيا والآخرة.</w:t>
      </w:r>
    </w:p>
    <w:p w:rsidR="001629A8" w:rsidRPr="00F86AB4" w:rsidRDefault="001629A8" w:rsidP="009B32A5">
      <w:pPr>
        <w:pStyle w:val="libNormal"/>
        <w:rPr>
          <w:rtl/>
        </w:rPr>
      </w:pPr>
      <w:r w:rsidRPr="00F86AB4">
        <w:rPr>
          <w:rtl/>
        </w:rPr>
        <w:t>قالت : فخجلت واستحيت</w:t>
      </w:r>
      <w:r>
        <w:rPr>
          <w:rtl/>
        </w:rPr>
        <w:t xml:space="preserve"> ، </w:t>
      </w:r>
      <w:r w:rsidRPr="00F86AB4">
        <w:rPr>
          <w:rtl/>
        </w:rPr>
        <w:t>فلمّا أن فرغت من صلاة العشاء الآخرة أفطرت وأخذت مضجعي</w:t>
      </w:r>
      <w:r>
        <w:rPr>
          <w:rtl/>
        </w:rPr>
        <w:t xml:space="preserve"> ، </w:t>
      </w:r>
      <w:r w:rsidRPr="00F86AB4">
        <w:rPr>
          <w:rtl/>
        </w:rPr>
        <w:t>فرقدت</w:t>
      </w:r>
      <w:r>
        <w:rPr>
          <w:rtl/>
        </w:rPr>
        <w:t xml:space="preserve"> ، </w:t>
      </w:r>
      <w:r w:rsidRPr="00F86AB4">
        <w:rPr>
          <w:rtl/>
        </w:rPr>
        <w:t>فلمّا أن كان في جوف الليل قمت إلى الصلاة</w:t>
      </w:r>
      <w:r>
        <w:rPr>
          <w:rtl/>
        </w:rPr>
        <w:t xml:space="preserve"> ، </w:t>
      </w:r>
      <w:r w:rsidRPr="00F86AB4">
        <w:rPr>
          <w:rtl/>
        </w:rPr>
        <w:t>ففرغت من صلاتي وهي نائمة ليس بها حادث</w:t>
      </w:r>
      <w:r>
        <w:rPr>
          <w:rtl/>
        </w:rPr>
        <w:t xml:space="preserve"> ، </w:t>
      </w:r>
      <w:r w:rsidRPr="00F86AB4">
        <w:rPr>
          <w:rtl/>
        </w:rPr>
        <w:t>ثمّ جلست معقّبة</w:t>
      </w:r>
      <w:r>
        <w:rPr>
          <w:rtl/>
        </w:rPr>
        <w:t xml:space="preserve"> ، </w:t>
      </w:r>
      <w:r w:rsidRPr="00F86AB4">
        <w:rPr>
          <w:rtl/>
        </w:rPr>
        <w:t>ثمّ اضطجعت</w:t>
      </w:r>
      <w:r>
        <w:rPr>
          <w:rtl/>
        </w:rPr>
        <w:t xml:space="preserve"> ، </w:t>
      </w:r>
      <w:r w:rsidRPr="00F86AB4">
        <w:rPr>
          <w:rtl/>
        </w:rPr>
        <w:t>ثمّ انتبهت فزعة وهي راقدة</w:t>
      </w:r>
      <w:r>
        <w:rPr>
          <w:rtl/>
        </w:rPr>
        <w:t xml:space="preserve"> ، </w:t>
      </w:r>
      <w:r w:rsidRPr="00F86AB4">
        <w:rPr>
          <w:rtl/>
        </w:rPr>
        <w:t>ثمّ قامت فصلّت ونامت.</w:t>
      </w:r>
    </w:p>
    <w:p w:rsidR="001629A8" w:rsidRPr="00F86AB4" w:rsidRDefault="001629A8" w:rsidP="009B32A5">
      <w:pPr>
        <w:pStyle w:val="libNormal"/>
        <w:rPr>
          <w:rtl/>
        </w:rPr>
      </w:pPr>
      <w:r w:rsidRPr="00F86AB4">
        <w:rPr>
          <w:rtl/>
        </w:rPr>
        <w:t>قالت حكيمة : وخرجت أتفقّد الفجر</w:t>
      </w:r>
      <w:r>
        <w:rPr>
          <w:rtl/>
        </w:rPr>
        <w:t xml:space="preserve"> ، </w:t>
      </w:r>
      <w:r w:rsidRPr="00F86AB4">
        <w:rPr>
          <w:rtl/>
        </w:rPr>
        <w:t>فإذا أنا بالفجر الأول كذنب السرحان وهي نائمة</w:t>
      </w:r>
      <w:r>
        <w:rPr>
          <w:rtl/>
        </w:rPr>
        <w:t xml:space="preserve"> ، </w:t>
      </w:r>
      <w:r w:rsidRPr="00F86AB4">
        <w:rPr>
          <w:rtl/>
        </w:rPr>
        <w:t>قالت حكيمة : فدخلتني الشكوك فصاح بي أبو محمد من المجلس فقال : « لا تعجلي يا عمّة</w:t>
      </w:r>
      <w:r>
        <w:rPr>
          <w:rtl/>
        </w:rPr>
        <w:t xml:space="preserve"> ، </w:t>
      </w:r>
      <w:r w:rsidRPr="00F86AB4">
        <w:rPr>
          <w:rtl/>
        </w:rPr>
        <w:t>فهاك الأمر قد قرب »</w:t>
      </w:r>
      <w:r>
        <w:rPr>
          <w:rtl/>
        </w:rPr>
        <w:t>.</w:t>
      </w:r>
    </w:p>
    <w:p w:rsidR="001629A8" w:rsidRPr="00F86AB4" w:rsidRDefault="001629A8" w:rsidP="009B32A5">
      <w:pPr>
        <w:pStyle w:val="libNormal"/>
        <w:rPr>
          <w:rtl/>
        </w:rPr>
      </w:pPr>
      <w:r w:rsidRPr="00F86AB4">
        <w:rPr>
          <w:rtl/>
        </w:rPr>
        <w:t xml:space="preserve">قالت : فجلست فقرأت « الم السجدة » </w:t>
      </w:r>
      <w:r>
        <w:rPr>
          <w:rtl/>
        </w:rPr>
        <w:t>و «</w:t>
      </w:r>
      <w:r w:rsidRPr="00F86AB4">
        <w:rPr>
          <w:rtl/>
        </w:rPr>
        <w:t xml:space="preserve"> يس » فبينما أنا كذلك إذ انتبهت فزعة فوثبت إليها فقلت : اسم الله عليك</w:t>
      </w:r>
      <w:r>
        <w:rPr>
          <w:rtl/>
        </w:rPr>
        <w:t xml:space="preserve"> ، </w:t>
      </w:r>
      <w:r w:rsidRPr="00F86AB4">
        <w:rPr>
          <w:rtl/>
        </w:rPr>
        <w:t>ثمّ قلت لها : هل تحسّين شيئا</w:t>
      </w:r>
      <w:r>
        <w:rPr>
          <w:rtl/>
        </w:rPr>
        <w:t>؟</w:t>
      </w:r>
      <w:r w:rsidRPr="00F86AB4">
        <w:rPr>
          <w:rtl/>
        </w:rPr>
        <w:t xml:space="preserve"> قالت : نعم.</w:t>
      </w:r>
    </w:p>
    <w:p w:rsidR="001629A8" w:rsidRPr="00F86AB4" w:rsidRDefault="001629A8" w:rsidP="009B32A5">
      <w:pPr>
        <w:pStyle w:val="libNormal"/>
        <w:rPr>
          <w:rtl/>
        </w:rPr>
      </w:pPr>
      <w:r w:rsidRPr="00F86AB4">
        <w:rPr>
          <w:rtl/>
        </w:rPr>
        <w:t>فقلت لها : اجمعي نفسك</w:t>
      </w:r>
      <w:r>
        <w:rPr>
          <w:rtl/>
        </w:rPr>
        <w:t xml:space="preserve"> ، </w:t>
      </w:r>
      <w:r w:rsidRPr="00F86AB4">
        <w:rPr>
          <w:rtl/>
        </w:rPr>
        <w:t>واجمعي قلبك</w:t>
      </w:r>
      <w:r>
        <w:rPr>
          <w:rtl/>
        </w:rPr>
        <w:t xml:space="preserve"> ، </w:t>
      </w:r>
      <w:r w:rsidRPr="00F86AB4">
        <w:rPr>
          <w:rtl/>
        </w:rPr>
        <w:t>فهو ما قلت لك.</w:t>
      </w:r>
    </w:p>
    <w:p w:rsidR="001629A8" w:rsidRPr="00F86AB4" w:rsidRDefault="001629A8" w:rsidP="009B32A5">
      <w:pPr>
        <w:pStyle w:val="libNormal"/>
        <w:rPr>
          <w:rtl/>
        </w:rPr>
      </w:pPr>
      <w:r w:rsidRPr="00F86AB4">
        <w:rPr>
          <w:rtl/>
        </w:rPr>
        <w:t>قالت حكيمة : ثمّ أخذتني فترة وأخذتها فترة</w:t>
      </w:r>
      <w:r>
        <w:rPr>
          <w:rtl/>
        </w:rPr>
        <w:t xml:space="preserve"> ، </w:t>
      </w:r>
      <w:r w:rsidRPr="00F86AB4">
        <w:rPr>
          <w:rtl/>
        </w:rPr>
        <w:t>فانتبهت بحسّ سيّدي</w:t>
      </w:r>
      <w:r>
        <w:rPr>
          <w:rtl/>
        </w:rPr>
        <w:t xml:space="preserve"> ، </w:t>
      </w:r>
      <w:r w:rsidRPr="00F86AB4">
        <w:rPr>
          <w:rtl/>
        </w:rPr>
        <w:t xml:space="preserve">فكشفت الثوب عنه فإذا به </w:t>
      </w:r>
      <w:r w:rsidR="00E126AF">
        <w:rPr>
          <w:rStyle w:val="libAlaemChar"/>
          <w:rtl/>
        </w:rPr>
        <w:t>عليه‌السلام</w:t>
      </w:r>
      <w:r w:rsidRPr="00F86AB4">
        <w:rPr>
          <w:rtl/>
        </w:rPr>
        <w:t xml:space="preserve"> ساجدا يتلقّى الأرض بمساجده</w:t>
      </w:r>
      <w:r>
        <w:rPr>
          <w:rtl/>
        </w:rPr>
        <w:t xml:space="preserve"> ، </w:t>
      </w:r>
      <w:r w:rsidRPr="00F86AB4">
        <w:rPr>
          <w:rtl/>
        </w:rPr>
        <w:t>فضممته إليّ فإذا أنا به نظيف منظّف</w:t>
      </w:r>
      <w:r>
        <w:rPr>
          <w:rtl/>
        </w:rPr>
        <w:t xml:space="preserve"> ، </w:t>
      </w:r>
      <w:r w:rsidRPr="00F86AB4">
        <w:rPr>
          <w:rtl/>
        </w:rPr>
        <w:t xml:space="preserve">فصاح بي أبو محمد </w:t>
      </w:r>
      <w:r w:rsidR="00E126AF">
        <w:rPr>
          <w:rStyle w:val="libAlaemChar"/>
          <w:rtl/>
        </w:rPr>
        <w:t>عليه‌السلام</w:t>
      </w:r>
      <w:r w:rsidRPr="00F86AB4">
        <w:rPr>
          <w:rtl/>
        </w:rPr>
        <w:t xml:space="preserve"> :</w:t>
      </w:r>
    </w:p>
    <w:p w:rsidR="001629A8" w:rsidRPr="00F86AB4" w:rsidRDefault="001629A8" w:rsidP="009B32A5">
      <w:pPr>
        <w:pStyle w:val="libNormal0"/>
        <w:rPr>
          <w:rtl/>
        </w:rPr>
      </w:pPr>
      <w:r>
        <w:rPr>
          <w:rtl/>
        </w:rPr>
        <w:br w:type="page"/>
      </w:r>
      <w:r w:rsidRPr="00F86AB4">
        <w:rPr>
          <w:rtl/>
        </w:rPr>
        <w:lastRenderedPageBreak/>
        <w:t>« هلمّي إليّ ابني يا عمّة »</w:t>
      </w:r>
      <w:r>
        <w:rPr>
          <w:rtl/>
        </w:rPr>
        <w:t>.</w:t>
      </w:r>
    </w:p>
    <w:p w:rsidR="001629A8" w:rsidRPr="00F86AB4" w:rsidRDefault="001629A8" w:rsidP="009B32A5">
      <w:pPr>
        <w:pStyle w:val="libNormal"/>
        <w:rPr>
          <w:rtl/>
        </w:rPr>
      </w:pPr>
      <w:r w:rsidRPr="00F86AB4">
        <w:rPr>
          <w:rtl/>
        </w:rPr>
        <w:t>فجئت به إليه</w:t>
      </w:r>
      <w:r>
        <w:rPr>
          <w:rtl/>
        </w:rPr>
        <w:t xml:space="preserve"> ، </w:t>
      </w:r>
      <w:r w:rsidRPr="00F86AB4">
        <w:rPr>
          <w:rtl/>
        </w:rPr>
        <w:t>فوضع يديه تحت أليتيه وظهره</w:t>
      </w:r>
      <w:r>
        <w:rPr>
          <w:rtl/>
        </w:rPr>
        <w:t xml:space="preserve"> ، </w:t>
      </w:r>
      <w:r w:rsidRPr="00F86AB4">
        <w:rPr>
          <w:rtl/>
        </w:rPr>
        <w:t>ووضع قدميه على صدره</w:t>
      </w:r>
      <w:r>
        <w:rPr>
          <w:rtl/>
        </w:rPr>
        <w:t xml:space="preserve"> ، </w:t>
      </w:r>
      <w:r w:rsidRPr="00F86AB4">
        <w:rPr>
          <w:rtl/>
        </w:rPr>
        <w:t>ثمّ أدلى لسانه في فيه</w:t>
      </w:r>
      <w:r>
        <w:rPr>
          <w:rtl/>
        </w:rPr>
        <w:t xml:space="preserve"> ، </w:t>
      </w:r>
      <w:r w:rsidRPr="00F86AB4">
        <w:rPr>
          <w:rtl/>
        </w:rPr>
        <w:t>وأمرّ يده على عينيه وسمعه ومفاصله ثمّ قال :</w:t>
      </w:r>
      <w:r>
        <w:rPr>
          <w:rFonts w:hint="cs"/>
          <w:rtl/>
        </w:rPr>
        <w:t xml:space="preserve"> </w:t>
      </w:r>
      <w:r w:rsidRPr="00F86AB4">
        <w:rPr>
          <w:rtl/>
        </w:rPr>
        <w:t>« تكلّم يا بنيّ »</w:t>
      </w:r>
      <w:r>
        <w:rPr>
          <w:rtl/>
        </w:rPr>
        <w:t>.</w:t>
      </w:r>
    </w:p>
    <w:p w:rsidR="001629A8" w:rsidRPr="00F86AB4" w:rsidRDefault="001629A8" w:rsidP="009B32A5">
      <w:pPr>
        <w:pStyle w:val="libNormal"/>
        <w:rPr>
          <w:rtl/>
        </w:rPr>
      </w:pPr>
      <w:r w:rsidRPr="00F86AB4">
        <w:rPr>
          <w:rtl/>
        </w:rPr>
        <w:t>فقال : « أشهد أن لا إله إلاّ الله</w:t>
      </w:r>
      <w:r>
        <w:rPr>
          <w:rtl/>
        </w:rPr>
        <w:t xml:space="preserve"> ، </w:t>
      </w:r>
      <w:r w:rsidRPr="00F86AB4">
        <w:rPr>
          <w:rtl/>
        </w:rPr>
        <w:t xml:space="preserve">وأشهد أنّ محمّدا رسول الله » ثمّ صلّى على أمير المؤمنين وعلى الأئمّة </w:t>
      </w:r>
      <w:r w:rsidR="00ED6C1A">
        <w:rPr>
          <w:rStyle w:val="libAlaemChar"/>
          <w:rtl/>
        </w:rPr>
        <w:t>عليهم‌السلام</w:t>
      </w:r>
      <w:r w:rsidRPr="00F86AB4">
        <w:rPr>
          <w:rtl/>
        </w:rPr>
        <w:t xml:space="preserve"> إلى أن وقف على أبيه ثمّ أحجم.</w:t>
      </w:r>
    </w:p>
    <w:p w:rsidR="001629A8" w:rsidRPr="00F86AB4" w:rsidRDefault="001629A8" w:rsidP="009B32A5">
      <w:pPr>
        <w:pStyle w:val="libNormal"/>
        <w:rPr>
          <w:rtl/>
        </w:rPr>
      </w:pPr>
      <w:r w:rsidRPr="00F86AB4">
        <w:rPr>
          <w:rtl/>
        </w:rPr>
        <w:t xml:space="preserve">ثمّ قال أبو محمد </w:t>
      </w:r>
      <w:r w:rsidR="00E126AF">
        <w:rPr>
          <w:rStyle w:val="libAlaemChar"/>
          <w:rtl/>
        </w:rPr>
        <w:t>عليه‌السلام</w:t>
      </w:r>
      <w:r w:rsidRPr="00F86AB4">
        <w:rPr>
          <w:rtl/>
        </w:rPr>
        <w:t xml:space="preserve"> : « يا عمّة اذهبي به إلى أمّه ليسلّم عليها</w:t>
      </w:r>
      <w:r>
        <w:rPr>
          <w:rtl/>
        </w:rPr>
        <w:t xml:space="preserve"> ، </w:t>
      </w:r>
      <w:r w:rsidRPr="00F86AB4">
        <w:rPr>
          <w:rtl/>
        </w:rPr>
        <w:t>وائتني به » فذهبت به فسلّم ورددته ووضعته في المجلس</w:t>
      </w:r>
      <w:r>
        <w:rPr>
          <w:rtl/>
        </w:rPr>
        <w:t xml:space="preserve"> ، </w:t>
      </w:r>
      <w:r w:rsidRPr="00F86AB4">
        <w:rPr>
          <w:rtl/>
        </w:rPr>
        <w:t xml:space="preserve">ثمّ قال </w:t>
      </w:r>
      <w:r w:rsidR="00E126AF">
        <w:rPr>
          <w:rStyle w:val="libAlaemChar"/>
          <w:rtl/>
        </w:rPr>
        <w:t>عليه‌السلام</w:t>
      </w:r>
      <w:r w:rsidRPr="00F86AB4">
        <w:rPr>
          <w:rtl/>
        </w:rPr>
        <w:t xml:space="preserve"> : « يا عمّة إذا كان يوم السابع فائتينا »</w:t>
      </w:r>
      <w:r>
        <w:rPr>
          <w:rtl/>
        </w:rPr>
        <w:t>.</w:t>
      </w:r>
    </w:p>
    <w:p w:rsidR="001629A8" w:rsidRPr="00F86AB4" w:rsidRDefault="001629A8" w:rsidP="009B32A5">
      <w:pPr>
        <w:pStyle w:val="libNormal"/>
        <w:rPr>
          <w:rtl/>
        </w:rPr>
      </w:pPr>
      <w:r w:rsidRPr="00F86AB4">
        <w:rPr>
          <w:rtl/>
        </w:rPr>
        <w:t xml:space="preserve">قالت حكيمة : فلمّا أصبحت جئت لاسلّم على أبي محمد </w:t>
      </w:r>
      <w:r w:rsidR="00E126AF">
        <w:rPr>
          <w:rStyle w:val="libAlaemChar"/>
          <w:rtl/>
        </w:rPr>
        <w:t>عليه‌السلام</w:t>
      </w:r>
      <w:r w:rsidRPr="00F86AB4">
        <w:rPr>
          <w:rtl/>
        </w:rPr>
        <w:t xml:space="preserve"> وكشفت الستر لأتفقّد سيّدي فلم أره</w:t>
      </w:r>
      <w:r>
        <w:rPr>
          <w:rtl/>
        </w:rPr>
        <w:t xml:space="preserve"> ، </w:t>
      </w:r>
      <w:r w:rsidRPr="00F86AB4">
        <w:rPr>
          <w:rtl/>
        </w:rPr>
        <w:t>فقلت له : جعلت فداك ما فعل سيّدي</w:t>
      </w:r>
      <w:r>
        <w:rPr>
          <w:rtl/>
        </w:rPr>
        <w:t>؟</w:t>
      </w:r>
    </w:p>
    <w:p w:rsidR="001629A8" w:rsidRPr="00F86AB4" w:rsidRDefault="001629A8" w:rsidP="009B32A5">
      <w:pPr>
        <w:pStyle w:val="libNormal"/>
        <w:rPr>
          <w:rtl/>
        </w:rPr>
      </w:pPr>
      <w:r w:rsidRPr="00F86AB4">
        <w:rPr>
          <w:rtl/>
        </w:rPr>
        <w:t>قال : « يا عمّة استودعناه الذي استودعت أمّ موسى موسى »</w:t>
      </w:r>
      <w:r>
        <w:rPr>
          <w:rtl/>
        </w:rPr>
        <w:t>.</w:t>
      </w:r>
    </w:p>
    <w:p w:rsidR="001629A8" w:rsidRPr="00F86AB4" w:rsidRDefault="001629A8" w:rsidP="009B32A5">
      <w:pPr>
        <w:pStyle w:val="libNormal"/>
        <w:rPr>
          <w:rtl/>
        </w:rPr>
      </w:pPr>
      <w:r w:rsidRPr="00F86AB4">
        <w:rPr>
          <w:rtl/>
        </w:rPr>
        <w:t>قالت حكيمة : فلمّا كان يوم السابع جئت وسلّمت وجلست فقال :</w:t>
      </w:r>
      <w:r>
        <w:rPr>
          <w:rFonts w:hint="cs"/>
          <w:rtl/>
        </w:rPr>
        <w:t xml:space="preserve"> </w:t>
      </w:r>
      <w:r w:rsidRPr="00F86AB4">
        <w:rPr>
          <w:rtl/>
        </w:rPr>
        <w:t xml:space="preserve">« هلمّي إليّ ابني » فجئت بسيّدي </w:t>
      </w:r>
      <w:r w:rsidR="00E126AF">
        <w:rPr>
          <w:rStyle w:val="libAlaemChar"/>
          <w:rtl/>
        </w:rPr>
        <w:t>عليه‌السلام</w:t>
      </w:r>
      <w:r w:rsidRPr="00F86AB4">
        <w:rPr>
          <w:rtl/>
        </w:rPr>
        <w:t xml:space="preserve"> وهو في الخرقة</w:t>
      </w:r>
      <w:r>
        <w:rPr>
          <w:rtl/>
        </w:rPr>
        <w:t xml:space="preserve"> ، </w:t>
      </w:r>
      <w:r w:rsidRPr="00F86AB4">
        <w:rPr>
          <w:rtl/>
        </w:rPr>
        <w:t>ففعل به كفعلته الاولى</w:t>
      </w:r>
      <w:r>
        <w:rPr>
          <w:rtl/>
        </w:rPr>
        <w:t xml:space="preserve"> ، </w:t>
      </w:r>
      <w:r w:rsidRPr="00F86AB4">
        <w:rPr>
          <w:rtl/>
        </w:rPr>
        <w:t>ثمّ أدلى لسانه في فيه كأنّما يغذّيه لبنا أو عسلا ثمّ قال :</w:t>
      </w:r>
      <w:r>
        <w:rPr>
          <w:rFonts w:hint="cs"/>
          <w:rtl/>
        </w:rPr>
        <w:t xml:space="preserve"> </w:t>
      </w:r>
      <w:r w:rsidRPr="00F86AB4">
        <w:rPr>
          <w:rtl/>
        </w:rPr>
        <w:t>« تكلّم يا بنيّ »</w:t>
      </w:r>
      <w:r>
        <w:rPr>
          <w:rtl/>
        </w:rPr>
        <w:t>.</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أشهد أن لا إله إلاّ الله » وثنى بالصلاة على محمد وعلى أمير المؤمنين </w:t>
      </w:r>
      <w:r w:rsidR="006D11B4">
        <w:rPr>
          <w:rStyle w:val="libAlaemChar"/>
          <w:rtl/>
        </w:rPr>
        <w:t>عليهما‌السلام</w:t>
      </w:r>
      <w:r w:rsidRPr="00F86AB4">
        <w:rPr>
          <w:rtl/>
        </w:rPr>
        <w:t xml:space="preserve"> وعلى الأئمة حتى وقف على أبيه </w:t>
      </w:r>
      <w:r w:rsidR="00ED6C1A">
        <w:rPr>
          <w:rStyle w:val="libAlaemChar"/>
          <w:rtl/>
        </w:rPr>
        <w:t>عليهم‌السلام</w:t>
      </w:r>
      <w:r>
        <w:rPr>
          <w:rtl/>
        </w:rPr>
        <w:t xml:space="preserve"> ، </w:t>
      </w:r>
      <w:r w:rsidRPr="00F86AB4">
        <w:rPr>
          <w:rtl/>
        </w:rPr>
        <w:t xml:space="preserve">ثمّ تلا هذه الآية </w:t>
      </w:r>
      <w:r w:rsidRPr="00AA20CE">
        <w:rPr>
          <w:rStyle w:val="libAlaemChar"/>
          <w:rtl/>
        </w:rPr>
        <w:t>(</w:t>
      </w:r>
      <w:r w:rsidRPr="009B32A5">
        <w:rPr>
          <w:rStyle w:val="libAieChar"/>
          <w:rtl/>
        </w:rPr>
        <w:t xml:space="preserve"> وَنُرِيدُ أَنْ نَمُنَّ عَلَى الَّذِينَ اسْتُضْعِفُوا فِي الْأَرْضِ وَنَجْعَلَهُمْ أَئِمَّةً وَنَجْعَلَهُمُ الْوارِثِينَ</w:t>
      </w:r>
      <w:r w:rsidRPr="009B32A5">
        <w:rPr>
          <w:rStyle w:val="libAieChar"/>
          <w:rFonts w:hint="cs"/>
          <w:rtl/>
        </w:rPr>
        <w:t xml:space="preserve"> </w:t>
      </w:r>
      <w:r w:rsidRPr="009B32A5">
        <w:rPr>
          <w:rStyle w:val="libAieChar"/>
          <w:rtl/>
        </w:rPr>
        <w:t xml:space="preserve">* وَنُمَكِّنَ لَهُمْ فِي الْأَرْضِ وَنُرِيَ فِرْعَوْنَ </w:t>
      </w:r>
    </w:p>
    <w:p w:rsidR="001629A8" w:rsidRPr="00F86AB4" w:rsidRDefault="001629A8" w:rsidP="009B32A5">
      <w:pPr>
        <w:pStyle w:val="libNormal0"/>
        <w:rPr>
          <w:rtl/>
          <w:lang w:bidi="fa-IR"/>
        </w:rPr>
      </w:pPr>
      <w:r>
        <w:rPr>
          <w:rtl/>
          <w:lang w:bidi="fa-IR"/>
        </w:rPr>
        <w:br w:type="page"/>
      </w:r>
      <w:r w:rsidRPr="009B32A5">
        <w:rPr>
          <w:rStyle w:val="libAieChar"/>
          <w:rtl/>
        </w:rPr>
        <w:lastRenderedPageBreak/>
        <w:t xml:space="preserve">وَهامانَ وَجُنُودَهُما مِنْهُمْ ما كانُوا يَحْذَرُونَ </w:t>
      </w:r>
      <w:r w:rsidRPr="00AA20CE">
        <w:rPr>
          <w:rStyle w:val="libAlaemChar"/>
          <w:rtl/>
        </w:rPr>
        <w:t>)</w:t>
      </w:r>
      <w:r w:rsidRPr="00F86AB4">
        <w:rPr>
          <w:rtl/>
          <w:lang w:bidi="fa-IR"/>
        </w:rPr>
        <w:t xml:space="preserve"> </w:t>
      </w:r>
      <w:r w:rsidRPr="00D411EE">
        <w:rPr>
          <w:rStyle w:val="libFootnotenumChar"/>
          <w:rtl/>
        </w:rPr>
        <w:t>(1)</w:t>
      </w:r>
      <w:r>
        <w:rPr>
          <w:rtl/>
          <w:lang w:bidi="fa-IR"/>
        </w:rPr>
        <w:t>.</w:t>
      </w:r>
    </w:p>
    <w:p w:rsidR="001629A8" w:rsidRPr="00F86AB4" w:rsidRDefault="001629A8" w:rsidP="009B32A5">
      <w:pPr>
        <w:pStyle w:val="libNormal"/>
        <w:rPr>
          <w:rtl/>
        </w:rPr>
      </w:pPr>
      <w:r w:rsidRPr="00F86AB4">
        <w:rPr>
          <w:rtl/>
        </w:rPr>
        <w:t xml:space="preserve">قال موسى : فسألت عقبة الخادم عن هذا فقال : صدقت حكيمة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وروى الشيخ أبو جعفر محمد بن الحسن الطوسي </w:t>
      </w:r>
      <w:r>
        <w:rPr>
          <w:rtl/>
        </w:rPr>
        <w:t>(ره)</w:t>
      </w:r>
      <w:r w:rsidRPr="00F86AB4">
        <w:rPr>
          <w:rtl/>
        </w:rPr>
        <w:t xml:space="preserve"> قال : أخبرنا أبو الحسن محمد بن أحمد بن الحسن بن شاذان القمّي قال : حدّثني أبو عبد الله الحسن بن يعقوب قال : حدّثنا محمد بن يحيى العطّار قال : حدّثنا الحسين بن عليّ النيسابوريّ. قال : حدّثني إبراهيم بن محمد بن عبد الله بن موسى بن جعفر [ عن السيّاري ] </w:t>
      </w:r>
      <w:r w:rsidRPr="00D411EE">
        <w:rPr>
          <w:rStyle w:val="libFootnotenumChar"/>
          <w:rtl/>
        </w:rPr>
        <w:t>(3)</w:t>
      </w:r>
      <w:r w:rsidRPr="00F86AB4">
        <w:rPr>
          <w:rtl/>
        </w:rPr>
        <w:t xml:space="preserve"> قال : حدّثني نسيم خادم الحسن بن عليّ ومارية قالا : لمّا سقط صاحب الزمان </w:t>
      </w:r>
      <w:r w:rsidR="00E126AF">
        <w:rPr>
          <w:rStyle w:val="libAlaemChar"/>
          <w:rtl/>
        </w:rPr>
        <w:t>عليه‌السلام</w:t>
      </w:r>
      <w:r w:rsidRPr="00F86AB4">
        <w:rPr>
          <w:rtl/>
        </w:rPr>
        <w:t xml:space="preserve"> من بطن أمّه سقط جاثيا على ركبتيه رافعا سبّابتيه إلى السماء</w:t>
      </w:r>
      <w:r>
        <w:rPr>
          <w:rtl/>
        </w:rPr>
        <w:t xml:space="preserve"> ، </w:t>
      </w:r>
      <w:r w:rsidRPr="00F86AB4">
        <w:rPr>
          <w:rtl/>
        </w:rPr>
        <w:t>ثمّ عطس فقال : « الحمد لله ربّ العالمين</w:t>
      </w:r>
      <w:r>
        <w:rPr>
          <w:rtl/>
        </w:rPr>
        <w:t xml:space="preserve"> ، </w:t>
      </w:r>
      <w:r w:rsidRPr="00F86AB4">
        <w:rPr>
          <w:rtl/>
        </w:rPr>
        <w:t>وصلّى الله على محمد وآله</w:t>
      </w:r>
      <w:r>
        <w:rPr>
          <w:rtl/>
        </w:rPr>
        <w:t xml:space="preserve"> ، </w:t>
      </w:r>
      <w:r w:rsidRPr="00F86AB4">
        <w:rPr>
          <w:rtl/>
        </w:rPr>
        <w:t>زعمت الظلمة أنّ حجّة الله داحضة</w:t>
      </w:r>
      <w:r>
        <w:rPr>
          <w:rtl/>
        </w:rPr>
        <w:t xml:space="preserve"> ، </w:t>
      </w:r>
      <w:r w:rsidRPr="00F86AB4">
        <w:rPr>
          <w:rtl/>
        </w:rPr>
        <w:t xml:space="preserve">ولو أذن لنا في الكلام لزال الشكّ » </w:t>
      </w:r>
      <w:r w:rsidRPr="00D411EE">
        <w:rPr>
          <w:rStyle w:val="libFootnotenumChar"/>
          <w:rtl/>
        </w:rPr>
        <w:t>(4)</w:t>
      </w:r>
      <w:r>
        <w:rPr>
          <w:rtl/>
        </w:rPr>
        <w:t>.</w:t>
      </w:r>
    </w:p>
    <w:p w:rsidR="001629A8" w:rsidRPr="00F86AB4" w:rsidRDefault="001629A8" w:rsidP="009B32A5">
      <w:pPr>
        <w:pStyle w:val="libNormal"/>
        <w:rPr>
          <w:rtl/>
        </w:rPr>
      </w:pPr>
      <w:r w:rsidRPr="00F86AB4">
        <w:rPr>
          <w:rtl/>
        </w:rPr>
        <w:t>قال إبراهيم بن محمد : وحدّثني نسيم الخادم قال : قال لي صاحب الزمان</w:t>
      </w:r>
      <w:r>
        <w:rPr>
          <w:rtl/>
        </w:rPr>
        <w:t xml:space="preserve"> ـ </w:t>
      </w:r>
      <w:r w:rsidRPr="00F86AB4">
        <w:rPr>
          <w:rtl/>
        </w:rPr>
        <w:t>وقد دخلت عليه بعد مولده بليلة فعطست</w:t>
      </w:r>
      <w:r>
        <w:rPr>
          <w:rtl/>
        </w:rPr>
        <w:t xml:space="preserve"> ـ </w:t>
      </w:r>
      <w:r w:rsidRPr="00F86AB4">
        <w:rPr>
          <w:rtl/>
        </w:rPr>
        <w:t>فقال : « يرحمك الله »</w:t>
      </w:r>
      <w:r>
        <w:rPr>
          <w:rtl/>
        </w:rPr>
        <w:t xml:space="preserve"> ، </w:t>
      </w:r>
      <w:r w:rsidRPr="00F86AB4">
        <w:rPr>
          <w:rtl/>
        </w:rPr>
        <w:t>قال نسيم : ففرحت بذلك.</w:t>
      </w:r>
    </w:p>
    <w:p w:rsidR="001629A8" w:rsidRPr="00F86AB4" w:rsidRDefault="001629A8" w:rsidP="009B32A5">
      <w:pPr>
        <w:pStyle w:val="libNormal"/>
        <w:rPr>
          <w:rtl/>
        </w:rPr>
      </w:pPr>
      <w:r w:rsidRPr="00F86AB4">
        <w:rPr>
          <w:rtl/>
        </w:rPr>
        <w:t>فقال : «</w:t>
      </w:r>
      <w:r>
        <w:rPr>
          <w:rtl/>
        </w:rPr>
        <w:t xml:space="preserve"> أ</w:t>
      </w:r>
      <w:r w:rsidRPr="00F86AB4">
        <w:rPr>
          <w:rtl/>
        </w:rPr>
        <w:t>لا أبشّرك بالعطاس</w:t>
      </w:r>
      <w:r>
        <w:rPr>
          <w:rtl/>
        </w:rPr>
        <w:t>؟</w:t>
      </w:r>
      <w:r w:rsidRPr="00F86AB4">
        <w:rPr>
          <w:rtl/>
        </w:rPr>
        <w:t xml:space="preserve"> » فقلت : بلى.</w:t>
      </w:r>
    </w:p>
    <w:p w:rsidR="001629A8" w:rsidRPr="00F86AB4" w:rsidRDefault="001629A8" w:rsidP="009B32A5">
      <w:pPr>
        <w:pStyle w:val="libNormal"/>
        <w:rPr>
          <w:rtl/>
        </w:rPr>
      </w:pPr>
      <w:r w:rsidRPr="00F86AB4">
        <w:rPr>
          <w:rtl/>
        </w:rPr>
        <w:t xml:space="preserve">فقال : « هو أمان من الموت ثلاثة أيّام »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القصص 28 : 5</w:t>
      </w:r>
      <w:r>
        <w:rPr>
          <w:rtl/>
        </w:rPr>
        <w:t xml:space="preserve"> ـ </w:t>
      </w:r>
      <w:r w:rsidRPr="00F86AB4">
        <w:rPr>
          <w:rtl/>
        </w:rPr>
        <w:t>6.</w:t>
      </w:r>
    </w:p>
    <w:p w:rsidR="001629A8" w:rsidRPr="00F86AB4" w:rsidRDefault="001629A8" w:rsidP="00BC54AF">
      <w:pPr>
        <w:pStyle w:val="libFootnote0"/>
        <w:rPr>
          <w:rtl/>
          <w:lang w:bidi="fa-IR"/>
        </w:rPr>
      </w:pPr>
      <w:r w:rsidRPr="00F86AB4">
        <w:rPr>
          <w:rtl/>
        </w:rPr>
        <w:t>(2) كمال الدين : 424 / 1.</w:t>
      </w:r>
    </w:p>
    <w:p w:rsidR="001629A8" w:rsidRPr="00F86AB4" w:rsidRDefault="001629A8" w:rsidP="00BC54AF">
      <w:pPr>
        <w:pStyle w:val="libFootnote0"/>
        <w:rPr>
          <w:rtl/>
          <w:lang w:bidi="fa-IR"/>
        </w:rPr>
      </w:pPr>
      <w:r w:rsidRPr="00F86AB4">
        <w:rPr>
          <w:rtl/>
        </w:rPr>
        <w:t>(3) أثبتناه من غيبة الشيخ الطوسي.</w:t>
      </w:r>
    </w:p>
    <w:p w:rsidR="001629A8" w:rsidRPr="00F86AB4" w:rsidRDefault="001629A8" w:rsidP="00BC54AF">
      <w:pPr>
        <w:pStyle w:val="libFootnote0"/>
        <w:rPr>
          <w:rtl/>
          <w:lang w:bidi="fa-IR"/>
        </w:rPr>
      </w:pPr>
      <w:r w:rsidRPr="00F86AB4">
        <w:rPr>
          <w:rtl/>
        </w:rPr>
        <w:t>(4) غيبة للطوسي : 244 / 211</w:t>
      </w:r>
      <w:r>
        <w:rPr>
          <w:rtl/>
        </w:rPr>
        <w:t xml:space="preserve"> ، </w:t>
      </w:r>
      <w:r w:rsidRPr="00F86AB4">
        <w:rPr>
          <w:rtl/>
        </w:rPr>
        <w:t>وكذا في : كمال الدين : 430 / 5</w:t>
      </w:r>
      <w:r>
        <w:rPr>
          <w:rtl/>
        </w:rPr>
        <w:t xml:space="preserve"> ، </w:t>
      </w:r>
      <w:r w:rsidRPr="00F86AB4">
        <w:rPr>
          <w:rtl/>
        </w:rPr>
        <w:t>الهداية الكبرى : 357</w:t>
      </w:r>
      <w:r>
        <w:rPr>
          <w:rtl/>
        </w:rPr>
        <w:t xml:space="preserve"> ، </w:t>
      </w:r>
      <w:r w:rsidRPr="00F86AB4">
        <w:rPr>
          <w:rtl/>
        </w:rPr>
        <w:t>اثبات الوصية : 221</w:t>
      </w:r>
      <w:r>
        <w:rPr>
          <w:rtl/>
        </w:rPr>
        <w:t xml:space="preserve"> ، </w:t>
      </w:r>
      <w:r w:rsidRPr="00F86AB4">
        <w:rPr>
          <w:rtl/>
        </w:rPr>
        <w:t>الخرائج والجرائح 1 : 457 / 2.</w:t>
      </w:r>
    </w:p>
    <w:p w:rsidR="001629A8" w:rsidRPr="00B167DF" w:rsidRDefault="001629A8" w:rsidP="00BC54AF">
      <w:pPr>
        <w:pStyle w:val="libFootnote0"/>
        <w:rPr>
          <w:rtl/>
        </w:rPr>
      </w:pPr>
      <w:r w:rsidRPr="00B167DF">
        <w:rPr>
          <w:rtl/>
        </w:rPr>
        <w:t>(5) غيبة الطوسي : 232 / 200</w:t>
      </w:r>
      <w:r>
        <w:rPr>
          <w:rtl/>
        </w:rPr>
        <w:t xml:space="preserve"> ، </w:t>
      </w:r>
      <w:r w:rsidRPr="00B167DF">
        <w:rPr>
          <w:rtl/>
        </w:rPr>
        <w:t xml:space="preserve">وكذا في : كمال الدين : 430 / ذيل حديث 5 </w:t>
      </w:r>
      <w:r>
        <w:rPr>
          <w:rtl/>
        </w:rPr>
        <w:t>و 4</w:t>
      </w:r>
      <w:r w:rsidRPr="00B167DF">
        <w:rPr>
          <w:rtl/>
        </w:rPr>
        <w:t>41 / 11</w:t>
      </w:r>
      <w:r>
        <w:rPr>
          <w:rtl/>
        </w:rPr>
        <w:t xml:space="preserve"> ، </w:t>
      </w:r>
      <w:r w:rsidRPr="00B167DF">
        <w:rPr>
          <w:rtl/>
        </w:rPr>
        <w:t>الهداية الكبرى : 358</w:t>
      </w:r>
      <w:r>
        <w:rPr>
          <w:rtl/>
        </w:rPr>
        <w:t xml:space="preserve"> ، </w:t>
      </w:r>
      <w:r w:rsidRPr="00B167DF">
        <w:rPr>
          <w:rtl/>
        </w:rPr>
        <w:t>اثبات الوصية : 221</w:t>
      </w:r>
      <w:r>
        <w:rPr>
          <w:rtl/>
        </w:rPr>
        <w:t xml:space="preserve"> ، </w:t>
      </w:r>
      <w:r w:rsidRPr="00B167DF">
        <w:rPr>
          <w:rtl/>
        </w:rPr>
        <w:t xml:space="preserve">الخرائج والجرائح 1 : 465 / 11 </w:t>
      </w:r>
      <w:r>
        <w:rPr>
          <w:rtl/>
        </w:rPr>
        <w:t>و 2</w:t>
      </w:r>
      <w:r w:rsidRPr="00B167DF">
        <w:rPr>
          <w:rtl/>
        </w:rPr>
        <w:t xml:space="preserve"> :</w:t>
      </w:r>
      <w:r w:rsidRPr="00B167DF">
        <w:rPr>
          <w:rFonts w:hint="cs"/>
          <w:rtl/>
        </w:rPr>
        <w:t xml:space="preserve"> </w:t>
      </w:r>
      <w:r w:rsidRPr="00B167DF">
        <w:rPr>
          <w:rtl/>
        </w:rPr>
        <w:t>693 / 7.</w:t>
      </w:r>
    </w:p>
    <w:p w:rsidR="001629A8" w:rsidRDefault="001629A8" w:rsidP="001629A8">
      <w:pPr>
        <w:pStyle w:val="Heading1Center"/>
        <w:rPr>
          <w:rtl/>
        </w:rPr>
      </w:pPr>
      <w:r>
        <w:rPr>
          <w:rtl/>
          <w:lang w:bidi="fa-IR"/>
        </w:rPr>
        <w:br w:type="page"/>
      </w:r>
      <w:bookmarkStart w:id="182" w:name="_Toc354490334"/>
      <w:bookmarkStart w:id="183" w:name="_Toc401578913"/>
      <w:r>
        <w:rPr>
          <w:rtl/>
        </w:rPr>
        <w:lastRenderedPageBreak/>
        <w:t>( الفصل</w:t>
      </w:r>
      <w:r w:rsidRPr="00F86AB4">
        <w:rPr>
          <w:rtl/>
        </w:rPr>
        <w:t xml:space="preserve"> الثالث </w:t>
      </w:r>
      <w:r>
        <w:rPr>
          <w:rtl/>
        </w:rPr>
        <w:t>)</w:t>
      </w:r>
      <w:bookmarkEnd w:id="182"/>
      <w:bookmarkEnd w:id="183"/>
    </w:p>
    <w:p w:rsidR="001629A8" w:rsidRPr="00F86AB4" w:rsidRDefault="001629A8" w:rsidP="001629A8">
      <w:pPr>
        <w:pStyle w:val="Heading1Center"/>
        <w:rPr>
          <w:rtl/>
        </w:rPr>
      </w:pPr>
      <w:bookmarkStart w:id="184" w:name="_Toc354490335"/>
      <w:bookmarkStart w:id="185" w:name="_Toc401578914"/>
      <w:r>
        <w:rPr>
          <w:rtl/>
        </w:rPr>
        <w:t>في</w:t>
      </w:r>
      <w:r w:rsidRPr="00F86AB4">
        <w:rPr>
          <w:rtl/>
        </w:rPr>
        <w:t xml:space="preserve"> ذكر من رآه </w:t>
      </w:r>
      <w:r w:rsidR="00E126AF">
        <w:rPr>
          <w:rStyle w:val="libAlaemChar"/>
          <w:rtl/>
        </w:rPr>
        <w:t>عليه‌السلام</w:t>
      </w:r>
      <w:bookmarkEnd w:id="184"/>
      <w:bookmarkEnd w:id="185"/>
      <w:r w:rsidRPr="00F86AB4">
        <w:rPr>
          <w:rtl/>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عن محمد بن إسماعيل بن موسى بن جعفر</w:t>
      </w:r>
      <w:r>
        <w:rPr>
          <w:rtl/>
        </w:rPr>
        <w:t xml:space="preserve"> ـ </w:t>
      </w:r>
      <w:r w:rsidRPr="00F86AB4">
        <w:rPr>
          <w:rtl/>
        </w:rPr>
        <w:t xml:space="preserve">وكان أسنّ شيخ من ولد رسول الله </w:t>
      </w:r>
      <w:r w:rsidR="004B3898">
        <w:rPr>
          <w:rStyle w:val="libAlaemChar"/>
          <w:rtl/>
        </w:rPr>
        <w:t>صلى‌الله‌عليه‌وآله</w:t>
      </w:r>
      <w:r w:rsidRPr="00F86AB4">
        <w:rPr>
          <w:rtl/>
        </w:rPr>
        <w:t xml:space="preserve"> بالعراق</w:t>
      </w:r>
      <w:r>
        <w:rPr>
          <w:rtl/>
        </w:rPr>
        <w:t xml:space="preserve"> ـ </w:t>
      </w:r>
      <w:r w:rsidRPr="00F86AB4">
        <w:rPr>
          <w:rtl/>
        </w:rPr>
        <w:t xml:space="preserve">قال : رأيت ابن الحسن بن عليّ بن محمد بين المسجدين وهو غلام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يحيى</w:t>
      </w:r>
      <w:r>
        <w:rPr>
          <w:rtl/>
        </w:rPr>
        <w:t xml:space="preserve"> ، </w:t>
      </w:r>
      <w:r w:rsidRPr="00F86AB4">
        <w:rPr>
          <w:rtl/>
        </w:rPr>
        <w:t>عن الحسن بن عليّ النيسابوريّ</w:t>
      </w:r>
      <w:r>
        <w:rPr>
          <w:rtl/>
        </w:rPr>
        <w:t xml:space="preserve"> ، </w:t>
      </w:r>
      <w:r w:rsidRPr="00F86AB4">
        <w:rPr>
          <w:rtl/>
        </w:rPr>
        <w:t>عن إبراهيم بن محمد</w:t>
      </w:r>
      <w:r>
        <w:rPr>
          <w:rtl/>
        </w:rPr>
        <w:t xml:space="preserve"> ، </w:t>
      </w:r>
      <w:r w:rsidRPr="00F86AB4">
        <w:rPr>
          <w:rtl/>
        </w:rPr>
        <w:t xml:space="preserve">عن أبي نصر ظريف الخادم أنّه رآه </w:t>
      </w:r>
      <w:r w:rsidR="00E126AF">
        <w:rPr>
          <w:rStyle w:val="libAlaemChar"/>
          <w:rtl/>
        </w:rPr>
        <w:t>عليه‌السلام</w:t>
      </w:r>
      <w:r w:rsidRPr="00F86AB4">
        <w:rPr>
          <w:rtl/>
        </w:rPr>
        <w:t xml:space="preserve">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عبد الله</w:t>
      </w:r>
      <w:r>
        <w:rPr>
          <w:rtl/>
        </w:rPr>
        <w:t xml:space="preserve"> ، </w:t>
      </w:r>
      <w:r w:rsidRPr="00F86AB4">
        <w:rPr>
          <w:rtl/>
        </w:rPr>
        <w:t>ومحمد بن يحيى جميعا</w:t>
      </w:r>
      <w:r>
        <w:rPr>
          <w:rtl/>
        </w:rPr>
        <w:t xml:space="preserve"> ، </w:t>
      </w:r>
      <w:r w:rsidRPr="00F86AB4">
        <w:rPr>
          <w:rtl/>
        </w:rPr>
        <w:t xml:space="preserve">عن عبد الله ابن جعفر الحميريّ قال : اجتمعت أنا والشيخ أبو عمرو </w:t>
      </w:r>
      <w:r w:rsidR="004B3898">
        <w:rPr>
          <w:rStyle w:val="libAlaemChar"/>
          <w:rtl/>
        </w:rPr>
        <w:t>رضي‌الله‌عنه</w:t>
      </w:r>
      <w:r w:rsidRPr="00F86AB4">
        <w:rPr>
          <w:rtl/>
        </w:rPr>
        <w:t xml:space="preserve"> عند أحمد ابن إسحاق</w:t>
      </w:r>
      <w:r>
        <w:rPr>
          <w:rtl/>
        </w:rPr>
        <w:t xml:space="preserve"> ، </w:t>
      </w:r>
      <w:r w:rsidRPr="00F86AB4">
        <w:rPr>
          <w:rtl/>
        </w:rPr>
        <w:t>فغمزني أحمد بن إسحاق أن أسأله عن الخلف</w:t>
      </w:r>
      <w:r>
        <w:rPr>
          <w:rtl/>
        </w:rPr>
        <w:t xml:space="preserve"> ، </w:t>
      </w:r>
      <w:r w:rsidRPr="00F86AB4">
        <w:rPr>
          <w:rtl/>
        </w:rPr>
        <w:t>فقلت له :</w:t>
      </w:r>
      <w:r>
        <w:rPr>
          <w:rFonts w:hint="cs"/>
          <w:rtl/>
        </w:rPr>
        <w:t xml:space="preserve"> </w:t>
      </w:r>
      <w:r w:rsidRPr="00F86AB4">
        <w:rPr>
          <w:rtl/>
        </w:rPr>
        <w:t>يا أبا عمرو</w:t>
      </w:r>
      <w:r>
        <w:rPr>
          <w:rtl/>
        </w:rPr>
        <w:t xml:space="preserve"> ، </w:t>
      </w:r>
      <w:r w:rsidRPr="00F86AB4">
        <w:rPr>
          <w:rtl/>
        </w:rPr>
        <w:t>إنّي أريد أن أسألك عن شيء</w:t>
      </w:r>
      <w:r>
        <w:rPr>
          <w:rtl/>
        </w:rPr>
        <w:t xml:space="preserve"> ، </w:t>
      </w:r>
      <w:r w:rsidRPr="00F86AB4">
        <w:rPr>
          <w:rtl/>
        </w:rPr>
        <w:t>وما أنا بشاكّ فيما أريد أن أسألك عنه</w:t>
      </w:r>
      <w:r>
        <w:rPr>
          <w:rtl/>
        </w:rPr>
        <w:t xml:space="preserve"> ، </w:t>
      </w:r>
      <w:r w:rsidRPr="00F86AB4">
        <w:rPr>
          <w:rtl/>
        </w:rPr>
        <w:t>فإنّ اعتقادي وديني أنّ الأرض لا تخلو من حجّة إلاّ إذا كان قبل يوم القيامة بأربعين يوما فإذا كان ذلك رفعت الحجّة</w:t>
      </w:r>
      <w:r>
        <w:rPr>
          <w:rtl/>
        </w:rPr>
        <w:t xml:space="preserve"> ، </w:t>
      </w:r>
      <w:r w:rsidRPr="00F86AB4">
        <w:rPr>
          <w:rtl/>
        </w:rPr>
        <w:t>وأغلق باب التوبة</w:t>
      </w:r>
      <w:r>
        <w:rPr>
          <w:rtl/>
        </w:rPr>
        <w:t xml:space="preserve"> ، </w:t>
      </w:r>
      <w:r w:rsidRPr="00F86AB4">
        <w:rPr>
          <w:rtl/>
        </w:rPr>
        <w:t>فلم ينفع نفسا إيمانها لم تكن آمنت من قبل أو كسبت في إيمانها خيرا</w:t>
      </w:r>
      <w:r>
        <w:rPr>
          <w:rtl/>
        </w:rPr>
        <w:t xml:space="preserve"> ، </w:t>
      </w:r>
      <w:r w:rsidRPr="00F86AB4">
        <w:rPr>
          <w:rtl/>
        </w:rPr>
        <w:t>فأولئك شرار خلق الله</w:t>
      </w:r>
      <w:r>
        <w:rPr>
          <w:rtl/>
        </w:rPr>
        <w:t xml:space="preserve"> ، </w:t>
      </w:r>
      <w:r w:rsidRPr="00F86AB4">
        <w:rPr>
          <w:rtl/>
        </w:rPr>
        <w:t>ولكنّي أحببت أن أزداد يقينا</w:t>
      </w:r>
      <w:r>
        <w:rPr>
          <w:rtl/>
        </w:rPr>
        <w:t xml:space="preserve"> ، </w:t>
      </w:r>
      <w:r w:rsidRPr="00F86AB4">
        <w:rPr>
          <w:rtl/>
        </w:rPr>
        <w:t xml:space="preserve">فإنّ إبراهيم </w:t>
      </w:r>
      <w:r w:rsidR="00E126AF">
        <w:rPr>
          <w:rStyle w:val="libAlaemChar"/>
          <w:rtl/>
        </w:rPr>
        <w:t>عليه‌السلام</w:t>
      </w:r>
      <w:r w:rsidRPr="00F86AB4">
        <w:rPr>
          <w:rtl/>
        </w:rPr>
        <w:t xml:space="preserve"> سأل ربّه أن يريه كيف يحيي الموتى فقال : </w:t>
      </w:r>
      <w:r w:rsidRPr="00AA20CE">
        <w:rPr>
          <w:rStyle w:val="libAlaemChar"/>
          <w:rtl/>
        </w:rPr>
        <w:t>(</w:t>
      </w:r>
      <w:r w:rsidRPr="009B32A5">
        <w:rPr>
          <w:rStyle w:val="libAieChar"/>
          <w:rtl/>
        </w:rPr>
        <w:t xml:space="preserve"> أَوَلَمْ تُؤْمِنْ قالَ بَلى وَلكِنْ لِيَطْمَئِنَّ قَلْبِي </w:t>
      </w:r>
      <w:r w:rsidRPr="00AA20CE">
        <w:rPr>
          <w:rStyle w:val="libAlaemChar"/>
          <w:rtl/>
        </w:rPr>
        <w:t>)</w:t>
      </w:r>
      <w:r w:rsidRPr="00F86AB4">
        <w:rPr>
          <w:rtl/>
        </w:rPr>
        <w:t xml:space="preserve"> </w:t>
      </w:r>
      <w:r w:rsidRPr="00D411EE">
        <w:rPr>
          <w:rStyle w:val="libFootnotenumChar"/>
          <w:rtl/>
        </w:rPr>
        <w:t>(3)</w:t>
      </w:r>
      <w:r w:rsidRPr="00F86AB4">
        <w:rPr>
          <w:rtl/>
        </w:rPr>
        <w:t xml:space="preserve"> وقد أخبرني أبو عليّ أحمد بن إسحاق</w:t>
      </w:r>
      <w:r>
        <w:rPr>
          <w:rtl/>
        </w:rPr>
        <w:t xml:space="preserve"> ، </w:t>
      </w:r>
      <w:r w:rsidRPr="00F86AB4">
        <w:rPr>
          <w:rtl/>
        </w:rPr>
        <w:t>عن أبي الحسن عليه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266 / 2</w:t>
      </w:r>
      <w:r>
        <w:rPr>
          <w:rtl/>
        </w:rPr>
        <w:t xml:space="preserve"> ، </w:t>
      </w:r>
      <w:r w:rsidRPr="00F86AB4">
        <w:rPr>
          <w:rtl/>
        </w:rPr>
        <w:t>وكذا في : ارشاد المفيد 2 : 251</w:t>
      </w:r>
      <w:r>
        <w:rPr>
          <w:rtl/>
        </w:rPr>
        <w:t xml:space="preserve"> ، </w:t>
      </w:r>
      <w:r w:rsidRPr="00F86AB4">
        <w:rPr>
          <w:rtl/>
        </w:rPr>
        <w:t>غيبة الطوسي : 268 / 230.</w:t>
      </w:r>
    </w:p>
    <w:p w:rsidR="001629A8" w:rsidRPr="00F86AB4" w:rsidRDefault="001629A8" w:rsidP="00BC54AF">
      <w:pPr>
        <w:pStyle w:val="libFootnote0"/>
        <w:rPr>
          <w:rtl/>
          <w:lang w:bidi="fa-IR"/>
        </w:rPr>
      </w:pPr>
      <w:r w:rsidRPr="00F86AB4">
        <w:rPr>
          <w:rtl/>
        </w:rPr>
        <w:t>(2) الكافي 1 : 267 / 13</w:t>
      </w:r>
      <w:r>
        <w:rPr>
          <w:rtl/>
        </w:rPr>
        <w:t xml:space="preserve"> ، </w:t>
      </w:r>
      <w:r w:rsidRPr="00F86AB4">
        <w:rPr>
          <w:rtl/>
        </w:rPr>
        <w:t>وكذا في : ارشاد المفيد 2 : 354.</w:t>
      </w:r>
    </w:p>
    <w:p w:rsidR="001629A8" w:rsidRPr="00F86AB4" w:rsidRDefault="001629A8" w:rsidP="00BC54AF">
      <w:pPr>
        <w:pStyle w:val="libFootnote0"/>
        <w:rPr>
          <w:rtl/>
          <w:lang w:bidi="fa-IR"/>
        </w:rPr>
      </w:pPr>
      <w:r w:rsidRPr="00F86AB4">
        <w:rPr>
          <w:rtl/>
        </w:rPr>
        <w:t>(3) البقرة 2 : 260.</w:t>
      </w:r>
    </w:p>
    <w:p w:rsidR="001629A8" w:rsidRPr="00F86AB4" w:rsidRDefault="001629A8" w:rsidP="009B32A5">
      <w:pPr>
        <w:pStyle w:val="libNormal0"/>
        <w:rPr>
          <w:rtl/>
        </w:rPr>
      </w:pPr>
      <w:r>
        <w:rPr>
          <w:rtl/>
        </w:rPr>
        <w:br w:type="page"/>
      </w:r>
      <w:r w:rsidRPr="00F86AB4">
        <w:rPr>
          <w:rtl/>
        </w:rPr>
        <w:lastRenderedPageBreak/>
        <w:t>السلام قال : سألته وقلت : من أعامل</w:t>
      </w:r>
      <w:r>
        <w:rPr>
          <w:rtl/>
        </w:rPr>
        <w:t xml:space="preserve"> ، </w:t>
      </w:r>
      <w:r w:rsidRPr="00F86AB4">
        <w:rPr>
          <w:rtl/>
        </w:rPr>
        <w:t>وعمّن آخذ</w:t>
      </w:r>
      <w:r>
        <w:rPr>
          <w:rtl/>
        </w:rPr>
        <w:t xml:space="preserve"> ، </w:t>
      </w:r>
      <w:r w:rsidRPr="00F86AB4">
        <w:rPr>
          <w:rtl/>
        </w:rPr>
        <w:t>وقول من أقبل</w:t>
      </w:r>
      <w:r>
        <w:rPr>
          <w:rtl/>
        </w:rPr>
        <w:t>؟</w:t>
      </w:r>
      <w:r w:rsidRPr="00F86AB4">
        <w:rPr>
          <w:rtl/>
        </w:rPr>
        <w:t xml:space="preserve"> فقال له : « العمريّ ثقتي</w:t>
      </w:r>
      <w:r>
        <w:rPr>
          <w:rtl/>
        </w:rPr>
        <w:t xml:space="preserve"> ، </w:t>
      </w:r>
      <w:r w:rsidRPr="00F86AB4">
        <w:rPr>
          <w:rtl/>
        </w:rPr>
        <w:t>فما أدّى إليك فعنّي يؤدّي</w:t>
      </w:r>
      <w:r>
        <w:rPr>
          <w:rtl/>
        </w:rPr>
        <w:t xml:space="preserve"> ، </w:t>
      </w:r>
      <w:r w:rsidRPr="00F86AB4">
        <w:rPr>
          <w:rtl/>
        </w:rPr>
        <w:t>وما قال لك فعنّي يقول</w:t>
      </w:r>
      <w:r>
        <w:rPr>
          <w:rtl/>
        </w:rPr>
        <w:t xml:space="preserve"> ، </w:t>
      </w:r>
      <w:r w:rsidRPr="00F86AB4">
        <w:rPr>
          <w:rtl/>
        </w:rPr>
        <w:t>فاسمع له وأطع</w:t>
      </w:r>
      <w:r>
        <w:rPr>
          <w:rtl/>
        </w:rPr>
        <w:t xml:space="preserve"> ، </w:t>
      </w:r>
      <w:r w:rsidRPr="00F86AB4">
        <w:rPr>
          <w:rtl/>
        </w:rPr>
        <w:t>فإنّه الثقة المأمون »</w:t>
      </w:r>
      <w:r>
        <w:rPr>
          <w:rtl/>
        </w:rPr>
        <w:t>.</w:t>
      </w:r>
    </w:p>
    <w:p w:rsidR="001629A8" w:rsidRPr="00F86AB4" w:rsidRDefault="001629A8" w:rsidP="009B32A5">
      <w:pPr>
        <w:pStyle w:val="libNormal"/>
        <w:rPr>
          <w:rtl/>
        </w:rPr>
      </w:pPr>
      <w:r w:rsidRPr="00F86AB4">
        <w:rPr>
          <w:rtl/>
        </w:rPr>
        <w:t xml:space="preserve">وأخبرني أبو عليّ : أنّه سأل أبا محمّد </w:t>
      </w:r>
      <w:r w:rsidR="00E126AF">
        <w:rPr>
          <w:rStyle w:val="libAlaemChar"/>
          <w:rtl/>
        </w:rPr>
        <w:t>عليه‌السلام</w:t>
      </w:r>
      <w:r w:rsidRPr="00F86AB4">
        <w:rPr>
          <w:rtl/>
        </w:rPr>
        <w:t xml:space="preserve"> عن مثل ذلك فقال له : « العمريّ وابنه ثقتان</w:t>
      </w:r>
      <w:r>
        <w:rPr>
          <w:rtl/>
        </w:rPr>
        <w:t xml:space="preserve"> ، </w:t>
      </w:r>
      <w:r w:rsidRPr="00F86AB4">
        <w:rPr>
          <w:rtl/>
        </w:rPr>
        <w:t>فما أدّيا إليك فعنّي يؤدّيان</w:t>
      </w:r>
      <w:r>
        <w:rPr>
          <w:rtl/>
        </w:rPr>
        <w:t xml:space="preserve"> ، </w:t>
      </w:r>
      <w:r w:rsidRPr="00F86AB4">
        <w:rPr>
          <w:rtl/>
        </w:rPr>
        <w:t>وما قالا لك فعنّي يقولان</w:t>
      </w:r>
      <w:r>
        <w:rPr>
          <w:rtl/>
        </w:rPr>
        <w:t xml:space="preserve"> ، </w:t>
      </w:r>
      <w:r w:rsidRPr="00F86AB4">
        <w:rPr>
          <w:rtl/>
        </w:rPr>
        <w:t>فاسمع لهما وأطعهما</w:t>
      </w:r>
      <w:r>
        <w:rPr>
          <w:rtl/>
        </w:rPr>
        <w:t xml:space="preserve"> ، </w:t>
      </w:r>
      <w:r w:rsidRPr="00F86AB4">
        <w:rPr>
          <w:rtl/>
        </w:rPr>
        <w:t xml:space="preserve">فإنّهما الثقتان المأمونان » فهذا قول إمامين </w:t>
      </w:r>
      <w:r w:rsidR="006D11B4">
        <w:rPr>
          <w:rStyle w:val="libAlaemChar"/>
          <w:rtl/>
        </w:rPr>
        <w:t>عليهما‌السلام</w:t>
      </w:r>
      <w:r w:rsidRPr="00F86AB4">
        <w:rPr>
          <w:rtl/>
        </w:rPr>
        <w:t xml:space="preserve"> فيك.</w:t>
      </w:r>
    </w:p>
    <w:p w:rsidR="001629A8" w:rsidRPr="00F86AB4" w:rsidRDefault="001629A8" w:rsidP="009B32A5">
      <w:pPr>
        <w:pStyle w:val="libNormal"/>
        <w:rPr>
          <w:rtl/>
        </w:rPr>
      </w:pPr>
      <w:r w:rsidRPr="00F86AB4">
        <w:rPr>
          <w:rtl/>
        </w:rPr>
        <w:t>قال : فخرّ أبو عمرو ساجدا وبكى ثمّ قال : سل.</w:t>
      </w:r>
    </w:p>
    <w:p w:rsidR="001629A8" w:rsidRPr="00F86AB4" w:rsidRDefault="001629A8" w:rsidP="009B32A5">
      <w:pPr>
        <w:pStyle w:val="libNormal"/>
        <w:rPr>
          <w:rtl/>
        </w:rPr>
      </w:pPr>
      <w:r w:rsidRPr="00F86AB4">
        <w:rPr>
          <w:rtl/>
        </w:rPr>
        <w:t xml:space="preserve">فقلت : رأيت ابن أبي محمد </w:t>
      </w:r>
      <w:r w:rsidR="00E126AF">
        <w:rPr>
          <w:rStyle w:val="libAlaemChar"/>
          <w:rtl/>
        </w:rPr>
        <w:t>عليه‌السلام</w:t>
      </w:r>
      <w:r>
        <w:rPr>
          <w:rtl/>
        </w:rPr>
        <w:t>؟</w:t>
      </w:r>
    </w:p>
    <w:p w:rsidR="001629A8" w:rsidRPr="00F86AB4" w:rsidRDefault="001629A8" w:rsidP="009B32A5">
      <w:pPr>
        <w:pStyle w:val="libNormal"/>
        <w:rPr>
          <w:rtl/>
        </w:rPr>
      </w:pPr>
      <w:r w:rsidRPr="00F86AB4">
        <w:rPr>
          <w:rtl/>
        </w:rPr>
        <w:t>فقال : إي والله</w:t>
      </w:r>
      <w:r>
        <w:rPr>
          <w:rtl/>
        </w:rPr>
        <w:t xml:space="preserve"> ، </w:t>
      </w:r>
      <w:r w:rsidRPr="00F86AB4">
        <w:rPr>
          <w:rtl/>
        </w:rPr>
        <w:t>ورقبته مثل ذا. وأومأ بيده إلى عنقه.</w:t>
      </w:r>
    </w:p>
    <w:p w:rsidR="001629A8" w:rsidRPr="00F86AB4" w:rsidRDefault="001629A8" w:rsidP="009B32A5">
      <w:pPr>
        <w:pStyle w:val="libNormal"/>
        <w:rPr>
          <w:rtl/>
        </w:rPr>
      </w:pPr>
      <w:r w:rsidRPr="00F86AB4">
        <w:rPr>
          <w:rtl/>
        </w:rPr>
        <w:t>فقلت له : قد بقيت واحدة.</w:t>
      </w:r>
    </w:p>
    <w:p w:rsidR="001629A8" w:rsidRPr="00F86AB4" w:rsidRDefault="001629A8" w:rsidP="009B32A5">
      <w:pPr>
        <w:pStyle w:val="libNormal"/>
        <w:rPr>
          <w:rtl/>
        </w:rPr>
      </w:pPr>
      <w:r w:rsidRPr="00F86AB4">
        <w:rPr>
          <w:rtl/>
        </w:rPr>
        <w:t>فقال لي : هات.</w:t>
      </w:r>
    </w:p>
    <w:p w:rsidR="001629A8" w:rsidRPr="00F86AB4" w:rsidRDefault="001629A8" w:rsidP="009B32A5">
      <w:pPr>
        <w:pStyle w:val="libNormal"/>
        <w:rPr>
          <w:rtl/>
        </w:rPr>
      </w:pPr>
      <w:r w:rsidRPr="00F86AB4">
        <w:rPr>
          <w:rtl/>
        </w:rPr>
        <w:t>قلت : الاسم</w:t>
      </w:r>
      <w:r>
        <w:rPr>
          <w:rtl/>
        </w:rPr>
        <w:t>؟</w:t>
      </w:r>
    </w:p>
    <w:p w:rsidR="001629A8" w:rsidRPr="00F86AB4" w:rsidRDefault="001629A8" w:rsidP="009B32A5">
      <w:pPr>
        <w:pStyle w:val="libNormal"/>
        <w:rPr>
          <w:rtl/>
        </w:rPr>
      </w:pPr>
      <w:r w:rsidRPr="00F86AB4">
        <w:rPr>
          <w:rtl/>
        </w:rPr>
        <w:t>قال : محرّم عليكم أن تسألوا عن ذلك</w:t>
      </w:r>
      <w:r>
        <w:rPr>
          <w:rtl/>
        </w:rPr>
        <w:t xml:space="preserve"> ، </w:t>
      </w:r>
      <w:r w:rsidRPr="00F86AB4">
        <w:rPr>
          <w:rtl/>
        </w:rPr>
        <w:t>ولا أقول هذا من عندي</w:t>
      </w:r>
      <w:r>
        <w:rPr>
          <w:rtl/>
        </w:rPr>
        <w:t xml:space="preserve"> ، </w:t>
      </w:r>
      <w:r w:rsidRPr="00F86AB4">
        <w:rPr>
          <w:rtl/>
        </w:rPr>
        <w:t>فليس لي أن أحلّل ولا أحرّم</w:t>
      </w:r>
      <w:r>
        <w:rPr>
          <w:rtl/>
        </w:rPr>
        <w:t xml:space="preserve"> ، </w:t>
      </w:r>
      <w:r w:rsidRPr="00F86AB4">
        <w:rPr>
          <w:rtl/>
        </w:rPr>
        <w:t xml:space="preserve">ولكن عنه </w:t>
      </w:r>
      <w:r w:rsidR="00E126AF">
        <w:rPr>
          <w:rStyle w:val="libAlaemChar"/>
          <w:rtl/>
        </w:rPr>
        <w:t>عليه‌السلام</w:t>
      </w:r>
      <w:r>
        <w:rPr>
          <w:rtl/>
        </w:rPr>
        <w:t xml:space="preserve"> ، </w:t>
      </w:r>
      <w:r w:rsidRPr="00F86AB4">
        <w:rPr>
          <w:rtl/>
        </w:rPr>
        <w:t xml:space="preserve">وإنّ الأمر عند السلطان في أمر أبي محمد </w:t>
      </w:r>
      <w:r w:rsidR="00E126AF">
        <w:rPr>
          <w:rStyle w:val="libAlaemChar"/>
          <w:rtl/>
        </w:rPr>
        <w:t>عليه‌السلام</w:t>
      </w:r>
      <w:r w:rsidRPr="00F86AB4">
        <w:rPr>
          <w:rtl/>
        </w:rPr>
        <w:t xml:space="preserve"> إنّه مضى ولم يخلّف ولدا</w:t>
      </w:r>
      <w:r>
        <w:rPr>
          <w:rtl/>
        </w:rPr>
        <w:t xml:space="preserve"> ، </w:t>
      </w:r>
      <w:r w:rsidRPr="00F86AB4">
        <w:rPr>
          <w:rtl/>
        </w:rPr>
        <w:t>وقسّم ميراثه</w:t>
      </w:r>
      <w:r>
        <w:rPr>
          <w:rtl/>
        </w:rPr>
        <w:t xml:space="preserve"> ، </w:t>
      </w:r>
      <w:r w:rsidRPr="00F86AB4">
        <w:rPr>
          <w:rtl/>
        </w:rPr>
        <w:t>وأخذه من لا حقّ له فيه</w:t>
      </w:r>
      <w:r>
        <w:rPr>
          <w:rtl/>
        </w:rPr>
        <w:t xml:space="preserve"> ، </w:t>
      </w:r>
      <w:r w:rsidRPr="00F86AB4">
        <w:rPr>
          <w:rtl/>
        </w:rPr>
        <w:t>وصبر على ذلك وهو ذا عيال يجولون</w:t>
      </w:r>
      <w:r>
        <w:rPr>
          <w:rtl/>
        </w:rPr>
        <w:t xml:space="preserve"> ، </w:t>
      </w:r>
      <w:r w:rsidRPr="00F86AB4">
        <w:rPr>
          <w:rtl/>
        </w:rPr>
        <w:t>وليس أحد يجسر أن يتعرف إليهم أو ينيلهم شيئا</w:t>
      </w:r>
      <w:r>
        <w:rPr>
          <w:rtl/>
        </w:rPr>
        <w:t xml:space="preserve"> ، </w:t>
      </w:r>
      <w:r w:rsidRPr="00F86AB4">
        <w:rPr>
          <w:rtl/>
        </w:rPr>
        <w:t>وإذا وقع الاسم وقع الطلب</w:t>
      </w:r>
      <w:r>
        <w:rPr>
          <w:rtl/>
        </w:rPr>
        <w:t xml:space="preserve"> ، </w:t>
      </w:r>
      <w:r w:rsidRPr="00F86AB4">
        <w:rPr>
          <w:rtl/>
        </w:rPr>
        <w:t xml:space="preserve">فاتّقوا الله وامسكوا عن ذلك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محمد بن شاذان بن نعيم</w:t>
      </w:r>
      <w:r>
        <w:rPr>
          <w:rtl/>
        </w:rPr>
        <w:t xml:space="preserve"> ، </w:t>
      </w:r>
      <w:r w:rsidRPr="00F86AB4">
        <w:rPr>
          <w:rtl/>
        </w:rPr>
        <w:t>عن خادمة لإبراهيم بن عبدة النيسابوريّ</w:t>
      </w:r>
      <w:r>
        <w:rPr>
          <w:rtl/>
        </w:rPr>
        <w:t xml:space="preserve"> ـ </w:t>
      </w:r>
      <w:r w:rsidRPr="00F86AB4">
        <w:rPr>
          <w:rtl/>
        </w:rPr>
        <w:t>وكانت من الصالحات</w:t>
      </w:r>
      <w:r>
        <w:rPr>
          <w:rtl/>
        </w:rPr>
        <w:t xml:space="preserve"> ـ </w:t>
      </w:r>
      <w:r w:rsidRPr="00F86AB4">
        <w:rPr>
          <w:rtl/>
        </w:rPr>
        <w:t>أنّها قالت : كنت</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265 / 1.</w:t>
      </w:r>
    </w:p>
    <w:p w:rsidR="001629A8" w:rsidRPr="00F86AB4" w:rsidRDefault="001629A8" w:rsidP="009B32A5">
      <w:pPr>
        <w:pStyle w:val="libNormal0"/>
        <w:rPr>
          <w:rtl/>
        </w:rPr>
      </w:pPr>
      <w:r>
        <w:rPr>
          <w:rtl/>
        </w:rPr>
        <w:br w:type="page"/>
      </w:r>
      <w:r w:rsidRPr="00F86AB4">
        <w:rPr>
          <w:rtl/>
        </w:rPr>
        <w:lastRenderedPageBreak/>
        <w:t>واقفة مع إبراهيم على الصفا</w:t>
      </w:r>
      <w:r>
        <w:rPr>
          <w:rtl/>
        </w:rPr>
        <w:t xml:space="preserve"> ، </w:t>
      </w:r>
      <w:r w:rsidRPr="00F86AB4">
        <w:rPr>
          <w:rtl/>
        </w:rPr>
        <w:t>فجاء صاحب الأمر حتّى وقف معه</w:t>
      </w:r>
      <w:r>
        <w:rPr>
          <w:rtl/>
        </w:rPr>
        <w:t xml:space="preserve"> ، </w:t>
      </w:r>
      <w:r w:rsidRPr="00F86AB4">
        <w:rPr>
          <w:rtl/>
        </w:rPr>
        <w:t>وقبض على كتاب مناسكه وحدّثه ب</w:t>
      </w:r>
      <w:r w:rsidRPr="008A5721">
        <w:rPr>
          <w:rtl/>
        </w:rPr>
        <w:t>أ</w:t>
      </w:r>
      <w:r w:rsidRPr="00F86AB4">
        <w:rPr>
          <w:rtl/>
        </w:rPr>
        <w:t xml:space="preserve">شياء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أبي عليّ أحمد بن إبراهيم بن إدريس</w:t>
      </w:r>
      <w:r>
        <w:rPr>
          <w:rtl/>
        </w:rPr>
        <w:t xml:space="preserve"> ، </w:t>
      </w:r>
      <w:r w:rsidRPr="00F86AB4">
        <w:rPr>
          <w:rtl/>
        </w:rPr>
        <w:t xml:space="preserve">عن أبيه قال : رأيته </w:t>
      </w:r>
      <w:r w:rsidR="00E126AF">
        <w:rPr>
          <w:rStyle w:val="libAlaemChar"/>
          <w:rtl/>
        </w:rPr>
        <w:t>عليه‌السلام</w:t>
      </w:r>
      <w:r w:rsidRPr="00F86AB4">
        <w:rPr>
          <w:rtl/>
        </w:rPr>
        <w:t xml:space="preserve"> بعد مضيّ أبي محمد </w:t>
      </w:r>
      <w:r w:rsidR="00E126AF">
        <w:rPr>
          <w:rStyle w:val="libAlaemChar"/>
          <w:rtl/>
        </w:rPr>
        <w:t>عليه‌السلام</w:t>
      </w:r>
      <w:r w:rsidRPr="00F86AB4">
        <w:rPr>
          <w:rtl/>
        </w:rPr>
        <w:t xml:space="preserve"> حين أيفع</w:t>
      </w:r>
      <w:r>
        <w:rPr>
          <w:rtl/>
        </w:rPr>
        <w:t xml:space="preserve"> ، </w:t>
      </w:r>
      <w:r w:rsidRPr="00F86AB4">
        <w:rPr>
          <w:rtl/>
        </w:rPr>
        <w:t xml:space="preserve">وقبّلت يده ورأسه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أبي عبد الله بن صالح</w:t>
      </w:r>
      <w:r>
        <w:rPr>
          <w:rtl/>
        </w:rPr>
        <w:t xml:space="preserve"> ، </w:t>
      </w:r>
      <w:r w:rsidRPr="00F86AB4">
        <w:rPr>
          <w:rtl/>
        </w:rPr>
        <w:t>وأحمد بن النضر</w:t>
      </w:r>
      <w:r>
        <w:rPr>
          <w:rtl/>
        </w:rPr>
        <w:t xml:space="preserve"> ، </w:t>
      </w:r>
      <w:r w:rsidRPr="00F86AB4">
        <w:rPr>
          <w:rtl/>
        </w:rPr>
        <w:t>عن القنبريّ</w:t>
      </w:r>
      <w:r>
        <w:rPr>
          <w:rtl/>
        </w:rPr>
        <w:t xml:space="preserve"> ـ </w:t>
      </w:r>
      <w:r w:rsidRPr="00F86AB4">
        <w:rPr>
          <w:rtl/>
        </w:rPr>
        <w:t xml:space="preserve">رجل من ولد قنبر الكبير مولى أبي الحسن الرضا </w:t>
      </w:r>
      <w:r w:rsidR="00E126AF">
        <w:rPr>
          <w:rStyle w:val="libAlaemChar"/>
          <w:rtl/>
        </w:rPr>
        <w:t>عليه‌السلام</w:t>
      </w:r>
      <w:r>
        <w:rPr>
          <w:rtl/>
        </w:rPr>
        <w:t xml:space="preserve"> ـ </w:t>
      </w:r>
      <w:r w:rsidRPr="00F86AB4">
        <w:rPr>
          <w:rtl/>
        </w:rPr>
        <w:t>قال : جرى حديث جعفر بن عليّ فذمّه</w:t>
      </w:r>
      <w:r>
        <w:rPr>
          <w:rtl/>
        </w:rPr>
        <w:t xml:space="preserve"> ، </w:t>
      </w:r>
      <w:r w:rsidRPr="00F86AB4">
        <w:rPr>
          <w:rtl/>
        </w:rPr>
        <w:t>فقلت : فليس غيره</w:t>
      </w:r>
      <w:r>
        <w:rPr>
          <w:rtl/>
        </w:rPr>
        <w:t>؟</w:t>
      </w:r>
    </w:p>
    <w:p w:rsidR="001629A8" w:rsidRPr="00F86AB4" w:rsidRDefault="001629A8" w:rsidP="009B32A5">
      <w:pPr>
        <w:pStyle w:val="libNormal"/>
        <w:rPr>
          <w:rtl/>
        </w:rPr>
      </w:pPr>
      <w:r w:rsidRPr="00F86AB4">
        <w:rPr>
          <w:rtl/>
        </w:rPr>
        <w:t xml:space="preserve">فذكر الحجّة </w:t>
      </w:r>
      <w:r w:rsidR="00E126AF">
        <w:rPr>
          <w:rStyle w:val="libAlaemChar"/>
          <w:rtl/>
        </w:rPr>
        <w:t>عليه‌السلام</w:t>
      </w:r>
      <w:r>
        <w:rPr>
          <w:rtl/>
        </w:rPr>
        <w:t xml:space="preserve"> ، </w:t>
      </w:r>
      <w:r w:rsidRPr="00F86AB4">
        <w:rPr>
          <w:rtl/>
        </w:rPr>
        <w:t>فقلت : فهل رأيته</w:t>
      </w:r>
      <w:r>
        <w:rPr>
          <w:rtl/>
        </w:rPr>
        <w:t>؟</w:t>
      </w:r>
    </w:p>
    <w:p w:rsidR="001629A8" w:rsidRPr="00F86AB4" w:rsidRDefault="001629A8" w:rsidP="009B32A5">
      <w:pPr>
        <w:pStyle w:val="libNormal"/>
        <w:rPr>
          <w:rtl/>
        </w:rPr>
      </w:pPr>
      <w:r w:rsidRPr="00F86AB4">
        <w:rPr>
          <w:rtl/>
        </w:rPr>
        <w:t xml:space="preserve">قال : قد رآه جعفر مرّتين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وعنه </w:t>
      </w:r>
      <w:r w:rsidRPr="00D411EE">
        <w:rPr>
          <w:rStyle w:val="libFootnotenumChar"/>
          <w:rtl/>
        </w:rPr>
        <w:t>(4)</w:t>
      </w:r>
      <w:r>
        <w:rPr>
          <w:rtl/>
        </w:rPr>
        <w:t xml:space="preserve"> ، </w:t>
      </w:r>
      <w:r w:rsidRPr="00F86AB4">
        <w:rPr>
          <w:rtl/>
        </w:rPr>
        <w:t>عن عليّ بن الحسين بن الفرج المؤدّب</w:t>
      </w:r>
      <w:r>
        <w:rPr>
          <w:rtl/>
        </w:rPr>
        <w:t xml:space="preserve"> ، </w:t>
      </w:r>
      <w:r w:rsidRPr="00F86AB4">
        <w:rPr>
          <w:rtl/>
        </w:rPr>
        <w:t>عن محمد بن الحسن الكرخيّ قال : سمعت أبا هارون</w:t>
      </w:r>
      <w:r>
        <w:rPr>
          <w:rtl/>
        </w:rPr>
        <w:t xml:space="preserve"> ـ </w:t>
      </w:r>
      <w:r w:rsidRPr="00F86AB4">
        <w:rPr>
          <w:rtl/>
        </w:rPr>
        <w:t>رجلا من أصحابنا</w:t>
      </w:r>
      <w:r>
        <w:rPr>
          <w:rtl/>
        </w:rPr>
        <w:t xml:space="preserve"> ـ </w:t>
      </w:r>
      <w:r w:rsidRPr="00F86AB4">
        <w:rPr>
          <w:rtl/>
        </w:rPr>
        <w:t>يقول : رأيت صاحب الزمان ووجهه كأنّه القمر ليلة البدر</w:t>
      </w:r>
      <w:r>
        <w:rPr>
          <w:rtl/>
        </w:rPr>
        <w:t xml:space="preserve"> ، </w:t>
      </w:r>
      <w:r w:rsidRPr="00F86AB4">
        <w:rPr>
          <w:rtl/>
        </w:rPr>
        <w:t>ورأيت على سرّته شعرا يجري كالخطّة</w:t>
      </w:r>
      <w:r>
        <w:rPr>
          <w:rtl/>
        </w:rPr>
        <w:t xml:space="preserve"> ، </w:t>
      </w:r>
      <w:r w:rsidRPr="00F86AB4">
        <w:rPr>
          <w:rtl/>
        </w:rPr>
        <w:t>وكشفت الثوب عنه فوجدته مختونا</w:t>
      </w:r>
      <w:r>
        <w:rPr>
          <w:rtl/>
        </w:rPr>
        <w:t xml:space="preserve"> ، </w:t>
      </w:r>
      <w:r w:rsidRPr="00F86AB4">
        <w:rPr>
          <w:rtl/>
        </w:rPr>
        <w:t>فسألت مولانا الحسن بن عليّ</w:t>
      </w:r>
      <w:r>
        <w:rPr>
          <w:rtl/>
        </w:rPr>
        <w:t xml:space="preserve"> ، </w:t>
      </w:r>
      <w:r w:rsidRPr="00F86AB4">
        <w:rPr>
          <w:rtl/>
        </w:rPr>
        <w:t>عن ذلك</w:t>
      </w:r>
      <w:r>
        <w:rPr>
          <w:rtl/>
        </w:rPr>
        <w:t xml:space="preserve"> ، </w:t>
      </w:r>
      <w:r w:rsidRPr="00F86AB4">
        <w:rPr>
          <w:rtl/>
        </w:rPr>
        <w:t>فقال : « هكذا ولد وهكذا ولدنا</w:t>
      </w:r>
      <w:r>
        <w:rPr>
          <w:rtl/>
        </w:rPr>
        <w:t xml:space="preserve"> ، </w:t>
      </w:r>
      <w:r w:rsidRPr="00F86AB4">
        <w:rPr>
          <w:rtl/>
        </w:rPr>
        <w:t xml:space="preserve">ولكنّا سنمرّ الموسى لإصابة السنّة »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266 / 6</w:t>
      </w:r>
      <w:r>
        <w:rPr>
          <w:rtl/>
        </w:rPr>
        <w:t xml:space="preserve"> ، </w:t>
      </w:r>
      <w:r w:rsidRPr="00F86AB4">
        <w:rPr>
          <w:rtl/>
        </w:rPr>
        <w:t>وكذا في : ارشاد المفيد : 2 / 352</w:t>
      </w:r>
      <w:r>
        <w:rPr>
          <w:rtl/>
        </w:rPr>
        <w:t xml:space="preserve"> ، </w:t>
      </w:r>
      <w:r w:rsidRPr="00F86AB4">
        <w:rPr>
          <w:rtl/>
        </w:rPr>
        <w:t>غيبة الطوسي : 268 / 231.</w:t>
      </w:r>
    </w:p>
    <w:p w:rsidR="001629A8" w:rsidRPr="00F86AB4" w:rsidRDefault="001629A8" w:rsidP="00BC54AF">
      <w:pPr>
        <w:pStyle w:val="libFootnote0"/>
        <w:rPr>
          <w:rtl/>
          <w:lang w:bidi="fa-IR"/>
        </w:rPr>
      </w:pPr>
      <w:r w:rsidRPr="00F86AB4">
        <w:rPr>
          <w:rtl/>
        </w:rPr>
        <w:t>(2) الكافي 1 : 267 / 8</w:t>
      </w:r>
      <w:r>
        <w:rPr>
          <w:rtl/>
        </w:rPr>
        <w:t xml:space="preserve"> ، </w:t>
      </w:r>
      <w:r w:rsidRPr="00F86AB4">
        <w:rPr>
          <w:rtl/>
        </w:rPr>
        <w:t>وكذا في : ارشاد المفيد : 2 / 353</w:t>
      </w:r>
      <w:r>
        <w:rPr>
          <w:rtl/>
        </w:rPr>
        <w:t xml:space="preserve"> ، </w:t>
      </w:r>
      <w:r w:rsidRPr="00F86AB4">
        <w:rPr>
          <w:rtl/>
        </w:rPr>
        <w:t>غيبة الطوسي : 268 / 232.</w:t>
      </w:r>
    </w:p>
    <w:p w:rsidR="001629A8" w:rsidRPr="00F86AB4" w:rsidRDefault="001629A8" w:rsidP="00BC54AF">
      <w:pPr>
        <w:pStyle w:val="libFootnote0"/>
        <w:rPr>
          <w:rtl/>
          <w:lang w:bidi="fa-IR"/>
        </w:rPr>
      </w:pPr>
      <w:r w:rsidRPr="00F86AB4">
        <w:rPr>
          <w:rtl/>
        </w:rPr>
        <w:t>(3) الكافي 1 : 267 / 9</w:t>
      </w:r>
      <w:r>
        <w:rPr>
          <w:rtl/>
        </w:rPr>
        <w:t xml:space="preserve"> ، </w:t>
      </w:r>
      <w:r w:rsidRPr="00F86AB4">
        <w:rPr>
          <w:rtl/>
        </w:rPr>
        <w:t>وكذا في : ارشاد المفيد : 2 / 353</w:t>
      </w:r>
      <w:r>
        <w:rPr>
          <w:rtl/>
        </w:rPr>
        <w:t xml:space="preserve"> ، </w:t>
      </w:r>
      <w:r w:rsidRPr="00F86AB4">
        <w:rPr>
          <w:rtl/>
        </w:rPr>
        <w:t>غيبة الطوسي : 248 / 217.</w:t>
      </w:r>
    </w:p>
    <w:p w:rsidR="001629A8" w:rsidRPr="00F86AB4" w:rsidRDefault="001629A8" w:rsidP="00BC54AF">
      <w:pPr>
        <w:pStyle w:val="libFootnote0"/>
        <w:rPr>
          <w:rtl/>
          <w:lang w:bidi="fa-IR"/>
        </w:rPr>
      </w:pPr>
      <w:r w:rsidRPr="00F86AB4">
        <w:rPr>
          <w:rtl/>
        </w:rPr>
        <w:t>(4) كذا وهو غير صواب</w:t>
      </w:r>
      <w:r>
        <w:rPr>
          <w:rtl/>
        </w:rPr>
        <w:t xml:space="preserve"> ، </w:t>
      </w:r>
      <w:r w:rsidRPr="00F86AB4">
        <w:rPr>
          <w:rtl/>
        </w:rPr>
        <w:t>لأن الرواية لا تعود إلى الكافي</w:t>
      </w:r>
      <w:r>
        <w:rPr>
          <w:rtl/>
        </w:rPr>
        <w:t xml:space="preserve"> ، </w:t>
      </w:r>
      <w:r w:rsidRPr="00F86AB4">
        <w:rPr>
          <w:rtl/>
        </w:rPr>
        <w:t>بل هي مروية في كمال الدين</w:t>
      </w:r>
      <w:r>
        <w:rPr>
          <w:rtl/>
        </w:rPr>
        <w:t xml:space="preserve"> ، </w:t>
      </w:r>
      <w:r w:rsidRPr="00F86AB4">
        <w:rPr>
          <w:rtl/>
        </w:rPr>
        <w:t xml:space="preserve">وبسند الشيخ الصدوق </w:t>
      </w:r>
      <w:r w:rsidR="00506E26">
        <w:rPr>
          <w:rStyle w:val="libAlaemChar"/>
          <w:rtl/>
        </w:rPr>
        <w:t>رحمه‌الله</w:t>
      </w:r>
      <w:r w:rsidRPr="00F86AB4">
        <w:rPr>
          <w:rtl/>
        </w:rPr>
        <w:t xml:space="preserve"> تعالى</w:t>
      </w:r>
      <w:r>
        <w:rPr>
          <w:rtl/>
        </w:rPr>
        <w:t xml:space="preserve"> ، </w:t>
      </w:r>
      <w:r w:rsidRPr="00F86AB4">
        <w:rPr>
          <w:rtl/>
        </w:rPr>
        <w:t>كما أنها لم ترد في متن نسخة « ط » بل في هامشها</w:t>
      </w:r>
      <w:r>
        <w:rPr>
          <w:rtl/>
        </w:rPr>
        <w:t xml:space="preserve"> ، </w:t>
      </w:r>
      <w:r w:rsidRPr="00F86AB4">
        <w:rPr>
          <w:rtl/>
        </w:rPr>
        <w:t>ولعلها اضافة من النسّاخ والله تعالى هو العالم.</w:t>
      </w:r>
    </w:p>
    <w:p w:rsidR="001629A8" w:rsidRPr="00F86AB4" w:rsidRDefault="001629A8" w:rsidP="00BC54AF">
      <w:pPr>
        <w:pStyle w:val="libFootnote0"/>
        <w:rPr>
          <w:rtl/>
          <w:lang w:bidi="fa-IR"/>
        </w:rPr>
      </w:pPr>
      <w:r w:rsidRPr="00F86AB4">
        <w:rPr>
          <w:rtl/>
        </w:rPr>
        <w:t>(5) كمال الدين : 434 / 1.</w:t>
      </w:r>
    </w:p>
    <w:p w:rsidR="001629A8" w:rsidRPr="00F86AB4" w:rsidRDefault="001629A8" w:rsidP="009B32A5">
      <w:pPr>
        <w:pStyle w:val="libNormal"/>
        <w:rPr>
          <w:rtl/>
        </w:rPr>
      </w:pPr>
      <w:r>
        <w:rPr>
          <w:rtl/>
        </w:rPr>
        <w:br w:type="page"/>
      </w:r>
      <w:r w:rsidRPr="00F86AB4">
        <w:rPr>
          <w:rtl/>
        </w:rPr>
        <w:lastRenderedPageBreak/>
        <w:t xml:space="preserve">ولو ذكرنا جميع أسماء من رآه </w:t>
      </w:r>
      <w:r w:rsidR="00E126AF">
        <w:rPr>
          <w:rStyle w:val="libAlaemChar"/>
          <w:rtl/>
        </w:rPr>
        <w:t>عليه‌السلام</w:t>
      </w:r>
      <w:r w:rsidRPr="00F86AB4">
        <w:rPr>
          <w:rtl/>
        </w:rPr>
        <w:t xml:space="preserve"> لطال الكتاب واتسع الخطاب</w:t>
      </w:r>
      <w:r>
        <w:rPr>
          <w:rtl/>
        </w:rPr>
        <w:t xml:space="preserve"> ، </w:t>
      </w:r>
      <w:r w:rsidRPr="00F86AB4">
        <w:rPr>
          <w:rtl/>
        </w:rPr>
        <w:t>وسيأتي ذكر بعضهم فيما يأتي من الكتاب</w:t>
      </w:r>
      <w:r>
        <w:rPr>
          <w:rtl/>
        </w:rPr>
        <w:t xml:space="preserve"> ، </w:t>
      </w:r>
      <w:r w:rsidRPr="00F86AB4">
        <w:rPr>
          <w:rtl/>
        </w:rPr>
        <w:t>وفيما أوردناه هنا كفاية في الغرض الذي نحوناه.</w:t>
      </w:r>
    </w:p>
    <w:p w:rsidR="001629A8" w:rsidRDefault="001629A8" w:rsidP="008C2717">
      <w:pPr>
        <w:pStyle w:val="libCenter"/>
        <w:rPr>
          <w:rtl/>
        </w:rPr>
      </w:pPr>
      <w:r>
        <w:rPr>
          <w:rFonts w:hint="cs"/>
          <w:rtl/>
        </w:rPr>
        <w:t>* * *</w:t>
      </w:r>
    </w:p>
    <w:p w:rsidR="001629A8" w:rsidRDefault="001629A8" w:rsidP="001629A8">
      <w:pPr>
        <w:pStyle w:val="Heading2Center"/>
        <w:rPr>
          <w:rtl/>
          <w:lang w:bidi="fa-IR"/>
        </w:rPr>
      </w:pPr>
      <w:r>
        <w:rPr>
          <w:rtl/>
          <w:lang w:bidi="fa-IR"/>
        </w:rPr>
        <w:br w:type="page"/>
      </w:r>
      <w:r>
        <w:rPr>
          <w:rtl/>
          <w:lang w:bidi="fa-IR"/>
        </w:rPr>
        <w:lastRenderedPageBreak/>
        <w:br w:type="page"/>
      </w:r>
      <w:bookmarkStart w:id="186" w:name="_Toc354490336"/>
      <w:bookmarkStart w:id="187" w:name="_Toc401578915"/>
      <w:r>
        <w:rPr>
          <w:rFonts w:hint="cs"/>
          <w:rtl/>
          <w:lang w:bidi="fa-IR"/>
        </w:rPr>
        <w:lastRenderedPageBreak/>
        <w:t xml:space="preserve">( </w:t>
      </w:r>
      <w:r w:rsidRPr="00F86AB4">
        <w:rPr>
          <w:rtl/>
          <w:lang w:bidi="fa-IR"/>
        </w:rPr>
        <w:t xml:space="preserve">الباب الثاني </w:t>
      </w:r>
      <w:r>
        <w:rPr>
          <w:rtl/>
          <w:lang w:bidi="fa-IR"/>
        </w:rPr>
        <w:t>)</w:t>
      </w:r>
      <w:bookmarkEnd w:id="186"/>
      <w:bookmarkEnd w:id="187"/>
    </w:p>
    <w:p w:rsidR="001629A8" w:rsidRDefault="001629A8" w:rsidP="001629A8">
      <w:pPr>
        <w:rPr>
          <w:rtl/>
          <w:lang w:bidi="fa-IR"/>
        </w:rPr>
      </w:pPr>
      <w:r>
        <w:rPr>
          <w:rtl/>
          <w:lang w:bidi="fa-IR"/>
        </w:rPr>
        <w:t>في</w:t>
      </w:r>
      <w:r w:rsidRPr="00F86AB4">
        <w:rPr>
          <w:rtl/>
          <w:lang w:bidi="fa-IR"/>
        </w:rPr>
        <w:t xml:space="preserve"> ذكر النصوص الدالة على إمامته </w:t>
      </w:r>
      <w:r w:rsidR="00E126AF">
        <w:rPr>
          <w:rStyle w:val="libAlaemChar"/>
          <w:rtl/>
        </w:rPr>
        <w:t>عليه‌السلام</w:t>
      </w:r>
      <w:r w:rsidRPr="00F86AB4">
        <w:rPr>
          <w:rtl/>
          <w:lang w:bidi="fa-IR"/>
        </w:rPr>
        <w:t xml:space="preserve"> </w:t>
      </w:r>
    </w:p>
    <w:p w:rsidR="001629A8" w:rsidRDefault="001629A8" w:rsidP="001629A8">
      <w:pPr>
        <w:rPr>
          <w:rtl/>
          <w:lang w:bidi="fa-IR"/>
        </w:rPr>
      </w:pPr>
      <w:r w:rsidRPr="00F86AB4">
        <w:rPr>
          <w:rtl/>
          <w:lang w:bidi="fa-IR"/>
        </w:rPr>
        <w:t xml:space="preserve">من آبائه </w:t>
      </w:r>
      <w:r w:rsidR="00ED6C1A">
        <w:rPr>
          <w:rStyle w:val="libAlaemChar"/>
          <w:rtl/>
        </w:rPr>
        <w:t>عليهم‌السلام</w:t>
      </w:r>
      <w:r>
        <w:rPr>
          <w:rtl/>
          <w:lang w:bidi="fa-IR"/>
        </w:rPr>
        <w:t xml:space="preserve"> ، </w:t>
      </w:r>
      <w:r w:rsidRPr="00F86AB4">
        <w:rPr>
          <w:rtl/>
          <w:lang w:bidi="fa-IR"/>
        </w:rPr>
        <w:t xml:space="preserve">سوى ما تقدّم من ذكره </w:t>
      </w:r>
    </w:p>
    <w:p w:rsidR="001629A8" w:rsidRPr="00F86AB4" w:rsidRDefault="001629A8" w:rsidP="001629A8">
      <w:pPr>
        <w:rPr>
          <w:rtl/>
          <w:lang w:bidi="fa-IR"/>
        </w:rPr>
      </w:pPr>
      <w:r>
        <w:rPr>
          <w:rtl/>
          <w:lang w:bidi="fa-IR"/>
        </w:rPr>
        <w:t>في</w:t>
      </w:r>
      <w:r w:rsidRPr="00F86AB4">
        <w:rPr>
          <w:rtl/>
          <w:lang w:bidi="fa-IR"/>
        </w:rPr>
        <w:t xml:space="preserve"> جملة الاثني عشر</w:t>
      </w:r>
    </w:p>
    <w:p w:rsidR="001629A8" w:rsidRPr="008A5721" w:rsidRDefault="001629A8" w:rsidP="00AA20CE">
      <w:pPr>
        <w:pStyle w:val="libBold2"/>
        <w:rPr>
          <w:rtl/>
        </w:rPr>
      </w:pPr>
      <w:r w:rsidRPr="008A5721">
        <w:rPr>
          <w:rtl/>
        </w:rPr>
        <w:t>فيه ثلاثة فصول :</w:t>
      </w:r>
    </w:p>
    <w:p w:rsidR="001629A8" w:rsidRDefault="001629A8" w:rsidP="001629A8">
      <w:pPr>
        <w:pStyle w:val="Heading1Center"/>
        <w:rPr>
          <w:rtl/>
          <w:lang w:bidi="fa-IR"/>
        </w:rPr>
      </w:pPr>
      <w:r>
        <w:rPr>
          <w:rtl/>
          <w:lang w:bidi="fa-IR"/>
        </w:rPr>
        <w:br w:type="page"/>
      </w:r>
      <w:r>
        <w:rPr>
          <w:rtl/>
          <w:lang w:bidi="fa-IR"/>
        </w:rPr>
        <w:lastRenderedPageBreak/>
        <w:br w:type="page"/>
      </w:r>
      <w:bookmarkStart w:id="188" w:name="_Toc354490337"/>
      <w:bookmarkStart w:id="189" w:name="_Toc401578916"/>
      <w:r>
        <w:rPr>
          <w:rtl/>
          <w:lang w:bidi="fa-IR"/>
        </w:rPr>
        <w:lastRenderedPageBreak/>
        <w:t>( الفصل</w:t>
      </w:r>
      <w:r w:rsidRPr="00F86AB4">
        <w:rPr>
          <w:rtl/>
          <w:lang w:bidi="fa-IR"/>
        </w:rPr>
        <w:t xml:space="preserve"> الأول </w:t>
      </w:r>
      <w:r>
        <w:rPr>
          <w:rtl/>
          <w:lang w:bidi="fa-IR"/>
        </w:rPr>
        <w:t>)</w:t>
      </w:r>
      <w:bookmarkEnd w:id="188"/>
      <w:bookmarkEnd w:id="189"/>
    </w:p>
    <w:p w:rsidR="001629A8" w:rsidRDefault="001629A8" w:rsidP="001629A8">
      <w:pPr>
        <w:pStyle w:val="Heading1Center"/>
        <w:rPr>
          <w:rtl/>
          <w:lang w:bidi="fa-IR"/>
        </w:rPr>
      </w:pPr>
      <w:bookmarkStart w:id="190" w:name="_Toc354490338"/>
      <w:bookmarkStart w:id="191" w:name="_Toc401578917"/>
      <w:r>
        <w:rPr>
          <w:rtl/>
          <w:lang w:bidi="fa-IR"/>
        </w:rPr>
        <w:t>في</w:t>
      </w:r>
      <w:r w:rsidRPr="00F86AB4">
        <w:rPr>
          <w:rtl/>
          <w:lang w:bidi="fa-IR"/>
        </w:rPr>
        <w:t xml:space="preserve"> ذكر إثبات النص على إمامته </w:t>
      </w:r>
      <w:r w:rsidR="00E126AF">
        <w:rPr>
          <w:rStyle w:val="libAlaemChar"/>
          <w:rtl/>
        </w:rPr>
        <w:t>عليه‌السلام</w:t>
      </w:r>
      <w:bookmarkEnd w:id="190"/>
      <w:bookmarkEnd w:id="191"/>
    </w:p>
    <w:p w:rsidR="001629A8" w:rsidRPr="00F86AB4" w:rsidRDefault="001629A8" w:rsidP="001629A8">
      <w:pPr>
        <w:pStyle w:val="Heading1Center"/>
        <w:rPr>
          <w:rtl/>
          <w:lang w:bidi="fa-IR"/>
        </w:rPr>
      </w:pPr>
      <w:bookmarkStart w:id="192" w:name="_Toc354490339"/>
      <w:bookmarkStart w:id="193" w:name="_Toc401578918"/>
      <w:r w:rsidRPr="00F86AB4">
        <w:rPr>
          <w:rtl/>
          <w:lang w:bidi="fa-IR"/>
        </w:rPr>
        <w:t>من طريق الاعتبار</w:t>
      </w:r>
      <w:bookmarkEnd w:id="192"/>
      <w:bookmarkEnd w:id="193"/>
    </w:p>
    <w:p w:rsidR="001629A8" w:rsidRPr="00F86AB4" w:rsidRDefault="001629A8" w:rsidP="009B32A5">
      <w:pPr>
        <w:pStyle w:val="libNormal"/>
        <w:rPr>
          <w:rtl/>
        </w:rPr>
      </w:pPr>
      <w:r w:rsidRPr="00F86AB4">
        <w:rPr>
          <w:rtl/>
        </w:rPr>
        <w:t>إذا ثبت بالدليل العقليّ وجوب الإمامة</w:t>
      </w:r>
      <w:r>
        <w:rPr>
          <w:rtl/>
        </w:rPr>
        <w:t xml:space="preserve"> ، </w:t>
      </w:r>
      <w:r w:rsidRPr="00F86AB4">
        <w:rPr>
          <w:rtl/>
        </w:rPr>
        <w:t>واستحالة أن يخلّي الحكيم سبحانه عباده المكلّفين وقتا من الأوقات من وجود إمام معصوم من القبائح</w:t>
      </w:r>
      <w:r>
        <w:rPr>
          <w:rtl/>
        </w:rPr>
        <w:t xml:space="preserve"> ، </w:t>
      </w:r>
      <w:r w:rsidRPr="00F86AB4">
        <w:rPr>
          <w:rtl/>
        </w:rPr>
        <w:t>كامل غني عن رعاياه في العلوم</w:t>
      </w:r>
      <w:r>
        <w:rPr>
          <w:rtl/>
        </w:rPr>
        <w:t xml:space="preserve"> ، </w:t>
      </w:r>
      <w:r w:rsidRPr="00F86AB4">
        <w:rPr>
          <w:rtl/>
        </w:rPr>
        <w:t>ليكونوا بوجوده أقرب إلى الصلاح وأبعد من الفساد</w:t>
      </w:r>
      <w:r>
        <w:rPr>
          <w:rtl/>
        </w:rPr>
        <w:t xml:space="preserve"> ، </w:t>
      </w:r>
      <w:r w:rsidRPr="00F86AB4">
        <w:rPr>
          <w:rtl/>
        </w:rPr>
        <w:t>وثبت وجوب النصّ على من هذه صفته من الأنام</w:t>
      </w:r>
      <w:r>
        <w:rPr>
          <w:rtl/>
        </w:rPr>
        <w:t xml:space="preserve"> ، </w:t>
      </w:r>
      <w:r w:rsidRPr="00F86AB4">
        <w:rPr>
          <w:rtl/>
        </w:rPr>
        <w:t>أو ظهور المعجز الدال عليه المميّز له عمّن سواه</w:t>
      </w:r>
      <w:r>
        <w:rPr>
          <w:rtl/>
        </w:rPr>
        <w:t xml:space="preserve"> ، </w:t>
      </w:r>
      <w:r w:rsidRPr="00F86AB4">
        <w:rPr>
          <w:rtl/>
        </w:rPr>
        <w:t>وعدم هذه الصفات من كلّ أحد بعد وفاة أبي محمد الحسن بن عليّ العسكريّ ممّن ادّعيت الإمامة له في تلك الحال</w:t>
      </w:r>
      <w:r>
        <w:rPr>
          <w:rtl/>
        </w:rPr>
        <w:t xml:space="preserve"> ، </w:t>
      </w:r>
      <w:r w:rsidRPr="00F86AB4">
        <w:rPr>
          <w:rtl/>
        </w:rPr>
        <w:t xml:space="preserve">سوى من أثبت إمامته أصحابه </w:t>
      </w:r>
      <w:r w:rsidR="00E126AF">
        <w:rPr>
          <w:rStyle w:val="libAlaemChar"/>
          <w:rtl/>
        </w:rPr>
        <w:t>عليه‌السلام</w:t>
      </w:r>
      <w:r w:rsidRPr="00F86AB4">
        <w:rPr>
          <w:rtl/>
        </w:rPr>
        <w:t xml:space="preserve"> من ولده</w:t>
      </w:r>
      <w:r>
        <w:rPr>
          <w:rtl/>
        </w:rPr>
        <w:t xml:space="preserve"> ، </w:t>
      </w:r>
      <w:r w:rsidRPr="00F86AB4">
        <w:rPr>
          <w:rtl/>
        </w:rPr>
        <w:t>القائم مقامه</w:t>
      </w:r>
      <w:r>
        <w:rPr>
          <w:rtl/>
        </w:rPr>
        <w:t xml:space="preserve"> ، </w:t>
      </w:r>
      <w:r w:rsidRPr="00F86AB4">
        <w:rPr>
          <w:rtl/>
        </w:rPr>
        <w:t xml:space="preserve">ثبتت إمامته </w:t>
      </w:r>
      <w:r w:rsidR="00E126AF">
        <w:rPr>
          <w:rStyle w:val="libAlaemChar"/>
          <w:rtl/>
        </w:rPr>
        <w:t>عليه‌السلام</w:t>
      </w:r>
      <w:r>
        <w:rPr>
          <w:rtl/>
        </w:rPr>
        <w:t xml:space="preserve"> ، </w:t>
      </w:r>
      <w:r w:rsidRPr="00F86AB4">
        <w:rPr>
          <w:rtl/>
        </w:rPr>
        <w:t>وإلاّ أدّى إلى خروج الحقّ عن أقوال الامّة.</w:t>
      </w:r>
    </w:p>
    <w:p w:rsidR="001629A8" w:rsidRPr="00F86AB4" w:rsidRDefault="001629A8" w:rsidP="009B32A5">
      <w:pPr>
        <w:pStyle w:val="libNormal"/>
        <w:rPr>
          <w:rtl/>
        </w:rPr>
      </w:pPr>
      <w:r w:rsidRPr="00F86AB4">
        <w:rPr>
          <w:rtl/>
        </w:rPr>
        <w:t>وهذا أصل لا يحتاج معه في الإمامة إلى رواية النصوص</w:t>
      </w:r>
      <w:r>
        <w:rPr>
          <w:rtl/>
        </w:rPr>
        <w:t xml:space="preserve"> ، </w:t>
      </w:r>
      <w:r w:rsidRPr="00F86AB4">
        <w:rPr>
          <w:rtl/>
        </w:rPr>
        <w:t>وتعداد ما جاء فيها من الروايات والأخبار</w:t>
      </w:r>
      <w:r>
        <w:rPr>
          <w:rtl/>
        </w:rPr>
        <w:t xml:space="preserve"> ، </w:t>
      </w:r>
      <w:r w:rsidRPr="00F86AB4">
        <w:rPr>
          <w:rtl/>
        </w:rPr>
        <w:t>لقيامه بنفسه في قضيّة العقل</w:t>
      </w:r>
      <w:r>
        <w:rPr>
          <w:rtl/>
        </w:rPr>
        <w:t xml:space="preserve"> ، </w:t>
      </w:r>
      <w:r w:rsidRPr="00F86AB4">
        <w:rPr>
          <w:rtl/>
        </w:rPr>
        <w:t>وثبوته بصحيح الاعتبار</w:t>
      </w:r>
      <w:r>
        <w:rPr>
          <w:rtl/>
        </w:rPr>
        <w:t xml:space="preserve"> ، </w:t>
      </w:r>
      <w:r w:rsidRPr="00F86AB4">
        <w:rPr>
          <w:rtl/>
        </w:rPr>
        <w:t xml:space="preserve">على أنّه قد سبق النص عليه من النبيّ </w:t>
      </w:r>
      <w:r w:rsidR="004B3898">
        <w:rPr>
          <w:rStyle w:val="libAlaemChar"/>
          <w:rtl/>
        </w:rPr>
        <w:t>صلى‌الله‌عليه‌وآله</w:t>
      </w:r>
      <w:r w:rsidRPr="00F86AB4">
        <w:rPr>
          <w:rtl/>
        </w:rPr>
        <w:t xml:space="preserve"> ثمّ من أمير المؤمنين </w:t>
      </w:r>
      <w:r w:rsidR="00E126AF">
        <w:rPr>
          <w:rStyle w:val="libAlaemChar"/>
          <w:rtl/>
        </w:rPr>
        <w:t>عليه‌السلام</w:t>
      </w:r>
      <w:r w:rsidRPr="00F86AB4">
        <w:rPr>
          <w:rtl/>
        </w:rPr>
        <w:t xml:space="preserve"> ثمّ من الأئمة </w:t>
      </w:r>
      <w:r w:rsidR="00ED6C1A">
        <w:rPr>
          <w:rStyle w:val="libAlaemChar"/>
          <w:rtl/>
        </w:rPr>
        <w:t>عليهم‌السلام</w:t>
      </w:r>
      <w:r w:rsidRPr="00F86AB4">
        <w:rPr>
          <w:rtl/>
        </w:rPr>
        <w:t xml:space="preserve"> واحدا بعد واحد إلى أبيه </w:t>
      </w:r>
      <w:r w:rsidR="00E126AF">
        <w:rPr>
          <w:rStyle w:val="libAlaemChar"/>
          <w:rtl/>
        </w:rPr>
        <w:t>عليه‌السلام</w:t>
      </w:r>
      <w:r>
        <w:rPr>
          <w:rtl/>
        </w:rPr>
        <w:t xml:space="preserve"> ، </w:t>
      </w:r>
      <w:r w:rsidRPr="00F86AB4">
        <w:rPr>
          <w:rtl/>
        </w:rPr>
        <w:t xml:space="preserve">وإخبارهم </w:t>
      </w:r>
      <w:r w:rsidR="00ED6C1A">
        <w:rPr>
          <w:rStyle w:val="libAlaemChar"/>
          <w:rtl/>
        </w:rPr>
        <w:t>عليهم‌السلام</w:t>
      </w:r>
      <w:r w:rsidRPr="00F86AB4">
        <w:rPr>
          <w:rtl/>
        </w:rPr>
        <w:t xml:space="preserve"> بغيبته قبل وجوده</w:t>
      </w:r>
      <w:r>
        <w:rPr>
          <w:rtl/>
        </w:rPr>
        <w:t xml:space="preserve"> ، </w:t>
      </w:r>
      <w:r w:rsidRPr="00F86AB4">
        <w:rPr>
          <w:rtl/>
        </w:rPr>
        <w:t>وبدولته بعد غيبته.</w:t>
      </w:r>
    </w:p>
    <w:p w:rsidR="001629A8" w:rsidRPr="00F86AB4" w:rsidRDefault="001629A8" w:rsidP="009B32A5">
      <w:pPr>
        <w:pStyle w:val="libNormal"/>
        <w:rPr>
          <w:rtl/>
        </w:rPr>
      </w:pPr>
      <w:r w:rsidRPr="00F86AB4">
        <w:rPr>
          <w:rtl/>
        </w:rPr>
        <w:t xml:space="preserve">ونحن نذكر ذلك في الفصل الذي يلي هذا الفصل ثمّ نذكر بعد ذلك الأخبار الواردة في أنه نصّ عليه أبوه </w:t>
      </w:r>
      <w:r w:rsidR="00E126AF">
        <w:rPr>
          <w:rStyle w:val="libAlaemChar"/>
          <w:rtl/>
        </w:rPr>
        <w:t>عليه‌السلام</w:t>
      </w:r>
      <w:r w:rsidRPr="00F86AB4">
        <w:rPr>
          <w:rtl/>
        </w:rPr>
        <w:t xml:space="preserve"> عند خواصّه وثقاته وشيعته</w:t>
      </w:r>
      <w:r>
        <w:rPr>
          <w:rtl/>
        </w:rPr>
        <w:t xml:space="preserve"> ، </w:t>
      </w:r>
      <w:r w:rsidRPr="00F86AB4">
        <w:rPr>
          <w:rtl/>
        </w:rPr>
        <w:t>وأشار إليه بالامامة من بعده استظهارا في الحجّة</w:t>
      </w:r>
      <w:r>
        <w:rPr>
          <w:rtl/>
        </w:rPr>
        <w:t xml:space="preserve"> ، </w:t>
      </w:r>
      <w:r w:rsidRPr="00F86AB4">
        <w:rPr>
          <w:rtl/>
        </w:rPr>
        <w:t>وتثبيتا على المحجّة.</w:t>
      </w:r>
    </w:p>
    <w:p w:rsidR="001629A8" w:rsidRPr="00F86AB4" w:rsidRDefault="001629A8" w:rsidP="001629A8">
      <w:pPr>
        <w:pStyle w:val="Heading1Center"/>
        <w:rPr>
          <w:rtl/>
          <w:lang w:bidi="fa-IR"/>
        </w:rPr>
      </w:pPr>
      <w:r>
        <w:rPr>
          <w:rtl/>
          <w:lang w:bidi="fa-IR"/>
        </w:rPr>
        <w:br w:type="page"/>
      </w:r>
      <w:bookmarkStart w:id="194" w:name="_Toc354490340"/>
      <w:bookmarkStart w:id="195" w:name="_Toc401578919"/>
      <w:r>
        <w:rPr>
          <w:rtl/>
          <w:lang w:bidi="fa-IR"/>
        </w:rPr>
        <w:lastRenderedPageBreak/>
        <w:t>( الفصل</w:t>
      </w:r>
      <w:r w:rsidRPr="00F86AB4">
        <w:rPr>
          <w:rtl/>
          <w:lang w:bidi="fa-IR"/>
        </w:rPr>
        <w:t xml:space="preserve"> الثاني </w:t>
      </w:r>
      <w:r>
        <w:rPr>
          <w:rFonts w:hint="cs"/>
          <w:rtl/>
          <w:lang w:bidi="fa-IR"/>
        </w:rPr>
        <w:t>)</w:t>
      </w:r>
      <w:bookmarkEnd w:id="194"/>
      <w:bookmarkEnd w:id="195"/>
    </w:p>
    <w:p w:rsidR="001629A8" w:rsidRPr="00F86AB4" w:rsidRDefault="001629A8" w:rsidP="009B32A5">
      <w:pPr>
        <w:pStyle w:val="libNormal"/>
        <w:rPr>
          <w:rtl/>
        </w:rPr>
      </w:pPr>
      <w:r w:rsidRPr="00F86AB4">
        <w:rPr>
          <w:rtl/>
        </w:rPr>
        <w:t xml:space="preserve">في ذكر الأخبار الواردة عن آبائه </w:t>
      </w:r>
      <w:r w:rsidR="00ED6C1A">
        <w:rPr>
          <w:rStyle w:val="libAlaemChar"/>
          <w:rtl/>
        </w:rPr>
        <w:t>عليهم‌السلام</w:t>
      </w:r>
      <w:r w:rsidRPr="00F86AB4">
        <w:rPr>
          <w:rtl/>
        </w:rPr>
        <w:t xml:space="preserve"> في ذلك</w:t>
      </w:r>
      <w:r>
        <w:rPr>
          <w:rtl/>
        </w:rPr>
        <w:t xml:space="preserve"> ، </w:t>
      </w:r>
      <w:r w:rsidRPr="00F86AB4">
        <w:rPr>
          <w:rtl/>
        </w:rPr>
        <w:t>سوى ما ذكرناه فيما تقدّم من الكتاب</w:t>
      </w:r>
      <w:r>
        <w:rPr>
          <w:rtl/>
        </w:rPr>
        <w:t xml:space="preserve"> ، </w:t>
      </w:r>
      <w:r w:rsidRPr="00F86AB4">
        <w:rPr>
          <w:rtl/>
        </w:rPr>
        <w:t>حذفنا أسانيدها تحرّيا للاختصار</w:t>
      </w:r>
      <w:r>
        <w:rPr>
          <w:rtl/>
        </w:rPr>
        <w:t xml:space="preserve"> ، </w:t>
      </w:r>
      <w:r w:rsidRPr="00F86AB4">
        <w:rPr>
          <w:rtl/>
        </w:rPr>
        <w:t>فمن أرادها فليطلبها في كتاب كمال الدين للشيخ أبي جعفر بن بابويه قدس الله روحه.</w:t>
      </w:r>
    </w:p>
    <w:p w:rsidR="001629A8" w:rsidRPr="00F86AB4" w:rsidRDefault="001629A8" w:rsidP="009B32A5">
      <w:pPr>
        <w:pStyle w:val="libNormal"/>
        <w:rPr>
          <w:rtl/>
        </w:rPr>
      </w:pPr>
      <w:r w:rsidRPr="00F86AB4">
        <w:rPr>
          <w:rtl/>
        </w:rPr>
        <w:t xml:space="preserve">فممّا جاء عن النبيّ </w:t>
      </w:r>
      <w:r w:rsidR="004B3898">
        <w:rPr>
          <w:rStyle w:val="libAlaemChar"/>
          <w:rtl/>
        </w:rPr>
        <w:t>صلى‌الله‌عليه‌وآله</w:t>
      </w:r>
      <w:r w:rsidRPr="00F86AB4">
        <w:rPr>
          <w:rtl/>
        </w:rPr>
        <w:t xml:space="preserve"> في ذلك :</w:t>
      </w:r>
    </w:p>
    <w:p w:rsidR="001629A8" w:rsidRPr="00F86AB4" w:rsidRDefault="001629A8" w:rsidP="009B32A5">
      <w:pPr>
        <w:pStyle w:val="libNormal"/>
        <w:rPr>
          <w:rtl/>
        </w:rPr>
      </w:pPr>
      <w:r w:rsidRPr="00F86AB4">
        <w:rPr>
          <w:rtl/>
        </w:rPr>
        <w:t>ما رواه جابر بن يزيد الجعفيّ</w:t>
      </w:r>
      <w:r>
        <w:rPr>
          <w:rtl/>
        </w:rPr>
        <w:t xml:space="preserve"> ، </w:t>
      </w:r>
      <w:r w:rsidRPr="00F86AB4">
        <w:rPr>
          <w:rtl/>
        </w:rPr>
        <w:t>عن جابر بن عبد الله الأنصاري قال :</w:t>
      </w:r>
      <w:r>
        <w:rPr>
          <w:rFonts w:hint="cs"/>
          <w:rtl/>
        </w:rPr>
        <w:t xml:space="preserve"> </w:t>
      </w:r>
      <w:r w:rsidRPr="00F86AB4">
        <w:rPr>
          <w:rtl/>
        </w:rPr>
        <w:t xml:space="preserve">قال رسول الله </w:t>
      </w:r>
      <w:r w:rsidR="004B3898">
        <w:rPr>
          <w:rStyle w:val="libAlaemChar"/>
          <w:rtl/>
        </w:rPr>
        <w:t>صلى‌الله‌عليه‌وآله</w:t>
      </w:r>
      <w:r w:rsidRPr="00F86AB4">
        <w:rPr>
          <w:rtl/>
        </w:rPr>
        <w:t xml:space="preserve"> : « المهديّ من ولدي</w:t>
      </w:r>
      <w:r>
        <w:rPr>
          <w:rtl/>
        </w:rPr>
        <w:t xml:space="preserve"> ، </w:t>
      </w:r>
      <w:r w:rsidRPr="00F86AB4">
        <w:rPr>
          <w:rtl/>
        </w:rPr>
        <w:t>اسمه اسمي</w:t>
      </w:r>
      <w:r>
        <w:rPr>
          <w:rtl/>
        </w:rPr>
        <w:t xml:space="preserve"> ، </w:t>
      </w:r>
      <w:r w:rsidRPr="00F86AB4">
        <w:rPr>
          <w:rtl/>
        </w:rPr>
        <w:t>وكنيته كنيتي</w:t>
      </w:r>
      <w:r>
        <w:rPr>
          <w:rtl/>
        </w:rPr>
        <w:t xml:space="preserve"> ، </w:t>
      </w:r>
      <w:r w:rsidRPr="00F86AB4">
        <w:rPr>
          <w:rtl/>
        </w:rPr>
        <w:t>أشبه الناس بي خلقا وخلقا</w:t>
      </w:r>
      <w:r>
        <w:rPr>
          <w:rtl/>
        </w:rPr>
        <w:t xml:space="preserve"> ، </w:t>
      </w:r>
      <w:r w:rsidRPr="00F86AB4">
        <w:rPr>
          <w:rtl/>
        </w:rPr>
        <w:t>تكون له غيبة وحيرة تضلّ فيها الامم</w:t>
      </w:r>
      <w:r>
        <w:rPr>
          <w:rtl/>
        </w:rPr>
        <w:t xml:space="preserve"> ، </w:t>
      </w:r>
      <w:r w:rsidRPr="00F86AB4">
        <w:rPr>
          <w:rtl/>
        </w:rPr>
        <w:t xml:space="preserve">ثمّ يقبل كالشهاب الثاقب يملأها عدلا وقسطا كما ملئت ظلما وجورا » </w:t>
      </w:r>
      <w:r w:rsidRPr="00D411EE">
        <w:rPr>
          <w:rStyle w:val="libFootnotenumChar"/>
          <w:rtl/>
        </w:rPr>
        <w:t>(1)</w:t>
      </w:r>
      <w:r>
        <w:rPr>
          <w:rtl/>
        </w:rPr>
        <w:t>.</w:t>
      </w:r>
    </w:p>
    <w:p w:rsidR="001629A8" w:rsidRPr="00F86AB4" w:rsidRDefault="001629A8" w:rsidP="009B32A5">
      <w:pPr>
        <w:pStyle w:val="libNormal"/>
        <w:rPr>
          <w:rtl/>
        </w:rPr>
      </w:pPr>
      <w:r w:rsidRPr="00F86AB4">
        <w:rPr>
          <w:rtl/>
        </w:rPr>
        <w:t>وروى أبو بصير</w:t>
      </w:r>
      <w:r>
        <w:rPr>
          <w:rtl/>
        </w:rPr>
        <w:t xml:space="preserve"> ، </w:t>
      </w:r>
      <w:r w:rsidRPr="00F86AB4">
        <w:rPr>
          <w:rtl/>
        </w:rPr>
        <w:t>عن أبي عبد الله</w:t>
      </w:r>
      <w:r>
        <w:rPr>
          <w:rtl/>
        </w:rPr>
        <w:t xml:space="preserve"> ، </w:t>
      </w:r>
      <w:r w:rsidRPr="00F86AB4">
        <w:rPr>
          <w:rtl/>
        </w:rPr>
        <w:t>عن أبيه</w:t>
      </w:r>
      <w:r>
        <w:rPr>
          <w:rtl/>
        </w:rPr>
        <w:t xml:space="preserve"> ، </w:t>
      </w:r>
      <w:r w:rsidRPr="00F86AB4">
        <w:rPr>
          <w:rtl/>
        </w:rPr>
        <w:t xml:space="preserve">عن آبائه </w:t>
      </w:r>
      <w:r w:rsidR="00ED6C1A">
        <w:rPr>
          <w:rStyle w:val="libAlaemChar"/>
          <w:rtl/>
        </w:rPr>
        <w:t>عليهم‌السلام</w:t>
      </w:r>
      <w:r w:rsidRPr="00F86AB4">
        <w:rPr>
          <w:rtl/>
        </w:rPr>
        <w:t xml:space="preserve"> قال : قال رسول الله </w:t>
      </w:r>
      <w:r w:rsidR="004B3898">
        <w:rPr>
          <w:rStyle w:val="libAlaemChar"/>
          <w:rtl/>
        </w:rPr>
        <w:t>صلى‌الله‌عليه‌وآله</w:t>
      </w:r>
      <w:r w:rsidRPr="00F86AB4">
        <w:rPr>
          <w:rtl/>
        </w:rPr>
        <w:t xml:space="preserve"> : « المهديّ من ولديّ اسمه اسمي</w:t>
      </w:r>
      <w:r>
        <w:rPr>
          <w:rtl/>
        </w:rPr>
        <w:t xml:space="preserve"> ، </w:t>
      </w:r>
      <w:r w:rsidRPr="00F86AB4">
        <w:rPr>
          <w:rtl/>
        </w:rPr>
        <w:t>وكنيته كنيتي</w:t>
      </w:r>
      <w:r>
        <w:rPr>
          <w:rtl/>
        </w:rPr>
        <w:t xml:space="preserve"> ، </w:t>
      </w:r>
      <w:r w:rsidRPr="00F86AB4">
        <w:rPr>
          <w:rtl/>
        </w:rPr>
        <w:t>أشبه الناس بي خلقا وخلقا</w:t>
      </w:r>
      <w:r>
        <w:rPr>
          <w:rtl/>
        </w:rPr>
        <w:t xml:space="preserve"> ، </w:t>
      </w:r>
      <w:r w:rsidRPr="00F86AB4">
        <w:rPr>
          <w:rtl/>
        </w:rPr>
        <w:t>تكون له غيبة وحيرة حتّى يضلّ الخلق عن أديانهم</w:t>
      </w:r>
      <w:r>
        <w:rPr>
          <w:rtl/>
        </w:rPr>
        <w:t xml:space="preserve"> ، </w:t>
      </w:r>
      <w:r w:rsidRPr="00F86AB4">
        <w:rPr>
          <w:rtl/>
        </w:rPr>
        <w:t xml:space="preserve">فعند ذلك يقبل كالشهاب الثاقب فيملأها عدلا وقسطا كما ملئت جورا وظلما » </w:t>
      </w:r>
      <w:r w:rsidRPr="00D411EE">
        <w:rPr>
          <w:rStyle w:val="libFootnotenumChar"/>
          <w:rtl/>
        </w:rPr>
        <w:t>(2)</w:t>
      </w:r>
      <w:r>
        <w:rPr>
          <w:rtl/>
        </w:rPr>
        <w:t>.</w:t>
      </w:r>
    </w:p>
    <w:p w:rsidR="001629A8" w:rsidRPr="00F86AB4" w:rsidRDefault="001629A8" w:rsidP="009B32A5">
      <w:pPr>
        <w:pStyle w:val="libNormal"/>
        <w:rPr>
          <w:rtl/>
        </w:rPr>
      </w:pPr>
      <w:r w:rsidRPr="00F86AB4">
        <w:rPr>
          <w:rtl/>
        </w:rPr>
        <w:t>وروى محمد بن إسماعيل بن بزيع</w:t>
      </w:r>
      <w:r>
        <w:rPr>
          <w:rtl/>
        </w:rPr>
        <w:t xml:space="preserve"> ، </w:t>
      </w:r>
      <w:r w:rsidRPr="00F86AB4">
        <w:rPr>
          <w:rtl/>
        </w:rPr>
        <w:t>عن صالح بن عقبة</w:t>
      </w:r>
      <w:r>
        <w:rPr>
          <w:rtl/>
        </w:rPr>
        <w:t xml:space="preserve"> ، </w:t>
      </w:r>
      <w:r w:rsidRPr="00F86AB4">
        <w:rPr>
          <w:rtl/>
        </w:rPr>
        <w:t>عن أبيه</w:t>
      </w:r>
      <w:r>
        <w:rPr>
          <w:rtl/>
        </w:rPr>
        <w:t xml:space="preserve"> ، </w:t>
      </w:r>
      <w:r w:rsidRPr="00F86AB4">
        <w:rPr>
          <w:rtl/>
        </w:rPr>
        <w:t>عن أبي جعفر الباقر</w:t>
      </w:r>
      <w:r>
        <w:rPr>
          <w:rtl/>
        </w:rPr>
        <w:t xml:space="preserve"> ، </w:t>
      </w:r>
      <w:r w:rsidRPr="00F86AB4">
        <w:rPr>
          <w:rtl/>
        </w:rPr>
        <w:t>عن أبيه</w:t>
      </w:r>
      <w:r>
        <w:rPr>
          <w:rtl/>
        </w:rPr>
        <w:t xml:space="preserve"> ، </w:t>
      </w:r>
      <w:r w:rsidRPr="00F86AB4">
        <w:rPr>
          <w:rtl/>
        </w:rPr>
        <w:t xml:space="preserve">عن آبائه </w:t>
      </w:r>
      <w:r w:rsidR="00ED6C1A">
        <w:rPr>
          <w:rStyle w:val="libAlaemChar"/>
          <w:rtl/>
        </w:rPr>
        <w:t>عليهم‌السلام</w:t>
      </w:r>
      <w:r w:rsidRPr="00F86AB4">
        <w:rPr>
          <w:rtl/>
        </w:rPr>
        <w:t xml:space="preserve"> قال : « قال رسول الله </w:t>
      </w:r>
      <w:r w:rsidR="004B3898">
        <w:rPr>
          <w:rStyle w:val="libAlaemChar"/>
          <w:rtl/>
        </w:rPr>
        <w:t>صلى‌الله‌عليه‌وآله</w:t>
      </w:r>
      <w:r w:rsidRPr="00F86AB4">
        <w:rPr>
          <w:rtl/>
        </w:rPr>
        <w:t xml:space="preserve"> : المهديّ من ولدي</w:t>
      </w:r>
      <w:r>
        <w:rPr>
          <w:rtl/>
        </w:rPr>
        <w:t xml:space="preserve"> ، </w:t>
      </w:r>
      <w:r w:rsidRPr="00F86AB4">
        <w:rPr>
          <w:rtl/>
        </w:rPr>
        <w:t>تكون له غيبة وحيرة تضلّ فيها الامم</w:t>
      </w:r>
      <w:r>
        <w:rPr>
          <w:rtl/>
        </w:rPr>
        <w:t xml:space="preserve"> ، </w:t>
      </w:r>
      <w:r w:rsidRPr="00F86AB4">
        <w:rPr>
          <w:rtl/>
        </w:rPr>
        <w:t>يأتي بذخيرة الأنبياء</w:t>
      </w:r>
      <w:r>
        <w:rPr>
          <w:rtl/>
        </w:rPr>
        <w:t xml:space="preserve"> ، </w:t>
      </w:r>
      <w:r w:rsidRPr="00F86AB4">
        <w:rPr>
          <w:rtl/>
        </w:rPr>
        <w:t>فيملأها عدلا وقسطا كما ملئت ظلما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286 / 1.</w:t>
      </w:r>
    </w:p>
    <w:p w:rsidR="001629A8" w:rsidRPr="00F86AB4" w:rsidRDefault="001629A8" w:rsidP="00BC54AF">
      <w:pPr>
        <w:pStyle w:val="libFootnote0"/>
        <w:rPr>
          <w:rtl/>
          <w:lang w:bidi="fa-IR"/>
        </w:rPr>
      </w:pPr>
      <w:r w:rsidRPr="00F86AB4">
        <w:rPr>
          <w:rtl/>
        </w:rPr>
        <w:t>(2) كمال الدين : 287 / 4.</w:t>
      </w:r>
    </w:p>
    <w:p w:rsidR="001629A8" w:rsidRPr="00F86AB4" w:rsidRDefault="001629A8" w:rsidP="009B32A5">
      <w:pPr>
        <w:pStyle w:val="libNormal0"/>
        <w:rPr>
          <w:rtl/>
        </w:rPr>
      </w:pPr>
      <w:r>
        <w:rPr>
          <w:rtl/>
        </w:rPr>
        <w:br w:type="page"/>
      </w:r>
      <w:r w:rsidRPr="00F86AB4">
        <w:rPr>
          <w:rtl/>
        </w:rPr>
        <w:lastRenderedPageBreak/>
        <w:t xml:space="preserve">وجورا » </w:t>
      </w:r>
      <w:r w:rsidRPr="00D411EE">
        <w:rPr>
          <w:rStyle w:val="libFootnotenumChar"/>
          <w:rtl/>
        </w:rPr>
        <w:t>(1)</w:t>
      </w:r>
      <w:r>
        <w:rPr>
          <w:rtl/>
        </w:rPr>
        <w:t>.</w:t>
      </w:r>
    </w:p>
    <w:p w:rsidR="001629A8" w:rsidRPr="00F86AB4" w:rsidRDefault="001629A8" w:rsidP="009B32A5">
      <w:pPr>
        <w:pStyle w:val="libNormal"/>
        <w:rPr>
          <w:rtl/>
        </w:rPr>
      </w:pPr>
      <w:r w:rsidRPr="00F86AB4">
        <w:rPr>
          <w:rtl/>
        </w:rPr>
        <w:t>وروى ثابت بن دينار</w:t>
      </w:r>
      <w:r>
        <w:rPr>
          <w:rtl/>
        </w:rPr>
        <w:t xml:space="preserve"> ، </w:t>
      </w:r>
      <w:r w:rsidRPr="00F86AB4">
        <w:rPr>
          <w:rtl/>
        </w:rPr>
        <w:t>عن سعيد بن جبير</w:t>
      </w:r>
      <w:r>
        <w:rPr>
          <w:rtl/>
        </w:rPr>
        <w:t xml:space="preserve"> ، </w:t>
      </w:r>
      <w:r w:rsidRPr="00F86AB4">
        <w:rPr>
          <w:rtl/>
        </w:rPr>
        <w:t xml:space="preserve">عن ابن عبّاس قال : قال رسول الله </w:t>
      </w:r>
      <w:r w:rsidR="004B3898">
        <w:rPr>
          <w:rStyle w:val="libAlaemChar"/>
          <w:rtl/>
        </w:rPr>
        <w:t>صلى‌الله‌عليه‌وآله</w:t>
      </w:r>
      <w:r w:rsidRPr="00F86AB4">
        <w:rPr>
          <w:rtl/>
        </w:rPr>
        <w:t xml:space="preserve"> : « إنّ عليّ بن أبي طالب </w:t>
      </w:r>
      <w:r w:rsidR="00E126AF">
        <w:rPr>
          <w:rStyle w:val="libAlaemChar"/>
          <w:rtl/>
        </w:rPr>
        <w:t>عليه‌السلام</w:t>
      </w:r>
      <w:r w:rsidRPr="00F86AB4">
        <w:rPr>
          <w:rtl/>
        </w:rPr>
        <w:t xml:space="preserve"> إمام أمّتي</w:t>
      </w:r>
      <w:r>
        <w:rPr>
          <w:rtl/>
        </w:rPr>
        <w:t xml:space="preserve"> ، </w:t>
      </w:r>
      <w:r w:rsidRPr="00F86AB4">
        <w:rPr>
          <w:rtl/>
        </w:rPr>
        <w:t>وخليفتي عليها بعدي</w:t>
      </w:r>
      <w:r>
        <w:rPr>
          <w:rtl/>
        </w:rPr>
        <w:t xml:space="preserve"> ، </w:t>
      </w:r>
      <w:r w:rsidRPr="00F86AB4">
        <w:rPr>
          <w:rtl/>
        </w:rPr>
        <w:t>ومن ولده القائم المنتظر الذي يملأ الله به الأرض عدلا وقسطا كما ملئت جورا وظلما</w:t>
      </w:r>
      <w:r>
        <w:rPr>
          <w:rtl/>
        </w:rPr>
        <w:t xml:space="preserve"> ، </w:t>
      </w:r>
      <w:r w:rsidRPr="00F86AB4">
        <w:rPr>
          <w:rtl/>
        </w:rPr>
        <w:t>والذي بعثني بالحقّ بشيرا</w:t>
      </w:r>
      <w:r>
        <w:rPr>
          <w:rtl/>
        </w:rPr>
        <w:t xml:space="preserve"> ، </w:t>
      </w:r>
      <w:r w:rsidRPr="00F86AB4">
        <w:rPr>
          <w:rtl/>
        </w:rPr>
        <w:t>إنّ الثابتين على القول في زمان غيبته لأعزّ من الكبريت الأحمر »</w:t>
      </w:r>
      <w:r>
        <w:rPr>
          <w:rtl/>
        </w:rPr>
        <w:t>.</w:t>
      </w:r>
    </w:p>
    <w:p w:rsidR="001629A8" w:rsidRPr="00F86AB4" w:rsidRDefault="001629A8" w:rsidP="009B32A5">
      <w:pPr>
        <w:pStyle w:val="libNormal"/>
        <w:rPr>
          <w:rtl/>
        </w:rPr>
      </w:pPr>
      <w:r w:rsidRPr="00F86AB4">
        <w:rPr>
          <w:rtl/>
        </w:rPr>
        <w:t>فقام إليه جابر بن عبد الله الأنصاريّ فقال : يا رسول الله</w:t>
      </w:r>
      <w:r>
        <w:rPr>
          <w:rtl/>
        </w:rPr>
        <w:t xml:space="preserve"> ، </w:t>
      </w:r>
      <w:r w:rsidRPr="00F86AB4">
        <w:rPr>
          <w:rtl/>
        </w:rPr>
        <w:t>وللقائم من ولدك غيبة</w:t>
      </w:r>
      <w:r>
        <w:rPr>
          <w:rtl/>
        </w:rPr>
        <w:t>؟</w:t>
      </w:r>
    </w:p>
    <w:p w:rsidR="001629A8" w:rsidRPr="00F86AB4" w:rsidRDefault="001629A8" w:rsidP="009B32A5">
      <w:pPr>
        <w:pStyle w:val="libNormal"/>
        <w:rPr>
          <w:rtl/>
        </w:rPr>
      </w:pPr>
      <w:r w:rsidRPr="00F86AB4">
        <w:rPr>
          <w:rtl/>
        </w:rPr>
        <w:t>قال : « إي وربّي</w:t>
      </w:r>
      <w:r>
        <w:rPr>
          <w:rtl/>
        </w:rPr>
        <w:t xml:space="preserve"> ، </w:t>
      </w:r>
      <w:r w:rsidRPr="00F86AB4">
        <w:rPr>
          <w:rtl/>
        </w:rPr>
        <w:t>ليمحص الذين آمنوا ويمحق الكافرين</w:t>
      </w:r>
      <w:r>
        <w:rPr>
          <w:rtl/>
        </w:rPr>
        <w:t xml:space="preserve"> ، </w:t>
      </w:r>
      <w:r w:rsidRPr="00F86AB4">
        <w:rPr>
          <w:rtl/>
        </w:rPr>
        <w:t>يا جابر إنّ هذا الأمر من أمر الله عزّ وجل</w:t>
      </w:r>
      <w:r>
        <w:rPr>
          <w:rtl/>
        </w:rPr>
        <w:t xml:space="preserve"> ، </w:t>
      </w:r>
      <w:r w:rsidRPr="00F86AB4">
        <w:rPr>
          <w:rtl/>
        </w:rPr>
        <w:t>وسرّ من سرّ الله</w:t>
      </w:r>
      <w:r>
        <w:rPr>
          <w:rtl/>
        </w:rPr>
        <w:t xml:space="preserve"> ، </w:t>
      </w:r>
      <w:r w:rsidRPr="00F86AB4">
        <w:rPr>
          <w:rtl/>
        </w:rPr>
        <w:t>علّته مطويّة عن عباد الله</w:t>
      </w:r>
      <w:r>
        <w:rPr>
          <w:rtl/>
        </w:rPr>
        <w:t xml:space="preserve"> ، </w:t>
      </w:r>
      <w:r w:rsidRPr="00F86AB4">
        <w:rPr>
          <w:rtl/>
        </w:rPr>
        <w:t>فإيّاك والشك</w:t>
      </w:r>
      <w:r>
        <w:rPr>
          <w:rtl/>
        </w:rPr>
        <w:t xml:space="preserve"> ، </w:t>
      </w:r>
      <w:r w:rsidRPr="00F86AB4">
        <w:rPr>
          <w:rtl/>
        </w:rPr>
        <w:t xml:space="preserve">فإنّ الشك في أمر الله عزّ وجل كفر » </w:t>
      </w:r>
      <w:r w:rsidRPr="00D411EE">
        <w:rPr>
          <w:rStyle w:val="libFootnotenumChar"/>
          <w:rtl/>
        </w:rPr>
        <w:t>(2)</w:t>
      </w:r>
      <w:r>
        <w:rPr>
          <w:rtl/>
        </w:rPr>
        <w:t>.</w:t>
      </w:r>
    </w:p>
    <w:p w:rsidR="001629A8" w:rsidRPr="00F86AB4" w:rsidRDefault="001629A8" w:rsidP="009B32A5">
      <w:pPr>
        <w:pStyle w:val="libNormal"/>
        <w:rPr>
          <w:rtl/>
        </w:rPr>
      </w:pPr>
      <w:r w:rsidRPr="00F86AB4">
        <w:rPr>
          <w:rtl/>
        </w:rPr>
        <w:t>وروى هشام بن سالم</w:t>
      </w:r>
      <w:r>
        <w:rPr>
          <w:rtl/>
        </w:rPr>
        <w:t xml:space="preserve"> ، </w:t>
      </w:r>
      <w:r w:rsidRPr="00F86AB4">
        <w:rPr>
          <w:rtl/>
        </w:rPr>
        <w:t>عن الصادق</w:t>
      </w:r>
      <w:r>
        <w:rPr>
          <w:rtl/>
        </w:rPr>
        <w:t xml:space="preserve"> ، </w:t>
      </w:r>
      <w:r w:rsidRPr="00F86AB4">
        <w:rPr>
          <w:rtl/>
        </w:rPr>
        <w:t>عن أبيه</w:t>
      </w:r>
      <w:r>
        <w:rPr>
          <w:rtl/>
        </w:rPr>
        <w:t xml:space="preserve"> ، </w:t>
      </w:r>
      <w:r w:rsidRPr="00F86AB4">
        <w:rPr>
          <w:rtl/>
        </w:rPr>
        <w:t xml:space="preserve">عن جدّه </w:t>
      </w:r>
      <w:r w:rsidR="00ED6C1A">
        <w:rPr>
          <w:rStyle w:val="libAlaemChar"/>
          <w:rtl/>
        </w:rPr>
        <w:t>عليهم‌السلام</w:t>
      </w:r>
      <w:r w:rsidRPr="00F86AB4">
        <w:rPr>
          <w:rtl/>
        </w:rPr>
        <w:t xml:space="preserve"> قال : « قال رسول الله </w:t>
      </w:r>
      <w:r w:rsidR="004B3898">
        <w:rPr>
          <w:rStyle w:val="libAlaemChar"/>
          <w:rtl/>
        </w:rPr>
        <w:t>صلى‌الله‌عليه‌وآله</w:t>
      </w:r>
      <w:r w:rsidRPr="00F86AB4">
        <w:rPr>
          <w:rtl/>
        </w:rPr>
        <w:t xml:space="preserve"> : القائم من ولدي</w:t>
      </w:r>
      <w:r>
        <w:rPr>
          <w:rtl/>
        </w:rPr>
        <w:t xml:space="preserve"> ، </w:t>
      </w:r>
      <w:r w:rsidRPr="00F86AB4">
        <w:rPr>
          <w:rtl/>
        </w:rPr>
        <w:t>اسمه اسمي</w:t>
      </w:r>
      <w:r>
        <w:rPr>
          <w:rtl/>
        </w:rPr>
        <w:t xml:space="preserve"> ، </w:t>
      </w:r>
      <w:r w:rsidRPr="00F86AB4">
        <w:rPr>
          <w:rtl/>
        </w:rPr>
        <w:t>وكنيته كنيتي</w:t>
      </w:r>
      <w:r>
        <w:rPr>
          <w:rtl/>
        </w:rPr>
        <w:t xml:space="preserve"> ، </w:t>
      </w:r>
      <w:r w:rsidRPr="00F86AB4">
        <w:rPr>
          <w:rtl/>
        </w:rPr>
        <w:t>وشمائله شمائلى</w:t>
      </w:r>
      <w:r>
        <w:rPr>
          <w:rtl/>
        </w:rPr>
        <w:t xml:space="preserve"> ، </w:t>
      </w:r>
      <w:r w:rsidRPr="00F86AB4">
        <w:rPr>
          <w:rtl/>
        </w:rPr>
        <w:t>وسنّته سنّتي</w:t>
      </w:r>
      <w:r>
        <w:rPr>
          <w:rtl/>
        </w:rPr>
        <w:t xml:space="preserve"> ، </w:t>
      </w:r>
      <w:r w:rsidRPr="00F86AB4">
        <w:rPr>
          <w:rtl/>
        </w:rPr>
        <w:t>يقيم الناس على ملّتي وشريعتي</w:t>
      </w:r>
      <w:r>
        <w:rPr>
          <w:rtl/>
        </w:rPr>
        <w:t xml:space="preserve"> ، </w:t>
      </w:r>
      <w:r w:rsidRPr="00F86AB4">
        <w:rPr>
          <w:rtl/>
        </w:rPr>
        <w:t>ويدعوهم إلى كتاب ربّي</w:t>
      </w:r>
      <w:r>
        <w:rPr>
          <w:rtl/>
        </w:rPr>
        <w:t xml:space="preserve"> ، </w:t>
      </w:r>
      <w:r w:rsidRPr="00F86AB4">
        <w:rPr>
          <w:rtl/>
        </w:rPr>
        <w:t>من أطاعه أطاعني</w:t>
      </w:r>
      <w:r>
        <w:rPr>
          <w:rtl/>
        </w:rPr>
        <w:t xml:space="preserve"> ، </w:t>
      </w:r>
      <w:r w:rsidRPr="00F86AB4">
        <w:rPr>
          <w:rtl/>
        </w:rPr>
        <w:t>ومن عصاه عصاني</w:t>
      </w:r>
      <w:r>
        <w:rPr>
          <w:rtl/>
        </w:rPr>
        <w:t xml:space="preserve"> ، </w:t>
      </w:r>
      <w:r w:rsidRPr="00F86AB4">
        <w:rPr>
          <w:rtl/>
        </w:rPr>
        <w:t>ومن أنكر غيبته فقد أنكرني</w:t>
      </w:r>
      <w:r>
        <w:rPr>
          <w:rtl/>
        </w:rPr>
        <w:t xml:space="preserve"> ، </w:t>
      </w:r>
      <w:r w:rsidRPr="00F86AB4">
        <w:rPr>
          <w:rtl/>
        </w:rPr>
        <w:t>ومن كذّبه فقد كذّبني</w:t>
      </w:r>
      <w:r>
        <w:rPr>
          <w:rtl/>
        </w:rPr>
        <w:t xml:space="preserve"> ، </w:t>
      </w:r>
      <w:r w:rsidRPr="00F86AB4">
        <w:rPr>
          <w:rtl/>
        </w:rPr>
        <w:t>ومن صدّقه فقد صدّقني</w:t>
      </w:r>
      <w:r>
        <w:rPr>
          <w:rtl/>
        </w:rPr>
        <w:t xml:space="preserve"> ، </w:t>
      </w:r>
      <w:r w:rsidRPr="00F86AB4">
        <w:rPr>
          <w:rtl/>
        </w:rPr>
        <w:t>إلى الله أشكو المكذّبين لي في أمره</w:t>
      </w:r>
      <w:r>
        <w:rPr>
          <w:rtl/>
        </w:rPr>
        <w:t xml:space="preserve"> ، </w:t>
      </w:r>
      <w:r w:rsidRPr="00F86AB4">
        <w:rPr>
          <w:rtl/>
        </w:rPr>
        <w:t>والجاحدين لقولي في شأنه</w:t>
      </w:r>
      <w:r>
        <w:rPr>
          <w:rtl/>
        </w:rPr>
        <w:t xml:space="preserve"> ، </w:t>
      </w:r>
      <w:r w:rsidRPr="00F86AB4">
        <w:rPr>
          <w:rtl/>
        </w:rPr>
        <w:t xml:space="preserve">والمضلّين لامّتي عن طريقته </w:t>
      </w:r>
      <w:r w:rsidRPr="00AA20CE">
        <w:rPr>
          <w:rStyle w:val="libAlaemChar"/>
          <w:rtl/>
        </w:rPr>
        <w:t>(</w:t>
      </w:r>
      <w:r w:rsidRPr="009B32A5">
        <w:rPr>
          <w:rStyle w:val="libAieChar"/>
          <w:rtl/>
        </w:rPr>
        <w:t xml:space="preserve"> وَسَيَعْلَمُ الَّذِينَ ظَلَمُوا أَيَّ مُنْقَلَبٍ يَنْقَلِبُونَ </w:t>
      </w:r>
      <w:r w:rsidRPr="00AA20CE">
        <w:rPr>
          <w:rStyle w:val="libAlaemChar"/>
          <w:rtl/>
        </w:rPr>
        <w:t>)</w:t>
      </w:r>
      <w:r w:rsidRPr="00F86AB4">
        <w:rPr>
          <w:rtl/>
        </w:rPr>
        <w:t xml:space="preserve"> </w:t>
      </w:r>
      <w:r w:rsidRPr="00D411EE">
        <w:rPr>
          <w:rStyle w:val="libFootnotenumChar"/>
          <w:rtl/>
        </w:rPr>
        <w:t>(3)</w:t>
      </w:r>
      <w:r w:rsidRPr="00F86AB4">
        <w:rPr>
          <w:rtl/>
        </w:rPr>
        <w:t xml:space="preserve">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287 / 5.</w:t>
      </w:r>
    </w:p>
    <w:p w:rsidR="001629A8" w:rsidRPr="00F86AB4" w:rsidRDefault="001629A8" w:rsidP="00BC54AF">
      <w:pPr>
        <w:pStyle w:val="libFootnote0"/>
        <w:rPr>
          <w:rtl/>
          <w:lang w:bidi="fa-IR"/>
        </w:rPr>
      </w:pPr>
      <w:r w:rsidRPr="00F86AB4">
        <w:rPr>
          <w:rtl/>
        </w:rPr>
        <w:t>(2) كمال الدين : 287 / 7.</w:t>
      </w:r>
    </w:p>
    <w:p w:rsidR="001629A8" w:rsidRPr="00F86AB4" w:rsidRDefault="001629A8" w:rsidP="00BC54AF">
      <w:pPr>
        <w:pStyle w:val="libFootnote0"/>
        <w:rPr>
          <w:rtl/>
          <w:lang w:bidi="fa-IR"/>
        </w:rPr>
      </w:pPr>
      <w:r w:rsidRPr="00F86AB4">
        <w:rPr>
          <w:rtl/>
        </w:rPr>
        <w:t>(3) الشعراء 26 : 227.</w:t>
      </w:r>
    </w:p>
    <w:p w:rsidR="001629A8" w:rsidRPr="00F86AB4" w:rsidRDefault="001629A8" w:rsidP="00BC54AF">
      <w:pPr>
        <w:pStyle w:val="libFootnote0"/>
        <w:rPr>
          <w:rtl/>
          <w:lang w:bidi="fa-IR"/>
        </w:rPr>
      </w:pPr>
      <w:r w:rsidRPr="00F86AB4">
        <w:rPr>
          <w:rtl/>
        </w:rPr>
        <w:t>(4) كمال الدين : 411 / 6.</w:t>
      </w:r>
    </w:p>
    <w:p w:rsidR="001629A8" w:rsidRPr="00F86AB4" w:rsidRDefault="001629A8" w:rsidP="009B32A5">
      <w:pPr>
        <w:pStyle w:val="libNormal"/>
        <w:rPr>
          <w:rtl/>
        </w:rPr>
      </w:pPr>
      <w:r>
        <w:rPr>
          <w:rtl/>
        </w:rPr>
        <w:br w:type="page"/>
      </w:r>
      <w:r w:rsidRPr="00F86AB4">
        <w:rPr>
          <w:rtl/>
        </w:rPr>
        <w:lastRenderedPageBreak/>
        <w:t xml:space="preserve">وممّا جاء عن أمير المؤمنين </w:t>
      </w:r>
      <w:r w:rsidR="00E126AF">
        <w:rPr>
          <w:rStyle w:val="libAlaemChar"/>
          <w:rtl/>
        </w:rPr>
        <w:t>عليه‌السلام</w:t>
      </w:r>
      <w:r w:rsidRPr="00F86AB4">
        <w:rPr>
          <w:rtl/>
        </w:rPr>
        <w:t xml:space="preserve"> في ذلك :</w:t>
      </w:r>
    </w:p>
    <w:p w:rsidR="001629A8" w:rsidRPr="00F86AB4" w:rsidRDefault="001629A8" w:rsidP="009B32A5">
      <w:pPr>
        <w:pStyle w:val="libNormal"/>
        <w:rPr>
          <w:rtl/>
        </w:rPr>
      </w:pPr>
      <w:r w:rsidRPr="00F86AB4">
        <w:rPr>
          <w:rtl/>
        </w:rPr>
        <w:t>ما رواه الحارث بن المغيرة النصري</w:t>
      </w:r>
      <w:r>
        <w:rPr>
          <w:rtl/>
        </w:rPr>
        <w:t xml:space="preserve"> ، </w:t>
      </w:r>
      <w:r w:rsidRPr="00F86AB4">
        <w:rPr>
          <w:rtl/>
        </w:rPr>
        <w:t xml:space="preserve">عن الأصبغ بن نباتة قال : أتيت أمير المؤمنين عليّ بن أبي طالب </w:t>
      </w:r>
      <w:r w:rsidR="00E126AF">
        <w:rPr>
          <w:rStyle w:val="libAlaemChar"/>
          <w:rtl/>
        </w:rPr>
        <w:t>عليه‌السلام</w:t>
      </w:r>
      <w:r w:rsidRPr="00F86AB4">
        <w:rPr>
          <w:rtl/>
        </w:rPr>
        <w:t xml:space="preserve"> فوجدته متفكّرا ينكت في الأرض</w:t>
      </w:r>
      <w:r>
        <w:rPr>
          <w:rtl/>
        </w:rPr>
        <w:t xml:space="preserve"> ، </w:t>
      </w:r>
      <w:r w:rsidRPr="00F86AB4">
        <w:rPr>
          <w:rtl/>
        </w:rPr>
        <w:t>فقلت : يا أمير المؤمنين</w:t>
      </w:r>
      <w:r>
        <w:rPr>
          <w:rtl/>
        </w:rPr>
        <w:t xml:space="preserve"> ، </w:t>
      </w:r>
      <w:r w:rsidRPr="00F86AB4">
        <w:rPr>
          <w:rtl/>
        </w:rPr>
        <w:t>ما لي أراك متفكّرا تنكت في الأرض</w:t>
      </w:r>
      <w:r>
        <w:rPr>
          <w:rtl/>
        </w:rPr>
        <w:t xml:space="preserve"> ، </w:t>
      </w:r>
      <w:r w:rsidRPr="00F86AB4">
        <w:rPr>
          <w:rtl/>
        </w:rPr>
        <w:t>أرغبة فيها</w:t>
      </w:r>
      <w:r>
        <w:rPr>
          <w:rtl/>
        </w:rPr>
        <w:t>؟</w:t>
      </w:r>
    </w:p>
    <w:p w:rsidR="001629A8" w:rsidRPr="00F86AB4" w:rsidRDefault="001629A8" w:rsidP="009B32A5">
      <w:pPr>
        <w:pStyle w:val="libNormal"/>
        <w:rPr>
          <w:rtl/>
        </w:rPr>
      </w:pPr>
      <w:r w:rsidRPr="00F86AB4">
        <w:rPr>
          <w:rtl/>
        </w:rPr>
        <w:t>فقال : « لا والله ما رغبت فيها ولا في الدنيا يوما قطّ</w:t>
      </w:r>
      <w:r>
        <w:rPr>
          <w:rtl/>
        </w:rPr>
        <w:t xml:space="preserve"> ، </w:t>
      </w:r>
      <w:r w:rsidRPr="00F86AB4">
        <w:rPr>
          <w:rtl/>
        </w:rPr>
        <w:t>ولكنّي فكّرت في مولود يكون من ظهري</w:t>
      </w:r>
      <w:r>
        <w:rPr>
          <w:rtl/>
        </w:rPr>
        <w:t xml:space="preserve"> ، </w:t>
      </w:r>
      <w:r w:rsidRPr="00F86AB4">
        <w:rPr>
          <w:rtl/>
        </w:rPr>
        <w:t>الحادي عشر من ولدي</w:t>
      </w:r>
      <w:r>
        <w:rPr>
          <w:rtl/>
        </w:rPr>
        <w:t xml:space="preserve"> ، </w:t>
      </w:r>
      <w:r w:rsidRPr="00F86AB4">
        <w:rPr>
          <w:rtl/>
        </w:rPr>
        <w:t>هو المهديّ يملأها عدلا كما ملئت جورا وظلما</w:t>
      </w:r>
      <w:r>
        <w:rPr>
          <w:rtl/>
        </w:rPr>
        <w:t xml:space="preserve"> ، </w:t>
      </w:r>
      <w:r w:rsidRPr="00F86AB4">
        <w:rPr>
          <w:rtl/>
        </w:rPr>
        <w:t>تكون له حيرة وغيبة</w:t>
      </w:r>
      <w:r>
        <w:rPr>
          <w:rtl/>
        </w:rPr>
        <w:t xml:space="preserve"> ، </w:t>
      </w:r>
      <w:r w:rsidRPr="00F86AB4">
        <w:rPr>
          <w:rtl/>
        </w:rPr>
        <w:t>يضلّ فيها أقوام ويهتدي فيها آخرون »</w:t>
      </w:r>
      <w:r>
        <w:rPr>
          <w:rtl/>
        </w:rPr>
        <w:t>.</w:t>
      </w:r>
    </w:p>
    <w:p w:rsidR="001629A8" w:rsidRPr="00F86AB4" w:rsidRDefault="001629A8" w:rsidP="009B32A5">
      <w:pPr>
        <w:pStyle w:val="libNormal"/>
        <w:rPr>
          <w:rtl/>
        </w:rPr>
      </w:pPr>
      <w:r w:rsidRPr="00F86AB4">
        <w:rPr>
          <w:rtl/>
        </w:rPr>
        <w:t>فقلت : يا أمير المؤمنين</w:t>
      </w:r>
      <w:r>
        <w:rPr>
          <w:rtl/>
        </w:rPr>
        <w:t xml:space="preserve"> ، </w:t>
      </w:r>
      <w:r w:rsidRPr="00F86AB4">
        <w:rPr>
          <w:rtl/>
        </w:rPr>
        <w:t>وإنّ هذا لكائن</w:t>
      </w:r>
      <w:r>
        <w:rPr>
          <w:rtl/>
        </w:rPr>
        <w:t>؟</w:t>
      </w:r>
    </w:p>
    <w:p w:rsidR="001629A8" w:rsidRPr="00F86AB4" w:rsidRDefault="001629A8" w:rsidP="009B32A5">
      <w:pPr>
        <w:pStyle w:val="libNormal"/>
        <w:rPr>
          <w:rtl/>
        </w:rPr>
      </w:pPr>
      <w:r w:rsidRPr="00F86AB4">
        <w:rPr>
          <w:rtl/>
        </w:rPr>
        <w:t>قال : « نعم كما أنّه مخلوق</w:t>
      </w:r>
      <w:r>
        <w:rPr>
          <w:rtl/>
        </w:rPr>
        <w:t xml:space="preserve"> ، </w:t>
      </w:r>
      <w:r w:rsidRPr="00F86AB4">
        <w:rPr>
          <w:rtl/>
        </w:rPr>
        <w:t>وأنّى لك العلم بهذا الأمر يا أصبغ</w:t>
      </w:r>
      <w:r>
        <w:rPr>
          <w:rtl/>
        </w:rPr>
        <w:t>؟</w:t>
      </w:r>
    </w:p>
    <w:p w:rsidR="001629A8" w:rsidRPr="00F86AB4" w:rsidRDefault="001629A8" w:rsidP="009B32A5">
      <w:pPr>
        <w:pStyle w:val="libNormal"/>
        <w:rPr>
          <w:rtl/>
        </w:rPr>
      </w:pPr>
      <w:r w:rsidRPr="00F86AB4">
        <w:rPr>
          <w:rtl/>
        </w:rPr>
        <w:t>أولئك خيار هذه الامّة مع أبرار هذه العترة »</w:t>
      </w:r>
      <w:r>
        <w:rPr>
          <w:rtl/>
        </w:rPr>
        <w:t>.</w:t>
      </w:r>
    </w:p>
    <w:p w:rsidR="001629A8" w:rsidRPr="00F86AB4" w:rsidRDefault="001629A8" w:rsidP="009B32A5">
      <w:pPr>
        <w:pStyle w:val="libNormal"/>
        <w:rPr>
          <w:rtl/>
        </w:rPr>
      </w:pPr>
      <w:r w:rsidRPr="00F86AB4">
        <w:rPr>
          <w:rtl/>
        </w:rPr>
        <w:t>قلت : وما يكون بعد ذلك</w:t>
      </w:r>
      <w:r>
        <w:rPr>
          <w:rtl/>
        </w:rPr>
        <w:t>؟</w:t>
      </w:r>
    </w:p>
    <w:p w:rsidR="001629A8" w:rsidRPr="00F86AB4" w:rsidRDefault="001629A8" w:rsidP="009B32A5">
      <w:pPr>
        <w:pStyle w:val="libNormal"/>
        <w:rPr>
          <w:rtl/>
        </w:rPr>
      </w:pPr>
      <w:r w:rsidRPr="00F86AB4">
        <w:rPr>
          <w:rtl/>
        </w:rPr>
        <w:t>قال : « ثمّ يفعل الله ما يشاء</w:t>
      </w:r>
      <w:r>
        <w:rPr>
          <w:rtl/>
        </w:rPr>
        <w:t xml:space="preserve"> ، </w:t>
      </w:r>
      <w:r w:rsidRPr="00F86AB4">
        <w:rPr>
          <w:rtl/>
        </w:rPr>
        <w:t xml:space="preserve">وإنّ له إرادات وغايات ونهايات » </w:t>
      </w:r>
      <w:r w:rsidRPr="00D411EE">
        <w:rPr>
          <w:rStyle w:val="libFootnotenumChar"/>
          <w:rtl/>
        </w:rPr>
        <w:t>(1)</w:t>
      </w:r>
      <w:r>
        <w:rPr>
          <w:rtl/>
        </w:rPr>
        <w:t>.</w:t>
      </w:r>
    </w:p>
    <w:p w:rsidR="001629A8" w:rsidRPr="00F86AB4" w:rsidRDefault="001629A8" w:rsidP="009B32A5">
      <w:pPr>
        <w:pStyle w:val="libNormal"/>
        <w:rPr>
          <w:rtl/>
        </w:rPr>
      </w:pPr>
      <w:r w:rsidRPr="00F86AB4">
        <w:rPr>
          <w:rtl/>
        </w:rPr>
        <w:t>ومن كلامه المشهور لكميل بن زياد : « اللهمّ إنّك لا تخلي الأرض من قائم بحجّة</w:t>
      </w:r>
      <w:r>
        <w:rPr>
          <w:rtl/>
        </w:rPr>
        <w:t xml:space="preserve"> ، </w:t>
      </w:r>
      <w:r w:rsidRPr="00F86AB4">
        <w:rPr>
          <w:rtl/>
        </w:rPr>
        <w:t>إمّا ظاهر مشهور</w:t>
      </w:r>
      <w:r>
        <w:rPr>
          <w:rtl/>
        </w:rPr>
        <w:t xml:space="preserve"> ، </w:t>
      </w:r>
      <w:r w:rsidRPr="00F86AB4">
        <w:rPr>
          <w:rtl/>
        </w:rPr>
        <w:t>أو خائف مغمور</w:t>
      </w:r>
      <w:r>
        <w:rPr>
          <w:rtl/>
        </w:rPr>
        <w:t xml:space="preserve"> ، </w:t>
      </w:r>
      <w:r w:rsidRPr="00F86AB4">
        <w:rPr>
          <w:rtl/>
        </w:rPr>
        <w:t xml:space="preserve">لئلاّ تبطل حججك وبيّناتك » </w:t>
      </w:r>
      <w:r w:rsidRPr="00D411EE">
        <w:rPr>
          <w:rStyle w:val="libFootnotenumChar"/>
          <w:rtl/>
        </w:rPr>
        <w:t>(2)</w:t>
      </w:r>
      <w:r>
        <w:rPr>
          <w:rtl/>
        </w:rPr>
        <w:t>.</w:t>
      </w:r>
    </w:p>
    <w:p w:rsidR="001629A8" w:rsidRPr="00F86AB4" w:rsidRDefault="001629A8" w:rsidP="009B32A5">
      <w:pPr>
        <w:pStyle w:val="libNormal"/>
        <w:rPr>
          <w:rtl/>
        </w:rPr>
      </w:pPr>
      <w:r w:rsidRPr="00F86AB4">
        <w:rPr>
          <w:rtl/>
        </w:rPr>
        <w:t>وروى سعد بن طريف</w:t>
      </w:r>
      <w:r>
        <w:rPr>
          <w:rtl/>
        </w:rPr>
        <w:t xml:space="preserve"> ، </w:t>
      </w:r>
      <w:r w:rsidRPr="00F86AB4">
        <w:rPr>
          <w:rtl/>
        </w:rPr>
        <w:t xml:space="preserve">عن الأصبغ بن نباتة عن أمير المؤمنين </w:t>
      </w:r>
      <w:r w:rsidR="00E126AF">
        <w:rPr>
          <w:rStyle w:val="libAlaemChar"/>
          <w:rtl/>
        </w:rPr>
        <w:t>عليه‌السلام</w:t>
      </w:r>
      <w:r w:rsidRPr="00F86AB4">
        <w:rPr>
          <w:rtl/>
        </w:rPr>
        <w:t xml:space="preserve"> : أنّه ذكر القائم فقال : « أما ليغيبنّ حتّى يقول الجاهل : ما لله في آل محمد حاجة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288 / 1.</w:t>
      </w:r>
    </w:p>
    <w:p w:rsidR="001629A8" w:rsidRPr="00F86AB4" w:rsidRDefault="001629A8" w:rsidP="00BC54AF">
      <w:pPr>
        <w:pStyle w:val="libFootnote0"/>
        <w:rPr>
          <w:rtl/>
          <w:lang w:bidi="fa-IR"/>
        </w:rPr>
      </w:pPr>
      <w:r w:rsidRPr="00F86AB4">
        <w:rPr>
          <w:rtl/>
        </w:rPr>
        <w:t>(2) كمال الدين : 291 / 10.</w:t>
      </w:r>
    </w:p>
    <w:p w:rsidR="001629A8" w:rsidRPr="00F86AB4" w:rsidRDefault="001629A8" w:rsidP="00BC54AF">
      <w:pPr>
        <w:pStyle w:val="libFootnote0"/>
        <w:rPr>
          <w:rtl/>
          <w:lang w:bidi="fa-IR"/>
        </w:rPr>
      </w:pPr>
      <w:r w:rsidRPr="00F86AB4">
        <w:rPr>
          <w:rtl/>
        </w:rPr>
        <w:t>(3) كمال الدين : 302 / 9.</w:t>
      </w:r>
    </w:p>
    <w:p w:rsidR="001629A8" w:rsidRPr="00F86AB4" w:rsidRDefault="001629A8" w:rsidP="009B32A5">
      <w:pPr>
        <w:pStyle w:val="libNormal"/>
        <w:rPr>
          <w:rtl/>
        </w:rPr>
      </w:pPr>
      <w:r>
        <w:rPr>
          <w:rtl/>
        </w:rPr>
        <w:br w:type="page"/>
      </w:r>
      <w:r w:rsidRPr="00F86AB4">
        <w:rPr>
          <w:rtl/>
        </w:rPr>
        <w:lastRenderedPageBreak/>
        <w:t>وروى عبد العظيم بن عبد الله الحسنيّ</w:t>
      </w:r>
      <w:r>
        <w:rPr>
          <w:rtl/>
        </w:rPr>
        <w:t xml:space="preserve"> ، </w:t>
      </w:r>
      <w:r w:rsidRPr="00F86AB4">
        <w:rPr>
          <w:rtl/>
        </w:rPr>
        <w:t>عن أبي جعفر الثاني</w:t>
      </w:r>
      <w:r>
        <w:rPr>
          <w:rtl/>
        </w:rPr>
        <w:t xml:space="preserve"> ، </w:t>
      </w:r>
      <w:r w:rsidRPr="00F86AB4">
        <w:rPr>
          <w:rtl/>
        </w:rPr>
        <w:t>عن أبيه</w:t>
      </w:r>
      <w:r>
        <w:rPr>
          <w:rtl/>
        </w:rPr>
        <w:t xml:space="preserve"> ، </w:t>
      </w:r>
      <w:r w:rsidRPr="00F86AB4">
        <w:rPr>
          <w:rtl/>
        </w:rPr>
        <w:t>عن آبائه</w:t>
      </w:r>
      <w:r>
        <w:rPr>
          <w:rtl/>
        </w:rPr>
        <w:t xml:space="preserve"> ، </w:t>
      </w:r>
      <w:r w:rsidRPr="00F86AB4">
        <w:rPr>
          <w:rtl/>
        </w:rPr>
        <w:t xml:space="preserve">عن أمير المؤمنين </w:t>
      </w:r>
      <w:r w:rsidR="00ED6C1A">
        <w:rPr>
          <w:rStyle w:val="libAlaemChar"/>
          <w:rtl/>
        </w:rPr>
        <w:t>عليهم‌السلام</w:t>
      </w:r>
      <w:r w:rsidRPr="00F86AB4">
        <w:rPr>
          <w:rtl/>
        </w:rPr>
        <w:t xml:space="preserve"> قال : « للقائم منّا غيبة أمدها طويل</w:t>
      </w:r>
      <w:r>
        <w:rPr>
          <w:rtl/>
        </w:rPr>
        <w:t xml:space="preserve"> ، </w:t>
      </w:r>
      <w:r w:rsidRPr="00F86AB4">
        <w:rPr>
          <w:rtl/>
        </w:rPr>
        <w:t>كأنّي بالشيعة يجولون جولان النعم في غيبته</w:t>
      </w:r>
      <w:r>
        <w:rPr>
          <w:rtl/>
        </w:rPr>
        <w:t xml:space="preserve"> ، </w:t>
      </w:r>
      <w:r w:rsidRPr="00F86AB4">
        <w:rPr>
          <w:rtl/>
        </w:rPr>
        <w:t>يطلبون المرعى فلا يجدونه</w:t>
      </w:r>
      <w:r>
        <w:rPr>
          <w:rtl/>
        </w:rPr>
        <w:t xml:space="preserve"> ، </w:t>
      </w:r>
      <w:r w:rsidRPr="00F86AB4">
        <w:rPr>
          <w:rtl/>
        </w:rPr>
        <w:t xml:space="preserve">ألا فمن ثبت منهم على دينه ولم يقس قلبه لطول مدّة غيبة إمامه فهو معي في درجتي يوم القيامة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وقال </w:t>
      </w:r>
      <w:r w:rsidR="00E126AF">
        <w:rPr>
          <w:rStyle w:val="libAlaemChar"/>
          <w:rtl/>
        </w:rPr>
        <w:t>عليه‌السلام</w:t>
      </w:r>
      <w:r w:rsidRPr="00F86AB4">
        <w:rPr>
          <w:rtl/>
        </w:rPr>
        <w:t xml:space="preserve"> : « إنّ القائم منّا إذا قام لم يكن لأحد في عنقه بيعة</w:t>
      </w:r>
      <w:r>
        <w:rPr>
          <w:rtl/>
        </w:rPr>
        <w:t xml:space="preserve"> ، </w:t>
      </w:r>
      <w:r w:rsidRPr="00F86AB4">
        <w:rPr>
          <w:rtl/>
        </w:rPr>
        <w:t xml:space="preserve">فلذلك تخفى ولادته ويغيب شخصه » </w:t>
      </w:r>
      <w:r w:rsidRPr="00D411EE">
        <w:rPr>
          <w:rStyle w:val="libFootnotenumChar"/>
          <w:rtl/>
        </w:rPr>
        <w:t>(2)</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عن أبيه</w:t>
      </w:r>
      <w:r>
        <w:rPr>
          <w:rtl/>
        </w:rPr>
        <w:t xml:space="preserve"> ، </w:t>
      </w:r>
      <w:r w:rsidRPr="00F86AB4">
        <w:rPr>
          <w:rtl/>
        </w:rPr>
        <w:t>عن عليّ بن معبد</w:t>
      </w:r>
      <w:r>
        <w:rPr>
          <w:rtl/>
        </w:rPr>
        <w:t xml:space="preserve"> ، </w:t>
      </w:r>
      <w:r w:rsidRPr="00F86AB4">
        <w:rPr>
          <w:rtl/>
        </w:rPr>
        <w:t>عن الحسين ابن خالد</w:t>
      </w:r>
      <w:r>
        <w:rPr>
          <w:rtl/>
        </w:rPr>
        <w:t xml:space="preserve"> ، </w:t>
      </w:r>
      <w:r w:rsidRPr="00F86AB4">
        <w:rPr>
          <w:rtl/>
        </w:rPr>
        <w:t xml:space="preserve">عن الرضا </w:t>
      </w:r>
      <w:r w:rsidR="00E126AF">
        <w:rPr>
          <w:rStyle w:val="libAlaemChar"/>
          <w:rtl/>
        </w:rPr>
        <w:t>عليه‌السلام</w:t>
      </w:r>
      <w:r>
        <w:rPr>
          <w:rtl/>
        </w:rPr>
        <w:t xml:space="preserve"> ، </w:t>
      </w:r>
      <w:r w:rsidRPr="00F86AB4">
        <w:rPr>
          <w:rtl/>
        </w:rPr>
        <w:t>عن آبائه</w:t>
      </w:r>
      <w:r>
        <w:rPr>
          <w:rtl/>
        </w:rPr>
        <w:t xml:space="preserve"> ، </w:t>
      </w:r>
      <w:r w:rsidRPr="00F86AB4">
        <w:rPr>
          <w:rtl/>
        </w:rPr>
        <w:t xml:space="preserve">عن أمير المؤمنين </w:t>
      </w:r>
      <w:r w:rsidR="00ED6C1A">
        <w:rPr>
          <w:rStyle w:val="libAlaemChar"/>
          <w:rtl/>
        </w:rPr>
        <w:t>عليهم‌السلام</w:t>
      </w:r>
      <w:r w:rsidRPr="00F86AB4">
        <w:rPr>
          <w:rtl/>
        </w:rPr>
        <w:t xml:space="preserve"> أنّه قال : « التاسع من ولدك يا حسين هو القائم بالحقّ</w:t>
      </w:r>
      <w:r>
        <w:rPr>
          <w:rtl/>
        </w:rPr>
        <w:t xml:space="preserve"> ، </w:t>
      </w:r>
      <w:r w:rsidRPr="00F86AB4">
        <w:rPr>
          <w:rtl/>
        </w:rPr>
        <w:t>والمظهر للدين</w:t>
      </w:r>
      <w:r>
        <w:rPr>
          <w:rtl/>
        </w:rPr>
        <w:t xml:space="preserve"> ، </w:t>
      </w:r>
      <w:r w:rsidRPr="00F86AB4">
        <w:rPr>
          <w:rtl/>
        </w:rPr>
        <w:t>والباسط للعدل.</w:t>
      </w:r>
    </w:p>
    <w:p w:rsidR="001629A8" w:rsidRPr="00F86AB4" w:rsidRDefault="001629A8" w:rsidP="009B32A5">
      <w:pPr>
        <w:pStyle w:val="libNormal"/>
        <w:rPr>
          <w:rtl/>
        </w:rPr>
      </w:pPr>
      <w:r w:rsidRPr="00F86AB4">
        <w:rPr>
          <w:rtl/>
        </w:rPr>
        <w:t xml:space="preserve">قال الحسين </w:t>
      </w:r>
      <w:r w:rsidR="00E126AF">
        <w:rPr>
          <w:rStyle w:val="libAlaemChar"/>
          <w:rtl/>
        </w:rPr>
        <w:t>عليه‌السلام</w:t>
      </w:r>
      <w:r w:rsidRPr="00F86AB4">
        <w:rPr>
          <w:rtl/>
        </w:rPr>
        <w:t xml:space="preserve"> : فقلت له : وإنّ ذلك لكائن</w:t>
      </w:r>
      <w:r>
        <w:rPr>
          <w:rtl/>
        </w:rPr>
        <w:t>؟</w:t>
      </w:r>
    </w:p>
    <w:p w:rsidR="001629A8" w:rsidRPr="00F86AB4" w:rsidRDefault="001629A8" w:rsidP="009B32A5">
      <w:pPr>
        <w:pStyle w:val="libNormal"/>
        <w:rPr>
          <w:rtl/>
        </w:rPr>
      </w:pPr>
      <w:r w:rsidRPr="00F86AB4">
        <w:rPr>
          <w:rtl/>
        </w:rPr>
        <w:t>فقال : إي والذي بعث محمدا بالنبوّة</w:t>
      </w:r>
      <w:r>
        <w:rPr>
          <w:rtl/>
        </w:rPr>
        <w:t xml:space="preserve"> ، </w:t>
      </w:r>
      <w:r w:rsidRPr="00F86AB4">
        <w:rPr>
          <w:rtl/>
        </w:rPr>
        <w:t>واصطفاه على جميع البريّة</w:t>
      </w:r>
      <w:r>
        <w:rPr>
          <w:rtl/>
        </w:rPr>
        <w:t xml:space="preserve"> ، </w:t>
      </w:r>
      <w:r w:rsidRPr="00F86AB4">
        <w:rPr>
          <w:rtl/>
        </w:rPr>
        <w:t>ولكن بعد غيبة وحيرة لا يثبت فيهما على دينه إلاّ المخلصون</w:t>
      </w:r>
      <w:r>
        <w:rPr>
          <w:rtl/>
        </w:rPr>
        <w:t xml:space="preserve"> ، </w:t>
      </w:r>
      <w:r w:rsidRPr="00F86AB4">
        <w:rPr>
          <w:rtl/>
        </w:rPr>
        <w:t>المباشرون لروح اليقين</w:t>
      </w:r>
      <w:r>
        <w:rPr>
          <w:rtl/>
        </w:rPr>
        <w:t xml:space="preserve"> ، </w:t>
      </w:r>
      <w:r w:rsidRPr="00F86AB4">
        <w:rPr>
          <w:rtl/>
        </w:rPr>
        <w:t>الذين أخذ الله ميثاقهم بولايتنا</w:t>
      </w:r>
      <w:r>
        <w:rPr>
          <w:rtl/>
        </w:rPr>
        <w:t xml:space="preserve"> ، </w:t>
      </w:r>
      <w:r w:rsidRPr="00F86AB4">
        <w:rPr>
          <w:rtl/>
        </w:rPr>
        <w:t>وكتب في قلوبهم الإيمان</w:t>
      </w:r>
      <w:r>
        <w:rPr>
          <w:rtl/>
        </w:rPr>
        <w:t xml:space="preserve"> ، </w:t>
      </w:r>
      <w:r w:rsidRPr="00F86AB4">
        <w:rPr>
          <w:rtl/>
        </w:rPr>
        <w:t xml:space="preserve">وأيّدهم بروح منه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وممّا جاء فيه عن الحسن بن عليّ بن أبي طالب </w:t>
      </w:r>
      <w:r w:rsidR="006D11B4">
        <w:rPr>
          <w:rStyle w:val="libAlaemChar"/>
          <w:rtl/>
        </w:rPr>
        <w:t>عليهما‌السلام</w:t>
      </w:r>
      <w:r w:rsidRPr="00F86AB4">
        <w:rPr>
          <w:rtl/>
        </w:rPr>
        <w:t xml:space="preserve"> :</w:t>
      </w:r>
    </w:p>
    <w:p w:rsidR="001629A8" w:rsidRPr="00F86AB4" w:rsidRDefault="001629A8" w:rsidP="009B32A5">
      <w:pPr>
        <w:pStyle w:val="libNormal"/>
        <w:rPr>
          <w:rtl/>
        </w:rPr>
      </w:pPr>
      <w:r w:rsidRPr="00F86AB4">
        <w:rPr>
          <w:rtl/>
        </w:rPr>
        <w:t>ما رواه حنان بن سدير</w:t>
      </w:r>
      <w:r>
        <w:rPr>
          <w:rtl/>
        </w:rPr>
        <w:t xml:space="preserve"> ، </w:t>
      </w:r>
      <w:r w:rsidRPr="00F86AB4">
        <w:rPr>
          <w:rtl/>
        </w:rPr>
        <w:t>عن أبيه سدير بن حكيم بن صهيب الصيرفيّ</w:t>
      </w:r>
      <w:r>
        <w:rPr>
          <w:rtl/>
        </w:rPr>
        <w:t xml:space="preserve"> ، </w:t>
      </w:r>
      <w:r w:rsidRPr="00F86AB4">
        <w:rPr>
          <w:rtl/>
        </w:rPr>
        <w:t>عن أبيه</w:t>
      </w:r>
      <w:r>
        <w:rPr>
          <w:rtl/>
        </w:rPr>
        <w:t xml:space="preserve"> ، </w:t>
      </w:r>
      <w:r w:rsidRPr="00F86AB4">
        <w:rPr>
          <w:rtl/>
        </w:rPr>
        <w:t>عن أبي سعيد عقيصا قال : لمّا صالح الحسن بن عليّ عليهما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303 / ذيل حديث 14.</w:t>
      </w:r>
    </w:p>
    <w:p w:rsidR="001629A8" w:rsidRPr="00F86AB4" w:rsidRDefault="001629A8" w:rsidP="00BC54AF">
      <w:pPr>
        <w:pStyle w:val="libFootnote0"/>
        <w:rPr>
          <w:rtl/>
          <w:lang w:bidi="fa-IR"/>
        </w:rPr>
      </w:pPr>
      <w:r w:rsidRPr="00F86AB4">
        <w:rPr>
          <w:rtl/>
        </w:rPr>
        <w:t>(2) كمال الدين : 303 / ذيل حديث 14.</w:t>
      </w:r>
    </w:p>
    <w:p w:rsidR="001629A8" w:rsidRPr="00F86AB4" w:rsidRDefault="001629A8" w:rsidP="00BC54AF">
      <w:pPr>
        <w:pStyle w:val="libFootnote0"/>
        <w:rPr>
          <w:rtl/>
          <w:lang w:bidi="fa-IR"/>
        </w:rPr>
      </w:pPr>
      <w:r w:rsidRPr="00F86AB4">
        <w:rPr>
          <w:rtl/>
        </w:rPr>
        <w:t>(3) كمال الدين : 304 / 16.</w:t>
      </w:r>
    </w:p>
    <w:p w:rsidR="001629A8" w:rsidRPr="00F86AB4" w:rsidRDefault="001629A8" w:rsidP="009B32A5">
      <w:pPr>
        <w:pStyle w:val="libNormal0"/>
        <w:rPr>
          <w:rtl/>
        </w:rPr>
      </w:pPr>
      <w:r>
        <w:rPr>
          <w:rtl/>
        </w:rPr>
        <w:br w:type="page"/>
      </w:r>
      <w:r w:rsidRPr="00F86AB4">
        <w:rPr>
          <w:rtl/>
        </w:rPr>
        <w:lastRenderedPageBreak/>
        <w:t>السلام معاوية دخل عليه الناس</w:t>
      </w:r>
      <w:r>
        <w:rPr>
          <w:rtl/>
        </w:rPr>
        <w:t xml:space="preserve"> ، </w:t>
      </w:r>
      <w:r w:rsidRPr="00F86AB4">
        <w:rPr>
          <w:rtl/>
        </w:rPr>
        <w:t>فلامه بعضهم على بيعته</w:t>
      </w:r>
      <w:r>
        <w:rPr>
          <w:rtl/>
        </w:rPr>
        <w:t xml:space="preserve"> ، </w:t>
      </w:r>
      <w:r w:rsidRPr="00F86AB4">
        <w:rPr>
          <w:rtl/>
        </w:rPr>
        <w:t xml:space="preserve">فقال </w:t>
      </w:r>
      <w:r w:rsidR="00E126AF">
        <w:rPr>
          <w:rStyle w:val="libAlaemChar"/>
          <w:rtl/>
        </w:rPr>
        <w:t>عليه‌السلام</w:t>
      </w:r>
      <w:r w:rsidRPr="00F86AB4">
        <w:rPr>
          <w:rtl/>
        </w:rPr>
        <w:t xml:space="preserve"> : « ويحكم</w:t>
      </w:r>
      <w:r>
        <w:rPr>
          <w:rtl/>
        </w:rPr>
        <w:t xml:space="preserve"> ، </w:t>
      </w:r>
      <w:r w:rsidRPr="00F86AB4">
        <w:rPr>
          <w:rtl/>
        </w:rPr>
        <w:t>ما تدرون ما عملت</w:t>
      </w:r>
      <w:r>
        <w:rPr>
          <w:rtl/>
        </w:rPr>
        <w:t xml:space="preserve"> ، </w:t>
      </w:r>
      <w:r w:rsidRPr="00F86AB4">
        <w:rPr>
          <w:rtl/>
        </w:rPr>
        <w:t>والله للّذي عملت خير لشيعتي ممّا طلعت عليه الشمس أو غربت</w:t>
      </w:r>
      <w:r>
        <w:rPr>
          <w:rtl/>
        </w:rPr>
        <w:t xml:space="preserve"> ، أ</w:t>
      </w:r>
      <w:r w:rsidRPr="00F86AB4">
        <w:rPr>
          <w:rtl/>
        </w:rPr>
        <w:t>لا تعلمون أنّي إمامكم</w:t>
      </w:r>
      <w:r>
        <w:rPr>
          <w:rtl/>
        </w:rPr>
        <w:t xml:space="preserve"> ، </w:t>
      </w:r>
      <w:r w:rsidRPr="00F86AB4">
        <w:rPr>
          <w:rtl/>
        </w:rPr>
        <w:t>ومفترض الطاعة عليكم</w:t>
      </w:r>
      <w:r>
        <w:rPr>
          <w:rtl/>
        </w:rPr>
        <w:t xml:space="preserve"> ، </w:t>
      </w:r>
      <w:r w:rsidRPr="00F86AB4">
        <w:rPr>
          <w:rtl/>
        </w:rPr>
        <w:t xml:space="preserve">وأحد سيّدي شباب أهل الجنّة بنصّ من رسول الله </w:t>
      </w:r>
      <w:r w:rsidR="004B3898">
        <w:rPr>
          <w:rStyle w:val="libAlaemChar"/>
          <w:rtl/>
        </w:rPr>
        <w:t>صلى‌الله‌عليه‌وآله</w:t>
      </w:r>
      <w:r w:rsidRPr="00F86AB4">
        <w:rPr>
          <w:rtl/>
        </w:rPr>
        <w:t xml:space="preserve"> عليّ</w:t>
      </w:r>
      <w:r>
        <w:rPr>
          <w:rtl/>
        </w:rPr>
        <w:t>؟</w:t>
      </w:r>
      <w:r w:rsidRPr="00F86AB4">
        <w:rPr>
          <w:rtl/>
        </w:rPr>
        <w:t xml:space="preserve"> »</w:t>
      </w:r>
      <w:r>
        <w:rPr>
          <w:rtl/>
        </w:rPr>
        <w:t>.</w:t>
      </w:r>
    </w:p>
    <w:p w:rsidR="001629A8" w:rsidRPr="00F86AB4" w:rsidRDefault="001629A8" w:rsidP="009B32A5">
      <w:pPr>
        <w:pStyle w:val="libNormal"/>
        <w:rPr>
          <w:rtl/>
        </w:rPr>
      </w:pPr>
      <w:r w:rsidRPr="00F86AB4">
        <w:rPr>
          <w:rtl/>
        </w:rPr>
        <w:t>قالوا : بلى.</w:t>
      </w:r>
    </w:p>
    <w:p w:rsidR="001629A8" w:rsidRPr="00F86AB4" w:rsidRDefault="001629A8" w:rsidP="009B32A5">
      <w:pPr>
        <w:pStyle w:val="libNormal"/>
        <w:rPr>
          <w:rtl/>
        </w:rPr>
      </w:pPr>
      <w:r w:rsidRPr="00F86AB4">
        <w:rPr>
          <w:rtl/>
        </w:rPr>
        <w:t>قال : «</w:t>
      </w:r>
      <w:r>
        <w:rPr>
          <w:rtl/>
        </w:rPr>
        <w:t xml:space="preserve"> أ</w:t>
      </w:r>
      <w:r w:rsidRPr="00F86AB4">
        <w:rPr>
          <w:rtl/>
        </w:rPr>
        <w:t xml:space="preserve">ما علمتم أنّ الخضر لمّا خرق السفينة وقتل الغلام وأقام الجدار كان ذلك سخطا لموسى </w:t>
      </w:r>
      <w:r w:rsidR="00E126AF">
        <w:rPr>
          <w:rStyle w:val="libAlaemChar"/>
          <w:rtl/>
        </w:rPr>
        <w:t>عليه‌السلام</w:t>
      </w:r>
      <w:r>
        <w:rPr>
          <w:rtl/>
        </w:rPr>
        <w:t xml:space="preserve"> ، </w:t>
      </w:r>
      <w:r w:rsidRPr="00F86AB4">
        <w:rPr>
          <w:rtl/>
        </w:rPr>
        <w:t>إذ خفي عليه وجه الحكمة في ذلك</w:t>
      </w:r>
      <w:r>
        <w:rPr>
          <w:rtl/>
        </w:rPr>
        <w:t xml:space="preserve"> ، </w:t>
      </w:r>
      <w:r w:rsidRPr="00F86AB4">
        <w:rPr>
          <w:rtl/>
        </w:rPr>
        <w:t>وكان ذلك عند الله تعالى ذكره حكمة وصوابا</w:t>
      </w:r>
      <w:r>
        <w:rPr>
          <w:rtl/>
        </w:rPr>
        <w:t>؟ أ</w:t>
      </w:r>
      <w:r w:rsidRPr="00F86AB4">
        <w:rPr>
          <w:rtl/>
        </w:rPr>
        <w:t>ما علمتم أنّه ما منّا أحد إلاّ وتقع في عنقه بيعة لطاغية زمانه إلاّ القائم الذي يصلّي روح الله عيسى بن مريم خلفه</w:t>
      </w:r>
      <w:r>
        <w:rPr>
          <w:rtl/>
        </w:rPr>
        <w:t xml:space="preserve"> ، </w:t>
      </w:r>
      <w:r w:rsidRPr="00F86AB4">
        <w:rPr>
          <w:rtl/>
        </w:rPr>
        <w:t>فإنّ الله عزّ وجل يخفي ولادته</w:t>
      </w:r>
      <w:r>
        <w:rPr>
          <w:rtl/>
        </w:rPr>
        <w:t xml:space="preserve"> ، </w:t>
      </w:r>
      <w:r w:rsidRPr="00F86AB4">
        <w:rPr>
          <w:rtl/>
        </w:rPr>
        <w:t>ويغيّب شخصه</w:t>
      </w:r>
      <w:r>
        <w:rPr>
          <w:rtl/>
        </w:rPr>
        <w:t xml:space="preserve"> ، </w:t>
      </w:r>
      <w:r w:rsidRPr="00F86AB4">
        <w:rPr>
          <w:rtl/>
        </w:rPr>
        <w:t>لئلاّ يكون لأحد في عنقه بيعة إذا خرج</w:t>
      </w:r>
      <w:r>
        <w:rPr>
          <w:rtl/>
        </w:rPr>
        <w:t xml:space="preserve"> ، </w:t>
      </w:r>
      <w:r w:rsidRPr="00F86AB4">
        <w:rPr>
          <w:rtl/>
        </w:rPr>
        <w:t>ذلك التاسع من ولد أخي الحسين</w:t>
      </w:r>
      <w:r>
        <w:rPr>
          <w:rtl/>
        </w:rPr>
        <w:t xml:space="preserve"> ، </w:t>
      </w:r>
      <w:r w:rsidRPr="00F86AB4">
        <w:rPr>
          <w:rtl/>
        </w:rPr>
        <w:t>ابن سيّدة الإماء</w:t>
      </w:r>
      <w:r>
        <w:rPr>
          <w:rtl/>
        </w:rPr>
        <w:t xml:space="preserve"> ، </w:t>
      </w:r>
      <w:r w:rsidRPr="00F86AB4">
        <w:rPr>
          <w:rtl/>
        </w:rPr>
        <w:t>يطيل الله عمره في غيبته</w:t>
      </w:r>
      <w:r>
        <w:rPr>
          <w:rtl/>
        </w:rPr>
        <w:t xml:space="preserve"> ، </w:t>
      </w:r>
      <w:r w:rsidRPr="00F86AB4">
        <w:rPr>
          <w:rtl/>
        </w:rPr>
        <w:t>ثمّ يظهره بقدرته في صورة شابّ دون أربعين سنة</w:t>
      </w:r>
      <w:r>
        <w:rPr>
          <w:rtl/>
        </w:rPr>
        <w:t xml:space="preserve"> ، </w:t>
      </w:r>
      <w:r w:rsidRPr="00F86AB4">
        <w:rPr>
          <w:rtl/>
        </w:rPr>
        <w:t xml:space="preserve">ذلك ليعلم أنّ الله على كلّ شيء قدير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جاء عن الحسين بن عليّ بن أبي طالب </w:t>
      </w:r>
      <w:r w:rsidR="006D11B4">
        <w:rPr>
          <w:rStyle w:val="libAlaemChar"/>
          <w:rtl/>
        </w:rPr>
        <w:t>عليهما‌السلام</w:t>
      </w:r>
      <w:r w:rsidRPr="00F86AB4">
        <w:rPr>
          <w:rtl/>
        </w:rPr>
        <w:t xml:space="preserve"> :</w:t>
      </w:r>
    </w:p>
    <w:p w:rsidR="001629A8" w:rsidRPr="00F86AB4" w:rsidRDefault="001629A8" w:rsidP="009B32A5">
      <w:pPr>
        <w:pStyle w:val="libNormal"/>
        <w:rPr>
          <w:rtl/>
        </w:rPr>
      </w:pPr>
      <w:r w:rsidRPr="00F86AB4">
        <w:rPr>
          <w:rtl/>
        </w:rPr>
        <w:t>ما رواه محمد بن أبي عمير</w:t>
      </w:r>
      <w:r>
        <w:rPr>
          <w:rtl/>
        </w:rPr>
        <w:t xml:space="preserve"> ، </w:t>
      </w:r>
      <w:r w:rsidRPr="00F86AB4">
        <w:rPr>
          <w:rtl/>
        </w:rPr>
        <w:t>عن عبد الرحمن بن الحجّاج</w:t>
      </w:r>
      <w:r>
        <w:rPr>
          <w:rtl/>
        </w:rPr>
        <w:t xml:space="preserve"> ، </w:t>
      </w:r>
      <w:r w:rsidRPr="00F86AB4">
        <w:rPr>
          <w:rtl/>
        </w:rPr>
        <w:t>عن الصادق جعفر بن محمد</w:t>
      </w:r>
      <w:r>
        <w:rPr>
          <w:rtl/>
        </w:rPr>
        <w:t xml:space="preserve"> ، </w:t>
      </w:r>
      <w:r w:rsidRPr="00F86AB4">
        <w:rPr>
          <w:rtl/>
        </w:rPr>
        <w:t>عن أبيه</w:t>
      </w:r>
      <w:r>
        <w:rPr>
          <w:rtl/>
        </w:rPr>
        <w:t xml:space="preserve"> ، </w:t>
      </w:r>
      <w:r w:rsidRPr="00F86AB4">
        <w:rPr>
          <w:rtl/>
        </w:rPr>
        <w:t xml:space="preserve">عن جدّه </w:t>
      </w:r>
      <w:r w:rsidR="00ED6C1A">
        <w:rPr>
          <w:rStyle w:val="libAlaemChar"/>
          <w:rtl/>
        </w:rPr>
        <w:t>عليهم‌السلام</w:t>
      </w:r>
      <w:r w:rsidRPr="00F86AB4">
        <w:rPr>
          <w:rtl/>
        </w:rPr>
        <w:t xml:space="preserve"> قال : « قال الحسين </w:t>
      </w:r>
      <w:r w:rsidR="00E126AF">
        <w:rPr>
          <w:rStyle w:val="libAlaemChar"/>
          <w:rtl/>
        </w:rPr>
        <w:t>عليه‌السلام</w:t>
      </w:r>
      <w:r w:rsidRPr="00F86AB4">
        <w:rPr>
          <w:rtl/>
        </w:rPr>
        <w:t xml:space="preserve"> : في التاسع من ولدي سنّة من يوسف</w:t>
      </w:r>
      <w:r>
        <w:rPr>
          <w:rtl/>
        </w:rPr>
        <w:t xml:space="preserve"> ، </w:t>
      </w:r>
      <w:r w:rsidRPr="00F86AB4">
        <w:rPr>
          <w:rtl/>
        </w:rPr>
        <w:t>وسنّة من موسى ابن عمران</w:t>
      </w:r>
      <w:r>
        <w:rPr>
          <w:rtl/>
        </w:rPr>
        <w:t xml:space="preserve"> ، </w:t>
      </w:r>
      <w:r w:rsidRPr="00F86AB4">
        <w:rPr>
          <w:rtl/>
        </w:rPr>
        <w:t>وهو قائمنا أهل البيت</w:t>
      </w:r>
      <w:r>
        <w:rPr>
          <w:rtl/>
        </w:rPr>
        <w:t xml:space="preserve"> ، </w:t>
      </w:r>
      <w:r w:rsidRPr="00F86AB4">
        <w:rPr>
          <w:rtl/>
        </w:rPr>
        <w:t xml:space="preserve">يصلح الله تعالى أمره في ليلة واحدة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وروى جعيد الهمداني </w:t>
      </w:r>
      <w:r w:rsidRPr="00D411EE">
        <w:rPr>
          <w:rStyle w:val="libFootnotenumChar"/>
          <w:rtl/>
        </w:rPr>
        <w:t>(3)</w:t>
      </w:r>
      <w:r w:rsidRPr="00F86AB4">
        <w:rPr>
          <w:rtl/>
        </w:rPr>
        <w:t xml:space="preserve"> عنه </w:t>
      </w:r>
      <w:r w:rsidR="00E126AF">
        <w:rPr>
          <w:rStyle w:val="libAlaemChar"/>
          <w:rtl/>
        </w:rPr>
        <w:t>عليه‌السلام</w:t>
      </w:r>
      <w:r w:rsidRPr="00F86AB4">
        <w:rPr>
          <w:rtl/>
        </w:rPr>
        <w:t xml:space="preserve"> قال : « قائم هذه الامّة هو</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315 / 2.</w:t>
      </w:r>
    </w:p>
    <w:p w:rsidR="001629A8" w:rsidRPr="00F86AB4" w:rsidRDefault="001629A8" w:rsidP="00BC54AF">
      <w:pPr>
        <w:pStyle w:val="libFootnote0"/>
        <w:rPr>
          <w:rtl/>
          <w:lang w:bidi="fa-IR"/>
        </w:rPr>
      </w:pPr>
      <w:r w:rsidRPr="00F86AB4">
        <w:rPr>
          <w:rtl/>
        </w:rPr>
        <w:t>(2) كمال الدين : 316 / 1.</w:t>
      </w:r>
    </w:p>
    <w:p w:rsidR="001629A8" w:rsidRPr="00F86AB4" w:rsidRDefault="001629A8" w:rsidP="00BC54AF">
      <w:pPr>
        <w:pStyle w:val="libFootnote0"/>
        <w:rPr>
          <w:rtl/>
          <w:lang w:bidi="fa-IR"/>
        </w:rPr>
      </w:pPr>
      <w:r w:rsidRPr="00F86AB4">
        <w:rPr>
          <w:rtl/>
        </w:rPr>
        <w:t>(3) في كمال الدين : رجل من همدان.</w:t>
      </w:r>
    </w:p>
    <w:p w:rsidR="001629A8" w:rsidRPr="00F86AB4" w:rsidRDefault="001629A8" w:rsidP="009B32A5">
      <w:pPr>
        <w:pStyle w:val="libNormal0"/>
        <w:rPr>
          <w:rtl/>
        </w:rPr>
      </w:pPr>
      <w:r>
        <w:rPr>
          <w:rtl/>
        </w:rPr>
        <w:br w:type="page"/>
      </w:r>
      <w:r w:rsidRPr="00F86AB4">
        <w:rPr>
          <w:rtl/>
        </w:rPr>
        <w:lastRenderedPageBreak/>
        <w:t>التاسع من ولدي</w:t>
      </w:r>
      <w:r>
        <w:rPr>
          <w:rtl/>
        </w:rPr>
        <w:t xml:space="preserve"> ، </w:t>
      </w:r>
      <w:r w:rsidRPr="00F86AB4">
        <w:rPr>
          <w:rtl/>
        </w:rPr>
        <w:t>وهو صاحب الغيبة</w:t>
      </w:r>
      <w:r>
        <w:rPr>
          <w:rtl/>
        </w:rPr>
        <w:t xml:space="preserve"> ، </w:t>
      </w:r>
      <w:r w:rsidRPr="00F86AB4">
        <w:rPr>
          <w:rtl/>
        </w:rPr>
        <w:t xml:space="preserve">وهو الذي يقسّم ميراثه وهو حيّ » </w:t>
      </w:r>
      <w:r w:rsidRPr="00D411EE">
        <w:rPr>
          <w:rStyle w:val="libFootnotenumChar"/>
          <w:rtl/>
        </w:rPr>
        <w:t>(1)</w:t>
      </w:r>
      <w:r>
        <w:rPr>
          <w:rtl/>
        </w:rPr>
        <w:t>.</w:t>
      </w:r>
    </w:p>
    <w:p w:rsidR="001629A8" w:rsidRPr="00F86AB4" w:rsidRDefault="001629A8" w:rsidP="009B32A5">
      <w:pPr>
        <w:pStyle w:val="libNormal"/>
        <w:rPr>
          <w:rtl/>
        </w:rPr>
      </w:pPr>
      <w:r w:rsidRPr="00F86AB4">
        <w:rPr>
          <w:rtl/>
        </w:rPr>
        <w:t>وروى يحيى بن وثاب</w:t>
      </w:r>
      <w:r>
        <w:rPr>
          <w:rtl/>
        </w:rPr>
        <w:t xml:space="preserve"> ، </w:t>
      </w:r>
      <w:r w:rsidRPr="00F86AB4">
        <w:rPr>
          <w:rtl/>
        </w:rPr>
        <w:t xml:space="preserve">عن عبد الله بن عمر قال : سمعت الحسين ابن عليّ بن أبي طالب </w:t>
      </w:r>
      <w:r w:rsidR="006D11B4">
        <w:rPr>
          <w:rStyle w:val="libAlaemChar"/>
          <w:rtl/>
        </w:rPr>
        <w:t>عليهما‌السلام</w:t>
      </w:r>
      <w:r w:rsidRPr="00F86AB4">
        <w:rPr>
          <w:rtl/>
        </w:rPr>
        <w:t xml:space="preserve"> يقول : « لو لم يبق من الدنيا إلاّ يوم واحد لطوّل الله ذلك اليوم حتّى يخرج رجل من ولدي</w:t>
      </w:r>
      <w:r>
        <w:rPr>
          <w:rtl/>
        </w:rPr>
        <w:t xml:space="preserve"> ، </w:t>
      </w:r>
      <w:r w:rsidRPr="00F86AB4">
        <w:rPr>
          <w:rtl/>
        </w:rPr>
        <w:t>فيملأها عدلا وقسطا كما ملئت جورا وظلما</w:t>
      </w:r>
      <w:r>
        <w:rPr>
          <w:rtl/>
        </w:rPr>
        <w:t xml:space="preserve"> ، </w:t>
      </w:r>
      <w:r w:rsidRPr="00F86AB4">
        <w:rPr>
          <w:rtl/>
        </w:rPr>
        <w:t xml:space="preserve">كذلك سمعت رسول الله </w:t>
      </w:r>
      <w:r w:rsidR="004B3898">
        <w:rPr>
          <w:rStyle w:val="libAlaemChar"/>
          <w:rtl/>
        </w:rPr>
        <w:t>صلى‌الله‌عليه‌وآله</w:t>
      </w:r>
      <w:r w:rsidRPr="00F86AB4">
        <w:rPr>
          <w:rtl/>
        </w:rPr>
        <w:t xml:space="preserve"> يقول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وممّا جاء فيه عن عليّ بن الحسين </w:t>
      </w:r>
      <w:r w:rsidR="006D11B4">
        <w:rPr>
          <w:rStyle w:val="libAlaemChar"/>
          <w:rtl/>
        </w:rPr>
        <w:t>عليهما‌السلام</w:t>
      </w:r>
      <w:r w:rsidRPr="00F86AB4">
        <w:rPr>
          <w:rtl/>
        </w:rPr>
        <w:t xml:space="preserve"> :</w:t>
      </w:r>
    </w:p>
    <w:p w:rsidR="001629A8" w:rsidRPr="00F86AB4" w:rsidRDefault="001629A8" w:rsidP="009B32A5">
      <w:pPr>
        <w:pStyle w:val="libNormal"/>
        <w:rPr>
          <w:rtl/>
        </w:rPr>
      </w:pPr>
      <w:r w:rsidRPr="00F86AB4">
        <w:rPr>
          <w:rtl/>
        </w:rPr>
        <w:t>ما رواه حمزة بن حمران</w:t>
      </w:r>
      <w:r>
        <w:rPr>
          <w:rtl/>
        </w:rPr>
        <w:t xml:space="preserve"> ، </w:t>
      </w:r>
      <w:r w:rsidRPr="00F86AB4">
        <w:rPr>
          <w:rtl/>
        </w:rPr>
        <w:t>عن أبيه حمران بن أعين</w:t>
      </w:r>
      <w:r>
        <w:rPr>
          <w:rtl/>
        </w:rPr>
        <w:t xml:space="preserve"> ، </w:t>
      </w:r>
      <w:r w:rsidRPr="00F86AB4">
        <w:rPr>
          <w:rtl/>
        </w:rPr>
        <w:t xml:space="preserve">عن سعيد بن جبير قال : سمعته يقول : « في القائم منّا سنن من ستّة من الأنبياء </w:t>
      </w:r>
      <w:r w:rsidR="00ED6C1A">
        <w:rPr>
          <w:rStyle w:val="libAlaemChar"/>
          <w:rtl/>
        </w:rPr>
        <w:t>عليهم‌السلام</w:t>
      </w:r>
      <w:r w:rsidRPr="00F86AB4">
        <w:rPr>
          <w:rtl/>
        </w:rPr>
        <w:t xml:space="preserve"> : سنّة من نوح</w:t>
      </w:r>
      <w:r>
        <w:rPr>
          <w:rtl/>
        </w:rPr>
        <w:t xml:space="preserve"> ، </w:t>
      </w:r>
      <w:r w:rsidRPr="00F86AB4">
        <w:rPr>
          <w:rtl/>
        </w:rPr>
        <w:t>وسنّة من إبراهيم</w:t>
      </w:r>
      <w:r>
        <w:rPr>
          <w:rtl/>
        </w:rPr>
        <w:t xml:space="preserve"> ، </w:t>
      </w:r>
      <w:r w:rsidRPr="00F86AB4">
        <w:rPr>
          <w:rtl/>
        </w:rPr>
        <w:t>وسنّة من موسى</w:t>
      </w:r>
      <w:r>
        <w:rPr>
          <w:rtl/>
        </w:rPr>
        <w:t xml:space="preserve"> ، </w:t>
      </w:r>
      <w:r w:rsidRPr="00F86AB4">
        <w:rPr>
          <w:rtl/>
        </w:rPr>
        <w:t>وسنّة من عيسى</w:t>
      </w:r>
      <w:r>
        <w:rPr>
          <w:rtl/>
        </w:rPr>
        <w:t xml:space="preserve"> ، </w:t>
      </w:r>
      <w:r w:rsidRPr="00F86AB4">
        <w:rPr>
          <w:rtl/>
        </w:rPr>
        <w:t>وسنّة من أيّوب</w:t>
      </w:r>
      <w:r>
        <w:rPr>
          <w:rtl/>
        </w:rPr>
        <w:t xml:space="preserve"> ، </w:t>
      </w:r>
      <w:r w:rsidRPr="00F86AB4">
        <w:rPr>
          <w:rtl/>
        </w:rPr>
        <w:t>وسنّة من محمد.</w:t>
      </w:r>
    </w:p>
    <w:p w:rsidR="001629A8" w:rsidRPr="00F86AB4" w:rsidRDefault="001629A8" w:rsidP="009B32A5">
      <w:pPr>
        <w:pStyle w:val="libNormal"/>
        <w:rPr>
          <w:rtl/>
        </w:rPr>
      </w:pPr>
      <w:r w:rsidRPr="00F86AB4">
        <w:rPr>
          <w:rtl/>
        </w:rPr>
        <w:t xml:space="preserve">فأمّا من نوح </w:t>
      </w:r>
      <w:r w:rsidR="00E126AF">
        <w:rPr>
          <w:rStyle w:val="libAlaemChar"/>
          <w:rtl/>
        </w:rPr>
        <w:t>عليه‌السلام</w:t>
      </w:r>
      <w:r w:rsidRPr="00F86AB4">
        <w:rPr>
          <w:rtl/>
        </w:rPr>
        <w:t xml:space="preserve"> فطول العمر</w:t>
      </w:r>
      <w:r>
        <w:rPr>
          <w:rtl/>
        </w:rPr>
        <w:t xml:space="preserve"> ، </w:t>
      </w:r>
      <w:r w:rsidRPr="00F86AB4">
        <w:rPr>
          <w:rtl/>
        </w:rPr>
        <w:t xml:space="preserve">وأمّا من إبراهيم </w:t>
      </w:r>
      <w:r w:rsidR="00E126AF">
        <w:rPr>
          <w:rStyle w:val="libAlaemChar"/>
          <w:rtl/>
        </w:rPr>
        <w:t>عليه‌السلام</w:t>
      </w:r>
      <w:r w:rsidRPr="00F86AB4">
        <w:rPr>
          <w:rtl/>
        </w:rPr>
        <w:t xml:space="preserve"> فخفاء الولادة واعتزال الناس</w:t>
      </w:r>
      <w:r>
        <w:rPr>
          <w:rtl/>
        </w:rPr>
        <w:t xml:space="preserve"> ، </w:t>
      </w:r>
      <w:r w:rsidRPr="00F86AB4">
        <w:rPr>
          <w:rtl/>
        </w:rPr>
        <w:t xml:space="preserve">وأمّا من موسى </w:t>
      </w:r>
      <w:r w:rsidR="00E126AF">
        <w:rPr>
          <w:rStyle w:val="libAlaemChar"/>
          <w:rtl/>
        </w:rPr>
        <w:t>عليه‌السلام</w:t>
      </w:r>
      <w:r w:rsidRPr="00F86AB4">
        <w:rPr>
          <w:rtl/>
        </w:rPr>
        <w:t xml:space="preserve"> فالخوف والغيبة</w:t>
      </w:r>
      <w:r>
        <w:rPr>
          <w:rtl/>
        </w:rPr>
        <w:t xml:space="preserve"> ، </w:t>
      </w:r>
      <w:r w:rsidRPr="00F86AB4">
        <w:rPr>
          <w:rtl/>
        </w:rPr>
        <w:t xml:space="preserve">وأمّا من عيسى </w:t>
      </w:r>
      <w:r w:rsidR="00E126AF">
        <w:rPr>
          <w:rStyle w:val="libAlaemChar"/>
          <w:rtl/>
        </w:rPr>
        <w:t>عليه‌السلام</w:t>
      </w:r>
      <w:r w:rsidRPr="00F86AB4">
        <w:rPr>
          <w:rtl/>
        </w:rPr>
        <w:t xml:space="preserve"> فاختلاف الناس فيه</w:t>
      </w:r>
      <w:r>
        <w:rPr>
          <w:rtl/>
        </w:rPr>
        <w:t xml:space="preserve"> ، </w:t>
      </w:r>
      <w:r w:rsidRPr="00F86AB4">
        <w:rPr>
          <w:rtl/>
        </w:rPr>
        <w:t xml:space="preserve">وأمّا من أيّوب </w:t>
      </w:r>
      <w:r w:rsidR="00E126AF">
        <w:rPr>
          <w:rStyle w:val="libAlaemChar"/>
          <w:rtl/>
        </w:rPr>
        <w:t>عليه‌السلام</w:t>
      </w:r>
      <w:r w:rsidRPr="00F86AB4">
        <w:rPr>
          <w:rtl/>
        </w:rPr>
        <w:t xml:space="preserve"> فالفرج بعد البلوى</w:t>
      </w:r>
      <w:r>
        <w:rPr>
          <w:rtl/>
        </w:rPr>
        <w:t xml:space="preserve"> ، </w:t>
      </w:r>
      <w:r w:rsidRPr="00F86AB4">
        <w:rPr>
          <w:rtl/>
        </w:rPr>
        <w:t xml:space="preserve">وأمّا من محمد </w:t>
      </w:r>
      <w:r w:rsidR="004B3898">
        <w:rPr>
          <w:rStyle w:val="libAlaemChar"/>
          <w:rtl/>
        </w:rPr>
        <w:t>صلى‌الله‌عليه‌وآله</w:t>
      </w:r>
      <w:r w:rsidRPr="00F86AB4">
        <w:rPr>
          <w:rtl/>
        </w:rPr>
        <w:t xml:space="preserve"> فالخروج بالسيف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قال : وسمعته </w:t>
      </w:r>
      <w:r w:rsidR="00E126AF">
        <w:rPr>
          <w:rStyle w:val="libAlaemChar"/>
          <w:rtl/>
        </w:rPr>
        <w:t>عليه‌السلام</w:t>
      </w:r>
      <w:r w:rsidRPr="00F86AB4">
        <w:rPr>
          <w:rtl/>
        </w:rPr>
        <w:t xml:space="preserve"> يقول : « القائم منا تخفى على الناس ولادته حتّى يقولوا : لم يولد بعد</w:t>
      </w:r>
      <w:r>
        <w:rPr>
          <w:rtl/>
        </w:rPr>
        <w:t xml:space="preserve"> ، </w:t>
      </w:r>
      <w:r w:rsidRPr="00F86AB4">
        <w:rPr>
          <w:rtl/>
        </w:rPr>
        <w:t xml:space="preserve">ليخرج حين يخرج وليس لأحد في عنقه بيعة » </w:t>
      </w:r>
      <w:r w:rsidRPr="00D411EE">
        <w:rPr>
          <w:rStyle w:val="libFootnotenumChar"/>
          <w:rtl/>
        </w:rPr>
        <w:t>(4)</w:t>
      </w:r>
      <w:r>
        <w:rPr>
          <w:rtl/>
        </w:rPr>
        <w:t>.</w:t>
      </w:r>
    </w:p>
    <w:p w:rsidR="001629A8" w:rsidRPr="00F86AB4" w:rsidRDefault="001629A8" w:rsidP="009B32A5">
      <w:pPr>
        <w:pStyle w:val="libNormal"/>
        <w:rPr>
          <w:rtl/>
        </w:rPr>
      </w:pPr>
      <w:r w:rsidRPr="00F86AB4">
        <w:rPr>
          <w:rtl/>
        </w:rPr>
        <w:t>وروى عليّ بن إبراهيم بن هاشم</w:t>
      </w:r>
      <w:r>
        <w:rPr>
          <w:rtl/>
        </w:rPr>
        <w:t xml:space="preserve"> ، </w:t>
      </w:r>
      <w:r w:rsidRPr="00F86AB4">
        <w:rPr>
          <w:rtl/>
        </w:rPr>
        <w:t>عن أبيه</w:t>
      </w:r>
      <w:r>
        <w:rPr>
          <w:rtl/>
        </w:rPr>
        <w:t xml:space="preserve"> ، </w:t>
      </w:r>
      <w:r w:rsidRPr="00F86AB4">
        <w:rPr>
          <w:rtl/>
        </w:rPr>
        <w:t>عن بسطام بن مرّة</w:t>
      </w:r>
      <w:r>
        <w:rPr>
          <w:rtl/>
        </w:rPr>
        <w:t xml:space="preserve"> ، </w:t>
      </w:r>
      <w:r w:rsidRPr="00F86AB4">
        <w:rPr>
          <w:rtl/>
        </w:rPr>
        <w:t xml:space="preserve">عن عمرو بن ثابت قال : قال عليّ بن الحسين سيّد العابدين </w:t>
      </w:r>
      <w:r w:rsidR="00E126AF">
        <w:rPr>
          <w:rStyle w:val="libAlaemChar"/>
          <w:rtl/>
        </w:rPr>
        <w:t>عليه‌السلام</w:t>
      </w:r>
      <w:r w:rsidRPr="00F86AB4">
        <w:rPr>
          <w:rtl/>
        </w:rPr>
        <w:t xml:space="preserve">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317 / 2.</w:t>
      </w:r>
    </w:p>
    <w:p w:rsidR="001629A8" w:rsidRPr="00F86AB4" w:rsidRDefault="001629A8" w:rsidP="00BC54AF">
      <w:pPr>
        <w:pStyle w:val="libFootnote0"/>
        <w:rPr>
          <w:rtl/>
          <w:lang w:bidi="fa-IR"/>
        </w:rPr>
      </w:pPr>
      <w:r w:rsidRPr="00F86AB4">
        <w:rPr>
          <w:rtl/>
        </w:rPr>
        <w:t>(2) كمال الدين : 317 / 4.</w:t>
      </w:r>
    </w:p>
    <w:p w:rsidR="001629A8" w:rsidRPr="00F86AB4" w:rsidRDefault="001629A8" w:rsidP="00BC54AF">
      <w:pPr>
        <w:pStyle w:val="libFootnote0"/>
        <w:rPr>
          <w:rtl/>
          <w:lang w:bidi="fa-IR"/>
        </w:rPr>
      </w:pPr>
      <w:r w:rsidRPr="00F86AB4">
        <w:rPr>
          <w:rtl/>
        </w:rPr>
        <w:t>(3) كمال الدين : 321 / 3.</w:t>
      </w:r>
    </w:p>
    <w:p w:rsidR="001629A8" w:rsidRPr="00F86AB4" w:rsidRDefault="001629A8" w:rsidP="00BC54AF">
      <w:pPr>
        <w:pStyle w:val="libFootnote0"/>
        <w:rPr>
          <w:rtl/>
          <w:lang w:bidi="fa-IR"/>
        </w:rPr>
      </w:pPr>
      <w:r w:rsidRPr="00F86AB4">
        <w:rPr>
          <w:rtl/>
        </w:rPr>
        <w:t>(4) كمال الدين : 322 / 6.</w:t>
      </w:r>
    </w:p>
    <w:p w:rsidR="001629A8" w:rsidRPr="00F86AB4" w:rsidRDefault="001629A8" w:rsidP="009B32A5">
      <w:pPr>
        <w:pStyle w:val="libNormal0"/>
        <w:rPr>
          <w:rtl/>
        </w:rPr>
      </w:pPr>
      <w:r>
        <w:rPr>
          <w:rtl/>
        </w:rPr>
        <w:br w:type="page"/>
      </w:r>
      <w:r w:rsidRPr="00F86AB4">
        <w:rPr>
          <w:rtl/>
        </w:rPr>
        <w:lastRenderedPageBreak/>
        <w:t xml:space="preserve">« من ثبت على موالاتنا في غيبة قائمنا أعطاه الله أجر ألف شهيد مثل شهداء بدر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جاء عن محمد بن عليّ الباقر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 xml:space="preserve">ما رواه عبد الله بن عطاء قال : قلت لأبي جعفر </w:t>
      </w:r>
      <w:r w:rsidR="00E126AF">
        <w:rPr>
          <w:rStyle w:val="libAlaemChar"/>
          <w:rtl/>
        </w:rPr>
        <w:t>عليه‌السلام</w:t>
      </w:r>
      <w:r w:rsidRPr="00F86AB4">
        <w:rPr>
          <w:rtl/>
        </w:rPr>
        <w:t xml:space="preserve"> : إنّ شيعتك بالعراق كثيرون</w:t>
      </w:r>
      <w:r>
        <w:rPr>
          <w:rtl/>
        </w:rPr>
        <w:t xml:space="preserve"> ، </w:t>
      </w:r>
      <w:r w:rsidRPr="00F86AB4">
        <w:rPr>
          <w:rtl/>
        </w:rPr>
        <w:t>وو الله ما في أهل بيتك مثلك.</w:t>
      </w:r>
    </w:p>
    <w:p w:rsidR="001629A8" w:rsidRPr="00F86AB4" w:rsidRDefault="001629A8" w:rsidP="009B32A5">
      <w:pPr>
        <w:pStyle w:val="libNormal"/>
        <w:rPr>
          <w:rtl/>
        </w:rPr>
      </w:pPr>
      <w:r w:rsidRPr="00F86AB4">
        <w:rPr>
          <w:rtl/>
        </w:rPr>
        <w:t>فقال : « يا عبد الله</w:t>
      </w:r>
      <w:r>
        <w:rPr>
          <w:rtl/>
        </w:rPr>
        <w:t xml:space="preserve"> ، </w:t>
      </w:r>
      <w:r w:rsidRPr="00F86AB4">
        <w:rPr>
          <w:rtl/>
        </w:rPr>
        <w:t>قد أمكنت الحشو من أذنيك</w:t>
      </w:r>
      <w:r>
        <w:rPr>
          <w:rtl/>
        </w:rPr>
        <w:t xml:space="preserve"> ، </w:t>
      </w:r>
      <w:r w:rsidRPr="00F86AB4">
        <w:rPr>
          <w:rtl/>
        </w:rPr>
        <w:t>والله ما أنا بصاحبكم »</w:t>
      </w:r>
      <w:r>
        <w:rPr>
          <w:rtl/>
        </w:rPr>
        <w:t>.</w:t>
      </w:r>
    </w:p>
    <w:p w:rsidR="001629A8" w:rsidRPr="00F86AB4" w:rsidRDefault="001629A8" w:rsidP="009B32A5">
      <w:pPr>
        <w:pStyle w:val="libNormal"/>
        <w:rPr>
          <w:rtl/>
        </w:rPr>
      </w:pPr>
      <w:r w:rsidRPr="00F86AB4">
        <w:rPr>
          <w:rtl/>
        </w:rPr>
        <w:t>قلت : فمن صاحبنا</w:t>
      </w:r>
      <w:r>
        <w:rPr>
          <w:rtl/>
        </w:rPr>
        <w:t>؟</w:t>
      </w:r>
      <w:r w:rsidRPr="00F86AB4">
        <w:rPr>
          <w:rtl/>
        </w:rPr>
        <w:t xml:space="preserve"> قال : « انظر من تخفى على الناس ولادته فهو صاحبكم » </w:t>
      </w:r>
      <w:r w:rsidRPr="00D411EE">
        <w:rPr>
          <w:rStyle w:val="libFootnotenumChar"/>
          <w:rtl/>
        </w:rPr>
        <w:t>(2)</w:t>
      </w:r>
      <w:r>
        <w:rPr>
          <w:rtl/>
        </w:rPr>
        <w:t>.</w:t>
      </w:r>
    </w:p>
    <w:p w:rsidR="001629A8" w:rsidRPr="00F86AB4" w:rsidRDefault="001629A8" w:rsidP="009B32A5">
      <w:pPr>
        <w:pStyle w:val="libNormal"/>
        <w:rPr>
          <w:rtl/>
        </w:rPr>
      </w:pPr>
      <w:r w:rsidRPr="00F86AB4">
        <w:rPr>
          <w:rtl/>
        </w:rPr>
        <w:t>وروى أبو الجارود زياد بن المنذر عنه قال : قال لي : « يا أبا الجارود</w:t>
      </w:r>
      <w:r>
        <w:rPr>
          <w:rtl/>
        </w:rPr>
        <w:t xml:space="preserve"> ، </w:t>
      </w:r>
      <w:r w:rsidRPr="00F86AB4">
        <w:rPr>
          <w:rtl/>
        </w:rPr>
        <w:t>إذا دار الفلك</w:t>
      </w:r>
      <w:r>
        <w:rPr>
          <w:rtl/>
        </w:rPr>
        <w:t xml:space="preserve"> ، </w:t>
      </w:r>
      <w:r w:rsidRPr="00F86AB4">
        <w:rPr>
          <w:rtl/>
        </w:rPr>
        <w:t>وقال الناس : مات القائم أو هلك</w:t>
      </w:r>
      <w:r>
        <w:rPr>
          <w:rtl/>
        </w:rPr>
        <w:t xml:space="preserve"> ، </w:t>
      </w:r>
      <w:r w:rsidRPr="00F86AB4">
        <w:rPr>
          <w:rtl/>
        </w:rPr>
        <w:t>بأيّ واد سلك</w:t>
      </w:r>
      <w:r>
        <w:rPr>
          <w:rtl/>
        </w:rPr>
        <w:t xml:space="preserve"> ، </w:t>
      </w:r>
      <w:r w:rsidRPr="00F86AB4">
        <w:rPr>
          <w:rtl/>
        </w:rPr>
        <w:t>وقال الطالب : أنّى يكون ذلك</w:t>
      </w:r>
      <w:r>
        <w:rPr>
          <w:rtl/>
        </w:rPr>
        <w:t xml:space="preserve"> ، </w:t>
      </w:r>
      <w:r w:rsidRPr="00F86AB4">
        <w:rPr>
          <w:rtl/>
        </w:rPr>
        <w:t>وقد بليت عظامه. فعند ذلك فارجوه</w:t>
      </w:r>
      <w:r>
        <w:rPr>
          <w:rtl/>
        </w:rPr>
        <w:t xml:space="preserve"> ، </w:t>
      </w:r>
      <w:r w:rsidRPr="00F86AB4">
        <w:rPr>
          <w:rtl/>
        </w:rPr>
        <w:t xml:space="preserve">فإذا سمعتم به فأتوه ولو حبوا على الثلج » </w:t>
      </w:r>
      <w:r w:rsidRPr="00D411EE">
        <w:rPr>
          <w:rStyle w:val="libFootnotenumChar"/>
          <w:rtl/>
        </w:rPr>
        <w:t>(3)</w:t>
      </w:r>
      <w:r>
        <w:rPr>
          <w:rtl/>
        </w:rPr>
        <w:t>.</w:t>
      </w:r>
    </w:p>
    <w:p w:rsidR="001629A8" w:rsidRPr="00F86AB4" w:rsidRDefault="001629A8" w:rsidP="009B32A5">
      <w:pPr>
        <w:pStyle w:val="libNormal"/>
        <w:rPr>
          <w:rtl/>
        </w:rPr>
      </w:pPr>
      <w:r w:rsidRPr="00F86AB4">
        <w:rPr>
          <w:rtl/>
        </w:rPr>
        <w:t>أبو بصير</w:t>
      </w:r>
      <w:r>
        <w:rPr>
          <w:rtl/>
        </w:rPr>
        <w:t xml:space="preserve"> ، </w:t>
      </w:r>
      <w:r w:rsidRPr="00F86AB4">
        <w:rPr>
          <w:rtl/>
        </w:rPr>
        <w:t>عنه قال : « في صاحب هذا الأمر أربع سنن من أربعة أنبياء :</w:t>
      </w:r>
      <w:r>
        <w:rPr>
          <w:rFonts w:hint="cs"/>
          <w:rtl/>
        </w:rPr>
        <w:t xml:space="preserve"> </w:t>
      </w:r>
      <w:r w:rsidRPr="00F86AB4">
        <w:rPr>
          <w:rtl/>
        </w:rPr>
        <w:t>سنّة من موسى</w:t>
      </w:r>
      <w:r>
        <w:rPr>
          <w:rtl/>
        </w:rPr>
        <w:t xml:space="preserve"> ، </w:t>
      </w:r>
      <w:r w:rsidRPr="00F86AB4">
        <w:rPr>
          <w:rtl/>
        </w:rPr>
        <w:t>وسنّة من عيسى</w:t>
      </w:r>
      <w:r>
        <w:rPr>
          <w:rtl/>
        </w:rPr>
        <w:t xml:space="preserve"> ، </w:t>
      </w:r>
      <w:r w:rsidRPr="00F86AB4">
        <w:rPr>
          <w:rtl/>
        </w:rPr>
        <w:t>وسنّة من يوسف</w:t>
      </w:r>
      <w:r>
        <w:rPr>
          <w:rtl/>
        </w:rPr>
        <w:t xml:space="preserve"> ، </w:t>
      </w:r>
      <w:r w:rsidRPr="00F86AB4">
        <w:rPr>
          <w:rtl/>
        </w:rPr>
        <w:t xml:space="preserve">وسنّة من محمد </w:t>
      </w:r>
      <w:r w:rsidR="004B3898">
        <w:rPr>
          <w:rStyle w:val="libAlaemChar"/>
          <w:rtl/>
        </w:rPr>
        <w:t>صلى‌الله‌عليه‌وآله</w:t>
      </w:r>
      <w:r w:rsidRPr="00F86AB4">
        <w:rPr>
          <w:rtl/>
        </w:rPr>
        <w:t xml:space="preserve"> وعليهم.</w:t>
      </w:r>
    </w:p>
    <w:p w:rsidR="001629A8" w:rsidRPr="00F86AB4" w:rsidRDefault="001629A8" w:rsidP="009B32A5">
      <w:pPr>
        <w:pStyle w:val="libNormal"/>
        <w:rPr>
          <w:rtl/>
        </w:rPr>
      </w:pPr>
      <w:r w:rsidRPr="00F86AB4">
        <w:rPr>
          <w:rtl/>
        </w:rPr>
        <w:t>فأمّا من موسى فخائف يترقّب</w:t>
      </w:r>
      <w:r>
        <w:rPr>
          <w:rtl/>
        </w:rPr>
        <w:t xml:space="preserve"> ، </w:t>
      </w:r>
      <w:r w:rsidRPr="00F86AB4">
        <w:rPr>
          <w:rtl/>
        </w:rPr>
        <w:t>وأمّا من يوسف فالسجن</w:t>
      </w:r>
      <w:r>
        <w:rPr>
          <w:rtl/>
        </w:rPr>
        <w:t xml:space="preserve"> ، </w:t>
      </w:r>
      <w:r w:rsidRPr="00F86AB4">
        <w:rPr>
          <w:rtl/>
        </w:rPr>
        <w:t>وأمّا من عيسى فيقال : إنّه مات ولم يمت</w:t>
      </w:r>
      <w:r>
        <w:rPr>
          <w:rtl/>
        </w:rPr>
        <w:t xml:space="preserve"> ، </w:t>
      </w:r>
      <w:r w:rsidRPr="00F86AB4">
        <w:rPr>
          <w:rtl/>
        </w:rPr>
        <w:t xml:space="preserve">وأمّا من محمد </w:t>
      </w:r>
      <w:r w:rsidR="004B3898">
        <w:rPr>
          <w:rStyle w:val="libAlaemChar"/>
          <w:rtl/>
        </w:rPr>
        <w:t>صلى‌الله‌عليه‌وآله</w:t>
      </w:r>
      <w:r w:rsidRPr="00F86AB4">
        <w:rPr>
          <w:rtl/>
        </w:rPr>
        <w:t xml:space="preserve"> وعليهم فالسيف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323 / 7.</w:t>
      </w:r>
    </w:p>
    <w:p w:rsidR="001629A8" w:rsidRPr="00F86AB4" w:rsidRDefault="001629A8" w:rsidP="00BC54AF">
      <w:pPr>
        <w:pStyle w:val="libFootnote0"/>
        <w:rPr>
          <w:rtl/>
          <w:lang w:bidi="fa-IR"/>
        </w:rPr>
      </w:pPr>
      <w:r w:rsidRPr="00F86AB4">
        <w:rPr>
          <w:rtl/>
        </w:rPr>
        <w:t>(2) كمال الدين : 325 / 2.</w:t>
      </w:r>
    </w:p>
    <w:p w:rsidR="001629A8" w:rsidRPr="00F86AB4" w:rsidRDefault="001629A8" w:rsidP="00BC54AF">
      <w:pPr>
        <w:pStyle w:val="libFootnote0"/>
        <w:rPr>
          <w:rtl/>
          <w:lang w:bidi="fa-IR"/>
        </w:rPr>
      </w:pPr>
      <w:r w:rsidRPr="00F86AB4">
        <w:rPr>
          <w:rtl/>
        </w:rPr>
        <w:t>(3) كمال الدين : 326 / 5.</w:t>
      </w:r>
    </w:p>
    <w:p w:rsidR="001629A8" w:rsidRPr="00F86AB4" w:rsidRDefault="001629A8" w:rsidP="00BC54AF">
      <w:pPr>
        <w:pStyle w:val="libFootnote0"/>
        <w:rPr>
          <w:rtl/>
          <w:lang w:bidi="fa-IR"/>
        </w:rPr>
      </w:pPr>
      <w:r w:rsidRPr="00F86AB4">
        <w:rPr>
          <w:rtl/>
        </w:rPr>
        <w:t>(4) كمال الدين : 326 / 6</w:t>
      </w:r>
      <w:r>
        <w:rPr>
          <w:rtl/>
        </w:rPr>
        <w:t xml:space="preserve"> ، </w:t>
      </w:r>
      <w:r w:rsidRPr="00F86AB4">
        <w:rPr>
          <w:rtl/>
        </w:rPr>
        <w:t>وكذا في : الامامة والتبصرة : 234 / 84</w:t>
      </w:r>
      <w:r>
        <w:rPr>
          <w:rtl/>
        </w:rPr>
        <w:t xml:space="preserve"> ، </w:t>
      </w:r>
      <w:r w:rsidRPr="00F86AB4">
        <w:rPr>
          <w:rtl/>
        </w:rPr>
        <w:t>وغيبة الطوسي :</w:t>
      </w:r>
    </w:p>
    <w:p w:rsidR="001629A8" w:rsidRPr="00F86AB4" w:rsidRDefault="001629A8" w:rsidP="009B32A5">
      <w:pPr>
        <w:pStyle w:val="libNormal"/>
        <w:rPr>
          <w:rtl/>
        </w:rPr>
      </w:pPr>
      <w:r>
        <w:rPr>
          <w:rtl/>
        </w:rPr>
        <w:br w:type="page"/>
      </w:r>
      <w:r w:rsidRPr="00F86AB4">
        <w:rPr>
          <w:rtl/>
        </w:rPr>
        <w:lastRenderedPageBreak/>
        <w:t xml:space="preserve">محمد بن مسلم الثقفيّ قال : دخلت على أبي جعفر </w:t>
      </w:r>
      <w:r w:rsidR="00E126AF">
        <w:rPr>
          <w:rStyle w:val="libAlaemChar"/>
          <w:rtl/>
        </w:rPr>
        <w:t>عليه‌السلام</w:t>
      </w:r>
      <w:r w:rsidRPr="00F86AB4">
        <w:rPr>
          <w:rtl/>
        </w:rPr>
        <w:t xml:space="preserve"> وأنا أريد أن أسأله عن القائم من آل محمد </w:t>
      </w:r>
      <w:r w:rsidR="004B3898">
        <w:rPr>
          <w:rStyle w:val="libAlaemChar"/>
          <w:rtl/>
        </w:rPr>
        <w:t>صلى‌الله‌عليه‌وآله</w:t>
      </w:r>
      <w:r w:rsidRPr="00F86AB4">
        <w:rPr>
          <w:rtl/>
        </w:rPr>
        <w:t xml:space="preserve"> فقال لي مبتدئا : « يا محمد بن مسلم</w:t>
      </w:r>
      <w:r>
        <w:rPr>
          <w:rtl/>
        </w:rPr>
        <w:t xml:space="preserve"> ، </w:t>
      </w:r>
      <w:r w:rsidRPr="00F86AB4">
        <w:rPr>
          <w:rtl/>
        </w:rPr>
        <w:t>إنّ في القائم من آل محمد شبها بخمسة من الرسل : يونس بن متّى</w:t>
      </w:r>
      <w:r>
        <w:rPr>
          <w:rtl/>
        </w:rPr>
        <w:t xml:space="preserve"> ، </w:t>
      </w:r>
      <w:r w:rsidRPr="00F86AB4">
        <w:rPr>
          <w:rtl/>
        </w:rPr>
        <w:t>ويوسف بن يعقوب</w:t>
      </w:r>
      <w:r>
        <w:rPr>
          <w:rtl/>
        </w:rPr>
        <w:t xml:space="preserve"> ، </w:t>
      </w:r>
      <w:r w:rsidRPr="00F86AB4">
        <w:rPr>
          <w:rtl/>
        </w:rPr>
        <w:t>وموسى</w:t>
      </w:r>
      <w:r>
        <w:rPr>
          <w:rtl/>
        </w:rPr>
        <w:t xml:space="preserve"> ، </w:t>
      </w:r>
      <w:r w:rsidRPr="00F86AB4">
        <w:rPr>
          <w:rtl/>
        </w:rPr>
        <w:t>وعيسى</w:t>
      </w:r>
      <w:r>
        <w:rPr>
          <w:rtl/>
        </w:rPr>
        <w:t xml:space="preserve"> ، </w:t>
      </w:r>
      <w:r w:rsidRPr="00F86AB4">
        <w:rPr>
          <w:rtl/>
        </w:rPr>
        <w:t>ومحمد صلوات الله عليه وآله وعليهم.</w:t>
      </w:r>
    </w:p>
    <w:p w:rsidR="001629A8" w:rsidRPr="00F86AB4" w:rsidRDefault="001629A8" w:rsidP="009B32A5">
      <w:pPr>
        <w:pStyle w:val="libNormal"/>
        <w:rPr>
          <w:rtl/>
        </w:rPr>
      </w:pPr>
      <w:r w:rsidRPr="00F86AB4">
        <w:rPr>
          <w:rtl/>
        </w:rPr>
        <w:t xml:space="preserve">فأمّا شبهه الذي من يونس </w:t>
      </w:r>
      <w:r w:rsidR="00E126AF">
        <w:rPr>
          <w:rStyle w:val="libAlaemChar"/>
          <w:rtl/>
        </w:rPr>
        <w:t>عليه‌السلام</w:t>
      </w:r>
      <w:r w:rsidRPr="00F86AB4">
        <w:rPr>
          <w:rtl/>
        </w:rPr>
        <w:t xml:space="preserve"> فرجوعه من غيبته وهو شابّ مع كبر السنّ.</w:t>
      </w:r>
    </w:p>
    <w:p w:rsidR="001629A8" w:rsidRPr="00F86AB4" w:rsidRDefault="001629A8" w:rsidP="009B32A5">
      <w:pPr>
        <w:pStyle w:val="libNormal"/>
        <w:rPr>
          <w:rtl/>
        </w:rPr>
      </w:pPr>
      <w:r w:rsidRPr="00F86AB4">
        <w:rPr>
          <w:rtl/>
        </w:rPr>
        <w:t xml:space="preserve">وأمّا شبهه من يوسف </w:t>
      </w:r>
      <w:r w:rsidR="00E126AF">
        <w:rPr>
          <w:rStyle w:val="libAlaemChar"/>
          <w:rtl/>
        </w:rPr>
        <w:t>عليه‌السلام</w:t>
      </w:r>
      <w:r w:rsidRPr="00F86AB4">
        <w:rPr>
          <w:rtl/>
        </w:rPr>
        <w:t xml:space="preserve"> فالغيبة من خاصّته وعامّته</w:t>
      </w:r>
      <w:r>
        <w:rPr>
          <w:rtl/>
        </w:rPr>
        <w:t xml:space="preserve"> ، </w:t>
      </w:r>
      <w:r w:rsidRPr="00F86AB4">
        <w:rPr>
          <w:rtl/>
        </w:rPr>
        <w:t>واختفاؤه من إخوته</w:t>
      </w:r>
      <w:r>
        <w:rPr>
          <w:rtl/>
        </w:rPr>
        <w:t xml:space="preserve"> ، </w:t>
      </w:r>
      <w:r w:rsidRPr="00F86AB4">
        <w:rPr>
          <w:rtl/>
        </w:rPr>
        <w:t>وإشكال أمره على أبيه يعقوب النبي مع قرب من المسافة بينه وبين أبيه وأهله وشيعته.</w:t>
      </w:r>
    </w:p>
    <w:p w:rsidR="001629A8" w:rsidRPr="00F86AB4" w:rsidRDefault="001629A8" w:rsidP="009B32A5">
      <w:pPr>
        <w:pStyle w:val="libNormal"/>
        <w:rPr>
          <w:rtl/>
        </w:rPr>
      </w:pPr>
      <w:r w:rsidRPr="00F86AB4">
        <w:rPr>
          <w:rtl/>
        </w:rPr>
        <w:t xml:space="preserve">وأمّا شبهه من موسى </w:t>
      </w:r>
      <w:r w:rsidR="00E126AF">
        <w:rPr>
          <w:rStyle w:val="libAlaemChar"/>
          <w:rtl/>
        </w:rPr>
        <w:t>عليه‌السلام</w:t>
      </w:r>
      <w:r w:rsidRPr="00F86AB4">
        <w:rPr>
          <w:rtl/>
        </w:rPr>
        <w:t xml:space="preserve"> فدوام خوفه</w:t>
      </w:r>
      <w:r>
        <w:rPr>
          <w:rtl/>
        </w:rPr>
        <w:t xml:space="preserve"> ، </w:t>
      </w:r>
      <w:r w:rsidRPr="00F86AB4">
        <w:rPr>
          <w:rtl/>
        </w:rPr>
        <w:t>وطول غيبته</w:t>
      </w:r>
      <w:r>
        <w:rPr>
          <w:rtl/>
        </w:rPr>
        <w:t xml:space="preserve"> ، </w:t>
      </w:r>
      <w:r w:rsidRPr="00F86AB4">
        <w:rPr>
          <w:rtl/>
        </w:rPr>
        <w:t>وخفاء ولادته</w:t>
      </w:r>
      <w:r>
        <w:rPr>
          <w:rtl/>
        </w:rPr>
        <w:t xml:space="preserve"> ، </w:t>
      </w:r>
      <w:r w:rsidRPr="00F86AB4">
        <w:rPr>
          <w:rtl/>
        </w:rPr>
        <w:t>وتعب شيعته من بعده ممّا لقوا من الأذى والهوان إلى أن أذن الله في ظهوره</w:t>
      </w:r>
      <w:r>
        <w:rPr>
          <w:rtl/>
        </w:rPr>
        <w:t xml:space="preserve"> ، </w:t>
      </w:r>
      <w:r w:rsidRPr="00F86AB4">
        <w:rPr>
          <w:rtl/>
        </w:rPr>
        <w:t>وأيّده على عدوّه.</w:t>
      </w:r>
    </w:p>
    <w:p w:rsidR="001629A8" w:rsidRPr="00F86AB4" w:rsidRDefault="001629A8" w:rsidP="009B32A5">
      <w:pPr>
        <w:pStyle w:val="libNormal"/>
        <w:rPr>
          <w:rtl/>
        </w:rPr>
      </w:pPr>
      <w:r w:rsidRPr="00F86AB4">
        <w:rPr>
          <w:rtl/>
        </w:rPr>
        <w:t xml:space="preserve">وأمّا شبهه من عيسى </w:t>
      </w:r>
      <w:r w:rsidR="00E126AF">
        <w:rPr>
          <w:rStyle w:val="libAlaemChar"/>
          <w:rtl/>
        </w:rPr>
        <w:t>عليه‌السلام</w:t>
      </w:r>
      <w:r w:rsidRPr="00F86AB4">
        <w:rPr>
          <w:rtl/>
        </w:rPr>
        <w:t xml:space="preserve"> فاختلاف من اختلف فيه حتّى قالت طائفة : ما ولد</w:t>
      </w:r>
      <w:r>
        <w:rPr>
          <w:rtl/>
        </w:rPr>
        <w:t xml:space="preserve"> ، </w:t>
      </w:r>
      <w:r w:rsidRPr="00F86AB4">
        <w:rPr>
          <w:rtl/>
        </w:rPr>
        <w:t>وطائفة قالت : مات</w:t>
      </w:r>
      <w:r>
        <w:rPr>
          <w:rtl/>
        </w:rPr>
        <w:t xml:space="preserve"> ، </w:t>
      </w:r>
      <w:r w:rsidRPr="00F86AB4">
        <w:rPr>
          <w:rtl/>
        </w:rPr>
        <w:t>وطائفة قالت : قتل وصلب.</w:t>
      </w:r>
    </w:p>
    <w:p w:rsidR="001629A8" w:rsidRPr="00F86AB4" w:rsidRDefault="001629A8" w:rsidP="009B32A5">
      <w:pPr>
        <w:pStyle w:val="libNormal"/>
        <w:rPr>
          <w:rtl/>
        </w:rPr>
      </w:pPr>
      <w:r w:rsidRPr="00F86AB4">
        <w:rPr>
          <w:rtl/>
        </w:rPr>
        <w:t xml:space="preserve">وأمّا شبهه من جدّه المصطفى </w:t>
      </w:r>
      <w:r w:rsidR="004B3898">
        <w:rPr>
          <w:rStyle w:val="libAlaemChar"/>
          <w:rtl/>
        </w:rPr>
        <w:t>صلى‌الله‌عليه‌وآله</w:t>
      </w:r>
      <w:r w:rsidRPr="00F86AB4">
        <w:rPr>
          <w:rtl/>
        </w:rPr>
        <w:t xml:space="preserve"> فتجريده السيف</w:t>
      </w:r>
      <w:r>
        <w:rPr>
          <w:rtl/>
        </w:rPr>
        <w:t xml:space="preserve"> ، </w:t>
      </w:r>
      <w:r w:rsidRPr="00F86AB4">
        <w:rPr>
          <w:rtl/>
        </w:rPr>
        <w:t>وقتله أعداء الله وأعداء رسوله والجبّارين والطواغيت</w:t>
      </w:r>
      <w:r>
        <w:rPr>
          <w:rtl/>
        </w:rPr>
        <w:t xml:space="preserve"> ، </w:t>
      </w:r>
      <w:r w:rsidRPr="00F86AB4">
        <w:rPr>
          <w:rtl/>
        </w:rPr>
        <w:t>وأنّه ينصر بالسيف وبالرّعب</w:t>
      </w:r>
      <w:r>
        <w:rPr>
          <w:rtl/>
        </w:rPr>
        <w:t xml:space="preserve"> ، </w:t>
      </w:r>
      <w:r w:rsidRPr="00F86AB4">
        <w:rPr>
          <w:rtl/>
        </w:rPr>
        <w:t>وأنّه لا تردّ له راية</w:t>
      </w:r>
      <w:r>
        <w:rPr>
          <w:rtl/>
        </w:rPr>
        <w:t xml:space="preserve"> ، </w:t>
      </w:r>
      <w:r w:rsidRPr="00F86AB4">
        <w:rPr>
          <w:rtl/>
        </w:rPr>
        <w:t>وإنّ من علامات خروجه : خروج السفياني من الشام</w:t>
      </w:r>
      <w:r>
        <w:rPr>
          <w:rtl/>
        </w:rPr>
        <w:t xml:space="preserve"> ، </w:t>
      </w:r>
      <w:r w:rsidRPr="00F86AB4">
        <w:rPr>
          <w:rtl/>
        </w:rPr>
        <w:t>وخروج اليماني</w:t>
      </w:r>
      <w:r>
        <w:rPr>
          <w:rtl/>
        </w:rPr>
        <w:t xml:space="preserve"> ، </w:t>
      </w:r>
      <w:r w:rsidRPr="00F86AB4">
        <w:rPr>
          <w:rtl/>
        </w:rPr>
        <w:t>وصيحة من السماء في شهر رمضان</w:t>
      </w:r>
      <w:r>
        <w:rPr>
          <w:rtl/>
        </w:rPr>
        <w:t xml:space="preserve"> ، </w:t>
      </w:r>
      <w:r w:rsidRPr="00F86AB4">
        <w:rPr>
          <w:rtl/>
        </w:rPr>
        <w:t xml:space="preserve">ومناد ينادي باسمه واسم أبيه »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424 / 408</w:t>
      </w:r>
      <w:r>
        <w:rPr>
          <w:rtl/>
        </w:rPr>
        <w:t xml:space="preserve"> ، </w:t>
      </w:r>
      <w:r w:rsidRPr="00F86AB4">
        <w:rPr>
          <w:rtl/>
        </w:rPr>
        <w:t>واثبات الوصية للمسعودي : 226.</w:t>
      </w:r>
    </w:p>
    <w:p w:rsidR="001629A8" w:rsidRPr="00F86AB4" w:rsidRDefault="001629A8" w:rsidP="00BC54AF">
      <w:pPr>
        <w:pStyle w:val="libFootnote0"/>
        <w:rPr>
          <w:rtl/>
          <w:lang w:bidi="fa-IR"/>
        </w:rPr>
      </w:pPr>
      <w:r w:rsidRPr="00F86AB4">
        <w:rPr>
          <w:rtl/>
        </w:rPr>
        <w:t>(1) كمال الدين : 327 / 7.</w:t>
      </w:r>
    </w:p>
    <w:p w:rsidR="001629A8" w:rsidRPr="00F86AB4" w:rsidRDefault="001629A8" w:rsidP="009B32A5">
      <w:pPr>
        <w:pStyle w:val="libNormal"/>
        <w:rPr>
          <w:rtl/>
        </w:rPr>
      </w:pPr>
      <w:r>
        <w:rPr>
          <w:rtl/>
        </w:rPr>
        <w:br w:type="page"/>
      </w:r>
      <w:r w:rsidRPr="00F86AB4">
        <w:rPr>
          <w:rtl/>
        </w:rPr>
        <w:lastRenderedPageBreak/>
        <w:t xml:space="preserve">وممّا جاء عن الصادق </w:t>
      </w:r>
      <w:r w:rsidR="00E126AF">
        <w:rPr>
          <w:rStyle w:val="libAlaemChar"/>
          <w:rtl/>
        </w:rPr>
        <w:t>عليه‌السلام</w:t>
      </w:r>
      <w:r w:rsidRPr="00F86AB4">
        <w:rPr>
          <w:rtl/>
        </w:rPr>
        <w:t xml:space="preserve"> في ذلك :</w:t>
      </w:r>
    </w:p>
    <w:p w:rsidR="001629A8" w:rsidRPr="00F86AB4" w:rsidRDefault="001629A8" w:rsidP="009B32A5">
      <w:pPr>
        <w:pStyle w:val="libNormal"/>
        <w:rPr>
          <w:rtl/>
        </w:rPr>
      </w:pPr>
      <w:r w:rsidRPr="00F86AB4">
        <w:rPr>
          <w:rtl/>
        </w:rPr>
        <w:t>ما رواه محمد بن سنان</w:t>
      </w:r>
      <w:r>
        <w:rPr>
          <w:rtl/>
        </w:rPr>
        <w:t xml:space="preserve"> ، </w:t>
      </w:r>
      <w:r w:rsidRPr="00F86AB4">
        <w:rPr>
          <w:rtl/>
        </w:rPr>
        <w:t>عن صفوان بن مهران</w:t>
      </w:r>
      <w:r>
        <w:rPr>
          <w:rtl/>
        </w:rPr>
        <w:t xml:space="preserve"> ، </w:t>
      </w:r>
      <w:r w:rsidRPr="00F86AB4">
        <w:rPr>
          <w:rtl/>
        </w:rPr>
        <w:t xml:space="preserve">عنه </w:t>
      </w:r>
      <w:r w:rsidR="00E126AF">
        <w:rPr>
          <w:rStyle w:val="libAlaemChar"/>
          <w:rtl/>
        </w:rPr>
        <w:t>عليه‌السلام</w:t>
      </w:r>
      <w:r w:rsidRPr="00F86AB4">
        <w:rPr>
          <w:rtl/>
        </w:rPr>
        <w:t xml:space="preserve"> قال :</w:t>
      </w:r>
      <w:r>
        <w:rPr>
          <w:rFonts w:hint="cs"/>
          <w:rtl/>
        </w:rPr>
        <w:t xml:space="preserve"> </w:t>
      </w:r>
      <w:r w:rsidRPr="00F86AB4">
        <w:rPr>
          <w:rtl/>
        </w:rPr>
        <w:t xml:space="preserve">« من أقرّ بجميع الأئمّة وجحد المهديّ كان كمن أقرّ بجميع الأنبياء وجحد محمّدا </w:t>
      </w:r>
      <w:r w:rsidR="004B3898">
        <w:rPr>
          <w:rStyle w:val="libAlaemChar"/>
          <w:rtl/>
        </w:rPr>
        <w:t>صلى‌الله‌عليه‌وآله</w:t>
      </w:r>
      <w:r w:rsidRPr="00F86AB4">
        <w:rPr>
          <w:rtl/>
        </w:rPr>
        <w:t xml:space="preserve"> نبوّته »</w:t>
      </w:r>
      <w:r>
        <w:rPr>
          <w:rtl/>
        </w:rPr>
        <w:t>.</w:t>
      </w:r>
    </w:p>
    <w:p w:rsidR="001629A8" w:rsidRPr="00F86AB4" w:rsidRDefault="001629A8" w:rsidP="009B32A5">
      <w:pPr>
        <w:pStyle w:val="libNormal"/>
        <w:rPr>
          <w:rtl/>
        </w:rPr>
      </w:pPr>
      <w:r w:rsidRPr="00F86AB4">
        <w:rPr>
          <w:rtl/>
        </w:rPr>
        <w:t>فقيل له : يا ابن رسول الله</w:t>
      </w:r>
      <w:r>
        <w:rPr>
          <w:rtl/>
        </w:rPr>
        <w:t xml:space="preserve"> ، </w:t>
      </w:r>
      <w:r w:rsidRPr="00F86AB4">
        <w:rPr>
          <w:rtl/>
        </w:rPr>
        <w:t>فمن المهديّ من ولدك</w:t>
      </w:r>
      <w:r>
        <w:rPr>
          <w:rtl/>
        </w:rPr>
        <w:t>؟</w:t>
      </w:r>
    </w:p>
    <w:p w:rsidR="001629A8" w:rsidRPr="00F86AB4" w:rsidRDefault="001629A8" w:rsidP="009B32A5">
      <w:pPr>
        <w:pStyle w:val="libNormal"/>
        <w:rPr>
          <w:rtl/>
        </w:rPr>
      </w:pPr>
      <w:r w:rsidRPr="00F86AB4">
        <w:rPr>
          <w:rtl/>
        </w:rPr>
        <w:t>قال : « الخامس من ولد السابع</w:t>
      </w:r>
      <w:r>
        <w:rPr>
          <w:rtl/>
        </w:rPr>
        <w:t xml:space="preserve"> ، </w:t>
      </w:r>
      <w:r w:rsidRPr="00F86AB4">
        <w:rPr>
          <w:rtl/>
        </w:rPr>
        <w:t xml:space="preserve">يغيب عنكم شخصه ولا يحلّ لكم تسميته »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الحسن بن محبوب</w:t>
      </w:r>
      <w:r>
        <w:rPr>
          <w:rtl/>
        </w:rPr>
        <w:t xml:space="preserve"> ، </w:t>
      </w:r>
      <w:r w:rsidRPr="00F86AB4">
        <w:rPr>
          <w:rtl/>
        </w:rPr>
        <w:t>عن عبد العزيز العبديّ</w:t>
      </w:r>
      <w:r>
        <w:rPr>
          <w:rtl/>
        </w:rPr>
        <w:t xml:space="preserve"> ، </w:t>
      </w:r>
      <w:r w:rsidRPr="00F86AB4">
        <w:rPr>
          <w:rtl/>
        </w:rPr>
        <w:t xml:space="preserve">عن عبد الله بن أبي يعفور عنه </w:t>
      </w:r>
      <w:r w:rsidR="00E126AF">
        <w:rPr>
          <w:rStyle w:val="libAlaemChar"/>
          <w:rtl/>
        </w:rPr>
        <w:t>عليه‌السلام</w:t>
      </w:r>
      <w:r w:rsidRPr="00F86AB4">
        <w:rPr>
          <w:rtl/>
        </w:rPr>
        <w:t xml:space="preserve"> مثل ذلك </w:t>
      </w:r>
      <w:r w:rsidRPr="00D411EE">
        <w:rPr>
          <w:rStyle w:val="libFootnotenumChar"/>
          <w:rtl/>
        </w:rPr>
        <w:t>(2)</w:t>
      </w:r>
      <w:r>
        <w:rPr>
          <w:rtl/>
        </w:rPr>
        <w:t>.</w:t>
      </w:r>
    </w:p>
    <w:p w:rsidR="001629A8" w:rsidRPr="00F86AB4" w:rsidRDefault="001629A8" w:rsidP="009B32A5">
      <w:pPr>
        <w:pStyle w:val="libNormal"/>
        <w:rPr>
          <w:rtl/>
        </w:rPr>
      </w:pPr>
      <w:r w:rsidRPr="00F86AB4">
        <w:rPr>
          <w:rtl/>
        </w:rPr>
        <w:t>وروى أحمد بن هلال</w:t>
      </w:r>
      <w:r>
        <w:rPr>
          <w:rtl/>
        </w:rPr>
        <w:t xml:space="preserve"> ، </w:t>
      </w:r>
      <w:r w:rsidRPr="00F86AB4">
        <w:rPr>
          <w:rtl/>
        </w:rPr>
        <w:t>عن أميّة بن عليّ</w:t>
      </w:r>
      <w:r>
        <w:rPr>
          <w:rtl/>
        </w:rPr>
        <w:t xml:space="preserve"> ، </w:t>
      </w:r>
      <w:r w:rsidRPr="00F86AB4">
        <w:rPr>
          <w:rtl/>
        </w:rPr>
        <w:t>عن أبي الهيثم بن أبي حيّة</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إذا اجتمعت ثلاثة أسامي متوالية :</w:t>
      </w:r>
      <w:r>
        <w:rPr>
          <w:rFonts w:hint="cs"/>
          <w:rtl/>
        </w:rPr>
        <w:t xml:space="preserve"> </w:t>
      </w:r>
      <w:r w:rsidRPr="00F86AB4">
        <w:rPr>
          <w:rtl/>
        </w:rPr>
        <w:t>محمّد</w:t>
      </w:r>
      <w:r>
        <w:rPr>
          <w:rtl/>
        </w:rPr>
        <w:t xml:space="preserve"> ، </w:t>
      </w:r>
      <w:r w:rsidRPr="00F86AB4">
        <w:rPr>
          <w:rtl/>
        </w:rPr>
        <w:t>وعليّ</w:t>
      </w:r>
      <w:r>
        <w:rPr>
          <w:rtl/>
        </w:rPr>
        <w:t xml:space="preserve"> ، </w:t>
      </w:r>
      <w:r w:rsidRPr="00F86AB4">
        <w:rPr>
          <w:rtl/>
        </w:rPr>
        <w:t>والحسن</w:t>
      </w:r>
      <w:r>
        <w:rPr>
          <w:rtl/>
        </w:rPr>
        <w:t xml:space="preserve"> ، </w:t>
      </w:r>
      <w:r w:rsidRPr="00F86AB4">
        <w:rPr>
          <w:rtl/>
        </w:rPr>
        <w:t xml:space="preserve">فالرابع القائم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وروى المفضّل بن عمر قال : دخلت على سيّدي جعفر بن محمد الصادق </w:t>
      </w:r>
      <w:r w:rsidR="006D11B4">
        <w:rPr>
          <w:rStyle w:val="libAlaemChar"/>
          <w:rtl/>
        </w:rPr>
        <w:t>عليهما‌السلام</w:t>
      </w:r>
      <w:r w:rsidRPr="00F86AB4">
        <w:rPr>
          <w:rtl/>
        </w:rPr>
        <w:t xml:space="preserve"> فقلت : يا سيّدي</w:t>
      </w:r>
      <w:r>
        <w:rPr>
          <w:rtl/>
        </w:rPr>
        <w:t xml:space="preserve"> ، </w:t>
      </w:r>
      <w:r w:rsidRPr="00F86AB4">
        <w:rPr>
          <w:rtl/>
        </w:rPr>
        <w:t>لو عهدت إلينا من الخلف من بعدك</w:t>
      </w:r>
      <w:r>
        <w:rPr>
          <w:rtl/>
        </w:rPr>
        <w:t>؟</w:t>
      </w:r>
    </w:p>
    <w:p w:rsidR="001629A8" w:rsidRPr="00F86AB4" w:rsidRDefault="001629A8" w:rsidP="009B32A5">
      <w:pPr>
        <w:pStyle w:val="libNormal"/>
        <w:rPr>
          <w:rtl/>
        </w:rPr>
      </w:pPr>
      <w:r w:rsidRPr="00F86AB4">
        <w:rPr>
          <w:rtl/>
        </w:rPr>
        <w:t>فقال : « يا مفضّل</w:t>
      </w:r>
      <w:r>
        <w:rPr>
          <w:rtl/>
        </w:rPr>
        <w:t xml:space="preserve"> ، </w:t>
      </w:r>
      <w:r w:rsidRPr="00F86AB4">
        <w:rPr>
          <w:rtl/>
        </w:rPr>
        <w:t>الإمام من بعدي موسى</w:t>
      </w:r>
      <w:r>
        <w:rPr>
          <w:rtl/>
        </w:rPr>
        <w:t xml:space="preserve"> ، </w:t>
      </w:r>
      <w:r w:rsidRPr="00F86AB4">
        <w:rPr>
          <w:rtl/>
        </w:rPr>
        <w:t xml:space="preserve">والخلف المنتظر ( م ح م د ) بن الحسن بن عليّ بن محمد بن عليّ بن موسى </w:t>
      </w:r>
      <w:r w:rsidR="00ED6C1A">
        <w:rPr>
          <w:rStyle w:val="libAlaemChar"/>
          <w:rtl/>
        </w:rPr>
        <w:t>عليهم‌السلام</w:t>
      </w:r>
      <w:r w:rsidRPr="00F86AB4">
        <w:rPr>
          <w:rtl/>
        </w:rPr>
        <w:t xml:space="preserve"> » </w:t>
      </w:r>
      <w:r w:rsidRPr="00D411EE">
        <w:rPr>
          <w:rStyle w:val="libFootnotenumChar"/>
          <w:rtl/>
        </w:rPr>
        <w:t>(4)</w:t>
      </w:r>
      <w:r>
        <w:rPr>
          <w:rtl/>
        </w:rPr>
        <w:t>.</w:t>
      </w:r>
    </w:p>
    <w:p w:rsidR="001629A8" w:rsidRPr="00F86AB4" w:rsidRDefault="001629A8" w:rsidP="009B32A5">
      <w:pPr>
        <w:pStyle w:val="libNormal"/>
        <w:rPr>
          <w:rtl/>
        </w:rPr>
      </w:pPr>
      <w:r w:rsidRPr="00F86AB4">
        <w:rPr>
          <w:rtl/>
        </w:rPr>
        <w:t>وروى محمد بن خالد البرقيّ</w:t>
      </w:r>
      <w:r>
        <w:rPr>
          <w:rtl/>
        </w:rPr>
        <w:t xml:space="preserve"> ، </w:t>
      </w:r>
      <w:r w:rsidRPr="00F86AB4">
        <w:rPr>
          <w:rtl/>
        </w:rPr>
        <w:t>عن محمد بن سنان ؛ وأبي عليّ الزرّاد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333 / 1.</w:t>
      </w:r>
    </w:p>
    <w:p w:rsidR="001629A8" w:rsidRPr="00F86AB4" w:rsidRDefault="001629A8" w:rsidP="00BC54AF">
      <w:pPr>
        <w:pStyle w:val="libFootnote0"/>
        <w:rPr>
          <w:rtl/>
          <w:lang w:bidi="fa-IR"/>
        </w:rPr>
      </w:pPr>
      <w:r w:rsidRPr="00F86AB4">
        <w:rPr>
          <w:rtl/>
        </w:rPr>
        <w:t>(2) كمال الدين : 338 / 12.</w:t>
      </w:r>
    </w:p>
    <w:p w:rsidR="001629A8" w:rsidRPr="00F86AB4" w:rsidRDefault="001629A8" w:rsidP="00BC54AF">
      <w:pPr>
        <w:pStyle w:val="libFootnote0"/>
        <w:rPr>
          <w:rtl/>
          <w:lang w:bidi="fa-IR"/>
        </w:rPr>
      </w:pPr>
      <w:r w:rsidRPr="00F86AB4">
        <w:rPr>
          <w:rtl/>
        </w:rPr>
        <w:t>(3) كمال الدين : 333 / 2</w:t>
      </w:r>
      <w:r>
        <w:rPr>
          <w:rtl/>
        </w:rPr>
        <w:t xml:space="preserve"> ، </w:t>
      </w:r>
      <w:r w:rsidRPr="00F86AB4">
        <w:rPr>
          <w:rtl/>
        </w:rPr>
        <w:t>وباختلاف يسير في غيبة النعماني : 179 / 26.</w:t>
      </w:r>
    </w:p>
    <w:p w:rsidR="001629A8" w:rsidRPr="00F86AB4" w:rsidRDefault="001629A8" w:rsidP="00BC54AF">
      <w:pPr>
        <w:pStyle w:val="libFootnote0"/>
        <w:rPr>
          <w:rtl/>
          <w:lang w:bidi="fa-IR"/>
        </w:rPr>
      </w:pPr>
      <w:r w:rsidRPr="00F86AB4">
        <w:rPr>
          <w:rtl/>
        </w:rPr>
        <w:t>(4) كمال الدين : 334 / 4.</w:t>
      </w:r>
    </w:p>
    <w:p w:rsidR="001629A8" w:rsidRPr="00F86AB4" w:rsidRDefault="001629A8" w:rsidP="009B32A5">
      <w:pPr>
        <w:pStyle w:val="libNormal0"/>
        <w:rPr>
          <w:rtl/>
        </w:rPr>
      </w:pPr>
      <w:r>
        <w:rPr>
          <w:rtl/>
        </w:rPr>
        <w:br w:type="page"/>
      </w:r>
      <w:r w:rsidRPr="00F86AB4">
        <w:rPr>
          <w:rtl/>
        </w:rPr>
        <w:lastRenderedPageBreak/>
        <w:t>جميعا</w:t>
      </w:r>
      <w:r>
        <w:rPr>
          <w:rtl/>
        </w:rPr>
        <w:t xml:space="preserve"> ، </w:t>
      </w:r>
      <w:r w:rsidRPr="00F86AB4">
        <w:rPr>
          <w:rtl/>
        </w:rPr>
        <w:t xml:space="preserve">عن إبراهيم الكرخيّ قال : دخلت على أبي عبد الله </w:t>
      </w:r>
      <w:r w:rsidR="00E126AF">
        <w:rPr>
          <w:rStyle w:val="libAlaemChar"/>
          <w:rtl/>
        </w:rPr>
        <w:t>عليه‌السلام</w:t>
      </w:r>
      <w:r w:rsidRPr="00F86AB4">
        <w:rPr>
          <w:rtl/>
        </w:rPr>
        <w:t xml:space="preserve"> فإنّي لجالس عنده إذ دخل أبو الحسن موسى</w:t>
      </w:r>
      <w:r>
        <w:rPr>
          <w:rtl/>
        </w:rPr>
        <w:t xml:space="preserve"> ـ </w:t>
      </w:r>
      <w:r w:rsidRPr="00F86AB4">
        <w:rPr>
          <w:rtl/>
        </w:rPr>
        <w:t>وهو غلام</w:t>
      </w:r>
      <w:r>
        <w:rPr>
          <w:rtl/>
        </w:rPr>
        <w:t xml:space="preserve"> ـ </w:t>
      </w:r>
      <w:r w:rsidRPr="00F86AB4">
        <w:rPr>
          <w:rtl/>
        </w:rPr>
        <w:t>فقمت إليه فقبّلته وجلست</w:t>
      </w:r>
      <w:r>
        <w:rPr>
          <w:rtl/>
        </w:rPr>
        <w:t xml:space="preserve"> ، </w:t>
      </w:r>
      <w:r w:rsidRPr="00F86AB4">
        <w:rPr>
          <w:rtl/>
        </w:rPr>
        <w:t xml:space="preserve">فقال أبو عبد الله </w:t>
      </w:r>
      <w:r w:rsidR="00E126AF">
        <w:rPr>
          <w:rStyle w:val="libAlaemChar"/>
          <w:rtl/>
        </w:rPr>
        <w:t>عليه‌السلام</w:t>
      </w:r>
      <w:r w:rsidRPr="00F86AB4">
        <w:rPr>
          <w:rtl/>
        </w:rPr>
        <w:t xml:space="preserve"> : « يا إبراهيم</w:t>
      </w:r>
      <w:r>
        <w:rPr>
          <w:rtl/>
        </w:rPr>
        <w:t xml:space="preserve"> ، </w:t>
      </w:r>
      <w:r w:rsidRPr="00F86AB4">
        <w:rPr>
          <w:rtl/>
        </w:rPr>
        <w:t>أما إنّه صاحبك من بعدي</w:t>
      </w:r>
      <w:r>
        <w:rPr>
          <w:rtl/>
        </w:rPr>
        <w:t xml:space="preserve"> ، </w:t>
      </w:r>
      <w:r w:rsidRPr="00F86AB4">
        <w:rPr>
          <w:rtl/>
        </w:rPr>
        <w:t>أما لتهلكنّ فيه أقوام ويسعد آخرون</w:t>
      </w:r>
      <w:r>
        <w:rPr>
          <w:rtl/>
        </w:rPr>
        <w:t xml:space="preserve"> ، </w:t>
      </w:r>
      <w:r w:rsidRPr="00F86AB4">
        <w:rPr>
          <w:rtl/>
        </w:rPr>
        <w:t>فلعن الله قاتله وضاعف على روحه العذاب</w:t>
      </w:r>
      <w:r>
        <w:rPr>
          <w:rtl/>
        </w:rPr>
        <w:t xml:space="preserve"> ، </w:t>
      </w:r>
      <w:r w:rsidRPr="00F86AB4">
        <w:rPr>
          <w:rtl/>
        </w:rPr>
        <w:t>أما ليخرجنّ الله من صلبه خير أهل الأرض في زمانه</w:t>
      </w:r>
      <w:r>
        <w:rPr>
          <w:rtl/>
        </w:rPr>
        <w:t xml:space="preserve"> ، </w:t>
      </w:r>
      <w:r w:rsidRPr="00F86AB4">
        <w:rPr>
          <w:rtl/>
        </w:rPr>
        <w:t>سميّ جدّه</w:t>
      </w:r>
      <w:r>
        <w:rPr>
          <w:rtl/>
        </w:rPr>
        <w:t xml:space="preserve"> ، </w:t>
      </w:r>
      <w:r w:rsidRPr="00F86AB4">
        <w:rPr>
          <w:rtl/>
        </w:rPr>
        <w:t>ووارث علمه وأحكامه وقضاياه</w:t>
      </w:r>
      <w:r>
        <w:rPr>
          <w:rtl/>
        </w:rPr>
        <w:t xml:space="preserve"> ، </w:t>
      </w:r>
      <w:r w:rsidRPr="00F86AB4">
        <w:rPr>
          <w:rtl/>
        </w:rPr>
        <w:t>معدن الإمامة وأحكامها</w:t>
      </w:r>
      <w:r>
        <w:rPr>
          <w:rtl/>
        </w:rPr>
        <w:t xml:space="preserve"> ، </w:t>
      </w:r>
      <w:r w:rsidRPr="00F86AB4">
        <w:rPr>
          <w:rtl/>
        </w:rPr>
        <w:t>ورأس الحكمة</w:t>
      </w:r>
      <w:r>
        <w:rPr>
          <w:rtl/>
        </w:rPr>
        <w:t xml:space="preserve"> ، </w:t>
      </w:r>
      <w:r w:rsidRPr="00F86AB4">
        <w:rPr>
          <w:rtl/>
        </w:rPr>
        <w:t>يقتله جبّار بني فلان بعد عجائب طريفة</w:t>
      </w:r>
      <w:r>
        <w:rPr>
          <w:rtl/>
        </w:rPr>
        <w:t xml:space="preserve"> ، </w:t>
      </w:r>
      <w:r w:rsidRPr="00F86AB4">
        <w:rPr>
          <w:rtl/>
        </w:rPr>
        <w:t>حسدا له</w:t>
      </w:r>
      <w:r>
        <w:rPr>
          <w:rtl/>
        </w:rPr>
        <w:t xml:space="preserve"> ، </w:t>
      </w:r>
      <w:r w:rsidRPr="00F86AB4">
        <w:rPr>
          <w:rtl/>
        </w:rPr>
        <w:t>ولكنّ الله تعالى بالغ أمره ولو كره المشركون.</w:t>
      </w:r>
    </w:p>
    <w:p w:rsidR="001629A8" w:rsidRPr="00F86AB4" w:rsidRDefault="001629A8" w:rsidP="009B32A5">
      <w:pPr>
        <w:pStyle w:val="libNormal"/>
        <w:rPr>
          <w:rtl/>
        </w:rPr>
      </w:pPr>
      <w:r w:rsidRPr="00F86AB4">
        <w:rPr>
          <w:rtl/>
        </w:rPr>
        <w:t>ويخرج الله من صلبه تكملة اثني عشر إماما مهديّا</w:t>
      </w:r>
      <w:r>
        <w:rPr>
          <w:rtl/>
        </w:rPr>
        <w:t xml:space="preserve"> ، </w:t>
      </w:r>
      <w:r w:rsidRPr="00F86AB4">
        <w:rPr>
          <w:rtl/>
        </w:rPr>
        <w:t>اختصّهم الله بكرامته</w:t>
      </w:r>
      <w:r>
        <w:rPr>
          <w:rtl/>
        </w:rPr>
        <w:t xml:space="preserve"> ، </w:t>
      </w:r>
      <w:r w:rsidRPr="00F86AB4">
        <w:rPr>
          <w:rtl/>
        </w:rPr>
        <w:t>وأحلّهم دار قدسه</w:t>
      </w:r>
      <w:r>
        <w:rPr>
          <w:rtl/>
        </w:rPr>
        <w:t xml:space="preserve"> ، </w:t>
      </w:r>
      <w:r w:rsidRPr="00F86AB4">
        <w:rPr>
          <w:rtl/>
        </w:rPr>
        <w:t xml:space="preserve">المنتظر للثاني عشر منهم كالشاهر سيفه بين يدي رسول الله </w:t>
      </w:r>
      <w:r w:rsidR="004B3898">
        <w:rPr>
          <w:rStyle w:val="libAlaemChar"/>
          <w:rtl/>
        </w:rPr>
        <w:t>صلى‌الله‌عليه‌وآله</w:t>
      </w:r>
      <w:r w:rsidRPr="00F86AB4">
        <w:rPr>
          <w:rtl/>
        </w:rPr>
        <w:t xml:space="preserve"> يذبّ عنه »</w:t>
      </w:r>
      <w:r>
        <w:rPr>
          <w:rtl/>
        </w:rPr>
        <w:t>.</w:t>
      </w:r>
    </w:p>
    <w:p w:rsidR="001629A8" w:rsidRPr="00F86AB4" w:rsidRDefault="001629A8" w:rsidP="009B32A5">
      <w:pPr>
        <w:pStyle w:val="libNormal"/>
        <w:rPr>
          <w:rtl/>
        </w:rPr>
      </w:pPr>
      <w:r w:rsidRPr="00F86AB4">
        <w:rPr>
          <w:rtl/>
        </w:rPr>
        <w:t>قال : فدخل رجل من موالي بني أميّة</w:t>
      </w:r>
      <w:r>
        <w:rPr>
          <w:rtl/>
        </w:rPr>
        <w:t xml:space="preserve"> ، </w:t>
      </w:r>
      <w:r w:rsidRPr="00F86AB4">
        <w:rPr>
          <w:rtl/>
        </w:rPr>
        <w:t>فانقطع الكلام</w:t>
      </w:r>
      <w:r>
        <w:rPr>
          <w:rtl/>
        </w:rPr>
        <w:t xml:space="preserve"> ، </w:t>
      </w:r>
      <w:r w:rsidRPr="00F86AB4">
        <w:rPr>
          <w:rtl/>
        </w:rPr>
        <w:t xml:space="preserve">فعدت إلى أبي عبد الله </w:t>
      </w:r>
      <w:r w:rsidR="00E126AF">
        <w:rPr>
          <w:rStyle w:val="libAlaemChar"/>
          <w:rtl/>
        </w:rPr>
        <w:t>عليه‌السلام</w:t>
      </w:r>
      <w:r w:rsidRPr="00F86AB4">
        <w:rPr>
          <w:rtl/>
        </w:rPr>
        <w:t xml:space="preserve"> احدى عشرة مرّة أريد منه أن يتمّ الكلام فما قدرت على ذلك</w:t>
      </w:r>
      <w:r>
        <w:rPr>
          <w:rtl/>
        </w:rPr>
        <w:t xml:space="preserve"> ، </w:t>
      </w:r>
      <w:r w:rsidRPr="00F86AB4">
        <w:rPr>
          <w:rtl/>
        </w:rPr>
        <w:t>فلمّا كان من قابل</w:t>
      </w:r>
      <w:r>
        <w:rPr>
          <w:rtl/>
        </w:rPr>
        <w:t xml:space="preserve"> ـ </w:t>
      </w:r>
      <w:r w:rsidRPr="00F86AB4">
        <w:rPr>
          <w:rtl/>
        </w:rPr>
        <w:t>السنة الثانية</w:t>
      </w:r>
      <w:r>
        <w:rPr>
          <w:rtl/>
        </w:rPr>
        <w:t xml:space="preserve"> ـ </w:t>
      </w:r>
      <w:r w:rsidRPr="00F86AB4">
        <w:rPr>
          <w:rtl/>
        </w:rPr>
        <w:t xml:space="preserve">دخلت عليه وهو جالس </w:t>
      </w:r>
      <w:r w:rsidRPr="00D411EE">
        <w:rPr>
          <w:rStyle w:val="libFootnotenumChar"/>
          <w:rtl/>
        </w:rPr>
        <w:t>(1)</w:t>
      </w:r>
      <w:r w:rsidRPr="00F86AB4">
        <w:rPr>
          <w:rtl/>
        </w:rPr>
        <w:t xml:space="preserve"> فقال : « يا إبراهيم</w:t>
      </w:r>
      <w:r>
        <w:rPr>
          <w:rtl/>
        </w:rPr>
        <w:t xml:space="preserve"> ، </w:t>
      </w:r>
      <w:r w:rsidRPr="00F86AB4">
        <w:rPr>
          <w:rtl/>
        </w:rPr>
        <w:t>هو المفرّج للكرب عن شيعته بعد ضنك شديد</w:t>
      </w:r>
      <w:r>
        <w:rPr>
          <w:rtl/>
        </w:rPr>
        <w:t xml:space="preserve"> ، </w:t>
      </w:r>
      <w:r w:rsidRPr="00F86AB4">
        <w:rPr>
          <w:rtl/>
        </w:rPr>
        <w:t>وبلاء طويل وجزع وخوف</w:t>
      </w:r>
      <w:r>
        <w:rPr>
          <w:rtl/>
        </w:rPr>
        <w:t xml:space="preserve"> ، </w:t>
      </w:r>
      <w:r w:rsidRPr="00F86AB4">
        <w:rPr>
          <w:rtl/>
        </w:rPr>
        <w:t>فطوبى لمن أدرك ذلك الزمان</w:t>
      </w:r>
      <w:r>
        <w:rPr>
          <w:rtl/>
        </w:rPr>
        <w:t xml:space="preserve"> ، </w:t>
      </w:r>
      <w:r w:rsidRPr="00F86AB4">
        <w:rPr>
          <w:rtl/>
        </w:rPr>
        <w:t>حسبك يا إبراهيم »</w:t>
      </w:r>
      <w:r>
        <w:rPr>
          <w:rtl/>
        </w:rPr>
        <w:t>.</w:t>
      </w:r>
    </w:p>
    <w:p w:rsidR="001629A8" w:rsidRPr="00F86AB4" w:rsidRDefault="001629A8" w:rsidP="009B32A5">
      <w:pPr>
        <w:pStyle w:val="libNormal"/>
        <w:rPr>
          <w:rtl/>
        </w:rPr>
      </w:pPr>
      <w:r w:rsidRPr="00F86AB4">
        <w:rPr>
          <w:rtl/>
        </w:rPr>
        <w:t>قال إبراهيم : فما رجعت بشيء هو أسرّ من هذا لقلبي</w:t>
      </w:r>
      <w:r>
        <w:rPr>
          <w:rtl/>
        </w:rPr>
        <w:t xml:space="preserve"> ، </w:t>
      </w:r>
      <w:r w:rsidRPr="00F86AB4">
        <w:rPr>
          <w:rtl/>
        </w:rPr>
        <w:t xml:space="preserve">ولا أقرّ لعيني </w:t>
      </w:r>
      <w:r w:rsidRPr="00D411EE">
        <w:rPr>
          <w:rStyle w:val="libFootnotenumChar"/>
          <w:rtl/>
        </w:rPr>
        <w:t>(2)</w:t>
      </w:r>
      <w:r>
        <w:rPr>
          <w:rtl/>
        </w:rPr>
        <w:t>.</w:t>
      </w:r>
    </w:p>
    <w:p w:rsidR="001629A8" w:rsidRPr="00F86AB4" w:rsidRDefault="001629A8" w:rsidP="009B32A5">
      <w:pPr>
        <w:pStyle w:val="libNormal"/>
        <w:rPr>
          <w:rtl/>
        </w:rPr>
      </w:pPr>
      <w:r w:rsidRPr="00F86AB4">
        <w:rPr>
          <w:rtl/>
        </w:rPr>
        <w:t>وروى محمّد بن خالد البرقيّ</w:t>
      </w:r>
      <w:r>
        <w:rPr>
          <w:rtl/>
        </w:rPr>
        <w:t xml:space="preserve"> ، </w:t>
      </w:r>
      <w:r w:rsidRPr="00F86AB4">
        <w:rPr>
          <w:rtl/>
        </w:rPr>
        <w:t>عن محمد بن سنان</w:t>
      </w:r>
      <w:r>
        <w:rPr>
          <w:rtl/>
        </w:rPr>
        <w:t xml:space="preserve"> ، </w:t>
      </w:r>
      <w:r w:rsidRPr="00F86AB4">
        <w:rPr>
          <w:rtl/>
        </w:rPr>
        <w:t>عن المفضّل ابن عمر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أقرب ما يكون العباد من الله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زيادة : فسلّمت ورد سلامي.</w:t>
      </w:r>
    </w:p>
    <w:p w:rsidR="001629A8" w:rsidRPr="00F86AB4" w:rsidRDefault="001629A8" w:rsidP="00BC54AF">
      <w:pPr>
        <w:pStyle w:val="libFootnote0"/>
        <w:rPr>
          <w:rtl/>
          <w:lang w:bidi="fa-IR"/>
        </w:rPr>
      </w:pPr>
      <w:r w:rsidRPr="00F86AB4">
        <w:rPr>
          <w:rtl/>
        </w:rPr>
        <w:t>(2) كمال الدين : 334 / 5</w:t>
      </w:r>
      <w:r>
        <w:rPr>
          <w:rtl/>
        </w:rPr>
        <w:t xml:space="preserve"> ، </w:t>
      </w:r>
      <w:r w:rsidRPr="00F86AB4">
        <w:rPr>
          <w:rtl/>
        </w:rPr>
        <w:t>وكذا في غيبة النعماني : 90 / 21.</w:t>
      </w:r>
    </w:p>
    <w:p w:rsidR="001629A8" w:rsidRPr="00F86AB4" w:rsidRDefault="001629A8" w:rsidP="009B32A5">
      <w:pPr>
        <w:pStyle w:val="libNormal0"/>
        <w:rPr>
          <w:rtl/>
        </w:rPr>
      </w:pPr>
      <w:r>
        <w:rPr>
          <w:rtl/>
        </w:rPr>
        <w:br w:type="page"/>
      </w:r>
      <w:r w:rsidRPr="00F86AB4">
        <w:rPr>
          <w:rtl/>
        </w:rPr>
        <w:lastRenderedPageBreak/>
        <w:t>عزّ وجل</w:t>
      </w:r>
      <w:r>
        <w:rPr>
          <w:rtl/>
        </w:rPr>
        <w:t xml:space="preserve"> ، </w:t>
      </w:r>
      <w:r w:rsidRPr="00F86AB4">
        <w:rPr>
          <w:rtl/>
        </w:rPr>
        <w:t>وأرضى ما يكون عنهم</w:t>
      </w:r>
      <w:r>
        <w:rPr>
          <w:rtl/>
        </w:rPr>
        <w:t xml:space="preserve"> ، </w:t>
      </w:r>
      <w:r w:rsidRPr="00F86AB4">
        <w:rPr>
          <w:rtl/>
        </w:rPr>
        <w:t>إذا فقدوا حجّة الله</w:t>
      </w:r>
      <w:r>
        <w:rPr>
          <w:rtl/>
        </w:rPr>
        <w:t xml:space="preserve"> ، </w:t>
      </w:r>
      <w:r w:rsidRPr="00F86AB4">
        <w:rPr>
          <w:rtl/>
        </w:rPr>
        <w:t>فلم يظهر لهم</w:t>
      </w:r>
      <w:r>
        <w:rPr>
          <w:rtl/>
        </w:rPr>
        <w:t xml:space="preserve"> ، </w:t>
      </w:r>
      <w:r w:rsidRPr="00F86AB4">
        <w:rPr>
          <w:rtl/>
        </w:rPr>
        <w:t>ولم يعلموا مكانه</w:t>
      </w:r>
      <w:r>
        <w:rPr>
          <w:rtl/>
        </w:rPr>
        <w:t xml:space="preserve"> ، </w:t>
      </w:r>
      <w:r w:rsidRPr="00F86AB4">
        <w:rPr>
          <w:rtl/>
        </w:rPr>
        <w:t>وهم في ذلك يعلمون أنّه لن تبطل حجّة الله ولا ميثاقه</w:t>
      </w:r>
      <w:r>
        <w:rPr>
          <w:rtl/>
        </w:rPr>
        <w:t xml:space="preserve"> ، </w:t>
      </w:r>
      <w:r w:rsidRPr="00F86AB4">
        <w:rPr>
          <w:rtl/>
        </w:rPr>
        <w:t>فعندها فتوقّعوا الفرج صباحا ومساء</w:t>
      </w:r>
      <w:r>
        <w:rPr>
          <w:rtl/>
        </w:rPr>
        <w:t xml:space="preserve"> ، </w:t>
      </w:r>
      <w:r w:rsidRPr="00F86AB4">
        <w:rPr>
          <w:rtl/>
        </w:rPr>
        <w:t>وإنّ أشدّ ما يكون غضب الله على أعداء الله تعالى إذا افتقدوا حجّته فلم يظهر لهم</w:t>
      </w:r>
      <w:r>
        <w:rPr>
          <w:rtl/>
        </w:rPr>
        <w:t xml:space="preserve"> ، </w:t>
      </w:r>
      <w:r w:rsidRPr="00F86AB4">
        <w:rPr>
          <w:rtl/>
        </w:rPr>
        <w:t>وقد علم أنّ أولياءه لا يرتابون</w:t>
      </w:r>
      <w:r>
        <w:rPr>
          <w:rtl/>
        </w:rPr>
        <w:t xml:space="preserve"> ، </w:t>
      </w:r>
      <w:r w:rsidRPr="00F86AB4">
        <w:rPr>
          <w:rtl/>
        </w:rPr>
        <w:t>ولو علم أنّهم يرتابون ما غيّب عنهم حجّته طرفة عين</w:t>
      </w:r>
      <w:r>
        <w:rPr>
          <w:rtl/>
        </w:rPr>
        <w:t xml:space="preserve"> ، </w:t>
      </w:r>
      <w:r w:rsidRPr="00F86AB4">
        <w:rPr>
          <w:rtl/>
        </w:rPr>
        <w:t xml:space="preserve">ولا يكون ذلك إلاّ على رأس شرار الناس » </w:t>
      </w:r>
      <w:r w:rsidRPr="00D411EE">
        <w:rPr>
          <w:rStyle w:val="libFootnotenumChar"/>
          <w:rtl/>
        </w:rPr>
        <w:t>(1)</w:t>
      </w:r>
      <w:r>
        <w:rPr>
          <w:rtl/>
        </w:rPr>
        <w:t>.</w:t>
      </w:r>
    </w:p>
    <w:p w:rsidR="001629A8" w:rsidRPr="00F86AB4" w:rsidRDefault="001629A8" w:rsidP="009B32A5">
      <w:pPr>
        <w:pStyle w:val="libNormal"/>
        <w:rPr>
          <w:rtl/>
        </w:rPr>
      </w:pPr>
      <w:r w:rsidRPr="00F86AB4">
        <w:rPr>
          <w:rtl/>
        </w:rPr>
        <w:t>وروى الحسن بن محبوب</w:t>
      </w:r>
      <w:r>
        <w:rPr>
          <w:rtl/>
        </w:rPr>
        <w:t xml:space="preserve"> ، </w:t>
      </w:r>
      <w:r w:rsidRPr="00F86AB4">
        <w:rPr>
          <w:rtl/>
        </w:rPr>
        <w:t>عن محمد بن النعمان</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مثله </w:t>
      </w:r>
      <w:r w:rsidRPr="00D411EE">
        <w:rPr>
          <w:rStyle w:val="libFootnotenumChar"/>
          <w:rtl/>
        </w:rPr>
        <w:t>(2)</w:t>
      </w:r>
      <w:r>
        <w:rPr>
          <w:rtl/>
        </w:rPr>
        <w:t>.</w:t>
      </w:r>
    </w:p>
    <w:p w:rsidR="001629A8" w:rsidRPr="00F86AB4" w:rsidRDefault="001629A8" w:rsidP="009B32A5">
      <w:pPr>
        <w:pStyle w:val="libNormal"/>
        <w:rPr>
          <w:rtl/>
        </w:rPr>
      </w:pPr>
      <w:r w:rsidRPr="00F86AB4">
        <w:rPr>
          <w:rtl/>
        </w:rPr>
        <w:t>وروى عبد الرحمن بن أبي نجران</w:t>
      </w:r>
      <w:r>
        <w:rPr>
          <w:rtl/>
        </w:rPr>
        <w:t xml:space="preserve"> ، </w:t>
      </w:r>
      <w:r w:rsidRPr="00F86AB4">
        <w:rPr>
          <w:rtl/>
        </w:rPr>
        <w:t>عن فضالة بن أيّوب</w:t>
      </w:r>
      <w:r>
        <w:rPr>
          <w:rtl/>
        </w:rPr>
        <w:t xml:space="preserve"> ، </w:t>
      </w:r>
      <w:r w:rsidRPr="00F86AB4">
        <w:rPr>
          <w:rtl/>
        </w:rPr>
        <w:t xml:space="preserve">عن سدير الصيرفيّ قال : سمعت أبا عبد الله </w:t>
      </w:r>
      <w:r w:rsidR="00E126AF">
        <w:rPr>
          <w:rStyle w:val="libAlaemChar"/>
          <w:rtl/>
        </w:rPr>
        <w:t>عليه‌السلام</w:t>
      </w:r>
      <w:r w:rsidRPr="00F86AB4">
        <w:rPr>
          <w:rtl/>
        </w:rPr>
        <w:t xml:space="preserve"> يقول : « إنّ في القائم سنّة من يوسف »</w:t>
      </w:r>
      <w:r>
        <w:rPr>
          <w:rtl/>
        </w:rPr>
        <w:t>.</w:t>
      </w:r>
    </w:p>
    <w:p w:rsidR="001629A8" w:rsidRPr="00F86AB4" w:rsidRDefault="001629A8" w:rsidP="009B32A5">
      <w:pPr>
        <w:pStyle w:val="libNormal"/>
        <w:rPr>
          <w:rtl/>
        </w:rPr>
      </w:pPr>
      <w:r w:rsidRPr="00F86AB4">
        <w:rPr>
          <w:rtl/>
        </w:rPr>
        <w:t>قلت : كأنّك تذكر خبره أو غيبته</w:t>
      </w:r>
      <w:r>
        <w:rPr>
          <w:rtl/>
        </w:rPr>
        <w:t>؟</w:t>
      </w:r>
    </w:p>
    <w:p w:rsidR="001629A8" w:rsidRPr="00F86AB4" w:rsidRDefault="001629A8" w:rsidP="009B32A5">
      <w:pPr>
        <w:pStyle w:val="libNormal"/>
        <w:rPr>
          <w:rtl/>
        </w:rPr>
      </w:pPr>
      <w:r w:rsidRPr="00F86AB4">
        <w:rPr>
          <w:rtl/>
        </w:rPr>
        <w:t>فقال لي : « وما تنكر من ذلك هذه الامّة أشباه الخنازير</w:t>
      </w:r>
      <w:r>
        <w:rPr>
          <w:rtl/>
        </w:rPr>
        <w:t xml:space="preserve"> ، </w:t>
      </w:r>
      <w:r w:rsidRPr="00F86AB4">
        <w:rPr>
          <w:rtl/>
        </w:rPr>
        <w:t>إنّ إخوة يوسف كانوا أسباطا أولاد أنبياء تاجروا يوسف وبايعوه وهم إخوته وهو أخوهم</w:t>
      </w:r>
      <w:r>
        <w:rPr>
          <w:rtl/>
        </w:rPr>
        <w:t xml:space="preserve"> ، </w:t>
      </w:r>
      <w:r w:rsidRPr="00F86AB4">
        <w:rPr>
          <w:rtl/>
        </w:rPr>
        <w:t>فلم يعرفوه حتّى قال لهم : أنا يوسف. فما تنكر هذه الامّة أن يكون الله تعالى في وقت من الأوقات يريد أن يستر حجّته</w:t>
      </w:r>
      <w:r>
        <w:rPr>
          <w:rtl/>
        </w:rPr>
        <w:t>!</w:t>
      </w:r>
      <w:r w:rsidRPr="00F86AB4">
        <w:rPr>
          <w:rtl/>
        </w:rPr>
        <w:t xml:space="preserve"> لقد كان يوسف إليه ملك مصر</w:t>
      </w:r>
      <w:r>
        <w:rPr>
          <w:rtl/>
        </w:rPr>
        <w:t xml:space="preserve"> ، </w:t>
      </w:r>
      <w:r w:rsidRPr="00F86AB4">
        <w:rPr>
          <w:rtl/>
        </w:rPr>
        <w:t>وكان بينه وبين والده مسيرة ثمانية عشر يوما</w:t>
      </w:r>
      <w:r>
        <w:rPr>
          <w:rtl/>
        </w:rPr>
        <w:t xml:space="preserve"> ، </w:t>
      </w:r>
      <w:r w:rsidRPr="00F86AB4">
        <w:rPr>
          <w:rtl/>
        </w:rPr>
        <w:t>فلو أراد الله عزّ وجل أن يعرّفه مكانه لقدر على ذلك</w:t>
      </w:r>
      <w:r>
        <w:rPr>
          <w:rtl/>
        </w:rPr>
        <w:t xml:space="preserve"> ، </w:t>
      </w:r>
      <w:r w:rsidRPr="00F86AB4">
        <w:rPr>
          <w:rtl/>
        </w:rPr>
        <w:t>والله لقد سار يعقوب وولده عند البشارة تسعة أيّام من بلدهم إلى مصر</w:t>
      </w:r>
      <w:r>
        <w:rPr>
          <w:rtl/>
        </w:rPr>
        <w:t xml:space="preserve"> ، </w:t>
      </w:r>
      <w:r w:rsidRPr="00F86AB4">
        <w:rPr>
          <w:rtl/>
        </w:rPr>
        <w:t xml:space="preserve">فما تنكر هذه الامّة أن ( يكون الله تعالى يفعل بحجته ما فعل بيوسف أن ) </w:t>
      </w:r>
      <w:r w:rsidRPr="00D411EE">
        <w:rPr>
          <w:rStyle w:val="libFootnotenumChar"/>
          <w:rtl/>
        </w:rPr>
        <w:t>(3)</w:t>
      </w:r>
      <w:r w:rsidRPr="00F86AB4">
        <w:rPr>
          <w:rtl/>
        </w:rPr>
        <w:t xml:space="preserve"> يكون يسير في أسواقهم</w:t>
      </w:r>
      <w:r>
        <w:rPr>
          <w:rtl/>
        </w:rPr>
        <w:t xml:space="preserve"> ، </w:t>
      </w:r>
      <w:r w:rsidRPr="00F86AB4">
        <w:rPr>
          <w:rtl/>
        </w:rPr>
        <w:t>ويطأ بسطهم وهم لا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339 / 16</w:t>
      </w:r>
      <w:r>
        <w:rPr>
          <w:rtl/>
        </w:rPr>
        <w:t xml:space="preserve"> ، </w:t>
      </w:r>
      <w:r w:rsidRPr="00F86AB4">
        <w:rPr>
          <w:rtl/>
        </w:rPr>
        <w:t>وكذا في : الكافي 1 : 268 / 1.</w:t>
      </w:r>
    </w:p>
    <w:p w:rsidR="001629A8" w:rsidRPr="00F86AB4" w:rsidRDefault="001629A8" w:rsidP="00BC54AF">
      <w:pPr>
        <w:pStyle w:val="libFootnote0"/>
        <w:rPr>
          <w:rtl/>
          <w:lang w:bidi="fa-IR"/>
        </w:rPr>
      </w:pPr>
      <w:r w:rsidRPr="00F86AB4">
        <w:rPr>
          <w:rtl/>
        </w:rPr>
        <w:t>(2) كمال الدين : 339 / 17.</w:t>
      </w:r>
    </w:p>
    <w:p w:rsidR="001629A8" w:rsidRPr="00F86AB4" w:rsidRDefault="001629A8" w:rsidP="00BC54AF">
      <w:pPr>
        <w:pStyle w:val="libFootnote0"/>
        <w:rPr>
          <w:rtl/>
          <w:lang w:bidi="fa-IR"/>
        </w:rPr>
      </w:pPr>
      <w:r w:rsidRPr="00F86AB4">
        <w:rPr>
          <w:rtl/>
        </w:rPr>
        <w:t xml:space="preserve">(3) ما بين القوسين لم يرد في نسختي « ق » </w:t>
      </w:r>
      <w:r>
        <w:rPr>
          <w:rtl/>
        </w:rPr>
        <w:t>و «</w:t>
      </w:r>
      <w:r w:rsidRPr="00F86AB4">
        <w:rPr>
          <w:rtl/>
        </w:rPr>
        <w:t xml:space="preserve"> ط »</w:t>
      </w:r>
      <w:r>
        <w:rPr>
          <w:rtl/>
        </w:rPr>
        <w:t>.</w:t>
      </w:r>
    </w:p>
    <w:p w:rsidR="001629A8" w:rsidRPr="00F86AB4" w:rsidRDefault="001629A8" w:rsidP="009B32A5">
      <w:pPr>
        <w:pStyle w:val="libNormal0"/>
        <w:rPr>
          <w:rtl/>
          <w:lang w:bidi="fa-IR"/>
        </w:rPr>
      </w:pPr>
      <w:r>
        <w:rPr>
          <w:rtl/>
          <w:lang w:bidi="fa-IR"/>
        </w:rPr>
        <w:br w:type="page"/>
      </w:r>
      <w:r w:rsidRPr="00F86AB4">
        <w:rPr>
          <w:rtl/>
          <w:lang w:bidi="fa-IR"/>
        </w:rPr>
        <w:lastRenderedPageBreak/>
        <w:t>يعرفونه</w:t>
      </w:r>
      <w:r>
        <w:rPr>
          <w:rtl/>
          <w:lang w:bidi="fa-IR"/>
        </w:rPr>
        <w:t xml:space="preserve"> ، </w:t>
      </w:r>
      <w:r w:rsidRPr="00F86AB4">
        <w:rPr>
          <w:rtl/>
          <w:lang w:bidi="fa-IR"/>
        </w:rPr>
        <w:t xml:space="preserve">حتّى يأذن الله تبارك وتعالى له أن يعرّفهم نفسه كما أذن ليوسف حتّى قال لهم : </w:t>
      </w:r>
      <w:r w:rsidRPr="00AA20CE">
        <w:rPr>
          <w:rStyle w:val="libAlaemChar"/>
          <w:rtl/>
        </w:rPr>
        <w:t>(</w:t>
      </w:r>
      <w:r w:rsidRPr="009B32A5">
        <w:rPr>
          <w:rStyle w:val="libAieChar"/>
          <w:rtl/>
        </w:rPr>
        <w:t xml:space="preserve"> هَلْ عَلِمْتُمْ ما فَعَلْتُمْ بِيُوسُفَ وَأَخِيهِ إِذْ أَنْتُمْ جاهِلُونَ</w:t>
      </w:r>
      <w:r w:rsidRPr="009B32A5">
        <w:rPr>
          <w:rStyle w:val="libAieChar"/>
          <w:rFonts w:hint="cs"/>
          <w:rtl/>
        </w:rPr>
        <w:t xml:space="preserve"> </w:t>
      </w:r>
      <w:r w:rsidRPr="009B32A5">
        <w:rPr>
          <w:rStyle w:val="libAieChar"/>
          <w:rtl/>
        </w:rPr>
        <w:t xml:space="preserve">* قالُوا أَإِنَّكَ لَأَنْتَ يُوسُفُ قالَ أَنَا يُوسُفُ وَهذا أَخِي </w:t>
      </w:r>
      <w:r w:rsidRPr="00AA20CE">
        <w:rPr>
          <w:rStyle w:val="libAlaemChar"/>
          <w:rtl/>
        </w:rPr>
        <w:t>)</w:t>
      </w:r>
      <w:r w:rsidRPr="00F86AB4">
        <w:rPr>
          <w:rtl/>
          <w:lang w:bidi="fa-IR"/>
        </w:rPr>
        <w:t xml:space="preserve"> </w:t>
      </w:r>
      <w:r w:rsidRPr="00D411EE">
        <w:rPr>
          <w:rStyle w:val="libFootnotenumChar"/>
          <w:rtl/>
        </w:rPr>
        <w:t>(1)</w:t>
      </w:r>
      <w:r w:rsidRPr="00F86AB4">
        <w:rPr>
          <w:rtl/>
          <w:lang w:bidi="fa-IR"/>
        </w:rPr>
        <w:t xml:space="preserve"> » </w:t>
      </w:r>
      <w:r w:rsidRPr="00D411EE">
        <w:rPr>
          <w:rStyle w:val="libFootnotenumChar"/>
          <w:rtl/>
        </w:rPr>
        <w:t>(2)</w:t>
      </w:r>
      <w:r>
        <w:rPr>
          <w:rtl/>
          <w:lang w:bidi="fa-IR"/>
        </w:rPr>
        <w:t>.</w:t>
      </w:r>
    </w:p>
    <w:p w:rsidR="001629A8" w:rsidRPr="00F86AB4" w:rsidRDefault="001629A8" w:rsidP="009B32A5">
      <w:pPr>
        <w:pStyle w:val="libNormal"/>
        <w:rPr>
          <w:rtl/>
        </w:rPr>
      </w:pPr>
      <w:r w:rsidRPr="00F86AB4">
        <w:rPr>
          <w:rtl/>
        </w:rPr>
        <w:t>وروى أحمد بن محمد بن عيسى</w:t>
      </w:r>
      <w:r>
        <w:rPr>
          <w:rtl/>
        </w:rPr>
        <w:t xml:space="preserve"> ، </w:t>
      </w:r>
      <w:r w:rsidRPr="00F86AB4">
        <w:rPr>
          <w:rtl/>
        </w:rPr>
        <w:t>عن عثمان بن عيسى الكلابي</w:t>
      </w:r>
      <w:r>
        <w:rPr>
          <w:rtl/>
        </w:rPr>
        <w:t xml:space="preserve"> ، </w:t>
      </w:r>
      <w:r w:rsidRPr="00F86AB4">
        <w:rPr>
          <w:rtl/>
        </w:rPr>
        <w:t>عن خالد بن نجيح</w:t>
      </w:r>
      <w:r>
        <w:rPr>
          <w:rtl/>
        </w:rPr>
        <w:t xml:space="preserve"> ، </w:t>
      </w:r>
      <w:r w:rsidRPr="00F86AB4">
        <w:rPr>
          <w:rtl/>
        </w:rPr>
        <w:t xml:space="preserve">عن زرارة بن أعين قال : سمعت أبا عبد الله </w:t>
      </w:r>
      <w:r w:rsidR="00E126AF">
        <w:rPr>
          <w:rStyle w:val="libAlaemChar"/>
          <w:rtl/>
        </w:rPr>
        <w:t>عليه‌السلام</w:t>
      </w:r>
      <w:r w:rsidRPr="00F86AB4">
        <w:rPr>
          <w:rtl/>
        </w:rPr>
        <w:t xml:space="preserve"> يقول : « إنّ للقائم غيبة قبل أن يقوم »</w:t>
      </w:r>
      <w:r>
        <w:rPr>
          <w:rtl/>
        </w:rPr>
        <w:t>.</w:t>
      </w:r>
    </w:p>
    <w:p w:rsidR="001629A8" w:rsidRPr="00F86AB4" w:rsidRDefault="001629A8" w:rsidP="009B32A5">
      <w:pPr>
        <w:pStyle w:val="libNormal"/>
        <w:rPr>
          <w:rtl/>
        </w:rPr>
      </w:pPr>
      <w:r w:rsidRPr="00F86AB4">
        <w:rPr>
          <w:rtl/>
        </w:rPr>
        <w:t>قلت : ولم</w:t>
      </w:r>
      <w:r>
        <w:rPr>
          <w:rtl/>
        </w:rPr>
        <w:t>؟</w:t>
      </w:r>
    </w:p>
    <w:p w:rsidR="001629A8" w:rsidRPr="00F86AB4" w:rsidRDefault="001629A8" w:rsidP="009B32A5">
      <w:pPr>
        <w:pStyle w:val="libNormal"/>
        <w:rPr>
          <w:rtl/>
        </w:rPr>
      </w:pPr>
      <w:r w:rsidRPr="00F86AB4">
        <w:rPr>
          <w:rtl/>
        </w:rPr>
        <w:t>قال : « يخاف » وأومأ بيده إلى بطنه</w:t>
      </w:r>
      <w:r>
        <w:rPr>
          <w:rtl/>
        </w:rPr>
        <w:t xml:space="preserve"> ، </w:t>
      </w:r>
      <w:r w:rsidRPr="00F86AB4">
        <w:rPr>
          <w:rtl/>
        </w:rPr>
        <w:t>ثمّ قال : « يا زرارة</w:t>
      </w:r>
      <w:r>
        <w:rPr>
          <w:rtl/>
        </w:rPr>
        <w:t xml:space="preserve"> ، </w:t>
      </w:r>
      <w:r w:rsidRPr="00F86AB4">
        <w:rPr>
          <w:rtl/>
        </w:rPr>
        <w:t>وهو المنتظر</w:t>
      </w:r>
      <w:r>
        <w:rPr>
          <w:rtl/>
        </w:rPr>
        <w:t xml:space="preserve"> ، </w:t>
      </w:r>
      <w:r w:rsidRPr="00F86AB4">
        <w:rPr>
          <w:rtl/>
        </w:rPr>
        <w:t>وهو الذي يشكّ الناس في ولادته</w:t>
      </w:r>
      <w:r>
        <w:rPr>
          <w:rtl/>
        </w:rPr>
        <w:t xml:space="preserve"> ، </w:t>
      </w:r>
      <w:r w:rsidRPr="00F86AB4">
        <w:rPr>
          <w:rtl/>
        </w:rPr>
        <w:t>منهم من يقول : هو حمل</w:t>
      </w:r>
      <w:r>
        <w:rPr>
          <w:rtl/>
        </w:rPr>
        <w:t xml:space="preserve"> ، </w:t>
      </w:r>
      <w:r w:rsidRPr="00F86AB4">
        <w:rPr>
          <w:rtl/>
        </w:rPr>
        <w:t>ومنهم من يقول : هو غائب</w:t>
      </w:r>
      <w:r>
        <w:rPr>
          <w:rtl/>
        </w:rPr>
        <w:t xml:space="preserve"> ، </w:t>
      </w:r>
      <w:r w:rsidRPr="00F86AB4">
        <w:rPr>
          <w:rtl/>
        </w:rPr>
        <w:t>ومنهم من يقول : ما ولد</w:t>
      </w:r>
      <w:r>
        <w:rPr>
          <w:rtl/>
        </w:rPr>
        <w:t xml:space="preserve"> ، </w:t>
      </w:r>
      <w:r w:rsidRPr="00F86AB4">
        <w:rPr>
          <w:rtl/>
        </w:rPr>
        <w:t>ومنهم من يقول : قد ولد قبل وفاة أبيه بسنتين</w:t>
      </w:r>
      <w:r>
        <w:rPr>
          <w:rtl/>
        </w:rPr>
        <w:t xml:space="preserve"> ، </w:t>
      </w:r>
      <w:r w:rsidRPr="00F86AB4">
        <w:rPr>
          <w:rtl/>
        </w:rPr>
        <w:t>وهو المنتظر</w:t>
      </w:r>
      <w:r>
        <w:rPr>
          <w:rtl/>
        </w:rPr>
        <w:t xml:space="preserve"> ، </w:t>
      </w:r>
      <w:r w:rsidRPr="00F86AB4">
        <w:rPr>
          <w:rtl/>
        </w:rPr>
        <w:t>غير أنّ الله تعالى يحبّ أن يمتحن الشيعة</w:t>
      </w:r>
      <w:r>
        <w:rPr>
          <w:rtl/>
        </w:rPr>
        <w:t xml:space="preserve"> ، </w:t>
      </w:r>
      <w:r w:rsidRPr="00F86AB4">
        <w:rPr>
          <w:rtl/>
        </w:rPr>
        <w:t>فعند ذلك يرتاب المبطلون »</w:t>
      </w:r>
      <w:r>
        <w:rPr>
          <w:rtl/>
        </w:rPr>
        <w:t>.</w:t>
      </w:r>
    </w:p>
    <w:p w:rsidR="001629A8" w:rsidRPr="00F86AB4" w:rsidRDefault="001629A8" w:rsidP="009B32A5">
      <w:pPr>
        <w:pStyle w:val="libNormal"/>
        <w:rPr>
          <w:rtl/>
        </w:rPr>
      </w:pPr>
      <w:r w:rsidRPr="00F86AB4">
        <w:rPr>
          <w:rtl/>
        </w:rPr>
        <w:t>قال زرارة : فقلت : جعلت فداك</w:t>
      </w:r>
      <w:r>
        <w:rPr>
          <w:rtl/>
        </w:rPr>
        <w:t xml:space="preserve"> ، </w:t>
      </w:r>
      <w:r w:rsidRPr="00F86AB4">
        <w:rPr>
          <w:rtl/>
        </w:rPr>
        <w:t>فإن أدركت ذلك الزمان فأيّ شيء أعمل</w:t>
      </w:r>
      <w:r>
        <w:rPr>
          <w:rtl/>
        </w:rPr>
        <w:t>؟</w:t>
      </w:r>
    </w:p>
    <w:p w:rsidR="001629A8" w:rsidRPr="00F86AB4" w:rsidRDefault="001629A8" w:rsidP="009B32A5">
      <w:pPr>
        <w:pStyle w:val="libNormal"/>
        <w:rPr>
          <w:rtl/>
        </w:rPr>
      </w:pPr>
      <w:r w:rsidRPr="00F86AB4">
        <w:rPr>
          <w:rtl/>
        </w:rPr>
        <w:t>قال : « يا زرارة</w:t>
      </w:r>
      <w:r>
        <w:rPr>
          <w:rtl/>
        </w:rPr>
        <w:t xml:space="preserve"> ، </w:t>
      </w:r>
      <w:r w:rsidRPr="00F86AB4">
        <w:rPr>
          <w:rtl/>
        </w:rPr>
        <w:t>إن أدركت ذلك الزمان فأدم هذا الدعاء : اللهمّ عرّفني نفسك</w:t>
      </w:r>
      <w:r>
        <w:rPr>
          <w:rtl/>
        </w:rPr>
        <w:t xml:space="preserve"> ، </w:t>
      </w:r>
      <w:r w:rsidRPr="00F86AB4">
        <w:rPr>
          <w:rtl/>
        </w:rPr>
        <w:t>فإنّك إن لم تعرّفني نفسك لم أعرف نبيّك</w:t>
      </w:r>
      <w:r>
        <w:rPr>
          <w:rtl/>
        </w:rPr>
        <w:t xml:space="preserve"> ، </w:t>
      </w:r>
      <w:r w:rsidRPr="00F86AB4">
        <w:rPr>
          <w:rtl/>
        </w:rPr>
        <w:t>اللهمّ عرّفني رسولك</w:t>
      </w:r>
      <w:r>
        <w:rPr>
          <w:rtl/>
        </w:rPr>
        <w:t xml:space="preserve"> ، </w:t>
      </w:r>
      <w:r w:rsidRPr="00F86AB4">
        <w:rPr>
          <w:rtl/>
        </w:rPr>
        <w:t>فإنّك إن لم تعرّفني رسولك لم أعرف حجّتك</w:t>
      </w:r>
      <w:r>
        <w:rPr>
          <w:rtl/>
        </w:rPr>
        <w:t xml:space="preserve"> ، </w:t>
      </w:r>
      <w:r w:rsidRPr="00F86AB4">
        <w:rPr>
          <w:rtl/>
        </w:rPr>
        <w:t>اللهمّ عرّفني حجّتك فإنّك إن لم تعرّفني حجّتك ضللت عن ديني » ثم قال : « يا زرارة</w:t>
      </w:r>
      <w:r>
        <w:rPr>
          <w:rtl/>
        </w:rPr>
        <w:t xml:space="preserve"> ، </w:t>
      </w:r>
      <w:r w:rsidRPr="00F86AB4">
        <w:rPr>
          <w:rtl/>
        </w:rPr>
        <w:t>لا بدّ من قتل غلام بالمدينة »</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سورة يوسف 12 : 89</w:t>
      </w:r>
      <w:r>
        <w:rPr>
          <w:rtl/>
        </w:rPr>
        <w:t xml:space="preserve"> ـ </w:t>
      </w:r>
      <w:r w:rsidRPr="00F86AB4">
        <w:rPr>
          <w:rtl/>
        </w:rPr>
        <w:t>90.</w:t>
      </w:r>
    </w:p>
    <w:p w:rsidR="001629A8" w:rsidRPr="00F86AB4" w:rsidRDefault="001629A8" w:rsidP="00BC54AF">
      <w:pPr>
        <w:pStyle w:val="libFootnote0"/>
        <w:rPr>
          <w:rtl/>
          <w:lang w:bidi="fa-IR"/>
        </w:rPr>
      </w:pPr>
      <w:r w:rsidRPr="00F86AB4">
        <w:rPr>
          <w:rtl/>
        </w:rPr>
        <w:t>(2) كمال الدين : 341 / 21</w:t>
      </w:r>
      <w:r>
        <w:rPr>
          <w:rtl/>
        </w:rPr>
        <w:t xml:space="preserve"> ، </w:t>
      </w:r>
      <w:r w:rsidRPr="00F86AB4">
        <w:rPr>
          <w:rtl/>
        </w:rPr>
        <w:t>وكذا في : الكافي 1 : 271 / 4</w:t>
      </w:r>
      <w:r>
        <w:rPr>
          <w:rtl/>
        </w:rPr>
        <w:t xml:space="preserve"> ، </w:t>
      </w:r>
      <w:r w:rsidRPr="00F86AB4">
        <w:rPr>
          <w:rtl/>
        </w:rPr>
        <w:t>وعلل الشرائع : 244 / 3</w:t>
      </w:r>
      <w:r>
        <w:rPr>
          <w:rtl/>
        </w:rPr>
        <w:t xml:space="preserve"> ، </w:t>
      </w:r>
      <w:r w:rsidRPr="00F86AB4">
        <w:rPr>
          <w:rtl/>
        </w:rPr>
        <w:t>وغيبة الطوسي : 163 / 4.</w:t>
      </w:r>
    </w:p>
    <w:p w:rsidR="001629A8" w:rsidRPr="00F86AB4" w:rsidRDefault="001629A8" w:rsidP="009B32A5">
      <w:pPr>
        <w:pStyle w:val="libNormal"/>
        <w:rPr>
          <w:rtl/>
        </w:rPr>
      </w:pPr>
      <w:r>
        <w:rPr>
          <w:rtl/>
        </w:rPr>
        <w:br w:type="page"/>
      </w:r>
      <w:r w:rsidRPr="00F86AB4">
        <w:rPr>
          <w:rtl/>
        </w:rPr>
        <w:lastRenderedPageBreak/>
        <w:t>قلت : جعلت فداك</w:t>
      </w:r>
      <w:r>
        <w:rPr>
          <w:rtl/>
        </w:rPr>
        <w:t xml:space="preserve"> ، أ</w:t>
      </w:r>
      <w:r w:rsidRPr="00F86AB4">
        <w:rPr>
          <w:rtl/>
        </w:rPr>
        <w:t>ليس يقتله جيش السفيانيّ</w:t>
      </w:r>
      <w:r>
        <w:rPr>
          <w:rtl/>
        </w:rPr>
        <w:t>؟</w:t>
      </w:r>
    </w:p>
    <w:p w:rsidR="001629A8" w:rsidRPr="00F86AB4" w:rsidRDefault="001629A8" w:rsidP="009B32A5">
      <w:pPr>
        <w:pStyle w:val="libNormal"/>
        <w:rPr>
          <w:rtl/>
        </w:rPr>
      </w:pPr>
      <w:r w:rsidRPr="00F86AB4">
        <w:rPr>
          <w:rtl/>
        </w:rPr>
        <w:t>قال : « لا</w:t>
      </w:r>
      <w:r>
        <w:rPr>
          <w:rtl/>
        </w:rPr>
        <w:t xml:space="preserve"> ، </w:t>
      </w:r>
      <w:r w:rsidRPr="00F86AB4">
        <w:rPr>
          <w:rtl/>
        </w:rPr>
        <w:t>ولكن يقتله جيش بني فلان</w:t>
      </w:r>
      <w:r>
        <w:rPr>
          <w:rtl/>
        </w:rPr>
        <w:t xml:space="preserve"> ، </w:t>
      </w:r>
      <w:r w:rsidRPr="00F86AB4">
        <w:rPr>
          <w:rtl/>
        </w:rPr>
        <w:t>يدخل المدينة فلا يدري الناس في أيّ شيء دخل</w:t>
      </w:r>
      <w:r>
        <w:rPr>
          <w:rtl/>
        </w:rPr>
        <w:t xml:space="preserve"> ، </w:t>
      </w:r>
      <w:r w:rsidRPr="00F86AB4">
        <w:rPr>
          <w:rtl/>
        </w:rPr>
        <w:t>فيأخذ الغلام فيقتله</w:t>
      </w:r>
      <w:r>
        <w:rPr>
          <w:rtl/>
        </w:rPr>
        <w:t xml:space="preserve"> ، </w:t>
      </w:r>
      <w:r w:rsidRPr="00F86AB4">
        <w:rPr>
          <w:rtl/>
        </w:rPr>
        <w:t>فإذا قتله بغيا وعدوانا وظلما لم يمهلهم الله عزّ وجلّ</w:t>
      </w:r>
      <w:r>
        <w:rPr>
          <w:rtl/>
        </w:rPr>
        <w:t xml:space="preserve"> ، </w:t>
      </w:r>
      <w:r w:rsidRPr="00F86AB4">
        <w:rPr>
          <w:rtl/>
        </w:rPr>
        <w:t xml:space="preserve">فعند ذلك فتوقّعوا الفرج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وروى هذا الحديث من طرق عن زرارة </w:t>
      </w:r>
      <w:r w:rsidRPr="00D411EE">
        <w:rPr>
          <w:rStyle w:val="libFootnotenumChar"/>
          <w:rtl/>
        </w:rPr>
        <w:t>(2)</w:t>
      </w:r>
      <w:r>
        <w:rPr>
          <w:rtl/>
        </w:rPr>
        <w:t>.</w:t>
      </w:r>
    </w:p>
    <w:p w:rsidR="001629A8" w:rsidRPr="00F86AB4" w:rsidRDefault="001629A8" w:rsidP="009B32A5">
      <w:pPr>
        <w:pStyle w:val="libNormal"/>
        <w:rPr>
          <w:rtl/>
        </w:rPr>
      </w:pPr>
      <w:r w:rsidRPr="00F86AB4">
        <w:rPr>
          <w:rtl/>
        </w:rPr>
        <w:t>وروى يونس بن عبد الرحمن</w:t>
      </w:r>
      <w:r>
        <w:rPr>
          <w:rtl/>
        </w:rPr>
        <w:t xml:space="preserve"> ، </w:t>
      </w:r>
      <w:r w:rsidRPr="00F86AB4">
        <w:rPr>
          <w:rtl/>
        </w:rPr>
        <w:t xml:space="preserve">عن عبد الله بن سنان قال : قال أبو عبد الله </w:t>
      </w:r>
      <w:r w:rsidR="00E126AF">
        <w:rPr>
          <w:rStyle w:val="libAlaemChar"/>
          <w:rtl/>
        </w:rPr>
        <w:t>عليه‌السلام</w:t>
      </w:r>
      <w:r w:rsidRPr="00F86AB4">
        <w:rPr>
          <w:rtl/>
        </w:rPr>
        <w:t xml:space="preserve"> : « ستصيبكم شبهة فتبقون بلا علم يرى ولا إمام هدى</w:t>
      </w:r>
      <w:r>
        <w:rPr>
          <w:rtl/>
        </w:rPr>
        <w:t xml:space="preserve"> ، </w:t>
      </w:r>
      <w:r w:rsidRPr="00F86AB4">
        <w:rPr>
          <w:rtl/>
        </w:rPr>
        <w:t>لا ينجو منها إلاّ من دعا بدعاء الغريق »</w:t>
      </w:r>
      <w:r>
        <w:rPr>
          <w:rtl/>
        </w:rPr>
        <w:t>.</w:t>
      </w:r>
    </w:p>
    <w:p w:rsidR="001629A8" w:rsidRPr="00F86AB4" w:rsidRDefault="001629A8" w:rsidP="009B32A5">
      <w:pPr>
        <w:pStyle w:val="libNormal"/>
        <w:rPr>
          <w:rtl/>
        </w:rPr>
      </w:pPr>
      <w:r w:rsidRPr="00F86AB4">
        <w:rPr>
          <w:rtl/>
        </w:rPr>
        <w:t>قلت : كيف دعاء الغريق</w:t>
      </w:r>
      <w:r>
        <w:rPr>
          <w:rtl/>
        </w:rPr>
        <w:t>؟</w:t>
      </w:r>
    </w:p>
    <w:p w:rsidR="001629A8" w:rsidRPr="00F86AB4" w:rsidRDefault="001629A8" w:rsidP="009B32A5">
      <w:pPr>
        <w:pStyle w:val="libNormal"/>
        <w:rPr>
          <w:rtl/>
        </w:rPr>
      </w:pPr>
      <w:r w:rsidRPr="00F86AB4">
        <w:rPr>
          <w:rtl/>
        </w:rPr>
        <w:t>قال : « يقول : يا الله يا رحمن يا رحيم</w:t>
      </w:r>
      <w:r>
        <w:rPr>
          <w:rtl/>
        </w:rPr>
        <w:t xml:space="preserve"> ، </w:t>
      </w:r>
      <w:r w:rsidRPr="00F86AB4">
        <w:rPr>
          <w:rtl/>
        </w:rPr>
        <w:t>يا مقلّب القلوب ثبّت قلبي على دينك »</w:t>
      </w:r>
      <w:r>
        <w:rPr>
          <w:rtl/>
        </w:rPr>
        <w:t>.</w:t>
      </w:r>
    </w:p>
    <w:p w:rsidR="001629A8" w:rsidRPr="00F86AB4" w:rsidRDefault="001629A8" w:rsidP="009B32A5">
      <w:pPr>
        <w:pStyle w:val="libNormal"/>
        <w:rPr>
          <w:rtl/>
        </w:rPr>
      </w:pPr>
      <w:r w:rsidRPr="00F86AB4">
        <w:rPr>
          <w:rtl/>
        </w:rPr>
        <w:t>فقلت : يا مقلّب القلوب والأبصار ثبّت قلبي على دينك.</w:t>
      </w:r>
    </w:p>
    <w:p w:rsidR="001629A8" w:rsidRPr="00F86AB4" w:rsidRDefault="001629A8" w:rsidP="009B32A5">
      <w:pPr>
        <w:pStyle w:val="libNormal"/>
        <w:rPr>
          <w:rtl/>
        </w:rPr>
      </w:pPr>
      <w:r w:rsidRPr="00F86AB4">
        <w:rPr>
          <w:rtl/>
        </w:rPr>
        <w:t>فقال : « إنّ الله عزّ وجلّ مقلّب القلوب والأبصار</w:t>
      </w:r>
      <w:r>
        <w:rPr>
          <w:rtl/>
        </w:rPr>
        <w:t xml:space="preserve"> ، </w:t>
      </w:r>
      <w:r w:rsidRPr="00F86AB4">
        <w:rPr>
          <w:rtl/>
        </w:rPr>
        <w:t>ولكن قل كما أقول :</w:t>
      </w:r>
      <w:r>
        <w:rPr>
          <w:rFonts w:hint="cs"/>
          <w:rtl/>
        </w:rPr>
        <w:t xml:space="preserve"> </w:t>
      </w:r>
      <w:r w:rsidRPr="00F86AB4">
        <w:rPr>
          <w:rtl/>
        </w:rPr>
        <w:t xml:space="preserve">يا مقلّب القلوب ثبّت قلبي على دينك » </w:t>
      </w:r>
      <w:r w:rsidRPr="00D411EE">
        <w:rPr>
          <w:rStyle w:val="libFootnotenumChar"/>
          <w:rtl/>
        </w:rPr>
        <w:t>(3)</w:t>
      </w:r>
      <w:r>
        <w:rPr>
          <w:rtl/>
        </w:rPr>
        <w:t>.</w:t>
      </w:r>
    </w:p>
    <w:p w:rsidR="001629A8" w:rsidRPr="00F86AB4" w:rsidRDefault="001629A8" w:rsidP="009B32A5">
      <w:pPr>
        <w:pStyle w:val="libNormal"/>
        <w:rPr>
          <w:rtl/>
        </w:rPr>
      </w:pPr>
      <w:r w:rsidRPr="00F86AB4">
        <w:rPr>
          <w:rtl/>
        </w:rPr>
        <w:t>وروى سدير الصيرفيّ</w:t>
      </w:r>
      <w:r>
        <w:rPr>
          <w:rtl/>
        </w:rPr>
        <w:t xml:space="preserve"> ، </w:t>
      </w:r>
      <w:r w:rsidRPr="00F86AB4">
        <w:rPr>
          <w:rtl/>
        </w:rPr>
        <w:t>عن أبي عبد الله</w:t>
      </w:r>
      <w:r>
        <w:rPr>
          <w:rtl/>
        </w:rPr>
        <w:t xml:space="preserve"> ـ </w:t>
      </w:r>
      <w:r w:rsidRPr="00F86AB4">
        <w:rPr>
          <w:rtl/>
        </w:rPr>
        <w:t>في حديث طويل</w:t>
      </w:r>
      <w:r>
        <w:rPr>
          <w:rtl/>
        </w:rPr>
        <w:t xml:space="preserve"> ـ </w:t>
      </w:r>
      <w:r w:rsidRPr="00F86AB4">
        <w:rPr>
          <w:rtl/>
        </w:rPr>
        <w:t>قال :</w:t>
      </w:r>
      <w:r>
        <w:rPr>
          <w:rFonts w:hint="cs"/>
          <w:rtl/>
        </w:rPr>
        <w:t xml:space="preserve"> </w:t>
      </w:r>
      <w:r w:rsidRPr="00F86AB4">
        <w:rPr>
          <w:rtl/>
        </w:rPr>
        <w:t>قال : « أما العبد الصّالح</w:t>
      </w:r>
      <w:r>
        <w:rPr>
          <w:rtl/>
        </w:rPr>
        <w:t xml:space="preserve"> ـ </w:t>
      </w:r>
      <w:r w:rsidRPr="00F86AB4">
        <w:rPr>
          <w:rtl/>
        </w:rPr>
        <w:t>أعني الخضر</w:t>
      </w:r>
      <w:r>
        <w:rPr>
          <w:rtl/>
        </w:rPr>
        <w:t xml:space="preserve"> ـ </w:t>
      </w:r>
      <w:r w:rsidRPr="00F86AB4">
        <w:rPr>
          <w:rtl/>
        </w:rPr>
        <w:t>فإنّ الله عز وجلّ ما طوّل عمره لنبوّة قدّرها له</w:t>
      </w:r>
      <w:r>
        <w:rPr>
          <w:rtl/>
        </w:rPr>
        <w:t xml:space="preserve"> ، </w:t>
      </w:r>
      <w:r w:rsidRPr="00F86AB4">
        <w:rPr>
          <w:rtl/>
        </w:rPr>
        <w:t>ولا لكتاب ينزله عليه</w:t>
      </w:r>
      <w:r>
        <w:rPr>
          <w:rtl/>
        </w:rPr>
        <w:t xml:space="preserve"> ، </w:t>
      </w:r>
      <w:r w:rsidRPr="00F86AB4">
        <w:rPr>
          <w:rtl/>
        </w:rPr>
        <w:t>ولا لشريعة ينسخ بها شريعة من كان قبله من الأنبياء</w:t>
      </w:r>
      <w:r>
        <w:rPr>
          <w:rtl/>
        </w:rPr>
        <w:t xml:space="preserve"> ، </w:t>
      </w:r>
      <w:r w:rsidRPr="00F86AB4">
        <w:rPr>
          <w:rtl/>
        </w:rPr>
        <w:t>ولا لإمامة يلزم عباده الاقتداء بها</w:t>
      </w:r>
      <w:r>
        <w:rPr>
          <w:rtl/>
        </w:rPr>
        <w:t xml:space="preserve"> ، </w:t>
      </w:r>
      <w:r w:rsidRPr="00F86AB4">
        <w:rPr>
          <w:rtl/>
        </w:rPr>
        <w:t>ولا لطاعة يفرضها له</w:t>
      </w:r>
      <w:r>
        <w:rPr>
          <w:rtl/>
        </w:rPr>
        <w:t xml:space="preserve"> ، </w:t>
      </w:r>
      <w:r w:rsidRPr="00F86AB4">
        <w:rPr>
          <w:rtl/>
        </w:rPr>
        <w:t xml:space="preserve">بل إنّ الله تعالى لمّا كان في سابق علمه أن يقدّر من عمر القائم </w:t>
      </w:r>
      <w:r w:rsidR="00E126AF">
        <w:rPr>
          <w:rStyle w:val="libAlaemChar"/>
          <w:rtl/>
        </w:rPr>
        <w:t>عليه‌السلام</w:t>
      </w:r>
      <w:r w:rsidRPr="00F86AB4">
        <w:rPr>
          <w:rtl/>
        </w:rPr>
        <w:t xml:space="preserve"> في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342 / 24</w:t>
      </w:r>
      <w:r>
        <w:rPr>
          <w:rtl/>
        </w:rPr>
        <w:t xml:space="preserve"> ، </w:t>
      </w:r>
      <w:r w:rsidRPr="00F86AB4">
        <w:rPr>
          <w:rtl/>
        </w:rPr>
        <w:t>وكذا في : الكافي 1 : 272 / 5</w:t>
      </w:r>
      <w:r>
        <w:rPr>
          <w:rtl/>
        </w:rPr>
        <w:t xml:space="preserve"> ، </w:t>
      </w:r>
      <w:r w:rsidRPr="00F86AB4">
        <w:rPr>
          <w:rtl/>
        </w:rPr>
        <w:t>وغيبة النعماني : 166 / 6.</w:t>
      </w:r>
    </w:p>
    <w:p w:rsidR="001629A8" w:rsidRPr="00F86AB4" w:rsidRDefault="001629A8" w:rsidP="00BC54AF">
      <w:pPr>
        <w:pStyle w:val="libFootnote0"/>
        <w:rPr>
          <w:rtl/>
          <w:lang w:bidi="fa-IR"/>
        </w:rPr>
      </w:pPr>
      <w:r w:rsidRPr="00F86AB4">
        <w:rPr>
          <w:rtl/>
        </w:rPr>
        <w:t>(2) كمال الدين : 343 / ذيل حديث 24</w:t>
      </w:r>
    </w:p>
    <w:p w:rsidR="001629A8" w:rsidRPr="00F86AB4" w:rsidRDefault="001629A8" w:rsidP="00BC54AF">
      <w:pPr>
        <w:pStyle w:val="libFootnote0"/>
        <w:rPr>
          <w:rtl/>
          <w:lang w:bidi="fa-IR"/>
        </w:rPr>
      </w:pPr>
      <w:r w:rsidRPr="00F86AB4">
        <w:rPr>
          <w:rtl/>
        </w:rPr>
        <w:t>(3) كمال الدين : 351 / 50.</w:t>
      </w:r>
    </w:p>
    <w:p w:rsidR="001629A8" w:rsidRPr="00F86AB4" w:rsidRDefault="001629A8" w:rsidP="009B32A5">
      <w:pPr>
        <w:pStyle w:val="libNormal0"/>
        <w:rPr>
          <w:rtl/>
        </w:rPr>
      </w:pPr>
      <w:r>
        <w:rPr>
          <w:rtl/>
        </w:rPr>
        <w:br w:type="page"/>
      </w:r>
      <w:r w:rsidRPr="00F86AB4">
        <w:rPr>
          <w:rtl/>
        </w:rPr>
        <w:lastRenderedPageBreak/>
        <w:t>أيّام غيبته ما يقدّر</w:t>
      </w:r>
      <w:r>
        <w:rPr>
          <w:rtl/>
        </w:rPr>
        <w:t xml:space="preserve"> ، </w:t>
      </w:r>
      <w:r w:rsidRPr="00F86AB4">
        <w:rPr>
          <w:rtl/>
        </w:rPr>
        <w:t>وعلم ما يكون من إنكار عباده بمقدار ذلك العمر في الطول</w:t>
      </w:r>
      <w:r>
        <w:rPr>
          <w:rtl/>
        </w:rPr>
        <w:t xml:space="preserve"> ، </w:t>
      </w:r>
      <w:r w:rsidRPr="00F86AB4">
        <w:rPr>
          <w:rtl/>
        </w:rPr>
        <w:t>طوّل عمر العبد الصالح من غير سبب أوجب ذلك إلاّ لعلة الاستدلال به على عمر القائم</w:t>
      </w:r>
      <w:r>
        <w:rPr>
          <w:rtl/>
        </w:rPr>
        <w:t xml:space="preserve"> ، </w:t>
      </w:r>
      <w:r w:rsidRPr="00F86AB4">
        <w:rPr>
          <w:rtl/>
        </w:rPr>
        <w:t>وليقطع بذلك حجّة المعاندين</w:t>
      </w:r>
      <w:r>
        <w:rPr>
          <w:rtl/>
        </w:rPr>
        <w:t xml:space="preserve"> ، </w:t>
      </w:r>
      <w:r w:rsidRPr="00F86AB4">
        <w:rPr>
          <w:rtl/>
        </w:rPr>
        <w:t xml:space="preserve">لئلاّ يكون للناس على الله حجّة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فهذا طريق ممّا روي عن الصادق </w:t>
      </w:r>
      <w:r w:rsidR="00E126AF">
        <w:rPr>
          <w:rStyle w:val="libAlaemChar"/>
          <w:rtl/>
        </w:rPr>
        <w:t>عليه‌السلام</w:t>
      </w:r>
      <w:r w:rsidRPr="00F86AB4">
        <w:rPr>
          <w:rtl/>
        </w:rPr>
        <w:t xml:space="preserve"> في هذا المعنى.</w:t>
      </w:r>
    </w:p>
    <w:p w:rsidR="001629A8" w:rsidRPr="00F86AB4" w:rsidRDefault="001629A8" w:rsidP="009B32A5">
      <w:pPr>
        <w:pStyle w:val="libNormal"/>
        <w:rPr>
          <w:rtl/>
        </w:rPr>
      </w:pPr>
      <w:r w:rsidRPr="00F86AB4">
        <w:rPr>
          <w:rtl/>
        </w:rPr>
        <w:t xml:space="preserve">وممّا جاء عن أبي الحسن موسى بن جعفر </w:t>
      </w:r>
      <w:r w:rsidR="006D11B4">
        <w:rPr>
          <w:rStyle w:val="libAlaemChar"/>
          <w:rtl/>
        </w:rPr>
        <w:t>عليهما‌السلام</w:t>
      </w:r>
      <w:r w:rsidRPr="00F86AB4">
        <w:rPr>
          <w:rtl/>
        </w:rPr>
        <w:t xml:space="preserve"> في مثله :</w:t>
      </w:r>
    </w:p>
    <w:p w:rsidR="001629A8" w:rsidRPr="00F86AB4" w:rsidRDefault="001629A8" w:rsidP="009B32A5">
      <w:pPr>
        <w:pStyle w:val="libNormal"/>
        <w:rPr>
          <w:rtl/>
        </w:rPr>
      </w:pPr>
      <w:r w:rsidRPr="00F86AB4">
        <w:rPr>
          <w:rtl/>
        </w:rPr>
        <w:t>ما رواه سعد بن عبد الله</w:t>
      </w:r>
      <w:r>
        <w:rPr>
          <w:rtl/>
        </w:rPr>
        <w:t xml:space="preserve"> ، </w:t>
      </w:r>
      <w:r w:rsidRPr="00F86AB4">
        <w:rPr>
          <w:rtl/>
        </w:rPr>
        <w:t>عن الحسن بن عيسى بن محمد بن عليّ بن جعفر</w:t>
      </w:r>
      <w:r>
        <w:rPr>
          <w:rtl/>
        </w:rPr>
        <w:t xml:space="preserve"> ، </w:t>
      </w:r>
      <w:r w:rsidRPr="00F86AB4">
        <w:rPr>
          <w:rtl/>
        </w:rPr>
        <w:t>عن أبيه</w:t>
      </w:r>
      <w:r>
        <w:rPr>
          <w:rtl/>
        </w:rPr>
        <w:t xml:space="preserve"> ، </w:t>
      </w:r>
      <w:r w:rsidRPr="00F86AB4">
        <w:rPr>
          <w:rtl/>
        </w:rPr>
        <w:t>عن جدّه</w:t>
      </w:r>
      <w:r>
        <w:rPr>
          <w:rtl/>
        </w:rPr>
        <w:t xml:space="preserve"> ، </w:t>
      </w:r>
      <w:r w:rsidRPr="00F86AB4">
        <w:rPr>
          <w:rtl/>
        </w:rPr>
        <w:t>عن عليّ بن جعفر</w:t>
      </w:r>
      <w:r>
        <w:rPr>
          <w:rtl/>
        </w:rPr>
        <w:t xml:space="preserve"> ، </w:t>
      </w:r>
      <w:r w:rsidRPr="00F86AB4">
        <w:rPr>
          <w:rtl/>
        </w:rPr>
        <w:t xml:space="preserve">عن أخيه موسى بن جعفر </w:t>
      </w:r>
      <w:r w:rsidR="006D11B4">
        <w:rPr>
          <w:rStyle w:val="libAlaemChar"/>
          <w:rtl/>
        </w:rPr>
        <w:t>عليهما‌السلام</w:t>
      </w:r>
      <w:r w:rsidRPr="00F86AB4">
        <w:rPr>
          <w:rtl/>
        </w:rPr>
        <w:t xml:space="preserve"> قال : « إذا فقد الخامس من ولد السابع فالله الله في أديانكم</w:t>
      </w:r>
      <w:r>
        <w:rPr>
          <w:rtl/>
        </w:rPr>
        <w:t xml:space="preserve"> ، </w:t>
      </w:r>
      <w:r w:rsidRPr="00F86AB4">
        <w:rPr>
          <w:rtl/>
        </w:rPr>
        <w:t>لا يزيلكم أحد عنها. يا أخي</w:t>
      </w:r>
      <w:r>
        <w:rPr>
          <w:rtl/>
        </w:rPr>
        <w:t xml:space="preserve"> ، </w:t>
      </w:r>
      <w:r w:rsidRPr="00F86AB4">
        <w:rPr>
          <w:rtl/>
        </w:rPr>
        <w:t>إنّه لا بدّ لصاحب هذا الأمر من غيبة حتّى يرجع عن هذا الأمر من كان يقول به</w:t>
      </w:r>
      <w:r>
        <w:rPr>
          <w:rtl/>
        </w:rPr>
        <w:t xml:space="preserve"> ، </w:t>
      </w:r>
      <w:r w:rsidRPr="00F86AB4">
        <w:rPr>
          <w:rtl/>
        </w:rPr>
        <w:t>إنّما هي محنة من الله عزّ وجلّ امتحن بها خلقه</w:t>
      </w:r>
      <w:r>
        <w:rPr>
          <w:rtl/>
        </w:rPr>
        <w:t xml:space="preserve"> ، </w:t>
      </w:r>
      <w:r w:rsidRPr="00F86AB4">
        <w:rPr>
          <w:rtl/>
        </w:rPr>
        <w:t>ولو علم آباؤكم وأجدادكم دينا أصحّ من هذا لاتّبعوه »</w:t>
      </w:r>
      <w:r>
        <w:rPr>
          <w:rtl/>
        </w:rPr>
        <w:t>.</w:t>
      </w:r>
    </w:p>
    <w:p w:rsidR="001629A8" w:rsidRPr="00F86AB4" w:rsidRDefault="001629A8" w:rsidP="009B32A5">
      <w:pPr>
        <w:pStyle w:val="libNormal"/>
        <w:rPr>
          <w:rtl/>
        </w:rPr>
      </w:pPr>
      <w:r w:rsidRPr="00F86AB4">
        <w:rPr>
          <w:rtl/>
        </w:rPr>
        <w:t>فقلت : يا سيّدي</w:t>
      </w:r>
      <w:r>
        <w:rPr>
          <w:rtl/>
        </w:rPr>
        <w:t xml:space="preserve"> ، </w:t>
      </w:r>
      <w:r w:rsidRPr="00F86AB4">
        <w:rPr>
          <w:rtl/>
        </w:rPr>
        <w:t>من الخامس من ولد السابع</w:t>
      </w:r>
      <w:r>
        <w:rPr>
          <w:rtl/>
        </w:rPr>
        <w:t>؟</w:t>
      </w:r>
    </w:p>
    <w:p w:rsidR="001629A8" w:rsidRPr="00F86AB4" w:rsidRDefault="001629A8" w:rsidP="009B32A5">
      <w:pPr>
        <w:pStyle w:val="libNormal"/>
        <w:rPr>
          <w:rtl/>
        </w:rPr>
      </w:pPr>
      <w:r w:rsidRPr="00F86AB4">
        <w:rPr>
          <w:rtl/>
        </w:rPr>
        <w:t>فقال : « يا أخي</w:t>
      </w:r>
      <w:r>
        <w:rPr>
          <w:rtl/>
        </w:rPr>
        <w:t xml:space="preserve"> ، </w:t>
      </w:r>
      <w:r w:rsidRPr="00F86AB4">
        <w:rPr>
          <w:rtl/>
        </w:rPr>
        <w:t>عقولكم تصغر عن هذا</w:t>
      </w:r>
      <w:r>
        <w:rPr>
          <w:rtl/>
        </w:rPr>
        <w:t xml:space="preserve"> ، </w:t>
      </w:r>
      <w:r w:rsidRPr="00F86AB4">
        <w:rPr>
          <w:rtl/>
        </w:rPr>
        <w:t>وأحلامكم تضيق عن ذلك</w:t>
      </w:r>
      <w:r>
        <w:rPr>
          <w:rtl/>
        </w:rPr>
        <w:t xml:space="preserve"> ، </w:t>
      </w:r>
      <w:r w:rsidRPr="00F86AB4">
        <w:rPr>
          <w:rtl/>
        </w:rPr>
        <w:t xml:space="preserve">ولكن إن تعيشوا فسوف تدركونه ) </w:t>
      </w:r>
      <w:r w:rsidRPr="00D411EE">
        <w:rPr>
          <w:rStyle w:val="libFootnotenumChar"/>
          <w:rtl/>
        </w:rPr>
        <w:t>(2)</w:t>
      </w:r>
      <w:r>
        <w:rPr>
          <w:rtl/>
        </w:rPr>
        <w:t>.</w:t>
      </w:r>
    </w:p>
    <w:p w:rsidR="001629A8" w:rsidRPr="00F86AB4" w:rsidRDefault="001629A8" w:rsidP="009B32A5">
      <w:pPr>
        <w:pStyle w:val="libNormal"/>
        <w:rPr>
          <w:rtl/>
        </w:rPr>
      </w:pPr>
      <w:r w:rsidRPr="00F86AB4">
        <w:rPr>
          <w:rtl/>
        </w:rPr>
        <w:t>وروي عن عليّ بن إبراهيم بن هاشم</w:t>
      </w:r>
      <w:r>
        <w:rPr>
          <w:rtl/>
        </w:rPr>
        <w:t xml:space="preserve"> ، </w:t>
      </w:r>
      <w:r w:rsidRPr="00F86AB4">
        <w:rPr>
          <w:rtl/>
        </w:rPr>
        <w:t>عن أبيه</w:t>
      </w:r>
      <w:r>
        <w:rPr>
          <w:rtl/>
        </w:rPr>
        <w:t xml:space="preserve"> ، </w:t>
      </w:r>
      <w:r w:rsidRPr="00F86AB4">
        <w:rPr>
          <w:rtl/>
        </w:rPr>
        <w:t>عن صالح بن السنديّ</w:t>
      </w:r>
      <w:r>
        <w:rPr>
          <w:rtl/>
        </w:rPr>
        <w:t xml:space="preserve"> ، </w:t>
      </w:r>
      <w:r w:rsidRPr="00F86AB4">
        <w:rPr>
          <w:rtl/>
        </w:rPr>
        <w:t xml:space="preserve">عن يونس بن عبد الرحمن قال : دخلت على موسى بن جعفر </w:t>
      </w:r>
      <w:r w:rsidR="006D11B4">
        <w:rPr>
          <w:rStyle w:val="libAlaemChar"/>
          <w:rtl/>
        </w:rPr>
        <w:t>عليهما‌السلام</w:t>
      </w:r>
      <w:r w:rsidRPr="00F86AB4">
        <w:rPr>
          <w:rtl/>
        </w:rPr>
        <w:t xml:space="preserve"> فقلت له : يا ابن رسول الله</w:t>
      </w:r>
      <w:r>
        <w:rPr>
          <w:rtl/>
        </w:rPr>
        <w:t xml:space="preserve"> ، </w:t>
      </w:r>
      <w:r w:rsidRPr="00F86AB4">
        <w:rPr>
          <w:rtl/>
        </w:rPr>
        <w:t>أنت القائم بالحقّ</w:t>
      </w:r>
      <w:r>
        <w:rPr>
          <w:rtl/>
        </w:rPr>
        <w:t>؟</w:t>
      </w:r>
    </w:p>
    <w:p w:rsidR="001629A8" w:rsidRPr="00F86AB4" w:rsidRDefault="001629A8" w:rsidP="009B32A5">
      <w:pPr>
        <w:pStyle w:val="libNormal"/>
        <w:rPr>
          <w:rtl/>
        </w:rPr>
      </w:pPr>
      <w:r w:rsidRPr="00F86AB4">
        <w:rPr>
          <w:rtl/>
        </w:rPr>
        <w:t>قال : « أنا القائم بالحقّ</w:t>
      </w:r>
      <w:r>
        <w:rPr>
          <w:rtl/>
        </w:rPr>
        <w:t xml:space="preserve"> ، </w:t>
      </w:r>
      <w:r w:rsidRPr="00F86AB4">
        <w:rPr>
          <w:rtl/>
        </w:rPr>
        <w:t>ولكنّ القائم الذي يطهّر الأرض من أعداء</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357 / ذيل حديث 51.</w:t>
      </w:r>
    </w:p>
    <w:p w:rsidR="001629A8" w:rsidRPr="00F86AB4" w:rsidRDefault="001629A8" w:rsidP="00BC54AF">
      <w:pPr>
        <w:pStyle w:val="libFootnote0"/>
        <w:rPr>
          <w:rtl/>
          <w:lang w:bidi="fa-IR"/>
        </w:rPr>
      </w:pPr>
      <w:r w:rsidRPr="00F86AB4">
        <w:rPr>
          <w:rtl/>
        </w:rPr>
        <w:t>(2) كمال الدين : 359 / 1</w:t>
      </w:r>
      <w:r>
        <w:rPr>
          <w:rtl/>
        </w:rPr>
        <w:t xml:space="preserve"> ، </w:t>
      </w:r>
      <w:r w:rsidRPr="00F86AB4">
        <w:rPr>
          <w:rtl/>
        </w:rPr>
        <w:t>وكذا في : الكافي 1 : 271 / 2</w:t>
      </w:r>
      <w:r>
        <w:rPr>
          <w:rtl/>
        </w:rPr>
        <w:t xml:space="preserve"> ، </w:t>
      </w:r>
      <w:r w:rsidRPr="00F86AB4">
        <w:rPr>
          <w:rtl/>
        </w:rPr>
        <w:t>علل الشرائع : 244 / 4</w:t>
      </w:r>
      <w:r>
        <w:rPr>
          <w:rtl/>
        </w:rPr>
        <w:t xml:space="preserve"> ، </w:t>
      </w:r>
      <w:r w:rsidRPr="00F86AB4">
        <w:rPr>
          <w:rtl/>
        </w:rPr>
        <w:t>غيبة النعماني : 154 / 11</w:t>
      </w:r>
      <w:r>
        <w:rPr>
          <w:rtl/>
        </w:rPr>
        <w:t xml:space="preserve"> ، </w:t>
      </w:r>
      <w:r w:rsidRPr="00F86AB4">
        <w:rPr>
          <w:rtl/>
        </w:rPr>
        <w:t>اثبات الوصية : 229</w:t>
      </w:r>
      <w:r>
        <w:rPr>
          <w:rtl/>
        </w:rPr>
        <w:t xml:space="preserve"> ، </w:t>
      </w:r>
      <w:r w:rsidRPr="00F86AB4">
        <w:rPr>
          <w:rtl/>
        </w:rPr>
        <w:t>كفاية الأثر : 268.</w:t>
      </w:r>
    </w:p>
    <w:p w:rsidR="001629A8" w:rsidRPr="00F86AB4" w:rsidRDefault="001629A8" w:rsidP="009B32A5">
      <w:pPr>
        <w:pStyle w:val="libNormal0"/>
        <w:rPr>
          <w:rtl/>
        </w:rPr>
      </w:pPr>
      <w:r>
        <w:rPr>
          <w:rtl/>
        </w:rPr>
        <w:br w:type="page"/>
      </w:r>
      <w:r w:rsidRPr="00F86AB4">
        <w:rPr>
          <w:rtl/>
        </w:rPr>
        <w:lastRenderedPageBreak/>
        <w:t>الله</w:t>
      </w:r>
      <w:r>
        <w:rPr>
          <w:rtl/>
        </w:rPr>
        <w:t xml:space="preserve"> ، </w:t>
      </w:r>
      <w:r w:rsidRPr="00F86AB4">
        <w:rPr>
          <w:rtl/>
        </w:rPr>
        <w:t>ويملأها عدلا وقسطا كما ملئت جورا وظلما</w:t>
      </w:r>
      <w:r>
        <w:rPr>
          <w:rtl/>
        </w:rPr>
        <w:t xml:space="preserve"> ، </w:t>
      </w:r>
      <w:r w:rsidRPr="00F86AB4">
        <w:rPr>
          <w:rtl/>
        </w:rPr>
        <w:t>هو الخامس من ولدي</w:t>
      </w:r>
      <w:r>
        <w:rPr>
          <w:rtl/>
        </w:rPr>
        <w:t xml:space="preserve"> ، </w:t>
      </w:r>
      <w:r w:rsidRPr="00F86AB4">
        <w:rPr>
          <w:rtl/>
        </w:rPr>
        <w:t>له غيبة يطول أمدها خوفا على نفسه</w:t>
      </w:r>
      <w:r>
        <w:rPr>
          <w:rtl/>
        </w:rPr>
        <w:t xml:space="preserve"> ، </w:t>
      </w:r>
      <w:r w:rsidRPr="00F86AB4">
        <w:rPr>
          <w:rtl/>
        </w:rPr>
        <w:t>يرتدّ فيها قوم ويثبت فيها آخرون »</w:t>
      </w:r>
      <w:r>
        <w:rPr>
          <w:rtl/>
        </w:rPr>
        <w:t>.</w:t>
      </w:r>
    </w:p>
    <w:p w:rsidR="001629A8" w:rsidRPr="00F86AB4" w:rsidRDefault="001629A8" w:rsidP="009B32A5">
      <w:pPr>
        <w:pStyle w:val="libNormal"/>
        <w:rPr>
          <w:rtl/>
        </w:rPr>
      </w:pPr>
      <w:r w:rsidRPr="00F86AB4">
        <w:rPr>
          <w:rtl/>
        </w:rPr>
        <w:t xml:space="preserve">وقال </w:t>
      </w:r>
      <w:r w:rsidR="00E126AF">
        <w:rPr>
          <w:rStyle w:val="libAlaemChar"/>
          <w:rtl/>
        </w:rPr>
        <w:t>عليه‌السلام</w:t>
      </w:r>
      <w:r w:rsidRPr="00F86AB4">
        <w:rPr>
          <w:rtl/>
        </w:rPr>
        <w:t xml:space="preserve"> : « طوبى لشيعتنا المتمسّكين بحبلنا في غيبة قائمنا</w:t>
      </w:r>
      <w:r>
        <w:rPr>
          <w:rtl/>
        </w:rPr>
        <w:t xml:space="preserve"> ، </w:t>
      </w:r>
      <w:r w:rsidRPr="00F86AB4">
        <w:rPr>
          <w:rtl/>
        </w:rPr>
        <w:t>الثابتين على موالاتنا والبراءة من أعدائنا</w:t>
      </w:r>
      <w:r>
        <w:rPr>
          <w:rtl/>
        </w:rPr>
        <w:t xml:space="preserve"> ، </w:t>
      </w:r>
      <w:r w:rsidRPr="00F86AB4">
        <w:rPr>
          <w:rtl/>
        </w:rPr>
        <w:t>أولئك منّا ونحن منهم</w:t>
      </w:r>
      <w:r>
        <w:rPr>
          <w:rtl/>
        </w:rPr>
        <w:t xml:space="preserve"> ، </w:t>
      </w:r>
      <w:r w:rsidRPr="00F86AB4">
        <w:rPr>
          <w:rtl/>
        </w:rPr>
        <w:t>قد رضوا بنا أئمّة ورضينا بهم شيعة</w:t>
      </w:r>
      <w:r>
        <w:rPr>
          <w:rtl/>
        </w:rPr>
        <w:t xml:space="preserve"> ، </w:t>
      </w:r>
      <w:r w:rsidRPr="00F86AB4">
        <w:rPr>
          <w:rtl/>
        </w:rPr>
        <w:t>فطوبى لهم ثم طوبى لهم</w:t>
      </w:r>
      <w:r>
        <w:rPr>
          <w:rtl/>
        </w:rPr>
        <w:t xml:space="preserve"> ، </w:t>
      </w:r>
      <w:r w:rsidRPr="00F86AB4">
        <w:rPr>
          <w:rtl/>
        </w:rPr>
        <w:t xml:space="preserve">هم والله معنا في درجتنا يوم القيامة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روي عن الرضا </w:t>
      </w:r>
      <w:r w:rsidR="00E126AF">
        <w:rPr>
          <w:rStyle w:val="libAlaemChar"/>
          <w:rtl/>
        </w:rPr>
        <w:t>عليه‌السلام</w:t>
      </w:r>
      <w:r w:rsidRPr="00F86AB4">
        <w:rPr>
          <w:rtl/>
        </w:rPr>
        <w:t xml:space="preserve"> في ذلك :</w:t>
      </w:r>
    </w:p>
    <w:p w:rsidR="001629A8" w:rsidRPr="00F86AB4" w:rsidRDefault="001629A8" w:rsidP="009B32A5">
      <w:pPr>
        <w:pStyle w:val="libNormal"/>
        <w:rPr>
          <w:rtl/>
        </w:rPr>
      </w:pPr>
      <w:r w:rsidRPr="00F86AB4">
        <w:rPr>
          <w:rtl/>
        </w:rPr>
        <w:t>ما رواه محمد بن الحسن الصفّار</w:t>
      </w:r>
      <w:r>
        <w:rPr>
          <w:rtl/>
        </w:rPr>
        <w:t xml:space="preserve"> ، </w:t>
      </w:r>
      <w:r w:rsidRPr="00F86AB4">
        <w:rPr>
          <w:rtl/>
        </w:rPr>
        <w:t>عن يعقوب بن يزيد</w:t>
      </w:r>
      <w:r>
        <w:rPr>
          <w:rtl/>
        </w:rPr>
        <w:t xml:space="preserve"> ، </w:t>
      </w:r>
      <w:r w:rsidRPr="00F86AB4">
        <w:rPr>
          <w:rtl/>
        </w:rPr>
        <w:t xml:space="preserve">عن أيّوب بن نوح قال : قلت للرضا </w:t>
      </w:r>
      <w:r w:rsidR="00E126AF">
        <w:rPr>
          <w:rStyle w:val="libAlaemChar"/>
          <w:rtl/>
        </w:rPr>
        <w:t>عليه‌السلام</w:t>
      </w:r>
      <w:r w:rsidRPr="00F86AB4">
        <w:rPr>
          <w:rtl/>
        </w:rPr>
        <w:t xml:space="preserve"> : إنّا نرجو أن تكون صاحب هذا الأمر</w:t>
      </w:r>
      <w:r>
        <w:rPr>
          <w:rtl/>
        </w:rPr>
        <w:t xml:space="preserve"> ، </w:t>
      </w:r>
      <w:r w:rsidRPr="00F86AB4">
        <w:rPr>
          <w:rtl/>
        </w:rPr>
        <w:t>وأن يسديه الله إليك من غير سيف</w:t>
      </w:r>
      <w:r>
        <w:rPr>
          <w:rtl/>
        </w:rPr>
        <w:t xml:space="preserve"> ، </w:t>
      </w:r>
      <w:r w:rsidRPr="00F86AB4">
        <w:rPr>
          <w:rtl/>
        </w:rPr>
        <w:t>فقد بويع لك وضربت الدراهم باسمك.</w:t>
      </w:r>
    </w:p>
    <w:p w:rsidR="001629A8" w:rsidRPr="00F86AB4" w:rsidRDefault="001629A8" w:rsidP="009B32A5">
      <w:pPr>
        <w:pStyle w:val="libNormal"/>
        <w:rPr>
          <w:rtl/>
        </w:rPr>
      </w:pPr>
      <w:r w:rsidRPr="00F86AB4">
        <w:rPr>
          <w:rtl/>
        </w:rPr>
        <w:t>فقال : « ما منّا أحد اختلفت إليه الكتب</w:t>
      </w:r>
      <w:r>
        <w:rPr>
          <w:rtl/>
        </w:rPr>
        <w:t xml:space="preserve"> ، </w:t>
      </w:r>
      <w:r w:rsidRPr="00F86AB4">
        <w:rPr>
          <w:rtl/>
        </w:rPr>
        <w:t>وسئل عن المسائل</w:t>
      </w:r>
      <w:r>
        <w:rPr>
          <w:rtl/>
        </w:rPr>
        <w:t xml:space="preserve"> ، </w:t>
      </w:r>
      <w:r w:rsidRPr="00F86AB4">
        <w:rPr>
          <w:rtl/>
        </w:rPr>
        <w:t>وأشارت إليه الأصابع</w:t>
      </w:r>
      <w:r>
        <w:rPr>
          <w:rtl/>
        </w:rPr>
        <w:t xml:space="preserve"> ، </w:t>
      </w:r>
      <w:r w:rsidRPr="00F86AB4">
        <w:rPr>
          <w:rtl/>
        </w:rPr>
        <w:t>وحملت إليه الأموال إلاّ اغتيل أو مات على فراشه</w:t>
      </w:r>
      <w:r>
        <w:rPr>
          <w:rtl/>
        </w:rPr>
        <w:t xml:space="preserve"> ، </w:t>
      </w:r>
      <w:r w:rsidRPr="00F86AB4">
        <w:rPr>
          <w:rtl/>
        </w:rPr>
        <w:t xml:space="preserve">حتّى يبعث الله عزّ وجل بهذا الأمر رجلا خفيّ المولد والمنشأ غير خفيّ في نسبه » </w:t>
      </w:r>
      <w:r w:rsidRPr="00D411EE">
        <w:rPr>
          <w:rStyle w:val="libFootnotenumChar"/>
          <w:rtl/>
        </w:rPr>
        <w:t>(2)</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عن أبيه</w:t>
      </w:r>
      <w:r>
        <w:rPr>
          <w:rtl/>
        </w:rPr>
        <w:t xml:space="preserve"> ، </w:t>
      </w:r>
      <w:r w:rsidRPr="00F86AB4">
        <w:rPr>
          <w:rtl/>
        </w:rPr>
        <w:t xml:space="preserve">عن الريان بن الصلت قال : قلت للرضا </w:t>
      </w:r>
      <w:r w:rsidR="00E126AF">
        <w:rPr>
          <w:rStyle w:val="libAlaemChar"/>
          <w:rtl/>
        </w:rPr>
        <w:t>عليه‌السلام</w:t>
      </w:r>
      <w:r w:rsidRPr="00F86AB4">
        <w:rPr>
          <w:rtl/>
        </w:rPr>
        <w:t xml:space="preserve"> : أنت صاحب هذا الأمر</w:t>
      </w:r>
      <w:r>
        <w:rPr>
          <w:rtl/>
        </w:rPr>
        <w:t>؟</w:t>
      </w:r>
    </w:p>
    <w:p w:rsidR="001629A8" w:rsidRPr="00F86AB4" w:rsidRDefault="001629A8" w:rsidP="009B32A5">
      <w:pPr>
        <w:pStyle w:val="libNormal"/>
        <w:rPr>
          <w:rtl/>
        </w:rPr>
      </w:pPr>
      <w:r w:rsidRPr="00F86AB4">
        <w:rPr>
          <w:rtl/>
        </w:rPr>
        <w:t>فقال : « أنا صاحب هذا الأمر</w:t>
      </w:r>
      <w:r>
        <w:rPr>
          <w:rtl/>
        </w:rPr>
        <w:t xml:space="preserve"> ، </w:t>
      </w:r>
      <w:r w:rsidRPr="00F86AB4">
        <w:rPr>
          <w:rtl/>
        </w:rPr>
        <w:t>ولكنّي لست بالذي أملأها عدلا كما ملئت جورا</w:t>
      </w:r>
      <w:r>
        <w:rPr>
          <w:rtl/>
        </w:rPr>
        <w:t xml:space="preserve"> ، </w:t>
      </w:r>
      <w:r w:rsidRPr="00F86AB4">
        <w:rPr>
          <w:rtl/>
        </w:rPr>
        <w:t>وكيف أكون ذلك على ما ترى من ضعف بدني</w:t>
      </w:r>
      <w:r>
        <w:rPr>
          <w:rtl/>
        </w:rPr>
        <w:t>!</w:t>
      </w:r>
      <w:r w:rsidRPr="00F86AB4">
        <w:rPr>
          <w:rtl/>
        </w:rPr>
        <w:t xml:space="preserve"> وأنّ القائم هو الذي إذا خرج كان في سنّ الشيوخ ومنظر الشبّان </w:t>
      </w:r>
      <w:r w:rsidRPr="00D411EE">
        <w:rPr>
          <w:rStyle w:val="libFootnotenumChar"/>
          <w:rtl/>
        </w:rPr>
        <w:t>(3)</w:t>
      </w:r>
      <w:r>
        <w:rPr>
          <w:rtl/>
        </w:rPr>
        <w:t xml:space="preserve"> ، </w:t>
      </w:r>
      <w:r w:rsidRPr="00F86AB4">
        <w:rPr>
          <w:rtl/>
        </w:rPr>
        <w:t>قويّا في بدنه حتّى لو مدّ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361 / 5</w:t>
      </w:r>
      <w:r>
        <w:rPr>
          <w:rtl/>
        </w:rPr>
        <w:t xml:space="preserve"> ، </w:t>
      </w:r>
      <w:r w:rsidRPr="00F86AB4">
        <w:rPr>
          <w:rtl/>
        </w:rPr>
        <w:t>وكذا في : كفاية الأثر : 269.</w:t>
      </w:r>
    </w:p>
    <w:p w:rsidR="001629A8" w:rsidRPr="00F86AB4" w:rsidRDefault="001629A8" w:rsidP="00BC54AF">
      <w:pPr>
        <w:pStyle w:val="libFootnote0"/>
        <w:rPr>
          <w:rtl/>
          <w:lang w:bidi="fa-IR"/>
        </w:rPr>
      </w:pPr>
      <w:r w:rsidRPr="00F86AB4">
        <w:rPr>
          <w:rtl/>
        </w:rPr>
        <w:t>(2) كمال الدين : 370 / 1</w:t>
      </w:r>
      <w:r>
        <w:rPr>
          <w:rtl/>
        </w:rPr>
        <w:t xml:space="preserve"> ، </w:t>
      </w:r>
      <w:r w:rsidRPr="00F86AB4">
        <w:rPr>
          <w:rtl/>
        </w:rPr>
        <w:t>وكذا في : غيبة النعماني : 168 / 9.</w:t>
      </w:r>
    </w:p>
    <w:p w:rsidR="001629A8" w:rsidRPr="00F86AB4" w:rsidRDefault="001629A8" w:rsidP="00BC54AF">
      <w:pPr>
        <w:pStyle w:val="libFootnote0"/>
        <w:rPr>
          <w:rtl/>
          <w:lang w:bidi="fa-IR"/>
        </w:rPr>
      </w:pPr>
      <w:r w:rsidRPr="00F86AB4">
        <w:rPr>
          <w:rtl/>
        </w:rPr>
        <w:t xml:space="preserve">(3) في نسختي « ق » </w:t>
      </w:r>
      <w:r>
        <w:rPr>
          <w:rtl/>
        </w:rPr>
        <w:t>و «</w:t>
      </w:r>
      <w:r w:rsidRPr="00F86AB4">
        <w:rPr>
          <w:rtl/>
        </w:rPr>
        <w:t xml:space="preserve"> ط » : الشباب.</w:t>
      </w:r>
    </w:p>
    <w:p w:rsidR="001629A8" w:rsidRPr="00F86AB4" w:rsidRDefault="001629A8" w:rsidP="009B32A5">
      <w:pPr>
        <w:pStyle w:val="libNormal0"/>
        <w:rPr>
          <w:rtl/>
        </w:rPr>
      </w:pPr>
      <w:r>
        <w:rPr>
          <w:rtl/>
        </w:rPr>
        <w:br w:type="page"/>
      </w:r>
      <w:r w:rsidRPr="00F86AB4">
        <w:rPr>
          <w:rtl/>
        </w:rPr>
        <w:lastRenderedPageBreak/>
        <w:t>يده إلى أعظم شجرة على وجه الأرض لقلعها</w:t>
      </w:r>
      <w:r>
        <w:rPr>
          <w:rtl/>
        </w:rPr>
        <w:t xml:space="preserve"> ، </w:t>
      </w:r>
      <w:r w:rsidRPr="00F86AB4">
        <w:rPr>
          <w:rtl/>
        </w:rPr>
        <w:t>ولو صاح بين الجبال لتدكدكت صخورها</w:t>
      </w:r>
      <w:r>
        <w:rPr>
          <w:rtl/>
        </w:rPr>
        <w:t xml:space="preserve"> ، </w:t>
      </w:r>
      <w:r w:rsidRPr="00F86AB4">
        <w:rPr>
          <w:rtl/>
        </w:rPr>
        <w:t>يكون معه عصا موسى وخاتم سليمان. ذلك الرابع من ولدي</w:t>
      </w:r>
      <w:r>
        <w:rPr>
          <w:rtl/>
        </w:rPr>
        <w:t xml:space="preserve"> ، </w:t>
      </w:r>
      <w:r w:rsidRPr="00F86AB4">
        <w:rPr>
          <w:rtl/>
        </w:rPr>
        <w:t>يغيّبه الله في ستره ما شاء ثمّ يظهره فيملأ به الأرض قسطا وعدلا كما ملئت جورا وظلما</w:t>
      </w:r>
      <w:r>
        <w:rPr>
          <w:rtl/>
        </w:rPr>
        <w:t xml:space="preserve"> ، </w:t>
      </w:r>
      <w:r w:rsidRPr="00F86AB4">
        <w:rPr>
          <w:rtl/>
        </w:rPr>
        <w:t>كأنّي بهم أين ما كانوا قد نودوا نداء يسمع من بعد كما يسمع من قرب</w:t>
      </w:r>
      <w:r>
        <w:rPr>
          <w:rtl/>
        </w:rPr>
        <w:t xml:space="preserve"> ، </w:t>
      </w:r>
      <w:r w:rsidRPr="00F86AB4">
        <w:rPr>
          <w:rtl/>
        </w:rPr>
        <w:t xml:space="preserve">يكون رحمة للمؤمنين وعذابا على الكافرين » </w:t>
      </w:r>
      <w:r w:rsidRPr="00D411EE">
        <w:rPr>
          <w:rStyle w:val="libFootnotenumChar"/>
          <w:rtl/>
        </w:rPr>
        <w:t>(1)</w:t>
      </w:r>
      <w:r>
        <w:rPr>
          <w:rtl/>
        </w:rPr>
        <w:t>.</w:t>
      </w:r>
    </w:p>
    <w:p w:rsidR="001629A8" w:rsidRPr="00F86AB4" w:rsidRDefault="001629A8" w:rsidP="009B32A5">
      <w:pPr>
        <w:pStyle w:val="libNormal"/>
        <w:rPr>
          <w:rtl/>
        </w:rPr>
      </w:pPr>
      <w:r w:rsidRPr="00F86AB4">
        <w:rPr>
          <w:rtl/>
        </w:rPr>
        <w:t>عليّ بن إبراهيم</w:t>
      </w:r>
      <w:r>
        <w:rPr>
          <w:rtl/>
        </w:rPr>
        <w:t xml:space="preserve"> ، </w:t>
      </w:r>
      <w:r w:rsidRPr="00F86AB4">
        <w:rPr>
          <w:rtl/>
        </w:rPr>
        <w:t>عن أبيه</w:t>
      </w:r>
      <w:r>
        <w:rPr>
          <w:rtl/>
        </w:rPr>
        <w:t xml:space="preserve"> ، </w:t>
      </w:r>
      <w:r w:rsidRPr="00F86AB4">
        <w:rPr>
          <w:rtl/>
        </w:rPr>
        <w:t>عن عليّ بن معبد</w:t>
      </w:r>
      <w:r>
        <w:rPr>
          <w:rtl/>
        </w:rPr>
        <w:t xml:space="preserve"> ، </w:t>
      </w:r>
      <w:r w:rsidRPr="00F86AB4">
        <w:rPr>
          <w:rtl/>
        </w:rPr>
        <w:t xml:space="preserve">عن الحسين بن خالد : قال : قال الرضا </w:t>
      </w:r>
      <w:r w:rsidR="00E126AF">
        <w:rPr>
          <w:rStyle w:val="libAlaemChar"/>
          <w:rtl/>
        </w:rPr>
        <w:t>عليه‌السلام</w:t>
      </w:r>
      <w:r w:rsidRPr="00F86AB4">
        <w:rPr>
          <w:rtl/>
        </w:rPr>
        <w:t xml:space="preserve"> : « لا دين لمن لا ورع له</w:t>
      </w:r>
      <w:r>
        <w:rPr>
          <w:rtl/>
        </w:rPr>
        <w:t xml:space="preserve"> ، </w:t>
      </w:r>
      <w:r w:rsidRPr="00F86AB4">
        <w:rPr>
          <w:rtl/>
        </w:rPr>
        <w:t>ولا إيمان لمن لا تقيّة له</w:t>
      </w:r>
      <w:r>
        <w:rPr>
          <w:rtl/>
        </w:rPr>
        <w:t xml:space="preserve"> ، </w:t>
      </w:r>
      <w:r w:rsidRPr="00F86AB4">
        <w:rPr>
          <w:rtl/>
        </w:rPr>
        <w:t>وإنّ أكرمكم عند الله أعملكم بالتقيّة »</w:t>
      </w:r>
      <w:r>
        <w:rPr>
          <w:rtl/>
        </w:rPr>
        <w:t>.</w:t>
      </w:r>
    </w:p>
    <w:p w:rsidR="001629A8" w:rsidRPr="00F86AB4" w:rsidRDefault="001629A8" w:rsidP="009B32A5">
      <w:pPr>
        <w:pStyle w:val="libNormal"/>
        <w:rPr>
          <w:rtl/>
        </w:rPr>
      </w:pPr>
      <w:r w:rsidRPr="00F86AB4">
        <w:rPr>
          <w:rtl/>
        </w:rPr>
        <w:t>فقيل له : يا ابن رسول الله</w:t>
      </w:r>
      <w:r>
        <w:rPr>
          <w:rtl/>
        </w:rPr>
        <w:t xml:space="preserve"> ، </w:t>
      </w:r>
      <w:r w:rsidRPr="00F86AB4">
        <w:rPr>
          <w:rtl/>
        </w:rPr>
        <w:t>إلى متى</w:t>
      </w:r>
      <w:r>
        <w:rPr>
          <w:rtl/>
        </w:rPr>
        <w:t>؟</w:t>
      </w:r>
    </w:p>
    <w:p w:rsidR="001629A8" w:rsidRPr="00F86AB4" w:rsidRDefault="001629A8" w:rsidP="009B32A5">
      <w:pPr>
        <w:pStyle w:val="libNormal"/>
        <w:rPr>
          <w:rtl/>
        </w:rPr>
      </w:pPr>
      <w:r w:rsidRPr="00F86AB4">
        <w:rPr>
          <w:rtl/>
        </w:rPr>
        <w:t>قال : « إلى يوم الوقت المعلوم</w:t>
      </w:r>
      <w:r>
        <w:rPr>
          <w:rtl/>
        </w:rPr>
        <w:t xml:space="preserve"> ، </w:t>
      </w:r>
      <w:r w:rsidRPr="00F86AB4">
        <w:rPr>
          <w:rtl/>
        </w:rPr>
        <w:t>وهو يوم خروج قائمنا</w:t>
      </w:r>
      <w:r>
        <w:rPr>
          <w:rtl/>
        </w:rPr>
        <w:t xml:space="preserve"> ، </w:t>
      </w:r>
      <w:r w:rsidRPr="00F86AB4">
        <w:rPr>
          <w:rtl/>
        </w:rPr>
        <w:t>فمن ترك التقيّة قبل خروج قائمنا فليس منّا »</w:t>
      </w:r>
      <w:r>
        <w:rPr>
          <w:rtl/>
        </w:rPr>
        <w:t>.</w:t>
      </w:r>
    </w:p>
    <w:p w:rsidR="001629A8" w:rsidRPr="00F86AB4" w:rsidRDefault="001629A8" w:rsidP="009B32A5">
      <w:pPr>
        <w:pStyle w:val="libNormal"/>
        <w:rPr>
          <w:rtl/>
        </w:rPr>
      </w:pPr>
      <w:r w:rsidRPr="00F86AB4">
        <w:rPr>
          <w:rtl/>
        </w:rPr>
        <w:t>فقيل له : يا ابن رسول الله</w:t>
      </w:r>
      <w:r>
        <w:rPr>
          <w:rtl/>
        </w:rPr>
        <w:t xml:space="preserve"> ، </w:t>
      </w:r>
      <w:r w:rsidRPr="00F86AB4">
        <w:rPr>
          <w:rtl/>
        </w:rPr>
        <w:t>ومن القائم منكم أهل البيت</w:t>
      </w:r>
      <w:r>
        <w:rPr>
          <w:rtl/>
        </w:rPr>
        <w:t>؟</w:t>
      </w:r>
    </w:p>
    <w:p w:rsidR="001629A8" w:rsidRPr="00F86AB4" w:rsidRDefault="001629A8" w:rsidP="009B32A5">
      <w:pPr>
        <w:pStyle w:val="libNormal"/>
        <w:rPr>
          <w:rtl/>
        </w:rPr>
      </w:pPr>
      <w:r w:rsidRPr="00F86AB4">
        <w:rPr>
          <w:rtl/>
        </w:rPr>
        <w:t>قال : « الرابع من ولديّ</w:t>
      </w:r>
      <w:r>
        <w:rPr>
          <w:rtl/>
        </w:rPr>
        <w:t xml:space="preserve"> ، </w:t>
      </w:r>
      <w:r w:rsidRPr="00F86AB4">
        <w:rPr>
          <w:rtl/>
        </w:rPr>
        <w:t>ابن سيّدة الإماء</w:t>
      </w:r>
      <w:r>
        <w:rPr>
          <w:rtl/>
        </w:rPr>
        <w:t xml:space="preserve"> ، </w:t>
      </w:r>
      <w:r w:rsidRPr="00F86AB4">
        <w:rPr>
          <w:rtl/>
        </w:rPr>
        <w:t>يطهّر الله به الأرض من كلّ جور</w:t>
      </w:r>
      <w:r>
        <w:rPr>
          <w:rtl/>
        </w:rPr>
        <w:t xml:space="preserve"> ، </w:t>
      </w:r>
      <w:r w:rsidRPr="00F86AB4">
        <w:rPr>
          <w:rtl/>
        </w:rPr>
        <w:t>ويقدّسها من كلّ ظلم</w:t>
      </w:r>
      <w:r>
        <w:rPr>
          <w:rtl/>
        </w:rPr>
        <w:t xml:space="preserve"> ، </w:t>
      </w:r>
      <w:r w:rsidRPr="00F86AB4">
        <w:rPr>
          <w:rtl/>
        </w:rPr>
        <w:t>وهو الذي يشكّ الناس في ولادته</w:t>
      </w:r>
      <w:r>
        <w:rPr>
          <w:rtl/>
        </w:rPr>
        <w:t xml:space="preserve"> ، </w:t>
      </w:r>
      <w:r w:rsidRPr="00F86AB4">
        <w:rPr>
          <w:rtl/>
        </w:rPr>
        <w:t>وهو صاحب الغيبة قبل خروجه</w:t>
      </w:r>
      <w:r>
        <w:rPr>
          <w:rtl/>
        </w:rPr>
        <w:t xml:space="preserve"> ، </w:t>
      </w:r>
      <w:r w:rsidRPr="00F86AB4">
        <w:rPr>
          <w:rtl/>
        </w:rPr>
        <w:t>فإذا خرج أشرقت الأرض بنوره</w:t>
      </w:r>
      <w:r>
        <w:rPr>
          <w:rtl/>
        </w:rPr>
        <w:t xml:space="preserve"> ، </w:t>
      </w:r>
      <w:r w:rsidRPr="00F86AB4">
        <w:rPr>
          <w:rtl/>
        </w:rPr>
        <w:t>ووضع ميزان العدل بين الناس</w:t>
      </w:r>
      <w:r>
        <w:rPr>
          <w:rtl/>
        </w:rPr>
        <w:t xml:space="preserve"> ، </w:t>
      </w:r>
      <w:r w:rsidRPr="00F86AB4">
        <w:rPr>
          <w:rtl/>
        </w:rPr>
        <w:t>فلا يظلم أحد أحدا. وهو الذي تطوى له الأرض</w:t>
      </w:r>
      <w:r>
        <w:rPr>
          <w:rtl/>
        </w:rPr>
        <w:t xml:space="preserve"> ، </w:t>
      </w:r>
      <w:r w:rsidRPr="00F86AB4">
        <w:rPr>
          <w:rtl/>
        </w:rPr>
        <w:t>ولا يكون له ظلّ</w:t>
      </w:r>
      <w:r>
        <w:rPr>
          <w:rtl/>
        </w:rPr>
        <w:t xml:space="preserve"> ، </w:t>
      </w:r>
      <w:r w:rsidRPr="00F86AB4">
        <w:rPr>
          <w:rtl/>
        </w:rPr>
        <w:t>وهو الذي ينادي مناد من السماء يسمعه جميع اهل الأرض بالدعاء إليه يقول : ألا إنّ حجّة الله قد ظهر عند بيت الله فاتّبعوه فإنّ الحقّ معه وفيه</w:t>
      </w:r>
      <w:r>
        <w:rPr>
          <w:rtl/>
        </w:rPr>
        <w:t xml:space="preserve"> ، </w:t>
      </w:r>
      <w:r w:rsidRPr="00F86AB4">
        <w:rPr>
          <w:rtl/>
        </w:rPr>
        <w:t xml:space="preserve">وهو قول الله عزّ وجل : </w:t>
      </w:r>
      <w:r w:rsidRPr="00AA20CE">
        <w:rPr>
          <w:rStyle w:val="libAlaemChar"/>
          <w:rtl/>
        </w:rPr>
        <w:t>(</w:t>
      </w:r>
      <w:r w:rsidRPr="009B32A5">
        <w:rPr>
          <w:rStyle w:val="libAieChar"/>
          <w:rtl/>
        </w:rPr>
        <w:t xml:space="preserve"> إِنْ نَشَأْ نُنَزِّلْ عَلَيْهِمْ مِنَ السَّماءِ آيَةً فَظَلَّتْ أَعْناقُهُمْ لَها خاضِعِينَ </w:t>
      </w:r>
      <w:r w:rsidRPr="00AA20CE">
        <w:rPr>
          <w:rStyle w:val="libAlaemChar"/>
          <w:rtl/>
        </w:rPr>
        <w:t>)</w:t>
      </w:r>
      <w:r w:rsidRPr="00F86AB4">
        <w:rPr>
          <w:rtl/>
        </w:rPr>
        <w:t xml:space="preserve"> </w:t>
      </w:r>
      <w:r w:rsidRPr="00D411EE">
        <w:rPr>
          <w:rStyle w:val="libFootnotenumChar"/>
          <w:rtl/>
        </w:rPr>
        <w:t>(2)</w:t>
      </w:r>
      <w:r w:rsidRPr="00F86AB4">
        <w:rPr>
          <w:rtl/>
        </w:rPr>
        <w:t xml:space="preserve">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376 / 7 دون ذيله</w:t>
      </w:r>
    </w:p>
    <w:p w:rsidR="001629A8" w:rsidRPr="00F86AB4" w:rsidRDefault="001629A8" w:rsidP="00BC54AF">
      <w:pPr>
        <w:pStyle w:val="libFootnote0"/>
        <w:rPr>
          <w:rtl/>
          <w:lang w:bidi="fa-IR"/>
        </w:rPr>
      </w:pPr>
      <w:r w:rsidRPr="00F86AB4">
        <w:rPr>
          <w:rtl/>
        </w:rPr>
        <w:t>(2) الشعراء 26 : 4.</w:t>
      </w:r>
    </w:p>
    <w:p w:rsidR="001629A8" w:rsidRPr="00F86AB4" w:rsidRDefault="001629A8" w:rsidP="00BC54AF">
      <w:pPr>
        <w:pStyle w:val="libFootnote0"/>
        <w:rPr>
          <w:rtl/>
          <w:lang w:bidi="fa-IR"/>
        </w:rPr>
      </w:pPr>
      <w:r w:rsidRPr="00F86AB4">
        <w:rPr>
          <w:rtl/>
        </w:rPr>
        <w:t>(3) كمال الدين : 371 / 5</w:t>
      </w:r>
      <w:r>
        <w:rPr>
          <w:rtl/>
        </w:rPr>
        <w:t xml:space="preserve"> ، </w:t>
      </w:r>
      <w:r w:rsidRPr="00F86AB4">
        <w:rPr>
          <w:rtl/>
        </w:rPr>
        <w:t>وكذا في : كفاية الأثر : 274.</w:t>
      </w:r>
    </w:p>
    <w:p w:rsidR="001629A8" w:rsidRPr="00F86AB4" w:rsidRDefault="001629A8" w:rsidP="009B32A5">
      <w:pPr>
        <w:pStyle w:val="libNormal"/>
        <w:rPr>
          <w:rtl/>
        </w:rPr>
      </w:pPr>
      <w:r>
        <w:rPr>
          <w:rtl/>
        </w:rPr>
        <w:br w:type="page"/>
      </w:r>
      <w:r w:rsidRPr="00F86AB4">
        <w:rPr>
          <w:rtl/>
        </w:rPr>
        <w:lastRenderedPageBreak/>
        <w:t xml:space="preserve">وقد ذكرنا حديث دعبل بن عليّ الخزاعي عنه في هذا المعنى في ما تقدّم من الكتاب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روي عن أبي جعفر الثاني </w:t>
      </w:r>
      <w:r w:rsidR="00E126AF">
        <w:rPr>
          <w:rStyle w:val="libAlaemChar"/>
          <w:rtl/>
        </w:rPr>
        <w:t>عليه‌السلام</w:t>
      </w:r>
      <w:r w:rsidRPr="00F86AB4">
        <w:rPr>
          <w:rtl/>
        </w:rPr>
        <w:t xml:space="preserve"> في مثله :</w:t>
      </w:r>
    </w:p>
    <w:p w:rsidR="001629A8" w:rsidRPr="00F86AB4" w:rsidRDefault="001629A8" w:rsidP="009B32A5">
      <w:pPr>
        <w:pStyle w:val="libNormal"/>
        <w:rPr>
          <w:rtl/>
        </w:rPr>
      </w:pPr>
      <w:r w:rsidRPr="00F86AB4">
        <w:rPr>
          <w:rtl/>
        </w:rPr>
        <w:t xml:space="preserve">ما رواه عبد العظيم بن عبد الله الحسنيّ </w:t>
      </w:r>
      <w:r w:rsidR="00506E26">
        <w:rPr>
          <w:rStyle w:val="libAlaemChar"/>
          <w:rtl/>
        </w:rPr>
        <w:t>رحمه‌الله</w:t>
      </w:r>
      <w:r w:rsidRPr="00F86AB4">
        <w:rPr>
          <w:rtl/>
        </w:rPr>
        <w:t xml:space="preserve"> قال : دخلت على سيّدي محمد بن عليّ وأنا أريد أن أسأله عن القائم </w:t>
      </w:r>
      <w:r w:rsidR="00E126AF">
        <w:rPr>
          <w:rStyle w:val="libAlaemChar"/>
          <w:rtl/>
        </w:rPr>
        <w:t>عليه‌السلام</w:t>
      </w:r>
      <w:r>
        <w:rPr>
          <w:rtl/>
        </w:rPr>
        <w:t xml:space="preserve"> أ</w:t>
      </w:r>
      <w:r w:rsidRPr="00F86AB4">
        <w:rPr>
          <w:rtl/>
        </w:rPr>
        <w:t>هو المهديّ أو غيره</w:t>
      </w:r>
      <w:r>
        <w:rPr>
          <w:rtl/>
        </w:rPr>
        <w:t xml:space="preserve"> ، </w:t>
      </w:r>
      <w:r w:rsidRPr="00F86AB4">
        <w:rPr>
          <w:rtl/>
        </w:rPr>
        <w:t>فابتدأني فقال : « يا أبا القاسم</w:t>
      </w:r>
      <w:r>
        <w:rPr>
          <w:rtl/>
        </w:rPr>
        <w:t xml:space="preserve"> ، </w:t>
      </w:r>
      <w:r w:rsidRPr="00F86AB4">
        <w:rPr>
          <w:rtl/>
        </w:rPr>
        <w:t>إنّ القائم منّا هو المهديّ الذي يجب أن ينتظر في غيبته ويطاع في ظهوره</w:t>
      </w:r>
      <w:r>
        <w:rPr>
          <w:rtl/>
        </w:rPr>
        <w:t xml:space="preserve"> ، </w:t>
      </w:r>
      <w:r w:rsidRPr="00F86AB4">
        <w:rPr>
          <w:rtl/>
        </w:rPr>
        <w:t>وهو الثالث من ولدي. والذي بعث محمدا بالنبوّة</w:t>
      </w:r>
      <w:r>
        <w:rPr>
          <w:rtl/>
        </w:rPr>
        <w:t xml:space="preserve"> ، </w:t>
      </w:r>
      <w:r w:rsidRPr="00F86AB4">
        <w:rPr>
          <w:rtl/>
        </w:rPr>
        <w:t>وخصّنا بالإمامة</w:t>
      </w:r>
      <w:r>
        <w:rPr>
          <w:rtl/>
        </w:rPr>
        <w:t xml:space="preserve"> ، </w:t>
      </w:r>
      <w:r w:rsidRPr="00F86AB4">
        <w:rPr>
          <w:rtl/>
        </w:rPr>
        <w:t>إنّه لو لم يبق من الدنيا إلاّ يوم واحد لطوّل الله ذلك اليوم حتّى يخرج فيه فيملأ الأرض قسطا وعدلا كما ملئت جورا وظلما</w:t>
      </w:r>
      <w:r>
        <w:rPr>
          <w:rtl/>
        </w:rPr>
        <w:t xml:space="preserve"> ، </w:t>
      </w:r>
      <w:r w:rsidRPr="00F86AB4">
        <w:rPr>
          <w:rtl/>
        </w:rPr>
        <w:t xml:space="preserve">وإنّ الله تعالى ليصلح له أمره في ليلة كما أصلح أمر كليمه موسى </w:t>
      </w:r>
      <w:r w:rsidR="00E126AF">
        <w:rPr>
          <w:rStyle w:val="libAlaemChar"/>
          <w:rtl/>
        </w:rPr>
        <w:t>عليه‌السلام</w:t>
      </w:r>
      <w:r w:rsidRPr="00F86AB4">
        <w:rPr>
          <w:rtl/>
        </w:rPr>
        <w:t xml:space="preserve"> إذ ذهب ليقتبس لأهله نارا فرجع وهو رسول نبي »</w:t>
      </w:r>
      <w:r>
        <w:rPr>
          <w:rtl/>
        </w:rPr>
        <w:t>.</w:t>
      </w:r>
    </w:p>
    <w:p w:rsidR="001629A8" w:rsidRPr="00F86AB4" w:rsidRDefault="001629A8" w:rsidP="009B32A5">
      <w:pPr>
        <w:pStyle w:val="libNormal"/>
        <w:rPr>
          <w:rtl/>
        </w:rPr>
      </w:pPr>
      <w:r w:rsidRPr="00F86AB4">
        <w:rPr>
          <w:rtl/>
        </w:rPr>
        <w:t xml:space="preserve">ثمّ قال </w:t>
      </w:r>
      <w:r w:rsidR="00E126AF">
        <w:rPr>
          <w:rStyle w:val="libAlaemChar"/>
          <w:rtl/>
        </w:rPr>
        <w:t>عليه‌السلام</w:t>
      </w:r>
      <w:r w:rsidRPr="00F86AB4">
        <w:rPr>
          <w:rtl/>
        </w:rPr>
        <w:t xml:space="preserve"> : « أفضل أعمال شيعتنا انتظار الفرج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وعنه أيضا قال : قلت لمحمد بن عليّ </w:t>
      </w:r>
      <w:r w:rsidR="006D11B4">
        <w:rPr>
          <w:rStyle w:val="libAlaemChar"/>
          <w:rtl/>
        </w:rPr>
        <w:t>عليهما‌السلام</w:t>
      </w:r>
      <w:r w:rsidRPr="00F86AB4">
        <w:rPr>
          <w:rtl/>
        </w:rPr>
        <w:t xml:space="preserve"> : إنّي لأرجو أن تكون القائم من أهل بيت محمد الذي يملأ الأرض قسطا وعدلا كما ملئت جورا وظلما.</w:t>
      </w:r>
    </w:p>
    <w:p w:rsidR="001629A8" w:rsidRPr="00F86AB4" w:rsidRDefault="001629A8" w:rsidP="009B32A5">
      <w:pPr>
        <w:pStyle w:val="libNormal"/>
        <w:rPr>
          <w:rtl/>
        </w:rPr>
      </w:pPr>
      <w:r w:rsidRPr="00F86AB4">
        <w:rPr>
          <w:rtl/>
        </w:rPr>
        <w:t>فقال : « يا أبا القاسم</w:t>
      </w:r>
      <w:r>
        <w:rPr>
          <w:rtl/>
        </w:rPr>
        <w:t xml:space="preserve"> ، </w:t>
      </w:r>
      <w:r w:rsidRPr="00F86AB4">
        <w:rPr>
          <w:rtl/>
        </w:rPr>
        <w:t>ما منّا إلاّ قائم بأمر الله وهاد إلى دين الله</w:t>
      </w:r>
      <w:r>
        <w:rPr>
          <w:rtl/>
        </w:rPr>
        <w:t xml:space="preserve"> ، </w:t>
      </w:r>
      <w:r w:rsidRPr="00F86AB4">
        <w:rPr>
          <w:rtl/>
        </w:rPr>
        <w:t>ولكنّ القائم منّا هو الذي يطهّر الله عزّ وجل الأرض به من أهل الكفر والجحود</w:t>
      </w:r>
      <w:r>
        <w:rPr>
          <w:rtl/>
        </w:rPr>
        <w:t xml:space="preserve"> ، </w:t>
      </w:r>
      <w:r w:rsidRPr="00F86AB4">
        <w:rPr>
          <w:rtl/>
        </w:rPr>
        <w:t>ويملأها عدلا وقسطا</w:t>
      </w:r>
      <w:r>
        <w:rPr>
          <w:rtl/>
        </w:rPr>
        <w:t xml:space="preserve"> ، </w:t>
      </w:r>
      <w:r w:rsidRPr="00F86AB4">
        <w:rPr>
          <w:rtl/>
        </w:rPr>
        <w:t>هو الذي تخفى على الناس ولادته</w:t>
      </w:r>
      <w:r>
        <w:rPr>
          <w:rtl/>
        </w:rPr>
        <w:t xml:space="preserve"> ، </w:t>
      </w:r>
      <w:r w:rsidRPr="00F86AB4">
        <w:rPr>
          <w:rtl/>
        </w:rPr>
        <w:t>ويغيب عنهم شخصه</w:t>
      </w:r>
      <w:r>
        <w:rPr>
          <w:rtl/>
        </w:rPr>
        <w:t xml:space="preserve"> ، </w:t>
      </w:r>
      <w:r w:rsidRPr="00F86AB4">
        <w:rPr>
          <w:rtl/>
        </w:rPr>
        <w:t xml:space="preserve">ويحرم عليهم تسميته. وهو سميّ رسول الله </w:t>
      </w:r>
      <w:r w:rsidR="004B3898">
        <w:rPr>
          <w:rStyle w:val="libAlaemChar"/>
          <w:rtl/>
        </w:rPr>
        <w:t>صلى‌الله‌عليه‌وآله</w:t>
      </w:r>
      <w:r w:rsidRPr="00F86AB4">
        <w:rPr>
          <w:rtl/>
        </w:rPr>
        <w:t xml:space="preserve"> وكنيّه</w:t>
      </w:r>
      <w:r>
        <w:rPr>
          <w:rtl/>
        </w:rPr>
        <w:t xml:space="preserve"> ، </w:t>
      </w:r>
      <w:r w:rsidRPr="00F86AB4">
        <w:rPr>
          <w:rtl/>
        </w:rPr>
        <w:t>وهو الذي تطوى له الأرض</w:t>
      </w:r>
      <w:r>
        <w:rPr>
          <w:rtl/>
        </w:rPr>
        <w:t xml:space="preserve"> ، </w:t>
      </w:r>
      <w:r w:rsidRPr="00F86AB4">
        <w:rPr>
          <w:rtl/>
        </w:rPr>
        <w:t>ويذلّ له كلّ صعب. يجتمع إليه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تقدم في صفحة : 68</w:t>
      </w:r>
      <w:r>
        <w:rPr>
          <w:rtl/>
        </w:rPr>
        <w:t xml:space="preserve"> ـ </w:t>
      </w:r>
      <w:r w:rsidRPr="00F86AB4">
        <w:rPr>
          <w:rtl/>
        </w:rPr>
        <w:t>69 فراجع.</w:t>
      </w:r>
    </w:p>
    <w:p w:rsidR="001629A8" w:rsidRPr="00F86AB4" w:rsidRDefault="001629A8" w:rsidP="00BC54AF">
      <w:pPr>
        <w:pStyle w:val="libFootnote0"/>
        <w:rPr>
          <w:rtl/>
          <w:lang w:bidi="fa-IR"/>
        </w:rPr>
      </w:pPr>
      <w:r w:rsidRPr="00F86AB4">
        <w:rPr>
          <w:rtl/>
        </w:rPr>
        <w:t>(2) كمال الدين : 377 / 1</w:t>
      </w:r>
      <w:r>
        <w:rPr>
          <w:rtl/>
        </w:rPr>
        <w:t xml:space="preserve"> ، </w:t>
      </w:r>
      <w:r w:rsidRPr="00F86AB4">
        <w:rPr>
          <w:rtl/>
        </w:rPr>
        <w:t>وكذا في : كفاية الأثر : 280.</w:t>
      </w:r>
    </w:p>
    <w:p w:rsidR="001629A8" w:rsidRPr="00F86AB4" w:rsidRDefault="001629A8" w:rsidP="009B32A5">
      <w:pPr>
        <w:pStyle w:val="libNormal0"/>
        <w:rPr>
          <w:rtl/>
        </w:rPr>
      </w:pPr>
      <w:r>
        <w:rPr>
          <w:rtl/>
        </w:rPr>
        <w:br w:type="page"/>
      </w:r>
      <w:r w:rsidRPr="00F86AB4">
        <w:rPr>
          <w:rtl/>
        </w:rPr>
        <w:lastRenderedPageBreak/>
        <w:t>من أصحابه عدد أهل بدر ثلاثمائة وثلاثة عشر رجلا من أقاصي الأرض</w:t>
      </w:r>
      <w:r>
        <w:rPr>
          <w:rtl/>
        </w:rPr>
        <w:t xml:space="preserve"> ، </w:t>
      </w:r>
      <w:r w:rsidRPr="00F86AB4">
        <w:rPr>
          <w:rtl/>
        </w:rPr>
        <w:t xml:space="preserve">وهو قول الله عزّ وجل : </w:t>
      </w:r>
      <w:r w:rsidRPr="00AA20CE">
        <w:rPr>
          <w:rStyle w:val="libAlaemChar"/>
          <w:rtl/>
        </w:rPr>
        <w:t>(</w:t>
      </w:r>
      <w:r w:rsidRPr="009B32A5">
        <w:rPr>
          <w:rStyle w:val="libAieChar"/>
          <w:rtl/>
        </w:rPr>
        <w:t xml:space="preserve"> أَيْنَ ما تَكُونُوا يَأْتِ بِكُمُ اللهُ جَمِيعاً إِنَّ اللهَ عَلى كُلِّ شَيْءٍ قَدِيرٌ </w:t>
      </w:r>
      <w:r w:rsidRPr="00AA20CE">
        <w:rPr>
          <w:rStyle w:val="libAlaemChar"/>
          <w:rtl/>
        </w:rPr>
        <w:t>)</w:t>
      </w:r>
      <w:r w:rsidRPr="00F86AB4">
        <w:rPr>
          <w:rtl/>
        </w:rPr>
        <w:t xml:space="preserve"> </w:t>
      </w:r>
      <w:r w:rsidRPr="00D411EE">
        <w:rPr>
          <w:rStyle w:val="libFootnotenumChar"/>
          <w:rtl/>
        </w:rPr>
        <w:t>(1)</w:t>
      </w:r>
      <w:r w:rsidRPr="00F86AB4">
        <w:rPr>
          <w:rtl/>
        </w:rPr>
        <w:t xml:space="preserve"> فإذا اجتمعت له هذه العدّة من أهل الإخلاص أظهر أمره</w:t>
      </w:r>
      <w:r>
        <w:rPr>
          <w:rtl/>
        </w:rPr>
        <w:t xml:space="preserve"> ، </w:t>
      </w:r>
      <w:r w:rsidRPr="00F86AB4">
        <w:rPr>
          <w:rtl/>
        </w:rPr>
        <w:t>وإذا كمل له العقد وهو عشرة آلاف رجل خرج بإذن الله عزّ وجل</w:t>
      </w:r>
      <w:r>
        <w:rPr>
          <w:rtl/>
        </w:rPr>
        <w:t xml:space="preserve"> ، </w:t>
      </w:r>
      <w:r w:rsidRPr="00F86AB4">
        <w:rPr>
          <w:rtl/>
        </w:rPr>
        <w:t>فلا يزال يقتل أعداء الله حتّى يرضى الله تبارك وتعالى »</w:t>
      </w:r>
      <w:r>
        <w:rPr>
          <w:rtl/>
        </w:rPr>
        <w:t>.</w:t>
      </w:r>
    </w:p>
    <w:p w:rsidR="001629A8" w:rsidRPr="00F86AB4" w:rsidRDefault="001629A8" w:rsidP="009B32A5">
      <w:pPr>
        <w:pStyle w:val="libNormal"/>
        <w:rPr>
          <w:rtl/>
        </w:rPr>
      </w:pPr>
      <w:r w:rsidRPr="00F86AB4">
        <w:rPr>
          <w:rtl/>
        </w:rPr>
        <w:t>قال عبد العظيم فقلت له : يا سيّدي</w:t>
      </w:r>
      <w:r>
        <w:rPr>
          <w:rtl/>
        </w:rPr>
        <w:t xml:space="preserve"> ، </w:t>
      </w:r>
      <w:r w:rsidRPr="00F86AB4">
        <w:rPr>
          <w:rtl/>
        </w:rPr>
        <w:t>وكيف يعلم أنّ الله قد رضي</w:t>
      </w:r>
      <w:r>
        <w:rPr>
          <w:rtl/>
        </w:rPr>
        <w:t>؟</w:t>
      </w:r>
    </w:p>
    <w:p w:rsidR="001629A8" w:rsidRPr="00F86AB4" w:rsidRDefault="001629A8" w:rsidP="009B32A5">
      <w:pPr>
        <w:pStyle w:val="libNormal"/>
        <w:rPr>
          <w:rtl/>
        </w:rPr>
      </w:pPr>
      <w:r w:rsidRPr="00F86AB4">
        <w:rPr>
          <w:rtl/>
        </w:rPr>
        <w:t>قال : « يلقي في قلبه الرحمة</w:t>
      </w:r>
      <w:r>
        <w:rPr>
          <w:rtl/>
        </w:rPr>
        <w:t xml:space="preserve"> ، </w:t>
      </w:r>
      <w:r w:rsidRPr="00F86AB4">
        <w:rPr>
          <w:rtl/>
        </w:rPr>
        <w:t xml:space="preserve">فإذا دخل المدينة أخرج اللات والعزّى فأحرقهما » </w:t>
      </w:r>
      <w:r w:rsidRPr="00D411EE">
        <w:rPr>
          <w:rStyle w:val="libFootnotenumChar"/>
          <w:rtl/>
        </w:rPr>
        <w:t>(2)</w:t>
      </w:r>
      <w:r>
        <w:rPr>
          <w:rtl/>
        </w:rPr>
        <w:t>.</w:t>
      </w:r>
    </w:p>
    <w:p w:rsidR="001629A8" w:rsidRPr="00F86AB4" w:rsidRDefault="001629A8" w:rsidP="009B32A5">
      <w:pPr>
        <w:pStyle w:val="libNormal"/>
        <w:rPr>
          <w:rtl/>
        </w:rPr>
      </w:pPr>
      <w:r w:rsidRPr="00F86AB4">
        <w:rPr>
          <w:rtl/>
        </w:rPr>
        <w:t>وروى حمدان بن سليمان قال : حدّثنا الصقر بن أبي دلف قال :</w:t>
      </w:r>
      <w:r>
        <w:rPr>
          <w:rFonts w:hint="cs"/>
          <w:rtl/>
        </w:rPr>
        <w:t xml:space="preserve"> </w:t>
      </w:r>
      <w:r w:rsidRPr="00F86AB4">
        <w:rPr>
          <w:rtl/>
        </w:rPr>
        <w:t xml:space="preserve">سمعت أبا جعفر محمد بن عليّ الرضا </w:t>
      </w:r>
      <w:r w:rsidR="006D11B4">
        <w:rPr>
          <w:rStyle w:val="libAlaemChar"/>
          <w:rtl/>
        </w:rPr>
        <w:t>عليهما‌السلام</w:t>
      </w:r>
      <w:r w:rsidRPr="00F86AB4">
        <w:rPr>
          <w:rtl/>
        </w:rPr>
        <w:t xml:space="preserve"> يقول : « إنّ الإمام بعدي عليّ</w:t>
      </w:r>
      <w:r>
        <w:rPr>
          <w:rtl/>
        </w:rPr>
        <w:t xml:space="preserve"> ، </w:t>
      </w:r>
      <w:r w:rsidRPr="00F86AB4">
        <w:rPr>
          <w:rtl/>
        </w:rPr>
        <w:t>أمره أمري</w:t>
      </w:r>
      <w:r>
        <w:rPr>
          <w:rtl/>
        </w:rPr>
        <w:t xml:space="preserve"> ، </w:t>
      </w:r>
      <w:r w:rsidRPr="00F86AB4">
        <w:rPr>
          <w:rtl/>
        </w:rPr>
        <w:t>وقوله قولي</w:t>
      </w:r>
      <w:r>
        <w:rPr>
          <w:rtl/>
        </w:rPr>
        <w:t xml:space="preserve"> ، </w:t>
      </w:r>
      <w:r w:rsidRPr="00F86AB4">
        <w:rPr>
          <w:rtl/>
        </w:rPr>
        <w:t>وطاعته طاعتي</w:t>
      </w:r>
      <w:r>
        <w:rPr>
          <w:rtl/>
        </w:rPr>
        <w:t xml:space="preserve"> ، </w:t>
      </w:r>
      <w:r w:rsidRPr="00F86AB4">
        <w:rPr>
          <w:rtl/>
        </w:rPr>
        <w:t>والإمام بعده ابنه الحسن</w:t>
      </w:r>
      <w:r>
        <w:rPr>
          <w:rtl/>
        </w:rPr>
        <w:t xml:space="preserve"> ، </w:t>
      </w:r>
      <w:r w:rsidRPr="00F86AB4">
        <w:rPr>
          <w:rtl/>
        </w:rPr>
        <w:t>أمره أمر أبيه</w:t>
      </w:r>
      <w:r>
        <w:rPr>
          <w:rtl/>
        </w:rPr>
        <w:t xml:space="preserve"> ، </w:t>
      </w:r>
      <w:r w:rsidRPr="00F86AB4">
        <w:rPr>
          <w:rtl/>
        </w:rPr>
        <w:t xml:space="preserve">( وقوله قول أبيه ) </w:t>
      </w:r>
      <w:r w:rsidRPr="00D411EE">
        <w:rPr>
          <w:rStyle w:val="libFootnotenumChar"/>
          <w:rtl/>
        </w:rPr>
        <w:t>(3)</w:t>
      </w:r>
      <w:r>
        <w:rPr>
          <w:rtl/>
        </w:rPr>
        <w:t xml:space="preserve"> ، </w:t>
      </w:r>
      <w:r w:rsidRPr="00F86AB4">
        <w:rPr>
          <w:rtl/>
        </w:rPr>
        <w:t>وطاعته طاعة أبيه.</w:t>
      </w:r>
    </w:p>
    <w:p w:rsidR="001629A8" w:rsidRPr="00F86AB4" w:rsidRDefault="001629A8" w:rsidP="009B32A5">
      <w:pPr>
        <w:pStyle w:val="libNormal"/>
        <w:rPr>
          <w:rtl/>
        </w:rPr>
      </w:pPr>
      <w:r w:rsidRPr="00F86AB4">
        <w:rPr>
          <w:rtl/>
        </w:rPr>
        <w:t>ثمّ سكت</w:t>
      </w:r>
      <w:r>
        <w:rPr>
          <w:rtl/>
        </w:rPr>
        <w:t xml:space="preserve"> ، </w:t>
      </w:r>
      <w:r w:rsidRPr="00F86AB4">
        <w:rPr>
          <w:rtl/>
        </w:rPr>
        <w:t>فقلت له : يا ابن رسول الله</w:t>
      </w:r>
      <w:r>
        <w:rPr>
          <w:rtl/>
        </w:rPr>
        <w:t xml:space="preserve"> ، </w:t>
      </w:r>
      <w:r w:rsidRPr="00F86AB4">
        <w:rPr>
          <w:rtl/>
        </w:rPr>
        <w:t>فمن الإمام بعد الحسن</w:t>
      </w:r>
      <w:r>
        <w:rPr>
          <w:rtl/>
        </w:rPr>
        <w:t>؟</w:t>
      </w:r>
    </w:p>
    <w:p w:rsidR="001629A8" w:rsidRPr="00F86AB4" w:rsidRDefault="001629A8" w:rsidP="009B32A5">
      <w:pPr>
        <w:pStyle w:val="libNormal"/>
        <w:rPr>
          <w:rtl/>
        </w:rPr>
      </w:pPr>
      <w:r w:rsidRPr="00F86AB4">
        <w:rPr>
          <w:rtl/>
        </w:rPr>
        <w:t>فبكى بكاء شديدا ثمّ قال : « إنّ الإمام من بعد الحسن ابنه القائم بالحقّ المنتظر »</w:t>
      </w:r>
      <w:r>
        <w:rPr>
          <w:rtl/>
        </w:rPr>
        <w:t>.</w:t>
      </w:r>
    </w:p>
    <w:p w:rsidR="001629A8" w:rsidRPr="00F86AB4" w:rsidRDefault="001629A8" w:rsidP="009B32A5">
      <w:pPr>
        <w:pStyle w:val="libNormal"/>
        <w:rPr>
          <w:rtl/>
        </w:rPr>
      </w:pPr>
      <w:r w:rsidRPr="00F86AB4">
        <w:rPr>
          <w:rtl/>
        </w:rPr>
        <w:t>فقلت له : يا ابن رسول الله</w:t>
      </w:r>
      <w:r>
        <w:rPr>
          <w:rtl/>
        </w:rPr>
        <w:t xml:space="preserve"> ، </w:t>
      </w:r>
      <w:r w:rsidRPr="00F86AB4">
        <w:rPr>
          <w:rtl/>
        </w:rPr>
        <w:t>ولم سمّي القائم</w:t>
      </w:r>
      <w:r>
        <w:rPr>
          <w:rtl/>
        </w:rPr>
        <w:t>؟</w:t>
      </w:r>
    </w:p>
    <w:p w:rsidR="001629A8" w:rsidRPr="00F86AB4" w:rsidRDefault="001629A8" w:rsidP="009B32A5">
      <w:pPr>
        <w:pStyle w:val="libNormal"/>
        <w:rPr>
          <w:rtl/>
        </w:rPr>
      </w:pPr>
      <w:r w:rsidRPr="00F86AB4">
        <w:rPr>
          <w:rtl/>
        </w:rPr>
        <w:t>قال : « لأنّه يقوم بعد موت ذكره</w:t>
      </w:r>
      <w:r>
        <w:rPr>
          <w:rtl/>
        </w:rPr>
        <w:t xml:space="preserve"> ، </w:t>
      </w:r>
      <w:r w:rsidRPr="00F86AB4">
        <w:rPr>
          <w:rtl/>
        </w:rPr>
        <w:t>وارتداد أكثر القائلين بإمامته »</w:t>
      </w:r>
      <w:r>
        <w:rPr>
          <w:rtl/>
        </w:rPr>
        <w:t>.</w:t>
      </w:r>
    </w:p>
    <w:p w:rsidR="001629A8" w:rsidRPr="00F86AB4" w:rsidRDefault="001629A8" w:rsidP="009B32A5">
      <w:pPr>
        <w:pStyle w:val="libNormal"/>
        <w:rPr>
          <w:rtl/>
        </w:rPr>
      </w:pPr>
      <w:r w:rsidRPr="00F86AB4">
        <w:rPr>
          <w:rtl/>
        </w:rPr>
        <w:t>فقلت له : ولم سمّي المنتظر</w:t>
      </w:r>
      <w:r>
        <w:rPr>
          <w:rtl/>
        </w:rPr>
        <w:t>؟</w:t>
      </w:r>
    </w:p>
    <w:p w:rsidR="001629A8" w:rsidRPr="00F86AB4" w:rsidRDefault="001629A8" w:rsidP="009B32A5">
      <w:pPr>
        <w:pStyle w:val="libNormal"/>
        <w:rPr>
          <w:rtl/>
        </w:rPr>
      </w:pPr>
      <w:r w:rsidRPr="00F86AB4">
        <w:rPr>
          <w:rtl/>
        </w:rPr>
        <w:t>قال : « لأنّ له غيبة تكثر أيّامها</w:t>
      </w:r>
      <w:r>
        <w:rPr>
          <w:rtl/>
        </w:rPr>
        <w:t xml:space="preserve"> ، </w:t>
      </w:r>
      <w:r w:rsidRPr="00F86AB4">
        <w:rPr>
          <w:rtl/>
        </w:rPr>
        <w:t>ويطول أمدها</w:t>
      </w:r>
      <w:r>
        <w:rPr>
          <w:rtl/>
        </w:rPr>
        <w:t xml:space="preserve"> ، </w:t>
      </w:r>
      <w:r w:rsidRPr="00F86AB4">
        <w:rPr>
          <w:rtl/>
        </w:rPr>
        <w:t>فينتظر خروجه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سورة البقرة 2 : 148.</w:t>
      </w:r>
    </w:p>
    <w:p w:rsidR="001629A8" w:rsidRPr="00F86AB4" w:rsidRDefault="001629A8" w:rsidP="00BC54AF">
      <w:pPr>
        <w:pStyle w:val="libFootnote0"/>
        <w:rPr>
          <w:rtl/>
          <w:lang w:bidi="fa-IR"/>
        </w:rPr>
      </w:pPr>
      <w:r w:rsidRPr="00F86AB4">
        <w:rPr>
          <w:rtl/>
        </w:rPr>
        <w:t>(2) كمال الدين : 377 / 2</w:t>
      </w:r>
      <w:r>
        <w:rPr>
          <w:rtl/>
        </w:rPr>
        <w:t xml:space="preserve"> ، </w:t>
      </w:r>
      <w:r w:rsidRPr="00F86AB4">
        <w:rPr>
          <w:rtl/>
        </w:rPr>
        <w:t>وكذا في : كفاية الأثر : 281.</w:t>
      </w:r>
    </w:p>
    <w:p w:rsidR="001629A8" w:rsidRPr="00F86AB4" w:rsidRDefault="001629A8" w:rsidP="00BC54AF">
      <w:pPr>
        <w:pStyle w:val="libFootnote0"/>
        <w:rPr>
          <w:rtl/>
          <w:lang w:bidi="fa-IR"/>
        </w:rPr>
      </w:pPr>
      <w:r w:rsidRPr="00F86AB4">
        <w:rPr>
          <w:rtl/>
        </w:rPr>
        <w:t xml:space="preserve">(3) ما بين القوسين لم يرد في نسختي « ط » </w:t>
      </w:r>
      <w:r>
        <w:rPr>
          <w:rtl/>
        </w:rPr>
        <w:t>و «</w:t>
      </w:r>
      <w:r w:rsidRPr="00F86AB4">
        <w:rPr>
          <w:rtl/>
        </w:rPr>
        <w:t xml:space="preserve"> ق » واثبتناه من نسخة « م »</w:t>
      </w:r>
      <w:r>
        <w:rPr>
          <w:rtl/>
        </w:rPr>
        <w:t>.</w:t>
      </w:r>
    </w:p>
    <w:p w:rsidR="001629A8" w:rsidRPr="00F86AB4" w:rsidRDefault="001629A8" w:rsidP="009B32A5">
      <w:pPr>
        <w:pStyle w:val="libNormal0"/>
        <w:rPr>
          <w:rtl/>
        </w:rPr>
      </w:pPr>
      <w:r>
        <w:rPr>
          <w:rtl/>
        </w:rPr>
        <w:br w:type="page"/>
      </w:r>
      <w:r w:rsidRPr="00F86AB4">
        <w:rPr>
          <w:rtl/>
        </w:rPr>
        <w:lastRenderedPageBreak/>
        <w:t>المخلصون</w:t>
      </w:r>
      <w:r>
        <w:rPr>
          <w:rtl/>
        </w:rPr>
        <w:t xml:space="preserve"> ، </w:t>
      </w:r>
      <w:r w:rsidRPr="00F86AB4">
        <w:rPr>
          <w:rtl/>
        </w:rPr>
        <w:t>وينكره المرتابون</w:t>
      </w:r>
      <w:r>
        <w:rPr>
          <w:rtl/>
        </w:rPr>
        <w:t xml:space="preserve"> ، </w:t>
      </w:r>
      <w:r w:rsidRPr="00F86AB4">
        <w:rPr>
          <w:rtl/>
        </w:rPr>
        <w:t>ويستهزئ بذكره الجاحدون</w:t>
      </w:r>
      <w:r>
        <w:rPr>
          <w:rtl/>
        </w:rPr>
        <w:t xml:space="preserve"> ، </w:t>
      </w:r>
      <w:r w:rsidRPr="00F86AB4">
        <w:rPr>
          <w:rtl/>
        </w:rPr>
        <w:t>ويكذب فيه الوقّاتون</w:t>
      </w:r>
      <w:r>
        <w:rPr>
          <w:rtl/>
        </w:rPr>
        <w:t xml:space="preserve"> ، </w:t>
      </w:r>
      <w:r w:rsidRPr="00F86AB4">
        <w:rPr>
          <w:rtl/>
        </w:rPr>
        <w:t>ويهلك فيه المستعجلون</w:t>
      </w:r>
      <w:r>
        <w:rPr>
          <w:rtl/>
        </w:rPr>
        <w:t xml:space="preserve"> ، </w:t>
      </w:r>
      <w:r w:rsidRPr="00F86AB4">
        <w:rPr>
          <w:rtl/>
        </w:rPr>
        <w:t xml:space="preserve">وينجو فيه المسلمون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وممّا روي عن أبي الحسن علي بن محمد العسكريّ </w:t>
      </w:r>
      <w:r w:rsidR="006D11B4">
        <w:rPr>
          <w:rStyle w:val="libAlaemChar"/>
          <w:rtl/>
        </w:rPr>
        <w:t>عليهما‌السلام</w:t>
      </w:r>
      <w:r w:rsidRPr="00F86AB4">
        <w:rPr>
          <w:rtl/>
        </w:rPr>
        <w:t xml:space="preserve"> في ذلك :</w:t>
      </w:r>
    </w:p>
    <w:p w:rsidR="001629A8" w:rsidRPr="00F86AB4" w:rsidRDefault="001629A8" w:rsidP="009B32A5">
      <w:pPr>
        <w:pStyle w:val="libNormal"/>
        <w:rPr>
          <w:rtl/>
        </w:rPr>
      </w:pPr>
      <w:r w:rsidRPr="00F86AB4">
        <w:rPr>
          <w:rtl/>
        </w:rPr>
        <w:t xml:space="preserve">ما رواه عبد العظيم بن عبد الله الحسنيّ قال : دخلت على سيّدي عليّ ابن محمد </w:t>
      </w:r>
      <w:r w:rsidR="006D11B4">
        <w:rPr>
          <w:rStyle w:val="libAlaemChar"/>
          <w:rtl/>
        </w:rPr>
        <w:t>عليهما‌السلام</w:t>
      </w:r>
      <w:r>
        <w:rPr>
          <w:rtl/>
        </w:rPr>
        <w:t xml:space="preserve"> ، </w:t>
      </w:r>
      <w:r w:rsidRPr="00F86AB4">
        <w:rPr>
          <w:rtl/>
        </w:rPr>
        <w:t>فلمّا أبصرني قال لي : « مرحبا بك يا أبا القاسم</w:t>
      </w:r>
      <w:r>
        <w:rPr>
          <w:rtl/>
        </w:rPr>
        <w:t xml:space="preserve"> ، </w:t>
      </w:r>
      <w:r w:rsidRPr="00F86AB4">
        <w:rPr>
          <w:rtl/>
        </w:rPr>
        <w:t>أنت وليّنا حقّا »</w:t>
      </w:r>
      <w:r>
        <w:rPr>
          <w:rtl/>
        </w:rPr>
        <w:t>.</w:t>
      </w:r>
    </w:p>
    <w:p w:rsidR="001629A8" w:rsidRPr="00F86AB4" w:rsidRDefault="001629A8" w:rsidP="009B32A5">
      <w:pPr>
        <w:pStyle w:val="libNormal"/>
        <w:rPr>
          <w:rtl/>
        </w:rPr>
      </w:pPr>
      <w:r w:rsidRPr="00F86AB4">
        <w:rPr>
          <w:rtl/>
        </w:rPr>
        <w:t>فقلت له : يا ابن رسول الله</w:t>
      </w:r>
      <w:r>
        <w:rPr>
          <w:rtl/>
        </w:rPr>
        <w:t xml:space="preserve"> ، </w:t>
      </w:r>
      <w:r w:rsidRPr="00F86AB4">
        <w:rPr>
          <w:rtl/>
        </w:rPr>
        <w:t>إنّي أريد أن أعرض عليك ديني</w:t>
      </w:r>
      <w:r>
        <w:rPr>
          <w:rtl/>
        </w:rPr>
        <w:t xml:space="preserve"> ، </w:t>
      </w:r>
      <w:r w:rsidRPr="00F86AB4">
        <w:rPr>
          <w:rtl/>
        </w:rPr>
        <w:t>فإن كان مرضيّا ثبتّ عليه حتّى ألقى الله عزّ وجل.</w:t>
      </w:r>
    </w:p>
    <w:p w:rsidR="001629A8" w:rsidRPr="00F86AB4" w:rsidRDefault="001629A8" w:rsidP="009B32A5">
      <w:pPr>
        <w:pStyle w:val="libNormal"/>
        <w:rPr>
          <w:rtl/>
        </w:rPr>
      </w:pPr>
      <w:r w:rsidRPr="00F86AB4">
        <w:rPr>
          <w:rtl/>
        </w:rPr>
        <w:t>فقال : « هات يا أبا القاسم »</w:t>
      </w:r>
      <w:r>
        <w:rPr>
          <w:rtl/>
        </w:rPr>
        <w:t>.</w:t>
      </w:r>
    </w:p>
    <w:p w:rsidR="001629A8" w:rsidRPr="00F86AB4" w:rsidRDefault="001629A8" w:rsidP="009B32A5">
      <w:pPr>
        <w:pStyle w:val="libNormal"/>
        <w:rPr>
          <w:rtl/>
        </w:rPr>
      </w:pPr>
      <w:r w:rsidRPr="00F86AB4">
        <w:rPr>
          <w:rtl/>
        </w:rPr>
        <w:t>فقلت : إنّي أقول : إنّ الله تبارك وتعالى واحد ليس كمثله شيء</w:t>
      </w:r>
      <w:r>
        <w:rPr>
          <w:rtl/>
        </w:rPr>
        <w:t xml:space="preserve"> ، </w:t>
      </w:r>
      <w:r w:rsidRPr="00F86AB4">
        <w:rPr>
          <w:rtl/>
        </w:rPr>
        <w:t>خارج من الحدّين حدّ الإبطال وحدّ التشبيه</w:t>
      </w:r>
      <w:r>
        <w:rPr>
          <w:rtl/>
        </w:rPr>
        <w:t xml:space="preserve"> ، </w:t>
      </w:r>
      <w:r w:rsidRPr="00F86AB4">
        <w:rPr>
          <w:rtl/>
        </w:rPr>
        <w:t>وإنّه ليس بجسم ولا صورة ولا عرض ولا جوهر</w:t>
      </w:r>
      <w:r>
        <w:rPr>
          <w:rtl/>
        </w:rPr>
        <w:t xml:space="preserve"> ، </w:t>
      </w:r>
      <w:r w:rsidRPr="00F86AB4">
        <w:rPr>
          <w:rtl/>
        </w:rPr>
        <w:t>بل هو مجسّم الأجسام</w:t>
      </w:r>
      <w:r>
        <w:rPr>
          <w:rtl/>
        </w:rPr>
        <w:t xml:space="preserve"> ، </w:t>
      </w:r>
      <w:r w:rsidRPr="00F86AB4">
        <w:rPr>
          <w:rtl/>
        </w:rPr>
        <w:t>ومصوّر الصور</w:t>
      </w:r>
      <w:r>
        <w:rPr>
          <w:rtl/>
        </w:rPr>
        <w:t xml:space="preserve"> ، </w:t>
      </w:r>
      <w:r w:rsidRPr="00F86AB4">
        <w:rPr>
          <w:rtl/>
        </w:rPr>
        <w:t>وخالق الأعراض والجواهر</w:t>
      </w:r>
      <w:r>
        <w:rPr>
          <w:rtl/>
        </w:rPr>
        <w:t xml:space="preserve"> ، </w:t>
      </w:r>
      <w:r w:rsidRPr="00F86AB4">
        <w:rPr>
          <w:rtl/>
        </w:rPr>
        <w:t>وربّ كلّ شيء ومالكه وجاعله ومحدثه. وإنّ محمدا عبده ورسوله</w:t>
      </w:r>
      <w:r>
        <w:rPr>
          <w:rtl/>
        </w:rPr>
        <w:t xml:space="preserve"> ، </w:t>
      </w:r>
      <w:r w:rsidRPr="00F86AB4">
        <w:rPr>
          <w:rtl/>
        </w:rPr>
        <w:t>وخاتم النبيّين فلا نبيّ بعده إلى يوم القيامة</w:t>
      </w:r>
      <w:r>
        <w:rPr>
          <w:rtl/>
        </w:rPr>
        <w:t xml:space="preserve"> ، </w:t>
      </w:r>
      <w:r w:rsidRPr="00F86AB4">
        <w:rPr>
          <w:rtl/>
        </w:rPr>
        <w:t>وإنّ شريعته خاتمة الشرائع فلا شريعة بعدها إلى يوم القيامة.</w:t>
      </w:r>
    </w:p>
    <w:p w:rsidR="001629A8" w:rsidRPr="00F86AB4" w:rsidRDefault="001629A8" w:rsidP="009B32A5">
      <w:pPr>
        <w:pStyle w:val="libNormal"/>
        <w:rPr>
          <w:rtl/>
        </w:rPr>
      </w:pPr>
      <w:r w:rsidRPr="00F86AB4">
        <w:rPr>
          <w:rtl/>
        </w:rPr>
        <w:t>وأقول : إنّ الإمام والخليفة ووليّ الأمر بعده أمير المؤمنين عليّ بن ابي طالب</w:t>
      </w:r>
      <w:r>
        <w:rPr>
          <w:rtl/>
        </w:rPr>
        <w:t xml:space="preserve"> ، </w:t>
      </w:r>
      <w:r w:rsidRPr="00F86AB4">
        <w:rPr>
          <w:rtl/>
        </w:rPr>
        <w:t>ثمّ الحسن</w:t>
      </w:r>
      <w:r>
        <w:rPr>
          <w:rtl/>
        </w:rPr>
        <w:t xml:space="preserve"> ، </w:t>
      </w:r>
      <w:r w:rsidRPr="00F86AB4">
        <w:rPr>
          <w:rtl/>
        </w:rPr>
        <w:t>ثمّ الحسين</w:t>
      </w:r>
      <w:r>
        <w:rPr>
          <w:rtl/>
        </w:rPr>
        <w:t xml:space="preserve"> ، </w:t>
      </w:r>
      <w:r w:rsidRPr="00F86AB4">
        <w:rPr>
          <w:rtl/>
        </w:rPr>
        <w:t>ثمّ عليّ بن الحسين</w:t>
      </w:r>
      <w:r>
        <w:rPr>
          <w:rtl/>
        </w:rPr>
        <w:t xml:space="preserve"> ، </w:t>
      </w:r>
      <w:r w:rsidRPr="00F86AB4">
        <w:rPr>
          <w:rtl/>
        </w:rPr>
        <w:t>ثمّ محمد بن عليّ</w:t>
      </w:r>
      <w:r>
        <w:rPr>
          <w:rtl/>
        </w:rPr>
        <w:t xml:space="preserve"> ، </w:t>
      </w:r>
      <w:r w:rsidRPr="00F86AB4">
        <w:rPr>
          <w:rtl/>
        </w:rPr>
        <w:t>ثمّ جعفر بن محمد</w:t>
      </w:r>
      <w:r>
        <w:rPr>
          <w:rtl/>
        </w:rPr>
        <w:t xml:space="preserve"> ، </w:t>
      </w:r>
      <w:r w:rsidRPr="00F86AB4">
        <w:rPr>
          <w:rtl/>
        </w:rPr>
        <w:t>ثمّ موسى بن جعفر</w:t>
      </w:r>
      <w:r>
        <w:rPr>
          <w:rtl/>
        </w:rPr>
        <w:t xml:space="preserve"> ، </w:t>
      </w:r>
      <w:r w:rsidRPr="00F86AB4">
        <w:rPr>
          <w:rtl/>
        </w:rPr>
        <w:t>ثمّ عليّ بن موسى</w:t>
      </w:r>
      <w:r>
        <w:rPr>
          <w:rtl/>
        </w:rPr>
        <w:t xml:space="preserve"> ، </w:t>
      </w:r>
      <w:r w:rsidRPr="00F86AB4">
        <w:rPr>
          <w:rtl/>
        </w:rPr>
        <w:t xml:space="preserve">ثمّ محمد ابن عليّ </w:t>
      </w:r>
      <w:r w:rsidR="00ED6C1A">
        <w:rPr>
          <w:rStyle w:val="libAlaemChar"/>
          <w:rtl/>
        </w:rPr>
        <w:t>عليهم‌السلام</w:t>
      </w:r>
      <w:r w:rsidRPr="00F86AB4">
        <w:rPr>
          <w:rtl/>
        </w:rPr>
        <w:t xml:space="preserve"> ثمّ أنت يا مولاي.</w:t>
      </w:r>
    </w:p>
    <w:p w:rsidR="001629A8" w:rsidRPr="00F86AB4" w:rsidRDefault="001629A8" w:rsidP="009B32A5">
      <w:pPr>
        <w:pStyle w:val="libNormal"/>
        <w:rPr>
          <w:rtl/>
        </w:rPr>
      </w:pPr>
      <w:r w:rsidRPr="00F86AB4">
        <w:rPr>
          <w:rtl/>
        </w:rPr>
        <w:t xml:space="preserve">فقال </w:t>
      </w:r>
      <w:r w:rsidR="00E126AF">
        <w:rPr>
          <w:rStyle w:val="libAlaemChar"/>
          <w:rtl/>
        </w:rPr>
        <w:t>عليه‌السلام</w:t>
      </w:r>
      <w:r w:rsidRPr="00F86AB4">
        <w:rPr>
          <w:rtl/>
        </w:rPr>
        <w:t xml:space="preserve"> : « ومن بعدي الحسن فكيف للناس بالخلف من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378 / 3</w:t>
      </w:r>
      <w:r>
        <w:rPr>
          <w:rtl/>
        </w:rPr>
        <w:t xml:space="preserve"> ، </w:t>
      </w:r>
      <w:r w:rsidRPr="00F86AB4">
        <w:rPr>
          <w:rtl/>
        </w:rPr>
        <w:t>وكذا في : كفاية الأثر : 283.</w:t>
      </w:r>
    </w:p>
    <w:p w:rsidR="001629A8" w:rsidRPr="00F86AB4" w:rsidRDefault="001629A8" w:rsidP="009B32A5">
      <w:pPr>
        <w:pStyle w:val="libNormal0"/>
        <w:rPr>
          <w:rtl/>
        </w:rPr>
      </w:pPr>
      <w:r>
        <w:rPr>
          <w:rtl/>
        </w:rPr>
        <w:br w:type="page"/>
      </w:r>
      <w:r w:rsidRPr="00F86AB4">
        <w:rPr>
          <w:rtl/>
        </w:rPr>
        <w:lastRenderedPageBreak/>
        <w:t>بعده »</w:t>
      </w:r>
      <w:r>
        <w:rPr>
          <w:rtl/>
        </w:rPr>
        <w:t>.</w:t>
      </w:r>
    </w:p>
    <w:p w:rsidR="001629A8" w:rsidRPr="00F86AB4" w:rsidRDefault="001629A8" w:rsidP="009B32A5">
      <w:pPr>
        <w:pStyle w:val="libNormal"/>
        <w:rPr>
          <w:rtl/>
        </w:rPr>
      </w:pPr>
      <w:r w:rsidRPr="00F86AB4">
        <w:rPr>
          <w:rtl/>
        </w:rPr>
        <w:t>قال : فقلت : وكيف ذاك يا مولاي</w:t>
      </w:r>
      <w:r>
        <w:rPr>
          <w:rtl/>
        </w:rPr>
        <w:t>؟</w:t>
      </w:r>
    </w:p>
    <w:p w:rsidR="001629A8" w:rsidRPr="00F86AB4" w:rsidRDefault="001629A8" w:rsidP="009B32A5">
      <w:pPr>
        <w:pStyle w:val="libNormal"/>
        <w:rPr>
          <w:rtl/>
        </w:rPr>
      </w:pPr>
      <w:r w:rsidRPr="00F86AB4">
        <w:rPr>
          <w:rtl/>
        </w:rPr>
        <w:t>قال : « لأنّه لا يرى شخصه</w:t>
      </w:r>
      <w:r>
        <w:rPr>
          <w:rtl/>
        </w:rPr>
        <w:t xml:space="preserve"> ، </w:t>
      </w:r>
      <w:r w:rsidRPr="00F86AB4">
        <w:rPr>
          <w:rtl/>
        </w:rPr>
        <w:t>ولا يحلّ ذكره باسمه حتّى يخرج فيملأ الأرض قسطا وعدلا كما ملئت ظلما وجورا »</w:t>
      </w:r>
      <w:r>
        <w:rPr>
          <w:rtl/>
        </w:rPr>
        <w:t>.</w:t>
      </w:r>
    </w:p>
    <w:p w:rsidR="001629A8" w:rsidRPr="00F86AB4" w:rsidRDefault="001629A8" w:rsidP="009B32A5">
      <w:pPr>
        <w:pStyle w:val="libNormal"/>
        <w:rPr>
          <w:rtl/>
        </w:rPr>
      </w:pPr>
      <w:r w:rsidRPr="00F86AB4">
        <w:rPr>
          <w:rtl/>
        </w:rPr>
        <w:t>قال : فقلت : أقررت</w:t>
      </w:r>
      <w:r>
        <w:rPr>
          <w:rtl/>
        </w:rPr>
        <w:t xml:space="preserve"> ، </w:t>
      </w:r>
      <w:r w:rsidRPr="00F86AB4">
        <w:rPr>
          <w:rtl/>
        </w:rPr>
        <w:t>وأقول : إنّ وليّهم وليّ الله</w:t>
      </w:r>
      <w:r>
        <w:rPr>
          <w:rtl/>
        </w:rPr>
        <w:t xml:space="preserve"> ، </w:t>
      </w:r>
      <w:r w:rsidRPr="00F86AB4">
        <w:rPr>
          <w:rtl/>
        </w:rPr>
        <w:t>وعدوّهم عدوّ الله</w:t>
      </w:r>
      <w:r>
        <w:rPr>
          <w:rtl/>
        </w:rPr>
        <w:t xml:space="preserve"> ، </w:t>
      </w:r>
      <w:r w:rsidRPr="00F86AB4">
        <w:rPr>
          <w:rtl/>
        </w:rPr>
        <w:t>وطاعتهم طاعة الله</w:t>
      </w:r>
      <w:r>
        <w:rPr>
          <w:rtl/>
        </w:rPr>
        <w:t xml:space="preserve"> ، </w:t>
      </w:r>
      <w:r w:rsidRPr="00F86AB4">
        <w:rPr>
          <w:rtl/>
        </w:rPr>
        <w:t>ومعصيتهم معصية الله.</w:t>
      </w:r>
    </w:p>
    <w:p w:rsidR="001629A8" w:rsidRPr="00F86AB4" w:rsidRDefault="001629A8" w:rsidP="009B32A5">
      <w:pPr>
        <w:pStyle w:val="libNormal"/>
        <w:rPr>
          <w:rtl/>
        </w:rPr>
      </w:pPr>
      <w:r w:rsidRPr="00F86AB4">
        <w:rPr>
          <w:rtl/>
        </w:rPr>
        <w:t>وأقول : إنّ المعراج حقّ</w:t>
      </w:r>
      <w:r>
        <w:rPr>
          <w:rtl/>
        </w:rPr>
        <w:t xml:space="preserve"> ، </w:t>
      </w:r>
      <w:r w:rsidRPr="00F86AB4">
        <w:rPr>
          <w:rtl/>
        </w:rPr>
        <w:t>والمسألة في القبر حقّ</w:t>
      </w:r>
      <w:r>
        <w:rPr>
          <w:rtl/>
        </w:rPr>
        <w:t xml:space="preserve"> ، </w:t>
      </w:r>
      <w:r w:rsidRPr="00F86AB4">
        <w:rPr>
          <w:rtl/>
        </w:rPr>
        <w:t>وأنّ الجنّة حقّ</w:t>
      </w:r>
      <w:r>
        <w:rPr>
          <w:rtl/>
        </w:rPr>
        <w:t xml:space="preserve"> ، </w:t>
      </w:r>
      <w:r w:rsidRPr="00F86AB4">
        <w:rPr>
          <w:rtl/>
        </w:rPr>
        <w:t>والنّار حقّ</w:t>
      </w:r>
      <w:r>
        <w:rPr>
          <w:rtl/>
        </w:rPr>
        <w:t xml:space="preserve"> ، </w:t>
      </w:r>
      <w:r w:rsidRPr="00F86AB4">
        <w:rPr>
          <w:rtl/>
        </w:rPr>
        <w:t>والصّراط حقّ</w:t>
      </w:r>
      <w:r>
        <w:rPr>
          <w:rtl/>
        </w:rPr>
        <w:t xml:space="preserve"> ، </w:t>
      </w:r>
      <w:r w:rsidRPr="00F86AB4">
        <w:rPr>
          <w:rtl/>
        </w:rPr>
        <w:t>والميزان حقّ</w:t>
      </w:r>
      <w:r>
        <w:rPr>
          <w:rtl/>
        </w:rPr>
        <w:t xml:space="preserve"> ، </w:t>
      </w:r>
      <w:r w:rsidRPr="00F86AB4">
        <w:rPr>
          <w:rtl/>
        </w:rPr>
        <w:t>وأنّ الساعة آتية لا ريب فيها</w:t>
      </w:r>
      <w:r>
        <w:rPr>
          <w:rtl/>
        </w:rPr>
        <w:t xml:space="preserve"> ، </w:t>
      </w:r>
      <w:r w:rsidRPr="00F86AB4">
        <w:rPr>
          <w:rtl/>
        </w:rPr>
        <w:t>وأنّ الله يبعث من في القبور.</w:t>
      </w:r>
    </w:p>
    <w:p w:rsidR="001629A8" w:rsidRPr="00F86AB4" w:rsidRDefault="001629A8" w:rsidP="009B32A5">
      <w:pPr>
        <w:pStyle w:val="libNormal"/>
        <w:rPr>
          <w:rtl/>
        </w:rPr>
      </w:pPr>
      <w:r w:rsidRPr="00F86AB4">
        <w:rPr>
          <w:rtl/>
        </w:rPr>
        <w:t>وأقول : إنّ الفرائض الواجبة بعد الولاية : الصلاة</w:t>
      </w:r>
      <w:r>
        <w:rPr>
          <w:rtl/>
        </w:rPr>
        <w:t xml:space="preserve"> ، </w:t>
      </w:r>
      <w:r w:rsidRPr="00F86AB4">
        <w:rPr>
          <w:rtl/>
        </w:rPr>
        <w:t>والزكاة</w:t>
      </w:r>
      <w:r>
        <w:rPr>
          <w:rtl/>
        </w:rPr>
        <w:t xml:space="preserve"> ، </w:t>
      </w:r>
      <w:r w:rsidRPr="00F86AB4">
        <w:rPr>
          <w:rtl/>
        </w:rPr>
        <w:t>والصوم</w:t>
      </w:r>
      <w:r>
        <w:rPr>
          <w:rtl/>
        </w:rPr>
        <w:t xml:space="preserve"> ، </w:t>
      </w:r>
      <w:r w:rsidRPr="00F86AB4">
        <w:rPr>
          <w:rtl/>
        </w:rPr>
        <w:t>والحجّ</w:t>
      </w:r>
      <w:r>
        <w:rPr>
          <w:rtl/>
        </w:rPr>
        <w:t xml:space="preserve"> ، </w:t>
      </w:r>
      <w:r w:rsidRPr="00F86AB4">
        <w:rPr>
          <w:rtl/>
        </w:rPr>
        <w:t>والجهاد</w:t>
      </w:r>
      <w:r>
        <w:rPr>
          <w:rtl/>
        </w:rPr>
        <w:t xml:space="preserve"> ، </w:t>
      </w:r>
      <w:r w:rsidRPr="00F86AB4">
        <w:rPr>
          <w:rtl/>
        </w:rPr>
        <w:t>والأمر بالمعروف والنهي عن المنكر.</w:t>
      </w:r>
    </w:p>
    <w:p w:rsidR="001629A8" w:rsidRPr="00F86AB4" w:rsidRDefault="001629A8" w:rsidP="009B32A5">
      <w:pPr>
        <w:pStyle w:val="libNormal"/>
        <w:rPr>
          <w:rtl/>
        </w:rPr>
      </w:pPr>
      <w:r w:rsidRPr="00F86AB4">
        <w:rPr>
          <w:rtl/>
        </w:rPr>
        <w:t xml:space="preserve">فقال : عليّ بن محمد </w:t>
      </w:r>
      <w:r w:rsidR="006D11B4">
        <w:rPr>
          <w:rStyle w:val="libAlaemChar"/>
          <w:rtl/>
        </w:rPr>
        <w:t>عليهما‌السلام</w:t>
      </w:r>
      <w:r w:rsidRPr="00F86AB4">
        <w:rPr>
          <w:rtl/>
        </w:rPr>
        <w:t xml:space="preserve"> : « يا أبا القاسم</w:t>
      </w:r>
      <w:r>
        <w:rPr>
          <w:rtl/>
        </w:rPr>
        <w:t xml:space="preserve"> ، </w:t>
      </w:r>
      <w:r w:rsidRPr="00F86AB4">
        <w:rPr>
          <w:rtl/>
        </w:rPr>
        <w:t>هذا والله دين الله الذي ارتضاه لعباده</w:t>
      </w:r>
      <w:r>
        <w:rPr>
          <w:rtl/>
        </w:rPr>
        <w:t xml:space="preserve"> ، </w:t>
      </w:r>
      <w:r w:rsidRPr="00F86AB4">
        <w:rPr>
          <w:rtl/>
        </w:rPr>
        <w:t>فاثبت عليه</w:t>
      </w:r>
      <w:r>
        <w:rPr>
          <w:rtl/>
        </w:rPr>
        <w:t xml:space="preserve"> ، </w:t>
      </w:r>
      <w:r w:rsidRPr="00F86AB4">
        <w:rPr>
          <w:rtl/>
        </w:rPr>
        <w:t xml:space="preserve">ثبّتك الله بالقول الثابت في الحياة الدّنيا وفي الآخرة » </w:t>
      </w:r>
      <w:r w:rsidRPr="00D411EE">
        <w:rPr>
          <w:rStyle w:val="libFootnotenumChar"/>
          <w:rtl/>
        </w:rPr>
        <w:t>(1)</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عن عبد الله بن أحمد الموصليّ</w:t>
      </w:r>
      <w:r>
        <w:rPr>
          <w:rtl/>
        </w:rPr>
        <w:t xml:space="preserve"> ، </w:t>
      </w:r>
      <w:r w:rsidRPr="00F86AB4">
        <w:rPr>
          <w:rtl/>
        </w:rPr>
        <w:t xml:space="preserve">عن الصقر ابن أبي دلف قال : لمّا حمل المتوكّل سيّدنا أبا الحسن </w:t>
      </w:r>
      <w:r w:rsidR="00E126AF">
        <w:rPr>
          <w:rStyle w:val="libAlaemChar"/>
          <w:rtl/>
        </w:rPr>
        <w:t>عليه‌السلام</w:t>
      </w:r>
      <w:r w:rsidRPr="00F86AB4">
        <w:rPr>
          <w:rtl/>
        </w:rPr>
        <w:t xml:space="preserve"> جئت أسأل عن خبره</w:t>
      </w:r>
      <w:r>
        <w:rPr>
          <w:rtl/>
        </w:rPr>
        <w:t xml:space="preserve"> ، </w:t>
      </w:r>
      <w:r w:rsidRPr="00F86AB4">
        <w:rPr>
          <w:rtl/>
        </w:rPr>
        <w:t>قال : فنظر إليّ حاجب المتوكّل فأمر أن أدخل إليه فأدخلت إليه</w:t>
      </w:r>
      <w:r>
        <w:rPr>
          <w:rtl/>
        </w:rPr>
        <w:t xml:space="preserve"> ، </w:t>
      </w:r>
      <w:r w:rsidRPr="00F86AB4">
        <w:rPr>
          <w:rtl/>
        </w:rPr>
        <w:t>فقال : يا صقر ما شأنك</w:t>
      </w:r>
      <w:r>
        <w:rPr>
          <w:rtl/>
        </w:rPr>
        <w:t>؟</w:t>
      </w:r>
      <w:r w:rsidRPr="00F86AB4">
        <w:rPr>
          <w:rtl/>
        </w:rPr>
        <w:t xml:space="preserve"> فقلت : خيرا أيّها الاستاذ. قال : اقعد.</w:t>
      </w:r>
    </w:p>
    <w:p w:rsidR="001629A8" w:rsidRPr="00F86AB4" w:rsidRDefault="001629A8" w:rsidP="009B32A5">
      <w:pPr>
        <w:pStyle w:val="libNormal"/>
        <w:rPr>
          <w:rtl/>
        </w:rPr>
      </w:pPr>
      <w:r w:rsidRPr="00F86AB4">
        <w:rPr>
          <w:rtl/>
        </w:rPr>
        <w:t>قال الصقر : وأخذني ما تقدّم وما تأخّر وقلت : أخطأت في المجيء.</w:t>
      </w:r>
    </w:p>
    <w:p w:rsidR="001629A8" w:rsidRPr="00F86AB4" w:rsidRDefault="001629A8" w:rsidP="009B32A5">
      <w:pPr>
        <w:pStyle w:val="libNormal"/>
        <w:rPr>
          <w:rtl/>
        </w:rPr>
      </w:pPr>
      <w:r w:rsidRPr="00F86AB4">
        <w:rPr>
          <w:rtl/>
        </w:rPr>
        <w:t>قال : فوحى الناس عنه ثمّ قال : ما شأنك وفيم جئت</w:t>
      </w:r>
      <w:r>
        <w:rPr>
          <w:rtl/>
        </w:rPr>
        <w:t>؟</w:t>
      </w:r>
      <w:r w:rsidRPr="00F86AB4">
        <w:rPr>
          <w:rtl/>
        </w:rPr>
        <w:t xml:space="preserve"> لعلّك جئت تسأل عن خبر مولاك</w:t>
      </w:r>
      <w:r>
        <w:rPr>
          <w:rtl/>
        </w:rPr>
        <w:t>؟</w:t>
      </w:r>
      <w:r w:rsidRPr="00F86AB4">
        <w:rPr>
          <w:rtl/>
        </w:rPr>
        <w:t xml:space="preserve"> فقلت له : ومن مولاي</w:t>
      </w:r>
      <w:r>
        <w:rPr>
          <w:rtl/>
        </w:rPr>
        <w:t>؟!</w:t>
      </w:r>
      <w:r w:rsidRPr="00F86AB4">
        <w:rPr>
          <w:rtl/>
        </w:rPr>
        <w:t xml:space="preserve"> مولاي أمير المؤمنين.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379 / 1</w:t>
      </w:r>
      <w:r>
        <w:rPr>
          <w:rtl/>
        </w:rPr>
        <w:t xml:space="preserve"> ، </w:t>
      </w:r>
      <w:r w:rsidRPr="00F86AB4">
        <w:rPr>
          <w:rtl/>
        </w:rPr>
        <w:t>وكذا في : كفاية الأثر : 286.</w:t>
      </w:r>
    </w:p>
    <w:p w:rsidR="001629A8" w:rsidRPr="00F86AB4" w:rsidRDefault="001629A8" w:rsidP="009B32A5">
      <w:pPr>
        <w:pStyle w:val="libNormal"/>
        <w:rPr>
          <w:rtl/>
        </w:rPr>
      </w:pPr>
      <w:r>
        <w:rPr>
          <w:rtl/>
        </w:rPr>
        <w:br w:type="page"/>
      </w:r>
      <w:r w:rsidRPr="00F86AB4">
        <w:rPr>
          <w:rtl/>
        </w:rPr>
        <w:lastRenderedPageBreak/>
        <w:t>فقال : اسكت</w:t>
      </w:r>
      <w:r>
        <w:rPr>
          <w:rtl/>
        </w:rPr>
        <w:t xml:space="preserve"> ، </w:t>
      </w:r>
      <w:r w:rsidRPr="00F86AB4">
        <w:rPr>
          <w:rtl/>
        </w:rPr>
        <w:t>مولاك هو الحقّ</w:t>
      </w:r>
      <w:r>
        <w:rPr>
          <w:rtl/>
        </w:rPr>
        <w:t xml:space="preserve"> ، </w:t>
      </w:r>
      <w:r w:rsidRPr="00F86AB4">
        <w:rPr>
          <w:rtl/>
        </w:rPr>
        <w:t>لا تحتشمني فإنّي على مذهبك.</w:t>
      </w:r>
    </w:p>
    <w:p w:rsidR="001629A8" w:rsidRPr="00F86AB4" w:rsidRDefault="001629A8" w:rsidP="009B32A5">
      <w:pPr>
        <w:pStyle w:val="libNormal"/>
        <w:rPr>
          <w:rtl/>
        </w:rPr>
      </w:pPr>
      <w:r w:rsidRPr="00F86AB4">
        <w:rPr>
          <w:rtl/>
        </w:rPr>
        <w:t>فقلت : الحمد لله. فقال : تحبّ أن تراه</w:t>
      </w:r>
      <w:r>
        <w:rPr>
          <w:rtl/>
        </w:rPr>
        <w:t>؟</w:t>
      </w:r>
      <w:r w:rsidRPr="00F86AB4">
        <w:rPr>
          <w:rtl/>
        </w:rPr>
        <w:t xml:space="preserve"> فقلت : نعم.</w:t>
      </w:r>
    </w:p>
    <w:p w:rsidR="001629A8" w:rsidRPr="00F86AB4" w:rsidRDefault="001629A8" w:rsidP="009B32A5">
      <w:pPr>
        <w:pStyle w:val="libNormal"/>
        <w:rPr>
          <w:rtl/>
        </w:rPr>
      </w:pPr>
      <w:r w:rsidRPr="00F86AB4">
        <w:rPr>
          <w:rtl/>
        </w:rPr>
        <w:t>فقال : اجلس حتّى يخرج صاحب البريد.</w:t>
      </w:r>
    </w:p>
    <w:p w:rsidR="001629A8" w:rsidRPr="00F86AB4" w:rsidRDefault="001629A8" w:rsidP="009B32A5">
      <w:pPr>
        <w:pStyle w:val="libNormal"/>
        <w:rPr>
          <w:rtl/>
        </w:rPr>
      </w:pPr>
      <w:r w:rsidRPr="00F86AB4">
        <w:rPr>
          <w:rtl/>
        </w:rPr>
        <w:t>قال : فلمّا خرج قال لغلام له : خذ بيد الصقر فأدخله إلى الحجرة التي فيها العلوي المحبوس</w:t>
      </w:r>
      <w:r>
        <w:rPr>
          <w:rtl/>
        </w:rPr>
        <w:t xml:space="preserve"> ، </w:t>
      </w:r>
      <w:r w:rsidRPr="00F86AB4">
        <w:rPr>
          <w:rtl/>
        </w:rPr>
        <w:t>وخلّ بينه وبينه.</w:t>
      </w:r>
    </w:p>
    <w:p w:rsidR="001629A8" w:rsidRPr="00F86AB4" w:rsidRDefault="001629A8" w:rsidP="009B32A5">
      <w:pPr>
        <w:pStyle w:val="libNormal"/>
        <w:rPr>
          <w:rtl/>
        </w:rPr>
      </w:pPr>
      <w:r w:rsidRPr="00F86AB4">
        <w:rPr>
          <w:rtl/>
        </w:rPr>
        <w:t>قال : فأدخلني الحجرة</w:t>
      </w:r>
      <w:r>
        <w:rPr>
          <w:rtl/>
        </w:rPr>
        <w:t xml:space="preserve"> ، </w:t>
      </w:r>
      <w:r w:rsidRPr="00F86AB4">
        <w:rPr>
          <w:rtl/>
        </w:rPr>
        <w:t>وأومأ إلى بيت فدخلت</w:t>
      </w:r>
      <w:r>
        <w:rPr>
          <w:rtl/>
        </w:rPr>
        <w:t xml:space="preserve"> ، </w:t>
      </w:r>
      <w:r w:rsidRPr="00F86AB4">
        <w:rPr>
          <w:rtl/>
        </w:rPr>
        <w:t xml:space="preserve">فإذا هو </w:t>
      </w:r>
      <w:r w:rsidR="00E126AF">
        <w:rPr>
          <w:rStyle w:val="libAlaemChar"/>
          <w:rtl/>
        </w:rPr>
        <w:t>عليه‌السلام</w:t>
      </w:r>
      <w:r w:rsidRPr="00F86AB4">
        <w:rPr>
          <w:rtl/>
        </w:rPr>
        <w:t xml:space="preserve"> جالس على صدر حصير</w:t>
      </w:r>
      <w:r>
        <w:rPr>
          <w:rtl/>
        </w:rPr>
        <w:t xml:space="preserve"> ، </w:t>
      </w:r>
      <w:r w:rsidRPr="00F86AB4">
        <w:rPr>
          <w:rtl/>
        </w:rPr>
        <w:t>وبحذاه قبر محفور. قال : فسلّمت فردّ</w:t>
      </w:r>
      <w:r>
        <w:rPr>
          <w:rtl/>
        </w:rPr>
        <w:t xml:space="preserve"> ، </w:t>
      </w:r>
      <w:r w:rsidRPr="00F86AB4">
        <w:rPr>
          <w:rtl/>
        </w:rPr>
        <w:t>ثمّ أمرني بالجلوس فجلست</w:t>
      </w:r>
      <w:r>
        <w:rPr>
          <w:rtl/>
        </w:rPr>
        <w:t xml:space="preserve"> ، </w:t>
      </w:r>
      <w:r w:rsidRPr="00F86AB4">
        <w:rPr>
          <w:rtl/>
        </w:rPr>
        <w:t>ثمّ قال لي : « يا صقر</w:t>
      </w:r>
      <w:r>
        <w:rPr>
          <w:rtl/>
        </w:rPr>
        <w:t xml:space="preserve"> ، </w:t>
      </w:r>
      <w:r w:rsidRPr="00F86AB4">
        <w:rPr>
          <w:rtl/>
        </w:rPr>
        <w:t>ما أتى بك</w:t>
      </w:r>
      <w:r>
        <w:rPr>
          <w:rtl/>
        </w:rPr>
        <w:t>؟</w:t>
      </w:r>
      <w:r w:rsidRPr="00F86AB4">
        <w:rPr>
          <w:rtl/>
        </w:rPr>
        <w:t xml:space="preserve"> »</w:t>
      </w:r>
      <w:r>
        <w:rPr>
          <w:rtl/>
        </w:rPr>
        <w:t>.</w:t>
      </w:r>
    </w:p>
    <w:p w:rsidR="001629A8" w:rsidRPr="00F86AB4" w:rsidRDefault="001629A8" w:rsidP="009B32A5">
      <w:pPr>
        <w:pStyle w:val="libNormal"/>
        <w:rPr>
          <w:rtl/>
        </w:rPr>
      </w:pPr>
      <w:r w:rsidRPr="00F86AB4">
        <w:rPr>
          <w:rtl/>
        </w:rPr>
        <w:t>قلت : يا سيّدي جئت أتعرّف خبرك</w:t>
      </w:r>
      <w:r>
        <w:rPr>
          <w:rtl/>
        </w:rPr>
        <w:t>؟</w:t>
      </w:r>
    </w:p>
    <w:p w:rsidR="001629A8" w:rsidRPr="00F86AB4" w:rsidRDefault="001629A8" w:rsidP="009B32A5">
      <w:pPr>
        <w:pStyle w:val="libNormal"/>
        <w:rPr>
          <w:rtl/>
        </w:rPr>
      </w:pPr>
      <w:r w:rsidRPr="00F86AB4">
        <w:rPr>
          <w:rtl/>
        </w:rPr>
        <w:t>قال : ثمّ نظرت إلى القبر فبكيت</w:t>
      </w:r>
      <w:r>
        <w:rPr>
          <w:rtl/>
        </w:rPr>
        <w:t xml:space="preserve"> ، </w:t>
      </w:r>
      <w:r w:rsidRPr="00F86AB4">
        <w:rPr>
          <w:rtl/>
        </w:rPr>
        <w:t>فنظر إليّ ثمّ قال : « يا صقر لا عليك</w:t>
      </w:r>
      <w:r>
        <w:rPr>
          <w:rtl/>
        </w:rPr>
        <w:t xml:space="preserve"> ، </w:t>
      </w:r>
      <w:r w:rsidRPr="00F86AB4">
        <w:rPr>
          <w:rtl/>
        </w:rPr>
        <w:t>لن يصلوا إلينا بسوء »</w:t>
      </w:r>
      <w:r>
        <w:rPr>
          <w:rtl/>
        </w:rPr>
        <w:t>.</w:t>
      </w:r>
    </w:p>
    <w:p w:rsidR="001629A8" w:rsidRPr="00F86AB4" w:rsidRDefault="001629A8" w:rsidP="009B32A5">
      <w:pPr>
        <w:pStyle w:val="libNormal"/>
        <w:rPr>
          <w:rtl/>
        </w:rPr>
      </w:pPr>
      <w:r w:rsidRPr="00F86AB4">
        <w:rPr>
          <w:rtl/>
        </w:rPr>
        <w:t>فقلت : الحمد لله</w:t>
      </w:r>
      <w:r>
        <w:rPr>
          <w:rtl/>
        </w:rPr>
        <w:t xml:space="preserve"> ، </w:t>
      </w:r>
      <w:r w:rsidRPr="00F86AB4">
        <w:rPr>
          <w:rtl/>
        </w:rPr>
        <w:t xml:space="preserve">ثمّ قلت : يا سيّدي حديث يروى عن النبيّ </w:t>
      </w:r>
      <w:r w:rsidR="004B3898">
        <w:rPr>
          <w:rStyle w:val="libAlaemChar"/>
          <w:rtl/>
        </w:rPr>
        <w:t>صلى‌الله‌عليه‌وآله</w:t>
      </w:r>
      <w:r w:rsidRPr="00F86AB4">
        <w:rPr>
          <w:rtl/>
        </w:rPr>
        <w:t xml:space="preserve"> لا أعرف معناه.</w:t>
      </w:r>
    </w:p>
    <w:p w:rsidR="001629A8" w:rsidRPr="00F86AB4" w:rsidRDefault="001629A8" w:rsidP="009B32A5">
      <w:pPr>
        <w:pStyle w:val="libNormal"/>
        <w:rPr>
          <w:rtl/>
        </w:rPr>
      </w:pPr>
      <w:r w:rsidRPr="00F86AB4">
        <w:rPr>
          <w:rtl/>
        </w:rPr>
        <w:t>فقال : « وما هو</w:t>
      </w:r>
      <w:r>
        <w:rPr>
          <w:rtl/>
        </w:rPr>
        <w:t>؟</w:t>
      </w:r>
      <w:r w:rsidRPr="00F86AB4">
        <w:rPr>
          <w:rtl/>
        </w:rPr>
        <w:t xml:space="preserve"> »</w:t>
      </w:r>
      <w:r>
        <w:rPr>
          <w:rtl/>
        </w:rPr>
        <w:t>.</w:t>
      </w:r>
    </w:p>
    <w:p w:rsidR="001629A8" w:rsidRPr="00F86AB4" w:rsidRDefault="001629A8" w:rsidP="009B32A5">
      <w:pPr>
        <w:pStyle w:val="libNormal"/>
        <w:rPr>
          <w:rtl/>
        </w:rPr>
      </w:pPr>
      <w:r w:rsidRPr="00F86AB4">
        <w:rPr>
          <w:rtl/>
        </w:rPr>
        <w:t>قلت : قوله : « لا تعادوا الأيّام فتعاديكم » ما معناه</w:t>
      </w:r>
      <w:r>
        <w:rPr>
          <w:rtl/>
        </w:rPr>
        <w:t>؟</w:t>
      </w:r>
    </w:p>
    <w:p w:rsidR="001629A8" w:rsidRPr="00F86AB4" w:rsidRDefault="001629A8" w:rsidP="009B32A5">
      <w:pPr>
        <w:pStyle w:val="libNormal"/>
        <w:rPr>
          <w:rtl/>
        </w:rPr>
      </w:pPr>
      <w:r w:rsidRPr="00F86AB4">
        <w:rPr>
          <w:rtl/>
        </w:rPr>
        <w:t>فقال : « نعم</w:t>
      </w:r>
      <w:r>
        <w:rPr>
          <w:rtl/>
        </w:rPr>
        <w:t xml:space="preserve"> ، </w:t>
      </w:r>
      <w:r w:rsidRPr="00F86AB4">
        <w:rPr>
          <w:rtl/>
        </w:rPr>
        <w:t>الأيّام نحن ما قامت السماوات والأرض</w:t>
      </w:r>
      <w:r>
        <w:rPr>
          <w:rtl/>
        </w:rPr>
        <w:t xml:space="preserve"> ، </w:t>
      </w:r>
      <w:r w:rsidRPr="00F86AB4">
        <w:rPr>
          <w:rtl/>
        </w:rPr>
        <w:t xml:space="preserve">فالسبت اسم رسول الله </w:t>
      </w:r>
      <w:r w:rsidR="004B3898">
        <w:rPr>
          <w:rStyle w:val="libAlaemChar"/>
          <w:rtl/>
        </w:rPr>
        <w:t>صلى‌الله‌عليه‌وآله</w:t>
      </w:r>
      <w:r>
        <w:rPr>
          <w:rtl/>
        </w:rPr>
        <w:t xml:space="preserve"> ، </w:t>
      </w:r>
      <w:r w:rsidRPr="00F86AB4">
        <w:rPr>
          <w:rtl/>
        </w:rPr>
        <w:t>والأحد أمير المؤمنين</w:t>
      </w:r>
      <w:r>
        <w:rPr>
          <w:rtl/>
        </w:rPr>
        <w:t xml:space="preserve"> ، </w:t>
      </w:r>
      <w:r w:rsidRPr="00F86AB4">
        <w:rPr>
          <w:rtl/>
        </w:rPr>
        <w:t>والاثنين الحسن والحسين</w:t>
      </w:r>
      <w:r>
        <w:rPr>
          <w:rtl/>
        </w:rPr>
        <w:t xml:space="preserve"> ، </w:t>
      </w:r>
      <w:r w:rsidRPr="00F86AB4">
        <w:rPr>
          <w:rtl/>
        </w:rPr>
        <w:t>والثلاثاء عليّ بن الحسين</w:t>
      </w:r>
      <w:r>
        <w:rPr>
          <w:rtl/>
        </w:rPr>
        <w:t xml:space="preserve"> ، </w:t>
      </w:r>
      <w:r w:rsidRPr="00F86AB4">
        <w:rPr>
          <w:rtl/>
        </w:rPr>
        <w:t>ومحمد بن عليّ</w:t>
      </w:r>
      <w:r>
        <w:rPr>
          <w:rtl/>
        </w:rPr>
        <w:t xml:space="preserve"> ، </w:t>
      </w:r>
      <w:r w:rsidRPr="00F86AB4">
        <w:rPr>
          <w:rtl/>
        </w:rPr>
        <w:t>وجعفر بن محمد.</w:t>
      </w:r>
    </w:p>
    <w:p w:rsidR="001629A8" w:rsidRPr="00F86AB4" w:rsidRDefault="001629A8" w:rsidP="009B32A5">
      <w:pPr>
        <w:pStyle w:val="libNormal"/>
        <w:rPr>
          <w:rtl/>
        </w:rPr>
      </w:pPr>
      <w:r w:rsidRPr="00F86AB4">
        <w:rPr>
          <w:rtl/>
        </w:rPr>
        <w:t>والأربعاء موسى بن جعفر</w:t>
      </w:r>
      <w:r>
        <w:rPr>
          <w:rtl/>
        </w:rPr>
        <w:t xml:space="preserve"> ، </w:t>
      </w:r>
      <w:r w:rsidRPr="00F86AB4">
        <w:rPr>
          <w:rtl/>
        </w:rPr>
        <w:t>وعليّ بن موسى</w:t>
      </w:r>
      <w:r>
        <w:rPr>
          <w:rtl/>
        </w:rPr>
        <w:t xml:space="preserve"> ، </w:t>
      </w:r>
      <w:r w:rsidRPr="00F86AB4">
        <w:rPr>
          <w:rtl/>
        </w:rPr>
        <w:t>ومحمّد بن عليّ</w:t>
      </w:r>
      <w:r>
        <w:rPr>
          <w:rtl/>
        </w:rPr>
        <w:t xml:space="preserve"> ، </w:t>
      </w:r>
      <w:r w:rsidRPr="00F86AB4">
        <w:rPr>
          <w:rtl/>
        </w:rPr>
        <w:t>وأنا</w:t>
      </w:r>
      <w:r>
        <w:rPr>
          <w:rtl/>
        </w:rPr>
        <w:t xml:space="preserve"> ، </w:t>
      </w:r>
      <w:r w:rsidRPr="00F86AB4">
        <w:rPr>
          <w:rtl/>
        </w:rPr>
        <w:t>والخميس ابني الحسن</w:t>
      </w:r>
      <w:r>
        <w:rPr>
          <w:rtl/>
        </w:rPr>
        <w:t xml:space="preserve"> ، </w:t>
      </w:r>
      <w:r w:rsidRPr="00F86AB4">
        <w:rPr>
          <w:rtl/>
        </w:rPr>
        <w:t>والجمعة ابن ابني</w:t>
      </w:r>
      <w:r>
        <w:rPr>
          <w:rtl/>
        </w:rPr>
        <w:t xml:space="preserve"> ، </w:t>
      </w:r>
      <w:r w:rsidRPr="00F86AB4">
        <w:rPr>
          <w:rtl/>
        </w:rPr>
        <w:t>إليه تجتمع عصابة الحقّ</w:t>
      </w:r>
      <w:r>
        <w:rPr>
          <w:rtl/>
        </w:rPr>
        <w:t xml:space="preserve"> ، </w:t>
      </w:r>
      <w:r w:rsidRPr="00F86AB4">
        <w:rPr>
          <w:rtl/>
        </w:rPr>
        <w:t>وهو الذي يملأها قسطا وعدلا كما ملئت جورا وظلما</w:t>
      </w:r>
      <w:r>
        <w:rPr>
          <w:rtl/>
        </w:rPr>
        <w:t xml:space="preserve"> ، </w:t>
      </w:r>
      <w:r w:rsidRPr="00F86AB4">
        <w:rPr>
          <w:rtl/>
        </w:rPr>
        <w:t>فهذا معنى الأيّام</w:t>
      </w:r>
      <w:r>
        <w:rPr>
          <w:rtl/>
        </w:rPr>
        <w:t xml:space="preserve"> ، </w:t>
      </w:r>
      <w:r w:rsidRPr="00F86AB4">
        <w:rPr>
          <w:rtl/>
        </w:rPr>
        <w:t>فلا تعادوهم في الدنيا فيعادوكم في الآخرة » ثمّ قال : « ودّع واخرج فلا آمن</w:t>
      </w:r>
    </w:p>
    <w:p w:rsidR="001629A8" w:rsidRPr="00F86AB4" w:rsidRDefault="001629A8" w:rsidP="009B32A5">
      <w:pPr>
        <w:pStyle w:val="libNormal0"/>
        <w:rPr>
          <w:rtl/>
        </w:rPr>
      </w:pPr>
      <w:r>
        <w:rPr>
          <w:rtl/>
        </w:rPr>
        <w:br w:type="page"/>
      </w:r>
      <w:r w:rsidRPr="00F86AB4">
        <w:rPr>
          <w:rtl/>
        </w:rPr>
        <w:lastRenderedPageBreak/>
        <w:t xml:space="preserve">عليك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وبهذا الإسناد : عن الصقر بن أبي دلف قال : سمعت عليّ بن محمد ابن عليّ الرضا </w:t>
      </w:r>
      <w:r w:rsidR="00ED6C1A">
        <w:rPr>
          <w:rStyle w:val="libAlaemChar"/>
          <w:rtl/>
        </w:rPr>
        <w:t>عليهم‌السلام</w:t>
      </w:r>
      <w:r w:rsidRPr="00F86AB4">
        <w:rPr>
          <w:rtl/>
        </w:rPr>
        <w:t xml:space="preserve"> يقول : « الإمام بعدي الحسن ابني</w:t>
      </w:r>
      <w:r>
        <w:rPr>
          <w:rtl/>
        </w:rPr>
        <w:t xml:space="preserve"> ، </w:t>
      </w:r>
      <w:r w:rsidRPr="00F86AB4">
        <w:rPr>
          <w:rtl/>
        </w:rPr>
        <w:t xml:space="preserve">وبعد الحسن ابنه القائم الذي يملأ الأرض قسطا وعدلا كما ملئت جورا وظلما » </w:t>
      </w:r>
      <w:r w:rsidRPr="00D411EE">
        <w:rPr>
          <w:rStyle w:val="libFootnotenumChar"/>
          <w:rtl/>
        </w:rPr>
        <w:t>(2)</w:t>
      </w:r>
      <w:r>
        <w:rPr>
          <w:rtl/>
        </w:rPr>
        <w:t>.</w:t>
      </w:r>
    </w:p>
    <w:p w:rsidR="001629A8" w:rsidRPr="00F86AB4" w:rsidRDefault="001629A8" w:rsidP="009B32A5">
      <w:pPr>
        <w:pStyle w:val="libNormal"/>
        <w:rPr>
          <w:rtl/>
        </w:rPr>
      </w:pPr>
      <w:r w:rsidRPr="00F86AB4">
        <w:rPr>
          <w:rtl/>
        </w:rPr>
        <w:t>وروى عليّ بن إبراهيم</w:t>
      </w:r>
      <w:r>
        <w:rPr>
          <w:rtl/>
        </w:rPr>
        <w:t xml:space="preserve"> ، </w:t>
      </w:r>
      <w:r w:rsidRPr="00F86AB4">
        <w:rPr>
          <w:rtl/>
        </w:rPr>
        <w:t>عن أبيه</w:t>
      </w:r>
      <w:r>
        <w:rPr>
          <w:rtl/>
        </w:rPr>
        <w:t xml:space="preserve"> ، </w:t>
      </w:r>
      <w:r w:rsidRPr="00F86AB4">
        <w:rPr>
          <w:rtl/>
        </w:rPr>
        <w:t>عن عليّ بن صدقة</w:t>
      </w:r>
      <w:r>
        <w:rPr>
          <w:rtl/>
        </w:rPr>
        <w:t xml:space="preserve"> ، </w:t>
      </w:r>
      <w:r w:rsidRPr="00F86AB4">
        <w:rPr>
          <w:rtl/>
        </w:rPr>
        <w:t xml:space="preserve">عن عليّ بن عبد الغفّار قال : لمّا مات أبو جعفر الثاني </w:t>
      </w:r>
      <w:r w:rsidR="00E126AF">
        <w:rPr>
          <w:rStyle w:val="libAlaemChar"/>
          <w:rtl/>
        </w:rPr>
        <w:t>عليه‌السلام</w:t>
      </w:r>
      <w:r w:rsidRPr="00F86AB4">
        <w:rPr>
          <w:rtl/>
        </w:rPr>
        <w:t xml:space="preserve"> كتبت الشيعة إلى أبي الحسن صاحب العسكر </w:t>
      </w:r>
      <w:r w:rsidR="00E126AF">
        <w:rPr>
          <w:rStyle w:val="libAlaemChar"/>
          <w:rtl/>
        </w:rPr>
        <w:t>عليه‌السلام</w:t>
      </w:r>
      <w:r w:rsidRPr="00F86AB4">
        <w:rPr>
          <w:rtl/>
        </w:rPr>
        <w:t xml:space="preserve"> يسألونه عن الأمر فكتب </w:t>
      </w:r>
      <w:r w:rsidR="00E126AF">
        <w:rPr>
          <w:rStyle w:val="libAlaemChar"/>
          <w:rtl/>
        </w:rPr>
        <w:t>عليه‌السلام</w:t>
      </w:r>
      <w:r w:rsidRPr="00F86AB4">
        <w:rPr>
          <w:rtl/>
        </w:rPr>
        <w:t xml:space="preserve"> :</w:t>
      </w:r>
      <w:r>
        <w:rPr>
          <w:rFonts w:hint="cs"/>
          <w:rtl/>
        </w:rPr>
        <w:t xml:space="preserve"> </w:t>
      </w:r>
      <w:r w:rsidRPr="00F86AB4">
        <w:rPr>
          <w:rtl/>
        </w:rPr>
        <w:t>« الأمر لي ما دمت حيّا</w:t>
      </w:r>
      <w:r>
        <w:rPr>
          <w:rtl/>
        </w:rPr>
        <w:t xml:space="preserve"> ، </w:t>
      </w:r>
      <w:r w:rsidRPr="00F86AB4">
        <w:rPr>
          <w:rtl/>
        </w:rPr>
        <w:t>فإذا نزلت بي مقادير الله تبارك وتعالى أتاكم الخلف منّي</w:t>
      </w:r>
      <w:r>
        <w:rPr>
          <w:rtl/>
        </w:rPr>
        <w:t xml:space="preserve"> ، </w:t>
      </w:r>
      <w:r w:rsidRPr="00F86AB4">
        <w:rPr>
          <w:rtl/>
        </w:rPr>
        <w:t xml:space="preserve">فأنّى لكم بالخلف من بعد الخلف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وروى إسحاق بن محمد بن أيّوب قال : سمعت أبا الحسن عليّ بن محمد </w:t>
      </w:r>
      <w:r w:rsidR="006D11B4">
        <w:rPr>
          <w:rStyle w:val="libAlaemChar"/>
          <w:rtl/>
        </w:rPr>
        <w:t>عليهما‌السلام</w:t>
      </w:r>
      <w:r w:rsidRPr="00F86AB4">
        <w:rPr>
          <w:rtl/>
        </w:rPr>
        <w:t xml:space="preserve"> يقول : « صاحب هذا الأمر من يقول الناس : لم يولد بعد » </w:t>
      </w:r>
      <w:r w:rsidRPr="00D411EE">
        <w:rPr>
          <w:rStyle w:val="libFootnotenumChar"/>
          <w:rtl/>
        </w:rPr>
        <w:t>(4)</w:t>
      </w:r>
      <w:r>
        <w:rPr>
          <w:rtl/>
        </w:rPr>
        <w:t>.</w:t>
      </w:r>
    </w:p>
    <w:p w:rsidR="001629A8" w:rsidRPr="00F86AB4" w:rsidRDefault="001629A8" w:rsidP="009B32A5">
      <w:pPr>
        <w:pStyle w:val="libNormal"/>
        <w:rPr>
          <w:rtl/>
        </w:rPr>
      </w:pPr>
      <w:r w:rsidRPr="00F86AB4">
        <w:rPr>
          <w:rtl/>
        </w:rPr>
        <w:t>والأخبار في هذا الباب كثيرة ظاهرة</w:t>
      </w:r>
      <w:r>
        <w:rPr>
          <w:rtl/>
        </w:rPr>
        <w:t xml:space="preserve"> ، </w:t>
      </w:r>
      <w:r w:rsidRPr="00F86AB4">
        <w:rPr>
          <w:rtl/>
        </w:rPr>
        <w:t>في الشيعة متواترة</w:t>
      </w:r>
      <w:r>
        <w:rPr>
          <w:rtl/>
        </w:rPr>
        <w:t xml:space="preserve"> ، </w:t>
      </w:r>
      <w:r w:rsidRPr="00F86AB4">
        <w:rPr>
          <w:rtl/>
        </w:rPr>
        <w:t xml:space="preserve">ثابتة في أصولها المتقدّمة لزمان الحسن العسكريّ </w:t>
      </w:r>
      <w:r w:rsidR="00E126AF">
        <w:rPr>
          <w:rStyle w:val="libAlaemChar"/>
          <w:rtl/>
        </w:rPr>
        <w:t>عليه‌السلام</w:t>
      </w:r>
      <w:r>
        <w:rPr>
          <w:rtl/>
        </w:rPr>
        <w:t xml:space="preserve"> ، </w:t>
      </w:r>
      <w:r w:rsidRPr="00F86AB4">
        <w:rPr>
          <w:rtl/>
        </w:rPr>
        <w:t xml:space="preserve">وفي ذلك أصحّ دليل وبرهان على إمامة القائم ابن الحسن </w:t>
      </w:r>
      <w:r w:rsidR="006D11B4">
        <w:rPr>
          <w:rStyle w:val="libAlaemChar"/>
          <w:rtl/>
        </w:rPr>
        <w:t>عليهما‌السلام</w:t>
      </w:r>
      <w:r w:rsidRPr="00F86AB4">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382 / 9</w:t>
      </w:r>
      <w:r>
        <w:rPr>
          <w:rtl/>
        </w:rPr>
        <w:t xml:space="preserve"> ، </w:t>
      </w:r>
      <w:r w:rsidRPr="00F86AB4">
        <w:rPr>
          <w:rtl/>
        </w:rPr>
        <w:t>وكذا في : الخصال : 394 / 102</w:t>
      </w:r>
      <w:r>
        <w:rPr>
          <w:rtl/>
        </w:rPr>
        <w:t xml:space="preserve"> ، </w:t>
      </w:r>
      <w:r w:rsidRPr="00F86AB4">
        <w:rPr>
          <w:rtl/>
        </w:rPr>
        <w:t>كفاية الأثر : 289.</w:t>
      </w:r>
    </w:p>
    <w:p w:rsidR="001629A8" w:rsidRPr="00F86AB4" w:rsidRDefault="001629A8" w:rsidP="00BC54AF">
      <w:pPr>
        <w:pStyle w:val="libFootnote0"/>
        <w:rPr>
          <w:rtl/>
          <w:lang w:bidi="fa-IR"/>
        </w:rPr>
      </w:pPr>
      <w:r w:rsidRPr="00F86AB4">
        <w:rPr>
          <w:rtl/>
        </w:rPr>
        <w:t>(2) كمال الدين : 383 / 10</w:t>
      </w:r>
      <w:r>
        <w:rPr>
          <w:rtl/>
        </w:rPr>
        <w:t xml:space="preserve"> ، </w:t>
      </w:r>
      <w:r w:rsidRPr="00F86AB4">
        <w:rPr>
          <w:rtl/>
        </w:rPr>
        <w:t>وكذا في : كفاية الأثر : 292.</w:t>
      </w:r>
    </w:p>
    <w:p w:rsidR="001629A8" w:rsidRPr="00F86AB4" w:rsidRDefault="001629A8" w:rsidP="00BC54AF">
      <w:pPr>
        <w:pStyle w:val="libFootnote0"/>
        <w:rPr>
          <w:rtl/>
          <w:lang w:bidi="fa-IR"/>
        </w:rPr>
      </w:pPr>
      <w:r w:rsidRPr="00F86AB4">
        <w:rPr>
          <w:rtl/>
        </w:rPr>
        <w:t>(3) كمال الدين : 382 / 8.</w:t>
      </w:r>
    </w:p>
    <w:p w:rsidR="001629A8" w:rsidRPr="00F86AB4" w:rsidRDefault="001629A8" w:rsidP="00BC54AF">
      <w:pPr>
        <w:pStyle w:val="libFootnote0"/>
        <w:rPr>
          <w:rtl/>
          <w:lang w:bidi="fa-IR"/>
        </w:rPr>
      </w:pPr>
      <w:r w:rsidRPr="00F86AB4">
        <w:rPr>
          <w:rtl/>
        </w:rPr>
        <w:t>(4) كمال الدين : 382 / 7.</w:t>
      </w:r>
    </w:p>
    <w:p w:rsidR="001629A8" w:rsidRDefault="001629A8" w:rsidP="001629A8">
      <w:pPr>
        <w:pStyle w:val="Heading1Center"/>
        <w:rPr>
          <w:rtl/>
          <w:lang w:bidi="fa-IR"/>
        </w:rPr>
      </w:pPr>
      <w:r>
        <w:rPr>
          <w:rtl/>
          <w:lang w:bidi="fa-IR"/>
        </w:rPr>
        <w:br w:type="page"/>
      </w:r>
      <w:bookmarkStart w:id="196" w:name="_Toc354490341"/>
      <w:bookmarkStart w:id="197" w:name="_Toc401578920"/>
      <w:r>
        <w:rPr>
          <w:rtl/>
          <w:lang w:bidi="fa-IR"/>
        </w:rPr>
        <w:lastRenderedPageBreak/>
        <w:t>( الفصل</w:t>
      </w:r>
      <w:r w:rsidRPr="00F86AB4">
        <w:rPr>
          <w:rtl/>
          <w:lang w:bidi="fa-IR"/>
        </w:rPr>
        <w:t xml:space="preserve"> الثالث </w:t>
      </w:r>
      <w:r>
        <w:rPr>
          <w:rtl/>
          <w:lang w:bidi="fa-IR"/>
        </w:rPr>
        <w:t>)</w:t>
      </w:r>
      <w:bookmarkEnd w:id="196"/>
      <w:bookmarkEnd w:id="197"/>
    </w:p>
    <w:p w:rsidR="001629A8" w:rsidRDefault="001629A8" w:rsidP="001629A8">
      <w:pPr>
        <w:pStyle w:val="Heading1Center"/>
        <w:rPr>
          <w:rtl/>
          <w:lang w:bidi="fa-IR"/>
        </w:rPr>
      </w:pPr>
      <w:bookmarkStart w:id="198" w:name="_Toc354490342"/>
      <w:bookmarkStart w:id="199" w:name="_Toc401578921"/>
      <w:r>
        <w:rPr>
          <w:rtl/>
          <w:lang w:bidi="fa-IR"/>
        </w:rPr>
        <w:t>في</w:t>
      </w:r>
      <w:r w:rsidRPr="00F86AB4">
        <w:rPr>
          <w:rtl/>
          <w:lang w:bidi="fa-IR"/>
        </w:rPr>
        <w:t xml:space="preserve"> ذكر النصوص عليه صلوات الله عليه</w:t>
      </w:r>
      <w:bookmarkEnd w:id="198"/>
      <w:bookmarkEnd w:id="199"/>
      <w:r w:rsidRPr="00F86AB4">
        <w:rPr>
          <w:rtl/>
          <w:lang w:bidi="fa-IR"/>
        </w:rPr>
        <w:t xml:space="preserve"> </w:t>
      </w:r>
    </w:p>
    <w:p w:rsidR="001629A8" w:rsidRPr="00F86AB4" w:rsidRDefault="001629A8" w:rsidP="001629A8">
      <w:pPr>
        <w:pStyle w:val="Heading1Center"/>
        <w:rPr>
          <w:rtl/>
          <w:lang w:bidi="fa-IR"/>
        </w:rPr>
      </w:pPr>
      <w:bookmarkStart w:id="200" w:name="_Toc354490343"/>
      <w:bookmarkStart w:id="201" w:name="_Toc401578922"/>
      <w:r w:rsidRPr="00F86AB4">
        <w:rPr>
          <w:rtl/>
          <w:lang w:bidi="fa-IR"/>
        </w:rPr>
        <w:t xml:space="preserve">من جهة أبيه الحسن بن عليّ </w:t>
      </w:r>
      <w:r w:rsidR="00E126AF">
        <w:rPr>
          <w:rStyle w:val="libAlaemChar"/>
          <w:rtl/>
        </w:rPr>
        <w:t>عليه‌السلام</w:t>
      </w:r>
      <w:r w:rsidRPr="00F86AB4">
        <w:rPr>
          <w:rtl/>
          <w:lang w:bidi="fa-IR"/>
        </w:rPr>
        <w:t xml:space="preserve"> خاصة</w:t>
      </w:r>
      <w:bookmarkEnd w:id="200"/>
      <w:bookmarkEnd w:id="201"/>
    </w:p>
    <w:p w:rsidR="001629A8" w:rsidRPr="00F86AB4" w:rsidRDefault="001629A8" w:rsidP="009B32A5">
      <w:pPr>
        <w:pStyle w:val="libNormal"/>
        <w:rPr>
          <w:rtl/>
        </w:rPr>
      </w:pPr>
      <w:r w:rsidRPr="00F86AB4">
        <w:rPr>
          <w:rtl/>
        </w:rPr>
        <w:t xml:space="preserve">الشيخ أبو جعفر بن بابويه </w:t>
      </w:r>
      <w:r w:rsidR="004B3898">
        <w:rPr>
          <w:rStyle w:val="libAlaemChar"/>
          <w:rtl/>
        </w:rPr>
        <w:t>رضي‌الله‌عنه</w:t>
      </w:r>
      <w:r>
        <w:rPr>
          <w:rtl/>
        </w:rPr>
        <w:t xml:space="preserve"> ، </w:t>
      </w:r>
      <w:r w:rsidRPr="00F86AB4">
        <w:rPr>
          <w:rtl/>
        </w:rPr>
        <w:t>عن عليّ بن عبد الله الورّاق</w:t>
      </w:r>
      <w:r>
        <w:rPr>
          <w:rtl/>
        </w:rPr>
        <w:t xml:space="preserve"> ، </w:t>
      </w:r>
      <w:r w:rsidRPr="00F86AB4">
        <w:rPr>
          <w:rtl/>
        </w:rPr>
        <w:t>عن سعد بن عبد الله</w:t>
      </w:r>
      <w:r>
        <w:rPr>
          <w:rtl/>
        </w:rPr>
        <w:t xml:space="preserve"> ، </w:t>
      </w:r>
      <w:r w:rsidRPr="00F86AB4">
        <w:rPr>
          <w:rtl/>
        </w:rPr>
        <w:t xml:space="preserve">عن أحمد بن إسحاق بن سعد الأشعريّ قال : دخلت على أبي محمد الحسن بن عليّ العسكريّ </w:t>
      </w:r>
      <w:r w:rsidR="00E126AF">
        <w:rPr>
          <w:rStyle w:val="libAlaemChar"/>
          <w:rtl/>
        </w:rPr>
        <w:t>عليه‌السلام</w:t>
      </w:r>
      <w:r w:rsidRPr="00F86AB4">
        <w:rPr>
          <w:rtl/>
        </w:rPr>
        <w:t xml:space="preserve"> وأنا أريد أن أسأله عن الخلف من بعده</w:t>
      </w:r>
      <w:r>
        <w:rPr>
          <w:rtl/>
        </w:rPr>
        <w:t xml:space="preserve"> ، </w:t>
      </w:r>
      <w:r w:rsidRPr="00F86AB4">
        <w:rPr>
          <w:rtl/>
        </w:rPr>
        <w:t>فقال لي مبتدئا : « يا أحمد بن إسحاق</w:t>
      </w:r>
      <w:r>
        <w:rPr>
          <w:rtl/>
        </w:rPr>
        <w:t xml:space="preserve"> ، </w:t>
      </w:r>
      <w:r w:rsidRPr="00F86AB4">
        <w:rPr>
          <w:rtl/>
        </w:rPr>
        <w:t>إنّ الله تبارك وتعالى لم يخل الأرض منذ خلق آدم</w:t>
      </w:r>
      <w:r>
        <w:rPr>
          <w:rtl/>
        </w:rPr>
        <w:t xml:space="preserve"> ، </w:t>
      </w:r>
      <w:r w:rsidRPr="00F86AB4">
        <w:rPr>
          <w:rtl/>
        </w:rPr>
        <w:t>ولا يخليها إلى أن تقوم الساعة من حجة لله على خلقه</w:t>
      </w:r>
      <w:r>
        <w:rPr>
          <w:rtl/>
        </w:rPr>
        <w:t xml:space="preserve"> ، </w:t>
      </w:r>
      <w:r w:rsidRPr="00F86AB4">
        <w:rPr>
          <w:rtl/>
        </w:rPr>
        <w:t>به يدفع البلاء عن أهل الأرض</w:t>
      </w:r>
      <w:r>
        <w:rPr>
          <w:rtl/>
        </w:rPr>
        <w:t xml:space="preserve"> ، </w:t>
      </w:r>
      <w:r w:rsidRPr="00F86AB4">
        <w:rPr>
          <w:rtl/>
        </w:rPr>
        <w:t>وبه ينزل الغيث</w:t>
      </w:r>
      <w:r>
        <w:rPr>
          <w:rtl/>
        </w:rPr>
        <w:t xml:space="preserve"> ، </w:t>
      </w:r>
      <w:r w:rsidRPr="00F86AB4">
        <w:rPr>
          <w:rtl/>
        </w:rPr>
        <w:t>وبه يخرج بركات الأرض »</w:t>
      </w:r>
      <w:r>
        <w:rPr>
          <w:rtl/>
        </w:rPr>
        <w:t>.</w:t>
      </w:r>
    </w:p>
    <w:p w:rsidR="001629A8" w:rsidRPr="00F86AB4" w:rsidRDefault="001629A8" w:rsidP="009B32A5">
      <w:pPr>
        <w:pStyle w:val="libNormal"/>
        <w:rPr>
          <w:rtl/>
        </w:rPr>
      </w:pPr>
      <w:r w:rsidRPr="00F86AB4">
        <w:rPr>
          <w:rtl/>
        </w:rPr>
        <w:t>قال : فقلت له : يا ابن رسول الله</w:t>
      </w:r>
      <w:r>
        <w:rPr>
          <w:rtl/>
        </w:rPr>
        <w:t xml:space="preserve"> ، </w:t>
      </w:r>
      <w:r w:rsidRPr="00F86AB4">
        <w:rPr>
          <w:rtl/>
        </w:rPr>
        <w:t>فمن الخليفة والإمام بعدك</w:t>
      </w:r>
      <w:r>
        <w:rPr>
          <w:rtl/>
        </w:rPr>
        <w:t>؟</w:t>
      </w:r>
    </w:p>
    <w:p w:rsidR="001629A8" w:rsidRPr="00F86AB4" w:rsidRDefault="001629A8" w:rsidP="009B32A5">
      <w:pPr>
        <w:pStyle w:val="libNormal"/>
        <w:rPr>
          <w:rtl/>
        </w:rPr>
      </w:pPr>
      <w:r w:rsidRPr="00F86AB4">
        <w:rPr>
          <w:rtl/>
        </w:rPr>
        <w:t xml:space="preserve">فنهض </w:t>
      </w:r>
      <w:r w:rsidR="00E126AF">
        <w:rPr>
          <w:rStyle w:val="libAlaemChar"/>
          <w:rtl/>
        </w:rPr>
        <w:t>عليه‌السلام</w:t>
      </w:r>
      <w:r w:rsidRPr="00F86AB4">
        <w:rPr>
          <w:rtl/>
        </w:rPr>
        <w:t xml:space="preserve"> مسرعا فدخل البيت ثمّ خرج وعلى عاتقه غلام</w:t>
      </w:r>
      <w:r>
        <w:rPr>
          <w:rtl/>
        </w:rPr>
        <w:t xml:space="preserve"> ، </w:t>
      </w:r>
      <w:r w:rsidRPr="00F86AB4">
        <w:rPr>
          <w:rtl/>
        </w:rPr>
        <w:t>كأنّ وجهه القمر ليلة البدر</w:t>
      </w:r>
      <w:r>
        <w:rPr>
          <w:rtl/>
        </w:rPr>
        <w:t xml:space="preserve"> ، </w:t>
      </w:r>
      <w:r w:rsidRPr="00F86AB4">
        <w:rPr>
          <w:rtl/>
        </w:rPr>
        <w:t>من أبناء ثلاث سنين</w:t>
      </w:r>
      <w:r>
        <w:rPr>
          <w:rtl/>
        </w:rPr>
        <w:t xml:space="preserve"> ، </w:t>
      </w:r>
      <w:r w:rsidRPr="00F86AB4">
        <w:rPr>
          <w:rtl/>
        </w:rPr>
        <w:t>وقال : « يا أحمد بن إسحاق</w:t>
      </w:r>
      <w:r>
        <w:rPr>
          <w:rtl/>
        </w:rPr>
        <w:t xml:space="preserve"> ، </w:t>
      </w:r>
      <w:r w:rsidRPr="00F86AB4">
        <w:rPr>
          <w:rtl/>
        </w:rPr>
        <w:t>لو لا كرامتك على الله وعلى حججه ما عرضت عليك ابني هذا</w:t>
      </w:r>
      <w:r>
        <w:rPr>
          <w:rtl/>
        </w:rPr>
        <w:t xml:space="preserve"> ، </w:t>
      </w:r>
      <w:r w:rsidRPr="00F86AB4">
        <w:rPr>
          <w:rtl/>
        </w:rPr>
        <w:t xml:space="preserve">إنّه سميّ رسول الله </w:t>
      </w:r>
      <w:r w:rsidR="004B3898">
        <w:rPr>
          <w:rStyle w:val="libAlaemChar"/>
          <w:rtl/>
        </w:rPr>
        <w:t>صلى‌الله‌عليه‌وآله</w:t>
      </w:r>
      <w:r w:rsidRPr="00F86AB4">
        <w:rPr>
          <w:rtl/>
        </w:rPr>
        <w:t xml:space="preserve"> وكنيّه</w:t>
      </w:r>
      <w:r>
        <w:rPr>
          <w:rtl/>
        </w:rPr>
        <w:t xml:space="preserve"> ، </w:t>
      </w:r>
      <w:r w:rsidRPr="00F86AB4">
        <w:rPr>
          <w:rtl/>
        </w:rPr>
        <w:t>الذي يملأ الأرض قسطا وعدلا كما ملئت جورا وظلما.</w:t>
      </w:r>
    </w:p>
    <w:p w:rsidR="001629A8" w:rsidRPr="00F86AB4" w:rsidRDefault="001629A8" w:rsidP="009B32A5">
      <w:pPr>
        <w:pStyle w:val="libNormal"/>
        <w:rPr>
          <w:rtl/>
        </w:rPr>
      </w:pPr>
      <w:r w:rsidRPr="00F86AB4">
        <w:rPr>
          <w:rtl/>
        </w:rPr>
        <w:t>يا أحمد بن إسحاق</w:t>
      </w:r>
      <w:r>
        <w:rPr>
          <w:rtl/>
        </w:rPr>
        <w:t xml:space="preserve"> ، </w:t>
      </w:r>
      <w:r w:rsidRPr="00F86AB4">
        <w:rPr>
          <w:rtl/>
        </w:rPr>
        <w:t>مثله في هذه الامّة مثل الخضر</w:t>
      </w:r>
      <w:r>
        <w:rPr>
          <w:rtl/>
        </w:rPr>
        <w:t xml:space="preserve"> ، </w:t>
      </w:r>
      <w:r w:rsidRPr="00F86AB4">
        <w:rPr>
          <w:rtl/>
        </w:rPr>
        <w:t>ومثله مثل دّي القرنين</w:t>
      </w:r>
      <w:r>
        <w:rPr>
          <w:rtl/>
        </w:rPr>
        <w:t xml:space="preserve"> ، </w:t>
      </w:r>
      <w:r w:rsidRPr="00F86AB4">
        <w:rPr>
          <w:rtl/>
        </w:rPr>
        <w:t>والله ليغيبنّ غيبة لا ينجو من الهلكة فيها إلاّ من ثبّته الله تعالى على القول بإمامته</w:t>
      </w:r>
      <w:r>
        <w:rPr>
          <w:rtl/>
        </w:rPr>
        <w:t xml:space="preserve"> ، </w:t>
      </w:r>
      <w:r w:rsidRPr="00F86AB4">
        <w:rPr>
          <w:rtl/>
        </w:rPr>
        <w:t>ووفّقه للدعاء بتعجيل فرجه »</w:t>
      </w:r>
      <w:r>
        <w:rPr>
          <w:rtl/>
        </w:rPr>
        <w:t>.</w:t>
      </w:r>
    </w:p>
    <w:p w:rsidR="001629A8" w:rsidRPr="00F86AB4" w:rsidRDefault="001629A8" w:rsidP="009B32A5">
      <w:pPr>
        <w:pStyle w:val="libNormal"/>
        <w:rPr>
          <w:rtl/>
        </w:rPr>
      </w:pPr>
      <w:r w:rsidRPr="00F86AB4">
        <w:rPr>
          <w:rtl/>
        </w:rPr>
        <w:t>قال : أحمد بن إسحاق : فقلت له : يا مولاي</w:t>
      </w:r>
      <w:r>
        <w:rPr>
          <w:rtl/>
        </w:rPr>
        <w:t xml:space="preserve"> ، </w:t>
      </w:r>
      <w:r w:rsidRPr="00F86AB4">
        <w:rPr>
          <w:rtl/>
        </w:rPr>
        <w:t>فهل من علامة يطمئنّ إليها قلبي</w:t>
      </w:r>
      <w:r>
        <w:rPr>
          <w:rtl/>
        </w:rPr>
        <w:t>؟</w:t>
      </w:r>
    </w:p>
    <w:p w:rsidR="001629A8" w:rsidRPr="00F86AB4" w:rsidRDefault="001629A8" w:rsidP="009B32A5">
      <w:pPr>
        <w:pStyle w:val="libNormal"/>
        <w:rPr>
          <w:rtl/>
        </w:rPr>
      </w:pPr>
      <w:r>
        <w:rPr>
          <w:rtl/>
        </w:rPr>
        <w:br w:type="page"/>
      </w:r>
      <w:r w:rsidRPr="00F86AB4">
        <w:rPr>
          <w:rtl/>
        </w:rPr>
        <w:lastRenderedPageBreak/>
        <w:t xml:space="preserve">فنطق الغلام </w:t>
      </w:r>
      <w:r w:rsidR="00E126AF">
        <w:rPr>
          <w:rStyle w:val="libAlaemChar"/>
          <w:rtl/>
        </w:rPr>
        <w:t>عليه‌السلام</w:t>
      </w:r>
      <w:r w:rsidRPr="00F86AB4">
        <w:rPr>
          <w:rtl/>
        </w:rPr>
        <w:t xml:space="preserve"> بلسان عربيّ فصيح فقال : « أنا بقيّة الله في أرضه</w:t>
      </w:r>
      <w:r>
        <w:rPr>
          <w:rtl/>
        </w:rPr>
        <w:t xml:space="preserve"> ، </w:t>
      </w:r>
      <w:r w:rsidRPr="00F86AB4">
        <w:rPr>
          <w:rtl/>
        </w:rPr>
        <w:t>والمنتقم من أعدائه</w:t>
      </w:r>
      <w:r>
        <w:rPr>
          <w:rtl/>
        </w:rPr>
        <w:t xml:space="preserve"> ، </w:t>
      </w:r>
      <w:r w:rsidRPr="00F86AB4">
        <w:rPr>
          <w:rtl/>
        </w:rPr>
        <w:t>فلا تطلب أثرا بعد عين يا أحمد بن إسحاق »</w:t>
      </w:r>
      <w:r>
        <w:rPr>
          <w:rtl/>
        </w:rPr>
        <w:t>.</w:t>
      </w:r>
    </w:p>
    <w:p w:rsidR="001629A8" w:rsidRPr="00F86AB4" w:rsidRDefault="001629A8" w:rsidP="009B32A5">
      <w:pPr>
        <w:pStyle w:val="libNormal"/>
        <w:rPr>
          <w:rtl/>
        </w:rPr>
      </w:pPr>
      <w:r w:rsidRPr="00F86AB4">
        <w:rPr>
          <w:rtl/>
        </w:rPr>
        <w:t>قال أحمد : فخرجت مسرورا فرحا</w:t>
      </w:r>
      <w:r>
        <w:rPr>
          <w:rtl/>
        </w:rPr>
        <w:t xml:space="preserve"> ، </w:t>
      </w:r>
      <w:r w:rsidRPr="00F86AB4">
        <w:rPr>
          <w:rtl/>
        </w:rPr>
        <w:t>فلمّا كان من الغد عدت إليه فقلت له : يا ابن رسول الله</w:t>
      </w:r>
      <w:r>
        <w:rPr>
          <w:rtl/>
        </w:rPr>
        <w:t xml:space="preserve"> ، </w:t>
      </w:r>
      <w:r w:rsidRPr="00F86AB4">
        <w:rPr>
          <w:rtl/>
        </w:rPr>
        <w:t>لقد عظم سروري بما مننت عليّ</w:t>
      </w:r>
      <w:r>
        <w:rPr>
          <w:rtl/>
        </w:rPr>
        <w:t xml:space="preserve"> ، </w:t>
      </w:r>
      <w:r w:rsidRPr="00F86AB4">
        <w:rPr>
          <w:rtl/>
        </w:rPr>
        <w:t>فما السنّة الجارية فيه من الخضر وذي القرنين</w:t>
      </w:r>
      <w:r>
        <w:rPr>
          <w:rtl/>
        </w:rPr>
        <w:t>؟</w:t>
      </w:r>
    </w:p>
    <w:p w:rsidR="001629A8" w:rsidRPr="00F86AB4" w:rsidRDefault="001629A8" w:rsidP="009B32A5">
      <w:pPr>
        <w:pStyle w:val="libNormal"/>
        <w:rPr>
          <w:rtl/>
        </w:rPr>
      </w:pPr>
      <w:r w:rsidRPr="00F86AB4">
        <w:rPr>
          <w:rtl/>
        </w:rPr>
        <w:t>فقال : « طول الغيبة يا أحمد »</w:t>
      </w:r>
      <w:r>
        <w:rPr>
          <w:rtl/>
        </w:rPr>
        <w:t>.</w:t>
      </w:r>
    </w:p>
    <w:p w:rsidR="001629A8" w:rsidRPr="00F86AB4" w:rsidRDefault="001629A8" w:rsidP="009B32A5">
      <w:pPr>
        <w:pStyle w:val="libNormal"/>
        <w:rPr>
          <w:rtl/>
        </w:rPr>
      </w:pPr>
      <w:r w:rsidRPr="00F86AB4">
        <w:rPr>
          <w:rtl/>
        </w:rPr>
        <w:t>فقلت له : يا ابن رسول الله</w:t>
      </w:r>
      <w:r>
        <w:rPr>
          <w:rtl/>
        </w:rPr>
        <w:t xml:space="preserve"> ، </w:t>
      </w:r>
      <w:r w:rsidRPr="00F86AB4">
        <w:rPr>
          <w:rtl/>
        </w:rPr>
        <w:t>وإنّ غيبته لتطول</w:t>
      </w:r>
      <w:r>
        <w:rPr>
          <w:rtl/>
        </w:rPr>
        <w:t>؟</w:t>
      </w:r>
    </w:p>
    <w:p w:rsidR="001629A8" w:rsidRPr="00F86AB4" w:rsidRDefault="001629A8" w:rsidP="009B32A5">
      <w:pPr>
        <w:pStyle w:val="libNormal"/>
        <w:rPr>
          <w:rtl/>
        </w:rPr>
      </w:pPr>
      <w:r w:rsidRPr="00F86AB4">
        <w:rPr>
          <w:rtl/>
        </w:rPr>
        <w:t>قال : « إي وربّي</w:t>
      </w:r>
      <w:r>
        <w:rPr>
          <w:rtl/>
        </w:rPr>
        <w:t xml:space="preserve"> ، </w:t>
      </w:r>
      <w:r w:rsidRPr="00F86AB4">
        <w:rPr>
          <w:rtl/>
        </w:rPr>
        <w:t>حتّى يرجع عن هذا الأمر أكثر القائلين به</w:t>
      </w:r>
      <w:r>
        <w:rPr>
          <w:rtl/>
        </w:rPr>
        <w:t xml:space="preserve"> ، </w:t>
      </w:r>
      <w:r w:rsidRPr="00F86AB4">
        <w:rPr>
          <w:rtl/>
        </w:rPr>
        <w:t>فلا يبقى إلاّ من أخذ الله عهده بولايتنا</w:t>
      </w:r>
      <w:r>
        <w:rPr>
          <w:rtl/>
        </w:rPr>
        <w:t xml:space="preserve"> ، </w:t>
      </w:r>
      <w:r w:rsidRPr="00F86AB4">
        <w:rPr>
          <w:rtl/>
        </w:rPr>
        <w:t>وكتب في قلبه الإيمان</w:t>
      </w:r>
      <w:r>
        <w:rPr>
          <w:rtl/>
        </w:rPr>
        <w:t xml:space="preserve"> ، </w:t>
      </w:r>
      <w:r w:rsidRPr="00F86AB4">
        <w:rPr>
          <w:rtl/>
        </w:rPr>
        <w:t>وأيّده بروح منه.</w:t>
      </w:r>
    </w:p>
    <w:p w:rsidR="001629A8" w:rsidRPr="00F86AB4" w:rsidRDefault="001629A8" w:rsidP="009B32A5">
      <w:pPr>
        <w:pStyle w:val="libNormal"/>
        <w:rPr>
          <w:rtl/>
        </w:rPr>
      </w:pPr>
      <w:r w:rsidRPr="00F86AB4">
        <w:rPr>
          <w:rtl/>
        </w:rPr>
        <w:t>يا أحمد بن إسحاق</w:t>
      </w:r>
      <w:r>
        <w:rPr>
          <w:rtl/>
        </w:rPr>
        <w:t xml:space="preserve"> ، </w:t>
      </w:r>
      <w:r w:rsidRPr="00F86AB4">
        <w:rPr>
          <w:rtl/>
        </w:rPr>
        <w:t>هذا أمر من الله</w:t>
      </w:r>
      <w:r>
        <w:rPr>
          <w:rtl/>
        </w:rPr>
        <w:t xml:space="preserve"> ، </w:t>
      </w:r>
      <w:r w:rsidRPr="00F86AB4">
        <w:rPr>
          <w:rtl/>
        </w:rPr>
        <w:t>وسرّ من سرّ الله</w:t>
      </w:r>
      <w:r>
        <w:rPr>
          <w:rtl/>
        </w:rPr>
        <w:t xml:space="preserve"> ، </w:t>
      </w:r>
      <w:r w:rsidRPr="00F86AB4">
        <w:rPr>
          <w:rtl/>
        </w:rPr>
        <w:t>وغيب من غيب الله</w:t>
      </w:r>
      <w:r>
        <w:rPr>
          <w:rtl/>
        </w:rPr>
        <w:t xml:space="preserve"> ، </w:t>
      </w:r>
      <w:r w:rsidRPr="00F86AB4">
        <w:rPr>
          <w:rtl/>
        </w:rPr>
        <w:t>فخذ ما آتيتك واكتمه</w:t>
      </w:r>
      <w:r>
        <w:rPr>
          <w:rtl/>
        </w:rPr>
        <w:t xml:space="preserve"> ، </w:t>
      </w:r>
      <w:r w:rsidRPr="00F86AB4">
        <w:rPr>
          <w:rtl/>
        </w:rPr>
        <w:t>وكن من الشاكرين</w:t>
      </w:r>
      <w:r>
        <w:rPr>
          <w:rtl/>
        </w:rPr>
        <w:t xml:space="preserve"> ، </w:t>
      </w:r>
      <w:r w:rsidRPr="00F86AB4">
        <w:rPr>
          <w:rtl/>
        </w:rPr>
        <w:t xml:space="preserve">تكن معنا غدا في علّيين » </w:t>
      </w:r>
      <w:r w:rsidRPr="00D411EE">
        <w:rPr>
          <w:rStyle w:val="libFootnotenumChar"/>
          <w:rtl/>
        </w:rPr>
        <w:t>(1)</w:t>
      </w:r>
      <w:r>
        <w:rPr>
          <w:rtl/>
        </w:rPr>
        <w:t>.</w:t>
      </w:r>
    </w:p>
    <w:p w:rsidR="001629A8" w:rsidRPr="00F86AB4" w:rsidRDefault="001629A8" w:rsidP="009B32A5">
      <w:pPr>
        <w:pStyle w:val="libNormal"/>
        <w:rPr>
          <w:rtl/>
        </w:rPr>
      </w:pPr>
      <w:r w:rsidRPr="00F86AB4">
        <w:rPr>
          <w:rtl/>
        </w:rPr>
        <w:t>ويؤيد هذا الخبر ما رواه محمد بن مسعود العياشي</w:t>
      </w:r>
      <w:r>
        <w:rPr>
          <w:rtl/>
        </w:rPr>
        <w:t xml:space="preserve"> ، </w:t>
      </w:r>
      <w:r w:rsidRPr="00F86AB4">
        <w:rPr>
          <w:rtl/>
        </w:rPr>
        <w:t>عن محمد بن نصير</w:t>
      </w:r>
      <w:r>
        <w:rPr>
          <w:rtl/>
        </w:rPr>
        <w:t xml:space="preserve"> ، </w:t>
      </w:r>
      <w:r w:rsidRPr="00F86AB4">
        <w:rPr>
          <w:rtl/>
        </w:rPr>
        <w:t>عن محمد بن عيسى</w:t>
      </w:r>
      <w:r>
        <w:rPr>
          <w:rtl/>
        </w:rPr>
        <w:t xml:space="preserve"> ، </w:t>
      </w:r>
      <w:r w:rsidRPr="00F86AB4">
        <w:rPr>
          <w:rtl/>
        </w:rPr>
        <w:t>عن حماد بن عيسى</w:t>
      </w:r>
      <w:r>
        <w:rPr>
          <w:rtl/>
        </w:rPr>
        <w:t xml:space="preserve"> ، </w:t>
      </w:r>
      <w:r w:rsidRPr="00F86AB4">
        <w:rPr>
          <w:rtl/>
        </w:rPr>
        <w:t>عن عمرو بن شمر</w:t>
      </w:r>
      <w:r>
        <w:rPr>
          <w:rtl/>
        </w:rPr>
        <w:t xml:space="preserve"> ، </w:t>
      </w:r>
      <w:r w:rsidRPr="00F86AB4">
        <w:rPr>
          <w:rtl/>
        </w:rPr>
        <w:t>عن جابر بن يزيد الجعفيّ</w:t>
      </w:r>
      <w:r>
        <w:rPr>
          <w:rtl/>
        </w:rPr>
        <w:t xml:space="preserve"> ، </w:t>
      </w:r>
      <w:r w:rsidRPr="00F86AB4">
        <w:rPr>
          <w:rtl/>
        </w:rPr>
        <w:t xml:space="preserve">عن جابر بن عبد الله الأنصاريّ قال : سمعت رسول الله </w:t>
      </w:r>
      <w:r w:rsidR="004B3898">
        <w:rPr>
          <w:rStyle w:val="libAlaemChar"/>
          <w:rtl/>
        </w:rPr>
        <w:t>صلى‌الله‌عليه‌وآله</w:t>
      </w:r>
      <w:r w:rsidRPr="00F86AB4">
        <w:rPr>
          <w:rtl/>
        </w:rPr>
        <w:t xml:space="preserve"> يقول : « إنّ ذا القرنين كان عبدا صالحا جعله الله حجّة على عباده</w:t>
      </w:r>
      <w:r>
        <w:rPr>
          <w:rtl/>
        </w:rPr>
        <w:t xml:space="preserve"> ، </w:t>
      </w:r>
      <w:r w:rsidRPr="00F86AB4">
        <w:rPr>
          <w:rtl/>
        </w:rPr>
        <w:t>فدعا قومه إلى الله عزّ وجل</w:t>
      </w:r>
      <w:r>
        <w:rPr>
          <w:rtl/>
        </w:rPr>
        <w:t xml:space="preserve"> ، </w:t>
      </w:r>
      <w:r w:rsidRPr="00F86AB4">
        <w:rPr>
          <w:rtl/>
        </w:rPr>
        <w:t>وأمرهم بتقواه</w:t>
      </w:r>
      <w:r>
        <w:rPr>
          <w:rtl/>
        </w:rPr>
        <w:t xml:space="preserve"> ، </w:t>
      </w:r>
      <w:r w:rsidRPr="00F86AB4">
        <w:rPr>
          <w:rtl/>
        </w:rPr>
        <w:t>فضربوه على قرنه</w:t>
      </w:r>
      <w:r>
        <w:rPr>
          <w:rtl/>
        </w:rPr>
        <w:t xml:space="preserve"> ، </w:t>
      </w:r>
      <w:r w:rsidRPr="00F86AB4">
        <w:rPr>
          <w:rtl/>
        </w:rPr>
        <w:t>فغاب عنهم زمانا حتّى قيل : مات أو هلك</w:t>
      </w:r>
      <w:r>
        <w:rPr>
          <w:rtl/>
        </w:rPr>
        <w:t xml:space="preserve"> ، </w:t>
      </w:r>
      <w:r w:rsidRPr="00F86AB4">
        <w:rPr>
          <w:rtl/>
        </w:rPr>
        <w:t>بأيّ واد سلك. ثمّ ظهر ورجع إلى قومه</w:t>
      </w:r>
      <w:r>
        <w:rPr>
          <w:rtl/>
        </w:rPr>
        <w:t xml:space="preserve"> ، </w:t>
      </w:r>
      <w:r w:rsidRPr="00F86AB4">
        <w:rPr>
          <w:rtl/>
        </w:rPr>
        <w:t>فضربوه على قرنه الآخر</w:t>
      </w:r>
      <w:r>
        <w:rPr>
          <w:rtl/>
        </w:rPr>
        <w:t xml:space="preserve"> ، </w:t>
      </w:r>
      <w:r w:rsidRPr="00F86AB4">
        <w:rPr>
          <w:rtl/>
        </w:rPr>
        <w:t>وفيكم من هو على سنّته</w:t>
      </w:r>
      <w:r>
        <w:rPr>
          <w:rtl/>
        </w:rPr>
        <w:t xml:space="preserve"> ، </w:t>
      </w:r>
      <w:r w:rsidRPr="00F86AB4">
        <w:rPr>
          <w:rtl/>
        </w:rPr>
        <w:t>وإنّ الله عزّ وجل مكّن لذي القرنين في الأرض</w:t>
      </w:r>
      <w:r>
        <w:rPr>
          <w:rtl/>
        </w:rPr>
        <w:t xml:space="preserve"> ، </w:t>
      </w:r>
      <w:r w:rsidRPr="00F86AB4">
        <w:rPr>
          <w:rtl/>
        </w:rPr>
        <w:t>وجعل له من كلّ شيء سببا</w:t>
      </w:r>
      <w:r>
        <w:rPr>
          <w:rtl/>
        </w:rPr>
        <w:t xml:space="preserve"> ، </w:t>
      </w:r>
      <w:r w:rsidRPr="00F86AB4">
        <w:rPr>
          <w:rtl/>
        </w:rPr>
        <w:t>وبلغ المشرق والمغرب</w:t>
      </w:r>
      <w:r>
        <w:rPr>
          <w:rtl/>
        </w:rPr>
        <w:t xml:space="preserve"> ، </w:t>
      </w:r>
      <w:r w:rsidRPr="00F86AB4">
        <w:rPr>
          <w:rtl/>
        </w:rPr>
        <w:t>وإنّ الله تعالى سيجري سنّته في القائم من ولدي</w:t>
      </w:r>
      <w:r>
        <w:rPr>
          <w:rtl/>
        </w:rPr>
        <w:t xml:space="preserve"> ،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384 / 1.</w:t>
      </w:r>
    </w:p>
    <w:p w:rsidR="001629A8" w:rsidRPr="00F86AB4" w:rsidRDefault="001629A8" w:rsidP="009B32A5">
      <w:pPr>
        <w:pStyle w:val="libNormal0"/>
        <w:rPr>
          <w:rtl/>
        </w:rPr>
      </w:pPr>
      <w:r>
        <w:rPr>
          <w:rtl/>
        </w:rPr>
        <w:br w:type="page"/>
      </w:r>
      <w:r w:rsidRPr="00F86AB4">
        <w:rPr>
          <w:rtl/>
        </w:rPr>
        <w:lastRenderedPageBreak/>
        <w:t>ويبلغه شرق الأرض وغربها</w:t>
      </w:r>
      <w:r>
        <w:rPr>
          <w:rtl/>
        </w:rPr>
        <w:t xml:space="preserve"> ، </w:t>
      </w:r>
      <w:r w:rsidRPr="00F86AB4">
        <w:rPr>
          <w:rtl/>
        </w:rPr>
        <w:t>حتّى لا يبقي منهلّ ولا موضع من سهل أو جبل وطئه ذو القرنين إلاّ وطئه</w:t>
      </w:r>
      <w:r>
        <w:rPr>
          <w:rtl/>
        </w:rPr>
        <w:t xml:space="preserve"> ، </w:t>
      </w:r>
      <w:r w:rsidRPr="00F86AB4">
        <w:rPr>
          <w:rtl/>
        </w:rPr>
        <w:t>ويظهر الله له كنوز الأرض ومعادنها</w:t>
      </w:r>
      <w:r>
        <w:rPr>
          <w:rtl/>
        </w:rPr>
        <w:t xml:space="preserve"> ، </w:t>
      </w:r>
      <w:r w:rsidRPr="00F86AB4">
        <w:rPr>
          <w:rtl/>
        </w:rPr>
        <w:t>وينصره بالرعب</w:t>
      </w:r>
      <w:r>
        <w:rPr>
          <w:rtl/>
        </w:rPr>
        <w:t xml:space="preserve"> ، </w:t>
      </w:r>
      <w:r w:rsidRPr="00F86AB4">
        <w:rPr>
          <w:rtl/>
        </w:rPr>
        <w:t xml:space="preserve">ويملأ الأرض به عدلا وقسطا كما ملئت جورا وظلما » </w:t>
      </w:r>
      <w:r w:rsidRPr="00D411EE">
        <w:rPr>
          <w:rStyle w:val="libFootnotenumChar"/>
          <w:rtl/>
        </w:rPr>
        <w:t>(1)</w:t>
      </w:r>
      <w:r>
        <w:rPr>
          <w:rtl/>
        </w:rPr>
        <w:t>.</w:t>
      </w:r>
    </w:p>
    <w:p w:rsidR="001629A8" w:rsidRPr="00F86AB4" w:rsidRDefault="001629A8" w:rsidP="009B32A5">
      <w:pPr>
        <w:pStyle w:val="libNormal"/>
        <w:rPr>
          <w:rtl/>
        </w:rPr>
      </w:pPr>
      <w:r w:rsidRPr="00F86AB4">
        <w:rPr>
          <w:rtl/>
        </w:rPr>
        <w:t>محمد بن مسعود العيّاشي</w:t>
      </w:r>
      <w:r>
        <w:rPr>
          <w:rtl/>
        </w:rPr>
        <w:t xml:space="preserve"> ، </w:t>
      </w:r>
      <w:r w:rsidRPr="00F86AB4">
        <w:rPr>
          <w:rtl/>
        </w:rPr>
        <w:t>عن آدم بن محمد البلخيّ</w:t>
      </w:r>
      <w:r>
        <w:rPr>
          <w:rtl/>
        </w:rPr>
        <w:t xml:space="preserve"> ، </w:t>
      </w:r>
      <w:r w:rsidRPr="00F86AB4">
        <w:rPr>
          <w:rtl/>
        </w:rPr>
        <w:t>عن عليّ بن الحسين بن هارون الدقاق</w:t>
      </w:r>
      <w:r>
        <w:rPr>
          <w:rtl/>
        </w:rPr>
        <w:t xml:space="preserve"> ، </w:t>
      </w:r>
      <w:r w:rsidRPr="00F86AB4">
        <w:rPr>
          <w:rtl/>
        </w:rPr>
        <w:t>عن جعفر بن محمد بن عبد الله بن القاسم بن إبراهيم بن الأشتر</w:t>
      </w:r>
      <w:r>
        <w:rPr>
          <w:rtl/>
        </w:rPr>
        <w:t xml:space="preserve"> ، </w:t>
      </w:r>
      <w:r w:rsidRPr="00F86AB4">
        <w:rPr>
          <w:rtl/>
        </w:rPr>
        <w:t xml:space="preserve">عن يعقوب بن منقوش قال : دخلت على أبي محمد </w:t>
      </w:r>
      <w:r w:rsidR="00E126AF">
        <w:rPr>
          <w:rStyle w:val="libAlaemChar"/>
          <w:rtl/>
        </w:rPr>
        <w:t>عليه‌السلام</w:t>
      </w:r>
      <w:r w:rsidRPr="00F86AB4">
        <w:rPr>
          <w:rtl/>
        </w:rPr>
        <w:t xml:space="preserve"> وهو جالس على دكان في الدار</w:t>
      </w:r>
      <w:r>
        <w:rPr>
          <w:rtl/>
        </w:rPr>
        <w:t xml:space="preserve"> ، </w:t>
      </w:r>
      <w:r w:rsidRPr="00F86AB4">
        <w:rPr>
          <w:rtl/>
        </w:rPr>
        <w:t>وعن يمينه بيت عليه ستر مسبل</w:t>
      </w:r>
      <w:r>
        <w:rPr>
          <w:rtl/>
        </w:rPr>
        <w:t xml:space="preserve"> ، </w:t>
      </w:r>
      <w:r w:rsidRPr="00F86AB4">
        <w:rPr>
          <w:rtl/>
        </w:rPr>
        <w:t>فقلت له : سيّدي</w:t>
      </w:r>
      <w:r>
        <w:rPr>
          <w:rtl/>
        </w:rPr>
        <w:t xml:space="preserve"> ، </w:t>
      </w:r>
      <w:r w:rsidRPr="00F86AB4">
        <w:rPr>
          <w:rtl/>
        </w:rPr>
        <w:t>من صاحب هذا الأمر</w:t>
      </w:r>
      <w:r>
        <w:rPr>
          <w:rtl/>
        </w:rPr>
        <w:t>؟</w:t>
      </w:r>
    </w:p>
    <w:p w:rsidR="001629A8" w:rsidRPr="00F86AB4" w:rsidRDefault="001629A8" w:rsidP="009B32A5">
      <w:pPr>
        <w:pStyle w:val="libNormal"/>
        <w:rPr>
          <w:rtl/>
        </w:rPr>
      </w:pPr>
      <w:r w:rsidRPr="00F86AB4">
        <w:rPr>
          <w:rtl/>
        </w:rPr>
        <w:t>فقال : « ارفع الستر »</w:t>
      </w:r>
      <w:r>
        <w:rPr>
          <w:rtl/>
        </w:rPr>
        <w:t>.</w:t>
      </w:r>
    </w:p>
    <w:p w:rsidR="001629A8" w:rsidRPr="00F86AB4" w:rsidRDefault="001629A8" w:rsidP="009B32A5">
      <w:pPr>
        <w:pStyle w:val="libNormal"/>
        <w:rPr>
          <w:rtl/>
        </w:rPr>
      </w:pPr>
      <w:r w:rsidRPr="00F86AB4">
        <w:rPr>
          <w:rtl/>
        </w:rPr>
        <w:t>فرفعته</w:t>
      </w:r>
      <w:r>
        <w:rPr>
          <w:rtl/>
        </w:rPr>
        <w:t xml:space="preserve"> ، </w:t>
      </w:r>
      <w:r w:rsidRPr="00F86AB4">
        <w:rPr>
          <w:rtl/>
        </w:rPr>
        <w:t>فخرج إلينا غلام خماسيّ له عشر أو ثمان أو نحو ذلك</w:t>
      </w:r>
      <w:r>
        <w:rPr>
          <w:rtl/>
        </w:rPr>
        <w:t xml:space="preserve"> ، </w:t>
      </w:r>
      <w:r w:rsidRPr="00F86AB4">
        <w:rPr>
          <w:rtl/>
        </w:rPr>
        <w:t>واضح الجبين</w:t>
      </w:r>
      <w:r>
        <w:rPr>
          <w:rtl/>
        </w:rPr>
        <w:t xml:space="preserve"> ، </w:t>
      </w:r>
      <w:r w:rsidRPr="00F86AB4">
        <w:rPr>
          <w:rtl/>
        </w:rPr>
        <w:t>أبيض الوجه</w:t>
      </w:r>
      <w:r>
        <w:rPr>
          <w:rtl/>
        </w:rPr>
        <w:t xml:space="preserve"> ، </w:t>
      </w:r>
      <w:r w:rsidRPr="00F86AB4">
        <w:rPr>
          <w:rtl/>
        </w:rPr>
        <w:t>دريّ المقلتين</w:t>
      </w:r>
      <w:r>
        <w:rPr>
          <w:rtl/>
        </w:rPr>
        <w:t xml:space="preserve"> ، </w:t>
      </w:r>
      <w:r w:rsidRPr="00F86AB4">
        <w:rPr>
          <w:rtl/>
        </w:rPr>
        <w:t xml:space="preserve">شثن الكفّين </w:t>
      </w:r>
      <w:r w:rsidRPr="00D411EE">
        <w:rPr>
          <w:rStyle w:val="libFootnotenumChar"/>
          <w:rtl/>
        </w:rPr>
        <w:t>(2)</w:t>
      </w:r>
      <w:r>
        <w:rPr>
          <w:rtl/>
        </w:rPr>
        <w:t xml:space="preserve"> ، </w:t>
      </w:r>
      <w:r w:rsidRPr="00F86AB4">
        <w:rPr>
          <w:rtl/>
        </w:rPr>
        <w:t>معطوف الركبتين</w:t>
      </w:r>
      <w:r>
        <w:rPr>
          <w:rtl/>
        </w:rPr>
        <w:t xml:space="preserve"> ، </w:t>
      </w:r>
      <w:r w:rsidRPr="00F86AB4">
        <w:rPr>
          <w:rtl/>
        </w:rPr>
        <w:t>في خدّه الأيمن خال</w:t>
      </w:r>
      <w:r>
        <w:rPr>
          <w:rtl/>
        </w:rPr>
        <w:t xml:space="preserve"> ، </w:t>
      </w:r>
      <w:r w:rsidRPr="00F86AB4">
        <w:rPr>
          <w:rtl/>
        </w:rPr>
        <w:t>وفي رأسه ذؤابة</w:t>
      </w:r>
      <w:r>
        <w:rPr>
          <w:rtl/>
        </w:rPr>
        <w:t xml:space="preserve"> ، </w:t>
      </w:r>
      <w:r w:rsidRPr="00F86AB4">
        <w:rPr>
          <w:rtl/>
        </w:rPr>
        <w:t>فجلس على فخذ أبي محمد ثم قال لي : « هذا هو صاحبكم » ثمّ وثب فقال له : « يا بنيّ</w:t>
      </w:r>
      <w:r>
        <w:rPr>
          <w:rtl/>
        </w:rPr>
        <w:t xml:space="preserve"> ، </w:t>
      </w:r>
      <w:r w:rsidRPr="00F86AB4">
        <w:rPr>
          <w:rtl/>
        </w:rPr>
        <w:t>ادخل إلى الوقت المعلوم »</w:t>
      </w:r>
      <w:r>
        <w:rPr>
          <w:rtl/>
        </w:rPr>
        <w:t>.</w:t>
      </w:r>
    </w:p>
    <w:p w:rsidR="001629A8" w:rsidRPr="00F86AB4" w:rsidRDefault="001629A8" w:rsidP="009B32A5">
      <w:pPr>
        <w:pStyle w:val="libNormal"/>
        <w:rPr>
          <w:rtl/>
        </w:rPr>
      </w:pPr>
      <w:r w:rsidRPr="00F86AB4">
        <w:rPr>
          <w:rtl/>
        </w:rPr>
        <w:t>فدخل البيت وأنا انظر إليه</w:t>
      </w:r>
      <w:r>
        <w:rPr>
          <w:rtl/>
        </w:rPr>
        <w:t xml:space="preserve"> ، </w:t>
      </w:r>
      <w:r w:rsidRPr="00F86AB4">
        <w:rPr>
          <w:rtl/>
        </w:rPr>
        <w:t>ثمّ قال لي : « يا يعقوب</w:t>
      </w:r>
      <w:r>
        <w:rPr>
          <w:rtl/>
        </w:rPr>
        <w:t xml:space="preserve"> ، </w:t>
      </w:r>
      <w:r w:rsidRPr="00F86AB4">
        <w:rPr>
          <w:rtl/>
        </w:rPr>
        <w:t>انظر من في البيت »</w:t>
      </w:r>
      <w:r>
        <w:rPr>
          <w:rtl/>
        </w:rPr>
        <w:t>؟</w:t>
      </w:r>
      <w:r w:rsidRPr="00F86AB4">
        <w:rPr>
          <w:rtl/>
        </w:rPr>
        <w:t xml:space="preserve"> فدخلت فما رأيت أحدا </w:t>
      </w:r>
      <w:r w:rsidRPr="00D411EE">
        <w:rPr>
          <w:rStyle w:val="libFootnotenumChar"/>
          <w:rtl/>
        </w:rPr>
        <w:t>(3)</w:t>
      </w:r>
      <w:r>
        <w:rPr>
          <w:rtl/>
        </w:rPr>
        <w:t>.</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 xml:space="preserve">عن محمد بن عليّ بن بلال قال : خرج إليّ من أبي محمد الحسن بن عليّ </w:t>
      </w:r>
      <w:r w:rsidR="006D11B4">
        <w:rPr>
          <w:rStyle w:val="libAlaemChar"/>
          <w:rtl/>
        </w:rPr>
        <w:t>عليهما‌السلام</w:t>
      </w:r>
      <w:r w:rsidRPr="00F86AB4">
        <w:rPr>
          <w:rtl/>
        </w:rPr>
        <w:t xml:space="preserve"> قبل مضيّه بسنتين يخبرني بالخلف من بعده</w:t>
      </w:r>
      <w:r>
        <w:rPr>
          <w:rtl/>
        </w:rPr>
        <w:t xml:space="preserve"> ، </w:t>
      </w:r>
      <w:r w:rsidRPr="00F86AB4">
        <w:rPr>
          <w:rtl/>
        </w:rPr>
        <w:t>ثمّ خرج إليّ من قبل مضيّه بثلاثة أيّام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394 / 4.</w:t>
      </w:r>
    </w:p>
    <w:p w:rsidR="001629A8" w:rsidRPr="00F86AB4" w:rsidRDefault="001629A8" w:rsidP="00BC54AF">
      <w:pPr>
        <w:pStyle w:val="libFootnote0"/>
        <w:rPr>
          <w:rtl/>
          <w:lang w:bidi="fa-IR"/>
        </w:rPr>
      </w:pPr>
      <w:r w:rsidRPr="00F86AB4">
        <w:rPr>
          <w:rtl/>
        </w:rPr>
        <w:t>(2) شثن الكفين : أي خشنتان وغليظتان. « انظر : الصحاح</w:t>
      </w:r>
      <w:r>
        <w:rPr>
          <w:rtl/>
        </w:rPr>
        <w:t xml:space="preserve"> ـ </w:t>
      </w:r>
      <w:r w:rsidRPr="00F86AB4">
        <w:rPr>
          <w:rtl/>
        </w:rPr>
        <w:t>شثن</w:t>
      </w:r>
      <w:r>
        <w:rPr>
          <w:rtl/>
        </w:rPr>
        <w:t xml:space="preserve"> ـ </w:t>
      </w:r>
      <w:r w:rsidRPr="00F86AB4">
        <w:rPr>
          <w:rtl/>
        </w:rPr>
        <w:t>5 : 2142 »</w:t>
      </w:r>
      <w:r>
        <w:rPr>
          <w:rtl/>
        </w:rPr>
        <w:t>.</w:t>
      </w:r>
    </w:p>
    <w:p w:rsidR="001629A8" w:rsidRPr="00F86AB4" w:rsidRDefault="001629A8" w:rsidP="00BC54AF">
      <w:pPr>
        <w:pStyle w:val="libFootnote0"/>
        <w:rPr>
          <w:rtl/>
          <w:lang w:bidi="fa-IR"/>
        </w:rPr>
      </w:pPr>
      <w:r w:rsidRPr="00F86AB4">
        <w:rPr>
          <w:rtl/>
        </w:rPr>
        <w:t>(3) كمال الدين : 407 / 2.</w:t>
      </w:r>
    </w:p>
    <w:p w:rsidR="001629A8" w:rsidRPr="00F86AB4" w:rsidRDefault="001629A8" w:rsidP="009B32A5">
      <w:pPr>
        <w:pStyle w:val="libNormal0"/>
        <w:rPr>
          <w:rtl/>
        </w:rPr>
      </w:pPr>
      <w:r>
        <w:rPr>
          <w:rtl/>
        </w:rPr>
        <w:br w:type="page"/>
      </w:r>
      <w:r w:rsidRPr="00F86AB4">
        <w:rPr>
          <w:rtl/>
        </w:rPr>
        <w:lastRenderedPageBreak/>
        <w:t xml:space="preserve">يخبرني بالخلف من بعده </w:t>
      </w:r>
      <w:r w:rsidRPr="00D411EE">
        <w:rPr>
          <w:rStyle w:val="libFootnotenumChar"/>
          <w:rtl/>
        </w:rPr>
        <w:t>(1)</w:t>
      </w:r>
      <w:r>
        <w:rPr>
          <w:rtl/>
        </w:rPr>
        <w:t>.</w:t>
      </w:r>
    </w:p>
    <w:p w:rsidR="001629A8" w:rsidRPr="00F86AB4" w:rsidRDefault="001629A8" w:rsidP="009B32A5">
      <w:pPr>
        <w:pStyle w:val="libNormal"/>
        <w:rPr>
          <w:rtl/>
        </w:rPr>
      </w:pPr>
      <w:r w:rsidRPr="00F86AB4">
        <w:rPr>
          <w:rtl/>
        </w:rPr>
        <w:t>وعنه عن محمد بن يحيى</w:t>
      </w:r>
      <w:r>
        <w:rPr>
          <w:rtl/>
        </w:rPr>
        <w:t xml:space="preserve"> ، </w:t>
      </w:r>
      <w:r w:rsidRPr="00F86AB4">
        <w:rPr>
          <w:rtl/>
        </w:rPr>
        <w:t>عن أحمد بن إسحاق</w:t>
      </w:r>
      <w:r>
        <w:rPr>
          <w:rtl/>
        </w:rPr>
        <w:t xml:space="preserve"> ، </w:t>
      </w:r>
      <w:r w:rsidRPr="00F86AB4">
        <w:rPr>
          <w:rtl/>
        </w:rPr>
        <w:t xml:space="preserve">عن أبي هاشم الجعفريّ قال : قلت لأبي محمد </w:t>
      </w:r>
      <w:r w:rsidR="006D11B4">
        <w:rPr>
          <w:rStyle w:val="libAlaemChar"/>
          <w:rtl/>
        </w:rPr>
        <w:t>عليهما‌السلام</w:t>
      </w:r>
      <w:r w:rsidRPr="00F86AB4">
        <w:rPr>
          <w:rtl/>
        </w:rPr>
        <w:t xml:space="preserve"> : جلالتك تمنعني عن مسألتك</w:t>
      </w:r>
      <w:r>
        <w:rPr>
          <w:rtl/>
        </w:rPr>
        <w:t xml:space="preserve"> ، </w:t>
      </w:r>
      <w:r w:rsidRPr="00F86AB4">
        <w:rPr>
          <w:rtl/>
        </w:rPr>
        <w:t>فتأذن لي أن أسألك</w:t>
      </w:r>
      <w:r>
        <w:rPr>
          <w:rtl/>
        </w:rPr>
        <w:t>؟</w:t>
      </w:r>
    </w:p>
    <w:p w:rsidR="001629A8" w:rsidRPr="00F86AB4" w:rsidRDefault="001629A8" w:rsidP="009B32A5">
      <w:pPr>
        <w:pStyle w:val="libNormal"/>
        <w:rPr>
          <w:rtl/>
        </w:rPr>
      </w:pPr>
      <w:r w:rsidRPr="00F86AB4">
        <w:rPr>
          <w:rtl/>
        </w:rPr>
        <w:t>فقال : « سل »</w:t>
      </w:r>
      <w:r>
        <w:rPr>
          <w:rtl/>
        </w:rPr>
        <w:t>.</w:t>
      </w:r>
    </w:p>
    <w:p w:rsidR="001629A8" w:rsidRPr="00F86AB4" w:rsidRDefault="001629A8" w:rsidP="009B32A5">
      <w:pPr>
        <w:pStyle w:val="libNormal"/>
        <w:rPr>
          <w:rtl/>
        </w:rPr>
      </w:pPr>
      <w:r w:rsidRPr="00F86AB4">
        <w:rPr>
          <w:rtl/>
        </w:rPr>
        <w:t>فقلت : يا سيّدي</w:t>
      </w:r>
      <w:r>
        <w:rPr>
          <w:rtl/>
        </w:rPr>
        <w:t xml:space="preserve"> ، </w:t>
      </w:r>
      <w:r w:rsidRPr="00F86AB4">
        <w:rPr>
          <w:rtl/>
        </w:rPr>
        <w:t>هل لك ولد</w:t>
      </w:r>
      <w:r>
        <w:rPr>
          <w:rtl/>
        </w:rPr>
        <w:t>؟</w:t>
      </w:r>
    </w:p>
    <w:p w:rsidR="001629A8" w:rsidRPr="00F86AB4" w:rsidRDefault="001629A8" w:rsidP="009B32A5">
      <w:pPr>
        <w:pStyle w:val="libNormal"/>
        <w:rPr>
          <w:rtl/>
        </w:rPr>
      </w:pPr>
      <w:r w:rsidRPr="00F86AB4">
        <w:rPr>
          <w:rtl/>
        </w:rPr>
        <w:t>قال : « نعم »</w:t>
      </w:r>
      <w:r>
        <w:rPr>
          <w:rtl/>
        </w:rPr>
        <w:t>.</w:t>
      </w:r>
    </w:p>
    <w:p w:rsidR="001629A8" w:rsidRPr="00F86AB4" w:rsidRDefault="001629A8" w:rsidP="009B32A5">
      <w:pPr>
        <w:pStyle w:val="libNormal"/>
        <w:rPr>
          <w:rtl/>
        </w:rPr>
      </w:pPr>
      <w:r w:rsidRPr="00F86AB4">
        <w:rPr>
          <w:rtl/>
        </w:rPr>
        <w:t>قلت : فإن حدث أمر</w:t>
      </w:r>
      <w:r>
        <w:rPr>
          <w:rtl/>
        </w:rPr>
        <w:t xml:space="preserve"> ، </w:t>
      </w:r>
      <w:r w:rsidRPr="00F86AB4">
        <w:rPr>
          <w:rtl/>
        </w:rPr>
        <w:t>فأين أسأل عنه</w:t>
      </w:r>
      <w:r>
        <w:rPr>
          <w:rtl/>
        </w:rPr>
        <w:t>؟</w:t>
      </w:r>
    </w:p>
    <w:p w:rsidR="001629A8" w:rsidRPr="00F86AB4" w:rsidRDefault="001629A8" w:rsidP="009B32A5">
      <w:pPr>
        <w:pStyle w:val="libNormal"/>
        <w:rPr>
          <w:rtl/>
        </w:rPr>
      </w:pPr>
      <w:r w:rsidRPr="00F86AB4">
        <w:rPr>
          <w:rtl/>
        </w:rPr>
        <w:t xml:space="preserve">قال : « بالمدينة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الحسين بن محمد الأشعريّ</w:t>
      </w:r>
      <w:r>
        <w:rPr>
          <w:rtl/>
        </w:rPr>
        <w:t xml:space="preserve"> ، </w:t>
      </w:r>
      <w:r w:rsidRPr="00F86AB4">
        <w:rPr>
          <w:rtl/>
        </w:rPr>
        <w:t>عن معلّى بن محمد</w:t>
      </w:r>
      <w:r>
        <w:rPr>
          <w:rtl/>
        </w:rPr>
        <w:t xml:space="preserve"> ، </w:t>
      </w:r>
      <w:r w:rsidRPr="00F86AB4">
        <w:rPr>
          <w:rtl/>
        </w:rPr>
        <w:t xml:space="preserve">عن أحمد بن محمد بن عبد الله قال : خرج عن أبي محمد </w:t>
      </w:r>
      <w:r w:rsidR="00E126AF">
        <w:rPr>
          <w:rStyle w:val="libAlaemChar"/>
          <w:rtl/>
        </w:rPr>
        <w:t>عليه‌السلام</w:t>
      </w:r>
      <w:r w:rsidRPr="00F86AB4">
        <w:rPr>
          <w:rtl/>
        </w:rPr>
        <w:t xml:space="preserve"> حين قتل الزبيري </w:t>
      </w:r>
      <w:r w:rsidRPr="00D411EE">
        <w:rPr>
          <w:rStyle w:val="libFootnotenumChar"/>
          <w:rtl/>
        </w:rPr>
        <w:t>(3)</w:t>
      </w:r>
      <w:r w:rsidRPr="00F86AB4">
        <w:rPr>
          <w:rtl/>
        </w:rPr>
        <w:t xml:space="preserve"> : « هذا جزاء من اجترأ على الله في أوليائه</w:t>
      </w:r>
      <w:r>
        <w:rPr>
          <w:rtl/>
        </w:rPr>
        <w:t xml:space="preserve"> ، </w:t>
      </w:r>
      <w:r w:rsidRPr="00F86AB4">
        <w:rPr>
          <w:rtl/>
        </w:rPr>
        <w:t>زعم أنه يقتلني وليس لي عقب</w:t>
      </w:r>
      <w:r>
        <w:rPr>
          <w:rtl/>
        </w:rPr>
        <w:t xml:space="preserve"> ، </w:t>
      </w:r>
      <w:r w:rsidRPr="00F86AB4">
        <w:rPr>
          <w:rtl/>
        </w:rPr>
        <w:t>فكيف رأى قدرة الله فيه »</w:t>
      </w:r>
      <w:r>
        <w:rPr>
          <w:rtl/>
        </w:rPr>
        <w:t>.</w:t>
      </w:r>
    </w:p>
    <w:p w:rsidR="001629A8" w:rsidRPr="00F86AB4" w:rsidRDefault="001629A8" w:rsidP="009B32A5">
      <w:pPr>
        <w:pStyle w:val="libNormal"/>
        <w:rPr>
          <w:rtl/>
        </w:rPr>
      </w:pPr>
      <w:r w:rsidRPr="00F86AB4">
        <w:rPr>
          <w:rtl/>
        </w:rPr>
        <w:t xml:space="preserve">قال : وولد له ولد وسمّاه باسم رسول الله </w:t>
      </w:r>
      <w:r w:rsidR="004B3898">
        <w:rPr>
          <w:rStyle w:val="libAlaemChar"/>
          <w:rtl/>
        </w:rPr>
        <w:t>صلى‌الله‌عليه‌وآله</w:t>
      </w:r>
      <w:r>
        <w:rPr>
          <w:rtl/>
        </w:rPr>
        <w:t xml:space="preserve"> ، </w:t>
      </w:r>
      <w:r w:rsidRPr="00F86AB4">
        <w:rPr>
          <w:rtl/>
        </w:rPr>
        <w:t xml:space="preserve">وذلك في سنة ستّ وخمسين ومائتين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264 / 1</w:t>
      </w:r>
      <w:r>
        <w:rPr>
          <w:rtl/>
        </w:rPr>
        <w:t xml:space="preserve"> ، </w:t>
      </w:r>
      <w:r w:rsidRPr="00F86AB4">
        <w:rPr>
          <w:rtl/>
        </w:rPr>
        <w:t>وكذا في : ارشاد المفيد 2 : 348.</w:t>
      </w:r>
    </w:p>
    <w:p w:rsidR="001629A8" w:rsidRPr="00F86AB4" w:rsidRDefault="001629A8" w:rsidP="00BC54AF">
      <w:pPr>
        <w:pStyle w:val="libFootnote0"/>
        <w:rPr>
          <w:rtl/>
          <w:lang w:bidi="fa-IR"/>
        </w:rPr>
      </w:pPr>
      <w:r w:rsidRPr="00F86AB4">
        <w:rPr>
          <w:rtl/>
        </w:rPr>
        <w:t>(2) الكافي 1 : 264 / 2</w:t>
      </w:r>
      <w:r>
        <w:rPr>
          <w:rtl/>
        </w:rPr>
        <w:t xml:space="preserve"> ، </w:t>
      </w:r>
      <w:r w:rsidRPr="00F86AB4">
        <w:rPr>
          <w:rtl/>
        </w:rPr>
        <w:t>وكذا في : ارشاد المفيد 2 : 348</w:t>
      </w:r>
      <w:r>
        <w:rPr>
          <w:rtl/>
        </w:rPr>
        <w:t xml:space="preserve"> ، </w:t>
      </w:r>
      <w:r w:rsidRPr="00F86AB4">
        <w:rPr>
          <w:rtl/>
        </w:rPr>
        <w:t>غيبة الطوسي : 232 / 199</w:t>
      </w:r>
      <w:r>
        <w:rPr>
          <w:rtl/>
        </w:rPr>
        <w:t xml:space="preserve"> ، </w:t>
      </w:r>
      <w:r w:rsidRPr="00F86AB4">
        <w:rPr>
          <w:rtl/>
        </w:rPr>
        <w:t>الفصول المهمة : 292.</w:t>
      </w:r>
    </w:p>
    <w:p w:rsidR="001629A8" w:rsidRPr="00F86AB4" w:rsidRDefault="001629A8" w:rsidP="00BC54AF">
      <w:pPr>
        <w:pStyle w:val="libFootnote0"/>
        <w:rPr>
          <w:rtl/>
          <w:lang w:bidi="fa-IR"/>
        </w:rPr>
      </w:pPr>
      <w:r w:rsidRPr="00F86AB4">
        <w:rPr>
          <w:rtl/>
        </w:rPr>
        <w:t xml:space="preserve">(3) قال العلاّمة المجلسي </w:t>
      </w:r>
      <w:r w:rsidR="00506E26">
        <w:rPr>
          <w:rStyle w:val="libAlaemChar"/>
          <w:rtl/>
        </w:rPr>
        <w:t>رحمه‌الله</w:t>
      </w:r>
      <w:r w:rsidRPr="00F86AB4">
        <w:rPr>
          <w:rtl/>
        </w:rPr>
        <w:t xml:space="preserve"> في مرآة العقول ( 4 : 3 / 5 ) : الزّبيري كان لقب بعض الأشقياء من ولد الزبير</w:t>
      </w:r>
      <w:r>
        <w:rPr>
          <w:rtl/>
        </w:rPr>
        <w:t xml:space="preserve"> ، </w:t>
      </w:r>
      <w:r w:rsidRPr="00F86AB4">
        <w:rPr>
          <w:rtl/>
        </w:rPr>
        <w:t xml:space="preserve">كان في زمانه </w:t>
      </w:r>
      <w:r w:rsidR="00E126AF">
        <w:rPr>
          <w:rStyle w:val="libAlaemChar"/>
          <w:rtl/>
        </w:rPr>
        <w:t>عليه‌السلام</w:t>
      </w:r>
      <w:r w:rsidRPr="00F86AB4">
        <w:rPr>
          <w:rtl/>
        </w:rPr>
        <w:t xml:space="preserve"> فهدّده</w:t>
      </w:r>
      <w:r>
        <w:rPr>
          <w:rtl/>
        </w:rPr>
        <w:t xml:space="preserve"> ، </w:t>
      </w:r>
      <w:r w:rsidRPr="00F86AB4">
        <w:rPr>
          <w:rtl/>
        </w:rPr>
        <w:t>وقتله الله على يد الخليفة أو غيره.</w:t>
      </w:r>
    </w:p>
    <w:p w:rsidR="001629A8" w:rsidRPr="00F86AB4" w:rsidRDefault="001629A8" w:rsidP="00764317">
      <w:pPr>
        <w:pStyle w:val="libFootnote"/>
        <w:rPr>
          <w:rtl/>
          <w:lang w:bidi="fa-IR"/>
        </w:rPr>
      </w:pPr>
      <w:r w:rsidRPr="00F86AB4">
        <w:rPr>
          <w:rtl/>
        </w:rPr>
        <w:t>وصحّفه بعضهم وقرأ بفتح الزاي وكسر الباء من الزبير</w:t>
      </w:r>
      <w:r>
        <w:rPr>
          <w:rtl/>
        </w:rPr>
        <w:t xml:space="preserve"> ، </w:t>
      </w:r>
      <w:r w:rsidRPr="00F86AB4">
        <w:rPr>
          <w:rtl/>
        </w:rPr>
        <w:t>بمعنى الداهية</w:t>
      </w:r>
      <w:r>
        <w:rPr>
          <w:rtl/>
        </w:rPr>
        <w:t xml:space="preserve"> ، </w:t>
      </w:r>
      <w:r w:rsidRPr="00F86AB4">
        <w:rPr>
          <w:rtl/>
        </w:rPr>
        <w:t>كناية عن المهتدي العبّاسي</w:t>
      </w:r>
      <w:r>
        <w:rPr>
          <w:rtl/>
        </w:rPr>
        <w:t xml:space="preserve"> ، </w:t>
      </w:r>
      <w:r w:rsidRPr="00F86AB4">
        <w:rPr>
          <w:rtl/>
        </w:rPr>
        <w:t>حيث قتله الموالي.</w:t>
      </w:r>
    </w:p>
    <w:p w:rsidR="001629A8" w:rsidRPr="00F86AB4" w:rsidRDefault="001629A8" w:rsidP="00BC54AF">
      <w:pPr>
        <w:pStyle w:val="libFootnote0"/>
        <w:rPr>
          <w:rtl/>
          <w:lang w:bidi="fa-IR"/>
        </w:rPr>
      </w:pPr>
      <w:r w:rsidRPr="00F86AB4">
        <w:rPr>
          <w:rtl/>
        </w:rPr>
        <w:t>(4) الكافي 1 : 264 / 5</w:t>
      </w:r>
      <w:r>
        <w:rPr>
          <w:rtl/>
        </w:rPr>
        <w:t xml:space="preserve"> ، </w:t>
      </w:r>
      <w:r w:rsidRPr="00F86AB4">
        <w:rPr>
          <w:rtl/>
        </w:rPr>
        <w:t>وكذا في : كمال الدين : 430 / 3</w:t>
      </w:r>
      <w:r>
        <w:rPr>
          <w:rtl/>
        </w:rPr>
        <w:t xml:space="preserve"> ، </w:t>
      </w:r>
      <w:r w:rsidRPr="00F86AB4">
        <w:rPr>
          <w:rtl/>
        </w:rPr>
        <w:t>غيبة الطوسي : 231 / 198</w:t>
      </w:r>
      <w:r>
        <w:rPr>
          <w:rtl/>
        </w:rPr>
        <w:t xml:space="preserve"> ، </w:t>
      </w:r>
      <w:r w:rsidRPr="00F86AB4">
        <w:rPr>
          <w:rtl/>
        </w:rPr>
        <w:t>ودون ذيله في ارشاد المفيد 2 : 349.</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عليّ بن محمد</w:t>
      </w:r>
      <w:r>
        <w:rPr>
          <w:rtl/>
        </w:rPr>
        <w:t xml:space="preserve"> ، </w:t>
      </w:r>
      <w:r w:rsidRPr="00F86AB4">
        <w:rPr>
          <w:rtl/>
        </w:rPr>
        <w:t>عن جعفر بن محمد الكوفيّ</w:t>
      </w:r>
      <w:r>
        <w:rPr>
          <w:rtl/>
        </w:rPr>
        <w:t xml:space="preserve"> ، </w:t>
      </w:r>
      <w:r w:rsidRPr="00F86AB4">
        <w:rPr>
          <w:rtl/>
        </w:rPr>
        <w:t>عن جعفر ابن محمد المكفوف</w:t>
      </w:r>
      <w:r>
        <w:rPr>
          <w:rtl/>
        </w:rPr>
        <w:t xml:space="preserve"> ، </w:t>
      </w:r>
      <w:r w:rsidRPr="00F86AB4">
        <w:rPr>
          <w:rtl/>
        </w:rPr>
        <w:t xml:space="preserve">عن عمرو الأهوازي قال : أراني أبو محمد </w:t>
      </w:r>
      <w:r w:rsidR="00E126AF">
        <w:rPr>
          <w:rStyle w:val="libAlaemChar"/>
          <w:rtl/>
        </w:rPr>
        <w:t>عليه‌السلام</w:t>
      </w:r>
      <w:r w:rsidRPr="00F86AB4">
        <w:rPr>
          <w:rtl/>
        </w:rPr>
        <w:t xml:space="preserve"> ابنه وقال : « هذا صاحبكم بعدي » </w:t>
      </w:r>
      <w:r w:rsidRPr="00D411EE">
        <w:rPr>
          <w:rStyle w:val="libFootnotenumChar"/>
          <w:rtl/>
        </w:rPr>
        <w:t>(1)</w:t>
      </w:r>
      <w:r>
        <w:rPr>
          <w:rtl/>
        </w:rPr>
        <w:t>.</w:t>
      </w:r>
    </w:p>
    <w:p w:rsidR="001629A8" w:rsidRPr="00F86AB4" w:rsidRDefault="001629A8" w:rsidP="009B32A5">
      <w:pPr>
        <w:pStyle w:val="libNormal"/>
        <w:rPr>
          <w:rtl/>
        </w:rPr>
      </w:pPr>
      <w:r w:rsidRPr="00F86AB4">
        <w:rPr>
          <w:rtl/>
        </w:rPr>
        <w:t>الشيخ أبو جعفر</w:t>
      </w:r>
      <w:r>
        <w:rPr>
          <w:rtl/>
        </w:rPr>
        <w:t xml:space="preserve"> ، </w:t>
      </w:r>
      <w:r w:rsidRPr="00F86AB4">
        <w:rPr>
          <w:rtl/>
        </w:rPr>
        <w:t>عن محمد بن عليّ ماجيلويه</w:t>
      </w:r>
      <w:r>
        <w:rPr>
          <w:rtl/>
        </w:rPr>
        <w:t xml:space="preserve"> ، </w:t>
      </w:r>
      <w:r w:rsidRPr="00F86AB4">
        <w:rPr>
          <w:rtl/>
        </w:rPr>
        <w:t>عن محمد بن يحيى العطّار</w:t>
      </w:r>
      <w:r>
        <w:rPr>
          <w:rtl/>
        </w:rPr>
        <w:t xml:space="preserve"> ، </w:t>
      </w:r>
      <w:r w:rsidRPr="00F86AB4">
        <w:rPr>
          <w:rtl/>
        </w:rPr>
        <w:t>عن جعفر بن محمد بن مالك</w:t>
      </w:r>
      <w:r>
        <w:rPr>
          <w:rtl/>
        </w:rPr>
        <w:t xml:space="preserve"> ، </w:t>
      </w:r>
      <w:r w:rsidRPr="00F86AB4">
        <w:rPr>
          <w:rtl/>
        </w:rPr>
        <w:t>عن محمد بن معاوية بن حكيم</w:t>
      </w:r>
      <w:r>
        <w:rPr>
          <w:rtl/>
        </w:rPr>
        <w:t xml:space="preserve"> ، </w:t>
      </w:r>
      <w:r w:rsidRPr="00F86AB4">
        <w:rPr>
          <w:rtl/>
        </w:rPr>
        <w:t>ومحمد بن أيّوب بن نوح</w:t>
      </w:r>
      <w:r>
        <w:rPr>
          <w:rtl/>
        </w:rPr>
        <w:t xml:space="preserve"> ، </w:t>
      </w:r>
      <w:r w:rsidRPr="00F86AB4">
        <w:rPr>
          <w:rtl/>
        </w:rPr>
        <w:t>ومحمّد بن عثمان العمريّ قالوا : عرض علينا أبو محمد ابنه ونحن في منزله</w:t>
      </w:r>
      <w:r>
        <w:rPr>
          <w:rtl/>
        </w:rPr>
        <w:t xml:space="preserve"> ـ </w:t>
      </w:r>
      <w:r w:rsidRPr="00F86AB4">
        <w:rPr>
          <w:rtl/>
        </w:rPr>
        <w:t>وكنّا أربعين رجلا</w:t>
      </w:r>
      <w:r>
        <w:rPr>
          <w:rtl/>
        </w:rPr>
        <w:t xml:space="preserve"> ـ </w:t>
      </w:r>
      <w:r w:rsidRPr="00F86AB4">
        <w:rPr>
          <w:rtl/>
        </w:rPr>
        <w:t>فقال : هذا إمامكم من بعدي وخليفتي عليكم</w:t>
      </w:r>
      <w:r>
        <w:rPr>
          <w:rtl/>
        </w:rPr>
        <w:t xml:space="preserve"> ، </w:t>
      </w:r>
      <w:r w:rsidRPr="00F86AB4">
        <w:rPr>
          <w:rtl/>
        </w:rPr>
        <w:t>فأطيعوه ولا تتفرّقوا بعدي فتهلكوا في أديانكم</w:t>
      </w:r>
      <w:r>
        <w:rPr>
          <w:rtl/>
        </w:rPr>
        <w:t xml:space="preserve"> ، </w:t>
      </w:r>
      <w:r w:rsidRPr="00F86AB4">
        <w:rPr>
          <w:rtl/>
        </w:rPr>
        <w:t xml:space="preserve">أما إنّكم لا ترونه </w:t>
      </w:r>
      <w:r w:rsidRPr="00D411EE">
        <w:rPr>
          <w:rStyle w:val="libFootnotenumChar"/>
          <w:rtl/>
        </w:rPr>
        <w:t>(2)</w:t>
      </w:r>
      <w:r w:rsidRPr="00F86AB4">
        <w:rPr>
          <w:rtl/>
        </w:rPr>
        <w:t xml:space="preserve"> بعد يومكم هذا »</w:t>
      </w:r>
      <w:r>
        <w:rPr>
          <w:rtl/>
        </w:rPr>
        <w:t>.</w:t>
      </w:r>
    </w:p>
    <w:p w:rsidR="001629A8" w:rsidRPr="00F86AB4" w:rsidRDefault="001629A8" w:rsidP="009B32A5">
      <w:pPr>
        <w:pStyle w:val="libNormal"/>
        <w:rPr>
          <w:rtl/>
        </w:rPr>
      </w:pPr>
      <w:r w:rsidRPr="00F86AB4">
        <w:rPr>
          <w:rtl/>
        </w:rPr>
        <w:t xml:space="preserve">قالوا : فخرجنا من عنده فما مضت إلاّ أيّام قلائل حتّى مضى أبو محمد </w:t>
      </w:r>
      <w:r w:rsidR="00E126AF">
        <w:rPr>
          <w:rStyle w:val="libAlaemChar"/>
          <w:rtl/>
        </w:rPr>
        <w:t>عليه‌السلام</w:t>
      </w:r>
      <w:r w:rsidRPr="00F86AB4">
        <w:rPr>
          <w:rtl/>
        </w:rPr>
        <w:t xml:space="preserve"> </w:t>
      </w:r>
      <w:r w:rsidRPr="00D411EE">
        <w:rPr>
          <w:rStyle w:val="libFootnotenumChar"/>
          <w:rtl/>
        </w:rPr>
        <w:t>(3)</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أحمد بن محمد بن يحيى العطّار</w:t>
      </w:r>
      <w:r>
        <w:rPr>
          <w:rtl/>
        </w:rPr>
        <w:t xml:space="preserve"> ، </w:t>
      </w:r>
      <w:r w:rsidRPr="00F86AB4">
        <w:rPr>
          <w:rtl/>
        </w:rPr>
        <w:t>عن سعد بن عبد الله</w:t>
      </w:r>
      <w:r>
        <w:rPr>
          <w:rtl/>
        </w:rPr>
        <w:t xml:space="preserve"> ، </w:t>
      </w:r>
      <w:r w:rsidRPr="00F86AB4">
        <w:rPr>
          <w:rtl/>
        </w:rPr>
        <w:t xml:space="preserve">عن موسى بن جعفر بن وهب البغداديّ قال : سمعت أبا محمد الحسن بن عليّ </w:t>
      </w:r>
      <w:r w:rsidR="006D11B4">
        <w:rPr>
          <w:rStyle w:val="libAlaemChar"/>
          <w:rtl/>
        </w:rPr>
        <w:t>عليهما‌السلام</w:t>
      </w:r>
      <w:r w:rsidRPr="00F86AB4">
        <w:rPr>
          <w:rtl/>
        </w:rPr>
        <w:t xml:space="preserve"> يقول : « كأنّي بكم وقد اختلفتم بعدي في الخلف منّي</w:t>
      </w:r>
      <w:r>
        <w:rPr>
          <w:rtl/>
        </w:rPr>
        <w:t xml:space="preserve"> ، </w:t>
      </w:r>
      <w:r w:rsidRPr="00F86AB4">
        <w:rPr>
          <w:rtl/>
        </w:rPr>
        <w:t xml:space="preserve">أما إنّ المقرّ بالأئمّة بعد رسول الله </w:t>
      </w:r>
      <w:r w:rsidR="004B3898">
        <w:rPr>
          <w:rStyle w:val="libAlaemChar"/>
          <w:rtl/>
        </w:rPr>
        <w:t>صلى‌الله‌عليه‌وآله</w:t>
      </w:r>
      <w:r w:rsidRPr="00F86AB4">
        <w:rPr>
          <w:rtl/>
        </w:rPr>
        <w:t xml:space="preserve"> المنكر لولدي كمن أقرّ بجميع أنبياء الله ورسله ثمّ أنكر نبوّة محمد رسول الله </w:t>
      </w:r>
      <w:r w:rsidR="004B3898">
        <w:rPr>
          <w:rStyle w:val="libAlaemChar"/>
          <w:rtl/>
        </w:rPr>
        <w:t>صلى‌الله‌عليه‌وآله</w:t>
      </w:r>
      <w:r>
        <w:rPr>
          <w:rtl/>
        </w:rPr>
        <w:t xml:space="preserve"> ، </w:t>
      </w:r>
      <w:r w:rsidRPr="00F86AB4">
        <w:rPr>
          <w:rtl/>
        </w:rPr>
        <w:t>لأنّ طاعة آخرنا كطاعة أولنا</w:t>
      </w:r>
      <w:r>
        <w:rPr>
          <w:rtl/>
        </w:rPr>
        <w:t xml:space="preserve"> ، </w:t>
      </w:r>
      <w:r w:rsidRPr="00F86AB4">
        <w:rPr>
          <w:rtl/>
        </w:rPr>
        <w:t>والمنكر لآخرنا كالمنكر لأوّلنا</w:t>
      </w:r>
      <w:r>
        <w:rPr>
          <w:rtl/>
        </w:rPr>
        <w:t xml:space="preserve"> ، </w:t>
      </w:r>
      <w:r w:rsidRPr="00F86AB4">
        <w:rPr>
          <w:rtl/>
        </w:rPr>
        <w:t>أما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264 / 3</w:t>
      </w:r>
      <w:r>
        <w:rPr>
          <w:rtl/>
        </w:rPr>
        <w:t xml:space="preserve"> ، </w:t>
      </w:r>
      <w:r w:rsidRPr="00F86AB4">
        <w:rPr>
          <w:rtl/>
        </w:rPr>
        <w:t>وكذا في : ارشاد المفيد 2 : 348</w:t>
      </w:r>
      <w:r>
        <w:rPr>
          <w:rtl/>
        </w:rPr>
        <w:t xml:space="preserve"> ، </w:t>
      </w:r>
      <w:r w:rsidRPr="00F86AB4">
        <w:rPr>
          <w:rtl/>
        </w:rPr>
        <w:t>غيبة الطوسي : 234 / 203.</w:t>
      </w:r>
    </w:p>
    <w:p w:rsidR="001629A8" w:rsidRPr="00F86AB4" w:rsidRDefault="001629A8" w:rsidP="00BC54AF">
      <w:pPr>
        <w:pStyle w:val="libFootnote0"/>
        <w:rPr>
          <w:rtl/>
          <w:lang w:bidi="fa-IR"/>
        </w:rPr>
      </w:pPr>
      <w:r w:rsidRPr="00F86AB4">
        <w:rPr>
          <w:rtl/>
        </w:rPr>
        <w:t xml:space="preserve">(2) لعل المراد بقوله </w:t>
      </w:r>
      <w:r w:rsidR="00E126AF">
        <w:rPr>
          <w:rStyle w:val="libAlaemChar"/>
          <w:rtl/>
        </w:rPr>
        <w:t>عليه‌السلام</w:t>
      </w:r>
      <w:r w:rsidRPr="00F86AB4">
        <w:rPr>
          <w:rtl/>
        </w:rPr>
        <w:t xml:space="preserve"> هذا ( أكثركم ) لمعارضته مع أخبار اخرى تذهب إلى رؤية العمري له </w:t>
      </w:r>
      <w:r w:rsidR="00E126AF">
        <w:rPr>
          <w:rStyle w:val="libAlaemChar"/>
          <w:rtl/>
        </w:rPr>
        <w:t>عليه‌السلام</w:t>
      </w:r>
      <w:r w:rsidRPr="00F86AB4">
        <w:rPr>
          <w:rtl/>
        </w:rPr>
        <w:t>.</w:t>
      </w:r>
    </w:p>
    <w:p w:rsidR="001629A8" w:rsidRPr="00F86AB4" w:rsidRDefault="001629A8" w:rsidP="00764317">
      <w:pPr>
        <w:pStyle w:val="libFootnote"/>
        <w:rPr>
          <w:rtl/>
          <w:lang w:bidi="fa-IR"/>
        </w:rPr>
      </w:pPr>
      <w:r w:rsidRPr="00F86AB4">
        <w:rPr>
          <w:rtl/>
        </w:rPr>
        <w:t xml:space="preserve">انظر : كمال الدين : 440 / 9 </w:t>
      </w:r>
      <w:r>
        <w:rPr>
          <w:rtl/>
        </w:rPr>
        <w:t>و 1</w:t>
      </w:r>
      <w:r w:rsidRPr="00F86AB4">
        <w:rPr>
          <w:rtl/>
        </w:rPr>
        <w:t xml:space="preserve">0 </w:t>
      </w:r>
      <w:r>
        <w:rPr>
          <w:rtl/>
        </w:rPr>
        <w:t>و 4</w:t>
      </w:r>
      <w:r w:rsidRPr="00F86AB4">
        <w:rPr>
          <w:rtl/>
        </w:rPr>
        <w:t>41 / 14</w:t>
      </w:r>
      <w:r>
        <w:rPr>
          <w:rtl/>
        </w:rPr>
        <w:t xml:space="preserve"> ، </w:t>
      </w:r>
      <w:r w:rsidRPr="00F86AB4">
        <w:rPr>
          <w:rtl/>
        </w:rPr>
        <w:t>ارشاد المفيد : 2 / 351.</w:t>
      </w:r>
    </w:p>
    <w:p w:rsidR="001629A8" w:rsidRPr="00F86AB4" w:rsidRDefault="001629A8" w:rsidP="009B32A5">
      <w:pPr>
        <w:pStyle w:val="libNormal"/>
        <w:rPr>
          <w:rtl/>
          <w:lang w:bidi="fa-IR"/>
        </w:rPr>
      </w:pPr>
      <w:r w:rsidRPr="00764317">
        <w:rPr>
          <w:rStyle w:val="libFootnoteChar"/>
          <w:rtl/>
        </w:rPr>
        <w:t xml:space="preserve">كما أنّ العمري </w:t>
      </w:r>
      <w:r w:rsidR="00506E26">
        <w:rPr>
          <w:rStyle w:val="libAlaemChar"/>
          <w:rtl/>
        </w:rPr>
        <w:t>رحمه‌الله</w:t>
      </w:r>
      <w:r w:rsidRPr="00764317">
        <w:rPr>
          <w:rStyle w:val="libFootnoteChar"/>
          <w:rtl/>
        </w:rPr>
        <w:t xml:space="preserve"> كان من سفرائه </w:t>
      </w:r>
      <w:r w:rsidR="00E126AF">
        <w:rPr>
          <w:rStyle w:val="libAlaemChar"/>
          <w:rtl/>
        </w:rPr>
        <w:t>عليه‌السلام</w:t>
      </w:r>
      <w:r w:rsidRPr="00764317">
        <w:rPr>
          <w:rStyle w:val="libFootnoteChar"/>
          <w:rtl/>
        </w:rPr>
        <w:t xml:space="preserve"> في أيام غيبته الصغرى. فتأمّل.</w:t>
      </w:r>
    </w:p>
    <w:p w:rsidR="001629A8" w:rsidRPr="00F86AB4" w:rsidRDefault="001629A8" w:rsidP="00BC54AF">
      <w:pPr>
        <w:pStyle w:val="libFootnote0"/>
        <w:rPr>
          <w:rtl/>
          <w:lang w:bidi="fa-IR"/>
        </w:rPr>
      </w:pPr>
      <w:r w:rsidRPr="00F86AB4">
        <w:rPr>
          <w:rtl/>
        </w:rPr>
        <w:t>(3) كمال الدين : 435 / 2.</w:t>
      </w:r>
    </w:p>
    <w:p w:rsidR="001629A8" w:rsidRPr="00F86AB4" w:rsidRDefault="001629A8" w:rsidP="009B32A5">
      <w:pPr>
        <w:pStyle w:val="libNormal0"/>
        <w:rPr>
          <w:rtl/>
        </w:rPr>
      </w:pPr>
      <w:r>
        <w:rPr>
          <w:rtl/>
        </w:rPr>
        <w:br w:type="page"/>
      </w:r>
      <w:r w:rsidRPr="00F86AB4">
        <w:rPr>
          <w:rtl/>
        </w:rPr>
        <w:lastRenderedPageBreak/>
        <w:t xml:space="preserve">إنّ لولدي غيبة يرتاب فيها الناس إلاّ من عصمه الله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إبراهيم بن إسحاق</w:t>
      </w:r>
      <w:r>
        <w:rPr>
          <w:rtl/>
        </w:rPr>
        <w:t xml:space="preserve"> ، </w:t>
      </w:r>
      <w:r w:rsidRPr="00F86AB4">
        <w:rPr>
          <w:rtl/>
        </w:rPr>
        <w:t>عن أبي عليّ بن همّام قال :</w:t>
      </w:r>
      <w:r>
        <w:rPr>
          <w:rFonts w:hint="cs"/>
          <w:rtl/>
        </w:rPr>
        <w:t xml:space="preserve"> </w:t>
      </w:r>
      <w:r w:rsidRPr="00F86AB4">
        <w:rPr>
          <w:rtl/>
        </w:rPr>
        <w:t xml:space="preserve">سمعت محمد بن عثمان العمريّ يقول : سمعت أبي يقول : سئل أبو محمد الحسن بن عليّ </w:t>
      </w:r>
      <w:r w:rsidR="006D11B4">
        <w:rPr>
          <w:rStyle w:val="libAlaemChar"/>
          <w:rtl/>
        </w:rPr>
        <w:t>عليهما‌السلام</w:t>
      </w:r>
      <w:r w:rsidRPr="00F86AB4">
        <w:rPr>
          <w:rtl/>
        </w:rPr>
        <w:t xml:space="preserve"> وأنا عنده عن الخبر الذي روي عن آبائه </w:t>
      </w:r>
      <w:r w:rsidR="00ED6C1A">
        <w:rPr>
          <w:rStyle w:val="libAlaemChar"/>
          <w:rtl/>
        </w:rPr>
        <w:t>عليهم‌السلام</w:t>
      </w:r>
      <w:r w:rsidRPr="00F86AB4">
        <w:rPr>
          <w:rtl/>
        </w:rPr>
        <w:t xml:space="preserve"> : أنّ الأرض لا تخلو من حجّة لله على خلقه إلى يوم القيامة</w:t>
      </w:r>
      <w:r>
        <w:rPr>
          <w:rtl/>
        </w:rPr>
        <w:t xml:space="preserve"> ، </w:t>
      </w:r>
      <w:r w:rsidRPr="00F86AB4">
        <w:rPr>
          <w:rtl/>
        </w:rPr>
        <w:t>وإن من مات ولم يعرف إمام زمانه مات ميتة جاهليّة.</w:t>
      </w:r>
    </w:p>
    <w:p w:rsidR="001629A8" w:rsidRPr="00F86AB4" w:rsidRDefault="001629A8" w:rsidP="009B32A5">
      <w:pPr>
        <w:pStyle w:val="libNormal"/>
        <w:rPr>
          <w:rtl/>
        </w:rPr>
      </w:pPr>
      <w:r w:rsidRPr="00F86AB4">
        <w:rPr>
          <w:rtl/>
        </w:rPr>
        <w:t>فقال : « إنّ هذا حقّ كما أنّ النهار حق »</w:t>
      </w:r>
      <w:r>
        <w:rPr>
          <w:rtl/>
        </w:rPr>
        <w:t>.</w:t>
      </w:r>
    </w:p>
    <w:p w:rsidR="001629A8" w:rsidRPr="00F86AB4" w:rsidRDefault="001629A8" w:rsidP="009B32A5">
      <w:pPr>
        <w:pStyle w:val="libNormal"/>
        <w:rPr>
          <w:rtl/>
        </w:rPr>
      </w:pPr>
      <w:r w:rsidRPr="00F86AB4">
        <w:rPr>
          <w:rtl/>
        </w:rPr>
        <w:t>فقيل له : يا ابن رسول الله</w:t>
      </w:r>
      <w:r>
        <w:rPr>
          <w:rtl/>
        </w:rPr>
        <w:t xml:space="preserve"> ، </w:t>
      </w:r>
      <w:r w:rsidRPr="00F86AB4">
        <w:rPr>
          <w:rtl/>
        </w:rPr>
        <w:t>فمن الحجّة والإمام بعدك</w:t>
      </w:r>
      <w:r>
        <w:rPr>
          <w:rtl/>
        </w:rPr>
        <w:t>؟</w:t>
      </w:r>
    </w:p>
    <w:p w:rsidR="001629A8" w:rsidRPr="00F86AB4" w:rsidRDefault="001629A8" w:rsidP="009B32A5">
      <w:pPr>
        <w:pStyle w:val="libNormal"/>
        <w:rPr>
          <w:rtl/>
        </w:rPr>
      </w:pPr>
      <w:r w:rsidRPr="00F86AB4">
        <w:rPr>
          <w:rtl/>
        </w:rPr>
        <w:t>فقال : « ابني محمد هو الامام والحجة بعدي</w:t>
      </w:r>
      <w:r>
        <w:rPr>
          <w:rtl/>
        </w:rPr>
        <w:t xml:space="preserve"> ، </w:t>
      </w:r>
      <w:r w:rsidRPr="00F86AB4">
        <w:rPr>
          <w:rtl/>
        </w:rPr>
        <w:t>من مات ولم يعرفه مات ميتة جاهليّة</w:t>
      </w:r>
      <w:r>
        <w:rPr>
          <w:rtl/>
        </w:rPr>
        <w:t xml:space="preserve"> ، </w:t>
      </w:r>
      <w:r w:rsidRPr="00F86AB4">
        <w:rPr>
          <w:rtl/>
        </w:rPr>
        <w:t>أما إنّ له غيبة يحار فيها الجاهلون</w:t>
      </w:r>
      <w:r>
        <w:rPr>
          <w:rtl/>
        </w:rPr>
        <w:t xml:space="preserve"> ، </w:t>
      </w:r>
      <w:r w:rsidRPr="00F86AB4">
        <w:rPr>
          <w:rtl/>
        </w:rPr>
        <w:t>ويهلك فيها المبطلون</w:t>
      </w:r>
      <w:r>
        <w:rPr>
          <w:rtl/>
        </w:rPr>
        <w:t xml:space="preserve"> ، </w:t>
      </w:r>
      <w:r w:rsidRPr="00F86AB4">
        <w:rPr>
          <w:rtl/>
        </w:rPr>
        <w:t>ويكذب فيها الوقّاتون</w:t>
      </w:r>
      <w:r>
        <w:rPr>
          <w:rtl/>
        </w:rPr>
        <w:t xml:space="preserve"> ، </w:t>
      </w:r>
      <w:r w:rsidRPr="00F86AB4">
        <w:rPr>
          <w:rtl/>
        </w:rPr>
        <w:t xml:space="preserve">ثمّ يخرج فكأنّي أنظر إلى الأعلام البيض تخفق فوق رأسه بنجف الكوفة »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409 / 8</w:t>
      </w:r>
      <w:r>
        <w:rPr>
          <w:rtl/>
        </w:rPr>
        <w:t xml:space="preserve"> ، </w:t>
      </w:r>
      <w:r w:rsidRPr="00F86AB4">
        <w:rPr>
          <w:rtl/>
        </w:rPr>
        <w:t>وكذا في : كفاية الأثر : 295</w:t>
      </w:r>
      <w:r>
        <w:rPr>
          <w:rtl/>
        </w:rPr>
        <w:t xml:space="preserve"> ، </w:t>
      </w:r>
      <w:r w:rsidRPr="00F86AB4">
        <w:rPr>
          <w:rtl/>
        </w:rPr>
        <w:t>روضة الواعظين : 257.</w:t>
      </w:r>
    </w:p>
    <w:p w:rsidR="001629A8" w:rsidRPr="00F86AB4" w:rsidRDefault="001629A8" w:rsidP="00BC54AF">
      <w:pPr>
        <w:pStyle w:val="libFootnote0"/>
        <w:rPr>
          <w:rtl/>
          <w:lang w:bidi="fa-IR"/>
        </w:rPr>
      </w:pPr>
      <w:r w:rsidRPr="00F86AB4">
        <w:rPr>
          <w:rtl/>
        </w:rPr>
        <w:t>(2) كمال الدين : 409 / 9</w:t>
      </w:r>
      <w:r>
        <w:rPr>
          <w:rtl/>
        </w:rPr>
        <w:t xml:space="preserve"> ، </w:t>
      </w:r>
      <w:r w:rsidRPr="00F86AB4">
        <w:rPr>
          <w:rtl/>
        </w:rPr>
        <w:t>وكذا في : كفاية الأثر : 296.</w:t>
      </w:r>
    </w:p>
    <w:p w:rsidR="001629A8" w:rsidRDefault="001629A8" w:rsidP="001629A8">
      <w:pPr>
        <w:pStyle w:val="Heading2Center"/>
        <w:rPr>
          <w:rtl/>
        </w:rPr>
      </w:pPr>
      <w:r>
        <w:rPr>
          <w:rtl/>
          <w:lang w:bidi="fa-IR"/>
        </w:rPr>
        <w:br w:type="page"/>
      </w:r>
      <w:r>
        <w:rPr>
          <w:rtl/>
          <w:lang w:bidi="fa-IR"/>
        </w:rPr>
        <w:lastRenderedPageBreak/>
        <w:br w:type="page"/>
      </w:r>
      <w:bookmarkStart w:id="202" w:name="_Toc354490344"/>
      <w:bookmarkStart w:id="203" w:name="_Toc401578923"/>
      <w:r>
        <w:rPr>
          <w:rFonts w:hint="cs"/>
          <w:rtl/>
        </w:rPr>
        <w:lastRenderedPageBreak/>
        <w:t xml:space="preserve">( </w:t>
      </w:r>
      <w:r w:rsidRPr="00F86AB4">
        <w:rPr>
          <w:rtl/>
        </w:rPr>
        <w:t xml:space="preserve">الباب الثالث </w:t>
      </w:r>
      <w:r>
        <w:rPr>
          <w:rtl/>
        </w:rPr>
        <w:t>)</w:t>
      </w:r>
      <w:bookmarkEnd w:id="202"/>
      <w:bookmarkEnd w:id="203"/>
    </w:p>
    <w:p w:rsidR="001629A8" w:rsidRDefault="001629A8" w:rsidP="001629A8">
      <w:pPr>
        <w:rPr>
          <w:rtl/>
          <w:lang w:bidi="fa-IR"/>
        </w:rPr>
      </w:pPr>
      <w:r>
        <w:rPr>
          <w:rtl/>
          <w:lang w:bidi="fa-IR"/>
        </w:rPr>
        <w:t>في</w:t>
      </w:r>
      <w:r w:rsidRPr="00F86AB4">
        <w:rPr>
          <w:rtl/>
          <w:lang w:bidi="fa-IR"/>
        </w:rPr>
        <w:t xml:space="preserve"> بيان وجه الاستدلال بهذه الأخبار الواردة</w:t>
      </w:r>
    </w:p>
    <w:p w:rsidR="001629A8" w:rsidRDefault="001629A8" w:rsidP="001629A8">
      <w:pPr>
        <w:rPr>
          <w:rtl/>
          <w:lang w:bidi="fa-IR"/>
        </w:rPr>
      </w:pPr>
      <w:r>
        <w:rPr>
          <w:rtl/>
          <w:lang w:bidi="fa-IR"/>
        </w:rPr>
        <w:t>في</w:t>
      </w:r>
      <w:r w:rsidRPr="00F86AB4">
        <w:rPr>
          <w:rtl/>
          <w:lang w:bidi="fa-IR"/>
        </w:rPr>
        <w:t xml:space="preserve"> النصوص على إمامته</w:t>
      </w:r>
      <w:r>
        <w:rPr>
          <w:rtl/>
          <w:lang w:bidi="fa-IR"/>
        </w:rPr>
        <w:t xml:space="preserve"> ، </w:t>
      </w:r>
      <w:r w:rsidRPr="00F86AB4">
        <w:rPr>
          <w:rtl/>
          <w:lang w:bidi="fa-IR"/>
        </w:rPr>
        <w:t>وذكر أحوال غيبته</w:t>
      </w:r>
      <w:r>
        <w:rPr>
          <w:rtl/>
          <w:lang w:bidi="fa-IR"/>
        </w:rPr>
        <w:t xml:space="preserve"> ، </w:t>
      </w:r>
    </w:p>
    <w:p w:rsidR="001629A8" w:rsidRPr="00F86AB4" w:rsidRDefault="001629A8" w:rsidP="001629A8">
      <w:pPr>
        <w:rPr>
          <w:rtl/>
          <w:lang w:bidi="fa-IR"/>
        </w:rPr>
      </w:pPr>
      <w:r w:rsidRPr="00F86AB4">
        <w:rPr>
          <w:rtl/>
          <w:lang w:bidi="fa-IR"/>
        </w:rPr>
        <w:t>وما شوهد من دلالاته وبيناته</w:t>
      </w:r>
      <w:r>
        <w:rPr>
          <w:rtl/>
          <w:lang w:bidi="fa-IR"/>
        </w:rPr>
        <w:t xml:space="preserve"> ، </w:t>
      </w:r>
      <w:r w:rsidRPr="00F86AB4">
        <w:rPr>
          <w:rtl/>
          <w:lang w:bidi="fa-IR"/>
        </w:rPr>
        <w:t xml:space="preserve">وبعض ما خرج من توقيعاته </w:t>
      </w:r>
    </w:p>
    <w:p w:rsidR="001629A8" w:rsidRPr="0013726E" w:rsidRDefault="001629A8" w:rsidP="00AA20CE">
      <w:pPr>
        <w:pStyle w:val="libBold2"/>
        <w:rPr>
          <w:rtl/>
        </w:rPr>
      </w:pPr>
      <w:r w:rsidRPr="0013726E">
        <w:rPr>
          <w:rtl/>
        </w:rPr>
        <w:t>وفيه أربعة فصول :</w:t>
      </w:r>
    </w:p>
    <w:p w:rsidR="001629A8" w:rsidRDefault="001629A8" w:rsidP="001629A8">
      <w:pPr>
        <w:pStyle w:val="Heading1Center"/>
        <w:rPr>
          <w:rtl/>
          <w:lang w:bidi="fa-IR"/>
        </w:rPr>
      </w:pPr>
      <w:r>
        <w:rPr>
          <w:rtl/>
          <w:lang w:bidi="fa-IR"/>
        </w:rPr>
        <w:br w:type="page"/>
      </w:r>
      <w:r>
        <w:rPr>
          <w:rtl/>
          <w:lang w:bidi="fa-IR"/>
        </w:rPr>
        <w:lastRenderedPageBreak/>
        <w:br w:type="page"/>
      </w:r>
      <w:bookmarkStart w:id="204" w:name="_Toc354490345"/>
      <w:bookmarkStart w:id="205" w:name="_Toc401578924"/>
      <w:r>
        <w:rPr>
          <w:rtl/>
          <w:lang w:bidi="fa-IR"/>
        </w:rPr>
        <w:lastRenderedPageBreak/>
        <w:t>( الفصل</w:t>
      </w:r>
      <w:r w:rsidRPr="00F86AB4">
        <w:rPr>
          <w:rtl/>
          <w:lang w:bidi="fa-IR"/>
        </w:rPr>
        <w:t xml:space="preserve"> الأول </w:t>
      </w:r>
      <w:r>
        <w:rPr>
          <w:rtl/>
          <w:lang w:bidi="fa-IR"/>
        </w:rPr>
        <w:t>)</w:t>
      </w:r>
      <w:bookmarkEnd w:id="204"/>
      <w:bookmarkEnd w:id="205"/>
    </w:p>
    <w:p w:rsidR="001629A8" w:rsidRDefault="001629A8" w:rsidP="001629A8">
      <w:pPr>
        <w:pStyle w:val="Heading1Center"/>
        <w:rPr>
          <w:rtl/>
          <w:lang w:bidi="fa-IR"/>
        </w:rPr>
      </w:pPr>
      <w:bookmarkStart w:id="206" w:name="_Toc354490346"/>
      <w:bookmarkStart w:id="207" w:name="_Toc401578925"/>
      <w:r>
        <w:rPr>
          <w:rtl/>
          <w:lang w:bidi="fa-IR"/>
        </w:rPr>
        <w:t>في</w:t>
      </w:r>
      <w:r w:rsidRPr="00F86AB4">
        <w:rPr>
          <w:rtl/>
          <w:lang w:bidi="fa-IR"/>
        </w:rPr>
        <w:t xml:space="preserve"> ذكر الدلالة على إثبات غيبته </w:t>
      </w:r>
      <w:r w:rsidR="00E126AF">
        <w:rPr>
          <w:rStyle w:val="libAlaemChar"/>
          <w:rtl/>
        </w:rPr>
        <w:t>عليه‌السلام</w:t>
      </w:r>
      <w:bookmarkEnd w:id="206"/>
      <w:bookmarkEnd w:id="207"/>
      <w:r w:rsidRPr="00F86AB4">
        <w:rPr>
          <w:rtl/>
          <w:lang w:bidi="fa-IR"/>
        </w:rPr>
        <w:t xml:space="preserve"> </w:t>
      </w:r>
    </w:p>
    <w:p w:rsidR="001629A8" w:rsidRDefault="001629A8" w:rsidP="001629A8">
      <w:pPr>
        <w:pStyle w:val="Heading1Center"/>
        <w:rPr>
          <w:rtl/>
          <w:lang w:bidi="fa-IR"/>
        </w:rPr>
      </w:pPr>
      <w:bookmarkStart w:id="208" w:name="_Toc354490347"/>
      <w:bookmarkStart w:id="209" w:name="_Toc401578926"/>
      <w:r w:rsidRPr="00F86AB4">
        <w:rPr>
          <w:rtl/>
          <w:lang w:bidi="fa-IR"/>
        </w:rPr>
        <w:t>وصحة إمامته من جهة الأخبار</w:t>
      </w:r>
      <w:bookmarkEnd w:id="208"/>
      <w:bookmarkEnd w:id="209"/>
      <w:r w:rsidRPr="00F86AB4">
        <w:rPr>
          <w:rtl/>
          <w:lang w:bidi="fa-IR"/>
        </w:rPr>
        <w:t xml:space="preserve"> </w:t>
      </w:r>
    </w:p>
    <w:p w:rsidR="001629A8" w:rsidRPr="00F86AB4" w:rsidRDefault="001629A8" w:rsidP="001629A8">
      <w:pPr>
        <w:pStyle w:val="Heading1Center"/>
        <w:rPr>
          <w:rtl/>
          <w:lang w:bidi="fa-IR"/>
        </w:rPr>
      </w:pPr>
      <w:bookmarkStart w:id="210" w:name="_Toc354490348"/>
      <w:bookmarkStart w:id="211" w:name="_Toc401578927"/>
      <w:r w:rsidRPr="00F86AB4">
        <w:rPr>
          <w:rtl/>
          <w:lang w:bidi="fa-IR"/>
        </w:rPr>
        <w:t>التي تقدّم ذكرها</w:t>
      </w:r>
      <w:r>
        <w:rPr>
          <w:rtl/>
          <w:lang w:bidi="fa-IR"/>
        </w:rPr>
        <w:t xml:space="preserve"> ، </w:t>
      </w:r>
      <w:r w:rsidRPr="00F86AB4">
        <w:rPr>
          <w:rtl/>
          <w:lang w:bidi="fa-IR"/>
        </w:rPr>
        <w:t>وذكر أحوال غيبته</w:t>
      </w:r>
      <w:bookmarkEnd w:id="210"/>
      <w:bookmarkEnd w:id="211"/>
      <w:r w:rsidRPr="00F86AB4">
        <w:rPr>
          <w:rtl/>
          <w:lang w:bidi="fa-IR"/>
        </w:rPr>
        <w:t xml:space="preserve"> </w:t>
      </w:r>
    </w:p>
    <w:p w:rsidR="001629A8" w:rsidRPr="00F86AB4" w:rsidRDefault="001629A8" w:rsidP="009B32A5">
      <w:pPr>
        <w:pStyle w:val="libNormal"/>
        <w:rPr>
          <w:rtl/>
        </w:rPr>
      </w:pPr>
      <w:r w:rsidRPr="00F86AB4">
        <w:rPr>
          <w:rtl/>
        </w:rPr>
        <w:t xml:space="preserve">تدلّ على إمامته </w:t>
      </w:r>
      <w:r w:rsidR="00E126AF">
        <w:rPr>
          <w:rStyle w:val="libAlaemChar"/>
          <w:rtl/>
        </w:rPr>
        <w:t>عليه‌السلام</w:t>
      </w:r>
      <w:r w:rsidRPr="00F86AB4">
        <w:rPr>
          <w:rtl/>
        </w:rPr>
        <w:t xml:space="preserve"> ما أثبتناها من أخبار النصوص</w:t>
      </w:r>
      <w:r>
        <w:rPr>
          <w:rtl/>
        </w:rPr>
        <w:t xml:space="preserve"> ، </w:t>
      </w:r>
      <w:r w:rsidRPr="00F86AB4">
        <w:rPr>
          <w:rtl/>
        </w:rPr>
        <w:t>وهي على ثلاثة أوجه :</w:t>
      </w:r>
    </w:p>
    <w:p w:rsidR="001629A8" w:rsidRPr="00F86AB4" w:rsidRDefault="001629A8" w:rsidP="009B32A5">
      <w:pPr>
        <w:pStyle w:val="libNormal"/>
        <w:rPr>
          <w:rtl/>
        </w:rPr>
      </w:pPr>
      <w:r w:rsidRPr="00F86AB4">
        <w:rPr>
          <w:rtl/>
        </w:rPr>
        <w:t>أحدها : النصّ على عدد الأئمّة الاثني عشر</w:t>
      </w:r>
      <w:r>
        <w:rPr>
          <w:rtl/>
        </w:rPr>
        <w:t xml:space="preserve"> ، </w:t>
      </w:r>
      <w:r w:rsidRPr="00F86AB4">
        <w:rPr>
          <w:rtl/>
        </w:rPr>
        <w:t xml:space="preserve">وقد جاءت تسميته </w:t>
      </w:r>
      <w:r w:rsidR="00E126AF">
        <w:rPr>
          <w:rStyle w:val="libAlaemChar"/>
          <w:rtl/>
        </w:rPr>
        <w:t>عليه‌السلام</w:t>
      </w:r>
      <w:r w:rsidRPr="00F86AB4">
        <w:rPr>
          <w:rtl/>
        </w:rPr>
        <w:t xml:space="preserve"> في بعض تلك الأخبار</w:t>
      </w:r>
      <w:r>
        <w:rPr>
          <w:rtl/>
        </w:rPr>
        <w:t xml:space="preserve"> ، </w:t>
      </w:r>
      <w:r w:rsidRPr="00F86AB4">
        <w:rPr>
          <w:rtl/>
        </w:rPr>
        <w:t>ودلّ البعض على إمامته بما فيه من ذكر العدد من قبل أنّه لا قائل بهذا العدد في الامّة إلاّ من دان بإمامته</w:t>
      </w:r>
      <w:r>
        <w:rPr>
          <w:rtl/>
        </w:rPr>
        <w:t xml:space="preserve"> ، </w:t>
      </w:r>
      <w:r w:rsidRPr="00F86AB4">
        <w:rPr>
          <w:rtl/>
        </w:rPr>
        <w:t>وكلّ ما طابق الحقّ فهو حقّ.</w:t>
      </w:r>
    </w:p>
    <w:p w:rsidR="001629A8" w:rsidRPr="00F86AB4" w:rsidRDefault="001629A8" w:rsidP="009B32A5">
      <w:pPr>
        <w:pStyle w:val="libNormal"/>
        <w:rPr>
          <w:rtl/>
        </w:rPr>
      </w:pPr>
      <w:r w:rsidRPr="00F86AB4">
        <w:rPr>
          <w:rtl/>
        </w:rPr>
        <w:t>والوجه الثاني : النصّ عليه من جهة أبيه خاصّة.</w:t>
      </w:r>
    </w:p>
    <w:p w:rsidR="001629A8" w:rsidRPr="00F86AB4" w:rsidRDefault="001629A8" w:rsidP="009B32A5">
      <w:pPr>
        <w:pStyle w:val="libNormal"/>
        <w:rPr>
          <w:rtl/>
        </w:rPr>
      </w:pPr>
      <w:r w:rsidRPr="00F86AB4">
        <w:rPr>
          <w:rtl/>
        </w:rPr>
        <w:t>والوجه الثالث : النصّ عليه بذكر غيبته وصفتها التي يختصّها</w:t>
      </w:r>
      <w:r>
        <w:rPr>
          <w:rtl/>
        </w:rPr>
        <w:t xml:space="preserve"> ، </w:t>
      </w:r>
      <w:r w:rsidRPr="00F86AB4">
        <w:rPr>
          <w:rtl/>
        </w:rPr>
        <w:t>ووقوعها على الحدّ المذكور من غير اختلاف</w:t>
      </w:r>
      <w:r>
        <w:rPr>
          <w:rtl/>
        </w:rPr>
        <w:t xml:space="preserve"> ، </w:t>
      </w:r>
      <w:r w:rsidRPr="00F86AB4">
        <w:rPr>
          <w:rtl/>
        </w:rPr>
        <w:t>حتّى لم يحرم منه شيئا</w:t>
      </w:r>
      <w:r>
        <w:rPr>
          <w:rtl/>
        </w:rPr>
        <w:t xml:space="preserve"> ، </w:t>
      </w:r>
      <w:r w:rsidRPr="00F86AB4">
        <w:rPr>
          <w:rtl/>
        </w:rPr>
        <w:t>وليس يجوز في العادات أن تولد جماعة كذبا يكون خبرا عن كائن فيتّفق لهم ذلك على حسب ما وصفوه.</w:t>
      </w:r>
    </w:p>
    <w:p w:rsidR="001629A8" w:rsidRPr="00F86AB4" w:rsidRDefault="001629A8" w:rsidP="009B32A5">
      <w:pPr>
        <w:pStyle w:val="libNormal"/>
        <w:rPr>
          <w:rtl/>
        </w:rPr>
      </w:pPr>
      <w:r w:rsidRPr="00F86AB4">
        <w:rPr>
          <w:rtl/>
        </w:rPr>
        <w:t xml:space="preserve">وإذا كانت أخبار الغيبة قد سبقت زمان الحجّة </w:t>
      </w:r>
      <w:r w:rsidR="00E126AF">
        <w:rPr>
          <w:rStyle w:val="libAlaemChar"/>
          <w:rtl/>
        </w:rPr>
        <w:t>عليه‌السلام</w:t>
      </w:r>
      <w:r>
        <w:rPr>
          <w:rtl/>
        </w:rPr>
        <w:t xml:space="preserve"> ، </w:t>
      </w:r>
      <w:r w:rsidRPr="00F86AB4">
        <w:rPr>
          <w:rtl/>
        </w:rPr>
        <w:t>بل زمان أبيه وجدّه</w:t>
      </w:r>
      <w:r>
        <w:rPr>
          <w:rtl/>
        </w:rPr>
        <w:t xml:space="preserve"> ، </w:t>
      </w:r>
      <w:r w:rsidRPr="00F86AB4">
        <w:rPr>
          <w:rtl/>
        </w:rPr>
        <w:t xml:space="preserve">حتّى تعلّقت الكيسانيّة </w:t>
      </w:r>
      <w:r w:rsidRPr="00D411EE">
        <w:rPr>
          <w:rStyle w:val="libFootnotenumChar"/>
          <w:rtl/>
        </w:rPr>
        <w:t>(1)</w:t>
      </w:r>
      <w:r w:rsidRPr="00F86AB4">
        <w:rPr>
          <w:rtl/>
        </w:rPr>
        <w:t xml:space="preserve"> بها في إمامة ابن الحنفيّة</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الكيسانية : يذهب أصحاب هذه الفرقة إلى إمامة محمد ابن الحنفية بعد أخويه الحسن والحسين </w:t>
      </w:r>
      <w:r w:rsidR="006D11B4">
        <w:rPr>
          <w:rStyle w:val="libAlaemChar"/>
          <w:rtl/>
        </w:rPr>
        <w:t>عليهما‌السلام</w:t>
      </w:r>
      <w:r>
        <w:rPr>
          <w:rtl/>
        </w:rPr>
        <w:t xml:space="preserve"> ، </w:t>
      </w:r>
      <w:r w:rsidRPr="00F86AB4">
        <w:rPr>
          <w:rtl/>
        </w:rPr>
        <w:t>وأنه لم يمت بل اختفى في جبال رضوى حتّى يؤذن له بالخروج على اعتبار أنّه هو المهدي المنتظر.</w:t>
      </w:r>
    </w:p>
    <w:p w:rsidR="001629A8" w:rsidRPr="00F86AB4" w:rsidRDefault="001629A8" w:rsidP="00764317">
      <w:pPr>
        <w:pStyle w:val="libFootnote"/>
        <w:rPr>
          <w:rtl/>
          <w:lang w:bidi="fa-IR"/>
        </w:rPr>
      </w:pPr>
      <w:r w:rsidRPr="00F86AB4">
        <w:rPr>
          <w:rtl/>
        </w:rPr>
        <w:t>انظر : فرق الشيعة للنوبختي : 23</w:t>
      </w:r>
      <w:r>
        <w:rPr>
          <w:rtl/>
        </w:rPr>
        <w:t xml:space="preserve"> ، </w:t>
      </w:r>
      <w:r w:rsidRPr="00F86AB4">
        <w:rPr>
          <w:rtl/>
        </w:rPr>
        <w:t>الشيعة بين الاشاعرة والمعتزلة : 56</w:t>
      </w:r>
      <w:r>
        <w:rPr>
          <w:rtl/>
        </w:rPr>
        <w:t xml:space="preserve"> ، </w:t>
      </w:r>
      <w:r w:rsidRPr="00F86AB4">
        <w:rPr>
          <w:rtl/>
        </w:rPr>
        <w:t>الملل والنحل</w:t>
      </w:r>
    </w:p>
    <w:p w:rsidR="001629A8" w:rsidRPr="00F86AB4" w:rsidRDefault="001629A8" w:rsidP="009B32A5">
      <w:pPr>
        <w:pStyle w:val="libNormal0"/>
        <w:rPr>
          <w:rtl/>
        </w:rPr>
      </w:pPr>
      <w:r>
        <w:rPr>
          <w:rtl/>
        </w:rPr>
        <w:br w:type="page"/>
      </w:r>
      <w:r w:rsidRPr="00F86AB4">
        <w:rPr>
          <w:rtl/>
        </w:rPr>
        <w:lastRenderedPageBreak/>
        <w:t xml:space="preserve">والناووسيّة </w:t>
      </w:r>
      <w:r w:rsidRPr="00D411EE">
        <w:rPr>
          <w:rStyle w:val="libFootnotenumChar"/>
          <w:rtl/>
        </w:rPr>
        <w:t>(1)</w:t>
      </w:r>
      <w:r w:rsidRPr="00F86AB4">
        <w:rPr>
          <w:rtl/>
        </w:rPr>
        <w:t xml:space="preserve"> والممطورة </w:t>
      </w:r>
      <w:r w:rsidRPr="00D411EE">
        <w:rPr>
          <w:rStyle w:val="libFootnotenumChar"/>
          <w:rtl/>
        </w:rPr>
        <w:t>(2)</w:t>
      </w:r>
      <w:r w:rsidRPr="00F86AB4">
        <w:rPr>
          <w:rtl/>
        </w:rPr>
        <w:t xml:space="preserve"> في أبي عبد الله وأبي الحسن موسى </w:t>
      </w:r>
      <w:r w:rsidR="006D11B4">
        <w:rPr>
          <w:rStyle w:val="libAlaemChar"/>
          <w:rtl/>
        </w:rPr>
        <w:t>عليهما‌السلام</w:t>
      </w:r>
      <w:r>
        <w:rPr>
          <w:rtl/>
        </w:rPr>
        <w:t xml:space="preserve"> ، </w:t>
      </w:r>
      <w:r w:rsidRPr="00F86AB4">
        <w:rPr>
          <w:rtl/>
        </w:rPr>
        <w:t xml:space="preserve">وخلّدها المحدّثون من الشيعة في أصولهم المؤلّفة في أيّام السيّدين الباقر والصادق </w:t>
      </w:r>
      <w:r w:rsidR="006D11B4">
        <w:rPr>
          <w:rStyle w:val="libAlaemChar"/>
          <w:rtl/>
        </w:rPr>
        <w:t>عليهما‌السلام</w:t>
      </w:r>
      <w:r>
        <w:rPr>
          <w:rtl/>
        </w:rPr>
        <w:t xml:space="preserve"> ، </w:t>
      </w:r>
      <w:r w:rsidRPr="00F86AB4">
        <w:rPr>
          <w:rtl/>
        </w:rPr>
        <w:t xml:space="preserve">وآثروها عن النبي </w:t>
      </w:r>
      <w:r w:rsidR="004B3898">
        <w:rPr>
          <w:rStyle w:val="libAlaemChar"/>
          <w:rtl/>
        </w:rPr>
        <w:t>صلى‌الله‌عليه‌وآله</w:t>
      </w:r>
      <w:r w:rsidRPr="00F86AB4">
        <w:rPr>
          <w:rtl/>
        </w:rPr>
        <w:t xml:space="preserve"> والأئمّة </w:t>
      </w:r>
      <w:r w:rsidR="00ED6C1A">
        <w:rPr>
          <w:rStyle w:val="libAlaemChar"/>
          <w:rtl/>
        </w:rPr>
        <w:t>عليهم‌السلام</w:t>
      </w:r>
      <w:r w:rsidRPr="00F86AB4">
        <w:rPr>
          <w:rtl/>
        </w:rPr>
        <w:t xml:space="preserve"> واحدا بعد واحد</w:t>
      </w:r>
      <w:r>
        <w:rPr>
          <w:rtl/>
        </w:rPr>
        <w:t xml:space="preserve"> ، </w:t>
      </w:r>
      <w:r w:rsidRPr="00F86AB4">
        <w:rPr>
          <w:rtl/>
        </w:rPr>
        <w:t xml:space="preserve">صحّ بذلك القول في إمامة صاحب الزمان </w:t>
      </w:r>
      <w:r w:rsidR="00E126AF">
        <w:rPr>
          <w:rStyle w:val="libAlaemChar"/>
          <w:rtl/>
        </w:rPr>
        <w:t>عليه‌السلام</w:t>
      </w:r>
      <w:r w:rsidRPr="00F86AB4">
        <w:rPr>
          <w:rtl/>
        </w:rPr>
        <w:t xml:space="preserve"> بوجود هذه الصفة له</w:t>
      </w:r>
      <w:r>
        <w:rPr>
          <w:rtl/>
        </w:rPr>
        <w:t xml:space="preserve"> ، </w:t>
      </w:r>
      <w:r w:rsidRPr="00F86AB4">
        <w:rPr>
          <w:rtl/>
        </w:rPr>
        <w:t>والغيبة المذكورة في دلائله وإعلام إمامته</w:t>
      </w:r>
      <w:r>
        <w:rPr>
          <w:rtl/>
        </w:rPr>
        <w:t xml:space="preserve"> ، </w:t>
      </w:r>
      <w:r w:rsidRPr="00F86AB4">
        <w:rPr>
          <w:rtl/>
        </w:rPr>
        <w:t>وليس يمكن لأحد دفع ذلك.</w:t>
      </w:r>
    </w:p>
    <w:p w:rsidR="001629A8" w:rsidRPr="00F86AB4" w:rsidRDefault="001629A8" w:rsidP="009B32A5">
      <w:pPr>
        <w:pStyle w:val="libNormal"/>
        <w:rPr>
          <w:rtl/>
        </w:rPr>
      </w:pPr>
      <w:r w:rsidRPr="00F86AB4">
        <w:rPr>
          <w:rtl/>
        </w:rPr>
        <w:t>ومن جملة ثقات المحدّثين والمصنّفين من الشيعة : الحسن بن محبوب الزرّاد</w:t>
      </w:r>
      <w:r>
        <w:rPr>
          <w:rtl/>
        </w:rPr>
        <w:t xml:space="preserve"> ، </w:t>
      </w:r>
      <w:r w:rsidRPr="00F86AB4">
        <w:rPr>
          <w:rtl/>
        </w:rPr>
        <w:t>وقد صنّف كتاب المشيخة الذي هو في أصول الشيعة أشهر من كتاب المزني وأمثاله قبل زمان الغيبة بأكثر من مائة سنة</w:t>
      </w:r>
      <w:r>
        <w:rPr>
          <w:rtl/>
        </w:rPr>
        <w:t xml:space="preserve"> ، </w:t>
      </w:r>
      <w:r w:rsidRPr="00F86AB4">
        <w:rPr>
          <w:rtl/>
        </w:rPr>
        <w:t>فذكر فيه بعض ما أوردناه من أخبار الغيبة</w:t>
      </w:r>
      <w:r>
        <w:rPr>
          <w:rtl/>
        </w:rPr>
        <w:t xml:space="preserve"> ، </w:t>
      </w:r>
      <w:r w:rsidRPr="00F86AB4">
        <w:rPr>
          <w:rtl/>
        </w:rPr>
        <w:t>فوافق الخبر الخبر</w:t>
      </w:r>
      <w:r>
        <w:rPr>
          <w:rtl/>
        </w:rPr>
        <w:t xml:space="preserve"> ، </w:t>
      </w:r>
      <w:r w:rsidRPr="00F86AB4">
        <w:rPr>
          <w:rtl/>
        </w:rPr>
        <w:t>وحصل كلّ ما تضمّنه الخبر بلا اختلاف.</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1 : 147.</w:t>
      </w:r>
    </w:p>
    <w:p w:rsidR="001629A8" w:rsidRPr="00F86AB4" w:rsidRDefault="001629A8" w:rsidP="00BC54AF">
      <w:pPr>
        <w:pStyle w:val="libFootnote0"/>
        <w:rPr>
          <w:rtl/>
          <w:lang w:bidi="fa-IR"/>
        </w:rPr>
      </w:pPr>
      <w:r w:rsidRPr="00F86AB4">
        <w:rPr>
          <w:rtl/>
        </w:rPr>
        <w:t xml:space="preserve">(1) الناووسية : يزعم أصحاب هذه الفرقة أنّ الامام الصادق </w:t>
      </w:r>
      <w:r w:rsidR="00E126AF">
        <w:rPr>
          <w:rStyle w:val="libAlaemChar"/>
          <w:rtl/>
        </w:rPr>
        <w:t>عليه‌السلام</w:t>
      </w:r>
      <w:r w:rsidRPr="00F86AB4">
        <w:rPr>
          <w:rtl/>
        </w:rPr>
        <w:t xml:space="preserve"> لم يمت</w:t>
      </w:r>
      <w:r>
        <w:rPr>
          <w:rtl/>
        </w:rPr>
        <w:t xml:space="preserve"> ، </w:t>
      </w:r>
      <w:r w:rsidRPr="00F86AB4">
        <w:rPr>
          <w:rtl/>
        </w:rPr>
        <w:t>وأنه سيظهر بعد لاحياء الحق وإماتة الباطل</w:t>
      </w:r>
      <w:r>
        <w:rPr>
          <w:rtl/>
        </w:rPr>
        <w:t xml:space="preserve"> ، </w:t>
      </w:r>
      <w:r w:rsidRPr="00F86AB4">
        <w:rPr>
          <w:rtl/>
        </w:rPr>
        <w:t>وأنّه هو الامام المهدي المنتظر.</w:t>
      </w:r>
    </w:p>
    <w:p w:rsidR="001629A8" w:rsidRPr="00F86AB4" w:rsidRDefault="001629A8" w:rsidP="00764317">
      <w:pPr>
        <w:pStyle w:val="libFootnote"/>
        <w:rPr>
          <w:rtl/>
          <w:lang w:bidi="fa-IR"/>
        </w:rPr>
      </w:pPr>
      <w:r w:rsidRPr="00F86AB4">
        <w:rPr>
          <w:rtl/>
        </w:rPr>
        <w:t>وقيل : أنّهم اتباع رجل يقال له ناووس</w:t>
      </w:r>
      <w:r>
        <w:rPr>
          <w:rtl/>
        </w:rPr>
        <w:t xml:space="preserve"> ، </w:t>
      </w:r>
      <w:r w:rsidRPr="00F86AB4">
        <w:rPr>
          <w:rtl/>
        </w:rPr>
        <w:t>أو عجلان بن ناووس.</w:t>
      </w:r>
    </w:p>
    <w:p w:rsidR="001629A8" w:rsidRPr="00F86AB4" w:rsidRDefault="001629A8" w:rsidP="00764317">
      <w:pPr>
        <w:pStyle w:val="libFootnote"/>
        <w:rPr>
          <w:rtl/>
          <w:lang w:bidi="fa-IR"/>
        </w:rPr>
      </w:pPr>
      <w:r w:rsidRPr="00F86AB4">
        <w:rPr>
          <w:rtl/>
        </w:rPr>
        <w:t>وقيل : أنّهم ينسبون إلى قرية ناووسا.</w:t>
      </w:r>
    </w:p>
    <w:p w:rsidR="001629A8" w:rsidRPr="00F86AB4" w:rsidRDefault="001629A8" w:rsidP="00764317">
      <w:pPr>
        <w:pStyle w:val="libFootnote"/>
        <w:rPr>
          <w:rtl/>
          <w:lang w:bidi="fa-IR"/>
        </w:rPr>
      </w:pPr>
      <w:r w:rsidRPr="00F86AB4">
        <w:rPr>
          <w:rtl/>
        </w:rPr>
        <w:t>انظر : فرق الشيعة للنوبختي : 67</w:t>
      </w:r>
      <w:r>
        <w:rPr>
          <w:rtl/>
        </w:rPr>
        <w:t xml:space="preserve"> ، </w:t>
      </w:r>
      <w:r w:rsidRPr="00F86AB4">
        <w:rPr>
          <w:rtl/>
        </w:rPr>
        <w:t>الملل والنحل 1 : 166</w:t>
      </w:r>
      <w:r>
        <w:rPr>
          <w:rtl/>
        </w:rPr>
        <w:t xml:space="preserve"> ، </w:t>
      </w:r>
      <w:r w:rsidRPr="00F86AB4">
        <w:rPr>
          <w:rtl/>
        </w:rPr>
        <w:t>الشيعة بين الاشاعرة والمعتزلة : 77.</w:t>
      </w:r>
    </w:p>
    <w:p w:rsidR="001629A8" w:rsidRPr="00F86AB4" w:rsidRDefault="001629A8" w:rsidP="00BC54AF">
      <w:pPr>
        <w:pStyle w:val="libFootnote0"/>
        <w:rPr>
          <w:rtl/>
          <w:lang w:bidi="fa-IR"/>
        </w:rPr>
      </w:pPr>
      <w:r w:rsidRPr="00F86AB4">
        <w:rPr>
          <w:rtl/>
        </w:rPr>
        <w:t xml:space="preserve">(2) الممطورة : هم من الواقفين على الامام موسى بن جعفر </w:t>
      </w:r>
      <w:r w:rsidR="00E126AF">
        <w:rPr>
          <w:rStyle w:val="libAlaemChar"/>
          <w:rtl/>
        </w:rPr>
        <w:t>عليه‌السلام</w:t>
      </w:r>
      <w:r>
        <w:rPr>
          <w:rtl/>
        </w:rPr>
        <w:t xml:space="preserve"> ، </w:t>
      </w:r>
      <w:r w:rsidRPr="00F86AB4">
        <w:rPr>
          <w:rtl/>
        </w:rPr>
        <w:t xml:space="preserve">والذاهبين إلى أنّه </w:t>
      </w:r>
      <w:r w:rsidR="00E126AF">
        <w:rPr>
          <w:rStyle w:val="libAlaemChar"/>
          <w:rtl/>
        </w:rPr>
        <w:t>عليه‌السلام</w:t>
      </w:r>
      <w:r w:rsidRPr="00F86AB4">
        <w:rPr>
          <w:rtl/>
        </w:rPr>
        <w:t xml:space="preserve"> لم يمت</w:t>
      </w:r>
      <w:r>
        <w:rPr>
          <w:rtl/>
        </w:rPr>
        <w:t xml:space="preserve"> ، </w:t>
      </w:r>
      <w:r w:rsidRPr="00F86AB4">
        <w:rPr>
          <w:rtl/>
        </w:rPr>
        <w:t>وأنّه هو المهدي الذي يخرج لإقامة العدل وإماتة البدع والأهواء</w:t>
      </w:r>
      <w:r>
        <w:rPr>
          <w:rtl/>
        </w:rPr>
        <w:t xml:space="preserve"> ، </w:t>
      </w:r>
      <w:r w:rsidRPr="00F86AB4">
        <w:rPr>
          <w:rtl/>
        </w:rPr>
        <w:t xml:space="preserve">وأنّ الأئمة </w:t>
      </w:r>
      <w:r w:rsidR="00ED6C1A">
        <w:rPr>
          <w:rStyle w:val="libAlaemChar"/>
          <w:rtl/>
        </w:rPr>
        <w:t>عليهم‌السلام</w:t>
      </w:r>
      <w:r w:rsidRPr="00F86AB4">
        <w:rPr>
          <w:rtl/>
        </w:rPr>
        <w:t xml:space="preserve"> من بعده ليسوا إلاّ خلفاء له لا أئمة</w:t>
      </w:r>
      <w:r>
        <w:rPr>
          <w:rtl/>
        </w:rPr>
        <w:t xml:space="preserve"> ، </w:t>
      </w:r>
      <w:r w:rsidRPr="00F86AB4">
        <w:rPr>
          <w:rtl/>
        </w:rPr>
        <w:t>ينوبون عنه حتى ظهوره.</w:t>
      </w:r>
    </w:p>
    <w:p w:rsidR="001629A8" w:rsidRPr="00F86AB4" w:rsidRDefault="001629A8" w:rsidP="00764317">
      <w:pPr>
        <w:pStyle w:val="libFootnote"/>
        <w:rPr>
          <w:rtl/>
          <w:lang w:bidi="fa-IR"/>
        </w:rPr>
      </w:pPr>
      <w:r w:rsidRPr="00F86AB4">
        <w:rPr>
          <w:rtl/>
        </w:rPr>
        <w:t>وسموا بذلك الاسم من خلال جدال قام بين علي بن إسماعيل وبينهم حتى قال لهم بعد ان اشتد الجدال فيما بينهم : ما أنتم إلاّ كلاب ممطورة. أي أنّهم أنتن من جيف ؛ لأنّ الكلاب إذا أصابها المطر تنبعث منها رائحة نتنة.</w:t>
      </w:r>
    </w:p>
    <w:p w:rsidR="001629A8" w:rsidRPr="00F86AB4" w:rsidRDefault="001629A8" w:rsidP="00764317">
      <w:pPr>
        <w:pStyle w:val="libFootnote"/>
        <w:rPr>
          <w:rtl/>
          <w:lang w:bidi="fa-IR"/>
        </w:rPr>
      </w:pPr>
      <w:r w:rsidRPr="00F86AB4">
        <w:rPr>
          <w:rtl/>
        </w:rPr>
        <w:t>انظر : فرق الشيعة : 81</w:t>
      </w:r>
      <w:r>
        <w:rPr>
          <w:rtl/>
        </w:rPr>
        <w:t xml:space="preserve"> ، </w:t>
      </w:r>
      <w:r w:rsidRPr="00F86AB4">
        <w:rPr>
          <w:rtl/>
        </w:rPr>
        <w:t>الملل والنحل 1 : 169.</w:t>
      </w:r>
    </w:p>
    <w:p w:rsidR="001629A8" w:rsidRPr="00F86AB4" w:rsidRDefault="001629A8" w:rsidP="009B32A5">
      <w:pPr>
        <w:pStyle w:val="libNormal"/>
        <w:rPr>
          <w:rtl/>
        </w:rPr>
      </w:pPr>
      <w:r>
        <w:rPr>
          <w:rtl/>
        </w:rPr>
        <w:br w:type="page"/>
      </w:r>
      <w:r w:rsidRPr="00F86AB4">
        <w:rPr>
          <w:rtl/>
        </w:rPr>
        <w:lastRenderedPageBreak/>
        <w:t>ومن جملة ذلك : ما رواه عن إبراهيم الخارقي</w:t>
      </w:r>
      <w:r>
        <w:rPr>
          <w:rtl/>
        </w:rPr>
        <w:t xml:space="preserve"> ، </w:t>
      </w:r>
      <w:r w:rsidRPr="00F86AB4">
        <w:rPr>
          <w:rtl/>
        </w:rPr>
        <w:t>عن أبي بصير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قلت له : كان أبو جعفر </w:t>
      </w:r>
      <w:r w:rsidR="00E126AF">
        <w:rPr>
          <w:rStyle w:val="libAlaemChar"/>
          <w:rtl/>
        </w:rPr>
        <w:t>عليه‌السلام</w:t>
      </w:r>
      <w:r w:rsidRPr="00F86AB4">
        <w:rPr>
          <w:rtl/>
        </w:rPr>
        <w:t xml:space="preserve"> يقول :</w:t>
      </w:r>
      <w:r>
        <w:rPr>
          <w:rFonts w:hint="cs"/>
          <w:rtl/>
        </w:rPr>
        <w:t xml:space="preserve"> </w:t>
      </w:r>
      <w:r w:rsidRPr="00F86AB4">
        <w:rPr>
          <w:rtl/>
        </w:rPr>
        <w:t xml:space="preserve">« لقائم آل محمد </w:t>
      </w:r>
      <w:r w:rsidR="00E126AF">
        <w:rPr>
          <w:rStyle w:val="libAlaemChar"/>
          <w:rtl/>
        </w:rPr>
        <w:t>عليه‌السلام</w:t>
      </w:r>
      <w:r w:rsidRPr="00F86AB4">
        <w:rPr>
          <w:rtl/>
        </w:rPr>
        <w:t xml:space="preserve"> غيبتان واحدة طويلة والاخرى قصيرة »</w:t>
      </w:r>
      <w:r>
        <w:rPr>
          <w:rtl/>
        </w:rPr>
        <w:t>.</w:t>
      </w:r>
    </w:p>
    <w:p w:rsidR="001629A8" w:rsidRPr="00F86AB4" w:rsidRDefault="001629A8" w:rsidP="009B32A5">
      <w:pPr>
        <w:pStyle w:val="libNormal"/>
        <w:rPr>
          <w:rtl/>
        </w:rPr>
      </w:pPr>
      <w:r w:rsidRPr="00F86AB4">
        <w:rPr>
          <w:rtl/>
        </w:rPr>
        <w:t>قال : فقال لي : « نعم يا أبا بصير</w:t>
      </w:r>
      <w:r>
        <w:rPr>
          <w:rtl/>
        </w:rPr>
        <w:t xml:space="preserve"> ، </w:t>
      </w:r>
      <w:r w:rsidRPr="00F86AB4">
        <w:rPr>
          <w:rtl/>
        </w:rPr>
        <w:t>إحداهما أطول من الاخرى</w:t>
      </w:r>
      <w:r>
        <w:rPr>
          <w:rtl/>
        </w:rPr>
        <w:t xml:space="preserve"> ، </w:t>
      </w:r>
      <w:r w:rsidRPr="00F86AB4">
        <w:rPr>
          <w:rtl/>
        </w:rPr>
        <w:t>ثمّ لا يكون ذلك</w:t>
      </w:r>
      <w:r>
        <w:rPr>
          <w:rtl/>
        </w:rPr>
        <w:t xml:space="preserve"> ـ </w:t>
      </w:r>
      <w:r w:rsidRPr="00F86AB4">
        <w:rPr>
          <w:rtl/>
        </w:rPr>
        <w:t>يعني ظهوره</w:t>
      </w:r>
      <w:r>
        <w:rPr>
          <w:rtl/>
        </w:rPr>
        <w:t xml:space="preserve"> ـ </w:t>
      </w:r>
      <w:r w:rsidRPr="00F86AB4">
        <w:rPr>
          <w:rtl/>
        </w:rPr>
        <w:t>حتّى يختلف ولد فلان</w:t>
      </w:r>
      <w:r>
        <w:rPr>
          <w:rtl/>
        </w:rPr>
        <w:t xml:space="preserve"> ، </w:t>
      </w:r>
      <w:r w:rsidRPr="00F86AB4">
        <w:rPr>
          <w:rtl/>
        </w:rPr>
        <w:t>وتضيق الحلقة</w:t>
      </w:r>
      <w:r>
        <w:rPr>
          <w:rtl/>
        </w:rPr>
        <w:t xml:space="preserve"> ، </w:t>
      </w:r>
      <w:r w:rsidRPr="00F86AB4">
        <w:rPr>
          <w:rtl/>
        </w:rPr>
        <w:t>ويظهر السفياني</w:t>
      </w:r>
      <w:r>
        <w:rPr>
          <w:rtl/>
        </w:rPr>
        <w:t xml:space="preserve"> ، </w:t>
      </w:r>
      <w:r w:rsidRPr="00F86AB4">
        <w:rPr>
          <w:rtl/>
        </w:rPr>
        <w:t>ويشتدّ البلاء</w:t>
      </w:r>
      <w:r>
        <w:rPr>
          <w:rtl/>
        </w:rPr>
        <w:t xml:space="preserve"> ، </w:t>
      </w:r>
      <w:r w:rsidRPr="00F86AB4">
        <w:rPr>
          <w:rtl/>
        </w:rPr>
        <w:t>ويشمل الناس موت وقتل</w:t>
      </w:r>
      <w:r>
        <w:rPr>
          <w:rtl/>
        </w:rPr>
        <w:t xml:space="preserve"> ، </w:t>
      </w:r>
      <w:r w:rsidRPr="00F86AB4">
        <w:rPr>
          <w:rtl/>
        </w:rPr>
        <w:t xml:space="preserve">ويلجئون منه إلى حرم الله تعالى وحرم رسوله </w:t>
      </w:r>
      <w:r w:rsidR="004B3898">
        <w:rPr>
          <w:rStyle w:val="libAlaemChar"/>
          <w:rtl/>
        </w:rPr>
        <w:t>صلى‌الله‌عليه‌وآله</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فانظر كيف قد حصلت الغيبتان لصاحب الأمر </w:t>
      </w:r>
      <w:r w:rsidR="00E126AF">
        <w:rPr>
          <w:rStyle w:val="libAlaemChar"/>
          <w:rtl/>
        </w:rPr>
        <w:t>عليه‌السلام</w:t>
      </w:r>
      <w:r w:rsidRPr="00F86AB4">
        <w:rPr>
          <w:rtl/>
        </w:rPr>
        <w:t xml:space="preserve"> على حسب ما تضمّنته الأخبار السابقة لوجوده عن آبائه وجدوده </w:t>
      </w:r>
      <w:r w:rsidR="00ED6C1A">
        <w:rPr>
          <w:rStyle w:val="libAlaemChar"/>
          <w:rtl/>
        </w:rPr>
        <w:t>عليهم‌السلام</w:t>
      </w:r>
      <w:r>
        <w:rPr>
          <w:rtl/>
        </w:rPr>
        <w:t xml:space="preserve"> ، </w:t>
      </w:r>
      <w:r w:rsidRPr="00F86AB4">
        <w:rPr>
          <w:rtl/>
        </w:rPr>
        <w:t xml:space="preserve">أمّا غيبته الصغرى </w:t>
      </w:r>
      <w:r w:rsidRPr="00D411EE">
        <w:rPr>
          <w:rStyle w:val="libFootnotenumChar"/>
          <w:rtl/>
        </w:rPr>
        <w:t>(2)</w:t>
      </w:r>
      <w:r w:rsidRPr="00F86AB4">
        <w:rPr>
          <w:rtl/>
        </w:rPr>
        <w:t xml:space="preserve"> منهما فهي التي كانت فيها سفراؤه </w:t>
      </w:r>
      <w:r w:rsidR="00E126AF">
        <w:rPr>
          <w:rStyle w:val="libAlaemChar"/>
          <w:rtl/>
        </w:rPr>
        <w:t>عليه‌السلام</w:t>
      </w:r>
      <w:r w:rsidRPr="00F86AB4">
        <w:rPr>
          <w:rtl/>
        </w:rPr>
        <w:t xml:space="preserve"> موجودين</w:t>
      </w:r>
      <w:r>
        <w:rPr>
          <w:rtl/>
        </w:rPr>
        <w:t xml:space="preserve"> ، </w:t>
      </w:r>
      <w:r w:rsidRPr="00F86AB4">
        <w:rPr>
          <w:rtl/>
        </w:rPr>
        <w:t>وأبوابه معروفين</w:t>
      </w:r>
      <w:r>
        <w:rPr>
          <w:rtl/>
        </w:rPr>
        <w:t xml:space="preserve"> ، </w:t>
      </w:r>
      <w:r w:rsidRPr="00F86AB4">
        <w:rPr>
          <w:rtl/>
        </w:rPr>
        <w:t xml:space="preserve">لا تختلف الاماميّة القائلون بإمامة الحسن بن عليّ </w:t>
      </w:r>
      <w:r w:rsidR="00E126AF">
        <w:rPr>
          <w:rStyle w:val="libAlaemChar"/>
          <w:rtl/>
        </w:rPr>
        <w:t>عليه‌السلام</w:t>
      </w:r>
      <w:r w:rsidRPr="00F86AB4">
        <w:rPr>
          <w:rtl/>
        </w:rPr>
        <w:t xml:space="preserve"> فيهم</w:t>
      </w:r>
      <w:r>
        <w:rPr>
          <w:rtl/>
        </w:rPr>
        <w:t xml:space="preserve"> ، </w:t>
      </w:r>
      <w:r w:rsidRPr="00F86AB4">
        <w:rPr>
          <w:rtl/>
        </w:rPr>
        <w:t>فمنهم : أبو هاشم داود بن القاسم الجعفريّ</w:t>
      </w:r>
      <w:r>
        <w:rPr>
          <w:rtl/>
        </w:rPr>
        <w:t xml:space="preserve"> ، </w:t>
      </w:r>
      <w:r w:rsidRPr="00F86AB4">
        <w:rPr>
          <w:rtl/>
        </w:rPr>
        <w:t>ومحمد بن عليّ ابن بلال</w:t>
      </w:r>
      <w:r>
        <w:rPr>
          <w:rtl/>
        </w:rPr>
        <w:t xml:space="preserve"> ، </w:t>
      </w:r>
      <w:r w:rsidRPr="00F86AB4">
        <w:rPr>
          <w:rtl/>
        </w:rPr>
        <w:t>وأبو عمرو عثمان بن سعيد السمّان</w:t>
      </w:r>
      <w:r>
        <w:rPr>
          <w:rtl/>
        </w:rPr>
        <w:t xml:space="preserve"> ، </w:t>
      </w:r>
      <w:r w:rsidRPr="00F86AB4">
        <w:rPr>
          <w:rtl/>
        </w:rPr>
        <w:t>وابنه أبو جعفر محمد بن عثمان</w:t>
      </w:r>
      <w:r>
        <w:rPr>
          <w:rtl/>
        </w:rPr>
        <w:t xml:space="preserve"> ، </w:t>
      </w:r>
      <w:r w:rsidRPr="00F86AB4">
        <w:rPr>
          <w:rtl/>
        </w:rPr>
        <w:t>وعمر الأهوازي</w:t>
      </w:r>
      <w:r>
        <w:rPr>
          <w:rtl/>
        </w:rPr>
        <w:t xml:space="preserve"> ، </w:t>
      </w:r>
      <w:r w:rsidRPr="00F86AB4">
        <w:rPr>
          <w:rtl/>
        </w:rPr>
        <w:t>وأحمد بن إسحاق</w:t>
      </w:r>
      <w:r>
        <w:rPr>
          <w:rtl/>
        </w:rPr>
        <w:t xml:space="preserve"> ، </w:t>
      </w:r>
      <w:r w:rsidRPr="00F86AB4">
        <w:rPr>
          <w:rtl/>
        </w:rPr>
        <w:t>وأبو محمد الوجناني</w:t>
      </w:r>
      <w:r>
        <w:rPr>
          <w:rtl/>
        </w:rPr>
        <w:t xml:space="preserve"> ، </w:t>
      </w:r>
      <w:r w:rsidRPr="00F86AB4">
        <w:rPr>
          <w:rtl/>
        </w:rPr>
        <w:t>وإبراهيم بن مهزيار</w:t>
      </w:r>
      <w:r>
        <w:rPr>
          <w:rtl/>
        </w:rPr>
        <w:t xml:space="preserve"> ، </w:t>
      </w:r>
      <w:r w:rsidRPr="00F86AB4">
        <w:rPr>
          <w:rtl/>
        </w:rPr>
        <w:t>ومحمد بن إبراهيم في جماعة أخر ربّما يأتي ذكرهم عند الحاجة إليهم في الرواية عنهم.</w:t>
      </w:r>
    </w:p>
    <w:p w:rsidR="001629A8" w:rsidRPr="00F86AB4" w:rsidRDefault="001629A8" w:rsidP="009B32A5">
      <w:pPr>
        <w:pStyle w:val="libNormal"/>
        <w:rPr>
          <w:rtl/>
        </w:rPr>
      </w:pPr>
      <w:r w:rsidRPr="00F86AB4">
        <w:rPr>
          <w:rtl/>
        </w:rPr>
        <w:t>وكانت مدّة هذه الغيبة أربعا وسبعين سنة</w:t>
      </w:r>
      <w:r>
        <w:rPr>
          <w:rtl/>
        </w:rPr>
        <w:t xml:space="preserve"> ، </w:t>
      </w:r>
      <w:r w:rsidRPr="00F86AB4">
        <w:rPr>
          <w:rtl/>
        </w:rPr>
        <w:t xml:space="preserve">وكان أبو عمرو عثمان بن سعيد العمري قدّس الله روحه بابا لأبيه وجدّه </w:t>
      </w:r>
      <w:r w:rsidR="006D11B4">
        <w:rPr>
          <w:rStyle w:val="libAlaemChar"/>
          <w:rtl/>
        </w:rPr>
        <w:t>عليهما‌السلام</w:t>
      </w:r>
      <w:r w:rsidRPr="00F86AB4">
        <w:rPr>
          <w:rtl/>
        </w:rPr>
        <w:t xml:space="preserve"> من قبل وثقة لهما</w:t>
      </w:r>
      <w:r>
        <w:rPr>
          <w:rtl/>
        </w:rPr>
        <w:t xml:space="preserve"> ، </w:t>
      </w:r>
      <w:r w:rsidRPr="00F86AB4">
        <w:rPr>
          <w:rtl/>
        </w:rPr>
        <w:t>ثمّ تولّى الباقية من قبله</w:t>
      </w:r>
      <w:r>
        <w:rPr>
          <w:rtl/>
        </w:rPr>
        <w:t xml:space="preserve"> ، </w:t>
      </w:r>
      <w:r w:rsidRPr="00F86AB4">
        <w:rPr>
          <w:rtl/>
        </w:rPr>
        <w:t>وظهرت المعجزات على يده</w:t>
      </w:r>
      <w:r>
        <w:rPr>
          <w:rtl/>
        </w:rPr>
        <w:t xml:space="preserve"> ، </w:t>
      </w:r>
      <w:r w:rsidRPr="00F86AB4">
        <w:rPr>
          <w:rtl/>
        </w:rPr>
        <w:t>ولمّا مضى لسبيله قام ابنه أبو جعفر محمد مقامه رحمهما الله بنصّه عليه</w:t>
      </w:r>
      <w:r>
        <w:rPr>
          <w:rtl/>
        </w:rPr>
        <w:t xml:space="preserve"> ، </w:t>
      </w:r>
      <w:r w:rsidRPr="00F86AB4">
        <w:rPr>
          <w:rtl/>
        </w:rPr>
        <w:t>ومضى على منهاج أبيه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غيبة النعماني : 172 / 7.</w:t>
      </w:r>
    </w:p>
    <w:p w:rsidR="001629A8" w:rsidRPr="00F86AB4" w:rsidRDefault="001629A8" w:rsidP="00BC54AF">
      <w:pPr>
        <w:pStyle w:val="libFootnote0"/>
        <w:rPr>
          <w:rtl/>
          <w:lang w:bidi="fa-IR"/>
        </w:rPr>
      </w:pPr>
      <w:r w:rsidRPr="00F86AB4">
        <w:rPr>
          <w:rtl/>
        </w:rPr>
        <w:t xml:space="preserve">(2) في نسخة « ط » </w:t>
      </w:r>
      <w:r>
        <w:rPr>
          <w:rtl/>
        </w:rPr>
        <w:t>و «</w:t>
      </w:r>
      <w:r w:rsidRPr="00F86AB4">
        <w:rPr>
          <w:rtl/>
        </w:rPr>
        <w:t xml:space="preserve"> ق » : القصرى.</w:t>
      </w:r>
    </w:p>
    <w:p w:rsidR="001629A8" w:rsidRPr="00F86AB4" w:rsidRDefault="001629A8" w:rsidP="009B32A5">
      <w:pPr>
        <w:pStyle w:val="libNormal0"/>
        <w:rPr>
          <w:rtl/>
        </w:rPr>
      </w:pPr>
      <w:r>
        <w:rPr>
          <w:rtl/>
        </w:rPr>
        <w:br w:type="page"/>
      </w:r>
      <w:r w:rsidR="004B3898">
        <w:rPr>
          <w:rStyle w:val="libAlaemChar"/>
          <w:rtl/>
        </w:rPr>
        <w:lastRenderedPageBreak/>
        <w:t>رضي‌الله‌عنه</w:t>
      </w:r>
      <w:r w:rsidRPr="00F86AB4">
        <w:rPr>
          <w:rtl/>
        </w:rPr>
        <w:t xml:space="preserve"> في آخر جمادى الآخرة من سنة أربع أو خمس وثلاثمائة</w:t>
      </w:r>
      <w:r>
        <w:rPr>
          <w:rtl/>
        </w:rPr>
        <w:t xml:space="preserve"> ، </w:t>
      </w:r>
      <w:r w:rsidRPr="00F86AB4">
        <w:rPr>
          <w:rtl/>
        </w:rPr>
        <w:t>وقام مقامه أبو القاسم الحسين بن روح من بني نوبخت بنصّ أبي جعفر محمد بن عثمان عليه</w:t>
      </w:r>
      <w:r>
        <w:rPr>
          <w:rtl/>
        </w:rPr>
        <w:t xml:space="preserve"> ، </w:t>
      </w:r>
      <w:r w:rsidRPr="00F86AB4">
        <w:rPr>
          <w:rtl/>
        </w:rPr>
        <w:t>وأقامه مقام نفسه</w:t>
      </w:r>
      <w:r>
        <w:rPr>
          <w:rtl/>
        </w:rPr>
        <w:t xml:space="preserve"> ، </w:t>
      </w:r>
      <w:r w:rsidRPr="00F86AB4">
        <w:rPr>
          <w:rtl/>
        </w:rPr>
        <w:t xml:space="preserve">ومات </w:t>
      </w:r>
      <w:r w:rsidR="004B3898">
        <w:rPr>
          <w:rStyle w:val="libAlaemChar"/>
          <w:rtl/>
        </w:rPr>
        <w:t>رضي‌الله‌عنه</w:t>
      </w:r>
      <w:r w:rsidRPr="00F86AB4">
        <w:rPr>
          <w:rtl/>
        </w:rPr>
        <w:t xml:space="preserve"> في شعبان سنة ستّ وعشرين وثلاثمائة</w:t>
      </w:r>
      <w:r>
        <w:rPr>
          <w:rtl/>
        </w:rPr>
        <w:t xml:space="preserve"> ، </w:t>
      </w:r>
      <w:r w:rsidRPr="00F86AB4">
        <w:rPr>
          <w:rtl/>
        </w:rPr>
        <w:t>وقام مقامه أبو الحسن عليّ بن محمد السّمري بنصّ أبي القاسم عليه</w:t>
      </w:r>
      <w:r>
        <w:rPr>
          <w:rtl/>
        </w:rPr>
        <w:t xml:space="preserve"> ، </w:t>
      </w:r>
      <w:r w:rsidRPr="00F86AB4">
        <w:rPr>
          <w:rtl/>
        </w:rPr>
        <w:t>وتوفّي في النصف من شعبان سنه ثمان وعشرين وثلاثمائة.</w:t>
      </w:r>
    </w:p>
    <w:p w:rsidR="001629A8" w:rsidRPr="00F86AB4" w:rsidRDefault="001629A8" w:rsidP="009B32A5">
      <w:pPr>
        <w:pStyle w:val="libNormal"/>
        <w:rPr>
          <w:rtl/>
        </w:rPr>
      </w:pPr>
      <w:r w:rsidRPr="00F86AB4">
        <w:rPr>
          <w:rtl/>
        </w:rPr>
        <w:t>فروي عن أبي محمد الحسن بن أحمد المكتب أنه قال : كنت بمدينة السلام في السنة التي توفّي فيها علي بن محمد السّمري</w:t>
      </w:r>
      <w:r>
        <w:rPr>
          <w:rtl/>
        </w:rPr>
        <w:t xml:space="preserve"> ، </w:t>
      </w:r>
      <w:r w:rsidRPr="00F86AB4">
        <w:rPr>
          <w:rtl/>
        </w:rPr>
        <w:t>فحضرته قبل وفاته بأيّام</w:t>
      </w:r>
      <w:r>
        <w:rPr>
          <w:rtl/>
        </w:rPr>
        <w:t xml:space="preserve"> ، </w:t>
      </w:r>
      <w:r w:rsidRPr="00F86AB4">
        <w:rPr>
          <w:rtl/>
        </w:rPr>
        <w:t>فأخرج إلى الناس توقيعا نسخته :</w:t>
      </w:r>
    </w:p>
    <w:p w:rsidR="001629A8" w:rsidRDefault="001629A8" w:rsidP="008C2717">
      <w:pPr>
        <w:pStyle w:val="libCenter"/>
        <w:rPr>
          <w:rtl/>
        </w:rPr>
      </w:pPr>
      <w:r w:rsidRPr="00F86AB4">
        <w:rPr>
          <w:rtl/>
        </w:rPr>
        <w:t xml:space="preserve">« بسم الله الرحمن الرحيم </w:t>
      </w:r>
    </w:p>
    <w:p w:rsidR="001629A8" w:rsidRPr="00F86AB4" w:rsidRDefault="001629A8" w:rsidP="009B32A5">
      <w:pPr>
        <w:pStyle w:val="libNormal"/>
        <w:rPr>
          <w:rtl/>
        </w:rPr>
      </w:pPr>
      <w:r w:rsidRPr="00F86AB4">
        <w:rPr>
          <w:rtl/>
        </w:rPr>
        <w:t>يا عليّ بن محمد السّمري أعظم الله أجر إخوانك فيك</w:t>
      </w:r>
      <w:r>
        <w:rPr>
          <w:rtl/>
        </w:rPr>
        <w:t xml:space="preserve"> ، </w:t>
      </w:r>
      <w:r w:rsidRPr="00F86AB4">
        <w:rPr>
          <w:rtl/>
        </w:rPr>
        <w:t>فإنّك ميّت ما بينك وبين ستّة أيّام</w:t>
      </w:r>
      <w:r>
        <w:rPr>
          <w:rtl/>
        </w:rPr>
        <w:t xml:space="preserve"> ، </w:t>
      </w:r>
      <w:r w:rsidRPr="00F86AB4">
        <w:rPr>
          <w:rtl/>
        </w:rPr>
        <w:t>فاجمع أمرك</w:t>
      </w:r>
      <w:r>
        <w:rPr>
          <w:rtl/>
        </w:rPr>
        <w:t xml:space="preserve"> ، </w:t>
      </w:r>
      <w:r w:rsidRPr="00F86AB4">
        <w:rPr>
          <w:rtl/>
        </w:rPr>
        <w:t>ولا توص إلى أحد يقوم مقامك بعد وفاتك</w:t>
      </w:r>
      <w:r>
        <w:rPr>
          <w:rtl/>
        </w:rPr>
        <w:t xml:space="preserve"> ، </w:t>
      </w:r>
      <w:r w:rsidRPr="00F86AB4">
        <w:rPr>
          <w:rtl/>
        </w:rPr>
        <w:t>فقد وقعت الغيبة التامّة</w:t>
      </w:r>
      <w:r>
        <w:rPr>
          <w:rtl/>
        </w:rPr>
        <w:t xml:space="preserve"> ، </w:t>
      </w:r>
      <w:r w:rsidRPr="00F86AB4">
        <w:rPr>
          <w:rtl/>
        </w:rPr>
        <w:t>فلا ظهور إلاّ بعد أن يأذن الله تعالى ذكره</w:t>
      </w:r>
      <w:r>
        <w:rPr>
          <w:rtl/>
        </w:rPr>
        <w:t xml:space="preserve"> ، </w:t>
      </w:r>
      <w:r w:rsidRPr="00F86AB4">
        <w:rPr>
          <w:rtl/>
        </w:rPr>
        <w:t xml:space="preserve">وذلك بعد طول الأمد وقسوة القلوب </w:t>
      </w:r>
      <w:r w:rsidRPr="00D411EE">
        <w:rPr>
          <w:rStyle w:val="libFootnotenumChar"/>
          <w:rtl/>
        </w:rPr>
        <w:t>(1)</w:t>
      </w:r>
      <w:r>
        <w:rPr>
          <w:rtl/>
        </w:rPr>
        <w:t xml:space="preserve"> ، </w:t>
      </w:r>
      <w:r w:rsidRPr="00F86AB4">
        <w:rPr>
          <w:rtl/>
        </w:rPr>
        <w:t>وامتلاء الأرض جورا</w:t>
      </w:r>
      <w:r>
        <w:rPr>
          <w:rtl/>
        </w:rPr>
        <w:t xml:space="preserve"> ، </w:t>
      </w:r>
      <w:r w:rsidRPr="00F86AB4">
        <w:rPr>
          <w:rtl/>
        </w:rPr>
        <w:t>وسيأتي شيعتي من يدّعي المشاهدة</w:t>
      </w:r>
      <w:r>
        <w:rPr>
          <w:rtl/>
        </w:rPr>
        <w:t xml:space="preserve"> ، أ</w:t>
      </w:r>
      <w:r w:rsidRPr="00F86AB4">
        <w:rPr>
          <w:rtl/>
        </w:rPr>
        <w:t>لا فمن ادعى المشاهدة قبل خروج السفياني والصيحة فهو كذّاب مفتر</w:t>
      </w:r>
      <w:r>
        <w:rPr>
          <w:rtl/>
        </w:rPr>
        <w:t xml:space="preserve"> ، </w:t>
      </w:r>
      <w:r w:rsidRPr="00F86AB4">
        <w:rPr>
          <w:rtl/>
        </w:rPr>
        <w:t>ولا حول ولا قوّة إلاّ بالله العليّ العظيم »</w:t>
      </w:r>
      <w:r>
        <w:rPr>
          <w:rtl/>
        </w:rPr>
        <w:t>.</w:t>
      </w:r>
    </w:p>
    <w:p w:rsidR="001629A8" w:rsidRPr="00F86AB4" w:rsidRDefault="001629A8" w:rsidP="009B32A5">
      <w:pPr>
        <w:pStyle w:val="libNormal"/>
        <w:rPr>
          <w:rtl/>
        </w:rPr>
      </w:pPr>
      <w:r w:rsidRPr="00F86AB4">
        <w:rPr>
          <w:rtl/>
        </w:rPr>
        <w:t>قال : فانتسخنا هذا التوقيع وخرجنا من عنده</w:t>
      </w:r>
      <w:r>
        <w:rPr>
          <w:rtl/>
        </w:rPr>
        <w:t xml:space="preserve"> ، </w:t>
      </w:r>
      <w:r w:rsidRPr="00F86AB4">
        <w:rPr>
          <w:rtl/>
        </w:rPr>
        <w:t>فلمّا كان اليوم السادس عدنا إليه وهو يجود بنفسه</w:t>
      </w:r>
      <w:r>
        <w:rPr>
          <w:rtl/>
        </w:rPr>
        <w:t xml:space="preserve"> ، </w:t>
      </w:r>
      <w:r w:rsidRPr="00F86AB4">
        <w:rPr>
          <w:rtl/>
        </w:rPr>
        <w:t>فقيل له : من وصيّك</w:t>
      </w:r>
      <w:r>
        <w:rPr>
          <w:rtl/>
        </w:rPr>
        <w:t>؟</w:t>
      </w:r>
      <w:r w:rsidRPr="00F86AB4">
        <w:rPr>
          <w:rtl/>
        </w:rPr>
        <w:t xml:space="preserve"> قال : لله أمر هو بالغه.</w:t>
      </w:r>
      <w:r>
        <w:rPr>
          <w:rFonts w:hint="cs"/>
          <w:rtl/>
        </w:rPr>
        <w:t xml:space="preserve"> </w:t>
      </w:r>
      <w:r w:rsidRPr="00F86AB4">
        <w:rPr>
          <w:rtl/>
        </w:rPr>
        <w:t xml:space="preserve">فقضى. فهذا آخر كلام سمع منه </w:t>
      </w:r>
      <w:r w:rsidRPr="00D411EE">
        <w:rPr>
          <w:rStyle w:val="libFootnotenumChar"/>
          <w:rtl/>
        </w:rPr>
        <w:t>(2)</w:t>
      </w:r>
      <w:r>
        <w:rPr>
          <w:rtl/>
        </w:rPr>
        <w:t>.</w:t>
      </w:r>
    </w:p>
    <w:p w:rsidR="001629A8" w:rsidRPr="00F86AB4" w:rsidRDefault="001629A8" w:rsidP="009B32A5">
      <w:pPr>
        <w:pStyle w:val="libNormal"/>
        <w:rPr>
          <w:rtl/>
        </w:rPr>
      </w:pPr>
      <w:r w:rsidRPr="00F86AB4">
        <w:rPr>
          <w:rtl/>
        </w:rPr>
        <w:t>ثمّ حصلت الغيبة الطولى التي نحن في أزمانها</w:t>
      </w:r>
      <w:r>
        <w:rPr>
          <w:rtl/>
        </w:rPr>
        <w:t xml:space="preserve"> ، </w:t>
      </w:r>
      <w:r w:rsidRPr="00F86AB4">
        <w:rPr>
          <w:rtl/>
        </w:rPr>
        <w:t>والفرج يكون في آخرها بمشيئة الله تعالى.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نسخة « ط » </w:t>
      </w:r>
      <w:r>
        <w:rPr>
          <w:rtl/>
        </w:rPr>
        <w:t>و «</w:t>
      </w:r>
      <w:r w:rsidRPr="00F86AB4">
        <w:rPr>
          <w:rtl/>
        </w:rPr>
        <w:t xml:space="preserve"> ق » : القلب</w:t>
      </w:r>
      <w:r>
        <w:rPr>
          <w:rtl/>
        </w:rPr>
        <w:t xml:space="preserve"> ، </w:t>
      </w:r>
      <w:r w:rsidRPr="00F86AB4">
        <w:rPr>
          <w:rtl/>
        </w:rPr>
        <w:t>وأثبتنا ما في نسخة « م »</w:t>
      </w:r>
      <w:r>
        <w:rPr>
          <w:rtl/>
        </w:rPr>
        <w:t xml:space="preserve"> ، </w:t>
      </w:r>
      <w:r w:rsidRPr="00F86AB4">
        <w:rPr>
          <w:rtl/>
        </w:rPr>
        <w:t>وهو الموافق لما في المصدر.</w:t>
      </w:r>
    </w:p>
    <w:p w:rsidR="001629A8" w:rsidRPr="00F86AB4" w:rsidRDefault="001629A8" w:rsidP="00BC54AF">
      <w:pPr>
        <w:pStyle w:val="libFootnote0"/>
        <w:rPr>
          <w:rtl/>
          <w:lang w:bidi="fa-IR"/>
        </w:rPr>
      </w:pPr>
      <w:r w:rsidRPr="00F86AB4">
        <w:rPr>
          <w:rtl/>
        </w:rPr>
        <w:t>(2) كمال الدين : 516 / 44.</w:t>
      </w:r>
    </w:p>
    <w:p w:rsidR="001629A8" w:rsidRDefault="001629A8" w:rsidP="001629A8">
      <w:pPr>
        <w:pStyle w:val="Heading1Center"/>
        <w:rPr>
          <w:rtl/>
          <w:lang w:bidi="fa-IR"/>
        </w:rPr>
      </w:pPr>
      <w:r>
        <w:rPr>
          <w:rtl/>
          <w:lang w:bidi="fa-IR"/>
        </w:rPr>
        <w:br w:type="page"/>
      </w:r>
      <w:bookmarkStart w:id="212" w:name="_Toc354490349"/>
      <w:bookmarkStart w:id="213" w:name="_Toc401578928"/>
      <w:r>
        <w:rPr>
          <w:rtl/>
          <w:lang w:bidi="fa-IR"/>
        </w:rPr>
        <w:lastRenderedPageBreak/>
        <w:t>( الفصل</w:t>
      </w:r>
      <w:r w:rsidRPr="00F86AB4">
        <w:rPr>
          <w:rtl/>
          <w:lang w:bidi="fa-IR"/>
        </w:rPr>
        <w:t xml:space="preserve"> الثاني </w:t>
      </w:r>
      <w:r>
        <w:rPr>
          <w:rtl/>
          <w:lang w:bidi="fa-IR"/>
        </w:rPr>
        <w:t>)</w:t>
      </w:r>
      <w:bookmarkEnd w:id="212"/>
      <w:bookmarkEnd w:id="213"/>
    </w:p>
    <w:p w:rsidR="001629A8" w:rsidRPr="00F86AB4" w:rsidRDefault="001629A8" w:rsidP="001629A8">
      <w:pPr>
        <w:pStyle w:val="Heading1Center"/>
        <w:rPr>
          <w:rtl/>
          <w:lang w:bidi="fa-IR"/>
        </w:rPr>
      </w:pPr>
      <w:bookmarkStart w:id="214" w:name="_Toc354490350"/>
      <w:bookmarkStart w:id="215" w:name="_Toc401578929"/>
      <w:r>
        <w:rPr>
          <w:rtl/>
          <w:lang w:bidi="fa-IR"/>
        </w:rPr>
        <w:t>في</w:t>
      </w:r>
      <w:r w:rsidRPr="00F86AB4">
        <w:rPr>
          <w:rtl/>
          <w:lang w:bidi="fa-IR"/>
        </w:rPr>
        <w:t xml:space="preserve"> ذكر بعض ما روي من دلالاته وبيّناته </w:t>
      </w:r>
      <w:r w:rsidR="00E126AF">
        <w:rPr>
          <w:rStyle w:val="libAlaemChar"/>
          <w:rtl/>
        </w:rPr>
        <w:t>عليه‌السلام</w:t>
      </w:r>
      <w:bookmarkEnd w:id="214"/>
      <w:bookmarkEnd w:id="215"/>
      <w:r w:rsidRPr="00F86AB4">
        <w:rPr>
          <w:rtl/>
          <w:lang w:bidi="fa-IR"/>
        </w:rPr>
        <w:t xml:space="preserve"> </w:t>
      </w:r>
    </w:p>
    <w:p w:rsidR="001629A8" w:rsidRPr="00F86AB4" w:rsidRDefault="001629A8" w:rsidP="009B32A5">
      <w:pPr>
        <w:pStyle w:val="libNormal"/>
        <w:rPr>
          <w:rtl/>
        </w:rPr>
      </w:pPr>
      <w:r w:rsidRPr="00F86AB4">
        <w:rPr>
          <w:rtl/>
        </w:rPr>
        <w:t>محمد بن يعقوب</w:t>
      </w:r>
      <w:r>
        <w:rPr>
          <w:rtl/>
        </w:rPr>
        <w:t xml:space="preserve"> ، </w:t>
      </w:r>
      <w:r w:rsidRPr="00F86AB4">
        <w:rPr>
          <w:rtl/>
        </w:rPr>
        <w:t>عن عليّ بن محمد</w:t>
      </w:r>
      <w:r>
        <w:rPr>
          <w:rtl/>
        </w:rPr>
        <w:t xml:space="preserve"> ، </w:t>
      </w:r>
      <w:r w:rsidRPr="00F86AB4">
        <w:rPr>
          <w:rtl/>
        </w:rPr>
        <w:t>عن محمد بن حمويه</w:t>
      </w:r>
      <w:r>
        <w:rPr>
          <w:rtl/>
        </w:rPr>
        <w:t xml:space="preserve"> ، </w:t>
      </w:r>
      <w:r w:rsidRPr="00F86AB4">
        <w:rPr>
          <w:rtl/>
        </w:rPr>
        <w:t xml:space="preserve">عن محمد بن إبراهيم بن مهزيار قال : شككت عند مضيّ أبي محمد </w:t>
      </w:r>
      <w:r w:rsidR="00E126AF">
        <w:rPr>
          <w:rStyle w:val="libAlaemChar"/>
          <w:rtl/>
        </w:rPr>
        <w:t>عليه‌السلام</w:t>
      </w:r>
      <w:r w:rsidRPr="00F86AB4">
        <w:rPr>
          <w:rtl/>
        </w:rPr>
        <w:t xml:space="preserve"> واجتمع عند أبي مال جليل</w:t>
      </w:r>
      <w:r>
        <w:rPr>
          <w:rtl/>
        </w:rPr>
        <w:t xml:space="preserve"> ، </w:t>
      </w:r>
      <w:r w:rsidRPr="00F86AB4">
        <w:rPr>
          <w:rtl/>
        </w:rPr>
        <w:t>فحمله وركب السفينة</w:t>
      </w:r>
      <w:r>
        <w:rPr>
          <w:rtl/>
        </w:rPr>
        <w:t xml:space="preserve"> ، </w:t>
      </w:r>
      <w:r w:rsidRPr="00F86AB4">
        <w:rPr>
          <w:rtl/>
        </w:rPr>
        <w:t>وخرجت معه مشيّعا</w:t>
      </w:r>
      <w:r>
        <w:rPr>
          <w:rtl/>
        </w:rPr>
        <w:t xml:space="preserve"> ، </w:t>
      </w:r>
      <w:r w:rsidRPr="00F86AB4">
        <w:rPr>
          <w:rtl/>
        </w:rPr>
        <w:t>فوعك وعكا شديدا فقال : يا بنيّ</w:t>
      </w:r>
      <w:r>
        <w:rPr>
          <w:rtl/>
        </w:rPr>
        <w:t xml:space="preserve"> ، </w:t>
      </w:r>
      <w:r w:rsidRPr="00F86AB4">
        <w:rPr>
          <w:rtl/>
        </w:rPr>
        <w:t>ردّني فهو الموت</w:t>
      </w:r>
      <w:r>
        <w:rPr>
          <w:rtl/>
        </w:rPr>
        <w:t xml:space="preserve"> ، </w:t>
      </w:r>
      <w:r w:rsidRPr="00F86AB4">
        <w:rPr>
          <w:rtl/>
        </w:rPr>
        <w:t>وقال لي : اتّق الله في هذا المال</w:t>
      </w:r>
      <w:r>
        <w:rPr>
          <w:rtl/>
        </w:rPr>
        <w:t xml:space="preserve"> ، </w:t>
      </w:r>
      <w:r w:rsidRPr="00F86AB4">
        <w:rPr>
          <w:rtl/>
        </w:rPr>
        <w:t>وأوصى إليّ ومات.</w:t>
      </w:r>
    </w:p>
    <w:p w:rsidR="001629A8" w:rsidRPr="00F86AB4" w:rsidRDefault="001629A8" w:rsidP="009B32A5">
      <w:pPr>
        <w:pStyle w:val="libNormal"/>
        <w:rPr>
          <w:rtl/>
        </w:rPr>
      </w:pPr>
      <w:r w:rsidRPr="00F86AB4">
        <w:rPr>
          <w:rtl/>
        </w:rPr>
        <w:t>فقلت في نفسي : لم يكن أبي ليوصي بشيء غير صحيح</w:t>
      </w:r>
      <w:r>
        <w:rPr>
          <w:rtl/>
        </w:rPr>
        <w:t xml:space="preserve"> ، </w:t>
      </w:r>
      <w:r w:rsidRPr="00F86AB4">
        <w:rPr>
          <w:rtl/>
        </w:rPr>
        <w:t>أحمل هذا المال إلى العراق وأكتري دارا على الشطّ ولا أخبر أحدا بشيء</w:t>
      </w:r>
      <w:r>
        <w:rPr>
          <w:rtl/>
        </w:rPr>
        <w:t xml:space="preserve"> ، </w:t>
      </w:r>
      <w:r w:rsidRPr="00F86AB4">
        <w:rPr>
          <w:rtl/>
        </w:rPr>
        <w:t xml:space="preserve">فإن وضح لي شيء كوضوحه في أيّام أبي محمد </w:t>
      </w:r>
      <w:r w:rsidR="00E126AF">
        <w:rPr>
          <w:rStyle w:val="libAlaemChar"/>
          <w:rtl/>
        </w:rPr>
        <w:t>عليه‌السلام</w:t>
      </w:r>
      <w:r w:rsidRPr="00F86AB4">
        <w:rPr>
          <w:rtl/>
        </w:rPr>
        <w:t xml:space="preserve"> أنفذته</w:t>
      </w:r>
      <w:r>
        <w:rPr>
          <w:rtl/>
        </w:rPr>
        <w:t xml:space="preserve"> ، </w:t>
      </w:r>
      <w:r w:rsidRPr="00F86AB4">
        <w:rPr>
          <w:rtl/>
        </w:rPr>
        <w:t xml:space="preserve">وإلاّ قصفت </w:t>
      </w:r>
      <w:r w:rsidRPr="00D411EE">
        <w:rPr>
          <w:rStyle w:val="libFootnotenumChar"/>
          <w:rtl/>
        </w:rPr>
        <w:t>(1)</w:t>
      </w:r>
      <w:r w:rsidRPr="00F86AB4">
        <w:rPr>
          <w:rtl/>
        </w:rPr>
        <w:t xml:space="preserve"> به.</w:t>
      </w:r>
    </w:p>
    <w:p w:rsidR="001629A8" w:rsidRPr="00F86AB4" w:rsidRDefault="001629A8" w:rsidP="009B32A5">
      <w:pPr>
        <w:pStyle w:val="libNormal"/>
        <w:rPr>
          <w:rtl/>
        </w:rPr>
      </w:pPr>
      <w:r w:rsidRPr="00F86AB4">
        <w:rPr>
          <w:rtl/>
        </w:rPr>
        <w:t>فقدمت العراق</w:t>
      </w:r>
      <w:r>
        <w:rPr>
          <w:rtl/>
        </w:rPr>
        <w:t xml:space="preserve"> ، </w:t>
      </w:r>
      <w:r w:rsidRPr="00F86AB4">
        <w:rPr>
          <w:rtl/>
        </w:rPr>
        <w:t>واكتريت دارا على الشطّ</w:t>
      </w:r>
      <w:r>
        <w:rPr>
          <w:rtl/>
        </w:rPr>
        <w:t xml:space="preserve"> ، </w:t>
      </w:r>
      <w:r w:rsidRPr="00F86AB4">
        <w:rPr>
          <w:rtl/>
        </w:rPr>
        <w:t>وبقيت أيّاما فإذا أنا برقعة مع رسول فيها : « يا محمد</w:t>
      </w:r>
      <w:r>
        <w:rPr>
          <w:rtl/>
        </w:rPr>
        <w:t xml:space="preserve"> ، </w:t>
      </w:r>
      <w:r w:rsidRPr="00F86AB4">
        <w:rPr>
          <w:rtl/>
        </w:rPr>
        <w:t>معك كذا وكذا » حتّى قصّ عليّ جميع ما معي ممّا لم أحطّ به علما</w:t>
      </w:r>
      <w:r>
        <w:rPr>
          <w:rtl/>
        </w:rPr>
        <w:t xml:space="preserve"> ، </w:t>
      </w:r>
      <w:r w:rsidRPr="00F86AB4">
        <w:rPr>
          <w:rtl/>
        </w:rPr>
        <w:t>فسلّمته إلى الرسول وبقيت أيّاما لا يرفع لي رأس</w:t>
      </w:r>
      <w:r>
        <w:rPr>
          <w:rtl/>
        </w:rPr>
        <w:t xml:space="preserve"> ، </w:t>
      </w:r>
      <w:r w:rsidRPr="00F86AB4">
        <w:rPr>
          <w:rtl/>
        </w:rPr>
        <w:t>واغتممت فخرج إليّ : « قد أقمناك مقام أبيك</w:t>
      </w:r>
      <w:r>
        <w:rPr>
          <w:rtl/>
        </w:rPr>
        <w:t xml:space="preserve"> ، </w:t>
      </w:r>
      <w:r w:rsidRPr="00F86AB4">
        <w:rPr>
          <w:rtl/>
        </w:rPr>
        <w:t xml:space="preserve">فاحمد الله »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محمد بن أبي عبد الله</w:t>
      </w:r>
      <w:r>
        <w:rPr>
          <w:rtl/>
        </w:rPr>
        <w:t xml:space="preserve"> ، </w:t>
      </w:r>
      <w:r w:rsidRPr="00F86AB4">
        <w:rPr>
          <w:rtl/>
        </w:rPr>
        <w:t>عن أبي عبد الله الشيباني قال :</w:t>
      </w:r>
      <w:r>
        <w:rPr>
          <w:rFonts w:hint="cs"/>
          <w:rtl/>
        </w:rPr>
        <w:t xml:space="preserve"> </w:t>
      </w:r>
      <w:r w:rsidRPr="00F86AB4">
        <w:rPr>
          <w:rtl/>
        </w:rPr>
        <w:t>أوصلت أشياء للمرزباني الحارثيّ</w:t>
      </w:r>
      <w:r>
        <w:rPr>
          <w:rtl/>
        </w:rPr>
        <w:t xml:space="preserve"> ، </w:t>
      </w:r>
      <w:r w:rsidRPr="00F86AB4">
        <w:rPr>
          <w:rtl/>
        </w:rPr>
        <w:t>وكان فيها سوار ذهب</w:t>
      </w:r>
      <w:r>
        <w:rPr>
          <w:rtl/>
        </w:rPr>
        <w:t xml:space="preserve"> ، </w:t>
      </w:r>
      <w:r w:rsidRPr="00F86AB4">
        <w:rPr>
          <w:rtl/>
        </w:rPr>
        <w:t>فقبلت وردّ عليّ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القصوف : الاقامة في الأكل والشرب</w:t>
      </w:r>
      <w:r>
        <w:rPr>
          <w:rtl/>
        </w:rPr>
        <w:t xml:space="preserve"> ، </w:t>
      </w:r>
      <w:r w:rsidRPr="00F86AB4">
        <w:rPr>
          <w:rtl/>
        </w:rPr>
        <w:t>أي أنّه ينفقه على أكله وشربه.</w:t>
      </w:r>
    </w:p>
    <w:p w:rsidR="001629A8" w:rsidRPr="00F86AB4" w:rsidRDefault="001629A8" w:rsidP="00764317">
      <w:pPr>
        <w:pStyle w:val="libFootnote"/>
        <w:rPr>
          <w:rtl/>
          <w:lang w:bidi="fa-IR"/>
        </w:rPr>
      </w:pPr>
      <w:r w:rsidRPr="00F86AB4">
        <w:rPr>
          <w:rtl/>
        </w:rPr>
        <w:t>« انظر : القاموس المحيط 3 : 185 »</w:t>
      </w:r>
      <w:r>
        <w:rPr>
          <w:rtl/>
        </w:rPr>
        <w:t>.</w:t>
      </w:r>
    </w:p>
    <w:p w:rsidR="001629A8" w:rsidRPr="00F86AB4" w:rsidRDefault="001629A8" w:rsidP="00BC54AF">
      <w:pPr>
        <w:pStyle w:val="libFootnote0"/>
        <w:rPr>
          <w:rtl/>
          <w:lang w:bidi="fa-IR"/>
        </w:rPr>
      </w:pPr>
      <w:r w:rsidRPr="00F86AB4">
        <w:rPr>
          <w:rtl/>
        </w:rPr>
        <w:t>(2) الكافي 1 : 434 / 5</w:t>
      </w:r>
      <w:r>
        <w:rPr>
          <w:rtl/>
        </w:rPr>
        <w:t xml:space="preserve"> ، </w:t>
      </w:r>
      <w:r w:rsidRPr="00F86AB4">
        <w:rPr>
          <w:rtl/>
        </w:rPr>
        <w:t>وكذا في : ارشاد المفيد 2 : 356</w:t>
      </w:r>
      <w:r>
        <w:rPr>
          <w:rtl/>
        </w:rPr>
        <w:t xml:space="preserve"> ، </w:t>
      </w:r>
      <w:r w:rsidRPr="00F86AB4">
        <w:rPr>
          <w:rtl/>
        </w:rPr>
        <w:t>غيبة الطوسي : 281 / 239</w:t>
      </w:r>
      <w:r>
        <w:rPr>
          <w:rtl/>
        </w:rPr>
        <w:t xml:space="preserve"> ، </w:t>
      </w:r>
      <w:r w:rsidRPr="00F86AB4">
        <w:rPr>
          <w:rtl/>
        </w:rPr>
        <w:t>الخرائج والجرائح 1 : 462 / 7.</w:t>
      </w:r>
    </w:p>
    <w:p w:rsidR="001629A8" w:rsidRPr="00F86AB4" w:rsidRDefault="001629A8" w:rsidP="009B32A5">
      <w:pPr>
        <w:pStyle w:val="libNormal0"/>
        <w:rPr>
          <w:rtl/>
        </w:rPr>
      </w:pPr>
      <w:r>
        <w:rPr>
          <w:rtl/>
        </w:rPr>
        <w:br w:type="page"/>
      </w:r>
      <w:r w:rsidRPr="00F86AB4">
        <w:rPr>
          <w:rtl/>
        </w:rPr>
        <w:lastRenderedPageBreak/>
        <w:t>السوار وأمرت بكسره</w:t>
      </w:r>
      <w:r>
        <w:rPr>
          <w:rtl/>
        </w:rPr>
        <w:t xml:space="preserve"> ، </w:t>
      </w:r>
      <w:r w:rsidRPr="00F86AB4">
        <w:rPr>
          <w:rtl/>
        </w:rPr>
        <w:t>فكسرته فإذا في وسطه مثاقيل حديد ونحاس أو صفر</w:t>
      </w:r>
      <w:r>
        <w:rPr>
          <w:rtl/>
        </w:rPr>
        <w:t xml:space="preserve"> ، </w:t>
      </w:r>
      <w:r w:rsidRPr="00F86AB4">
        <w:rPr>
          <w:rtl/>
        </w:rPr>
        <w:t xml:space="preserve">فأخرجت ذلك منه وأنفذت الذهب فقبل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 قال : أوصل رجل من أهل السواد مالا فردّ عليه وقيل له : « أخرج حقّ بني عمّك منه</w:t>
      </w:r>
      <w:r>
        <w:rPr>
          <w:rtl/>
        </w:rPr>
        <w:t xml:space="preserve"> ، </w:t>
      </w:r>
      <w:r w:rsidRPr="00F86AB4">
        <w:rPr>
          <w:rtl/>
        </w:rPr>
        <w:t>وهو أربعمائة درهم » وكان الرجل في يده ضيعة لبني عمّه فيها شركة قد حبسها عليهم</w:t>
      </w:r>
      <w:r>
        <w:rPr>
          <w:rtl/>
        </w:rPr>
        <w:t xml:space="preserve"> ، </w:t>
      </w:r>
      <w:r w:rsidRPr="00F86AB4">
        <w:rPr>
          <w:rtl/>
        </w:rPr>
        <w:t>فنظر فإذا لولد عمّه في ذلك أربعمائة درهم</w:t>
      </w:r>
      <w:r>
        <w:rPr>
          <w:rtl/>
        </w:rPr>
        <w:t xml:space="preserve"> ، </w:t>
      </w:r>
      <w:r w:rsidRPr="00F86AB4">
        <w:rPr>
          <w:rtl/>
        </w:rPr>
        <w:t xml:space="preserve">فأخرجها وأنفذ الباقي فقبل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عليّ بن الحسين اليماني قال : كنت ببغداد فاتّفقت قافلة لليمانيّين</w:t>
      </w:r>
      <w:r>
        <w:rPr>
          <w:rtl/>
        </w:rPr>
        <w:t xml:space="preserve"> ، </w:t>
      </w:r>
      <w:r w:rsidRPr="00F86AB4">
        <w:rPr>
          <w:rtl/>
        </w:rPr>
        <w:t>فأردت الخروج معها</w:t>
      </w:r>
      <w:r>
        <w:rPr>
          <w:rtl/>
        </w:rPr>
        <w:t xml:space="preserve"> ، </w:t>
      </w:r>
      <w:r w:rsidRPr="00F86AB4">
        <w:rPr>
          <w:rtl/>
        </w:rPr>
        <w:t>فكتبت ألتمس الإذن في ذلك</w:t>
      </w:r>
      <w:r>
        <w:rPr>
          <w:rtl/>
        </w:rPr>
        <w:t xml:space="preserve"> ، </w:t>
      </w:r>
      <w:r w:rsidRPr="00F86AB4">
        <w:rPr>
          <w:rtl/>
        </w:rPr>
        <w:t>فخرج : « لا تخرج معهم</w:t>
      </w:r>
      <w:r>
        <w:rPr>
          <w:rtl/>
        </w:rPr>
        <w:t xml:space="preserve"> ، </w:t>
      </w:r>
      <w:r w:rsidRPr="00F86AB4">
        <w:rPr>
          <w:rtl/>
        </w:rPr>
        <w:t>فليس لك في الخروج معهم خيرة</w:t>
      </w:r>
      <w:r>
        <w:rPr>
          <w:rtl/>
        </w:rPr>
        <w:t xml:space="preserve"> ، </w:t>
      </w:r>
      <w:r w:rsidRPr="00F86AB4">
        <w:rPr>
          <w:rtl/>
        </w:rPr>
        <w:t>وأقم بالكوفة »</w:t>
      </w:r>
      <w:r>
        <w:rPr>
          <w:rtl/>
        </w:rPr>
        <w:t>.</w:t>
      </w:r>
    </w:p>
    <w:p w:rsidR="001629A8" w:rsidRPr="00F86AB4" w:rsidRDefault="001629A8" w:rsidP="009B32A5">
      <w:pPr>
        <w:pStyle w:val="libNormal"/>
        <w:rPr>
          <w:rtl/>
        </w:rPr>
      </w:pPr>
      <w:r w:rsidRPr="00F86AB4">
        <w:rPr>
          <w:rtl/>
        </w:rPr>
        <w:t xml:space="preserve">قال : فأقمت وخرجت القافلة فخرجت </w:t>
      </w:r>
      <w:r w:rsidRPr="00D411EE">
        <w:rPr>
          <w:rStyle w:val="libFootnotenumChar"/>
          <w:rtl/>
        </w:rPr>
        <w:t>(3)</w:t>
      </w:r>
      <w:r w:rsidRPr="00F86AB4">
        <w:rPr>
          <w:rtl/>
        </w:rPr>
        <w:t xml:space="preserve"> عليهم بنو حنظلة فاجتاحتهم.</w:t>
      </w:r>
    </w:p>
    <w:p w:rsidR="001629A8" w:rsidRPr="00F86AB4" w:rsidRDefault="001629A8" w:rsidP="009B32A5">
      <w:pPr>
        <w:pStyle w:val="libNormal"/>
        <w:rPr>
          <w:rtl/>
        </w:rPr>
      </w:pPr>
      <w:r w:rsidRPr="00F86AB4">
        <w:rPr>
          <w:rtl/>
        </w:rPr>
        <w:t>قال : وكتبت أستأذن في ركوب الماء فلم يؤذن لي</w:t>
      </w:r>
      <w:r>
        <w:rPr>
          <w:rtl/>
        </w:rPr>
        <w:t xml:space="preserve"> ، </w:t>
      </w:r>
      <w:r w:rsidRPr="00F86AB4">
        <w:rPr>
          <w:rtl/>
        </w:rPr>
        <w:t>فسألت عن المراكب التي خرجت تلك السنة في البحر فما سلم منها مركب</w:t>
      </w:r>
      <w:r>
        <w:rPr>
          <w:rtl/>
        </w:rPr>
        <w:t xml:space="preserve"> ، </w:t>
      </w:r>
      <w:r w:rsidRPr="00F86AB4">
        <w:rPr>
          <w:rtl/>
        </w:rPr>
        <w:t xml:space="preserve">خرج عليها قوم ( من الهند ) </w:t>
      </w:r>
      <w:r w:rsidRPr="00D411EE">
        <w:rPr>
          <w:rStyle w:val="libFootnotenumChar"/>
          <w:rtl/>
        </w:rPr>
        <w:t>(4)</w:t>
      </w:r>
      <w:r w:rsidRPr="00F86AB4">
        <w:rPr>
          <w:rtl/>
        </w:rPr>
        <w:t xml:space="preserve"> يقال لهم : البوارج</w:t>
      </w:r>
      <w:r>
        <w:rPr>
          <w:rtl/>
        </w:rPr>
        <w:t xml:space="preserve"> ، </w:t>
      </w:r>
      <w:r w:rsidRPr="00F86AB4">
        <w:rPr>
          <w:rtl/>
        </w:rPr>
        <w:t xml:space="preserve">فقطعوا عليها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435 / 6</w:t>
      </w:r>
      <w:r>
        <w:rPr>
          <w:rtl/>
        </w:rPr>
        <w:t xml:space="preserve"> ، </w:t>
      </w:r>
      <w:r w:rsidRPr="00F86AB4">
        <w:rPr>
          <w:rtl/>
        </w:rPr>
        <w:t>وكذا في : ارشاد المفيد 2 : 356.</w:t>
      </w:r>
    </w:p>
    <w:p w:rsidR="001629A8" w:rsidRPr="00F86AB4" w:rsidRDefault="001629A8" w:rsidP="00BC54AF">
      <w:pPr>
        <w:pStyle w:val="libFootnote0"/>
        <w:rPr>
          <w:rtl/>
          <w:lang w:bidi="fa-IR"/>
        </w:rPr>
      </w:pPr>
      <w:r w:rsidRPr="00F86AB4">
        <w:rPr>
          <w:rtl/>
        </w:rPr>
        <w:t>(2) الكافي 1 : 435 / 8</w:t>
      </w:r>
      <w:r>
        <w:rPr>
          <w:rtl/>
        </w:rPr>
        <w:t xml:space="preserve"> ، </w:t>
      </w:r>
      <w:r w:rsidRPr="00F86AB4">
        <w:rPr>
          <w:rtl/>
        </w:rPr>
        <w:t>وكذا في : ارشاد المفيد 2 : 356</w:t>
      </w:r>
      <w:r>
        <w:rPr>
          <w:rtl/>
        </w:rPr>
        <w:t xml:space="preserve"> ، </w:t>
      </w:r>
      <w:r w:rsidRPr="00F86AB4">
        <w:rPr>
          <w:rtl/>
        </w:rPr>
        <w:t>وباختلاف يسير في : كمال الدين : 486 / 6</w:t>
      </w:r>
      <w:r>
        <w:rPr>
          <w:rtl/>
        </w:rPr>
        <w:t xml:space="preserve"> ، </w:t>
      </w:r>
      <w:r w:rsidRPr="00F86AB4">
        <w:rPr>
          <w:rtl/>
        </w:rPr>
        <w:t>ودلائل الامامة : 286</w:t>
      </w:r>
      <w:r>
        <w:rPr>
          <w:rtl/>
        </w:rPr>
        <w:t xml:space="preserve"> ، </w:t>
      </w:r>
      <w:r w:rsidRPr="00F86AB4">
        <w:rPr>
          <w:rtl/>
        </w:rPr>
        <w:t>وثاقب المناقب : 597 / 540.</w:t>
      </w:r>
    </w:p>
    <w:p w:rsidR="001629A8" w:rsidRPr="00F86AB4" w:rsidRDefault="001629A8" w:rsidP="00BC54AF">
      <w:pPr>
        <w:pStyle w:val="libFootnote0"/>
        <w:rPr>
          <w:rtl/>
          <w:lang w:bidi="fa-IR"/>
        </w:rPr>
      </w:pPr>
      <w:r w:rsidRPr="00F86AB4">
        <w:rPr>
          <w:rtl/>
        </w:rPr>
        <w:t xml:space="preserve">(3) في نسختي « ط » </w:t>
      </w:r>
      <w:r>
        <w:rPr>
          <w:rtl/>
        </w:rPr>
        <w:t>و «</w:t>
      </w:r>
      <w:r w:rsidRPr="00F86AB4">
        <w:rPr>
          <w:rtl/>
        </w:rPr>
        <w:t xml:space="preserve"> ق » : فخرج.</w:t>
      </w:r>
    </w:p>
    <w:p w:rsidR="001629A8" w:rsidRPr="00F86AB4" w:rsidRDefault="001629A8" w:rsidP="00BC54AF">
      <w:pPr>
        <w:pStyle w:val="libFootnote0"/>
        <w:rPr>
          <w:rtl/>
          <w:lang w:bidi="fa-IR"/>
        </w:rPr>
      </w:pPr>
      <w:r w:rsidRPr="00F86AB4">
        <w:rPr>
          <w:rtl/>
        </w:rPr>
        <w:t xml:space="preserve">(4) ما بين القوسين لم يرد في نسختي « ط » </w:t>
      </w:r>
      <w:r>
        <w:rPr>
          <w:rtl/>
        </w:rPr>
        <w:t>و «</w:t>
      </w:r>
      <w:r w:rsidRPr="00F86AB4">
        <w:rPr>
          <w:rtl/>
        </w:rPr>
        <w:t xml:space="preserve"> ق »</w:t>
      </w:r>
      <w:r>
        <w:rPr>
          <w:rtl/>
        </w:rPr>
        <w:t>.</w:t>
      </w:r>
    </w:p>
    <w:p w:rsidR="001629A8" w:rsidRPr="00F86AB4" w:rsidRDefault="001629A8" w:rsidP="00BC54AF">
      <w:pPr>
        <w:pStyle w:val="libFootnote0"/>
        <w:rPr>
          <w:rtl/>
          <w:lang w:bidi="fa-IR"/>
        </w:rPr>
      </w:pPr>
      <w:r w:rsidRPr="00F86AB4">
        <w:rPr>
          <w:rtl/>
        </w:rPr>
        <w:t>(5) الكافي 1 : 436 / صدر حديث 12</w:t>
      </w:r>
      <w:r>
        <w:rPr>
          <w:rtl/>
        </w:rPr>
        <w:t xml:space="preserve"> ، </w:t>
      </w:r>
      <w:r w:rsidRPr="00F86AB4">
        <w:rPr>
          <w:rtl/>
        </w:rPr>
        <w:t>وكذا في : الهداية الكبرى : 372</w:t>
      </w:r>
      <w:r>
        <w:rPr>
          <w:rtl/>
        </w:rPr>
        <w:t xml:space="preserve"> ، </w:t>
      </w:r>
      <w:r w:rsidRPr="00F86AB4">
        <w:rPr>
          <w:rtl/>
        </w:rPr>
        <w:t>ارشاد المفيد 2 :</w:t>
      </w:r>
      <w:r w:rsidRPr="00764317">
        <w:rPr>
          <w:rStyle w:val="libFootnoteChar"/>
          <w:rFonts w:hint="cs"/>
          <w:rtl/>
        </w:rPr>
        <w:t xml:space="preserve"> </w:t>
      </w:r>
      <w:r w:rsidRPr="00764317">
        <w:rPr>
          <w:rStyle w:val="libFootnoteChar"/>
          <w:rtl/>
        </w:rPr>
        <w:t>358 ، وباختلاف يسير في : كمال الدين : 491 / صدر حديث 14.</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عن القاسم بن العلاء قال : ولد لي عدّة بنين</w:t>
      </w:r>
      <w:r>
        <w:rPr>
          <w:rtl/>
        </w:rPr>
        <w:t xml:space="preserve"> ، </w:t>
      </w:r>
      <w:r w:rsidRPr="00F86AB4">
        <w:rPr>
          <w:rtl/>
        </w:rPr>
        <w:t>فكنت أكتب وأسأل الدعاء لهم فلا يكتب إليّ لهم بشيء</w:t>
      </w:r>
      <w:r>
        <w:rPr>
          <w:rtl/>
        </w:rPr>
        <w:t xml:space="preserve"> ، </w:t>
      </w:r>
      <w:r w:rsidRPr="00F86AB4">
        <w:rPr>
          <w:rtl/>
        </w:rPr>
        <w:t>فماتوا كلّهم</w:t>
      </w:r>
      <w:r>
        <w:rPr>
          <w:rtl/>
        </w:rPr>
        <w:t xml:space="preserve"> ، </w:t>
      </w:r>
      <w:r w:rsidRPr="00F86AB4">
        <w:rPr>
          <w:rtl/>
        </w:rPr>
        <w:t>فلمّا ولد لي الحسن ابني كتبت أسأل الدعاء فأجبت : « يبقى</w:t>
      </w:r>
      <w:r>
        <w:rPr>
          <w:rtl/>
        </w:rPr>
        <w:t xml:space="preserve"> ، </w:t>
      </w:r>
      <w:r w:rsidRPr="00F86AB4">
        <w:rPr>
          <w:rtl/>
        </w:rPr>
        <w:t xml:space="preserve">والحمد لله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الحسن بن الفضل بن يزيد اليماني قال : كتب أبي بخطّه كتابا فورد جوابه</w:t>
      </w:r>
      <w:r>
        <w:rPr>
          <w:rtl/>
        </w:rPr>
        <w:t xml:space="preserve"> ، </w:t>
      </w:r>
      <w:r w:rsidRPr="00F86AB4">
        <w:rPr>
          <w:rtl/>
        </w:rPr>
        <w:t>ثمّ كتب بخطّي فورد جوابه</w:t>
      </w:r>
      <w:r>
        <w:rPr>
          <w:rtl/>
        </w:rPr>
        <w:t xml:space="preserve"> ، </w:t>
      </w:r>
      <w:r w:rsidRPr="00F86AB4">
        <w:rPr>
          <w:rtl/>
        </w:rPr>
        <w:t>ثمّ كتب بخطّ رجل جليل من فقهاء أصحابنا فلم يرد جوابه</w:t>
      </w:r>
      <w:r>
        <w:rPr>
          <w:rtl/>
        </w:rPr>
        <w:t xml:space="preserve"> ، </w:t>
      </w:r>
      <w:r w:rsidRPr="00F86AB4">
        <w:rPr>
          <w:rtl/>
        </w:rPr>
        <w:t xml:space="preserve">فنظرنا فإذا العلّة في ذلك أنّ الرجل تحوّل قرمطيّا </w:t>
      </w:r>
      <w:r w:rsidRPr="00D411EE">
        <w:rPr>
          <w:rStyle w:val="libFootnotenumChar"/>
          <w:rtl/>
        </w:rPr>
        <w:t>(2)</w:t>
      </w:r>
      <w:r>
        <w:rPr>
          <w:rtl/>
        </w:rPr>
        <w:t>.</w:t>
      </w:r>
    </w:p>
    <w:p w:rsidR="001629A8" w:rsidRPr="00F86AB4" w:rsidRDefault="001629A8" w:rsidP="009B32A5">
      <w:pPr>
        <w:pStyle w:val="libNormal"/>
        <w:rPr>
          <w:rtl/>
        </w:rPr>
      </w:pPr>
      <w:r w:rsidRPr="00F86AB4">
        <w:rPr>
          <w:rtl/>
        </w:rPr>
        <w:t>قال الحسن بن الفضل : وردت العراق</w:t>
      </w:r>
      <w:r>
        <w:rPr>
          <w:rtl/>
        </w:rPr>
        <w:t xml:space="preserve"> ، </w:t>
      </w:r>
      <w:r w:rsidRPr="00F86AB4">
        <w:rPr>
          <w:rtl/>
        </w:rPr>
        <w:t>وزرت طوس</w:t>
      </w:r>
      <w:r>
        <w:rPr>
          <w:rtl/>
        </w:rPr>
        <w:t xml:space="preserve"> ، </w:t>
      </w:r>
      <w:r w:rsidRPr="00F86AB4">
        <w:rPr>
          <w:rtl/>
        </w:rPr>
        <w:t>وعزمت أن لا أخرج إلاّ عن بيّنة من أمري</w:t>
      </w:r>
      <w:r>
        <w:rPr>
          <w:rtl/>
        </w:rPr>
        <w:t xml:space="preserve"> ، </w:t>
      </w:r>
      <w:r w:rsidRPr="00F86AB4">
        <w:rPr>
          <w:rtl/>
        </w:rPr>
        <w:t>ونجاح من حوائجي</w:t>
      </w:r>
      <w:r>
        <w:rPr>
          <w:rtl/>
        </w:rPr>
        <w:t xml:space="preserve"> ، </w:t>
      </w:r>
      <w:r w:rsidRPr="00F86AB4">
        <w:rPr>
          <w:rtl/>
        </w:rPr>
        <w:t xml:space="preserve">ولو احتجت أن اقيم بها حتّى أتصدّق </w:t>
      </w:r>
      <w:r w:rsidRPr="00D411EE">
        <w:rPr>
          <w:rStyle w:val="libFootnotenumChar"/>
          <w:rtl/>
        </w:rPr>
        <w:t>(3)</w:t>
      </w:r>
      <w:r>
        <w:rPr>
          <w:rtl/>
        </w:rPr>
        <w:t>.</w:t>
      </w:r>
      <w:r w:rsidRPr="00F86AB4">
        <w:rPr>
          <w:rtl/>
        </w:rPr>
        <w:t xml:space="preserve"> قال : وفي خلال ذلك يضيق صدري بالمقام</w:t>
      </w:r>
      <w:r>
        <w:rPr>
          <w:rtl/>
        </w:rPr>
        <w:t xml:space="preserve"> ، </w:t>
      </w:r>
      <w:r w:rsidRPr="00F86AB4">
        <w:rPr>
          <w:rtl/>
        </w:rPr>
        <w:t>وأخاف أن يفوتني الحجّ.</w:t>
      </w:r>
    </w:p>
    <w:p w:rsidR="001629A8" w:rsidRPr="00F86AB4" w:rsidRDefault="001629A8" w:rsidP="009B32A5">
      <w:pPr>
        <w:pStyle w:val="libNormal"/>
        <w:rPr>
          <w:rtl/>
        </w:rPr>
      </w:pPr>
      <w:r w:rsidRPr="00F86AB4">
        <w:rPr>
          <w:rtl/>
        </w:rPr>
        <w:t>قال : فجئت يوما إلى محمد بن أحمد</w:t>
      </w:r>
      <w:r>
        <w:rPr>
          <w:rtl/>
        </w:rPr>
        <w:t xml:space="preserve"> ـ </w:t>
      </w:r>
      <w:r w:rsidRPr="00F86AB4">
        <w:rPr>
          <w:rtl/>
        </w:rPr>
        <w:t>وكان السفير يومئذ</w:t>
      </w:r>
      <w:r>
        <w:rPr>
          <w:rtl/>
        </w:rPr>
        <w:t xml:space="preserve"> ـ </w:t>
      </w:r>
      <w:r w:rsidRPr="00F86AB4">
        <w:rPr>
          <w:rtl/>
        </w:rPr>
        <w:t>أتقاضاه فقال لي : صر إلى مسجد كذا وكذا فإنّه يلقاك رجل.</w:t>
      </w:r>
    </w:p>
    <w:p w:rsidR="001629A8" w:rsidRPr="00F86AB4" w:rsidRDefault="001629A8" w:rsidP="009B32A5">
      <w:pPr>
        <w:pStyle w:val="libNormal"/>
        <w:rPr>
          <w:rtl/>
        </w:rPr>
      </w:pPr>
      <w:r w:rsidRPr="00F86AB4">
        <w:rPr>
          <w:rtl/>
        </w:rPr>
        <w:t>قال : فصرت إليه</w:t>
      </w:r>
      <w:r>
        <w:rPr>
          <w:rtl/>
        </w:rPr>
        <w:t xml:space="preserve"> ، </w:t>
      </w:r>
      <w:r w:rsidRPr="00F86AB4">
        <w:rPr>
          <w:rtl/>
        </w:rPr>
        <w:t>فدخل عليّ رجل فلمّا نظر إليّ ضحك وقال : لا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435 / 9</w:t>
      </w:r>
      <w:r>
        <w:rPr>
          <w:rtl/>
        </w:rPr>
        <w:t xml:space="preserve"> ، </w:t>
      </w:r>
      <w:r w:rsidRPr="00F86AB4">
        <w:rPr>
          <w:rtl/>
        </w:rPr>
        <w:t>وكذا في ارشاد المفيد 2 : 356.</w:t>
      </w:r>
    </w:p>
    <w:p w:rsidR="001629A8" w:rsidRPr="00F86AB4" w:rsidRDefault="001629A8" w:rsidP="00BC54AF">
      <w:pPr>
        <w:pStyle w:val="libFootnote0"/>
        <w:rPr>
          <w:rtl/>
          <w:lang w:bidi="fa-IR"/>
        </w:rPr>
      </w:pPr>
      <w:r w:rsidRPr="00F86AB4">
        <w:rPr>
          <w:rtl/>
        </w:rPr>
        <w:t>(2) ذكر النوبختي في فرق الشيعة : أنّ هذه التسمية تعود إلى رئيس لهذه الفرقة يسمى بقرمطويه</w:t>
      </w:r>
      <w:r>
        <w:rPr>
          <w:rtl/>
        </w:rPr>
        <w:t xml:space="preserve"> ، </w:t>
      </w:r>
      <w:r w:rsidRPr="00F86AB4">
        <w:rPr>
          <w:rtl/>
        </w:rPr>
        <w:t xml:space="preserve">وانهم يزعمون بأن رسالة النبي </w:t>
      </w:r>
      <w:r w:rsidR="004B3898">
        <w:rPr>
          <w:rStyle w:val="libAlaemChar"/>
          <w:rtl/>
        </w:rPr>
        <w:t>صلى‌الله‌عليه‌وآله</w:t>
      </w:r>
      <w:r w:rsidRPr="00F86AB4">
        <w:rPr>
          <w:rtl/>
        </w:rPr>
        <w:t xml:space="preserve"> قد انقطعت يوم غدير خم وانتقلت إلى الإمام علي </w:t>
      </w:r>
      <w:r w:rsidR="00E126AF">
        <w:rPr>
          <w:rStyle w:val="libAlaemChar"/>
          <w:rtl/>
        </w:rPr>
        <w:t>عليه‌السلام</w:t>
      </w:r>
      <w:r w:rsidRPr="00F86AB4">
        <w:rPr>
          <w:rtl/>
        </w:rPr>
        <w:t>.</w:t>
      </w:r>
    </w:p>
    <w:p w:rsidR="001629A8" w:rsidRPr="00F86AB4" w:rsidRDefault="001629A8" w:rsidP="00764317">
      <w:pPr>
        <w:pStyle w:val="libFootnote"/>
        <w:rPr>
          <w:rtl/>
          <w:lang w:bidi="fa-IR"/>
        </w:rPr>
      </w:pPr>
      <w:r w:rsidRPr="00F86AB4">
        <w:rPr>
          <w:rtl/>
        </w:rPr>
        <w:t>كما انهم يذهبون</w:t>
      </w:r>
      <w:r>
        <w:rPr>
          <w:rtl/>
        </w:rPr>
        <w:t xml:space="preserve"> ـ </w:t>
      </w:r>
      <w:r w:rsidRPr="00F86AB4">
        <w:rPr>
          <w:rtl/>
        </w:rPr>
        <w:t>على ما نسب إليهم</w:t>
      </w:r>
      <w:r>
        <w:rPr>
          <w:rtl/>
        </w:rPr>
        <w:t xml:space="preserve"> ـ </w:t>
      </w:r>
      <w:r w:rsidRPr="00F86AB4">
        <w:rPr>
          <w:rtl/>
        </w:rPr>
        <w:t>إلى ان الفرائض رموز واشارات</w:t>
      </w:r>
      <w:r>
        <w:rPr>
          <w:rtl/>
        </w:rPr>
        <w:t xml:space="preserve"> ، </w:t>
      </w:r>
      <w:r w:rsidRPr="00F86AB4">
        <w:rPr>
          <w:rtl/>
        </w:rPr>
        <w:t>وإلى اباحة جميع الملذات والمنكرات</w:t>
      </w:r>
      <w:r>
        <w:rPr>
          <w:rtl/>
        </w:rPr>
        <w:t xml:space="preserve"> ، </w:t>
      </w:r>
      <w:r w:rsidRPr="00F86AB4">
        <w:rPr>
          <w:rtl/>
        </w:rPr>
        <w:t>واستحلال استعراض الناس بالسيف وغير ذلك.</w:t>
      </w:r>
    </w:p>
    <w:p w:rsidR="001629A8" w:rsidRPr="00F86AB4" w:rsidRDefault="001629A8" w:rsidP="00764317">
      <w:pPr>
        <w:pStyle w:val="libFootnote"/>
        <w:rPr>
          <w:rtl/>
          <w:lang w:bidi="fa-IR"/>
        </w:rPr>
      </w:pPr>
      <w:r w:rsidRPr="00F86AB4">
        <w:rPr>
          <w:rtl/>
        </w:rPr>
        <w:t>انظر : فرق الشيعة : 72</w:t>
      </w:r>
      <w:r>
        <w:rPr>
          <w:rtl/>
        </w:rPr>
        <w:t xml:space="preserve"> ، </w:t>
      </w:r>
      <w:r w:rsidRPr="00F86AB4">
        <w:rPr>
          <w:rtl/>
        </w:rPr>
        <w:t xml:space="preserve">الملل والنحل 1 : 167 </w:t>
      </w:r>
      <w:r>
        <w:rPr>
          <w:rtl/>
        </w:rPr>
        <w:t>و 1</w:t>
      </w:r>
      <w:r w:rsidRPr="00F86AB4">
        <w:rPr>
          <w:rtl/>
        </w:rPr>
        <w:t>91</w:t>
      </w:r>
      <w:r>
        <w:rPr>
          <w:rtl/>
        </w:rPr>
        <w:t xml:space="preserve"> ، </w:t>
      </w:r>
      <w:r w:rsidRPr="00F86AB4">
        <w:rPr>
          <w:rtl/>
        </w:rPr>
        <w:t>تلبيس ابليس : 110.</w:t>
      </w:r>
    </w:p>
    <w:p w:rsidR="001629A8" w:rsidRPr="00F86AB4" w:rsidRDefault="001629A8" w:rsidP="00BC54AF">
      <w:pPr>
        <w:pStyle w:val="libFootnote0"/>
        <w:rPr>
          <w:rtl/>
          <w:lang w:bidi="fa-IR"/>
        </w:rPr>
      </w:pPr>
      <w:r w:rsidRPr="00F86AB4">
        <w:rPr>
          <w:rtl/>
        </w:rPr>
        <w:t>(3) أي أسأل الناس الصدقة.</w:t>
      </w:r>
    </w:p>
    <w:p w:rsidR="001629A8" w:rsidRPr="00F86AB4" w:rsidRDefault="001629A8" w:rsidP="009B32A5">
      <w:pPr>
        <w:pStyle w:val="libNormal0"/>
        <w:rPr>
          <w:rtl/>
        </w:rPr>
      </w:pPr>
      <w:r>
        <w:rPr>
          <w:rtl/>
        </w:rPr>
        <w:br w:type="page"/>
      </w:r>
      <w:r w:rsidRPr="00F86AB4">
        <w:rPr>
          <w:rtl/>
        </w:rPr>
        <w:lastRenderedPageBreak/>
        <w:t>تغتم</w:t>
      </w:r>
      <w:r>
        <w:rPr>
          <w:rtl/>
        </w:rPr>
        <w:t xml:space="preserve"> ، </w:t>
      </w:r>
      <w:r w:rsidRPr="00F86AB4">
        <w:rPr>
          <w:rtl/>
        </w:rPr>
        <w:t>فإنّك ستحجّ في هذه السنة وتنصرف إلى أهلك وولدك سالما. قال :</w:t>
      </w:r>
      <w:r>
        <w:rPr>
          <w:rFonts w:hint="cs"/>
          <w:rtl/>
        </w:rPr>
        <w:t xml:space="preserve"> </w:t>
      </w:r>
      <w:r w:rsidRPr="00F86AB4">
        <w:rPr>
          <w:rtl/>
        </w:rPr>
        <w:t>فاطمأننت وسكن قلبي وقلت : أرى مصداق ذلك إن شاء الله.</w:t>
      </w:r>
    </w:p>
    <w:p w:rsidR="001629A8" w:rsidRPr="00F86AB4" w:rsidRDefault="001629A8" w:rsidP="009B32A5">
      <w:pPr>
        <w:pStyle w:val="libNormal"/>
        <w:rPr>
          <w:rtl/>
        </w:rPr>
      </w:pPr>
      <w:r w:rsidRPr="00F86AB4">
        <w:rPr>
          <w:rtl/>
        </w:rPr>
        <w:t>قال : ثمّ وردت العسكر</w:t>
      </w:r>
      <w:r>
        <w:rPr>
          <w:rtl/>
        </w:rPr>
        <w:t xml:space="preserve"> ، </w:t>
      </w:r>
      <w:r w:rsidRPr="00F86AB4">
        <w:rPr>
          <w:rtl/>
        </w:rPr>
        <w:t>فخرجت إليّ صرّة فيها دنانير وثوب</w:t>
      </w:r>
      <w:r>
        <w:rPr>
          <w:rtl/>
        </w:rPr>
        <w:t xml:space="preserve"> ، </w:t>
      </w:r>
      <w:r w:rsidRPr="00F86AB4">
        <w:rPr>
          <w:rtl/>
        </w:rPr>
        <w:t xml:space="preserve">فاغتممت وقلت في نفسي : جدّي </w:t>
      </w:r>
      <w:r w:rsidRPr="00D411EE">
        <w:rPr>
          <w:rStyle w:val="libFootnotenumChar"/>
          <w:rtl/>
        </w:rPr>
        <w:t>(1)</w:t>
      </w:r>
      <w:r w:rsidRPr="00F86AB4">
        <w:rPr>
          <w:rtl/>
        </w:rPr>
        <w:t xml:space="preserve"> عند القوم هذا</w:t>
      </w:r>
      <w:r>
        <w:rPr>
          <w:rtl/>
        </w:rPr>
        <w:t xml:space="preserve"> ، </w:t>
      </w:r>
      <w:r w:rsidRPr="00F86AB4">
        <w:rPr>
          <w:rtl/>
        </w:rPr>
        <w:t>واستعملت الجهل فرددتها وكتبت رقعة</w:t>
      </w:r>
      <w:r>
        <w:rPr>
          <w:rtl/>
        </w:rPr>
        <w:t xml:space="preserve"> ، </w:t>
      </w:r>
      <w:r w:rsidRPr="00F86AB4">
        <w:rPr>
          <w:rtl/>
        </w:rPr>
        <w:t>ثمّ ندمت بعد ذلك ندامة شديدة</w:t>
      </w:r>
      <w:r>
        <w:rPr>
          <w:rtl/>
        </w:rPr>
        <w:t xml:space="preserve"> ، </w:t>
      </w:r>
      <w:r w:rsidRPr="00F86AB4">
        <w:rPr>
          <w:rtl/>
        </w:rPr>
        <w:t>وقلت في نفسي :</w:t>
      </w:r>
      <w:r>
        <w:rPr>
          <w:rFonts w:hint="cs"/>
          <w:rtl/>
        </w:rPr>
        <w:t xml:space="preserve"> </w:t>
      </w:r>
      <w:r w:rsidRPr="00F86AB4">
        <w:rPr>
          <w:rtl/>
        </w:rPr>
        <w:t>كفرت بردّي على مولاي</w:t>
      </w:r>
      <w:r>
        <w:rPr>
          <w:rtl/>
        </w:rPr>
        <w:t xml:space="preserve"> ، </w:t>
      </w:r>
      <w:r w:rsidRPr="00F86AB4">
        <w:rPr>
          <w:rtl/>
        </w:rPr>
        <w:t>وكتبت رقعة أعتذر فيها من فعلي</w:t>
      </w:r>
      <w:r>
        <w:rPr>
          <w:rtl/>
        </w:rPr>
        <w:t xml:space="preserve"> ، </w:t>
      </w:r>
      <w:r w:rsidRPr="00F86AB4">
        <w:rPr>
          <w:rtl/>
        </w:rPr>
        <w:t>وأبوء بالاثم</w:t>
      </w:r>
      <w:r>
        <w:rPr>
          <w:rtl/>
        </w:rPr>
        <w:t xml:space="preserve"> ، </w:t>
      </w:r>
      <w:r w:rsidRPr="00F86AB4">
        <w:rPr>
          <w:rtl/>
        </w:rPr>
        <w:t>وأستغفر من ذلك</w:t>
      </w:r>
      <w:r>
        <w:rPr>
          <w:rtl/>
        </w:rPr>
        <w:t xml:space="preserve"> ، </w:t>
      </w:r>
      <w:r w:rsidRPr="00F86AB4">
        <w:rPr>
          <w:rtl/>
        </w:rPr>
        <w:t>وأنفذتها وقمت أتطهر للصلاة</w:t>
      </w:r>
      <w:r>
        <w:rPr>
          <w:rtl/>
        </w:rPr>
        <w:t xml:space="preserve"> ، </w:t>
      </w:r>
      <w:r w:rsidRPr="00F86AB4">
        <w:rPr>
          <w:rtl/>
        </w:rPr>
        <w:t>فأنا في ذلك أفكّر في نفسي وأقول : إن ردّت عليّ الدنانير لم أحلل صرارها ولم أحدث فيها حدثا حتّى أحملها إلى أبي فإنّه أعلم منّي ليعمل فيها بما شاء.</w:t>
      </w:r>
    </w:p>
    <w:p w:rsidR="001629A8" w:rsidRPr="00F86AB4" w:rsidRDefault="001629A8" w:rsidP="009B32A5">
      <w:pPr>
        <w:pStyle w:val="libNormal"/>
        <w:rPr>
          <w:rtl/>
        </w:rPr>
      </w:pPr>
      <w:r w:rsidRPr="00F86AB4">
        <w:rPr>
          <w:rtl/>
        </w:rPr>
        <w:t>فخرج إلى الرسول الذي حمل إليّ الصرّة : « أسأت إذ لم تعلم الرّجل إنا ربّما فعلنا ذلك بموالينا من غير مسألة ليتبرّكوا به »</w:t>
      </w:r>
      <w:r>
        <w:rPr>
          <w:rtl/>
        </w:rPr>
        <w:t>.</w:t>
      </w:r>
    </w:p>
    <w:p w:rsidR="001629A8" w:rsidRPr="00F86AB4" w:rsidRDefault="001629A8" w:rsidP="009B32A5">
      <w:pPr>
        <w:pStyle w:val="libNormal"/>
        <w:rPr>
          <w:rtl/>
        </w:rPr>
      </w:pPr>
      <w:r w:rsidRPr="00F86AB4">
        <w:rPr>
          <w:rtl/>
        </w:rPr>
        <w:t>وخرج إليّ : « أخطأت في ردّك برّنا</w:t>
      </w:r>
      <w:r>
        <w:rPr>
          <w:rtl/>
        </w:rPr>
        <w:t xml:space="preserve"> ، </w:t>
      </w:r>
      <w:r w:rsidRPr="00F86AB4">
        <w:rPr>
          <w:rtl/>
        </w:rPr>
        <w:t>فإذا استغفرت الله فالله يغفر لك</w:t>
      </w:r>
      <w:r>
        <w:rPr>
          <w:rtl/>
        </w:rPr>
        <w:t xml:space="preserve"> ، </w:t>
      </w:r>
      <w:r w:rsidRPr="00F86AB4">
        <w:rPr>
          <w:rtl/>
        </w:rPr>
        <w:t>فأمّا إذا كانت عزيمتك وعقيدتك أن لا تحدث فيها حدثا</w:t>
      </w:r>
      <w:r>
        <w:rPr>
          <w:rtl/>
        </w:rPr>
        <w:t xml:space="preserve"> ، </w:t>
      </w:r>
      <w:r w:rsidRPr="00F86AB4">
        <w:rPr>
          <w:rtl/>
        </w:rPr>
        <w:t>ولا تنفقها في طريقك</w:t>
      </w:r>
      <w:r>
        <w:rPr>
          <w:rtl/>
        </w:rPr>
        <w:t xml:space="preserve"> ، </w:t>
      </w:r>
      <w:r w:rsidRPr="00F86AB4">
        <w:rPr>
          <w:rtl/>
        </w:rPr>
        <w:t>فقد صرفناها عنك</w:t>
      </w:r>
      <w:r>
        <w:rPr>
          <w:rtl/>
        </w:rPr>
        <w:t xml:space="preserve"> ، </w:t>
      </w:r>
      <w:r w:rsidRPr="00F86AB4">
        <w:rPr>
          <w:rtl/>
        </w:rPr>
        <w:t>وأمّا الثوب فلا بدّ منه لتحرم فيه »</w:t>
      </w:r>
      <w:r>
        <w:rPr>
          <w:rtl/>
        </w:rPr>
        <w:t>.</w:t>
      </w:r>
    </w:p>
    <w:p w:rsidR="001629A8" w:rsidRPr="00F86AB4" w:rsidRDefault="001629A8" w:rsidP="009B32A5">
      <w:pPr>
        <w:pStyle w:val="libNormal"/>
        <w:rPr>
          <w:rtl/>
        </w:rPr>
      </w:pPr>
      <w:r w:rsidRPr="00F86AB4">
        <w:rPr>
          <w:rtl/>
        </w:rPr>
        <w:t>قال : وكتبت في معنيين وأردت أن أكتب في ثالث فامتنعت عنه مخافة أن يكره ذلك</w:t>
      </w:r>
      <w:r>
        <w:rPr>
          <w:rtl/>
        </w:rPr>
        <w:t xml:space="preserve"> ، </w:t>
      </w:r>
      <w:r w:rsidRPr="00F86AB4">
        <w:rPr>
          <w:rtl/>
        </w:rPr>
        <w:t>فورد جواب المعنيين والثالث الذي طويت مفسّرا</w:t>
      </w:r>
      <w:r>
        <w:rPr>
          <w:rtl/>
        </w:rPr>
        <w:t xml:space="preserve"> ، </w:t>
      </w:r>
      <w:r w:rsidRPr="00F86AB4">
        <w:rPr>
          <w:rtl/>
        </w:rPr>
        <w:t xml:space="preserve">والحمد لله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 xml:space="preserve">عن الحسن بن عبد الحميد قال : شككت في أمر حاجز بن يزيد </w:t>
      </w:r>
      <w:r w:rsidRPr="00D411EE">
        <w:rPr>
          <w:rStyle w:val="libFootnotenumChar"/>
          <w:rtl/>
        </w:rPr>
        <w:t>(3)</w:t>
      </w:r>
      <w:r>
        <w:rPr>
          <w:rtl/>
        </w:rPr>
        <w:t xml:space="preserve"> ، </w:t>
      </w:r>
      <w:r w:rsidRPr="00F86AB4">
        <w:rPr>
          <w:rtl/>
        </w:rPr>
        <w:t>فجمعت شيئا وصرت إلى العسكر</w:t>
      </w:r>
      <w:r>
        <w:rPr>
          <w:rtl/>
        </w:rPr>
        <w:t xml:space="preserve"> ، </w:t>
      </w:r>
      <w:r w:rsidRPr="00F86AB4">
        <w:rPr>
          <w:rtl/>
        </w:rPr>
        <w:t>فخرج : « ليس</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جدّي : حظّي.</w:t>
      </w:r>
    </w:p>
    <w:p w:rsidR="001629A8" w:rsidRPr="00F86AB4" w:rsidRDefault="001629A8" w:rsidP="00BC54AF">
      <w:pPr>
        <w:pStyle w:val="libFootnote0"/>
        <w:rPr>
          <w:rtl/>
          <w:lang w:bidi="fa-IR"/>
        </w:rPr>
      </w:pPr>
      <w:r w:rsidRPr="00F86AB4">
        <w:rPr>
          <w:rtl/>
        </w:rPr>
        <w:t>(2) الكافي 1 : 436 / 13</w:t>
      </w:r>
      <w:r>
        <w:rPr>
          <w:rtl/>
        </w:rPr>
        <w:t xml:space="preserve"> ، </w:t>
      </w:r>
      <w:r w:rsidRPr="00F86AB4">
        <w:rPr>
          <w:rtl/>
        </w:rPr>
        <w:t>وكذا في ارشاد المفيد 2 : 360</w:t>
      </w:r>
      <w:r>
        <w:rPr>
          <w:rtl/>
        </w:rPr>
        <w:t xml:space="preserve"> ، </w:t>
      </w:r>
      <w:r w:rsidRPr="00F86AB4">
        <w:rPr>
          <w:rtl/>
        </w:rPr>
        <w:t>وباختلاف يسير في : كمال الدين :</w:t>
      </w:r>
      <w:r w:rsidRPr="00764317">
        <w:rPr>
          <w:rStyle w:val="libFootnoteChar"/>
          <w:rFonts w:hint="cs"/>
          <w:rtl/>
        </w:rPr>
        <w:t xml:space="preserve"> </w:t>
      </w:r>
      <w:r w:rsidRPr="00764317">
        <w:rPr>
          <w:rStyle w:val="libFootnoteChar"/>
          <w:rtl/>
        </w:rPr>
        <w:t>490 / 13.</w:t>
      </w:r>
    </w:p>
    <w:p w:rsidR="001629A8" w:rsidRPr="00F86AB4" w:rsidRDefault="001629A8" w:rsidP="00BC54AF">
      <w:pPr>
        <w:pStyle w:val="libFootnote0"/>
        <w:rPr>
          <w:rtl/>
          <w:lang w:bidi="fa-IR"/>
        </w:rPr>
      </w:pPr>
      <w:r w:rsidRPr="00F86AB4">
        <w:rPr>
          <w:rtl/>
        </w:rPr>
        <w:t xml:space="preserve">(3) ذكر الشيخ الصدوق </w:t>
      </w:r>
      <w:r w:rsidR="00506E26">
        <w:rPr>
          <w:rStyle w:val="libAlaemChar"/>
          <w:rtl/>
        </w:rPr>
        <w:t>رحمه‌الله</w:t>
      </w:r>
      <w:r w:rsidRPr="00F86AB4">
        <w:rPr>
          <w:rtl/>
        </w:rPr>
        <w:t xml:space="preserve"> في كمال الدين ( 442 / 16 ) : إنّ حاجزا ممّن وقف على</w:t>
      </w:r>
    </w:p>
    <w:p w:rsidR="001629A8" w:rsidRPr="00F86AB4" w:rsidRDefault="001629A8" w:rsidP="009B32A5">
      <w:pPr>
        <w:pStyle w:val="libNormal0"/>
        <w:rPr>
          <w:rtl/>
        </w:rPr>
      </w:pPr>
      <w:r>
        <w:rPr>
          <w:rtl/>
        </w:rPr>
        <w:br w:type="page"/>
      </w:r>
      <w:r w:rsidRPr="00F86AB4">
        <w:rPr>
          <w:rtl/>
        </w:rPr>
        <w:lastRenderedPageBreak/>
        <w:t>فينا شكّ</w:t>
      </w:r>
      <w:r>
        <w:rPr>
          <w:rtl/>
        </w:rPr>
        <w:t xml:space="preserve"> ، </w:t>
      </w:r>
      <w:r w:rsidRPr="00F86AB4">
        <w:rPr>
          <w:rtl/>
        </w:rPr>
        <w:t>ولا في من يقوم مقامنا بأمرنا</w:t>
      </w:r>
      <w:r>
        <w:rPr>
          <w:rtl/>
        </w:rPr>
        <w:t xml:space="preserve"> ، </w:t>
      </w:r>
      <w:r w:rsidRPr="00F86AB4">
        <w:rPr>
          <w:rtl/>
        </w:rPr>
        <w:t xml:space="preserve">فاردد ما معك إلى حاجز بن يزيد »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عدّة من أصحابنا</w:t>
      </w:r>
      <w:r>
        <w:rPr>
          <w:rtl/>
        </w:rPr>
        <w:t xml:space="preserve"> ، </w:t>
      </w:r>
      <w:r w:rsidRPr="00F86AB4">
        <w:rPr>
          <w:rtl/>
        </w:rPr>
        <w:t>عن أحمد بن الحسن</w:t>
      </w:r>
      <w:r>
        <w:rPr>
          <w:rtl/>
        </w:rPr>
        <w:t xml:space="preserve"> ، </w:t>
      </w:r>
      <w:r w:rsidRPr="00F86AB4">
        <w:rPr>
          <w:rtl/>
        </w:rPr>
        <w:t>والعلاء بن رزق الله</w:t>
      </w:r>
      <w:r>
        <w:rPr>
          <w:rtl/>
        </w:rPr>
        <w:t xml:space="preserve"> ، </w:t>
      </w:r>
      <w:r w:rsidRPr="00F86AB4">
        <w:rPr>
          <w:rtl/>
        </w:rPr>
        <w:t>عن بدر</w:t>
      </w:r>
      <w:r>
        <w:rPr>
          <w:rtl/>
        </w:rPr>
        <w:t xml:space="preserve"> ـ </w:t>
      </w:r>
      <w:r w:rsidRPr="00F86AB4">
        <w:rPr>
          <w:rtl/>
        </w:rPr>
        <w:t>غلام أحمد بن الحسن</w:t>
      </w:r>
      <w:r>
        <w:rPr>
          <w:rtl/>
        </w:rPr>
        <w:t xml:space="preserve"> ـ </w:t>
      </w:r>
      <w:r w:rsidRPr="00F86AB4">
        <w:rPr>
          <w:rtl/>
        </w:rPr>
        <w:t>قال : وردت الجبل وأنا لا أقول بالإمامة</w:t>
      </w:r>
      <w:r>
        <w:rPr>
          <w:rtl/>
        </w:rPr>
        <w:t xml:space="preserve"> ، </w:t>
      </w:r>
      <w:r w:rsidRPr="00F86AB4">
        <w:rPr>
          <w:rtl/>
        </w:rPr>
        <w:t>أحبّهم حملة</w:t>
      </w:r>
      <w:r>
        <w:rPr>
          <w:rtl/>
        </w:rPr>
        <w:t xml:space="preserve"> ، </w:t>
      </w:r>
      <w:r w:rsidRPr="00F86AB4">
        <w:rPr>
          <w:rtl/>
        </w:rPr>
        <w:t>إلى أن مات يزيد بن عبد الله</w:t>
      </w:r>
      <w:r>
        <w:rPr>
          <w:rtl/>
        </w:rPr>
        <w:t xml:space="preserve"> ، </w:t>
      </w:r>
      <w:r w:rsidRPr="00F86AB4">
        <w:rPr>
          <w:rtl/>
        </w:rPr>
        <w:t xml:space="preserve">فأوصى في علّته أن يدفع الشهري السمند </w:t>
      </w:r>
      <w:r w:rsidRPr="00D411EE">
        <w:rPr>
          <w:rStyle w:val="libFootnotenumChar"/>
          <w:rtl/>
        </w:rPr>
        <w:t>(2)</w:t>
      </w:r>
      <w:r w:rsidRPr="00F86AB4">
        <w:rPr>
          <w:rtl/>
        </w:rPr>
        <w:t xml:space="preserve"> وسيفه ومنطقته إلى مولاه فخفت إن أنا لم أدفع الشهري إلى أذكوتكين </w:t>
      </w:r>
      <w:r w:rsidRPr="00D411EE">
        <w:rPr>
          <w:rStyle w:val="libFootnotenumChar"/>
          <w:rtl/>
        </w:rPr>
        <w:t>(3)</w:t>
      </w:r>
      <w:r w:rsidRPr="00F86AB4">
        <w:rPr>
          <w:rtl/>
        </w:rPr>
        <w:t xml:space="preserve"> نالني منه استخفاف</w:t>
      </w:r>
      <w:r>
        <w:rPr>
          <w:rtl/>
        </w:rPr>
        <w:t xml:space="preserve"> ، </w:t>
      </w:r>
      <w:r w:rsidRPr="00F86AB4">
        <w:rPr>
          <w:rtl/>
        </w:rPr>
        <w:t>فقوّمت الدابّة والسيف والمنطقة بسبعمائة دينار في نفسي ولم اطلع عليه أحدا</w:t>
      </w:r>
      <w:r>
        <w:rPr>
          <w:rtl/>
        </w:rPr>
        <w:t xml:space="preserve"> ، </w:t>
      </w:r>
      <w:r w:rsidRPr="00F86AB4">
        <w:rPr>
          <w:rtl/>
        </w:rPr>
        <w:t>ودفعت الشهري إلى أذكوتكين</w:t>
      </w:r>
      <w:r>
        <w:rPr>
          <w:rtl/>
        </w:rPr>
        <w:t xml:space="preserve"> ، </w:t>
      </w:r>
      <w:r w:rsidRPr="00F86AB4">
        <w:rPr>
          <w:rtl/>
        </w:rPr>
        <w:t xml:space="preserve">فإذا الكتاب قد ورد عليّ من العراق : « أن وجّه السبعمائة دينار التي لنا قبلك من ثمن الشهري والسيف والمنطقة » </w:t>
      </w:r>
      <w:r w:rsidRPr="00D411EE">
        <w:rPr>
          <w:rStyle w:val="libFootnotenumChar"/>
          <w:rtl/>
        </w:rPr>
        <w:t>(4)</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محمد بن شاذان النيسابوري قال :</w:t>
      </w:r>
      <w:r>
        <w:rPr>
          <w:rFonts w:hint="cs"/>
          <w:rtl/>
        </w:rPr>
        <w:t xml:space="preserve"> </w:t>
      </w:r>
      <w:r w:rsidRPr="00F86AB4">
        <w:rPr>
          <w:rtl/>
        </w:rPr>
        <w:t>اجتمع عندي خمسمائة درهم تنقص عشرون درهما</w:t>
      </w:r>
      <w:r>
        <w:rPr>
          <w:rtl/>
        </w:rPr>
        <w:t xml:space="preserve"> ، </w:t>
      </w:r>
      <w:r w:rsidRPr="00F86AB4">
        <w:rPr>
          <w:rtl/>
        </w:rPr>
        <w:t>فأنفت أن أبعث بها.</w:t>
      </w:r>
      <w:r>
        <w:rPr>
          <w:rFonts w:hint="cs"/>
          <w:rtl/>
        </w:rPr>
        <w:t xml:space="preserve"> </w:t>
      </w:r>
      <w:r w:rsidRPr="00F86AB4">
        <w:rPr>
          <w:rtl/>
        </w:rPr>
        <w:t>ناقصة</w:t>
      </w:r>
      <w:r>
        <w:rPr>
          <w:rtl/>
        </w:rPr>
        <w:t xml:space="preserve"> ، </w:t>
      </w:r>
      <w:r w:rsidRPr="00F86AB4">
        <w:rPr>
          <w:rtl/>
        </w:rPr>
        <w:t>فوزنت من عندي عشرين درهما وبعثت بها إلى الأسدي ولم أكتب مالي فيها</w:t>
      </w:r>
      <w:r>
        <w:rPr>
          <w:rtl/>
        </w:rPr>
        <w:t xml:space="preserve"> ، </w:t>
      </w:r>
      <w:r w:rsidRPr="00F86AB4">
        <w:rPr>
          <w:rtl/>
        </w:rPr>
        <w:t>فورد : « وصلت خمسمائة درهم</w:t>
      </w:r>
      <w:r>
        <w:rPr>
          <w:rtl/>
        </w:rPr>
        <w:t xml:space="preserve"> ، </w:t>
      </w:r>
      <w:r w:rsidRPr="00F86AB4">
        <w:rPr>
          <w:rtl/>
        </w:rPr>
        <w:t xml:space="preserve">لك منها عشرون درهما » </w:t>
      </w:r>
      <w:r w:rsidRPr="00D411EE">
        <w:rPr>
          <w:rStyle w:val="libFootnotenumChar"/>
          <w:rtl/>
        </w:rPr>
        <w:t>(5)</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 xml:space="preserve">معجزات صاحب الزمان </w:t>
      </w:r>
      <w:r w:rsidR="00E126AF">
        <w:rPr>
          <w:rStyle w:val="libAlaemChar"/>
          <w:rtl/>
        </w:rPr>
        <w:t>عليه‌السلام</w:t>
      </w:r>
      <w:r w:rsidRPr="00F86AB4">
        <w:rPr>
          <w:rtl/>
        </w:rPr>
        <w:t xml:space="preserve"> ورآه من الوكلاء في بغداد.</w:t>
      </w:r>
    </w:p>
    <w:p w:rsidR="001629A8" w:rsidRPr="00F86AB4" w:rsidRDefault="001629A8" w:rsidP="00BC54AF">
      <w:pPr>
        <w:pStyle w:val="libFootnote0"/>
        <w:rPr>
          <w:rtl/>
          <w:lang w:bidi="fa-IR"/>
        </w:rPr>
      </w:pPr>
      <w:r w:rsidRPr="00F86AB4">
        <w:rPr>
          <w:rtl/>
        </w:rPr>
        <w:t>(1) الكافي 1 : 437 / 14</w:t>
      </w:r>
      <w:r>
        <w:rPr>
          <w:rtl/>
        </w:rPr>
        <w:t xml:space="preserve"> ، </w:t>
      </w:r>
      <w:r w:rsidRPr="00F86AB4">
        <w:rPr>
          <w:rtl/>
        </w:rPr>
        <w:t>وكذا في : ارشاد المفيد 2 : 361.</w:t>
      </w:r>
    </w:p>
    <w:p w:rsidR="001629A8" w:rsidRPr="00F86AB4" w:rsidRDefault="001629A8" w:rsidP="00BC54AF">
      <w:pPr>
        <w:pStyle w:val="libFootnote0"/>
        <w:rPr>
          <w:rtl/>
          <w:lang w:bidi="fa-IR"/>
        </w:rPr>
      </w:pPr>
      <w:r w:rsidRPr="00F86AB4">
        <w:rPr>
          <w:rtl/>
        </w:rPr>
        <w:t>(2) الشهري السمند : اسم فرس. مجمع البحرين 3 : 357.</w:t>
      </w:r>
    </w:p>
    <w:p w:rsidR="001629A8" w:rsidRPr="00F86AB4" w:rsidRDefault="001629A8" w:rsidP="00BC54AF">
      <w:pPr>
        <w:pStyle w:val="libFootnote0"/>
        <w:rPr>
          <w:rtl/>
          <w:lang w:bidi="fa-IR"/>
        </w:rPr>
      </w:pPr>
      <w:r w:rsidRPr="00F86AB4">
        <w:rPr>
          <w:rtl/>
        </w:rPr>
        <w:t>(3) اذكوتكين : كان من أمراء الترك وواليا على الري من قبل العباسيين. راجع مقدمة المحاسن للمحدث الأرموي ( صفحة : لا</w:t>
      </w:r>
      <w:r>
        <w:rPr>
          <w:rtl/>
        </w:rPr>
        <w:t xml:space="preserve"> ، </w:t>
      </w:r>
      <w:r w:rsidRPr="00F86AB4">
        <w:rPr>
          <w:rtl/>
        </w:rPr>
        <w:t>وما بعدها ) فقد أورد شرحا وافيا حول هذا الرجل وحول هذه الرواية أيضا.</w:t>
      </w:r>
    </w:p>
    <w:p w:rsidR="001629A8" w:rsidRPr="00F86AB4" w:rsidRDefault="001629A8" w:rsidP="00BC54AF">
      <w:pPr>
        <w:pStyle w:val="libFootnote0"/>
        <w:rPr>
          <w:rtl/>
          <w:lang w:bidi="fa-IR"/>
        </w:rPr>
      </w:pPr>
      <w:r w:rsidRPr="00F86AB4">
        <w:rPr>
          <w:rtl/>
        </w:rPr>
        <w:t>(4) الكافي 1 : 438 / 16</w:t>
      </w:r>
      <w:r>
        <w:rPr>
          <w:rtl/>
        </w:rPr>
        <w:t xml:space="preserve"> ، </w:t>
      </w:r>
      <w:r w:rsidRPr="00F86AB4">
        <w:rPr>
          <w:rtl/>
        </w:rPr>
        <w:t>وكذا في : ارشاد المفيد 2 : 363</w:t>
      </w:r>
      <w:r>
        <w:rPr>
          <w:rtl/>
        </w:rPr>
        <w:t xml:space="preserve"> ، </w:t>
      </w:r>
      <w:r w:rsidRPr="00F86AB4">
        <w:rPr>
          <w:rtl/>
        </w:rPr>
        <w:t>غيبة الطوسي : 282 / 241</w:t>
      </w:r>
      <w:r>
        <w:rPr>
          <w:rtl/>
        </w:rPr>
        <w:t xml:space="preserve"> ، </w:t>
      </w:r>
      <w:r w:rsidRPr="00F86AB4">
        <w:rPr>
          <w:rtl/>
        </w:rPr>
        <w:t>الخرائج والجرائح 1 : 464 / 9</w:t>
      </w:r>
      <w:r>
        <w:rPr>
          <w:rtl/>
        </w:rPr>
        <w:t xml:space="preserve"> ، </w:t>
      </w:r>
      <w:r w:rsidRPr="00F86AB4">
        <w:rPr>
          <w:rtl/>
        </w:rPr>
        <w:t>وباختلاف يسير في : الهداية الكبرى : 369</w:t>
      </w:r>
      <w:r>
        <w:rPr>
          <w:rtl/>
        </w:rPr>
        <w:t xml:space="preserve"> ، </w:t>
      </w:r>
      <w:r w:rsidRPr="00F86AB4">
        <w:rPr>
          <w:rtl/>
        </w:rPr>
        <w:t>دلائل الامامة : 285.</w:t>
      </w:r>
    </w:p>
    <w:p w:rsidR="001629A8" w:rsidRPr="00F86AB4" w:rsidRDefault="001629A8" w:rsidP="00BC54AF">
      <w:pPr>
        <w:pStyle w:val="libFootnote0"/>
        <w:rPr>
          <w:rtl/>
          <w:lang w:bidi="fa-IR"/>
        </w:rPr>
      </w:pPr>
      <w:r w:rsidRPr="00F86AB4">
        <w:rPr>
          <w:rtl/>
        </w:rPr>
        <w:t>(5) الكافي 1 : 439 / 23</w:t>
      </w:r>
      <w:r>
        <w:rPr>
          <w:rtl/>
        </w:rPr>
        <w:t xml:space="preserve"> ، </w:t>
      </w:r>
      <w:r w:rsidRPr="00F86AB4">
        <w:rPr>
          <w:rtl/>
        </w:rPr>
        <w:t>وكذا في : ارشاد المفيد 2 : 365</w:t>
      </w:r>
      <w:r>
        <w:rPr>
          <w:rtl/>
        </w:rPr>
        <w:t xml:space="preserve"> ، </w:t>
      </w:r>
      <w:r w:rsidRPr="00F86AB4">
        <w:rPr>
          <w:rtl/>
        </w:rPr>
        <w:t xml:space="preserve">وباختلاف يسير في : كمال الدين : 485 / 5 </w:t>
      </w:r>
      <w:r>
        <w:rPr>
          <w:rtl/>
        </w:rPr>
        <w:t>و 5</w:t>
      </w:r>
      <w:r w:rsidRPr="00F86AB4">
        <w:rPr>
          <w:rtl/>
        </w:rPr>
        <w:t>09 / 38</w:t>
      </w:r>
      <w:r>
        <w:rPr>
          <w:rtl/>
        </w:rPr>
        <w:t xml:space="preserve"> ، </w:t>
      </w:r>
      <w:r w:rsidRPr="00F86AB4">
        <w:rPr>
          <w:rtl/>
        </w:rPr>
        <w:t>وغيبة الطوسي : 416 / 394</w:t>
      </w:r>
      <w:r>
        <w:rPr>
          <w:rtl/>
        </w:rPr>
        <w:t xml:space="preserve"> ، </w:t>
      </w:r>
      <w:r w:rsidRPr="00F86AB4">
        <w:rPr>
          <w:rtl/>
        </w:rPr>
        <w:t>ودلائل الامامة : 286</w:t>
      </w:r>
      <w:r>
        <w:rPr>
          <w:rtl/>
        </w:rPr>
        <w:t xml:space="preserve"> ، </w:t>
      </w:r>
      <w:r w:rsidRPr="00F86AB4">
        <w:rPr>
          <w:rtl/>
        </w:rPr>
        <w:t>ونحوه</w:t>
      </w:r>
    </w:p>
    <w:p w:rsidR="001629A8" w:rsidRPr="00F86AB4" w:rsidRDefault="001629A8" w:rsidP="009B32A5">
      <w:pPr>
        <w:pStyle w:val="libNormal"/>
        <w:rPr>
          <w:rtl/>
        </w:rPr>
      </w:pPr>
      <w:r>
        <w:rPr>
          <w:rtl/>
        </w:rPr>
        <w:br w:type="page"/>
      </w:r>
      <w:r w:rsidRPr="00F86AB4">
        <w:rPr>
          <w:rtl/>
        </w:rPr>
        <w:lastRenderedPageBreak/>
        <w:t>وعنه</w:t>
      </w:r>
      <w:r>
        <w:rPr>
          <w:rtl/>
        </w:rPr>
        <w:t xml:space="preserve"> ، </w:t>
      </w:r>
      <w:r w:rsidRPr="00F86AB4">
        <w:rPr>
          <w:rtl/>
        </w:rPr>
        <w:t xml:space="preserve">عن الحسين بن محمد الأشعريّ قال : كان يرد كتاب أبي محمد </w:t>
      </w:r>
      <w:r w:rsidR="00E126AF">
        <w:rPr>
          <w:rStyle w:val="libAlaemChar"/>
          <w:rtl/>
        </w:rPr>
        <w:t>عليه‌السلام</w:t>
      </w:r>
      <w:r w:rsidRPr="00F86AB4">
        <w:rPr>
          <w:rtl/>
        </w:rPr>
        <w:t xml:space="preserve"> في الإجراء على الجنيد</w:t>
      </w:r>
      <w:r>
        <w:rPr>
          <w:rtl/>
        </w:rPr>
        <w:t xml:space="preserve"> ـ </w:t>
      </w:r>
      <w:r w:rsidRPr="00F86AB4">
        <w:rPr>
          <w:rtl/>
        </w:rPr>
        <w:t>قاتل فارس</w:t>
      </w:r>
      <w:r>
        <w:rPr>
          <w:rtl/>
        </w:rPr>
        <w:t xml:space="preserve"> ـ </w:t>
      </w:r>
      <w:r w:rsidRPr="00F86AB4">
        <w:rPr>
          <w:rtl/>
        </w:rPr>
        <w:t>وأبي الحسن وآخر</w:t>
      </w:r>
      <w:r>
        <w:rPr>
          <w:rtl/>
        </w:rPr>
        <w:t xml:space="preserve"> ، </w:t>
      </w:r>
      <w:r w:rsidRPr="00F86AB4">
        <w:rPr>
          <w:rtl/>
        </w:rPr>
        <w:t xml:space="preserve">فلمّا مضى أبو محمد </w:t>
      </w:r>
      <w:r w:rsidR="00E126AF">
        <w:rPr>
          <w:rStyle w:val="libAlaemChar"/>
          <w:rtl/>
        </w:rPr>
        <w:t>عليه‌السلام</w:t>
      </w:r>
      <w:r w:rsidRPr="00F86AB4">
        <w:rPr>
          <w:rtl/>
        </w:rPr>
        <w:t xml:space="preserve"> ورد استئناف من الصاحب لإجراء أبي الحسن وصاحبه</w:t>
      </w:r>
      <w:r>
        <w:rPr>
          <w:rtl/>
        </w:rPr>
        <w:t xml:space="preserve"> ، </w:t>
      </w:r>
      <w:r w:rsidRPr="00F86AB4">
        <w:rPr>
          <w:rtl/>
        </w:rPr>
        <w:t>ولم يرد في أمر الجنيد شيء فاغتممت لذلك</w:t>
      </w:r>
      <w:r>
        <w:rPr>
          <w:rtl/>
        </w:rPr>
        <w:t xml:space="preserve"> ، </w:t>
      </w:r>
      <w:r w:rsidRPr="00F86AB4">
        <w:rPr>
          <w:rtl/>
        </w:rPr>
        <w:t xml:space="preserve">فورد نعي الجنيد بعد ذلك </w:t>
      </w:r>
      <w:r w:rsidRPr="00D411EE">
        <w:rPr>
          <w:rStyle w:val="libFootnotenumChar"/>
          <w:rtl/>
        </w:rPr>
        <w:t>(1)</w:t>
      </w:r>
      <w:r>
        <w:rPr>
          <w:rtl/>
        </w:rPr>
        <w:t>.</w:t>
      </w:r>
      <w:r w:rsidRPr="00F86AB4">
        <w:rPr>
          <w:rtl/>
        </w:rPr>
        <w:t xml:space="preserve"> وإذا قطع جرايته إنّما كان لوفاته.</w:t>
      </w:r>
    </w:p>
    <w:p w:rsidR="001629A8" w:rsidRPr="00F86AB4" w:rsidRDefault="001629A8" w:rsidP="009B32A5">
      <w:pPr>
        <w:pStyle w:val="libNormal"/>
        <w:rPr>
          <w:rtl/>
        </w:rPr>
      </w:pPr>
      <w:r w:rsidRPr="00F86AB4">
        <w:rPr>
          <w:rtl/>
        </w:rPr>
        <w:t>وعنه</w:t>
      </w:r>
      <w:r>
        <w:rPr>
          <w:rtl/>
        </w:rPr>
        <w:t xml:space="preserve"> ، </w:t>
      </w:r>
      <w:r w:rsidRPr="00F86AB4">
        <w:rPr>
          <w:rtl/>
        </w:rPr>
        <w:t>عن عليّ بن محمد</w:t>
      </w:r>
      <w:r>
        <w:rPr>
          <w:rtl/>
        </w:rPr>
        <w:t xml:space="preserve"> ، </w:t>
      </w:r>
      <w:r w:rsidRPr="00F86AB4">
        <w:rPr>
          <w:rtl/>
        </w:rPr>
        <w:t>عن أبي عقيل عيسى بن نصر قال : كتب عليّ بن زياد الصيمري يسأل كفنا</w:t>
      </w:r>
      <w:r>
        <w:rPr>
          <w:rtl/>
        </w:rPr>
        <w:t xml:space="preserve"> ، </w:t>
      </w:r>
      <w:r w:rsidRPr="00F86AB4">
        <w:rPr>
          <w:rtl/>
        </w:rPr>
        <w:t>فكتب إليه : « إنّك تحتاج إليه في سنة ثمانين » فمات في سنة ثمانين</w:t>
      </w:r>
      <w:r>
        <w:rPr>
          <w:rtl/>
        </w:rPr>
        <w:t xml:space="preserve"> ، </w:t>
      </w:r>
      <w:r w:rsidRPr="00F86AB4">
        <w:rPr>
          <w:rtl/>
        </w:rPr>
        <w:t xml:space="preserve">وبعث إليه بالكفن قبل موته </w:t>
      </w:r>
      <w:r w:rsidRPr="00D411EE">
        <w:rPr>
          <w:rStyle w:val="libFootnotenumChar"/>
          <w:rtl/>
        </w:rPr>
        <w:t>(2)</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 xml:space="preserve">عن محمد بن هارون بن عمران الهمدانيّ قال : كان للناحية </w:t>
      </w:r>
      <w:r w:rsidRPr="00D411EE">
        <w:rPr>
          <w:rStyle w:val="libFootnotenumChar"/>
          <w:rtl/>
        </w:rPr>
        <w:t>(3)</w:t>
      </w:r>
      <w:r w:rsidRPr="00F86AB4">
        <w:rPr>
          <w:rtl/>
        </w:rPr>
        <w:t xml:space="preserve"> عليّ خمسمائة دينار</w:t>
      </w:r>
      <w:r>
        <w:rPr>
          <w:rtl/>
        </w:rPr>
        <w:t xml:space="preserve"> ، </w:t>
      </w:r>
      <w:r w:rsidRPr="00F86AB4">
        <w:rPr>
          <w:rtl/>
        </w:rPr>
        <w:t>وضقت بها ذرعا</w:t>
      </w:r>
      <w:r>
        <w:rPr>
          <w:rtl/>
        </w:rPr>
        <w:t xml:space="preserve"> ، </w:t>
      </w:r>
      <w:r w:rsidRPr="00F86AB4">
        <w:rPr>
          <w:rtl/>
        </w:rPr>
        <w:t>ثمّ قلت في نفسي : لي حوانيت اشتريتها بخمسمائة دينار وثلاثين دينارا قد جعلتها للناحية بخمسمائة دينار</w:t>
      </w:r>
      <w:r>
        <w:rPr>
          <w:rtl/>
        </w:rPr>
        <w:t xml:space="preserve"> ، </w:t>
      </w:r>
      <w:r w:rsidRPr="00F86AB4">
        <w:rPr>
          <w:rtl/>
        </w:rPr>
        <w:t>ولا والله ما نطقت بذلك</w:t>
      </w:r>
      <w:r>
        <w:rPr>
          <w:rtl/>
        </w:rPr>
        <w:t xml:space="preserve"> ، </w:t>
      </w:r>
      <w:r w:rsidRPr="00F86AB4">
        <w:rPr>
          <w:rtl/>
        </w:rPr>
        <w:t xml:space="preserve">فكتب إلى محمد بن جعفر : « اقبض الحوانيت من محمد بن هارون بالخمسمائة دينار التي لنا عليه » </w:t>
      </w:r>
      <w:r w:rsidRPr="00D411EE">
        <w:rPr>
          <w:rStyle w:val="libFootnotenumChar"/>
          <w:rtl/>
        </w:rPr>
        <w:t>(4)</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عن الحسين بن الحسن العلويّ قال : انهي إلى عبيد الله بن سليمان الوزير أنّ له وكلاء</w:t>
      </w:r>
      <w:r>
        <w:rPr>
          <w:rtl/>
        </w:rPr>
        <w:t xml:space="preserve"> ، </w:t>
      </w:r>
      <w:r w:rsidRPr="00F86AB4">
        <w:rPr>
          <w:rtl/>
        </w:rPr>
        <w:t>وأنّه تجبى إليهم الأموال</w:t>
      </w:r>
      <w:r>
        <w:rPr>
          <w:rtl/>
        </w:rPr>
        <w:t xml:space="preserve"> ، </w:t>
      </w:r>
      <w:r w:rsidRPr="00F86AB4">
        <w:rPr>
          <w:rtl/>
        </w:rPr>
        <w:t>وسمّوا الوكلاء في النواحي. فهمّ بالقبض عليهم</w:t>
      </w:r>
      <w:r>
        <w:rPr>
          <w:rtl/>
        </w:rPr>
        <w:t xml:space="preserve"> ، </w:t>
      </w:r>
      <w:r w:rsidRPr="00F86AB4">
        <w:rPr>
          <w:rtl/>
        </w:rPr>
        <w:t>فقيل له : لا</w:t>
      </w:r>
      <w:r>
        <w:rPr>
          <w:rtl/>
        </w:rPr>
        <w:t xml:space="preserve"> ، </w:t>
      </w:r>
      <w:r w:rsidRPr="00F86AB4">
        <w:rPr>
          <w:rtl/>
        </w:rPr>
        <w:t>ولكن دسّوا لهم قوما لا يعرفون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في : رجال الكشي : 533 / 1017.</w:t>
      </w:r>
    </w:p>
    <w:p w:rsidR="001629A8" w:rsidRPr="00F86AB4" w:rsidRDefault="001629A8" w:rsidP="00BC54AF">
      <w:pPr>
        <w:pStyle w:val="libFootnote0"/>
        <w:rPr>
          <w:rtl/>
          <w:lang w:bidi="fa-IR"/>
        </w:rPr>
      </w:pPr>
      <w:r w:rsidRPr="00F86AB4">
        <w:rPr>
          <w:rtl/>
        </w:rPr>
        <w:t>(1) الكافي 1 : 439 / 24</w:t>
      </w:r>
      <w:r>
        <w:rPr>
          <w:rtl/>
        </w:rPr>
        <w:t xml:space="preserve"> ، </w:t>
      </w:r>
      <w:r w:rsidRPr="00F86AB4">
        <w:rPr>
          <w:rtl/>
        </w:rPr>
        <w:t>وكذا في : ارشاد المفيد 2 : 366</w:t>
      </w:r>
      <w:r>
        <w:rPr>
          <w:rtl/>
        </w:rPr>
        <w:t xml:space="preserve"> ، </w:t>
      </w:r>
      <w:r w:rsidRPr="00F86AB4">
        <w:rPr>
          <w:rtl/>
        </w:rPr>
        <w:t>وفيه أخي بدل آخر.</w:t>
      </w:r>
    </w:p>
    <w:p w:rsidR="001629A8" w:rsidRPr="00F86AB4" w:rsidRDefault="001629A8" w:rsidP="00BC54AF">
      <w:pPr>
        <w:pStyle w:val="libFootnote0"/>
        <w:rPr>
          <w:rtl/>
          <w:lang w:bidi="fa-IR"/>
        </w:rPr>
      </w:pPr>
      <w:r w:rsidRPr="00F86AB4">
        <w:rPr>
          <w:rtl/>
        </w:rPr>
        <w:t>(2) الكافي 1 : 440 / 27</w:t>
      </w:r>
      <w:r>
        <w:rPr>
          <w:rtl/>
        </w:rPr>
        <w:t xml:space="preserve"> ، </w:t>
      </w:r>
      <w:r w:rsidRPr="00F86AB4">
        <w:rPr>
          <w:rtl/>
        </w:rPr>
        <w:t>وكذا في : ارشاد المفيد 2 : 366</w:t>
      </w:r>
      <w:r>
        <w:rPr>
          <w:rtl/>
        </w:rPr>
        <w:t xml:space="preserve"> ، </w:t>
      </w:r>
      <w:r w:rsidRPr="00F86AB4">
        <w:rPr>
          <w:rtl/>
        </w:rPr>
        <w:t>غيبة الطوسي : 283 / 243</w:t>
      </w:r>
      <w:r>
        <w:rPr>
          <w:rtl/>
        </w:rPr>
        <w:t xml:space="preserve"> ، </w:t>
      </w:r>
      <w:r w:rsidRPr="00F86AB4">
        <w:rPr>
          <w:rtl/>
        </w:rPr>
        <w:t>الخرائج والجرائح 1 : 463</w:t>
      </w:r>
      <w:r>
        <w:rPr>
          <w:rtl/>
        </w:rPr>
        <w:t xml:space="preserve"> ، </w:t>
      </w:r>
      <w:r w:rsidRPr="00F86AB4">
        <w:rPr>
          <w:rtl/>
        </w:rPr>
        <w:t>ثاقب المناقب : 590 / 535</w:t>
      </w:r>
      <w:r>
        <w:rPr>
          <w:rtl/>
        </w:rPr>
        <w:t xml:space="preserve"> ، </w:t>
      </w:r>
      <w:r w:rsidRPr="00F86AB4">
        <w:rPr>
          <w:rtl/>
        </w:rPr>
        <w:t>دلائل الامامة : 285.</w:t>
      </w:r>
    </w:p>
    <w:p w:rsidR="001629A8" w:rsidRPr="00F86AB4" w:rsidRDefault="001629A8" w:rsidP="00BC54AF">
      <w:pPr>
        <w:pStyle w:val="libFootnote0"/>
        <w:rPr>
          <w:rtl/>
          <w:lang w:bidi="fa-IR"/>
        </w:rPr>
      </w:pPr>
      <w:r w:rsidRPr="00F86AB4">
        <w:rPr>
          <w:rtl/>
        </w:rPr>
        <w:t xml:space="preserve">(3) كناية عن الامام المهدي </w:t>
      </w:r>
      <w:r w:rsidR="00E126AF">
        <w:rPr>
          <w:rStyle w:val="libAlaemChar"/>
          <w:rtl/>
        </w:rPr>
        <w:t>عليه‌السلام</w:t>
      </w:r>
      <w:r w:rsidRPr="00F86AB4">
        <w:rPr>
          <w:rtl/>
        </w:rPr>
        <w:t>.</w:t>
      </w:r>
    </w:p>
    <w:p w:rsidR="001629A8" w:rsidRPr="00F86AB4" w:rsidRDefault="001629A8" w:rsidP="00BC54AF">
      <w:pPr>
        <w:pStyle w:val="libFootnote0"/>
        <w:rPr>
          <w:rtl/>
          <w:lang w:bidi="fa-IR"/>
        </w:rPr>
      </w:pPr>
      <w:r w:rsidRPr="00F86AB4">
        <w:rPr>
          <w:rtl/>
        </w:rPr>
        <w:t>(4) الكافي 1 : 440 / 28</w:t>
      </w:r>
      <w:r>
        <w:rPr>
          <w:rtl/>
        </w:rPr>
        <w:t xml:space="preserve"> ، </w:t>
      </w:r>
      <w:r w:rsidRPr="00F86AB4">
        <w:rPr>
          <w:rtl/>
        </w:rPr>
        <w:t>وكذا في : ارشاد المفيد 2 : 366</w:t>
      </w:r>
      <w:r>
        <w:rPr>
          <w:rtl/>
        </w:rPr>
        <w:t xml:space="preserve"> ـ </w:t>
      </w:r>
      <w:r w:rsidRPr="00F86AB4">
        <w:rPr>
          <w:rtl/>
        </w:rPr>
        <w:t>367</w:t>
      </w:r>
      <w:r>
        <w:rPr>
          <w:rtl/>
        </w:rPr>
        <w:t xml:space="preserve"> ، </w:t>
      </w:r>
      <w:r w:rsidRPr="00F86AB4">
        <w:rPr>
          <w:rtl/>
        </w:rPr>
        <w:t>الخرائج والجرائح 1 :</w:t>
      </w:r>
      <w:r w:rsidRPr="00764317">
        <w:rPr>
          <w:rStyle w:val="libFootnoteChar"/>
          <w:rFonts w:hint="cs"/>
          <w:rtl/>
        </w:rPr>
        <w:t xml:space="preserve"> </w:t>
      </w:r>
      <w:r w:rsidRPr="00764317">
        <w:rPr>
          <w:rStyle w:val="libFootnoteChar"/>
          <w:rtl/>
        </w:rPr>
        <w:t>472 / 16 ، ونحوه في : كمال الدين : 492 / 17.</w:t>
      </w:r>
    </w:p>
    <w:p w:rsidR="001629A8" w:rsidRPr="00F86AB4" w:rsidRDefault="001629A8" w:rsidP="009B32A5">
      <w:pPr>
        <w:pStyle w:val="libNormal0"/>
        <w:rPr>
          <w:rtl/>
        </w:rPr>
      </w:pPr>
      <w:r>
        <w:rPr>
          <w:rtl/>
        </w:rPr>
        <w:br w:type="page"/>
      </w:r>
      <w:r w:rsidRPr="00F86AB4">
        <w:rPr>
          <w:rtl/>
        </w:rPr>
        <w:lastRenderedPageBreak/>
        <w:t>بالأموال</w:t>
      </w:r>
      <w:r>
        <w:rPr>
          <w:rtl/>
        </w:rPr>
        <w:t xml:space="preserve"> ، </w:t>
      </w:r>
      <w:r w:rsidRPr="00F86AB4">
        <w:rPr>
          <w:rtl/>
        </w:rPr>
        <w:t>فمن قبض منهم شيئا قبض عليه.</w:t>
      </w:r>
    </w:p>
    <w:p w:rsidR="001629A8" w:rsidRPr="00F86AB4" w:rsidRDefault="001629A8" w:rsidP="009B32A5">
      <w:pPr>
        <w:pStyle w:val="libNormal"/>
        <w:rPr>
          <w:rtl/>
        </w:rPr>
      </w:pPr>
      <w:r w:rsidRPr="00F86AB4">
        <w:rPr>
          <w:rtl/>
        </w:rPr>
        <w:t>فلم يشعر الوكلاء بشيء حتّى خرج الأمر أن لا يأخذوا من أحد شيئا</w:t>
      </w:r>
      <w:r>
        <w:rPr>
          <w:rtl/>
        </w:rPr>
        <w:t xml:space="preserve"> ، </w:t>
      </w:r>
      <w:r w:rsidRPr="00F86AB4">
        <w:rPr>
          <w:rtl/>
        </w:rPr>
        <w:t>وأن يتجاهلوا بالأمر</w:t>
      </w:r>
      <w:r>
        <w:rPr>
          <w:rtl/>
        </w:rPr>
        <w:t xml:space="preserve"> ، </w:t>
      </w:r>
      <w:r w:rsidRPr="00F86AB4">
        <w:rPr>
          <w:rtl/>
        </w:rPr>
        <w:t>وهم لا يعلمون ما السبب في ذلك. فاندسّ لمحمد بن أحمد رجل لا يعرفه وقال : معي مال اريد أن أوصله</w:t>
      </w:r>
      <w:r>
        <w:rPr>
          <w:rtl/>
        </w:rPr>
        <w:t xml:space="preserve"> ، </w:t>
      </w:r>
      <w:r w:rsidRPr="00F86AB4">
        <w:rPr>
          <w:rtl/>
        </w:rPr>
        <w:t>فقال له محمد :</w:t>
      </w:r>
      <w:r>
        <w:rPr>
          <w:rFonts w:hint="cs"/>
          <w:rtl/>
        </w:rPr>
        <w:t xml:space="preserve"> </w:t>
      </w:r>
      <w:r w:rsidRPr="00F86AB4">
        <w:rPr>
          <w:rtl/>
        </w:rPr>
        <w:t>غلطت</w:t>
      </w:r>
      <w:r>
        <w:rPr>
          <w:rtl/>
        </w:rPr>
        <w:t xml:space="preserve"> ، </w:t>
      </w:r>
      <w:r w:rsidRPr="00F86AB4">
        <w:rPr>
          <w:rtl/>
        </w:rPr>
        <w:t>أنا لا أعرف من هذا شيئا</w:t>
      </w:r>
      <w:r>
        <w:rPr>
          <w:rtl/>
        </w:rPr>
        <w:t xml:space="preserve"> ، </w:t>
      </w:r>
      <w:r w:rsidRPr="00F86AB4">
        <w:rPr>
          <w:rtl/>
        </w:rPr>
        <w:t>فلم يزل يتلطّف به ومحمد يتجاهل</w:t>
      </w:r>
      <w:r>
        <w:rPr>
          <w:rtl/>
        </w:rPr>
        <w:t xml:space="preserve"> ، </w:t>
      </w:r>
      <w:r w:rsidRPr="00F86AB4">
        <w:rPr>
          <w:rtl/>
        </w:rPr>
        <w:t>وبثّوا الجواسيس</w:t>
      </w:r>
      <w:r>
        <w:rPr>
          <w:rtl/>
        </w:rPr>
        <w:t xml:space="preserve"> ، </w:t>
      </w:r>
      <w:r w:rsidRPr="00F86AB4">
        <w:rPr>
          <w:rtl/>
        </w:rPr>
        <w:t>وامتنع الوكلاء كلّهم لما كان تقدّم إليهم</w:t>
      </w:r>
      <w:r>
        <w:rPr>
          <w:rtl/>
        </w:rPr>
        <w:t xml:space="preserve"> ، </w:t>
      </w:r>
      <w:r w:rsidRPr="00F86AB4">
        <w:rPr>
          <w:rtl/>
        </w:rPr>
        <w:t>فلم يظفر بأحد منهم</w:t>
      </w:r>
      <w:r>
        <w:rPr>
          <w:rtl/>
        </w:rPr>
        <w:t xml:space="preserve"> ، </w:t>
      </w:r>
      <w:r w:rsidRPr="00F86AB4">
        <w:rPr>
          <w:rtl/>
        </w:rPr>
        <w:t xml:space="preserve">ولم تتمّ الحيلة فيهم </w:t>
      </w:r>
      <w:r w:rsidRPr="00D411EE">
        <w:rPr>
          <w:rStyle w:val="libFootnotenumChar"/>
          <w:rtl/>
        </w:rPr>
        <w:t>(1)</w:t>
      </w:r>
      <w:r>
        <w:rPr>
          <w:rtl/>
        </w:rPr>
        <w:t>.</w:t>
      </w:r>
    </w:p>
    <w:p w:rsidR="001629A8" w:rsidRPr="00F86AB4" w:rsidRDefault="001629A8" w:rsidP="009B32A5">
      <w:pPr>
        <w:pStyle w:val="libNormal"/>
        <w:rPr>
          <w:rtl/>
        </w:rPr>
      </w:pPr>
      <w:r w:rsidRPr="00F86AB4">
        <w:rPr>
          <w:rtl/>
        </w:rPr>
        <w:t>وعنه</w:t>
      </w:r>
      <w:r>
        <w:rPr>
          <w:rtl/>
        </w:rPr>
        <w:t xml:space="preserve"> ، </w:t>
      </w:r>
      <w:r w:rsidRPr="00F86AB4">
        <w:rPr>
          <w:rtl/>
        </w:rPr>
        <w:t xml:space="preserve">عن عليّ بن محمد قال : خرج النهي عن زيارة مقابر قريش </w:t>
      </w:r>
      <w:r w:rsidRPr="00D411EE">
        <w:rPr>
          <w:rStyle w:val="libFootnotenumChar"/>
          <w:rtl/>
        </w:rPr>
        <w:t>(2)</w:t>
      </w:r>
      <w:r w:rsidRPr="00F86AB4">
        <w:rPr>
          <w:rtl/>
        </w:rPr>
        <w:t xml:space="preserve"> والحائر</w:t>
      </w:r>
      <w:r>
        <w:rPr>
          <w:rtl/>
        </w:rPr>
        <w:t xml:space="preserve"> ـ </w:t>
      </w:r>
      <w:r w:rsidRPr="00F86AB4">
        <w:rPr>
          <w:rtl/>
        </w:rPr>
        <w:t>على ساكنيهما السلام</w:t>
      </w:r>
      <w:r>
        <w:rPr>
          <w:rtl/>
        </w:rPr>
        <w:t xml:space="preserve"> ـ </w:t>
      </w:r>
      <w:r w:rsidRPr="00F86AB4">
        <w:rPr>
          <w:rtl/>
        </w:rPr>
        <w:t>ولم نعرف السبب</w:t>
      </w:r>
      <w:r>
        <w:rPr>
          <w:rtl/>
        </w:rPr>
        <w:t xml:space="preserve"> ، </w:t>
      </w:r>
      <w:r w:rsidRPr="00F86AB4">
        <w:rPr>
          <w:rtl/>
        </w:rPr>
        <w:t xml:space="preserve">فلمّا كان بعد شهر دعا الوزير الباقطائي </w:t>
      </w:r>
      <w:r w:rsidRPr="00D411EE">
        <w:rPr>
          <w:rStyle w:val="libFootnotenumChar"/>
          <w:rtl/>
        </w:rPr>
        <w:t>(3)</w:t>
      </w:r>
      <w:r w:rsidRPr="00F86AB4">
        <w:rPr>
          <w:rtl/>
        </w:rPr>
        <w:t xml:space="preserve"> فقال له : ألق بني الفرات والبرسيّين وقل لهم : لا تزوروا مقابر قريش</w:t>
      </w:r>
      <w:r>
        <w:rPr>
          <w:rtl/>
        </w:rPr>
        <w:t xml:space="preserve"> ، </w:t>
      </w:r>
      <w:r w:rsidRPr="00F86AB4">
        <w:rPr>
          <w:rtl/>
        </w:rPr>
        <w:t xml:space="preserve">فقد أمر الخليفة أن يتفقّد كلّ من زار فيقبض عليه </w:t>
      </w:r>
      <w:r w:rsidRPr="00D411EE">
        <w:rPr>
          <w:rStyle w:val="libFootnotenumChar"/>
          <w:rtl/>
        </w:rPr>
        <w:t>(4)</w:t>
      </w:r>
      <w:r>
        <w:rPr>
          <w:rtl/>
        </w:rPr>
        <w:t>.</w:t>
      </w:r>
    </w:p>
    <w:p w:rsidR="001629A8" w:rsidRPr="00F86AB4" w:rsidRDefault="001629A8" w:rsidP="009B32A5">
      <w:pPr>
        <w:pStyle w:val="libNormal"/>
        <w:rPr>
          <w:rtl/>
        </w:rPr>
      </w:pPr>
      <w:r w:rsidRPr="00F86AB4">
        <w:rPr>
          <w:rtl/>
        </w:rPr>
        <w:t>الشيخ أبو جعفر بن بابويه قال : حدّثنا محمد بن إبراهيم الطالقانيّ</w:t>
      </w:r>
      <w:r>
        <w:rPr>
          <w:rtl/>
        </w:rPr>
        <w:t xml:space="preserve"> ، </w:t>
      </w:r>
      <w:r w:rsidRPr="00F86AB4">
        <w:rPr>
          <w:rtl/>
        </w:rPr>
        <w:t>عن أبي القاسم عليّ بن أحمد الخديجي الكوفيّ قال : حدّثنا الأودي قال :</w:t>
      </w:r>
      <w:r>
        <w:rPr>
          <w:rFonts w:hint="cs"/>
          <w:rtl/>
        </w:rPr>
        <w:t xml:space="preserve"> </w:t>
      </w:r>
      <w:r w:rsidRPr="00F86AB4">
        <w:rPr>
          <w:rtl/>
        </w:rPr>
        <w:t>بينا أنا في الطواف</w:t>
      </w:r>
      <w:r>
        <w:rPr>
          <w:rtl/>
        </w:rPr>
        <w:t xml:space="preserve"> ـ </w:t>
      </w:r>
      <w:r w:rsidRPr="00F86AB4">
        <w:rPr>
          <w:rtl/>
        </w:rPr>
        <w:t>وقد طفت ستّا واريد السابع</w:t>
      </w:r>
      <w:r>
        <w:rPr>
          <w:rtl/>
        </w:rPr>
        <w:t xml:space="preserve"> ـ </w:t>
      </w:r>
      <w:r w:rsidRPr="00F86AB4">
        <w:rPr>
          <w:rtl/>
        </w:rPr>
        <w:t>فإذا بحلقة عن يمين الكعبة</w:t>
      </w:r>
      <w:r>
        <w:rPr>
          <w:rtl/>
        </w:rPr>
        <w:t xml:space="preserve"> ، </w:t>
      </w:r>
      <w:r w:rsidRPr="00F86AB4">
        <w:rPr>
          <w:rtl/>
        </w:rPr>
        <w:t>وشابّ حسن الوجه</w:t>
      </w:r>
      <w:r>
        <w:rPr>
          <w:rtl/>
        </w:rPr>
        <w:t xml:space="preserve"> ، </w:t>
      </w:r>
      <w:r w:rsidRPr="00F86AB4">
        <w:rPr>
          <w:rtl/>
        </w:rPr>
        <w:t>طيّب الرائحة</w:t>
      </w:r>
      <w:r>
        <w:rPr>
          <w:rtl/>
        </w:rPr>
        <w:t xml:space="preserve"> ، </w:t>
      </w:r>
      <w:r w:rsidRPr="00F86AB4">
        <w:rPr>
          <w:rtl/>
        </w:rPr>
        <w:t>هيوب مع هيبته</w:t>
      </w:r>
      <w:r>
        <w:rPr>
          <w:rtl/>
        </w:rPr>
        <w:t xml:space="preserve"> ، </w:t>
      </w:r>
      <w:r w:rsidRPr="00F86AB4">
        <w:rPr>
          <w:rtl/>
        </w:rPr>
        <w:t>متقرّب إلى الناس يتكلّم</w:t>
      </w:r>
      <w:r>
        <w:rPr>
          <w:rtl/>
        </w:rPr>
        <w:t xml:space="preserve"> ، </w:t>
      </w:r>
      <w:r w:rsidRPr="00F86AB4">
        <w:rPr>
          <w:rtl/>
        </w:rPr>
        <w:t>فلم أر أحسن من كلامه</w:t>
      </w:r>
      <w:r>
        <w:rPr>
          <w:rtl/>
        </w:rPr>
        <w:t xml:space="preserve"> ، </w:t>
      </w:r>
      <w:r w:rsidRPr="00F86AB4">
        <w:rPr>
          <w:rtl/>
        </w:rPr>
        <w:t xml:space="preserve">ولا أعذب من منطقه </w:t>
      </w:r>
      <w:r w:rsidRPr="00D411EE">
        <w:rPr>
          <w:rStyle w:val="libFootnotenumChar"/>
          <w:rtl/>
        </w:rPr>
        <w:t>(5)</w:t>
      </w:r>
      <w:r>
        <w:rPr>
          <w:rtl/>
        </w:rPr>
        <w:t xml:space="preserve"> ، </w:t>
      </w:r>
      <w:r w:rsidRPr="00F86AB4">
        <w:rPr>
          <w:rtl/>
        </w:rPr>
        <w:t>فذهبت اكلّمه فزبرني الناس</w:t>
      </w:r>
      <w:r>
        <w:rPr>
          <w:rtl/>
        </w:rPr>
        <w:t xml:space="preserve"> ، </w:t>
      </w:r>
      <w:r w:rsidRPr="00F86AB4">
        <w:rPr>
          <w:rtl/>
        </w:rPr>
        <w:t>فسألت بعضهم : من هذا</w:t>
      </w:r>
      <w:r>
        <w:rPr>
          <w:rtl/>
        </w:rPr>
        <w:t>؟</w:t>
      </w:r>
      <w:r w:rsidRPr="00F86AB4">
        <w:rPr>
          <w:rtl/>
        </w:rPr>
        <w:t xml:space="preserve"> فقالوا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1 : 440 / 30.</w:t>
      </w:r>
    </w:p>
    <w:p w:rsidR="001629A8" w:rsidRPr="00F86AB4" w:rsidRDefault="001629A8" w:rsidP="00BC54AF">
      <w:pPr>
        <w:pStyle w:val="libFootnote0"/>
        <w:rPr>
          <w:rtl/>
          <w:lang w:bidi="fa-IR"/>
        </w:rPr>
      </w:pPr>
      <w:r w:rsidRPr="00F86AB4">
        <w:rPr>
          <w:rtl/>
        </w:rPr>
        <w:t xml:space="preserve">(2) يعني بذلك قبري الامامين الكاظم والجواد </w:t>
      </w:r>
      <w:r w:rsidR="006D11B4">
        <w:rPr>
          <w:rStyle w:val="libAlaemChar"/>
          <w:rtl/>
        </w:rPr>
        <w:t>عليهما‌السلام</w:t>
      </w:r>
      <w:r w:rsidRPr="00F86AB4">
        <w:rPr>
          <w:rtl/>
        </w:rPr>
        <w:t>.</w:t>
      </w:r>
    </w:p>
    <w:p w:rsidR="001629A8" w:rsidRPr="00F86AB4" w:rsidRDefault="001629A8" w:rsidP="00BC54AF">
      <w:pPr>
        <w:pStyle w:val="libFootnote0"/>
        <w:rPr>
          <w:rtl/>
          <w:lang w:bidi="fa-IR"/>
        </w:rPr>
      </w:pPr>
      <w:r w:rsidRPr="00F86AB4">
        <w:rPr>
          <w:rtl/>
        </w:rPr>
        <w:t>(3) باقطايا</w:t>
      </w:r>
      <w:r>
        <w:rPr>
          <w:rtl/>
        </w:rPr>
        <w:t xml:space="preserve"> ـ </w:t>
      </w:r>
      <w:r w:rsidRPr="00F86AB4">
        <w:rPr>
          <w:rtl/>
        </w:rPr>
        <w:t>ويقال : باقطيا</w:t>
      </w:r>
      <w:r>
        <w:rPr>
          <w:rtl/>
        </w:rPr>
        <w:t xml:space="preserve"> ـ </w:t>
      </w:r>
      <w:r w:rsidRPr="00F86AB4">
        <w:rPr>
          <w:rtl/>
        </w:rPr>
        <w:t>: قرية من قرى بغداد على ثلاثة فراسخ من ناحية قطربل. « معجم البلدان 1 : 327 »</w:t>
      </w:r>
      <w:r>
        <w:rPr>
          <w:rtl/>
        </w:rPr>
        <w:t>.</w:t>
      </w:r>
    </w:p>
    <w:p w:rsidR="001629A8" w:rsidRPr="00F86AB4" w:rsidRDefault="001629A8" w:rsidP="00BC54AF">
      <w:pPr>
        <w:pStyle w:val="libFootnote0"/>
        <w:rPr>
          <w:rtl/>
          <w:lang w:bidi="fa-IR"/>
        </w:rPr>
      </w:pPr>
      <w:r w:rsidRPr="00F86AB4">
        <w:rPr>
          <w:rtl/>
        </w:rPr>
        <w:t>(4) الكافي 1 : 441 / 31</w:t>
      </w:r>
      <w:r>
        <w:rPr>
          <w:rtl/>
        </w:rPr>
        <w:t xml:space="preserve"> ، </w:t>
      </w:r>
      <w:r w:rsidRPr="00F86AB4">
        <w:rPr>
          <w:rtl/>
        </w:rPr>
        <w:t>وكذا في : ارشاد المفيد 2 : 367</w:t>
      </w:r>
      <w:r>
        <w:rPr>
          <w:rtl/>
        </w:rPr>
        <w:t xml:space="preserve"> ، </w:t>
      </w:r>
      <w:r w:rsidRPr="00F86AB4">
        <w:rPr>
          <w:rtl/>
        </w:rPr>
        <w:t>غيبة الطوسي : 284 / 244</w:t>
      </w:r>
      <w:r>
        <w:rPr>
          <w:rtl/>
        </w:rPr>
        <w:t xml:space="preserve"> ، </w:t>
      </w:r>
      <w:r w:rsidRPr="00F86AB4">
        <w:rPr>
          <w:rtl/>
        </w:rPr>
        <w:t>الخرائج والجرائح 1 : 465 / 10.</w:t>
      </w:r>
    </w:p>
    <w:p w:rsidR="001629A8" w:rsidRPr="00F86AB4" w:rsidRDefault="001629A8" w:rsidP="00BC54AF">
      <w:pPr>
        <w:pStyle w:val="libFootnote0"/>
        <w:rPr>
          <w:rtl/>
          <w:lang w:bidi="fa-IR"/>
        </w:rPr>
      </w:pPr>
      <w:r w:rsidRPr="00F86AB4">
        <w:rPr>
          <w:rtl/>
        </w:rPr>
        <w:t>(5) في نسخة « م » زيادة : في حسن جلوسه.</w:t>
      </w:r>
    </w:p>
    <w:p w:rsidR="001629A8" w:rsidRPr="00F86AB4" w:rsidRDefault="001629A8" w:rsidP="009B32A5">
      <w:pPr>
        <w:pStyle w:val="libNormal0"/>
        <w:rPr>
          <w:rtl/>
        </w:rPr>
      </w:pPr>
      <w:r>
        <w:rPr>
          <w:rtl/>
        </w:rPr>
        <w:br w:type="page"/>
      </w:r>
      <w:r w:rsidRPr="00F86AB4">
        <w:rPr>
          <w:rtl/>
        </w:rPr>
        <w:lastRenderedPageBreak/>
        <w:t>هذا ابن رسول الله يظهر للناس في كلّ سنة يوما لخواصّه يحدّثهم. فقلت :</w:t>
      </w:r>
      <w:r>
        <w:rPr>
          <w:rFonts w:hint="cs"/>
          <w:rtl/>
        </w:rPr>
        <w:t xml:space="preserve"> </w:t>
      </w:r>
      <w:r w:rsidRPr="00F86AB4">
        <w:rPr>
          <w:rtl/>
        </w:rPr>
        <w:t>سيّدي</w:t>
      </w:r>
      <w:r>
        <w:rPr>
          <w:rtl/>
        </w:rPr>
        <w:t xml:space="preserve"> ، </w:t>
      </w:r>
      <w:r w:rsidRPr="00F86AB4">
        <w:rPr>
          <w:rtl/>
        </w:rPr>
        <w:t>مسترشدا اتيتك فأرشدني</w:t>
      </w:r>
      <w:r>
        <w:rPr>
          <w:rtl/>
        </w:rPr>
        <w:t xml:space="preserve"> ، </w:t>
      </w:r>
      <w:r w:rsidRPr="00F86AB4">
        <w:rPr>
          <w:rtl/>
        </w:rPr>
        <w:t xml:space="preserve">فناولني </w:t>
      </w:r>
      <w:r w:rsidR="00E126AF">
        <w:rPr>
          <w:rStyle w:val="libAlaemChar"/>
          <w:rtl/>
        </w:rPr>
        <w:t>عليه‌السلام</w:t>
      </w:r>
      <w:r w:rsidRPr="00F86AB4">
        <w:rPr>
          <w:rtl/>
        </w:rPr>
        <w:t xml:space="preserve"> حصاة وكشفت عنها فإذا بسبيكة ذهب</w:t>
      </w:r>
      <w:r>
        <w:rPr>
          <w:rtl/>
        </w:rPr>
        <w:t xml:space="preserve"> ، </w:t>
      </w:r>
      <w:r w:rsidRPr="00F86AB4">
        <w:rPr>
          <w:rtl/>
        </w:rPr>
        <w:t xml:space="preserve">فذهبت فإذا أنا به </w:t>
      </w:r>
      <w:r w:rsidR="00E126AF">
        <w:rPr>
          <w:rStyle w:val="libAlaemChar"/>
          <w:rtl/>
        </w:rPr>
        <w:t>عليه‌السلام</w:t>
      </w:r>
      <w:r w:rsidRPr="00F86AB4">
        <w:rPr>
          <w:rtl/>
        </w:rPr>
        <w:t xml:space="preserve"> قد لحقني فقال لي : « ثبتت عليك الحجّة</w:t>
      </w:r>
      <w:r>
        <w:rPr>
          <w:rtl/>
        </w:rPr>
        <w:t xml:space="preserve"> ، </w:t>
      </w:r>
      <w:r w:rsidRPr="00F86AB4">
        <w:rPr>
          <w:rtl/>
        </w:rPr>
        <w:t>وظهر لك الحقّ</w:t>
      </w:r>
      <w:r>
        <w:rPr>
          <w:rtl/>
        </w:rPr>
        <w:t xml:space="preserve"> ، </w:t>
      </w:r>
      <w:r w:rsidRPr="00F86AB4">
        <w:rPr>
          <w:rtl/>
        </w:rPr>
        <w:t>وذهب عنك العمى</w:t>
      </w:r>
      <w:r>
        <w:rPr>
          <w:rtl/>
        </w:rPr>
        <w:t xml:space="preserve"> ، أ</w:t>
      </w:r>
      <w:r w:rsidRPr="00F86AB4">
        <w:rPr>
          <w:rtl/>
        </w:rPr>
        <w:t>تعرفني</w:t>
      </w:r>
      <w:r>
        <w:rPr>
          <w:rtl/>
        </w:rPr>
        <w:t>؟</w:t>
      </w:r>
      <w:r w:rsidRPr="00F86AB4">
        <w:rPr>
          <w:rtl/>
        </w:rPr>
        <w:t xml:space="preserve"> » فقلت :</w:t>
      </w:r>
      <w:r>
        <w:rPr>
          <w:rFonts w:hint="cs"/>
          <w:rtl/>
        </w:rPr>
        <w:t xml:space="preserve"> </w:t>
      </w:r>
      <w:r w:rsidRPr="00F86AB4">
        <w:rPr>
          <w:rtl/>
        </w:rPr>
        <w:t>لا</w:t>
      </w:r>
      <w:r>
        <w:rPr>
          <w:rtl/>
        </w:rPr>
        <w:t xml:space="preserve"> ، </w:t>
      </w:r>
      <w:r w:rsidRPr="00F86AB4">
        <w:rPr>
          <w:rtl/>
        </w:rPr>
        <w:t xml:space="preserve">فقال </w:t>
      </w:r>
      <w:r w:rsidR="00E126AF">
        <w:rPr>
          <w:rStyle w:val="libAlaemChar"/>
          <w:rtl/>
        </w:rPr>
        <w:t>عليه‌السلام</w:t>
      </w:r>
      <w:r w:rsidRPr="00F86AB4">
        <w:rPr>
          <w:rtl/>
        </w:rPr>
        <w:t xml:space="preserve"> : « أنا المهديّ</w:t>
      </w:r>
      <w:r>
        <w:rPr>
          <w:rtl/>
        </w:rPr>
        <w:t xml:space="preserve"> ، </w:t>
      </w:r>
      <w:r w:rsidRPr="00F86AB4">
        <w:rPr>
          <w:rtl/>
        </w:rPr>
        <w:t>وأنا قائم الزمان</w:t>
      </w:r>
      <w:r>
        <w:rPr>
          <w:rtl/>
        </w:rPr>
        <w:t xml:space="preserve"> ، </w:t>
      </w:r>
      <w:r w:rsidRPr="00F86AB4">
        <w:rPr>
          <w:rtl/>
        </w:rPr>
        <w:t>أنا الذي أملأها عدلا كما ملئت جورا</w:t>
      </w:r>
      <w:r>
        <w:rPr>
          <w:rtl/>
        </w:rPr>
        <w:t xml:space="preserve"> ، </w:t>
      </w:r>
      <w:r w:rsidRPr="00F86AB4">
        <w:rPr>
          <w:rtl/>
        </w:rPr>
        <w:t>إنّ الأرض لا تخلو من حجّة</w:t>
      </w:r>
      <w:r>
        <w:rPr>
          <w:rtl/>
        </w:rPr>
        <w:t xml:space="preserve"> ، </w:t>
      </w:r>
      <w:r w:rsidRPr="00F86AB4">
        <w:rPr>
          <w:rtl/>
        </w:rPr>
        <w:t>ولا يبقى الناس في فترة</w:t>
      </w:r>
      <w:r>
        <w:rPr>
          <w:rtl/>
        </w:rPr>
        <w:t xml:space="preserve"> ، </w:t>
      </w:r>
      <w:r w:rsidRPr="00F86AB4">
        <w:rPr>
          <w:rtl/>
        </w:rPr>
        <w:t xml:space="preserve">وهذه أمانة فحدّث بها إخوانك من أهل الحقّ » </w:t>
      </w:r>
      <w:r w:rsidRPr="00D411EE">
        <w:rPr>
          <w:rStyle w:val="libFootnotenumChar"/>
          <w:rtl/>
        </w:rPr>
        <w:t>(1)</w:t>
      </w:r>
      <w:r>
        <w:rPr>
          <w:rtl/>
        </w:rPr>
        <w:t>.</w:t>
      </w:r>
    </w:p>
    <w:p w:rsidR="001629A8" w:rsidRPr="00F86AB4" w:rsidRDefault="001629A8" w:rsidP="009B32A5">
      <w:pPr>
        <w:pStyle w:val="libNormal"/>
        <w:rPr>
          <w:rtl/>
        </w:rPr>
      </w:pPr>
      <w:r w:rsidRPr="00F86AB4">
        <w:rPr>
          <w:rtl/>
        </w:rPr>
        <w:t>قال : وحدّثنا أبي</w:t>
      </w:r>
      <w:r>
        <w:rPr>
          <w:rtl/>
        </w:rPr>
        <w:t xml:space="preserve"> ، </w:t>
      </w:r>
      <w:r w:rsidRPr="00F86AB4">
        <w:rPr>
          <w:rtl/>
        </w:rPr>
        <w:t>عن سعد بن عبد الله</w:t>
      </w:r>
      <w:r>
        <w:rPr>
          <w:rtl/>
        </w:rPr>
        <w:t xml:space="preserve"> ، </w:t>
      </w:r>
      <w:r w:rsidRPr="00F86AB4">
        <w:rPr>
          <w:rtl/>
        </w:rPr>
        <w:t>عن عليّ بن محمد الرازي قال : حدثني جماعة من أصحابنا : أنه بعث إلى عبد الله بن الجنيد</w:t>
      </w:r>
      <w:r>
        <w:rPr>
          <w:rtl/>
        </w:rPr>
        <w:t xml:space="preserve"> ـ </w:t>
      </w:r>
      <w:r w:rsidRPr="00F86AB4">
        <w:rPr>
          <w:rtl/>
        </w:rPr>
        <w:t>وهو بواسط</w:t>
      </w:r>
      <w:r>
        <w:rPr>
          <w:rtl/>
        </w:rPr>
        <w:t xml:space="preserve"> ـ </w:t>
      </w:r>
      <w:r w:rsidRPr="00F86AB4">
        <w:rPr>
          <w:rtl/>
        </w:rPr>
        <w:t>غلاما وأمر ببيعه</w:t>
      </w:r>
      <w:r>
        <w:rPr>
          <w:rtl/>
        </w:rPr>
        <w:t xml:space="preserve"> ، </w:t>
      </w:r>
      <w:r w:rsidRPr="00F86AB4">
        <w:rPr>
          <w:rtl/>
        </w:rPr>
        <w:t>فباعه وقبض ثمنه</w:t>
      </w:r>
      <w:r>
        <w:rPr>
          <w:rtl/>
        </w:rPr>
        <w:t xml:space="preserve"> ، </w:t>
      </w:r>
      <w:r w:rsidRPr="00F86AB4">
        <w:rPr>
          <w:rtl/>
        </w:rPr>
        <w:t>فلمّا عيّر الدنانير نقصت في التعيير ثمانية عشرة قيراطا وحبّة</w:t>
      </w:r>
      <w:r>
        <w:rPr>
          <w:rtl/>
        </w:rPr>
        <w:t xml:space="preserve"> ، </w:t>
      </w:r>
      <w:r w:rsidRPr="00F86AB4">
        <w:rPr>
          <w:rtl/>
        </w:rPr>
        <w:t>فوزن من عنده ثمانية عشر قيراطا وحبّة وأنفذها</w:t>
      </w:r>
      <w:r>
        <w:rPr>
          <w:rtl/>
        </w:rPr>
        <w:t xml:space="preserve"> ، </w:t>
      </w:r>
      <w:r w:rsidRPr="00F86AB4">
        <w:rPr>
          <w:rtl/>
        </w:rPr>
        <w:t xml:space="preserve">فردّ عليه دينارا وزنه ثمانية عشر قيراطا وحبّة </w:t>
      </w:r>
      <w:r w:rsidRPr="00D411EE">
        <w:rPr>
          <w:rStyle w:val="libFootnotenumChar"/>
          <w:rtl/>
        </w:rPr>
        <w:t>(2)</w:t>
      </w:r>
      <w:r>
        <w:rPr>
          <w:rtl/>
        </w:rPr>
        <w:t>.</w:t>
      </w:r>
    </w:p>
    <w:p w:rsidR="001629A8" w:rsidRPr="00F86AB4" w:rsidRDefault="001629A8" w:rsidP="009B32A5">
      <w:pPr>
        <w:pStyle w:val="libNormal"/>
        <w:rPr>
          <w:rtl/>
        </w:rPr>
      </w:pPr>
      <w:r w:rsidRPr="00F86AB4">
        <w:rPr>
          <w:rtl/>
        </w:rPr>
        <w:t>قال : وحدّثنا أبو جعفر محمد بن عليّ الأسود : أنّ أبا جعفر العمريّ حفر لنفسه قبرا وسوّاه بالساج</w:t>
      </w:r>
      <w:r>
        <w:rPr>
          <w:rtl/>
        </w:rPr>
        <w:t xml:space="preserve"> ، </w:t>
      </w:r>
      <w:r w:rsidRPr="00F86AB4">
        <w:rPr>
          <w:rtl/>
        </w:rPr>
        <w:t xml:space="preserve">فسألته عن ذلك فقال : قد امرت أن أجمع أمري. فمات بعد ذلك بشهرين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قال : وحدّثنا محمد بن عليّ الأسود قال : سألني عليّ بن الحسين بن موسى بن بابويه </w:t>
      </w:r>
      <w:r w:rsidR="00506E26">
        <w:rPr>
          <w:rStyle w:val="libAlaemChar"/>
          <w:rtl/>
        </w:rPr>
        <w:t>رحمه‌الله</w:t>
      </w:r>
      <w:r w:rsidRPr="00F86AB4">
        <w:rPr>
          <w:rtl/>
        </w:rPr>
        <w:t xml:space="preserve"> بعد موت محمد بن عثمان العمريّ أن أسأل أبا القاسم الروحي أن يسأل مولانا صاحب الزمان </w:t>
      </w:r>
      <w:r w:rsidR="00E126AF">
        <w:rPr>
          <w:rStyle w:val="libAlaemChar"/>
          <w:rtl/>
        </w:rPr>
        <w:t>عليه‌السلام</w:t>
      </w:r>
      <w:r w:rsidRPr="00F86AB4">
        <w:rPr>
          <w:rtl/>
        </w:rPr>
        <w:t xml:space="preserve"> أن يدعو الله أن يرزقه ولدا</w:t>
      </w:r>
      <w:r>
        <w:rPr>
          <w:rtl/>
        </w:rPr>
        <w:t xml:space="preserve"> ، </w:t>
      </w:r>
      <w:r w:rsidRPr="00F86AB4">
        <w:rPr>
          <w:rtl/>
        </w:rPr>
        <w:t>قال : فسألته فأنهى ذلك</w:t>
      </w:r>
      <w:r>
        <w:rPr>
          <w:rtl/>
        </w:rPr>
        <w:t xml:space="preserve"> ، </w:t>
      </w:r>
      <w:r w:rsidRPr="00F86AB4">
        <w:rPr>
          <w:rtl/>
        </w:rPr>
        <w:t>ثمّ أخبرني بعد ذلك بثلاثة أيّام أنّه قد دعا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444 / 1</w:t>
      </w:r>
      <w:r>
        <w:rPr>
          <w:rtl/>
        </w:rPr>
        <w:t xml:space="preserve"> ، </w:t>
      </w:r>
      <w:r w:rsidRPr="00F86AB4">
        <w:rPr>
          <w:rtl/>
        </w:rPr>
        <w:t>وكذا في : غيبة الطوس</w:t>
      </w:r>
      <w:r w:rsidRPr="00D002CB">
        <w:rPr>
          <w:rtl/>
        </w:rPr>
        <w:t>ي : 253 / 223</w:t>
      </w:r>
      <w:r>
        <w:rPr>
          <w:rtl/>
        </w:rPr>
        <w:t xml:space="preserve"> ، </w:t>
      </w:r>
      <w:r w:rsidRPr="00D002CB">
        <w:rPr>
          <w:rtl/>
        </w:rPr>
        <w:t>الخرائج والجرائح 2 :</w:t>
      </w:r>
      <w:r w:rsidRPr="00D002CB">
        <w:rPr>
          <w:rFonts w:hint="cs"/>
          <w:rtl/>
        </w:rPr>
        <w:t xml:space="preserve"> </w:t>
      </w:r>
      <w:r w:rsidRPr="00D002CB">
        <w:rPr>
          <w:rtl/>
        </w:rPr>
        <w:t>784 / 110.</w:t>
      </w:r>
    </w:p>
    <w:p w:rsidR="001629A8" w:rsidRPr="00F86AB4" w:rsidRDefault="001629A8" w:rsidP="00BC54AF">
      <w:pPr>
        <w:pStyle w:val="libFootnote0"/>
        <w:rPr>
          <w:rtl/>
          <w:lang w:bidi="fa-IR"/>
        </w:rPr>
      </w:pPr>
      <w:r w:rsidRPr="00F86AB4">
        <w:rPr>
          <w:rtl/>
        </w:rPr>
        <w:t>(2) كمال الدين : 486 / 7.</w:t>
      </w:r>
    </w:p>
    <w:p w:rsidR="001629A8" w:rsidRPr="00F86AB4" w:rsidRDefault="001629A8" w:rsidP="00BC54AF">
      <w:pPr>
        <w:pStyle w:val="libFootnote0"/>
        <w:rPr>
          <w:rtl/>
          <w:lang w:bidi="fa-IR"/>
        </w:rPr>
      </w:pPr>
      <w:r w:rsidRPr="00F86AB4">
        <w:rPr>
          <w:rtl/>
        </w:rPr>
        <w:t>(3) كمال الدين : 502 / 29.</w:t>
      </w:r>
    </w:p>
    <w:p w:rsidR="001629A8" w:rsidRPr="00F86AB4" w:rsidRDefault="001629A8" w:rsidP="009B32A5">
      <w:pPr>
        <w:pStyle w:val="libNormal0"/>
        <w:rPr>
          <w:rtl/>
        </w:rPr>
      </w:pPr>
      <w:r>
        <w:rPr>
          <w:rtl/>
        </w:rPr>
        <w:br w:type="page"/>
      </w:r>
      <w:r w:rsidRPr="00F86AB4">
        <w:rPr>
          <w:rtl/>
        </w:rPr>
        <w:lastRenderedPageBreak/>
        <w:t>لعليّ بن الحسين وأنّه سيولد له ولد مبارك ينفع الله به</w:t>
      </w:r>
      <w:r>
        <w:rPr>
          <w:rtl/>
        </w:rPr>
        <w:t xml:space="preserve"> ، </w:t>
      </w:r>
      <w:r w:rsidRPr="00F86AB4">
        <w:rPr>
          <w:rtl/>
        </w:rPr>
        <w:t>وبعده أولاد.</w:t>
      </w:r>
    </w:p>
    <w:p w:rsidR="001629A8" w:rsidRPr="00F86AB4" w:rsidRDefault="001629A8" w:rsidP="009B32A5">
      <w:pPr>
        <w:pStyle w:val="libNormal"/>
        <w:rPr>
          <w:rtl/>
        </w:rPr>
      </w:pPr>
      <w:r w:rsidRPr="00F86AB4">
        <w:rPr>
          <w:rtl/>
        </w:rPr>
        <w:t>قال أبو جعفر محمد بن عليّ الأسود : وسألته في أمر نفسي أن يدعو لي أن ارزق ولدا</w:t>
      </w:r>
      <w:r>
        <w:rPr>
          <w:rtl/>
        </w:rPr>
        <w:t xml:space="preserve"> ، </w:t>
      </w:r>
      <w:r w:rsidRPr="00F86AB4">
        <w:rPr>
          <w:rtl/>
        </w:rPr>
        <w:t>فلم يجبني إليه وقال لي : ليس إلى هذا سبيل. قال : فولد لعليّ بن الحسين تلك السنة ابنه محمد بن عليّ وبعده أولاد</w:t>
      </w:r>
      <w:r>
        <w:rPr>
          <w:rtl/>
        </w:rPr>
        <w:t xml:space="preserve"> ، </w:t>
      </w:r>
      <w:r w:rsidRPr="00F86AB4">
        <w:rPr>
          <w:rtl/>
        </w:rPr>
        <w:t>ولم يولد لي.</w:t>
      </w:r>
    </w:p>
    <w:p w:rsidR="001629A8" w:rsidRPr="00F86AB4" w:rsidRDefault="001629A8" w:rsidP="009B32A5">
      <w:pPr>
        <w:pStyle w:val="libNormal"/>
        <w:rPr>
          <w:rtl/>
        </w:rPr>
      </w:pPr>
      <w:r w:rsidRPr="00F86AB4">
        <w:rPr>
          <w:rtl/>
        </w:rPr>
        <w:t xml:space="preserve">قال الشيخ : كان أبو جعفر محمد بن عليّ الأسود </w:t>
      </w:r>
      <w:r w:rsidR="004B3898">
        <w:rPr>
          <w:rStyle w:val="libAlaemChar"/>
          <w:rtl/>
        </w:rPr>
        <w:t>رضي‌الله‌عنه</w:t>
      </w:r>
      <w:r w:rsidRPr="00F86AB4">
        <w:rPr>
          <w:rtl/>
        </w:rPr>
        <w:t xml:space="preserve"> كثيرا ما يقول لي إذا رآني أختلف إلى مجلس شيخنا محمد بن الحسن بن أحمد ابن الوليد </w:t>
      </w:r>
      <w:r w:rsidR="00506E26">
        <w:rPr>
          <w:rStyle w:val="libAlaemChar"/>
          <w:rtl/>
        </w:rPr>
        <w:t>رحمه‌الله</w:t>
      </w:r>
      <w:r w:rsidRPr="00F86AB4">
        <w:rPr>
          <w:rtl/>
        </w:rPr>
        <w:t xml:space="preserve"> وأرغب في كتب العلم وحفظه : ليس بعجب أن تكون لك هذه الرغبة في العلم وأنت ولدت بدعاء الإمام </w:t>
      </w:r>
      <w:r w:rsidR="00E126AF">
        <w:rPr>
          <w:rStyle w:val="libAlaemChar"/>
          <w:rtl/>
        </w:rPr>
        <w:t>عليه‌السلام</w:t>
      </w:r>
      <w:r w:rsidRPr="00F86AB4">
        <w:rPr>
          <w:rtl/>
        </w:rPr>
        <w:t xml:space="preserve"> </w:t>
      </w:r>
      <w:r w:rsidRPr="00D411EE">
        <w:rPr>
          <w:rStyle w:val="libFootnotenumChar"/>
          <w:rtl/>
        </w:rPr>
        <w:t>(1)</w:t>
      </w:r>
      <w:r>
        <w:rPr>
          <w:rtl/>
        </w:rPr>
        <w:t>.</w:t>
      </w:r>
    </w:p>
    <w:p w:rsidR="001629A8" w:rsidRPr="00F86AB4" w:rsidRDefault="001629A8" w:rsidP="009B32A5">
      <w:pPr>
        <w:pStyle w:val="libNormal"/>
        <w:rPr>
          <w:rtl/>
        </w:rPr>
      </w:pPr>
      <w:r w:rsidRPr="00F86AB4">
        <w:rPr>
          <w:rtl/>
        </w:rPr>
        <w:t>قال : حدّثنا صالح بن شعيب الطالقاني</w:t>
      </w:r>
      <w:r>
        <w:rPr>
          <w:rtl/>
        </w:rPr>
        <w:t xml:space="preserve"> ، </w:t>
      </w:r>
      <w:r w:rsidRPr="00F86AB4">
        <w:rPr>
          <w:rtl/>
        </w:rPr>
        <w:t>عن أحمد بن إبراهيم بن مخلد قال : حضرت بغداد عند المشايخ فقال الشيخ عليّ بن محمد السمري</w:t>
      </w:r>
      <w:r>
        <w:rPr>
          <w:rtl/>
        </w:rPr>
        <w:t xml:space="preserve"> ـ </w:t>
      </w:r>
      <w:r w:rsidRPr="00F86AB4">
        <w:rPr>
          <w:rtl/>
        </w:rPr>
        <w:t>قدس الله روحه</w:t>
      </w:r>
      <w:r>
        <w:rPr>
          <w:rtl/>
        </w:rPr>
        <w:t xml:space="preserve"> ـ </w:t>
      </w:r>
      <w:r w:rsidRPr="00F86AB4">
        <w:rPr>
          <w:rtl/>
        </w:rPr>
        <w:t>ابتداء منه : رحم الله عليّ بن الحسين بن موسى بن بابويه القمّي.</w:t>
      </w:r>
    </w:p>
    <w:p w:rsidR="001629A8" w:rsidRPr="00F86AB4" w:rsidRDefault="001629A8" w:rsidP="009B32A5">
      <w:pPr>
        <w:pStyle w:val="libNormal"/>
        <w:rPr>
          <w:rtl/>
        </w:rPr>
      </w:pPr>
      <w:r w:rsidRPr="00F86AB4">
        <w:rPr>
          <w:rtl/>
        </w:rPr>
        <w:t xml:space="preserve">قال : فكتب المشايخ تاريخ ذلك اليوم فورد الخبر أنّه توفّي في ذلك اليوم </w:t>
      </w:r>
      <w:r w:rsidRPr="00D411EE">
        <w:rPr>
          <w:rStyle w:val="libFootnotenumChar"/>
          <w:rtl/>
        </w:rPr>
        <w:t>(2)</w:t>
      </w:r>
      <w:r>
        <w:rPr>
          <w:rtl/>
        </w:rPr>
        <w:t>.</w:t>
      </w:r>
    </w:p>
    <w:p w:rsidR="001629A8" w:rsidRPr="00F86AB4" w:rsidRDefault="001629A8" w:rsidP="009B32A5">
      <w:pPr>
        <w:pStyle w:val="libNormal"/>
        <w:rPr>
          <w:rtl/>
        </w:rPr>
      </w:pPr>
      <w:r w:rsidRPr="00F86AB4">
        <w:rPr>
          <w:rtl/>
        </w:rPr>
        <w:t>فهذا طرف يسير ممّا جاء في هذا المعنى</w:t>
      </w:r>
      <w:r>
        <w:rPr>
          <w:rtl/>
        </w:rPr>
        <w:t xml:space="preserve"> ، </w:t>
      </w:r>
      <w:r w:rsidRPr="00F86AB4">
        <w:rPr>
          <w:rtl/>
        </w:rPr>
        <w:t>وإيراد سائره يخرج عن الغرض في الاختصار</w:t>
      </w:r>
      <w:r>
        <w:rPr>
          <w:rtl/>
        </w:rPr>
        <w:t xml:space="preserve"> ، </w:t>
      </w:r>
      <w:r w:rsidRPr="00F86AB4">
        <w:rPr>
          <w:rtl/>
        </w:rPr>
        <w:t>وفيما أوردناه كفاية في بابه إن شاء الله تعالى.</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502 / 31</w:t>
      </w:r>
      <w:r>
        <w:rPr>
          <w:rtl/>
        </w:rPr>
        <w:t xml:space="preserve"> ، </w:t>
      </w:r>
      <w:r w:rsidRPr="00F86AB4">
        <w:rPr>
          <w:rtl/>
        </w:rPr>
        <w:t>وكذا في : غيبة الطوسي : 320 / 266</w:t>
      </w:r>
      <w:r>
        <w:rPr>
          <w:rtl/>
        </w:rPr>
        <w:t xml:space="preserve"> ، </w:t>
      </w:r>
      <w:r w:rsidRPr="00F86AB4">
        <w:rPr>
          <w:rtl/>
        </w:rPr>
        <w:t>ودون ذيله في : الخرائج والجرائح 3 : 1124 / 42.</w:t>
      </w:r>
    </w:p>
    <w:p w:rsidR="001629A8" w:rsidRPr="00D002CB" w:rsidRDefault="001629A8" w:rsidP="00BC54AF">
      <w:pPr>
        <w:pStyle w:val="libFootnote0"/>
        <w:rPr>
          <w:rtl/>
        </w:rPr>
      </w:pPr>
      <w:r w:rsidRPr="00F86AB4">
        <w:rPr>
          <w:rtl/>
        </w:rPr>
        <w:t>(2) كمال</w:t>
      </w:r>
      <w:r w:rsidRPr="00D002CB">
        <w:rPr>
          <w:rtl/>
        </w:rPr>
        <w:t xml:space="preserve"> الدين : 503 / 32</w:t>
      </w:r>
      <w:r>
        <w:rPr>
          <w:rtl/>
        </w:rPr>
        <w:t xml:space="preserve"> ، </w:t>
      </w:r>
      <w:r w:rsidRPr="00D002CB">
        <w:rPr>
          <w:rtl/>
        </w:rPr>
        <w:t>وكذا في : غيبة الطوسي : 394 / 364</w:t>
      </w:r>
      <w:r>
        <w:rPr>
          <w:rtl/>
        </w:rPr>
        <w:t xml:space="preserve"> ، </w:t>
      </w:r>
      <w:r w:rsidRPr="00D002CB">
        <w:rPr>
          <w:rtl/>
        </w:rPr>
        <w:t>الخرائج والجرائح 3 :</w:t>
      </w:r>
      <w:r w:rsidRPr="00D002CB">
        <w:rPr>
          <w:rFonts w:hint="cs"/>
          <w:rtl/>
        </w:rPr>
        <w:t xml:space="preserve"> </w:t>
      </w:r>
      <w:r w:rsidRPr="00D002CB">
        <w:rPr>
          <w:rtl/>
        </w:rPr>
        <w:t>128 / 45.</w:t>
      </w:r>
    </w:p>
    <w:p w:rsidR="001629A8" w:rsidRDefault="001629A8" w:rsidP="001629A8">
      <w:pPr>
        <w:pStyle w:val="Heading1Center"/>
        <w:rPr>
          <w:rtl/>
          <w:lang w:bidi="fa-IR"/>
        </w:rPr>
      </w:pPr>
      <w:r>
        <w:rPr>
          <w:rtl/>
          <w:lang w:bidi="fa-IR"/>
        </w:rPr>
        <w:br w:type="page"/>
      </w:r>
      <w:bookmarkStart w:id="216" w:name="_Toc354490351"/>
      <w:bookmarkStart w:id="217" w:name="_Toc401578930"/>
      <w:r>
        <w:rPr>
          <w:rtl/>
          <w:lang w:bidi="fa-IR"/>
        </w:rPr>
        <w:lastRenderedPageBreak/>
        <w:t>( الفصل</w:t>
      </w:r>
      <w:r w:rsidRPr="00F86AB4">
        <w:rPr>
          <w:rtl/>
          <w:lang w:bidi="fa-IR"/>
        </w:rPr>
        <w:t xml:space="preserve"> الثالث </w:t>
      </w:r>
      <w:r>
        <w:rPr>
          <w:rtl/>
          <w:lang w:bidi="fa-IR"/>
        </w:rPr>
        <w:t>)</w:t>
      </w:r>
      <w:bookmarkEnd w:id="216"/>
      <w:bookmarkEnd w:id="217"/>
    </w:p>
    <w:p w:rsidR="001629A8" w:rsidRPr="00F86AB4" w:rsidRDefault="001629A8" w:rsidP="001629A8">
      <w:pPr>
        <w:pStyle w:val="Heading1Center"/>
        <w:rPr>
          <w:rtl/>
          <w:lang w:bidi="fa-IR"/>
        </w:rPr>
      </w:pPr>
      <w:bookmarkStart w:id="218" w:name="_Toc354490352"/>
      <w:bookmarkStart w:id="219" w:name="_Toc401578931"/>
      <w:r>
        <w:rPr>
          <w:rtl/>
          <w:lang w:bidi="fa-IR"/>
        </w:rPr>
        <w:t>في</w:t>
      </w:r>
      <w:r w:rsidRPr="00F86AB4">
        <w:rPr>
          <w:rtl/>
          <w:lang w:bidi="fa-IR"/>
        </w:rPr>
        <w:t xml:space="preserve"> ذكر بعض التوقيعات الواردة منه </w:t>
      </w:r>
      <w:r w:rsidR="00E126AF">
        <w:rPr>
          <w:rStyle w:val="libAlaemChar"/>
          <w:rtl/>
        </w:rPr>
        <w:t>عليه‌السلام</w:t>
      </w:r>
      <w:bookmarkEnd w:id="218"/>
      <w:bookmarkEnd w:id="219"/>
      <w:r w:rsidRPr="00F86AB4">
        <w:rPr>
          <w:rtl/>
          <w:lang w:bidi="fa-IR"/>
        </w:rPr>
        <w:t xml:space="preserve"> </w:t>
      </w:r>
    </w:p>
    <w:p w:rsidR="001629A8" w:rsidRPr="00F86AB4" w:rsidRDefault="001629A8" w:rsidP="009B32A5">
      <w:pPr>
        <w:pStyle w:val="libNormal"/>
        <w:rPr>
          <w:rtl/>
        </w:rPr>
      </w:pPr>
      <w:r w:rsidRPr="00F86AB4">
        <w:rPr>
          <w:rtl/>
        </w:rPr>
        <w:t xml:space="preserve">الشيخ أبو جعفر بن بابويه </w:t>
      </w:r>
      <w:r w:rsidR="00506E26">
        <w:rPr>
          <w:rStyle w:val="libAlaemChar"/>
          <w:rtl/>
        </w:rPr>
        <w:t>رحمه‌الله</w:t>
      </w:r>
      <w:r>
        <w:rPr>
          <w:rtl/>
        </w:rPr>
        <w:t xml:space="preserve"> ، </w:t>
      </w:r>
      <w:r w:rsidRPr="00F86AB4">
        <w:rPr>
          <w:rtl/>
        </w:rPr>
        <w:t>عن محمد بن إبراهيم بن إسحاق قال : سمعت أبا عليّ محمد بن همّام قال : سمعت محمد بن عثمان العمريّ يقول : خرج توقيع بخطّ أعرفه : « من سمّاني في مجمع من الناس باسمي فعليه لعنة الله »</w:t>
      </w:r>
      <w:r>
        <w:rPr>
          <w:rtl/>
        </w:rPr>
        <w:t>.</w:t>
      </w:r>
    </w:p>
    <w:p w:rsidR="001629A8" w:rsidRPr="00F86AB4" w:rsidRDefault="001629A8" w:rsidP="009B32A5">
      <w:pPr>
        <w:pStyle w:val="libNormal"/>
        <w:rPr>
          <w:rtl/>
        </w:rPr>
      </w:pPr>
      <w:r w:rsidRPr="00F86AB4">
        <w:rPr>
          <w:rtl/>
        </w:rPr>
        <w:t>قال أبو عليّ محمد بن همّام : وكتبت أسأله عن ظهور الفرج متى يكون</w:t>
      </w:r>
      <w:r>
        <w:rPr>
          <w:rtl/>
        </w:rPr>
        <w:t>؟</w:t>
      </w:r>
      <w:r w:rsidRPr="00F86AB4">
        <w:rPr>
          <w:rtl/>
        </w:rPr>
        <w:t xml:space="preserve"> فخرج التوقيع : « كذب الوقّاتون » </w:t>
      </w:r>
      <w:r w:rsidRPr="00D411EE">
        <w:rPr>
          <w:rStyle w:val="libFootnotenumChar"/>
          <w:rtl/>
        </w:rPr>
        <w:t>(1)</w:t>
      </w:r>
      <w:r>
        <w:rPr>
          <w:rtl/>
        </w:rPr>
        <w:t>.</w:t>
      </w:r>
    </w:p>
    <w:p w:rsidR="001629A8" w:rsidRPr="00F86AB4" w:rsidRDefault="001629A8" w:rsidP="009B32A5">
      <w:pPr>
        <w:pStyle w:val="libNormal"/>
        <w:rPr>
          <w:rtl/>
        </w:rPr>
      </w:pPr>
      <w:r w:rsidRPr="00F86AB4">
        <w:rPr>
          <w:rtl/>
        </w:rPr>
        <w:t>محمد بن يعقوب الكليني</w:t>
      </w:r>
      <w:r>
        <w:rPr>
          <w:rtl/>
        </w:rPr>
        <w:t xml:space="preserve"> ، </w:t>
      </w:r>
      <w:r w:rsidRPr="00F86AB4">
        <w:rPr>
          <w:rtl/>
        </w:rPr>
        <w:t xml:space="preserve">عن إسحاق بن يعقوب قال : سألت محمد ابن عثمان العمريّ </w:t>
      </w:r>
      <w:r w:rsidR="004B3898">
        <w:rPr>
          <w:rStyle w:val="libAlaemChar"/>
          <w:rtl/>
        </w:rPr>
        <w:t>رضي‌الله‌عنه</w:t>
      </w:r>
      <w:r w:rsidRPr="00F86AB4">
        <w:rPr>
          <w:rtl/>
        </w:rPr>
        <w:t xml:space="preserve"> أن يوصل لي كتابا سألت فيه عن مسائل أشكلت عليّ فورد التوقيع بخطّ مولانا صاحب الزمان </w:t>
      </w:r>
      <w:r w:rsidR="00E126AF">
        <w:rPr>
          <w:rStyle w:val="libAlaemChar"/>
          <w:rtl/>
        </w:rPr>
        <w:t>عليه‌السلام</w:t>
      </w:r>
      <w:r w:rsidRPr="00F86AB4">
        <w:rPr>
          <w:rtl/>
        </w:rPr>
        <w:t xml:space="preserve"> :</w:t>
      </w:r>
    </w:p>
    <w:p w:rsidR="001629A8" w:rsidRPr="00F86AB4" w:rsidRDefault="001629A8" w:rsidP="009B32A5">
      <w:pPr>
        <w:pStyle w:val="libNormal"/>
        <w:rPr>
          <w:rtl/>
        </w:rPr>
      </w:pPr>
      <w:r w:rsidRPr="00F86AB4">
        <w:rPr>
          <w:rtl/>
        </w:rPr>
        <w:t>« أمّا ما سألت عنه</w:t>
      </w:r>
      <w:r>
        <w:rPr>
          <w:rtl/>
        </w:rPr>
        <w:t xml:space="preserve"> ـ </w:t>
      </w:r>
      <w:r w:rsidRPr="00F86AB4">
        <w:rPr>
          <w:rtl/>
        </w:rPr>
        <w:t>أرشدك الله وثبّتك</w:t>
      </w:r>
      <w:r>
        <w:rPr>
          <w:rtl/>
        </w:rPr>
        <w:t xml:space="preserve"> ـ </w:t>
      </w:r>
      <w:r w:rsidRPr="00F86AB4">
        <w:rPr>
          <w:rtl/>
        </w:rPr>
        <w:t>من أمر المنكرين لي من أهل بيتنا وبني عمّنا</w:t>
      </w:r>
      <w:r>
        <w:rPr>
          <w:rtl/>
        </w:rPr>
        <w:t xml:space="preserve"> ، </w:t>
      </w:r>
      <w:r w:rsidRPr="00F86AB4">
        <w:rPr>
          <w:rtl/>
        </w:rPr>
        <w:t>فاعلم أنّه ليس بين الله وبين أحد قرابة</w:t>
      </w:r>
      <w:r>
        <w:rPr>
          <w:rtl/>
        </w:rPr>
        <w:t xml:space="preserve"> ، </w:t>
      </w:r>
      <w:r w:rsidRPr="00F86AB4">
        <w:rPr>
          <w:rtl/>
        </w:rPr>
        <w:t>ومن أنكرني فليس منّي</w:t>
      </w:r>
      <w:r>
        <w:rPr>
          <w:rtl/>
        </w:rPr>
        <w:t xml:space="preserve"> ، </w:t>
      </w:r>
      <w:r w:rsidRPr="00F86AB4">
        <w:rPr>
          <w:rtl/>
        </w:rPr>
        <w:t xml:space="preserve">وسبيله سبيل ابن نوح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 xml:space="preserve">وأمّا سبيل عمّي جعفر وولده فسبيل إخوة يوسف </w:t>
      </w:r>
      <w:r w:rsidR="00E126AF">
        <w:rPr>
          <w:rStyle w:val="libAlaemChar"/>
          <w:rtl/>
        </w:rPr>
        <w:t>عليه‌السلام</w:t>
      </w:r>
      <w:r w:rsidRPr="00F86AB4">
        <w:rPr>
          <w:rtl/>
        </w:rPr>
        <w:t>.</w:t>
      </w:r>
    </w:p>
    <w:p w:rsidR="001629A8" w:rsidRPr="00F86AB4" w:rsidRDefault="001629A8" w:rsidP="009B32A5">
      <w:pPr>
        <w:pStyle w:val="libNormal"/>
        <w:rPr>
          <w:rtl/>
        </w:rPr>
      </w:pPr>
      <w:r w:rsidRPr="00F86AB4">
        <w:rPr>
          <w:rtl/>
        </w:rPr>
        <w:t>وأمّا الفقّاع فشربه حرام</w:t>
      </w:r>
      <w:r>
        <w:rPr>
          <w:rtl/>
        </w:rPr>
        <w:t xml:space="preserve"> ، </w:t>
      </w:r>
      <w:r w:rsidRPr="00F86AB4">
        <w:rPr>
          <w:rtl/>
        </w:rPr>
        <w:t xml:space="preserve">ولا بأس بالشلماب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483 / 3.</w:t>
      </w:r>
    </w:p>
    <w:p w:rsidR="001629A8" w:rsidRPr="00D002CB" w:rsidRDefault="001629A8" w:rsidP="00BC54AF">
      <w:pPr>
        <w:pStyle w:val="libFootnote0"/>
        <w:rPr>
          <w:rtl/>
        </w:rPr>
      </w:pPr>
      <w:r w:rsidRPr="00F86AB4">
        <w:rPr>
          <w:rtl/>
        </w:rPr>
        <w:t xml:space="preserve">(2) الشلماب </w:t>
      </w:r>
      <w:r w:rsidRPr="00D002CB">
        <w:rPr>
          <w:rtl/>
        </w:rPr>
        <w:t>: لفظة فارسية معناها ماء الشيلم</w:t>
      </w:r>
      <w:r>
        <w:rPr>
          <w:rtl/>
        </w:rPr>
        <w:t xml:space="preserve"> ، </w:t>
      </w:r>
      <w:r w:rsidRPr="00D002CB">
        <w:rPr>
          <w:rtl/>
        </w:rPr>
        <w:t>والشيلم حب صغار مستطيل أحمر قائم كأنّه في خلقه سوس الحنطة</w:t>
      </w:r>
      <w:r>
        <w:rPr>
          <w:rtl/>
        </w:rPr>
        <w:t xml:space="preserve"> ، </w:t>
      </w:r>
      <w:r w:rsidRPr="00D002CB">
        <w:rPr>
          <w:rtl/>
        </w:rPr>
        <w:t>ولا يسكر ولكنّه يمر الطعام امرارا شديدا. « انظر : لسان العرب 12 :</w:t>
      </w:r>
      <w:r w:rsidRPr="00D002CB">
        <w:rPr>
          <w:rFonts w:hint="cs"/>
          <w:rtl/>
        </w:rPr>
        <w:t xml:space="preserve"> </w:t>
      </w:r>
      <w:r w:rsidRPr="00D002CB">
        <w:rPr>
          <w:rtl/>
        </w:rPr>
        <w:t>325 »</w:t>
      </w:r>
      <w:r>
        <w:rPr>
          <w:rtl/>
        </w:rPr>
        <w:t>.</w:t>
      </w:r>
    </w:p>
    <w:p w:rsidR="001629A8" w:rsidRPr="00F86AB4" w:rsidRDefault="001629A8" w:rsidP="009B32A5">
      <w:pPr>
        <w:pStyle w:val="libNormal"/>
        <w:rPr>
          <w:rtl/>
        </w:rPr>
      </w:pPr>
      <w:r>
        <w:rPr>
          <w:rtl/>
        </w:rPr>
        <w:br w:type="page"/>
      </w:r>
      <w:r w:rsidRPr="00F86AB4">
        <w:rPr>
          <w:rtl/>
        </w:rPr>
        <w:lastRenderedPageBreak/>
        <w:t>وأمّا أموالكم فلا نقبلها إلاّ لتطهروا</w:t>
      </w:r>
      <w:r>
        <w:rPr>
          <w:rtl/>
        </w:rPr>
        <w:t xml:space="preserve"> ، </w:t>
      </w:r>
      <w:r w:rsidRPr="00F86AB4">
        <w:rPr>
          <w:rtl/>
        </w:rPr>
        <w:t>فمن شاء فليصل ومن شاء فليقطع</w:t>
      </w:r>
      <w:r>
        <w:rPr>
          <w:rtl/>
        </w:rPr>
        <w:t xml:space="preserve"> ، </w:t>
      </w:r>
      <w:r w:rsidRPr="00F86AB4">
        <w:rPr>
          <w:rtl/>
        </w:rPr>
        <w:t>فما آتانا الله خير ممّا آتاكم.</w:t>
      </w:r>
    </w:p>
    <w:p w:rsidR="001629A8" w:rsidRPr="00F86AB4" w:rsidRDefault="001629A8" w:rsidP="009B32A5">
      <w:pPr>
        <w:pStyle w:val="libNormal"/>
        <w:rPr>
          <w:rtl/>
        </w:rPr>
      </w:pPr>
      <w:r w:rsidRPr="00F86AB4">
        <w:rPr>
          <w:rtl/>
        </w:rPr>
        <w:t>وأمّا ظهور الفرج فإنّه إلى الله تعالى ذكره</w:t>
      </w:r>
      <w:r>
        <w:rPr>
          <w:rtl/>
        </w:rPr>
        <w:t xml:space="preserve"> ، </w:t>
      </w:r>
      <w:r w:rsidRPr="00F86AB4">
        <w:rPr>
          <w:rtl/>
        </w:rPr>
        <w:t>وكذب الوقّاتون.</w:t>
      </w:r>
    </w:p>
    <w:p w:rsidR="001629A8" w:rsidRPr="00F86AB4" w:rsidRDefault="001629A8" w:rsidP="009B32A5">
      <w:pPr>
        <w:pStyle w:val="libNormal"/>
        <w:rPr>
          <w:rtl/>
        </w:rPr>
      </w:pPr>
      <w:r w:rsidRPr="00F86AB4">
        <w:rPr>
          <w:rtl/>
        </w:rPr>
        <w:t>وأمّا قول من زعم أنّ الحسين لم يقتل فكفر</w:t>
      </w:r>
      <w:r>
        <w:rPr>
          <w:rtl/>
        </w:rPr>
        <w:t xml:space="preserve"> ، </w:t>
      </w:r>
      <w:r w:rsidRPr="00F86AB4">
        <w:rPr>
          <w:rtl/>
        </w:rPr>
        <w:t>وتكذيب</w:t>
      </w:r>
      <w:r>
        <w:rPr>
          <w:rtl/>
        </w:rPr>
        <w:t xml:space="preserve"> ، </w:t>
      </w:r>
      <w:r w:rsidRPr="00F86AB4">
        <w:rPr>
          <w:rtl/>
        </w:rPr>
        <w:t>وضلال.</w:t>
      </w:r>
    </w:p>
    <w:p w:rsidR="001629A8" w:rsidRPr="00F86AB4" w:rsidRDefault="001629A8" w:rsidP="009B32A5">
      <w:pPr>
        <w:pStyle w:val="libNormal"/>
        <w:rPr>
          <w:rtl/>
        </w:rPr>
      </w:pPr>
      <w:r w:rsidRPr="00F86AB4">
        <w:rPr>
          <w:rtl/>
        </w:rPr>
        <w:t>وأمّا الحوادث الواقعة فارجعوا فيها إلى رواة حديثنا</w:t>
      </w:r>
      <w:r>
        <w:rPr>
          <w:rtl/>
        </w:rPr>
        <w:t xml:space="preserve"> ، </w:t>
      </w:r>
      <w:r w:rsidRPr="00F86AB4">
        <w:rPr>
          <w:rtl/>
        </w:rPr>
        <w:t>فإنّهم حجّتي عليكم وأنا حجّة الله.</w:t>
      </w:r>
    </w:p>
    <w:p w:rsidR="001629A8" w:rsidRPr="00F86AB4" w:rsidRDefault="001629A8" w:rsidP="009B32A5">
      <w:pPr>
        <w:pStyle w:val="libNormal"/>
        <w:rPr>
          <w:rtl/>
        </w:rPr>
      </w:pPr>
      <w:r w:rsidRPr="00F86AB4">
        <w:rPr>
          <w:rtl/>
        </w:rPr>
        <w:t>وأمّا محمد بن عثمان العمريّ</w:t>
      </w:r>
      <w:r>
        <w:rPr>
          <w:rtl/>
        </w:rPr>
        <w:t xml:space="preserve"> ـ </w:t>
      </w:r>
      <w:r w:rsidR="004B3898">
        <w:rPr>
          <w:rStyle w:val="libAlaemChar"/>
          <w:rtl/>
        </w:rPr>
        <w:t>رضي‌الله‌عنه</w:t>
      </w:r>
      <w:r w:rsidRPr="00F86AB4">
        <w:rPr>
          <w:rtl/>
        </w:rPr>
        <w:t xml:space="preserve"> وعن أبيه من قبل</w:t>
      </w:r>
      <w:r>
        <w:rPr>
          <w:rtl/>
        </w:rPr>
        <w:t xml:space="preserve"> ـ </w:t>
      </w:r>
      <w:r w:rsidRPr="00F86AB4">
        <w:rPr>
          <w:rtl/>
        </w:rPr>
        <w:t>فإنّه ثقتي</w:t>
      </w:r>
      <w:r>
        <w:rPr>
          <w:rtl/>
        </w:rPr>
        <w:t xml:space="preserve"> ، </w:t>
      </w:r>
      <w:r w:rsidRPr="00F86AB4">
        <w:rPr>
          <w:rtl/>
        </w:rPr>
        <w:t>وكتابه كتابي.</w:t>
      </w:r>
    </w:p>
    <w:p w:rsidR="001629A8" w:rsidRPr="00F86AB4" w:rsidRDefault="001629A8" w:rsidP="009B32A5">
      <w:pPr>
        <w:pStyle w:val="libNormal"/>
        <w:rPr>
          <w:rtl/>
        </w:rPr>
      </w:pPr>
      <w:r w:rsidRPr="00F86AB4">
        <w:rPr>
          <w:rtl/>
        </w:rPr>
        <w:t>وأمّا محمد بن عليّ بن مهزيار الأهوازيّ فسيصلح الله قلبه</w:t>
      </w:r>
      <w:r>
        <w:rPr>
          <w:rtl/>
        </w:rPr>
        <w:t xml:space="preserve"> ، </w:t>
      </w:r>
      <w:r w:rsidRPr="00F86AB4">
        <w:rPr>
          <w:rtl/>
        </w:rPr>
        <w:t>ويزيل عنه شكّه.</w:t>
      </w:r>
    </w:p>
    <w:p w:rsidR="001629A8" w:rsidRPr="00F86AB4" w:rsidRDefault="001629A8" w:rsidP="009B32A5">
      <w:pPr>
        <w:pStyle w:val="libNormal"/>
        <w:rPr>
          <w:rtl/>
        </w:rPr>
      </w:pPr>
      <w:r w:rsidRPr="00F86AB4">
        <w:rPr>
          <w:rtl/>
        </w:rPr>
        <w:t>وأمّا ما وصلتنا به فلا قبول عندنا إلاّ لما طاب وطهر</w:t>
      </w:r>
      <w:r>
        <w:rPr>
          <w:rtl/>
        </w:rPr>
        <w:t xml:space="preserve"> ، </w:t>
      </w:r>
      <w:r w:rsidRPr="00F86AB4">
        <w:rPr>
          <w:rtl/>
        </w:rPr>
        <w:t>وثمن المغنية حرام.</w:t>
      </w:r>
    </w:p>
    <w:p w:rsidR="001629A8" w:rsidRPr="00F86AB4" w:rsidRDefault="001629A8" w:rsidP="009B32A5">
      <w:pPr>
        <w:pStyle w:val="libNormal"/>
        <w:rPr>
          <w:rtl/>
        </w:rPr>
      </w:pPr>
      <w:r w:rsidRPr="00F86AB4">
        <w:rPr>
          <w:rtl/>
        </w:rPr>
        <w:t>وأمّا محمد بن شاذان بن نعيم فهو رجل من شيعتنا أهل البيت.</w:t>
      </w:r>
    </w:p>
    <w:p w:rsidR="001629A8" w:rsidRPr="00F86AB4" w:rsidRDefault="001629A8" w:rsidP="009B32A5">
      <w:pPr>
        <w:pStyle w:val="libNormal"/>
        <w:rPr>
          <w:rtl/>
        </w:rPr>
      </w:pPr>
      <w:r w:rsidRPr="00F86AB4">
        <w:rPr>
          <w:rtl/>
        </w:rPr>
        <w:t>وأمّا أبو الخطّاب محمد بن أبي زينب الأجدع فملعون وأصحابه ملعونون</w:t>
      </w:r>
      <w:r>
        <w:rPr>
          <w:rtl/>
        </w:rPr>
        <w:t xml:space="preserve"> ، </w:t>
      </w:r>
      <w:r w:rsidRPr="00F86AB4">
        <w:rPr>
          <w:rtl/>
        </w:rPr>
        <w:t>فلا تجالس أهل مقالتهم</w:t>
      </w:r>
      <w:r>
        <w:rPr>
          <w:rtl/>
        </w:rPr>
        <w:t xml:space="preserve"> ، </w:t>
      </w:r>
      <w:r w:rsidRPr="00F86AB4">
        <w:rPr>
          <w:rtl/>
        </w:rPr>
        <w:t xml:space="preserve">فإنّي منهم بريء وآبائي </w:t>
      </w:r>
      <w:r w:rsidR="00ED6C1A">
        <w:rPr>
          <w:rStyle w:val="libAlaemChar"/>
          <w:rtl/>
        </w:rPr>
        <w:t>عليهم‌السلام</w:t>
      </w:r>
      <w:r w:rsidRPr="00F86AB4">
        <w:rPr>
          <w:rtl/>
        </w:rPr>
        <w:t xml:space="preserve"> منهم براء.</w:t>
      </w:r>
    </w:p>
    <w:p w:rsidR="001629A8" w:rsidRPr="00F86AB4" w:rsidRDefault="001629A8" w:rsidP="009B32A5">
      <w:pPr>
        <w:pStyle w:val="libNormal"/>
        <w:rPr>
          <w:rtl/>
        </w:rPr>
      </w:pPr>
      <w:r w:rsidRPr="00F86AB4">
        <w:rPr>
          <w:rtl/>
        </w:rPr>
        <w:t>وأمّا المتلبّسون بأموالنا فمن استحلّ منها شيئا فأكله فإنّما يأكل النيران.</w:t>
      </w:r>
    </w:p>
    <w:p w:rsidR="001629A8" w:rsidRPr="00F86AB4" w:rsidRDefault="001629A8" w:rsidP="009B32A5">
      <w:pPr>
        <w:pStyle w:val="libNormal"/>
        <w:rPr>
          <w:rtl/>
        </w:rPr>
      </w:pPr>
      <w:r w:rsidRPr="00F86AB4">
        <w:rPr>
          <w:rtl/>
        </w:rPr>
        <w:t>وأمّا الخمس فقد ابيح لشيعتنا</w:t>
      </w:r>
      <w:r>
        <w:rPr>
          <w:rtl/>
        </w:rPr>
        <w:t xml:space="preserve"> ، </w:t>
      </w:r>
      <w:r w:rsidRPr="00F86AB4">
        <w:rPr>
          <w:rtl/>
        </w:rPr>
        <w:t>وجعلوا منه في حلّ إلى وقت ظهور أمرنا لتطيب ولادتهم ولا تخبث.</w:t>
      </w:r>
    </w:p>
    <w:p w:rsidR="001629A8" w:rsidRPr="00F86AB4" w:rsidRDefault="001629A8" w:rsidP="009B32A5">
      <w:pPr>
        <w:pStyle w:val="libNormal"/>
        <w:rPr>
          <w:rtl/>
        </w:rPr>
      </w:pPr>
      <w:r w:rsidRPr="00F86AB4">
        <w:rPr>
          <w:rtl/>
        </w:rPr>
        <w:t>وأمّا ندامة قوم شكّوا في دين الله على ما وصلونا به فقد أقلنا من استقال</w:t>
      </w:r>
      <w:r>
        <w:rPr>
          <w:rtl/>
        </w:rPr>
        <w:t xml:space="preserve"> ، </w:t>
      </w:r>
      <w:r w:rsidRPr="00F86AB4">
        <w:rPr>
          <w:rtl/>
        </w:rPr>
        <w:t>ولا حاجة لنا في صلة الشاكّين.</w:t>
      </w:r>
    </w:p>
    <w:p w:rsidR="001629A8" w:rsidRDefault="001629A8" w:rsidP="009B32A5">
      <w:pPr>
        <w:pStyle w:val="libNormal"/>
        <w:rPr>
          <w:rtl/>
        </w:rPr>
      </w:pPr>
      <w:r w:rsidRPr="00F86AB4">
        <w:rPr>
          <w:rtl/>
        </w:rPr>
        <w:t xml:space="preserve">وأمّا علّة ما وقع من الغيبة فإنّ الله عزّ وجل يقول : </w:t>
      </w:r>
      <w:r w:rsidRPr="00AA20CE">
        <w:rPr>
          <w:rStyle w:val="libAlaemChar"/>
          <w:rtl/>
        </w:rPr>
        <w:t>(</w:t>
      </w:r>
      <w:r w:rsidRPr="009B32A5">
        <w:rPr>
          <w:rStyle w:val="libAieChar"/>
          <w:rtl/>
        </w:rPr>
        <w:t xml:space="preserve"> لا تَسْئَلُوا عَنْ أَشْياءَ </w:t>
      </w:r>
    </w:p>
    <w:p w:rsidR="001629A8" w:rsidRPr="00F86AB4" w:rsidRDefault="001629A8" w:rsidP="009B32A5">
      <w:pPr>
        <w:pStyle w:val="libNormal0"/>
        <w:rPr>
          <w:rtl/>
        </w:rPr>
      </w:pPr>
      <w:r>
        <w:rPr>
          <w:rtl/>
        </w:rPr>
        <w:br w:type="page"/>
      </w:r>
      <w:r w:rsidRPr="009B32A5">
        <w:rPr>
          <w:rStyle w:val="libAieChar"/>
          <w:rtl/>
        </w:rPr>
        <w:lastRenderedPageBreak/>
        <w:t xml:space="preserve">إِنْ تُبْدَ لَكُمْ تَسُؤْكُمْ </w:t>
      </w:r>
      <w:r w:rsidRPr="00AA20CE">
        <w:rPr>
          <w:rStyle w:val="libAlaemChar"/>
          <w:rtl/>
        </w:rPr>
        <w:t>)</w:t>
      </w:r>
      <w:r w:rsidRPr="00F86AB4">
        <w:rPr>
          <w:rtl/>
        </w:rPr>
        <w:t xml:space="preserve"> </w:t>
      </w:r>
      <w:r w:rsidRPr="00D411EE">
        <w:rPr>
          <w:rStyle w:val="libFootnotenumChar"/>
          <w:rtl/>
        </w:rPr>
        <w:t>(1)</w:t>
      </w:r>
      <w:r w:rsidRPr="00F86AB4">
        <w:rPr>
          <w:rtl/>
        </w:rPr>
        <w:t xml:space="preserve"> إنّه لم يكن أحد من آبائي إلاّ وقد وقعت في عنقه بيعة لطاغية زمانه</w:t>
      </w:r>
      <w:r>
        <w:rPr>
          <w:rtl/>
        </w:rPr>
        <w:t xml:space="preserve"> ، </w:t>
      </w:r>
      <w:r w:rsidRPr="00F86AB4">
        <w:rPr>
          <w:rtl/>
        </w:rPr>
        <w:t>وإنّي أخرج حين أخرج ولا بيعة لأحد من الطواغيت في عنقي.</w:t>
      </w:r>
    </w:p>
    <w:p w:rsidR="001629A8" w:rsidRPr="00F86AB4" w:rsidRDefault="001629A8" w:rsidP="009B32A5">
      <w:pPr>
        <w:pStyle w:val="libNormal"/>
        <w:rPr>
          <w:rtl/>
        </w:rPr>
      </w:pPr>
      <w:r w:rsidRPr="00F86AB4">
        <w:rPr>
          <w:rtl/>
        </w:rPr>
        <w:t>وأمّا وجه الانتفاع بي في غيبتي فكالانتفاع بالشمس إذا غيّبها عن الأبصار السحاب</w:t>
      </w:r>
      <w:r>
        <w:rPr>
          <w:rtl/>
        </w:rPr>
        <w:t xml:space="preserve"> ، </w:t>
      </w:r>
      <w:r w:rsidRPr="00F86AB4">
        <w:rPr>
          <w:rtl/>
        </w:rPr>
        <w:t>وإنّي لأمان لأهل الأرض كما أنّ النجوم أمان لأهل السماء</w:t>
      </w:r>
      <w:r>
        <w:rPr>
          <w:rtl/>
        </w:rPr>
        <w:t xml:space="preserve"> ، </w:t>
      </w:r>
      <w:r w:rsidRPr="00F86AB4">
        <w:rPr>
          <w:rtl/>
        </w:rPr>
        <w:t>فأغلقوا باب السؤال عمّا لا يعنيكم</w:t>
      </w:r>
      <w:r>
        <w:rPr>
          <w:rtl/>
        </w:rPr>
        <w:t xml:space="preserve"> ، </w:t>
      </w:r>
      <w:r w:rsidRPr="00F86AB4">
        <w:rPr>
          <w:rtl/>
        </w:rPr>
        <w:t>ولا تتكلّفوا علم ما قد كفيتم</w:t>
      </w:r>
      <w:r>
        <w:rPr>
          <w:rtl/>
        </w:rPr>
        <w:t xml:space="preserve"> ، </w:t>
      </w:r>
      <w:r w:rsidRPr="00F86AB4">
        <w:rPr>
          <w:rtl/>
        </w:rPr>
        <w:t>وأكثروا الدعاء بتعجيل الفرج فإنّ ذلك فرجكم.</w:t>
      </w:r>
    </w:p>
    <w:p w:rsidR="001629A8" w:rsidRPr="00F86AB4" w:rsidRDefault="001629A8" w:rsidP="009B32A5">
      <w:pPr>
        <w:pStyle w:val="libNormal"/>
        <w:rPr>
          <w:rtl/>
        </w:rPr>
      </w:pPr>
      <w:r w:rsidRPr="00F86AB4">
        <w:rPr>
          <w:rtl/>
        </w:rPr>
        <w:t xml:space="preserve">والسلام عليك يا إسحاق بن يعقوب وعلى من اتّبع الهدى </w:t>
      </w:r>
      <w:r w:rsidRPr="00D411EE">
        <w:rPr>
          <w:rStyle w:val="libFootnotenumChar"/>
          <w:rtl/>
        </w:rPr>
        <w:t>(2)</w:t>
      </w:r>
      <w:r w:rsidRPr="00F86AB4">
        <w:rPr>
          <w:rtl/>
        </w:rPr>
        <w:t xml:space="preserve"> »</w:t>
      </w:r>
      <w:r>
        <w:rPr>
          <w:rtl/>
        </w:rPr>
        <w:t>.</w:t>
      </w:r>
    </w:p>
    <w:p w:rsidR="001629A8" w:rsidRPr="00F86AB4" w:rsidRDefault="001629A8" w:rsidP="009B32A5">
      <w:pPr>
        <w:pStyle w:val="libNormal"/>
        <w:rPr>
          <w:rtl/>
        </w:rPr>
      </w:pPr>
      <w:r w:rsidRPr="00F86AB4">
        <w:rPr>
          <w:rtl/>
        </w:rPr>
        <w:t>الشيخ أبو جعفر بن بابويه</w:t>
      </w:r>
      <w:r>
        <w:rPr>
          <w:rtl/>
        </w:rPr>
        <w:t xml:space="preserve"> ، </w:t>
      </w:r>
      <w:r w:rsidRPr="00F86AB4">
        <w:rPr>
          <w:rtl/>
        </w:rPr>
        <w:t>عن أبيه</w:t>
      </w:r>
      <w:r>
        <w:rPr>
          <w:rtl/>
        </w:rPr>
        <w:t xml:space="preserve"> ، </w:t>
      </w:r>
      <w:r w:rsidRPr="00F86AB4">
        <w:rPr>
          <w:rtl/>
        </w:rPr>
        <w:t>ومحمد بن الحسن</w:t>
      </w:r>
      <w:r>
        <w:rPr>
          <w:rtl/>
        </w:rPr>
        <w:t xml:space="preserve"> ، </w:t>
      </w:r>
      <w:r w:rsidRPr="00F86AB4">
        <w:rPr>
          <w:rtl/>
        </w:rPr>
        <w:t>عن عبد الله ابن جعفر الحميريّ</w:t>
      </w:r>
      <w:r>
        <w:rPr>
          <w:rtl/>
        </w:rPr>
        <w:t xml:space="preserve"> ، </w:t>
      </w:r>
      <w:r w:rsidRPr="00F86AB4">
        <w:rPr>
          <w:rtl/>
        </w:rPr>
        <w:t xml:space="preserve">عن محمد بن صالح الهمدانيّ قال : كتبت إلى صاحب الزمان </w:t>
      </w:r>
      <w:r w:rsidR="00E126AF">
        <w:rPr>
          <w:rStyle w:val="libAlaemChar"/>
          <w:rtl/>
        </w:rPr>
        <w:t>عليه‌السلام</w:t>
      </w:r>
      <w:r w:rsidRPr="00F86AB4">
        <w:rPr>
          <w:rtl/>
        </w:rPr>
        <w:t xml:space="preserve"> : إنّ أهل بيتي يؤذونني ويقرّعونني بالحديث الذي روي عن آبائك </w:t>
      </w:r>
      <w:r w:rsidR="00ED6C1A">
        <w:rPr>
          <w:rStyle w:val="libAlaemChar"/>
          <w:rtl/>
        </w:rPr>
        <w:t>عليهم‌السلام</w:t>
      </w:r>
      <w:r w:rsidRPr="00F86AB4">
        <w:rPr>
          <w:rtl/>
        </w:rPr>
        <w:t xml:space="preserve"> أنّهم قالوا : خدّامنا وقوّامنا شرار خلق الله</w:t>
      </w:r>
      <w:r>
        <w:rPr>
          <w:rtl/>
        </w:rPr>
        <w:t xml:space="preserve"> ، </w:t>
      </w:r>
      <w:r w:rsidRPr="00F86AB4">
        <w:rPr>
          <w:rtl/>
        </w:rPr>
        <w:t xml:space="preserve">فكتب </w:t>
      </w:r>
      <w:r w:rsidR="00E126AF">
        <w:rPr>
          <w:rStyle w:val="libAlaemChar"/>
          <w:rtl/>
        </w:rPr>
        <w:t>عليه‌السلام</w:t>
      </w:r>
      <w:r w:rsidRPr="00F86AB4">
        <w:rPr>
          <w:rtl/>
        </w:rPr>
        <w:t xml:space="preserve"> : « أمّا يقرءون قول الله عزّ وجلّ : </w:t>
      </w:r>
      <w:r w:rsidRPr="00AA20CE">
        <w:rPr>
          <w:rStyle w:val="libAlaemChar"/>
          <w:rtl/>
        </w:rPr>
        <w:t>(</w:t>
      </w:r>
      <w:r w:rsidRPr="009B32A5">
        <w:rPr>
          <w:rStyle w:val="libAieChar"/>
          <w:rtl/>
        </w:rPr>
        <w:t xml:space="preserve"> وَجَعَلْنا بَيْنَهُمْ وَبَيْنَ الْقُرَى الَّتِي بارَكْنا فِيها قُرىً ظاهِرَةً </w:t>
      </w:r>
      <w:r w:rsidRPr="00AA20CE">
        <w:rPr>
          <w:rStyle w:val="libAlaemChar"/>
          <w:rtl/>
        </w:rPr>
        <w:t>)</w:t>
      </w:r>
      <w:r w:rsidRPr="00F86AB4">
        <w:rPr>
          <w:rtl/>
        </w:rPr>
        <w:t xml:space="preserve"> </w:t>
      </w:r>
      <w:r w:rsidRPr="00D411EE">
        <w:rPr>
          <w:rStyle w:val="libFootnotenumChar"/>
          <w:rtl/>
        </w:rPr>
        <w:t>(3)</w:t>
      </w:r>
      <w:r w:rsidRPr="00F86AB4">
        <w:rPr>
          <w:rtl/>
        </w:rPr>
        <w:t xml:space="preserve"> نحن والله القرى التي بارك الله فيها وأنتم القرى الظاهرة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المائدة 5 : 101.</w:t>
      </w:r>
    </w:p>
    <w:p w:rsidR="001629A8" w:rsidRPr="00D002CB" w:rsidRDefault="001629A8" w:rsidP="00BC54AF">
      <w:pPr>
        <w:pStyle w:val="libFootnote0"/>
        <w:rPr>
          <w:rtl/>
        </w:rPr>
      </w:pPr>
      <w:r w:rsidRPr="00D002CB">
        <w:rPr>
          <w:rtl/>
        </w:rPr>
        <w:t>(2) كمال الدين : 483 / 4</w:t>
      </w:r>
      <w:r>
        <w:rPr>
          <w:rtl/>
        </w:rPr>
        <w:t xml:space="preserve"> ، </w:t>
      </w:r>
      <w:r w:rsidRPr="00D002CB">
        <w:rPr>
          <w:rtl/>
        </w:rPr>
        <w:t>وكذا في : غيبة الطوسي : 290 / 247</w:t>
      </w:r>
      <w:r>
        <w:rPr>
          <w:rtl/>
        </w:rPr>
        <w:t xml:space="preserve"> ، </w:t>
      </w:r>
      <w:r w:rsidRPr="00D002CB">
        <w:rPr>
          <w:rtl/>
        </w:rPr>
        <w:t>الخرائج والجرائح 3 :</w:t>
      </w:r>
      <w:r w:rsidRPr="00D002CB">
        <w:rPr>
          <w:rFonts w:hint="cs"/>
          <w:rtl/>
        </w:rPr>
        <w:t xml:space="preserve"> </w:t>
      </w:r>
      <w:r w:rsidRPr="00D002CB">
        <w:rPr>
          <w:rtl/>
        </w:rPr>
        <w:t>1113 / 30</w:t>
      </w:r>
      <w:r>
        <w:rPr>
          <w:rtl/>
        </w:rPr>
        <w:t xml:space="preserve"> ، </w:t>
      </w:r>
      <w:r w:rsidRPr="00D002CB">
        <w:rPr>
          <w:rtl/>
        </w:rPr>
        <w:t>الاحتجاج : 469.</w:t>
      </w:r>
    </w:p>
    <w:p w:rsidR="001629A8" w:rsidRPr="00F86AB4" w:rsidRDefault="001629A8" w:rsidP="00BC54AF">
      <w:pPr>
        <w:pStyle w:val="libFootnote0"/>
        <w:rPr>
          <w:rtl/>
          <w:lang w:bidi="fa-IR"/>
        </w:rPr>
      </w:pPr>
      <w:r w:rsidRPr="00F86AB4">
        <w:rPr>
          <w:rtl/>
        </w:rPr>
        <w:t>(3) سبأ 34 : 18.</w:t>
      </w:r>
    </w:p>
    <w:p w:rsidR="001629A8" w:rsidRPr="00F86AB4" w:rsidRDefault="001629A8" w:rsidP="00BC54AF">
      <w:pPr>
        <w:pStyle w:val="libFootnote0"/>
        <w:rPr>
          <w:rtl/>
          <w:lang w:bidi="fa-IR"/>
        </w:rPr>
      </w:pPr>
      <w:r w:rsidRPr="00F86AB4">
        <w:rPr>
          <w:rtl/>
        </w:rPr>
        <w:t>(4) كمال الدين : 483 / 2.</w:t>
      </w:r>
    </w:p>
    <w:p w:rsidR="001629A8" w:rsidRDefault="001629A8" w:rsidP="001629A8">
      <w:pPr>
        <w:pStyle w:val="Heading1Center"/>
        <w:rPr>
          <w:rtl/>
          <w:lang w:bidi="fa-IR"/>
        </w:rPr>
      </w:pPr>
      <w:r>
        <w:rPr>
          <w:rtl/>
          <w:lang w:bidi="fa-IR"/>
        </w:rPr>
        <w:br w:type="page"/>
      </w:r>
      <w:bookmarkStart w:id="220" w:name="_Toc354490353"/>
      <w:bookmarkStart w:id="221" w:name="_Toc401578932"/>
      <w:r>
        <w:rPr>
          <w:rtl/>
          <w:lang w:bidi="fa-IR"/>
        </w:rPr>
        <w:lastRenderedPageBreak/>
        <w:t>( الفصل</w:t>
      </w:r>
      <w:r w:rsidRPr="00F86AB4">
        <w:rPr>
          <w:rtl/>
          <w:lang w:bidi="fa-IR"/>
        </w:rPr>
        <w:t xml:space="preserve"> الرابع </w:t>
      </w:r>
      <w:r>
        <w:rPr>
          <w:rtl/>
          <w:lang w:bidi="fa-IR"/>
        </w:rPr>
        <w:t>)</w:t>
      </w:r>
      <w:bookmarkEnd w:id="220"/>
      <w:bookmarkEnd w:id="221"/>
    </w:p>
    <w:p w:rsidR="001629A8" w:rsidRDefault="001629A8" w:rsidP="001629A8">
      <w:pPr>
        <w:pStyle w:val="Heading1Center"/>
        <w:rPr>
          <w:rtl/>
          <w:lang w:bidi="fa-IR"/>
        </w:rPr>
      </w:pPr>
      <w:bookmarkStart w:id="222" w:name="_Toc354490354"/>
      <w:bookmarkStart w:id="223" w:name="_Toc401578933"/>
      <w:r>
        <w:rPr>
          <w:rtl/>
          <w:lang w:bidi="fa-IR"/>
        </w:rPr>
        <w:t>في</w:t>
      </w:r>
      <w:r w:rsidRPr="00F86AB4">
        <w:rPr>
          <w:rtl/>
          <w:lang w:bidi="fa-IR"/>
        </w:rPr>
        <w:t xml:space="preserve"> ذكر أسماء الذين شاهدوه أو رأوا دلائله</w:t>
      </w:r>
      <w:bookmarkEnd w:id="222"/>
      <w:bookmarkEnd w:id="223"/>
      <w:r w:rsidRPr="00F86AB4">
        <w:rPr>
          <w:rtl/>
          <w:lang w:bidi="fa-IR"/>
        </w:rPr>
        <w:t xml:space="preserve"> </w:t>
      </w:r>
    </w:p>
    <w:p w:rsidR="001629A8" w:rsidRPr="00F86AB4" w:rsidRDefault="001629A8" w:rsidP="001629A8">
      <w:pPr>
        <w:pStyle w:val="Heading1Center"/>
        <w:rPr>
          <w:rtl/>
          <w:lang w:bidi="fa-IR"/>
        </w:rPr>
      </w:pPr>
      <w:bookmarkStart w:id="224" w:name="_Toc354490355"/>
      <w:bookmarkStart w:id="225" w:name="_Toc401578934"/>
      <w:r w:rsidRPr="00F86AB4">
        <w:rPr>
          <w:rtl/>
          <w:lang w:bidi="fa-IR"/>
        </w:rPr>
        <w:t>وخرج إليهم توقيعاته وبعضهم وكلاءه</w:t>
      </w:r>
      <w:bookmarkEnd w:id="224"/>
      <w:bookmarkEnd w:id="225"/>
      <w:r w:rsidRPr="00F86AB4">
        <w:rPr>
          <w:rtl/>
          <w:lang w:bidi="fa-IR"/>
        </w:rPr>
        <w:t xml:space="preserve"> </w:t>
      </w:r>
    </w:p>
    <w:p w:rsidR="001629A8" w:rsidRPr="00F86AB4" w:rsidRDefault="001629A8" w:rsidP="009B32A5">
      <w:pPr>
        <w:pStyle w:val="libNormal"/>
        <w:rPr>
          <w:rtl/>
        </w:rPr>
      </w:pPr>
      <w:r w:rsidRPr="00F86AB4">
        <w:rPr>
          <w:rtl/>
        </w:rPr>
        <w:t>الشيخ أبو جعفر</w:t>
      </w:r>
      <w:r>
        <w:rPr>
          <w:rtl/>
        </w:rPr>
        <w:t xml:space="preserve"> ـ </w:t>
      </w:r>
      <w:r w:rsidRPr="00F86AB4">
        <w:rPr>
          <w:rtl/>
        </w:rPr>
        <w:t>قدّس الله روحه</w:t>
      </w:r>
      <w:r>
        <w:rPr>
          <w:rtl/>
        </w:rPr>
        <w:t xml:space="preserve"> ـ </w:t>
      </w:r>
      <w:r w:rsidRPr="00F86AB4">
        <w:rPr>
          <w:rtl/>
        </w:rPr>
        <w:t>قال : حدّثنا محمد بن محمد الخزاعيّ</w:t>
      </w:r>
      <w:r>
        <w:rPr>
          <w:rtl/>
        </w:rPr>
        <w:t xml:space="preserve"> ، </w:t>
      </w:r>
      <w:r w:rsidRPr="00F86AB4">
        <w:rPr>
          <w:rtl/>
        </w:rPr>
        <w:t>عن أبي عليّ الأسدي</w:t>
      </w:r>
      <w:r>
        <w:rPr>
          <w:rtl/>
        </w:rPr>
        <w:t xml:space="preserve"> ، </w:t>
      </w:r>
      <w:r w:rsidRPr="00F86AB4">
        <w:rPr>
          <w:rtl/>
        </w:rPr>
        <w:t>عن أبيه محمد بن أبي عبد الله الكوفيّ :</w:t>
      </w:r>
      <w:r>
        <w:rPr>
          <w:rFonts w:hint="cs"/>
          <w:rtl/>
        </w:rPr>
        <w:t xml:space="preserve"> </w:t>
      </w:r>
      <w:r w:rsidRPr="00F86AB4">
        <w:rPr>
          <w:rtl/>
        </w:rPr>
        <w:t xml:space="preserve">أنّه ذكر عدد من انتهى إليه ممّن وقف على معجزات صاحب الزمان </w:t>
      </w:r>
      <w:r w:rsidR="00E126AF">
        <w:rPr>
          <w:rStyle w:val="libAlaemChar"/>
          <w:rtl/>
        </w:rPr>
        <w:t>عليه‌السلام</w:t>
      </w:r>
      <w:r w:rsidRPr="00F86AB4">
        <w:rPr>
          <w:rtl/>
        </w:rPr>
        <w:t xml:space="preserve"> ورآه من الوكلاء :</w:t>
      </w:r>
    </w:p>
    <w:p w:rsidR="001629A8" w:rsidRPr="00F86AB4" w:rsidRDefault="001629A8" w:rsidP="009B32A5">
      <w:pPr>
        <w:pStyle w:val="libNormal"/>
        <w:rPr>
          <w:rtl/>
        </w:rPr>
      </w:pPr>
      <w:r w:rsidRPr="00F86AB4">
        <w:rPr>
          <w:rtl/>
        </w:rPr>
        <w:t>ببغداد : العمريّ</w:t>
      </w:r>
      <w:r>
        <w:rPr>
          <w:rtl/>
        </w:rPr>
        <w:t xml:space="preserve"> ، </w:t>
      </w:r>
      <w:r w:rsidRPr="00F86AB4">
        <w:rPr>
          <w:rtl/>
        </w:rPr>
        <w:t>وابنه</w:t>
      </w:r>
      <w:r>
        <w:rPr>
          <w:rtl/>
        </w:rPr>
        <w:t xml:space="preserve"> ، </w:t>
      </w:r>
      <w:r w:rsidRPr="00F86AB4">
        <w:rPr>
          <w:rtl/>
        </w:rPr>
        <w:t>وحاجز</w:t>
      </w:r>
      <w:r>
        <w:rPr>
          <w:rtl/>
        </w:rPr>
        <w:t xml:space="preserve"> ، </w:t>
      </w:r>
      <w:r w:rsidRPr="00F86AB4">
        <w:rPr>
          <w:rtl/>
        </w:rPr>
        <w:t>والبلالي</w:t>
      </w:r>
      <w:r>
        <w:rPr>
          <w:rtl/>
        </w:rPr>
        <w:t xml:space="preserve"> ، </w:t>
      </w:r>
      <w:r w:rsidRPr="00F86AB4">
        <w:rPr>
          <w:rtl/>
        </w:rPr>
        <w:t>والعطّار.</w:t>
      </w:r>
    </w:p>
    <w:p w:rsidR="001629A8" w:rsidRPr="00F86AB4" w:rsidRDefault="001629A8" w:rsidP="009B32A5">
      <w:pPr>
        <w:pStyle w:val="libNormal"/>
        <w:rPr>
          <w:rtl/>
        </w:rPr>
      </w:pPr>
      <w:r w:rsidRPr="00F86AB4">
        <w:rPr>
          <w:rtl/>
        </w:rPr>
        <w:t>ومن الكوفة : العاصميّ.</w:t>
      </w:r>
    </w:p>
    <w:p w:rsidR="001629A8" w:rsidRPr="00F86AB4" w:rsidRDefault="001629A8" w:rsidP="009B32A5">
      <w:pPr>
        <w:pStyle w:val="libNormal"/>
        <w:rPr>
          <w:rtl/>
        </w:rPr>
      </w:pPr>
      <w:r w:rsidRPr="00F86AB4">
        <w:rPr>
          <w:rtl/>
        </w:rPr>
        <w:t>ومن أهل الأهواز : محمد بن إبراهيم بن مهزيار.</w:t>
      </w:r>
    </w:p>
    <w:p w:rsidR="001629A8" w:rsidRPr="00F86AB4" w:rsidRDefault="001629A8" w:rsidP="009B32A5">
      <w:pPr>
        <w:pStyle w:val="libNormal"/>
        <w:rPr>
          <w:rtl/>
        </w:rPr>
      </w:pPr>
      <w:r w:rsidRPr="00F86AB4">
        <w:rPr>
          <w:rtl/>
        </w:rPr>
        <w:t>ومن أهل قمّ : أحمد بن إسحاق.</w:t>
      </w:r>
    </w:p>
    <w:p w:rsidR="001629A8" w:rsidRPr="00F86AB4" w:rsidRDefault="001629A8" w:rsidP="009B32A5">
      <w:pPr>
        <w:pStyle w:val="libNormal"/>
        <w:rPr>
          <w:rtl/>
        </w:rPr>
      </w:pPr>
      <w:r w:rsidRPr="00F86AB4">
        <w:rPr>
          <w:rtl/>
        </w:rPr>
        <w:t>ومن أهل همدان : محمد بن صالح.</w:t>
      </w:r>
    </w:p>
    <w:p w:rsidR="001629A8" w:rsidRPr="00F86AB4" w:rsidRDefault="001629A8" w:rsidP="009B32A5">
      <w:pPr>
        <w:pStyle w:val="libNormal"/>
        <w:rPr>
          <w:rtl/>
        </w:rPr>
      </w:pPr>
      <w:r w:rsidRPr="00F86AB4">
        <w:rPr>
          <w:rtl/>
        </w:rPr>
        <w:t xml:space="preserve">ومن أهل الريّ : الشامى </w:t>
      </w:r>
      <w:r w:rsidRPr="00D411EE">
        <w:rPr>
          <w:rStyle w:val="libFootnotenumChar"/>
          <w:rtl/>
        </w:rPr>
        <w:t>(1)</w:t>
      </w:r>
      <w:r>
        <w:rPr>
          <w:rtl/>
        </w:rPr>
        <w:t xml:space="preserve"> ، </w:t>
      </w:r>
      <w:r w:rsidRPr="00F86AB4">
        <w:rPr>
          <w:rtl/>
        </w:rPr>
        <w:t>والأسدي. يعني نفسه.</w:t>
      </w:r>
    </w:p>
    <w:p w:rsidR="001629A8" w:rsidRPr="00F86AB4" w:rsidRDefault="001629A8" w:rsidP="009B32A5">
      <w:pPr>
        <w:pStyle w:val="libNormal"/>
        <w:rPr>
          <w:rtl/>
        </w:rPr>
      </w:pPr>
      <w:r w:rsidRPr="00F86AB4">
        <w:rPr>
          <w:rtl/>
        </w:rPr>
        <w:t>ومن أهل آذربيجان : القاسم بن العلاء.</w:t>
      </w:r>
    </w:p>
    <w:p w:rsidR="001629A8" w:rsidRPr="00F86AB4" w:rsidRDefault="001629A8" w:rsidP="009B32A5">
      <w:pPr>
        <w:pStyle w:val="libNormal"/>
        <w:rPr>
          <w:rtl/>
        </w:rPr>
      </w:pPr>
      <w:r w:rsidRPr="00F86AB4">
        <w:rPr>
          <w:rtl/>
        </w:rPr>
        <w:t>ومن نيسابور : محمد بن شاذان.</w:t>
      </w:r>
    </w:p>
    <w:p w:rsidR="001629A8" w:rsidRPr="00F86AB4" w:rsidRDefault="001629A8" w:rsidP="009B32A5">
      <w:pPr>
        <w:pStyle w:val="libNormal"/>
        <w:rPr>
          <w:rtl/>
        </w:rPr>
      </w:pPr>
      <w:r w:rsidRPr="00F86AB4">
        <w:rPr>
          <w:rtl/>
        </w:rPr>
        <w:t>ومن غير الوكلاء : من أهل بغداد : أبو القاسم بن أبي حليس</w:t>
      </w:r>
      <w:r>
        <w:rPr>
          <w:rtl/>
        </w:rPr>
        <w:t xml:space="preserve"> ، </w:t>
      </w:r>
      <w:r w:rsidRPr="00F86AB4">
        <w:rPr>
          <w:rtl/>
        </w:rPr>
        <w:t>وأبو عبد الله الكندي</w:t>
      </w:r>
      <w:r>
        <w:rPr>
          <w:rtl/>
        </w:rPr>
        <w:t xml:space="preserve"> ، </w:t>
      </w:r>
      <w:r w:rsidRPr="00F86AB4">
        <w:rPr>
          <w:rtl/>
        </w:rPr>
        <w:t>وأبو عبد الله الجنيدي</w:t>
      </w:r>
      <w:r>
        <w:rPr>
          <w:rtl/>
        </w:rPr>
        <w:t xml:space="preserve"> ، </w:t>
      </w:r>
      <w:r w:rsidRPr="00F86AB4">
        <w:rPr>
          <w:rtl/>
        </w:rPr>
        <w:t>وهارون القزّاز</w:t>
      </w:r>
      <w:r>
        <w:rPr>
          <w:rtl/>
        </w:rPr>
        <w:t xml:space="preserve"> ، </w:t>
      </w:r>
      <w:r w:rsidRPr="00F86AB4">
        <w:rPr>
          <w:rtl/>
        </w:rPr>
        <w:t>والنيلي</w:t>
      </w:r>
      <w:r>
        <w:rPr>
          <w:rtl/>
        </w:rPr>
        <w:t xml:space="preserve"> ، </w:t>
      </w:r>
      <w:r w:rsidRPr="00F86AB4">
        <w:rPr>
          <w:rtl/>
        </w:rPr>
        <w:t>وأبو القاسم ابن رميس</w:t>
      </w:r>
      <w:r>
        <w:rPr>
          <w:rtl/>
        </w:rPr>
        <w:t xml:space="preserve"> ، </w:t>
      </w:r>
      <w:r w:rsidRPr="00F86AB4">
        <w:rPr>
          <w:rtl/>
        </w:rPr>
        <w:t>وأبو عبد الله بن فرّوخ</w:t>
      </w:r>
      <w:r>
        <w:rPr>
          <w:rtl/>
        </w:rPr>
        <w:t xml:space="preserve"> ، </w:t>
      </w:r>
      <w:r w:rsidRPr="00F86AB4">
        <w:rPr>
          <w:rtl/>
        </w:rPr>
        <w:t xml:space="preserve">ومسرور الطبّاخ مولى أبي الحسن </w:t>
      </w:r>
      <w:r w:rsidR="00E126AF">
        <w:rPr>
          <w:rStyle w:val="libAlaemChar"/>
          <w:rtl/>
        </w:rPr>
        <w:t>عليه‌السلام</w:t>
      </w:r>
      <w:r>
        <w:rPr>
          <w:rtl/>
        </w:rPr>
        <w:t xml:space="preserve"> ، </w:t>
      </w:r>
      <w:r w:rsidRPr="00F86AB4">
        <w:rPr>
          <w:rtl/>
        </w:rPr>
        <w:t>وأحمد</w:t>
      </w:r>
      <w:r>
        <w:rPr>
          <w:rtl/>
        </w:rPr>
        <w:t xml:space="preserve"> ، </w:t>
      </w:r>
      <w:r w:rsidRPr="00F86AB4">
        <w:rPr>
          <w:rtl/>
        </w:rPr>
        <w:t>ومحمد ابنا أبي الحسن</w:t>
      </w:r>
      <w:r>
        <w:rPr>
          <w:rtl/>
        </w:rPr>
        <w:t xml:space="preserve"> ، </w:t>
      </w:r>
      <w:r w:rsidRPr="00F86AB4">
        <w:rPr>
          <w:rtl/>
        </w:rPr>
        <w:t>وإسحاق الكاتب من بني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فى نسخة « م » : البسامي.</w:t>
      </w:r>
    </w:p>
    <w:p w:rsidR="001629A8" w:rsidRPr="00F86AB4" w:rsidRDefault="001629A8" w:rsidP="009B32A5">
      <w:pPr>
        <w:pStyle w:val="libNormal0"/>
        <w:rPr>
          <w:rtl/>
        </w:rPr>
      </w:pPr>
      <w:r>
        <w:rPr>
          <w:rtl/>
        </w:rPr>
        <w:br w:type="page"/>
      </w:r>
      <w:r w:rsidRPr="00F86AB4">
        <w:rPr>
          <w:rtl/>
        </w:rPr>
        <w:lastRenderedPageBreak/>
        <w:t>نيبخت وصاحب الفداء</w:t>
      </w:r>
      <w:r>
        <w:rPr>
          <w:rtl/>
        </w:rPr>
        <w:t xml:space="preserve"> ، </w:t>
      </w:r>
      <w:r w:rsidRPr="00F86AB4">
        <w:rPr>
          <w:rtl/>
        </w:rPr>
        <w:t>وصاحب الصرّة المختومة.</w:t>
      </w:r>
    </w:p>
    <w:p w:rsidR="001629A8" w:rsidRPr="00F86AB4" w:rsidRDefault="001629A8" w:rsidP="009B32A5">
      <w:pPr>
        <w:pStyle w:val="libNormal"/>
        <w:rPr>
          <w:rtl/>
        </w:rPr>
      </w:pPr>
      <w:r w:rsidRPr="00F86AB4">
        <w:rPr>
          <w:rtl/>
        </w:rPr>
        <w:t>( ومن همدان : محمد بن كشمرد</w:t>
      </w:r>
      <w:r>
        <w:rPr>
          <w:rtl/>
        </w:rPr>
        <w:t xml:space="preserve"> ، </w:t>
      </w:r>
      <w:r w:rsidRPr="00F86AB4">
        <w:rPr>
          <w:rtl/>
        </w:rPr>
        <w:t>وجعفر بن حمدان</w:t>
      </w:r>
      <w:r>
        <w:rPr>
          <w:rtl/>
        </w:rPr>
        <w:t xml:space="preserve"> ، </w:t>
      </w:r>
      <w:r w:rsidRPr="00F86AB4">
        <w:rPr>
          <w:rtl/>
        </w:rPr>
        <w:t xml:space="preserve">ومحمد بن هارون بن عمران ) </w:t>
      </w:r>
      <w:r w:rsidRPr="00D411EE">
        <w:rPr>
          <w:rStyle w:val="libFootnotenumChar"/>
          <w:rtl/>
        </w:rPr>
        <w:t>(1)</w:t>
      </w:r>
      <w:r>
        <w:rPr>
          <w:rtl/>
        </w:rPr>
        <w:t>.</w:t>
      </w:r>
    </w:p>
    <w:p w:rsidR="001629A8" w:rsidRPr="00F86AB4" w:rsidRDefault="001629A8" w:rsidP="009B32A5">
      <w:pPr>
        <w:pStyle w:val="libNormal"/>
        <w:rPr>
          <w:rtl/>
        </w:rPr>
      </w:pPr>
      <w:r w:rsidRPr="00F86AB4">
        <w:rPr>
          <w:rtl/>
        </w:rPr>
        <w:t>ومن الدينور : حسن بن هارون</w:t>
      </w:r>
      <w:r>
        <w:rPr>
          <w:rtl/>
        </w:rPr>
        <w:t xml:space="preserve"> ، </w:t>
      </w:r>
      <w:r w:rsidRPr="00F86AB4">
        <w:rPr>
          <w:rtl/>
        </w:rPr>
        <w:t>وأحمد وأخوه</w:t>
      </w:r>
      <w:r>
        <w:rPr>
          <w:rtl/>
        </w:rPr>
        <w:t xml:space="preserve"> ، </w:t>
      </w:r>
      <w:r w:rsidRPr="00F86AB4">
        <w:rPr>
          <w:rtl/>
        </w:rPr>
        <w:t>وأبو الحسن.</w:t>
      </w:r>
    </w:p>
    <w:p w:rsidR="001629A8" w:rsidRPr="00F86AB4" w:rsidRDefault="001629A8" w:rsidP="009B32A5">
      <w:pPr>
        <w:pStyle w:val="libNormal"/>
        <w:rPr>
          <w:rtl/>
        </w:rPr>
      </w:pPr>
      <w:r w:rsidRPr="00F86AB4">
        <w:rPr>
          <w:rtl/>
        </w:rPr>
        <w:t>ومن اصفهان : ابن بادشايجه.</w:t>
      </w:r>
    </w:p>
    <w:p w:rsidR="001629A8" w:rsidRPr="00F86AB4" w:rsidRDefault="001629A8" w:rsidP="009B32A5">
      <w:pPr>
        <w:pStyle w:val="libNormal"/>
        <w:rPr>
          <w:rtl/>
        </w:rPr>
      </w:pPr>
      <w:r w:rsidRPr="00F86AB4">
        <w:rPr>
          <w:rtl/>
        </w:rPr>
        <w:t>ومن الصيمرة : زيدان.</w:t>
      </w:r>
    </w:p>
    <w:p w:rsidR="001629A8" w:rsidRPr="00F86AB4" w:rsidRDefault="001629A8" w:rsidP="009B32A5">
      <w:pPr>
        <w:pStyle w:val="libNormal"/>
        <w:rPr>
          <w:rtl/>
        </w:rPr>
      </w:pPr>
      <w:r w:rsidRPr="00F86AB4">
        <w:rPr>
          <w:rtl/>
        </w:rPr>
        <w:t>ومن قم : الحسن بن النضر</w:t>
      </w:r>
      <w:r>
        <w:rPr>
          <w:rtl/>
        </w:rPr>
        <w:t xml:space="preserve"> ، </w:t>
      </w:r>
      <w:r w:rsidRPr="00F86AB4">
        <w:rPr>
          <w:rtl/>
        </w:rPr>
        <w:t>ومحمد بن محمد</w:t>
      </w:r>
      <w:r>
        <w:rPr>
          <w:rtl/>
        </w:rPr>
        <w:t xml:space="preserve"> ، </w:t>
      </w:r>
      <w:r w:rsidRPr="00F86AB4">
        <w:rPr>
          <w:rtl/>
        </w:rPr>
        <w:t>وعليّ بن محمد بن إسحاق</w:t>
      </w:r>
      <w:r>
        <w:rPr>
          <w:rtl/>
        </w:rPr>
        <w:t xml:space="preserve"> ، </w:t>
      </w:r>
      <w:r w:rsidRPr="00F86AB4">
        <w:rPr>
          <w:rtl/>
        </w:rPr>
        <w:t>وأبوه</w:t>
      </w:r>
      <w:r>
        <w:rPr>
          <w:rtl/>
        </w:rPr>
        <w:t xml:space="preserve"> ، </w:t>
      </w:r>
      <w:r w:rsidRPr="00F86AB4">
        <w:rPr>
          <w:rtl/>
        </w:rPr>
        <w:t xml:space="preserve">والحسين </w:t>
      </w:r>
      <w:r w:rsidRPr="00D411EE">
        <w:rPr>
          <w:rStyle w:val="libFootnotenumChar"/>
          <w:rtl/>
        </w:rPr>
        <w:t>(2)</w:t>
      </w:r>
      <w:r w:rsidRPr="00F86AB4">
        <w:rPr>
          <w:rtl/>
        </w:rPr>
        <w:t xml:space="preserve"> بن يعقوب.</w:t>
      </w:r>
    </w:p>
    <w:p w:rsidR="001629A8" w:rsidRPr="00F86AB4" w:rsidRDefault="001629A8" w:rsidP="009B32A5">
      <w:pPr>
        <w:pStyle w:val="libNormal"/>
        <w:rPr>
          <w:rtl/>
        </w:rPr>
      </w:pPr>
      <w:r w:rsidRPr="00F86AB4">
        <w:rPr>
          <w:rtl/>
        </w:rPr>
        <w:t>ومن أهل الريّ : القاسم بن موسى</w:t>
      </w:r>
      <w:r>
        <w:rPr>
          <w:rtl/>
        </w:rPr>
        <w:t xml:space="preserve"> ، </w:t>
      </w:r>
      <w:r w:rsidRPr="00F86AB4">
        <w:rPr>
          <w:rtl/>
        </w:rPr>
        <w:t>وابنه</w:t>
      </w:r>
      <w:r>
        <w:rPr>
          <w:rtl/>
        </w:rPr>
        <w:t xml:space="preserve"> ، </w:t>
      </w:r>
      <w:r w:rsidRPr="00F86AB4">
        <w:rPr>
          <w:rtl/>
        </w:rPr>
        <w:t>وابن محمد بن هارون</w:t>
      </w:r>
      <w:r>
        <w:rPr>
          <w:rtl/>
        </w:rPr>
        <w:t xml:space="preserve"> ، </w:t>
      </w:r>
      <w:r w:rsidRPr="00F86AB4">
        <w:rPr>
          <w:rtl/>
        </w:rPr>
        <w:t>وصاحب الحصاة</w:t>
      </w:r>
      <w:r>
        <w:rPr>
          <w:rtl/>
        </w:rPr>
        <w:t xml:space="preserve"> ، </w:t>
      </w:r>
      <w:r w:rsidRPr="00F86AB4">
        <w:rPr>
          <w:rtl/>
        </w:rPr>
        <w:t>وعليّ بن محمد</w:t>
      </w:r>
      <w:r>
        <w:rPr>
          <w:rtl/>
        </w:rPr>
        <w:t xml:space="preserve"> ، </w:t>
      </w:r>
      <w:r w:rsidRPr="00F86AB4">
        <w:rPr>
          <w:rtl/>
        </w:rPr>
        <w:t>ومحمد بن محمد الكليني</w:t>
      </w:r>
      <w:r>
        <w:rPr>
          <w:rtl/>
        </w:rPr>
        <w:t xml:space="preserve"> ، </w:t>
      </w:r>
      <w:r w:rsidRPr="00F86AB4">
        <w:rPr>
          <w:rtl/>
        </w:rPr>
        <w:t>وأبو جعفر الرفاء.</w:t>
      </w:r>
    </w:p>
    <w:p w:rsidR="001629A8" w:rsidRPr="00F86AB4" w:rsidRDefault="001629A8" w:rsidP="009B32A5">
      <w:pPr>
        <w:pStyle w:val="libNormal"/>
        <w:rPr>
          <w:rtl/>
        </w:rPr>
      </w:pPr>
      <w:r w:rsidRPr="00F86AB4">
        <w:rPr>
          <w:rtl/>
        </w:rPr>
        <w:t>ومن قزوين : مرداس</w:t>
      </w:r>
      <w:r>
        <w:rPr>
          <w:rtl/>
        </w:rPr>
        <w:t xml:space="preserve"> ، </w:t>
      </w:r>
      <w:r w:rsidRPr="00F86AB4">
        <w:rPr>
          <w:rtl/>
        </w:rPr>
        <w:t>وعليّ بن أحمد.</w:t>
      </w:r>
    </w:p>
    <w:p w:rsidR="001629A8" w:rsidRPr="00F86AB4" w:rsidRDefault="001629A8" w:rsidP="009B32A5">
      <w:pPr>
        <w:pStyle w:val="libNormal"/>
        <w:rPr>
          <w:rtl/>
        </w:rPr>
      </w:pPr>
      <w:r w:rsidRPr="00F86AB4">
        <w:rPr>
          <w:rtl/>
        </w:rPr>
        <w:t>ومن قابس : رجلان.</w:t>
      </w:r>
    </w:p>
    <w:p w:rsidR="001629A8" w:rsidRPr="00F86AB4" w:rsidRDefault="001629A8" w:rsidP="009B32A5">
      <w:pPr>
        <w:pStyle w:val="libNormal"/>
        <w:rPr>
          <w:rtl/>
        </w:rPr>
      </w:pPr>
      <w:r w:rsidRPr="00F86AB4">
        <w:rPr>
          <w:rtl/>
        </w:rPr>
        <w:t>ومن شهر زور : ابن الخال.</w:t>
      </w:r>
    </w:p>
    <w:p w:rsidR="001629A8" w:rsidRPr="00F86AB4" w:rsidRDefault="001629A8" w:rsidP="009B32A5">
      <w:pPr>
        <w:pStyle w:val="libNormal"/>
        <w:rPr>
          <w:rtl/>
        </w:rPr>
      </w:pPr>
      <w:r w:rsidRPr="00F86AB4">
        <w:rPr>
          <w:rtl/>
        </w:rPr>
        <w:t xml:space="preserve">ومن فارس : المجروح </w:t>
      </w:r>
      <w:r w:rsidRPr="00D411EE">
        <w:rPr>
          <w:rStyle w:val="libFootnotenumChar"/>
          <w:rtl/>
        </w:rPr>
        <w:t>(3)</w:t>
      </w:r>
      <w:r>
        <w:rPr>
          <w:rtl/>
        </w:rPr>
        <w:t>.</w:t>
      </w:r>
    </w:p>
    <w:p w:rsidR="001629A8" w:rsidRPr="00F86AB4" w:rsidRDefault="001629A8" w:rsidP="009B32A5">
      <w:pPr>
        <w:pStyle w:val="libNormal"/>
        <w:rPr>
          <w:rtl/>
        </w:rPr>
      </w:pPr>
      <w:r w:rsidRPr="00F86AB4">
        <w:rPr>
          <w:rtl/>
        </w:rPr>
        <w:t>ومن مرو : صاحب الألف دينار</w:t>
      </w:r>
      <w:r>
        <w:rPr>
          <w:rtl/>
        </w:rPr>
        <w:t xml:space="preserve"> ، </w:t>
      </w:r>
      <w:r w:rsidRPr="00F86AB4">
        <w:rPr>
          <w:rtl/>
        </w:rPr>
        <w:t>وصاحب المال والرقعة البيضاء</w:t>
      </w:r>
      <w:r>
        <w:rPr>
          <w:rtl/>
        </w:rPr>
        <w:t xml:space="preserve"> ، </w:t>
      </w:r>
      <w:r w:rsidRPr="00F86AB4">
        <w:rPr>
          <w:rtl/>
        </w:rPr>
        <w:t>وأبو ثابت.</w:t>
      </w:r>
    </w:p>
    <w:p w:rsidR="001629A8" w:rsidRPr="00F86AB4" w:rsidRDefault="001629A8" w:rsidP="009B32A5">
      <w:pPr>
        <w:pStyle w:val="libNormal"/>
        <w:rPr>
          <w:rtl/>
        </w:rPr>
      </w:pPr>
      <w:r w:rsidRPr="00F86AB4">
        <w:rPr>
          <w:rtl/>
        </w:rPr>
        <w:t>ومن نيسابور : محمد بن شعيب بن صالح.</w:t>
      </w:r>
    </w:p>
    <w:p w:rsidR="001629A8" w:rsidRPr="00F86AB4" w:rsidRDefault="001629A8" w:rsidP="009B32A5">
      <w:pPr>
        <w:pStyle w:val="libNormal"/>
        <w:rPr>
          <w:rtl/>
        </w:rPr>
      </w:pPr>
      <w:r w:rsidRPr="00F86AB4">
        <w:rPr>
          <w:rtl/>
        </w:rPr>
        <w:t>ومن اليمن : الفضل بن يزيد</w:t>
      </w:r>
      <w:r>
        <w:rPr>
          <w:rtl/>
        </w:rPr>
        <w:t xml:space="preserve"> ، </w:t>
      </w:r>
      <w:r w:rsidRPr="00F86AB4">
        <w:rPr>
          <w:rtl/>
        </w:rPr>
        <w:t>والحسن ابنه</w:t>
      </w:r>
      <w:r>
        <w:rPr>
          <w:rtl/>
        </w:rPr>
        <w:t xml:space="preserve"> ، </w:t>
      </w:r>
      <w:r w:rsidRPr="00F86AB4">
        <w:rPr>
          <w:rtl/>
        </w:rPr>
        <w:t>والجعفري</w:t>
      </w:r>
      <w:r>
        <w:rPr>
          <w:rtl/>
        </w:rPr>
        <w:t xml:space="preserve"> ، </w:t>
      </w:r>
      <w:r w:rsidRPr="00F86AB4">
        <w:rPr>
          <w:rtl/>
        </w:rPr>
        <w:t>وابن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ما بين القوسين لم يرد في نسختي « ق » </w:t>
      </w:r>
      <w:r>
        <w:rPr>
          <w:rtl/>
        </w:rPr>
        <w:t>و «</w:t>
      </w:r>
      <w:r w:rsidRPr="00F86AB4">
        <w:rPr>
          <w:rtl/>
        </w:rPr>
        <w:t xml:space="preserve"> ط » واثبتناه من نسخة « م »</w:t>
      </w:r>
      <w:r>
        <w:rPr>
          <w:rtl/>
        </w:rPr>
        <w:t>.</w:t>
      </w:r>
    </w:p>
    <w:p w:rsidR="001629A8" w:rsidRPr="00F86AB4" w:rsidRDefault="001629A8" w:rsidP="00BC54AF">
      <w:pPr>
        <w:pStyle w:val="libFootnote0"/>
        <w:rPr>
          <w:rtl/>
          <w:lang w:bidi="fa-IR"/>
        </w:rPr>
      </w:pPr>
      <w:r w:rsidRPr="00F86AB4">
        <w:rPr>
          <w:rtl/>
        </w:rPr>
        <w:t xml:space="preserve">(2) في نسختي « ق » </w:t>
      </w:r>
      <w:r>
        <w:rPr>
          <w:rtl/>
        </w:rPr>
        <w:t>و «</w:t>
      </w:r>
      <w:r w:rsidRPr="00F86AB4">
        <w:rPr>
          <w:rtl/>
        </w:rPr>
        <w:t xml:space="preserve"> م » : الحسن.</w:t>
      </w:r>
    </w:p>
    <w:p w:rsidR="001629A8" w:rsidRPr="00F86AB4" w:rsidRDefault="001629A8" w:rsidP="00BC54AF">
      <w:pPr>
        <w:pStyle w:val="libFootnote0"/>
        <w:rPr>
          <w:rtl/>
          <w:lang w:bidi="fa-IR"/>
        </w:rPr>
      </w:pPr>
      <w:r w:rsidRPr="00F86AB4">
        <w:rPr>
          <w:rtl/>
        </w:rPr>
        <w:t>(3) في نسخة « ق » النجروح</w:t>
      </w:r>
      <w:r>
        <w:rPr>
          <w:rtl/>
        </w:rPr>
        <w:t xml:space="preserve"> ، </w:t>
      </w:r>
      <w:r w:rsidRPr="00F86AB4">
        <w:rPr>
          <w:rtl/>
        </w:rPr>
        <w:t>وفي كمال الدين المحروج.</w:t>
      </w:r>
    </w:p>
    <w:p w:rsidR="001629A8" w:rsidRPr="00F86AB4" w:rsidRDefault="001629A8" w:rsidP="009B32A5">
      <w:pPr>
        <w:pStyle w:val="libNormal0"/>
        <w:rPr>
          <w:rtl/>
        </w:rPr>
      </w:pPr>
      <w:r>
        <w:rPr>
          <w:rtl/>
        </w:rPr>
        <w:br w:type="page"/>
      </w:r>
      <w:r w:rsidRPr="00F86AB4">
        <w:rPr>
          <w:rtl/>
        </w:rPr>
        <w:lastRenderedPageBreak/>
        <w:t>الأعجمي</w:t>
      </w:r>
      <w:r>
        <w:rPr>
          <w:rtl/>
        </w:rPr>
        <w:t xml:space="preserve"> ، </w:t>
      </w:r>
      <w:r w:rsidRPr="00F86AB4">
        <w:rPr>
          <w:rtl/>
        </w:rPr>
        <w:t>والشمشاطي.</w:t>
      </w:r>
    </w:p>
    <w:p w:rsidR="001629A8" w:rsidRPr="00F86AB4" w:rsidRDefault="001629A8" w:rsidP="009B32A5">
      <w:pPr>
        <w:pStyle w:val="libNormal"/>
        <w:rPr>
          <w:rtl/>
        </w:rPr>
      </w:pPr>
      <w:r w:rsidRPr="00F86AB4">
        <w:rPr>
          <w:rtl/>
        </w:rPr>
        <w:t>ومن مصر : صاحب المولودين ؛ وصاحب المال بمكّة</w:t>
      </w:r>
      <w:r>
        <w:rPr>
          <w:rtl/>
        </w:rPr>
        <w:t xml:space="preserve"> ، </w:t>
      </w:r>
      <w:r w:rsidRPr="00F86AB4">
        <w:rPr>
          <w:rtl/>
        </w:rPr>
        <w:t>وأبو رجاء.</w:t>
      </w:r>
    </w:p>
    <w:p w:rsidR="001629A8" w:rsidRPr="00F86AB4" w:rsidRDefault="001629A8" w:rsidP="009B32A5">
      <w:pPr>
        <w:pStyle w:val="libNormal"/>
        <w:rPr>
          <w:rtl/>
        </w:rPr>
      </w:pPr>
      <w:r w:rsidRPr="00F86AB4">
        <w:rPr>
          <w:rtl/>
        </w:rPr>
        <w:t>ومن نصيبين : أبو محمد بن الوجناء.</w:t>
      </w:r>
    </w:p>
    <w:p w:rsidR="001629A8" w:rsidRPr="00F86AB4" w:rsidRDefault="001629A8" w:rsidP="009B32A5">
      <w:pPr>
        <w:pStyle w:val="libNormal"/>
        <w:rPr>
          <w:rtl/>
        </w:rPr>
      </w:pPr>
      <w:r w:rsidRPr="00F86AB4">
        <w:rPr>
          <w:rtl/>
        </w:rPr>
        <w:t xml:space="preserve">ومن الأهواز : الحصيني </w:t>
      </w:r>
      <w:r w:rsidRPr="00D411EE">
        <w:rPr>
          <w:rStyle w:val="libFootnotenumChar"/>
          <w:rtl/>
        </w:rPr>
        <w:t>(1)</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442 / 16.</w:t>
      </w:r>
    </w:p>
    <w:p w:rsidR="001629A8" w:rsidRDefault="001629A8" w:rsidP="001629A8">
      <w:pPr>
        <w:pStyle w:val="Heading2Center"/>
        <w:rPr>
          <w:rtl/>
          <w:lang w:bidi="fa-IR"/>
        </w:rPr>
      </w:pPr>
      <w:r>
        <w:rPr>
          <w:rtl/>
          <w:lang w:bidi="fa-IR"/>
        </w:rPr>
        <w:br w:type="page"/>
      </w:r>
      <w:r>
        <w:rPr>
          <w:rtl/>
          <w:lang w:bidi="fa-IR"/>
        </w:rPr>
        <w:lastRenderedPageBreak/>
        <w:br w:type="page"/>
      </w:r>
      <w:bookmarkStart w:id="226" w:name="_Toc354490356"/>
      <w:bookmarkStart w:id="227" w:name="_Toc401578935"/>
      <w:r>
        <w:rPr>
          <w:rFonts w:hint="cs"/>
          <w:rtl/>
          <w:lang w:bidi="fa-IR"/>
        </w:rPr>
        <w:lastRenderedPageBreak/>
        <w:t>(</w:t>
      </w:r>
      <w:r w:rsidRPr="00F86AB4">
        <w:rPr>
          <w:rtl/>
          <w:lang w:bidi="fa-IR"/>
        </w:rPr>
        <w:t xml:space="preserve">الباب الرابع </w:t>
      </w:r>
      <w:r>
        <w:rPr>
          <w:rtl/>
          <w:lang w:bidi="fa-IR"/>
        </w:rPr>
        <w:t>)</w:t>
      </w:r>
      <w:bookmarkEnd w:id="226"/>
      <w:bookmarkEnd w:id="227"/>
    </w:p>
    <w:p w:rsidR="001629A8" w:rsidRDefault="001629A8" w:rsidP="001629A8">
      <w:pPr>
        <w:rPr>
          <w:rtl/>
          <w:lang w:bidi="fa-IR"/>
        </w:rPr>
      </w:pPr>
      <w:r>
        <w:rPr>
          <w:rtl/>
          <w:lang w:bidi="fa-IR"/>
        </w:rPr>
        <w:t>في</w:t>
      </w:r>
      <w:r w:rsidRPr="00F86AB4">
        <w:rPr>
          <w:rtl/>
          <w:lang w:bidi="fa-IR"/>
        </w:rPr>
        <w:t xml:space="preserve"> ذكر علامات قيام القائم </w:t>
      </w:r>
      <w:r w:rsidR="00E126AF">
        <w:rPr>
          <w:rStyle w:val="libAlaemChar"/>
          <w:rtl/>
        </w:rPr>
        <w:t>عليه‌السلام</w:t>
      </w:r>
      <w:r>
        <w:rPr>
          <w:rtl/>
          <w:lang w:bidi="fa-IR"/>
        </w:rPr>
        <w:t xml:space="preserve"> ، </w:t>
      </w:r>
    </w:p>
    <w:p w:rsidR="001629A8" w:rsidRDefault="001629A8" w:rsidP="001629A8">
      <w:pPr>
        <w:rPr>
          <w:rtl/>
          <w:lang w:bidi="fa-IR"/>
        </w:rPr>
      </w:pPr>
      <w:r w:rsidRPr="00F86AB4">
        <w:rPr>
          <w:rtl/>
          <w:lang w:bidi="fa-IR"/>
        </w:rPr>
        <w:t>ومدة أيام ظهوره وطريقة أحكامه</w:t>
      </w:r>
      <w:r>
        <w:rPr>
          <w:rtl/>
          <w:lang w:bidi="fa-IR"/>
        </w:rPr>
        <w:t xml:space="preserve"> ، </w:t>
      </w:r>
      <w:r w:rsidRPr="00F86AB4">
        <w:rPr>
          <w:rtl/>
          <w:lang w:bidi="fa-IR"/>
        </w:rPr>
        <w:t>وسيرته عند قيامه</w:t>
      </w:r>
      <w:r>
        <w:rPr>
          <w:rtl/>
          <w:lang w:bidi="fa-IR"/>
        </w:rPr>
        <w:t xml:space="preserve"> ، </w:t>
      </w:r>
    </w:p>
    <w:p w:rsidR="001629A8" w:rsidRPr="00F86AB4" w:rsidRDefault="001629A8" w:rsidP="001629A8">
      <w:pPr>
        <w:rPr>
          <w:rtl/>
          <w:lang w:bidi="fa-IR"/>
        </w:rPr>
      </w:pPr>
      <w:r w:rsidRPr="00F86AB4">
        <w:rPr>
          <w:rtl/>
          <w:lang w:bidi="fa-IR"/>
        </w:rPr>
        <w:t>وصفته</w:t>
      </w:r>
      <w:r>
        <w:rPr>
          <w:rtl/>
          <w:lang w:bidi="fa-IR"/>
        </w:rPr>
        <w:t xml:space="preserve"> ، </w:t>
      </w:r>
      <w:r w:rsidRPr="00F86AB4">
        <w:rPr>
          <w:rtl/>
          <w:lang w:bidi="fa-IR"/>
        </w:rPr>
        <w:t>وحليته.</w:t>
      </w:r>
    </w:p>
    <w:p w:rsidR="001629A8" w:rsidRPr="00D002CB" w:rsidRDefault="001629A8" w:rsidP="00AA20CE">
      <w:pPr>
        <w:pStyle w:val="libBold2"/>
        <w:rPr>
          <w:rtl/>
        </w:rPr>
      </w:pPr>
      <w:r w:rsidRPr="00D002CB">
        <w:rPr>
          <w:rtl/>
        </w:rPr>
        <w:t>أربعة فصول :</w:t>
      </w:r>
    </w:p>
    <w:p w:rsidR="001629A8" w:rsidRDefault="001629A8" w:rsidP="001629A8">
      <w:pPr>
        <w:pStyle w:val="Heading1Center"/>
        <w:rPr>
          <w:rtl/>
          <w:lang w:bidi="fa-IR"/>
        </w:rPr>
      </w:pPr>
      <w:r>
        <w:rPr>
          <w:rtl/>
          <w:lang w:bidi="fa-IR"/>
        </w:rPr>
        <w:br w:type="page"/>
      </w:r>
      <w:r>
        <w:rPr>
          <w:rtl/>
          <w:lang w:bidi="fa-IR"/>
        </w:rPr>
        <w:lastRenderedPageBreak/>
        <w:br w:type="page"/>
      </w:r>
      <w:bookmarkStart w:id="228" w:name="_Toc354490357"/>
      <w:bookmarkStart w:id="229" w:name="_Toc401578936"/>
      <w:r>
        <w:rPr>
          <w:rtl/>
          <w:lang w:bidi="fa-IR"/>
        </w:rPr>
        <w:lastRenderedPageBreak/>
        <w:t>( الفصل</w:t>
      </w:r>
      <w:r w:rsidRPr="00F86AB4">
        <w:rPr>
          <w:rtl/>
          <w:lang w:bidi="fa-IR"/>
        </w:rPr>
        <w:t xml:space="preserve"> الأول </w:t>
      </w:r>
      <w:r>
        <w:rPr>
          <w:rtl/>
          <w:lang w:bidi="fa-IR"/>
        </w:rPr>
        <w:t>)</w:t>
      </w:r>
      <w:bookmarkEnd w:id="228"/>
      <w:bookmarkEnd w:id="229"/>
    </w:p>
    <w:p w:rsidR="001629A8" w:rsidRPr="00F86AB4" w:rsidRDefault="001629A8" w:rsidP="001629A8">
      <w:pPr>
        <w:pStyle w:val="Heading1Center"/>
        <w:rPr>
          <w:rtl/>
          <w:lang w:bidi="fa-IR"/>
        </w:rPr>
      </w:pPr>
      <w:bookmarkStart w:id="230" w:name="_Toc354490358"/>
      <w:bookmarkStart w:id="231" w:name="_Toc401578937"/>
      <w:r>
        <w:rPr>
          <w:rtl/>
          <w:lang w:bidi="fa-IR"/>
        </w:rPr>
        <w:t>في</w:t>
      </w:r>
      <w:r w:rsidRPr="00F86AB4">
        <w:rPr>
          <w:rtl/>
          <w:lang w:bidi="fa-IR"/>
        </w:rPr>
        <w:t xml:space="preserve"> ذكر علامات خروجه </w:t>
      </w:r>
      <w:r w:rsidR="00E126AF">
        <w:rPr>
          <w:rStyle w:val="libAlaemChar"/>
          <w:rtl/>
        </w:rPr>
        <w:t>عليه‌السلام</w:t>
      </w:r>
      <w:bookmarkEnd w:id="230"/>
      <w:bookmarkEnd w:id="231"/>
      <w:r w:rsidRPr="00F86AB4">
        <w:rPr>
          <w:rtl/>
          <w:lang w:bidi="fa-IR"/>
        </w:rPr>
        <w:t xml:space="preserve"> </w:t>
      </w:r>
    </w:p>
    <w:p w:rsidR="001629A8" w:rsidRPr="00F86AB4" w:rsidRDefault="001629A8" w:rsidP="009B32A5">
      <w:pPr>
        <w:pStyle w:val="libNormal"/>
        <w:rPr>
          <w:rtl/>
        </w:rPr>
      </w:pPr>
      <w:r w:rsidRPr="00F86AB4">
        <w:rPr>
          <w:rtl/>
        </w:rPr>
        <w:t xml:space="preserve">قد جاءت الآثار بذكر علامات لزمان قيامه </w:t>
      </w:r>
      <w:r w:rsidR="00E126AF">
        <w:rPr>
          <w:rStyle w:val="libAlaemChar"/>
          <w:rtl/>
        </w:rPr>
        <w:t>عليه‌السلام</w:t>
      </w:r>
      <w:r>
        <w:rPr>
          <w:rtl/>
        </w:rPr>
        <w:t xml:space="preserve"> ، </w:t>
      </w:r>
      <w:r w:rsidRPr="00F86AB4">
        <w:rPr>
          <w:rtl/>
        </w:rPr>
        <w:t>فمن ذلك ما رواه صفوان بن يحيى</w:t>
      </w:r>
      <w:r>
        <w:rPr>
          <w:rtl/>
        </w:rPr>
        <w:t xml:space="preserve"> ، </w:t>
      </w:r>
      <w:r w:rsidRPr="00F86AB4">
        <w:rPr>
          <w:rtl/>
        </w:rPr>
        <w:t>عن محمد بن حكيم</w:t>
      </w:r>
      <w:r>
        <w:rPr>
          <w:rtl/>
        </w:rPr>
        <w:t xml:space="preserve"> ، </w:t>
      </w:r>
      <w:r w:rsidRPr="00F86AB4">
        <w:rPr>
          <w:rtl/>
        </w:rPr>
        <w:t>عن ميمون البان</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خمس قبل قيام القائم : اليماني</w:t>
      </w:r>
      <w:r>
        <w:rPr>
          <w:rtl/>
        </w:rPr>
        <w:t xml:space="preserve"> ، </w:t>
      </w:r>
      <w:r w:rsidRPr="00F86AB4">
        <w:rPr>
          <w:rtl/>
        </w:rPr>
        <w:t>والسفياني</w:t>
      </w:r>
      <w:r>
        <w:rPr>
          <w:rtl/>
        </w:rPr>
        <w:t xml:space="preserve"> ، </w:t>
      </w:r>
      <w:r w:rsidRPr="00F86AB4">
        <w:rPr>
          <w:rtl/>
        </w:rPr>
        <w:t>والمنادي ينادي من السماء</w:t>
      </w:r>
      <w:r>
        <w:rPr>
          <w:rtl/>
        </w:rPr>
        <w:t xml:space="preserve"> ، </w:t>
      </w:r>
      <w:r w:rsidRPr="00F86AB4">
        <w:rPr>
          <w:rtl/>
        </w:rPr>
        <w:t>وخسف بالبيداء</w:t>
      </w:r>
      <w:r>
        <w:rPr>
          <w:rtl/>
        </w:rPr>
        <w:t xml:space="preserve"> ، </w:t>
      </w:r>
      <w:r w:rsidRPr="00F86AB4">
        <w:rPr>
          <w:rtl/>
        </w:rPr>
        <w:t xml:space="preserve">وقتل النفس الزكيّة » </w:t>
      </w:r>
      <w:r w:rsidRPr="00D411EE">
        <w:rPr>
          <w:rStyle w:val="libFootnotenumChar"/>
          <w:rtl/>
        </w:rPr>
        <w:t>(1)</w:t>
      </w:r>
      <w:r>
        <w:rPr>
          <w:rtl/>
        </w:rPr>
        <w:t>.</w:t>
      </w:r>
    </w:p>
    <w:p w:rsidR="001629A8" w:rsidRPr="00F86AB4" w:rsidRDefault="001629A8" w:rsidP="009B32A5">
      <w:pPr>
        <w:pStyle w:val="libNormal"/>
        <w:rPr>
          <w:rtl/>
        </w:rPr>
      </w:pPr>
      <w:r w:rsidRPr="00F86AB4">
        <w:rPr>
          <w:rtl/>
        </w:rPr>
        <w:t>ومنه ما رواه عليّ بن عاصم</w:t>
      </w:r>
      <w:r>
        <w:rPr>
          <w:rtl/>
        </w:rPr>
        <w:t xml:space="preserve"> ، </w:t>
      </w:r>
      <w:r w:rsidRPr="00F86AB4">
        <w:rPr>
          <w:rtl/>
        </w:rPr>
        <w:t>عن عطاء بن السائب</w:t>
      </w:r>
      <w:r>
        <w:rPr>
          <w:rtl/>
        </w:rPr>
        <w:t xml:space="preserve"> ، </w:t>
      </w:r>
      <w:r w:rsidRPr="00F86AB4">
        <w:rPr>
          <w:rtl/>
        </w:rPr>
        <w:t>عن أبيه</w:t>
      </w:r>
      <w:r>
        <w:rPr>
          <w:rtl/>
        </w:rPr>
        <w:t xml:space="preserve"> ، </w:t>
      </w:r>
      <w:r w:rsidRPr="00F86AB4">
        <w:rPr>
          <w:rtl/>
        </w:rPr>
        <w:t xml:space="preserve">عن عبد الله بن عمر قال : قال رسول الله </w:t>
      </w:r>
      <w:r w:rsidR="004B3898">
        <w:rPr>
          <w:rStyle w:val="libAlaemChar"/>
          <w:rtl/>
        </w:rPr>
        <w:t>صلى‌الله‌عليه‌وآله</w:t>
      </w:r>
      <w:r w:rsidRPr="00F86AB4">
        <w:rPr>
          <w:rtl/>
        </w:rPr>
        <w:t xml:space="preserve"> : « لا تقوم الساعة حتى يخرج المهديّ من ولدي</w:t>
      </w:r>
      <w:r>
        <w:rPr>
          <w:rtl/>
        </w:rPr>
        <w:t xml:space="preserve"> ، </w:t>
      </w:r>
      <w:r w:rsidRPr="00F86AB4">
        <w:rPr>
          <w:rtl/>
        </w:rPr>
        <w:t xml:space="preserve">ولا يخرج المهديّ حتى يخرج ستّون كذّابا كلّهم يقول : أنا نبيّ » </w:t>
      </w:r>
      <w:r w:rsidRPr="00D411EE">
        <w:rPr>
          <w:rStyle w:val="libFootnotenumChar"/>
          <w:rtl/>
        </w:rPr>
        <w:t>(2)</w:t>
      </w:r>
      <w:r>
        <w:rPr>
          <w:rtl/>
        </w:rPr>
        <w:t>.</w:t>
      </w:r>
    </w:p>
    <w:p w:rsidR="001629A8" w:rsidRPr="00F86AB4" w:rsidRDefault="001629A8" w:rsidP="009B32A5">
      <w:pPr>
        <w:pStyle w:val="libNormal"/>
        <w:rPr>
          <w:rtl/>
        </w:rPr>
      </w:pPr>
      <w:r w:rsidRPr="00F86AB4">
        <w:rPr>
          <w:rtl/>
        </w:rPr>
        <w:t>وروى الفضل بن شاذان</w:t>
      </w:r>
      <w:r>
        <w:rPr>
          <w:rtl/>
        </w:rPr>
        <w:t xml:space="preserve"> ، </w:t>
      </w:r>
      <w:r w:rsidRPr="00F86AB4">
        <w:rPr>
          <w:rtl/>
        </w:rPr>
        <w:t>عمن رواه</w:t>
      </w:r>
      <w:r>
        <w:rPr>
          <w:rtl/>
        </w:rPr>
        <w:t xml:space="preserve"> ، </w:t>
      </w:r>
      <w:r w:rsidRPr="00F86AB4">
        <w:rPr>
          <w:rtl/>
        </w:rPr>
        <w:t xml:space="preserve">عن أبي حمزة قال : قلت لأبي جعفر </w:t>
      </w:r>
      <w:r w:rsidR="00E126AF">
        <w:rPr>
          <w:rStyle w:val="libAlaemChar"/>
          <w:rtl/>
        </w:rPr>
        <w:t>عليه‌السلام</w:t>
      </w:r>
      <w:r w:rsidRPr="00F86AB4">
        <w:rPr>
          <w:rtl/>
        </w:rPr>
        <w:t xml:space="preserve"> : خروج السفياني من المحتوم</w:t>
      </w:r>
      <w:r>
        <w:rPr>
          <w:rtl/>
        </w:rPr>
        <w:t>؟</w:t>
      </w:r>
      <w:r w:rsidRPr="00F86AB4">
        <w:rPr>
          <w:rtl/>
        </w:rPr>
        <w:t xml:space="preserve"> قال : « نعم</w:t>
      </w:r>
      <w:r>
        <w:rPr>
          <w:rtl/>
        </w:rPr>
        <w:t xml:space="preserve"> ، </w:t>
      </w:r>
      <w:r w:rsidRPr="00F86AB4">
        <w:rPr>
          <w:rtl/>
        </w:rPr>
        <w:t>والنداء من المحتوم</w:t>
      </w:r>
      <w:r>
        <w:rPr>
          <w:rtl/>
        </w:rPr>
        <w:t xml:space="preserve"> ، </w:t>
      </w:r>
      <w:r w:rsidRPr="00F86AB4">
        <w:rPr>
          <w:rtl/>
        </w:rPr>
        <w:t>وطلوع الشمس من مغربها من المحتوم</w:t>
      </w:r>
      <w:r>
        <w:rPr>
          <w:rtl/>
        </w:rPr>
        <w:t xml:space="preserve"> ، </w:t>
      </w:r>
      <w:r w:rsidRPr="00F86AB4">
        <w:rPr>
          <w:rtl/>
        </w:rPr>
        <w:t>واختلاف بني العباس محتوم</w:t>
      </w:r>
      <w:r>
        <w:rPr>
          <w:rtl/>
        </w:rPr>
        <w:t xml:space="preserve"> ، </w:t>
      </w:r>
      <w:r w:rsidRPr="00F86AB4">
        <w:rPr>
          <w:rtl/>
        </w:rPr>
        <w:t>وقتل النفس الزكيّة محتوم</w:t>
      </w:r>
      <w:r>
        <w:rPr>
          <w:rtl/>
        </w:rPr>
        <w:t xml:space="preserve"> ، </w:t>
      </w:r>
      <w:r w:rsidRPr="00F86AB4">
        <w:rPr>
          <w:rtl/>
        </w:rPr>
        <w:t>وخروج القائم من آل محمد محتوم »</w:t>
      </w:r>
      <w:r>
        <w:rPr>
          <w:rtl/>
        </w:rPr>
        <w:t>.</w:t>
      </w:r>
    </w:p>
    <w:p w:rsidR="001629A8" w:rsidRPr="00F86AB4" w:rsidRDefault="001629A8" w:rsidP="009B32A5">
      <w:pPr>
        <w:pStyle w:val="libNormal"/>
        <w:rPr>
          <w:rtl/>
        </w:rPr>
      </w:pPr>
      <w:r w:rsidRPr="00F86AB4">
        <w:rPr>
          <w:rtl/>
        </w:rPr>
        <w:t>قلت له : وكيف يكون النداء</w:t>
      </w:r>
      <w:r>
        <w:rPr>
          <w:rtl/>
        </w:rPr>
        <w:t>؟</w:t>
      </w:r>
      <w:r w:rsidRPr="00F86AB4">
        <w:rPr>
          <w:rtl/>
        </w:rPr>
        <w:t xml:space="preserve"> فقال : « ينادي مناد من السماء أوّل النهار :</w:t>
      </w:r>
      <w:r>
        <w:rPr>
          <w:rFonts w:hint="cs"/>
          <w:rtl/>
        </w:rPr>
        <w:t xml:space="preserve"> </w:t>
      </w:r>
      <w:r w:rsidRPr="00F86AB4">
        <w:rPr>
          <w:rtl/>
        </w:rPr>
        <w:t>ألا إنّ الحقّ مع آل عليّ وشيعته</w:t>
      </w:r>
      <w:r>
        <w:rPr>
          <w:rtl/>
        </w:rPr>
        <w:t xml:space="preserve"> ، </w:t>
      </w:r>
      <w:r w:rsidRPr="00F86AB4">
        <w:rPr>
          <w:rtl/>
        </w:rPr>
        <w:t xml:space="preserve">ثمّ ينادي إبليس في آخر النهار : ألا إنّ الحقّ مع عثمان </w:t>
      </w:r>
      <w:r w:rsidRPr="00D411EE">
        <w:rPr>
          <w:rStyle w:val="libFootnotenumChar"/>
          <w:rtl/>
        </w:rPr>
        <w:t>(3)</w:t>
      </w:r>
      <w:r w:rsidRPr="00F86AB4">
        <w:rPr>
          <w:rtl/>
        </w:rPr>
        <w:t xml:space="preserve"> وشيعته</w:t>
      </w:r>
      <w:r>
        <w:rPr>
          <w:rtl/>
        </w:rPr>
        <w:t xml:space="preserve"> ، </w:t>
      </w:r>
      <w:r w:rsidRPr="00F86AB4">
        <w:rPr>
          <w:rtl/>
        </w:rPr>
        <w:t xml:space="preserve">فعند ذلك يرتاب المبطلون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649 / 1.</w:t>
      </w:r>
    </w:p>
    <w:p w:rsidR="001629A8" w:rsidRPr="00F86AB4" w:rsidRDefault="001629A8" w:rsidP="00BC54AF">
      <w:pPr>
        <w:pStyle w:val="libFootnote0"/>
        <w:rPr>
          <w:rtl/>
          <w:lang w:bidi="fa-IR"/>
        </w:rPr>
      </w:pPr>
      <w:r w:rsidRPr="00F86AB4">
        <w:rPr>
          <w:rtl/>
        </w:rPr>
        <w:t>(2) إرشاد المفيد 2 : 371</w:t>
      </w:r>
      <w:r>
        <w:rPr>
          <w:rtl/>
        </w:rPr>
        <w:t xml:space="preserve"> ، </w:t>
      </w:r>
      <w:r w:rsidRPr="00F86AB4">
        <w:rPr>
          <w:rtl/>
        </w:rPr>
        <w:t>كشف الغمة 2 : 459</w:t>
      </w:r>
      <w:r>
        <w:rPr>
          <w:rtl/>
        </w:rPr>
        <w:t xml:space="preserve"> ، </w:t>
      </w:r>
      <w:r w:rsidRPr="00F86AB4">
        <w:rPr>
          <w:rtl/>
        </w:rPr>
        <w:t>ورواه الطوسي في الغيبة : 434 / 424 دون ذكر ( حتى يخرج المهدي من ولدي ولا يخرج المهدي )</w:t>
      </w:r>
      <w:r>
        <w:rPr>
          <w:rtl/>
        </w:rPr>
        <w:t>.</w:t>
      </w:r>
    </w:p>
    <w:p w:rsidR="001629A8" w:rsidRPr="00F86AB4" w:rsidRDefault="001629A8" w:rsidP="00BC54AF">
      <w:pPr>
        <w:pStyle w:val="libFootnote0"/>
        <w:rPr>
          <w:rtl/>
          <w:lang w:bidi="fa-IR"/>
        </w:rPr>
      </w:pPr>
      <w:r w:rsidRPr="00F86AB4">
        <w:rPr>
          <w:rtl/>
        </w:rPr>
        <w:t>(3) المراد عثمان بن عنبسة</w:t>
      </w:r>
      <w:r>
        <w:rPr>
          <w:rtl/>
        </w:rPr>
        <w:t xml:space="preserve"> ، </w:t>
      </w:r>
      <w:r w:rsidRPr="00F86AB4">
        <w:rPr>
          <w:rtl/>
        </w:rPr>
        <w:t>وهو السفياني.</w:t>
      </w:r>
    </w:p>
    <w:p w:rsidR="001629A8" w:rsidRPr="00F86AB4" w:rsidRDefault="001629A8" w:rsidP="00BC54AF">
      <w:pPr>
        <w:pStyle w:val="libFootnote0"/>
        <w:rPr>
          <w:rtl/>
          <w:lang w:bidi="fa-IR"/>
        </w:rPr>
      </w:pPr>
      <w:r w:rsidRPr="00F86AB4">
        <w:rPr>
          <w:rtl/>
        </w:rPr>
        <w:t>(4) ارشاد المفيد 2 : 371</w:t>
      </w:r>
      <w:r>
        <w:rPr>
          <w:rtl/>
        </w:rPr>
        <w:t xml:space="preserve"> ، </w:t>
      </w:r>
      <w:r w:rsidRPr="00F86AB4">
        <w:rPr>
          <w:rtl/>
        </w:rPr>
        <w:t>وباختلاف في كمال الدين : 652 / 14</w:t>
      </w:r>
      <w:r>
        <w:rPr>
          <w:rtl/>
        </w:rPr>
        <w:t xml:space="preserve"> ، </w:t>
      </w:r>
      <w:r w:rsidRPr="00F86AB4">
        <w:rPr>
          <w:rtl/>
        </w:rPr>
        <w:t>غيبة الطوسي : 474 / 497</w:t>
      </w:r>
      <w:r>
        <w:rPr>
          <w:rtl/>
        </w:rPr>
        <w:t xml:space="preserve"> ، </w:t>
      </w:r>
      <w:r w:rsidRPr="00F86AB4">
        <w:rPr>
          <w:rtl/>
        </w:rPr>
        <w:t>وصدره في : الفصول المهمة : 302.</w:t>
      </w:r>
    </w:p>
    <w:p w:rsidR="001629A8" w:rsidRPr="00F86AB4" w:rsidRDefault="001629A8" w:rsidP="009B32A5">
      <w:pPr>
        <w:pStyle w:val="libNormal"/>
        <w:rPr>
          <w:rtl/>
        </w:rPr>
      </w:pPr>
      <w:r>
        <w:rPr>
          <w:rtl/>
        </w:rPr>
        <w:br w:type="page"/>
      </w:r>
      <w:r w:rsidRPr="00F86AB4">
        <w:rPr>
          <w:rtl/>
        </w:rPr>
        <w:lastRenderedPageBreak/>
        <w:t>وروى الحسن بن عليّ الوشّاء</w:t>
      </w:r>
      <w:r>
        <w:rPr>
          <w:rtl/>
        </w:rPr>
        <w:t xml:space="preserve"> ، </w:t>
      </w:r>
      <w:r w:rsidRPr="00F86AB4">
        <w:rPr>
          <w:rtl/>
        </w:rPr>
        <w:t>عن أحمد بن عائذ</w:t>
      </w:r>
      <w:r>
        <w:rPr>
          <w:rtl/>
        </w:rPr>
        <w:t xml:space="preserve"> ، </w:t>
      </w:r>
      <w:r w:rsidRPr="00F86AB4">
        <w:rPr>
          <w:rtl/>
        </w:rPr>
        <w:t>عن أبي خديجة</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لا يخرج القائم حتّى يخرج قبله اثنا عشر من بني هاشم كلّهم يدعو إلى نفسه » </w:t>
      </w:r>
      <w:r w:rsidRPr="00D411EE">
        <w:rPr>
          <w:rStyle w:val="libFootnotenumChar"/>
          <w:rtl/>
        </w:rPr>
        <w:t>(1)</w:t>
      </w:r>
      <w:r>
        <w:rPr>
          <w:rtl/>
        </w:rPr>
        <w:t>.</w:t>
      </w:r>
    </w:p>
    <w:p w:rsidR="001629A8" w:rsidRPr="00F86AB4" w:rsidRDefault="001629A8" w:rsidP="009B32A5">
      <w:pPr>
        <w:pStyle w:val="libNormal"/>
        <w:rPr>
          <w:rtl/>
        </w:rPr>
      </w:pPr>
      <w:r w:rsidRPr="00F86AB4">
        <w:rPr>
          <w:rtl/>
        </w:rPr>
        <w:t>وروى صالح بن عقبة</w:t>
      </w:r>
      <w:r>
        <w:rPr>
          <w:rtl/>
        </w:rPr>
        <w:t xml:space="preserve"> ، </w:t>
      </w:r>
      <w:r w:rsidRPr="00F86AB4">
        <w:rPr>
          <w:rtl/>
        </w:rPr>
        <w:t>عن عبد الله بن محمد الجعفيّ</w:t>
      </w:r>
      <w:r>
        <w:rPr>
          <w:rtl/>
        </w:rPr>
        <w:t xml:space="preserve"> ، </w:t>
      </w:r>
      <w:r w:rsidRPr="00F86AB4">
        <w:rPr>
          <w:rtl/>
        </w:rPr>
        <w:t xml:space="preserve">عن جابر قال : قال أبو جعفر </w:t>
      </w:r>
      <w:r w:rsidR="00E126AF">
        <w:rPr>
          <w:rStyle w:val="libAlaemChar"/>
          <w:rtl/>
        </w:rPr>
        <w:t>عليه‌السلام</w:t>
      </w:r>
      <w:r w:rsidRPr="00F86AB4">
        <w:rPr>
          <w:rtl/>
        </w:rPr>
        <w:t xml:space="preserve"> : « توقّوا آخر دولة بني العبّاس</w:t>
      </w:r>
      <w:r>
        <w:rPr>
          <w:rtl/>
        </w:rPr>
        <w:t xml:space="preserve"> ، </w:t>
      </w:r>
      <w:r w:rsidRPr="00F86AB4">
        <w:rPr>
          <w:rtl/>
        </w:rPr>
        <w:t>فإنّ لهم في شيعتنا لذعات أمضّ من الحريق الملتهب »</w:t>
      </w:r>
      <w:r>
        <w:rPr>
          <w:rtl/>
        </w:rPr>
        <w:t>.</w:t>
      </w:r>
    </w:p>
    <w:p w:rsidR="001629A8" w:rsidRPr="00F86AB4" w:rsidRDefault="001629A8" w:rsidP="009B32A5">
      <w:pPr>
        <w:pStyle w:val="libNormal"/>
        <w:rPr>
          <w:rtl/>
        </w:rPr>
      </w:pPr>
      <w:r w:rsidRPr="00F86AB4">
        <w:rPr>
          <w:rtl/>
        </w:rPr>
        <w:t>وروى عمّار الساباطيّ</w:t>
      </w:r>
      <w:r>
        <w:rPr>
          <w:rtl/>
        </w:rPr>
        <w:t xml:space="preserve"> ، </w:t>
      </w:r>
      <w:r w:rsidRPr="00F86AB4">
        <w:rPr>
          <w:rtl/>
        </w:rPr>
        <w:t xml:space="preserve">عن أبي الحسن </w:t>
      </w:r>
      <w:r w:rsidR="00E126AF">
        <w:rPr>
          <w:rStyle w:val="libAlaemChar"/>
          <w:rtl/>
        </w:rPr>
        <w:t>عليه‌السلام</w:t>
      </w:r>
      <w:r w:rsidRPr="00F86AB4">
        <w:rPr>
          <w:rtl/>
        </w:rPr>
        <w:t xml:space="preserve"> قال : « آخر دولة ولد العبّاس ضرام عرفج </w:t>
      </w:r>
      <w:r w:rsidRPr="00D411EE">
        <w:rPr>
          <w:rStyle w:val="libFootnotenumChar"/>
          <w:rtl/>
        </w:rPr>
        <w:t>(2)</w:t>
      </w:r>
      <w:r>
        <w:rPr>
          <w:rtl/>
        </w:rPr>
        <w:t xml:space="preserve"> ، </w:t>
      </w:r>
      <w:r w:rsidRPr="00F86AB4">
        <w:rPr>
          <w:rtl/>
        </w:rPr>
        <w:t>يلتهب</w:t>
      </w:r>
      <w:r>
        <w:rPr>
          <w:rtl/>
        </w:rPr>
        <w:t xml:space="preserve"> ، </w:t>
      </w:r>
      <w:r w:rsidRPr="00F86AB4">
        <w:rPr>
          <w:rtl/>
        </w:rPr>
        <w:t>فتوقوهم فإنّ المتوقّي لهم فائز »</w:t>
      </w:r>
      <w:r>
        <w:rPr>
          <w:rtl/>
        </w:rPr>
        <w:t>.</w:t>
      </w:r>
    </w:p>
    <w:p w:rsidR="001629A8" w:rsidRPr="00F86AB4" w:rsidRDefault="001629A8" w:rsidP="009B32A5">
      <w:pPr>
        <w:pStyle w:val="libNormal"/>
        <w:rPr>
          <w:rtl/>
        </w:rPr>
      </w:pPr>
      <w:r w:rsidRPr="00F86AB4">
        <w:rPr>
          <w:rtl/>
        </w:rPr>
        <w:t>وروى الحسن بن محبوب</w:t>
      </w:r>
      <w:r>
        <w:rPr>
          <w:rtl/>
        </w:rPr>
        <w:t xml:space="preserve"> ، </w:t>
      </w:r>
      <w:r w:rsidRPr="00F86AB4">
        <w:rPr>
          <w:rtl/>
        </w:rPr>
        <w:t>عن أبي أيّوب الخزّاز</w:t>
      </w:r>
      <w:r>
        <w:rPr>
          <w:rtl/>
        </w:rPr>
        <w:t xml:space="preserve"> ، </w:t>
      </w:r>
      <w:r w:rsidRPr="00F86AB4">
        <w:rPr>
          <w:rtl/>
        </w:rPr>
        <w:t>والعلاء بن رزين</w:t>
      </w:r>
      <w:r>
        <w:rPr>
          <w:rtl/>
        </w:rPr>
        <w:t xml:space="preserve"> ، </w:t>
      </w:r>
      <w:r w:rsidRPr="00F86AB4">
        <w:rPr>
          <w:rtl/>
        </w:rPr>
        <w:t xml:space="preserve">عن محمد بن مسلم قال : سمعت أبا عبد الله </w:t>
      </w:r>
      <w:r w:rsidR="00E126AF">
        <w:rPr>
          <w:rStyle w:val="libAlaemChar"/>
          <w:rtl/>
        </w:rPr>
        <w:t>عليه‌السلام</w:t>
      </w:r>
      <w:r w:rsidRPr="00F86AB4">
        <w:rPr>
          <w:rtl/>
        </w:rPr>
        <w:t xml:space="preserve"> يقول : « إنّ قدّام القائم علامات تكون من الله تعالى للمؤمنين »</w:t>
      </w:r>
      <w:r>
        <w:rPr>
          <w:rtl/>
        </w:rPr>
        <w:t>.</w:t>
      </w:r>
    </w:p>
    <w:p w:rsidR="001629A8" w:rsidRPr="00F86AB4" w:rsidRDefault="001629A8" w:rsidP="009B32A5">
      <w:pPr>
        <w:pStyle w:val="libNormal"/>
        <w:rPr>
          <w:rtl/>
        </w:rPr>
      </w:pPr>
      <w:r w:rsidRPr="00F86AB4">
        <w:rPr>
          <w:rtl/>
        </w:rPr>
        <w:t>قلت : فما هي جعلني الله فداك</w:t>
      </w:r>
      <w:r>
        <w:rPr>
          <w:rtl/>
        </w:rPr>
        <w:t>؟</w:t>
      </w:r>
    </w:p>
    <w:p w:rsidR="001629A8" w:rsidRPr="00F86AB4" w:rsidRDefault="001629A8" w:rsidP="009B32A5">
      <w:pPr>
        <w:pStyle w:val="libNormal"/>
        <w:rPr>
          <w:rtl/>
          <w:lang w:bidi="fa-IR"/>
        </w:rPr>
      </w:pPr>
      <w:r w:rsidRPr="00F86AB4">
        <w:rPr>
          <w:rtl/>
          <w:lang w:bidi="fa-IR"/>
        </w:rPr>
        <w:t xml:space="preserve">قال : « ذاك قول الله عزّ وجل : </w:t>
      </w:r>
      <w:r w:rsidRPr="00AA20CE">
        <w:rPr>
          <w:rStyle w:val="libAlaemChar"/>
          <w:rtl/>
        </w:rPr>
        <w:t>(</w:t>
      </w:r>
      <w:r w:rsidRPr="009B32A5">
        <w:rPr>
          <w:rStyle w:val="libAieChar"/>
          <w:rtl/>
        </w:rPr>
        <w:t xml:space="preserve"> وَلَنَبْلُوَنَّكُمْ </w:t>
      </w:r>
      <w:r w:rsidRPr="00AA20CE">
        <w:rPr>
          <w:rStyle w:val="libAlaemChar"/>
          <w:rtl/>
        </w:rPr>
        <w:t>)</w:t>
      </w:r>
      <w:r w:rsidRPr="00F86AB4">
        <w:rPr>
          <w:rtl/>
          <w:lang w:bidi="fa-IR"/>
        </w:rPr>
        <w:t xml:space="preserve"> يعني المؤمنين قبل خروج القائم </w:t>
      </w:r>
      <w:r w:rsidRPr="00AA20CE">
        <w:rPr>
          <w:rStyle w:val="libAlaemChar"/>
          <w:rtl/>
        </w:rPr>
        <w:t>(</w:t>
      </w:r>
      <w:r w:rsidRPr="009B32A5">
        <w:rPr>
          <w:rStyle w:val="libAieChar"/>
          <w:rtl/>
        </w:rPr>
        <w:t xml:space="preserve"> بِشَيْءٍ مِنَ الْخَوْفِ وَالْجُوعِ وَنَقْصٍ مِنَ الْأَمْوالِ وَالْأَنْفُسِ وَالثَّمَراتِ وَبَشِّرِ الصَّابِرِينَ </w:t>
      </w:r>
      <w:r w:rsidRPr="00AA20CE">
        <w:rPr>
          <w:rStyle w:val="libAlaemChar"/>
          <w:rtl/>
        </w:rPr>
        <w:t>)</w:t>
      </w:r>
      <w:r w:rsidRPr="00F86AB4">
        <w:rPr>
          <w:rtl/>
          <w:lang w:bidi="fa-IR"/>
        </w:rPr>
        <w:t xml:space="preserve"> </w:t>
      </w:r>
      <w:r w:rsidRPr="00D411EE">
        <w:rPr>
          <w:rStyle w:val="libFootnotenumChar"/>
          <w:rtl/>
        </w:rPr>
        <w:t>(3)</w:t>
      </w:r>
      <w:r w:rsidRPr="00F86AB4">
        <w:rPr>
          <w:rtl/>
          <w:lang w:bidi="fa-IR"/>
        </w:rPr>
        <w:t xml:space="preserve"> قال : « يبلوهم بشيء من الخوف من ملوك بني فلان في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435 / 425.</w:t>
      </w:r>
    </w:p>
    <w:p w:rsidR="001629A8" w:rsidRPr="00F86AB4" w:rsidRDefault="001629A8" w:rsidP="00BC54AF">
      <w:pPr>
        <w:pStyle w:val="libFootnote0"/>
        <w:rPr>
          <w:rtl/>
          <w:lang w:bidi="fa-IR"/>
        </w:rPr>
      </w:pPr>
      <w:r w:rsidRPr="00F86AB4">
        <w:rPr>
          <w:rtl/>
        </w:rPr>
        <w:t>(1) ارشاد المفيد 2 : 372</w:t>
      </w:r>
      <w:r>
        <w:rPr>
          <w:rtl/>
        </w:rPr>
        <w:t xml:space="preserve"> ، </w:t>
      </w:r>
      <w:r w:rsidRPr="00F86AB4">
        <w:rPr>
          <w:rtl/>
        </w:rPr>
        <w:t>غيبة الطوسي : 437 / 428</w:t>
      </w:r>
      <w:r>
        <w:rPr>
          <w:rtl/>
        </w:rPr>
        <w:t xml:space="preserve"> ، </w:t>
      </w:r>
      <w:r w:rsidRPr="00F86AB4">
        <w:rPr>
          <w:rtl/>
        </w:rPr>
        <w:t>الخرائج والجرائح 3 : 1162</w:t>
      </w:r>
      <w:r>
        <w:rPr>
          <w:rtl/>
        </w:rPr>
        <w:t xml:space="preserve"> ، </w:t>
      </w:r>
      <w:r w:rsidRPr="00F86AB4">
        <w:rPr>
          <w:rtl/>
        </w:rPr>
        <w:t>كشف الغمة 2 : 459.</w:t>
      </w:r>
    </w:p>
    <w:p w:rsidR="001629A8" w:rsidRPr="00F86AB4" w:rsidRDefault="001629A8" w:rsidP="00BC54AF">
      <w:pPr>
        <w:pStyle w:val="libFootnote0"/>
        <w:rPr>
          <w:rtl/>
          <w:lang w:bidi="fa-IR"/>
        </w:rPr>
      </w:pPr>
      <w:r w:rsidRPr="00F86AB4">
        <w:rPr>
          <w:rtl/>
        </w:rPr>
        <w:t>(2) العرفج : شجر معروف صغير سريع الاشتعال بالنار</w:t>
      </w:r>
      <w:r>
        <w:rPr>
          <w:rtl/>
        </w:rPr>
        <w:t xml:space="preserve"> ، </w:t>
      </w:r>
      <w:r w:rsidRPr="00F86AB4">
        <w:rPr>
          <w:rtl/>
        </w:rPr>
        <w:t>ولهبه شديد الحمرة</w:t>
      </w:r>
      <w:r>
        <w:rPr>
          <w:rtl/>
        </w:rPr>
        <w:t xml:space="preserve"> ، </w:t>
      </w:r>
      <w:r w:rsidRPr="00F86AB4">
        <w:rPr>
          <w:rtl/>
        </w:rPr>
        <w:t>يبالغ بحمرته فيقال : كضرام عرفج.</w:t>
      </w:r>
    </w:p>
    <w:p w:rsidR="001629A8" w:rsidRPr="00F86AB4" w:rsidRDefault="001629A8" w:rsidP="00764317">
      <w:pPr>
        <w:pStyle w:val="libFootnote"/>
        <w:rPr>
          <w:rtl/>
          <w:lang w:bidi="fa-IR"/>
        </w:rPr>
      </w:pPr>
      <w:r w:rsidRPr="00F86AB4">
        <w:rPr>
          <w:rtl/>
        </w:rPr>
        <w:t>« انظر : النهاية 3 : 219</w:t>
      </w:r>
      <w:r>
        <w:rPr>
          <w:rtl/>
        </w:rPr>
        <w:t xml:space="preserve"> ، </w:t>
      </w:r>
      <w:r w:rsidRPr="00F86AB4">
        <w:rPr>
          <w:rtl/>
        </w:rPr>
        <w:t>لسان العرب 2 : 323 »</w:t>
      </w:r>
      <w:r>
        <w:rPr>
          <w:rtl/>
        </w:rPr>
        <w:t>.</w:t>
      </w:r>
    </w:p>
    <w:p w:rsidR="001629A8" w:rsidRPr="00F86AB4" w:rsidRDefault="001629A8" w:rsidP="00BC54AF">
      <w:pPr>
        <w:pStyle w:val="libFootnote0"/>
        <w:rPr>
          <w:rtl/>
          <w:lang w:bidi="fa-IR"/>
        </w:rPr>
      </w:pPr>
      <w:r w:rsidRPr="00F86AB4">
        <w:rPr>
          <w:rtl/>
        </w:rPr>
        <w:t>(3) البقرة 2 : 155.</w:t>
      </w:r>
    </w:p>
    <w:p w:rsidR="001629A8" w:rsidRPr="00F86AB4" w:rsidRDefault="001629A8" w:rsidP="009B32A5">
      <w:pPr>
        <w:pStyle w:val="libNormal0"/>
        <w:rPr>
          <w:rtl/>
        </w:rPr>
      </w:pPr>
      <w:r>
        <w:rPr>
          <w:rtl/>
        </w:rPr>
        <w:br w:type="page"/>
      </w:r>
      <w:r w:rsidRPr="00F86AB4">
        <w:rPr>
          <w:rtl/>
        </w:rPr>
        <w:lastRenderedPageBreak/>
        <w:t>آخر سلطانهم</w:t>
      </w:r>
      <w:r>
        <w:rPr>
          <w:rtl/>
        </w:rPr>
        <w:t xml:space="preserve"> ، </w:t>
      </w:r>
      <w:r w:rsidRPr="00F86AB4">
        <w:rPr>
          <w:rtl/>
        </w:rPr>
        <w:t>والجوع بغلاء الأسعار</w:t>
      </w:r>
      <w:r>
        <w:rPr>
          <w:rtl/>
        </w:rPr>
        <w:t xml:space="preserve"> ، </w:t>
      </w:r>
      <w:r w:rsidRPr="00F86AB4">
        <w:rPr>
          <w:rtl/>
        </w:rPr>
        <w:t xml:space="preserve">ونقص من الأموال بكساد </w:t>
      </w:r>
      <w:r w:rsidRPr="00D411EE">
        <w:rPr>
          <w:rStyle w:val="libFootnotenumChar"/>
          <w:rtl/>
        </w:rPr>
        <w:t>(1)</w:t>
      </w:r>
      <w:r w:rsidRPr="00F86AB4">
        <w:rPr>
          <w:rtl/>
        </w:rPr>
        <w:t xml:space="preserve"> التجارات وقلّة الفضل</w:t>
      </w:r>
      <w:r>
        <w:rPr>
          <w:rtl/>
        </w:rPr>
        <w:t xml:space="preserve"> ، </w:t>
      </w:r>
      <w:r w:rsidRPr="00F86AB4">
        <w:rPr>
          <w:rtl/>
        </w:rPr>
        <w:t>ونقص من الأنفس بالموت الذريع</w:t>
      </w:r>
      <w:r>
        <w:rPr>
          <w:rtl/>
        </w:rPr>
        <w:t xml:space="preserve"> ، </w:t>
      </w:r>
      <w:r w:rsidRPr="00F86AB4">
        <w:rPr>
          <w:rtl/>
        </w:rPr>
        <w:t>ونقص من الثمرات قلّة ريع ما يزرع وقلّة بركات الثمرات</w:t>
      </w:r>
      <w:r>
        <w:rPr>
          <w:rtl/>
        </w:rPr>
        <w:t xml:space="preserve"> ، </w:t>
      </w:r>
      <w:r w:rsidRPr="00F86AB4">
        <w:rPr>
          <w:rtl/>
        </w:rPr>
        <w:t>وبشّر الصابرين عند ذلك بتعجيل خروج القائم » ثم قال لي : « يا محمد</w:t>
      </w:r>
      <w:r>
        <w:rPr>
          <w:rtl/>
        </w:rPr>
        <w:t xml:space="preserve"> ، </w:t>
      </w:r>
      <w:r w:rsidRPr="00F86AB4">
        <w:rPr>
          <w:rtl/>
        </w:rPr>
        <w:t>هذا تأويله</w:t>
      </w:r>
      <w:r>
        <w:rPr>
          <w:rtl/>
        </w:rPr>
        <w:t xml:space="preserve"> ، </w:t>
      </w:r>
      <w:r w:rsidRPr="00F86AB4">
        <w:rPr>
          <w:rtl/>
        </w:rPr>
        <w:t xml:space="preserve">انّ الله تعالى يقول : </w:t>
      </w:r>
      <w:r w:rsidRPr="00AA20CE">
        <w:rPr>
          <w:rStyle w:val="libAlaemChar"/>
          <w:rtl/>
        </w:rPr>
        <w:t>(</w:t>
      </w:r>
      <w:r w:rsidRPr="009B32A5">
        <w:rPr>
          <w:rStyle w:val="libAieChar"/>
          <w:rtl/>
        </w:rPr>
        <w:t xml:space="preserve"> وَما يَعْلَمُ تَأْوِيلَهُ إِلاَّ اللهُ وَالرَّاسِخُونَ فِي الْعِلْمِ </w:t>
      </w:r>
      <w:r w:rsidRPr="00AA20CE">
        <w:rPr>
          <w:rStyle w:val="libAlaemChar"/>
          <w:rtl/>
        </w:rPr>
        <w:t>)</w:t>
      </w:r>
      <w:r w:rsidRPr="00F86AB4">
        <w:rPr>
          <w:rtl/>
        </w:rPr>
        <w:t xml:space="preserve"> </w:t>
      </w:r>
      <w:r w:rsidRPr="00D411EE">
        <w:rPr>
          <w:rStyle w:val="libFootnotenumChar"/>
          <w:rtl/>
        </w:rPr>
        <w:t>(2)</w:t>
      </w:r>
      <w:r w:rsidRPr="00F86AB4">
        <w:rPr>
          <w:rtl/>
        </w:rPr>
        <w:t xml:space="preserve"> » </w:t>
      </w:r>
      <w:r w:rsidRPr="00D411EE">
        <w:rPr>
          <w:rStyle w:val="libFootnotenumChar"/>
          <w:rtl/>
        </w:rPr>
        <w:t>(3)</w:t>
      </w:r>
      <w:r>
        <w:rPr>
          <w:rtl/>
        </w:rPr>
        <w:t>.</w:t>
      </w:r>
    </w:p>
    <w:p w:rsidR="001629A8" w:rsidRPr="00F86AB4" w:rsidRDefault="001629A8" w:rsidP="009B32A5">
      <w:pPr>
        <w:pStyle w:val="libNormal"/>
        <w:rPr>
          <w:rtl/>
        </w:rPr>
      </w:pPr>
      <w:r w:rsidRPr="00F86AB4">
        <w:rPr>
          <w:rtl/>
        </w:rPr>
        <w:t>وروى عليّ بن مهزيار</w:t>
      </w:r>
      <w:r>
        <w:rPr>
          <w:rtl/>
        </w:rPr>
        <w:t xml:space="preserve"> ، </w:t>
      </w:r>
      <w:r w:rsidRPr="00F86AB4">
        <w:rPr>
          <w:rtl/>
        </w:rPr>
        <w:t>عن عبد الله بن محمد الحجّال</w:t>
      </w:r>
      <w:r>
        <w:rPr>
          <w:rtl/>
        </w:rPr>
        <w:t xml:space="preserve"> ، </w:t>
      </w:r>
      <w:r w:rsidRPr="00F86AB4">
        <w:rPr>
          <w:rtl/>
        </w:rPr>
        <w:t>عن ثعلبة بن ميمون</w:t>
      </w:r>
      <w:r>
        <w:rPr>
          <w:rtl/>
        </w:rPr>
        <w:t xml:space="preserve"> ، </w:t>
      </w:r>
      <w:r w:rsidRPr="00F86AB4">
        <w:rPr>
          <w:rtl/>
        </w:rPr>
        <w:t>عن شعيب الحذّاء</w:t>
      </w:r>
      <w:r>
        <w:rPr>
          <w:rtl/>
        </w:rPr>
        <w:t xml:space="preserve"> ، </w:t>
      </w:r>
      <w:r w:rsidRPr="00F86AB4">
        <w:rPr>
          <w:rtl/>
        </w:rPr>
        <w:t xml:space="preserve">عن أبي صالح مولى بني العذراء قال : سمعت أبا عبد الله </w:t>
      </w:r>
      <w:r w:rsidR="00E126AF">
        <w:rPr>
          <w:rStyle w:val="libAlaemChar"/>
          <w:rtl/>
        </w:rPr>
        <w:t>عليه‌السلام</w:t>
      </w:r>
      <w:r w:rsidRPr="00F86AB4">
        <w:rPr>
          <w:rtl/>
        </w:rPr>
        <w:t xml:space="preserve"> يقول : « ليس بين قائم آل محمد وبين قتل النفس الزكيّة إلاّ خمس عشرة ليلة » </w:t>
      </w:r>
      <w:r w:rsidRPr="00D411EE">
        <w:rPr>
          <w:rStyle w:val="libFootnotenumChar"/>
          <w:rtl/>
        </w:rPr>
        <w:t>(4)</w:t>
      </w:r>
      <w:r>
        <w:rPr>
          <w:rtl/>
        </w:rPr>
        <w:t>.</w:t>
      </w:r>
    </w:p>
    <w:p w:rsidR="001629A8" w:rsidRPr="00F86AB4" w:rsidRDefault="001629A8" w:rsidP="009B32A5">
      <w:pPr>
        <w:pStyle w:val="libNormal"/>
        <w:rPr>
          <w:rtl/>
        </w:rPr>
      </w:pPr>
      <w:r w:rsidRPr="00F86AB4">
        <w:rPr>
          <w:rtl/>
        </w:rPr>
        <w:t>وروى محمد بن أبي البلاد</w:t>
      </w:r>
      <w:r>
        <w:rPr>
          <w:rtl/>
        </w:rPr>
        <w:t xml:space="preserve"> ، </w:t>
      </w:r>
      <w:r w:rsidRPr="00F86AB4">
        <w:rPr>
          <w:rtl/>
        </w:rPr>
        <w:t>عن عليّ بن محمد الأودي</w:t>
      </w:r>
      <w:r>
        <w:rPr>
          <w:rtl/>
        </w:rPr>
        <w:t xml:space="preserve"> ، </w:t>
      </w:r>
      <w:r w:rsidRPr="00F86AB4">
        <w:rPr>
          <w:rtl/>
        </w:rPr>
        <w:t>عن أبيه</w:t>
      </w:r>
      <w:r>
        <w:rPr>
          <w:rtl/>
        </w:rPr>
        <w:t xml:space="preserve"> ، </w:t>
      </w:r>
      <w:r w:rsidRPr="00F86AB4">
        <w:rPr>
          <w:rtl/>
        </w:rPr>
        <w:t>عن جدّه</w:t>
      </w:r>
      <w:r>
        <w:rPr>
          <w:rtl/>
        </w:rPr>
        <w:t xml:space="preserve"> ، </w:t>
      </w:r>
      <w:r w:rsidRPr="00F86AB4">
        <w:rPr>
          <w:rtl/>
        </w:rPr>
        <w:t xml:space="preserve">عن أمير المؤمنين </w:t>
      </w:r>
      <w:r w:rsidR="00E126AF">
        <w:rPr>
          <w:rStyle w:val="libAlaemChar"/>
          <w:rtl/>
        </w:rPr>
        <w:t>عليه‌السلام</w:t>
      </w:r>
      <w:r w:rsidRPr="00F86AB4">
        <w:rPr>
          <w:rtl/>
        </w:rPr>
        <w:t xml:space="preserve"> قال : « بين يدي القائم موت أحمر وموت أبيض</w:t>
      </w:r>
      <w:r>
        <w:rPr>
          <w:rtl/>
        </w:rPr>
        <w:t xml:space="preserve"> ، </w:t>
      </w:r>
      <w:r w:rsidRPr="00F86AB4">
        <w:rPr>
          <w:rtl/>
        </w:rPr>
        <w:t>وجراد في حينه وجراد في غير حينه</w:t>
      </w:r>
      <w:r>
        <w:rPr>
          <w:rtl/>
        </w:rPr>
        <w:t xml:space="preserve"> ، </w:t>
      </w:r>
      <w:r w:rsidRPr="00F86AB4">
        <w:rPr>
          <w:rtl/>
        </w:rPr>
        <w:t>كألوان الدم</w:t>
      </w:r>
      <w:r>
        <w:rPr>
          <w:rtl/>
        </w:rPr>
        <w:t xml:space="preserve"> ، </w:t>
      </w:r>
      <w:r w:rsidRPr="00F86AB4">
        <w:rPr>
          <w:rtl/>
        </w:rPr>
        <w:t>فأمّا الموت الأحمر فالسيف</w:t>
      </w:r>
      <w:r>
        <w:rPr>
          <w:rtl/>
        </w:rPr>
        <w:t xml:space="preserve"> ، </w:t>
      </w:r>
      <w:r w:rsidRPr="00F86AB4">
        <w:rPr>
          <w:rtl/>
        </w:rPr>
        <w:t xml:space="preserve">وأمّا الموت الأبيض فالطاعون » </w:t>
      </w:r>
      <w:r w:rsidRPr="00D411EE">
        <w:rPr>
          <w:rStyle w:val="libFootnotenumChar"/>
          <w:rtl/>
        </w:rPr>
        <w:t>(5)</w:t>
      </w:r>
      <w:r>
        <w:rPr>
          <w:rtl/>
        </w:rPr>
        <w:t>.</w:t>
      </w:r>
    </w:p>
    <w:p w:rsidR="001629A8" w:rsidRPr="00F86AB4" w:rsidRDefault="001629A8" w:rsidP="009B32A5">
      <w:pPr>
        <w:pStyle w:val="libNormal"/>
        <w:rPr>
          <w:rtl/>
        </w:rPr>
      </w:pPr>
      <w:r w:rsidRPr="00F86AB4">
        <w:rPr>
          <w:rtl/>
        </w:rPr>
        <w:t>وروى الحسن بن محبوب</w:t>
      </w:r>
      <w:r>
        <w:rPr>
          <w:rtl/>
        </w:rPr>
        <w:t xml:space="preserve"> ، </w:t>
      </w:r>
      <w:r w:rsidRPr="00F86AB4">
        <w:rPr>
          <w:rtl/>
        </w:rPr>
        <w:t>عن عمرو بن أبي المقدام</w:t>
      </w:r>
      <w:r>
        <w:rPr>
          <w:rtl/>
        </w:rPr>
        <w:t xml:space="preserve"> ، </w:t>
      </w:r>
      <w:r w:rsidRPr="00F86AB4">
        <w:rPr>
          <w:rtl/>
        </w:rPr>
        <w:t>عن جابر بن يزيد الجعفيّ</w:t>
      </w:r>
      <w:r>
        <w:rPr>
          <w:rtl/>
        </w:rPr>
        <w:t xml:space="preserve"> ، </w:t>
      </w:r>
      <w:r w:rsidRPr="00F86AB4">
        <w:rPr>
          <w:rtl/>
        </w:rPr>
        <w:t xml:space="preserve">عن أبي جعفر </w:t>
      </w:r>
      <w:r w:rsidR="00E126AF">
        <w:rPr>
          <w:rStyle w:val="libAlaemChar"/>
          <w:rtl/>
        </w:rPr>
        <w:t>عليه‌السلام</w:t>
      </w:r>
      <w:r w:rsidRPr="00F86AB4">
        <w:rPr>
          <w:rtl/>
        </w:rPr>
        <w:t xml:space="preserve"> قال : « الزم الأرض ولا تحرّك يدا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في نسختي « ط » </w:t>
      </w:r>
      <w:r>
        <w:rPr>
          <w:rtl/>
        </w:rPr>
        <w:t>و «</w:t>
      </w:r>
      <w:r w:rsidRPr="00F86AB4">
        <w:rPr>
          <w:rtl/>
        </w:rPr>
        <w:t xml:space="preserve"> ق » : بفساد.</w:t>
      </w:r>
    </w:p>
    <w:p w:rsidR="001629A8" w:rsidRPr="00F86AB4" w:rsidRDefault="001629A8" w:rsidP="00BC54AF">
      <w:pPr>
        <w:pStyle w:val="libFootnote0"/>
        <w:rPr>
          <w:rtl/>
          <w:lang w:bidi="fa-IR"/>
        </w:rPr>
      </w:pPr>
      <w:r w:rsidRPr="00F86AB4">
        <w:rPr>
          <w:rtl/>
        </w:rPr>
        <w:t>(2) آل عمران 3 : 7.</w:t>
      </w:r>
    </w:p>
    <w:p w:rsidR="001629A8" w:rsidRPr="00D002CB" w:rsidRDefault="001629A8" w:rsidP="00BC54AF">
      <w:pPr>
        <w:pStyle w:val="libFootnote0"/>
        <w:rPr>
          <w:rtl/>
        </w:rPr>
      </w:pPr>
      <w:r w:rsidRPr="00D002CB">
        <w:rPr>
          <w:rtl/>
        </w:rPr>
        <w:t>(3) كمال الدين : 649 / 3</w:t>
      </w:r>
      <w:r>
        <w:rPr>
          <w:rtl/>
        </w:rPr>
        <w:t xml:space="preserve"> ، </w:t>
      </w:r>
      <w:r w:rsidRPr="00D002CB">
        <w:rPr>
          <w:rtl/>
        </w:rPr>
        <w:t>غيبة النعماني : 250 / 5</w:t>
      </w:r>
      <w:r>
        <w:rPr>
          <w:rtl/>
        </w:rPr>
        <w:t xml:space="preserve"> ، </w:t>
      </w:r>
      <w:r w:rsidRPr="00D002CB">
        <w:rPr>
          <w:rtl/>
        </w:rPr>
        <w:t>دلائل الامامة : 259</w:t>
      </w:r>
      <w:r>
        <w:rPr>
          <w:rtl/>
        </w:rPr>
        <w:t xml:space="preserve"> ، </w:t>
      </w:r>
      <w:r w:rsidRPr="00D002CB">
        <w:rPr>
          <w:rtl/>
        </w:rPr>
        <w:t>وباختلاف يسير في : الامامة والتبصرة : 139 / 132</w:t>
      </w:r>
      <w:r>
        <w:rPr>
          <w:rtl/>
        </w:rPr>
        <w:t xml:space="preserve"> ، </w:t>
      </w:r>
      <w:r w:rsidRPr="00D002CB">
        <w:rPr>
          <w:rtl/>
        </w:rPr>
        <w:t>وارشاد المفيد 2 : 377</w:t>
      </w:r>
      <w:r>
        <w:rPr>
          <w:rtl/>
        </w:rPr>
        <w:t xml:space="preserve"> ، </w:t>
      </w:r>
      <w:r w:rsidRPr="00D002CB">
        <w:rPr>
          <w:rtl/>
        </w:rPr>
        <w:t>والخرائج والجرائح 3 :</w:t>
      </w:r>
      <w:r w:rsidRPr="00D002CB">
        <w:rPr>
          <w:rFonts w:hint="cs"/>
          <w:rtl/>
        </w:rPr>
        <w:t xml:space="preserve"> </w:t>
      </w:r>
      <w:r w:rsidRPr="00D002CB">
        <w:rPr>
          <w:rtl/>
        </w:rPr>
        <w:t>1153 / 60.</w:t>
      </w:r>
    </w:p>
    <w:p w:rsidR="001629A8" w:rsidRPr="00F86AB4" w:rsidRDefault="001629A8" w:rsidP="00BC54AF">
      <w:pPr>
        <w:pStyle w:val="libFootnote0"/>
        <w:rPr>
          <w:rtl/>
          <w:lang w:bidi="fa-IR"/>
        </w:rPr>
      </w:pPr>
      <w:r w:rsidRPr="00F86AB4">
        <w:rPr>
          <w:rtl/>
        </w:rPr>
        <w:t>(4) كمال الدين : 649 / 2</w:t>
      </w:r>
      <w:r>
        <w:rPr>
          <w:rtl/>
        </w:rPr>
        <w:t xml:space="preserve"> ، </w:t>
      </w:r>
      <w:r w:rsidRPr="00F86AB4">
        <w:rPr>
          <w:rtl/>
        </w:rPr>
        <w:t>غيبة الطوسي : 445 / 440</w:t>
      </w:r>
      <w:r>
        <w:rPr>
          <w:rtl/>
        </w:rPr>
        <w:t xml:space="preserve"> ، </w:t>
      </w:r>
      <w:r w:rsidRPr="00F86AB4">
        <w:rPr>
          <w:rtl/>
        </w:rPr>
        <w:t>ارشاد المفيد 2 : 274.</w:t>
      </w:r>
    </w:p>
    <w:p w:rsidR="001629A8" w:rsidRPr="00F86AB4" w:rsidRDefault="001629A8" w:rsidP="00BC54AF">
      <w:pPr>
        <w:pStyle w:val="libFootnote0"/>
        <w:rPr>
          <w:rtl/>
          <w:lang w:bidi="fa-IR"/>
        </w:rPr>
      </w:pPr>
      <w:r w:rsidRPr="00F86AB4">
        <w:rPr>
          <w:rtl/>
        </w:rPr>
        <w:t>(5) ارشاد المفيد 2 : 372</w:t>
      </w:r>
      <w:r>
        <w:rPr>
          <w:rtl/>
        </w:rPr>
        <w:t xml:space="preserve"> ، </w:t>
      </w:r>
      <w:r w:rsidRPr="00F86AB4">
        <w:rPr>
          <w:rtl/>
        </w:rPr>
        <w:t>غيبة الطوسي : 438 / 430</w:t>
      </w:r>
      <w:r>
        <w:rPr>
          <w:rtl/>
        </w:rPr>
        <w:t xml:space="preserve"> ، </w:t>
      </w:r>
      <w:r w:rsidRPr="00F86AB4">
        <w:rPr>
          <w:rtl/>
        </w:rPr>
        <w:t>غيبة النعماني : 277 / 61</w:t>
      </w:r>
      <w:r>
        <w:rPr>
          <w:rtl/>
        </w:rPr>
        <w:t xml:space="preserve"> ، </w:t>
      </w:r>
      <w:r w:rsidRPr="00F86AB4">
        <w:rPr>
          <w:rtl/>
        </w:rPr>
        <w:t>الخرائج والجرائح 3 : 1152.</w:t>
      </w:r>
    </w:p>
    <w:p w:rsidR="001629A8" w:rsidRPr="00F86AB4" w:rsidRDefault="001629A8" w:rsidP="009B32A5">
      <w:pPr>
        <w:pStyle w:val="libNormal0"/>
        <w:rPr>
          <w:rtl/>
        </w:rPr>
      </w:pPr>
      <w:r>
        <w:rPr>
          <w:rtl/>
        </w:rPr>
        <w:br w:type="page"/>
      </w:r>
      <w:r w:rsidRPr="00F86AB4">
        <w:rPr>
          <w:rtl/>
        </w:rPr>
        <w:lastRenderedPageBreak/>
        <w:t>ولا رجلا حتّى ترى علامات أذكرها لك</w:t>
      </w:r>
      <w:r>
        <w:rPr>
          <w:rtl/>
        </w:rPr>
        <w:t xml:space="preserve"> ، </w:t>
      </w:r>
      <w:r w:rsidRPr="00F86AB4">
        <w:rPr>
          <w:rtl/>
        </w:rPr>
        <w:t>وما أراك تدرك [ ذلك ] : اختلاف بني العباس</w:t>
      </w:r>
      <w:r>
        <w:rPr>
          <w:rtl/>
        </w:rPr>
        <w:t xml:space="preserve"> ، </w:t>
      </w:r>
      <w:r w:rsidRPr="00F86AB4">
        <w:rPr>
          <w:rtl/>
        </w:rPr>
        <w:t>ومناد ينادي من السماء</w:t>
      </w:r>
      <w:r>
        <w:rPr>
          <w:rtl/>
        </w:rPr>
        <w:t xml:space="preserve"> ، </w:t>
      </w:r>
      <w:r w:rsidRPr="00F86AB4">
        <w:rPr>
          <w:rtl/>
        </w:rPr>
        <w:t>وخسف قرية من قرى الشام تسمّى الجابية</w:t>
      </w:r>
      <w:r>
        <w:rPr>
          <w:rtl/>
        </w:rPr>
        <w:t xml:space="preserve"> ، </w:t>
      </w:r>
      <w:r w:rsidRPr="00F86AB4">
        <w:rPr>
          <w:rtl/>
        </w:rPr>
        <w:t>ونزول الترك الجزيرة</w:t>
      </w:r>
      <w:r>
        <w:rPr>
          <w:rtl/>
        </w:rPr>
        <w:t xml:space="preserve"> ، </w:t>
      </w:r>
      <w:r w:rsidRPr="00F86AB4">
        <w:rPr>
          <w:rtl/>
        </w:rPr>
        <w:t>ونزول الروم الرملة</w:t>
      </w:r>
      <w:r>
        <w:rPr>
          <w:rtl/>
        </w:rPr>
        <w:t xml:space="preserve"> ، </w:t>
      </w:r>
      <w:r w:rsidRPr="00F86AB4">
        <w:rPr>
          <w:rtl/>
        </w:rPr>
        <w:t>واختلاف كثير عند ذلك في كلّ أرض حتّى تخرب الشام</w:t>
      </w:r>
      <w:r>
        <w:rPr>
          <w:rtl/>
        </w:rPr>
        <w:t xml:space="preserve"> ، </w:t>
      </w:r>
      <w:r w:rsidRPr="00F86AB4">
        <w:rPr>
          <w:rtl/>
        </w:rPr>
        <w:t>ويكون سبب خرابها اجتماع ثلاث رايات فيها : راية الأصهب</w:t>
      </w:r>
      <w:r>
        <w:rPr>
          <w:rtl/>
        </w:rPr>
        <w:t xml:space="preserve"> ، </w:t>
      </w:r>
      <w:r w:rsidRPr="00F86AB4">
        <w:rPr>
          <w:rtl/>
        </w:rPr>
        <w:t>وراية الأبقع</w:t>
      </w:r>
      <w:r>
        <w:rPr>
          <w:rtl/>
        </w:rPr>
        <w:t xml:space="preserve"> ، </w:t>
      </w:r>
      <w:r w:rsidRPr="00F86AB4">
        <w:rPr>
          <w:rtl/>
        </w:rPr>
        <w:t xml:space="preserve">وراية السفياني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وروى قتيبة عن محمد بن عبد الله بن منصور البجليّ قال : سألت أبا عبد الله </w:t>
      </w:r>
      <w:r w:rsidR="00E126AF">
        <w:rPr>
          <w:rStyle w:val="libAlaemChar"/>
          <w:rtl/>
        </w:rPr>
        <w:t>عليه‌السلام</w:t>
      </w:r>
      <w:r w:rsidRPr="00F86AB4">
        <w:rPr>
          <w:rtl/>
        </w:rPr>
        <w:t xml:space="preserve"> عن اسم السفياني فقال : « وما تصنع باسمه</w:t>
      </w:r>
      <w:r>
        <w:rPr>
          <w:rtl/>
        </w:rPr>
        <w:t>؟!</w:t>
      </w:r>
      <w:r w:rsidRPr="00F86AB4">
        <w:rPr>
          <w:rtl/>
        </w:rPr>
        <w:t xml:space="preserve"> إذا ملك كور الشام الخمس : دمشق</w:t>
      </w:r>
      <w:r>
        <w:rPr>
          <w:rtl/>
        </w:rPr>
        <w:t xml:space="preserve"> ، </w:t>
      </w:r>
      <w:r w:rsidRPr="00F86AB4">
        <w:rPr>
          <w:rtl/>
        </w:rPr>
        <w:t>وحمص</w:t>
      </w:r>
      <w:r>
        <w:rPr>
          <w:rtl/>
        </w:rPr>
        <w:t xml:space="preserve"> ، </w:t>
      </w:r>
      <w:r w:rsidRPr="00F86AB4">
        <w:rPr>
          <w:rtl/>
        </w:rPr>
        <w:t>وفلسطين</w:t>
      </w:r>
      <w:r>
        <w:rPr>
          <w:rtl/>
        </w:rPr>
        <w:t xml:space="preserve"> ، </w:t>
      </w:r>
      <w:r w:rsidRPr="00F86AB4">
        <w:rPr>
          <w:rtl/>
        </w:rPr>
        <w:t>والاردن</w:t>
      </w:r>
      <w:r>
        <w:rPr>
          <w:rtl/>
        </w:rPr>
        <w:t xml:space="preserve"> ، </w:t>
      </w:r>
      <w:r w:rsidRPr="00F86AB4">
        <w:rPr>
          <w:rtl/>
        </w:rPr>
        <w:t>وقنسرين</w:t>
      </w:r>
      <w:r>
        <w:rPr>
          <w:rtl/>
        </w:rPr>
        <w:t xml:space="preserve"> ، </w:t>
      </w:r>
      <w:r w:rsidRPr="00F86AB4">
        <w:rPr>
          <w:rtl/>
        </w:rPr>
        <w:t>فتوقّعوا عند ذلك الفرج »</w:t>
      </w:r>
      <w:r>
        <w:rPr>
          <w:rtl/>
        </w:rPr>
        <w:t>.</w:t>
      </w:r>
    </w:p>
    <w:p w:rsidR="001629A8" w:rsidRPr="00F86AB4" w:rsidRDefault="001629A8" w:rsidP="009B32A5">
      <w:pPr>
        <w:pStyle w:val="libNormal"/>
        <w:rPr>
          <w:rtl/>
        </w:rPr>
      </w:pPr>
      <w:r w:rsidRPr="00F86AB4">
        <w:rPr>
          <w:rtl/>
        </w:rPr>
        <w:t>قلت : يملك تسعة أشهر</w:t>
      </w:r>
      <w:r>
        <w:rPr>
          <w:rtl/>
        </w:rPr>
        <w:t>؟</w:t>
      </w:r>
    </w:p>
    <w:p w:rsidR="001629A8" w:rsidRPr="00F86AB4" w:rsidRDefault="001629A8" w:rsidP="009B32A5">
      <w:pPr>
        <w:pStyle w:val="libNormal"/>
        <w:rPr>
          <w:rtl/>
        </w:rPr>
      </w:pPr>
      <w:r w:rsidRPr="00F86AB4">
        <w:rPr>
          <w:rtl/>
        </w:rPr>
        <w:t xml:space="preserve">قال : « لا ولكن يملك ثمانية أشهر لا تزيد يوما » </w:t>
      </w:r>
      <w:r w:rsidRPr="00D411EE">
        <w:rPr>
          <w:rStyle w:val="libFootnotenumChar"/>
          <w:rtl/>
        </w:rPr>
        <w:t>(2)</w:t>
      </w:r>
      <w:r>
        <w:rPr>
          <w:rtl/>
        </w:rPr>
        <w:t>.</w:t>
      </w:r>
    </w:p>
    <w:p w:rsidR="001629A8" w:rsidRPr="00F86AB4" w:rsidRDefault="001629A8" w:rsidP="009B32A5">
      <w:pPr>
        <w:pStyle w:val="libNormal"/>
        <w:rPr>
          <w:rtl/>
        </w:rPr>
      </w:pPr>
      <w:r w:rsidRPr="00F86AB4">
        <w:rPr>
          <w:rtl/>
        </w:rPr>
        <w:t>وروى محمد بن أبي عمير</w:t>
      </w:r>
      <w:r>
        <w:rPr>
          <w:rtl/>
        </w:rPr>
        <w:t xml:space="preserve"> ، </w:t>
      </w:r>
      <w:r w:rsidRPr="00F86AB4">
        <w:rPr>
          <w:rtl/>
        </w:rPr>
        <w:t>عن عمر بن اذينة</w:t>
      </w:r>
      <w:r>
        <w:rPr>
          <w:rtl/>
        </w:rPr>
        <w:t xml:space="preserve"> ، </w:t>
      </w:r>
      <w:r w:rsidRPr="00F86AB4">
        <w:rPr>
          <w:rtl/>
        </w:rPr>
        <w:t xml:space="preserve">قال : قال أبو عبد الله </w:t>
      </w:r>
      <w:r w:rsidR="00E126AF">
        <w:rPr>
          <w:rStyle w:val="libAlaemChar"/>
          <w:rtl/>
        </w:rPr>
        <w:t>عليه‌السلام</w:t>
      </w:r>
      <w:r w:rsidRPr="00F86AB4">
        <w:rPr>
          <w:rtl/>
        </w:rPr>
        <w:t xml:space="preserve"> : « قال أبي </w:t>
      </w:r>
      <w:r w:rsidR="00E126AF">
        <w:rPr>
          <w:rStyle w:val="libAlaemChar"/>
          <w:rtl/>
        </w:rPr>
        <w:t>عليه‌السلام</w:t>
      </w:r>
      <w:r w:rsidRPr="00F86AB4">
        <w:rPr>
          <w:rtl/>
        </w:rPr>
        <w:t xml:space="preserve"> : قال أمير المؤمنين </w:t>
      </w:r>
      <w:r w:rsidR="00E126AF">
        <w:rPr>
          <w:rStyle w:val="libAlaemChar"/>
          <w:rtl/>
        </w:rPr>
        <w:t>عليه‌السلام</w:t>
      </w:r>
      <w:r w:rsidRPr="00F86AB4">
        <w:rPr>
          <w:rtl/>
        </w:rPr>
        <w:t xml:space="preserve"> : يخرج ابن آكلة الأكباد من الوادي اليابس</w:t>
      </w:r>
      <w:r>
        <w:rPr>
          <w:rtl/>
        </w:rPr>
        <w:t xml:space="preserve"> ، </w:t>
      </w:r>
      <w:r w:rsidRPr="00F86AB4">
        <w:rPr>
          <w:rtl/>
        </w:rPr>
        <w:t>وهو رجل ربعة</w:t>
      </w:r>
      <w:r>
        <w:rPr>
          <w:rtl/>
        </w:rPr>
        <w:t xml:space="preserve"> ، </w:t>
      </w:r>
      <w:r w:rsidRPr="00F86AB4">
        <w:rPr>
          <w:rtl/>
        </w:rPr>
        <w:t>وحش الوجه</w:t>
      </w:r>
      <w:r>
        <w:rPr>
          <w:rtl/>
        </w:rPr>
        <w:t xml:space="preserve"> ، </w:t>
      </w:r>
      <w:r w:rsidRPr="00F86AB4">
        <w:rPr>
          <w:rtl/>
        </w:rPr>
        <w:t>ضخم الهامة</w:t>
      </w:r>
      <w:r>
        <w:rPr>
          <w:rtl/>
        </w:rPr>
        <w:t xml:space="preserve"> ، </w:t>
      </w:r>
      <w:r w:rsidRPr="00F86AB4">
        <w:rPr>
          <w:rtl/>
        </w:rPr>
        <w:t>بوجهه أثر جدري</w:t>
      </w:r>
      <w:r>
        <w:rPr>
          <w:rtl/>
        </w:rPr>
        <w:t xml:space="preserve"> ، </w:t>
      </w:r>
      <w:r w:rsidRPr="00F86AB4">
        <w:rPr>
          <w:rtl/>
        </w:rPr>
        <w:t>إذا رأيته حسبته أعور</w:t>
      </w:r>
      <w:r>
        <w:rPr>
          <w:rtl/>
        </w:rPr>
        <w:t xml:space="preserve"> ، </w:t>
      </w:r>
      <w:r w:rsidRPr="00F86AB4">
        <w:rPr>
          <w:rtl/>
        </w:rPr>
        <w:t>اسمه عثمان وأبوه عيينة</w:t>
      </w:r>
      <w:r>
        <w:rPr>
          <w:rtl/>
        </w:rPr>
        <w:t xml:space="preserve"> ، </w:t>
      </w:r>
      <w:r w:rsidRPr="00F86AB4">
        <w:rPr>
          <w:rtl/>
        </w:rPr>
        <w:t>وهو من ولد أبي سفيان</w:t>
      </w:r>
      <w:r>
        <w:rPr>
          <w:rtl/>
        </w:rPr>
        <w:t xml:space="preserve"> ، </w:t>
      </w:r>
      <w:r w:rsidRPr="00F86AB4">
        <w:rPr>
          <w:rtl/>
        </w:rPr>
        <w:t xml:space="preserve">حتّى يأتي أرضا ذات قرار ومعين فيستوي على منبرها » </w:t>
      </w:r>
      <w:r w:rsidRPr="00D411EE">
        <w:rPr>
          <w:rStyle w:val="libFootnotenumChar"/>
          <w:rtl/>
        </w:rPr>
        <w:t>(3)</w:t>
      </w:r>
      <w:r>
        <w:rPr>
          <w:rtl/>
        </w:rPr>
        <w:t>.</w:t>
      </w:r>
    </w:p>
    <w:p w:rsidR="001629A8" w:rsidRPr="00F86AB4" w:rsidRDefault="001629A8" w:rsidP="009B32A5">
      <w:pPr>
        <w:pStyle w:val="libNormal"/>
        <w:rPr>
          <w:rtl/>
          <w:lang w:bidi="fa-IR"/>
        </w:rPr>
      </w:pPr>
      <w:r w:rsidRPr="00F86AB4">
        <w:rPr>
          <w:rtl/>
          <w:lang w:bidi="fa-IR"/>
        </w:rPr>
        <w:t>وروى عليّ بن أبي حمزة</w:t>
      </w:r>
      <w:r>
        <w:rPr>
          <w:rtl/>
          <w:lang w:bidi="fa-IR"/>
        </w:rPr>
        <w:t xml:space="preserve"> ، </w:t>
      </w:r>
      <w:r w:rsidRPr="00F86AB4">
        <w:rPr>
          <w:rtl/>
          <w:lang w:bidi="fa-IR"/>
        </w:rPr>
        <w:t xml:space="preserve">عن أبي الحسن موسى </w:t>
      </w:r>
      <w:r w:rsidR="00E126AF">
        <w:rPr>
          <w:rStyle w:val="libAlaemChar"/>
          <w:rtl/>
        </w:rPr>
        <w:t>عليه‌السلام</w:t>
      </w:r>
      <w:r w:rsidRPr="00F86AB4">
        <w:rPr>
          <w:rtl/>
          <w:lang w:bidi="fa-IR"/>
        </w:rPr>
        <w:t xml:space="preserve"> في قوله تعالى : </w:t>
      </w:r>
      <w:r w:rsidRPr="00AA20CE">
        <w:rPr>
          <w:rStyle w:val="libAlaemChar"/>
          <w:rtl/>
        </w:rPr>
        <w:t>(</w:t>
      </w:r>
      <w:r w:rsidRPr="009B32A5">
        <w:rPr>
          <w:rStyle w:val="libAieChar"/>
          <w:rtl/>
        </w:rPr>
        <w:t xml:space="preserve"> سَنُرِيهِمْ آياتِنا فِي الْآفاقِ وَفِي أَنْفُسِهِمْ حَتَّى يَتَبَيَّنَ لَهُمْ أَنَّهُ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372</w:t>
      </w:r>
      <w:r>
        <w:rPr>
          <w:rtl/>
        </w:rPr>
        <w:t xml:space="preserve"> ، </w:t>
      </w:r>
      <w:r w:rsidRPr="00F86AB4">
        <w:rPr>
          <w:rtl/>
        </w:rPr>
        <w:t>الاختصاص : 249</w:t>
      </w:r>
      <w:r>
        <w:rPr>
          <w:rtl/>
        </w:rPr>
        <w:t xml:space="preserve"> ، </w:t>
      </w:r>
      <w:r w:rsidRPr="00F86AB4">
        <w:rPr>
          <w:rtl/>
        </w:rPr>
        <w:t>الغيبة للنعماني : 279 / 67</w:t>
      </w:r>
      <w:r>
        <w:rPr>
          <w:rtl/>
        </w:rPr>
        <w:t xml:space="preserve"> ، </w:t>
      </w:r>
      <w:r w:rsidRPr="00F86AB4">
        <w:rPr>
          <w:rtl/>
        </w:rPr>
        <w:t>الغيبة للطوسي : 441 / 434</w:t>
      </w:r>
      <w:r>
        <w:rPr>
          <w:rtl/>
        </w:rPr>
        <w:t xml:space="preserve"> ، </w:t>
      </w:r>
      <w:r w:rsidRPr="00F86AB4">
        <w:rPr>
          <w:rtl/>
        </w:rPr>
        <w:t>الخرائج والجرائح 3 : 1156</w:t>
      </w:r>
      <w:r>
        <w:rPr>
          <w:rtl/>
        </w:rPr>
        <w:t xml:space="preserve"> ، </w:t>
      </w:r>
      <w:r w:rsidRPr="00F86AB4">
        <w:rPr>
          <w:rtl/>
        </w:rPr>
        <w:t>الفصول المهمة : 301.</w:t>
      </w:r>
    </w:p>
    <w:p w:rsidR="001629A8" w:rsidRPr="00F86AB4" w:rsidRDefault="001629A8" w:rsidP="00BC54AF">
      <w:pPr>
        <w:pStyle w:val="libFootnote0"/>
        <w:rPr>
          <w:rtl/>
          <w:lang w:bidi="fa-IR"/>
        </w:rPr>
      </w:pPr>
      <w:r w:rsidRPr="00F86AB4">
        <w:rPr>
          <w:rtl/>
        </w:rPr>
        <w:t>(2) كمال الدين : 651 / 11.</w:t>
      </w:r>
    </w:p>
    <w:p w:rsidR="001629A8" w:rsidRPr="00F86AB4" w:rsidRDefault="001629A8" w:rsidP="00BC54AF">
      <w:pPr>
        <w:pStyle w:val="libFootnote0"/>
        <w:rPr>
          <w:rtl/>
          <w:lang w:bidi="fa-IR"/>
        </w:rPr>
      </w:pPr>
      <w:r w:rsidRPr="00F86AB4">
        <w:rPr>
          <w:rtl/>
        </w:rPr>
        <w:t>(3) كمال الدين : 651 / 9</w:t>
      </w:r>
      <w:r>
        <w:rPr>
          <w:rtl/>
        </w:rPr>
        <w:t xml:space="preserve"> ، </w:t>
      </w:r>
      <w:r w:rsidRPr="00F86AB4">
        <w:rPr>
          <w:rtl/>
        </w:rPr>
        <w:t>الخرائج والجرائح 3 : 1150.</w:t>
      </w:r>
    </w:p>
    <w:p w:rsidR="001629A8" w:rsidRDefault="001629A8" w:rsidP="009B32A5">
      <w:pPr>
        <w:pStyle w:val="libNormal0"/>
        <w:rPr>
          <w:rtl/>
        </w:rPr>
      </w:pPr>
      <w:r>
        <w:rPr>
          <w:rtl/>
        </w:rPr>
        <w:br w:type="page"/>
      </w:r>
      <w:r w:rsidRPr="009B32A5">
        <w:rPr>
          <w:rStyle w:val="libAieChar"/>
          <w:rtl/>
        </w:rPr>
        <w:lastRenderedPageBreak/>
        <w:t xml:space="preserve">الْحَقُ </w:t>
      </w:r>
      <w:r w:rsidRPr="00AA20CE">
        <w:rPr>
          <w:rStyle w:val="libAlaemChar"/>
          <w:rtl/>
        </w:rPr>
        <w:t>)</w:t>
      </w:r>
      <w:r w:rsidRPr="00F86AB4">
        <w:rPr>
          <w:rtl/>
        </w:rPr>
        <w:t xml:space="preserve"> </w:t>
      </w:r>
      <w:r w:rsidRPr="00D411EE">
        <w:rPr>
          <w:rStyle w:val="libFootnotenumChar"/>
          <w:rtl/>
        </w:rPr>
        <w:t>(1)</w:t>
      </w:r>
      <w:r w:rsidRPr="00F86AB4">
        <w:rPr>
          <w:rtl/>
        </w:rPr>
        <w:t xml:space="preserve"> قال : « الفتن في آفاق الأرض</w:t>
      </w:r>
      <w:r>
        <w:rPr>
          <w:rtl/>
        </w:rPr>
        <w:t xml:space="preserve"> ، </w:t>
      </w:r>
      <w:r w:rsidRPr="00F86AB4">
        <w:rPr>
          <w:rtl/>
        </w:rPr>
        <w:t xml:space="preserve">والمسخ في أعداد الحقّ » </w:t>
      </w:r>
      <w:r w:rsidRPr="00D411EE">
        <w:rPr>
          <w:rStyle w:val="libFootnotenumChar"/>
          <w:rtl/>
        </w:rPr>
        <w:t>(2)</w:t>
      </w:r>
      <w:r w:rsidRPr="00F86AB4">
        <w:rPr>
          <w:rtl/>
        </w:rPr>
        <w:t xml:space="preserve"> </w:t>
      </w:r>
    </w:p>
    <w:p w:rsidR="001629A8" w:rsidRPr="00F86AB4" w:rsidRDefault="001629A8" w:rsidP="009B32A5">
      <w:pPr>
        <w:pStyle w:val="libNormal0"/>
        <w:rPr>
          <w:rtl/>
          <w:lang w:bidi="fa-IR"/>
        </w:rPr>
      </w:pPr>
      <w:r w:rsidRPr="00F86AB4">
        <w:rPr>
          <w:rtl/>
          <w:lang w:bidi="fa-IR"/>
        </w:rPr>
        <w:t>وهيب بن حفص</w:t>
      </w:r>
      <w:r>
        <w:rPr>
          <w:rtl/>
          <w:lang w:bidi="fa-IR"/>
        </w:rPr>
        <w:t xml:space="preserve"> ، </w:t>
      </w:r>
      <w:r w:rsidRPr="00F86AB4">
        <w:rPr>
          <w:rtl/>
          <w:lang w:bidi="fa-IR"/>
        </w:rPr>
        <w:t>عن أبي بصير</w:t>
      </w:r>
      <w:r>
        <w:rPr>
          <w:rtl/>
          <w:lang w:bidi="fa-IR"/>
        </w:rPr>
        <w:t xml:space="preserve"> ، </w:t>
      </w:r>
      <w:r w:rsidRPr="00F86AB4">
        <w:rPr>
          <w:rtl/>
          <w:lang w:bidi="fa-IR"/>
        </w:rPr>
        <w:t xml:space="preserve">عن أبي جعفر </w:t>
      </w:r>
      <w:r w:rsidR="00E126AF">
        <w:rPr>
          <w:rStyle w:val="libAlaemChar"/>
          <w:rtl/>
        </w:rPr>
        <w:t>عليه‌السلام</w:t>
      </w:r>
      <w:r w:rsidRPr="00F86AB4">
        <w:rPr>
          <w:rtl/>
          <w:lang w:bidi="fa-IR"/>
        </w:rPr>
        <w:t xml:space="preserve"> في قوله تعالى : </w:t>
      </w:r>
      <w:r w:rsidRPr="00AA20CE">
        <w:rPr>
          <w:rStyle w:val="libAlaemChar"/>
          <w:rtl/>
        </w:rPr>
        <w:t>(</w:t>
      </w:r>
      <w:r w:rsidRPr="009B32A5">
        <w:rPr>
          <w:rStyle w:val="libAieChar"/>
          <w:rtl/>
        </w:rPr>
        <w:t xml:space="preserve"> إِنْ نَشَأْ نُنَزِّلْ عَلَيْهِمْ مِنَ السَّماءِ آيَةً فَظَلَّتْ أَعْناقُهُمْ لَها خاضِعِينَ </w:t>
      </w:r>
      <w:r w:rsidRPr="00AA20CE">
        <w:rPr>
          <w:rStyle w:val="libAlaemChar"/>
          <w:rtl/>
        </w:rPr>
        <w:t>)</w:t>
      </w:r>
      <w:r w:rsidRPr="00F86AB4">
        <w:rPr>
          <w:rtl/>
          <w:lang w:bidi="fa-IR"/>
        </w:rPr>
        <w:t xml:space="preserve"> </w:t>
      </w:r>
      <w:r w:rsidRPr="00D411EE">
        <w:rPr>
          <w:rStyle w:val="libFootnotenumChar"/>
          <w:rtl/>
        </w:rPr>
        <w:t>(3)</w:t>
      </w:r>
      <w:r w:rsidRPr="00F86AB4">
        <w:rPr>
          <w:rtl/>
          <w:lang w:bidi="fa-IR"/>
        </w:rPr>
        <w:t xml:space="preserve"> قال : « سيفعل الله ذلك بهم »</w:t>
      </w:r>
      <w:r>
        <w:rPr>
          <w:rtl/>
          <w:lang w:bidi="fa-IR"/>
        </w:rPr>
        <w:t>.</w:t>
      </w:r>
    </w:p>
    <w:p w:rsidR="001629A8" w:rsidRPr="00F86AB4" w:rsidRDefault="001629A8" w:rsidP="009B32A5">
      <w:pPr>
        <w:pStyle w:val="libNormal"/>
        <w:rPr>
          <w:rtl/>
        </w:rPr>
      </w:pPr>
      <w:r w:rsidRPr="00F86AB4">
        <w:rPr>
          <w:rtl/>
        </w:rPr>
        <w:t>قال : فقلت : من هم</w:t>
      </w:r>
      <w:r>
        <w:rPr>
          <w:rtl/>
        </w:rPr>
        <w:t>؟</w:t>
      </w:r>
    </w:p>
    <w:p w:rsidR="001629A8" w:rsidRPr="00F86AB4" w:rsidRDefault="001629A8" w:rsidP="009B32A5">
      <w:pPr>
        <w:pStyle w:val="libNormal"/>
        <w:rPr>
          <w:rtl/>
        </w:rPr>
      </w:pPr>
      <w:r w:rsidRPr="00F86AB4">
        <w:rPr>
          <w:rtl/>
        </w:rPr>
        <w:t>قال : « بنو اميّة وشيعتهم »</w:t>
      </w:r>
      <w:r>
        <w:rPr>
          <w:rtl/>
        </w:rPr>
        <w:t>.</w:t>
      </w:r>
    </w:p>
    <w:p w:rsidR="001629A8" w:rsidRPr="00F86AB4" w:rsidRDefault="001629A8" w:rsidP="009B32A5">
      <w:pPr>
        <w:pStyle w:val="libNormal"/>
        <w:rPr>
          <w:rtl/>
        </w:rPr>
      </w:pPr>
      <w:r w:rsidRPr="00F86AB4">
        <w:rPr>
          <w:rtl/>
        </w:rPr>
        <w:t>قلت : وما الآية</w:t>
      </w:r>
      <w:r>
        <w:rPr>
          <w:rtl/>
        </w:rPr>
        <w:t>؟</w:t>
      </w:r>
    </w:p>
    <w:p w:rsidR="001629A8" w:rsidRPr="00F86AB4" w:rsidRDefault="001629A8" w:rsidP="009B32A5">
      <w:pPr>
        <w:pStyle w:val="libNormal"/>
        <w:rPr>
          <w:rtl/>
        </w:rPr>
      </w:pPr>
      <w:r w:rsidRPr="00F86AB4">
        <w:rPr>
          <w:rtl/>
        </w:rPr>
        <w:t>قال : « ركود الشمس ما بين زوال الشمس إلى وقت العصر</w:t>
      </w:r>
      <w:r>
        <w:rPr>
          <w:rtl/>
        </w:rPr>
        <w:t xml:space="preserve"> ، </w:t>
      </w:r>
      <w:r w:rsidRPr="00F86AB4">
        <w:rPr>
          <w:rtl/>
        </w:rPr>
        <w:t>وخروج صدر رجل ووجهه في عين الشمس يعرف بحسبه ونسبه</w:t>
      </w:r>
      <w:r>
        <w:rPr>
          <w:rtl/>
        </w:rPr>
        <w:t xml:space="preserve"> ، </w:t>
      </w:r>
      <w:r w:rsidRPr="00F86AB4">
        <w:rPr>
          <w:rtl/>
        </w:rPr>
        <w:t xml:space="preserve">ذلك في زمان السفياني وعندها يكون بواره وبوار قومه » </w:t>
      </w:r>
      <w:r w:rsidRPr="00D411EE">
        <w:rPr>
          <w:rStyle w:val="libFootnotenumChar"/>
          <w:rtl/>
        </w:rPr>
        <w:t>(4)</w:t>
      </w:r>
      <w:r>
        <w:rPr>
          <w:rtl/>
        </w:rPr>
        <w:t>.</w:t>
      </w:r>
    </w:p>
    <w:p w:rsidR="001629A8" w:rsidRPr="00F86AB4" w:rsidRDefault="001629A8" w:rsidP="009B32A5">
      <w:pPr>
        <w:pStyle w:val="libNormal"/>
        <w:rPr>
          <w:rtl/>
        </w:rPr>
      </w:pPr>
      <w:r w:rsidRPr="00F86AB4">
        <w:rPr>
          <w:rtl/>
        </w:rPr>
        <w:t>العلاء بن رزين</w:t>
      </w:r>
      <w:r>
        <w:rPr>
          <w:rtl/>
        </w:rPr>
        <w:t xml:space="preserve"> ، </w:t>
      </w:r>
      <w:r w:rsidRPr="00F86AB4">
        <w:rPr>
          <w:rtl/>
        </w:rPr>
        <w:t>عن محمد بن مسلم</w:t>
      </w:r>
      <w:r>
        <w:rPr>
          <w:rtl/>
        </w:rPr>
        <w:t xml:space="preserve"> ، </w:t>
      </w:r>
      <w:r w:rsidRPr="00F86AB4">
        <w:rPr>
          <w:rtl/>
        </w:rPr>
        <w:t xml:space="preserve">عن أحدهما </w:t>
      </w:r>
      <w:r w:rsidR="006D11B4">
        <w:rPr>
          <w:rStyle w:val="libAlaemChar"/>
          <w:rtl/>
        </w:rPr>
        <w:t>عليهما‌السلام</w:t>
      </w:r>
      <w:r w:rsidRPr="00F86AB4">
        <w:rPr>
          <w:rtl/>
        </w:rPr>
        <w:t xml:space="preserve"> قال : « إذا رأيتم نارا من المشرق كهيئة المرد </w:t>
      </w:r>
      <w:r w:rsidRPr="00D411EE">
        <w:rPr>
          <w:rStyle w:val="libFootnotenumChar"/>
          <w:rtl/>
        </w:rPr>
        <w:t>(5)</w:t>
      </w:r>
      <w:r w:rsidRPr="00F86AB4">
        <w:rPr>
          <w:rtl/>
        </w:rPr>
        <w:t xml:space="preserve"> العظيم يطلع ثلاثة أيّام أو سبعة</w:t>
      </w:r>
      <w:r>
        <w:rPr>
          <w:rtl/>
        </w:rPr>
        <w:t xml:space="preserve"> ـ </w:t>
      </w:r>
      <w:r w:rsidRPr="00F86AB4">
        <w:rPr>
          <w:rtl/>
        </w:rPr>
        <w:t>الشكّ من العلاء</w:t>
      </w:r>
      <w:r>
        <w:rPr>
          <w:rtl/>
        </w:rPr>
        <w:t xml:space="preserve"> ـ </w:t>
      </w:r>
      <w:r w:rsidRPr="00F86AB4">
        <w:rPr>
          <w:rtl/>
        </w:rPr>
        <w:t>فتوقّعوا فرج آل محمد</w:t>
      </w:r>
      <w:r>
        <w:rPr>
          <w:rtl/>
        </w:rPr>
        <w:t xml:space="preserve"> ، </w:t>
      </w:r>
      <w:r w:rsidRPr="00F86AB4">
        <w:rPr>
          <w:rtl/>
        </w:rPr>
        <w:t xml:space="preserve">إنّ الله عزيز كريم » </w:t>
      </w:r>
      <w:r w:rsidRPr="00D411EE">
        <w:rPr>
          <w:rStyle w:val="libFootnotenumChar"/>
          <w:rtl/>
        </w:rPr>
        <w:t>(6)</w:t>
      </w:r>
      <w:r>
        <w:rPr>
          <w:rtl/>
        </w:rPr>
        <w:t>.</w:t>
      </w:r>
    </w:p>
    <w:p w:rsidR="001629A8" w:rsidRPr="00F86AB4" w:rsidRDefault="001629A8" w:rsidP="009B32A5">
      <w:pPr>
        <w:pStyle w:val="libNormal"/>
        <w:rPr>
          <w:rtl/>
        </w:rPr>
      </w:pPr>
      <w:r w:rsidRPr="00F86AB4">
        <w:rPr>
          <w:rtl/>
        </w:rPr>
        <w:t>علي بن أبي حمزة</w:t>
      </w:r>
      <w:r>
        <w:rPr>
          <w:rtl/>
        </w:rPr>
        <w:t xml:space="preserve"> ، </w:t>
      </w:r>
      <w:r w:rsidRPr="00F86AB4">
        <w:rPr>
          <w:rtl/>
        </w:rPr>
        <w:t>عن أبي بصير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فصلت 41 : 53.</w:t>
      </w:r>
    </w:p>
    <w:p w:rsidR="001629A8" w:rsidRPr="00F86AB4" w:rsidRDefault="001629A8" w:rsidP="00BC54AF">
      <w:pPr>
        <w:pStyle w:val="libFootnote0"/>
        <w:rPr>
          <w:rtl/>
          <w:lang w:bidi="fa-IR"/>
        </w:rPr>
      </w:pPr>
      <w:r w:rsidRPr="00F86AB4">
        <w:rPr>
          <w:rtl/>
        </w:rPr>
        <w:t>(2) ارشاد المفيد 2 : 373.</w:t>
      </w:r>
    </w:p>
    <w:p w:rsidR="001629A8" w:rsidRPr="00F86AB4" w:rsidRDefault="001629A8" w:rsidP="00BC54AF">
      <w:pPr>
        <w:pStyle w:val="libFootnote0"/>
        <w:rPr>
          <w:rtl/>
          <w:lang w:bidi="fa-IR"/>
        </w:rPr>
      </w:pPr>
      <w:r w:rsidRPr="00F86AB4">
        <w:rPr>
          <w:rtl/>
        </w:rPr>
        <w:t>(3) الشعراء 26 : 4.</w:t>
      </w:r>
    </w:p>
    <w:p w:rsidR="001629A8" w:rsidRPr="00F86AB4" w:rsidRDefault="001629A8" w:rsidP="00BC54AF">
      <w:pPr>
        <w:pStyle w:val="libFootnote0"/>
        <w:rPr>
          <w:rtl/>
          <w:lang w:bidi="fa-IR"/>
        </w:rPr>
      </w:pPr>
      <w:r w:rsidRPr="00F86AB4">
        <w:rPr>
          <w:rtl/>
        </w:rPr>
        <w:t>(4) ارشاد المفيد 2 : 373.</w:t>
      </w:r>
    </w:p>
    <w:p w:rsidR="001629A8" w:rsidRPr="00F86AB4" w:rsidRDefault="001629A8" w:rsidP="00BC54AF">
      <w:pPr>
        <w:pStyle w:val="libFootnote0"/>
        <w:rPr>
          <w:rtl/>
          <w:lang w:bidi="fa-IR"/>
        </w:rPr>
      </w:pPr>
      <w:r w:rsidRPr="00F86AB4">
        <w:rPr>
          <w:rtl/>
        </w:rPr>
        <w:t>(5) كذا في نسخنا</w:t>
      </w:r>
      <w:r>
        <w:rPr>
          <w:rtl/>
        </w:rPr>
        <w:t xml:space="preserve"> ، </w:t>
      </w:r>
      <w:r w:rsidRPr="00F86AB4">
        <w:rPr>
          <w:rtl/>
        </w:rPr>
        <w:t>وفي غيبة النعماني : الهردي</w:t>
      </w:r>
      <w:r>
        <w:rPr>
          <w:rtl/>
        </w:rPr>
        <w:t xml:space="preserve"> ، </w:t>
      </w:r>
      <w:r w:rsidRPr="00F86AB4">
        <w:rPr>
          <w:rtl/>
        </w:rPr>
        <w:t>وهو الثوب المصبوغ بالهرد</w:t>
      </w:r>
      <w:r>
        <w:rPr>
          <w:rtl/>
        </w:rPr>
        <w:t xml:space="preserve"> ، </w:t>
      </w:r>
      <w:r w:rsidRPr="00F86AB4">
        <w:rPr>
          <w:rtl/>
        </w:rPr>
        <w:t>أي بالكركم.</w:t>
      </w:r>
    </w:p>
    <w:p w:rsidR="001629A8" w:rsidRPr="00F86AB4" w:rsidRDefault="001629A8" w:rsidP="00764317">
      <w:pPr>
        <w:pStyle w:val="libFootnote"/>
        <w:rPr>
          <w:rtl/>
          <w:lang w:bidi="fa-IR"/>
        </w:rPr>
      </w:pPr>
      <w:r w:rsidRPr="00F86AB4">
        <w:rPr>
          <w:rtl/>
        </w:rPr>
        <w:t>وقيل : هو الذي يصبغ بالورس ثم بالزعفران فيجيء لونه مثل لون زهرة الحوذانة.</w:t>
      </w:r>
    </w:p>
    <w:p w:rsidR="001629A8" w:rsidRPr="00F86AB4" w:rsidRDefault="001629A8" w:rsidP="00764317">
      <w:pPr>
        <w:pStyle w:val="libFootnote"/>
        <w:rPr>
          <w:rtl/>
          <w:lang w:bidi="fa-IR"/>
        </w:rPr>
      </w:pPr>
      <w:r w:rsidRPr="00F86AB4">
        <w:rPr>
          <w:rtl/>
        </w:rPr>
        <w:t>ولعل المراد به أنّ لون هذه النار العظيمة صفراء تميل إلى الحمرة لشدة اشتعالها. والله تعالى هو العالم.</w:t>
      </w:r>
    </w:p>
    <w:p w:rsidR="001629A8" w:rsidRPr="00F86AB4" w:rsidRDefault="001629A8" w:rsidP="00764317">
      <w:pPr>
        <w:pStyle w:val="libFootnote"/>
        <w:rPr>
          <w:rtl/>
          <w:lang w:bidi="fa-IR"/>
        </w:rPr>
      </w:pPr>
      <w:r w:rsidRPr="00F86AB4">
        <w:rPr>
          <w:rtl/>
        </w:rPr>
        <w:t>انظر : لسان العرب 3 : 435.</w:t>
      </w:r>
    </w:p>
    <w:p w:rsidR="001629A8" w:rsidRPr="00F86AB4" w:rsidRDefault="001629A8" w:rsidP="00BC54AF">
      <w:pPr>
        <w:pStyle w:val="libFootnote0"/>
        <w:rPr>
          <w:rtl/>
          <w:lang w:bidi="fa-IR"/>
        </w:rPr>
      </w:pPr>
      <w:r w:rsidRPr="00F86AB4">
        <w:rPr>
          <w:rtl/>
        </w:rPr>
        <w:t>(6) الغيبة للنعماني : 253 / 13.</w:t>
      </w:r>
    </w:p>
    <w:p w:rsidR="001629A8" w:rsidRPr="00F86AB4" w:rsidRDefault="001629A8" w:rsidP="009B32A5">
      <w:pPr>
        <w:pStyle w:val="libNormal0"/>
        <w:rPr>
          <w:rtl/>
        </w:rPr>
      </w:pPr>
      <w:r>
        <w:rPr>
          <w:rtl/>
        </w:rPr>
        <w:br w:type="page"/>
      </w:r>
      <w:r w:rsidRPr="00F86AB4">
        <w:rPr>
          <w:rtl/>
        </w:rPr>
        <w:lastRenderedPageBreak/>
        <w:t xml:space="preserve">« إنّ قدّام القائم لسنة غيداقة </w:t>
      </w:r>
      <w:r w:rsidRPr="00D411EE">
        <w:rPr>
          <w:rStyle w:val="libFootnotenumChar"/>
          <w:rtl/>
        </w:rPr>
        <w:t>(1)</w:t>
      </w:r>
      <w:r w:rsidRPr="00F86AB4">
        <w:rPr>
          <w:rtl/>
        </w:rPr>
        <w:t xml:space="preserve"> تفسد الثمر في النخل</w:t>
      </w:r>
      <w:r>
        <w:rPr>
          <w:rtl/>
        </w:rPr>
        <w:t xml:space="preserve"> ، </w:t>
      </w:r>
      <w:r w:rsidRPr="00F86AB4">
        <w:rPr>
          <w:rtl/>
        </w:rPr>
        <w:t xml:space="preserve">فلا تشكّوا في ذلك » </w:t>
      </w:r>
      <w:r w:rsidRPr="00D411EE">
        <w:rPr>
          <w:rStyle w:val="libFootnotenumChar"/>
          <w:rtl/>
        </w:rPr>
        <w:t>(2)</w:t>
      </w:r>
      <w:r>
        <w:rPr>
          <w:rtl/>
        </w:rPr>
        <w:t>.</w:t>
      </w:r>
    </w:p>
    <w:p w:rsidR="001629A8" w:rsidRPr="00F86AB4" w:rsidRDefault="001629A8" w:rsidP="009B32A5">
      <w:pPr>
        <w:pStyle w:val="libNormal"/>
        <w:rPr>
          <w:rtl/>
        </w:rPr>
      </w:pPr>
      <w:r w:rsidRPr="00F86AB4">
        <w:rPr>
          <w:rtl/>
        </w:rPr>
        <w:t>سيف بن عميرة</w:t>
      </w:r>
      <w:r>
        <w:rPr>
          <w:rtl/>
        </w:rPr>
        <w:t xml:space="preserve"> ، </w:t>
      </w:r>
      <w:r w:rsidRPr="00F86AB4">
        <w:rPr>
          <w:rtl/>
        </w:rPr>
        <w:t>عن بكر بن محمد</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خروج الثلاثة : السفياني والخراساني واليماني في سنة واحدة</w:t>
      </w:r>
      <w:r>
        <w:rPr>
          <w:rtl/>
        </w:rPr>
        <w:t xml:space="preserve"> ، </w:t>
      </w:r>
      <w:r w:rsidRPr="00F86AB4">
        <w:rPr>
          <w:rtl/>
        </w:rPr>
        <w:t>في شهر واحد</w:t>
      </w:r>
      <w:r>
        <w:rPr>
          <w:rtl/>
        </w:rPr>
        <w:t xml:space="preserve"> ، </w:t>
      </w:r>
      <w:r w:rsidRPr="00F86AB4">
        <w:rPr>
          <w:rtl/>
        </w:rPr>
        <w:t>في يوم واحد</w:t>
      </w:r>
      <w:r>
        <w:rPr>
          <w:rtl/>
        </w:rPr>
        <w:t xml:space="preserve"> ، </w:t>
      </w:r>
      <w:r w:rsidRPr="00F86AB4">
        <w:rPr>
          <w:rtl/>
        </w:rPr>
        <w:t>وليس فيها راية أهدى من راية اليماني</w:t>
      </w:r>
      <w:r>
        <w:rPr>
          <w:rtl/>
        </w:rPr>
        <w:t xml:space="preserve"> ، </w:t>
      </w:r>
      <w:r w:rsidRPr="00F86AB4">
        <w:rPr>
          <w:rtl/>
        </w:rPr>
        <w:t xml:space="preserve">لأنّه يدعو إلى الحقّ » </w:t>
      </w:r>
      <w:r w:rsidRPr="00D411EE">
        <w:rPr>
          <w:rStyle w:val="libFootnotenumChar"/>
          <w:rtl/>
        </w:rPr>
        <w:t>(3)</w:t>
      </w:r>
      <w:r>
        <w:rPr>
          <w:rtl/>
        </w:rPr>
        <w:t>.</w:t>
      </w:r>
    </w:p>
    <w:p w:rsidR="001629A8" w:rsidRDefault="001629A8" w:rsidP="009B32A5">
      <w:pPr>
        <w:pStyle w:val="libNormal"/>
        <w:rPr>
          <w:rtl/>
        </w:rPr>
      </w:pPr>
      <w:r w:rsidRPr="00F86AB4">
        <w:rPr>
          <w:rtl/>
        </w:rPr>
        <w:t>عليّ بن أسباط</w:t>
      </w:r>
      <w:r>
        <w:rPr>
          <w:rtl/>
        </w:rPr>
        <w:t xml:space="preserve"> ، </w:t>
      </w:r>
      <w:r w:rsidRPr="00F86AB4">
        <w:rPr>
          <w:rtl/>
        </w:rPr>
        <w:t xml:space="preserve">عن الحسن بن الجهم قال : سأل رجل أبا الحسن </w:t>
      </w:r>
      <w:r w:rsidR="00E126AF">
        <w:rPr>
          <w:rStyle w:val="libAlaemChar"/>
          <w:rtl/>
        </w:rPr>
        <w:t>عليه‌السلام</w:t>
      </w:r>
      <w:r w:rsidRPr="00F86AB4">
        <w:rPr>
          <w:rtl/>
        </w:rPr>
        <w:t xml:space="preserve"> عن الفرج</w:t>
      </w:r>
      <w:r>
        <w:rPr>
          <w:rtl/>
        </w:rPr>
        <w:t xml:space="preserve"> ، </w:t>
      </w:r>
      <w:r w:rsidRPr="00F86AB4">
        <w:rPr>
          <w:rtl/>
        </w:rPr>
        <w:t>فقال : « تريد الإكثار أم اجمل لك</w:t>
      </w:r>
      <w:r>
        <w:rPr>
          <w:rtl/>
        </w:rPr>
        <w:t>؟</w:t>
      </w:r>
      <w:r w:rsidRPr="00F86AB4">
        <w:rPr>
          <w:rtl/>
        </w:rPr>
        <w:t xml:space="preserve"> » </w:t>
      </w:r>
    </w:p>
    <w:p w:rsidR="001629A8" w:rsidRPr="00F86AB4" w:rsidRDefault="001629A8" w:rsidP="009B32A5">
      <w:pPr>
        <w:pStyle w:val="libNormal"/>
        <w:rPr>
          <w:rtl/>
        </w:rPr>
      </w:pPr>
      <w:r w:rsidRPr="00F86AB4">
        <w:rPr>
          <w:rtl/>
        </w:rPr>
        <w:t>قال : بل تجمل لي.</w:t>
      </w:r>
    </w:p>
    <w:p w:rsidR="001629A8" w:rsidRPr="00F86AB4" w:rsidRDefault="001629A8" w:rsidP="009B32A5">
      <w:pPr>
        <w:pStyle w:val="libNormal"/>
        <w:rPr>
          <w:rtl/>
        </w:rPr>
      </w:pPr>
      <w:r w:rsidRPr="00F86AB4">
        <w:rPr>
          <w:rtl/>
        </w:rPr>
        <w:t>قال : « إذا ركزت رايات قيس بمصر</w:t>
      </w:r>
      <w:r>
        <w:rPr>
          <w:rtl/>
        </w:rPr>
        <w:t xml:space="preserve"> ، </w:t>
      </w:r>
      <w:r w:rsidRPr="00F86AB4">
        <w:rPr>
          <w:rtl/>
        </w:rPr>
        <w:t xml:space="preserve">ورايات كندة بخراسان » </w:t>
      </w:r>
      <w:r w:rsidRPr="00D411EE">
        <w:rPr>
          <w:rStyle w:val="libFootnotenumChar"/>
          <w:rtl/>
        </w:rPr>
        <w:t>(4)</w:t>
      </w:r>
      <w:r>
        <w:rPr>
          <w:rtl/>
        </w:rPr>
        <w:t>.</w:t>
      </w:r>
    </w:p>
    <w:p w:rsidR="001629A8" w:rsidRPr="00F86AB4" w:rsidRDefault="001629A8" w:rsidP="009B32A5">
      <w:pPr>
        <w:pStyle w:val="libNormal"/>
        <w:rPr>
          <w:rtl/>
        </w:rPr>
      </w:pPr>
      <w:r w:rsidRPr="00F86AB4">
        <w:rPr>
          <w:rtl/>
        </w:rPr>
        <w:t>إبراهيم بن محمد بن جعفر</w:t>
      </w:r>
      <w:r>
        <w:rPr>
          <w:rtl/>
        </w:rPr>
        <w:t xml:space="preserve"> ، </w:t>
      </w:r>
      <w:r w:rsidRPr="00F86AB4">
        <w:rPr>
          <w:rtl/>
        </w:rPr>
        <w:t>عن أبيه</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سنة الفتح ينشق الفرات حتّى يدخل أزقّة الكوفة » </w:t>
      </w:r>
      <w:r w:rsidRPr="00D411EE">
        <w:rPr>
          <w:rStyle w:val="libFootnotenumChar"/>
          <w:rtl/>
        </w:rPr>
        <w:t>(5)</w:t>
      </w:r>
      <w:r>
        <w:rPr>
          <w:rtl/>
        </w:rPr>
        <w:t>.</w:t>
      </w:r>
    </w:p>
    <w:p w:rsidR="001629A8" w:rsidRPr="00F86AB4" w:rsidRDefault="001629A8" w:rsidP="009B32A5">
      <w:pPr>
        <w:pStyle w:val="libNormal"/>
        <w:rPr>
          <w:rtl/>
        </w:rPr>
      </w:pPr>
      <w:r w:rsidRPr="00F86AB4">
        <w:rPr>
          <w:rtl/>
        </w:rPr>
        <w:t>الحسين بن يزيد</w:t>
      </w:r>
      <w:r>
        <w:rPr>
          <w:rtl/>
        </w:rPr>
        <w:t xml:space="preserve"> ، </w:t>
      </w:r>
      <w:r w:rsidRPr="00F86AB4">
        <w:rPr>
          <w:rtl/>
        </w:rPr>
        <w:t>عن منذر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يزجر الناس قبل قيام القائم عن معاصيهم بنار تظهر في السماء</w:t>
      </w:r>
      <w:r>
        <w:rPr>
          <w:rtl/>
        </w:rPr>
        <w:t xml:space="preserve"> ، </w:t>
      </w:r>
      <w:r w:rsidRPr="00F86AB4">
        <w:rPr>
          <w:rtl/>
        </w:rPr>
        <w:t>وحمرة تجلّل السماء</w:t>
      </w:r>
      <w:r>
        <w:rPr>
          <w:rtl/>
        </w:rPr>
        <w:t xml:space="preserve"> ، </w:t>
      </w:r>
      <w:r w:rsidRPr="00F86AB4">
        <w:rPr>
          <w:rtl/>
        </w:rPr>
        <w:t>وخسف ببغداد</w:t>
      </w:r>
      <w:r>
        <w:rPr>
          <w:rtl/>
        </w:rPr>
        <w:t xml:space="preserve"> ، </w:t>
      </w:r>
      <w:r w:rsidRPr="00F86AB4">
        <w:rPr>
          <w:rtl/>
        </w:rPr>
        <w:t>وخسف ببلد البصرة</w:t>
      </w:r>
      <w:r>
        <w:rPr>
          <w:rtl/>
        </w:rPr>
        <w:t xml:space="preserve"> ، </w:t>
      </w:r>
      <w:r w:rsidRPr="00F86AB4">
        <w:rPr>
          <w:rtl/>
        </w:rPr>
        <w:t>ودماء تسفك بها</w:t>
      </w:r>
      <w:r>
        <w:rPr>
          <w:rtl/>
        </w:rPr>
        <w:t xml:space="preserve"> ، </w:t>
      </w:r>
      <w:r w:rsidRPr="00F86AB4">
        <w:rPr>
          <w:rtl/>
        </w:rPr>
        <w:t>وخراب دورها</w:t>
      </w:r>
      <w:r>
        <w:rPr>
          <w:rtl/>
        </w:rPr>
        <w:t xml:space="preserve"> ، </w:t>
      </w:r>
      <w:r w:rsidRPr="00F86AB4">
        <w:rPr>
          <w:rtl/>
        </w:rPr>
        <w:t>وفناء يقع في أهلها</w:t>
      </w:r>
      <w:r>
        <w:rPr>
          <w:rtl/>
        </w:rPr>
        <w:t xml:space="preserve"> ، </w:t>
      </w:r>
      <w:r w:rsidRPr="00F86AB4">
        <w:rPr>
          <w:rtl/>
        </w:rPr>
        <w:t xml:space="preserve">وشمول أهل العراق خوف لا يكون لهم معه قرار » </w:t>
      </w:r>
      <w:r w:rsidRPr="00D411EE">
        <w:rPr>
          <w:rStyle w:val="libFootnotenumChar"/>
          <w:rtl/>
        </w:rPr>
        <w:t>(6)</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الغدق : المطر الكثير العام</w:t>
      </w:r>
      <w:r>
        <w:rPr>
          <w:rtl/>
        </w:rPr>
        <w:t xml:space="preserve"> ، </w:t>
      </w:r>
      <w:r w:rsidRPr="00F86AB4">
        <w:rPr>
          <w:rtl/>
        </w:rPr>
        <w:t>وقد غيدق المطر : كثر « لسان العرب 10 : 282 »</w:t>
      </w:r>
      <w:r>
        <w:rPr>
          <w:rtl/>
        </w:rPr>
        <w:t>.</w:t>
      </w:r>
    </w:p>
    <w:p w:rsidR="001629A8" w:rsidRPr="00F86AB4" w:rsidRDefault="001629A8" w:rsidP="00BC54AF">
      <w:pPr>
        <w:pStyle w:val="libFootnote0"/>
        <w:rPr>
          <w:rtl/>
          <w:lang w:bidi="fa-IR"/>
        </w:rPr>
      </w:pPr>
      <w:r w:rsidRPr="00F86AB4">
        <w:rPr>
          <w:rtl/>
        </w:rPr>
        <w:t>(2) ارشاد المفيد 2 : 377</w:t>
      </w:r>
      <w:r>
        <w:rPr>
          <w:rtl/>
        </w:rPr>
        <w:t xml:space="preserve"> ، </w:t>
      </w:r>
      <w:r w:rsidRPr="00F86AB4">
        <w:rPr>
          <w:rtl/>
        </w:rPr>
        <w:t>غيبة الطوسي : 449 / 450</w:t>
      </w:r>
      <w:r>
        <w:rPr>
          <w:rtl/>
        </w:rPr>
        <w:t xml:space="preserve"> ، </w:t>
      </w:r>
      <w:r w:rsidRPr="00F86AB4">
        <w:rPr>
          <w:rtl/>
        </w:rPr>
        <w:t>الخرائج والجرائح 3 : 1164</w:t>
      </w:r>
    </w:p>
    <w:p w:rsidR="001629A8" w:rsidRPr="00F86AB4" w:rsidRDefault="001629A8" w:rsidP="00BC54AF">
      <w:pPr>
        <w:pStyle w:val="libFootnote0"/>
        <w:rPr>
          <w:rtl/>
          <w:lang w:bidi="fa-IR"/>
        </w:rPr>
      </w:pPr>
      <w:r w:rsidRPr="00F86AB4">
        <w:rPr>
          <w:rtl/>
        </w:rPr>
        <w:t>(3) ارشاد المفيد 2 : 375</w:t>
      </w:r>
      <w:r>
        <w:rPr>
          <w:rtl/>
        </w:rPr>
        <w:t xml:space="preserve"> ، </w:t>
      </w:r>
      <w:r w:rsidRPr="00F86AB4">
        <w:rPr>
          <w:rtl/>
        </w:rPr>
        <w:t>غيبة الطوسي : 446 / 443</w:t>
      </w:r>
      <w:r>
        <w:rPr>
          <w:rtl/>
        </w:rPr>
        <w:t xml:space="preserve"> ، </w:t>
      </w:r>
      <w:r w:rsidRPr="00F86AB4">
        <w:rPr>
          <w:rtl/>
        </w:rPr>
        <w:t>الخرائج والجرائح 3 : 1163</w:t>
      </w:r>
    </w:p>
    <w:p w:rsidR="001629A8" w:rsidRPr="00F86AB4" w:rsidRDefault="001629A8" w:rsidP="00BC54AF">
      <w:pPr>
        <w:pStyle w:val="libFootnote0"/>
        <w:rPr>
          <w:rtl/>
          <w:lang w:bidi="fa-IR"/>
        </w:rPr>
      </w:pPr>
      <w:r w:rsidRPr="00F86AB4">
        <w:rPr>
          <w:rtl/>
        </w:rPr>
        <w:t>(4) ارشاد المفيد 2 : 376</w:t>
      </w:r>
      <w:r>
        <w:rPr>
          <w:rtl/>
        </w:rPr>
        <w:t xml:space="preserve"> ، </w:t>
      </w:r>
      <w:r w:rsidRPr="00F86AB4">
        <w:rPr>
          <w:rtl/>
        </w:rPr>
        <w:t>غيبة الطوسي : 448 / 449</w:t>
      </w:r>
      <w:r>
        <w:rPr>
          <w:rtl/>
        </w:rPr>
        <w:t xml:space="preserve"> ، </w:t>
      </w:r>
      <w:r w:rsidRPr="00F86AB4">
        <w:rPr>
          <w:rtl/>
        </w:rPr>
        <w:t>الخرائج والجرائح 3 : 1164</w:t>
      </w:r>
    </w:p>
    <w:p w:rsidR="001629A8" w:rsidRPr="00F86AB4" w:rsidRDefault="001629A8" w:rsidP="00BC54AF">
      <w:pPr>
        <w:pStyle w:val="libFootnote0"/>
        <w:rPr>
          <w:rtl/>
          <w:lang w:bidi="fa-IR"/>
        </w:rPr>
      </w:pPr>
      <w:r w:rsidRPr="00F86AB4">
        <w:rPr>
          <w:rtl/>
        </w:rPr>
        <w:t>(5) ارشاد المفيد 2 : 377</w:t>
      </w:r>
      <w:r>
        <w:rPr>
          <w:rtl/>
        </w:rPr>
        <w:t xml:space="preserve"> ، </w:t>
      </w:r>
      <w:r w:rsidRPr="00F86AB4">
        <w:rPr>
          <w:rtl/>
        </w:rPr>
        <w:t>غيبة الطوسي : 451 / 456</w:t>
      </w:r>
      <w:r>
        <w:rPr>
          <w:rtl/>
        </w:rPr>
        <w:t xml:space="preserve"> ، </w:t>
      </w:r>
      <w:r w:rsidRPr="00F86AB4">
        <w:rPr>
          <w:rtl/>
        </w:rPr>
        <w:t>الخرائج والجرائح 3 : 1164</w:t>
      </w:r>
    </w:p>
    <w:p w:rsidR="001629A8" w:rsidRPr="00F86AB4" w:rsidRDefault="001629A8" w:rsidP="00BC54AF">
      <w:pPr>
        <w:pStyle w:val="libFootnote0"/>
        <w:rPr>
          <w:rtl/>
          <w:lang w:bidi="fa-IR"/>
        </w:rPr>
      </w:pPr>
      <w:r w:rsidRPr="00F86AB4">
        <w:rPr>
          <w:rtl/>
        </w:rPr>
        <w:t>(6) ارشاد المفيد 2 : 378.</w:t>
      </w:r>
    </w:p>
    <w:p w:rsidR="001629A8" w:rsidRPr="00F86AB4" w:rsidRDefault="001629A8" w:rsidP="009B32A5">
      <w:pPr>
        <w:pStyle w:val="libNormal"/>
        <w:rPr>
          <w:rtl/>
        </w:rPr>
      </w:pPr>
      <w:r>
        <w:rPr>
          <w:rtl/>
        </w:rPr>
        <w:br w:type="page"/>
      </w:r>
      <w:r w:rsidRPr="00F86AB4">
        <w:rPr>
          <w:rtl/>
        </w:rPr>
        <w:lastRenderedPageBreak/>
        <w:t>الفضل بن شاذان</w:t>
      </w:r>
      <w:r>
        <w:rPr>
          <w:rtl/>
        </w:rPr>
        <w:t xml:space="preserve"> ، </w:t>
      </w:r>
      <w:r w:rsidRPr="00F86AB4">
        <w:rPr>
          <w:rtl/>
        </w:rPr>
        <w:t>عن أحمد بن محمد بن أبي نصر</w:t>
      </w:r>
      <w:r>
        <w:rPr>
          <w:rtl/>
        </w:rPr>
        <w:t xml:space="preserve"> ، </w:t>
      </w:r>
      <w:r w:rsidRPr="00F86AB4">
        <w:rPr>
          <w:rtl/>
        </w:rPr>
        <w:t xml:space="preserve">عن ثعلبة الأزدي قال : قال أبو جعفر </w:t>
      </w:r>
      <w:r w:rsidR="00E126AF">
        <w:rPr>
          <w:rStyle w:val="libAlaemChar"/>
          <w:rtl/>
        </w:rPr>
        <w:t>عليه‌السلام</w:t>
      </w:r>
      <w:r w:rsidRPr="00F86AB4">
        <w:rPr>
          <w:rtl/>
        </w:rPr>
        <w:t xml:space="preserve"> : « آيتان تكونان قبل قيام القائم :</w:t>
      </w:r>
      <w:r>
        <w:rPr>
          <w:rFonts w:hint="cs"/>
          <w:rtl/>
        </w:rPr>
        <w:t xml:space="preserve"> </w:t>
      </w:r>
      <w:r w:rsidRPr="00F86AB4">
        <w:rPr>
          <w:rtl/>
        </w:rPr>
        <w:t>كسوف الشمس في النصف من شهر رمضان</w:t>
      </w:r>
      <w:r>
        <w:rPr>
          <w:rtl/>
        </w:rPr>
        <w:t xml:space="preserve"> ، </w:t>
      </w:r>
      <w:r w:rsidRPr="00F86AB4">
        <w:rPr>
          <w:rtl/>
        </w:rPr>
        <w:t>وخسوف القمر في آخره »</w:t>
      </w:r>
      <w:r>
        <w:rPr>
          <w:rtl/>
        </w:rPr>
        <w:t>.</w:t>
      </w:r>
    </w:p>
    <w:p w:rsidR="001629A8" w:rsidRPr="00F86AB4" w:rsidRDefault="001629A8" w:rsidP="009B32A5">
      <w:pPr>
        <w:pStyle w:val="libNormal"/>
        <w:rPr>
          <w:rtl/>
        </w:rPr>
      </w:pPr>
      <w:r w:rsidRPr="00F86AB4">
        <w:rPr>
          <w:rtl/>
        </w:rPr>
        <w:t>قال : فقلت : يا ابن رسول الله</w:t>
      </w:r>
      <w:r>
        <w:rPr>
          <w:rtl/>
        </w:rPr>
        <w:t xml:space="preserve"> ، </w:t>
      </w:r>
      <w:r w:rsidRPr="00F86AB4">
        <w:rPr>
          <w:rtl/>
        </w:rPr>
        <w:t>تنكسف الشمس في النصف من الشهر والقمر في آخر الشهر</w:t>
      </w:r>
      <w:r>
        <w:rPr>
          <w:rtl/>
        </w:rPr>
        <w:t>؟</w:t>
      </w:r>
    </w:p>
    <w:p w:rsidR="001629A8" w:rsidRPr="00F86AB4" w:rsidRDefault="001629A8" w:rsidP="009B32A5">
      <w:pPr>
        <w:pStyle w:val="libNormal"/>
        <w:rPr>
          <w:rtl/>
        </w:rPr>
      </w:pPr>
      <w:r w:rsidRPr="00F86AB4">
        <w:rPr>
          <w:rtl/>
        </w:rPr>
        <w:t>فقال : « أنا أعلم بما قلت</w:t>
      </w:r>
      <w:r>
        <w:rPr>
          <w:rtl/>
        </w:rPr>
        <w:t xml:space="preserve"> ، </w:t>
      </w:r>
      <w:r w:rsidRPr="00F86AB4">
        <w:rPr>
          <w:rtl/>
        </w:rPr>
        <w:t xml:space="preserve">إنّهما آيتان لم تكونا منذ هبط آدم </w:t>
      </w:r>
      <w:r w:rsidR="00E126AF">
        <w:rPr>
          <w:rStyle w:val="libAlaemChar"/>
          <w:rtl/>
        </w:rPr>
        <w:t>عليه‌السلام</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عبد الله بن بكير</w:t>
      </w:r>
      <w:r>
        <w:rPr>
          <w:rtl/>
        </w:rPr>
        <w:t xml:space="preserve"> ، </w:t>
      </w:r>
      <w:r w:rsidRPr="00F86AB4">
        <w:rPr>
          <w:rtl/>
        </w:rPr>
        <w:t>عن عبد الملك بن إسماعيل</w:t>
      </w:r>
      <w:r>
        <w:rPr>
          <w:rtl/>
        </w:rPr>
        <w:t xml:space="preserve"> ، </w:t>
      </w:r>
      <w:r w:rsidRPr="00F86AB4">
        <w:rPr>
          <w:rtl/>
        </w:rPr>
        <w:t>عن أبيه</w:t>
      </w:r>
      <w:r>
        <w:rPr>
          <w:rtl/>
        </w:rPr>
        <w:t xml:space="preserve"> ، </w:t>
      </w:r>
      <w:r w:rsidRPr="00F86AB4">
        <w:rPr>
          <w:rtl/>
        </w:rPr>
        <w:t xml:space="preserve">عن سعيد ابن جبير قال : إنّ السنة التي يقوم فيها المهديّ تمطر الأرض أربعا وعشرين مطرة ترى آثارها وبركاتها </w:t>
      </w:r>
      <w:r w:rsidRPr="00D411EE">
        <w:rPr>
          <w:rStyle w:val="libFootnotenumChar"/>
          <w:rtl/>
        </w:rPr>
        <w:t>(2)</w:t>
      </w:r>
      <w:r w:rsidRPr="00F86AB4">
        <w:rPr>
          <w:rtl/>
        </w:rPr>
        <w:t xml:space="preserve"> إن شاء الله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الكافي 8 : 212 / 258</w:t>
      </w:r>
      <w:r>
        <w:rPr>
          <w:rtl/>
        </w:rPr>
        <w:t xml:space="preserve"> ، </w:t>
      </w:r>
      <w:r w:rsidRPr="00F86AB4">
        <w:rPr>
          <w:rtl/>
        </w:rPr>
        <w:t>ارشاد المفيد 2 : 374</w:t>
      </w:r>
      <w:r>
        <w:rPr>
          <w:rtl/>
        </w:rPr>
        <w:t xml:space="preserve"> ، </w:t>
      </w:r>
      <w:r w:rsidRPr="00F86AB4">
        <w:rPr>
          <w:rtl/>
        </w:rPr>
        <w:t>غيبة الطوسي : 444 / 439</w:t>
      </w:r>
      <w:r>
        <w:rPr>
          <w:rtl/>
        </w:rPr>
        <w:t xml:space="preserve"> ، </w:t>
      </w:r>
      <w:r w:rsidRPr="00F86AB4">
        <w:rPr>
          <w:rtl/>
        </w:rPr>
        <w:t>غيبة النعماني : 271 / 45.</w:t>
      </w:r>
    </w:p>
    <w:p w:rsidR="001629A8" w:rsidRPr="00F86AB4" w:rsidRDefault="001629A8" w:rsidP="00BC54AF">
      <w:pPr>
        <w:pStyle w:val="libFootnote0"/>
        <w:rPr>
          <w:rtl/>
          <w:lang w:bidi="fa-IR"/>
        </w:rPr>
      </w:pPr>
      <w:r w:rsidRPr="00F86AB4">
        <w:rPr>
          <w:rtl/>
        </w:rPr>
        <w:t>(2) في نسخة « ط » : وبركتها.</w:t>
      </w:r>
    </w:p>
    <w:p w:rsidR="001629A8" w:rsidRPr="00F86AB4" w:rsidRDefault="001629A8" w:rsidP="00BC54AF">
      <w:pPr>
        <w:pStyle w:val="libFootnote0"/>
        <w:rPr>
          <w:rtl/>
          <w:lang w:bidi="fa-IR"/>
        </w:rPr>
      </w:pPr>
      <w:r w:rsidRPr="00F86AB4">
        <w:rPr>
          <w:rtl/>
        </w:rPr>
        <w:t>(3) ارشاد المفيد 2 : 373</w:t>
      </w:r>
      <w:r>
        <w:rPr>
          <w:rtl/>
        </w:rPr>
        <w:t xml:space="preserve"> ، </w:t>
      </w:r>
      <w:r w:rsidRPr="00F86AB4">
        <w:rPr>
          <w:rtl/>
        </w:rPr>
        <w:t>غيبة الطوسي : 443 / 435.</w:t>
      </w:r>
    </w:p>
    <w:p w:rsidR="001629A8" w:rsidRDefault="001629A8" w:rsidP="001629A8">
      <w:pPr>
        <w:pStyle w:val="Heading1Center"/>
        <w:rPr>
          <w:rtl/>
          <w:lang w:bidi="fa-IR"/>
        </w:rPr>
      </w:pPr>
      <w:r>
        <w:rPr>
          <w:rtl/>
          <w:lang w:bidi="fa-IR"/>
        </w:rPr>
        <w:br w:type="page"/>
      </w:r>
      <w:bookmarkStart w:id="232" w:name="_Toc354490359"/>
      <w:bookmarkStart w:id="233" w:name="_Toc401578938"/>
      <w:r>
        <w:rPr>
          <w:rtl/>
          <w:lang w:bidi="fa-IR"/>
        </w:rPr>
        <w:lastRenderedPageBreak/>
        <w:t>( الفصل</w:t>
      </w:r>
      <w:r w:rsidRPr="00F86AB4">
        <w:rPr>
          <w:rtl/>
          <w:lang w:bidi="fa-IR"/>
        </w:rPr>
        <w:t xml:space="preserve"> الثاني </w:t>
      </w:r>
      <w:r>
        <w:rPr>
          <w:rtl/>
          <w:lang w:bidi="fa-IR"/>
        </w:rPr>
        <w:t>)</w:t>
      </w:r>
      <w:bookmarkEnd w:id="232"/>
      <w:bookmarkEnd w:id="233"/>
    </w:p>
    <w:p w:rsidR="001629A8" w:rsidRDefault="001629A8" w:rsidP="001629A8">
      <w:pPr>
        <w:pStyle w:val="Heading1Center"/>
        <w:rPr>
          <w:rtl/>
          <w:lang w:bidi="fa-IR"/>
        </w:rPr>
      </w:pPr>
      <w:bookmarkStart w:id="234" w:name="_Toc354490360"/>
      <w:bookmarkStart w:id="235" w:name="_Toc401578939"/>
      <w:r>
        <w:rPr>
          <w:rtl/>
          <w:lang w:bidi="fa-IR"/>
        </w:rPr>
        <w:t>في</w:t>
      </w:r>
      <w:r w:rsidRPr="00F86AB4">
        <w:rPr>
          <w:rtl/>
          <w:lang w:bidi="fa-IR"/>
        </w:rPr>
        <w:t xml:space="preserve"> ذكر السنة التي يقوم</w:t>
      </w:r>
      <w:r>
        <w:rPr>
          <w:rtl/>
          <w:lang w:bidi="fa-IR"/>
        </w:rPr>
        <w:t xml:space="preserve"> في</w:t>
      </w:r>
      <w:r w:rsidRPr="00F86AB4">
        <w:rPr>
          <w:rtl/>
          <w:lang w:bidi="fa-IR"/>
        </w:rPr>
        <w:t xml:space="preserve">ها القائم </w:t>
      </w:r>
      <w:r w:rsidR="00E126AF">
        <w:rPr>
          <w:rStyle w:val="libAlaemChar"/>
          <w:rtl/>
        </w:rPr>
        <w:t>عليه‌السلام</w:t>
      </w:r>
      <w:bookmarkEnd w:id="234"/>
      <w:r>
        <w:rPr>
          <w:rtl/>
          <w:lang w:bidi="fa-IR"/>
        </w:rPr>
        <w:t xml:space="preserve"> ،</w:t>
      </w:r>
      <w:bookmarkEnd w:id="235"/>
      <w:r>
        <w:rPr>
          <w:rtl/>
          <w:lang w:bidi="fa-IR"/>
        </w:rPr>
        <w:t xml:space="preserve"> </w:t>
      </w:r>
    </w:p>
    <w:p w:rsidR="001629A8" w:rsidRPr="00F86AB4" w:rsidRDefault="001629A8" w:rsidP="001629A8">
      <w:pPr>
        <w:pStyle w:val="Heading1Center"/>
        <w:rPr>
          <w:rtl/>
          <w:lang w:bidi="fa-IR"/>
        </w:rPr>
      </w:pPr>
      <w:bookmarkStart w:id="236" w:name="_Toc354490361"/>
      <w:bookmarkStart w:id="237" w:name="_Toc401578940"/>
      <w:r w:rsidRPr="00F86AB4">
        <w:rPr>
          <w:rtl/>
          <w:lang w:bidi="fa-IR"/>
        </w:rPr>
        <w:t>واليوم الذي يقوم</w:t>
      </w:r>
      <w:r>
        <w:rPr>
          <w:rtl/>
          <w:lang w:bidi="fa-IR"/>
        </w:rPr>
        <w:t xml:space="preserve"> في</w:t>
      </w:r>
      <w:r w:rsidRPr="00F86AB4">
        <w:rPr>
          <w:rtl/>
          <w:lang w:bidi="fa-IR"/>
        </w:rPr>
        <w:t>ه</w:t>
      </w:r>
      <w:bookmarkEnd w:id="236"/>
      <w:bookmarkEnd w:id="237"/>
      <w:r w:rsidRPr="00F86AB4">
        <w:rPr>
          <w:rtl/>
          <w:lang w:bidi="fa-IR"/>
        </w:rPr>
        <w:t xml:space="preserve"> </w:t>
      </w:r>
    </w:p>
    <w:p w:rsidR="001629A8" w:rsidRPr="00F86AB4" w:rsidRDefault="001629A8" w:rsidP="009B32A5">
      <w:pPr>
        <w:pStyle w:val="libNormal"/>
        <w:rPr>
          <w:rtl/>
        </w:rPr>
      </w:pPr>
      <w:r w:rsidRPr="00F86AB4">
        <w:rPr>
          <w:rtl/>
        </w:rPr>
        <w:t>روى الحسن بن محبوب</w:t>
      </w:r>
      <w:r>
        <w:rPr>
          <w:rtl/>
        </w:rPr>
        <w:t xml:space="preserve"> ، </w:t>
      </w:r>
      <w:r w:rsidRPr="00F86AB4">
        <w:rPr>
          <w:rtl/>
        </w:rPr>
        <w:t>عن عليّ بن أبي حمزة</w:t>
      </w:r>
      <w:r>
        <w:rPr>
          <w:rtl/>
        </w:rPr>
        <w:t xml:space="preserve"> ، </w:t>
      </w:r>
      <w:r w:rsidRPr="00F86AB4">
        <w:rPr>
          <w:rtl/>
        </w:rPr>
        <w:t>عن أبي بصير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لا يخرج القائم إلاّ في وتر من السنين</w:t>
      </w:r>
      <w:r>
        <w:rPr>
          <w:rtl/>
        </w:rPr>
        <w:t xml:space="preserve"> ، </w:t>
      </w:r>
      <w:r w:rsidRPr="00F86AB4">
        <w:rPr>
          <w:rtl/>
        </w:rPr>
        <w:t>سنة إحدى</w:t>
      </w:r>
      <w:r>
        <w:rPr>
          <w:rtl/>
        </w:rPr>
        <w:t xml:space="preserve"> ، </w:t>
      </w:r>
      <w:r w:rsidRPr="00F86AB4">
        <w:rPr>
          <w:rtl/>
        </w:rPr>
        <w:t>أو ثلاث</w:t>
      </w:r>
      <w:r>
        <w:rPr>
          <w:rtl/>
        </w:rPr>
        <w:t xml:space="preserve"> ، </w:t>
      </w:r>
      <w:r w:rsidRPr="00F86AB4">
        <w:rPr>
          <w:rtl/>
        </w:rPr>
        <w:t>أو خمس</w:t>
      </w:r>
      <w:r>
        <w:rPr>
          <w:rtl/>
        </w:rPr>
        <w:t xml:space="preserve"> ، </w:t>
      </w:r>
      <w:r w:rsidRPr="00F86AB4">
        <w:rPr>
          <w:rtl/>
        </w:rPr>
        <w:t>أو سبع</w:t>
      </w:r>
      <w:r>
        <w:rPr>
          <w:rtl/>
        </w:rPr>
        <w:t xml:space="preserve"> ، </w:t>
      </w:r>
      <w:r w:rsidRPr="00F86AB4">
        <w:rPr>
          <w:rtl/>
        </w:rPr>
        <w:t xml:space="preserve">أو تسع » </w:t>
      </w:r>
      <w:r w:rsidRPr="00D411EE">
        <w:rPr>
          <w:rStyle w:val="libFootnotenumChar"/>
          <w:rtl/>
        </w:rPr>
        <w:t>(1)</w:t>
      </w:r>
      <w:r>
        <w:rPr>
          <w:rtl/>
        </w:rPr>
        <w:t>.</w:t>
      </w:r>
    </w:p>
    <w:p w:rsidR="001629A8" w:rsidRPr="00F86AB4" w:rsidRDefault="001629A8" w:rsidP="009B32A5">
      <w:pPr>
        <w:pStyle w:val="libNormal"/>
        <w:rPr>
          <w:rtl/>
        </w:rPr>
      </w:pPr>
      <w:r w:rsidRPr="00F86AB4">
        <w:rPr>
          <w:rtl/>
        </w:rPr>
        <w:t>الفضل بن شاذان</w:t>
      </w:r>
      <w:r>
        <w:rPr>
          <w:rtl/>
        </w:rPr>
        <w:t xml:space="preserve"> ، </w:t>
      </w:r>
      <w:r w:rsidRPr="00F86AB4">
        <w:rPr>
          <w:rtl/>
        </w:rPr>
        <w:t>عن محمد بن عليّ الكوفيّ</w:t>
      </w:r>
      <w:r>
        <w:rPr>
          <w:rtl/>
        </w:rPr>
        <w:t xml:space="preserve"> ، </w:t>
      </w:r>
      <w:r w:rsidRPr="00F86AB4">
        <w:rPr>
          <w:rtl/>
        </w:rPr>
        <w:t>عن وهيب بن حفص</w:t>
      </w:r>
      <w:r>
        <w:rPr>
          <w:rtl/>
        </w:rPr>
        <w:t xml:space="preserve"> ، </w:t>
      </w:r>
      <w:r w:rsidRPr="00F86AB4">
        <w:rPr>
          <w:rtl/>
        </w:rPr>
        <w:t xml:space="preserve">عن أبي بصير قال : قال أبو عبد الله </w:t>
      </w:r>
      <w:r w:rsidR="00E126AF">
        <w:rPr>
          <w:rStyle w:val="libAlaemChar"/>
          <w:rtl/>
        </w:rPr>
        <w:t>عليه‌السلام</w:t>
      </w:r>
      <w:r w:rsidRPr="00F86AB4">
        <w:rPr>
          <w:rtl/>
        </w:rPr>
        <w:t xml:space="preserve"> : « ينادى باسم القائم في ليلة ثلاث وعشرين من شهر رمضان</w:t>
      </w:r>
      <w:r>
        <w:rPr>
          <w:rtl/>
        </w:rPr>
        <w:t xml:space="preserve"> ، </w:t>
      </w:r>
      <w:r w:rsidRPr="00F86AB4">
        <w:rPr>
          <w:rtl/>
        </w:rPr>
        <w:t>ويقوم في يوم عاشوراء</w:t>
      </w:r>
      <w:r>
        <w:rPr>
          <w:rtl/>
        </w:rPr>
        <w:t xml:space="preserve"> ، </w:t>
      </w:r>
      <w:r w:rsidRPr="00F86AB4">
        <w:rPr>
          <w:rtl/>
        </w:rPr>
        <w:t xml:space="preserve">وهو اليوم الذي قتل فيه الحسين بن عليّ </w:t>
      </w:r>
      <w:r w:rsidR="006D11B4">
        <w:rPr>
          <w:rStyle w:val="libAlaemChar"/>
          <w:rtl/>
        </w:rPr>
        <w:t>عليهما‌السلام</w:t>
      </w:r>
      <w:r>
        <w:rPr>
          <w:rtl/>
        </w:rPr>
        <w:t xml:space="preserve"> ، </w:t>
      </w:r>
      <w:r w:rsidRPr="00F86AB4">
        <w:rPr>
          <w:rtl/>
        </w:rPr>
        <w:t>لكأنّي به في يوم السبت العاشر من المحرّم قائما بين الركن والمقام</w:t>
      </w:r>
      <w:r>
        <w:rPr>
          <w:rtl/>
        </w:rPr>
        <w:t xml:space="preserve"> ، </w:t>
      </w:r>
      <w:r w:rsidRPr="00F86AB4">
        <w:rPr>
          <w:rtl/>
        </w:rPr>
        <w:t>جبرئيل بين يديه ينادي بالبيعة له</w:t>
      </w:r>
      <w:r>
        <w:rPr>
          <w:rtl/>
        </w:rPr>
        <w:t xml:space="preserve"> ، </w:t>
      </w:r>
      <w:r w:rsidRPr="00F86AB4">
        <w:rPr>
          <w:rtl/>
        </w:rPr>
        <w:t>فتصير إليه شيعته من أطراف الأرض</w:t>
      </w:r>
      <w:r>
        <w:rPr>
          <w:rtl/>
        </w:rPr>
        <w:t xml:space="preserve"> ، </w:t>
      </w:r>
      <w:r w:rsidRPr="00F86AB4">
        <w:rPr>
          <w:rtl/>
        </w:rPr>
        <w:t>تطوى لهم طيّا</w:t>
      </w:r>
      <w:r>
        <w:rPr>
          <w:rtl/>
        </w:rPr>
        <w:t xml:space="preserve"> ، </w:t>
      </w:r>
      <w:r w:rsidRPr="00F86AB4">
        <w:rPr>
          <w:rtl/>
        </w:rPr>
        <w:t>حتّى يبايعوه</w:t>
      </w:r>
      <w:r>
        <w:rPr>
          <w:rtl/>
        </w:rPr>
        <w:t xml:space="preserve"> ، </w:t>
      </w:r>
      <w:r w:rsidRPr="00F86AB4">
        <w:rPr>
          <w:rtl/>
        </w:rPr>
        <w:t xml:space="preserve">فيملأ الله به الأرض عدلا كما ملئت جورا وظلما » </w:t>
      </w:r>
      <w:r w:rsidRPr="00D411EE">
        <w:rPr>
          <w:rStyle w:val="libFootnotenumChar"/>
          <w:rtl/>
        </w:rPr>
        <w:t>(2)</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378</w:t>
      </w:r>
      <w:r>
        <w:rPr>
          <w:rtl/>
        </w:rPr>
        <w:t xml:space="preserve"> ، </w:t>
      </w:r>
      <w:r w:rsidRPr="00F86AB4">
        <w:rPr>
          <w:rtl/>
        </w:rPr>
        <w:t>غيبة الطوسي : 453 / 460</w:t>
      </w:r>
      <w:r>
        <w:rPr>
          <w:rtl/>
        </w:rPr>
        <w:t xml:space="preserve"> ، </w:t>
      </w:r>
      <w:r w:rsidRPr="00F86AB4">
        <w:rPr>
          <w:rtl/>
        </w:rPr>
        <w:t>روضة الواعظين : 263</w:t>
      </w:r>
      <w:r>
        <w:rPr>
          <w:rtl/>
        </w:rPr>
        <w:t xml:space="preserve"> ، </w:t>
      </w:r>
      <w:r w:rsidRPr="00F86AB4">
        <w:rPr>
          <w:rtl/>
        </w:rPr>
        <w:t>الخرائج والجرائح 3 : 1161</w:t>
      </w:r>
      <w:r>
        <w:rPr>
          <w:rtl/>
        </w:rPr>
        <w:t xml:space="preserve"> ، </w:t>
      </w:r>
      <w:r w:rsidRPr="00F86AB4">
        <w:rPr>
          <w:rtl/>
        </w:rPr>
        <w:t>الفصول المهمة : 302.</w:t>
      </w:r>
    </w:p>
    <w:p w:rsidR="001629A8" w:rsidRPr="00F86AB4" w:rsidRDefault="001629A8" w:rsidP="00BC54AF">
      <w:pPr>
        <w:pStyle w:val="libFootnote0"/>
        <w:rPr>
          <w:rtl/>
          <w:lang w:bidi="fa-IR"/>
        </w:rPr>
      </w:pPr>
      <w:r w:rsidRPr="00F86AB4">
        <w:rPr>
          <w:rtl/>
        </w:rPr>
        <w:t>(2) ارشاد المفيد 2 : 379</w:t>
      </w:r>
      <w:r>
        <w:rPr>
          <w:rtl/>
        </w:rPr>
        <w:t xml:space="preserve"> ، </w:t>
      </w:r>
      <w:r w:rsidRPr="00F86AB4">
        <w:rPr>
          <w:rtl/>
        </w:rPr>
        <w:t>غيبة الطوسي : 453 / 459</w:t>
      </w:r>
      <w:r>
        <w:rPr>
          <w:rtl/>
        </w:rPr>
        <w:t xml:space="preserve"> ، </w:t>
      </w:r>
      <w:r w:rsidRPr="00FC12BD">
        <w:rPr>
          <w:rtl/>
        </w:rPr>
        <w:t>روضة الواعظين : 263</w:t>
      </w:r>
      <w:r>
        <w:rPr>
          <w:rtl/>
        </w:rPr>
        <w:t xml:space="preserve"> ، </w:t>
      </w:r>
      <w:r w:rsidRPr="00FC12BD">
        <w:rPr>
          <w:rtl/>
        </w:rPr>
        <w:t>وفيها :</w:t>
      </w:r>
      <w:r w:rsidRPr="00FC12BD">
        <w:rPr>
          <w:rFonts w:hint="cs"/>
          <w:rtl/>
        </w:rPr>
        <w:t xml:space="preserve"> </w:t>
      </w:r>
      <w:r w:rsidRPr="00FC12BD">
        <w:rPr>
          <w:rtl/>
        </w:rPr>
        <w:t>البيعة لله</w:t>
      </w:r>
      <w:r>
        <w:rPr>
          <w:rtl/>
        </w:rPr>
        <w:t xml:space="preserve"> ، </w:t>
      </w:r>
      <w:r w:rsidRPr="00FC12BD">
        <w:rPr>
          <w:rtl/>
        </w:rPr>
        <w:t>بدل بالبيعة له.</w:t>
      </w:r>
    </w:p>
    <w:p w:rsidR="001629A8" w:rsidRDefault="001629A8" w:rsidP="001629A8">
      <w:pPr>
        <w:pStyle w:val="Heading1Center"/>
        <w:rPr>
          <w:rtl/>
          <w:lang w:bidi="fa-IR"/>
        </w:rPr>
      </w:pPr>
      <w:r>
        <w:rPr>
          <w:rtl/>
          <w:lang w:bidi="fa-IR"/>
        </w:rPr>
        <w:br w:type="page"/>
      </w:r>
      <w:bookmarkStart w:id="238" w:name="_Toc354490362"/>
      <w:bookmarkStart w:id="239" w:name="_Toc401578941"/>
      <w:r>
        <w:rPr>
          <w:rtl/>
          <w:lang w:bidi="fa-IR"/>
        </w:rPr>
        <w:lastRenderedPageBreak/>
        <w:t>( الفصل</w:t>
      </w:r>
      <w:r w:rsidRPr="00F86AB4">
        <w:rPr>
          <w:rtl/>
          <w:lang w:bidi="fa-IR"/>
        </w:rPr>
        <w:t xml:space="preserve"> الثالث </w:t>
      </w:r>
      <w:r>
        <w:rPr>
          <w:rtl/>
          <w:lang w:bidi="fa-IR"/>
        </w:rPr>
        <w:t>)</w:t>
      </w:r>
      <w:bookmarkEnd w:id="238"/>
      <w:bookmarkEnd w:id="239"/>
    </w:p>
    <w:p w:rsidR="001629A8" w:rsidRDefault="001629A8" w:rsidP="001629A8">
      <w:pPr>
        <w:pStyle w:val="Heading1Center"/>
        <w:rPr>
          <w:rtl/>
          <w:lang w:bidi="fa-IR"/>
        </w:rPr>
      </w:pPr>
      <w:bookmarkStart w:id="240" w:name="_Toc354490363"/>
      <w:bookmarkStart w:id="241" w:name="_Toc401578942"/>
      <w:r>
        <w:rPr>
          <w:rtl/>
          <w:lang w:bidi="fa-IR"/>
        </w:rPr>
        <w:t>في</w:t>
      </w:r>
      <w:r w:rsidRPr="00F86AB4">
        <w:rPr>
          <w:rtl/>
          <w:lang w:bidi="fa-IR"/>
        </w:rPr>
        <w:t xml:space="preserve"> ذكر نبذ من سيرته عند قيامه</w:t>
      </w:r>
      <w:r>
        <w:rPr>
          <w:rtl/>
          <w:lang w:bidi="fa-IR"/>
        </w:rPr>
        <w:t xml:space="preserve"> ، </w:t>
      </w:r>
      <w:r w:rsidRPr="00F86AB4">
        <w:rPr>
          <w:rtl/>
          <w:lang w:bidi="fa-IR"/>
        </w:rPr>
        <w:t>وطريقة أحكامه</w:t>
      </w:r>
      <w:bookmarkEnd w:id="240"/>
      <w:r>
        <w:rPr>
          <w:rtl/>
          <w:lang w:bidi="fa-IR"/>
        </w:rPr>
        <w:t xml:space="preserve"> ،</w:t>
      </w:r>
      <w:bookmarkEnd w:id="241"/>
      <w:r>
        <w:rPr>
          <w:rtl/>
          <w:lang w:bidi="fa-IR"/>
        </w:rPr>
        <w:t xml:space="preserve"> </w:t>
      </w:r>
    </w:p>
    <w:p w:rsidR="001629A8" w:rsidRPr="00F86AB4" w:rsidRDefault="001629A8" w:rsidP="001629A8">
      <w:pPr>
        <w:pStyle w:val="Heading1Center"/>
        <w:rPr>
          <w:rtl/>
          <w:lang w:bidi="fa-IR"/>
        </w:rPr>
      </w:pPr>
      <w:bookmarkStart w:id="242" w:name="_Toc354490364"/>
      <w:bookmarkStart w:id="243" w:name="_Toc401578943"/>
      <w:r w:rsidRPr="00F86AB4">
        <w:rPr>
          <w:rtl/>
          <w:lang w:bidi="fa-IR"/>
        </w:rPr>
        <w:t>ووصف زمانه</w:t>
      </w:r>
      <w:r>
        <w:rPr>
          <w:rtl/>
          <w:lang w:bidi="fa-IR"/>
        </w:rPr>
        <w:t xml:space="preserve"> ، </w:t>
      </w:r>
      <w:r w:rsidRPr="00F86AB4">
        <w:rPr>
          <w:rtl/>
          <w:lang w:bidi="fa-IR"/>
        </w:rPr>
        <w:t>ومدة أيامه</w:t>
      </w:r>
      <w:bookmarkEnd w:id="242"/>
      <w:bookmarkEnd w:id="243"/>
      <w:r w:rsidRPr="00F86AB4">
        <w:rPr>
          <w:rtl/>
          <w:lang w:bidi="fa-IR"/>
        </w:rPr>
        <w:t xml:space="preserve"> </w:t>
      </w:r>
    </w:p>
    <w:p w:rsidR="001629A8" w:rsidRPr="00F86AB4" w:rsidRDefault="001629A8" w:rsidP="009B32A5">
      <w:pPr>
        <w:pStyle w:val="libNormal"/>
        <w:rPr>
          <w:rtl/>
        </w:rPr>
      </w:pPr>
      <w:r w:rsidRPr="00F86AB4">
        <w:rPr>
          <w:rtl/>
        </w:rPr>
        <w:t>روى الحجّال</w:t>
      </w:r>
      <w:r>
        <w:rPr>
          <w:rtl/>
        </w:rPr>
        <w:t xml:space="preserve"> ، </w:t>
      </w:r>
      <w:r w:rsidRPr="00F86AB4">
        <w:rPr>
          <w:rtl/>
        </w:rPr>
        <w:t>عن ثعلبة</w:t>
      </w:r>
      <w:r>
        <w:rPr>
          <w:rtl/>
        </w:rPr>
        <w:t xml:space="preserve"> ، </w:t>
      </w:r>
      <w:r w:rsidRPr="00F86AB4">
        <w:rPr>
          <w:rtl/>
        </w:rPr>
        <w:t>عن أبي بكر الحضرميّ</w:t>
      </w:r>
      <w:r>
        <w:rPr>
          <w:rtl/>
        </w:rPr>
        <w:t xml:space="preserve"> ، </w:t>
      </w:r>
      <w:r w:rsidRPr="00F86AB4">
        <w:rPr>
          <w:rtl/>
        </w:rPr>
        <w:t xml:space="preserve">عن أبي جعفر الباقر </w:t>
      </w:r>
      <w:r w:rsidR="00E126AF">
        <w:rPr>
          <w:rStyle w:val="libAlaemChar"/>
          <w:rtl/>
        </w:rPr>
        <w:t>عليه‌السلام</w:t>
      </w:r>
      <w:r w:rsidRPr="00F86AB4">
        <w:rPr>
          <w:rtl/>
        </w:rPr>
        <w:t xml:space="preserve"> قال : « كأنّي بالقائم على نجف الكوفة قد سار إليها من مكّة في خمسة آلاف من الملائكة</w:t>
      </w:r>
      <w:r>
        <w:rPr>
          <w:rtl/>
        </w:rPr>
        <w:t xml:space="preserve"> ، </w:t>
      </w:r>
      <w:r w:rsidRPr="00F86AB4">
        <w:rPr>
          <w:rtl/>
        </w:rPr>
        <w:t>جبرئيل عن يمينه</w:t>
      </w:r>
      <w:r>
        <w:rPr>
          <w:rtl/>
        </w:rPr>
        <w:t xml:space="preserve"> ، </w:t>
      </w:r>
      <w:r w:rsidRPr="00F86AB4">
        <w:rPr>
          <w:rtl/>
        </w:rPr>
        <w:t>وميكائيل عن شماله</w:t>
      </w:r>
      <w:r>
        <w:rPr>
          <w:rtl/>
        </w:rPr>
        <w:t xml:space="preserve"> ، </w:t>
      </w:r>
      <w:r w:rsidRPr="00F86AB4">
        <w:rPr>
          <w:rtl/>
        </w:rPr>
        <w:t>والمؤمنون بين يديه</w:t>
      </w:r>
      <w:r>
        <w:rPr>
          <w:rtl/>
        </w:rPr>
        <w:t xml:space="preserve"> ، </w:t>
      </w:r>
      <w:r w:rsidRPr="00F86AB4">
        <w:rPr>
          <w:rtl/>
        </w:rPr>
        <w:t xml:space="preserve">وهو يفرّق الجنود في الأمصار » </w:t>
      </w:r>
      <w:r w:rsidRPr="00D411EE">
        <w:rPr>
          <w:rStyle w:val="libFootnotenumChar"/>
          <w:rtl/>
        </w:rPr>
        <w:t>(1)</w:t>
      </w:r>
      <w:r>
        <w:rPr>
          <w:rtl/>
        </w:rPr>
        <w:t>.</w:t>
      </w:r>
    </w:p>
    <w:p w:rsidR="001629A8" w:rsidRPr="00F86AB4" w:rsidRDefault="001629A8" w:rsidP="009B32A5">
      <w:pPr>
        <w:pStyle w:val="libNormal"/>
        <w:rPr>
          <w:rtl/>
        </w:rPr>
      </w:pPr>
      <w:r w:rsidRPr="00F86AB4">
        <w:rPr>
          <w:rtl/>
        </w:rPr>
        <w:t>وفي رواية عمرو بن شمر</w:t>
      </w:r>
      <w:r>
        <w:rPr>
          <w:rtl/>
        </w:rPr>
        <w:t xml:space="preserve"> ، </w:t>
      </w:r>
      <w:r w:rsidRPr="00F86AB4">
        <w:rPr>
          <w:rtl/>
        </w:rPr>
        <w:t xml:space="preserve">عن أبي جعفر </w:t>
      </w:r>
      <w:r w:rsidR="00E126AF">
        <w:rPr>
          <w:rStyle w:val="libAlaemChar"/>
          <w:rtl/>
        </w:rPr>
        <w:t>عليه‌السلام</w:t>
      </w:r>
      <w:r w:rsidRPr="00F86AB4">
        <w:rPr>
          <w:rtl/>
        </w:rPr>
        <w:t xml:space="preserve"> قال : ذكر المهديّ فقال : « يدخل الكوفة وفيها ثلاث رايات قد اضطربت فتصفو له</w:t>
      </w:r>
      <w:r>
        <w:rPr>
          <w:rtl/>
        </w:rPr>
        <w:t xml:space="preserve"> ، </w:t>
      </w:r>
      <w:r w:rsidRPr="00F86AB4">
        <w:rPr>
          <w:rtl/>
        </w:rPr>
        <w:t>ويدخل حتّى يأتي المنبر فيخطب فلا يدري الناس ما يقول من البكاء</w:t>
      </w:r>
      <w:r>
        <w:rPr>
          <w:rtl/>
        </w:rPr>
        <w:t xml:space="preserve"> ، </w:t>
      </w:r>
      <w:r w:rsidRPr="00F86AB4">
        <w:rPr>
          <w:rtl/>
        </w:rPr>
        <w:t>فإذا كانت الجمعة الثانية سأله الناس أن يصلّي بهم الجمعة</w:t>
      </w:r>
      <w:r>
        <w:rPr>
          <w:rtl/>
        </w:rPr>
        <w:t xml:space="preserve"> ، </w:t>
      </w:r>
      <w:r w:rsidRPr="00F86AB4">
        <w:rPr>
          <w:rtl/>
        </w:rPr>
        <w:t>فيأمر أن يخطّ له مسجد على الغريّ</w:t>
      </w:r>
      <w:r>
        <w:rPr>
          <w:rtl/>
        </w:rPr>
        <w:t xml:space="preserve"> ، </w:t>
      </w:r>
      <w:r w:rsidRPr="00F86AB4">
        <w:rPr>
          <w:rtl/>
        </w:rPr>
        <w:t>ويصلّي بهم هناك</w:t>
      </w:r>
      <w:r>
        <w:rPr>
          <w:rtl/>
        </w:rPr>
        <w:t xml:space="preserve"> ، </w:t>
      </w:r>
      <w:r w:rsidRPr="00F86AB4">
        <w:rPr>
          <w:rtl/>
        </w:rPr>
        <w:t xml:space="preserve">ثمّ يأمر من يحفر من ظهر مشهد الحسين </w:t>
      </w:r>
      <w:r w:rsidR="00E126AF">
        <w:rPr>
          <w:rStyle w:val="libAlaemChar"/>
          <w:rtl/>
        </w:rPr>
        <w:t>عليه‌السلام</w:t>
      </w:r>
      <w:r w:rsidRPr="00F86AB4">
        <w:rPr>
          <w:rtl/>
        </w:rPr>
        <w:t xml:space="preserve"> نهرا يجري إلى الغريّين حتّى ينزل الماء في النجف</w:t>
      </w:r>
      <w:r>
        <w:rPr>
          <w:rtl/>
        </w:rPr>
        <w:t xml:space="preserve"> ، </w:t>
      </w:r>
      <w:r w:rsidRPr="00F86AB4">
        <w:rPr>
          <w:rtl/>
        </w:rPr>
        <w:t>ويعمل على فوهته القناطير والأرحاء</w:t>
      </w:r>
      <w:r>
        <w:rPr>
          <w:rtl/>
        </w:rPr>
        <w:t xml:space="preserve"> ، </w:t>
      </w:r>
      <w:r w:rsidRPr="00F86AB4">
        <w:rPr>
          <w:rtl/>
        </w:rPr>
        <w:t xml:space="preserve">فكأنّي بالعجوز على رأسها مكتل فيه برّ تأتي تلك الأرحاء فتطحنه بلا كراء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وفي رواية المفضل بن عمر قال : سمعت أبا عبد الله </w:t>
      </w:r>
      <w:r w:rsidR="00E126AF">
        <w:rPr>
          <w:rStyle w:val="libAlaemChar"/>
          <w:rtl/>
        </w:rPr>
        <w:t>عليه‌السلام</w:t>
      </w:r>
      <w:r w:rsidRPr="00F86AB4">
        <w:rPr>
          <w:rtl/>
        </w:rPr>
        <w:t xml:space="preserve"> يقول : « إذا قام قائم آل محمد بنى في ظهر الكوفة مسجدا له ألف باب</w:t>
      </w:r>
      <w:r>
        <w:rPr>
          <w:rtl/>
        </w:rPr>
        <w:t xml:space="preserve"> ، </w:t>
      </w:r>
      <w:r w:rsidRPr="00F86AB4">
        <w:rPr>
          <w:rtl/>
        </w:rPr>
        <w:t xml:space="preserve">واتّصلت بيوت أهل الكوفة بنهر كربلاء »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379</w:t>
      </w:r>
      <w:r>
        <w:rPr>
          <w:rtl/>
        </w:rPr>
        <w:t xml:space="preserve"> ، </w:t>
      </w:r>
      <w:r w:rsidRPr="00F86AB4">
        <w:rPr>
          <w:rtl/>
        </w:rPr>
        <w:t>روضة الواعظين : 264.</w:t>
      </w:r>
    </w:p>
    <w:p w:rsidR="001629A8" w:rsidRPr="00F86AB4" w:rsidRDefault="001629A8" w:rsidP="00BC54AF">
      <w:pPr>
        <w:pStyle w:val="libFootnote0"/>
        <w:rPr>
          <w:rtl/>
          <w:lang w:bidi="fa-IR"/>
        </w:rPr>
      </w:pPr>
      <w:r w:rsidRPr="00F86AB4">
        <w:rPr>
          <w:rtl/>
        </w:rPr>
        <w:t>(2) ارشاد المفيد 2 : 380</w:t>
      </w:r>
      <w:r>
        <w:rPr>
          <w:rtl/>
        </w:rPr>
        <w:t xml:space="preserve"> ، </w:t>
      </w:r>
      <w:r w:rsidRPr="00F86AB4">
        <w:rPr>
          <w:rtl/>
        </w:rPr>
        <w:t>غيبة الطوسي : 468 / 485</w:t>
      </w:r>
      <w:r>
        <w:rPr>
          <w:rtl/>
        </w:rPr>
        <w:t xml:space="preserve"> ، </w:t>
      </w:r>
      <w:r w:rsidRPr="00F86AB4">
        <w:rPr>
          <w:rtl/>
        </w:rPr>
        <w:t>روضة الواعظين : 263.</w:t>
      </w:r>
    </w:p>
    <w:p w:rsidR="001629A8" w:rsidRPr="00F86AB4" w:rsidRDefault="001629A8" w:rsidP="00BC54AF">
      <w:pPr>
        <w:pStyle w:val="libFootnote0"/>
        <w:rPr>
          <w:rtl/>
          <w:lang w:bidi="fa-IR"/>
        </w:rPr>
      </w:pPr>
      <w:r w:rsidRPr="00F86AB4">
        <w:rPr>
          <w:rtl/>
        </w:rPr>
        <w:t>(3) ارشاد المفيد 2 : 380</w:t>
      </w:r>
      <w:r>
        <w:rPr>
          <w:rtl/>
        </w:rPr>
        <w:t xml:space="preserve"> ، </w:t>
      </w:r>
      <w:r w:rsidRPr="00F86AB4">
        <w:rPr>
          <w:rtl/>
        </w:rPr>
        <w:t>غيبة الطوسي : 467 / ذيل حديث 484</w:t>
      </w:r>
      <w:r>
        <w:rPr>
          <w:rtl/>
        </w:rPr>
        <w:t xml:space="preserve"> ، </w:t>
      </w:r>
      <w:r w:rsidRPr="00F86AB4">
        <w:rPr>
          <w:rtl/>
        </w:rPr>
        <w:t>الخرائج والجرائح 3 :</w:t>
      </w:r>
    </w:p>
    <w:p w:rsidR="001629A8" w:rsidRPr="00F86AB4" w:rsidRDefault="001629A8" w:rsidP="009B32A5">
      <w:pPr>
        <w:pStyle w:val="libNormal"/>
        <w:rPr>
          <w:rtl/>
        </w:rPr>
      </w:pPr>
      <w:r>
        <w:rPr>
          <w:rtl/>
        </w:rPr>
        <w:br w:type="page"/>
      </w:r>
      <w:r w:rsidRPr="00F86AB4">
        <w:rPr>
          <w:rtl/>
        </w:rPr>
        <w:lastRenderedPageBreak/>
        <w:t xml:space="preserve">قال : وسمعت أبا عبد الله </w:t>
      </w:r>
      <w:r w:rsidR="00E126AF">
        <w:rPr>
          <w:rStyle w:val="libAlaemChar"/>
          <w:rtl/>
        </w:rPr>
        <w:t>عليه‌السلام</w:t>
      </w:r>
      <w:r w:rsidRPr="00F86AB4">
        <w:rPr>
          <w:rtl/>
        </w:rPr>
        <w:t xml:space="preserve"> يقول : « إذا أذن الله تعالى للقائم بالخروج صعد المنبر فدعا الناس إلى نفسه</w:t>
      </w:r>
      <w:r>
        <w:rPr>
          <w:rtl/>
        </w:rPr>
        <w:t xml:space="preserve"> ، </w:t>
      </w:r>
      <w:r w:rsidRPr="00F86AB4">
        <w:rPr>
          <w:rtl/>
        </w:rPr>
        <w:t>وناشدهم بالله</w:t>
      </w:r>
      <w:r>
        <w:rPr>
          <w:rtl/>
        </w:rPr>
        <w:t xml:space="preserve"> ، </w:t>
      </w:r>
      <w:r w:rsidRPr="00F86AB4">
        <w:rPr>
          <w:rtl/>
        </w:rPr>
        <w:t>ودعاهم إلى حقه</w:t>
      </w:r>
      <w:r>
        <w:rPr>
          <w:rtl/>
        </w:rPr>
        <w:t xml:space="preserve"> ، </w:t>
      </w:r>
      <w:r w:rsidRPr="00F86AB4">
        <w:rPr>
          <w:rtl/>
        </w:rPr>
        <w:t xml:space="preserve">على أن يسير فيهم بسيرة رسول الله </w:t>
      </w:r>
      <w:r w:rsidR="004B3898">
        <w:rPr>
          <w:rStyle w:val="libAlaemChar"/>
          <w:rtl/>
        </w:rPr>
        <w:t>صلى‌الله‌عليه‌وآله</w:t>
      </w:r>
      <w:r>
        <w:rPr>
          <w:rtl/>
        </w:rPr>
        <w:t xml:space="preserve"> ، </w:t>
      </w:r>
      <w:r w:rsidRPr="00F86AB4">
        <w:rPr>
          <w:rtl/>
        </w:rPr>
        <w:t>ويعمل فيهم بعمله</w:t>
      </w:r>
      <w:r>
        <w:rPr>
          <w:rtl/>
        </w:rPr>
        <w:t xml:space="preserve"> ، </w:t>
      </w:r>
      <w:r w:rsidRPr="00F86AB4">
        <w:rPr>
          <w:rtl/>
        </w:rPr>
        <w:t xml:space="preserve">فيبعث الله عزّ وجل جبرئيل </w:t>
      </w:r>
      <w:r w:rsidR="00E126AF">
        <w:rPr>
          <w:rStyle w:val="libAlaemChar"/>
          <w:rtl/>
        </w:rPr>
        <w:t>عليه‌السلام</w:t>
      </w:r>
      <w:r w:rsidRPr="00F86AB4">
        <w:rPr>
          <w:rtl/>
        </w:rPr>
        <w:t xml:space="preserve"> حتّى يأتيه فينزل على الحطيم ثمّ يقول له : إلى أيّ شيء تدعو</w:t>
      </w:r>
      <w:r>
        <w:rPr>
          <w:rtl/>
        </w:rPr>
        <w:t>؟</w:t>
      </w:r>
      <w:r w:rsidRPr="00F86AB4">
        <w:rPr>
          <w:rtl/>
        </w:rPr>
        <w:t xml:space="preserve"> فيخبره القائم فيقول جبرئيل : أنا أوّل من يبايعك ابسط كفّك</w:t>
      </w:r>
      <w:r>
        <w:rPr>
          <w:rtl/>
        </w:rPr>
        <w:t xml:space="preserve"> ، </w:t>
      </w:r>
      <w:r w:rsidRPr="00F86AB4">
        <w:rPr>
          <w:rtl/>
        </w:rPr>
        <w:t>فيمسح على يده</w:t>
      </w:r>
      <w:r>
        <w:rPr>
          <w:rtl/>
        </w:rPr>
        <w:t xml:space="preserve"> ، </w:t>
      </w:r>
      <w:r w:rsidRPr="00F86AB4">
        <w:rPr>
          <w:rtl/>
        </w:rPr>
        <w:t>وقد وافاه ثلاثمائة وبضعة عشر رجلا</w:t>
      </w:r>
      <w:r>
        <w:rPr>
          <w:rtl/>
        </w:rPr>
        <w:t xml:space="preserve"> ، </w:t>
      </w:r>
      <w:r w:rsidRPr="00F86AB4">
        <w:rPr>
          <w:rtl/>
        </w:rPr>
        <w:t>فيبايعونه</w:t>
      </w:r>
      <w:r>
        <w:rPr>
          <w:rtl/>
        </w:rPr>
        <w:t xml:space="preserve"> ، </w:t>
      </w:r>
      <w:r w:rsidRPr="00F86AB4">
        <w:rPr>
          <w:rtl/>
        </w:rPr>
        <w:t>ويقيم بمكّة حتّى يتمّ أصحابه عشرة آلاف نفس</w:t>
      </w:r>
      <w:r>
        <w:rPr>
          <w:rtl/>
        </w:rPr>
        <w:t xml:space="preserve"> ، </w:t>
      </w:r>
      <w:r w:rsidRPr="00F86AB4">
        <w:rPr>
          <w:rtl/>
        </w:rPr>
        <w:t xml:space="preserve">ثمّ يسير إلى المدينة » </w:t>
      </w:r>
      <w:r w:rsidRPr="00D411EE">
        <w:rPr>
          <w:rStyle w:val="libFootnotenumChar"/>
          <w:rtl/>
        </w:rPr>
        <w:t>(1)</w:t>
      </w:r>
      <w:r>
        <w:rPr>
          <w:rtl/>
        </w:rPr>
        <w:t>.</w:t>
      </w:r>
    </w:p>
    <w:p w:rsidR="001629A8" w:rsidRPr="00F86AB4" w:rsidRDefault="001629A8" w:rsidP="009B32A5">
      <w:pPr>
        <w:pStyle w:val="libNormal"/>
        <w:rPr>
          <w:rtl/>
        </w:rPr>
      </w:pPr>
      <w:r w:rsidRPr="00F86AB4">
        <w:rPr>
          <w:rtl/>
        </w:rPr>
        <w:t>وروى محمد بن عجلان</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إذا قام القائم دعا الناس إلى الإسلام جديدا</w:t>
      </w:r>
      <w:r>
        <w:rPr>
          <w:rtl/>
        </w:rPr>
        <w:t xml:space="preserve"> ، </w:t>
      </w:r>
      <w:r w:rsidRPr="00F86AB4">
        <w:rPr>
          <w:rtl/>
        </w:rPr>
        <w:t>وهداهم إلى أمر قد دثر وضلّ عنه الجمهور</w:t>
      </w:r>
      <w:r>
        <w:rPr>
          <w:rtl/>
        </w:rPr>
        <w:t xml:space="preserve"> ، </w:t>
      </w:r>
      <w:r w:rsidRPr="00F86AB4">
        <w:rPr>
          <w:rtl/>
        </w:rPr>
        <w:t>وإنّما سمّي المهديّ مهديّا [ لأنّه يهدي إلى أمر قد ضلّوا عنه</w:t>
      </w:r>
      <w:r>
        <w:rPr>
          <w:rtl/>
        </w:rPr>
        <w:t xml:space="preserve"> ، </w:t>
      </w:r>
      <w:r w:rsidRPr="00F86AB4">
        <w:rPr>
          <w:rtl/>
        </w:rPr>
        <w:t xml:space="preserve">وسمّي بالقائم ] </w:t>
      </w:r>
      <w:r w:rsidRPr="00D411EE">
        <w:rPr>
          <w:rStyle w:val="libFootnotenumChar"/>
          <w:rtl/>
        </w:rPr>
        <w:t>(2)</w:t>
      </w:r>
      <w:r w:rsidRPr="00F86AB4">
        <w:rPr>
          <w:rtl/>
        </w:rPr>
        <w:t xml:space="preserve"> لقيامه بالحقّ » </w:t>
      </w:r>
      <w:r w:rsidRPr="00D411EE">
        <w:rPr>
          <w:rStyle w:val="libFootnotenumChar"/>
          <w:rtl/>
        </w:rPr>
        <w:t>(3)</w:t>
      </w:r>
      <w:r>
        <w:rPr>
          <w:rtl/>
        </w:rPr>
        <w:t>.</w:t>
      </w:r>
    </w:p>
    <w:p w:rsidR="001629A8" w:rsidRPr="00F86AB4" w:rsidRDefault="001629A8" w:rsidP="009B32A5">
      <w:pPr>
        <w:pStyle w:val="libNormal"/>
        <w:rPr>
          <w:rtl/>
        </w:rPr>
      </w:pPr>
      <w:r w:rsidRPr="00F86AB4">
        <w:rPr>
          <w:rtl/>
        </w:rPr>
        <w:t>وروى عبد الله بن المغيرة</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إذا قام القائم من آل محمد أقام خمسمائة من قريش فضرب أعناقهم</w:t>
      </w:r>
      <w:r>
        <w:rPr>
          <w:rtl/>
        </w:rPr>
        <w:t xml:space="preserve"> ، </w:t>
      </w:r>
      <w:r w:rsidRPr="00F86AB4">
        <w:rPr>
          <w:rtl/>
        </w:rPr>
        <w:t>ثمّ أقام خمسمائة فضرب أعناقهم</w:t>
      </w:r>
      <w:r>
        <w:rPr>
          <w:rtl/>
        </w:rPr>
        <w:t xml:space="preserve"> ، </w:t>
      </w:r>
      <w:r w:rsidRPr="00F86AB4">
        <w:rPr>
          <w:rtl/>
        </w:rPr>
        <w:t>ثمّ خمسمائة أخرى</w:t>
      </w:r>
      <w:r>
        <w:rPr>
          <w:rtl/>
        </w:rPr>
        <w:t xml:space="preserve"> ، </w:t>
      </w:r>
      <w:r w:rsidRPr="00F86AB4">
        <w:rPr>
          <w:rtl/>
        </w:rPr>
        <w:t>حتّى يفعل ذلك ستّ مرّات »</w:t>
      </w:r>
      <w:r>
        <w:rPr>
          <w:rtl/>
        </w:rPr>
        <w:t>.</w:t>
      </w:r>
    </w:p>
    <w:p w:rsidR="001629A8" w:rsidRPr="00F86AB4" w:rsidRDefault="001629A8" w:rsidP="009B32A5">
      <w:pPr>
        <w:pStyle w:val="libNormal"/>
        <w:rPr>
          <w:rtl/>
        </w:rPr>
      </w:pPr>
      <w:r w:rsidRPr="00F86AB4">
        <w:rPr>
          <w:rtl/>
        </w:rPr>
        <w:t>قلت : ويبلغ عدد هؤلاء هذا</w:t>
      </w:r>
      <w:r>
        <w:rPr>
          <w:rtl/>
        </w:rPr>
        <w:t>؟</w:t>
      </w:r>
    </w:p>
    <w:p w:rsidR="001629A8" w:rsidRPr="00F86AB4" w:rsidRDefault="001629A8" w:rsidP="009B32A5">
      <w:pPr>
        <w:pStyle w:val="libNormal"/>
        <w:rPr>
          <w:rtl/>
        </w:rPr>
      </w:pPr>
      <w:r w:rsidRPr="00F86AB4">
        <w:rPr>
          <w:rtl/>
        </w:rPr>
        <w:t>قال : « نعم</w:t>
      </w:r>
      <w:r>
        <w:rPr>
          <w:rtl/>
        </w:rPr>
        <w:t xml:space="preserve"> ، </w:t>
      </w:r>
      <w:r w:rsidRPr="00F86AB4">
        <w:rPr>
          <w:rtl/>
        </w:rPr>
        <w:t xml:space="preserve">منهم ومن مواليهم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1176 لم يرد فيه ذيل الحديث.</w:t>
      </w:r>
    </w:p>
    <w:p w:rsidR="001629A8" w:rsidRPr="00F86AB4" w:rsidRDefault="001629A8" w:rsidP="00BC54AF">
      <w:pPr>
        <w:pStyle w:val="libFootnote0"/>
        <w:rPr>
          <w:rtl/>
          <w:lang w:bidi="fa-IR"/>
        </w:rPr>
      </w:pPr>
      <w:r w:rsidRPr="00F86AB4">
        <w:rPr>
          <w:rtl/>
        </w:rPr>
        <w:t>(1) ارشاد المفيد 2 : 382</w:t>
      </w:r>
      <w:r>
        <w:rPr>
          <w:rtl/>
        </w:rPr>
        <w:t xml:space="preserve"> ، </w:t>
      </w:r>
      <w:r w:rsidRPr="00F86AB4">
        <w:rPr>
          <w:rtl/>
        </w:rPr>
        <w:t>روضة الواعظين : 265 لم يرد فيه ذيل الحديث.</w:t>
      </w:r>
    </w:p>
    <w:p w:rsidR="001629A8" w:rsidRPr="00F86AB4" w:rsidRDefault="001629A8" w:rsidP="00BC54AF">
      <w:pPr>
        <w:pStyle w:val="libFootnote0"/>
        <w:rPr>
          <w:rtl/>
          <w:lang w:bidi="fa-IR"/>
        </w:rPr>
      </w:pPr>
      <w:r w:rsidRPr="00F86AB4">
        <w:rPr>
          <w:rtl/>
        </w:rPr>
        <w:t>(2) ما بين المعقوفين أثبتناه من الارشاد ليستقيم السياق.</w:t>
      </w:r>
    </w:p>
    <w:p w:rsidR="001629A8" w:rsidRPr="00F86AB4" w:rsidRDefault="001629A8" w:rsidP="00BC54AF">
      <w:pPr>
        <w:pStyle w:val="libFootnote0"/>
        <w:rPr>
          <w:rtl/>
          <w:lang w:bidi="fa-IR"/>
        </w:rPr>
      </w:pPr>
      <w:r w:rsidRPr="00F86AB4">
        <w:rPr>
          <w:rtl/>
        </w:rPr>
        <w:t>(3) ارشاد المفيد 2 : 383</w:t>
      </w:r>
      <w:r>
        <w:rPr>
          <w:rtl/>
        </w:rPr>
        <w:t xml:space="preserve"> ، </w:t>
      </w:r>
      <w:r w:rsidRPr="00F86AB4">
        <w:rPr>
          <w:rtl/>
        </w:rPr>
        <w:t>روضة الواعظين : 264.</w:t>
      </w:r>
    </w:p>
    <w:p w:rsidR="001629A8" w:rsidRPr="00F86AB4" w:rsidRDefault="001629A8" w:rsidP="00BC54AF">
      <w:pPr>
        <w:pStyle w:val="libFootnote0"/>
        <w:rPr>
          <w:rtl/>
          <w:lang w:bidi="fa-IR"/>
        </w:rPr>
      </w:pPr>
      <w:r w:rsidRPr="00F86AB4">
        <w:rPr>
          <w:rtl/>
        </w:rPr>
        <w:t>(4) ارشاد المفيد 2 : 383</w:t>
      </w:r>
      <w:r>
        <w:rPr>
          <w:rtl/>
        </w:rPr>
        <w:t xml:space="preserve"> ، </w:t>
      </w:r>
      <w:r w:rsidRPr="00F86AB4">
        <w:rPr>
          <w:rtl/>
        </w:rPr>
        <w:t>روضة الواعظين : 265.</w:t>
      </w:r>
    </w:p>
    <w:p w:rsidR="001629A8" w:rsidRPr="00F86AB4" w:rsidRDefault="001629A8" w:rsidP="009B32A5">
      <w:pPr>
        <w:pStyle w:val="libNormal"/>
        <w:rPr>
          <w:rtl/>
        </w:rPr>
      </w:pPr>
      <w:r>
        <w:rPr>
          <w:rtl/>
        </w:rPr>
        <w:br w:type="page"/>
      </w:r>
      <w:r w:rsidRPr="00F86AB4">
        <w:rPr>
          <w:rtl/>
        </w:rPr>
        <w:lastRenderedPageBreak/>
        <w:t xml:space="preserve">وروى أبو بصير قال : قال أبو عبد الله </w:t>
      </w:r>
      <w:r w:rsidR="00E126AF">
        <w:rPr>
          <w:rStyle w:val="libAlaemChar"/>
          <w:rtl/>
        </w:rPr>
        <w:t>عليه‌السلام</w:t>
      </w:r>
      <w:r w:rsidRPr="00F86AB4">
        <w:rPr>
          <w:rtl/>
        </w:rPr>
        <w:t xml:space="preserve"> : « إذا قام القائم هدم المسجد الحرام حتّى يردّه إلى أساسه</w:t>
      </w:r>
      <w:r>
        <w:rPr>
          <w:rtl/>
        </w:rPr>
        <w:t xml:space="preserve"> ، </w:t>
      </w:r>
      <w:r w:rsidRPr="00F86AB4">
        <w:rPr>
          <w:rtl/>
        </w:rPr>
        <w:t>وحوّل المقام إلى الموضع الذي كان فيه</w:t>
      </w:r>
      <w:r>
        <w:rPr>
          <w:rtl/>
        </w:rPr>
        <w:t xml:space="preserve"> ، </w:t>
      </w:r>
      <w:r w:rsidRPr="00F86AB4">
        <w:rPr>
          <w:rtl/>
        </w:rPr>
        <w:t>وقطع أيدي بني شيبة وعلّقها بالكعبة</w:t>
      </w:r>
      <w:r>
        <w:rPr>
          <w:rtl/>
        </w:rPr>
        <w:t xml:space="preserve"> ، </w:t>
      </w:r>
      <w:r w:rsidRPr="00F86AB4">
        <w:rPr>
          <w:rtl/>
        </w:rPr>
        <w:t xml:space="preserve">وكتب عليها : هؤلاء سرّاق الكعبة » </w:t>
      </w:r>
      <w:r w:rsidRPr="00D411EE">
        <w:rPr>
          <w:rStyle w:val="libFootnotenumChar"/>
          <w:rtl/>
        </w:rPr>
        <w:t>(1)</w:t>
      </w:r>
      <w:r>
        <w:rPr>
          <w:rtl/>
        </w:rPr>
        <w:t>.</w:t>
      </w:r>
    </w:p>
    <w:p w:rsidR="001629A8" w:rsidRPr="00F86AB4" w:rsidRDefault="001629A8" w:rsidP="009B32A5">
      <w:pPr>
        <w:pStyle w:val="libNormal"/>
        <w:rPr>
          <w:rtl/>
        </w:rPr>
      </w:pPr>
      <w:r w:rsidRPr="00F86AB4">
        <w:rPr>
          <w:rtl/>
        </w:rPr>
        <w:t>وروى عليّ بن أبي حمزة</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إذا قام القائم نزلت ملائكة بدر : ثلث على خيول شهب</w:t>
      </w:r>
      <w:r>
        <w:rPr>
          <w:rtl/>
        </w:rPr>
        <w:t xml:space="preserve"> ، </w:t>
      </w:r>
      <w:r w:rsidRPr="00F86AB4">
        <w:rPr>
          <w:rtl/>
        </w:rPr>
        <w:t>وثلث على خيول بلق</w:t>
      </w:r>
      <w:r>
        <w:rPr>
          <w:rtl/>
        </w:rPr>
        <w:t xml:space="preserve"> ، </w:t>
      </w:r>
      <w:r w:rsidRPr="00F86AB4">
        <w:rPr>
          <w:rtl/>
        </w:rPr>
        <w:t>وثلث على خيول حوّ »</w:t>
      </w:r>
      <w:r>
        <w:rPr>
          <w:rtl/>
        </w:rPr>
        <w:t>.</w:t>
      </w:r>
    </w:p>
    <w:p w:rsidR="001629A8" w:rsidRPr="00F86AB4" w:rsidRDefault="001629A8" w:rsidP="009B32A5">
      <w:pPr>
        <w:pStyle w:val="libNormal"/>
        <w:rPr>
          <w:rtl/>
        </w:rPr>
      </w:pPr>
      <w:r w:rsidRPr="00F86AB4">
        <w:rPr>
          <w:rtl/>
        </w:rPr>
        <w:t>قلت : يا ابن رسول الله</w:t>
      </w:r>
      <w:r>
        <w:rPr>
          <w:rtl/>
        </w:rPr>
        <w:t xml:space="preserve"> ، </w:t>
      </w:r>
      <w:r w:rsidRPr="00F86AB4">
        <w:rPr>
          <w:rtl/>
        </w:rPr>
        <w:t>وما الحوّ</w:t>
      </w:r>
      <w:r>
        <w:rPr>
          <w:rtl/>
        </w:rPr>
        <w:t>؟</w:t>
      </w:r>
    </w:p>
    <w:p w:rsidR="001629A8" w:rsidRPr="00F86AB4" w:rsidRDefault="001629A8" w:rsidP="009B32A5">
      <w:pPr>
        <w:pStyle w:val="libNormal"/>
        <w:rPr>
          <w:rtl/>
        </w:rPr>
      </w:pPr>
      <w:r w:rsidRPr="00F86AB4">
        <w:rPr>
          <w:rtl/>
        </w:rPr>
        <w:t xml:space="preserve">قال : « الحمر » </w:t>
      </w:r>
      <w:r w:rsidRPr="00D411EE">
        <w:rPr>
          <w:rStyle w:val="libFootnotenumChar"/>
          <w:rtl/>
        </w:rPr>
        <w:t>(2)</w:t>
      </w:r>
      <w:r>
        <w:rPr>
          <w:rtl/>
        </w:rPr>
        <w:t>.</w:t>
      </w:r>
    </w:p>
    <w:p w:rsidR="001629A8" w:rsidRPr="00F86AB4" w:rsidRDefault="001629A8" w:rsidP="009B32A5">
      <w:pPr>
        <w:pStyle w:val="libNormal"/>
        <w:rPr>
          <w:rtl/>
        </w:rPr>
      </w:pPr>
      <w:r w:rsidRPr="00F86AB4">
        <w:rPr>
          <w:rtl/>
        </w:rPr>
        <w:t>وروى محمد بن عطاء</w:t>
      </w:r>
      <w:r>
        <w:rPr>
          <w:rtl/>
        </w:rPr>
        <w:t xml:space="preserve"> ، </w:t>
      </w:r>
      <w:r w:rsidRPr="00F86AB4">
        <w:rPr>
          <w:rtl/>
        </w:rPr>
        <w:t>عن سلاّم بن أبي عمرة</w:t>
      </w:r>
      <w:r>
        <w:rPr>
          <w:rtl/>
        </w:rPr>
        <w:t xml:space="preserve"> ، </w:t>
      </w:r>
      <w:r w:rsidRPr="00F86AB4">
        <w:rPr>
          <w:rtl/>
        </w:rPr>
        <w:t xml:space="preserve">عن أبي جعفر </w:t>
      </w:r>
      <w:r w:rsidR="00E126AF">
        <w:rPr>
          <w:rStyle w:val="libAlaemChar"/>
          <w:rtl/>
        </w:rPr>
        <w:t>عليه‌السلام</w:t>
      </w:r>
      <w:r w:rsidRPr="00F86AB4">
        <w:rPr>
          <w:rtl/>
        </w:rPr>
        <w:t xml:space="preserve"> قال : « إنّ لصاحب هذا الأمر بيتا يقال له : الحمد</w:t>
      </w:r>
      <w:r>
        <w:rPr>
          <w:rtl/>
        </w:rPr>
        <w:t xml:space="preserve"> ، </w:t>
      </w:r>
      <w:r w:rsidRPr="00F86AB4">
        <w:rPr>
          <w:rtl/>
        </w:rPr>
        <w:t xml:space="preserve">فيه سراج يزهر منذ يوم ولد إلى يوم يقوم بالسيف » </w:t>
      </w:r>
      <w:r w:rsidRPr="00D411EE">
        <w:rPr>
          <w:rStyle w:val="libFootnotenumChar"/>
          <w:rtl/>
        </w:rPr>
        <w:t>(3)</w:t>
      </w:r>
      <w:r>
        <w:rPr>
          <w:rtl/>
        </w:rPr>
        <w:t>.</w:t>
      </w:r>
    </w:p>
    <w:p w:rsidR="001629A8" w:rsidRPr="00F86AB4" w:rsidRDefault="001629A8" w:rsidP="009B32A5">
      <w:pPr>
        <w:pStyle w:val="libNormal"/>
        <w:rPr>
          <w:rtl/>
        </w:rPr>
      </w:pPr>
      <w:r w:rsidRPr="00F86AB4">
        <w:rPr>
          <w:rtl/>
        </w:rPr>
        <w:t>وروى أبو الجارود</w:t>
      </w:r>
      <w:r>
        <w:rPr>
          <w:rtl/>
        </w:rPr>
        <w:t xml:space="preserve"> ، </w:t>
      </w:r>
      <w:r w:rsidRPr="00F86AB4">
        <w:rPr>
          <w:rtl/>
        </w:rPr>
        <w:t xml:space="preserve">عن أبي جعفر </w:t>
      </w:r>
      <w:r w:rsidR="00E126AF">
        <w:rPr>
          <w:rStyle w:val="libAlaemChar"/>
          <w:rtl/>
        </w:rPr>
        <w:t>عليه‌السلام</w:t>
      </w:r>
      <w:r>
        <w:rPr>
          <w:rtl/>
        </w:rPr>
        <w:t xml:space="preserve"> ـ </w:t>
      </w:r>
      <w:r w:rsidRPr="00F86AB4">
        <w:rPr>
          <w:rtl/>
        </w:rPr>
        <w:t>في حديث طويل</w:t>
      </w:r>
      <w:r>
        <w:rPr>
          <w:rtl/>
        </w:rPr>
        <w:t xml:space="preserve"> ـ </w:t>
      </w:r>
      <w:r w:rsidRPr="00F86AB4">
        <w:rPr>
          <w:rtl/>
        </w:rPr>
        <w:t>أنّه قال : « إذا قام القائم سار إلى الكوفة فيخرج منها بضعة عشر ألف نفس يدعون البترية</w:t>
      </w:r>
      <w:r>
        <w:rPr>
          <w:rtl/>
        </w:rPr>
        <w:t xml:space="preserve"> ، </w:t>
      </w:r>
      <w:r w:rsidRPr="00F86AB4">
        <w:rPr>
          <w:rtl/>
        </w:rPr>
        <w:t>عليهم السلاح</w:t>
      </w:r>
      <w:r>
        <w:rPr>
          <w:rtl/>
        </w:rPr>
        <w:t xml:space="preserve"> ، </w:t>
      </w:r>
      <w:r w:rsidRPr="00F86AB4">
        <w:rPr>
          <w:rtl/>
        </w:rPr>
        <w:t>فيقولون له : ارجع من حيث جئت فلا حاجة لنا في بني فاطمة</w:t>
      </w:r>
      <w:r>
        <w:rPr>
          <w:rtl/>
        </w:rPr>
        <w:t xml:space="preserve"> ، </w:t>
      </w:r>
      <w:r w:rsidRPr="00F86AB4">
        <w:rPr>
          <w:rtl/>
        </w:rPr>
        <w:t>فيضع فيهم السيف حتّى يأتي على آخرهم</w:t>
      </w:r>
      <w:r>
        <w:rPr>
          <w:rtl/>
        </w:rPr>
        <w:t xml:space="preserve"> ، </w:t>
      </w:r>
      <w:r w:rsidRPr="00F86AB4">
        <w:rPr>
          <w:rtl/>
        </w:rPr>
        <w:t>ثمّ يدخل الكوفة فيقتل بها كلّ منافق مرتاب</w:t>
      </w:r>
      <w:r>
        <w:rPr>
          <w:rtl/>
        </w:rPr>
        <w:t xml:space="preserve"> ، </w:t>
      </w:r>
      <w:r w:rsidRPr="00F86AB4">
        <w:rPr>
          <w:rtl/>
        </w:rPr>
        <w:t>ويهدم قصورها</w:t>
      </w:r>
      <w:r>
        <w:rPr>
          <w:rtl/>
        </w:rPr>
        <w:t xml:space="preserve"> ، </w:t>
      </w:r>
      <w:r w:rsidRPr="00F86AB4">
        <w:rPr>
          <w:rtl/>
        </w:rPr>
        <w:t>ويقتل مقاتليها</w:t>
      </w:r>
      <w:r>
        <w:rPr>
          <w:rtl/>
        </w:rPr>
        <w:t xml:space="preserve"> ، </w:t>
      </w:r>
      <w:r w:rsidRPr="00F86AB4">
        <w:rPr>
          <w:rtl/>
        </w:rPr>
        <w:t xml:space="preserve">حتّى يرضى الله عزّ وجل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383</w:t>
      </w:r>
      <w:r>
        <w:rPr>
          <w:rtl/>
        </w:rPr>
        <w:t xml:space="preserve"> ، </w:t>
      </w:r>
      <w:r w:rsidRPr="00F86AB4">
        <w:rPr>
          <w:rtl/>
        </w:rPr>
        <w:t>روضة الواعظين : 265</w:t>
      </w:r>
      <w:r>
        <w:rPr>
          <w:rtl/>
        </w:rPr>
        <w:t xml:space="preserve"> ، </w:t>
      </w:r>
      <w:r w:rsidRPr="00F86AB4">
        <w:rPr>
          <w:rtl/>
        </w:rPr>
        <w:t>ونحوه في غيبة الطوسي : 472 / 492.</w:t>
      </w:r>
    </w:p>
    <w:p w:rsidR="001629A8" w:rsidRPr="00F86AB4" w:rsidRDefault="001629A8" w:rsidP="00BC54AF">
      <w:pPr>
        <w:pStyle w:val="libFootnote0"/>
        <w:rPr>
          <w:rtl/>
          <w:lang w:bidi="fa-IR"/>
        </w:rPr>
      </w:pPr>
      <w:r w:rsidRPr="00F86AB4">
        <w:rPr>
          <w:rtl/>
        </w:rPr>
        <w:t>(2) غيبة النعماني : 244 / 44.</w:t>
      </w:r>
    </w:p>
    <w:p w:rsidR="001629A8" w:rsidRPr="00F86AB4" w:rsidRDefault="001629A8" w:rsidP="00BC54AF">
      <w:pPr>
        <w:pStyle w:val="libFootnote0"/>
        <w:rPr>
          <w:rtl/>
          <w:lang w:bidi="fa-IR"/>
        </w:rPr>
      </w:pPr>
      <w:r w:rsidRPr="00F86AB4">
        <w:rPr>
          <w:rtl/>
        </w:rPr>
        <w:t>(3) غيبة الطوسي : 467 / 483</w:t>
      </w:r>
      <w:r>
        <w:rPr>
          <w:rtl/>
        </w:rPr>
        <w:t xml:space="preserve"> ، </w:t>
      </w:r>
      <w:r w:rsidRPr="00F86AB4">
        <w:rPr>
          <w:rtl/>
        </w:rPr>
        <w:t>غيبة النعماني : 239 / 31</w:t>
      </w:r>
      <w:r>
        <w:rPr>
          <w:rtl/>
        </w:rPr>
        <w:t xml:space="preserve"> ، </w:t>
      </w:r>
      <w:r w:rsidRPr="00F86AB4">
        <w:rPr>
          <w:rtl/>
        </w:rPr>
        <w:t>اثبات الوصية : 226.</w:t>
      </w:r>
    </w:p>
    <w:p w:rsidR="001629A8" w:rsidRPr="00F86AB4" w:rsidRDefault="001629A8" w:rsidP="00BC54AF">
      <w:pPr>
        <w:pStyle w:val="libFootnote0"/>
        <w:rPr>
          <w:rtl/>
          <w:lang w:bidi="fa-IR"/>
        </w:rPr>
      </w:pPr>
      <w:r w:rsidRPr="00F86AB4">
        <w:rPr>
          <w:rtl/>
        </w:rPr>
        <w:t>(4) ارشاد المفيد 2 : 384</w:t>
      </w:r>
      <w:r>
        <w:rPr>
          <w:rtl/>
        </w:rPr>
        <w:t xml:space="preserve"> ، </w:t>
      </w:r>
      <w:r w:rsidRPr="00F86AB4">
        <w:rPr>
          <w:rtl/>
        </w:rPr>
        <w:t>روضة الواعظين : 265.</w:t>
      </w:r>
    </w:p>
    <w:p w:rsidR="001629A8" w:rsidRPr="00F86AB4" w:rsidRDefault="001629A8" w:rsidP="009B32A5">
      <w:pPr>
        <w:pStyle w:val="libNormal"/>
        <w:rPr>
          <w:rtl/>
        </w:rPr>
      </w:pPr>
      <w:r>
        <w:rPr>
          <w:rtl/>
        </w:rPr>
        <w:br w:type="page"/>
      </w:r>
      <w:r w:rsidRPr="00F86AB4">
        <w:rPr>
          <w:rtl/>
        </w:rPr>
        <w:lastRenderedPageBreak/>
        <w:t>وروى عليّ بن عقبة</w:t>
      </w:r>
      <w:r>
        <w:rPr>
          <w:rtl/>
        </w:rPr>
        <w:t xml:space="preserve"> ، </w:t>
      </w:r>
      <w:r w:rsidRPr="00F86AB4">
        <w:rPr>
          <w:rtl/>
        </w:rPr>
        <w:t xml:space="preserve">عن أبيه قال : إذا قام القائم </w:t>
      </w:r>
      <w:r w:rsidR="00E126AF">
        <w:rPr>
          <w:rStyle w:val="libAlaemChar"/>
          <w:rtl/>
        </w:rPr>
        <w:t>عليه‌السلام</w:t>
      </w:r>
      <w:r w:rsidRPr="00F86AB4">
        <w:rPr>
          <w:rtl/>
        </w:rPr>
        <w:t xml:space="preserve"> حكم بالعدل</w:t>
      </w:r>
      <w:r>
        <w:rPr>
          <w:rtl/>
        </w:rPr>
        <w:t xml:space="preserve"> ، </w:t>
      </w:r>
      <w:r w:rsidRPr="00F86AB4">
        <w:rPr>
          <w:rtl/>
        </w:rPr>
        <w:t>وارتفع في أيّامه الجور</w:t>
      </w:r>
      <w:r>
        <w:rPr>
          <w:rtl/>
        </w:rPr>
        <w:t xml:space="preserve"> ، </w:t>
      </w:r>
      <w:r w:rsidRPr="00F86AB4">
        <w:rPr>
          <w:rtl/>
        </w:rPr>
        <w:t>وأمنت به السبل</w:t>
      </w:r>
      <w:r>
        <w:rPr>
          <w:rtl/>
        </w:rPr>
        <w:t xml:space="preserve"> ، </w:t>
      </w:r>
      <w:r w:rsidRPr="00F86AB4">
        <w:rPr>
          <w:rtl/>
        </w:rPr>
        <w:t>وأخرجت الأرض بركاتها</w:t>
      </w:r>
      <w:r>
        <w:rPr>
          <w:rtl/>
        </w:rPr>
        <w:t xml:space="preserve"> ، </w:t>
      </w:r>
      <w:r w:rsidRPr="00F86AB4">
        <w:rPr>
          <w:rtl/>
        </w:rPr>
        <w:t>وردّ كلّ حقّ إلى أهله</w:t>
      </w:r>
      <w:r>
        <w:rPr>
          <w:rtl/>
        </w:rPr>
        <w:t xml:space="preserve"> ، </w:t>
      </w:r>
      <w:r w:rsidRPr="00F86AB4">
        <w:rPr>
          <w:rtl/>
        </w:rPr>
        <w:t>ولم يبق أهل دين حتّى يظهروا الإسلام ويعترفوا بالإيمان</w:t>
      </w:r>
      <w:r>
        <w:rPr>
          <w:rtl/>
        </w:rPr>
        <w:t xml:space="preserve"> ، أ</w:t>
      </w:r>
      <w:r w:rsidRPr="00F86AB4">
        <w:rPr>
          <w:rtl/>
        </w:rPr>
        <w:t xml:space="preserve">ما سمعت الله عزّ وجل يقول : </w:t>
      </w:r>
      <w:r w:rsidRPr="00AA20CE">
        <w:rPr>
          <w:rStyle w:val="libAlaemChar"/>
          <w:rtl/>
        </w:rPr>
        <w:t>(</w:t>
      </w:r>
      <w:r w:rsidRPr="009B32A5">
        <w:rPr>
          <w:rStyle w:val="libAieChar"/>
          <w:rtl/>
        </w:rPr>
        <w:t xml:space="preserve"> وَلَهُ أَسْلَمَ مَنْ فِي السَّماواتِ وَالْأَرْضِ طَوْعاً وَكَرْهاً وَإِلَيْهِ يُرْجَعُونَ </w:t>
      </w:r>
      <w:r w:rsidRPr="00AA20CE">
        <w:rPr>
          <w:rStyle w:val="libAlaemChar"/>
          <w:rtl/>
        </w:rPr>
        <w:t>)</w:t>
      </w:r>
      <w:r w:rsidRPr="00F86AB4">
        <w:rPr>
          <w:rtl/>
        </w:rPr>
        <w:t xml:space="preserve"> </w:t>
      </w:r>
      <w:r w:rsidRPr="00D411EE">
        <w:rPr>
          <w:rStyle w:val="libFootnotenumChar"/>
          <w:rtl/>
        </w:rPr>
        <w:t>(1)</w:t>
      </w:r>
      <w:r w:rsidRPr="00F86AB4">
        <w:rPr>
          <w:rtl/>
        </w:rPr>
        <w:t xml:space="preserve"> وحكم بين الناس بحكم داود وحكم محمد </w:t>
      </w:r>
      <w:r w:rsidR="004B3898">
        <w:rPr>
          <w:rStyle w:val="libAlaemChar"/>
          <w:rtl/>
        </w:rPr>
        <w:t>صلى‌الله‌عليه‌وآله</w:t>
      </w:r>
      <w:r>
        <w:rPr>
          <w:rtl/>
        </w:rPr>
        <w:t xml:space="preserve"> ، </w:t>
      </w:r>
      <w:r w:rsidRPr="00F86AB4">
        <w:rPr>
          <w:rtl/>
        </w:rPr>
        <w:t>فحينئذ تظهر الأرض كنوزها</w:t>
      </w:r>
      <w:r>
        <w:rPr>
          <w:rtl/>
        </w:rPr>
        <w:t xml:space="preserve"> ، </w:t>
      </w:r>
      <w:r w:rsidRPr="00F86AB4">
        <w:rPr>
          <w:rtl/>
        </w:rPr>
        <w:t>وتبدي بركتها</w:t>
      </w:r>
      <w:r>
        <w:rPr>
          <w:rtl/>
        </w:rPr>
        <w:t xml:space="preserve"> ، </w:t>
      </w:r>
      <w:r w:rsidRPr="00F86AB4">
        <w:rPr>
          <w:rtl/>
        </w:rPr>
        <w:t>فلا يجد الرجل منكم يومئذ موضعا لصدقته ولا لبرّه لشمول الغنى جميع المؤمنين »</w:t>
      </w:r>
      <w:r>
        <w:rPr>
          <w:rtl/>
        </w:rPr>
        <w:t>.</w:t>
      </w:r>
    </w:p>
    <w:p w:rsidR="001629A8" w:rsidRPr="00F86AB4" w:rsidRDefault="001629A8" w:rsidP="009B32A5">
      <w:pPr>
        <w:pStyle w:val="libNormal"/>
        <w:rPr>
          <w:rtl/>
        </w:rPr>
      </w:pPr>
      <w:r w:rsidRPr="00F86AB4">
        <w:rPr>
          <w:rtl/>
        </w:rPr>
        <w:t xml:space="preserve">ثمّ قال </w:t>
      </w:r>
      <w:r w:rsidR="00E126AF">
        <w:rPr>
          <w:rStyle w:val="libAlaemChar"/>
          <w:rtl/>
        </w:rPr>
        <w:t>عليه‌السلام</w:t>
      </w:r>
      <w:r w:rsidRPr="00F86AB4">
        <w:rPr>
          <w:rtl/>
        </w:rPr>
        <w:t xml:space="preserve"> : « إنّ دولتنا آخر الدول</w:t>
      </w:r>
      <w:r>
        <w:rPr>
          <w:rtl/>
        </w:rPr>
        <w:t xml:space="preserve"> ، </w:t>
      </w:r>
      <w:r w:rsidRPr="00F86AB4">
        <w:rPr>
          <w:rtl/>
        </w:rPr>
        <w:t>ولم يبق أهل بيت لهم دولة إلاّ ملكوا قبلنا لئلاّ يقولوا</w:t>
      </w:r>
      <w:r>
        <w:rPr>
          <w:rtl/>
        </w:rPr>
        <w:t xml:space="preserve"> ـ </w:t>
      </w:r>
      <w:r w:rsidRPr="00F86AB4">
        <w:rPr>
          <w:rtl/>
        </w:rPr>
        <w:t>إذا رأوا سيرتنا</w:t>
      </w:r>
      <w:r>
        <w:rPr>
          <w:rtl/>
        </w:rPr>
        <w:t xml:space="preserve"> ـ </w:t>
      </w:r>
      <w:r w:rsidRPr="00F86AB4">
        <w:rPr>
          <w:rtl/>
        </w:rPr>
        <w:t>: لو ملكنا سرنا مثل سيرة هؤلاء</w:t>
      </w:r>
      <w:r>
        <w:rPr>
          <w:rtl/>
        </w:rPr>
        <w:t xml:space="preserve"> ، </w:t>
      </w:r>
      <w:r w:rsidRPr="00F86AB4">
        <w:rPr>
          <w:rtl/>
        </w:rPr>
        <w:t xml:space="preserve">وهو قول الله عزّ وجلّ </w:t>
      </w:r>
      <w:r w:rsidRPr="00AA20CE">
        <w:rPr>
          <w:rStyle w:val="libAlaemChar"/>
          <w:rtl/>
        </w:rPr>
        <w:t>(</w:t>
      </w:r>
      <w:r w:rsidRPr="009B32A5">
        <w:rPr>
          <w:rStyle w:val="libAieChar"/>
          <w:rtl/>
        </w:rPr>
        <w:t xml:space="preserve"> وَالْعاقِبَةُ لِلْمُتَّقِينَ</w:t>
      </w:r>
      <w:r w:rsidRPr="009B32A5">
        <w:rPr>
          <w:rStyle w:val="libAieChar"/>
          <w:rFonts w:hint="cs"/>
          <w:rtl/>
        </w:rPr>
        <w:t xml:space="preserve"> </w:t>
      </w:r>
      <w:r w:rsidRPr="00AA20CE">
        <w:rPr>
          <w:rStyle w:val="libAlaemChar"/>
          <w:rtl/>
        </w:rPr>
        <w:t>)</w:t>
      </w:r>
      <w:r w:rsidRPr="00F86AB4">
        <w:rPr>
          <w:rtl/>
        </w:rPr>
        <w:t xml:space="preserve"> </w:t>
      </w:r>
      <w:r w:rsidRPr="00D411EE">
        <w:rPr>
          <w:rStyle w:val="libFootnotenumChar"/>
          <w:rtl/>
        </w:rPr>
        <w:t>(2)</w:t>
      </w:r>
      <w:r w:rsidRPr="00F86AB4">
        <w:rPr>
          <w:rtl/>
        </w:rPr>
        <w:t xml:space="preserve"> » </w:t>
      </w:r>
      <w:r w:rsidRPr="00D411EE">
        <w:rPr>
          <w:rStyle w:val="libFootnotenumChar"/>
          <w:rtl/>
        </w:rPr>
        <w:t>(3)</w:t>
      </w:r>
      <w:r>
        <w:rPr>
          <w:rtl/>
        </w:rPr>
        <w:t>.</w:t>
      </w:r>
    </w:p>
    <w:p w:rsidR="001629A8" w:rsidRPr="00F86AB4" w:rsidRDefault="001629A8" w:rsidP="009B32A5">
      <w:pPr>
        <w:pStyle w:val="libNormal"/>
        <w:rPr>
          <w:rtl/>
        </w:rPr>
      </w:pPr>
      <w:r w:rsidRPr="00F86AB4">
        <w:rPr>
          <w:rtl/>
        </w:rPr>
        <w:t xml:space="preserve">وروى عبد الكريم الخثعمي قال : قلت لأبي عبد الله </w:t>
      </w:r>
      <w:r w:rsidR="00E126AF">
        <w:rPr>
          <w:rStyle w:val="libAlaemChar"/>
          <w:rtl/>
        </w:rPr>
        <w:t>عليه‌السلام</w:t>
      </w:r>
      <w:r w:rsidRPr="00F86AB4">
        <w:rPr>
          <w:rtl/>
        </w:rPr>
        <w:t xml:space="preserve"> : كم يملك القائم</w:t>
      </w:r>
      <w:r>
        <w:rPr>
          <w:rtl/>
        </w:rPr>
        <w:t>؟</w:t>
      </w:r>
    </w:p>
    <w:p w:rsidR="001629A8" w:rsidRPr="00F86AB4" w:rsidRDefault="001629A8" w:rsidP="009B32A5">
      <w:pPr>
        <w:pStyle w:val="libNormal"/>
        <w:rPr>
          <w:rtl/>
        </w:rPr>
      </w:pPr>
      <w:r w:rsidRPr="00F86AB4">
        <w:rPr>
          <w:rtl/>
        </w:rPr>
        <w:t>قال : « سبع سنين</w:t>
      </w:r>
      <w:r>
        <w:rPr>
          <w:rtl/>
        </w:rPr>
        <w:t xml:space="preserve"> ، </w:t>
      </w:r>
      <w:r w:rsidRPr="00F86AB4">
        <w:rPr>
          <w:rtl/>
        </w:rPr>
        <w:t>تطول له الأيّام والليالي حتّى تكون السنة من سنيه مكان عشر سنين من سنيكم هذه</w:t>
      </w:r>
      <w:r>
        <w:rPr>
          <w:rtl/>
        </w:rPr>
        <w:t xml:space="preserve"> ، </w:t>
      </w:r>
      <w:r w:rsidRPr="00F86AB4">
        <w:rPr>
          <w:rtl/>
        </w:rPr>
        <w:t>فيكون ملكه سبعين سنة من سنيكم هذه</w:t>
      </w:r>
      <w:r>
        <w:rPr>
          <w:rtl/>
        </w:rPr>
        <w:t xml:space="preserve"> ، </w:t>
      </w:r>
      <w:r w:rsidRPr="00F86AB4">
        <w:rPr>
          <w:rtl/>
        </w:rPr>
        <w:t>وإذا آن قيامه مطر الناس جمادى الآخرة وعشرة أيّام من رجب مطرا لم ير الناس مثله</w:t>
      </w:r>
      <w:r>
        <w:rPr>
          <w:rtl/>
        </w:rPr>
        <w:t xml:space="preserve"> ، </w:t>
      </w:r>
      <w:r w:rsidRPr="00F86AB4">
        <w:rPr>
          <w:rtl/>
        </w:rPr>
        <w:t>فينبت الله به لحوم المؤمنين وأبدانهم في قبورهم</w:t>
      </w:r>
      <w:r>
        <w:rPr>
          <w:rtl/>
        </w:rPr>
        <w:t xml:space="preserve"> ، </w:t>
      </w:r>
      <w:r w:rsidRPr="00F86AB4">
        <w:rPr>
          <w:rtl/>
        </w:rPr>
        <w:t xml:space="preserve">فكأنّي انظر إليهم مقبلين من قبل جهينة ينفضون رءوسهم من التراب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آل عمران 3 : 83.</w:t>
      </w:r>
    </w:p>
    <w:p w:rsidR="001629A8" w:rsidRPr="00F86AB4" w:rsidRDefault="001629A8" w:rsidP="00BC54AF">
      <w:pPr>
        <w:pStyle w:val="libFootnote0"/>
        <w:rPr>
          <w:rtl/>
          <w:lang w:bidi="fa-IR"/>
        </w:rPr>
      </w:pPr>
      <w:r w:rsidRPr="00F86AB4">
        <w:rPr>
          <w:rtl/>
        </w:rPr>
        <w:t>(2) الأعراف 7 : 128</w:t>
      </w:r>
      <w:r>
        <w:rPr>
          <w:rtl/>
        </w:rPr>
        <w:t xml:space="preserve"> ، </w:t>
      </w:r>
      <w:r w:rsidRPr="00F86AB4">
        <w:rPr>
          <w:rtl/>
        </w:rPr>
        <w:t>القصص 28 : 83.</w:t>
      </w:r>
    </w:p>
    <w:p w:rsidR="001629A8" w:rsidRPr="00F86AB4" w:rsidRDefault="001629A8" w:rsidP="00BC54AF">
      <w:pPr>
        <w:pStyle w:val="libFootnote0"/>
        <w:rPr>
          <w:rtl/>
          <w:lang w:bidi="fa-IR"/>
        </w:rPr>
      </w:pPr>
      <w:r w:rsidRPr="00F86AB4">
        <w:rPr>
          <w:rtl/>
        </w:rPr>
        <w:t>(3) ارشاد المفيد 2 : 384</w:t>
      </w:r>
      <w:r>
        <w:rPr>
          <w:rtl/>
        </w:rPr>
        <w:t xml:space="preserve"> ، </w:t>
      </w:r>
      <w:r w:rsidRPr="00F86AB4">
        <w:rPr>
          <w:rtl/>
        </w:rPr>
        <w:t>روضة الواعظين : 265.</w:t>
      </w:r>
    </w:p>
    <w:p w:rsidR="001629A8" w:rsidRPr="00F86AB4" w:rsidRDefault="001629A8" w:rsidP="00BC54AF">
      <w:pPr>
        <w:pStyle w:val="libFootnote0"/>
        <w:rPr>
          <w:rtl/>
          <w:lang w:bidi="fa-IR"/>
        </w:rPr>
      </w:pPr>
      <w:r w:rsidRPr="00F86AB4">
        <w:rPr>
          <w:rtl/>
        </w:rPr>
        <w:t>(4) ارشاد المفيد 2 : 381</w:t>
      </w:r>
      <w:r>
        <w:rPr>
          <w:rtl/>
        </w:rPr>
        <w:t xml:space="preserve"> ، </w:t>
      </w:r>
      <w:r w:rsidRPr="00F86AB4">
        <w:rPr>
          <w:rtl/>
        </w:rPr>
        <w:t>روضة الواعظين : 164</w:t>
      </w:r>
      <w:r>
        <w:rPr>
          <w:rtl/>
        </w:rPr>
        <w:t xml:space="preserve"> ، </w:t>
      </w:r>
      <w:r w:rsidRPr="00F86AB4">
        <w:rPr>
          <w:rtl/>
        </w:rPr>
        <w:t>وقطعة منه في : غيبة الطوسي :</w:t>
      </w:r>
    </w:p>
    <w:p w:rsidR="001629A8" w:rsidRPr="00F86AB4" w:rsidRDefault="001629A8" w:rsidP="009B32A5">
      <w:pPr>
        <w:pStyle w:val="libNormal"/>
        <w:rPr>
          <w:rtl/>
        </w:rPr>
      </w:pPr>
      <w:r>
        <w:rPr>
          <w:rtl/>
        </w:rPr>
        <w:br w:type="page"/>
      </w:r>
      <w:r w:rsidRPr="00F86AB4">
        <w:rPr>
          <w:rtl/>
        </w:rPr>
        <w:lastRenderedPageBreak/>
        <w:t>وروى أبو بصير</w:t>
      </w:r>
      <w:r>
        <w:rPr>
          <w:rtl/>
        </w:rPr>
        <w:t xml:space="preserve"> ، </w:t>
      </w:r>
      <w:r w:rsidRPr="00F86AB4">
        <w:rPr>
          <w:rtl/>
        </w:rPr>
        <w:t xml:space="preserve">عن أبي جعفر </w:t>
      </w:r>
      <w:r w:rsidR="00E126AF">
        <w:rPr>
          <w:rStyle w:val="libAlaemChar"/>
          <w:rtl/>
        </w:rPr>
        <w:t>عليه‌السلام</w:t>
      </w:r>
      <w:r w:rsidRPr="00F86AB4">
        <w:rPr>
          <w:rtl/>
        </w:rPr>
        <w:t xml:space="preserve"> قال : « إذا قام القائم </w:t>
      </w:r>
      <w:r w:rsidR="00E126AF">
        <w:rPr>
          <w:rStyle w:val="libAlaemChar"/>
          <w:rtl/>
        </w:rPr>
        <w:t>عليه‌السلام</w:t>
      </w:r>
      <w:r w:rsidRPr="00F86AB4">
        <w:rPr>
          <w:rtl/>
        </w:rPr>
        <w:t xml:space="preserve"> سار إلى الكوفة فهدم بها أربع مساجد</w:t>
      </w:r>
      <w:r>
        <w:rPr>
          <w:rtl/>
        </w:rPr>
        <w:t xml:space="preserve"> ، </w:t>
      </w:r>
      <w:r w:rsidRPr="00F86AB4">
        <w:rPr>
          <w:rtl/>
        </w:rPr>
        <w:t>ولم يبق مسجد على وجه الأرض له شرف إلاّ هدمه وجعلها جمّا</w:t>
      </w:r>
      <w:r>
        <w:rPr>
          <w:rtl/>
        </w:rPr>
        <w:t xml:space="preserve"> ، </w:t>
      </w:r>
      <w:r w:rsidRPr="00F86AB4">
        <w:rPr>
          <w:rtl/>
        </w:rPr>
        <w:t>ووسع الطريق الأعظم</w:t>
      </w:r>
      <w:r>
        <w:rPr>
          <w:rtl/>
        </w:rPr>
        <w:t xml:space="preserve"> ، </w:t>
      </w:r>
      <w:r w:rsidRPr="00F86AB4">
        <w:rPr>
          <w:rtl/>
        </w:rPr>
        <w:t>وكسر كلّ جناح خارج في الطريق</w:t>
      </w:r>
      <w:r>
        <w:rPr>
          <w:rtl/>
        </w:rPr>
        <w:t xml:space="preserve"> ، </w:t>
      </w:r>
      <w:r w:rsidRPr="00F86AB4">
        <w:rPr>
          <w:rtl/>
        </w:rPr>
        <w:t>وأبطل الكنف المازيب</w:t>
      </w:r>
      <w:r>
        <w:rPr>
          <w:rtl/>
        </w:rPr>
        <w:t xml:space="preserve"> ، </w:t>
      </w:r>
      <w:r w:rsidRPr="00F86AB4">
        <w:rPr>
          <w:rtl/>
        </w:rPr>
        <w:t>ولا يترك بدعة إلاّ أزالها</w:t>
      </w:r>
      <w:r>
        <w:rPr>
          <w:rtl/>
        </w:rPr>
        <w:t xml:space="preserve"> ، </w:t>
      </w:r>
      <w:r w:rsidRPr="00F86AB4">
        <w:rPr>
          <w:rtl/>
        </w:rPr>
        <w:t>ولا سنّة إلاّ أقامها</w:t>
      </w:r>
      <w:r>
        <w:rPr>
          <w:rtl/>
        </w:rPr>
        <w:t xml:space="preserve"> ، </w:t>
      </w:r>
      <w:r w:rsidRPr="00F86AB4">
        <w:rPr>
          <w:rtl/>
        </w:rPr>
        <w:t>ويفتح قسطنطينية والصين وجبال الديلم</w:t>
      </w:r>
      <w:r>
        <w:rPr>
          <w:rtl/>
        </w:rPr>
        <w:t xml:space="preserve"> ، </w:t>
      </w:r>
      <w:r w:rsidRPr="00F86AB4">
        <w:rPr>
          <w:rtl/>
        </w:rPr>
        <w:t>ويمكث على ذلك سبع سنين من سنيكم هذه</w:t>
      </w:r>
      <w:r>
        <w:rPr>
          <w:rtl/>
        </w:rPr>
        <w:t xml:space="preserve"> ، </w:t>
      </w:r>
      <w:r w:rsidRPr="00F86AB4">
        <w:rPr>
          <w:rtl/>
        </w:rPr>
        <w:t>ثمّ يفعل الله ما يشاء »</w:t>
      </w:r>
      <w:r>
        <w:rPr>
          <w:rtl/>
        </w:rPr>
        <w:t>.</w:t>
      </w:r>
    </w:p>
    <w:p w:rsidR="001629A8" w:rsidRPr="00F86AB4" w:rsidRDefault="001629A8" w:rsidP="009B32A5">
      <w:pPr>
        <w:pStyle w:val="libNormal"/>
        <w:rPr>
          <w:rtl/>
        </w:rPr>
      </w:pPr>
      <w:r w:rsidRPr="00F86AB4">
        <w:rPr>
          <w:rtl/>
        </w:rPr>
        <w:t>قال : قلت له : جعلت فداك</w:t>
      </w:r>
      <w:r>
        <w:rPr>
          <w:rtl/>
        </w:rPr>
        <w:t xml:space="preserve"> ، </w:t>
      </w:r>
      <w:r w:rsidRPr="00F86AB4">
        <w:rPr>
          <w:rtl/>
        </w:rPr>
        <w:t>وكيف تطول السنون</w:t>
      </w:r>
      <w:r>
        <w:rPr>
          <w:rtl/>
        </w:rPr>
        <w:t>؟</w:t>
      </w:r>
    </w:p>
    <w:p w:rsidR="001629A8" w:rsidRPr="00F86AB4" w:rsidRDefault="001629A8" w:rsidP="009B32A5">
      <w:pPr>
        <w:pStyle w:val="libNormal"/>
        <w:rPr>
          <w:rtl/>
        </w:rPr>
      </w:pPr>
      <w:r w:rsidRPr="00F86AB4">
        <w:rPr>
          <w:rtl/>
        </w:rPr>
        <w:t>قال : « يأمر الله تعالى الفلك بالثبوت وقلّة الحركة</w:t>
      </w:r>
      <w:r>
        <w:rPr>
          <w:rtl/>
        </w:rPr>
        <w:t xml:space="preserve"> ، </w:t>
      </w:r>
      <w:r w:rsidRPr="00F86AB4">
        <w:rPr>
          <w:rtl/>
        </w:rPr>
        <w:t>فتطول الأيّام لذلك والسنون »</w:t>
      </w:r>
      <w:r>
        <w:rPr>
          <w:rtl/>
        </w:rPr>
        <w:t>.</w:t>
      </w:r>
    </w:p>
    <w:p w:rsidR="001629A8" w:rsidRPr="00F86AB4" w:rsidRDefault="001629A8" w:rsidP="009B32A5">
      <w:pPr>
        <w:pStyle w:val="libNormal"/>
        <w:rPr>
          <w:rtl/>
        </w:rPr>
      </w:pPr>
      <w:r w:rsidRPr="00F86AB4">
        <w:rPr>
          <w:rtl/>
        </w:rPr>
        <w:t>قال : قلت : إنّهم يقولون : إنّ الفلك إن تغيّر فسد</w:t>
      </w:r>
      <w:r>
        <w:rPr>
          <w:rtl/>
        </w:rPr>
        <w:t>؟</w:t>
      </w:r>
    </w:p>
    <w:p w:rsidR="001629A8" w:rsidRPr="00F86AB4" w:rsidRDefault="001629A8" w:rsidP="009B32A5">
      <w:pPr>
        <w:pStyle w:val="libNormal"/>
        <w:rPr>
          <w:rtl/>
        </w:rPr>
      </w:pPr>
      <w:r w:rsidRPr="00F86AB4">
        <w:rPr>
          <w:rtl/>
        </w:rPr>
        <w:t>قال : « ذلك قول الزنادقة</w:t>
      </w:r>
      <w:r>
        <w:rPr>
          <w:rtl/>
        </w:rPr>
        <w:t xml:space="preserve"> ، </w:t>
      </w:r>
      <w:r w:rsidRPr="00F86AB4">
        <w:rPr>
          <w:rtl/>
        </w:rPr>
        <w:t>فأمّا المسلمون فلا سبيل لهم إلى ذلك وقد شقّ الله القمر لنبيّه</w:t>
      </w:r>
      <w:r>
        <w:rPr>
          <w:rtl/>
        </w:rPr>
        <w:t xml:space="preserve"> ، </w:t>
      </w:r>
      <w:r w:rsidRPr="00F86AB4">
        <w:rPr>
          <w:rtl/>
        </w:rPr>
        <w:t>وردّ الشمس من قبله ليوشع بن نون</w:t>
      </w:r>
      <w:r>
        <w:rPr>
          <w:rtl/>
        </w:rPr>
        <w:t xml:space="preserve"> ، </w:t>
      </w:r>
      <w:r w:rsidRPr="00F86AB4">
        <w:rPr>
          <w:rtl/>
        </w:rPr>
        <w:t xml:space="preserve">وأخبر بطول يوم القيامة وإنّه </w:t>
      </w:r>
      <w:r w:rsidRPr="00AA20CE">
        <w:rPr>
          <w:rStyle w:val="libAlaemChar"/>
          <w:rtl/>
        </w:rPr>
        <w:t>(</w:t>
      </w:r>
      <w:r w:rsidRPr="009B32A5">
        <w:rPr>
          <w:rStyle w:val="libAieChar"/>
          <w:rtl/>
        </w:rPr>
        <w:t xml:space="preserve"> كَأَلْفِ سَنَةٍ مِمَّا تَعُدُّونَ </w:t>
      </w:r>
      <w:r w:rsidRPr="00AA20CE">
        <w:rPr>
          <w:rStyle w:val="libAlaemChar"/>
          <w:rtl/>
        </w:rPr>
        <w:t>)</w:t>
      </w:r>
      <w:r w:rsidRPr="00F86AB4">
        <w:rPr>
          <w:rtl/>
        </w:rPr>
        <w:t xml:space="preserve"> </w:t>
      </w:r>
      <w:r w:rsidRPr="00D411EE">
        <w:rPr>
          <w:rStyle w:val="libFootnotenumChar"/>
          <w:rtl/>
        </w:rPr>
        <w:t>(1)</w:t>
      </w:r>
      <w:r w:rsidRPr="00F86AB4">
        <w:rPr>
          <w:rtl/>
        </w:rPr>
        <w:t xml:space="preserve"> » </w:t>
      </w:r>
      <w:r w:rsidRPr="00D411EE">
        <w:rPr>
          <w:rStyle w:val="libFootnotenumChar"/>
          <w:rtl/>
        </w:rPr>
        <w:t>(2)</w:t>
      </w:r>
      <w:r>
        <w:rPr>
          <w:rtl/>
        </w:rPr>
        <w:t>.</w:t>
      </w:r>
    </w:p>
    <w:p w:rsidR="001629A8" w:rsidRPr="00F86AB4" w:rsidRDefault="001629A8" w:rsidP="009B32A5">
      <w:pPr>
        <w:pStyle w:val="libNormal"/>
        <w:rPr>
          <w:rtl/>
        </w:rPr>
      </w:pPr>
      <w:r w:rsidRPr="00F86AB4">
        <w:rPr>
          <w:rtl/>
        </w:rPr>
        <w:t>وروى عاصم بن حميد الحنّاط</w:t>
      </w:r>
      <w:r>
        <w:rPr>
          <w:rtl/>
        </w:rPr>
        <w:t xml:space="preserve"> ، </w:t>
      </w:r>
      <w:r w:rsidRPr="00F86AB4">
        <w:rPr>
          <w:rtl/>
        </w:rPr>
        <w:t>عن محمد بن مسلم الثقفيّ قال :</w:t>
      </w:r>
      <w:r>
        <w:rPr>
          <w:rFonts w:hint="cs"/>
          <w:rtl/>
        </w:rPr>
        <w:t xml:space="preserve"> </w:t>
      </w:r>
      <w:r w:rsidRPr="00F86AB4">
        <w:rPr>
          <w:rtl/>
        </w:rPr>
        <w:t xml:space="preserve">سمعت أبا جعفر </w:t>
      </w:r>
      <w:r w:rsidR="00E126AF">
        <w:rPr>
          <w:rStyle w:val="libAlaemChar"/>
          <w:rtl/>
        </w:rPr>
        <w:t>عليه‌السلام</w:t>
      </w:r>
      <w:r w:rsidRPr="00F86AB4">
        <w:rPr>
          <w:rtl/>
        </w:rPr>
        <w:t xml:space="preserve"> يقول : « القائم منّا منصور بالرعب</w:t>
      </w:r>
      <w:r>
        <w:rPr>
          <w:rtl/>
        </w:rPr>
        <w:t xml:space="preserve"> ، </w:t>
      </w:r>
      <w:r w:rsidRPr="00F86AB4">
        <w:rPr>
          <w:rtl/>
        </w:rPr>
        <w:t>مؤيّد بالنصر</w:t>
      </w:r>
      <w:r>
        <w:rPr>
          <w:rtl/>
        </w:rPr>
        <w:t xml:space="preserve"> ، </w:t>
      </w:r>
      <w:r w:rsidRPr="00F86AB4">
        <w:rPr>
          <w:rtl/>
        </w:rPr>
        <w:t>تطوى له الأرض</w:t>
      </w:r>
      <w:r>
        <w:rPr>
          <w:rtl/>
        </w:rPr>
        <w:t xml:space="preserve"> ، </w:t>
      </w:r>
      <w:r w:rsidRPr="00F86AB4">
        <w:rPr>
          <w:rtl/>
        </w:rPr>
        <w:t>وتظهر له الكنوز</w:t>
      </w:r>
      <w:r>
        <w:rPr>
          <w:rtl/>
        </w:rPr>
        <w:t xml:space="preserve"> ، </w:t>
      </w:r>
      <w:r w:rsidRPr="00F86AB4">
        <w:rPr>
          <w:rtl/>
        </w:rPr>
        <w:t>يبلغ سلطانه المشرق والمغرب</w:t>
      </w:r>
      <w:r>
        <w:rPr>
          <w:rtl/>
        </w:rPr>
        <w:t xml:space="preserve"> ، </w:t>
      </w:r>
      <w:r w:rsidRPr="00F86AB4">
        <w:rPr>
          <w:rtl/>
        </w:rPr>
        <w:t>ويظهر به الله دينه على الدين كلّه ولو كره المشركون</w:t>
      </w:r>
      <w:r>
        <w:rPr>
          <w:rtl/>
        </w:rPr>
        <w:t xml:space="preserve"> ، </w:t>
      </w:r>
      <w:r w:rsidRPr="00F86AB4">
        <w:rPr>
          <w:rtl/>
        </w:rPr>
        <w:t>فلا يبقى في الأرض خراب إلاّ عمر</w:t>
      </w:r>
      <w:r>
        <w:rPr>
          <w:rtl/>
        </w:rPr>
        <w:t xml:space="preserve"> ، </w:t>
      </w:r>
      <w:r w:rsidRPr="00F86AB4">
        <w:rPr>
          <w:rtl/>
        </w:rPr>
        <w:t>وينزل روح الله عيسى بن مريم فيصلّي خلفه »</w:t>
      </w:r>
      <w:r>
        <w:rPr>
          <w:rtl/>
        </w:rPr>
        <w:t>.</w:t>
      </w:r>
    </w:p>
    <w:p w:rsidR="001629A8" w:rsidRPr="00F86AB4" w:rsidRDefault="001629A8" w:rsidP="009B32A5">
      <w:pPr>
        <w:pStyle w:val="libNormal"/>
        <w:rPr>
          <w:rtl/>
        </w:rPr>
      </w:pPr>
      <w:r w:rsidRPr="00F86AB4">
        <w:rPr>
          <w:rtl/>
        </w:rPr>
        <w:t>قال : فقلت : يا ابن رسول الله</w:t>
      </w:r>
      <w:r>
        <w:rPr>
          <w:rtl/>
        </w:rPr>
        <w:t xml:space="preserve"> ، </w:t>
      </w:r>
      <w:r w:rsidRPr="00F86AB4">
        <w:rPr>
          <w:rtl/>
        </w:rPr>
        <w:t>ومتى يخرج قائمكم</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rPr>
      </w:pPr>
      <w:r w:rsidRPr="00F86AB4">
        <w:rPr>
          <w:rtl/>
        </w:rPr>
        <w:t>474 / 497</w:t>
      </w:r>
      <w:r>
        <w:rPr>
          <w:rtl/>
        </w:rPr>
        <w:t xml:space="preserve"> ، </w:t>
      </w:r>
      <w:r w:rsidRPr="00F86AB4">
        <w:rPr>
          <w:rtl/>
        </w:rPr>
        <w:t>وصدره في : الفصول المهمة : 302.</w:t>
      </w:r>
    </w:p>
    <w:p w:rsidR="001629A8" w:rsidRPr="00F86AB4" w:rsidRDefault="001629A8" w:rsidP="00BC54AF">
      <w:pPr>
        <w:pStyle w:val="libFootnote0"/>
        <w:rPr>
          <w:rtl/>
          <w:lang w:bidi="fa-IR"/>
        </w:rPr>
      </w:pPr>
      <w:r w:rsidRPr="00F86AB4">
        <w:rPr>
          <w:rtl/>
        </w:rPr>
        <w:t>(1) الحج 22 : 47.</w:t>
      </w:r>
    </w:p>
    <w:p w:rsidR="001629A8" w:rsidRPr="00F86AB4" w:rsidRDefault="001629A8" w:rsidP="00BC54AF">
      <w:pPr>
        <w:pStyle w:val="libFootnote0"/>
        <w:rPr>
          <w:rtl/>
          <w:lang w:bidi="fa-IR"/>
        </w:rPr>
      </w:pPr>
      <w:r w:rsidRPr="00F86AB4">
        <w:rPr>
          <w:rtl/>
        </w:rPr>
        <w:t>(2) ارشاد المفيد 2 : 385</w:t>
      </w:r>
      <w:r>
        <w:rPr>
          <w:rtl/>
        </w:rPr>
        <w:t xml:space="preserve"> ، </w:t>
      </w:r>
      <w:r w:rsidRPr="00F86AB4">
        <w:rPr>
          <w:rtl/>
        </w:rPr>
        <w:t>روضة الواعظين : 264</w:t>
      </w:r>
      <w:r>
        <w:rPr>
          <w:rtl/>
        </w:rPr>
        <w:t xml:space="preserve"> ، </w:t>
      </w:r>
      <w:r w:rsidRPr="00F86AB4">
        <w:rPr>
          <w:rtl/>
        </w:rPr>
        <w:t>ونحوه في : غيبة 475 / 498</w:t>
      </w:r>
      <w:r>
        <w:rPr>
          <w:rtl/>
        </w:rPr>
        <w:t xml:space="preserve"> ، </w:t>
      </w:r>
      <w:r w:rsidRPr="00F86AB4">
        <w:rPr>
          <w:rtl/>
        </w:rPr>
        <w:t>وصدره في : الفصول المهمة : 302.</w:t>
      </w:r>
    </w:p>
    <w:p w:rsidR="001629A8" w:rsidRPr="00F86AB4" w:rsidRDefault="001629A8" w:rsidP="009B32A5">
      <w:pPr>
        <w:pStyle w:val="libNormal"/>
        <w:rPr>
          <w:rtl/>
        </w:rPr>
      </w:pPr>
      <w:r>
        <w:rPr>
          <w:rtl/>
        </w:rPr>
        <w:br w:type="page"/>
      </w:r>
      <w:r w:rsidRPr="00F86AB4">
        <w:rPr>
          <w:rtl/>
        </w:rPr>
        <w:lastRenderedPageBreak/>
        <w:t>قال : « إذا تشبّه الرجال بالنساء والنساء بالرجال</w:t>
      </w:r>
      <w:r>
        <w:rPr>
          <w:rtl/>
        </w:rPr>
        <w:t xml:space="preserve"> ، </w:t>
      </w:r>
      <w:r w:rsidRPr="00F86AB4">
        <w:rPr>
          <w:rtl/>
        </w:rPr>
        <w:t>واكتفى الرجال بالرجال والنساء بالنساء</w:t>
      </w:r>
      <w:r>
        <w:rPr>
          <w:rtl/>
        </w:rPr>
        <w:t xml:space="preserve"> ، </w:t>
      </w:r>
      <w:r w:rsidRPr="00F86AB4">
        <w:rPr>
          <w:rtl/>
        </w:rPr>
        <w:t>وركبت ذوات الفروج السروج</w:t>
      </w:r>
      <w:r>
        <w:rPr>
          <w:rtl/>
        </w:rPr>
        <w:t xml:space="preserve"> ، </w:t>
      </w:r>
      <w:r w:rsidRPr="00F86AB4">
        <w:rPr>
          <w:rtl/>
        </w:rPr>
        <w:t>وقبلت شهادات الزور وردّت شهادات العدول</w:t>
      </w:r>
      <w:r>
        <w:rPr>
          <w:rtl/>
        </w:rPr>
        <w:t xml:space="preserve"> ، </w:t>
      </w:r>
      <w:r w:rsidRPr="00F86AB4">
        <w:rPr>
          <w:rtl/>
        </w:rPr>
        <w:t>واستخف الناس بالدماء وارتكاب الزنا وأكل الربا</w:t>
      </w:r>
      <w:r>
        <w:rPr>
          <w:rtl/>
        </w:rPr>
        <w:t xml:space="preserve"> ، </w:t>
      </w:r>
      <w:r w:rsidRPr="00F86AB4">
        <w:rPr>
          <w:rtl/>
        </w:rPr>
        <w:t>واتّقي الأشرار مخافة ألسنتهم</w:t>
      </w:r>
      <w:r>
        <w:rPr>
          <w:rtl/>
        </w:rPr>
        <w:t xml:space="preserve"> ، </w:t>
      </w:r>
      <w:r w:rsidRPr="00F86AB4">
        <w:rPr>
          <w:rtl/>
        </w:rPr>
        <w:t>وخرج السفيانيّ من الشام</w:t>
      </w:r>
      <w:r>
        <w:rPr>
          <w:rtl/>
        </w:rPr>
        <w:t xml:space="preserve"> ، </w:t>
      </w:r>
      <w:r w:rsidRPr="00F86AB4">
        <w:rPr>
          <w:rtl/>
        </w:rPr>
        <w:t>واليمانيّ من اليمن</w:t>
      </w:r>
      <w:r>
        <w:rPr>
          <w:rtl/>
        </w:rPr>
        <w:t xml:space="preserve"> ، </w:t>
      </w:r>
      <w:r w:rsidRPr="00F86AB4">
        <w:rPr>
          <w:rtl/>
        </w:rPr>
        <w:t>وخسف بالبيداء</w:t>
      </w:r>
      <w:r>
        <w:rPr>
          <w:rtl/>
        </w:rPr>
        <w:t xml:space="preserve"> ، </w:t>
      </w:r>
      <w:r w:rsidRPr="00F86AB4">
        <w:rPr>
          <w:rtl/>
        </w:rPr>
        <w:t>وقتل غلام من آل محمد بين الركن والمقام اسمه محمد بن الحسن النفس الزكيّة</w:t>
      </w:r>
      <w:r>
        <w:rPr>
          <w:rtl/>
        </w:rPr>
        <w:t xml:space="preserve"> ، </w:t>
      </w:r>
      <w:r w:rsidRPr="00F86AB4">
        <w:rPr>
          <w:rtl/>
        </w:rPr>
        <w:t>وجاءت صيحة من السماء بأنّ الحقّ فيه وفي شيعته</w:t>
      </w:r>
      <w:r>
        <w:rPr>
          <w:rtl/>
        </w:rPr>
        <w:t xml:space="preserve"> ، </w:t>
      </w:r>
      <w:r w:rsidRPr="00F86AB4">
        <w:rPr>
          <w:rtl/>
        </w:rPr>
        <w:t>فعند ذلك خروج قائمنا.</w:t>
      </w:r>
    </w:p>
    <w:p w:rsidR="001629A8" w:rsidRPr="00F86AB4" w:rsidRDefault="001629A8" w:rsidP="009B32A5">
      <w:pPr>
        <w:pStyle w:val="libNormal"/>
        <w:rPr>
          <w:rtl/>
        </w:rPr>
      </w:pPr>
      <w:r w:rsidRPr="00F86AB4">
        <w:rPr>
          <w:rtl/>
        </w:rPr>
        <w:t>فإذا خرج أسند ظهره إلى الكعبة واجتمع إليه ثلاثمائة وثلاثة عشر رجلا</w:t>
      </w:r>
      <w:r>
        <w:rPr>
          <w:rtl/>
        </w:rPr>
        <w:t xml:space="preserve"> ، </w:t>
      </w:r>
      <w:r w:rsidRPr="00F86AB4">
        <w:rPr>
          <w:rtl/>
        </w:rPr>
        <w:t xml:space="preserve">فأوّل ما ينطق به هذه الآية </w:t>
      </w:r>
      <w:r w:rsidRPr="00AA20CE">
        <w:rPr>
          <w:rStyle w:val="libAlaemChar"/>
          <w:rtl/>
        </w:rPr>
        <w:t>(</w:t>
      </w:r>
      <w:r w:rsidRPr="009B32A5">
        <w:rPr>
          <w:rStyle w:val="libAieChar"/>
          <w:rtl/>
        </w:rPr>
        <w:t xml:space="preserve"> بَقِيَّتُ اللهِ خَيْرٌ لَكُمْ إِنْ كُنْتُمْ مُؤْمِنِينَ </w:t>
      </w:r>
      <w:r w:rsidRPr="00AA20CE">
        <w:rPr>
          <w:rStyle w:val="libAlaemChar"/>
          <w:rtl/>
        </w:rPr>
        <w:t>)</w:t>
      </w:r>
      <w:r w:rsidRPr="00F86AB4">
        <w:rPr>
          <w:rtl/>
        </w:rPr>
        <w:t xml:space="preserve"> </w:t>
      </w:r>
      <w:r w:rsidRPr="00D411EE">
        <w:rPr>
          <w:rStyle w:val="libFootnotenumChar"/>
          <w:rtl/>
        </w:rPr>
        <w:t>(1)</w:t>
      </w:r>
      <w:r w:rsidRPr="00F86AB4">
        <w:rPr>
          <w:rtl/>
        </w:rPr>
        <w:t xml:space="preserve"> ثمّ يقول : أنا بقيّة الله وخليفته وحجّته عليكم</w:t>
      </w:r>
      <w:r>
        <w:rPr>
          <w:rtl/>
        </w:rPr>
        <w:t xml:space="preserve"> ، </w:t>
      </w:r>
      <w:r w:rsidRPr="00F86AB4">
        <w:rPr>
          <w:rtl/>
        </w:rPr>
        <w:t>فلا يسلّم عليه مسلم إلاّ قال :</w:t>
      </w:r>
      <w:r>
        <w:rPr>
          <w:rFonts w:hint="cs"/>
          <w:rtl/>
        </w:rPr>
        <w:t xml:space="preserve"> </w:t>
      </w:r>
      <w:r w:rsidRPr="00F86AB4">
        <w:rPr>
          <w:rtl/>
        </w:rPr>
        <w:t>السلام عليك يا بقيّة الله في أرضه</w:t>
      </w:r>
      <w:r>
        <w:rPr>
          <w:rtl/>
        </w:rPr>
        <w:t xml:space="preserve"> ، </w:t>
      </w:r>
      <w:r w:rsidRPr="00F86AB4">
        <w:rPr>
          <w:rtl/>
        </w:rPr>
        <w:t>فإذا اجتمع له العقد عشرة آلاف رجل فلا يبقى في الأرض معبود دون الله</w:t>
      </w:r>
      <w:r>
        <w:rPr>
          <w:rtl/>
        </w:rPr>
        <w:t xml:space="preserve"> ـ </w:t>
      </w:r>
      <w:r w:rsidRPr="00F86AB4">
        <w:rPr>
          <w:rtl/>
        </w:rPr>
        <w:t>من صنم ولا وثن</w:t>
      </w:r>
      <w:r>
        <w:rPr>
          <w:rtl/>
        </w:rPr>
        <w:t xml:space="preserve"> ـ </w:t>
      </w:r>
      <w:r w:rsidRPr="00F86AB4">
        <w:rPr>
          <w:rtl/>
        </w:rPr>
        <w:t>إلاّ وقعت فيه نار واحترق</w:t>
      </w:r>
      <w:r>
        <w:rPr>
          <w:rtl/>
        </w:rPr>
        <w:t xml:space="preserve"> ، </w:t>
      </w:r>
      <w:r w:rsidRPr="00F86AB4">
        <w:rPr>
          <w:rtl/>
        </w:rPr>
        <w:t>وذلك بعد غيبة طويلة</w:t>
      </w:r>
      <w:r>
        <w:rPr>
          <w:rtl/>
        </w:rPr>
        <w:t xml:space="preserve"> ، </w:t>
      </w:r>
      <w:r w:rsidRPr="00F86AB4">
        <w:rPr>
          <w:rtl/>
        </w:rPr>
        <w:t xml:space="preserve">ليعلم الله من يطيعه بالغيب ويؤمن به » </w:t>
      </w:r>
      <w:r w:rsidRPr="00D411EE">
        <w:rPr>
          <w:rStyle w:val="libFootnotenumChar"/>
          <w:rtl/>
        </w:rPr>
        <w:t>(2)</w:t>
      </w:r>
      <w:r>
        <w:rPr>
          <w:rtl/>
        </w:rPr>
        <w:t>.</w:t>
      </w:r>
    </w:p>
    <w:p w:rsidR="001629A8" w:rsidRPr="00F86AB4" w:rsidRDefault="001629A8" w:rsidP="009B32A5">
      <w:pPr>
        <w:pStyle w:val="libNormal"/>
        <w:rPr>
          <w:rtl/>
        </w:rPr>
      </w:pPr>
      <w:r w:rsidRPr="00F86AB4">
        <w:rPr>
          <w:rtl/>
        </w:rPr>
        <w:t>وروى المفضّل بن عمر</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يخرج إلى القائم من ظهر الكوفة سبعة وعشرون رجلا</w:t>
      </w:r>
      <w:r>
        <w:rPr>
          <w:rtl/>
        </w:rPr>
        <w:t xml:space="preserve"> ، </w:t>
      </w:r>
      <w:r w:rsidRPr="00F86AB4">
        <w:rPr>
          <w:rtl/>
        </w:rPr>
        <w:t>خمسة عشر من قوم موسى الذين كانوا يهدون بالحقّ وبه يعدلون</w:t>
      </w:r>
      <w:r>
        <w:rPr>
          <w:rtl/>
        </w:rPr>
        <w:t xml:space="preserve"> ، </w:t>
      </w:r>
      <w:r w:rsidRPr="00F86AB4">
        <w:rPr>
          <w:rtl/>
        </w:rPr>
        <w:t>وسبعة من أصحاب الكهف</w:t>
      </w:r>
      <w:r>
        <w:rPr>
          <w:rtl/>
        </w:rPr>
        <w:t xml:space="preserve"> ، </w:t>
      </w:r>
      <w:r w:rsidRPr="00F86AB4">
        <w:rPr>
          <w:rtl/>
        </w:rPr>
        <w:t>ويوشع ابن نون</w:t>
      </w:r>
      <w:r>
        <w:rPr>
          <w:rtl/>
        </w:rPr>
        <w:t xml:space="preserve"> ، </w:t>
      </w:r>
      <w:r w:rsidRPr="00F86AB4">
        <w:rPr>
          <w:rtl/>
        </w:rPr>
        <w:t>وسلمان</w:t>
      </w:r>
      <w:r>
        <w:rPr>
          <w:rtl/>
        </w:rPr>
        <w:t xml:space="preserve"> ، </w:t>
      </w:r>
      <w:r w:rsidRPr="00F86AB4">
        <w:rPr>
          <w:rtl/>
        </w:rPr>
        <w:t>وأبو دجانة الأنصاريّ</w:t>
      </w:r>
      <w:r>
        <w:rPr>
          <w:rtl/>
        </w:rPr>
        <w:t xml:space="preserve"> ، </w:t>
      </w:r>
      <w:r w:rsidRPr="00F86AB4">
        <w:rPr>
          <w:rtl/>
        </w:rPr>
        <w:t>والمقداد بن الأسود</w:t>
      </w:r>
      <w:r>
        <w:rPr>
          <w:rtl/>
        </w:rPr>
        <w:t xml:space="preserve"> ، </w:t>
      </w:r>
      <w:r w:rsidRPr="00F86AB4">
        <w:rPr>
          <w:rtl/>
        </w:rPr>
        <w:t>ومالك الأشتر</w:t>
      </w:r>
      <w:r>
        <w:rPr>
          <w:rtl/>
        </w:rPr>
        <w:t xml:space="preserve"> ، </w:t>
      </w:r>
      <w:r w:rsidRPr="00F86AB4">
        <w:rPr>
          <w:rtl/>
        </w:rPr>
        <w:t xml:space="preserve">فيكونون بين يديه أنصارا وحكّاما » </w:t>
      </w:r>
      <w:r w:rsidRPr="00D411EE">
        <w:rPr>
          <w:rStyle w:val="libFootnotenumChar"/>
          <w:rtl/>
        </w:rPr>
        <w:t>(3)</w:t>
      </w:r>
      <w:r>
        <w:rPr>
          <w:rtl/>
        </w:rPr>
        <w:t>.</w:t>
      </w:r>
    </w:p>
    <w:p w:rsidR="001629A8" w:rsidRPr="00F86AB4" w:rsidRDefault="001629A8" w:rsidP="009B32A5">
      <w:pPr>
        <w:pStyle w:val="libNormal"/>
        <w:rPr>
          <w:rtl/>
        </w:rPr>
      </w:pPr>
      <w:r w:rsidRPr="00F86AB4">
        <w:rPr>
          <w:rtl/>
        </w:rPr>
        <w:t>وروى عبد الله بن عجلان</w:t>
      </w:r>
      <w:r>
        <w:rPr>
          <w:rtl/>
        </w:rPr>
        <w:t xml:space="preserve"> ، </w:t>
      </w:r>
      <w:r w:rsidRPr="00F86AB4">
        <w:rPr>
          <w:rtl/>
        </w:rPr>
        <w:t xml:space="preserve">عن أبي عبد الله </w:t>
      </w:r>
      <w:r w:rsidR="00E126AF">
        <w:rPr>
          <w:rStyle w:val="libAlaemChar"/>
          <w:rtl/>
        </w:rPr>
        <w:t>عليه‌السلام</w:t>
      </w:r>
      <w:r w:rsidRPr="00F86AB4">
        <w:rPr>
          <w:rtl/>
        </w:rPr>
        <w:t xml:space="preserve"> قال : « إذا قام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هود 11 : 86.</w:t>
      </w:r>
    </w:p>
    <w:p w:rsidR="001629A8" w:rsidRPr="00F86AB4" w:rsidRDefault="001629A8" w:rsidP="00BC54AF">
      <w:pPr>
        <w:pStyle w:val="libFootnote0"/>
        <w:rPr>
          <w:rtl/>
          <w:lang w:bidi="fa-IR"/>
        </w:rPr>
      </w:pPr>
      <w:r w:rsidRPr="00F86AB4">
        <w:rPr>
          <w:rtl/>
        </w:rPr>
        <w:t>(2) كمال الدين : 330 / 16</w:t>
      </w:r>
      <w:r>
        <w:rPr>
          <w:rtl/>
        </w:rPr>
        <w:t xml:space="preserve"> ، </w:t>
      </w:r>
      <w:r w:rsidRPr="00F86AB4">
        <w:rPr>
          <w:rtl/>
        </w:rPr>
        <w:t>وباختلاف يسير في : الفصول المهمة : 302.</w:t>
      </w:r>
    </w:p>
    <w:p w:rsidR="001629A8" w:rsidRPr="00FC12BD" w:rsidRDefault="001629A8" w:rsidP="00BC54AF">
      <w:pPr>
        <w:pStyle w:val="libFootnote0"/>
        <w:rPr>
          <w:rtl/>
        </w:rPr>
      </w:pPr>
      <w:r w:rsidRPr="00FC12BD">
        <w:rPr>
          <w:rtl/>
        </w:rPr>
        <w:t>(3) ارشاد المفيد 2 : 386</w:t>
      </w:r>
      <w:r>
        <w:rPr>
          <w:rtl/>
        </w:rPr>
        <w:t xml:space="preserve"> ، </w:t>
      </w:r>
      <w:r w:rsidRPr="00FC12BD">
        <w:rPr>
          <w:rtl/>
        </w:rPr>
        <w:t>روضة الواعظين : 266</w:t>
      </w:r>
      <w:r>
        <w:rPr>
          <w:rtl/>
        </w:rPr>
        <w:t xml:space="preserve"> ، </w:t>
      </w:r>
      <w:r w:rsidRPr="00FC12BD">
        <w:rPr>
          <w:rtl/>
        </w:rPr>
        <w:t>وباختلاف يسير في : تفسير العياشي 2 :</w:t>
      </w:r>
      <w:r w:rsidRPr="00FC12BD">
        <w:rPr>
          <w:rFonts w:hint="cs"/>
          <w:rtl/>
        </w:rPr>
        <w:t xml:space="preserve"> </w:t>
      </w:r>
      <w:r w:rsidRPr="00FC12BD">
        <w:rPr>
          <w:rtl/>
        </w:rPr>
        <w:t>32 / 90.</w:t>
      </w:r>
    </w:p>
    <w:p w:rsidR="001629A8" w:rsidRDefault="001629A8" w:rsidP="009B32A5">
      <w:pPr>
        <w:pStyle w:val="libNormal0"/>
        <w:rPr>
          <w:rtl/>
        </w:rPr>
      </w:pPr>
      <w:r>
        <w:rPr>
          <w:rtl/>
        </w:rPr>
        <w:br w:type="page"/>
      </w:r>
      <w:r w:rsidRPr="00F86AB4">
        <w:rPr>
          <w:rtl/>
        </w:rPr>
        <w:lastRenderedPageBreak/>
        <w:t>قائم آل محمد حكم بين الناس بحكم داود</w:t>
      </w:r>
      <w:r>
        <w:rPr>
          <w:rtl/>
        </w:rPr>
        <w:t xml:space="preserve"> ، </w:t>
      </w:r>
      <w:r w:rsidRPr="00F86AB4">
        <w:rPr>
          <w:rtl/>
        </w:rPr>
        <w:t>لا يحتاج إلى بيّنة</w:t>
      </w:r>
      <w:r>
        <w:rPr>
          <w:rtl/>
        </w:rPr>
        <w:t xml:space="preserve"> ، </w:t>
      </w:r>
      <w:r w:rsidRPr="00F86AB4">
        <w:rPr>
          <w:rtl/>
        </w:rPr>
        <w:t>يلهمه الله تعالى فيحكم بعلمه</w:t>
      </w:r>
      <w:r>
        <w:rPr>
          <w:rtl/>
        </w:rPr>
        <w:t xml:space="preserve"> ، </w:t>
      </w:r>
      <w:r w:rsidRPr="00F86AB4">
        <w:rPr>
          <w:rtl/>
        </w:rPr>
        <w:t>ويخبر كلّ قوم بما استبطنوه</w:t>
      </w:r>
      <w:r>
        <w:rPr>
          <w:rtl/>
        </w:rPr>
        <w:t xml:space="preserve"> ، </w:t>
      </w:r>
      <w:r w:rsidRPr="00F86AB4">
        <w:rPr>
          <w:rtl/>
        </w:rPr>
        <w:t>ويعرف وليّه من عدوّه بالتوسّم</w:t>
      </w:r>
      <w:r>
        <w:rPr>
          <w:rtl/>
        </w:rPr>
        <w:t xml:space="preserve"> ، </w:t>
      </w:r>
      <w:r w:rsidRPr="00F86AB4">
        <w:rPr>
          <w:rtl/>
        </w:rPr>
        <w:t xml:space="preserve">قال الله تعالى : </w:t>
      </w:r>
      <w:r w:rsidRPr="00AA20CE">
        <w:rPr>
          <w:rStyle w:val="libAlaemChar"/>
          <w:rtl/>
        </w:rPr>
        <w:t>(</w:t>
      </w:r>
      <w:r w:rsidRPr="009B32A5">
        <w:rPr>
          <w:rStyle w:val="libAieChar"/>
          <w:rtl/>
        </w:rPr>
        <w:t xml:space="preserve"> إِنَّ فِي ذلِكَ لَآياتٍ لِلْمُتَوَسِّمِينَ </w:t>
      </w:r>
      <w:r w:rsidRPr="00AA20CE">
        <w:rPr>
          <w:rStyle w:val="libAlaemChar"/>
          <w:rtl/>
        </w:rPr>
        <w:t>)</w:t>
      </w:r>
      <w:r w:rsidRPr="00F86AB4">
        <w:rPr>
          <w:rtl/>
        </w:rPr>
        <w:t xml:space="preserve"> </w:t>
      </w:r>
      <w:r w:rsidRPr="00D411EE">
        <w:rPr>
          <w:rStyle w:val="libFootnotenumChar"/>
          <w:rtl/>
        </w:rPr>
        <w:t>(1)</w:t>
      </w:r>
      <w:r w:rsidRPr="00F86AB4">
        <w:rPr>
          <w:rtl/>
        </w:rPr>
        <w:t xml:space="preserve"> »</w:t>
      </w:r>
    </w:p>
    <w:p w:rsidR="001629A8" w:rsidRPr="00F86AB4" w:rsidRDefault="001629A8" w:rsidP="009B32A5">
      <w:pPr>
        <w:pStyle w:val="libNormal"/>
        <w:rPr>
          <w:rtl/>
        </w:rPr>
      </w:pPr>
      <w:r w:rsidRPr="00F86AB4">
        <w:rPr>
          <w:rtl/>
        </w:rPr>
        <w:t>وقد روي : أنّ مدّة دولة القائم تسع عشرة سنة</w:t>
      </w:r>
      <w:r>
        <w:rPr>
          <w:rtl/>
        </w:rPr>
        <w:t xml:space="preserve"> ، </w:t>
      </w:r>
      <w:r w:rsidRPr="00F86AB4">
        <w:rPr>
          <w:rtl/>
        </w:rPr>
        <w:t xml:space="preserve">تطول أيّامها وشهورها على ما تقدّم ذكره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وروي أيضا : أنّه </w:t>
      </w:r>
      <w:r w:rsidR="00E126AF">
        <w:rPr>
          <w:rStyle w:val="libAlaemChar"/>
          <w:rtl/>
        </w:rPr>
        <w:t>عليه‌السلام</w:t>
      </w:r>
      <w:r w:rsidRPr="00F86AB4">
        <w:rPr>
          <w:rtl/>
        </w:rPr>
        <w:t xml:space="preserve"> يملك ثلاثمائة وتسع سنين</w:t>
      </w:r>
      <w:r>
        <w:rPr>
          <w:rtl/>
        </w:rPr>
        <w:t xml:space="preserve"> ، </w:t>
      </w:r>
      <w:r w:rsidRPr="00F86AB4">
        <w:rPr>
          <w:rtl/>
        </w:rPr>
        <w:t xml:space="preserve">قدر ما لبث أصحاب الكهف في كهفهم </w:t>
      </w:r>
      <w:r w:rsidRPr="00D411EE">
        <w:rPr>
          <w:rStyle w:val="libFootnotenumChar"/>
          <w:rtl/>
        </w:rPr>
        <w:t>(3)</w:t>
      </w:r>
      <w:r>
        <w:rPr>
          <w:rtl/>
        </w:rPr>
        <w:t xml:space="preserve"> ، </w:t>
      </w:r>
      <w:r w:rsidRPr="00F86AB4">
        <w:rPr>
          <w:rtl/>
        </w:rPr>
        <w:t>وهذا أمر مغيّب عنّا</w:t>
      </w:r>
      <w:r>
        <w:rPr>
          <w:rtl/>
        </w:rPr>
        <w:t xml:space="preserve"> ، </w:t>
      </w:r>
      <w:r w:rsidRPr="00F86AB4">
        <w:rPr>
          <w:rtl/>
        </w:rPr>
        <w:t>والله أعلم بحقيقة ذلك.</w:t>
      </w:r>
    </w:p>
    <w:p w:rsidR="001629A8" w:rsidRPr="00F86AB4" w:rsidRDefault="001629A8" w:rsidP="009B32A5">
      <w:pPr>
        <w:pStyle w:val="libNormal"/>
        <w:rPr>
          <w:rtl/>
        </w:rPr>
      </w:pPr>
      <w:r w:rsidRPr="00F86AB4">
        <w:rPr>
          <w:rtl/>
        </w:rPr>
        <w:t xml:space="preserve">وروى المفضّل بن عمر قال : سمعت أبا عبد الله </w:t>
      </w:r>
      <w:r w:rsidR="00E126AF">
        <w:rPr>
          <w:rStyle w:val="libAlaemChar"/>
          <w:rtl/>
        </w:rPr>
        <w:t>عليه‌السلام</w:t>
      </w:r>
      <w:r w:rsidRPr="00F86AB4">
        <w:rPr>
          <w:rtl/>
        </w:rPr>
        <w:t xml:space="preserve"> يقول :</w:t>
      </w:r>
      <w:r>
        <w:rPr>
          <w:rFonts w:hint="cs"/>
          <w:rtl/>
        </w:rPr>
        <w:t xml:space="preserve"> </w:t>
      </w:r>
      <w:r w:rsidRPr="00F86AB4">
        <w:rPr>
          <w:rtl/>
        </w:rPr>
        <w:t>« إنّ قائمنا إذا قام أشرقت الأرض بنور ربّها</w:t>
      </w:r>
      <w:r>
        <w:rPr>
          <w:rtl/>
        </w:rPr>
        <w:t xml:space="preserve"> ، </w:t>
      </w:r>
      <w:r w:rsidRPr="00F86AB4">
        <w:rPr>
          <w:rtl/>
        </w:rPr>
        <w:t>واستغنى العباد عن ضوء الشّمس</w:t>
      </w:r>
      <w:r>
        <w:rPr>
          <w:rtl/>
        </w:rPr>
        <w:t xml:space="preserve"> ، </w:t>
      </w:r>
      <w:r w:rsidRPr="00F86AB4">
        <w:rPr>
          <w:rtl/>
        </w:rPr>
        <w:t>وذهبت الظلمة</w:t>
      </w:r>
      <w:r>
        <w:rPr>
          <w:rtl/>
        </w:rPr>
        <w:t xml:space="preserve"> ، </w:t>
      </w:r>
      <w:r w:rsidRPr="00F86AB4">
        <w:rPr>
          <w:rtl/>
        </w:rPr>
        <w:t>ويعمّر الرجل في ملكه حتّى يولد له ألف ذكر لا يولد فيهم انثى</w:t>
      </w:r>
      <w:r>
        <w:rPr>
          <w:rtl/>
        </w:rPr>
        <w:t xml:space="preserve"> ، </w:t>
      </w:r>
      <w:r w:rsidRPr="00F86AB4">
        <w:rPr>
          <w:rtl/>
        </w:rPr>
        <w:t>وتظهر الأرض كنوزها حتّى يراها الناس على وجهها</w:t>
      </w:r>
      <w:r>
        <w:rPr>
          <w:rtl/>
        </w:rPr>
        <w:t xml:space="preserve"> ، </w:t>
      </w:r>
      <w:r w:rsidRPr="00F86AB4">
        <w:rPr>
          <w:rtl/>
        </w:rPr>
        <w:t>ويطلب الرجل منكم من يصله بماله</w:t>
      </w:r>
      <w:r>
        <w:rPr>
          <w:rtl/>
        </w:rPr>
        <w:t xml:space="preserve"> ، </w:t>
      </w:r>
      <w:r w:rsidRPr="00F86AB4">
        <w:rPr>
          <w:rtl/>
        </w:rPr>
        <w:t>ويأخذ منه زكاته فلا يجد أحدا يقبل منه ذلك</w:t>
      </w:r>
      <w:r>
        <w:rPr>
          <w:rtl/>
        </w:rPr>
        <w:t xml:space="preserve"> ، </w:t>
      </w:r>
      <w:r w:rsidRPr="00F86AB4">
        <w:rPr>
          <w:rtl/>
        </w:rPr>
        <w:t xml:space="preserve">لاستغناء الناس بما رزقهم الله من فضله » </w:t>
      </w:r>
      <w:r w:rsidRPr="00D411EE">
        <w:rPr>
          <w:rStyle w:val="libFootnotenumChar"/>
          <w:rtl/>
        </w:rPr>
        <w:t>(4)</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الحجر 15 : 75.</w:t>
      </w:r>
    </w:p>
    <w:p w:rsidR="001629A8" w:rsidRPr="00F86AB4" w:rsidRDefault="001629A8" w:rsidP="00BC54AF">
      <w:pPr>
        <w:pStyle w:val="libFootnote0"/>
        <w:rPr>
          <w:rtl/>
          <w:lang w:bidi="fa-IR"/>
        </w:rPr>
      </w:pPr>
      <w:r w:rsidRPr="00F86AB4">
        <w:rPr>
          <w:rtl/>
        </w:rPr>
        <w:t>(2) تقدم في صفحة : 290.</w:t>
      </w:r>
    </w:p>
    <w:p w:rsidR="001629A8" w:rsidRPr="00F86AB4" w:rsidRDefault="001629A8" w:rsidP="00BC54AF">
      <w:pPr>
        <w:pStyle w:val="libFootnote0"/>
        <w:rPr>
          <w:rtl/>
          <w:lang w:bidi="fa-IR"/>
        </w:rPr>
      </w:pPr>
      <w:r w:rsidRPr="00F86AB4">
        <w:rPr>
          <w:rtl/>
        </w:rPr>
        <w:t>(3) غيبة الطوسي : 474 / صدر حديث 496</w:t>
      </w:r>
      <w:r>
        <w:rPr>
          <w:rtl/>
        </w:rPr>
        <w:t xml:space="preserve"> ، </w:t>
      </w:r>
      <w:r w:rsidRPr="00F86AB4">
        <w:rPr>
          <w:rtl/>
        </w:rPr>
        <w:t>تاج المواليد : 153</w:t>
      </w:r>
      <w:r>
        <w:rPr>
          <w:rtl/>
        </w:rPr>
        <w:t xml:space="preserve"> ، </w:t>
      </w:r>
      <w:r w:rsidRPr="00F86AB4">
        <w:rPr>
          <w:rtl/>
        </w:rPr>
        <w:t>دلائل الامامة : 242 ضمن رواية.</w:t>
      </w:r>
    </w:p>
    <w:p w:rsidR="001629A8" w:rsidRPr="00F86AB4" w:rsidRDefault="001629A8" w:rsidP="00BC54AF">
      <w:pPr>
        <w:pStyle w:val="libFootnote0"/>
        <w:rPr>
          <w:rtl/>
          <w:lang w:bidi="fa-IR"/>
        </w:rPr>
      </w:pPr>
      <w:r w:rsidRPr="00F86AB4">
        <w:rPr>
          <w:rtl/>
        </w:rPr>
        <w:t>(4) ارشاد المفيد 2 : 381</w:t>
      </w:r>
      <w:r>
        <w:rPr>
          <w:rtl/>
        </w:rPr>
        <w:t xml:space="preserve"> ، </w:t>
      </w:r>
      <w:r w:rsidRPr="00F86AB4">
        <w:rPr>
          <w:rtl/>
        </w:rPr>
        <w:t>روضة الواعظين : 264</w:t>
      </w:r>
      <w:r>
        <w:rPr>
          <w:rtl/>
        </w:rPr>
        <w:t xml:space="preserve"> ، </w:t>
      </w:r>
      <w:r w:rsidRPr="00F86AB4">
        <w:rPr>
          <w:rtl/>
        </w:rPr>
        <w:t>وباختلاف في ذيل الحديث في : غيبة الطوسي : 467 / 484</w:t>
      </w:r>
      <w:r>
        <w:rPr>
          <w:rtl/>
        </w:rPr>
        <w:t xml:space="preserve"> ، </w:t>
      </w:r>
      <w:r w:rsidRPr="00F86AB4">
        <w:rPr>
          <w:rtl/>
        </w:rPr>
        <w:t>وصدره في : دلائل الامامة : 241.</w:t>
      </w:r>
    </w:p>
    <w:p w:rsidR="001629A8" w:rsidRDefault="001629A8" w:rsidP="001629A8">
      <w:pPr>
        <w:pStyle w:val="Heading1Center"/>
        <w:rPr>
          <w:rtl/>
          <w:lang w:bidi="fa-IR"/>
        </w:rPr>
      </w:pPr>
      <w:r>
        <w:rPr>
          <w:rtl/>
          <w:lang w:bidi="fa-IR"/>
        </w:rPr>
        <w:br w:type="page"/>
      </w:r>
      <w:bookmarkStart w:id="244" w:name="_Toc354490365"/>
      <w:bookmarkStart w:id="245" w:name="_Toc401578944"/>
      <w:r>
        <w:rPr>
          <w:rtl/>
          <w:lang w:bidi="fa-IR"/>
        </w:rPr>
        <w:lastRenderedPageBreak/>
        <w:t>( الفصل</w:t>
      </w:r>
      <w:r w:rsidRPr="00F86AB4">
        <w:rPr>
          <w:rtl/>
          <w:lang w:bidi="fa-IR"/>
        </w:rPr>
        <w:t xml:space="preserve"> الرابع </w:t>
      </w:r>
      <w:r>
        <w:rPr>
          <w:rtl/>
          <w:lang w:bidi="fa-IR"/>
        </w:rPr>
        <w:t>)</w:t>
      </w:r>
      <w:bookmarkEnd w:id="244"/>
      <w:bookmarkEnd w:id="245"/>
    </w:p>
    <w:p w:rsidR="001629A8" w:rsidRPr="00F86AB4" w:rsidRDefault="001629A8" w:rsidP="001629A8">
      <w:pPr>
        <w:pStyle w:val="Heading1Center"/>
        <w:rPr>
          <w:rtl/>
          <w:lang w:bidi="fa-IR"/>
        </w:rPr>
      </w:pPr>
      <w:bookmarkStart w:id="246" w:name="_Toc354490366"/>
      <w:bookmarkStart w:id="247" w:name="_Toc401578945"/>
      <w:r>
        <w:rPr>
          <w:rtl/>
          <w:lang w:bidi="fa-IR"/>
        </w:rPr>
        <w:t>في</w:t>
      </w:r>
      <w:r w:rsidRPr="00F86AB4">
        <w:rPr>
          <w:rtl/>
          <w:lang w:bidi="fa-IR"/>
        </w:rPr>
        <w:t xml:space="preserve"> ذكر صفة القائم وحليته</w:t>
      </w:r>
      <w:bookmarkEnd w:id="246"/>
      <w:bookmarkEnd w:id="247"/>
      <w:r w:rsidRPr="00F86AB4">
        <w:rPr>
          <w:rtl/>
          <w:lang w:bidi="fa-IR"/>
        </w:rPr>
        <w:t xml:space="preserve"> </w:t>
      </w:r>
    </w:p>
    <w:p w:rsidR="001629A8" w:rsidRPr="00F86AB4" w:rsidRDefault="001629A8" w:rsidP="009B32A5">
      <w:pPr>
        <w:pStyle w:val="libNormal"/>
        <w:rPr>
          <w:rtl/>
        </w:rPr>
      </w:pPr>
      <w:r w:rsidRPr="00F86AB4">
        <w:rPr>
          <w:rtl/>
        </w:rPr>
        <w:t>روى عمرو بن شمر</w:t>
      </w:r>
      <w:r>
        <w:rPr>
          <w:rtl/>
        </w:rPr>
        <w:t xml:space="preserve"> ، </w:t>
      </w:r>
      <w:r w:rsidRPr="00F86AB4">
        <w:rPr>
          <w:rtl/>
        </w:rPr>
        <w:t xml:space="preserve">عن جابر الجعفيّ قال : سمعت أبا جعفر </w:t>
      </w:r>
      <w:r w:rsidR="00E126AF">
        <w:rPr>
          <w:rStyle w:val="libAlaemChar"/>
          <w:rtl/>
        </w:rPr>
        <w:t>عليه‌السلام</w:t>
      </w:r>
      <w:r w:rsidRPr="00F86AB4">
        <w:rPr>
          <w:rtl/>
        </w:rPr>
        <w:t xml:space="preserve"> يقول : « سأل عمر بن الخطّاب أمير المؤمنين علي </w:t>
      </w:r>
      <w:r w:rsidR="00E126AF">
        <w:rPr>
          <w:rStyle w:val="libAlaemChar"/>
          <w:rtl/>
        </w:rPr>
        <w:t>عليه‌السلام</w:t>
      </w:r>
      <w:r w:rsidRPr="00F86AB4">
        <w:rPr>
          <w:rtl/>
        </w:rPr>
        <w:t xml:space="preserve"> فقال :</w:t>
      </w:r>
      <w:r>
        <w:rPr>
          <w:rFonts w:hint="cs"/>
          <w:rtl/>
        </w:rPr>
        <w:t xml:space="preserve"> </w:t>
      </w:r>
      <w:r w:rsidRPr="00F86AB4">
        <w:rPr>
          <w:rtl/>
        </w:rPr>
        <w:t>أخبرني عن المهديّ ما اسمه</w:t>
      </w:r>
      <w:r>
        <w:rPr>
          <w:rtl/>
        </w:rPr>
        <w:t>؟</w:t>
      </w:r>
    </w:p>
    <w:p w:rsidR="001629A8" w:rsidRPr="00F86AB4" w:rsidRDefault="001629A8" w:rsidP="009B32A5">
      <w:pPr>
        <w:pStyle w:val="libNormal"/>
        <w:rPr>
          <w:rtl/>
        </w:rPr>
      </w:pPr>
      <w:r w:rsidRPr="00F86AB4">
        <w:rPr>
          <w:rtl/>
        </w:rPr>
        <w:t>فقال : أمّا اسمه</w:t>
      </w:r>
      <w:r>
        <w:rPr>
          <w:rtl/>
        </w:rPr>
        <w:t xml:space="preserve"> ، </w:t>
      </w:r>
      <w:r w:rsidRPr="00F86AB4">
        <w:rPr>
          <w:rtl/>
        </w:rPr>
        <w:t xml:space="preserve">فإنّ حبيبي رسول الله </w:t>
      </w:r>
      <w:r w:rsidR="004B3898">
        <w:rPr>
          <w:rStyle w:val="libAlaemChar"/>
          <w:rtl/>
        </w:rPr>
        <w:t>صلى‌الله‌عليه‌وآله</w:t>
      </w:r>
      <w:r w:rsidRPr="00F86AB4">
        <w:rPr>
          <w:rtl/>
        </w:rPr>
        <w:t xml:space="preserve"> عهد إليّ أن لا احدّث به حتّى يبعثه الله تعالى.</w:t>
      </w:r>
    </w:p>
    <w:p w:rsidR="001629A8" w:rsidRPr="00F86AB4" w:rsidRDefault="001629A8" w:rsidP="009B32A5">
      <w:pPr>
        <w:pStyle w:val="libNormal"/>
        <w:rPr>
          <w:rtl/>
        </w:rPr>
      </w:pPr>
      <w:r w:rsidRPr="00F86AB4">
        <w:rPr>
          <w:rtl/>
        </w:rPr>
        <w:t>قال : فأخبرني عن صفته.</w:t>
      </w:r>
    </w:p>
    <w:p w:rsidR="001629A8" w:rsidRPr="00F86AB4" w:rsidRDefault="001629A8" w:rsidP="009B32A5">
      <w:pPr>
        <w:pStyle w:val="libNormal"/>
        <w:rPr>
          <w:rtl/>
        </w:rPr>
      </w:pPr>
      <w:r w:rsidRPr="00F86AB4">
        <w:rPr>
          <w:rtl/>
        </w:rPr>
        <w:t>فقال : هو شابّ مربوع</w:t>
      </w:r>
      <w:r>
        <w:rPr>
          <w:rtl/>
        </w:rPr>
        <w:t xml:space="preserve"> ، </w:t>
      </w:r>
      <w:r w:rsidRPr="00F86AB4">
        <w:rPr>
          <w:rtl/>
        </w:rPr>
        <w:t>حسن الوجه</w:t>
      </w:r>
      <w:r>
        <w:rPr>
          <w:rtl/>
        </w:rPr>
        <w:t xml:space="preserve"> ، </w:t>
      </w:r>
      <w:r w:rsidRPr="00F86AB4">
        <w:rPr>
          <w:rtl/>
        </w:rPr>
        <w:t>حسن الشعر</w:t>
      </w:r>
      <w:r>
        <w:rPr>
          <w:rtl/>
        </w:rPr>
        <w:t xml:space="preserve"> ، </w:t>
      </w:r>
      <w:r w:rsidRPr="00F86AB4">
        <w:rPr>
          <w:rtl/>
        </w:rPr>
        <w:t>يسيل شعره على منكبيه</w:t>
      </w:r>
      <w:r>
        <w:rPr>
          <w:rtl/>
        </w:rPr>
        <w:t xml:space="preserve"> ، </w:t>
      </w:r>
      <w:r w:rsidRPr="00F86AB4">
        <w:rPr>
          <w:rtl/>
        </w:rPr>
        <w:t>ويعلو نور وجهه سواد شعر لحيته ورأسه</w:t>
      </w:r>
      <w:r>
        <w:rPr>
          <w:rtl/>
        </w:rPr>
        <w:t xml:space="preserve"> ، </w:t>
      </w:r>
      <w:r w:rsidRPr="00F86AB4">
        <w:rPr>
          <w:rtl/>
        </w:rPr>
        <w:t xml:space="preserve">بأبي ابن خيرة الإماء » </w:t>
      </w:r>
      <w:r w:rsidRPr="00D411EE">
        <w:rPr>
          <w:rStyle w:val="libFootnotenumChar"/>
          <w:rtl/>
        </w:rPr>
        <w:t>(1)</w:t>
      </w:r>
      <w:r>
        <w:rPr>
          <w:rtl/>
        </w:rPr>
        <w:t>.</w:t>
      </w:r>
    </w:p>
    <w:p w:rsidR="001629A8" w:rsidRPr="00F86AB4" w:rsidRDefault="001629A8" w:rsidP="009B32A5">
      <w:pPr>
        <w:pStyle w:val="libNormal"/>
        <w:rPr>
          <w:rtl/>
        </w:rPr>
      </w:pPr>
      <w:r w:rsidRPr="00F86AB4">
        <w:rPr>
          <w:rtl/>
        </w:rPr>
        <w:t>وروى محمد بن سنان</w:t>
      </w:r>
      <w:r>
        <w:rPr>
          <w:rtl/>
        </w:rPr>
        <w:t xml:space="preserve"> ، </w:t>
      </w:r>
      <w:r w:rsidRPr="00F86AB4">
        <w:rPr>
          <w:rtl/>
        </w:rPr>
        <w:t>عن أبي الجارود زياد بن المنذر</w:t>
      </w:r>
      <w:r>
        <w:rPr>
          <w:rtl/>
        </w:rPr>
        <w:t xml:space="preserve"> ، </w:t>
      </w:r>
      <w:r w:rsidRPr="00F86AB4">
        <w:rPr>
          <w:rtl/>
        </w:rPr>
        <w:t xml:space="preserve">عن أبي جعفر الباقر </w:t>
      </w:r>
      <w:r w:rsidR="00E126AF">
        <w:rPr>
          <w:rStyle w:val="libAlaemChar"/>
          <w:rtl/>
        </w:rPr>
        <w:t>عليه‌السلام</w:t>
      </w:r>
      <w:r w:rsidRPr="00F86AB4">
        <w:rPr>
          <w:rtl/>
        </w:rPr>
        <w:t xml:space="preserve"> عن أبيه</w:t>
      </w:r>
      <w:r>
        <w:rPr>
          <w:rtl/>
        </w:rPr>
        <w:t xml:space="preserve"> ، </w:t>
      </w:r>
      <w:r w:rsidRPr="00F86AB4">
        <w:rPr>
          <w:rtl/>
        </w:rPr>
        <w:t xml:space="preserve">عن جدّه </w:t>
      </w:r>
      <w:r w:rsidR="006D11B4">
        <w:rPr>
          <w:rStyle w:val="libAlaemChar"/>
          <w:rtl/>
        </w:rPr>
        <w:t>عليهما‌السلام</w:t>
      </w:r>
      <w:r w:rsidRPr="00F86AB4">
        <w:rPr>
          <w:rtl/>
        </w:rPr>
        <w:t xml:space="preserve"> قال : « قال أمير المؤمنين عليّ بن أبي طالب </w:t>
      </w:r>
      <w:r w:rsidR="00E126AF">
        <w:rPr>
          <w:rStyle w:val="libAlaemChar"/>
          <w:rtl/>
        </w:rPr>
        <w:t>عليه‌السلام</w:t>
      </w:r>
      <w:r w:rsidRPr="00F86AB4">
        <w:rPr>
          <w:rtl/>
        </w:rPr>
        <w:t xml:space="preserve"> على المنبر : يخرج رجل من ولدي في آخر الزمان أبيض مشرّب حمرة</w:t>
      </w:r>
      <w:r>
        <w:rPr>
          <w:rtl/>
        </w:rPr>
        <w:t xml:space="preserve"> ، </w:t>
      </w:r>
      <w:r w:rsidRPr="00F86AB4">
        <w:rPr>
          <w:rtl/>
        </w:rPr>
        <w:t xml:space="preserve">مبدح البطن </w:t>
      </w:r>
      <w:r w:rsidRPr="00D411EE">
        <w:rPr>
          <w:rStyle w:val="libFootnotenumChar"/>
          <w:rtl/>
        </w:rPr>
        <w:t>(2)</w:t>
      </w:r>
      <w:r>
        <w:rPr>
          <w:rtl/>
        </w:rPr>
        <w:t xml:space="preserve"> ، </w:t>
      </w:r>
      <w:r w:rsidRPr="00F86AB4">
        <w:rPr>
          <w:rtl/>
        </w:rPr>
        <w:t>عريض الفخذين</w:t>
      </w:r>
      <w:r>
        <w:rPr>
          <w:rtl/>
        </w:rPr>
        <w:t xml:space="preserve"> ، </w:t>
      </w:r>
      <w:r w:rsidRPr="00F86AB4">
        <w:rPr>
          <w:rtl/>
        </w:rPr>
        <w:t xml:space="preserve">عظيم مشاش </w:t>
      </w:r>
      <w:r w:rsidRPr="00D411EE">
        <w:rPr>
          <w:rStyle w:val="libFootnotenumChar"/>
          <w:rtl/>
        </w:rPr>
        <w:t>(3)</w:t>
      </w:r>
      <w:r w:rsidRPr="00F86AB4">
        <w:rPr>
          <w:rtl/>
        </w:rPr>
        <w:t xml:space="preserve"> المنكبين</w:t>
      </w:r>
      <w:r>
        <w:rPr>
          <w:rtl/>
        </w:rPr>
        <w:t xml:space="preserve"> ، </w:t>
      </w:r>
      <w:r w:rsidRPr="00F86AB4">
        <w:rPr>
          <w:rtl/>
        </w:rPr>
        <w:t>بظهره شامتان : شامة على لون جلده</w:t>
      </w:r>
      <w:r>
        <w:rPr>
          <w:rtl/>
        </w:rPr>
        <w:t xml:space="preserve"> ، </w:t>
      </w:r>
      <w:r w:rsidRPr="00F86AB4">
        <w:rPr>
          <w:rtl/>
        </w:rPr>
        <w:t xml:space="preserve">وشامة على لون شامة النبيّ </w:t>
      </w:r>
      <w:r w:rsidR="004B3898">
        <w:rPr>
          <w:rStyle w:val="libAlaemChar"/>
          <w:rtl/>
        </w:rPr>
        <w:t>صلى‌الله‌عليه‌وآله</w:t>
      </w:r>
      <w:r>
        <w:rPr>
          <w:rtl/>
        </w:rPr>
        <w:t xml:space="preserve"> ، </w:t>
      </w:r>
      <w:r w:rsidRPr="00F86AB4">
        <w:rPr>
          <w:rtl/>
        </w:rPr>
        <w:t>له اسمان :</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ارشاد المفيد 2 : 382</w:t>
      </w:r>
      <w:r>
        <w:rPr>
          <w:rtl/>
        </w:rPr>
        <w:t xml:space="preserve"> ، </w:t>
      </w:r>
      <w:r w:rsidRPr="00F86AB4">
        <w:rPr>
          <w:rtl/>
        </w:rPr>
        <w:t>غيبة الطوسي : 470 / 487</w:t>
      </w:r>
      <w:r>
        <w:rPr>
          <w:rtl/>
        </w:rPr>
        <w:t xml:space="preserve"> ، </w:t>
      </w:r>
      <w:r w:rsidRPr="00F86AB4">
        <w:rPr>
          <w:rtl/>
        </w:rPr>
        <w:t>روضة الواعظين : 266</w:t>
      </w:r>
      <w:r>
        <w:rPr>
          <w:rtl/>
        </w:rPr>
        <w:t xml:space="preserve"> ، </w:t>
      </w:r>
      <w:r w:rsidRPr="00F86AB4">
        <w:rPr>
          <w:rtl/>
        </w:rPr>
        <w:t>وصدره في : كمال الدين : 648 / 3.</w:t>
      </w:r>
    </w:p>
    <w:p w:rsidR="001629A8" w:rsidRPr="00F86AB4" w:rsidRDefault="001629A8" w:rsidP="00BC54AF">
      <w:pPr>
        <w:pStyle w:val="libFootnote0"/>
        <w:rPr>
          <w:rtl/>
          <w:lang w:bidi="fa-IR"/>
        </w:rPr>
      </w:pPr>
      <w:r w:rsidRPr="00F86AB4">
        <w:rPr>
          <w:rtl/>
        </w:rPr>
        <w:t>(2) مبدح البطن : أي واسعها. انظر : الصحاح</w:t>
      </w:r>
      <w:r>
        <w:rPr>
          <w:rtl/>
        </w:rPr>
        <w:t xml:space="preserve"> ـ </w:t>
      </w:r>
      <w:r w:rsidRPr="00F86AB4">
        <w:rPr>
          <w:rtl/>
        </w:rPr>
        <w:t>بدح</w:t>
      </w:r>
      <w:r>
        <w:rPr>
          <w:rtl/>
        </w:rPr>
        <w:t xml:space="preserve"> ـ </w:t>
      </w:r>
      <w:r w:rsidRPr="00F86AB4">
        <w:rPr>
          <w:rtl/>
        </w:rPr>
        <w:t>1 : 354.</w:t>
      </w:r>
    </w:p>
    <w:p w:rsidR="001629A8" w:rsidRPr="00F86AB4" w:rsidRDefault="001629A8" w:rsidP="00BC54AF">
      <w:pPr>
        <w:pStyle w:val="libFootnote0"/>
        <w:rPr>
          <w:rtl/>
          <w:lang w:bidi="fa-IR"/>
        </w:rPr>
      </w:pPr>
      <w:r w:rsidRPr="00F86AB4">
        <w:rPr>
          <w:rtl/>
        </w:rPr>
        <w:t>(3) المشاش ( بالضم ) : رأس العظم. القاموس المحيط 2 : 288.</w:t>
      </w:r>
    </w:p>
    <w:p w:rsidR="001629A8" w:rsidRPr="00F86AB4" w:rsidRDefault="001629A8" w:rsidP="009B32A5">
      <w:pPr>
        <w:pStyle w:val="libNormal0"/>
        <w:rPr>
          <w:rtl/>
        </w:rPr>
      </w:pPr>
      <w:r>
        <w:rPr>
          <w:rtl/>
        </w:rPr>
        <w:br w:type="page"/>
      </w:r>
      <w:r w:rsidRPr="00F86AB4">
        <w:rPr>
          <w:rtl/>
        </w:rPr>
        <w:lastRenderedPageBreak/>
        <w:t>اسم يخفى واسم يعلن</w:t>
      </w:r>
      <w:r>
        <w:rPr>
          <w:rtl/>
        </w:rPr>
        <w:t xml:space="preserve"> ، </w:t>
      </w:r>
      <w:r w:rsidRPr="00F86AB4">
        <w:rPr>
          <w:rtl/>
        </w:rPr>
        <w:t>فأمّا الذي يخفى فأحمد</w:t>
      </w:r>
      <w:r>
        <w:rPr>
          <w:rtl/>
        </w:rPr>
        <w:t xml:space="preserve"> ، </w:t>
      </w:r>
      <w:r w:rsidRPr="00F86AB4">
        <w:rPr>
          <w:rtl/>
        </w:rPr>
        <w:t>وأمّا الذي يعلن فمحمد</w:t>
      </w:r>
      <w:r>
        <w:rPr>
          <w:rtl/>
        </w:rPr>
        <w:t xml:space="preserve"> ، </w:t>
      </w:r>
      <w:r w:rsidRPr="00F86AB4">
        <w:rPr>
          <w:rtl/>
        </w:rPr>
        <w:t>فإذا هزّ رايته أضاء لها ما بين المشرق والمغرب</w:t>
      </w:r>
      <w:r>
        <w:rPr>
          <w:rtl/>
        </w:rPr>
        <w:t xml:space="preserve"> ، </w:t>
      </w:r>
      <w:r w:rsidRPr="00F86AB4">
        <w:rPr>
          <w:rtl/>
        </w:rPr>
        <w:t>ووضع يده على رءوس العباد فلا يبقى مؤمن إلاّ صار قلبه أشدّ من زبر الحديد</w:t>
      </w:r>
      <w:r>
        <w:rPr>
          <w:rtl/>
        </w:rPr>
        <w:t xml:space="preserve"> ، </w:t>
      </w:r>
      <w:r w:rsidRPr="00F86AB4">
        <w:rPr>
          <w:rtl/>
        </w:rPr>
        <w:t>وأعطاه الله عزّ وجل قوّة أربعين رجلا</w:t>
      </w:r>
      <w:r>
        <w:rPr>
          <w:rtl/>
        </w:rPr>
        <w:t xml:space="preserve"> ، </w:t>
      </w:r>
      <w:r w:rsidRPr="00F86AB4">
        <w:rPr>
          <w:rtl/>
        </w:rPr>
        <w:t>ولا يبقى ميت إلاّ دخلت عليه تلك الفرحة في قبره</w:t>
      </w:r>
      <w:r>
        <w:rPr>
          <w:rtl/>
        </w:rPr>
        <w:t xml:space="preserve"> ، </w:t>
      </w:r>
      <w:r w:rsidRPr="00F86AB4">
        <w:rPr>
          <w:rtl/>
        </w:rPr>
        <w:t xml:space="preserve">فهم يتزاورون في قبورهم ويتباشرون بقيام القائم </w:t>
      </w:r>
      <w:r w:rsidR="00E126AF">
        <w:rPr>
          <w:rStyle w:val="libAlaemChar"/>
          <w:rtl/>
        </w:rPr>
        <w:t>عليه‌السلام</w:t>
      </w:r>
      <w:r w:rsidRPr="00F86AB4">
        <w:rPr>
          <w:rtl/>
        </w:rPr>
        <w:t xml:space="preserve"> » </w:t>
      </w:r>
      <w:r w:rsidRPr="00D411EE">
        <w:rPr>
          <w:rStyle w:val="libFootnotenumChar"/>
          <w:rtl/>
        </w:rPr>
        <w:t>(1)</w:t>
      </w:r>
      <w:r>
        <w:rPr>
          <w:rtl/>
        </w:rPr>
        <w:t>.</w:t>
      </w:r>
    </w:p>
    <w:p w:rsidR="001629A8" w:rsidRPr="00F86AB4" w:rsidRDefault="001629A8" w:rsidP="009B32A5">
      <w:pPr>
        <w:pStyle w:val="libNormal"/>
        <w:rPr>
          <w:rtl/>
        </w:rPr>
      </w:pPr>
      <w:r w:rsidRPr="00F86AB4">
        <w:rPr>
          <w:rtl/>
        </w:rPr>
        <w:t xml:space="preserve">وروى أبو الصلت الهروي قال : قلت للرضا </w:t>
      </w:r>
      <w:r w:rsidR="00E126AF">
        <w:rPr>
          <w:rStyle w:val="libAlaemChar"/>
          <w:rtl/>
        </w:rPr>
        <w:t>عليه‌السلام</w:t>
      </w:r>
      <w:r w:rsidRPr="00F86AB4">
        <w:rPr>
          <w:rtl/>
        </w:rPr>
        <w:t xml:space="preserve"> : ما علامة القائم منكم إذا خرج</w:t>
      </w:r>
      <w:r>
        <w:rPr>
          <w:rtl/>
        </w:rPr>
        <w:t>؟</w:t>
      </w:r>
    </w:p>
    <w:p w:rsidR="001629A8" w:rsidRPr="00F86AB4" w:rsidRDefault="001629A8" w:rsidP="009B32A5">
      <w:pPr>
        <w:pStyle w:val="libNormal"/>
        <w:rPr>
          <w:rtl/>
        </w:rPr>
      </w:pPr>
      <w:r w:rsidRPr="00F86AB4">
        <w:rPr>
          <w:rtl/>
        </w:rPr>
        <w:t>فقال : « علامته أن يكون شيخ السن</w:t>
      </w:r>
      <w:r>
        <w:rPr>
          <w:rtl/>
        </w:rPr>
        <w:t xml:space="preserve"> ، </w:t>
      </w:r>
      <w:r w:rsidRPr="00F86AB4">
        <w:rPr>
          <w:rtl/>
        </w:rPr>
        <w:t>شابّ المنظر</w:t>
      </w:r>
      <w:r>
        <w:rPr>
          <w:rtl/>
        </w:rPr>
        <w:t xml:space="preserve"> ، </w:t>
      </w:r>
      <w:r w:rsidRPr="00F86AB4">
        <w:rPr>
          <w:rtl/>
        </w:rPr>
        <w:t>حتّى أن الناظر إليه ليحسبه ابن أربعين سنة أو دونها</w:t>
      </w:r>
      <w:r>
        <w:rPr>
          <w:rtl/>
        </w:rPr>
        <w:t xml:space="preserve"> ، </w:t>
      </w:r>
      <w:r w:rsidRPr="00F86AB4">
        <w:rPr>
          <w:rtl/>
        </w:rPr>
        <w:t xml:space="preserve">وإنّ من علاماته أن لا يهرم بمرور الأيّام واللّيالي عليه حتّى يأتي أجله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وجاءت الرواية الصحيحة : بأنّه ليس بعد دولة القائم </w:t>
      </w:r>
      <w:r w:rsidR="00E126AF">
        <w:rPr>
          <w:rStyle w:val="libAlaemChar"/>
          <w:rtl/>
        </w:rPr>
        <w:t>عليه‌السلام</w:t>
      </w:r>
      <w:r w:rsidRPr="00F86AB4">
        <w:rPr>
          <w:rtl/>
        </w:rPr>
        <w:t xml:space="preserve"> دولة لأحد</w:t>
      </w:r>
      <w:r>
        <w:rPr>
          <w:rtl/>
        </w:rPr>
        <w:t xml:space="preserve"> ، </w:t>
      </w:r>
      <w:r w:rsidRPr="00F86AB4">
        <w:rPr>
          <w:rtl/>
        </w:rPr>
        <w:t>إلاّ ما روي من قيام ولده إن شاء الله تعالى ذلك</w:t>
      </w:r>
      <w:r>
        <w:rPr>
          <w:rtl/>
        </w:rPr>
        <w:t xml:space="preserve"> ، </w:t>
      </w:r>
      <w:r w:rsidRPr="00F86AB4">
        <w:rPr>
          <w:rtl/>
        </w:rPr>
        <w:t>ولم ترد به الرواية على القطع والثبات</w:t>
      </w:r>
      <w:r>
        <w:rPr>
          <w:rtl/>
        </w:rPr>
        <w:t xml:space="preserve"> ، </w:t>
      </w:r>
      <w:r w:rsidRPr="00F86AB4">
        <w:rPr>
          <w:rtl/>
        </w:rPr>
        <w:t xml:space="preserve">وأكثر الروايات أنّه لن يمضي </w:t>
      </w:r>
      <w:r w:rsidR="00E126AF">
        <w:rPr>
          <w:rStyle w:val="libAlaemChar"/>
          <w:rtl/>
        </w:rPr>
        <w:t>عليه‌السلام</w:t>
      </w:r>
      <w:r w:rsidRPr="00F86AB4">
        <w:rPr>
          <w:rtl/>
        </w:rPr>
        <w:t xml:space="preserve"> من الدنيا إلاّ قبل القيامة بأربعين يوما</w:t>
      </w:r>
      <w:r>
        <w:rPr>
          <w:rtl/>
        </w:rPr>
        <w:t xml:space="preserve"> ، </w:t>
      </w:r>
      <w:r w:rsidRPr="00F86AB4">
        <w:rPr>
          <w:rtl/>
        </w:rPr>
        <w:t>يكون فيها الهرج</w:t>
      </w:r>
      <w:r>
        <w:rPr>
          <w:rtl/>
        </w:rPr>
        <w:t xml:space="preserve"> ، </w:t>
      </w:r>
      <w:r w:rsidRPr="00F86AB4">
        <w:rPr>
          <w:rtl/>
        </w:rPr>
        <w:t>وعلامة خروج الأموات</w:t>
      </w:r>
      <w:r>
        <w:rPr>
          <w:rtl/>
        </w:rPr>
        <w:t xml:space="preserve"> ، </w:t>
      </w:r>
      <w:r w:rsidRPr="00F86AB4">
        <w:rPr>
          <w:rtl/>
        </w:rPr>
        <w:t>وقيام الساعة</w:t>
      </w:r>
      <w:r>
        <w:rPr>
          <w:rtl/>
        </w:rPr>
        <w:t xml:space="preserve"> ، </w:t>
      </w:r>
      <w:r w:rsidRPr="00F86AB4">
        <w:rPr>
          <w:rtl/>
        </w:rPr>
        <w:t xml:space="preserve">والله أعلم </w:t>
      </w:r>
      <w:r w:rsidRPr="00D411EE">
        <w:rPr>
          <w:rStyle w:val="libFootnotenumChar"/>
          <w:rtl/>
        </w:rPr>
        <w:t>(3)</w:t>
      </w:r>
      <w:r>
        <w:rPr>
          <w:rtl/>
        </w:rPr>
        <w:t>.</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كمال الدين : 653 / 17.</w:t>
      </w:r>
    </w:p>
    <w:p w:rsidR="001629A8" w:rsidRPr="00F86AB4" w:rsidRDefault="001629A8" w:rsidP="00BC54AF">
      <w:pPr>
        <w:pStyle w:val="libFootnote0"/>
        <w:rPr>
          <w:rtl/>
          <w:lang w:bidi="fa-IR"/>
        </w:rPr>
      </w:pPr>
      <w:r w:rsidRPr="00F86AB4">
        <w:rPr>
          <w:rtl/>
        </w:rPr>
        <w:t>(2) كمال الدين : 652 / 12.</w:t>
      </w:r>
    </w:p>
    <w:p w:rsidR="001629A8" w:rsidRPr="00F86AB4" w:rsidRDefault="001629A8" w:rsidP="00BC54AF">
      <w:pPr>
        <w:pStyle w:val="libFootnote0"/>
        <w:rPr>
          <w:rtl/>
          <w:lang w:bidi="fa-IR"/>
        </w:rPr>
      </w:pPr>
      <w:r w:rsidRPr="00F86AB4">
        <w:rPr>
          <w:rtl/>
        </w:rPr>
        <w:t>(3) ورد نص التعليق في ارشاد المفيد 2 : 387.</w:t>
      </w:r>
    </w:p>
    <w:p w:rsidR="001629A8" w:rsidRDefault="001629A8" w:rsidP="001629A8">
      <w:pPr>
        <w:pStyle w:val="Heading2Center"/>
        <w:rPr>
          <w:rtl/>
          <w:lang w:bidi="fa-IR"/>
        </w:rPr>
      </w:pPr>
      <w:r>
        <w:rPr>
          <w:rtl/>
          <w:lang w:bidi="fa-IR"/>
        </w:rPr>
        <w:br w:type="page"/>
      </w:r>
      <w:r>
        <w:rPr>
          <w:rtl/>
          <w:lang w:bidi="fa-IR"/>
        </w:rPr>
        <w:lastRenderedPageBreak/>
        <w:br w:type="page"/>
      </w:r>
      <w:bookmarkStart w:id="248" w:name="_Toc354490367"/>
      <w:bookmarkStart w:id="249" w:name="_Toc401578946"/>
      <w:r>
        <w:rPr>
          <w:rFonts w:hint="cs"/>
          <w:rtl/>
          <w:lang w:bidi="fa-IR"/>
        </w:rPr>
        <w:lastRenderedPageBreak/>
        <w:t xml:space="preserve">( </w:t>
      </w:r>
      <w:r w:rsidRPr="00F86AB4">
        <w:rPr>
          <w:rtl/>
          <w:lang w:bidi="fa-IR"/>
        </w:rPr>
        <w:t xml:space="preserve">الباب الخامس </w:t>
      </w:r>
      <w:r>
        <w:rPr>
          <w:rtl/>
          <w:lang w:bidi="fa-IR"/>
        </w:rPr>
        <w:t>)</w:t>
      </w:r>
      <w:bookmarkEnd w:id="248"/>
      <w:bookmarkEnd w:id="249"/>
    </w:p>
    <w:p w:rsidR="001629A8" w:rsidRDefault="001629A8" w:rsidP="001629A8">
      <w:pPr>
        <w:pStyle w:val="Heading2Center"/>
        <w:rPr>
          <w:rtl/>
          <w:lang w:bidi="fa-IR"/>
        </w:rPr>
      </w:pPr>
      <w:bookmarkStart w:id="250" w:name="_Toc354490368"/>
      <w:bookmarkStart w:id="251" w:name="_Toc401578947"/>
      <w:r>
        <w:rPr>
          <w:rtl/>
          <w:lang w:bidi="fa-IR"/>
        </w:rPr>
        <w:t>في</w:t>
      </w:r>
      <w:r w:rsidRPr="00F86AB4">
        <w:rPr>
          <w:rtl/>
          <w:lang w:bidi="fa-IR"/>
        </w:rPr>
        <w:t xml:space="preserve"> ذكر مسائل يسأل عنها أهل الخلاف </w:t>
      </w:r>
      <w:r>
        <w:rPr>
          <w:rtl/>
          <w:lang w:bidi="fa-IR"/>
        </w:rPr>
        <w:t>في</w:t>
      </w:r>
      <w:r w:rsidRPr="00F86AB4">
        <w:rPr>
          <w:rtl/>
          <w:lang w:bidi="fa-IR"/>
        </w:rPr>
        <w:t xml:space="preserve"> غيبة</w:t>
      </w:r>
      <w:bookmarkEnd w:id="250"/>
      <w:bookmarkEnd w:id="251"/>
      <w:r w:rsidRPr="00F86AB4">
        <w:rPr>
          <w:rtl/>
          <w:lang w:bidi="fa-IR"/>
        </w:rPr>
        <w:t xml:space="preserve"> </w:t>
      </w:r>
    </w:p>
    <w:p w:rsidR="001629A8" w:rsidRDefault="001629A8" w:rsidP="001629A8">
      <w:pPr>
        <w:pStyle w:val="Heading2Center"/>
        <w:rPr>
          <w:rtl/>
          <w:lang w:bidi="fa-IR"/>
        </w:rPr>
      </w:pPr>
      <w:bookmarkStart w:id="252" w:name="_Toc354490369"/>
      <w:bookmarkStart w:id="253" w:name="_Toc401578948"/>
      <w:r w:rsidRPr="00F86AB4">
        <w:rPr>
          <w:rtl/>
          <w:lang w:bidi="fa-IR"/>
        </w:rPr>
        <w:t xml:space="preserve">صاحب الزمان </w:t>
      </w:r>
      <w:r w:rsidR="00E126AF">
        <w:rPr>
          <w:rStyle w:val="libAlaemChar"/>
          <w:rtl/>
        </w:rPr>
        <w:t>عليه‌السلام</w:t>
      </w:r>
      <w:r>
        <w:rPr>
          <w:rtl/>
          <w:lang w:bidi="fa-IR"/>
        </w:rPr>
        <w:t xml:space="preserve"> ، </w:t>
      </w:r>
      <w:r w:rsidRPr="00F86AB4">
        <w:rPr>
          <w:rtl/>
          <w:lang w:bidi="fa-IR"/>
        </w:rPr>
        <w:t>وحلّ الشبهات</w:t>
      </w:r>
      <w:r>
        <w:rPr>
          <w:rtl/>
          <w:lang w:bidi="fa-IR"/>
        </w:rPr>
        <w:t xml:space="preserve"> في</w:t>
      </w:r>
      <w:r w:rsidRPr="00F86AB4">
        <w:rPr>
          <w:rtl/>
          <w:lang w:bidi="fa-IR"/>
        </w:rPr>
        <w:t>ها</w:t>
      </w:r>
      <w:bookmarkEnd w:id="252"/>
      <w:bookmarkEnd w:id="253"/>
      <w:r w:rsidRPr="00F86AB4">
        <w:rPr>
          <w:rtl/>
          <w:lang w:bidi="fa-IR"/>
        </w:rPr>
        <w:t xml:space="preserve"> </w:t>
      </w:r>
    </w:p>
    <w:p w:rsidR="001629A8" w:rsidRPr="00F86AB4" w:rsidRDefault="001629A8" w:rsidP="001629A8">
      <w:pPr>
        <w:pStyle w:val="Heading2Center"/>
        <w:rPr>
          <w:rtl/>
          <w:lang w:bidi="fa-IR"/>
        </w:rPr>
      </w:pPr>
      <w:bookmarkStart w:id="254" w:name="_Toc354490370"/>
      <w:bookmarkStart w:id="255" w:name="_Toc401578949"/>
      <w:r w:rsidRPr="00F86AB4">
        <w:rPr>
          <w:rtl/>
          <w:lang w:bidi="fa-IR"/>
        </w:rPr>
        <w:t>بواضح الدليل ولائح البرهان</w:t>
      </w:r>
      <w:bookmarkEnd w:id="254"/>
      <w:bookmarkEnd w:id="255"/>
      <w:r w:rsidRPr="00F86AB4">
        <w:rPr>
          <w:rtl/>
          <w:lang w:bidi="fa-IR"/>
        </w:rPr>
        <w:t xml:space="preserve"> </w:t>
      </w:r>
    </w:p>
    <w:p w:rsidR="001629A8" w:rsidRPr="00F86AB4" w:rsidRDefault="001629A8" w:rsidP="009B32A5">
      <w:pPr>
        <w:pStyle w:val="libNormal"/>
        <w:rPr>
          <w:rtl/>
        </w:rPr>
      </w:pPr>
      <w:r w:rsidRPr="00F86AB4">
        <w:rPr>
          <w:rtl/>
        </w:rPr>
        <w:t>وهي سبع مسائل :</w:t>
      </w:r>
    </w:p>
    <w:p w:rsidR="001629A8" w:rsidRPr="00F86AB4" w:rsidRDefault="001629A8" w:rsidP="009B32A5">
      <w:pPr>
        <w:pStyle w:val="libNormal"/>
        <w:rPr>
          <w:rtl/>
        </w:rPr>
      </w:pPr>
      <w:r w:rsidRPr="00F86AB4">
        <w:rPr>
          <w:rtl/>
        </w:rPr>
        <w:t xml:space="preserve">مسألة : قالوا : ما الوجه في غيبته </w:t>
      </w:r>
      <w:r w:rsidR="00E126AF">
        <w:rPr>
          <w:rStyle w:val="libAlaemChar"/>
          <w:rtl/>
        </w:rPr>
        <w:t>عليه‌السلام</w:t>
      </w:r>
      <w:r w:rsidRPr="00F86AB4">
        <w:rPr>
          <w:rtl/>
        </w:rPr>
        <w:t xml:space="preserve"> على الاستمرار والدوام</w:t>
      </w:r>
      <w:r>
        <w:rPr>
          <w:rtl/>
        </w:rPr>
        <w:t xml:space="preserve"> ، </w:t>
      </w:r>
      <w:r w:rsidRPr="00F86AB4">
        <w:rPr>
          <w:rtl/>
        </w:rPr>
        <w:t>حتّى صار ذلك سببا لإنكار وجوده</w:t>
      </w:r>
      <w:r>
        <w:rPr>
          <w:rtl/>
        </w:rPr>
        <w:t xml:space="preserve"> ، </w:t>
      </w:r>
      <w:r w:rsidRPr="00F86AB4">
        <w:rPr>
          <w:rtl/>
        </w:rPr>
        <w:t xml:space="preserve">ونفي ولادته </w:t>
      </w:r>
      <w:r w:rsidRPr="00D411EE">
        <w:rPr>
          <w:rStyle w:val="libFootnotenumChar"/>
          <w:rtl/>
        </w:rPr>
        <w:t>(1)</w:t>
      </w:r>
      <w:r>
        <w:rPr>
          <w:rtl/>
        </w:rPr>
        <w:t xml:space="preserve"> ، </w:t>
      </w:r>
      <w:r w:rsidRPr="00F86AB4">
        <w:rPr>
          <w:rtl/>
        </w:rPr>
        <w:t xml:space="preserve">وآباؤه </w:t>
      </w:r>
      <w:r w:rsidR="00ED6C1A">
        <w:rPr>
          <w:rStyle w:val="libAlaemChar"/>
          <w:rtl/>
        </w:rPr>
        <w:t>عليهم‌السلام</w:t>
      </w:r>
      <w:r w:rsidRPr="00F86AB4">
        <w:rPr>
          <w:rtl/>
        </w:rPr>
        <w:t xml:space="preserve"> وإن لم يظهروا الدعاء إلى نفوسهم فيما يتعلّق بالإمامة</w:t>
      </w:r>
      <w:r>
        <w:rPr>
          <w:rtl/>
        </w:rPr>
        <w:t xml:space="preserve"> ، </w:t>
      </w:r>
      <w:r w:rsidRPr="00F86AB4">
        <w:rPr>
          <w:rtl/>
        </w:rPr>
        <w:t>فقد كانوا ظاهرين يفتون في الأحكام</w:t>
      </w:r>
      <w:r>
        <w:rPr>
          <w:rtl/>
        </w:rPr>
        <w:t xml:space="preserve"> ، </w:t>
      </w:r>
      <w:r w:rsidRPr="00F86AB4">
        <w:rPr>
          <w:rtl/>
        </w:rPr>
        <w:t>فلا يمكن لأحد نفي وجودهم</w:t>
      </w:r>
      <w:r>
        <w:rPr>
          <w:rtl/>
        </w:rPr>
        <w:t>؟</w:t>
      </w:r>
    </w:p>
    <w:p w:rsidR="001629A8" w:rsidRPr="00F86AB4" w:rsidRDefault="001629A8" w:rsidP="009B32A5">
      <w:pPr>
        <w:pStyle w:val="libNormal"/>
        <w:rPr>
          <w:rtl/>
        </w:rPr>
      </w:pPr>
      <w:r w:rsidRPr="00F86AB4">
        <w:rPr>
          <w:rtl/>
        </w:rPr>
        <w:t>الجواب : قد ذكر الأجل المرتضى</w:t>
      </w:r>
      <w:r>
        <w:rPr>
          <w:rtl/>
        </w:rPr>
        <w:t xml:space="preserve"> ـ </w:t>
      </w:r>
      <w:r w:rsidRPr="00F86AB4">
        <w:rPr>
          <w:rtl/>
        </w:rPr>
        <w:t>قدّس الله روحه</w:t>
      </w:r>
      <w:r>
        <w:rPr>
          <w:rtl/>
        </w:rPr>
        <w:t xml:space="preserve"> ـ </w:t>
      </w:r>
      <w:r w:rsidRPr="00F86AB4">
        <w:rPr>
          <w:rtl/>
        </w:rPr>
        <w:t>في ذلك طريقة لم يسبقه إليها أحد من أصحابنا</w:t>
      </w:r>
      <w:r>
        <w:rPr>
          <w:rtl/>
        </w:rPr>
        <w:t xml:space="preserve"> ، </w:t>
      </w:r>
      <w:r w:rsidRPr="00F86AB4">
        <w:rPr>
          <w:rtl/>
        </w:rPr>
        <w:t>فقال : إنّ العقل إذا دلّ على وجوب الإمامة فإنّ كلّ زمان</w:t>
      </w:r>
      <w:r>
        <w:rPr>
          <w:rtl/>
        </w:rPr>
        <w:t xml:space="preserve"> ـ </w:t>
      </w:r>
      <w:r w:rsidRPr="00F86AB4">
        <w:rPr>
          <w:rtl/>
        </w:rPr>
        <w:t>كلّف المكلّفون الذين يقع منهم القبيح والحسن</w:t>
      </w:r>
      <w:r>
        <w:rPr>
          <w:rtl/>
        </w:rPr>
        <w:t xml:space="preserve"> ، </w:t>
      </w:r>
      <w:r w:rsidRPr="00F86AB4">
        <w:rPr>
          <w:rtl/>
        </w:rPr>
        <w:t>ويجوز عليهم الطاعة والمعصية</w:t>
      </w:r>
      <w:r>
        <w:rPr>
          <w:rtl/>
        </w:rPr>
        <w:t xml:space="preserve"> ـ </w:t>
      </w:r>
      <w:r w:rsidRPr="00F86AB4">
        <w:rPr>
          <w:rtl/>
        </w:rPr>
        <w:t>لا يخلو من إمام</w:t>
      </w:r>
      <w:r>
        <w:rPr>
          <w:rtl/>
        </w:rPr>
        <w:t xml:space="preserve"> ، </w:t>
      </w:r>
      <w:r w:rsidRPr="00F86AB4">
        <w:rPr>
          <w:rtl/>
        </w:rPr>
        <w:t>لأنّ خلوّه من الإمام</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زيادة : وكيف يجوز أن يكون إماما للخلق ولم يظهر قطّ لأحد منهم.</w:t>
      </w:r>
    </w:p>
    <w:p w:rsidR="001629A8" w:rsidRPr="00F86AB4" w:rsidRDefault="001629A8" w:rsidP="009B32A5">
      <w:pPr>
        <w:pStyle w:val="libNormal0"/>
        <w:rPr>
          <w:rtl/>
        </w:rPr>
      </w:pPr>
      <w:r>
        <w:rPr>
          <w:rtl/>
        </w:rPr>
        <w:br w:type="page"/>
      </w:r>
      <w:r w:rsidRPr="00F86AB4">
        <w:rPr>
          <w:rtl/>
        </w:rPr>
        <w:lastRenderedPageBreak/>
        <w:t>إخلال بتمكينهم</w:t>
      </w:r>
      <w:r>
        <w:rPr>
          <w:rtl/>
        </w:rPr>
        <w:t xml:space="preserve"> ، </w:t>
      </w:r>
      <w:r w:rsidRPr="00F86AB4">
        <w:rPr>
          <w:rtl/>
        </w:rPr>
        <w:t>وقادح في حسن تكليفهم.</w:t>
      </w:r>
    </w:p>
    <w:p w:rsidR="001629A8" w:rsidRPr="00F86AB4" w:rsidRDefault="001629A8" w:rsidP="009B32A5">
      <w:pPr>
        <w:pStyle w:val="libNormal"/>
        <w:rPr>
          <w:rtl/>
        </w:rPr>
      </w:pPr>
      <w:r w:rsidRPr="00F86AB4">
        <w:rPr>
          <w:rtl/>
        </w:rPr>
        <w:t>ثمّ دلّ العقل على أنّ ذلك الإمام لا بدّ أن يكون معصوما من الخطأ</w:t>
      </w:r>
      <w:r>
        <w:rPr>
          <w:rtl/>
        </w:rPr>
        <w:t xml:space="preserve"> ، </w:t>
      </w:r>
      <w:r w:rsidRPr="00F86AB4">
        <w:rPr>
          <w:rtl/>
        </w:rPr>
        <w:t>مأمونا منه كلّ قبيح</w:t>
      </w:r>
      <w:r>
        <w:rPr>
          <w:rtl/>
        </w:rPr>
        <w:t xml:space="preserve"> ، </w:t>
      </w:r>
      <w:r w:rsidRPr="00F86AB4">
        <w:rPr>
          <w:rtl/>
        </w:rPr>
        <w:t>وثبت أنّ هذه الصفة</w:t>
      </w:r>
      <w:r>
        <w:rPr>
          <w:rtl/>
        </w:rPr>
        <w:t xml:space="preserve"> ـ </w:t>
      </w:r>
      <w:r w:rsidRPr="00F86AB4">
        <w:rPr>
          <w:rtl/>
        </w:rPr>
        <w:t>التي دلّ العقل على وجوبها</w:t>
      </w:r>
      <w:r>
        <w:rPr>
          <w:rtl/>
        </w:rPr>
        <w:t xml:space="preserve"> ـ </w:t>
      </w:r>
      <w:r w:rsidRPr="00F86AB4">
        <w:rPr>
          <w:rtl/>
        </w:rPr>
        <w:t>لا توجد إلاّ فيمن تدّعي الإماميّة إمامته</w:t>
      </w:r>
      <w:r>
        <w:rPr>
          <w:rtl/>
        </w:rPr>
        <w:t xml:space="preserve"> ، </w:t>
      </w:r>
      <w:r w:rsidRPr="00F86AB4">
        <w:rPr>
          <w:rtl/>
        </w:rPr>
        <w:t>ويعرى منها كلّ من تدّعى له الإمامة سواه.</w:t>
      </w:r>
    </w:p>
    <w:p w:rsidR="001629A8" w:rsidRPr="00F86AB4" w:rsidRDefault="001629A8" w:rsidP="009B32A5">
      <w:pPr>
        <w:pStyle w:val="libNormal"/>
        <w:rPr>
          <w:rtl/>
        </w:rPr>
      </w:pPr>
      <w:r w:rsidRPr="00F86AB4">
        <w:rPr>
          <w:rtl/>
        </w:rPr>
        <w:t>فالكلام في علة غيبته وسببها واضح بعد أن تقرّرت إمامته</w:t>
      </w:r>
      <w:r>
        <w:rPr>
          <w:rtl/>
        </w:rPr>
        <w:t xml:space="preserve"> ، </w:t>
      </w:r>
      <w:r w:rsidRPr="00F86AB4">
        <w:rPr>
          <w:rtl/>
        </w:rPr>
        <w:t>لأنّا إذا علمنا أنّه الإمام دون غيره</w:t>
      </w:r>
      <w:r>
        <w:rPr>
          <w:rtl/>
        </w:rPr>
        <w:t xml:space="preserve"> ، </w:t>
      </w:r>
      <w:r w:rsidRPr="00F86AB4">
        <w:rPr>
          <w:rtl/>
        </w:rPr>
        <w:t>ورأيناه غائبا عن الأبصار</w:t>
      </w:r>
      <w:r>
        <w:rPr>
          <w:rtl/>
        </w:rPr>
        <w:t xml:space="preserve"> ، </w:t>
      </w:r>
      <w:r w:rsidRPr="00F86AB4">
        <w:rPr>
          <w:rtl/>
        </w:rPr>
        <w:t>علمنا أنّه لم يغب مع عصمته وتعيّن فرض الإمامة فيه وعليه إلاّ لسبب اقتضى ذلك</w:t>
      </w:r>
      <w:r>
        <w:rPr>
          <w:rtl/>
        </w:rPr>
        <w:t xml:space="preserve"> ، </w:t>
      </w:r>
      <w:r w:rsidRPr="00F86AB4">
        <w:rPr>
          <w:rtl/>
        </w:rPr>
        <w:t>استدعته</w:t>
      </w:r>
      <w:r>
        <w:rPr>
          <w:rtl/>
        </w:rPr>
        <w:t xml:space="preserve"> ، </w:t>
      </w:r>
      <w:r w:rsidRPr="00F86AB4">
        <w:rPr>
          <w:rtl/>
        </w:rPr>
        <w:t>وضرورة حملت عليه</w:t>
      </w:r>
      <w:r>
        <w:rPr>
          <w:rtl/>
        </w:rPr>
        <w:t xml:space="preserve"> ، </w:t>
      </w:r>
      <w:r w:rsidRPr="00F86AB4">
        <w:rPr>
          <w:rtl/>
        </w:rPr>
        <w:t>وإن لم يعلم وجهه على التفصيل ؛ لأنّ ذلك مما لا يلزم علمه</w:t>
      </w:r>
      <w:r>
        <w:rPr>
          <w:rtl/>
        </w:rPr>
        <w:t xml:space="preserve"> ، </w:t>
      </w:r>
      <w:r w:rsidRPr="00F86AB4">
        <w:rPr>
          <w:rtl/>
        </w:rPr>
        <w:t>وجرى الكلام في الغيبة ووجهها مجرى العلم بمراد الله تعالى من الآيات المتشابهات في القرآن التي ظاهرها الجبر أو التشبيه.</w:t>
      </w:r>
    </w:p>
    <w:p w:rsidR="001629A8" w:rsidRPr="00F86AB4" w:rsidRDefault="001629A8" w:rsidP="009B32A5">
      <w:pPr>
        <w:pStyle w:val="libNormal"/>
        <w:rPr>
          <w:rtl/>
        </w:rPr>
      </w:pPr>
      <w:r w:rsidRPr="00F86AB4">
        <w:rPr>
          <w:rtl/>
        </w:rPr>
        <w:t>فإنّا نقول : إذا علمنا حكمة الله سبحانه</w:t>
      </w:r>
      <w:r>
        <w:rPr>
          <w:rtl/>
        </w:rPr>
        <w:t xml:space="preserve"> ، </w:t>
      </w:r>
      <w:r w:rsidRPr="00F86AB4">
        <w:rPr>
          <w:rtl/>
        </w:rPr>
        <w:t>وأنّه لا يجوز أن يخبر بخلاف ما هو عليه من الصفات</w:t>
      </w:r>
      <w:r>
        <w:rPr>
          <w:rtl/>
        </w:rPr>
        <w:t xml:space="preserve"> ، </w:t>
      </w:r>
      <w:r w:rsidRPr="00F86AB4">
        <w:rPr>
          <w:rtl/>
        </w:rPr>
        <w:t>علمنا</w:t>
      </w:r>
      <w:r>
        <w:rPr>
          <w:rtl/>
        </w:rPr>
        <w:t xml:space="preserve"> ـ </w:t>
      </w:r>
      <w:r w:rsidRPr="00F86AB4">
        <w:rPr>
          <w:rtl/>
        </w:rPr>
        <w:t>على الجملة</w:t>
      </w:r>
      <w:r>
        <w:rPr>
          <w:rtl/>
        </w:rPr>
        <w:t xml:space="preserve"> ـ </w:t>
      </w:r>
      <w:r w:rsidRPr="00F86AB4">
        <w:rPr>
          <w:rtl/>
        </w:rPr>
        <w:t>أنّ لهذه الآيات وجوها صحيحة بخلاف ظاهرها</w:t>
      </w:r>
      <w:r>
        <w:rPr>
          <w:rtl/>
        </w:rPr>
        <w:t xml:space="preserve"> ، </w:t>
      </w:r>
      <w:r w:rsidRPr="00F86AB4">
        <w:rPr>
          <w:rtl/>
        </w:rPr>
        <w:t>تطابق مدلول أدلّة العقل</w:t>
      </w:r>
      <w:r>
        <w:rPr>
          <w:rtl/>
        </w:rPr>
        <w:t xml:space="preserve"> ، </w:t>
      </w:r>
      <w:r w:rsidRPr="00F86AB4">
        <w:rPr>
          <w:rtl/>
        </w:rPr>
        <w:t>وإن غاب عنّا العلم بذلك مفصّلا</w:t>
      </w:r>
      <w:r>
        <w:rPr>
          <w:rtl/>
        </w:rPr>
        <w:t xml:space="preserve"> ، </w:t>
      </w:r>
      <w:r w:rsidRPr="00F86AB4">
        <w:rPr>
          <w:rtl/>
        </w:rPr>
        <w:t>فإن تكلّفنا الجواب عن ذلك</w:t>
      </w:r>
      <w:r>
        <w:rPr>
          <w:rtl/>
        </w:rPr>
        <w:t xml:space="preserve"> ، </w:t>
      </w:r>
      <w:r w:rsidRPr="00F86AB4">
        <w:rPr>
          <w:rtl/>
        </w:rPr>
        <w:t>وتبرعنا بذكره</w:t>
      </w:r>
      <w:r>
        <w:rPr>
          <w:rtl/>
        </w:rPr>
        <w:t xml:space="preserve"> ، </w:t>
      </w:r>
      <w:r w:rsidRPr="00F86AB4">
        <w:rPr>
          <w:rtl/>
        </w:rPr>
        <w:t>فهو فضل منّا غير واجب.</w:t>
      </w:r>
    </w:p>
    <w:p w:rsidR="001629A8" w:rsidRPr="00F86AB4" w:rsidRDefault="001629A8" w:rsidP="009B32A5">
      <w:pPr>
        <w:pStyle w:val="libNormal"/>
        <w:rPr>
          <w:rtl/>
        </w:rPr>
      </w:pPr>
      <w:r w:rsidRPr="00F86AB4">
        <w:rPr>
          <w:rtl/>
        </w:rPr>
        <w:t>وكذلك الجواب لمن سأل عن الوجه في إيلام الأطفال</w:t>
      </w:r>
      <w:r>
        <w:rPr>
          <w:rtl/>
        </w:rPr>
        <w:t xml:space="preserve"> ، </w:t>
      </w:r>
      <w:r w:rsidRPr="00F86AB4">
        <w:rPr>
          <w:rtl/>
        </w:rPr>
        <w:t>وجهة المصلحة في رمي الجمار والطواف بالبيت</w:t>
      </w:r>
      <w:r>
        <w:rPr>
          <w:rtl/>
        </w:rPr>
        <w:t xml:space="preserve"> ، </w:t>
      </w:r>
      <w:r w:rsidRPr="00F86AB4">
        <w:rPr>
          <w:rtl/>
        </w:rPr>
        <w:t>وما أشبه ذلك من العبادات على التفصيل والتعيين</w:t>
      </w:r>
      <w:r>
        <w:rPr>
          <w:rtl/>
        </w:rPr>
        <w:t xml:space="preserve"> ، </w:t>
      </w:r>
      <w:r w:rsidRPr="00F86AB4">
        <w:rPr>
          <w:rtl/>
        </w:rPr>
        <w:t>فإنّا إذا عوّلنا على حكمة القديم سبحانه</w:t>
      </w:r>
      <w:r>
        <w:rPr>
          <w:rtl/>
        </w:rPr>
        <w:t xml:space="preserve"> ، </w:t>
      </w:r>
      <w:r w:rsidRPr="00F86AB4">
        <w:rPr>
          <w:rtl/>
        </w:rPr>
        <w:t>وأنّه لا يجوز أن يفعل قبيحا</w:t>
      </w:r>
      <w:r>
        <w:rPr>
          <w:rtl/>
        </w:rPr>
        <w:t xml:space="preserve"> ، </w:t>
      </w:r>
      <w:r w:rsidRPr="00F86AB4">
        <w:rPr>
          <w:rtl/>
        </w:rPr>
        <w:t>فلا بدّ من وجه حسن في جميع ذلك وإن جهلناه بعينه</w:t>
      </w:r>
      <w:r>
        <w:rPr>
          <w:rtl/>
        </w:rPr>
        <w:t xml:space="preserve"> ، </w:t>
      </w:r>
      <w:r w:rsidRPr="00F86AB4">
        <w:rPr>
          <w:rtl/>
        </w:rPr>
        <w:t>وليس يجب علينا بيان ذلك الوجه وأنّه ما هو</w:t>
      </w:r>
      <w:r>
        <w:rPr>
          <w:rtl/>
        </w:rPr>
        <w:t xml:space="preserve"> ، </w:t>
      </w:r>
      <w:r w:rsidRPr="00F86AB4">
        <w:rPr>
          <w:rtl/>
        </w:rPr>
        <w:t>وفي هذا سدّ الباب على مخالفينا في سؤالاتهم</w:t>
      </w:r>
      <w:r>
        <w:rPr>
          <w:rtl/>
        </w:rPr>
        <w:t xml:space="preserve"> ، </w:t>
      </w:r>
      <w:r w:rsidRPr="00F86AB4">
        <w:rPr>
          <w:rtl/>
        </w:rPr>
        <w:t>وقطع التطويلات عنهم والاسهابات</w:t>
      </w:r>
      <w:r>
        <w:rPr>
          <w:rtl/>
        </w:rPr>
        <w:t xml:space="preserve"> ، </w:t>
      </w:r>
      <w:r w:rsidRPr="00F86AB4">
        <w:rPr>
          <w:rtl/>
        </w:rPr>
        <w:t xml:space="preserve">إلاّ أن نتبرّع بإيراد الوجه في غيبته </w:t>
      </w:r>
      <w:r w:rsidR="00E126AF">
        <w:rPr>
          <w:rStyle w:val="libAlaemChar"/>
          <w:rtl/>
        </w:rPr>
        <w:t>عليه‌السلام</w:t>
      </w:r>
      <w:r w:rsidRPr="00F86AB4">
        <w:rPr>
          <w:rtl/>
        </w:rPr>
        <w:t xml:space="preserve"> على سبيل الاستظهار وبيان الاقتدار</w:t>
      </w:r>
      <w:r>
        <w:rPr>
          <w:rtl/>
        </w:rPr>
        <w:t xml:space="preserve"> ، </w:t>
      </w:r>
      <w:r w:rsidRPr="00F86AB4">
        <w:rPr>
          <w:rtl/>
        </w:rPr>
        <w:t>وإن</w:t>
      </w:r>
    </w:p>
    <w:p w:rsidR="001629A8" w:rsidRPr="00F86AB4" w:rsidRDefault="001629A8" w:rsidP="009B32A5">
      <w:pPr>
        <w:pStyle w:val="libNormal0"/>
        <w:rPr>
          <w:rtl/>
        </w:rPr>
      </w:pPr>
      <w:r>
        <w:rPr>
          <w:rtl/>
        </w:rPr>
        <w:br w:type="page"/>
      </w:r>
      <w:r w:rsidRPr="00F86AB4">
        <w:rPr>
          <w:rtl/>
        </w:rPr>
        <w:lastRenderedPageBreak/>
        <w:t>كان ذلك غير واجب علينا في حكم النظر والاعتبار.</w:t>
      </w:r>
    </w:p>
    <w:p w:rsidR="001629A8" w:rsidRPr="00F86AB4" w:rsidRDefault="001629A8" w:rsidP="009B32A5">
      <w:pPr>
        <w:pStyle w:val="libNormal"/>
        <w:rPr>
          <w:rtl/>
        </w:rPr>
      </w:pPr>
      <w:r w:rsidRPr="00F86AB4">
        <w:rPr>
          <w:rtl/>
        </w:rPr>
        <w:t xml:space="preserve">فنقول : الوجه في غيبته </w:t>
      </w:r>
      <w:r w:rsidR="00E126AF">
        <w:rPr>
          <w:rStyle w:val="libAlaemChar"/>
          <w:rtl/>
        </w:rPr>
        <w:t>عليه‌السلام</w:t>
      </w:r>
      <w:r w:rsidRPr="00F86AB4">
        <w:rPr>
          <w:rtl/>
        </w:rPr>
        <w:t xml:space="preserve"> هو خوفه على نفسه</w:t>
      </w:r>
      <w:r>
        <w:rPr>
          <w:rtl/>
        </w:rPr>
        <w:t xml:space="preserve"> ، </w:t>
      </w:r>
      <w:r w:rsidRPr="00F86AB4">
        <w:rPr>
          <w:rtl/>
        </w:rPr>
        <w:t>ومن خاف على نفسه احتاج إلى الاستتار</w:t>
      </w:r>
      <w:r>
        <w:rPr>
          <w:rtl/>
        </w:rPr>
        <w:t xml:space="preserve"> ، </w:t>
      </w:r>
      <w:r w:rsidRPr="00F86AB4">
        <w:rPr>
          <w:rtl/>
        </w:rPr>
        <w:t>فأمّا لو كان خوفه على ماله أو على الأذى في نفسه لوجب عليه أن يتحمّل ذلك كله لتنزاح علّة المكلّفين في تكليفهم</w:t>
      </w:r>
      <w:r>
        <w:rPr>
          <w:rtl/>
        </w:rPr>
        <w:t xml:space="preserve"> ، </w:t>
      </w:r>
      <w:r w:rsidRPr="00F86AB4">
        <w:rPr>
          <w:rtl/>
        </w:rPr>
        <w:t>وهذا كما نقوله في النبيّ في أنّه يجب عليه أن يتحمّل كلّ أذى في نفسه حتّى يصحّ منه الأداء إلى الخلق ما هو لطف لهم</w:t>
      </w:r>
      <w:r>
        <w:rPr>
          <w:rtl/>
        </w:rPr>
        <w:t xml:space="preserve"> ، </w:t>
      </w:r>
      <w:r w:rsidRPr="00F86AB4">
        <w:rPr>
          <w:rtl/>
        </w:rPr>
        <w:t>وإنّما يجب عليه الظهور وإن أدّى إلى قتله كما ظهر كثير من الأنبياء وإن قتلوا</w:t>
      </w:r>
      <w:r>
        <w:rPr>
          <w:rtl/>
        </w:rPr>
        <w:t xml:space="preserve"> ، </w:t>
      </w:r>
      <w:r w:rsidRPr="00F86AB4">
        <w:rPr>
          <w:rtl/>
        </w:rPr>
        <w:t>لأنّ هناك كان في المعلوم أنّ غير ذلك النبيّ يقوم مقامه في تحمّل أعباء النبوّة</w:t>
      </w:r>
      <w:r>
        <w:rPr>
          <w:rtl/>
        </w:rPr>
        <w:t xml:space="preserve"> ، </w:t>
      </w:r>
      <w:r w:rsidRPr="00F86AB4">
        <w:rPr>
          <w:rtl/>
        </w:rPr>
        <w:t>أو أنّ المصالح التي كان يؤدّيها ذلك النبيّ قد تغيّرت</w:t>
      </w:r>
      <w:r>
        <w:rPr>
          <w:rtl/>
        </w:rPr>
        <w:t xml:space="preserve"> ، </w:t>
      </w:r>
      <w:r w:rsidRPr="00F86AB4">
        <w:rPr>
          <w:rtl/>
        </w:rPr>
        <w:t xml:space="preserve">وليس كذلك حال إمام الزمان </w:t>
      </w:r>
      <w:r w:rsidR="00E126AF">
        <w:rPr>
          <w:rStyle w:val="libAlaemChar"/>
          <w:rtl/>
        </w:rPr>
        <w:t>عليه‌السلام</w:t>
      </w:r>
      <w:r>
        <w:rPr>
          <w:rtl/>
        </w:rPr>
        <w:t xml:space="preserve"> ، </w:t>
      </w:r>
      <w:r w:rsidRPr="00F86AB4">
        <w:rPr>
          <w:rtl/>
        </w:rPr>
        <w:t>فإنّ الله تعالى قد علم أنّه ليس بعده من يقوم مقامه في باب الإمامة والشريعة على ما كانت عليه</w:t>
      </w:r>
      <w:r>
        <w:rPr>
          <w:rtl/>
        </w:rPr>
        <w:t xml:space="preserve"> ، </w:t>
      </w:r>
      <w:r w:rsidRPr="00F86AB4">
        <w:rPr>
          <w:rtl/>
        </w:rPr>
        <w:t>واللطف بمكانه لم يتغيّر</w:t>
      </w:r>
      <w:r>
        <w:rPr>
          <w:rtl/>
        </w:rPr>
        <w:t xml:space="preserve"> ، </w:t>
      </w:r>
      <w:r w:rsidRPr="00F86AB4">
        <w:rPr>
          <w:rtl/>
        </w:rPr>
        <w:t>ولا يصحّ تغيره</w:t>
      </w:r>
      <w:r>
        <w:rPr>
          <w:rtl/>
        </w:rPr>
        <w:t xml:space="preserve"> ، </w:t>
      </w:r>
      <w:r w:rsidRPr="00F86AB4">
        <w:rPr>
          <w:rtl/>
        </w:rPr>
        <w:t>فلا يجوز ظهوره إذا أدّى إلى القتل.</w:t>
      </w:r>
    </w:p>
    <w:p w:rsidR="001629A8" w:rsidRPr="00F86AB4" w:rsidRDefault="001629A8" w:rsidP="009B32A5">
      <w:pPr>
        <w:pStyle w:val="libNormal"/>
        <w:rPr>
          <w:rtl/>
        </w:rPr>
      </w:pPr>
      <w:r w:rsidRPr="00F86AB4">
        <w:rPr>
          <w:rtl/>
        </w:rPr>
        <w:t xml:space="preserve">وإنّما كان آباؤه </w:t>
      </w:r>
      <w:r w:rsidR="00ED6C1A">
        <w:rPr>
          <w:rStyle w:val="libAlaemChar"/>
          <w:rtl/>
        </w:rPr>
        <w:t>عليهم‌السلام</w:t>
      </w:r>
      <w:r w:rsidRPr="00F86AB4">
        <w:rPr>
          <w:rtl/>
        </w:rPr>
        <w:t xml:space="preserve"> ظاهرين بين الناس يفتونهم ويعاشرونهم</w:t>
      </w:r>
      <w:r>
        <w:rPr>
          <w:rtl/>
        </w:rPr>
        <w:t xml:space="preserve"> ، </w:t>
      </w:r>
      <w:r w:rsidRPr="00F86AB4">
        <w:rPr>
          <w:rtl/>
        </w:rPr>
        <w:t xml:space="preserve">ولم يظهر هو لأنّ خوفه </w:t>
      </w:r>
      <w:r w:rsidR="00E126AF">
        <w:rPr>
          <w:rStyle w:val="libAlaemChar"/>
          <w:rtl/>
        </w:rPr>
        <w:t>عليه‌السلام</w:t>
      </w:r>
      <w:r w:rsidRPr="00F86AB4">
        <w:rPr>
          <w:rtl/>
        </w:rPr>
        <w:t xml:space="preserve"> أكثر</w:t>
      </w:r>
      <w:r>
        <w:rPr>
          <w:rtl/>
        </w:rPr>
        <w:t xml:space="preserve"> ، </w:t>
      </w:r>
      <w:r w:rsidRPr="00F86AB4">
        <w:rPr>
          <w:rtl/>
        </w:rPr>
        <w:t xml:space="preserve">فإنّ الأئمّة الماضين من آبائه </w:t>
      </w:r>
      <w:r w:rsidR="00ED6C1A">
        <w:rPr>
          <w:rStyle w:val="libAlaemChar"/>
          <w:rtl/>
        </w:rPr>
        <w:t>عليهم‌السلام</w:t>
      </w:r>
      <w:r w:rsidRPr="00F86AB4">
        <w:rPr>
          <w:rtl/>
        </w:rPr>
        <w:t xml:space="preserve"> أسرّوا إلى شيعتهم أن صاحب السيف هو الثاني عشر منهم</w:t>
      </w:r>
      <w:r>
        <w:rPr>
          <w:rtl/>
        </w:rPr>
        <w:t xml:space="preserve"> ، </w:t>
      </w:r>
      <w:r w:rsidRPr="00F86AB4">
        <w:rPr>
          <w:rtl/>
        </w:rPr>
        <w:t>وأنّه الذي يملأ الأرض عدلا</w:t>
      </w:r>
      <w:r>
        <w:rPr>
          <w:rtl/>
        </w:rPr>
        <w:t xml:space="preserve"> ، </w:t>
      </w:r>
      <w:r w:rsidRPr="00F86AB4">
        <w:rPr>
          <w:rtl/>
        </w:rPr>
        <w:t>وشاع ذلك القول من مذهبهم حتى ظهر ذلك القول بين أعدائهم</w:t>
      </w:r>
      <w:r>
        <w:rPr>
          <w:rtl/>
        </w:rPr>
        <w:t xml:space="preserve"> ، </w:t>
      </w:r>
      <w:r w:rsidRPr="00F86AB4">
        <w:rPr>
          <w:rtl/>
        </w:rPr>
        <w:t>فكانت السلاطين الظلمة يتوقّفون عن إتلاف آبائه لعلمهم بأنّهم لا يخرجون بالسيف</w:t>
      </w:r>
      <w:r>
        <w:rPr>
          <w:rtl/>
        </w:rPr>
        <w:t xml:space="preserve"> ، </w:t>
      </w:r>
      <w:r w:rsidRPr="00F86AB4">
        <w:rPr>
          <w:rtl/>
        </w:rPr>
        <w:t>ويتشوّقون إلى حصول الثاني عشر ليقتلوه ويبيدوه.</w:t>
      </w:r>
    </w:p>
    <w:p w:rsidR="001629A8" w:rsidRPr="00F86AB4" w:rsidRDefault="001629A8" w:rsidP="009B32A5">
      <w:pPr>
        <w:pStyle w:val="libNormal"/>
        <w:rPr>
          <w:rtl/>
        </w:rPr>
      </w:pPr>
      <w:r>
        <w:rPr>
          <w:rtl/>
        </w:rPr>
        <w:t xml:space="preserve">ألا ترى </w:t>
      </w:r>
      <w:r w:rsidRPr="00F86AB4">
        <w:rPr>
          <w:rtl/>
        </w:rPr>
        <w:t xml:space="preserve">أنّ السلطان في الوقت الذي توفّي فيه العسكريّ </w:t>
      </w:r>
      <w:r w:rsidR="00E126AF">
        <w:rPr>
          <w:rStyle w:val="libAlaemChar"/>
          <w:rtl/>
        </w:rPr>
        <w:t>عليه‌السلام</w:t>
      </w:r>
      <w:r w:rsidRPr="00F86AB4">
        <w:rPr>
          <w:rtl/>
        </w:rPr>
        <w:t xml:space="preserve"> وكّل بداره وجواريه من يتفقّد حملهنّ لكي يظفر بولده ويفنيه</w:t>
      </w:r>
      <w:r>
        <w:rPr>
          <w:rtl/>
        </w:rPr>
        <w:t>؟</w:t>
      </w:r>
    </w:p>
    <w:p w:rsidR="001629A8" w:rsidRPr="00F86AB4" w:rsidRDefault="001629A8" w:rsidP="009B32A5">
      <w:pPr>
        <w:pStyle w:val="libNormal"/>
        <w:rPr>
          <w:rtl/>
        </w:rPr>
      </w:pPr>
      <w:r w:rsidRPr="00F86AB4">
        <w:rPr>
          <w:rtl/>
        </w:rPr>
        <w:t xml:space="preserve">كما أنّ فرعون موسى لمّا علم أن ذهاب ملكه على يد موسى </w:t>
      </w:r>
      <w:r w:rsidR="00E126AF">
        <w:rPr>
          <w:rStyle w:val="libAlaemChar"/>
          <w:rtl/>
        </w:rPr>
        <w:t>عليه‌السلام</w:t>
      </w:r>
      <w:r w:rsidRPr="00F86AB4">
        <w:rPr>
          <w:rtl/>
        </w:rPr>
        <w:t xml:space="preserve"> منع الرجال من أزواجهم</w:t>
      </w:r>
      <w:r>
        <w:rPr>
          <w:rtl/>
        </w:rPr>
        <w:t xml:space="preserve"> ، </w:t>
      </w:r>
      <w:r w:rsidRPr="00F86AB4">
        <w:rPr>
          <w:rtl/>
        </w:rPr>
        <w:t>ووكّل بذوات الأحمال منهنّ ليظفر به.</w:t>
      </w:r>
    </w:p>
    <w:p w:rsidR="001629A8" w:rsidRPr="00F86AB4" w:rsidRDefault="001629A8" w:rsidP="009B32A5">
      <w:pPr>
        <w:pStyle w:val="libNormal"/>
        <w:rPr>
          <w:rtl/>
        </w:rPr>
      </w:pPr>
      <w:r>
        <w:rPr>
          <w:rtl/>
        </w:rPr>
        <w:br w:type="page"/>
      </w:r>
      <w:r w:rsidRPr="00F86AB4">
        <w:rPr>
          <w:rtl/>
        </w:rPr>
        <w:lastRenderedPageBreak/>
        <w:t xml:space="preserve">وكذلك نمرود لمّا علم أنّ ملكه يزول على يد إبراهيم </w:t>
      </w:r>
      <w:r w:rsidR="00E126AF">
        <w:rPr>
          <w:rStyle w:val="libAlaemChar"/>
          <w:rtl/>
        </w:rPr>
        <w:t>عليه‌السلام</w:t>
      </w:r>
      <w:r w:rsidRPr="00F86AB4">
        <w:rPr>
          <w:rtl/>
        </w:rPr>
        <w:t xml:space="preserve"> وكّل بالحبالى من نساء قومه</w:t>
      </w:r>
      <w:r>
        <w:rPr>
          <w:rtl/>
        </w:rPr>
        <w:t xml:space="preserve"> ، </w:t>
      </w:r>
      <w:r w:rsidRPr="00F86AB4">
        <w:rPr>
          <w:rtl/>
        </w:rPr>
        <w:t>وفرّق بين الرجال وأزواجهم</w:t>
      </w:r>
      <w:r>
        <w:rPr>
          <w:rtl/>
        </w:rPr>
        <w:t xml:space="preserve"> ، </w:t>
      </w:r>
      <w:r w:rsidRPr="00F86AB4">
        <w:rPr>
          <w:rtl/>
        </w:rPr>
        <w:t xml:space="preserve">فستر الله سبحانه ولادة إبراهيم وموسى </w:t>
      </w:r>
      <w:r w:rsidR="006D11B4">
        <w:rPr>
          <w:rStyle w:val="libAlaemChar"/>
          <w:rtl/>
        </w:rPr>
        <w:t>عليهما‌السلام</w:t>
      </w:r>
      <w:r w:rsidRPr="00F86AB4">
        <w:rPr>
          <w:rtl/>
        </w:rPr>
        <w:t xml:space="preserve"> كما ستر ولادة القائم </w:t>
      </w:r>
      <w:r w:rsidR="00E126AF">
        <w:rPr>
          <w:rStyle w:val="libAlaemChar"/>
          <w:rtl/>
        </w:rPr>
        <w:t>عليه‌السلام</w:t>
      </w:r>
      <w:r w:rsidRPr="00F86AB4">
        <w:rPr>
          <w:rtl/>
        </w:rPr>
        <w:t xml:space="preserve"> لما علم في ذلك من التدبير.</w:t>
      </w:r>
    </w:p>
    <w:p w:rsidR="001629A8" w:rsidRPr="00F86AB4" w:rsidRDefault="001629A8" w:rsidP="009B32A5">
      <w:pPr>
        <w:pStyle w:val="libNormal"/>
        <w:rPr>
          <w:rtl/>
        </w:rPr>
      </w:pPr>
      <w:r w:rsidRPr="00F86AB4">
        <w:rPr>
          <w:rtl/>
        </w:rPr>
        <w:t>وأمّا كون غيبته سببا لنفي ولادته</w:t>
      </w:r>
      <w:r>
        <w:rPr>
          <w:rtl/>
        </w:rPr>
        <w:t xml:space="preserve"> ، </w:t>
      </w:r>
      <w:r w:rsidRPr="00F86AB4">
        <w:rPr>
          <w:rtl/>
        </w:rPr>
        <w:t>فإن ذلك لضعف البصيرة والتقصير عن النظر</w:t>
      </w:r>
      <w:r>
        <w:rPr>
          <w:rtl/>
        </w:rPr>
        <w:t xml:space="preserve"> ، </w:t>
      </w:r>
      <w:r w:rsidRPr="00F86AB4">
        <w:rPr>
          <w:rtl/>
        </w:rPr>
        <w:t>وعلى الحق الدليل الواضح</w:t>
      </w:r>
      <w:r>
        <w:rPr>
          <w:rtl/>
        </w:rPr>
        <w:t xml:space="preserve"> ، </w:t>
      </w:r>
      <w:r w:rsidRPr="00F86AB4">
        <w:rPr>
          <w:rtl/>
        </w:rPr>
        <w:t>لمن أراده</w:t>
      </w:r>
      <w:r>
        <w:rPr>
          <w:rtl/>
        </w:rPr>
        <w:t xml:space="preserve"> ، </w:t>
      </w:r>
      <w:r w:rsidRPr="00F86AB4">
        <w:rPr>
          <w:rtl/>
        </w:rPr>
        <w:t>الظاهر لمن قصده.</w:t>
      </w:r>
    </w:p>
    <w:p w:rsidR="001629A8" w:rsidRPr="00F86AB4" w:rsidRDefault="001629A8" w:rsidP="009B32A5">
      <w:pPr>
        <w:pStyle w:val="libNormal"/>
        <w:rPr>
          <w:rtl/>
        </w:rPr>
      </w:pPr>
      <w:r w:rsidRPr="00F86AB4">
        <w:rPr>
          <w:rtl/>
        </w:rPr>
        <w:t>مسألة ثانية : قالوا : إذا كان الإمام غائبا بحيث لا يصل إليه أحد من الخلق ولا ينتفع به</w:t>
      </w:r>
      <w:r>
        <w:rPr>
          <w:rtl/>
        </w:rPr>
        <w:t xml:space="preserve"> ، </w:t>
      </w:r>
      <w:r w:rsidRPr="00F86AB4">
        <w:rPr>
          <w:rtl/>
        </w:rPr>
        <w:t>فما الفرق بين وجوده وعدمه</w:t>
      </w:r>
      <w:r>
        <w:rPr>
          <w:rtl/>
        </w:rPr>
        <w:t>؟</w:t>
      </w:r>
      <w:r w:rsidRPr="00F86AB4">
        <w:rPr>
          <w:rtl/>
        </w:rPr>
        <w:t xml:space="preserve"> وإلاّ جاز أن يميته الله تعالى أو يعدمه حتّى إذا علم أنّ الرعيّة تمكّنه وتسلّم له وجده أو أحياه كما جاز أن يبيحه الاستتار حتّى يعلم منهم التمكين له فيظهره.</w:t>
      </w:r>
    </w:p>
    <w:p w:rsidR="001629A8" w:rsidRPr="00F86AB4" w:rsidRDefault="001629A8" w:rsidP="009B32A5">
      <w:pPr>
        <w:pStyle w:val="libNormal"/>
        <w:rPr>
          <w:rtl/>
        </w:rPr>
      </w:pPr>
      <w:r w:rsidRPr="00F86AB4">
        <w:rPr>
          <w:rtl/>
        </w:rPr>
        <w:t>الجواب : أوّل ما نقوله : إنّا لا نقطع على أنّ الإمام لا يصل إليه أحد</w:t>
      </w:r>
      <w:r>
        <w:rPr>
          <w:rtl/>
        </w:rPr>
        <w:t xml:space="preserve"> ، </w:t>
      </w:r>
      <w:r w:rsidRPr="00F86AB4">
        <w:rPr>
          <w:rtl/>
        </w:rPr>
        <w:t>فهذا أمر غير معلوم</w:t>
      </w:r>
      <w:r>
        <w:rPr>
          <w:rtl/>
        </w:rPr>
        <w:t xml:space="preserve"> ، </w:t>
      </w:r>
      <w:r w:rsidRPr="00F86AB4">
        <w:rPr>
          <w:rtl/>
        </w:rPr>
        <w:t>ولا سبيل إلى القطع به. ثمّ إن الفرق بين وجوده غائبا عن أعدائه للتقيّة</w:t>
      </w:r>
      <w:r>
        <w:rPr>
          <w:rtl/>
        </w:rPr>
        <w:t xml:space="preserve"> ـ </w:t>
      </w:r>
      <w:r w:rsidRPr="00F86AB4">
        <w:rPr>
          <w:rtl/>
        </w:rPr>
        <w:t>وهو في أثناء تلك الغيبة منتظر ان يمكّنوه فيظهر ويتصرّف</w:t>
      </w:r>
      <w:r>
        <w:rPr>
          <w:rtl/>
        </w:rPr>
        <w:t xml:space="preserve"> ـ </w:t>
      </w:r>
      <w:r w:rsidRPr="00F86AB4">
        <w:rPr>
          <w:rtl/>
        </w:rPr>
        <w:t>وبين عدمه واضح</w:t>
      </w:r>
      <w:r>
        <w:rPr>
          <w:rtl/>
        </w:rPr>
        <w:t xml:space="preserve"> ، </w:t>
      </w:r>
      <w:r w:rsidRPr="00F86AB4">
        <w:rPr>
          <w:rtl/>
        </w:rPr>
        <w:t>وهو أنّ الحجّة هناك فيما فات من مصالح العباد لازمة لله تعالى</w:t>
      </w:r>
      <w:r>
        <w:rPr>
          <w:rtl/>
        </w:rPr>
        <w:t xml:space="preserve"> ، </w:t>
      </w:r>
      <w:r w:rsidRPr="00F86AB4">
        <w:rPr>
          <w:rtl/>
        </w:rPr>
        <w:t>وهاهنا الحجة لازمة للبشر</w:t>
      </w:r>
      <w:r>
        <w:rPr>
          <w:rtl/>
        </w:rPr>
        <w:t xml:space="preserve"> ، </w:t>
      </w:r>
      <w:r w:rsidRPr="00F86AB4">
        <w:rPr>
          <w:rtl/>
        </w:rPr>
        <w:t>لأنّه إذا خيف فغيّب شخصه عنهم كان ما يفوتهم من المصلحة</w:t>
      </w:r>
      <w:r>
        <w:rPr>
          <w:rtl/>
        </w:rPr>
        <w:t xml:space="preserve"> ـ </w:t>
      </w:r>
      <w:r w:rsidRPr="00F86AB4">
        <w:rPr>
          <w:rtl/>
        </w:rPr>
        <w:t>عقيب فعل كانوا هم السبب فيه</w:t>
      </w:r>
      <w:r>
        <w:rPr>
          <w:rtl/>
        </w:rPr>
        <w:t xml:space="preserve"> ـ </w:t>
      </w:r>
      <w:r w:rsidRPr="00F86AB4">
        <w:rPr>
          <w:rtl/>
        </w:rPr>
        <w:t>منسوبا إليهم</w:t>
      </w:r>
      <w:r>
        <w:rPr>
          <w:rtl/>
        </w:rPr>
        <w:t xml:space="preserve"> ، </w:t>
      </w:r>
      <w:r w:rsidRPr="00F86AB4">
        <w:rPr>
          <w:rtl/>
        </w:rPr>
        <w:t>فيلزمهم في ذلك الذم</w:t>
      </w:r>
      <w:r>
        <w:rPr>
          <w:rtl/>
        </w:rPr>
        <w:t xml:space="preserve"> ، </w:t>
      </w:r>
      <w:r w:rsidRPr="00F86AB4">
        <w:rPr>
          <w:rtl/>
        </w:rPr>
        <w:t>وهم المؤاخذون به</w:t>
      </w:r>
      <w:r>
        <w:rPr>
          <w:rtl/>
        </w:rPr>
        <w:t xml:space="preserve"> ، </w:t>
      </w:r>
      <w:r w:rsidRPr="00F86AB4">
        <w:rPr>
          <w:rtl/>
        </w:rPr>
        <w:t>الملومون عليه.</w:t>
      </w:r>
    </w:p>
    <w:p w:rsidR="001629A8" w:rsidRPr="00F86AB4" w:rsidRDefault="001629A8" w:rsidP="009B32A5">
      <w:pPr>
        <w:pStyle w:val="libNormal"/>
        <w:rPr>
          <w:rtl/>
        </w:rPr>
      </w:pPr>
      <w:r w:rsidRPr="00F86AB4">
        <w:rPr>
          <w:rtl/>
        </w:rPr>
        <w:t>وإذا أعدمه الله تعالى</w:t>
      </w:r>
      <w:r>
        <w:rPr>
          <w:rtl/>
        </w:rPr>
        <w:t xml:space="preserve"> ، </w:t>
      </w:r>
      <w:r w:rsidRPr="00F86AB4">
        <w:rPr>
          <w:rtl/>
        </w:rPr>
        <w:t>كان ما يفوت العباد من مصالحهم</w:t>
      </w:r>
      <w:r>
        <w:rPr>
          <w:rtl/>
        </w:rPr>
        <w:t xml:space="preserve"> ، </w:t>
      </w:r>
      <w:r w:rsidRPr="00F86AB4">
        <w:rPr>
          <w:rtl/>
        </w:rPr>
        <w:t>ويحرمونه من لطفهم وانتفاعهم به</w:t>
      </w:r>
      <w:r>
        <w:rPr>
          <w:rtl/>
        </w:rPr>
        <w:t xml:space="preserve"> ، </w:t>
      </w:r>
      <w:r w:rsidRPr="00F86AB4">
        <w:rPr>
          <w:rtl/>
        </w:rPr>
        <w:t>منسوبا إلى الله تعالى</w:t>
      </w:r>
      <w:r>
        <w:rPr>
          <w:rtl/>
        </w:rPr>
        <w:t xml:space="preserve"> ، </w:t>
      </w:r>
      <w:r w:rsidRPr="00F86AB4">
        <w:rPr>
          <w:rtl/>
        </w:rPr>
        <w:t>ولا حجّة فيه على العباد</w:t>
      </w:r>
      <w:r>
        <w:rPr>
          <w:rtl/>
        </w:rPr>
        <w:t xml:space="preserve"> ، </w:t>
      </w:r>
      <w:r w:rsidRPr="00F86AB4">
        <w:rPr>
          <w:rtl/>
        </w:rPr>
        <w:t>ولا لوم يلزمهم</w:t>
      </w:r>
      <w:r>
        <w:rPr>
          <w:rtl/>
        </w:rPr>
        <w:t xml:space="preserve"> ، </w:t>
      </w:r>
      <w:r w:rsidRPr="00F86AB4">
        <w:rPr>
          <w:rtl/>
        </w:rPr>
        <w:t>لأنهم لا يجوز أن ينسبوا فعلا لله تعالى.</w:t>
      </w:r>
    </w:p>
    <w:p w:rsidR="001629A8" w:rsidRPr="00F86AB4" w:rsidRDefault="001629A8" w:rsidP="009B32A5">
      <w:pPr>
        <w:pStyle w:val="libNormal"/>
        <w:rPr>
          <w:rtl/>
        </w:rPr>
      </w:pPr>
      <w:r w:rsidRPr="00F86AB4">
        <w:rPr>
          <w:rtl/>
        </w:rPr>
        <w:t>مسألة ثالثة : فإن قالوا : الحدود التي تجب على الجناة في حال الغيبة ما حكمها</w:t>
      </w:r>
      <w:r>
        <w:rPr>
          <w:rtl/>
        </w:rPr>
        <w:t>؟</w:t>
      </w:r>
    </w:p>
    <w:p w:rsidR="001629A8" w:rsidRPr="00F86AB4" w:rsidRDefault="001629A8" w:rsidP="009B32A5">
      <w:pPr>
        <w:pStyle w:val="libNormal"/>
        <w:rPr>
          <w:rtl/>
        </w:rPr>
      </w:pPr>
      <w:r w:rsidRPr="00F86AB4">
        <w:rPr>
          <w:rtl/>
        </w:rPr>
        <w:t>فإن قلتم : تسقط من أهلها [ فقد ] صرّحتم بنسخ الشريعة</w:t>
      </w:r>
      <w:r>
        <w:rPr>
          <w:rtl/>
        </w:rPr>
        <w:t xml:space="preserve"> ، </w:t>
      </w:r>
      <w:r w:rsidRPr="00F86AB4">
        <w:rPr>
          <w:rtl/>
        </w:rPr>
        <w:t>وإن كانت</w:t>
      </w:r>
    </w:p>
    <w:p w:rsidR="001629A8" w:rsidRPr="00F86AB4" w:rsidRDefault="001629A8" w:rsidP="009B32A5">
      <w:pPr>
        <w:pStyle w:val="libNormal0"/>
        <w:rPr>
          <w:rtl/>
        </w:rPr>
      </w:pPr>
      <w:r>
        <w:rPr>
          <w:rtl/>
        </w:rPr>
        <w:br w:type="page"/>
      </w:r>
      <w:r w:rsidRPr="00F86AB4">
        <w:rPr>
          <w:rtl/>
        </w:rPr>
        <w:lastRenderedPageBreak/>
        <w:t>ثابتة فمن الذي يقيمها والامام مستتر غائب</w:t>
      </w:r>
      <w:r>
        <w:rPr>
          <w:rtl/>
        </w:rPr>
        <w:t>؟</w:t>
      </w:r>
    </w:p>
    <w:p w:rsidR="001629A8" w:rsidRPr="00F86AB4" w:rsidRDefault="001629A8" w:rsidP="009B32A5">
      <w:pPr>
        <w:pStyle w:val="libNormal"/>
        <w:rPr>
          <w:rtl/>
        </w:rPr>
      </w:pPr>
      <w:r w:rsidRPr="00F86AB4">
        <w:rPr>
          <w:rtl/>
        </w:rPr>
        <w:t xml:space="preserve">الجواب : الحدود المستحقّة ثابتة في جنوب ( الجناة بما ) </w:t>
      </w:r>
      <w:r w:rsidRPr="00D411EE">
        <w:rPr>
          <w:rStyle w:val="libFootnotenumChar"/>
          <w:rtl/>
        </w:rPr>
        <w:t>(1)</w:t>
      </w:r>
      <w:r w:rsidRPr="00F86AB4">
        <w:rPr>
          <w:rtl/>
        </w:rPr>
        <w:t xml:space="preserve"> يوجبها من الأفعال</w:t>
      </w:r>
      <w:r>
        <w:rPr>
          <w:rtl/>
        </w:rPr>
        <w:t xml:space="preserve"> ، </w:t>
      </w:r>
      <w:r w:rsidRPr="00F86AB4">
        <w:rPr>
          <w:rtl/>
        </w:rPr>
        <w:t>فإن ظهر الإمام ومستحقّوها باقون أقامها عليهم بالبيّنة أو الإقرار</w:t>
      </w:r>
      <w:r>
        <w:rPr>
          <w:rtl/>
        </w:rPr>
        <w:t xml:space="preserve"> ، </w:t>
      </w:r>
      <w:r w:rsidRPr="00F86AB4">
        <w:rPr>
          <w:rtl/>
        </w:rPr>
        <w:t>وإن فات ذلك بموتهم كان الإثم في تفويت إقامتها على المخيفين للإمام</w:t>
      </w:r>
      <w:r>
        <w:rPr>
          <w:rtl/>
        </w:rPr>
        <w:t xml:space="preserve"> ، </w:t>
      </w:r>
      <w:r w:rsidRPr="00F86AB4">
        <w:rPr>
          <w:rtl/>
        </w:rPr>
        <w:t>المحوجين إيّاه إلى الغيبة.</w:t>
      </w:r>
    </w:p>
    <w:p w:rsidR="001629A8" w:rsidRPr="00F86AB4" w:rsidRDefault="001629A8" w:rsidP="009B32A5">
      <w:pPr>
        <w:pStyle w:val="libNormal"/>
        <w:rPr>
          <w:rtl/>
        </w:rPr>
      </w:pPr>
      <w:r w:rsidRPr="00F86AB4">
        <w:rPr>
          <w:rtl/>
        </w:rPr>
        <w:t>وليس هذا بنسخ لإقامة الحدود</w:t>
      </w:r>
      <w:r>
        <w:rPr>
          <w:rtl/>
        </w:rPr>
        <w:t xml:space="preserve"> ، </w:t>
      </w:r>
      <w:r w:rsidRPr="00F86AB4">
        <w:rPr>
          <w:rtl/>
        </w:rPr>
        <w:t>لأنّ الحدّ إنّما تجب إقامته مع التمكّن وزوال المانع</w:t>
      </w:r>
      <w:r>
        <w:rPr>
          <w:rtl/>
        </w:rPr>
        <w:t xml:space="preserve"> ، </w:t>
      </w:r>
      <w:r w:rsidRPr="00F86AB4">
        <w:rPr>
          <w:rtl/>
        </w:rPr>
        <w:t>وسقوط فرض إقامته مع الموانع وزوال التمكّن لا يكون نسخا للشرع المتقرّر</w:t>
      </w:r>
      <w:r>
        <w:rPr>
          <w:rtl/>
        </w:rPr>
        <w:t xml:space="preserve"> ، </w:t>
      </w:r>
      <w:r w:rsidRPr="00F86AB4">
        <w:rPr>
          <w:rtl/>
        </w:rPr>
        <w:t>لأنّ الشرط في الوجوب لم يحصل</w:t>
      </w:r>
      <w:r>
        <w:rPr>
          <w:rtl/>
        </w:rPr>
        <w:t xml:space="preserve"> ، </w:t>
      </w:r>
      <w:r w:rsidRPr="00F86AB4">
        <w:rPr>
          <w:rtl/>
        </w:rPr>
        <w:t>وإنّما يكون ذلك نسخا لو سقط فرض إقامتها عن الإمام مع تمكّنه.</w:t>
      </w:r>
    </w:p>
    <w:p w:rsidR="001629A8" w:rsidRPr="00F86AB4" w:rsidRDefault="001629A8" w:rsidP="009B32A5">
      <w:pPr>
        <w:pStyle w:val="libNormal"/>
        <w:rPr>
          <w:rtl/>
        </w:rPr>
      </w:pPr>
      <w:r w:rsidRPr="00F86AB4">
        <w:rPr>
          <w:rtl/>
        </w:rPr>
        <w:t>على أنّ هذا أيضا يلزم مخالفينا إذا قيل لهم : كيف الحكم في الحدود في الأحوال التي لا يتمكّن فيها أهل الحلّ والعقد من اختيار الإمام ونصبه</w:t>
      </w:r>
      <w:r>
        <w:rPr>
          <w:rtl/>
        </w:rPr>
        <w:t>؟</w:t>
      </w:r>
      <w:r>
        <w:rPr>
          <w:rFonts w:hint="cs"/>
          <w:rtl/>
        </w:rPr>
        <w:t xml:space="preserve"> </w:t>
      </w:r>
      <w:r w:rsidRPr="00F86AB4">
        <w:rPr>
          <w:rtl/>
        </w:rPr>
        <w:t>وهل تبطل أو تثبت من تعذّر إقامتها</w:t>
      </w:r>
      <w:r>
        <w:rPr>
          <w:rtl/>
        </w:rPr>
        <w:t>؟</w:t>
      </w:r>
      <w:r w:rsidRPr="00F86AB4">
        <w:rPr>
          <w:rtl/>
        </w:rPr>
        <w:t xml:space="preserve"> وهل يقتضي هذا التعذّر نسخ الشريعة</w:t>
      </w:r>
      <w:r>
        <w:rPr>
          <w:rtl/>
        </w:rPr>
        <w:t>؟</w:t>
      </w:r>
    </w:p>
    <w:p w:rsidR="001629A8" w:rsidRPr="00F86AB4" w:rsidRDefault="001629A8" w:rsidP="009B32A5">
      <w:pPr>
        <w:pStyle w:val="libNormal"/>
        <w:rPr>
          <w:rtl/>
        </w:rPr>
      </w:pPr>
      <w:r w:rsidRPr="00F86AB4">
        <w:rPr>
          <w:rtl/>
        </w:rPr>
        <w:t>فكلّ ما أجابوا به عن ذلك فهو جوابنا بعينه.</w:t>
      </w:r>
    </w:p>
    <w:p w:rsidR="001629A8" w:rsidRPr="00F86AB4" w:rsidRDefault="001629A8" w:rsidP="009B32A5">
      <w:pPr>
        <w:pStyle w:val="libNormal"/>
        <w:rPr>
          <w:rtl/>
        </w:rPr>
      </w:pPr>
      <w:r w:rsidRPr="00F86AB4">
        <w:rPr>
          <w:rtl/>
        </w:rPr>
        <w:t>مسألة رابعة : فإن قالوا : فالحقّ مع غيبة الإمام كيف يدرك</w:t>
      </w:r>
      <w:r>
        <w:rPr>
          <w:rtl/>
        </w:rPr>
        <w:t>؟</w:t>
      </w:r>
    </w:p>
    <w:p w:rsidR="001629A8" w:rsidRPr="00F86AB4" w:rsidRDefault="001629A8" w:rsidP="009B32A5">
      <w:pPr>
        <w:pStyle w:val="libNormal"/>
        <w:rPr>
          <w:rtl/>
        </w:rPr>
      </w:pPr>
      <w:r w:rsidRPr="00F86AB4">
        <w:rPr>
          <w:rtl/>
        </w:rPr>
        <w:t>فإن قلتم : لا يدرك ولا يوصل إليه</w:t>
      </w:r>
      <w:r>
        <w:rPr>
          <w:rtl/>
        </w:rPr>
        <w:t xml:space="preserve"> ، </w:t>
      </w:r>
      <w:r w:rsidRPr="00F86AB4">
        <w:rPr>
          <w:rtl/>
        </w:rPr>
        <w:t>فقد جعلتم الناس في حيرة وضلالة مع الغيبة.</w:t>
      </w:r>
    </w:p>
    <w:p w:rsidR="001629A8" w:rsidRPr="00F86AB4" w:rsidRDefault="001629A8" w:rsidP="009B32A5">
      <w:pPr>
        <w:pStyle w:val="libNormal"/>
        <w:rPr>
          <w:rtl/>
        </w:rPr>
      </w:pPr>
      <w:r w:rsidRPr="00F86AB4">
        <w:rPr>
          <w:rtl/>
        </w:rPr>
        <w:t xml:space="preserve">وإن قلتم : يدرك الحقّ من جهة الأدلّة المنصوبة </w:t>
      </w:r>
      <w:r w:rsidRPr="00D411EE">
        <w:rPr>
          <w:rStyle w:val="libFootnotenumChar"/>
          <w:rtl/>
        </w:rPr>
        <w:t>(2)</w:t>
      </w:r>
      <w:r w:rsidRPr="00F86AB4">
        <w:rPr>
          <w:rtl/>
        </w:rPr>
        <w:t xml:space="preserve"> عليه فقد صرّحتم بالاستغناء عن الإمام بهذه الأدلّة</w:t>
      </w:r>
      <w:r>
        <w:rPr>
          <w:rtl/>
        </w:rPr>
        <w:t xml:space="preserve"> ، </w:t>
      </w:r>
      <w:r w:rsidRPr="00F86AB4">
        <w:rPr>
          <w:rtl/>
        </w:rPr>
        <w:t>وهذا يخالف مذهبكم.</w:t>
      </w:r>
    </w:p>
    <w:p w:rsidR="001629A8" w:rsidRPr="00F86AB4" w:rsidRDefault="001629A8" w:rsidP="009B32A5">
      <w:pPr>
        <w:pStyle w:val="libNormal"/>
        <w:rPr>
          <w:rtl/>
        </w:rPr>
      </w:pPr>
      <w:r w:rsidRPr="00F86AB4">
        <w:rPr>
          <w:rtl/>
        </w:rPr>
        <w:t>الجواب : انّ الحقّ على ضربين عقليّ وسمعيّ</w:t>
      </w:r>
      <w:r>
        <w:rPr>
          <w:rtl/>
        </w:rPr>
        <w:t xml:space="preserve"> ، </w:t>
      </w:r>
      <w:r w:rsidRPr="00F86AB4">
        <w:rPr>
          <w:rtl/>
        </w:rPr>
        <w:t>فالعقليّ يدرك بالعقل</w:t>
      </w:r>
      <w:r>
        <w:rPr>
          <w:rtl/>
        </w:rPr>
        <w:t xml:space="preserve"> ، </w:t>
      </w:r>
      <w:r w:rsidRPr="00F86AB4">
        <w:rPr>
          <w:rtl/>
        </w:rPr>
        <w:t>ولا يؤثر فيه وجود الإمام ولا فقده.</w:t>
      </w:r>
    </w:p>
    <w:p w:rsidR="001629A8" w:rsidRPr="00F86AB4" w:rsidRDefault="001629A8" w:rsidP="009B32A5">
      <w:pPr>
        <w:pStyle w:val="libNormal"/>
        <w:rPr>
          <w:rtl/>
        </w:rPr>
      </w:pPr>
      <w:r w:rsidRPr="00F86AB4">
        <w:rPr>
          <w:rtl/>
        </w:rPr>
        <w:t xml:space="preserve">والسمعىّ عليه أدلّة منصوبة من أقوال النبيّ </w:t>
      </w:r>
      <w:r w:rsidR="004B3898">
        <w:rPr>
          <w:rStyle w:val="libAlaemChar"/>
          <w:rtl/>
        </w:rPr>
        <w:t>صلى‌الله‌عليه‌وآله</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نسخنا : جناة بما</w:t>
      </w:r>
      <w:r>
        <w:rPr>
          <w:rtl/>
        </w:rPr>
        <w:t xml:space="preserve"> ، </w:t>
      </w:r>
      <w:r w:rsidRPr="00F86AB4">
        <w:rPr>
          <w:rtl/>
        </w:rPr>
        <w:t>ولعله تصحيف</w:t>
      </w:r>
      <w:r>
        <w:rPr>
          <w:rtl/>
        </w:rPr>
        <w:t xml:space="preserve"> ، </w:t>
      </w:r>
      <w:r w:rsidRPr="00F86AB4">
        <w:rPr>
          <w:rtl/>
        </w:rPr>
        <w:t>واثبتنا ما رأيناه صوابا.</w:t>
      </w:r>
    </w:p>
    <w:p w:rsidR="001629A8" w:rsidRPr="00F86AB4" w:rsidRDefault="001629A8" w:rsidP="00BC54AF">
      <w:pPr>
        <w:pStyle w:val="libFootnote0"/>
        <w:rPr>
          <w:rtl/>
          <w:lang w:bidi="fa-IR"/>
        </w:rPr>
      </w:pPr>
      <w:r w:rsidRPr="00F86AB4">
        <w:rPr>
          <w:rtl/>
        </w:rPr>
        <w:t>(2) في نسخة « م » : المنصوص بها.</w:t>
      </w:r>
    </w:p>
    <w:p w:rsidR="001629A8" w:rsidRPr="00F86AB4" w:rsidRDefault="001629A8" w:rsidP="009B32A5">
      <w:pPr>
        <w:pStyle w:val="libNormal0"/>
        <w:rPr>
          <w:rtl/>
        </w:rPr>
      </w:pPr>
      <w:r>
        <w:rPr>
          <w:rtl/>
        </w:rPr>
        <w:br w:type="page"/>
      </w:r>
      <w:r w:rsidRPr="00F86AB4">
        <w:rPr>
          <w:rtl/>
        </w:rPr>
        <w:lastRenderedPageBreak/>
        <w:t>ونصوصه</w:t>
      </w:r>
      <w:r>
        <w:rPr>
          <w:rtl/>
        </w:rPr>
        <w:t xml:space="preserve"> ، </w:t>
      </w:r>
      <w:r w:rsidRPr="00F86AB4">
        <w:rPr>
          <w:rtl/>
        </w:rPr>
        <w:t xml:space="preserve">وأقوال الأئمّة الصادقين </w:t>
      </w:r>
      <w:r w:rsidR="00ED6C1A">
        <w:rPr>
          <w:rStyle w:val="libAlaemChar"/>
          <w:rtl/>
        </w:rPr>
        <w:t>عليهم‌السلام</w:t>
      </w:r>
      <w:r>
        <w:rPr>
          <w:rtl/>
        </w:rPr>
        <w:t xml:space="preserve"> ، </w:t>
      </w:r>
      <w:r w:rsidRPr="00F86AB4">
        <w:rPr>
          <w:rtl/>
        </w:rPr>
        <w:t>وقد بيّنوا ذلك وأوضحوه</w:t>
      </w:r>
      <w:r>
        <w:rPr>
          <w:rtl/>
        </w:rPr>
        <w:t xml:space="preserve"> ، </w:t>
      </w:r>
      <w:r w:rsidRPr="00F86AB4">
        <w:rPr>
          <w:rtl/>
        </w:rPr>
        <w:t>غير أنّ ذلك وإن كان على ما قلناه فالحاجة إلى الإمام مع ذلك ثابتة</w:t>
      </w:r>
      <w:r>
        <w:rPr>
          <w:rtl/>
        </w:rPr>
        <w:t xml:space="preserve"> ، </w:t>
      </w:r>
      <w:r w:rsidRPr="00F86AB4">
        <w:rPr>
          <w:rtl/>
        </w:rPr>
        <w:t>لأنّ جهة الحاجة إليه</w:t>
      </w:r>
      <w:r>
        <w:rPr>
          <w:rtl/>
        </w:rPr>
        <w:t xml:space="preserve"> ـ </w:t>
      </w:r>
      <w:r w:rsidRPr="00F86AB4">
        <w:rPr>
          <w:rtl/>
        </w:rPr>
        <w:t>المستمرّة في كلّ عصر وعلى كلّ حال</w:t>
      </w:r>
      <w:r>
        <w:rPr>
          <w:rtl/>
        </w:rPr>
        <w:t xml:space="preserve"> ـ </w:t>
      </w:r>
      <w:r w:rsidRPr="00F86AB4">
        <w:rPr>
          <w:rtl/>
        </w:rPr>
        <w:t>هي كونه لطفا في فعل الواجب العقليّ من الإنصاف والعدل واجتناب الظلم والبغي</w:t>
      </w:r>
      <w:r>
        <w:rPr>
          <w:rtl/>
        </w:rPr>
        <w:t xml:space="preserve"> ، </w:t>
      </w:r>
      <w:r w:rsidRPr="00F86AB4">
        <w:rPr>
          <w:rtl/>
        </w:rPr>
        <w:t>وهذا ممّا لا يقوم غيره مقامه فيه.</w:t>
      </w:r>
    </w:p>
    <w:p w:rsidR="001629A8" w:rsidRPr="00F86AB4" w:rsidRDefault="001629A8" w:rsidP="009B32A5">
      <w:pPr>
        <w:pStyle w:val="libNormal"/>
        <w:rPr>
          <w:rtl/>
        </w:rPr>
      </w:pPr>
      <w:r w:rsidRPr="00F86AB4">
        <w:rPr>
          <w:rtl/>
        </w:rPr>
        <w:t>فأمّا الحاجة إليه من جهة الشرع فهي أيضا ظاهرة</w:t>
      </w:r>
      <w:r>
        <w:rPr>
          <w:rtl/>
        </w:rPr>
        <w:t xml:space="preserve"> ، </w:t>
      </w:r>
      <w:r w:rsidRPr="00F86AB4">
        <w:rPr>
          <w:rtl/>
        </w:rPr>
        <w:t xml:space="preserve">لأنّ النقل الوارد عن النبيّ والأئمّة </w:t>
      </w:r>
      <w:r w:rsidR="00ED6C1A">
        <w:rPr>
          <w:rStyle w:val="libAlaemChar"/>
          <w:rtl/>
        </w:rPr>
        <w:t>عليهم‌السلام</w:t>
      </w:r>
      <w:r w:rsidRPr="00F86AB4">
        <w:rPr>
          <w:rtl/>
        </w:rPr>
        <w:t xml:space="preserve"> يجوز أن يعدل الناقلون عن ذلك إمّا بتعمّد أو شبهة فينقطع النقل أو يبقى فيمن ليس نقله حجّة ولا دليلا</w:t>
      </w:r>
      <w:r>
        <w:rPr>
          <w:rtl/>
        </w:rPr>
        <w:t xml:space="preserve"> ، </w:t>
      </w:r>
      <w:r w:rsidRPr="00F86AB4">
        <w:rPr>
          <w:rtl/>
        </w:rPr>
        <w:t xml:space="preserve">فيحتاج حينئذ إلى الإمام ليكشف ذلك ويبيّنه </w:t>
      </w:r>
      <w:r w:rsidRPr="00D411EE">
        <w:rPr>
          <w:rStyle w:val="libFootnotenumChar"/>
          <w:rtl/>
        </w:rPr>
        <w:t>(1)</w:t>
      </w:r>
      <w:r>
        <w:rPr>
          <w:rtl/>
        </w:rPr>
        <w:t xml:space="preserve"> ، </w:t>
      </w:r>
      <w:r w:rsidRPr="00F86AB4">
        <w:rPr>
          <w:rtl/>
        </w:rPr>
        <w:t>وإنّما يثق المكلّفون بما نقل إليهم وأنّه جميع الشرع إذا علموا أنّ وراء هذا النقل إماما متى اختلّ سدّ خلله وبيّن المشتبه فيه.</w:t>
      </w:r>
    </w:p>
    <w:p w:rsidR="001629A8" w:rsidRPr="00F86AB4" w:rsidRDefault="001629A8" w:rsidP="009B32A5">
      <w:pPr>
        <w:pStyle w:val="libNormal"/>
        <w:rPr>
          <w:rtl/>
        </w:rPr>
      </w:pPr>
      <w:r w:rsidRPr="00F86AB4">
        <w:rPr>
          <w:rtl/>
        </w:rPr>
        <w:t>فالحاجة إلى الإمام ثابتة مع إدراك الحقّ في أحوال الغيبة من الأدلّة الشرعيّة</w:t>
      </w:r>
      <w:r>
        <w:rPr>
          <w:rtl/>
        </w:rPr>
        <w:t xml:space="preserve"> ، </w:t>
      </w:r>
      <w:r w:rsidRPr="00F86AB4">
        <w:rPr>
          <w:rtl/>
        </w:rPr>
        <w:t>على أنّا إذا علمنا بالإجماع أنّ التكليف لازم لنا إلى يوم القيامة ولا يسقط بحال</w:t>
      </w:r>
      <w:r>
        <w:rPr>
          <w:rtl/>
        </w:rPr>
        <w:t xml:space="preserve"> ، </w:t>
      </w:r>
      <w:r w:rsidRPr="00F86AB4">
        <w:rPr>
          <w:rtl/>
        </w:rPr>
        <w:t>علمنا أنّ النقل ببعض الشريعة لا ينقطع في حال تكون تقيّة الإمام فيها مستمرّة</w:t>
      </w:r>
      <w:r>
        <w:rPr>
          <w:rtl/>
        </w:rPr>
        <w:t xml:space="preserve"> ، </w:t>
      </w:r>
      <w:r w:rsidRPr="00F86AB4">
        <w:rPr>
          <w:rtl/>
        </w:rPr>
        <w:t>وخوفه من الأعداء باقيا</w:t>
      </w:r>
      <w:r>
        <w:rPr>
          <w:rtl/>
        </w:rPr>
        <w:t xml:space="preserve"> ، </w:t>
      </w:r>
      <w:r w:rsidRPr="00F86AB4">
        <w:rPr>
          <w:rtl/>
        </w:rPr>
        <w:t>ولو اتّفق ذلك لما كان إلاّ في حال يتمكّن فيها الإمام من البروز والظهور</w:t>
      </w:r>
      <w:r>
        <w:rPr>
          <w:rtl/>
        </w:rPr>
        <w:t xml:space="preserve"> ، </w:t>
      </w:r>
      <w:r w:rsidRPr="00F86AB4">
        <w:rPr>
          <w:rtl/>
        </w:rPr>
        <w:t>والإعلام والانذار.</w:t>
      </w:r>
    </w:p>
    <w:p w:rsidR="001629A8" w:rsidRPr="00F86AB4" w:rsidRDefault="001629A8" w:rsidP="009B32A5">
      <w:pPr>
        <w:pStyle w:val="libNormal"/>
        <w:rPr>
          <w:rtl/>
        </w:rPr>
      </w:pPr>
      <w:r w:rsidRPr="00F86AB4">
        <w:rPr>
          <w:rtl/>
        </w:rPr>
        <w:t>مسألة خامسة : فإن قالوا : إذا كانت العلّة في غيبة الإمام خوفه من الظالمين واتقاء من المخالفين فهذه العلّة منتفية عن أوليائه فيجب أن يكون ظاهرا لهم أو يجب أن يسقط عنهم التكليف الذي إمامته لطف فيه.</w:t>
      </w:r>
    </w:p>
    <w:p w:rsidR="001629A8" w:rsidRPr="00F86AB4" w:rsidRDefault="001629A8" w:rsidP="009B32A5">
      <w:pPr>
        <w:pStyle w:val="libNormal"/>
        <w:rPr>
          <w:rtl/>
        </w:rPr>
      </w:pPr>
      <w:r w:rsidRPr="00F86AB4">
        <w:rPr>
          <w:rtl/>
        </w:rPr>
        <w:t>الجواب : قد أجاب أصحابنا عن هذا السؤال بأجوبة :</w:t>
      </w:r>
    </w:p>
    <w:p w:rsidR="001629A8" w:rsidRPr="00F86AB4" w:rsidRDefault="001629A8" w:rsidP="009B32A5">
      <w:pPr>
        <w:pStyle w:val="libNormal"/>
        <w:rPr>
          <w:rtl/>
        </w:rPr>
      </w:pPr>
      <w:r w:rsidRPr="00F86AB4">
        <w:rPr>
          <w:rtl/>
        </w:rPr>
        <w:t>أحدها : أنّ الإمام ليس في تقيّة من أوليائه وإن غاب عنهم كغيبته من</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ط » : ويثبته.</w:t>
      </w:r>
    </w:p>
    <w:p w:rsidR="001629A8" w:rsidRPr="00F86AB4" w:rsidRDefault="001629A8" w:rsidP="009B32A5">
      <w:pPr>
        <w:pStyle w:val="libNormal0"/>
        <w:rPr>
          <w:rtl/>
        </w:rPr>
      </w:pPr>
      <w:r>
        <w:rPr>
          <w:rtl/>
        </w:rPr>
        <w:br w:type="page"/>
      </w:r>
      <w:r w:rsidRPr="00F86AB4">
        <w:rPr>
          <w:rtl/>
        </w:rPr>
        <w:lastRenderedPageBreak/>
        <w:t>أعدائه لخوفه من إيقاعهم الضرر به</w:t>
      </w:r>
      <w:r>
        <w:rPr>
          <w:rtl/>
        </w:rPr>
        <w:t xml:space="preserve"> ، </w:t>
      </w:r>
      <w:r w:rsidRPr="00F86AB4">
        <w:rPr>
          <w:rtl/>
        </w:rPr>
        <w:t>وعلمه بأنّه لو ظهر لهم لسفكوا دمه.</w:t>
      </w:r>
      <w:r>
        <w:rPr>
          <w:rFonts w:hint="cs"/>
          <w:rtl/>
        </w:rPr>
        <w:t xml:space="preserve"> </w:t>
      </w:r>
      <w:r w:rsidRPr="00F86AB4">
        <w:rPr>
          <w:rtl/>
        </w:rPr>
        <w:t>وغيبته عن أوليائه لغير هذه العلّة</w:t>
      </w:r>
      <w:r>
        <w:rPr>
          <w:rtl/>
        </w:rPr>
        <w:t xml:space="preserve"> ، </w:t>
      </w:r>
      <w:r w:rsidRPr="00F86AB4">
        <w:rPr>
          <w:rtl/>
        </w:rPr>
        <w:t>وهو أنّه أشفق من إشاعتهم خبره</w:t>
      </w:r>
      <w:r>
        <w:rPr>
          <w:rtl/>
        </w:rPr>
        <w:t xml:space="preserve"> ، </w:t>
      </w:r>
      <w:r w:rsidRPr="00F86AB4">
        <w:rPr>
          <w:rtl/>
        </w:rPr>
        <w:t>والتحدّث منهم كذلك على وجه التشرّف بذكره</w:t>
      </w:r>
      <w:r>
        <w:rPr>
          <w:rtl/>
        </w:rPr>
        <w:t xml:space="preserve"> ، </w:t>
      </w:r>
      <w:r w:rsidRPr="00F86AB4">
        <w:rPr>
          <w:rtl/>
        </w:rPr>
        <w:t>والاحتجاج بوجوده</w:t>
      </w:r>
      <w:r>
        <w:rPr>
          <w:rtl/>
        </w:rPr>
        <w:t xml:space="preserve"> ، </w:t>
      </w:r>
      <w:r w:rsidRPr="00F86AB4">
        <w:rPr>
          <w:rtl/>
        </w:rPr>
        <w:t>فيؤدّي ذلك إلى علم أعدائه بمكانه</w:t>
      </w:r>
      <w:r>
        <w:rPr>
          <w:rtl/>
        </w:rPr>
        <w:t xml:space="preserve"> ، </w:t>
      </w:r>
      <w:r w:rsidRPr="00F86AB4">
        <w:rPr>
          <w:rtl/>
        </w:rPr>
        <w:t>فيعقب علمهم بذلك ما ذكرناه من وقوع الضرر به.</w:t>
      </w:r>
    </w:p>
    <w:p w:rsidR="001629A8" w:rsidRPr="00F86AB4" w:rsidRDefault="001629A8" w:rsidP="009B32A5">
      <w:pPr>
        <w:pStyle w:val="libNormal"/>
        <w:rPr>
          <w:rtl/>
        </w:rPr>
      </w:pPr>
      <w:r w:rsidRPr="00F86AB4">
        <w:rPr>
          <w:rtl/>
        </w:rPr>
        <w:t>وثانيها : أنّ غيبته عن أعدائه للتقيّة منهم</w:t>
      </w:r>
      <w:r>
        <w:rPr>
          <w:rtl/>
        </w:rPr>
        <w:t xml:space="preserve"> ، </w:t>
      </w:r>
      <w:r w:rsidRPr="00F86AB4">
        <w:rPr>
          <w:rtl/>
        </w:rPr>
        <w:t>وغيبته عن أوليائه للتقيّة عليهم</w:t>
      </w:r>
      <w:r>
        <w:rPr>
          <w:rtl/>
        </w:rPr>
        <w:t xml:space="preserve"> ، </w:t>
      </w:r>
      <w:r w:rsidRPr="00F86AB4">
        <w:rPr>
          <w:rtl/>
        </w:rPr>
        <w:t>والإشفاق من إيقاع الضرر بهم</w:t>
      </w:r>
      <w:r>
        <w:rPr>
          <w:rtl/>
        </w:rPr>
        <w:t xml:space="preserve"> ، </w:t>
      </w:r>
      <w:r w:rsidRPr="00F86AB4">
        <w:rPr>
          <w:rtl/>
        </w:rPr>
        <w:t>إذ لو ظهر للقائلين بإمامته وشاهده بعض أعدائه وأذاع خبره طولب أولياؤه به</w:t>
      </w:r>
      <w:r>
        <w:rPr>
          <w:rtl/>
        </w:rPr>
        <w:t xml:space="preserve"> ، </w:t>
      </w:r>
      <w:r w:rsidRPr="00F86AB4">
        <w:rPr>
          <w:rtl/>
        </w:rPr>
        <w:t>فإذا فات الطالب بالاستتار أعقب ذلك عظيم المكروه والضرر بأوليائه</w:t>
      </w:r>
      <w:r>
        <w:rPr>
          <w:rtl/>
        </w:rPr>
        <w:t xml:space="preserve"> ، </w:t>
      </w:r>
      <w:r w:rsidRPr="00F86AB4">
        <w:rPr>
          <w:rtl/>
        </w:rPr>
        <w:t>وهذا معروف بالعادات.</w:t>
      </w:r>
    </w:p>
    <w:p w:rsidR="001629A8" w:rsidRPr="00F86AB4" w:rsidRDefault="001629A8" w:rsidP="009B32A5">
      <w:pPr>
        <w:pStyle w:val="libNormal"/>
        <w:rPr>
          <w:rtl/>
        </w:rPr>
      </w:pPr>
      <w:r w:rsidRPr="00F86AB4">
        <w:rPr>
          <w:rtl/>
        </w:rPr>
        <w:t>وثالثها : أنّه لا بدّ أن يكون في المعلوم أنّ في القائلين بإمامته من لا يرجع عن الحقّ من اعتقاد إمامته</w:t>
      </w:r>
      <w:r>
        <w:rPr>
          <w:rtl/>
        </w:rPr>
        <w:t xml:space="preserve"> ، </w:t>
      </w:r>
      <w:r w:rsidRPr="00F86AB4">
        <w:rPr>
          <w:rtl/>
        </w:rPr>
        <w:t>والقول بصحّتها على حال من الأحوال</w:t>
      </w:r>
      <w:r>
        <w:rPr>
          <w:rtl/>
        </w:rPr>
        <w:t xml:space="preserve"> ، </w:t>
      </w:r>
      <w:r w:rsidRPr="00F86AB4">
        <w:rPr>
          <w:rtl/>
        </w:rPr>
        <w:t>فأمره الله تعالى بالاستتار ليكون المقام على الإقرار بإمامته مع الشبه في ذلك وشدّة المشقّة أعظم ثوابا من المقام على الإقرار بإمامته مع المشاهدة له</w:t>
      </w:r>
      <w:r>
        <w:rPr>
          <w:rtl/>
        </w:rPr>
        <w:t xml:space="preserve"> ، </w:t>
      </w:r>
      <w:r w:rsidRPr="00F86AB4">
        <w:rPr>
          <w:rtl/>
        </w:rPr>
        <w:t>فكانت غيبته عن أوليائه لهذا الوجه</w:t>
      </w:r>
      <w:r>
        <w:rPr>
          <w:rtl/>
        </w:rPr>
        <w:t xml:space="preserve"> ، </w:t>
      </w:r>
      <w:r w:rsidRPr="00F86AB4">
        <w:rPr>
          <w:rtl/>
        </w:rPr>
        <w:t>ولم تكن للتقيّة منهم.</w:t>
      </w:r>
    </w:p>
    <w:p w:rsidR="001629A8" w:rsidRPr="00F86AB4" w:rsidRDefault="001629A8" w:rsidP="009B32A5">
      <w:pPr>
        <w:pStyle w:val="libNormal"/>
        <w:rPr>
          <w:rtl/>
        </w:rPr>
      </w:pPr>
      <w:r w:rsidRPr="00F86AB4">
        <w:rPr>
          <w:rtl/>
        </w:rPr>
        <w:t>ورابعها : وهو الذي عوّل عليه المرتضى</w:t>
      </w:r>
      <w:r>
        <w:rPr>
          <w:rtl/>
        </w:rPr>
        <w:t xml:space="preserve"> ـ </w:t>
      </w:r>
      <w:r w:rsidRPr="00F86AB4">
        <w:rPr>
          <w:rtl/>
        </w:rPr>
        <w:t>قدّس الله روحه</w:t>
      </w:r>
      <w:r>
        <w:rPr>
          <w:rtl/>
        </w:rPr>
        <w:t xml:space="preserve"> ـ </w:t>
      </w:r>
      <w:r w:rsidRPr="00F86AB4">
        <w:rPr>
          <w:rtl/>
        </w:rPr>
        <w:t>قال : نحن أولا : لا نقطع على أنّه لا يظهر لجميع أوليائه</w:t>
      </w:r>
      <w:r>
        <w:rPr>
          <w:rtl/>
        </w:rPr>
        <w:t xml:space="preserve"> ، </w:t>
      </w:r>
      <w:r w:rsidRPr="00F86AB4">
        <w:rPr>
          <w:rtl/>
        </w:rPr>
        <w:t>فإنّ هذا أمر مغيّب عنّا</w:t>
      </w:r>
      <w:r>
        <w:rPr>
          <w:rtl/>
        </w:rPr>
        <w:t xml:space="preserve"> ، </w:t>
      </w:r>
      <w:r w:rsidRPr="00F86AB4">
        <w:rPr>
          <w:rtl/>
        </w:rPr>
        <w:t>ولا يعرف كلّ منّا إلاّ حال نفسه</w:t>
      </w:r>
      <w:r>
        <w:rPr>
          <w:rtl/>
        </w:rPr>
        <w:t xml:space="preserve"> ، </w:t>
      </w:r>
      <w:r w:rsidRPr="00F86AB4">
        <w:rPr>
          <w:rtl/>
        </w:rPr>
        <w:t>فإذا جوّزنا ظهوره لهم كما جوّزنا غيبته عنهم فنقول في علّة غيبته عنهم : إنّ الإمام عند ظهوره من الغيبة إنّما يميّز شخصه كما يعرف عينه بالمعجز الذي يظهر على يديه</w:t>
      </w:r>
      <w:r>
        <w:rPr>
          <w:rtl/>
        </w:rPr>
        <w:t xml:space="preserve"> ، </w:t>
      </w:r>
      <w:r w:rsidRPr="00F86AB4">
        <w:rPr>
          <w:rtl/>
        </w:rPr>
        <w:t>لأنّ النصوص الدالّة على إمامته لا تميّز شخصه من غيره كما ميّزت أشخاص آبائه</w:t>
      </w:r>
      <w:r>
        <w:rPr>
          <w:rtl/>
        </w:rPr>
        <w:t xml:space="preserve"> ، </w:t>
      </w:r>
      <w:r w:rsidRPr="00F86AB4">
        <w:rPr>
          <w:rtl/>
        </w:rPr>
        <w:t>والمعجز إنّما يعلم دلالته بضرب من الاستدلال</w:t>
      </w:r>
      <w:r>
        <w:rPr>
          <w:rtl/>
        </w:rPr>
        <w:t xml:space="preserve"> ، </w:t>
      </w:r>
      <w:r w:rsidRPr="00F86AB4">
        <w:rPr>
          <w:rtl/>
        </w:rPr>
        <w:t>والشبه تدخل في ذلك</w:t>
      </w:r>
      <w:r>
        <w:rPr>
          <w:rtl/>
        </w:rPr>
        <w:t xml:space="preserve"> ، </w:t>
      </w:r>
      <w:r w:rsidRPr="00F86AB4">
        <w:rPr>
          <w:rtl/>
        </w:rPr>
        <w:t>فلا يمتنع أن يكون كلّ من لم يظهر له من أوليائه</w:t>
      </w:r>
      <w:r>
        <w:rPr>
          <w:rtl/>
        </w:rPr>
        <w:t xml:space="preserve"> ، </w:t>
      </w:r>
      <w:r w:rsidRPr="00F86AB4">
        <w:rPr>
          <w:rtl/>
        </w:rPr>
        <w:t>فإنّ المعلوم من حاله أنّه متى ظهر له قصر في النظر في معجزه</w:t>
      </w:r>
      <w:r>
        <w:rPr>
          <w:rtl/>
        </w:rPr>
        <w:t xml:space="preserve"> ، </w:t>
      </w:r>
      <w:r w:rsidRPr="00F86AB4">
        <w:rPr>
          <w:rtl/>
        </w:rPr>
        <w:t>ولحق لهذا التقصير بمن يخاف منه من الأعداء.</w:t>
      </w:r>
    </w:p>
    <w:p w:rsidR="001629A8" w:rsidRPr="00F86AB4" w:rsidRDefault="001629A8" w:rsidP="009B32A5">
      <w:pPr>
        <w:pStyle w:val="libNormal"/>
        <w:rPr>
          <w:rtl/>
        </w:rPr>
      </w:pPr>
      <w:r>
        <w:rPr>
          <w:rtl/>
        </w:rPr>
        <w:br w:type="page"/>
      </w:r>
      <w:r w:rsidRPr="00F86AB4">
        <w:rPr>
          <w:rtl/>
        </w:rPr>
        <w:lastRenderedPageBreak/>
        <w:t>على أنّ أولياء الإمام وشيعته منتفعون به في حال غيبته</w:t>
      </w:r>
      <w:r>
        <w:rPr>
          <w:rtl/>
        </w:rPr>
        <w:t xml:space="preserve"> ، </w:t>
      </w:r>
      <w:r w:rsidRPr="00F86AB4">
        <w:rPr>
          <w:rtl/>
        </w:rPr>
        <w:t>لأنّهم مع علمهم بوجوده بينهم</w:t>
      </w:r>
      <w:r>
        <w:rPr>
          <w:rtl/>
        </w:rPr>
        <w:t xml:space="preserve"> ، </w:t>
      </w:r>
      <w:r w:rsidRPr="00F86AB4">
        <w:rPr>
          <w:rtl/>
        </w:rPr>
        <w:t>وقطعهم بوجوب طاعته عليهم</w:t>
      </w:r>
      <w:r>
        <w:rPr>
          <w:rtl/>
        </w:rPr>
        <w:t xml:space="preserve"> ، </w:t>
      </w:r>
      <w:r w:rsidRPr="00F86AB4">
        <w:rPr>
          <w:rtl/>
        </w:rPr>
        <w:t>لا بدّ أن يخافوه في ارتكاب القبيح</w:t>
      </w:r>
      <w:r>
        <w:rPr>
          <w:rtl/>
        </w:rPr>
        <w:t xml:space="preserve"> ، </w:t>
      </w:r>
      <w:r w:rsidRPr="00F86AB4">
        <w:rPr>
          <w:rtl/>
        </w:rPr>
        <w:t>ويرهبوا من تأديبه وانتقامه ومؤاخذته</w:t>
      </w:r>
      <w:r>
        <w:rPr>
          <w:rtl/>
        </w:rPr>
        <w:t xml:space="preserve"> ، </w:t>
      </w:r>
      <w:r w:rsidRPr="00F86AB4">
        <w:rPr>
          <w:rtl/>
        </w:rPr>
        <w:t>فيكثر منهم فعل الواجب</w:t>
      </w:r>
      <w:r>
        <w:rPr>
          <w:rtl/>
        </w:rPr>
        <w:t xml:space="preserve"> ، </w:t>
      </w:r>
      <w:r w:rsidRPr="00F86AB4">
        <w:rPr>
          <w:rtl/>
        </w:rPr>
        <w:t xml:space="preserve">ويقلّ ارتكاب القبيح </w:t>
      </w:r>
      <w:r w:rsidRPr="00D411EE">
        <w:rPr>
          <w:rStyle w:val="libFootnotenumChar"/>
          <w:rtl/>
        </w:rPr>
        <w:t>(1)</w:t>
      </w:r>
      <w:r>
        <w:rPr>
          <w:rtl/>
        </w:rPr>
        <w:t xml:space="preserve"> ، </w:t>
      </w:r>
      <w:r w:rsidRPr="00F86AB4">
        <w:rPr>
          <w:rtl/>
        </w:rPr>
        <w:t>أو يكونوا إلى ذلك أقرب</w:t>
      </w:r>
      <w:r>
        <w:rPr>
          <w:rtl/>
        </w:rPr>
        <w:t xml:space="preserve"> ، </w:t>
      </w:r>
      <w:r w:rsidRPr="00F86AB4">
        <w:rPr>
          <w:rtl/>
        </w:rPr>
        <w:t>فيحصل لهم اللّطف به مع غيبته</w:t>
      </w:r>
      <w:r>
        <w:rPr>
          <w:rtl/>
        </w:rPr>
        <w:t xml:space="preserve"> ، </w:t>
      </w:r>
      <w:r w:rsidRPr="00F86AB4">
        <w:rPr>
          <w:rtl/>
        </w:rPr>
        <w:t>بل ربّما كانت الغيبة في هذا الباب أقوى ؛ لأنّ المكلّف إذا لم يعرف مكانه</w:t>
      </w:r>
      <w:r>
        <w:rPr>
          <w:rtl/>
        </w:rPr>
        <w:t xml:space="preserve"> ، </w:t>
      </w:r>
      <w:r w:rsidRPr="00F86AB4">
        <w:rPr>
          <w:rtl/>
        </w:rPr>
        <w:t>ولم يقف على موضعه</w:t>
      </w:r>
      <w:r>
        <w:rPr>
          <w:rtl/>
        </w:rPr>
        <w:t xml:space="preserve"> ، </w:t>
      </w:r>
      <w:r w:rsidRPr="00F86AB4">
        <w:rPr>
          <w:rtl/>
        </w:rPr>
        <w:t>وجوّز فيمن لا يعرفه أنّه الإمام</w:t>
      </w:r>
      <w:r>
        <w:rPr>
          <w:rtl/>
        </w:rPr>
        <w:t xml:space="preserve"> ، </w:t>
      </w:r>
      <w:r w:rsidRPr="00F86AB4">
        <w:rPr>
          <w:rtl/>
        </w:rPr>
        <w:t>يكون إلى فعل الواجب أقرب منه إلى ذلك لو عرفه ولم يجوّز فيه كونه اماما.</w:t>
      </w:r>
    </w:p>
    <w:p w:rsidR="001629A8" w:rsidRPr="00F86AB4" w:rsidRDefault="001629A8" w:rsidP="009B32A5">
      <w:pPr>
        <w:pStyle w:val="libNormal"/>
        <w:rPr>
          <w:rtl/>
        </w:rPr>
      </w:pPr>
      <w:r w:rsidRPr="00F86AB4">
        <w:rPr>
          <w:rtl/>
        </w:rPr>
        <w:t>فإن قالوا : إنّ هذا تصريح منكم بأنّ ظهور الإمام كاستتاره في الانتفاع به والخوف منه.</w:t>
      </w:r>
    </w:p>
    <w:p w:rsidR="001629A8" w:rsidRPr="00F86AB4" w:rsidRDefault="001629A8" w:rsidP="009B32A5">
      <w:pPr>
        <w:pStyle w:val="libNormal"/>
        <w:rPr>
          <w:rtl/>
        </w:rPr>
      </w:pPr>
      <w:r w:rsidRPr="00F86AB4">
        <w:rPr>
          <w:rtl/>
        </w:rPr>
        <w:t>فنقول : إنّ ظهوره لا يجوز أن يكون في المنافع كاستتاره</w:t>
      </w:r>
      <w:r>
        <w:rPr>
          <w:rtl/>
        </w:rPr>
        <w:t xml:space="preserve"> ، </w:t>
      </w:r>
      <w:r w:rsidRPr="00F86AB4">
        <w:rPr>
          <w:rtl/>
        </w:rPr>
        <w:t>وكيف يكون ذلك وفي ظهوره وقوّة سلطانه انتفاع الوليّ والعدوّ</w:t>
      </w:r>
      <w:r>
        <w:rPr>
          <w:rtl/>
        </w:rPr>
        <w:t xml:space="preserve"> ، </w:t>
      </w:r>
      <w:r w:rsidRPr="00F86AB4">
        <w:rPr>
          <w:rtl/>
        </w:rPr>
        <w:t>والمحبّ والمبغض</w:t>
      </w:r>
      <w:r>
        <w:rPr>
          <w:rtl/>
        </w:rPr>
        <w:t xml:space="preserve"> ، </w:t>
      </w:r>
      <w:r w:rsidRPr="00F86AB4">
        <w:rPr>
          <w:rtl/>
        </w:rPr>
        <w:t>ولا ينتفع به في حال الغيبة إلاّ وليّه دون عدوّه</w:t>
      </w:r>
      <w:r>
        <w:rPr>
          <w:rtl/>
        </w:rPr>
        <w:t xml:space="preserve"> ، </w:t>
      </w:r>
      <w:r w:rsidRPr="00F86AB4">
        <w:rPr>
          <w:rtl/>
        </w:rPr>
        <w:t>وأيضا فإنّ في انبساط يده منافع كثيرة لأوليائه وغيرهم</w:t>
      </w:r>
      <w:r>
        <w:rPr>
          <w:rtl/>
        </w:rPr>
        <w:t xml:space="preserve"> ، </w:t>
      </w:r>
      <w:r w:rsidRPr="00F86AB4">
        <w:rPr>
          <w:rtl/>
        </w:rPr>
        <w:t>لأنّه يحمي حوزتهم</w:t>
      </w:r>
      <w:r>
        <w:rPr>
          <w:rtl/>
        </w:rPr>
        <w:t xml:space="preserve"> ، </w:t>
      </w:r>
      <w:r w:rsidRPr="00F86AB4">
        <w:rPr>
          <w:rtl/>
        </w:rPr>
        <w:t>ويسدّ ثغورهم</w:t>
      </w:r>
      <w:r>
        <w:rPr>
          <w:rtl/>
        </w:rPr>
        <w:t xml:space="preserve"> ، </w:t>
      </w:r>
      <w:r w:rsidRPr="00F86AB4">
        <w:rPr>
          <w:rtl/>
        </w:rPr>
        <w:t>ويؤمن طرقهم</w:t>
      </w:r>
      <w:r>
        <w:rPr>
          <w:rtl/>
        </w:rPr>
        <w:t xml:space="preserve"> ، </w:t>
      </w:r>
      <w:r w:rsidRPr="00F86AB4">
        <w:rPr>
          <w:rtl/>
        </w:rPr>
        <w:t>فيتمكّنون من التجارات والمغانم</w:t>
      </w:r>
      <w:r>
        <w:rPr>
          <w:rtl/>
        </w:rPr>
        <w:t xml:space="preserve"> ، </w:t>
      </w:r>
      <w:r w:rsidRPr="00F86AB4">
        <w:rPr>
          <w:rtl/>
        </w:rPr>
        <w:t>ويمنع الظالمين من ظلمهم</w:t>
      </w:r>
      <w:r>
        <w:rPr>
          <w:rtl/>
        </w:rPr>
        <w:t xml:space="preserve"> ، </w:t>
      </w:r>
      <w:r w:rsidRPr="00F86AB4">
        <w:rPr>
          <w:rtl/>
        </w:rPr>
        <w:t>فتتوفّر أموالهم</w:t>
      </w:r>
      <w:r>
        <w:rPr>
          <w:rtl/>
        </w:rPr>
        <w:t xml:space="preserve"> ، </w:t>
      </w:r>
      <w:r w:rsidRPr="00F86AB4">
        <w:rPr>
          <w:rtl/>
        </w:rPr>
        <w:t>وتصلح أحوالهم.</w:t>
      </w:r>
    </w:p>
    <w:p w:rsidR="001629A8" w:rsidRPr="00F86AB4" w:rsidRDefault="001629A8" w:rsidP="009B32A5">
      <w:pPr>
        <w:pStyle w:val="libNormal"/>
        <w:rPr>
          <w:rtl/>
        </w:rPr>
      </w:pPr>
      <w:r w:rsidRPr="00F86AB4">
        <w:rPr>
          <w:rtl/>
        </w:rPr>
        <w:t>غير أنّ هذه منافع دنيويّة لا يجب إذا فاتت بالغيبة أن يسقط التكليف معها</w:t>
      </w:r>
      <w:r>
        <w:rPr>
          <w:rtl/>
        </w:rPr>
        <w:t xml:space="preserve"> ، </w:t>
      </w:r>
      <w:r w:rsidRPr="00F86AB4">
        <w:rPr>
          <w:rtl/>
        </w:rPr>
        <w:t>والمنافع الدبنيّة الواجبة في كلّ حالة بالإمامة قد بيّنّا أنّها ثابتة لأوليائه مع الغيبة</w:t>
      </w:r>
      <w:r>
        <w:rPr>
          <w:rtl/>
        </w:rPr>
        <w:t xml:space="preserve"> ، </w:t>
      </w:r>
      <w:r w:rsidRPr="00F86AB4">
        <w:rPr>
          <w:rtl/>
        </w:rPr>
        <w:t>فلا يجب سقوط التكليف.</w:t>
      </w:r>
    </w:p>
    <w:p w:rsidR="001629A8" w:rsidRPr="00F86AB4" w:rsidRDefault="001629A8" w:rsidP="009B32A5">
      <w:pPr>
        <w:pStyle w:val="libNormal"/>
        <w:rPr>
          <w:rtl/>
        </w:rPr>
      </w:pPr>
      <w:r w:rsidRPr="00F86AB4">
        <w:rPr>
          <w:rtl/>
        </w:rPr>
        <w:t>مسألة سادسة : قالوا : لا يمكن أن يكون في العالم بشر له من السنّ ما تصفونه لإمامكم</w:t>
      </w:r>
      <w:r>
        <w:rPr>
          <w:rtl/>
        </w:rPr>
        <w:t xml:space="preserve"> ، </w:t>
      </w:r>
      <w:r w:rsidRPr="00F86AB4">
        <w:rPr>
          <w:rtl/>
        </w:rPr>
        <w:t>وهو مع ذلك كامل العقل</w:t>
      </w:r>
      <w:r>
        <w:rPr>
          <w:rtl/>
        </w:rPr>
        <w:t xml:space="preserve"> ، </w:t>
      </w:r>
      <w:r w:rsidRPr="00F86AB4">
        <w:rPr>
          <w:rtl/>
        </w:rPr>
        <w:t>صحيح الحسّ</w:t>
      </w:r>
      <w:r>
        <w:rPr>
          <w:rtl/>
        </w:rPr>
        <w:t>؟</w:t>
      </w:r>
      <w:r w:rsidRPr="00F86AB4">
        <w:rPr>
          <w:rtl/>
        </w:rPr>
        <w:t xml:space="preserve"> وأكثروا التعجّب من ذلك</w:t>
      </w:r>
      <w:r>
        <w:rPr>
          <w:rtl/>
        </w:rPr>
        <w:t xml:space="preserve"> ، </w:t>
      </w:r>
      <w:r w:rsidRPr="00F86AB4">
        <w:rPr>
          <w:rtl/>
        </w:rPr>
        <w:t>وشنّعوا به علينا.</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 المعصية.</w:t>
      </w:r>
    </w:p>
    <w:p w:rsidR="001629A8" w:rsidRPr="00F86AB4" w:rsidRDefault="001629A8" w:rsidP="009B32A5">
      <w:pPr>
        <w:pStyle w:val="libNormal"/>
        <w:rPr>
          <w:rtl/>
        </w:rPr>
      </w:pPr>
      <w:r>
        <w:rPr>
          <w:rtl/>
        </w:rPr>
        <w:br w:type="page"/>
      </w:r>
      <w:r w:rsidRPr="00F86AB4">
        <w:rPr>
          <w:rtl/>
        </w:rPr>
        <w:lastRenderedPageBreak/>
        <w:t>والجواب : أنّ من لزم طريق النظر</w:t>
      </w:r>
      <w:r>
        <w:rPr>
          <w:rtl/>
        </w:rPr>
        <w:t xml:space="preserve"> ، </w:t>
      </w:r>
      <w:r w:rsidRPr="00F86AB4">
        <w:rPr>
          <w:rtl/>
        </w:rPr>
        <w:t>وفرّق بين المقدور والمحال</w:t>
      </w:r>
      <w:r>
        <w:rPr>
          <w:rtl/>
        </w:rPr>
        <w:t xml:space="preserve"> ، </w:t>
      </w:r>
      <w:r w:rsidRPr="00F86AB4">
        <w:rPr>
          <w:rtl/>
        </w:rPr>
        <w:t>لم ينكر ذلك</w:t>
      </w:r>
      <w:r>
        <w:rPr>
          <w:rtl/>
        </w:rPr>
        <w:t xml:space="preserve"> ، </w:t>
      </w:r>
      <w:r w:rsidRPr="00F86AB4">
        <w:rPr>
          <w:rtl/>
        </w:rPr>
        <w:t>إلاّ أن يعدل عن الإنصاف إلى العناد والخلاف.</w:t>
      </w:r>
    </w:p>
    <w:p w:rsidR="001629A8" w:rsidRPr="00F86AB4" w:rsidRDefault="001629A8" w:rsidP="009B32A5">
      <w:pPr>
        <w:pStyle w:val="libNormal"/>
        <w:rPr>
          <w:rtl/>
        </w:rPr>
      </w:pPr>
      <w:r w:rsidRPr="00F86AB4">
        <w:rPr>
          <w:rtl/>
        </w:rPr>
        <w:t>وطول العمر وخروجه عن المعتاد لا اعتراض به لأمرين : أحدهما : إنا لا نسلّم أنّ ذلك خارق للعادة</w:t>
      </w:r>
      <w:r>
        <w:rPr>
          <w:rtl/>
        </w:rPr>
        <w:t xml:space="preserve"> ، </w:t>
      </w:r>
      <w:r w:rsidRPr="00F86AB4">
        <w:rPr>
          <w:rtl/>
        </w:rPr>
        <w:t>لأنّ تطاول الزمان لا ينافي وجود الحياة</w:t>
      </w:r>
      <w:r>
        <w:rPr>
          <w:rtl/>
        </w:rPr>
        <w:t xml:space="preserve"> ، </w:t>
      </w:r>
      <w:r w:rsidRPr="00F86AB4">
        <w:rPr>
          <w:rtl/>
        </w:rPr>
        <w:t>وإنّ مرور الأوقات لا تأثير له في العلوم والقدر</w:t>
      </w:r>
      <w:r>
        <w:rPr>
          <w:rtl/>
        </w:rPr>
        <w:t xml:space="preserve"> ، </w:t>
      </w:r>
      <w:r w:rsidRPr="00F86AB4">
        <w:rPr>
          <w:rtl/>
        </w:rPr>
        <w:t>ومن قرأ الأخبار ونظر فيما سطّر في الكتب من ذكر المعمّرين علم أنّ ذلك ممّا جرت العادة به</w:t>
      </w:r>
      <w:r>
        <w:rPr>
          <w:rtl/>
        </w:rPr>
        <w:t xml:space="preserve"> ، </w:t>
      </w:r>
      <w:r w:rsidRPr="00F86AB4">
        <w:rPr>
          <w:rtl/>
        </w:rPr>
        <w:t>وقد نطق القرآن بذكر نوح وأنّه لبث في قومه ألف سنة إلاّ خمسين عاما. وقد صنّفت الكتب في أخبار المعمّرين من العرب والعجم</w:t>
      </w:r>
      <w:r>
        <w:rPr>
          <w:rtl/>
        </w:rPr>
        <w:t xml:space="preserve"> ، </w:t>
      </w:r>
      <w:r w:rsidRPr="00F86AB4">
        <w:rPr>
          <w:rtl/>
        </w:rPr>
        <w:t xml:space="preserve">وقد تظاهرت الأخبار بأنّ أطول بني آدم عمرا الخضر </w:t>
      </w:r>
      <w:r w:rsidR="00E126AF">
        <w:rPr>
          <w:rStyle w:val="libAlaemChar"/>
          <w:rtl/>
        </w:rPr>
        <w:t>عليه‌السلام</w:t>
      </w:r>
      <w:r>
        <w:rPr>
          <w:rtl/>
        </w:rPr>
        <w:t xml:space="preserve"> ، </w:t>
      </w:r>
      <w:r w:rsidRPr="00F86AB4">
        <w:rPr>
          <w:rtl/>
        </w:rPr>
        <w:t>وأجمعت الشيعة وأصحاب الحديث بل الامّة بأسرها</w:t>
      </w:r>
      <w:r>
        <w:rPr>
          <w:rtl/>
        </w:rPr>
        <w:t xml:space="preserve"> ـ </w:t>
      </w:r>
      <w:r w:rsidRPr="00F86AB4">
        <w:rPr>
          <w:rtl/>
        </w:rPr>
        <w:t>ما خلا المعتزلة والخوارج</w:t>
      </w:r>
      <w:r>
        <w:rPr>
          <w:rtl/>
        </w:rPr>
        <w:t xml:space="preserve"> ـ </w:t>
      </w:r>
      <w:r w:rsidRPr="00F86AB4">
        <w:rPr>
          <w:rtl/>
        </w:rPr>
        <w:t>على أنّه موجود في هذا الزمان</w:t>
      </w:r>
      <w:r>
        <w:rPr>
          <w:rtl/>
        </w:rPr>
        <w:t xml:space="preserve"> ، </w:t>
      </w:r>
      <w:r w:rsidRPr="00F86AB4">
        <w:rPr>
          <w:rtl/>
        </w:rPr>
        <w:t>حيّ كامل العقل</w:t>
      </w:r>
      <w:r>
        <w:rPr>
          <w:rtl/>
        </w:rPr>
        <w:t xml:space="preserve"> ، </w:t>
      </w:r>
      <w:r w:rsidRPr="00F86AB4">
        <w:rPr>
          <w:rtl/>
        </w:rPr>
        <w:t>ووافقهم على ذلك أكثر أهل الكتاب.</w:t>
      </w:r>
      <w:r>
        <w:rPr>
          <w:rFonts w:hint="cs"/>
          <w:rtl/>
        </w:rPr>
        <w:t xml:space="preserve"> </w:t>
      </w:r>
      <w:r w:rsidRPr="00F86AB4">
        <w:rPr>
          <w:rtl/>
        </w:rPr>
        <w:t xml:space="preserve">ولا خلاف في أنّ سلمان الفارسيّ أدرك رسول الله </w:t>
      </w:r>
      <w:r w:rsidR="004B3898">
        <w:rPr>
          <w:rStyle w:val="libAlaemChar"/>
          <w:rtl/>
        </w:rPr>
        <w:t>صلى‌الله‌عليه‌وآله</w:t>
      </w:r>
      <w:r w:rsidRPr="00F86AB4">
        <w:rPr>
          <w:rtl/>
        </w:rPr>
        <w:t xml:space="preserve"> وقد قارب من عمره أربعمائة عام.</w:t>
      </w:r>
    </w:p>
    <w:p w:rsidR="001629A8" w:rsidRDefault="001629A8" w:rsidP="009B32A5">
      <w:pPr>
        <w:pStyle w:val="libNormal"/>
        <w:rPr>
          <w:rtl/>
        </w:rPr>
      </w:pPr>
      <w:r w:rsidRPr="00F86AB4">
        <w:rPr>
          <w:rtl/>
        </w:rPr>
        <w:t>وهب أنّ المعتزلة والخوارج يحملون أنفسهم على دفع الأخبار</w:t>
      </w:r>
      <w:r>
        <w:rPr>
          <w:rtl/>
        </w:rPr>
        <w:t xml:space="preserve"> ، </w:t>
      </w:r>
      <w:r w:rsidRPr="00F86AB4">
        <w:rPr>
          <w:rtl/>
        </w:rPr>
        <w:t>فكيف يمكنهم دفع القرآن وقد نطق بدوام أهل الجنّة والنار</w:t>
      </w:r>
      <w:r>
        <w:rPr>
          <w:rtl/>
        </w:rPr>
        <w:t xml:space="preserve"> ، </w:t>
      </w:r>
      <w:r w:rsidRPr="00F86AB4">
        <w:rPr>
          <w:rtl/>
        </w:rPr>
        <w:t>وجاءت الأخبار بلا خلاف بين الامّة فيها بأنّ أهل الجنّة لا يهرمون ولا يضعفون</w:t>
      </w:r>
      <w:r>
        <w:rPr>
          <w:rtl/>
        </w:rPr>
        <w:t xml:space="preserve"> ، </w:t>
      </w:r>
      <w:r w:rsidRPr="00F86AB4">
        <w:rPr>
          <w:rtl/>
        </w:rPr>
        <w:t xml:space="preserve">ولا يحدث بهم نقصان في الأنفس </w:t>
      </w:r>
    </w:p>
    <w:p w:rsidR="001629A8" w:rsidRPr="00F86AB4" w:rsidRDefault="001629A8" w:rsidP="009B32A5">
      <w:pPr>
        <w:pStyle w:val="libNormal"/>
        <w:rPr>
          <w:rtl/>
        </w:rPr>
      </w:pPr>
      <w:r w:rsidRPr="00F86AB4">
        <w:rPr>
          <w:rtl/>
        </w:rPr>
        <w:t>ولو كان ذلك منكرا من جهة العقول لما جاء به القرآن</w:t>
      </w:r>
      <w:r>
        <w:rPr>
          <w:rtl/>
        </w:rPr>
        <w:t xml:space="preserve"> ، </w:t>
      </w:r>
      <w:r w:rsidRPr="00F86AB4">
        <w:rPr>
          <w:rtl/>
        </w:rPr>
        <w:t>ولا حصل عليه الإجماع</w:t>
      </w:r>
      <w:r>
        <w:rPr>
          <w:rtl/>
        </w:rPr>
        <w:t xml:space="preserve"> ، </w:t>
      </w:r>
      <w:r w:rsidRPr="00F86AB4">
        <w:rPr>
          <w:rtl/>
        </w:rPr>
        <w:t xml:space="preserve">ومن اعترف بالخضر </w:t>
      </w:r>
      <w:r w:rsidR="00E126AF">
        <w:rPr>
          <w:rStyle w:val="libAlaemChar"/>
          <w:rtl/>
        </w:rPr>
        <w:t>عليه‌السلام</w:t>
      </w:r>
      <w:r w:rsidRPr="00F86AB4">
        <w:rPr>
          <w:rtl/>
        </w:rPr>
        <w:t xml:space="preserve"> لم يصح منه هذا الاستبعاد</w:t>
      </w:r>
      <w:r>
        <w:rPr>
          <w:rtl/>
        </w:rPr>
        <w:t xml:space="preserve"> ، </w:t>
      </w:r>
      <w:r w:rsidRPr="00F86AB4">
        <w:rPr>
          <w:rtl/>
        </w:rPr>
        <w:t>ومن أنكره حجّته الأخبار</w:t>
      </w:r>
      <w:r>
        <w:rPr>
          <w:rtl/>
        </w:rPr>
        <w:t xml:space="preserve"> ، </w:t>
      </w:r>
      <w:r w:rsidRPr="00F86AB4">
        <w:rPr>
          <w:rtl/>
        </w:rPr>
        <w:t xml:space="preserve">وجاءت الرواية عن أنس بن مالك قال : قال رسول الله </w:t>
      </w:r>
      <w:r w:rsidR="004B3898">
        <w:rPr>
          <w:rStyle w:val="libAlaemChar"/>
          <w:rtl/>
        </w:rPr>
        <w:t>صلى‌الله‌عليه‌وآله</w:t>
      </w:r>
      <w:r w:rsidRPr="00F86AB4">
        <w:rPr>
          <w:rtl/>
        </w:rPr>
        <w:t xml:space="preserve"> : « لمّا بعث الله نوحا إلى قومه بعثه وهو ابن خمسين ومائتي سنة</w:t>
      </w:r>
      <w:r>
        <w:rPr>
          <w:rtl/>
        </w:rPr>
        <w:t xml:space="preserve"> ، </w:t>
      </w:r>
      <w:r w:rsidRPr="00F86AB4">
        <w:rPr>
          <w:rtl/>
        </w:rPr>
        <w:t>ولبث في قومه ألف سنة إلاّ خمسين عاما</w:t>
      </w:r>
      <w:r>
        <w:rPr>
          <w:rtl/>
        </w:rPr>
        <w:t xml:space="preserve"> ، </w:t>
      </w:r>
      <w:r w:rsidRPr="00F86AB4">
        <w:rPr>
          <w:rtl/>
        </w:rPr>
        <w:t>وبقي بعد الطوفان مائتين وخمسين سنة</w:t>
      </w:r>
      <w:r>
        <w:rPr>
          <w:rtl/>
        </w:rPr>
        <w:t xml:space="preserve"> ، </w:t>
      </w:r>
      <w:r w:rsidRPr="00F86AB4">
        <w:rPr>
          <w:rtl/>
        </w:rPr>
        <w:t xml:space="preserve">فلمّا أتاه ملك الموت </w:t>
      </w:r>
      <w:r w:rsidR="00E126AF">
        <w:rPr>
          <w:rStyle w:val="libAlaemChar"/>
          <w:rtl/>
        </w:rPr>
        <w:t>عليه‌السلام</w:t>
      </w:r>
      <w:r w:rsidRPr="00F86AB4">
        <w:rPr>
          <w:rtl/>
        </w:rPr>
        <w:t xml:space="preserve"> قال له :</w:t>
      </w:r>
    </w:p>
    <w:p w:rsidR="001629A8" w:rsidRPr="00F86AB4" w:rsidRDefault="001629A8" w:rsidP="009B32A5">
      <w:pPr>
        <w:pStyle w:val="libNormal0"/>
        <w:rPr>
          <w:rtl/>
        </w:rPr>
      </w:pPr>
      <w:r>
        <w:rPr>
          <w:rtl/>
        </w:rPr>
        <w:br w:type="page"/>
      </w:r>
      <w:r w:rsidRPr="00F86AB4">
        <w:rPr>
          <w:rtl/>
        </w:rPr>
        <w:lastRenderedPageBreak/>
        <w:t>يا نوح</w:t>
      </w:r>
      <w:r>
        <w:rPr>
          <w:rtl/>
        </w:rPr>
        <w:t xml:space="preserve"> ، </w:t>
      </w:r>
      <w:r w:rsidRPr="00F86AB4">
        <w:rPr>
          <w:rtl/>
        </w:rPr>
        <w:t>يا أكبر الأنبياء</w:t>
      </w:r>
      <w:r>
        <w:rPr>
          <w:rtl/>
        </w:rPr>
        <w:t xml:space="preserve"> ، </w:t>
      </w:r>
      <w:r w:rsidRPr="00F86AB4">
        <w:rPr>
          <w:rtl/>
        </w:rPr>
        <w:t>ويا طويل العمر</w:t>
      </w:r>
      <w:r>
        <w:rPr>
          <w:rtl/>
        </w:rPr>
        <w:t xml:space="preserve"> ، </w:t>
      </w:r>
      <w:r w:rsidRPr="00F86AB4">
        <w:rPr>
          <w:rtl/>
        </w:rPr>
        <w:t>ويا مجاب الدعوة</w:t>
      </w:r>
      <w:r>
        <w:rPr>
          <w:rtl/>
        </w:rPr>
        <w:t xml:space="preserve"> ، </w:t>
      </w:r>
      <w:r w:rsidRPr="00F86AB4">
        <w:rPr>
          <w:rtl/>
        </w:rPr>
        <w:t>كيف رأيت الدنيا</w:t>
      </w:r>
      <w:r>
        <w:rPr>
          <w:rtl/>
        </w:rPr>
        <w:t>؟</w:t>
      </w:r>
    </w:p>
    <w:p w:rsidR="001629A8" w:rsidRPr="00F86AB4" w:rsidRDefault="001629A8" w:rsidP="009B32A5">
      <w:pPr>
        <w:pStyle w:val="libNormal"/>
        <w:rPr>
          <w:rtl/>
        </w:rPr>
      </w:pPr>
      <w:r w:rsidRPr="00F86AB4">
        <w:rPr>
          <w:rtl/>
        </w:rPr>
        <w:t xml:space="preserve">قال : مثل رجل بني له بيت له بابان فدخل من واحد وخرج من الآخر » </w:t>
      </w:r>
      <w:r w:rsidRPr="00D411EE">
        <w:rPr>
          <w:rStyle w:val="libFootnotenumChar"/>
          <w:rtl/>
        </w:rPr>
        <w:t>(1)</w:t>
      </w:r>
      <w:r>
        <w:rPr>
          <w:rtl/>
        </w:rPr>
        <w:t>.</w:t>
      </w:r>
    </w:p>
    <w:p w:rsidR="001629A8" w:rsidRPr="00F86AB4" w:rsidRDefault="001629A8" w:rsidP="009B32A5">
      <w:pPr>
        <w:pStyle w:val="libNormal"/>
        <w:rPr>
          <w:rtl/>
        </w:rPr>
      </w:pPr>
      <w:r w:rsidRPr="00F86AB4">
        <w:rPr>
          <w:rtl/>
        </w:rPr>
        <w:t>وكان لقمان بن عاد الكبير أطول الناس عمرا بعد الخضر</w:t>
      </w:r>
      <w:r>
        <w:rPr>
          <w:rtl/>
        </w:rPr>
        <w:t xml:space="preserve"> ، </w:t>
      </w:r>
      <w:r w:rsidRPr="00F86AB4">
        <w:rPr>
          <w:rtl/>
        </w:rPr>
        <w:t>وذلك أنّه عاش ثلاثة آلاف وخمسمائة سنة. ويقال : إنّه عاش عمر سبعة أنسر</w:t>
      </w:r>
      <w:r>
        <w:rPr>
          <w:rtl/>
        </w:rPr>
        <w:t xml:space="preserve"> ، </w:t>
      </w:r>
      <w:r w:rsidRPr="00F86AB4">
        <w:rPr>
          <w:rtl/>
        </w:rPr>
        <w:t>وكان يأخذ فرخ النسر الذكر فيجعله في الجبل فيعيش النسر منها ما عاش</w:t>
      </w:r>
      <w:r>
        <w:rPr>
          <w:rtl/>
        </w:rPr>
        <w:t xml:space="preserve"> ، </w:t>
      </w:r>
      <w:r w:rsidRPr="00F86AB4">
        <w:rPr>
          <w:rtl/>
        </w:rPr>
        <w:t>فإذا مات أخذ آخر فربّاه</w:t>
      </w:r>
      <w:r>
        <w:rPr>
          <w:rtl/>
        </w:rPr>
        <w:t xml:space="preserve"> ، </w:t>
      </w:r>
      <w:r w:rsidRPr="00F86AB4">
        <w:rPr>
          <w:rtl/>
        </w:rPr>
        <w:t xml:space="preserve">حتّى كان آخرها لبد وكان أطولها عمرا فقيل : أتى أبد على لبد </w:t>
      </w:r>
      <w:r w:rsidRPr="00D411EE">
        <w:rPr>
          <w:rStyle w:val="libFootnotenumChar"/>
          <w:rtl/>
        </w:rPr>
        <w:t>(2)</w:t>
      </w:r>
      <w:r>
        <w:rPr>
          <w:rtl/>
        </w:rPr>
        <w:t>.</w:t>
      </w:r>
    </w:p>
    <w:p w:rsidR="001629A8" w:rsidRPr="00F86AB4" w:rsidRDefault="001629A8" w:rsidP="009B32A5">
      <w:pPr>
        <w:pStyle w:val="libNormal"/>
        <w:rPr>
          <w:rtl/>
        </w:rPr>
      </w:pPr>
      <w:r w:rsidRPr="00F86AB4">
        <w:rPr>
          <w:rtl/>
        </w:rPr>
        <w:t>وعاش الربيع بن ضبع الفزاري ثلاثمائة سنة وأربعين سنة</w:t>
      </w:r>
      <w:r>
        <w:rPr>
          <w:rtl/>
        </w:rPr>
        <w:t xml:space="preserve"> ، </w:t>
      </w:r>
      <w:r w:rsidRPr="00F86AB4">
        <w:rPr>
          <w:rtl/>
        </w:rPr>
        <w:t xml:space="preserve">وأدرك النبيّ </w:t>
      </w:r>
      <w:r w:rsidR="004B3898">
        <w:rPr>
          <w:rStyle w:val="libAlaemChar"/>
          <w:rtl/>
        </w:rPr>
        <w:t>صلى‌الله‌عليه‌وآله</w:t>
      </w:r>
      <w:r w:rsidRPr="00F86AB4">
        <w:rPr>
          <w:rtl/>
        </w:rPr>
        <w:t xml:space="preserve"> وهو الذي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ها أنا ذا آمل الخلود وقد</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أدرك عمري ومولدي حجرا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أمّا امرئ القيس قد سمعت به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هيهات هيهات طال ذا عمرا</w:t>
            </w:r>
            <w:r w:rsidRPr="00F947FC">
              <w:rPr>
                <w:rStyle w:val="libPoemTiniChar0"/>
                <w:rtl/>
              </w:rPr>
              <w:br/>
              <w:t> </w:t>
            </w:r>
          </w:p>
        </w:tc>
      </w:tr>
    </w:tbl>
    <w:p w:rsidR="001629A8" w:rsidRPr="00F86AB4" w:rsidRDefault="001629A8" w:rsidP="009B32A5">
      <w:pPr>
        <w:pStyle w:val="libNormal"/>
        <w:rPr>
          <w:rtl/>
        </w:rPr>
      </w:pPr>
      <w:r w:rsidRPr="00F86AB4">
        <w:rPr>
          <w:rtl/>
        </w:rPr>
        <w:t>وهو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إذا عاش الفتى مائتين عاما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فقد أودى المسرّة والغناء</w:t>
            </w:r>
            <w:r w:rsidRPr="00F947FC">
              <w:rPr>
                <w:rStyle w:val="libPoemTiniChar0"/>
                <w:rtl/>
              </w:rPr>
              <w:br/>
              <w:t> </w:t>
            </w:r>
          </w:p>
        </w:tc>
      </w:tr>
    </w:tbl>
    <w:p w:rsidR="001629A8" w:rsidRPr="00F86AB4" w:rsidRDefault="001629A8" w:rsidP="009B32A5">
      <w:pPr>
        <w:pStyle w:val="libNormal"/>
        <w:rPr>
          <w:rtl/>
        </w:rPr>
      </w:pPr>
      <w:r w:rsidRPr="00F86AB4">
        <w:rPr>
          <w:rtl/>
        </w:rPr>
        <w:t>وله حديث طويل مع عبد الملك بن مروان.</w:t>
      </w:r>
    </w:p>
    <w:p w:rsidR="001629A8" w:rsidRPr="00F86AB4" w:rsidRDefault="001629A8" w:rsidP="009B32A5">
      <w:pPr>
        <w:pStyle w:val="libNormal"/>
        <w:rPr>
          <w:rtl/>
        </w:rPr>
      </w:pPr>
      <w:r w:rsidRPr="00F86AB4">
        <w:rPr>
          <w:rtl/>
        </w:rPr>
        <w:t>وعاش المستوعر بن ربيعة ثلاثمائة وثلاثة وثلاثين سنة</w:t>
      </w:r>
      <w:r>
        <w:rPr>
          <w:rtl/>
        </w:rPr>
        <w:t xml:space="preserve"> ، </w:t>
      </w:r>
      <w:r w:rsidRPr="00F86AB4">
        <w:rPr>
          <w:rtl/>
        </w:rPr>
        <w:t>وهو الذي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لقد سئمت من الحياة وطولها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عمّرت من بعد السنين سنينا</w:t>
            </w:r>
            <w:r w:rsidRPr="00F947FC">
              <w:rPr>
                <w:rStyle w:val="libPoemTiniChar0"/>
                <w:rtl/>
              </w:rPr>
              <w:br/>
              <w:t> </w:t>
            </w:r>
          </w:p>
        </w:tc>
      </w:tr>
    </w:tbl>
    <w:p w:rsidR="001629A8" w:rsidRPr="00F86AB4" w:rsidRDefault="001629A8" w:rsidP="009B32A5">
      <w:pPr>
        <w:pStyle w:val="libNormal"/>
        <w:rPr>
          <w:rtl/>
        </w:rPr>
      </w:pPr>
      <w:r w:rsidRPr="00F86AB4">
        <w:rPr>
          <w:rtl/>
        </w:rPr>
        <w:t>وعاش أكثم بن صيفي الأسدي ثلاثمائة وستّا وثلاثين سنة</w:t>
      </w:r>
      <w:r>
        <w:rPr>
          <w:rtl/>
        </w:rPr>
        <w:t xml:space="preserve"> ، </w:t>
      </w:r>
      <w:r w:rsidRPr="00F86AB4">
        <w:rPr>
          <w:rtl/>
        </w:rPr>
        <w:t>وهو الذي</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 xml:space="preserve">(1) راجع كتاب المقنع في الغيبة للسيّد المرتضى </w:t>
      </w:r>
      <w:r w:rsidR="00506E26">
        <w:rPr>
          <w:rStyle w:val="libAlaemChar"/>
          <w:rtl/>
        </w:rPr>
        <w:t>رحمه‌الله</w:t>
      </w:r>
      <w:r w:rsidRPr="00F86AB4">
        <w:rPr>
          <w:rtl/>
        </w:rPr>
        <w:t xml:space="preserve"> تعالى</w:t>
      </w:r>
      <w:r>
        <w:rPr>
          <w:rtl/>
        </w:rPr>
        <w:t xml:space="preserve"> ، </w:t>
      </w:r>
      <w:r w:rsidRPr="00F86AB4">
        <w:rPr>
          <w:rtl/>
        </w:rPr>
        <w:t>والمنشور محققا على صفحات مجلة تراثنا الفصلية</w:t>
      </w:r>
      <w:r>
        <w:rPr>
          <w:rtl/>
        </w:rPr>
        <w:t xml:space="preserve"> ، </w:t>
      </w:r>
      <w:r w:rsidRPr="00F86AB4">
        <w:rPr>
          <w:rtl/>
        </w:rPr>
        <w:t>العدد 27</w:t>
      </w:r>
      <w:r>
        <w:rPr>
          <w:rtl/>
        </w:rPr>
        <w:t xml:space="preserve"> ، </w:t>
      </w:r>
      <w:r w:rsidRPr="00F86AB4">
        <w:rPr>
          <w:rtl/>
        </w:rPr>
        <w:t>الصفحة 155</w:t>
      </w:r>
    </w:p>
    <w:p w:rsidR="001629A8" w:rsidRPr="00F86AB4" w:rsidRDefault="001629A8" w:rsidP="00BC54AF">
      <w:pPr>
        <w:pStyle w:val="libFootnote0"/>
        <w:rPr>
          <w:rtl/>
          <w:lang w:bidi="fa-IR"/>
        </w:rPr>
      </w:pPr>
      <w:r w:rsidRPr="00F86AB4">
        <w:rPr>
          <w:rtl/>
        </w:rPr>
        <w:t>(2) كمال الدين : 559.</w:t>
      </w:r>
    </w:p>
    <w:p w:rsidR="001629A8" w:rsidRPr="00F86AB4" w:rsidRDefault="001629A8" w:rsidP="009B32A5">
      <w:pPr>
        <w:pStyle w:val="libNormal0"/>
        <w:rPr>
          <w:rtl/>
        </w:rPr>
      </w:pPr>
      <w:r>
        <w:rPr>
          <w:rtl/>
        </w:rPr>
        <w:br w:type="page"/>
      </w:r>
      <w:r w:rsidRPr="00F86AB4">
        <w:rPr>
          <w:rtl/>
        </w:rPr>
        <w:lastRenderedPageBreak/>
        <w:t>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إن امرأ قد عاش تسعين حجّة</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إلى مائة لم يسأم العيش جاهل</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خلت مائتان غير ستّ وأربع</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ذلك من عدّ الليالي قلائل</w:t>
            </w:r>
            <w:r w:rsidRPr="00F947FC">
              <w:rPr>
                <w:rStyle w:val="libPoemTiniChar0"/>
                <w:rtl/>
              </w:rPr>
              <w:br/>
              <w:t> </w:t>
            </w:r>
          </w:p>
        </w:tc>
      </w:tr>
    </w:tbl>
    <w:p w:rsidR="001629A8" w:rsidRPr="00F86AB4" w:rsidRDefault="001629A8" w:rsidP="009B32A5">
      <w:pPr>
        <w:pStyle w:val="libNormal"/>
        <w:rPr>
          <w:rtl/>
        </w:rPr>
      </w:pPr>
      <w:r w:rsidRPr="00F86AB4">
        <w:rPr>
          <w:rtl/>
        </w:rPr>
        <w:t xml:space="preserve">وكان ممّن أدرك النبيّ </w:t>
      </w:r>
      <w:r w:rsidR="004B3898">
        <w:rPr>
          <w:rStyle w:val="libAlaemChar"/>
          <w:rtl/>
        </w:rPr>
        <w:t>صلى‌الله‌عليه‌وآله</w:t>
      </w:r>
      <w:r w:rsidRPr="00F86AB4">
        <w:rPr>
          <w:rtl/>
        </w:rPr>
        <w:t xml:space="preserve"> وآمن به</w:t>
      </w:r>
      <w:r>
        <w:rPr>
          <w:rtl/>
        </w:rPr>
        <w:t xml:space="preserve"> ، </w:t>
      </w:r>
      <w:r w:rsidRPr="00F86AB4">
        <w:rPr>
          <w:rtl/>
        </w:rPr>
        <w:t>ومات قبل أن يلقاه.</w:t>
      </w:r>
    </w:p>
    <w:p w:rsidR="001629A8" w:rsidRPr="00F86AB4" w:rsidRDefault="001629A8" w:rsidP="009B32A5">
      <w:pPr>
        <w:pStyle w:val="libNormal"/>
        <w:rPr>
          <w:rtl/>
        </w:rPr>
      </w:pPr>
      <w:r w:rsidRPr="00F86AB4">
        <w:rPr>
          <w:rtl/>
        </w:rPr>
        <w:t>وعاش دريد بن زيد أربعمائة سنة وستّا وخمسين سنة</w:t>
      </w:r>
      <w:r>
        <w:rPr>
          <w:rtl/>
        </w:rPr>
        <w:t xml:space="preserve"> ، </w:t>
      </w:r>
      <w:r w:rsidRPr="00F86AB4">
        <w:rPr>
          <w:rtl/>
        </w:rPr>
        <w:t>فلمّا حضره الموت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ألقى عليّ الدهر رجلا ويدا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الدهر ما أصلح يوما أفسدا</w:t>
            </w:r>
            <w:r w:rsidRPr="00F947FC">
              <w:rPr>
                <w:rStyle w:val="libPoemTiniChar0"/>
                <w:rtl/>
              </w:rPr>
              <w:br/>
              <w:t> </w:t>
            </w:r>
          </w:p>
        </w:tc>
      </w:tr>
    </w:tbl>
    <w:p w:rsidR="001629A8" w:rsidRPr="00F86AB4" w:rsidRDefault="001629A8" w:rsidP="009B32A5">
      <w:pPr>
        <w:pStyle w:val="libNormal"/>
        <w:rPr>
          <w:rtl/>
        </w:rPr>
      </w:pPr>
      <w:r w:rsidRPr="00F86AB4">
        <w:rPr>
          <w:rtl/>
        </w:rPr>
        <w:t>يفسد ما أصلحه اليوم غدا وعاش دريد بن الصمة مائتي سنة</w:t>
      </w:r>
      <w:r>
        <w:rPr>
          <w:rtl/>
        </w:rPr>
        <w:t xml:space="preserve"> ، </w:t>
      </w:r>
      <w:r w:rsidRPr="00F86AB4">
        <w:rPr>
          <w:rtl/>
        </w:rPr>
        <w:t>وقتل يوم حنين.</w:t>
      </w:r>
    </w:p>
    <w:p w:rsidR="001629A8" w:rsidRPr="00F86AB4" w:rsidRDefault="001629A8" w:rsidP="009B32A5">
      <w:pPr>
        <w:pStyle w:val="libNormal"/>
        <w:rPr>
          <w:rtl/>
        </w:rPr>
      </w:pPr>
      <w:r w:rsidRPr="00F86AB4">
        <w:rPr>
          <w:rtl/>
        </w:rPr>
        <w:t xml:space="preserve">وعاش صيف </w:t>
      </w:r>
      <w:r w:rsidRPr="00D411EE">
        <w:rPr>
          <w:rStyle w:val="libFootnotenumChar"/>
          <w:rtl/>
        </w:rPr>
        <w:t>(1)</w:t>
      </w:r>
      <w:r w:rsidRPr="00F86AB4">
        <w:rPr>
          <w:rtl/>
        </w:rPr>
        <w:t xml:space="preserve"> بن رياح بن أكثم مائتي سنة وسبعين سنة</w:t>
      </w:r>
      <w:r>
        <w:rPr>
          <w:rtl/>
        </w:rPr>
        <w:t xml:space="preserve"> ، </w:t>
      </w:r>
      <w:r w:rsidRPr="00F86AB4">
        <w:rPr>
          <w:rtl/>
        </w:rPr>
        <w:t>لا ينكر من عقله شيئا وهو ذو الحلم</w:t>
      </w:r>
      <w:r>
        <w:rPr>
          <w:rtl/>
        </w:rPr>
        <w:t xml:space="preserve"> ، </w:t>
      </w:r>
      <w:r w:rsidRPr="00F86AB4">
        <w:rPr>
          <w:rtl/>
        </w:rPr>
        <w:t>زعموا فيه ما قال المتلمّس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لذي الحلم قبل اليوم ما يقرع العصا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ما علّم الإنسان إلاّ ليعلما</w:t>
            </w:r>
            <w:r w:rsidRPr="00F947FC">
              <w:rPr>
                <w:rStyle w:val="libPoemTiniChar0"/>
                <w:rtl/>
              </w:rPr>
              <w:br/>
              <w:t> </w:t>
            </w:r>
          </w:p>
        </w:tc>
      </w:tr>
    </w:tbl>
    <w:p w:rsidR="001629A8" w:rsidRPr="00F86AB4" w:rsidRDefault="001629A8" w:rsidP="009B32A5">
      <w:pPr>
        <w:pStyle w:val="libNormal"/>
        <w:rPr>
          <w:rtl/>
        </w:rPr>
      </w:pPr>
      <w:r w:rsidRPr="00F86AB4">
        <w:rPr>
          <w:rtl/>
        </w:rPr>
        <w:t>وعاش نصر بن دهمان بن سليم بن أشجع مائة وتسعين سنة حتّى سقطت أسنانه</w:t>
      </w:r>
      <w:r>
        <w:rPr>
          <w:rtl/>
        </w:rPr>
        <w:t xml:space="preserve"> ، </w:t>
      </w:r>
      <w:r w:rsidRPr="00F86AB4">
        <w:rPr>
          <w:rtl/>
        </w:rPr>
        <w:t>وابيضّ رأسه</w:t>
      </w:r>
      <w:r>
        <w:rPr>
          <w:rtl/>
        </w:rPr>
        <w:t xml:space="preserve"> ، </w:t>
      </w:r>
      <w:r w:rsidRPr="00F86AB4">
        <w:rPr>
          <w:rtl/>
        </w:rPr>
        <w:t>فاحتاج قومه إلى رأيه</w:t>
      </w:r>
      <w:r>
        <w:rPr>
          <w:rtl/>
        </w:rPr>
        <w:t xml:space="preserve"> ، </w:t>
      </w:r>
      <w:r w:rsidRPr="00F86AB4">
        <w:rPr>
          <w:rtl/>
        </w:rPr>
        <w:t>فدعوا الله أن يردّ إليه عقله</w:t>
      </w:r>
      <w:r>
        <w:rPr>
          <w:rtl/>
        </w:rPr>
        <w:t xml:space="preserve"> ، </w:t>
      </w:r>
      <w:r w:rsidRPr="00F86AB4">
        <w:rPr>
          <w:rtl/>
        </w:rPr>
        <w:t>فعاد إليه شبابه واسودّ شعره</w:t>
      </w:r>
      <w:r>
        <w:rPr>
          <w:rtl/>
        </w:rPr>
        <w:t xml:space="preserve"> ، </w:t>
      </w:r>
      <w:r w:rsidRPr="00F86AB4">
        <w:rPr>
          <w:rtl/>
        </w:rPr>
        <w:t>فقال في ذلك سلمة بن الخرشب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لنصر بن دهمان الهنيدة عاشها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تسعين حولا ثمّ قوّم فانصاتا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عاد سواد الرأس بعد بياضه</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راجعه شرخ الشباب الذي فاتا</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Pr>
                <w:rtl/>
              </w:rPr>
              <w:t>و</w:t>
            </w:r>
            <w:r w:rsidRPr="00F86AB4">
              <w:rPr>
                <w:rtl/>
              </w:rPr>
              <w:t>عاش ممليا في رخاء وغبطة</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لكنه من بعد ذا كله ماتا</w:t>
            </w:r>
            <w:r w:rsidRPr="00F947FC">
              <w:rPr>
                <w:rStyle w:val="libPoemTiniChar0"/>
                <w:rtl/>
              </w:rPr>
              <w:br/>
              <w:t> </w:t>
            </w:r>
          </w:p>
        </w:tc>
      </w:tr>
    </w:tbl>
    <w:p w:rsidR="001629A8" w:rsidRPr="00F86AB4" w:rsidRDefault="001629A8" w:rsidP="009B32A5">
      <w:pPr>
        <w:pStyle w:val="libNormal"/>
        <w:rPr>
          <w:rtl/>
        </w:rPr>
      </w:pPr>
      <w:r w:rsidRPr="00F86AB4">
        <w:rPr>
          <w:rtl/>
        </w:rPr>
        <w:t>وعاش ضبيرة بن سعيد السهمي مائتين وعشرين سنة</w:t>
      </w:r>
      <w:r>
        <w:rPr>
          <w:rtl/>
        </w:rPr>
        <w:t xml:space="preserve"> ، </w:t>
      </w:r>
      <w:r w:rsidRPr="00F86AB4">
        <w:rPr>
          <w:rtl/>
        </w:rPr>
        <w:t>وكان أسود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في نسخة « م » : صيفي.</w:t>
      </w:r>
    </w:p>
    <w:p w:rsidR="001629A8" w:rsidRPr="00F86AB4" w:rsidRDefault="001629A8" w:rsidP="009B32A5">
      <w:pPr>
        <w:pStyle w:val="libNormal0"/>
        <w:rPr>
          <w:rtl/>
        </w:rPr>
      </w:pPr>
      <w:r>
        <w:rPr>
          <w:rtl/>
        </w:rPr>
        <w:br w:type="page"/>
      </w:r>
      <w:r w:rsidRPr="00F86AB4">
        <w:rPr>
          <w:rtl/>
        </w:rPr>
        <w:lastRenderedPageBreak/>
        <w:t>الرأس</w:t>
      </w:r>
      <w:r>
        <w:rPr>
          <w:rtl/>
        </w:rPr>
        <w:t xml:space="preserve"> ، </w:t>
      </w:r>
      <w:r w:rsidRPr="00F86AB4">
        <w:rPr>
          <w:rtl/>
        </w:rPr>
        <w:t>صحيح الأسنان.</w:t>
      </w:r>
    </w:p>
    <w:p w:rsidR="001629A8" w:rsidRPr="00F86AB4" w:rsidRDefault="001629A8" w:rsidP="009B32A5">
      <w:pPr>
        <w:pStyle w:val="libNormal"/>
        <w:rPr>
          <w:rtl/>
        </w:rPr>
      </w:pPr>
      <w:r w:rsidRPr="00F86AB4">
        <w:rPr>
          <w:rtl/>
        </w:rPr>
        <w:t>وعاش عمرو بن حممة الدوسي أربعمائة سنة</w:t>
      </w:r>
      <w:r>
        <w:rPr>
          <w:rtl/>
        </w:rPr>
        <w:t xml:space="preserve"> ، </w:t>
      </w:r>
      <w:r w:rsidRPr="00F86AB4">
        <w:rPr>
          <w:rtl/>
        </w:rPr>
        <w:t>وهو الذي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كبرت وطال العمر حتّى كأنّني</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سليم يراعي ليله غير مودع</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فلا الموت أفناني ولكن تتابعت</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عليّ سنون من مصيف ومرتع</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ثلاث مئات قد مررن كواملا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ها أنا ذا أرتجي مرّ أربع</w:t>
            </w:r>
            <w:r w:rsidRPr="00F947FC">
              <w:rPr>
                <w:rStyle w:val="libPoemTiniChar0"/>
                <w:rtl/>
              </w:rPr>
              <w:br/>
              <w:t> </w:t>
            </w:r>
          </w:p>
        </w:tc>
      </w:tr>
    </w:tbl>
    <w:p w:rsidR="001629A8" w:rsidRPr="00F86AB4" w:rsidRDefault="001629A8" w:rsidP="009B32A5">
      <w:pPr>
        <w:pStyle w:val="libNormal"/>
        <w:rPr>
          <w:rtl/>
        </w:rPr>
      </w:pPr>
      <w:r w:rsidRPr="00F86AB4">
        <w:rPr>
          <w:rtl/>
        </w:rPr>
        <w:t>وروى الهيثم بن عديّ</w:t>
      </w:r>
      <w:r>
        <w:rPr>
          <w:rtl/>
        </w:rPr>
        <w:t xml:space="preserve"> ، </w:t>
      </w:r>
      <w:r w:rsidRPr="00F86AB4">
        <w:rPr>
          <w:rtl/>
        </w:rPr>
        <w:t>عن مجاهد</w:t>
      </w:r>
      <w:r>
        <w:rPr>
          <w:rtl/>
        </w:rPr>
        <w:t xml:space="preserve"> ، </w:t>
      </w:r>
      <w:r w:rsidRPr="00F86AB4">
        <w:rPr>
          <w:rtl/>
        </w:rPr>
        <w:t>عن الشعبي قال : كنّا عند ابن عبّاس في قبّة زمزم وهو يفتي الناس</w:t>
      </w:r>
      <w:r>
        <w:rPr>
          <w:rtl/>
        </w:rPr>
        <w:t xml:space="preserve"> ، </w:t>
      </w:r>
      <w:r w:rsidRPr="00F86AB4">
        <w:rPr>
          <w:rtl/>
        </w:rPr>
        <w:t>فقام إليه أعرابيّ : فقال قد أفتيت أهل الفتوى فافت أهل الشعر.</w:t>
      </w:r>
    </w:p>
    <w:p w:rsidR="001629A8" w:rsidRPr="00F86AB4" w:rsidRDefault="001629A8" w:rsidP="009B32A5">
      <w:pPr>
        <w:pStyle w:val="libNormal"/>
        <w:rPr>
          <w:rtl/>
        </w:rPr>
      </w:pPr>
      <w:r w:rsidRPr="00F86AB4">
        <w:rPr>
          <w:rtl/>
        </w:rPr>
        <w:t>فقال : قل.</w:t>
      </w:r>
    </w:p>
    <w:p w:rsidR="001629A8" w:rsidRPr="00F86AB4" w:rsidRDefault="001629A8" w:rsidP="009B32A5">
      <w:pPr>
        <w:pStyle w:val="libNormal"/>
        <w:rPr>
          <w:rtl/>
        </w:rPr>
      </w:pPr>
      <w:r w:rsidRPr="00F86AB4">
        <w:rPr>
          <w:rtl/>
        </w:rPr>
        <w:t>قال : ما معنى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لذي الحلم قبل اليوم ما يقرع العصا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Pr>
                <w:rtl/>
              </w:rPr>
              <w:t>و</w:t>
            </w:r>
            <w:r w:rsidRPr="00F86AB4">
              <w:rPr>
                <w:rtl/>
              </w:rPr>
              <w:t>ما علّم الإنسان إلاّ ليعلما</w:t>
            </w:r>
            <w:r w:rsidRPr="00F947FC">
              <w:rPr>
                <w:rStyle w:val="libPoemTiniChar0"/>
                <w:rtl/>
              </w:rPr>
              <w:br/>
              <w:t> </w:t>
            </w:r>
          </w:p>
        </w:tc>
      </w:tr>
    </w:tbl>
    <w:p w:rsidR="001629A8" w:rsidRPr="00F86AB4" w:rsidRDefault="001629A8" w:rsidP="009B32A5">
      <w:pPr>
        <w:pStyle w:val="libNormal"/>
        <w:rPr>
          <w:rtl/>
        </w:rPr>
      </w:pPr>
      <w:r w:rsidRPr="00F86AB4">
        <w:rPr>
          <w:rtl/>
        </w:rPr>
        <w:t>قال : ذلك عمرو بن حممة الدوسيّ</w:t>
      </w:r>
      <w:r>
        <w:rPr>
          <w:rtl/>
        </w:rPr>
        <w:t xml:space="preserve"> ، </w:t>
      </w:r>
      <w:r w:rsidRPr="00F86AB4">
        <w:rPr>
          <w:rtl/>
        </w:rPr>
        <w:t>قضى على العرب ثلاثمائة سنة</w:t>
      </w:r>
      <w:r>
        <w:rPr>
          <w:rtl/>
        </w:rPr>
        <w:t xml:space="preserve"> ، </w:t>
      </w:r>
      <w:r w:rsidRPr="00F86AB4">
        <w:rPr>
          <w:rtl/>
        </w:rPr>
        <w:t>فلمّا كبر ألزموه السادس أو السابع من ولد ولده</w:t>
      </w:r>
      <w:r>
        <w:rPr>
          <w:rtl/>
        </w:rPr>
        <w:t xml:space="preserve"> ، </w:t>
      </w:r>
      <w:r w:rsidRPr="00F86AB4">
        <w:rPr>
          <w:rtl/>
        </w:rPr>
        <w:t>فقال : إنّ فؤادي بضعة منّي</w:t>
      </w:r>
      <w:r>
        <w:rPr>
          <w:rtl/>
        </w:rPr>
        <w:t xml:space="preserve"> ، </w:t>
      </w:r>
      <w:r w:rsidRPr="00F86AB4">
        <w:rPr>
          <w:rtl/>
        </w:rPr>
        <w:t>فربّما تغيّر عليّ في اليوم مرارا</w:t>
      </w:r>
      <w:r>
        <w:rPr>
          <w:rtl/>
        </w:rPr>
        <w:t xml:space="preserve"> ، </w:t>
      </w:r>
      <w:r w:rsidRPr="00F86AB4">
        <w:rPr>
          <w:rtl/>
        </w:rPr>
        <w:t>وأمثل ما أكون فهما في صدر النهار</w:t>
      </w:r>
      <w:r>
        <w:rPr>
          <w:rtl/>
        </w:rPr>
        <w:t xml:space="preserve"> ، </w:t>
      </w:r>
      <w:r w:rsidRPr="00F86AB4">
        <w:rPr>
          <w:rtl/>
        </w:rPr>
        <w:t>فإذا رأيتني قد تغيّرت فاقرع العصا</w:t>
      </w:r>
      <w:r>
        <w:rPr>
          <w:rtl/>
        </w:rPr>
        <w:t xml:space="preserve"> ، </w:t>
      </w:r>
      <w:r w:rsidRPr="00F86AB4">
        <w:rPr>
          <w:rtl/>
        </w:rPr>
        <w:t>فكان إذا رأى منه تغيّر أقرع العصا فراجعه فهمه.</w:t>
      </w:r>
    </w:p>
    <w:p w:rsidR="001629A8" w:rsidRPr="00F86AB4" w:rsidRDefault="001629A8" w:rsidP="009B32A5">
      <w:pPr>
        <w:pStyle w:val="libNormal"/>
        <w:rPr>
          <w:rtl/>
        </w:rPr>
      </w:pPr>
      <w:r w:rsidRPr="00F86AB4">
        <w:rPr>
          <w:rtl/>
        </w:rPr>
        <w:t>وعاش زهير بن حباب بن عبد الله بن كنانة بن عوف أربعمائة سنة وعشرين سنة</w:t>
      </w:r>
      <w:r>
        <w:rPr>
          <w:rtl/>
        </w:rPr>
        <w:t xml:space="preserve"> ، </w:t>
      </w:r>
      <w:r w:rsidRPr="00F86AB4">
        <w:rPr>
          <w:rtl/>
        </w:rPr>
        <w:t>وكان سيّدا مطاعا شريفا في قومه.</w:t>
      </w:r>
    </w:p>
    <w:p w:rsidR="001629A8" w:rsidRPr="00F86AB4" w:rsidRDefault="001629A8" w:rsidP="009B32A5">
      <w:pPr>
        <w:pStyle w:val="libNormal"/>
        <w:rPr>
          <w:rtl/>
        </w:rPr>
      </w:pPr>
      <w:r w:rsidRPr="00F86AB4">
        <w:rPr>
          <w:rtl/>
        </w:rPr>
        <w:t>وعاش الحارث بن مضاض الجرهميّ أربعمائة سنة</w:t>
      </w:r>
      <w:r>
        <w:rPr>
          <w:rtl/>
        </w:rPr>
        <w:t xml:space="preserve"> ، </w:t>
      </w:r>
      <w:r w:rsidRPr="00F86AB4">
        <w:rPr>
          <w:rtl/>
        </w:rPr>
        <w:t>وهو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كأن لم يكن بين الحجون إلى الصفا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أنيس ولم يسمر بمكّة سامر</w:t>
            </w:r>
            <w:r w:rsidRPr="00F947FC">
              <w:rPr>
                <w:rStyle w:val="libPoemTiniChar0"/>
                <w:rtl/>
              </w:rPr>
              <w:br/>
              <w:t> </w:t>
            </w:r>
          </w:p>
        </w:tc>
      </w:tr>
      <w:tr w:rsidR="001629A8" w:rsidRPr="00F86AB4" w:rsidTr="009B32A5">
        <w:trPr>
          <w:tblCellSpacing w:w="15" w:type="dxa"/>
          <w:jc w:val="center"/>
        </w:trPr>
        <w:tc>
          <w:tcPr>
            <w:tcW w:w="2362" w:type="pct"/>
            <w:vAlign w:val="center"/>
          </w:tcPr>
          <w:p w:rsidR="001629A8" w:rsidRPr="00F86AB4" w:rsidRDefault="001629A8" w:rsidP="00F947FC">
            <w:pPr>
              <w:pStyle w:val="libPoem"/>
            </w:pPr>
            <w:r w:rsidRPr="00F86AB4">
              <w:rPr>
                <w:rtl/>
              </w:rPr>
              <w:t>بلى نحن كنّا أهلها فأبارنا</w:t>
            </w:r>
            <w:r w:rsidRPr="00F947FC">
              <w:rPr>
                <w:rStyle w:val="libPoemTiniChar0"/>
                <w:rtl/>
              </w:rPr>
              <w:br/>
              <w:t> </w:t>
            </w:r>
          </w:p>
        </w:tc>
        <w:tc>
          <w:tcPr>
            <w:tcW w:w="196" w:type="pct"/>
            <w:vAlign w:val="center"/>
          </w:tcPr>
          <w:p w:rsidR="001629A8" w:rsidRPr="00F86AB4" w:rsidRDefault="001629A8" w:rsidP="009B32A5"/>
        </w:tc>
        <w:tc>
          <w:tcPr>
            <w:tcW w:w="2361" w:type="pct"/>
            <w:vAlign w:val="center"/>
          </w:tcPr>
          <w:p w:rsidR="001629A8" w:rsidRPr="00F86AB4" w:rsidRDefault="001629A8" w:rsidP="00F947FC">
            <w:pPr>
              <w:pStyle w:val="libPoem"/>
            </w:pPr>
            <w:r w:rsidRPr="00F86AB4">
              <w:rPr>
                <w:rtl/>
              </w:rPr>
              <w:t>صروف الليالي والجدود العواثر</w:t>
            </w:r>
            <w:r w:rsidRPr="00F947FC">
              <w:rPr>
                <w:rStyle w:val="libPoemTiniChar0"/>
                <w:rtl/>
              </w:rPr>
              <w:br/>
              <w:t> </w:t>
            </w:r>
          </w:p>
        </w:tc>
      </w:tr>
    </w:tbl>
    <w:p w:rsidR="001629A8" w:rsidRPr="00F86AB4" w:rsidRDefault="001629A8" w:rsidP="009B32A5">
      <w:pPr>
        <w:pStyle w:val="libNormal"/>
        <w:rPr>
          <w:rtl/>
        </w:rPr>
      </w:pPr>
      <w:r w:rsidRPr="00F86AB4">
        <w:rPr>
          <w:rtl/>
        </w:rPr>
        <w:t>وعاش عامر بن الظرب العدوانيّ مائتي سنة</w:t>
      </w:r>
      <w:r>
        <w:rPr>
          <w:rtl/>
        </w:rPr>
        <w:t xml:space="preserve"> ، </w:t>
      </w:r>
      <w:r w:rsidRPr="00F86AB4">
        <w:rPr>
          <w:rtl/>
        </w:rPr>
        <w:t>وكان من حكماء العرب</w:t>
      </w:r>
      <w:r>
        <w:rPr>
          <w:rtl/>
        </w:rPr>
        <w:t xml:space="preserve"> ، </w:t>
      </w:r>
      <w:r w:rsidRPr="00F86AB4">
        <w:rPr>
          <w:rtl/>
        </w:rPr>
        <w:t>وله يقول ذو الأصبع :</w:t>
      </w:r>
    </w:p>
    <w:p w:rsidR="001629A8" w:rsidRPr="00F86AB4" w:rsidRDefault="001629A8" w:rsidP="00F947F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1629A8" w:rsidRPr="00F86AB4" w:rsidTr="009B32A5">
        <w:trPr>
          <w:tblCellSpacing w:w="15" w:type="dxa"/>
          <w:jc w:val="center"/>
        </w:trPr>
        <w:tc>
          <w:tcPr>
            <w:tcW w:w="2400" w:type="pct"/>
            <w:vAlign w:val="center"/>
          </w:tcPr>
          <w:p w:rsidR="001629A8" w:rsidRPr="00F86AB4" w:rsidRDefault="001629A8" w:rsidP="00F947FC">
            <w:pPr>
              <w:pStyle w:val="libPoem"/>
            </w:pPr>
            <w:r>
              <w:rPr>
                <w:rtl/>
              </w:rPr>
              <w:lastRenderedPageBreak/>
              <w:t>و</w:t>
            </w:r>
            <w:r w:rsidRPr="00F86AB4">
              <w:rPr>
                <w:rtl/>
              </w:rPr>
              <w:t>منّا حكم يقضي</w:t>
            </w:r>
            <w:r w:rsidRPr="00F947FC">
              <w:rPr>
                <w:rStyle w:val="libPoemTiniChar0"/>
                <w:rtl/>
              </w:rPr>
              <w:br/>
              <w:t> </w:t>
            </w:r>
          </w:p>
        </w:tc>
        <w:tc>
          <w:tcPr>
            <w:tcW w:w="200" w:type="pct"/>
            <w:vAlign w:val="center"/>
          </w:tcPr>
          <w:p w:rsidR="001629A8" w:rsidRPr="00F86AB4" w:rsidRDefault="001629A8" w:rsidP="009B32A5"/>
        </w:tc>
        <w:tc>
          <w:tcPr>
            <w:tcW w:w="2400" w:type="pct"/>
            <w:vAlign w:val="center"/>
          </w:tcPr>
          <w:p w:rsidR="001629A8" w:rsidRPr="00F86AB4" w:rsidRDefault="001629A8" w:rsidP="00F947FC">
            <w:pPr>
              <w:pStyle w:val="libPoem"/>
            </w:pPr>
            <w:r>
              <w:rPr>
                <w:rtl/>
              </w:rPr>
              <w:t>و</w:t>
            </w:r>
            <w:r w:rsidRPr="00F86AB4">
              <w:rPr>
                <w:rtl/>
              </w:rPr>
              <w:t xml:space="preserve">لا ينقض ما يقضي </w:t>
            </w:r>
            <w:r w:rsidRPr="00D411EE">
              <w:rPr>
                <w:rStyle w:val="libFootnotenumChar"/>
                <w:rtl/>
              </w:rPr>
              <w:t>(1)</w:t>
            </w:r>
            <w:r w:rsidRPr="00F947FC">
              <w:rPr>
                <w:rStyle w:val="libPoemTiniChar0"/>
                <w:rtl/>
              </w:rPr>
              <w:br/>
              <w:t> </w:t>
            </w:r>
          </w:p>
        </w:tc>
      </w:tr>
    </w:tbl>
    <w:p w:rsidR="001629A8" w:rsidRPr="00F86AB4" w:rsidRDefault="001629A8" w:rsidP="009B32A5">
      <w:pPr>
        <w:pStyle w:val="libNormal"/>
        <w:rPr>
          <w:rtl/>
        </w:rPr>
      </w:pPr>
      <w:r w:rsidRPr="00F86AB4">
        <w:rPr>
          <w:rtl/>
        </w:rPr>
        <w:t>فهذا طرف يسير ممّا ذكر من المعمّرين</w:t>
      </w:r>
      <w:r>
        <w:rPr>
          <w:rtl/>
        </w:rPr>
        <w:t xml:space="preserve"> ، </w:t>
      </w:r>
      <w:r w:rsidRPr="00F86AB4">
        <w:rPr>
          <w:rtl/>
        </w:rPr>
        <w:t>وفي إيراد أكثرهم إطالة في الكتاب</w:t>
      </w:r>
      <w:r>
        <w:rPr>
          <w:rtl/>
        </w:rPr>
        <w:t xml:space="preserve"> ، </w:t>
      </w:r>
      <w:r w:rsidRPr="00F86AB4">
        <w:rPr>
          <w:rtl/>
        </w:rPr>
        <w:t>وإذا ثبت أنّ الله سبحانه قد عمّر خلقا من البشر ما ذكرناه من الأعمار</w:t>
      </w:r>
      <w:r>
        <w:rPr>
          <w:rtl/>
        </w:rPr>
        <w:t xml:space="preserve"> ، </w:t>
      </w:r>
      <w:r w:rsidRPr="00F86AB4">
        <w:rPr>
          <w:rtl/>
        </w:rPr>
        <w:t>وبعضهم حجج الله تعالى وهم الأنبياء</w:t>
      </w:r>
      <w:r>
        <w:rPr>
          <w:rtl/>
        </w:rPr>
        <w:t xml:space="preserve"> ، </w:t>
      </w:r>
      <w:r w:rsidRPr="00F86AB4">
        <w:rPr>
          <w:rtl/>
        </w:rPr>
        <w:t>وبعضهم غير حجّة</w:t>
      </w:r>
      <w:r>
        <w:rPr>
          <w:rtl/>
        </w:rPr>
        <w:t xml:space="preserve"> ، </w:t>
      </w:r>
      <w:r w:rsidRPr="00F86AB4">
        <w:rPr>
          <w:rtl/>
        </w:rPr>
        <w:t>وبعضهم كفّار</w:t>
      </w:r>
      <w:r>
        <w:rPr>
          <w:rtl/>
        </w:rPr>
        <w:t xml:space="preserve"> ، </w:t>
      </w:r>
      <w:r w:rsidRPr="00F86AB4">
        <w:rPr>
          <w:rtl/>
        </w:rPr>
        <w:t>ولم يكن ذلك محالا في قدرته</w:t>
      </w:r>
      <w:r>
        <w:rPr>
          <w:rtl/>
        </w:rPr>
        <w:t xml:space="preserve"> ، </w:t>
      </w:r>
      <w:r w:rsidRPr="00F86AB4">
        <w:rPr>
          <w:rtl/>
        </w:rPr>
        <w:t>ولا منكرا في حكمته</w:t>
      </w:r>
      <w:r>
        <w:rPr>
          <w:rtl/>
        </w:rPr>
        <w:t xml:space="preserve"> ، </w:t>
      </w:r>
      <w:r w:rsidRPr="00F86AB4">
        <w:rPr>
          <w:rtl/>
        </w:rPr>
        <w:t>ولا خارقا للعادة</w:t>
      </w:r>
      <w:r>
        <w:rPr>
          <w:rtl/>
        </w:rPr>
        <w:t xml:space="preserve"> ، </w:t>
      </w:r>
      <w:r w:rsidRPr="00F86AB4">
        <w:rPr>
          <w:rtl/>
        </w:rPr>
        <w:t>بل مألوفا على الأعصار</w:t>
      </w:r>
      <w:r>
        <w:rPr>
          <w:rtl/>
        </w:rPr>
        <w:t xml:space="preserve"> ، </w:t>
      </w:r>
      <w:r w:rsidRPr="00F86AB4">
        <w:rPr>
          <w:rtl/>
        </w:rPr>
        <w:t>معروفا عند جميع أهل الأديان</w:t>
      </w:r>
      <w:r>
        <w:rPr>
          <w:rtl/>
        </w:rPr>
        <w:t xml:space="preserve"> ، </w:t>
      </w:r>
      <w:r w:rsidRPr="00F86AB4">
        <w:rPr>
          <w:rtl/>
        </w:rPr>
        <w:t>فما الذي ينكر من عمر صاحب الزمان أن يتطاول إلى غاية عمر بعض من سمّيناه</w:t>
      </w:r>
      <w:r>
        <w:rPr>
          <w:rtl/>
        </w:rPr>
        <w:t xml:space="preserve"> ، </w:t>
      </w:r>
      <w:r w:rsidRPr="00F86AB4">
        <w:rPr>
          <w:rtl/>
        </w:rPr>
        <w:t>وهو حجّة الله تعالى على خلقه</w:t>
      </w:r>
      <w:r>
        <w:rPr>
          <w:rtl/>
        </w:rPr>
        <w:t xml:space="preserve"> ، </w:t>
      </w:r>
      <w:r w:rsidRPr="00F86AB4">
        <w:rPr>
          <w:rtl/>
        </w:rPr>
        <w:t>وأمينه على سرّه</w:t>
      </w:r>
      <w:r>
        <w:rPr>
          <w:rtl/>
        </w:rPr>
        <w:t xml:space="preserve"> ، </w:t>
      </w:r>
      <w:r w:rsidRPr="00F86AB4">
        <w:rPr>
          <w:rtl/>
        </w:rPr>
        <w:t>وخليفته في أرضه</w:t>
      </w:r>
      <w:r>
        <w:rPr>
          <w:rtl/>
        </w:rPr>
        <w:t xml:space="preserve"> ، </w:t>
      </w:r>
      <w:r w:rsidRPr="00F86AB4">
        <w:rPr>
          <w:rtl/>
        </w:rPr>
        <w:t xml:space="preserve">وخاتم أوصياء نبيّه </w:t>
      </w:r>
      <w:r w:rsidR="004B3898">
        <w:rPr>
          <w:rStyle w:val="libAlaemChar"/>
          <w:rtl/>
        </w:rPr>
        <w:t>صلى‌الله‌عليه‌وآله</w:t>
      </w:r>
      <w:r w:rsidRPr="00F86AB4">
        <w:rPr>
          <w:rtl/>
        </w:rPr>
        <w:t xml:space="preserve"> وقد صحّ عن رسول الله </w:t>
      </w:r>
      <w:r w:rsidR="004B3898">
        <w:rPr>
          <w:rStyle w:val="libAlaemChar"/>
          <w:rtl/>
        </w:rPr>
        <w:t>صلى‌الله‌عليه‌وآله</w:t>
      </w:r>
      <w:r w:rsidRPr="00F86AB4">
        <w:rPr>
          <w:rtl/>
        </w:rPr>
        <w:t xml:space="preserve"> أنّه قال : « كلّ ما كان في الامم السالفة فإنّه يكون في هذه الامّة مثله حذو النعل بالنعل</w:t>
      </w:r>
      <w:r>
        <w:rPr>
          <w:rtl/>
        </w:rPr>
        <w:t xml:space="preserve"> ، </w:t>
      </w:r>
      <w:r w:rsidRPr="00F86AB4">
        <w:rPr>
          <w:rtl/>
        </w:rPr>
        <w:t xml:space="preserve">والقذّة بالقذّة » </w:t>
      </w:r>
      <w:r w:rsidRPr="00D411EE">
        <w:rPr>
          <w:rStyle w:val="libFootnotenumChar"/>
          <w:rtl/>
        </w:rPr>
        <w:t>(2)</w:t>
      </w:r>
      <w:r>
        <w:rPr>
          <w:rtl/>
        </w:rPr>
        <w:t>.</w:t>
      </w:r>
    </w:p>
    <w:p w:rsidR="001629A8" w:rsidRPr="00F86AB4" w:rsidRDefault="001629A8" w:rsidP="009B32A5">
      <w:pPr>
        <w:pStyle w:val="libNormal"/>
        <w:rPr>
          <w:rtl/>
        </w:rPr>
      </w:pPr>
      <w:r w:rsidRPr="00F86AB4">
        <w:rPr>
          <w:rtl/>
        </w:rPr>
        <w:t xml:space="preserve">هذا وأكثر المسلمون يعترفون ببقاء المسيح </w:t>
      </w:r>
      <w:r w:rsidR="00E126AF">
        <w:rPr>
          <w:rStyle w:val="libAlaemChar"/>
          <w:rtl/>
        </w:rPr>
        <w:t>عليه‌السلام</w:t>
      </w:r>
      <w:r w:rsidRPr="00F86AB4">
        <w:rPr>
          <w:rtl/>
        </w:rPr>
        <w:t xml:space="preserve"> حيّا إلى هذه الغاية</w:t>
      </w:r>
      <w:r>
        <w:rPr>
          <w:rtl/>
        </w:rPr>
        <w:t xml:space="preserve"> ، </w:t>
      </w:r>
      <w:r w:rsidRPr="00F86AB4">
        <w:rPr>
          <w:rtl/>
        </w:rPr>
        <w:t>شابّا قويّا</w:t>
      </w:r>
      <w:r>
        <w:rPr>
          <w:rtl/>
        </w:rPr>
        <w:t xml:space="preserve"> ، </w:t>
      </w:r>
      <w:r w:rsidRPr="00F86AB4">
        <w:rPr>
          <w:rtl/>
        </w:rPr>
        <w:t>وليس في وجود الشباب مع طول الحياة</w:t>
      </w:r>
      <w:r>
        <w:rPr>
          <w:rtl/>
        </w:rPr>
        <w:t xml:space="preserve"> ـ </w:t>
      </w:r>
      <w:r w:rsidRPr="00F86AB4">
        <w:rPr>
          <w:rtl/>
        </w:rPr>
        <w:t>إن لم يثبت ما ذكرناه</w:t>
      </w:r>
      <w:r>
        <w:rPr>
          <w:rtl/>
        </w:rPr>
        <w:t xml:space="preserve"> ـ </w:t>
      </w:r>
      <w:r w:rsidRPr="00F86AB4">
        <w:rPr>
          <w:rtl/>
        </w:rPr>
        <w:t>أكثر من أنّه نقض للعادة في هذا الزمان</w:t>
      </w:r>
      <w:r>
        <w:rPr>
          <w:rtl/>
        </w:rPr>
        <w:t xml:space="preserve"> ، </w:t>
      </w:r>
      <w:r w:rsidRPr="00F86AB4">
        <w:rPr>
          <w:rtl/>
        </w:rPr>
        <w:t>وذلك غير منكر على ما نذكره.</w:t>
      </w:r>
    </w:p>
    <w:p w:rsidR="001629A8" w:rsidRPr="00F86AB4" w:rsidRDefault="001629A8" w:rsidP="009B32A5">
      <w:pPr>
        <w:pStyle w:val="libNormal"/>
        <w:rPr>
          <w:rtl/>
        </w:rPr>
      </w:pPr>
      <w:r w:rsidRPr="00F86AB4">
        <w:rPr>
          <w:rtl/>
        </w:rPr>
        <w:t>والأمر الآخر أن نسلّم لمخالفينا أنّ طول العمر إلى هذا الحدّ مع وجود الشباب خارق للعادات</w:t>
      </w:r>
      <w:r>
        <w:rPr>
          <w:rtl/>
        </w:rPr>
        <w:t xml:space="preserve"> ـ </w:t>
      </w:r>
      <w:r w:rsidRPr="00F86AB4">
        <w:rPr>
          <w:rtl/>
        </w:rPr>
        <w:t>عادة زماننا هذا وغيره</w:t>
      </w:r>
      <w:r>
        <w:rPr>
          <w:rtl/>
        </w:rPr>
        <w:t xml:space="preserve"> ـ </w:t>
      </w:r>
      <w:r w:rsidRPr="00F86AB4">
        <w:rPr>
          <w:rtl/>
        </w:rPr>
        <w:t>وذلك جائز عندنا وعند أكثر المسلمين</w:t>
      </w:r>
      <w:r>
        <w:rPr>
          <w:rtl/>
        </w:rPr>
        <w:t xml:space="preserve"> ، </w:t>
      </w:r>
      <w:r w:rsidRPr="00F86AB4">
        <w:rPr>
          <w:rtl/>
        </w:rPr>
        <w:t>فإنّ إظهار المعجزات عندهم وعندنا يجوز على من ليس بنبيّ</w:t>
      </w:r>
      <w:r>
        <w:rPr>
          <w:rtl/>
        </w:rPr>
        <w:t xml:space="preserve"> ، </w:t>
      </w:r>
      <w:r w:rsidRPr="00F86AB4">
        <w:rPr>
          <w:rtl/>
        </w:rPr>
        <w:t>من إمام أو وليّ</w:t>
      </w:r>
      <w:r>
        <w:rPr>
          <w:rtl/>
        </w:rPr>
        <w:t xml:space="preserve"> ، </w:t>
      </w:r>
      <w:r w:rsidRPr="00F86AB4">
        <w:rPr>
          <w:rtl/>
        </w:rPr>
        <w:t>لا ينكر ذلك من جميع الامّة إلاّ المعتزلة والخوارج</w:t>
      </w:r>
      <w:r>
        <w:rPr>
          <w:rtl/>
        </w:rPr>
        <w:t xml:space="preserve"> ، </w:t>
      </w:r>
      <w:r w:rsidRPr="00F86AB4">
        <w:rPr>
          <w:rtl/>
        </w:rPr>
        <w:t>وإن سمّى بعض الامّة ذلك كرامات لا معجزات</w:t>
      </w:r>
      <w:r>
        <w:rPr>
          <w:rtl/>
        </w:rPr>
        <w:t xml:space="preserve"> ، </w:t>
      </w:r>
      <w:r w:rsidRPr="00F86AB4">
        <w:rPr>
          <w:rtl/>
        </w:rPr>
        <w:t>ولا اعتبار بالأسماء</w:t>
      </w:r>
      <w:r>
        <w:rPr>
          <w:rtl/>
        </w:rPr>
        <w:t xml:space="preserve"> ، </w:t>
      </w:r>
      <w:r w:rsidRPr="00F86AB4">
        <w:rPr>
          <w:rtl/>
        </w:rPr>
        <w:t>بل المراد</w:t>
      </w:r>
    </w:p>
    <w:p w:rsidR="001629A8" w:rsidRPr="00F86AB4" w:rsidRDefault="001629A8" w:rsidP="00F947FC">
      <w:pPr>
        <w:pStyle w:val="libLine"/>
        <w:rPr>
          <w:rtl/>
        </w:rPr>
      </w:pPr>
      <w:r w:rsidRPr="00F86AB4">
        <w:rPr>
          <w:rtl/>
        </w:rPr>
        <w:t>__________________</w:t>
      </w:r>
    </w:p>
    <w:p w:rsidR="001629A8" w:rsidRPr="00F86AB4" w:rsidRDefault="001629A8" w:rsidP="00BC54AF">
      <w:pPr>
        <w:pStyle w:val="libFootnote0"/>
        <w:rPr>
          <w:rtl/>
          <w:lang w:bidi="fa-IR"/>
        </w:rPr>
      </w:pPr>
      <w:r w:rsidRPr="00F86AB4">
        <w:rPr>
          <w:rtl/>
        </w:rPr>
        <w:t>(1) انظر : كمال الدين : 549</w:t>
      </w:r>
      <w:r>
        <w:rPr>
          <w:rtl/>
        </w:rPr>
        <w:t xml:space="preserve"> ، </w:t>
      </w:r>
      <w:r w:rsidRPr="00F86AB4">
        <w:rPr>
          <w:rtl/>
        </w:rPr>
        <w:t>كشف الغمة 2 : 543</w:t>
      </w:r>
    </w:p>
    <w:p w:rsidR="001629A8" w:rsidRPr="00F86AB4" w:rsidRDefault="001629A8" w:rsidP="00BC54AF">
      <w:pPr>
        <w:pStyle w:val="libFootnote0"/>
        <w:rPr>
          <w:rtl/>
          <w:lang w:bidi="fa-IR"/>
        </w:rPr>
      </w:pPr>
      <w:r w:rsidRPr="00F86AB4">
        <w:rPr>
          <w:rtl/>
        </w:rPr>
        <w:t>(2) كمال الدين : 576</w:t>
      </w:r>
      <w:r>
        <w:rPr>
          <w:rtl/>
        </w:rPr>
        <w:t xml:space="preserve"> ، </w:t>
      </w:r>
      <w:r w:rsidRPr="00F86AB4">
        <w:rPr>
          <w:rtl/>
        </w:rPr>
        <w:t xml:space="preserve">عيون أخبار الرضا </w:t>
      </w:r>
      <w:r w:rsidR="00E126AF">
        <w:rPr>
          <w:rStyle w:val="libAlaemChar"/>
          <w:rtl/>
        </w:rPr>
        <w:t>عليه‌السلام</w:t>
      </w:r>
      <w:r w:rsidRPr="00F86AB4">
        <w:rPr>
          <w:rtl/>
        </w:rPr>
        <w:t xml:space="preserve"> 2 : 201 / 1.</w:t>
      </w:r>
    </w:p>
    <w:p w:rsidR="001629A8" w:rsidRPr="00F86AB4" w:rsidRDefault="001629A8" w:rsidP="009B32A5">
      <w:pPr>
        <w:pStyle w:val="libNormal0"/>
        <w:rPr>
          <w:rtl/>
        </w:rPr>
      </w:pPr>
      <w:r>
        <w:rPr>
          <w:rtl/>
        </w:rPr>
        <w:br w:type="page"/>
      </w:r>
      <w:r w:rsidRPr="00F86AB4">
        <w:rPr>
          <w:rtl/>
        </w:rPr>
        <w:lastRenderedPageBreak/>
        <w:t>خرق العادات</w:t>
      </w:r>
      <w:r>
        <w:rPr>
          <w:rtl/>
        </w:rPr>
        <w:t xml:space="preserve"> ، </w:t>
      </w:r>
      <w:r w:rsidRPr="00F86AB4">
        <w:rPr>
          <w:rtl/>
        </w:rPr>
        <w:t>ومن أنكر ذلك في باب الأئمّة فإنّا لا نجد فرقا بينه وبين البراهمة في إنكارهم إظهار المعجزات ونقض العادات لأحد من البشر</w:t>
      </w:r>
      <w:r>
        <w:rPr>
          <w:rtl/>
        </w:rPr>
        <w:t xml:space="preserve"> ، </w:t>
      </w:r>
      <w:r w:rsidRPr="00F86AB4">
        <w:rPr>
          <w:rtl/>
        </w:rPr>
        <w:t>وإلاّ فليأت القوم بالفصل</w:t>
      </w:r>
      <w:r>
        <w:rPr>
          <w:rtl/>
        </w:rPr>
        <w:t xml:space="preserve"> ، </w:t>
      </w:r>
      <w:r w:rsidRPr="00F86AB4">
        <w:rPr>
          <w:rtl/>
        </w:rPr>
        <w:t>وهيهات.</w:t>
      </w:r>
    </w:p>
    <w:p w:rsidR="001629A8" w:rsidRPr="00F86AB4" w:rsidRDefault="001629A8" w:rsidP="009B32A5">
      <w:pPr>
        <w:pStyle w:val="libNormal"/>
        <w:rPr>
          <w:rtl/>
        </w:rPr>
      </w:pPr>
      <w:r w:rsidRPr="00F86AB4">
        <w:rPr>
          <w:rtl/>
        </w:rPr>
        <w:t xml:space="preserve">مسألة سابعة : قالوا : إذا حصل الإجماع على أنّ لا نبيّ بعد رسول الله </w:t>
      </w:r>
      <w:r w:rsidR="004B3898">
        <w:rPr>
          <w:rStyle w:val="libAlaemChar"/>
          <w:rtl/>
        </w:rPr>
        <w:t>صلى‌الله‌عليه‌وآله</w:t>
      </w:r>
      <w:r>
        <w:rPr>
          <w:rtl/>
        </w:rPr>
        <w:t xml:space="preserve"> ، </w:t>
      </w:r>
      <w:r w:rsidRPr="00F86AB4">
        <w:rPr>
          <w:rtl/>
        </w:rPr>
        <w:t>وأنتم قد زعمتم أنّ القائم إذا قام لم يقبل الجزية من أهل الكتاب</w:t>
      </w:r>
      <w:r>
        <w:rPr>
          <w:rtl/>
        </w:rPr>
        <w:t xml:space="preserve"> ، </w:t>
      </w:r>
      <w:r w:rsidRPr="00F86AB4">
        <w:rPr>
          <w:rtl/>
        </w:rPr>
        <w:t>وأنّه يقتل من بلغ العشرين ولم يتفقّه في الدين</w:t>
      </w:r>
      <w:r>
        <w:rPr>
          <w:rtl/>
        </w:rPr>
        <w:t xml:space="preserve"> ، </w:t>
      </w:r>
      <w:r w:rsidRPr="00F86AB4">
        <w:rPr>
          <w:rtl/>
        </w:rPr>
        <w:t>ويأمر بهدم المساجد والمشاهد</w:t>
      </w:r>
      <w:r>
        <w:rPr>
          <w:rtl/>
        </w:rPr>
        <w:t xml:space="preserve"> ، </w:t>
      </w:r>
      <w:r w:rsidRPr="00F86AB4">
        <w:rPr>
          <w:rtl/>
        </w:rPr>
        <w:t xml:space="preserve">وأنّه يحكم بحكم داود </w:t>
      </w:r>
      <w:r w:rsidR="00E126AF">
        <w:rPr>
          <w:rStyle w:val="libAlaemChar"/>
          <w:rtl/>
        </w:rPr>
        <w:t>عليه‌السلام</w:t>
      </w:r>
      <w:r w:rsidRPr="00F86AB4">
        <w:rPr>
          <w:rtl/>
        </w:rPr>
        <w:t xml:space="preserve"> لا يسأل عن بيّنة</w:t>
      </w:r>
      <w:r>
        <w:rPr>
          <w:rtl/>
        </w:rPr>
        <w:t xml:space="preserve"> ، </w:t>
      </w:r>
      <w:r w:rsidRPr="00F86AB4">
        <w:rPr>
          <w:rtl/>
        </w:rPr>
        <w:t>وأشباه ذلك ممّا ورد في آثاركم</w:t>
      </w:r>
      <w:r>
        <w:rPr>
          <w:rtl/>
        </w:rPr>
        <w:t xml:space="preserve"> ، </w:t>
      </w:r>
      <w:r w:rsidRPr="00F86AB4">
        <w:rPr>
          <w:rtl/>
        </w:rPr>
        <w:t>وهذا يكون نسخا للشريعة</w:t>
      </w:r>
      <w:r>
        <w:rPr>
          <w:rtl/>
        </w:rPr>
        <w:t xml:space="preserve"> ، </w:t>
      </w:r>
      <w:r w:rsidRPr="00F86AB4">
        <w:rPr>
          <w:rtl/>
        </w:rPr>
        <w:t>وإبطالا لأحكامها</w:t>
      </w:r>
      <w:r>
        <w:rPr>
          <w:rtl/>
        </w:rPr>
        <w:t xml:space="preserve"> ، </w:t>
      </w:r>
      <w:r w:rsidRPr="00F86AB4">
        <w:rPr>
          <w:rtl/>
        </w:rPr>
        <w:t>فقد أثبتّم معنى النبوّة وإن لم تتلفّظوا باسمها</w:t>
      </w:r>
      <w:r>
        <w:rPr>
          <w:rtl/>
        </w:rPr>
        <w:t xml:space="preserve"> ، </w:t>
      </w:r>
      <w:r w:rsidRPr="00F86AB4">
        <w:rPr>
          <w:rtl/>
        </w:rPr>
        <w:t>فما جوابكم عنها</w:t>
      </w:r>
      <w:r>
        <w:rPr>
          <w:rtl/>
        </w:rPr>
        <w:t>؟</w:t>
      </w:r>
    </w:p>
    <w:p w:rsidR="001629A8" w:rsidRPr="00F86AB4" w:rsidRDefault="001629A8" w:rsidP="009B32A5">
      <w:pPr>
        <w:pStyle w:val="libNormal"/>
        <w:rPr>
          <w:rtl/>
        </w:rPr>
      </w:pPr>
      <w:r w:rsidRPr="00F86AB4">
        <w:rPr>
          <w:rtl/>
        </w:rPr>
        <w:t xml:space="preserve">الجواب : أنّا لا نعرف ما تضمّنه السؤال من أنّه </w:t>
      </w:r>
      <w:r w:rsidR="00E126AF">
        <w:rPr>
          <w:rStyle w:val="libAlaemChar"/>
          <w:rtl/>
        </w:rPr>
        <w:t>عليه‌السلام</w:t>
      </w:r>
      <w:r w:rsidRPr="00F86AB4">
        <w:rPr>
          <w:rtl/>
        </w:rPr>
        <w:t xml:space="preserve"> لا يقبل الجزية من أهل الكتاب</w:t>
      </w:r>
      <w:r>
        <w:rPr>
          <w:rtl/>
        </w:rPr>
        <w:t xml:space="preserve"> ، </w:t>
      </w:r>
      <w:r w:rsidRPr="00F86AB4">
        <w:rPr>
          <w:rtl/>
        </w:rPr>
        <w:t>وأنّه يقتل من بلغ العشرين ولم يتفقّه في الدين</w:t>
      </w:r>
      <w:r>
        <w:rPr>
          <w:rtl/>
        </w:rPr>
        <w:t xml:space="preserve"> ، </w:t>
      </w:r>
      <w:r w:rsidRPr="00F86AB4">
        <w:rPr>
          <w:rtl/>
        </w:rPr>
        <w:t>فإن كان ورد بذلك خبر فهو غير مقطوع به.</w:t>
      </w:r>
    </w:p>
    <w:p w:rsidR="001629A8" w:rsidRPr="00F86AB4" w:rsidRDefault="001629A8" w:rsidP="009B32A5">
      <w:pPr>
        <w:pStyle w:val="libNormal"/>
        <w:rPr>
          <w:rtl/>
        </w:rPr>
      </w:pPr>
      <w:r w:rsidRPr="00F86AB4">
        <w:rPr>
          <w:rtl/>
        </w:rPr>
        <w:t>وأمّا هدم المساجد والمشاهد فقد يجوز أن يختصّ بهدم ما بني من ذلك على غير تقوى الله تعالى</w:t>
      </w:r>
      <w:r>
        <w:rPr>
          <w:rtl/>
        </w:rPr>
        <w:t xml:space="preserve"> ، </w:t>
      </w:r>
      <w:r w:rsidRPr="00F86AB4">
        <w:rPr>
          <w:rtl/>
        </w:rPr>
        <w:t>وعلى خلاف ما أمر الله سبحانه به</w:t>
      </w:r>
      <w:r>
        <w:rPr>
          <w:rtl/>
        </w:rPr>
        <w:t xml:space="preserve"> ، </w:t>
      </w:r>
      <w:r w:rsidRPr="00F86AB4">
        <w:rPr>
          <w:rtl/>
        </w:rPr>
        <w:t xml:space="preserve">وهذا مشروع قد فعله النبيّ </w:t>
      </w:r>
      <w:r w:rsidR="004B3898">
        <w:rPr>
          <w:rStyle w:val="libAlaemChar"/>
          <w:rtl/>
        </w:rPr>
        <w:t>صلى‌الله‌عليه‌وآله</w:t>
      </w:r>
      <w:r w:rsidRPr="00F86AB4">
        <w:rPr>
          <w:rtl/>
        </w:rPr>
        <w:t>.</w:t>
      </w:r>
    </w:p>
    <w:p w:rsidR="001629A8" w:rsidRPr="00F86AB4" w:rsidRDefault="001629A8" w:rsidP="009B32A5">
      <w:pPr>
        <w:pStyle w:val="libNormal"/>
        <w:rPr>
          <w:rtl/>
        </w:rPr>
      </w:pPr>
      <w:r w:rsidRPr="00F86AB4">
        <w:rPr>
          <w:rtl/>
        </w:rPr>
        <w:t xml:space="preserve">وأمّا ما روي من أنّه </w:t>
      </w:r>
      <w:r w:rsidR="00E126AF">
        <w:rPr>
          <w:rStyle w:val="libAlaemChar"/>
          <w:rtl/>
        </w:rPr>
        <w:t>عليه‌السلام</w:t>
      </w:r>
      <w:r w:rsidRPr="00F86AB4">
        <w:rPr>
          <w:rtl/>
        </w:rPr>
        <w:t xml:space="preserve"> يحكم بحكم داود لا يسأل عن بيّنة فهذا أيضا غير مقطوع به</w:t>
      </w:r>
      <w:r>
        <w:rPr>
          <w:rtl/>
        </w:rPr>
        <w:t xml:space="preserve"> ، </w:t>
      </w:r>
      <w:r w:rsidRPr="00F86AB4">
        <w:rPr>
          <w:rtl/>
        </w:rPr>
        <w:t>وإن صحّ فتأويله : أنّه يحكم بعلمه فيما يعلمه</w:t>
      </w:r>
      <w:r>
        <w:rPr>
          <w:rtl/>
        </w:rPr>
        <w:t xml:space="preserve"> ، </w:t>
      </w:r>
      <w:r w:rsidRPr="00F86AB4">
        <w:rPr>
          <w:rtl/>
        </w:rPr>
        <w:t>وإذا علم الإمام أو الحاكم أمرا من الامور فعليه أن يحكم بعلمه ولا يسأل البيّنة</w:t>
      </w:r>
      <w:r>
        <w:rPr>
          <w:rtl/>
        </w:rPr>
        <w:t xml:space="preserve"> ، </w:t>
      </w:r>
      <w:r w:rsidRPr="00F86AB4">
        <w:rPr>
          <w:rtl/>
        </w:rPr>
        <w:t>وليس في هذا نسخ للشريعة.</w:t>
      </w:r>
    </w:p>
    <w:p w:rsidR="001629A8" w:rsidRPr="00F86AB4" w:rsidRDefault="001629A8" w:rsidP="009B32A5">
      <w:pPr>
        <w:pStyle w:val="libNormal"/>
        <w:rPr>
          <w:rtl/>
        </w:rPr>
      </w:pPr>
      <w:r w:rsidRPr="00F86AB4">
        <w:rPr>
          <w:rtl/>
        </w:rPr>
        <w:t>على أنّ هذا الذي ذكروه من ترك قبول الجزية واستماع البيّنة</w:t>
      </w:r>
      <w:r>
        <w:rPr>
          <w:rtl/>
        </w:rPr>
        <w:t xml:space="preserve"> ، </w:t>
      </w:r>
      <w:r w:rsidRPr="00F86AB4">
        <w:rPr>
          <w:rtl/>
        </w:rPr>
        <w:t>لو صحّ لم يكن ذلك نسخا للشريعة</w:t>
      </w:r>
      <w:r>
        <w:rPr>
          <w:rtl/>
        </w:rPr>
        <w:t xml:space="preserve"> ، </w:t>
      </w:r>
      <w:r w:rsidRPr="00F86AB4">
        <w:rPr>
          <w:rtl/>
        </w:rPr>
        <w:t>لأنّ النسخ هو ما تأخّر دليله عن الحكم المنسوخ ولم يكن مصاحبا له</w:t>
      </w:r>
      <w:r>
        <w:rPr>
          <w:rtl/>
        </w:rPr>
        <w:t xml:space="preserve"> ، </w:t>
      </w:r>
      <w:r w:rsidRPr="00F86AB4">
        <w:rPr>
          <w:rtl/>
        </w:rPr>
        <w:t>فأمّا إذا اصطحب الدليلان فلا يكون أحدهما</w:t>
      </w:r>
    </w:p>
    <w:p w:rsidR="001629A8" w:rsidRPr="00F86AB4" w:rsidRDefault="001629A8" w:rsidP="009B32A5">
      <w:pPr>
        <w:pStyle w:val="libNormal0"/>
        <w:rPr>
          <w:rtl/>
        </w:rPr>
      </w:pPr>
      <w:r>
        <w:rPr>
          <w:rtl/>
        </w:rPr>
        <w:br w:type="page"/>
      </w:r>
      <w:r w:rsidRPr="00F86AB4">
        <w:rPr>
          <w:rtl/>
        </w:rPr>
        <w:lastRenderedPageBreak/>
        <w:t>ناسخا لصاحبه وإن كان يخالفه في الحكم</w:t>
      </w:r>
      <w:r>
        <w:rPr>
          <w:rtl/>
        </w:rPr>
        <w:t xml:space="preserve"> ، </w:t>
      </w:r>
      <w:r w:rsidRPr="00F86AB4">
        <w:rPr>
          <w:rtl/>
        </w:rPr>
        <w:t>ولهذا اتّفقنا على أنّ الله سبحانه لو قال : ألزموا السبت إلى وقت كذا</w:t>
      </w:r>
      <w:r>
        <w:rPr>
          <w:rtl/>
        </w:rPr>
        <w:t xml:space="preserve"> ، </w:t>
      </w:r>
      <w:r w:rsidRPr="00F86AB4">
        <w:rPr>
          <w:rtl/>
        </w:rPr>
        <w:t>ثمّ لا تلزموه</w:t>
      </w:r>
      <w:r>
        <w:rPr>
          <w:rtl/>
        </w:rPr>
        <w:t xml:space="preserve"> ، </w:t>
      </w:r>
      <w:r w:rsidRPr="00F86AB4">
        <w:rPr>
          <w:rtl/>
        </w:rPr>
        <w:t>أنّ ذلك لا يكون نسخا</w:t>
      </w:r>
      <w:r>
        <w:rPr>
          <w:rtl/>
        </w:rPr>
        <w:t xml:space="preserve"> ، </w:t>
      </w:r>
      <w:r w:rsidRPr="00F86AB4">
        <w:rPr>
          <w:rtl/>
        </w:rPr>
        <w:t>لأنّ الدليل الرافع مصاحب للدليل الموجب.</w:t>
      </w:r>
    </w:p>
    <w:p w:rsidR="001629A8" w:rsidRPr="00F86AB4" w:rsidRDefault="001629A8" w:rsidP="009B32A5">
      <w:pPr>
        <w:pStyle w:val="libNormal"/>
        <w:rPr>
          <w:rtl/>
        </w:rPr>
      </w:pPr>
      <w:r w:rsidRPr="00F86AB4">
        <w:rPr>
          <w:rtl/>
        </w:rPr>
        <w:t>وإذا صحّت هذه الجملة</w:t>
      </w:r>
      <w:r>
        <w:rPr>
          <w:rtl/>
        </w:rPr>
        <w:t xml:space="preserve"> ، </w:t>
      </w:r>
      <w:r w:rsidRPr="00F86AB4">
        <w:rPr>
          <w:rtl/>
        </w:rPr>
        <w:t xml:space="preserve">وكان النبيّ </w:t>
      </w:r>
      <w:r w:rsidR="004B3898">
        <w:rPr>
          <w:rStyle w:val="libAlaemChar"/>
          <w:rtl/>
        </w:rPr>
        <w:t>صلى‌الله‌عليه‌وآله</w:t>
      </w:r>
      <w:r w:rsidRPr="00F86AB4">
        <w:rPr>
          <w:rtl/>
        </w:rPr>
        <w:t xml:space="preserve"> قد أعلمنا بأنّ القائم من ولده يجب اتّباعه وقبول أحكامه</w:t>
      </w:r>
      <w:r>
        <w:rPr>
          <w:rtl/>
        </w:rPr>
        <w:t xml:space="preserve"> ، </w:t>
      </w:r>
      <w:r w:rsidRPr="00F86AB4">
        <w:rPr>
          <w:rtl/>
        </w:rPr>
        <w:t>فنحن إذا صرنا إلى ما يحكم به فينا</w:t>
      </w:r>
      <w:r>
        <w:rPr>
          <w:rtl/>
        </w:rPr>
        <w:t xml:space="preserve"> ـ </w:t>
      </w:r>
      <w:r w:rsidRPr="00F86AB4">
        <w:rPr>
          <w:rtl/>
        </w:rPr>
        <w:t>وإن خالف بعض الأحكام المتقدّمة</w:t>
      </w:r>
      <w:r>
        <w:rPr>
          <w:rtl/>
        </w:rPr>
        <w:t xml:space="preserve"> ـ </w:t>
      </w:r>
      <w:r w:rsidRPr="00F86AB4">
        <w:rPr>
          <w:rtl/>
        </w:rPr>
        <w:t>غير عاملين بالنسخ</w:t>
      </w:r>
      <w:r>
        <w:rPr>
          <w:rtl/>
        </w:rPr>
        <w:t xml:space="preserve"> ، </w:t>
      </w:r>
      <w:r w:rsidRPr="00F86AB4">
        <w:rPr>
          <w:rtl/>
        </w:rPr>
        <w:t>لأنّ النسخ لا يدخل فيما يصطحب الدليل</w:t>
      </w:r>
      <w:r>
        <w:rPr>
          <w:rtl/>
        </w:rPr>
        <w:t xml:space="preserve"> ، </w:t>
      </w:r>
      <w:r w:rsidRPr="00F86AB4">
        <w:rPr>
          <w:rtl/>
        </w:rPr>
        <w:t>وهذا واضح.</w:t>
      </w:r>
    </w:p>
    <w:p w:rsidR="001629A8" w:rsidRPr="00F86AB4" w:rsidRDefault="001629A8" w:rsidP="009B32A5">
      <w:pPr>
        <w:pStyle w:val="libNormal"/>
        <w:rPr>
          <w:rtl/>
        </w:rPr>
      </w:pPr>
      <w:r w:rsidRPr="00F86AB4">
        <w:rPr>
          <w:rtl/>
        </w:rPr>
        <w:t>وهذا ما أردنا أن نبيّن من مسائل الغيبة وجواباتها</w:t>
      </w:r>
      <w:r>
        <w:rPr>
          <w:rtl/>
        </w:rPr>
        <w:t xml:space="preserve"> ، </w:t>
      </w:r>
      <w:r w:rsidRPr="00F86AB4">
        <w:rPr>
          <w:rtl/>
        </w:rPr>
        <w:t>واستقصاء الكلام في مسائل الإمامة والغيبة يخرج عن الغرض المقصود في هذا الكتاب</w:t>
      </w:r>
      <w:r>
        <w:rPr>
          <w:rtl/>
        </w:rPr>
        <w:t xml:space="preserve"> ، </w:t>
      </w:r>
      <w:r w:rsidRPr="00F86AB4">
        <w:rPr>
          <w:rtl/>
        </w:rPr>
        <w:t>ومن تأمّل كتابنا هذا</w:t>
      </w:r>
      <w:r>
        <w:rPr>
          <w:rtl/>
        </w:rPr>
        <w:t xml:space="preserve"> ، </w:t>
      </w:r>
      <w:r w:rsidRPr="00F86AB4">
        <w:rPr>
          <w:rtl/>
        </w:rPr>
        <w:t>ونظر فيه بعين الإنصاف</w:t>
      </w:r>
      <w:r>
        <w:rPr>
          <w:rtl/>
        </w:rPr>
        <w:t xml:space="preserve"> ، </w:t>
      </w:r>
      <w:r w:rsidRPr="00F86AB4">
        <w:rPr>
          <w:rtl/>
        </w:rPr>
        <w:t>وتصفّح ما أثبتناه من الفصول والأبواب</w:t>
      </w:r>
      <w:r>
        <w:rPr>
          <w:rtl/>
        </w:rPr>
        <w:t xml:space="preserve"> ، </w:t>
      </w:r>
      <w:r w:rsidRPr="00F86AB4">
        <w:rPr>
          <w:rtl/>
        </w:rPr>
        <w:t>وصل إلى الحقّ والصواب</w:t>
      </w:r>
      <w:r>
        <w:rPr>
          <w:rtl/>
        </w:rPr>
        <w:t xml:space="preserve"> ، </w:t>
      </w:r>
      <w:r w:rsidRPr="00F86AB4">
        <w:rPr>
          <w:rtl/>
        </w:rPr>
        <w:t>ونحن نحمد الله سبحانه على ما يسّره من ذلك</w:t>
      </w:r>
      <w:r>
        <w:rPr>
          <w:rtl/>
        </w:rPr>
        <w:t xml:space="preserve"> ، </w:t>
      </w:r>
      <w:r w:rsidRPr="00F86AB4">
        <w:rPr>
          <w:rtl/>
        </w:rPr>
        <w:t>وسهّله</w:t>
      </w:r>
      <w:r>
        <w:rPr>
          <w:rtl/>
        </w:rPr>
        <w:t xml:space="preserve"> ، </w:t>
      </w:r>
      <w:r w:rsidRPr="00F86AB4">
        <w:rPr>
          <w:rtl/>
        </w:rPr>
        <w:t>وأعان عليه</w:t>
      </w:r>
      <w:r>
        <w:rPr>
          <w:rtl/>
        </w:rPr>
        <w:t xml:space="preserve"> ، </w:t>
      </w:r>
      <w:r w:rsidRPr="00F86AB4">
        <w:rPr>
          <w:rtl/>
        </w:rPr>
        <w:t>ووفّق له</w:t>
      </w:r>
      <w:r>
        <w:rPr>
          <w:rtl/>
        </w:rPr>
        <w:t xml:space="preserve"> ، </w:t>
      </w:r>
      <w:r w:rsidRPr="00F86AB4">
        <w:rPr>
          <w:rtl/>
        </w:rPr>
        <w:t>ونسأله سبحانه وتعالى أن يجعل ما عملناه خالصا لوجهه</w:t>
      </w:r>
      <w:r>
        <w:rPr>
          <w:rtl/>
        </w:rPr>
        <w:t xml:space="preserve"> ، </w:t>
      </w:r>
      <w:r w:rsidRPr="00F86AB4">
        <w:rPr>
          <w:rtl/>
        </w:rPr>
        <w:t>وموصلا إلى ثوابه</w:t>
      </w:r>
      <w:r>
        <w:rPr>
          <w:rtl/>
        </w:rPr>
        <w:t xml:space="preserve"> ، </w:t>
      </w:r>
      <w:r w:rsidRPr="00F86AB4">
        <w:rPr>
          <w:rtl/>
        </w:rPr>
        <w:t>ومنجيا من عقابه</w:t>
      </w:r>
      <w:r>
        <w:rPr>
          <w:rtl/>
        </w:rPr>
        <w:t xml:space="preserve"> ، </w:t>
      </w:r>
      <w:r w:rsidRPr="00F86AB4">
        <w:rPr>
          <w:rtl/>
        </w:rPr>
        <w:t>ويلحقنا دعاء من أوغل في شعابه</w:t>
      </w:r>
      <w:r>
        <w:rPr>
          <w:rtl/>
        </w:rPr>
        <w:t xml:space="preserve"> ، </w:t>
      </w:r>
      <w:r w:rsidRPr="00F86AB4">
        <w:rPr>
          <w:rtl/>
        </w:rPr>
        <w:t>وغاص في الدرر الثمينة من لجج عبابه</w:t>
      </w:r>
      <w:r>
        <w:rPr>
          <w:rtl/>
        </w:rPr>
        <w:t xml:space="preserve"> ، </w:t>
      </w:r>
      <w:r w:rsidRPr="00F86AB4">
        <w:rPr>
          <w:rtl/>
        </w:rPr>
        <w:t>واستفاد الغرر الثمينة من خلل أبوابه.</w:t>
      </w:r>
    </w:p>
    <w:p w:rsidR="001629A8" w:rsidRPr="00F86AB4" w:rsidRDefault="001629A8" w:rsidP="00764317">
      <w:pPr>
        <w:pStyle w:val="libCenterBold2"/>
        <w:rPr>
          <w:rtl/>
        </w:rPr>
      </w:pPr>
      <w:r>
        <w:rPr>
          <w:rFonts w:hint="cs"/>
          <w:rtl/>
        </w:rPr>
        <w:t xml:space="preserve">( </w:t>
      </w:r>
      <w:r w:rsidRPr="00F86AB4">
        <w:rPr>
          <w:rtl/>
        </w:rPr>
        <w:t>تمّ الكتاب</w:t>
      </w:r>
      <w:r>
        <w:rPr>
          <w:rtl/>
        </w:rPr>
        <w:t xml:space="preserve"> ، </w:t>
      </w:r>
      <w:r w:rsidRPr="00F86AB4">
        <w:rPr>
          <w:rtl/>
        </w:rPr>
        <w:t>والحمد لله أوّلا وآخرا</w:t>
      </w:r>
      <w:r>
        <w:rPr>
          <w:rFonts w:hint="cs"/>
          <w:rtl/>
        </w:rPr>
        <w:t xml:space="preserve"> )</w:t>
      </w:r>
    </w:p>
    <w:p w:rsidR="001629A8" w:rsidRPr="00DD62E3" w:rsidRDefault="001629A8" w:rsidP="001629A8">
      <w:pPr>
        <w:pStyle w:val="Heading2Center"/>
        <w:rPr>
          <w:rtl/>
        </w:rPr>
      </w:pPr>
      <w:r w:rsidRPr="00DD62E3">
        <w:rPr>
          <w:rtl/>
        </w:rPr>
        <w:br w:type="page"/>
      </w:r>
      <w:r>
        <w:rPr>
          <w:rtl/>
        </w:rPr>
        <w:lastRenderedPageBreak/>
        <w:br w:type="page"/>
      </w:r>
      <w:bookmarkStart w:id="256" w:name="_Toc354490371"/>
      <w:bookmarkStart w:id="257" w:name="_Toc401578950"/>
      <w:r w:rsidRPr="00DD62E3">
        <w:rPr>
          <w:rtl/>
        </w:rPr>
        <w:lastRenderedPageBreak/>
        <w:t>الفهارس العامّة</w:t>
      </w:r>
      <w:bookmarkEnd w:id="256"/>
      <w:bookmarkEnd w:id="257"/>
    </w:p>
    <w:tbl>
      <w:tblPr>
        <w:bidiVisual/>
        <w:tblW w:w="0" w:type="auto"/>
        <w:tblLook w:val="01E0"/>
      </w:tblPr>
      <w:tblGrid>
        <w:gridCol w:w="3793"/>
        <w:gridCol w:w="3794"/>
      </w:tblGrid>
      <w:tr w:rsidR="001629A8" w:rsidTr="009B32A5">
        <w:tc>
          <w:tcPr>
            <w:tcW w:w="3793" w:type="dxa"/>
          </w:tcPr>
          <w:p w:rsidR="001629A8" w:rsidRPr="005608E9" w:rsidRDefault="001629A8" w:rsidP="009B32A5">
            <w:pPr>
              <w:rPr>
                <w:rtl/>
              </w:rPr>
            </w:pPr>
          </w:p>
        </w:tc>
        <w:tc>
          <w:tcPr>
            <w:tcW w:w="3794" w:type="dxa"/>
          </w:tcPr>
          <w:p w:rsidR="001629A8" w:rsidRPr="005608E9" w:rsidRDefault="001629A8" w:rsidP="00AA20CE">
            <w:pPr>
              <w:pStyle w:val="libBold2"/>
              <w:rPr>
                <w:rtl/>
              </w:rPr>
            </w:pPr>
            <w:r w:rsidRPr="005608E9">
              <w:rPr>
                <w:rtl/>
              </w:rPr>
              <w:t xml:space="preserve">فهرس الآيات القرآنية </w:t>
            </w:r>
          </w:p>
          <w:p w:rsidR="001629A8" w:rsidRPr="005608E9" w:rsidRDefault="001629A8" w:rsidP="00AA20CE">
            <w:pPr>
              <w:pStyle w:val="libBold2"/>
              <w:rPr>
                <w:rtl/>
              </w:rPr>
            </w:pPr>
            <w:r w:rsidRPr="005608E9">
              <w:rPr>
                <w:rtl/>
              </w:rPr>
              <w:t xml:space="preserve">فهرس الأحاديث </w:t>
            </w:r>
          </w:p>
          <w:p w:rsidR="001629A8" w:rsidRPr="005608E9" w:rsidRDefault="001629A8" w:rsidP="00AA20CE">
            <w:pPr>
              <w:pStyle w:val="libBold2"/>
              <w:rPr>
                <w:rtl/>
              </w:rPr>
            </w:pPr>
            <w:r w:rsidRPr="005608E9">
              <w:rPr>
                <w:rtl/>
              </w:rPr>
              <w:t xml:space="preserve">فهرس الأشعار </w:t>
            </w:r>
          </w:p>
          <w:p w:rsidR="001629A8" w:rsidRPr="005608E9" w:rsidRDefault="001629A8" w:rsidP="00AA20CE">
            <w:pPr>
              <w:pStyle w:val="libBold2"/>
              <w:rPr>
                <w:rtl/>
              </w:rPr>
            </w:pPr>
            <w:r w:rsidRPr="005608E9">
              <w:rPr>
                <w:rtl/>
              </w:rPr>
              <w:t xml:space="preserve">فهرس الأعلام </w:t>
            </w:r>
          </w:p>
          <w:p w:rsidR="001629A8" w:rsidRPr="005608E9" w:rsidRDefault="001629A8" w:rsidP="00AA20CE">
            <w:pPr>
              <w:pStyle w:val="libBold2"/>
              <w:rPr>
                <w:rtl/>
              </w:rPr>
            </w:pPr>
            <w:r w:rsidRPr="005608E9">
              <w:rPr>
                <w:rtl/>
              </w:rPr>
              <w:t xml:space="preserve">فهرس الفرق والجماعات </w:t>
            </w:r>
          </w:p>
          <w:p w:rsidR="001629A8" w:rsidRPr="005608E9" w:rsidRDefault="001629A8" w:rsidP="00AA20CE">
            <w:pPr>
              <w:pStyle w:val="libBold2"/>
              <w:rPr>
                <w:rtl/>
              </w:rPr>
            </w:pPr>
            <w:r w:rsidRPr="005608E9">
              <w:rPr>
                <w:rtl/>
              </w:rPr>
              <w:t xml:space="preserve">فهرس البقاع والأماكن </w:t>
            </w:r>
          </w:p>
          <w:p w:rsidR="001629A8" w:rsidRPr="005608E9" w:rsidRDefault="001629A8" w:rsidP="00AA20CE">
            <w:pPr>
              <w:pStyle w:val="libBold2"/>
              <w:rPr>
                <w:rtl/>
              </w:rPr>
            </w:pPr>
            <w:r w:rsidRPr="005608E9">
              <w:rPr>
                <w:rtl/>
              </w:rPr>
              <w:t xml:space="preserve">فهرس الكتب الواردة في المتن </w:t>
            </w:r>
          </w:p>
          <w:p w:rsidR="001629A8" w:rsidRPr="005608E9" w:rsidRDefault="001629A8" w:rsidP="00AA20CE">
            <w:pPr>
              <w:pStyle w:val="libBold2"/>
              <w:rPr>
                <w:rtl/>
              </w:rPr>
            </w:pPr>
            <w:r w:rsidRPr="005608E9">
              <w:rPr>
                <w:rtl/>
              </w:rPr>
              <w:t xml:space="preserve">فهرس مصادر التحقيق </w:t>
            </w:r>
          </w:p>
          <w:p w:rsidR="001629A8" w:rsidRPr="005608E9" w:rsidRDefault="001629A8" w:rsidP="00AA20CE">
            <w:pPr>
              <w:pStyle w:val="libBold2"/>
              <w:rPr>
                <w:rtl/>
              </w:rPr>
            </w:pPr>
            <w:r w:rsidRPr="005608E9">
              <w:rPr>
                <w:rtl/>
              </w:rPr>
              <w:t>الفهرس الموضوعي</w:t>
            </w:r>
          </w:p>
        </w:tc>
      </w:tr>
    </w:tbl>
    <w:p w:rsidR="001629A8" w:rsidRPr="00F86AB4" w:rsidRDefault="001629A8" w:rsidP="009B32A5">
      <w:pPr>
        <w:pStyle w:val="libNormal"/>
        <w:rPr>
          <w:rtl/>
        </w:rPr>
      </w:pPr>
      <w:r>
        <w:rPr>
          <w:rtl/>
        </w:rPr>
        <w:br w:type="page"/>
      </w:r>
    </w:p>
    <w:p w:rsidR="001629A8" w:rsidRDefault="001629A8" w:rsidP="001629A8">
      <w:pPr>
        <w:pStyle w:val="Heading1Center"/>
        <w:rPr>
          <w:rtl/>
          <w:lang w:bidi="fa-IR"/>
        </w:rPr>
      </w:pPr>
      <w:r>
        <w:rPr>
          <w:rtl/>
          <w:lang w:bidi="fa-IR"/>
        </w:rPr>
        <w:lastRenderedPageBreak/>
        <w:br w:type="page"/>
      </w:r>
      <w:bookmarkStart w:id="258" w:name="_Toc401578951"/>
      <w:r>
        <w:rPr>
          <w:rFonts w:hint="cs"/>
          <w:rtl/>
          <w:lang w:bidi="fa-IR"/>
        </w:rPr>
        <w:lastRenderedPageBreak/>
        <w:t>فهرس الآيات القرآنية</w:t>
      </w:r>
      <w:bookmarkEnd w:id="258"/>
    </w:p>
    <w:p w:rsidR="001629A8" w:rsidRDefault="001629A8" w:rsidP="00764317">
      <w:pPr>
        <w:pStyle w:val="libCenterBold2"/>
        <w:rPr>
          <w:rtl/>
        </w:rPr>
      </w:pPr>
      <w:r>
        <w:rPr>
          <w:rFonts w:hint="cs"/>
          <w:rtl/>
        </w:rPr>
        <w:t>سورة البقرة (2)</w:t>
      </w:r>
    </w:p>
    <w:tbl>
      <w:tblPr>
        <w:bidiVisual/>
        <w:tblW w:w="0" w:type="auto"/>
        <w:tblLook w:val="01E0"/>
      </w:tblPr>
      <w:tblGrid>
        <w:gridCol w:w="5319"/>
        <w:gridCol w:w="720"/>
        <w:gridCol w:w="693"/>
        <w:gridCol w:w="855"/>
      </w:tblGrid>
      <w:tr w:rsidR="001629A8" w:rsidRPr="00603C64" w:rsidTr="009B32A5">
        <w:tc>
          <w:tcPr>
            <w:tcW w:w="5319" w:type="dxa"/>
          </w:tcPr>
          <w:p w:rsidR="001629A8" w:rsidRPr="00EF12F4" w:rsidRDefault="001629A8" w:rsidP="00AA20CE">
            <w:pPr>
              <w:pStyle w:val="libBold2"/>
              <w:rPr>
                <w:rtl/>
              </w:rPr>
            </w:pPr>
            <w:r w:rsidRPr="00EF12F4">
              <w:rPr>
                <w:rtl/>
              </w:rPr>
              <w:t xml:space="preserve">الآية </w:t>
            </w:r>
          </w:p>
        </w:tc>
        <w:tc>
          <w:tcPr>
            <w:tcW w:w="720" w:type="dxa"/>
          </w:tcPr>
          <w:p w:rsidR="001629A8" w:rsidRPr="00EF12F4"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332645" w:rsidRDefault="001629A8" w:rsidP="00764317">
            <w:pPr>
              <w:pStyle w:val="libCenterBold2"/>
              <w:rPr>
                <w:rtl/>
              </w:rPr>
            </w:pPr>
            <w:r w:rsidRPr="00AA20CE">
              <w:rPr>
                <w:rStyle w:val="libBold2Char"/>
                <w:rtl/>
              </w:rPr>
              <w:t xml:space="preserve"> </w:t>
            </w:r>
            <w:r w:rsidRPr="00332645">
              <w:rPr>
                <w:rtl/>
              </w:rPr>
              <w:t xml:space="preserve">الجزء </w:t>
            </w:r>
          </w:p>
        </w:tc>
        <w:tc>
          <w:tcPr>
            <w:tcW w:w="855" w:type="dxa"/>
          </w:tcPr>
          <w:p w:rsidR="001629A8" w:rsidRPr="00EF12F4" w:rsidRDefault="001629A8" w:rsidP="00764317">
            <w:pPr>
              <w:pStyle w:val="libCenterBold2"/>
              <w:rPr>
                <w:rtl/>
              </w:rPr>
            </w:pPr>
            <w:r w:rsidRPr="00275B7C">
              <w:rPr>
                <w:rtl/>
              </w:rPr>
              <w:t>الصفحة</w:t>
            </w:r>
            <w:r w:rsidRPr="00AA20CE">
              <w:rPr>
                <w:rStyle w:val="libBold2Char"/>
                <w:rtl/>
              </w:rPr>
              <w:t xml:space="preserve"> </w:t>
            </w:r>
          </w:p>
        </w:tc>
      </w:tr>
      <w:tr w:rsidR="001629A8" w:rsidRPr="00603C64" w:rsidTr="009B32A5">
        <w:tc>
          <w:tcPr>
            <w:tcW w:w="5319" w:type="dxa"/>
          </w:tcPr>
          <w:p w:rsidR="001629A8" w:rsidRPr="00160949" w:rsidRDefault="001629A8" w:rsidP="009B32A5">
            <w:pPr>
              <w:pStyle w:val="libAie"/>
              <w:rPr>
                <w:rtl/>
              </w:rPr>
            </w:pPr>
            <w:r w:rsidRPr="00160949">
              <w:rPr>
                <w:rtl/>
              </w:rPr>
              <w:t xml:space="preserve">فأتوا بسورة من مثله </w:t>
            </w:r>
          </w:p>
        </w:tc>
        <w:tc>
          <w:tcPr>
            <w:tcW w:w="720" w:type="dxa"/>
          </w:tcPr>
          <w:p w:rsidR="001629A8" w:rsidRPr="00603C64" w:rsidRDefault="001629A8" w:rsidP="008647C8">
            <w:pPr>
              <w:pStyle w:val="libVarCenter"/>
              <w:rPr>
                <w:rtl/>
              </w:rPr>
            </w:pPr>
            <w:r w:rsidRPr="00603C64">
              <w:rPr>
                <w:rtl/>
              </w:rPr>
              <w:t xml:space="preserve"> 23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70</w:t>
            </w:r>
          </w:p>
        </w:tc>
      </w:tr>
      <w:tr w:rsidR="001629A8" w:rsidRPr="00603C64" w:rsidTr="009B32A5">
        <w:tc>
          <w:tcPr>
            <w:tcW w:w="5319" w:type="dxa"/>
          </w:tcPr>
          <w:p w:rsidR="001629A8" w:rsidRPr="00160949" w:rsidRDefault="001629A8" w:rsidP="009B32A5">
            <w:pPr>
              <w:pStyle w:val="libAie"/>
              <w:rPr>
                <w:rtl/>
              </w:rPr>
            </w:pPr>
            <w:r w:rsidRPr="00160949">
              <w:rPr>
                <w:rtl/>
              </w:rPr>
              <w:t xml:space="preserve">اني جاعل في الأرض خليفة </w:t>
            </w:r>
          </w:p>
        </w:tc>
        <w:tc>
          <w:tcPr>
            <w:tcW w:w="720" w:type="dxa"/>
          </w:tcPr>
          <w:p w:rsidR="001629A8" w:rsidRPr="00603C64" w:rsidRDefault="001629A8" w:rsidP="008647C8">
            <w:pPr>
              <w:pStyle w:val="libVarCenter"/>
              <w:rPr>
                <w:rtl/>
              </w:rPr>
            </w:pPr>
            <w:r w:rsidRPr="00603C64">
              <w:rPr>
                <w:rtl/>
              </w:rPr>
              <w:t xml:space="preserve"> 30 </w:t>
            </w:r>
          </w:p>
        </w:tc>
        <w:tc>
          <w:tcPr>
            <w:tcW w:w="693" w:type="dxa"/>
          </w:tcPr>
          <w:p w:rsidR="001629A8" w:rsidRPr="00603C64" w:rsidRDefault="001629A8" w:rsidP="008647C8">
            <w:pPr>
              <w:pStyle w:val="libVarCenter"/>
              <w:rPr>
                <w:rtl/>
              </w:rPr>
            </w:pPr>
            <w:r w:rsidRPr="00603C64">
              <w:rPr>
                <w:rtl/>
              </w:rPr>
              <w:t xml:space="preserve"> 2 </w:t>
            </w:r>
          </w:p>
        </w:tc>
        <w:tc>
          <w:tcPr>
            <w:tcW w:w="855" w:type="dxa"/>
          </w:tcPr>
          <w:p w:rsidR="001629A8" w:rsidRPr="00603C64" w:rsidRDefault="001629A8" w:rsidP="008647C8">
            <w:pPr>
              <w:pStyle w:val="libVarCenter"/>
              <w:rPr>
                <w:rtl/>
              </w:rPr>
            </w:pPr>
            <w:r w:rsidRPr="00603C64">
              <w:rPr>
                <w:rtl/>
              </w:rPr>
              <w:t xml:space="preserve"> 45</w:t>
            </w:r>
          </w:p>
        </w:tc>
      </w:tr>
      <w:tr w:rsidR="001629A8" w:rsidRPr="00603C64" w:rsidTr="009B32A5">
        <w:tc>
          <w:tcPr>
            <w:tcW w:w="5319" w:type="dxa"/>
          </w:tcPr>
          <w:p w:rsidR="001629A8" w:rsidRPr="00160949" w:rsidRDefault="001629A8" w:rsidP="009B32A5">
            <w:pPr>
              <w:pStyle w:val="libAie"/>
              <w:rPr>
                <w:rtl/>
              </w:rPr>
            </w:pPr>
            <w:r w:rsidRPr="00160949">
              <w:rPr>
                <w:rtl/>
              </w:rPr>
              <w:t xml:space="preserve">بشيء من الخوف والجوع ونقص من الأموال والأنفس </w:t>
            </w:r>
          </w:p>
        </w:tc>
        <w:tc>
          <w:tcPr>
            <w:tcW w:w="720" w:type="dxa"/>
          </w:tcPr>
          <w:p w:rsidR="001629A8" w:rsidRPr="00603C64" w:rsidRDefault="001629A8" w:rsidP="008647C8">
            <w:pPr>
              <w:pStyle w:val="libVarCenter"/>
              <w:rPr>
                <w:rtl/>
              </w:rPr>
            </w:pPr>
            <w:r w:rsidRPr="00603C64">
              <w:rPr>
                <w:rtl/>
              </w:rPr>
              <w:t xml:space="preserve"> 55 </w:t>
            </w:r>
          </w:p>
        </w:tc>
        <w:tc>
          <w:tcPr>
            <w:tcW w:w="693" w:type="dxa"/>
          </w:tcPr>
          <w:p w:rsidR="001629A8" w:rsidRPr="00603C64" w:rsidRDefault="001629A8" w:rsidP="008647C8">
            <w:pPr>
              <w:pStyle w:val="libVarCenter"/>
              <w:rPr>
                <w:rtl/>
              </w:rPr>
            </w:pPr>
            <w:r w:rsidRPr="00603C64">
              <w:rPr>
                <w:rtl/>
              </w:rPr>
              <w:t xml:space="preserve"> 2 </w:t>
            </w:r>
          </w:p>
        </w:tc>
        <w:tc>
          <w:tcPr>
            <w:tcW w:w="855" w:type="dxa"/>
          </w:tcPr>
          <w:p w:rsidR="001629A8" w:rsidRPr="00603C64" w:rsidRDefault="001629A8" w:rsidP="008647C8">
            <w:pPr>
              <w:pStyle w:val="libVarCenter"/>
              <w:rPr>
                <w:rtl/>
              </w:rPr>
            </w:pPr>
            <w:r w:rsidRPr="00603C64">
              <w:rPr>
                <w:rtl/>
              </w:rPr>
              <w:t xml:space="preserve"> 280</w:t>
            </w:r>
          </w:p>
        </w:tc>
      </w:tr>
      <w:tr w:rsidR="001629A8" w:rsidRPr="00603C64" w:rsidTr="009B32A5">
        <w:tc>
          <w:tcPr>
            <w:tcW w:w="5319" w:type="dxa"/>
          </w:tcPr>
          <w:p w:rsidR="001629A8" w:rsidRPr="00160949" w:rsidRDefault="001629A8" w:rsidP="009B32A5">
            <w:pPr>
              <w:pStyle w:val="libAie"/>
              <w:rPr>
                <w:rtl/>
              </w:rPr>
            </w:pPr>
            <w:r w:rsidRPr="00160949">
              <w:rPr>
                <w:rtl/>
              </w:rPr>
              <w:t xml:space="preserve">يا بني ان الله اصطفى لكم الدين فلا تموتن إلاّ وأنتم مسلمون </w:t>
            </w:r>
          </w:p>
        </w:tc>
        <w:tc>
          <w:tcPr>
            <w:tcW w:w="720" w:type="dxa"/>
          </w:tcPr>
          <w:p w:rsidR="001629A8" w:rsidRPr="00603C64" w:rsidRDefault="001629A8" w:rsidP="008647C8">
            <w:pPr>
              <w:pStyle w:val="libVarCenter"/>
              <w:rPr>
                <w:rtl/>
              </w:rPr>
            </w:pPr>
            <w:r w:rsidRPr="00603C64">
              <w:rPr>
                <w:rtl/>
              </w:rPr>
              <w:t xml:space="preserve"> 132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518</w:t>
            </w:r>
          </w:p>
        </w:tc>
      </w:tr>
      <w:tr w:rsidR="001629A8" w:rsidRPr="00603C64" w:rsidTr="009B32A5">
        <w:tc>
          <w:tcPr>
            <w:tcW w:w="5319" w:type="dxa"/>
          </w:tcPr>
          <w:p w:rsidR="001629A8" w:rsidRPr="00160949" w:rsidRDefault="001629A8" w:rsidP="009B32A5">
            <w:pPr>
              <w:pStyle w:val="libAie"/>
              <w:rPr>
                <w:rtl/>
              </w:rPr>
            </w:pPr>
            <w:r w:rsidRPr="00160949">
              <w:rPr>
                <w:rtl/>
              </w:rPr>
              <w:t xml:space="preserve">ومن أظلم ممن كتم شهادة عنده من الله </w:t>
            </w:r>
          </w:p>
        </w:tc>
        <w:tc>
          <w:tcPr>
            <w:tcW w:w="720" w:type="dxa"/>
          </w:tcPr>
          <w:p w:rsidR="001629A8" w:rsidRPr="00603C64" w:rsidRDefault="001629A8" w:rsidP="008647C8">
            <w:pPr>
              <w:pStyle w:val="libVarCenter"/>
              <w:rPr>
                <w:rtl/>
              </w:rPr>
            </w:pPr>
            <w:r w:rsidRPr="00603C64">
              <w:rPr>
                <w:rtl/>
              </w:rPr>
              <w:t xml:space="preserve"> 140 </w:t>
            </w:r>
          </w:p>
        </w:tc>
        <w:tc>
          <w:tcPr>
            <w:tcW w:w="693" w:type="dxa"/>
          </w:tcPr>
          <w:p w:rsidR="001629A8" w:rsidRPr="00603C64" w:rsidRDefault="001629A8" w:rsidP="008647C8">
            <w:pPr>
              <w:pStyle w:val="libVarCenter"/>
              <w:rPr>
                <w:rtl/>
              </w:rPr>
            </w:pPr>
            <w:r w:rsidRPr="00603C64">
              <w:rPr>
                <w:rtl/>
              </w:rPr>
              <w:t xml:space="preserve"> 2 </w:t>
            </w:r>
          </w:p>
        </w:tc>
        <w:tc>
          <w:tcPr>
            <w:tcW w:w="855" w:type="dxa"/>
          </w:tcPr>
          <w:p w:rsidR="001629A8" w:rsidRPr="00603C64" w:rsidRDefault="001629A8" w:rsidP="008647C8">
            <w:pPr>
              <w:pStyle w:val="libVarCenter"/>
              <w:rPr>
                <w:rtl/>
              </w:rPr>
            </w:pPr>
            <w:r w:rsidRPr="00603C64">
              <w:rPr>
                <w:rtl/>
              </w:rPr>
              <w:t xml:space="preserve"> 49</w:t>
            </w:r>
          </w:p>
        </w:tc>
      </w:tr>
      <w:tr w:rsidR="001629A8" w:rsidRPr="00603C64" w:rsidTr="009B32A5">
        <w:tc>
          <w:tcPr>
            <w:tcW w:w="5319" w:type="dxa"/>
          </w:tcPr>
          <w:p w:rsidR="001629A8" w:rsidRPr="00160949" w:rsidRDefault="001629A8" w:rsidP="009B32A5">
            <w:pPr>
              <w:pStyle w:val="libAie"/>
              <w:rPr>
                <w:rtl/>
              </w:rPr>
            </w:pPr>
            <w:r w:rsidRPr="00160949">
              <w:rPr>
                <w:rtl/>
              </w:rPr>
              <w:t xml:space="preserve">قد نرى تقلب وجهك في السماء فلنولينك قبلة ترضاها </w:t>
            </w:r>
          </w:p>
        </w:tc>
        <w:tc>
          <w:tcPr>
            <w:tcW w:w="720" w:type="dxa"/>
          </w:tcPr>
          <w:p w:rsidR="001629A8" w:rsidRPr="00603C64" w:rsidRDefault="001629A8" w:rsidP="008647C8">
            <w:pPr>
              <w:pStyle w:val="libVarCenter"/>
              <w:rPr>
                <w:rtl/>
              </w:rPr>
            </w:pPr>
            <w:r w:rsidRPr="00603C64">
              <w:rPr>
                <w:rtl/>
              </w:rPr>
              <w:t xml:space="preserve"> 144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162</w:t>
            </w:r>
          </w:p>
        </w:tc>
      </w:tr>
      <w:tr w:rsidR="001629A8" w:rsidRPr="00603C64" w:rsidTr="009B32A5">
        <w:tc>
          <w:tcPr>
            <w:tcW w:w="5319" w:type="dxa"/>
          </w:tcPr>
          <w:p w:rsidR="001629A8" w:rsidRPr="00160949" w:rsidRDefault="001629A8" w:rsidP="009B32A5">
            <w:pPr>
              <w:pStyle w:val="libAie"/>
              <w:rPr>
                <w:rtl/>
              </w:rPr>
            </w:pPr>
            <w:r w:rsidRPr="00160949">
              <w:rPr>
                <w:rtl/>
              </w:rPr>
              <w:t xml:space="preserve">اين ما تكونوا يأت بكم الله جميعا ان الله على كل شيء قدير </w:t>
            </w:r>
          </w:p>
        </w:tc>
        <w:tc>
          <w:tcPr>
            <w:tcW w:w="720" w:type="dxa"/>
          </w:tcPr>
          <w:p w:rsidR="001629A8" w:rsidRPr="00603C64" w:rsidRDefault="001629A8" w:rsidP="008647C8">
            <w:pPr>
              <w:pStyle w:val="libVarCenter"/>
              <w:rPr>
                <w:rtl/>
              </w:rPr>
            </w:pPr>
            <w:r w:rsidRPr="00603C64">
              <w:rPr>
                <w:rtl/>
              </w:rPr>
              <w:t xml:space="preserve"> 148 </w:t>
            </w:r>
          </w:p>
        </w:tc>
        <w:tc>
          <w:tcPr>
            <w:tcW w:w="693" w:type="dxa"/>
          </w:tcPr>
          <w:p w:rsidR="001629A8" w:rsidRPr="00603C64" w:rsidRDefault="001629A8" w:rsidP="008647C8">
            <w:pPr>
              <w:pStyle w:val="libVarCenter"/>
              <w:rPr>
                <w:rtl/>
              </w:rPr>
            </w:pPr>
            <w:r w:rsidRPr="00603C64">
              <w:rPr>
                <w:rtl/>
              </w:rPr>
              <w:t xml:space="preserve"> 2 </w:t>
            </w:r>
          </w:p>
        </w:tc>
        <w:tc>
          <w:tcPr>
            <w:tcW w:w="855" w:type="dxa"/>
          </w:tcPr>
          <w:p w:rsidR="001629A8" w:rsidRPr="00603C64" w:rsidRDefault="001629A8" w:rsidP="008647C8">
            <w:pPr>
              <w:pStyle w:val="libVarCenter"/>
              <w:rPr>
                <w:rtl/>
              </w:rPr>
            </w:pPr>
            <w:r w:rsidRPr="00603C64">
              <w:rPr>
                <w:rtl/>
              </w:rPr>
              <w:t xml:space="preserve"> 243</w:t>
            </w:r>
          </w:p>
        </w:tc>
      </w:tr>
      <w:tr w:rsidR="001629A8" w:rsidRPr="00603C64" w:rsidTr="009B32A5">
        <w:tc>
          <w:tcPr>
            <w:tcW w:w="5319" w:type="dxa"/>
          </w:tcPr>
          <w:p w:rsidR="001629A8" w:rsidRPr="00160949" w:rsidRDefault="001629A8" w:rsidP="009B32A5">
            <w:pPr>
              <w:pStyle w:val="libAie"/>
              <w:rPr>
                <w:rtl/>
              </w:rPr>
            </w:pPr>
            <w:r w:rsidRPr="00160949">
              <w:rPr>
                <w:rtl/>
              </w:rPr>
              <w:t xml:space="preserve">اولئك عليهم صلوات من ربهم ورحمة وأولئك هم المهتدون </w:t>
            </w:r>
          </w:p>
        </w:tc>
        <w:tc>
          <w:tcPr>
            <w:tcW w:w="720" w:type="dxa"/>
          </w:tcPr>
          <w:p w:rsidR="001629A8" w:rsidRPr="00603C64" w:rsidRDefault="001629A8" w:rsidP="008647C8">
            <w:pPr>
              <w:pStyle w:val="libVarCenter"/>
              <w:rPr>
                <w:rtl/>
              </w:rPr>
            </w:pPr>
            <w:r w:rsidRPr="00603C64">
              <w:rPr>
                <w:rtl/>
              </w:rPr>
              <w:t xml:space="preserve"> 157 </w:t>
            </w:r>
          </w:p>
        </w:tc>
        <w:tc>
          <w:tcPr>
            <w:tcW w:w="693" w:type="dxa"/>
          </w:tcPr>
          <w:p w:rsidR="001629A8" w:rsidRPr="00603C64" w:rsidRDefault="001629A8" w:rsidP="008647C8">
            <w:pPr>
              <w:pStyle w:val="libVarCenter"/>
              <w:rPr>
                <w:rtl/>
              </w:rPr>
            </w:pPr>
            <w:r w:rsidRPr="00603C64">
              <w:rPr>
                <w:rtl/>
              </w:rPr>
              <w:t xml:space="preserve"> 2 </w:t>
            </w:r>
          </w:p>
        </w:tc>
        <w:tc>
          <w:tcPr>
            <w:tcW w:w="855" w:type="dxa"/>
          </w:tcPr>
          <w:p w:rsidR="001629A8" w:rsidRPr="00603C64" w:rsidRDefault="001629A8" w:rsidP="008647C8">
            <w:pPr>
              <w:pStyle w:val="libVarCenter"/>
              <w:rPr>
                <w:rtl/>
              </w:rPr>
            </w:pPr>
            <w:r w:rsidRPr="00603C64">
              <w:rPr>
                <w:rtl/>
              </w:rPr>
              <w:t xml:space="preserve"> 177</w:t>
            </w:r>
          </w:p>
        </w:tc>
      </w:tr>
      <w:tr w:rsidR="001629A8" w:rsidRPr="00603C64" w:rsidTr="009B32A5">
        <w:tc>
          <w:tcPr>
            <w:tcW w:w="5319" w:type="dxa"/>
          </w:tcPr>
          <w:p w:rsidR="001629A8" w:rsidRPr="00160949" w:rsidRDefault="001629A8" w:rsidP="009B32A5">
            <w:pPr>
              <w:pStyle w:val="libAie"/>
              <w:rPr>
                <w:rtl/>
              </w:rPr>
            </w:pPr>
            <w:r w:rsidRPr="00160949">
              <w:rPr>
                <w:rtl/>
              </w:rPr>
              <w:t xml:space="preserve">وأتموا الحج والعمرة لله </w:t>
            </w:r>
          </w:p>
        </w:tc>
        <w:tc>
          <w:tcPr>
            <w:tcW w:w="720" w:type="dxa"/>
          </w:tcPr>
          <w:p w:rsidR="001629A8" w:rsidRPr="00603C64" w:rsidRDefault="001629A8" w:rsidP="008647C8">
            <w:pPr>
              <w:pStyle w:val="libVarCenter"/>
              <w:rPr>
                <w:rtl/>
              </w:rPr>
            </w:pPr>
            <w:r w:rsidRPr="00603C64">
              <w:rPr>
                <w:rtl/>
              </w:rPr>
              <w:t xml:space="preserve"> 196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260</w:t>
            </w:r>
          </w:p>
        </w:tc>
      </w:tr>
      <w:tr w:rsidR="001629A8" w:rsidRPr="00603C64" w:rsidTr="009B32A5">
        <w:tc>
          <w:tcPr>
            <w:tcW w:w="5319" w:type="dxa"/>
          </w:tcPr>
          <w:p w:rsidR="001629A8" w:rsidRPr="00160949" w:rsidRDefault="001629A8" w:rsidP="009B32A5">
            <w:pPr>
              <w:pStyle w:val="libAie"/>
              <w:rPr>
                <w:rtl/>
              </w:rPr>
            </w:pPr>
            <w:r w:rsidRPr="00160949">
              <w:rPr>
                <w:rtl/>
              </w:rPr>
              <w:t xml:space="preserve">يسألونك عن الشهر الحرام قتال فيه </w:t>
            </w:r>
          </w:p>
        </w:tc>
        <w:tc>
          <w:tcPr>
            <w:tcW w:w="720" w:type="dxa"/>
          </w:tcPr>
          <w:p w:rsidR="001629A8" w:rsidRPr="00603C64" w:rsidRDefault="001629A8" w:rsidP="008647C8">
            <w:pPr>
              <w:pStyle w:val="libVarCenter"/>
              <w:rPr>
                <w:rtl/>
              </w:rPr>
            </w:pPr>
            <w:r w:rsidRPr="00603C64">
              <w:rPr>
                <w:rtl/>
              </w:rPr>
              <w:t xml:space="preserve"> 217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167</w:t>
            </w:r>
          </w:p>
        </w:tc>
      </w:tr>
      <w:tr w:rsidR="001629A8" w:rsidRPr="00603C64" w:rsidTr="009B32A5">
        <w:tc>
          <w:tcPr>
            <w:tcW w:w="5319" w:type="dxa"/>
          </w:tcPr>
          <w:p w:rsidR="001629A8" w:rsidRPr="00160949" w:rsidRDefault="001629A8" w:rsidP="009B32A5">
            <w:pPr>
              <w:pStyle w:val="libAie"/>
              <w:rPr>
                <w:rtl/>
              </w:rPr>
            </w:pPr>
            <w:r w:rsidRPr="00160949">
              <w:rPr>
                <w:rtl/>
              </w:rPr>
              <w:t xml:space="preserve">ان الذين آمنوا والذين هاجروا </w:t>
            </w:r>
          </w:p>
        </w:tc>
        <w:tc>
          <w:tcPr>
            <w:tcW w:w="720" w:type="dxa"/>
          </w:tcPr>
          <w:p w:rsidR="001629A8" w:rsidRPr="00603C64" w:rsidRDefault="001629A8" w:rsidP="008647C8">
            <w:pPr>
              <w:pStyle w:val="libVarCenter"/>
              <w:rPr>
                <w:rtl/>
              </w:rPr>
            </w:pPr>
            <w:r w:rsidRPr="00603C64">
              <w:rPr>
                <w:rtl/>
              </w:rPr>
              <w:t xml:space="preserve"> 218 </w:t>
            </w:r>
          </w:p>
        </w:tc>
        <w:tc>
          <w:tcPr>
            <w:tcW w:w="693" w:type="dxa"/>
          </w:tcPr>
          <w:p w:rsidR="001629A8" w:rsidRPr="00603C64" w:rsidRDefault="001629A8" w:rsidP="008647C8">
            <w:pPr>
              <w:pStyle w:val="libVarCenter"/>
              <w:rPr>
                <w:rtl/>
              </w:rPr>
            </w:pPr>
            <w:r w:rsidRPr="00603C64">
              <w:rPr>
                <w:rtl/>
              </w:rPr>
              <w:t xml:space="preserve"> 1 </w:t>
            </w:r>
          </w:p>
        </w:tc>
        <w:tc>
          <w:tcPr>
            <w:tcW w:w="855" w:type="dxa"/>
          </w:tcPr>
          <w:p w:rsidR="001629A8" w:rsidRPr="00603C64" w:rsidRDefault="001629A8" w:rsidP="008647C8">
            <w:pPr>
              <w:pStyle w:val="libVarCenter"/>
              <w:rPr>
                <w:rtl/>
              </w:rPr>
            </w:pPr>
            <w:r w:rsidRPr="00603C64">
              <w:rPr>
                <w:rtl/>
              </w:rPr>
              <w:t xml:space="preserve"> 167</w:t>
            </w:r>
          </w:p>
        </w:tc>
      </w:tr>
    </w:tbl>
    <w:p w:rsidR="001629A8" w:rsidRDefault="001629A8" w:rsidP="009B32A5">
      <w:pPr>
        <w:pStyle w:val="libNormal"/>
      </w:pPr>
      <w:r>
        <w:br w:type="page"/>
      </w:r>
    </w:p>
    <w:tbl>
      <w:tblPr>
        <w:bidiVisual/>
        <w:tblW w:w="0" w:type="auto"/>
        <w:tblLook w:val="01E0"/>
      </w:tblPr>
      <w:tblGrid>
        <w:gridCol w:w="5319"/>
        <w:gridCol w:w="720"/>
        <w:gridCol w:w="693"/>
        <w:gridCol w:w="855"/>
      </w:tblGrid>
      <w:tr w:rsidR="001629A8" w:rsidRPr="00EF12F4" w:rsidTr="009B32A5">
        <w:tc>
          <w:tcPr>
            <w:tcW w:w="5319" w:type="dxa"/>
          </w:tcPr>
          <w:p w:rsidR="001629A8" w:rsidRPr="008E301F" w:rsidRDefault="001629A8" w:rsidP="00AA20CE">
            <w:pPr>
              <w:pStyle w:val="libBold2"/>
              <w:rPr>
                <w:rtl/>
              </w:rPr>
            </w:pPr>
            <w:r w:rsidRPr="008E301F">
              <w:rPr>
                <w:rtl/>
              </w:rPr>
              <w:lastRenderedPageBreak/>
              <w:t xml:space="preserve">الآية </w:t>
            </w:r>
          </w:p>
        </w:tc>
        <w:tc>
          <w:tcPr>
            <w:tcW w:w="720" w:type="dxa"/>
          </w:tcPr>
          <w:p w:rsidR="001629A8" w:rsidRPr="008E301F"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8E301F"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8E301F" w:rsidRDefault="001629A8" w:rsidP="00764317">
            <w:pPr>
              <w:pStyle w:val="libCenterBold2"/>
              <w:rPr>
                <w:rtl/>
              </w:rPr>
            </w:pPr>
            <w:r w:rsidRPr="00275B7C">
              <w:rPr>
                <w:rtl/>
              </w:rPr>
              <w:t>الصفحة</w:t>
            </w:r>
            <w:r w:rsidRPr="00AA20CE">
              <w:rPr>
                <w:rStyle w:val="libBold2Char"/>
                <w:rtl/>
              </w:rPr>
              <w:t xml:space="preserve"> </w:t>
            </w:r>
          </w:p>
        </w:tc>
      </w:tr>
      <w:tr w:rsidR="001629A8" w:rsidRPr="00EF12F4" w:rsidTr="009B32A5">
        <w:tc>
          <w:tcPr>
            <w:tcW w:w="5319" w:type="dxa"/>
          </w:tcPr>
          <w:p w:rsidR="001629A8" w:rsidRPr="00160949" w:rsidRDefault="001629A8" w:rsidP="009B32A5">
            <w:pPr>
              <w:pStyle w:val="libAie"/>
              <w:rPr>
                <w:rtl/>
              </w:rPr>
            </w:pPr>
            <w:r w:rsidRPr="00160949">
              <w:rPr>
                <w:rtl/>
              </w:rPr>
              <w:t xml:space="preserve">وزاده بسطة في العلم والجسم </w:t>
            </w:r>
          </w:p>
        </w:tc>
        <w:tc>
          <w:tcPr>
            <w:tcW w:w="720" w:type="dxa"/>
          </w:tcPr>
          <w:p w:rsidR="001629A8" w:rsidRPr="00EF12F4" w:rsidRDefault="001629A8" w:rsidP="008647C8">
            <w:pPr>
              <w:pStyle w:val="libVarCenter"/>
              <w:rPr>
                <w:rtl/>
              </w:rPr>
            </w:pPr>
            <w:r w:rsidRPr="00EF12F4">
              <w:rPr>
                <w:rtl/>
              </w:rPr>
              <w:t xml:space="preserve"> 247 </w:t>
            </w:r>
          </w:p>
        </w:tc>
        <w:tc>
          <w:tcPr>
            <w:tcW w:w="693" w:type="dxa"/>
          </w:tcPr>
          <w:p w:rsidR="001629A8" w:rsidRPr="00EF12F4" w:rsidRDefault="001629A8" w:rsidP="008647C8">
            <w:pPr>
              <w:pStyle w:val="libVarCenter"/>
              <w:rPr>
                <w:rtl/>
              </w:rPr>
            </w:pPr>
            <w:r w:rsidRPr="00EF12F4">
              <w:rPr>
                <w:rtl/>
              </w:rPr>
              <w:t xml:space="preserve"> 2 </w:t>
            </w:r>
          </w:p>
        </w:tc>
        <w:tc>
          <w:tcPr>
            <w:tcW w:w="855" w:type="dxa"/>
          </w:tcPr>
          <w:p w:rsidR="001629A8" w:rsidRPr="00EF12F4" w:rsidRDefault="001629A8" w:rsidP="008647C8">
            <w:pPr>
              <w:pStyle w:val="libVarCenter"/>
              <w:rPr>
                <w:rtl/>
              </w:rPr>
            </w:pPr>
            <w:r w:rsidRPr="00EF12F4">
              <w:rPr>
                <w:rtl/>
              </w:rPr>
              <w:t xml:space="preserve"> 201</w:t>
            </w:r>
          </w:p>
        </w:tc>
      </w:tr>
      <w:tr w:rsidR="001629A8" w:rsidRPr="00EF12F4" w:rsidTr="009B32A5">
        <w:tc>
          <w:tcPr>
            <w:tcW w:w="5319" w:type="dxa"/>
          </w:tcPr>
          <w:p w:rsidR="001629A8" w:rsidRPr="00160949" w:rsidRDefault="001629A8" w:rsidP="009B32A5">
            <w:pPr>
              <w:pStyle w:val="libAie"/>
              <w:rPr>
                <w:rtl/>
              </w:rPr>
            </w:pPr>
            <w:r w:rsidRPr="00160949">
              <w:rPr>
                <w:rtl/>
              </w:rPr>
              <w:t xml:space="preserve">أولم تؤمن قال بلى ولكن ليطمئن قلبي </w:t>
            </w:r>
          </w:p>
        </w:tc>
        <w:tc>
          <w:tcPr>
            <w:tcW w:w="720" w:type="dxa"/>
          </w:tcPr>
          <w:p w:rsidR="001629A8" w:rsidRPr="00EF12F4" w:rsidRDefault="001629A8" w:rsidP="008647C8">
            <w:pPr>
              <w:pStyle w:val="libVarCenter"/>
              <w:rPr>
                <w:rtl/>
              </w:rPr>
            </w:pPr>
            <w:r w:rsidRPr="00EF12F4">
              <w:rPr>
                <w:rtl/>
              </w:rPr>
              <w:t xml:space="preserve"> 260 </w:t>
            </w:r>
          </w:p>
        </w:tc>
        <w:tc>
          <w:tcPr>
            <w:tcW w:w="693" w:type="dxa"/>
          </w:tcPr>
          <w:p w:rsidR="001629A8" w:rsidRPr="00EF12F4" w:rsidRDefault="001629A8" w:rsidP="008647C8">
            <w:pPr>
              <w:pStyle w:val="libVarCenter"/>
              <w:rPr>
                <w:rtl/>
              </w:rPr>
            </w:pPr>
            <w:r w:rsidRPr="00EF12F4">
              <w:rPr>
                <w:rtl/>
              </w:rPr>
              <w:t xml:space="preserve"> 2 </w:t>
            </w:r>
          </w:p>
        </w:tc>
        <w:tc>
          <w:tcPr>
            <w:tcW w:w="855" w:type="dxa"/>
          </w:tcPr>
          <w:p w:rsidR="001629A8" w:rsidRPr="00EF12F4" w:rsidRDefault="001629A8" w:rsidP="008647C8">
            <w:pPr>
              <w:pStyle w:val="libVarCenter"/>
              <w:rPr>
                <w:rtl/>
              </w:rPr>
            </w:pPr>
            <w:r w:rsidRPr="00EF12F4">
              <w:rPr>
                <w:rtl/>
              </w:rPr>
              <w:t xml:space="preserve"> 218</w:t>
            </w:r>
          </w:p>
        </w:tc>
      </w:tr>
    </w:tbl>
    <w:p w:rsidR="001629A8" w:rsidRPr="00BB49C7" w:rsidRDefault="001629A8" w:rsidP="00764317">
      <w:pPr>
        <w:pStyle w:val="libCenterBold2"/>
        <w:rPr>
          <w:rtl/>
        </w:rPr>
      </w:pPr>
      <w:r w:rsidRPr="00BB49C7">
        <w:rPr>
          <w:rtl/>
        </w:rPr>
        <w:t>سورة آل عمران</w:t>
      </w:r>
      <w:r w:rsidRPr="00BB49C7">
        <w:rPr>
          <w:rFonts w:hint="cs"/>
          <w:rtl/>
        </w:rPr>
        <w:t xml:space="preserve"> </w:t>
      </w:r>
      <w:r w:rsidRPr="00BB49C7">
        <w:rPr>
          <w:rtl/>
        </w:rPr>
        <w:t>(3)</w:t>
      </w:r>
    </w:p>
    <w:tbl>
      <w:tblPr>
        <w:bidiVisual/>
        <w:tblW w:w="0" w:type="auto"/>
        <w:tblLook w:val="01E0"/>
      </w:tblPr>
      <w:tblGrid>
        <w:gridCol w:w="5319"/>
        <w:gridCol w:w="720"/>
        <w:gridCol w:w="720"/>
        <w:gridCol w:w="828"/>
      </w:tblGrid>
      <w:tr w:rsidR="001629A8" w:rsidRPr="00EF12F4" w:rsidTr="009B32A5">
        <w:tc>
          <w:tcPr>
            <w:tcW w:w="5319" w:type="dxa"/>
          </w:tcPr>
          <w:p w:rsidR="001629A8" w:rsidRPr="00160949" w:rsidRDefault="001629A8" w:rsidP="009B32A5">
            <w:pPr>
              <w:pStyle w:val="libAie"/>
              <w:rPr>
                <w:rtl/>
              </w:rPr>
            </w:pPr>
            <w:r w:rsidRPr="00160949">
              <w:rPr>
                <w:rtl/>
              </w:rPr>
              <w:t xml:space="preserve"> وما يعلم تأويله إلاّ الله والراسخون في العلم </w:t>
            </w:r>
          </w:p>
        </w:tc>
        <w:tc>
          <w:tcPr>
            <w:tcW w:w="720" w:type="dxa"/>
          </w:tcPr>
          <w:p w:rsidR="001629A8" w:rsidRPr="00EF12F4" w:rsidRDefault="001629A8" w:rsidP="008647C8">
            <w:pPr>
              <w:pStyle w:val="libVarCenter"/>
              <w:rPr>
                <w:rtl/>
              </w:rPr>
            </w:pPr>
            <w:r w:rsidRPr="00EF12F4">
              <w:rPr>
                <w:rtl/>
              </w:rPr>
              <w:t xml:space="preserve"> 7 </w:t>
            </w:r>
          </w:p>
        </w:tc>
        <w:tc>
          <w:tcPr>
            <w:tcW w:w="720" w:type="dxa"/>
          </w:tcPr>
          <w:p w:rsidR="001629A8" w:rsidRPr="00EF12F4" w:rsidRDefault="001629A8" w:rsidP="008647C8">
            <w:pPr>
              <w:pStyle w:val="libVarCenter"/>
              <w:rPr>
                <w:rtl/>
              </w:rPr>
            </w:pPr>
            <w:r w:rsidRPr="00EF12F4">
              <w:rPr>
                <w:rtl/>
              </w:rPr>
              <w:t xml:space="preserve"> 2 </w:t>
            </w:r>
          </w:p>
        </w:tc>
        <w:tc>
          <w:tcPr>
            <w:tcW w:w="828" w:type="dxa"/>
          </w:tcPr>
          <w:p w:rsidR="001629A8" w:rsidRPr="00EF12F4" w:rsidRDefault="001629A8" w:rsidP="008647C8">
            <w:pPr>
              <w:pStyle w:val="libVarCenter"/>
              <w:rPr>
                <w:rtl/>
              </w:rPr>
            </w:pPr>
            <w:r w:rsidRPr="00EF12F4">
              <w:rPr>
                <w:rtl/>
              </w:rPr>
              <w:t xml:space="preserve"> 281</w:t>
            </w:r>
          </w:p>
        </w:tc>
      </w:tr>
      <w:tr w:rsidR="001629A8" w:rsidRPr="00EF12F4" w:rsidTr="009B32A5">
        <w:tc>
          <w:tcPr>
            <w:tcW w:w="5319" w:type="dxa"/>
          </w:tcPr>
          <w:p w:rsidR="001629A8" w:rsidRPr="00160949" w:rsidRDefault="001629A8" w:rsidP="009B32A5">
            <w:pPr>
              <w:pStyle w:val="libAie"/>
              <w:rPr>
                <w:rtl/>
              </w:rPr>
            </w:pPr>
            <w:r w:rsidRPr="00160949">
              <w:rPr>
                <w:rtl/>
              </w:rPr>
              <w:t xml:space="preserve">قد كان لكم آية في فئتين التقتا </w:t>
            </w:r>
          </w:p>
        </w:tc>
        <w:tc>
          <w:tcPr>
            <w:tcW w:w="720" w:type="dxa"/>
          </w:tcPr>
          <w:p w:rsidR="001629A8" w:rsidRPr="00EF12F4" w:rsidRDefault="001629A8" w:rsidP="008647C8">
            <w:pPr>
              <w:pStyle w:val="libVarCenter"/>
              <w:rPr>
                <w:rtl/>
              </w:rPr>
            </w:pPr>
            <w:r w:rsidRPr="00EF12F4">
              <w:rPr>
                <w:rtl/>
              </w:rPr>
              <w:t xml:space="preserve"> 13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175</w:t>
            </w:r>
          </w:p>
        </w:tc>
      </w:tr>
      <w:tr w:rsidR="001629A8" w:rsidRPr="00EF12F4" w:rsidTr="009B32A5">
        <w:tc>
          <w:tcPr>
            <w:tcW w:w="5319" w:type="dxa"/>
          </w:tcPr>
          <w:p w:rsidR="001629A8" w:rsidRPr="00160949" w:rsidRDefault="001629A8" w:rsidP="009B32A5">
            <w:pPr>
              <w:pStyle w:val="libAie"/>
              <w:rPr>
                <w:rtl/>
              </w:rPr>
            </w:pPr>
            <w:r w:rsidRPr="00160949">
              <w:rPr>
                <w:rtl/>
              </w:rPr>
              <w:t xml:space="preserve">ذرية بعضها من بعض والله سميع عليم </w:t>
            </w:r>
          </w:p>
        </w:tc>
        <w:tc>
          <w:tcPr>
            <w:tcW w:w="720" w:type="dxa"/>
          </w:tcPr>
          <w:p w:rsidR="001629A8" w:rsidRPr="00EF12F4" w:rsidRDefault="001629A8" w:rsidP="008647C8">
            <w:pPr>
              <w:pStyle w:val="libVarCenter"/>
              <w:rPr>
                <w:rtl/>
              </w:rPr>
            </w:pPr>
            <w:r w:rsidRPr="00EF12F4">
              <w:rPr>
                <w:rtl/>
              </w:rPr>
              <w:t xml:space="preserve"> 34 </w:t>
            </w:r>
          </w:p>
        </w:tc>
        <w:tc>
          <w:tcPr>
            <w:tcW w:w="720" w:type="dxa"/>
          </w:tcPr>
          <w:p w:rsidR="001629A8" w:rsidRPr="00EF12F4" w:rsidRDefault="001629A8" w:rsidP="008647C8">
            <w:pPr>
              <w:pStyle w:val="libVarCenter"/>
              <w:rPr>
                <w:rtl/>
              </w:rPr>
            </w:pPr>
            <w:r w:rsidRPr="00EF12F4">
              <w:rPr>
                <w:rtl/>
              </w:rPr>
              <w:t xml:space="preserve"> 2 </w:t>
            </w:r>
          </w:p>
        </w:tc>
        <w:tc>
          <w:tcPr>
            <w:tcW w:w="828" w:type="dxa"/>
          </w:tcPr>
          <w:p w:rsidR="001629A8" w:rsidRPr="00EF12F4" w:rsidRDefault="001629A8" w:rsidP="008647C8">
            <w:pPr>
              <w:pStyle w:val="libVarCenter"/>
              <w:rPr>
                <w:rtl/>
              </w:rPr>
            </w:pPr>
            <w:r w:rsidRPr="00EF12F4">
              <w:rPr>
                <w:rtl/>
              </w:rPr>
              <w:t xml:space="preserve"> 30</w:t>
            </w:r>
          </w:p>
        </w:tc>
      </w:tr>
      <w:tr w:rsidR="001629A8" w:rsidRPr="00EF12F4" w:rsidTr="009B32A5">
        <w:tc>
          <w:tcPr>
            <w:tcW w:w="5319" w:type="dxa"/>
          </w:tcPr>
          <w:p w:rsidR="001629A8" w:rsidRPr="00160949" w:rsidRDefault="001629A8" w:rsidP="009B32A5">
            <w:pPr>
              <w:pStyle w:val="libAie"/>
              <w:rPr>
                <w:rtl/>
              </w:rPr>
            </w:pPr>
            <w:r w:rsidRPr="00160949">
              <w:rPr>
                <w:rtl/>
              </w:rPr>
              <w:t xml:space="preserve">وانبئكم بما تأكلون وما تدخرون في بيوتكم </w:t>
            </w:r>
          </w:p>
        </w:tc>
        <w:tc>
          <w:tcPr>
            <w:tcW w:w="720" w:type="dxa"/>
          </w:tcPr>
          <w:p w:rsidR="001629A8" w:rsidRPr="00EF12F4" w:rsidRDefault="001629A8" w:rsidP="008647C8">
            <w:pPr>
              <w:pStyle w:val="libVarCenter"/>
              <w:rPr>
                <w:rtl/>
              </w:rPr>
            </w:pPr>
            <w:r w:rsidRPr="00EF12F4">
              <w:rPr>
                <w:rtl/>
              </w:rPr>
              <w:t xml:space="preserve"> 49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336</w:t>
            </w:r>
          </w:p>
        </w:tc>
      </w:tr>
      <w:tr w:rsidR="001629A8" w:rsidRPr="00EF12F4" w:rsidTr="009B32A5">
        <w:tc>
          <w:tcPr>
            <w:tcW w:w="5319" w:type="dxa"/>
          </w:tcPr>
          <w:p w:rsidR="001629A8" w:rsidRPr="00160949" w:rsidRDefault="001629A8" w:rsidP="009B32A5">
            <w:pPr>
              <w:pStyle w:val="libAie"/>
              <w:rPr>
                <w:rtl/>
              </w:rPr>
            </w:pPr>
            <w:r w:rsidRPr="00160949">
              <w:rPr>
                <w:rtl/>
              </w:rPr>
              <w:t xml:space="preserve">إنّ مثل عيسى عند الله كمثل آدم خلقه من تراب </w:t>
            </w:r>
          </w:p>
        </w:tc>
        <w:tc>
          <w:tcPr>
            <w:tcW w:w="720" w:type="dxa"/>
          </w:tcPr>
          <w:p w:rsidR="001629A8" w:rsidRPr="00EF12F4" w:rsidRDefault="001629A8" w:rsidP="008647C8">
            <w:pPr>
              <w:pStyle w:val="libVarCenter"/>
              <w:rPr>
                <w:rtl/>
              </w:rPr>
            </w:pPr>
            <w:r w:rsidRPr="00EF12F4">
              <w:rPr>
                <w:rtl/>
              </w:rPr>
              <w:t xml:space="preserve"> 59 ـ 61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256</w:t>
            </w:r>
          </w:p>
        </w:tc>
      </w:tr>
      <w:tr w:rsidR="001629A8" w:rsidRPr="00EF12F4" w:rsidTr="009B32A5">
        <w:tc>
          <w:tcPr>
            <w:tcW w:w="5319" w:type="dxa"/>
          </w:tcPr>
          <w:p w:rsidR="001629A8" w:rsidRPr="00160949" w:rsidRDefault="001629A8" w:rsidP="009B32A5">
            <w:pPr>
              <w:pStyle w:val="libAie"/>
              <w:rPr>
                <w:rtl/>
              </w:rPr>
            </w:pPr>
            <w:r w:rsidRPr="00160949">
              <w:rPr>
                <w:rtl/>
              </w:rPr>
              <w:t xml:space="preserve">وأنفسنا </w:t>
            </w:r>
          </w:p>
        </w:tc>
        <w:tc>
          <w:tcPr>
            <w:tcW w:w="720" w:type="dxa"/>
          </w:tcPr>
          <w:p w:rsidR="001629A8" w:rsidRPr="00EF12F4" w:rsidRDefault="001629A8" w:rsidP="008647C8">
            <w:pPr>
              <w:pStyle w:val="libVarCenter"/>
              <w:rPr>
                <w:rtl/>
              </w:rPr>
            </w:pPr>
            <w:r w:rsidRPr="00EF12F4">
              <w:rPr>
                <w:rtl/>
              </w:rPr>
              <w:t xml:space="preserve"> 61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316</w:t>
            </w:r>
          </w:p>
        </w:tc>
      </w:tr>
      <w:tr w:rsidR="001629A8" w:rsidRPr="00EF12F4" w:rsidTr="009B32A5">
        <w:tc>
          <w:tcPr>
            <w:tcW w:w="5319" w:type="dxa"/>
          </w:tcPr>
          <w:p w:rsidR="001629A8" w:rsidRPr="00160949" w:rsidRDefault="001629A8" w:rsidP="009B32A5">
            <w:pPr>
              <w:pStyle w:val="libAie"/>
              <w:rPr>
                <w:rtl/>
              </w:rPr>
            </w:pPr>
            <w:r w:rsidRPr="00160949">
              <w:rPr>
                <w:rtl/>
              </w:rPr>
              <w:t xml:space="preserve">وله اسلم من في السموات والأرض طوعا وكرها وإليه يرجعون </w:t>
            </w:r>
          </w:p>
        </w:tc>
        <w:tc>
          <w:tcPr>
            <w:tcW w:w="720" w:type="dxa"/>
          </w:tcPr>
          <w:p w:rsidR="001629A8" w:rsidRPr="00EF12F4" w:rsidRDefault="001629A8" w:rsidP="008647C8">
            <w:pPr>
              <w:pStyle w:val="libVarCenter"/>
              <w:rPr>
                <w:rtl/>
              </w:rPr>
            </w:pPr>
            <w:r w:rsidRPr="00EF12F4">
              <w:rPr>
                <w:rtl/>
              </w:rPr>
              <w:t xml:space="preserve"> 83 </w:t>
            </w:r>
          </w:p>
        </w:tc>
        <w:tc>
          <w:tcPr>
            <w:tcW w:w="720" w:type="dxa"/>
          </w:tcPr>
          <w:p w:rsidR="001629A8" w:rsidRPr="00EF12F4" w:rsidRDefault="001629A8" w:rsidP="008647C8">
            <w:pPr>
              <w:pStyle w:val="libVarCenter"/>
              <w:rPr>
                <w:rtl/>
              </w:rPr>
            </w:pPr>
            <w:r w:rsidRPr="00EF12F4">
              <w:rPr>
                <w:rtl/>
              </w:rPr>
              <w:t xml:space="preserve"> 2 </w:t>
            </w:r>
          </w:p>
        </w:tc>
        <w:tc>
          <w:tcPr>
            <w:tcW w:w="828" w:type="dxa"/>
          </w:tcPr>
          <w:p w:rsidR="001629A8" w:rsidRPr="00EF12F4" w:rsidRDefault="001629A8" w:rsidP="008647C8">
            <w:pPr>
              <w:pStyle w:val="libVarCenter"/>
              <w:rPr>
                <w:rtl/>
              </w:rPr>
            </w:pPr>
            <w:r w:rsidRPr="00EF12F4">
              <w:rPr>
                <w:rtl/>
              </w:rPr>
              <w:t xml:space="preserve"> 290</w:t>
            </w:r>
          </w:p>
        </w:tc>
      </w:tr>
      <w:tr w:rsidR="001629A8" w:rsidRPr="00EF12F4" w:rsidTr="009B32A5">
        <w:tc>
          <w:tcPr>
            <w:tcW w:w="5319" w:type="dxa"/>
          </w:tcPr>
          <w:p w:rsidR="001629A8" w:rsidRPr="00160949" w:rsidRDefault="001629A8" w:rsidP="009B32A5">
            <w:pPr>
              <w:pStyle w:val="libAie"/>
              <w:rPr>
                <w:rtl/>
              </w:rPr>
            </w:pPr>
            <w:r w:rsidRPr="00160949">
              <w:rPr>
                <w:rtl/>
              </w:rPr>
              <w:t xml:space="preserve">إذ همت طائفتان منكم ان تفشلا </w:t>
            </w:r>
          </w:p>
        </w:tc>
        <w:tc>
          <w:tcPr>
            <w:tcW w:w="720" w:type="dxa"/>
          </w:tcPr>
          <w:p w:rsidR="001629A8" w:rsidRPr="00EF12F4" w:rsidRDefault="001629A8" w:rsidP="008647C8">
            <w:pPr>
              <w:pStyle w:val="libVarCenter"/>
              <w:rPr>
                <w:rtl/>
              </w:rPr>
            </w:pPr>
            <w:r w:rsidRPr="00EF12F4">
              <w:rPr>
                <w:rtl/>
              </w:rPr>
              <w:t xml:space="preserve"> 122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176</w:t>
            </w:r>
          </w:p>
        </w:tc>
      </w:tr>
      <w:tr w:rsidR="001629A8" w:rsidRPr="00EF12F4" w:rsidTr="009B32A5">
        <w:tc>
          <w:tcPr>
            <w:tcW w:w="5319" w:type="dxa"/>
          </w:tcPr>
          <w:p w:rsidR="001629A8" w:rsidRPr="00160949" w:rsidRDefault="001629A8" w:rsidP="009B32A5">
            <w:pPr>
              <w:pStyle w:val="libAie"/>
              <w:rPr>
                <w:rtl/>
              </w:rPr>
            </w:pPr>
            <w:r w:rsidRPr="00160949">
              <w:rPr>
                <w:rtl/>
              </w:rPr>
              <w:t xml:space="preserve">والكاظمين الغيظ والعافين ... والله يحب المحسنين </w:t>
            </w:r>
          </w:p>
        </w:tc>
        <w:tc>
          <w:tcPr>
            <w:tcW w:w="720" w:type="dxa"/>
          </w:tcPr>
          <w:p w:rsidR="001629A8" w:rsidRPr="00EF12F4" w:rsidRDefault="001629A8" w:rsidP="008647C8">
            <w:pPr>
              <w:pStyle w:val="libVarCenter"/>
              <w:rPr>
                <w:rtl/>
              </w:rPr>
            </w:pPr>
            <w:r w:rsidRPr="00EF12F4">
              <w:rPr>
                <w:rtl/>
              </w:rPr>
              <w:t xml:space="preserve"> 134 </w:t>
            </w:r>
          </w:p>
        </w:tc>
        <w:tc>
          <w:tcPr>
            <w:tcW w:w="720" w:type="dxa"/>
          </w:tcPr>
          <w:p w:rsidR="001629A8" w:rsidRPr="00EF12F4" w:rsidRDefault="001629A8" w:rsidP="008647C8">
            <w:pPr>
              <w:pStyle w:val="libVarCenter"/>
              <w:rPr>
                <w:rtl/>
              </w:rPr>
            </w:pPr>
            <w:r w:rsidRPr="00EF12F4">
              <w:rPr>
                <w:rtl/>
              </w:rPr>
              <w:t xml:space="preserve"> 1 </w:t>
            </w:r>
          </w:p>
        </w:tc>
        <w:tc>
          <w:tcPr>
            <w:tcW w:w="828" w:type="dxa"/>
          </w:tcPr>
          <w:p w:rsidR="001629A8" w:rsidRPr="00EF12F4" w:rsidRDefault="001629A8" w:rsidP="008647C8">
            <w:pPr>
              <w:pStyle w:val="libVarCenter"/>
              <w:rPr>
                <w:rtl/>
              </w:rPr>
            </w:pPr>
            <w:r w:rsidRPr="00EF12F4">
              <w:rPr>
                <w:rtl/>
              </w:rPr>
              <w:t xml:space="preserve"> 490</w:t>
            </w:r>
            <w:r>
              <w:rPr>
                <w:rtl/>
              </w:rPr>
              <w:t xml:space="preserve"> ، </w:t>
            </w:r>
            <w:r w:rsidRPr="00EF12F4">
              <w:rPr>
                <w:rtl/>
              </w:rPr>
              <w:t>491</w:t>
            </w:r>
          </w:p>
        </w:tc>
      </w:tr>
      <w:tr w:rsidR="001629A8" w:rsidRPr="00EF12F4" w:rsidTr="009B32A5">
        <w:tc>
          <w:tcPr>
            <w:tcW w:w="5319" w:type="dxa"/>
          </w:tcPr>
          <w:p w:rsidR="001629A8" w:rsidRPr="00160949" w:rsidRDefault="001629A8" w:rsidP="009B32A5">
            <w:pPr>
              <w:pStyle w:val="libAie"/>
              <w:rPr>
                <w:rtl/>
              </w:rPr>
            </w:pPr>
            <w:r w:rsidRPr="00160949">
              <w:rPr>
                <w:rtl/>
              </w:rPr>
              <w:t>وما محمّد إلاّ رسول قد خلت من قبله الرسل أفإن مات</w:t>
            </w:r>
          </w:p>
        </w:tc>
        <w:tc>
          <w:tcPr>
            <w:tcW w:w="720" w:type="dxa"/>
          </w:tcPr>
          <w:p w:rsidR="001629A8" w:rsidRPr="00EF12F4" w:rsidRDefault="001629A8" w:rsidP="008647C8">
            <w:pPr>
              <w:pStyle w:val="libVarCenter"/>
              <w:rPr>
                <w:rtl/>
              </w:rPr>
            </w:pPr>
            <w:r>
              <w:rPr>
                <w:rFonts w:hint="cs"/>
                <w:rtl/>
              </w:rPr>
              <w:t>144</w:t>
            </w:r>
          </w:p>
        </w:tc>
        <w:tc>
          <w:tcPr>
            <w:tcW w:w="720" w:type="dxa"/>
          </w:tcPr>
          <w:p w:rsidR="001629A8" w:rsidRPr="00EF12F4" w:rsidRDefault="001629A8" w:rsidP="008647C8">
            <w:pPr>
              <w:pStyle w:val="libVarCenter"/>
              <w:rPr>
                <w:rtl/>
              </w:rPr>
            </w:pPr>
            <w:r>
              <w:rPr>
                <w:rFonts w:hint="cs"/>
                <w:rtl/>
              </w:rPr>
              <w:t>1</w:t>
            </w:r>
          </w:p>
        </w:tc>
        <w:tc>
          <w:tcPr>
            <w:tcW w:w="828" w:type="dxa"/>
          </w:tcPr>
          <w:p w:rsidR="001629A8" w:rsidRPr="00EF12F4" w:rsidRDefault="001629A8" w:rsidP="008647C8">
            <w:pPr>
              <w:pStyle w:val="libVarCenter"/>
              <w:rPr>
                <w:rtl/>
              </w:rPr>
            </w:pPr>
            <w:r w:rsidRPr="00EF12F4">
              <w:rPr>
                <w:rtl/>
              </w:rPr>
              <w:t>268</w:t>
            </w:r>
          </w:p>
        </w:tc>
      </w:tr>
    </w:tbl>
    <w:p w:rsidR="001629A8" w:rsidRPr="00BB49C7" w:rsidRDefault="001629A8" w:rsidP="00764317">
      <w:pPr>
        <w:pStyle w:val="libCenterBold2"/>
        <w:rPr>
          <w:rtl/>
        </w:rPr>
      </w:pPr>
      <w:r w:rsidRPr="00BB49C7">
        <w:rPr>
          <w:rtl/>
        </w:rPr>
        <w:t>سورة النساء</w:t>
      </w:r>
      <w:r w:rsidRPr="00BB49C7">
        <w:rPr>
          <w:rFonts w:hint="cs"/>
          <w:rtl/>
        </w:rPr>
        <w:t xml:space="preserve"> </w:t>
      </w:r>
      <w:r w:rsidRPr="00BB49C7">
        <w:rPr>
          <w:rtl/>
        </w:rPr>
        <w:t>(4)</w:t>
      </w:r>
    </w:p>
    <w:tbl>
      <w:tblPr>
        <w:bidiVisual/>
        <w:tblW w:w="0" w:type="auto"/>
        <w:tblLook w:val="01E0"/>
      </w:tblPr>
      <w:tblGrid>
        <w:gridCol w:w="5319"/>
        <w:gridCol w:w="720"/>
        <w:gridCol w:w="720"/>
        <w:gridCol w:w="828"/>
      </w:tblGrid>
      <w:tr w:rsidR="001629A8" w:rsidRPr="008E301F" w:rsidTr="009B32A5">
        <w:tc>
          <w:tcPr>
            <w:tcW w:w="5319" w:type="dxa"/>
          </w:tcPr>
          <w:p w:rsidR="001629A8" w:rsidRPr="00160949" w:rsidRDefault="001629A8" w:rsidP="009B32A5">
            <w:pPr>
              <w:pStyle w:val="libAie"/>
              <w:rPr>
                <w:rtl/>
              </w:rPr>
            </w:pPr>
            <w:r w:rsidRPr="00160949">
              <w:rPr>
                <w:rtl/>
              </w:rPr>
              <w:t xml:space="preserve"> ان الله يأمركم أن تؤدوا الأمانات الى أهلها </w:t>
            </w:r>
          </w:p>
        </w:tc>
        <w:tc>
          <w:tcPr>
            <w:tcW w:w="720" w:type="dxa"/>
          </w:tcPr>
          <w:p w:rsidR="001629A8" w:rsidRPr="008E301F" w:rsidRDefault="001629A8" w:rsidP="008647C8">
            <w:pPr>
              <w:pStyle w:val="libVarCenter"/>
              <w:rPr>
                <w:rtl/>
              </w:rPr>
            </w:pPr>
            <w:r w:rsidRPr="008E301F">
              <w:rPr>
                <w:rtl/>
              </w:rPr>
              <w:t xml:space="preserve"> 58 </w:t>
            </w:r>
          </w:p>
        </w:tc>
        <w:tc>
          <w:tcPr>
            <w:tcW w:w="720" w:type="dxa"/>
          </w:tcPr>
          <w:p w:rsidR="001629A8" w:rsidRPr="008E301F" w:rsidRDefault="001629A8" w:rsidP="008647C8">
            <w:pPr>
              <w:pStyle w:val="libVarCenter"/>
              <w:rPr>
                <w:rtl/>
              </w:rPr>
            </w:pPr>
            <w:r w:rsidRPr="008E301F">
              <w:rPr>
                <w:rtl/>
              </w:rPr>
              <w:t xml:space="preserve"> 2 </w:t>
            </w:r>
          </w:p>
        </w:tc>
        <w:tc>
          <w:tcPr>
            <w:tcW w:w="828" w:type="dxa"/>
          </w:tcPr>
          <w:p w:rsidR="001629A8" w:rsidRPr="008E301F" w:rsidRDefault="001629A8" w:rsidP="008647C8">
            <w:pPr>
              <w:pStyle w:val="libVarCenter"/>
              <w:rPr>
                <w:rtl/>
              </w:rPr>
            </w:pPr>
            <w:r w:rsidRPr="008E301F">
              <w:rPr>
                <w:rtl/>
              </w:rPr>
              <w:t xml:space="preserve"> 49</w:t>
            </w:r>
          </w:p>
        </w:tc>
      </w:tr>
      <w:tr w:rsidR="001629A8" w:rsidRPr="008E301F" w:rsidTr="009B32A5">
        <w:tc>
          <w:tcPr>
            <w:tcW w:w="5319" w:type="dxa"/>
          </w:tcPr>
          <w:p w:rsidR="001629A8" w:rsidRPr="00160949" w:rsidRDefault="001629A8" w:rsidP="009B32A5">
            <w:pPr>
              <w:pStyle w:val="libAie"/>
              <w:rPr>
                <w:rtl/>
              </w:rPr>
            </w:pPr>
            <w:r w:rsidRPr="00160949">
              <w:rPr>
                <w:rtl/>
              </w:rPr>
              <w:t xml:space="preserve">يا أيها الذين آمنوا أطيعوا الله وأطيعوا الرسول وأولي الأمر منكم </w:t>
            </w:r>
          </w:p>
        </w:tc>
        <w:tc>
          <w:tcPr>
            <w:tcW w:w="720" w:type="dxa"/>
          </w:tcPr>
          <w:p w:rsidR="001629A8" w:rsidRPr="008E301F" w:rsidRDefault="001629A8" w:rsidP="008647C8">
            <w:pPr>
              <w:pStyle w:val="libVarCenter"/>
              <w:rPr>
                <w:rtl/>
              </w:rPr>
            </w:pPr>
            <w:r w:rsidRPr="008E301F">
              <w:rPr>
                <w:rtl/>
              </w:rPr>
              <w:t xml:space="preserve"> 59 </w:t>
            </w:r>
          </w:p>
        </w:tc>
        <w:tc>
          <w:tcPr>
            <w:tcW w:w="720" w:type="dxa"/>
          </w:tcPr>
          <w:p w:rsidR="001629A8" w:rsidRPr="008E301F" w:rsidRDefault="001629A8" w:rsidP="008647C8">
            <w:pPr>
              <w:pStyle w:val="libVarCenter"/>
              <w:rPr>
                <w:rtl/>
              </w:rPr>
            </w:pPr>
            <w:r w:rsidRPr="008E301F">
              <w:rPr>
                <w:rtl/>
              </w:rPr>
              <w:t xml:space="preserve"> 2 </w:t>
            </w:r>
          </w:p>
        </w:tc>
        <w:tc>
          <w:tcPr>
            <w:tcW w:w="828" w:type="dxa"/>
          </w:tcPr>
          <w:p w:rsidR="001629A8" w:rsidRPr="008E301F" w:rsidRDefault="001629A8" w:rsidP="008647C8">
            <w:pPr>
              <w:pStyle w:val="libVarCenter"/>
              <w:rPr>
                <w:rtl/>
              </w:rPr>
            </w:pPr>
            <w:r w:rsidRPr="008E301F">
              <w:rPr>
                <w:rtl/>
              </w:rPr>
              <w:t xml:space="preserve"> 181</w:t>
            </w:r>
          </w:p>
        </w:tc>
      </w:tr>
    </w:tbl>
    <w:p w:rsidR="001629A8" w:rsidRPr="00BB49C7" w:rsidRDefault="001629A8" w:rsidP="00764317">
      <w:pPr>
        <w:pStyle w:val="libCenterBold2"/>
        <w:rPr>
          <w:rtl/>
        </w:rPr>
      </w:pPr>
      <w:r w:rsidRPr="00BB49C7">
        <w:rPr>
          <w:rtl/>
        </w:rPr>
        <w:t>سورة المائدة</w:t>
      </w:r>
      <w:r w:rsidRPr="00BB49C7">
        <w:rPr>
          <w:rFonts w:hint="cs"/>
          <w:rtl/>
        </w:rPr>
        <w:t xml:space="preserve"> </w:t>
      </w:r>
      <w:r w:rsidRPr="00BB49C7">
        <w:rPr>
          <w:rtl/>
        </w:rPr>
        <w:t>(5)</w:t>
      </w:r>
    </w:p>
    <w:tbl>
      <w:tblPr>
        <w:bidiVisual/>
        <w:tblW w:w="0" w:type="auto"/>
        <w:tblLook w:val="01E0"/>
      </w:tblPr>
      <w:tblGrid>
        <w:gridCol w:w="5319"/>
        <w:gridCol w:w="720"/>
        <w:gridCol w:w="720"/>
        <w:gridCol w:w="828"/>
      </w:tblGrid>
      <w:tr w:rsidR="001629A8" w:rsidRPr="008E301F" w:rsidTr="009B32A5">
        <w:tc>
          <w:tcPr>
            <w:tcW w:w="5319" w:type="dxa"/>
          </w:tcPr>
          <w:p w:rsidR="001629A8" w:rsidRPr="00160949" w:rsidRDefault="001629A8" w:rsidP="009B32A5">
            <w:pPr>
              <w:pStyle w:val="libAie"/>
              <w:rPr>
                <w:rtl/>
              </w:rPr>
            </w:pPr>
            <w:r w:rsidRPr="00160949">
              <w:rPr>
                <w:rtl/>
              </w:rPr>
              <w:t xml:space="preserve"> اليوم أكملت لكم دينكم واتممت عليكم نعمتي ورضيت لكم الإسلام دينا </w:t>
            </w:r>
          </w:p>
        </w:tc>
        <w:tc>
          <w:tcPr>
            <w:tcW w:w="720" w:type="dxa"/>
          </w:tcPr>
          <w:p w:rsidR="001629A8" w:rsidRPr="008E301F" w:rsidRDefault="001629A8" w:rsidP="008647C8">
            <w:pPr>
              <w:pStyle w:val="libVarCenter"/>
              <w:rPr>
                <w:rtl/>
              </w:rPr>
            </w:pPr>
            <w:r w:rsidRPr="008E301F">
              <w:rPr>
                <w:rtl/>
              </w:rPr>
              <w:t xml:space="preserve"> 3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263</w:t>
            </w:r>
          </w:p>
        </w:tc>
      </w:tr>
    </w:tbl>
    <w:p w:rsidR="001629A8"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8E301F" w:rsidTr="009B32A5">
        <w:tc>
          <w:tcPr>
            <w:tcW w:w="5319" w:type="dxa"/>
          </w:tcPr>
          <w:p w:rsidR="001629A8" w:rsidRPr="008E301F" w:rsidRDefault="001629A8" w:rsidP="00AA20CE">
            <w:pPr>
              <w:pStyle w:val="libBold2"/>
              <w:rPr>
                <w:rtl/>
              </w:rPr>
            </w:pPr>
            <w:r w:rsidRPr="008E301F">
              <w:rPr>
                <w:rtl/>
              </w:rPr>
              <w:lastRenderedPageBreak/>
              <w:t xml:space="preserve">الآية </w:t>
            </w:r>
          </w:p>
        </w:tc>
        <w:tc>
          <w:tcPr>
            <w:tcW w:w="720" w:type="dxa"/>
          </w:tcPr>
          <w:p w:rsidR="001629A8" w:rsidRPr="008E301F"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8E301F"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8E301F" w:rsidRDefault="001629A8" w:rsidP="00764317">
            <w:pPr>
              <w:pStyle w:val="libCenterBold2"/>
              <w:rPr>
                <w:rtl/>
              </w:rPr>
            </w:pPr>
            <w:r w:rsidRPr="00275B7C">
              <w:rPr>
                <w:rtl/>
              </w:rPr>
              <w:t>الصفحة</w:t>
            </w:r>
            <w:r w:rsidRPr="00AA20CE">
              <w:rPr>
                <w:rStyle w:val="libBold2Char"/>
                <w:rtl/>
              </w:rPr>
              <w:t xml:space="preserve"> </w:t>
            </w:r>
          </w:p>
        </w:tc>
      </w:tr>
      <w:tr w:rsidR="001629A8" w:rsidRPr="008E301F" w:rsidTr="009B32A5">
        <w:tc>
          <w:tcPr>
            <w:tcW w:w="5319" w:type="dxa"/>
          </w:tcPr>
          <w:p w:rsidR="001629A8" w:rsidRPr="00160949" w:rsidRDefault="001629A8" w:rsidP="009B32A5">
            <w:pPr>
              <w:pStyle w:val="libAie"/>
              <w:rPr>
                <w:rtl/>
              </w:rPr>
            </w:pPr>
            <w:r w:rsidRPr="00160949">
              <w:rPr>
                <w:rtl/>
              </w:rPr>
              <w:t xml:space="preserve">يا أيها الذين آمنوا اذكروا نعمة الله عليكم </w:t>
            </w:r>
          </w:p>
        </w:tc>
        <w:tc>
          <w:tcPr>
            <w:tcW w:w="720" w:type="dxa"/>
          </w:tcPr>
          <w:p w:rsidR="001629A8" w:rsidRPr="008E301F" w:rsidRDefault="001629A8" w:rsidP="008647C8">
            <w:pPr>
              <w:pStyle w:val="libVarCenter"/>
              <w:rPr>
                <w:rtl/>
              </w:rPr>
            </w:pPr>
            <w:r w:rsidRPr="008E301F">
              <w:rPr>
                <w:rtl/>
              </w:rPr>
              <w:t xml:space="preserve"> 11 </w:t>
            </w:r>
          </w:p>
        </w:tc>
        <w:tc>
          <w:tcPr>
            <w:tcW w:w="693" w:type="dxa"/>
          </w:tcPr>
          <w:p w:rsidR="001629A8" w:rsidRPr="008E301F" w:rsidRDefault="001629A8" w:rsidP="008647C8">
            <w:pPr>
              <w:pStyle w:val="libVarCenter"/>
              <w:rPr>
                <w:rtl/>
              </w:rPr>
            </w:pPr>
            <w:r w:rsidRPr="008E301F">
              <w:rPr>
                <w:rtl/>
              </w:rPr>
              <w:t xml:space="preserve"> 1 </w:t>
            </w:r>
          </w:p>
        </w:tc>
        <w:tc>
          <w:tcPr>
            <w:tcW w:w="855" w:type="dxa"/>
          </w:tcPr>
          <w:p w:rsidR="001629A8" w:rsidRPr="008E301F" w:rsidRDefault="001629A8" w:rsidP="008647C8">
            <w:pPr>
              <w:pStyle w:val="libVarCenter"/>
              <w:rPr>
                <w:rtl/>
              </w:rPr>
            </w:pPr>
            <w:r w:rsidRPr="008E301F">
              <w:rPr>
                <w:rtl/>
              </w:rPr>
              <w:t xml:space="preserve"> 174</w:t>
            </w:r>
          </w:p>
        </w:tc>
      </w:tr>
      <w:tr w:rsidR="001629A8" w:rsidRPr="008E301F" w:rsidTr="009B32A5">
        <w:tc>
          <w:tcPr>
            <w:tcW w:w="5319" w:type="dxa"/>
          </w:tcPr>
          <w:p w:rsidR="001629A8" w:rsidRPr="00160949" w:rsidRDefault="001629A8" w:rsidP="009B32A5">
            <w:pPr>
              <w:pStyle w:val="libAie"/>
              <w:rPr>
                <w:rtl/>
              </w:rPr>
            </w:pPr>
            <w:r w:rsidRPr="00160949">
              <w:rPr>
                <w:rtl/>
              </w:rPr>
              <w:t xml:space="preserve">قد جاءكم من الله نور وكتاب مبين </w:t>
            </w:r>
          </w:p>
        </w:tc>
        <w:tc>
          <w:tcPr>
            <w:tcW w:w="720" w:type="dxa"/>
          </w:tcPr>
          <w:p w:rsidR="001629A8" w:rsidRPr="008E301F" w:rsidRDefault="001629A8" w:rsidP="008647C8">
            <w:pPr>
              <w:pStyle w:val="libVarCenter"/>
              <w:rPr>
                <w:rtl/>
              </w:rPr>
            </w:pPr>
            <w:r w:rsidRPr="008E301F">
              <w:rPr>
                <w:rtl/>
              </w:rPr>
              <w:t xml:space="preserve"> 15 </w:t>
            </w:r>
          </w:p>
        </w:tc>
        <w:tc>
          <w:tcPr>
            <w:tcW w:w="693" w:type="dxa"/>
          </w:tcPr>
          <w:p w:rsidR="001629A8" w:rsidRPr="008E301F" w:rsidRDefault="001629A8" w:rsidP="008647C8">
            <w:pPr>
              <w:pStyle w:val="libVarCenter"/>
              <w:rPr>
                <w:rtl/>
              </w:rPr>
            </w:pPr>
            <w:r w:rsidRPr="008E301F">
              <w:rPr>
                <w:rtl/>
              </w:rPr>
              <w:t xml:space="preserve"> 1 </w:t>
            </w:r>
          </w:p>
        </w:tc>
        <w:tc>
          <w:tcPr>
            <w:tcW w:w="855" w:type="dxa"/>
          </w:tcPr>
          <w:p w:rsidR="001629A8" w:rsidRPr="008E301F" w:rsidRDefault="001629A8" w:rsidP="008647C8">
            <w:pPr>
              <w:pStyle w:val="libVarCenter"/>
              <w:rPr>
                <w:rtl/>
              </w:rPr>
            </w:pPr>
            <w:r w:rsidRPr="008E301F">
              <w:rPr>
                <w:rtl/>
              </w:rPr>
              <w:t xml:space="preserve"> 48</w:t>
            </w:r>
          </w:p>
        </w:tc>
      </w:tr>
      <w:tr w:rsidR="001629A8" w:rsidRPr="008E301F" w:rsidTr="009B32A5">
        <w:tc>
          <w:tcPr>
            <w:tcW w:w="5319" w:type="dxa"/>
          </w:tcPr>
          <w:p w:rsidR="001629A8" w:rsidRPr="00160949" w:rsidRDefault="001629A8" w:rsidP="009B32A5">
            <w:pPr>
              <w:pStyle w:val="libAie"/>
              <w:rPr>
                <w:rtl/>
              </w:rPr>
            </w:pPr>
            <w:r w:rsidRPr="00160949">
              <w:rPr>
                <w:rtl/>
              </w:rPr>
              <w:t xml:space="preserve">يا أيها الذين آمنوا لا تتخذوا اليهود والنصارى أولياء </w:t>
            </w:r>
          </w:p>
        </w:tc>
        <w:tc>
          <w:tcPr>
            <w:tcW w:w="720" w:type="dxa"/>
          </w:tcPr>
          <w:p w:rsidR="001629A8" w:rsidRPr="008E301F" w:rsidRDefault="001629A8" w:rsidP="008647C8">
            <w:pPr>
              <w:pStyle w:val="libVarCenter"/>
              <w:rPr>
                <w:rtl/>
              </w:rPr>
            </w:pPr>
            <w:r w:rsidRPr="008E301F">
              <w:rPr>
                <w:rtl/>
              </w:rPr>
              <w:t xml:space="preserve"> 51 </w:t>
            </w:r>
          </w:p>
        </w:tc>
        <w:tc>
          <w:tcPr>
            <w:tcW w:w="693" w:type="dxa"/>
          </w:tcPr>
          <w:p w:rsidR="001629A8" w:rsidRPr="008E301F" w:rsidRDefault="001629A8" w:rsidP="008647C8">
            <w:pPr>
              <w:pStyle w:val="libVarCenter"/>
              <w:rPr>
                <w:rtl/>
              </w:rPr>
            </w:pPr>
            <w:r w:rsidRPr="008E301F">
              <w:rPr>
                <w:rtl/>
              </w:rPr>
              <w:t xml:space="preserve"> 1 </w:t>
            </w:r>
          </w:p>
        </w:tc>
        <w:tc>
          <w:tcPr>
            <w:tcW w:w="855" w:type="dxa"/>
          </w:tcPr>
          <w:p w:rsidR="001629A8" w:rsidRPr="008E301F" w:rsidRDefault="001629A8" w:rsidP="008647C8">
            <w:pPr>
              <w:pStyle w:val="libVarCenter"/>
              <w:rPr>
                <w:rtl/>
              </w:rPr>
            </w:pPr>
            <w:r w:rsidRPr="008E301F">
              <w:rPr>
                <w:rtl/>
              </w:rPr>
              <w:t xml:space="preserve"> 261</w:t>
            </w:r>
          </w:p>
        </w:tc>
      </w:tr>
      <w:tr w:rsidR="001629A8" w:rsidRPr="008E301F" w:rsidTr="009B32A5">
        <w:tc>
          <w:tcPr>
            <w:tcW w:w="5319" w:type="dxa"/>
          </w:tcPr>
          <w:p w:rsidR="001629A8" w:rsidRPr="00160949" w:rsidRDefault="001629A8" w:rsidP="009B32A5">
            <w:pPr>
              <w:pStyle w:val="libAie"/>
              <w:rPr>
                <w:rtl/>
              </w:rPr>
            </w:pPr>
            <w:r w:rsidRPr="00160949">
              <w:rPr>
                <w:rtl/>
              </w:rPr>
              <w:t xml:space="preserve">انما وليكم الله ورسوله والذين آمنوا الذين يقيمون </w:t>
            </w:r>
          </w:p>
        </w:tc>
        <w:tc>
          <w:tcPr>
            <w:tcW w:w="720" w:type="dxa"/>
          </w:tcPr>
          <w:p w:rsidR="001629A8" w:rsidRPr="008E301F" w:rsidRDefault="001629A8" w:rsidP="008647C8">
            <w:pPr>
              <w:pStyle w:val="libVarCenter"/>
              <w:rPr>
                <w:rtl/>
              </w:rPr>
            </w:pPr>
            <w:r w:rsidRPr="008E301F">
              <w:rPr>
                <w:rtl/>
              </w:rPr>
              <w:t xml:space="preserve"> 55 </w:t>
            </w:r>
          </w:p>
        </w:tc>
        <w:tc>
          <w:tcPr>
            <w:tcW w:w="693" w:type="dxa"/>
          </w:tcPr>
          <w:p w:rsidR="001629A8" w:rsidRPr="008E301F" w:rsidRDefault="001629A8" w:rsidP="008647C8">
            <w:pPr>
              <w:pStyle w:val="libVarCenter"/>
              <w:rPr>
                <w:rtl/>
              </w:rPr>
            </w:pPr>
            <w:r w:rsidRPr="008E301F">
              <w:rPr>
                <w:rtl/>
              </w:rPr>
              <w:t xml:space="preserve"> 1 </w:t>
            </w:r>
          </w:p>
        </w:tc>
        <w:tc>
          <w:tcPr>
            <w:tcW w:w="855" w:type="dxa"/>
          </w:tcPr>
          <w:p w:rsidR="001629A8" w:rsidRPr="008E301F" w:rsidRDefault="001629A8" w:rsidP="008647C8">
            <w:pPr>
              <w:pStyle w:val="libVarCenter"/>
              <w:rPr>
                <w:rtl/>
              </w:rPr>
            </w:pPr>
            <w:r w:rsidRPr="008E301F">
              <w:rPr>
                <w:rtl/>
              </w:rPr>
              <w:t xml:space="preserve"> 324</w:t>
            </w:r>
          </w:p>
        </w:tc>
      </w:tr>
      <w:tr w:rsidR="001629A8" w:rsidRPr="008E301F" w:rsidTr="009B32A5">
        <w:tc>
          <w:tcPr>
            <w:tcW w:w="5319" w:type="dxa"/>
          </w:tcPr>
          <w:p w:rsidR="001629A8" w:rsidRPr="00160949" w:rsidRDefault="001629A8" w:rsidP="009B32A5">
            <w:pPr>
              <w:pStyle w:val="libAie"/>
              <w:rPr>
                <w:rtl/>
              </w:rPr>
            </w:pPr>
            <w:r w:rsidRPr="00160949">
              <w:rPr>
                <w:rtl/>
              </w:rPr>
              <w:t xml:space="preserve">يا أيها الرسول بلغ ما انزل إليك من ربك وإن لم </w:t>
            </w:r>
          </w:p>
        </w:tc>
        <w:tc>
          <w:tcPr>
            <w:tcW w:w="720" w:type="dxa"/>
          </w:tcPr>
          <w:p w:rsidR="001629A8" w:rsidRPr="008E301F" w:rsidRDefault="001629A8" w:rsidP="008647C8">
            <w:pPr>
              <w:pStyle w:val="libVarCenter"/>
              <w:rPr>
                <w:rtl/>
              </w:rPr>
            </w:pPr>
            <w:r w:rsidRPr="008E301F">
              <w:rPr>
                <w:rtl/>
              </w:rPr>
              <w:t xml:space="preserve"> 67 </w:t>
            </w:r>
          </w:p>
        </w:tc>
        <w:tc>
          <w:tcPr>
            <w:tcW w:w="693" w:type="dxa"/>
          </w:tcPr>
          <w:p w:rsidR="001629A8" w:rsidRPr="008E301F" w:rsidRDefault="001629A8" w:rsidP="008647C8">
            <w:pPr>
              <w:pStyle w:val="libVarCenter"/>
              <w:rPr>
                <w:rtl/>
              </w:rPr>
            </w:pPr>
            <w:r w:rsidRPr="008E301F">
              <w:rPr>
                <w:rtl/>
              </w:rPr>
              <w:t xml:space="preserve"> 1 </w:t>
            </w:r>
          </w:p>
        </w:tc>
        <w:tc>
          <w:tcPr>
            <w:tcW w:w="855" w:type="dxa"/>
          </w:tcPr>
          <w:p w:rsidR="001629A8" w:rsidRPr="008E301F" w:rsidRDefault="001629A8" w:rsidP="008647C8">
            <w:pPr>
              <w:pStyle w:val="libVarCenter"/>
              <w:rPr>
                <w:rtl/>
              </w:rPr>
            </w:pPr>
            <w:r w:rsidRPr="008E301F">
              <w:rPr>
                <w:rtl/>
              </w:rPr>
              <w:t xml:space="preserve"> 261</w:t>
            </w:r>
          </w:p>
        </w:tc>
      </w:tr>
      <w:tr w:rsidR="001629A8" w:rsidRPr="008E301F" w:rsidTr="009B32A5">
        <w:tc>
          <w:tcPr>
            <w:tcW w:w="5319" w:type="dxa"/>
          </w:tcPr>
          <w:p w:rsidR="001629A8" w:rsidRPr="00160949" w:rsidRDefault="001629A8" w:rsidP="009B32A5">
            <w:pPr>
              <w:pStyle w:val="libAie"/>
              <w:rPr>
                <w:rtl/>
              </w:rPr>
            </w:pPr>
            <w:r w:rsidRPr="00160949">
              <w:rPr>
                <w:rtl/>
              </w:rPr>
              <w:t xml:space="preserve">لا تسألوا عن أشياء ان تبد لكم تسؤكم </w:t>
            </w:r>
          </w:p>
        </w:tc>
        <w:tc>
          <w:tcPr>
            <w:tcW w:w="720" w:type="dxa"/>
          </w:tcPr>
          <w:p w:rsidR="001629A8" w:rsidRPr="008E301F" w:rsidRDefault="001629A8" w:rsidP="008647C8">
            <w:pPr>
              <w:pStyle w:val="libVarCenter"/>
              <w:rPr>
                <w:rtl/>
              </w:rPr>
            </w:pPr>
            <w:r w:rsidRPr="008E301F">
              <w:rPr>
                <w:rtl/>
              </w:rPr>
              <w:t xml:space="preserve"> 101 </w:t>
            </w:r>
          </w:p>
        </w:tc>
        <w:tc>
          <w:tcPr>
            <w:tcW w:w="693" w:type="dxa"/>
          </w:tcPr>
          <w:p w:rsidR="001629A8" w:rsidRPr="008E301F" w:rsidRDefault="001629A8" w:rsidP="008647C8">
            <w:pPr>
              <w:pStyle w:val="libVarCenter"/>
              <w:rPr>
                <w:rtl/>
              </w:rPr>
            </w:pPr>
            <w:r w:rsidRPr="008E301F">
              <w:rPr>
                <w:rtl/>
              </w:rPr>
              <w:t xml:space="preserve"> 2 </w:t>
            </w:r>
          </w:p>
        </w:tc>
        <w:tc>
          <w:tcPr>
            <w:tcW w:w="855" w:type="dxa"/>
          </w:tcPr>
          <w:p w:rsidR="001629A8" w:rsidRPr="008E301F" w:rsidRDefault="001629A8" w:rsidP="008647C8">
            <w:pPr>
              <w:pStyle w:val="libVarCenter"/>
              <w:rPr>
                <w:rtl/>
              </w:rPr>
            </w:pPr>
            <w:r w:rsidRPr="008E301F">
              <w:rPr>
                <w:rtl/>
              </w:rPr>
              <w:t xml:space="preserve"> 272</w:t>
            </w:r>
          </w:p>
        </w:tc>
      </w:tr>
    </w:tbl>
    <w:p w:rsidR="001629A8" w:rsidRPr="00BB49C7" w:rsidRDefault="001629A8" w:rsidP="00764317">
      <w:pPr>
        <w:pStyle w:val="libCenterBold2"/>
        <w:rPr>
          <w:rtl/>
        </w:rPr>
      </w:pPr>
      <w:r w:rsidRPr="00BB49C7">
        <w:rPr>
          <w:rtl/>
        </w:rPr>
        <w:t>سورة الأعراف</w:t>
      </w:r>
      <w:r w:rsidRPr="00BB49C7">
        <w:rPr>
          <w:rFonts w:hint="cs"/>
          <w:rtl/>
        </w:rPr>
        <w:t xml:space="preserve"> </w:t>
      </w:r>
      <w:r w:rsidRPr="00BB49C7">
        <w:rPr>
          <w:rtl/>
        </w:rPr>
        <w:t>(7)</w:t>
      </w:r>
    </w:p>
    <w:tbl>
      <w:tblPr>
        <w:bidiVisual/>
        <w:tblW w:w="0" w:type="auto"/>
        <w:tblLook w:val="01E0"/>
      </w:tblPr>
      <w:tblGrid>
        <w:gridCol w:w="5319"/>
        <w:gridCol w:w="720"/>
        <w:gridCol w:w="720"/>
        <w:gridCol w:w="828"/>
      </w:tblGrid>
      <w:tr w:rsidR="001629A8" w:rsidRPr="008E301F" w:rsidTr="009B32A5">
        <w:tc>
          <w:tcPr>
            <w:tcW w:w="5319" w:type="dxa"/>
          </w:tcPr>
          <w:p w:rsidR="001629A8" w:rsidRPr="00160949" w:rsidRDefault="001629A8" w:rsidP="009B32A5">
            <w:pPr>
              <w:pStyle w:val="libAie"/>
              <w:rPr>
                <w:rtl/>
              </w:rPr>
            </w:pPr>
            <w:r w:rsidRPr="00160949">
              <w:rPr>
                <w:rtl/>
              </w:rPr>
              <w:t xml:space="preserve">والعاقبة للمتقين </w:t>
            </w:r>
          </w:p>
        </w:tc>
        <w:tc>
          <w:tcPr>
            <w:tcW w:w="720" w:type="dxa"/>
          </w:tcPr>
          <w:p w:rsidR="001629A8" w:rsidRPr="008E301F" w:rsidRDefault="001629A8" w:rsidP="008647C8">
            <w:pPr>
              <w:pStyle w:val="libVarCenter"/>
              <w:rPr>
                <w:rtl/>
              </w:rPr>
            </w:pPr>
            <w:r w:rsidRPr="008E301F">
              <w:rPr>
                <w:rtl/>
              </w:rPr>
              <w:t xml:space="preserve"> 128 </w:t>
            </w:r>
          </w:p>
        </w:tc>
        <w:tc>
          <w:tcPr>
            <w:tcW w:w="720" w:type="dxa"/>
          </w:tcPr>
          <w:p w:rsidR="001629A8" w:rsidRPr="008E301F" w:rsidRDefault="001629A8" w:rsidP="008647C8">
            <w:pPr>
              <w:pStyle w:val="libVarCenter"/>
              <w:rPr>
                <w:rtl/>
              </w:rPr>
            </w:pPr>
            <w:r w:rsidRPr="008E301F">
              <w:rPr>
                <w:rtl/>
              </w:rPr>
              <w:t xml:space="preserve"> 2 </w:t>
            </w:r>
          </w:p>
        </w:tc>
        <w:tc>
          <w:tcPr>
            <w:tcW w:w="828" w:type="dxa"/>
          </w:tcPr>
          <w:p w:rsidR="001629A8" w:rsidRPr="008E301F" w:rsidRDefault="001629A8" w:rsidP="008647C8">
            <w:pPr>
              <w:pStyle w:val="libVarCenter"/>
              <w:rPr>
                <w:rtl/>
              </w:rPr>
            </w:pPr>
            <w:r w:rsidRPr="008E301F">
              <w:rPr>
                <w:rtl/>
              </w:rPr>
              <w:t xml:space="preserve"> 290</w:t>
            </w:r>
          </w:p>
        </w:tc>
      </w:tr>
      <w:tr w:rsidR="001629A8" w:rsidRPr="008E301F" w:rsidTr="009B32A5">
        <w:tc>
          <w:tcPr>
            <w:tcW w:w="5319" w:type="dxa"/>
          </w:tcPr>
          <w:p w:rsidR="001629A8" w:rsidRPr="00160949" w:rsidRDefault="001629A8" w:rsidP="009B32A5">
            <w:pPr>
              <w:pStyle w:val="libAie"/>
              <w:rPr>
                <w:rtl/>
              </w:rPr>
            </w:pPr>
            <w:r w:rsidRPr="00160949">
              <w:rPr>
                <w:rtl/>
              </w:rPr>
              <w:t xml:space="preserve">وقال موسى لأخيه هارون اخلفني في قومي </w:t>
            </w:r>
          </w:p>
        </w:tc>
        <w:tc>
          <w:tcPr>
            <w:tcW w:w="720" w:type="dxa"/>
          </w:tcPr>
          <w:p w:rsidR="001629A8" w:rsidRPr="008E301F" w:rsidRDefault="001629A8" w:rsidP="008647C8">
            <w:pPr>
              <w:pStyle w:val="libVarCenter"/>
              <w:rPr>
                <w:rtl/>
              </w:rPr>
            </w:pPr>
            <w:r w:rsidRPr="008E301F">
              <w:rPr>
                <w:rtl/>
              </w:rPr>
              <w:t xml:space="preserve"> 142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332</w:t>
            </w:r>
          </w:p>
        </w:tc>
      </w:tr>
      <w:tr w:rsidR="001629A8" w:rsidRPr="008E301F" w:rsidTr="009B32A5">
        <w:tc>
          <w:tcPr>
            <w:tcW w:w="5319" w:type="dxa"/>
          </w:tcPr>
          <w:p w:rsidR="001629A8" w:rsidRPr="00160949" w:rsidRDefault="001629A8" w:rsidP="009B32A5">
            <w:pPr>
              <w:pStyle w:val="libAie"/>
              <w:rPr>
                <w:rtl/>
              </w:rPr>
            </w:pPr>
            <w:r w:rsidRPr="00160949">
              <w:rPr>
                <w:rtl/>
              </w:rPr>
              <w:t xml:space="preserve">الذين يتبعون الرسول النبيّ الامي الذي يجدونه مكتوبا عندهم </w:t>
            </w:r>
          </w:p>
        </w:tc>
        <w:tc>
          <w:tcPr>
            <w:tcW w:w="720" w:type="dxa"/>
          </w:tcPr>
          <w:p w:rsidR="001629A8" w:rsidRPr="008E301F" w:rsidRDefault="001629A8" w:rsidP="008647C8">
            <w:pPr>
              <w:pStyle w:val="libVarCenter"/>
              <w:rPr>
                <w:rtl/>
              </w:rPr>
            </w:pPr>
            <w:r w:rsidRPr="008E301F">
              <w:rPr>
                <w:rtl/>
              </w:rPr>
              <w:t xml:space="preserve"> 157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47</w:t>
            </w:r>
          </w:p>
        </w:tc>
      </w:tr>
    </w:tbl>
    <w:p w:rsidR="001629A8" w:rsidRPr="00BB49C7" w:rsidRDefault="001629A8" w:rsidP="00764317">
      <w:pPr>
        <w:pStyle w:val="libCenterBold2"/>
        <w:rPr>
          <w:rtl/>
        </w:rPr>
      </w:pPr>
      <w:r w:rsidRPr="00BB49C7">
        <w:rPr>
          <w:rtl/>
        </w:rPr>
        <w:t>سورة الأنفال</w:t>
      </w:r>
      <w:r w:rsidRPr="00BB49C7">
        <w:rPr>
          <w:rFonts w:hint="cs"/>
          <w:rtl/>
        </w:rPr>
        <w:t xml:space="preserve"> </w:t>
      </w:r>
      <w:r w:rsidRPr="00BB49C7">
        <w:rPr>
          <w:rtl/>
        </w:rPr>
        <w:t>(8)</w:t>
      </w:r>
    </w:p>
    <w:tbl>
      <w:tblPr>
        <w:bidiVisual/>
        <w:tblW w:w="0" w:type="auto"/>
        <w:tblLook w:val="01E0"/>
      </w:tblPr>
      <w:tblGrid>
        <w:gridCol w:w="5319"/>
        <w:gridCol w:w="720"/>
        <w:gridCol w:w="720"/>
        <w:gridCol w:w="828"/>
      </w:tblGrid>
      <w:tr w:rsidR="001629A8" w:rsidRPr="008E301F" w:rsidTr="009B32A5">
        <w:tc>
          <w:tcPr>
            <w:tcW w:w="5319" w:type="dxa"/>
          </w:tcPr>
          <w:p w:rsidR="001629A8" w:rsidRPr="00160949" w:rsidRDefault="001629A8" w:rsidP="009B32A5">
            <w:pPr>
              <w:pStyle w:val="libAie"/>
              <w:rPr>
                <w:rtl/>
              </w:rPr>
            </w:pPr>
            <w:r w:rsidRPr="00160949">
              <w:rPr>
                <w:rtl/>
              </w:rPr>
              <w:t xml:space="preserve">انما اموالكم وأولادكم فتنة </w:t>
            </w:r>
          </w:p>
        </w:tc>
        <w:tc>
          <w:tcPr>
            <w:tcW w:w="720" w:type="dxa"/>
          </w:tcPr>
          <w:p w:rsidR="001629A8" w:rsidRPr="008E301F" w:rsidRDefault="001629A8" w:rsidP="008647C8">
            <w:pPr>
              <w:pStyle w:val="libVarCenter"/>
              <w:rPr>
                <w:rtl/>
              </w:rPr>
            </w:pPr>
            <w:r w:rsidRPr="008E301F">
              <w:rPr>
                <w:rtl/>
              </w:rPr>
              <w:t xml:space="preserve"> 28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433</w:t>
            </w:r>
          </w:p>
        </w:tc>
      </w:tr>
      <w:tr w:rsidR="001629A8" w:rsidRPr="008E301F" w:rsidTr="009B32A5">
        <w:tc>
          <w:tcPr>
            <w:tcW w:w="5319" w:type="dxa"/>
          </w:tcPr>
          <w:p w:rsidR="001629A8" w:rsidRPr="00160949" w:rsidRDefault="001629A8" w:rsidP="009B32A5">
            <w:pPr>
              <w:pStyle w:val="libAie"/>
              <w:rPr>
                <w:rtl/>
              </w:rPr>
            </w:pPr>
            <w:r w:rsidRPr="00160949">
              <w:rPr>
                <w:rtl/>
              </w:rPr>
              <w:t xml:space="preserve">وإذ يمكر بك الذين كفروا ليثبتوك أو يقتلوك </w:t>
            </w:r>
          </w:p>
        </w:tc>
        <w:tc>
          <w:tcPr>
            <w:tcW w:w="720" w:type="dxa"/>
          </w:tcPr>
          <w:p w:rsidR="001629A8" w:rsidRPr="008E301F" w:rsidRDefault="001629A8" w:rsidP="008647C8">
            <w:pPr>
              <w:pStyle w:val="libVarCenter"/>
              <w:rPr>
                <w:rtl/>
              </w:rPr>
            </w:pPr>
            <w:r w:rsidRPr="008E301F">
              <w:rPr>
                <w:rtl/>
              </w:rPr>
              <w:t xml:space="preserve"> 30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146</w:t>
            </w:r>
          </w:p>
        </w:tc>
      </w:tr>
    </w:tbl>
    <w:p w:rsidR="001629A8" w:rsidRPr="00BB49C7" w:rsidRDefault="001629A8" w:rsidP="00764317">
      <w:pPr>
        <w:pStyle w:val="libCenterBold2"/>
        <w:rPr>
          <w:rtl/>
        </w:rPr>
      </w:pPr>
      <w:r w:rsidRPr="00BB49C7">
        <w:rPr>
          <w:rtl/>
        </w:rPr>
        <w:t>سورة التوبة</w:t>
      </w:r>
      <w:r w:rsidRPr="00BB49C7">
        <w:rPr>
          <w:rFonts w:hint="cs"/>
          <w:rtl/>
        </w:rPr>
        <w:t xml:space="preserve"> </w:t>
      </w:r>
      <w:r w:rsidRPr="00BB49C7">
        <w:rPr>
          <w:rtl/>
        </w:rPr>
        <w:t>(9)</w:t>
      </w:r>
    </w:p>
    <w:tbl>
      <w:tblPr>
        <w:bidiVisual/>
        <w:tblW w:w="0" w:type="auto"/>
        <w:tblLook w:val="01E0"/>
      </w:tblPr>
      <w:tblGrid>
        <w:gridCol w:w="5319"/>
        <w:gridCol w:w="720"/>
        <w:gridCol w:w="720"/>
        <w:gridCol w:w="828"/>
      </w:tblGrid>
      <w:tr w:rsidR="001629A8" w:rsidRPr="008E301F" w:rsidTr="009B32A5">
        <w:tc>
          <w:tcPr>
            <w:tcW w:w="5319" w:type="dxa"/>
          </w:tcPr>
          <w:p w:rsidR="001629A8" w:rsidRPr="00160949" w:rsidRDefault="001629A8" w:rsidP="009B32A5">
            <w:pPr>
              <w:pStyle w:val="libAie"/>
              <w:rPr>
                <w:rtl/>
              </w:rPr>
            </w:pPr>
            <w:r w:rsidRPr="00160949">
              <w:rPr>
                <w:rtl/>
              </w:rPr>
              <w:t xml:space="preserve">براءة من الله ورسوله </w:t>
            </w:r>
          </w:p>
        </w:tc>
        <w:tc>
          <w:tcPr>
            <w:tcW w:w="720" w:type="dxa"/>
          </w:tcPr>
          <w:p w:rsidR="001629A8" w:rsidRPr="008E301F" w:rsidRDefault="001629A8" w:rsidP="008647C8">
            <w:pPr>
              <w:pStyle w:val="libVarCenter"/>
              <w:rPr>
                <w:rtl/>
              </w:rPr>
            </w:pPr>
            <w:r w:rsidRPr="008E301F">
              <w:rPr>
                <w:rtl/>
              </w:rPr>
              <w:t xml:space="preserve"> 1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248</w:t>
            </w:r>
          </w:p>
        </w:tc>
      </w:tr>
      <w:tr w:rsidR="001629A8" w:rsidRPr="008E301F" w:rsidTr="009B32A5">
        <w:tc>
          <w:tcPr>
            <w:tcW w:w="5319" w:type="dxa"/>
          </w:tcPr>
          <w:p w:rsidR="001629A8" w:rsidRPr="00160949" w:rsidRDefault="001629A8" w:rsidP="009B32A5">
            <w:pPr>
              <w:pStyle w:val="libAie"/>
              <w:rPr>
                <w:rtl/>
              </w:rPr>
            </w:pPr>
            <w:r w:rsidRPr="00160949">
              <w:rPr>
                <w:rtl/>
              </w:rPr>
              <w:t xml:space="preserve">فاذا انسلخ الأشهر الحرم </w:t>
            </w:r>
          </w:p>
        </w:tc>
        <w:tc>
          <w:tcPr>
            <w:tcW w:w="720" w:type="dxa"/>
          </w:tcPr>
          <w:p w:rsidR="001629A8" w:rsidRPr="008E301F" w:rsidRDefault="001629A8" w:rsidP="008647C8">
            <w:pPr>
              <w:pStyle w:val="libVarCenter"/>
              <w:rPr>
                <w:rtl/>
              </w:rPr>
            </w:pPr>
            <w:r w:rsidRPr="008E301F">
              <w:rPr>
                <w:rtl/>
              </w:rPr>
              <w:t xml:space="preserve"> 5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248</w:t>
            </w:r>
          </w:p>
        </w:tc>
      </w:tr>
      <w:tr w:rsidR="001629A8" w:rsidRPr="008E301F" w:rsidTr="009B32A5">
        <w:tc>
          <w:tcPr>
            <w:tcW w:w="5319" w:type="dxa"/>
          </w:tcPr>
          <w:p w:rsidR="001629A8" w:rsidRPr="00160949" w:rsidRDefault="001629A8" w:rsidP="009B32A5">
            <w:pPr>
              <w:pStyle w:val="libAie"/>
              <w:rPr>
                <w:rtl/>
              </w:rPr>
            </w:pPr>
            <w:r w:rsidRPr="00160949">
              <w:rPr>
                <w:rtl/>
              </w:rPr>
              <w:t xml:space="preserve">ويوم حنين إذ اعجبتكم كثرتكم </w:t>
            </w:r>
          </w:p>
        </w:tc>
        <w:tc>
          <w:tcPr>
            <w:tcW w:w="720" w:type="dxa"/>
          </w:tcPr>
          <w:p w:rsidR="001629A8" w:rsidRPr="008E301F" w:rsidRDefault="001629A8" w:rsidP="008647C8">
            <w:pPr>
              <w:pStyle w:val="libVarCenter"/>
              <w:rPr>
                <w:rtl/>
              </w:rPr>
            </w:pPr>
            <w:r w:rsidRPr="008E301F">
              <w:rPr>
                <w:rtl/>
              </w:rPr>
              <w:t xml:space="preserve"> 25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228</w:t>
            </w:r>
          </w:p>
        </w:tc>
      </w:tr>
      <w:tr w:rsidR="001629A8" w:rsidRPr="008E301F" w:rsidTr="009B32A5">
        <w:tc>
          <w:tcPr>
            <w:tcW w:w="5319" w:type="dxa"/>
          </w:tcPr>
          <w:p w:rsidR="001629A8" w:rsidRPr="00160949" w:rsidRDefault="001629A8" w:rsidP="009B32A5">
            <w:pPr>
              <w:pStyle w:val="libAie"/>
              <w:rPr>
                <w:rtl/>
              </w:rPr>
            </w:pPr>
            <w:r w:rsidRPr="00160949">
              <w:rPr>
                <w:rtl/>
              </w:rPr>
              <w:t xml:space="preserve">ثم انزل الله سكينته على رسوله وعلى المؤمنين </w:t>
            </w:r>
          </w:p>
        </w:tc>
        <w:tc>
          <w:tcPr>
            <w:tcW w:w="720" w:type="dxa"/>
          </w:tcPr>
          <w:p w:rsidR="001629A8" w:rsidRPr="008E301F" w:rsidRDefault="001629A8" w:rsidP="008647C8">
            <w:pPr>
              <w:pStyle w:val="libVarCenter"/>
              <w:rPr>
                <w:rtl/>
              </w:rPr>
            </w:pPr>
            <w:r w:rsidRPr="008E301F">
              <w:rPr>
                <w:rtl/>
              </w:rPr>
              <w:t xml:space="preserve"> 26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386</w:t>
            </w:r>
          </w:p>
        </w:tc>
      </w:tr>
      <w:tr w:rsidR="001629A8" w:rsidRPr="008E301F" w:rsidTr="009B32A5">
        <w:tc>
          <w:tcPr>
            <w:tcW w:w="5319" w:type="dxa"/>
          </w:tcPr>
          <w:p w:rsidR="001629A8" w:rsidRPr="00160949" w:rsidRDefault="001629A8" w:rsidP="009B32A5">
            <w:pPr>
              <w:pStyle w:val="libAie"/>
              <w:rPr>
                <w:rtl/>
              </w:rPr>
            </w:pPr>
            <w:r w:rsidRPr="00160949">
              <w:rPr>
                <w:rtl/>
              </w:rPr>
              <w:t xml:space="preserve">ليظهره على الدين كله ولو كره المشركون </w:t>
            </w:r>
          </w:p>
        </w:tc>
        <w:tc>
          <w:tcPr>
            <w:tcW w:w="720" w:type="dxa"/>
          </w:tcPr>
          <w:p w:rsidR="001629A8" w:rsidRPr="008E301F" w:rsidRDefault="001629A8" w:rsidP="008647C8">
            <w:pPr>
              <w:pStyle w:val="libVarCenter"/>
              <w:rPr>
                <w:rtl/>
              </w:rPr>
            </w:pPr>
            <w:r w:rsidRPr="008E301F">
              <w:rPr>
                <w:rtl/>
              </w:rPr>
              <w:t xml:space="preserve"> 33 </w:t>
            </w:r>
          </w:p>
        </w:tc>
        <w:tc>
          <w:tcPr>
            <w:tcW w:w="720" w:type="dxa"/>
          </w:tcPr>
          <w:p w:rsidR="001629A8" w:rsidRPr="008E301F" w:rsidRDefault="001629A8" w:rsidP="008647C8">
            <w:pPr>
              <w:pStyle w:val="libVarCenter"/>
              <w:rPr>
                <w:rtl/>
              </w:rPr>
            </w:pPr>
            <w:r w:rsidRPr="008E301F">
              <w:rPr>
                <w:rtl/>
              </w:rPr>
              <w:t xml:space="preserve"> 1 </w:t>
            </w:r>
          </w:p>
        </w:tc>
        <w:tc>
          <w:tcPr>
            <w:tcW w:w="828" w:type="dxa"/>
          </w:tcPr>
          <w:p w:rsidR="001629A8" w:rsidRPr="008E301F" w:rsidRDefault="001629A8" w:rsidP="008647C8">
            <w:pPr>
              <w:pStyle w:val="libVarCenter"/>
              <w:rPr>
                <w:rtl/>
              </w:rPr>
            </w:pPr>
            <w:r w:rsidRPr="008E301F">
              <w:rPr>
                <w:rtl/>
              </w:rPr>
              <w:t xml:space="preserve"> 89.</w:t>
            </w:r>
          </w:p>
        </w:tc>
      </w:tr>
    </w:tbl>
    <w:p w:rsidR="001629A8" w:rsidRPr="00F86AB4" w:rsidRDefault="001629A8" w:rsidP="00F947FC">
      <w:pPr>
        <w:pStyle w:val="libVar0"/>
        <w:rPr>
          <w:rtl/>
        </w:rPr>
      </w:pPr>
      <w:r>
        <w:rPr>
          <w:rtl/>
        </w:rPr>
        <w:br w:type="page"/>
      </w:r>
    </w:p>
    <w:tbl>
      <w:tblPr>
        <w:bidiVisual/>
        <w:tblW w:w="0" w:type="auto"/>
        <w:tblLayout w:type="fixed"/>
        <w:tblLook w:val="01E0"/>
      </w:tblPr>
      <w:tblGrid>
        <w:gridCol w:w="5319"/>
        <w:gridCol w:w="720"/>
        <w:gridCol w:w="693"/>
        <w:gridCol w:w="855"/>
      </w:tblGrid>
      <w:tr w:rsidR="001629A8" w:rsidRPr="006902E1" w:rsidTr="009B32A5">
        <w:tc>
          <w:tcPr>
            <w:tcW w:w="5319" w:type="dxa"/>
          </w:tcPr>
          <w:p w:rsidR="001629A8" w:rsidRPr="006902E1" w:rsidRDefault="001629A8" w:rsidP="00AA20CE">
            <w:pPr>
              <w:pStyle w:val="libBold2"/>
              <w:rPr>
                <w:rtl/>
              </w:rPr>
            </w:pPr>
            <w:r w:rsidRPr="006902E1">
              <w:rPr>
                <w:rtl/>
              </w:rPr>
              <w:lastRenderedPageBreak/>
              <w:t xml:space="preserve">الآية </w:t>
            </w:r>
          </w:p>
        </w:tc>
        <w:tc>
          <w:tcPr>
            <w:tcW w:w="720" w:type="dxa"/>
          </w:tcPr>
          <w:p w:rsidR="001629A8" w:rsidRPr="006902E1"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6902E1" w:rsidRDefault="001629A8" w:rsidP="00764317">
            <w:pPr>
              <w:pStyle w:val="libCenterBold2"/>
              <w:rPr>
                <w:rtl/>
              </w:rPr>
            </w:pPr>
            <w:r w:rsidRPr="00275B7C">
              <w:rPr>
                <w:rtl/>
              </w:rPr>
              <w:t>الجزء</w:t>
            </w:r>
            <w:r w:rsidRPr="00AA20CE">
              <w:rPr>
                <w:rStyle w:val="libBold2Char"/>
                <w:rtl/>
              </w:rPr>
              <w:t xml:space="preserve"> </w:t>
            </w:r>
          </w:p>
        </w:tc>
        <w:tc>
          <w:tcPr>
            <w:tcW w:w="855" w:type="dxa"/>
          </w:tcPr>
          <w:p w:rsidR="001629A8" w:rsidRPr="006902E1" w:rsidRDefault="001629A8" w:rsidP="00764317">
            <w:pPr>
              <w:pStyle w:val="libCenterBold2"/>
              <w:rPr>
                <w:rtl/>
              </w:rPr>
            </w:pPr>
            <w:r w:rsidRPr="00275B7C">
              <w:rPr>
                <w:rtl/>
              </w:rPr>
              <w:t>الصفحة</w:t>
            </w:r>
            <w:r w:rsidRPr="00AA20CE">
              <w:rPr>
                <w:rStyle w:val="libBold2Char"/>
                <w:rtl/>
              </w:rPr>
              <w:t xml:space="preserve"> </w:t>
            </w:r>
          </w:p>
        </w:tc>
      </w:tr>
      <w:tr w:rsidR="001629A8" w:rsidRPr="006902E1" w:rsidTr="009B32A5">
        <w:tc>
          <w:tcPr>
            <w:tcW w:w="5319" w:type="dxa"/>
          </w:tcPr>
          <w:p w:rsidR="001629A8" w:rsidRPr="00160949" w:rsidRDefault="001629A8" w:rsidP="009B32A5">
            <w:pPr>
              <w:pStyle w:val="libAie"/>
              <w:rPr>
                <w:rtl/>
              </w:rPr>
            </w:pPr>
            <w:r w:rsidRPr="00160949">
              <w:rPr>
                <w:rtl/>
              </w:rPr>
              <w:t xml:space="preserve">والمؤمنون والمؤمنات بعضهم أولياء بعض </w:t>
            </w:r>
          </w:p>
        </w:tc>
        <w:tc>
          <w:tcPr>
            <w:tcW w:w="720" w:type="dxa"/>
          </w:tcPr>
          <w:p w:rsidR="001629A8" w:rsidRPr="006902E1" w:rsidRDefault="001629A8" w:rsidP="008647C8">
            <w:pPr>
              <w:pStyle w:val="libVarCenter"/>
              <w:rPr>
                <w:rtl/>
              </w:rPr>
            </w:pPr>
            <w:r w:rsidRPr="006902E1">
              <w:rPr>
                <w:rtl/>
              </w:rPr>
              <w:t xml:space="preserve"> 71 </w:t>
            </w:r>
          </w:p>
        </w:tc>
        <w:tc>
          <w:tcPr>
            <w:tcW w:w="693" w:type="dxa"/>
          </w:tcPr>
          <w:p w:rsidR="001629A8" w:rsidRPr="006902E1" w:rsidRDefault="001629A8" w:rsidP="008647C8">
            <w:pPr>
              <w:pStyle w:val="libVarCenter"/>
              <w:rPr>
                <w:rtl/>
              </w:rPr>
            </w:pPr>
            <w:r w:rsidRPr="006902E1">
              <w:rPr>
                <w:rtl/>
              </w:rPr>
              <w:t xml:space="preserve"> 1 </w:t>
            </w:r>
          </w:p>
        </w:tc>
        <w:tc>
          <w:tcPr>
            <w:tcW w:w="855" w:type="dxa"/>
          </w:tcPr>
          <w:p w:rsidR="001629A8" w:rsidRPr="006902E1" w:rsidRDefault="001629A8" w:rsidP="008647C8">
            <w:pPr>
              <w:pStyle w:val="libVarCenter"/>
              <w:rPr>
                <w:rtl/>
              </w:rPr>
            </w:pPr>
            <w:r w:rsidRPr="006902E1">
              <w:rPr>
                <w:rtl/>
              </w:rPr>
              <w:t xml:space="preserve"> 325</w:t>
            </w:r>
          </w:p>
        </w:tc>
      </w:tr>
      <w:tr w:rsidR="001629A8" w:rsidRPr="006902E1" w:rsidTr="009B32A5">
        <w:tc>
          <w:tcPr>
            <w:tcW w:w="5319" w:type="dxa"/>
          </w:tcPr>
          <w:p w:rsidR="001629A8" w:rsidRPr="00160949" w:rsidRDefault="001629A8" w:rsidP="009B32A5">
            <w:pPr>
              <w:pStyle w:val="libAie"/>
              <w:rPr>
                <w:rtl/>
              </w:rPr>
            </w:pPr>
            <w:r w:rsidRPr="00160949">
              <w:rPr>
                <w:rtl/>
              </w:rPr>
              <w:t xml:space="preserve">بالمؤمنين رءوف رحيم </w:t>
            </w:r>
          </w:p>
        </w:tc>
        <w:tc>
          <w:tcPr>
            <w:tcW w:w="720" w:type="dxa"/>
          </w:tcPr>
          <w:p w:rsidR="001629A8" w:rsidRPr="006902E1" w:rsidRDefault="001629A8" w:rsidP="008647C8">
            <w:pPr>
              <w:pStyle w:val="libVarCenter"/>
              <w:rPr>
                <w:rtl/>
              </w:rPr>
            </w:pPr>
            <w:r w:rsidRPr="006902E1">
              <w:rPr>
                <w:rtl/>
              </w:rPr>
              <w:t xml:space="preserve"> 128 </w:t>
            </w:r>
          </w:p>
        </w:tc>
        <w:tc>
          <w:tcPr>
            <w:tcW w:w="693" w:type="dxa"/>
          </w:tcPr>
          <w:p w:rsidR="001629A8" w:rsidRPr="006902E1" w:rsidRDefault="001629A8" w:rsidP="008647C8">
            <w:pPr>
              <w:pStyle w:val="libVarCenter"/>
              <w:rPr>
                <w:rtl/>
              </w:rPr>
            </w:pPr>
            <w:r w:rsidRPr="006902E1">
              <w:rPr>
                <w:rtl/>
              </w:rPr>
              <w:t xml:space="preserve"> 1 </w:t>
            </w:r>
          </w:p>
        </w:tc>
        <w:tc>
          <w:tcPr>
            <w:tcW w:w="855" w:type="dxa"/>
          </w:tcPr>
          <w:p w:rsidR="001629A8" w:rsidRPr="006902E1" w:rsidRDefault="001629A8" w:rsidP="008647C8">
            <w:pPr>
              <w:pStyle w:val="libVarCenter"/>
              <w:rPr>
                <w:rtl/>
              </w:rPr>
            </w:pPr>
            <w:r w:rsidRPr="006902E1">
              <w:rPr>
                <w:rtl/>
              </w:rPr>
              <w:t xml:space="preserve"> 48</w:t>
            </w:r>
          </w:p>
        </w:tc>
      </w:tr>
    </w:tbl>
    <w:p w:rsidR="001629A8" w:rsidRPr="00BB49C7" w:rsidRDefault="001629A8" w:rsidP="00764317">
      <w:pPr>
        <w:pStyle w:val="libCenterBold2"/>
        <w:rPr>
          <w:rtl/>
        </w:rPr>
      </w:pPr>
      <w:r w:rsidRPr="00BB49C7">
        <w:rPr>
          <w:rtl/>
        </w:rPr>
        <w:t>سورة يونس</w:t>
      </w:r>
      <w:r w:rsidRPr="00BB49C7">
        <w:rPr>
          <w:rFonts w:hint="cs"/>
          <w:rtl/>
        </w:rPr>
        <w:t xml:space="preserve"> </w:t>
      </w:r>
      <w:r w:rsidRPr="00BB49C7">
        <w:rPr>
          <w:rtl/>
        </w:rPr>
        <w:t>(10)</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 أفمن يهدي الى الحق أحق ان يتبع امن لا يهدي إلاّ ان يهدى </w:t>
            </w:r>
          </w:p>
        </w:tc>
        <w:tc>
          <w:tcPr>
            <w:tcW w:w="720" w:type="dxa"/>
          </w:tcPr>
          <w:p w:rsidR="001629A8" w:rsidRPr="006902E1" w:rsidRDefault="001629A8" w:rsidP="008647C8">
            <w:pPr>
              <w:pStyle w:val="libVarCenter"/>
              <w:rPr>
                <w:rtl/>
              </w:rPr>
            </w:pPr>
            <w:r w:rsidRPr="006902E1">
              <w:rPr>
                <w:rtl/>
              </w:rPr>
              <w:t xml:space="preserve"> 35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201</w:t>
            </w:r>
          </w:p>
        </w:tc>
      </w:tr>
    </w:tbl>
    <w:p w:rsidR="001629A8" w:rsidRPr="00BB49C7" w:rsidRDefault="001629A8" w:rsidP="00764317">
      <w:pPr>
        <w:pStyle w:val="libCenterBold2"/>
        <w:rPr>
          <w:rtl/>
        </w:rPr>
      </w:pPr>
      <w:r w:rsidRPr="00BB49C7">
        <w:rPr>
          <w:rtl/>
        </w:rPr>
        <w:t>سورة هود</w:t>
      </w:r>
      <w:r w:rsidRPr="00BB49C7">
        <w:rPr>
          <w:rFonts w:hint="cs"/>
          <w:rtl/>
        </w:rPr>
        <w:t xml:space="preserve"> </w:t>
      </w:r>
      <w:r w:rsidRPr="00BB49C7">
        <w:rPr>
          <w:rtl/>
        </w:rPr>
        <w:t>(11)</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 فأتوا بعشر سور مثله </w:t>
            </w:r>
          </w:p>
        </w:tc>
        <w:tc>
          <w:tcPr>
            <w:tcW w:w="720" w:type="dxa"/>
          </w:tcPr>
          <w:p w:rsidR="001629A8" w:rsidRPr="006902E1" w:rsidRDefault="001629A8" w:rsidP="008647C8">
            <w:pPr>
              <w:pStyle w:val="libVarCenter"/>
              <w:rPr>
                <w:rtl/>
              </w:rPr>
            </w:pPr>
            <w:r w:rsidRPr="006902E1">
              <w:rPr>
                <w:rtl/>
              </w:rPr>
              <w:t xml:space="preserve"> 13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70</w:t>
            </w:r>
          </w:p>
        </w:tc>
      </w:tr>
      <w:tr w:rsidR="001629A8" w:rsidRPr="006902E1" w:rsidTr="009B32A5">
        <w:tc>
          <w:tcPr>
            <w:tcW w:w="5319" w:type="dxa"/>
          </w:tcPr>
          <w:p w:rsidR="001629A8" w:rsidRPr="00160949" w:rsidRDefault="001629A8" w:rsidP="009B32A5">
            <w:pPr>
              <w:pStyle w:val="libAie"/>
              <w:rPr>
                <w:rtl/>
              </w:rPr>
            </w:pPr>
            <w:r w:rsidRPr="00160949">
              <w:rPr>
                <w:rtl/>
              </w:rPr>
              <w:t xml:space="preserve">تمتعوا في داركم ثلاثة أيام ذلك وعد غير مكذوب </w:t>
            </w:r>
          </w:p>
        </w:tc>
        <w:tc>
          <w:tcPr>
            <w:tcW w:w="720" w:type="dxa"/>
          </w:tcPr>
          <w:p w:rsidR="001629A8" w:rsidRPr="006902E1" w:rsidRDefault="001629A8" w:rsidP="008647C8">
            <w:pPr>
              <w:pStyle w:val="libVarCenter"/>
              <w:rPr>
                <w:rtl/>
              </w:rPr>
            </w:pPr>
            <w:r w:rsidRPr="006902E1">
              <w:rPr>
                <w:rtl/>
              </w:rPr>
              <w:t xml:space="preserve"> 65 </w:t>
            </w:r>
          </w:p>
        </w:tc>
        <w:tc>
          <w:tcPr>
            <w:tcW w:w="720" w:type="dxa"/>
          </w:tcPr>
          <w:p w:rsidR="001629A8" w:rsidRPr="006902E1" w:rsidRDefault="001629A8" w:rsidP="008647C8">
            <w:pPr>
              <w:pStyle w:val="libVarCenter"/>
              <w:rPr>
                <w:rtl/>
              </w:rPr>
            </w:pPr>
            <w:r w:rsidRPr="006902E1">
              <w:rPr>
                <w:rtl/>
              </w:rPr>
              <w:t xml:space="preserve"> 2 </w:t>
            </w:r>
          </w:p>
        </w:tc>
        <w:tc>
          <w:tcPr>
            <w:tcW w:w="828" w:type="dxa"/>
          </w:tcPr>
          <w:p w:rsidR="001629A8" w:rsidRPr="006902E1" w:rsidRDefault="001629A8" w:rsidP="008647C8">
            <w:pPr>
              <w:pStyle w:val="libVarCenter"/>
              <w:rPr>
                <w:rtl/>
              </w:rPr>
            </w:pPr>
            <w:r w:rsidRPr="006902E1">
              <w:rPr>
                <w:rtl/>
              </w:rPr>
              <w:t xml:space="preserve"> 123</w:t>
            </w:r>
          </w:p>
        </w:tc>
      </w:tr>
      <w:tr w:rsidR="001629A8" w:rsidRPr="006902E1" w:rsidTr="009B32A5">
        <w:tc>
          <w:tcPr>
            <w:tcW w:w="5319" w:type="dxa"/>
          </w:tcPr>
          <w:p w:rsidR="001629A8" w:rsidRPr="00160949" w:rsidRDefault="001629A8" w:rsidP="009B32A5">
            <w:pPr>
              <w:pStyle w:val="libAie"/>
              <w:rPr>
                <w:rtl/>
              </w:rPr>
            </w:pPr>
            <w:r w:rsidRPr="00160949">
              <w:rPr>
                <w:rtl/>
              </w:rPr>
              <w:t xml:space="preserve">بقية الله خير لكم ان كنتم مؤمنين </w:t>
            </w:r>
          </w:p>
        </w:tc>
        <w:tc>
          <w:tcPr>
            <w:tcW w:w="720" w:type="dxa"/>
          </w:tcPr>
          <w:p w:rsidR="001629A8" w:rsidRPr="006902E1" w:rsidRDefault="001629A8" w:rsidP="008647C8">
            <w:pPr>
              <w:pStyle w:val="libVarCenter"/>
              <w:rPr>
                <w:rtl/>
              </w:rPr>
            </w:pPr>
            <w:r w:rsidRPr="006902E1">
              <w:rPr>
                <w:rtl/>
              </w:rPr>
              <w:t xml:space="preserve"> 86 </w:t>
            </w:r>
          </w:p>
        </w:tc>
        <w:tc>
          <w:tcPr>
            <w:tcW w:w="720" w:type="dxa"/>
          </w:tcPr>
          <w:p w:rsidR="001629A8" w:rsidRPr="006902E1" w:rsidRDefault="001629A8" w:rsidP="008647C8">
            <w:pPr>
              <w:pStyle w:val="libVarCenter"/>
              <w:rPr>
                <w:rtl/>
              </w:rPr>
            </w:pPr>
            <w:r w:rsidRPr="006902E1">
              <w:rPr>
                <w:rtl/>
              </w:rPr>
              <w:t xml:space="preserve"> 2 </w:t>
            </w:r>
          </w:p>
        </w:tc>
        <w:tc>
          <w:tcPr>
            <w:tcW w:w="828" w:type="dxa"/>
          </w:tcPr>
          <w:p w:rsidR="001629A8" w:rsidRPr="006902E1" w:rsidRDefault="001629A8" w:rsidP="008647C8">
            <w:pPr>
              <w:pStyle w:val="libVarCenter"/>
              <w:rPr>
                <w:rtl/>
              </w:rPr>
            </w:pPr>
            <w:r w:rsidRPr="006902E1">
              <w:rPr>
                <w:rtl/>
              </w:rPr>
              <w:t xml:space="preserve"> 292</w:t>
            </w:r>
          </w:p>
        </w:tc>
      </w:tr>
    </w:tbl>
    <w:p w:rsidR="001629A8" w:rsidRPr="00BB49C7" w:rsidRDefault="001629A8" w:rsidP="00764317">
      <w:pPr>
        <w:pStyle w:val="libCenterBold2"/>
        <w:rPr>
          <w:rtl/>
        </w:rPr>
      </w:pPr>
      <w:r w:rsidRPr="00BB49C7">
        <w:rPr>
          <w:rtl/>
        </w:rPr>
        <w:t>سورة يوسف</w:t>
      </w:r>
      <w:r w:rsidRPr="00BB49C7">
        <w:rPr>
          <w:rFonts w:hint="cs"/>
          <w:rtl/>
        </w:rPr>
        <w:t xml:space="preserve"> </w:t>
      </w:r>
      <w:r w:rsidRPr="00BB49C7">
        <w:rPr>
          <w:rtl/>
        </w:rPr>
        <w:t>(12)</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هل علمتم ما فعلتم بيوسف وأخيه إذ أنتم جاهلون </w:t>
            </w:r>
          </w:p>
        </w:tc>
        <w:tc>
          <w:tcPr>
            <w:tcW w:w="720" w:type="dxa"/>
          </w:tcPr>
          <w:p w:rsidR="001629A8" w:rsidRPr="006902E1" w:rsidRDefault="001629A8" w:rsidP="008647C8">
            <w:pPr>
              <w:pStyle w:val="libVarCenter"/>
              <w:rPr>
                <w:rtl/>
              </w:rPr>
            </w:pPr>
            <w:r w:rsidRPr="006902E1">
              <w:rPr>
                <w:rtl/>
              </w:rPr>
              <w:t xml:space="preserve"> 89 ـ 90 </w:t>
            </w:r>
          </w:p>
        </w:tc>
        <w:tc>
          <w:tcPr>
            <w:tcW w:w="720" w:type="dxa"/>
          </w:tcPr>
          <w:p w:rsidR="001629A8" w:rsidRPr="006902E1" w:rsidRDefault="001629A8" w:rsidP="008647C8">
            <w:pPr>
              <w:pStyle w:val="libVarCenter"/>
              <w:rPr>
                <w:rtl/>
              </w:rPr>
            </w:pPr>
            <w:r w:rsidRPr="006902E1">
              <w:rPr>
                <w:rtl/>
              </w:rPr>
              <w:t xml:space="preserve"> 2 </w:t>
            </w:r>
          </w:p>
        </w:tc>
        <w:tc>
          <w:tcPr>
            <w:tcW w:w="828" w:type="dxa"/>
          </w:tcPr>
          <w:p w:rsidR="001629A8" w:rsidRPr="006902E1" w:rsidRDefault="001629A8" w:rsidP="008647C8">
            <w:pPr>
              <w:pStyle w:val="libVarCenter"/>
              <w:rPr>
                <w:rtl/>
              </w:rPr>
            </w:pPr>
            <w:r w:rsidRPr="006902E1">
              <w:rPr>
                <w:rtl/>
              </w:rPr>
              <w:t xml:space="preserve"> 237</w:t>
            </w:r>
          </w:p>
        </w:tc>
      </w:tr>
    </w:tbl>
    <w:p w:rsidR="001629A8" w:rsidRPr="00BB49C7" w:rsidRDefault="001629A8" w:rsidP="00764317">
      <w:pPr>
        <w:pStyle w:val="libCenterBold2"/>
        <w:rPr>
          <w:rtl/>
        </w:rPr>
      </w:pPr>
      <w:r w:rsidRPr="00BB49C7">
        <w:rPr>
          <w:rtl/>
        </w:rPr>
        <w:t>سورة الرعد</w:t>
      </w:r>
      <w:r w:rsidRPr="00BB49C7">
        <w:rPr>
          <w:rFonts w:hint="cs"/>
          <w:rtl/>
        </w:rPr>
        <w:t xml:space="preserve"> </w:t>
      </w:r>
      <w:r w:rsidRPr="00BB49C7">
        <w:rPr>
          <w:rtl/>
        </w:rPr>
        <w:t>(13)</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انما أنت منذر </w:t>
            </w:r>
          </w:p>
        </w:tc>
        <w:tc>
          <w:tcPr>
            <w:tcW w:w="720" w:type="dxa"/>
          </w:tcPr>
          <w:p w:rsidR="001629A8" w:rsidRPr="006902E1" w:rsidRDefault="001629A8" w:rsidP="008647C8">
            <w:pPr>
              <w:pStyle w:val="libVarCenter"/>
              <w:rPr>
                <w:rtl/>
              </w:rPr>
            </w:pPr>
            <w:r w:rsidRPr="006902E1">
              <w:rPr>
                <w:rtl/>
              </w:rPr>
              <w:t xml:space="preserve"> 7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48</w:t>
            </w:r>
          </w:p>
        </w:tc>
      </w:tr>
    </w:tbl>
    <w:p w:rsidR="001629A8" w:rsidRPr="00BB49C7" w:rsidRDefault="001629A8" w:rsidP="00764317">
      <w:pPr>
        <w:pStyle w:val="libCenterBold2"/>
        <w:rPr>
          <w:rtl/>
        </w:rPr>
      </w:pPr>
      <w:r w:rsidRPr="00BB49C7">
        <w:rPr>
          <w:rtl/>
        </w:rPr>
        <w:t>سورة إبراهيم</w:t>
      </w:r>
      <w:r w:rsidRPr="00BB49C7">
        <w:rPr>
          <w:rFonts w:hint="cs"/>
          <w:rtl/>
        </w:rPr>
        <w:t xml:space="preserve"> </w:t>
      </w:r>
      <w:r w:rsidRPr="00BB49C7">
        <w:rPr>
          <w:rtl/>
        </w:rPr>
        <w:t>(14)</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يضلّ الله الظالمين ويفعل الله ما يشاء </w:t>
            </w:r>
          </w:p>
        </w:tc>
        <w:tc>
          <w:tcPr>
            <w:tcW w:w="720" w:type="dxa"/>
          </w:tcPr>
          <w:p w:rsidR="001629A8" w:rsidRPr="006902E1" w:rsidRDefault="001629A8" w:rsidP="008647C8">
            <w:pPr>
              <w:pStyle w:val="libVarCenter"/>
              <w:rPr>
                <w:rtl/>
              </w:rPr>
            </w:pPr>
            <w:r w:rsidRPr="006902E1">
              <w:rPr>
                <w:rtl/>
              </w:rPr>
              <w:t xml:space="preserve"> 27 </w:t>
            </w:r>
          </w:p>
        </w:tc>
        <w:tc>
          <w:tcPr>
            <w:tcW w:w="720" w:type="dxa"/>
          </w:tcPr>
          <w:p w:rsidR="001629A8" w:rsidRPr="006902E1" w:rsidRDefault="001629A8" w:rsidP="008647C8">
            <w:pPr>
              <w:pStyle w:val="libVarCenter"/>
              <w:rPr>
                <w:rtl/>
              </w:rPr>
            </w:pPr>
            <w:r w:rsidRPr="006902E1">
              <w:rPr>
                <w:rtl/>
              </w:rPr>
              <w:t xml:space="preserve"> 2 </w:t>
            </w:r>
          </w:p>
        </w:tc>
        <w:tc>
          <w:tcPr>
            <w:tcW w:w="828" w:type="dxa"/>
          </w:tcPr>
          <w:p w:rsidR="001629A8" w:rsidRPr="006902E1" w:rsidRDefault="001629A8" w:rsidP="008647C8">
            <w:pPr>
              <w:pStyle w:val="libVarCenter"/>
              <w:rPr>
                <w:rtl/>
              </w:rPr>
            </w:pPr>
            <w:r w:rsidRPr="006902E1">
              <w:rPr>
                <w:rtl/>
              </w:rPr>
              <w:t xml:space="preserve"> 51</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6902E1" w:rsidTr="009B32A5">
        <w:tc>
          <w:tcPr>
            <w:tcW w:w="5319" w:type="dxa"/>
          </w:tcPr>
          <w:p w:rsidR="001629A8" w:rsidRPr="006902E1" w:rsidRDefault="001629A8" w:rsidP="00AA20CE">
            <w:pPr>
              <w:pStyle w:val="libBold2"/>
              <w:rPr>
                <w:rtl/>
              </w:rPr>
            </w:pPr>
            <w:r w:rsidRPr="006902E1">
              <w:rPr>
                <w:rtl/>
              </w:rPr>
              <w:lastRenderedPageBreak/>
              <w:t xml:space="preserve">الآية </w:t>
            </w:r>
          </w:p>
        </w:tc>
        <w:tc>
          <w:tcPr>
            <w:tcW w:w="720" w:type="dxa"/>
          </w:tcPr>
          <w:p w:rsidR="001629A8" w:rsidRPr="006902E1"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6902E1"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6902E1" w:rsidRDefault="001629A8" w:rsidP="00764317">
            <w:pPr>
              <w:pStyle w:val="libCenterBold2"/>
              <w:rPr>
                <w:rtl/>
              </w:rPr>
            </w:pPr>
            <w:r w:rsidRPr="00275B7C">
              <w:rPr>
                <w:rtl/>
              </w:rPr>
              <w:t>الصفحة</w:t>
            </w:r>
            <w:r w:rsidRPr="00AA20CE">
              <w:rPr>
                <w:rStyle w:val="libBold2Char"/>
                <w:rtl/>
              </w:rPr>
              <w:t xml:space="preserve"> </w:t>
            </w:r>
          </w:p>
        </w:tc>
      </w:tr>
    </w:tbl>
    <w:p w:rsidR="001629A8" w:rsidRPr="00BB49C7" w:rsidRDefault="001629A8" w:rsidP="00764317">
      <w:pPr>
        <w:pStyle w:val="libCenterBold2"/>
        <w:rPr>
          <w:rtl/>
        </w:rPr>
      </w:pPr>
      <w:r w:rsidRPr="00BB49C7">
        <w:rPr>
          <w:rtl/>
        </w:rPr>
        <w:t>سورة الحجر</w:t>
      </w:r>
      <w:r w:rsidRPr="00BB49C7">
        <w:rPr>
          <w:rFonts w:hint="cs"/>
          <w:rtl/>
        </w:rPr>
        <w:t xml:space="preserve"> </w:t>
      </w:r>
      <w:r w:rsidRPr="00BB49C7">
        <w:rPr>
          <w:rtl/>
        </w:rPr>
        <w:t>(15)</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ان في ذلك لآيات للمتوسمين </w:t>
            </w:r>
          </w:p>
        </w:tc>
        <w:tc>
          <w:tcPr>
            <w:tcW w:w="720" w:type="dxa"/>
          </w:tcPr>
          <w:p w:rsidR="001629A8" w:rsidRPr="006902E1" w:rsidRDefault="001629A8" w:rsidP="008647C8">
            <w:pPr>
              <w:pStyle w:val="libVarCenter"/>
              <w:rPr>
                <w:rtl/>
              </w:rPr>
            </w:pPr>
            <w:r w:rsidRPr="006902E1">
              <w:rPr>
                <w:rtl/>
              </w:rPr>
              <w:t xml:space="preserve"> 75 </w:t>
            </w:r>
          </w:p>
        </w:tc>
        <w:tc>
          <w:tcPr>
            <w:tcW w:w="720" w:type="dxa"/>
          </w:tcPr>
          <w:p w:rsidR="001629A8" w:rsidRPr="006902E1" w:rsidRDefault="001629A8" w:rsidP="008647C8">
            <w:pPr>
              <w:pStyle w:val="libVarCenter"/>
              <w:rPr>
                <w:rtl/>
              </w:rPr>
            </w:pPr>
            <w:r w:rsidRPr="006902E1">
              <w:rPr>
                <w:rtl/>
              </w:rPr>
              <w:t xml:space="preserve"> 2 </w:t>
            </w:r>
          </w:p>
        </w:tc>
        <w:tc>
          <w:tcPr>
            <w:tcW w:w="828" w:type="dxa"/>
          </w:tcPr>
          <w:p w:rsidR="001629A8" w:rsidRPr="006902E1" w:rsidRDefault="001629A8" w:rsidP="008647C8">
            <w:pPr>
              <w:pStyle w:val="libVarCenter"/>
              <w:rPr>
                <w:rtl/>
              </w:rPr>
            </w:pPr>
            <w:r w:rsidRPr="006902E1">
              <w:rPr>
                <w:rtl/>
              </w:rPr>
              <w:t xml:space="preserve"> 293</w:t>
            </w:r>
          </w:p>
        </w:tc>
      </w:tr>
      <w:tr w:rsidR="001629A8" w:rsidRPr="006902E1" w:rsidTr="009B32A5">
        <w:tc>
          <w:tcPr>
            <w:tcW w:w="5319" w:type="dxa"/>
          </w:tcPr>
          <w:p w:rsidR="001629A8" w:rsidRPr="00160949" w:rsidRDefault="001629A8" w:rsidP="009B32A5">
            <w:pPr>
              <w:pStyle w:val="libAie"/>
              <w:rPr>
                <w:rtl/>
              </w:rPr>
            </w:pPr>
            <w:r w:rsidRPr="00160949">
              <w:rPr>
                <w:rtl/>
              </w:rPr>
              <w:t xml:space="preserve">قل اني انا النذير المبين </w:t>
            </w:r>
          </w:p>
        </w:tc>
        <w:tc>
          <w:tcPr>
            <w:tcW w:w="720" w:type="dxa"/>
          </w:tcPr>
          <w:p w:rsidR="001629A8" w:rsidRPr="006902E1" w:rsidRDefault="001629A8" w:rsidP="008647C8">
            <w:pPr>
              <w:pStyle w:val="libVarCenter"/>
              <w:rPr>
                <w:rtl/>
              </w:rPr>
            </w:pPr>
            <w:r w:rsidRPr="006902E1">
              <w:rPr>
                <w:rtl/>
              </w:rPr>
              <w:t xml:space="preserve"> 89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47</w:t>
            </w:r>
          </w:p>
        </w:tc>
      </w:tr>
      <w:tr w:rsidR="001629A8" w:rsidRPr="006902E1" w:rsidTr="009B32A5">
        <w:tc>
          <w:tcPr>
            <w:tcW w:w="5319" w:type="dxa"/>
          </w:tcPr>
          <w:p w:rsidR="001629A8" w:rsidRPr="00160949" w:rsidRDefault="001629A8" w:rsidP="009B32A5">
            <w:pPr>
              <w:pStyle w:val="libAie"/>
              <w:rPr>
                <w:rtl/>
              </w:rPr>
            </w:pPr>
            <w:r w:rsidRPr="00160949">
              <w:rPr>
                <w:rtl/>
              </w:rPr>
              <w:t xml:space="preserve">فأصدع بما تؤمر وأعرض عن المشركين </w:t>
            </w:r>
          </w:p>
        </w:tc>
        <w:tc>
          <w:tcPr>
            <w:tcW w:w="720" w:type="dxa"/>
          </w:tcPr>
          <w:p w:rsidR="001629A8" w:rsidRPr="006902E1" w:rsidRDefault="001629A8" w:rsidP="008647C8">
            <w:pPr>
              <w:pStyle w:val="libVarCenter"/>
              <w:rPr>
                <w:rtl/>
              </w:rPr>
            </w:pPr>
            <w:r w:rsidRPr="006902E1">
              <w:rPr>
                <w:rtl/>
              </w:rPr>
              <w:t xml:space="preserve"> 94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106</w:t>
            </w:r>
          </w:p>
        </w:tc>
      </w:tr>
      <w:tr w:rsidR="001629A8" w:rsidRPr="006902E1" w:rsidTr="009B32A5">
        <w:tc>
          <w:tcPr>
            <w:tcW w:w="5319" w:type="dxa"/>
          </w:tcPr>
          <w:p w:rsidR="001629A8" w:rsidRPr="00160949" w:rsidRDefault="001629A8" w:rsidP="009B32A5">
            <w:pPr>
              <w:pStyle w:val="libAie"/>
              <w:rPr>
                <w:rtl/>
              </w:rPr>
            </w:pPr>
            <w:r w:rsidRPr="00160949">
              <w:rPr>
                <w:rtl/>
              </w:rPr>
              <w:t xml:space="preserve">انا كفيناك المستهزئين </w:t>
            </w:r>
          </w:p>
        </w:tc>
        <w:tc>
          <w:tcPr>
            <w:tcW w:w="720" w:type="dxa"/>
          </w:tcPr>
          <w:p w:rsidR="001629A8" w:rsidRPr="006902E1" w:rsidRDefault="001629A8" w:rsidP="008647C8">
            <w:pPr>
              <w:pStyle w:val="libVarCenter"/>
              <w:rPr>
                <w:rtl/>
              </w:rPr>
            </w:pPr>
            <w:r w:rsidRPr="006902E1">
              <w:rPr>
                <w:rtl/>
              </w:rPr>
              <w:t xml:space="preserve"> 95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114</w:t>
            </w:r>
          </w:p>
        </w:tc>
      </w:tr>
    </w:tbl>
    <w:p w:rsidR="001629A8" w:rsidRPr="00BB49C7" w:rsidRDefault="001629A8" w:rsidP="00764317">
      <w:pPr>
        <w:pStyle w:val="libCenterBold2"/>
        <w:rPr>
          <w:rtl/>
        </w:rPr>
      </w:pPr>
      <w:r w:rsidRPr="00BB49C7">
        <w:rPr>
          <w:rtl/>
        </w:rPr>
        <w:t>سورة النحل</w:t>
      </w:r>
      <w:r w:rsidRPr="00BB49C7">
        <w:rPr>
          <w:rFonts w:hint="cs"/>
          <w:rtl/>
        </w:rPr>
        <w:t xml:space="preserve"> </w:t>
      </w:r>
      <w:r w:rsidRPr="00BB49C7">
        <w:rPr>
          <w:rtl/>
        </w:rPr>
        <w:t>(16)</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يعرفون نعمة الله ثم ينكرونها </w:t>
            </w:r>
          </w:p>
        </w:tc>
        <w:tc>
          <w:tcPr>
            <w:tcW w:w="720" w:type="dxa"/>
          </w:tcPr>
          <w:p w:rsidR="001629A8" w:rsidRPr="006902E1" w:rsidRDefault="001629A8" w:rsidP="008647C8">
            <w:pPr>
              <w:pStyle w:val="libVarCenter"/>
              <w:rPr>
                <w:rtl/>
              </w:rPr>
            </w:pPr>
            <w:r w:rsidRPr="006902E1">
              <w:rPr>
                <w:rtl/>
              </w:rPr>
              <w:t xml:space="preserve"> 83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48</w:t>
            </w:r>
          </w:p>
        </w:tc>
      </w:tr>
      <w:tr w:rsidR="001629A8" w:rsidRPr="006902E1" w:rsidTr="009B32A5">
        <w:tc>
          <w:tcPr>
            <w:tcW w:w="5319" w:type="dxa"/>
          </w:tcPr>
          <w:p w:rsidR="001629A8" w:rsidRPr="00160949" w:rsidRDefault="001629A8" w:rsidP="009B32A5">
            <w:pPr>
              <w:pStyle w:val="libAie"/>
              <w:rPr>
                <w:rtl/>
              </w:rPr>
            </w:pPr>
            <w:r w:rsidRPr="00160949">
              <w:rPr>
                <w:rtl/>
              </w:rPr>
              <w:t xml:space="preserve">ان الله يأمر بالعدل والاحسان وايتاء ذي القربى </w:t>
            </w:r>
          </w:p>
        </w:tc>
        <w:tc>
          <w:tcPr>
            <w:tcW w:w="720" w:type="dxa"/>
          </w:tcPr>
          <w:p w:rsidR="001629A8" w:rsidRPr="006902E1" w:rsidRDefault="001629A8" w:rsidP="008647C8">
            <w:pPr>
              <w:pStyle w:val="libVarCenter"/>
              <w:rPr>
                <w:rtl/>
              </w:rPr>
            </w:pPr>
            <w:r w:rsidRPr="006902E1">
              <w:rPr>
                <w:rtl/>
              </w:rPr>
              <w:t xml:space="preserve"> 90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112</w:t>
            </w:r>
          </w:p>
        </w:tc>
      </w:tr>
      <w:tr w:rsidR="001629A8" w:rsidRPr="006902E1" w:rsidTr="009B32A5">
        <w:tc>
          <w:tcPr>
            <w:tcW w:w="5319" w:type="dxa"/>
          </w:tcPr>
          <w:p w:rsidR="001629A8" w:rsidRPr="00160949" w:rsidRDefault="001629A8" w:rsidP="009B32A5">
            <w:pPr>
              <w:pStyle w:val="libAie"/>
              <w:rPr>
                <w:rtl/>
              </w:rPr>
            </w:pPr>
            <w:r w:rsidRPr="00160949">
              <w:rPr>
                <w:rtl/>
              </w:rPr>
              <w:t xml:space="preserve">وان عاقبتم فعاقبوا بمثل ما عوقبتم به </w:t>
            </w:r>
          </w:p>
        </w:tc>
        <w:tc>
          <w:tcPr>
            <w:tcW w:w="720" w:type="dxa"/>
          </w:tcPr>
          <w:p w:rsidR="001629A8" w:rsidRPr="006902E1" w:rsidRDefault="001629A8" w:rsidP="008647C8">
            <w:pPr>
              <w:pStyle w:val="libVarCenter"/>
              <w:rPr>
                <w:rtl/>
              </w:rPr>
            </w:pPr>
            <w:r w:rsidRPr="006902E1">
              <w:rPr>
                <w:rtl/>
              </w:rPr>
              <w:t xml:space="preserve"> 126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182</w:t>
            </w:r>
          </w:p>
        </w:tc>
      </w:tr>
    </w:tbl>
    <w:p w:rsidR="001629A8" w:rsidRPr="00BB49C7" w:rsidRDefault="001629A8" w:rsidP="00764317">
      <w:pPr>
        <w:pStyle w:val="libCenterBold2"/>
        <w:rPr>
          <w:rtl/>
        </w:rPr>
      </w:pPr>
      <w:r w:rsidRPr="00BB49C7">
        <w:rPr>
          <w:rtl/>
        </w:rPr>
        <w:t>سورة الاسراء</w:t>
      </w:r>
      <w:r w:rsidRPr="00BB49C7">
        <w:rPr>
          <w:rFonts w:hint="cs"/>
          <w:rtl/>
        </w:rPr>
        <w:t xml:space="preserve"> </w:t>
      </w:r>
      <w:r w:rsidRPr="00BB49C7">
        <w:rPr>
          <w:rtl/>
        </w:rPr>
        <w:t>(17)</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وإذا قرأت القرآن جعلنا بينك وبين الذين لا يؤمنون </w:t>
            </w:r>
          </w:p>
        </w:tc>
        <w:tc>
          <w:tcPr>
            <w:tcW w:w="720" w:type="dxa"/>
          </w:tcPr>
          <w:p w:rsidR="001629A8" w:rsidRPr="006902E1" w:rsidRDefault="001629A8" w:rsidP="008647C8">
            <w:pPr>
              <w:pStyle w:val="libVarCenter"/>
              <w:rPr>
                <w:rtl/>
              </w:rPr>
            </w:pPr>
            <w:r w:rsidRPr="006902E1">
              <w:rPr>
                <w:rtl/>
              </w:rPr>
              <w:t xml:space="preserve"> 45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87</w:t>
            </w:r>
          </w:p>
        </w:tc>
      </w:tr>
      <w:tr w:rsidR="001629A8" w:rsidRPr="006902E1" w:rsidTr="009B32A5">
        <w:tc>
          <w:tcPr>
            <w:tcW w:w="5319" w:type="dxa"/>
          </w:tcPr>
          <w:p w:rsidR="001629A8" w:rsidRPr="00160949" w:rsidRDefault="001629A8" w:rsidP="009B32A5">
            <w:pPr>
              <w:pStyle w:val="libAie"/>
              <w:rPr>
                <w:rtl/>
              </w:rPr>
            </w:pPr>
            <w:r w:rsidRPr="00160949">
              <w:rPr>
                <w:rtl/>
              </w:rPr>
              <w:t xml:space="preserve">جاء الحق وزهق الباطل إن الباطل كان زهوقا </w:t>
            </w:r>
          </w:p>
        </w:tc>
        <w:tc>
          <w:tcPr>
            <w:tcW w:w="720" w:type="dxa"/>
          </w:tcPr>
          <w:p w:rsidR="001629A8" w:rsidRPr="006902E1" w:rsidRDefault="001629A8" w:rsidP="008647C8">
            <w:pPr>
              <w:pStyle w:val="libVarCenter"/>
              <w:rPr>
                <w:rtl/>
              </w:rPr>
            </w:pPr>
            <w:r w:rsidRPr="006902E1">
              <w:rPr>
                <w:rtl/>
              </w:rPr>
              <w:t xml:space="preserve"> 81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385</w:t>
            </w:r>
          </w:p>
        </w:tc>
      </w:tr>
    </w:tbl>
    <w:p w:rsidR="001629A8" w:rsidRPr="00BB49C7" w:rsidRDefault="001629A8" w:rsidP="00764317">
      <w:pPr>
        <w:pStyle w:val="libCenterBold2"/>
        <w:rPr>
          <w:rtl/>
        </w:rPr>
      </w:pPr>
      <w:r w:rsidRPr="00BB49C7">
        <w:rPr>
          <w:rtl/>
        </w:rPr>
        <w:t>سورة الكهف</w:t>
      </w:r>
      <w:r w:rsidRPr="00BB49C7">
        <w:rPr>
          <w:rFonts w:hint="cs"/>
          <w:rtl/>
        </w:rPr>
        <w:t xml:space="preserve"> </w:t>
      </w:r>
      <w:r w:rsidRPr="00BB49C7">
        <w:rPr>
          <w:rtl/>
        </w:rPr>
        <w:t>(18)</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أم حسبت أن أصحاب الكهف والرقيم كانوا من آياتنا عجبا </w:t>
            </w:r>
          </w:p>
        </w:tc>
        <w:tc>
          <w:tcPr>
            <w:tcW w:w="720" w:type="dxa"/>
          </w:tcPr>
          <w:p w:rsidR="001629A8" w:rsidRPr="006902E1" w:rsidRDefault="001629A8" w:rsidP="008647C8">
            <w:pPr>
              <w:pStyle w:val="libVarCenter"/>
              <w:rPr>
                <w:rtl/>
              </w:rPr>
            </w:pPr>
            <w:r w:rsidRPr="006902E1">
              <w:rPr>
                <w:rtl/>
              </w:rPr>
              <w:t xml:space="preserve"> 9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473</w:t>
            </w:r>
          </w:p>
        </w:tc>
      </w:tr>
    </w:tbl>
    <w:p w:rsidR="001629A8" w:rsidRPr="00BB49C7" w:rsidRDefault="001629A8" w:rsidP="00764317">
      <w:pPr>
        <w:pStyle w:val="libCenterBold2"/>
        <w:rPr>
          <w:rtl/>
        </w:rPr>
      </w:pPr>
      <w:r w:rsidRPr="00BB49C7">
        <w:rPr>
          <w:rtl/>
        </w:rPr>
        <w:t>سورة مريم</w:t>
      </w:r>
      <w:r w:rsidRPr="00BB49C7">
        <w:rPr>
          <w:rFonts w:hint="cs"/>
          <w:rtl/>
        </w:rPr>
        <w:t xml:space="preserve"> </w:t>
      </w:r>
      <w:r w:rsidRPr="00BB49C7">
        <w:rPr>
          <w:rtl/>
        </w:rPr>
        <w:t>(19)</w:t>
      </w:r>
    </w:p>
    <w:tbl>
      <w:tblPr>
        <w:bidiVisual/>
        <w:tblW w:w="0" w:type="auto"/>
        <w:tblLook w:val="01E0"/>
      </w:tblPr>
      <w:tblGrid>
        <w:gridCol w:w="5319"/>
        <w:gridCol w:w="720"/>
        <w:gridCol w:w="720"/>
        <w:gridCol w:w="828"/>
      </w:tblGrid>
      <w:tr w:rsidR="001629A8" w:rsidRPr="006902E1" w:rsidTr="009B32A5">
        <w:tc>
          <w:tcPr>
            <w:tcW w:w="5319" w:type="dxa"/>
          </w:tcPr>
          <w:p w:rsidR="001629A8" w:rsidRPr="00160949" w:rsidRDefault="001629A8" w:rsidP="009B32A5">
            <w:pPr>
              <w:pStyle w:val="libAie"/>
              <w:rPr>
                <w:rtl/>
              </w:rPr>
            </w:pPr>
            <w:r w:rsidRPr="00160949">
              <w:rPr>
                <w:rtl/>
              </w:rPr>
              <w:t xml:space="preserve">وهزي إليك بجذع النخلة ... وقرّي عينا </w:t>
            </w:r>
          </w:p>
        </w:tc>
        <w:tc>
          <w:tcPr>
            <w:tcW w:w="720" w:type="dxa"/>
          </w:tcPr>
          <w:p w:rsidR="001629A8" w:rsidRPr="006902E1" w:rsidRDefault="001629A8" w:rsidP="008647C8">
            <w:pPr>
              <w:pStyle w:val="libVarCenter"/>
              <w:rPr>
                <w:rtl/>
              </w:rPr>
            </w:pPr>
            <w:r w:rsidRPr="006902E1">
              <w:rPr>
                <w:rtl/>
              </w:rPr>
              <w:t xml:space="preserve"> 25 ـ 26 </w:t>
            </w:r>
          </w:p>
        </w:tc>
        <w:tc>
          <w:tcPr>
            <w:tcW w:w="720" w:type="dxa"/>
          </w:tcPr>
          <w:p w:rsidR="001629A8" w:rsidRPr="006902E1" w:rsidRDefault="001629A8" w:rsidP="008647C8">
            <w:pPr>
              <w:pStyle w:val="libVarCenter"/>
              <w:rPr>
                <w:rtl/>
              </w:rPr>
            </w:pPr>
            <w:r w:rsidRPr="006902E1">
              <w:rPr>
                <w:rtl/>
              </w:rPr>
              <w:t xml:space="preserve"> 1 </w:t>
            </w:r>
          </w:p>
        </w:tc>
        <w:tc>
          <w:tcPr>
            <w:tcW w:w="828" w:type="dxa"/>
          </w:tcPr>
          <w:p w:rsidR="001629A8" w:rsidRPr="006902E1" w:rsidRDefault="001629A8" w:rsidP="008647C8">
            <w:pPr>
              <w:pStyle w:val="libVarCenter"/>
              <w:rPr>
                <w:rtl/>
              </w:rPr>
            </w:pPr>
            <w:r w:rsidRPr="006902E1">
              <w:rPr>
                <w:rtl/>
              </w:rPr>
              <w:t xml:space="preserve"> 116</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D91D55" w:rsidTr="009B32A5">
        <w:tc>
          <w:tcPr>
            <w:tcW w:w="5319" w:type="dxa"/>
          </w:tcPr>
          <w:p w:rsidR="001629A8" w:rsidRPr="00D91D55" w:rsidRDefault="001629A8" w:rsidP="00AA20CE">
            <w:pPr>
              <w:pStyle w:val="libBold2"/>
              <w:rPr>
                <w:rtl/>
              </w:rPr>
            </w:pPr>
            <w:r w:rsidRPr="00D91D55">
              <w:rPr>
                <w:rtl/>
              </w:rPr>
              <w:lastRenderedPageBreak/>
              <w:t xml:space="preserve">الآية </w:t>
            </w:r>
          </w:p>
        </w:tc>
        <w:tc>
          <w:tcPr>
            <w:tcW w:w="720" w:type="dxa"/>
          </w:tcPr>
          <w:p w:rsidR="001629A8" w:rsidRPr="00D91D55"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D91D55"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D91D55" w:rsidRDefault="001629A8" w:rsidP="00764317">
            <w:pPr>
              <w:pStyle w:val="libCenterBold2"/>
              <w:rPr>
                <w:rtl/>
              </w:rPr>
            </w:pPr>
            <w:r w:rsidRPr="00275B7C">
              <w:rPr>
                <w:rtl/>
              </w:rPr>
              <w:t>الصفحة</w:t>
            </w:r>
            <w:r w:rsidRPr="00AA20CE">
              <w:rPr>
                <w:rStyle w:val="libBold2Char"/>
                <w:rtl/>
              </w:rPr>
              <w:t xml:space="preserve"> </w:t>
            </w:r>
          </w:p>
        </w:tc>
      </w:tr>
    </w:tbl>
    <w:p w:rsidR="001629A8" w:rsidRPr="00BB49C7" w:rsidRDefault="001629A8" w:rsidP="00764317">
      <w:pPr>
        <w:pStyle w:val="libCenterBold2"/>
        <w:rPr>
          <w:rtl/>
        </w:rPr>
      </w:pPr>
      <w:r w:rsidRPr="00BB49C7">
        <w:rPr>
          <w:rtl/>
        </w:rPr>
        <w:t>سورة الأنبياء</w:t>
      </w:r>
      <w:r w:rsidRPr="00BB49C7">
        <w:rPr>
          <w:rFonts w:hint="cs"/>
          <w:rtl/>
        </w:rPr>
        <w:t xml:space="preserve"> </w:t>
      </w:r>
      <w:r w:rsidRPr="00BB49C7">
        <w:rPr>
          <w:rtl/>
        </w:rPr>
        <w:t>(21)</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يا نار كوني بردا وسلاما على إبراهيم </w:t>
            </w:r>
          </w:p>
        </w:tc>
        <w:tc>
          <w:tcPr>
            <w:tcW w:w="720" w:type="dxa"/>
          </w:tcPr>
          <w:p w:rsidR="001629A8" w:rsidRPr="00D91D55" w:rsidRDefault="001629A8" w:rsidP="008647C8">
            <w:pPr>
              <w:pStyle w:val="libVarCenter"/>
              <w:rPr>
                <w:rtl/>
              </w:rPr>
            </w:pPr>
            <w:r w:rsidRPr="00D91D55">
              <w:rPr>
                <w:rtl/>
              </w:rPr>
              <w:t xml:space="preserve"> 69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146</w:t>
            </w:r>
          </w:p>
        </w:tc>
      </w:tr>
      <w:tr w:rsidR="001629A8" w:rsidRPr="00D91D55" w:rsidTr="009B32A5">
        <w:tc>
          <w:tcPr>
            <w:tcW w:w="5319" w:type="dxa"/>
          </w:tcPr>
          <w:p w:rsidR="001629A8" w:rsidRPr="0060115D" w:rsidRDefault="001629A8" w:rsidP="009B32A5">
            <w:pPr>
              <w:pStyle w:val="libAie"/>
              <w:rPr>
                <w:rtl/>
              </w:rPr>
            </w:pPr>
            <w:r w:rsidRPr="0060115D">
              <w:rPr>
                <w:rtl/>
              </w:rPr>
              <w:t xml:space="preserve">وما ارسلناك إلاّ رحمة للعالمين </w:t>
            </w:r>
          </w:p>
        </w:tc>
        <w:tc>
          <w:tcPr>
            <w:tcW w:w="720" w:type="dxa"/>
          </w:tcPr>
          <w:p w:rsidR="001629A8" w:rsidRPr="00D91D55" w:rsidRDefault="001629A8" w:rsidP="008647C8">
            <w:pPr>
              <w:pStyle w:val="libVarCenter"/>
              <w:rPr>
                <w:rtl/>
              </w:rPr>
            </w:pPr>
            <w:r w:rsidRPr="00D91D55">
              <w:rPr>
                <w:rtl/>
              </w:rPr>
              <w:t xml:space="preserve"> 107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48</w:t>
            </w:r>
          </w:p>
        </w:tc>
      </w:tr>
    </w:tbl>
    <w:p w:rsidR="001629A8" w:rsidRPr="00BB49C7" w:rsidRDefault="001629A8" w:rsidP="00764317">
      <w:pPr>
        <w:pStyle w:val="libCenterBold2"/>
        <w:rPr>
          <w:rtl/>
        </w:rPr>
      </w:pPr>
      <w:r w:rsidRPr="00BB49C7">
        <w:rPr>
          <w:rtl/>
        </w:rPr>
        <w:t>سورة الحجّ</w:t>
      </w:r>
      <w:r w:rsidRPr="00BB49C7">
        <w:rPr>
          <w:rFonts w:hint="cs"/>
          <w:rtl/>
        </w:rPr>
        <w:t xml:space="preserve"> </w:t>
      </w:r>
      <w:r w:rsidRPr="00BB49C7">
        <w:rPr>
          <w:rtl/>
        </w:rPr>
        <w:t>(22)</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اذن للذين يقاتلون بأنهم ظلموا ... يقولوا ربّنا الله </w:t>
            </w:r>
          </w:p>
        </w:tc>
        <w:tc>
          <w:tcPr>
            <w:tcW w:w="720" w:type="dxa"/>
          </w:tcPr>
          <w:p w:rsidR="001629A8" w:rsidRPr="00D91D55" w:rsidRDefault="001629A8" w:rsidP="008647C8">
            <w:pPr>
              <w:pStyle w:val="libVarCenter"/>
              <w:rPr>
                <w:rtl/>
              </w:rPr>
            </w:pPr>
            <w:r w:rsidRPr="00D91D55">
              <w:rPr>
                <w:rtl/>
              </w:rPr>
              <w:t xml:space="preserve"> 39 ـ 40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162</w:t>
            </w:r>
          </w:p>
        </w:tc>
      </w:tr>
      <w:tr w:rsidR="001629A8" w:rsidRPr="00D91D55" w:rsidTr="009B32A5">
        <w:tc>
          <w:tcPr>
            <w:tcW w:w="5319" w:type="dxa"/>
          </w:tcPr>
          <w:p w:rsidR="001629A8" w:rsidRPr="0060115D" w:rsidRDefault="001629A8" w:rsidP="009B32A5">
            <w:pPr>
              <w:pStyle w:val="libAie"/>
              <w:rPr>
                <w:rtl/>
              </w:rPr>
            </w:pPr>
            <w:r w:rsidRPr="0060115D">
              <w:rPr>
                <w:rtl/>
              </w:rPr>
              <w:t xml:space="preserve">الله يصطفي من الملائكة رسلا ومن الناس </w:t>
            </w:r>
          </w:p>
        </w:tc>
        <w:tc>
          <w:tcPr>
            <w:tcW w:w="720" w:type="dxa"/>
          </w:tcPr>
          <w:p w:rsidR="001629A8" w:rsidRPr="00D91D55" w:rsidRDefault="001629A8" w:rsidP="008647C8">
            <w:pPr>
              <w:pStyle w:val="libVarCenter"/>
              <w:rPr>
                <w:rtl/>
              </w:rPr>
            </w:pPr>
            <w:r w:rsidRPr="00D91D55">
              <w:rPr>
                <w:rtl/>
              </w:rPr>
              <w:t xml:space="preserve"> 75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47</w:t>
            </w:r>
          </w:p>
        </w:tc>
      </w:tr>
    </w:tbl>
    <w:p w:rsidR="001629A8" w:rsidRPr="00BB49C7" w:rsidRDefault="001629A8" w:rsidP="00764317">
      <w:pPr>
        <w:pStyle w:val="libCenterBold2"/>
        <w:rPr>
          <w:rtl/>
        </w:rPr>
      </w:pPr>
      <w:r w:rsidRPr="00BB49C7">
        <w:rPr>
          <w:rtl/>
        </w:rPr>
        <w:t>سورة النور</w:t>
      </w:r>
      <w:r w:rsidRPr="00BB49C7">
        <w:rPr>
          <w:rFonts w:hint="cs"/>
          <w:rtl/>
        </w:rPr>
        <w:t xml:space="preserve"> </w:t>
      </w:r>
      <w:r w:rsidRPr="00BB49C7">
        <w:rPr>
          <w:rtl/>
        </w:rPr>
        <w:t>(24)</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وانكحوا الأيامى منكم والصالحين من عبادكم وإمائكم ان </w:t>
            </w:r>
          </w:p>
        </w:tc>
        <w:tc>
          <w:tcPr>
            <w:tcW w:w="720" w:type="dxa"/>
          </w:tcPr>
          <w:p w:rsidR="001629A8" w:rsidRPr="00D91D55" w:rsidRDefault="001629A8" w:rsidP="008647C8">
            <w:pPr>
              <w:pStyle w:val="libVarCenter"/>
              <w:rPr>
                <w:rtl/>
              </w:rPr>
            </w:pPr>
            <w:r w:rsidRPr="00D91D55">
              <w:rPr>
                <w:rtl/>
              </w:rPr>
              <w:t xml:space="preserve"> 32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103</w:t>
            </w:r>
          </w:p>
        </w:tc>
      </w:tr>
    </w:tbl>
    <w:p w:rsidR="001629A8" w:rsidRPr="00BB49C7" w:rsidRDefault="001629A8" w:rsidP="00764317">
      <w:pPr>
        <w:pStyle w:val="libCenterBold2"/>
        <w:rPr>
          <w:rtl/>
        </w:rPr>
      </w:pPr>
      <w:r w:rsidRPr="00BB49C7">
        <w:rPr>
          <w:rtl/>
        </w:rPr>
        <w:t>سورة الفرقان</w:t>
      </w:r>
      <w:r w:rsidRPr="00BB49C7">
        <w:rPr>
          <w:rFonts w:hint="cs"/>
          <w:rtl/>
        </w:rPr>
        <w:t xml:space="preserve"> </w:t>
      </w:r>
      <w:r w:rsidRPr="00BB49C7">
        <w:rPr>
          <w:rtl/>
        </w:rPr>
        <w:t>(25)</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نزل الفرقان على عبده </w:t>
            </w:r>
          </w:p>
        </w:tc>
        <w:tc>
          <w:tcPr>
            <w:tcW w:w="720" w:type="dxa"/>
          </w:tcPr>
          <w:p w:rsidR="001629A8" w:rsidRPr="00D91D55" w:rsidRDefault="001629A8" w:rsidP="008647C8">
            <w:pPr>
              <w:pStyle w:val="libVarCenter"/>
              <w:rPr>
                <w:rtl/>
              </w:rPr>
            </w:pPr>
            <w:r w:rsidRPr="00D91D55">
              <w:rPr>
                <w:rtl/>
              </w:rPr>
              <w:t xml:space="preserve"> 1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48</w:t>
            </w:r>
          </w:p>
        </w:tc>
      </w:tr>
      <w:tr w:rsidR="001629A8" w:rsidRPr="00D91D55" w:rsidTr="009B32A5">
        <w:tc>
          <w:tcPr>
            <w:tcW w:w="5319" w:type="dxa"/>
          </w:tcPr>
          <w:p w:rsidR="001629A8" w:rsidRPr="0060115D" w:rsidRDefault="001629A8" w:rsidP="009B32A5">
            <w:pPr>
              <w:pStyle w:val="libAie"/>
              <w:rPr>
                <w:rtl/>
              </w:rPr>
            </w:pPr>
            <w:r w:rsidRPr="0060115D">
              <w:rPr>
                <w:rtl/>
              </w:rPr>
              <w:t xml:space="preserve">وعادا وثمود وأصحاب الرس وقرونا بين ذلك كثيرا </w:t>
            </w:r>
          </w:p>
        </w:tc>
        <w:tc>
          <w:tcPr>
            <w:tcW w:w="720" w:type="dxa"/>
          </w:tcPr>
          <w:p w:rsidR="001629A8" w:rsidRPr="00D91D55" w:rsidRDefault="001629A8" w:rsidP="008647C8">
            <w:pPr>
              <w:pStyle w:val="libVarCenter"/>
              <w:rPr>
                <w:rtl/>
              </w:rPr>
            </w:pPr>
            <w:r w:rsidRPr="00D91D55">
              <w:rPr>
                <w:rtl/>
              </w:rPr>
              <w:t xml:space="preserve"> 38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44</w:t>
            </w:r>
          </w:p>
        </w:tc>
      </w:tr>
    </w:tbl>
    <w:p w:rsidR="001629A8" w:rsidRPr="00BB49C7" w:rsidRDefault="001629A8" w:rsidP="00764317">
      <w:pPr>
        <w:pStyle w:val="libCenterBold2"/>
        <w:rPr>
          <w:rtl/>
        </w:rPr>
      </w:pPr>
      <w:r w:rsidRPr="00BB49C7">
        <w:rPr>
          <w:rtl/>
        </w:rPr>
        <w:t>سورة الشعراء</w:t>
      </w:r>
      <w:r w:rsidRPr="00BB49C7">
        <w:rPr>
          <w:rFonts w:hint="cs"/>
          <w:rtl/>
        </w:rPr>
        <w:t xml:space="preserve"> </w:t>
      </w:r>
      <w:r w:rsidRPr="00BB49C7">
        <w:rPr>
          <w:rtl/>
        </w:rPr>
        <w:t>(26)</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ان نشأ ننزل عليهم من السماء آية فظلت اعناقهم لها خاضعين </w:t>
            </w:r>
          </w:p>
        </w:tc>
        <w:tc>
          <w:tcPr>
            <w:tcW w:w="720" w:type="dxa"/>
          </w:tcPr>
          <w:p w:rsidR="001629A8" w:rsidRPr="00D91D55" w:rsidRDefault="001629A8" w:rsidP="008647C8">
            <w:pPr>
              <w:pStyle w:val="libVarCenter"/>
              <w:rPr>
                <w:rtl/>
              </w:rPr>
            </w:pPr>
            <w:r w:rsidRPr="00D91D55">
              <w:rPr>
                <w:rtl/>
              </w:rPr>
              <w:t xml:space="preserve"> 4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241</w:t>
            </w:r>
            <w:r>
              <w:rPr>
                <w:rtl/>
              </w:rPr>
              <w:t xml:space="preserve"> ، </w:t>
            </w:r>
            <w:r w:rsidRPr="00D91D55">
              <w:rPr>
                <w:rtl/>
              </w:rPr>
              <w:t>283</w:t>
            </w:r>
          </w:p>
        </w:tc>
      </w:tr>
      <w:tr w:rsidR="001629A8" w:rsidRPr="00D91D55" w:rsidTr="009B32A5">
        <w:tc>
          <w:tcPr>
            <w:tcW w:w="5319" w:type="dxa"/>
          </w:tcPr>
          <w:p w:rsidR="001629A8" w:rsidRPr="0060115D" w:rsidRDefault="001629A8" w:rsidP="009B32A5">
            <w:pPr>
              <w:pStyle w:val="libAie"/>
              <w:rPr>
                <w:rtl/>
              </w:rPr>
            </w:pPr>
            <w:r w:rsidRPr="0060115D">
              <w:rPr>
                <w:rtl/>
              </w:rPr>
              <w:t xml:space="preserve">وانذر عشيرتك الأقربين </w:t>
            </w:r>
          </w:p>
        </w:tc>
        <w:tc>
          <w:tcPr>
            <w:tcW w:w="720" w:type="dxa"/>
          </w:tcPr>
          <w:p w:rsidR="001629A8" w:rsidRPr="00D91D55" w:rsidRDefault="001629A8" w:rsidP="008647C8">
            <w:pPr>
              <w:pStyle w:val="libVarCenter"/>
              <w:rPr>
                <w:rtl/>
              </w:rPr>
            </w:pPr>
            <w:r w:rsidRPr="00D91D55">
              <w:rPr>
                <w:rtl/>
              </w:rPr>
              <w:t xml:space="preserve"> 214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322</w:t>
            </w:r>
          </w:p>
        </w:tc>
      </w:tr>
      <w:tr w:rsidR="001629A8" w:rsidRPr="00D91D55" w:rsidTr="009B32A5">
        <w:tc>
          <w:tcPr>
            <w:tcW w:w="5319" w:type="dxa"/>
          </w:tcPr>
          <w:p w:rsidR="001629A8" w:rsidRPr="0060115D" w:rsidRDefault="001629A8" w:rsidP="009B32A5">
            <w:pPr>
              <w:pStyle w:val="libAie"/>
              <w:rPr>
                <w:rtl/>
              </w:rPr>
            </w:pPr>
            <w:r w:rsidRPr="0060115D">
              <w:rPr>
                <w:rtl/>
              </w:rPr>
              <w:t xml:space="preserve">وسيعلم الذين ظلموا أي منقلب ينقلبون </w:t>
            </w:r>
          </w:p>
        </w:tc>
        <w:tc>
          <w:tcPr>
            <w:tcW w:w="720" w:type="dxa"/>
          </w:tcPr>
          <w:p w:rsidR="001629A8" w:rsidRPr="00D91D55" w:rsidRDefault="001629A8" w:rsidP="008647C8">
            <w:pPr>
              <w:pStyle w:val="libVarCenter"/>
              <w:rPr>
                <w:rtl/>
              </w:rPr>
            </w:pPr>
            <w:r w:rsidRPr="00D91D55">
              <w:rPr>
                <w:rtl/>
              </w:rPr>
              <w:t xml:space="preserve"> 227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227</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D91D55" w:rsidTr="009B32A5">
        <w:tc>
          <w:tcPr>
            <w:tcW w:w="5319" w:type="dxa"/>
          </w:tcPr>
          <w:p w:rsidR="001629A8" w:rsidRPr="00AB66BB" w:rsidRDefault="001629A8" w:rsidP="00AA20CE">
            <w:pPr>
              <w:pStyle w:val="libBold2"/>
              <w:rPr>
                <w:rtl/>
              </w:rPr>
            </w:pPr>
            <w:r w:rsidRPr="00AB66BB">
              <w:rPr>
                <w:rtl/>
              </w:rPr>
              <w:lastRenderedPageBreak/>
              <w:t xml:space="preserve">الآية </w:t>
            </w:r>
          </w:p>
        </w:tc>
        <w:tc>
          <w:tcPr>
            <w:tcW w:w="720" w:type="dxa"/>
          </w:tcPr>
          <w:p w:rsidR="001629A8" w:rsidRPr="00AB66BB"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AB66BB"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AB66BB" w:rsidRDefault="001629A8" w:rsidP="00764317">
            <w:pPr>
              <w:pStyle w:val="libCenterBold2"/>
              <w:rPr>
                <w:rtl/>
              </w:rPr>
            </w:pPr>
            <w:r w:rsidRPr="00275B7C">
              <w:rPr>
                <w:rtl/>
              </w:rPr>
              <w:t>الصفحة</w:t>
            </w:r>
            <w:r w:rsidRPr="00AA20CE">
              <w:rPr>
                <w:rStyle w:val="libBold2Char"/>
                <w:rtl/>
              </w:rPr>
              <w:t xml:space="preserve"> </w:t>
            </w:r>
          </w:p>
        </w:tc>
      </w:tr>
    </w:tbl>
    <w:p w:rsidR="001629A8" w:rsidRPr="00BB49C7" w:rsidRDefault="001629A8" w:rsidP="00764317">
      <w:pPr>
        <w:pStyle w:val="libCenterBold2"/>
        <w:rPr>
          <w:rtl/>
        </w:rPr>
      </w:pPr>
      <w:r w:rsidRPr="00BB49C7">
        <w:rPr>
          <w:rtl/>
        </w:rPr>
        <w:t>سورة القصص</w:t>
      </w:r>
      <w:r w:rsidRPr="00BB49C7">
        <w:rPr>
          <w:rFonts w:hint="cs"/>
          <w:rtl/>
        </w:rPr>
        <w:t xml:space="preserve"> </w:t>
      </w:r>
      <w:r w:rsidRPr="00BB49C7">
        <w:rPr>
          <w:rtl/>
        </w:rPr>
        <w:t>(28)</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ونريد ان نمن على الذين استضعفوا في الأرض </w:t>
            </w:r>
          </w:p>
        </w:tc>
        <w:tc>
          <w:tcPr>
            <w:tcW w:w="720" w:type="dxa"/>
          </w:tcPr>
          <w:p w:rsidR="001629A8" w:rsidRPr="00D91D55" w:rsidRDefault="001629A8" w:rsidP="008647C8">
            <w:pPr>
              <w:pStyle w:val="libVarCenter"/>
              <w:rPr>
                <w:rtl/>
              </w:rPr>
            </w:pPr>
            <w:r w:rsidRPr="00D91D55">
              <w:rPr>
                <w:rtl/>
              </w:rPr>
              <w:t xml:space="preserve"> 5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517</w:t>
            </w:r>
          </w:p>
        </w:tc>
      </w:tr>
      <w:tr w:rsidR="001629A8" w:rsidRPr="00D91D55" w:rsidTr="009B32A5">
        <w:tc>
          <w:tcPr>
            <w:tcW w:w="5319" w:type="dxa"/>
          </w:tcPr>
          <w:p w:rsidR="001629A8" w:rsidRPr="0060115D" w:rsidRDefault="001629A8" w:rsidP="009B32A5">
            <w:pPr>
              <w:pStyle w:val="libAie"/>
              <w:rPr>
                <w:rtl/>
              </w:rPr>
            </w:pPr>
            <w:r w:rsidRPr="0060115D">
              <w:rPr>
                <w:rtl/>
              </w:rPr>
              <w:t xml:space="preserve">فخرج منها خائفا يترقب قال ربّ نجني من القوم الظالمين </w:t>
            </w:r>
          </w:p>
        </w:tc>
        <w:tc>
          <w:tcPr>
            <w:tcW w:w="720" w:type="dxa"/>
          </w:tcPr>
          <w:p w:rsidR="001629A8" w:rsidRPr="00D91D55" w:rsidRDefault="001629A8" w:rsidP="008647C8">
            <w:pPr>
              <w:pStyle w:val="libVarCenter"/>
              <w:rPr>
                <w:rtl/>
              </w:rPr>
            </w:pPr>
            <w:r w:rsidRPr="00D91D55">
              <w:rPr>
                <w:rtl/>
              </w:rPr>
              <w:t xml:space="preserve"> 21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435</w:t>
            </w:r>
          </w:p>
        </w:tc>
      </w:tr>
      <w:tr w:rsidR="001629A8" w:rsidRPr="00D91D55" w:rsidTr="009B32A5">
        <w:tc>
          <w:tcPr>
            <w:tcW w:w="5319" w:type="dxa"/>
          </w:tcPr>
          <w:p w:rsidR="001629A8" w:rsidRPr="0060115D" w:rsidRDefault="001629A8" w:rsidP="009B32A5">
            <w:pPr>
              <w:pStyle w:val="libAie"/>
              <w:rPr>
                <w:rtl/>
              </w:rPr>
            </w:pPr>
            <w:r w:rsidRPr="0060115D">
              <w:rPr>
                <w:rtl/>
              </w:rPr>
              <w:t xml:space="preserve">ولما توجه تلقاء مدين قال عسى ربي ان يهديني </w:t>
            </w:r>
          </w:p>
        </w:tc>
        <w:tc>
          <w:tcPr>
            <w:tcW w:w="720" w:type="dxa"/>
          </w:tcPr>
          <w:p w:rsidR="001629A8" w:rsidRPr="00D91D55" w:rsidRDefault="001629A8" w:rsidP="008647C8">
            <w:pPr>
              <w:pStyle w:val="libVarCenter"/>
              <w:rPr>
                <w:rtl/>
              </w:rPr>
            </w:pPr>
            <w:r w:rsidRPr="00D91D55">
              <w:rPr>
                <w:rtl/>
              </w:rPr>
              <w:t xml:space="preserve"> 22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435</w:t>
            </w:r>
          </w:p>
        </w:tc>
      </w:tr>
      <w:tr w:rsidR="001629A8" w:rsidRPr="00D91D55" w:rsidTr="009B32A5">
        <w:tc>
          <w:tcPr>
            <w:tcW w:w="5319" w:type="dxa"/>
          </w:tcPr>
          <w:p w:rsidR="001629A8" w:rsidRPr="0060115D" w:rsidRDefault="001629A8" w:rsidP="009B32A5">
            <w:pPr>
              <w:pStyle w:val="libAie"/>
              <w:rPr>
                <w:rtl/>
              </w:rPr>
            </w:pPr>
            <w:r w:rsidRPr="0060115D">
              <w:rPr>
                <w:rtl/>
              </w:rPr>
              <w:t xml:space="preserve">والعاقبة للمتقين </w:t>
            </w:r>
          </w:p>
        </w:tc>
        <w:tc>
          <w:tcPr>
            <w:tcW w:w="720" w:type="dxa"/>
          </w:tcPr>
          <w:p w:rsidR="001629A8" w:rsidRPr="00D91D55" w:rsidRDefault="001629A8" w:rsidP="008647C8">
            <w:pPr>
              <w:pStyle w:val="libVarCenter"/>
              <w:rPr>
                <w:rtl/>
              </w:rPr>
            </w:pPr>
            <w:r w:rsidRPr="00D91D55">
              <w:rPr>
                <w:rtl/>
              </w:rPr>
              <w:t xml:space="preserve"> 83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290</w:t>
            </w:r>
          </w:p>
        </w:tc>
      </w:tr>
    </w:tbl>
    <w:p w:rsidR="001629A8" w:rsidRPr="00BB49C7" w:rsidRDefault="001629A8" w:rsidP="00764317">
      <w:pPr>
        <w:pStyle w:val="libCenterBold2"/>
        <w:rPr>
          <w:rtl/>
        </w:rPr>
      </w:pPr>
      <w:r w:rsidRPr="00BB49C7">
        <w:rPr>
          <w:rtl/>
        </w:rPr>
        <w:t>سورة الروم</w:t>
      </w:r>
      <w:r w:rsidRPr="00BB49C7">
        <w:rPr>
          <w:rFonts w:hint="cs"/>
          <w:rtl/>
        </w:rPr>
        <w:t xml:space="preserve"> </w:t>
      </w:r>
      <w:r w:rsidRPr="00BB49C7">
        <w:rPr>
          <w:rtl/>
        </w:rPr>
        <w:t>(30)</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الم غلبت الروم في ادنى الأرض وهم من بعد غلبهم سيغلبون </w:t>
            </w:r>
          </w:p>
        </w:tc>
        <w:tc>
          <w:tcPr>
            <w:tcW w:w="720" w:type="dxa"/>
          </w:tcPr>
          <w:p w:rsidR="001629A8" w:rsidRPr="00D91D55" w:rsidRDefault="001629A8" w:rsidP="008647C8">
            <w:pPr>
              <w:pStyle w:val="libVarCenter"/>
              <w:rPr>
                <w:rtl/>
              </w:rPr>
            </w:pPr>
            <w:r w:rsidRPr="00D91D55">
              <w:rPr>
                <w:rtl/>
              </w:rPr>
              <w:t xml:space="preserve"> 1 ـ 3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336</w:t>
            </w:r>
          </w:p>
        </w:tc>
      </w:tr>
    </w:tbl>
    <w:p w:rsidR="001629A8" w:rsidRPr="00BB49C7" w:rsidRDefault="001629A8" w:rsidP="00764317">
      <w:pPr>
        <w:pStyle w:val="libCenterBold2"/>
        <w:rPr>
          <w:rtl/>
        </w:rPr>
      </w:pPr>
      <w:r w:rsidRPr="00BB49C7">
        <w:rPr>
          <w:rtl/>
        </w:rPr>
        <w:t>سورة الاحزاب</w:t>
      </w:r>
      <w:r w:rsidRPr="00BB49C7">
        <w:rPr>
          <w:rFonts w:hint="cs"/>
          <w:rtl/>
        </w:rPr>
        <w:t xml:space="preserve"> </w:t>
      </w:r>
      <w:r w:rsidRPr="00BB49C7">
        <w:rPr>
          <w:rtl/>
        </w:rPr>
        <w:t>(33)</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ادعوهم لآبائهم </w:t>
            </w:r>
          </w:p>
        </w:tc>
        <w:tc>
          <w:tcPr>
            <w:tcW w:w="720" w:type="dxa"/>
          </w:tcPr>
          <w:p w:rsidR="001629A8" w:rsidRPr="00D91D55" w:rsidRDefault="001629A8" w:rsidP="008647C8">
            <w:pPr>
              <w:pStyle w:val="libVarCenter"/>
              <w:rPr>
                <w:rtl/>
              </w:rPr>
            </w:pPr>
            <w:r w:rsidRPr="00D91D55">
              <w:rPr>
                <w:rtl/>
              </w:rPr>
              <w:t xml:space="preserve"> 5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287</w:t>
            </w:r>
          </w:p>
        </w:tc>
      </w:tr>
      <w:tr w:rsidR="001629A8" w:rsidRPr="00D91D55" w:rsidTr="009B32A5">
        <w:tc>
          <w:tcPr>
            <w:tcW w:w="5319" w:type="dxa"/>
          </w:tcPr>
          <w:p w:rsidR="001629A8" w:rsidRPr="0060115D" w:rsidRDefault="001629A8" w:rsidP="009B32A5">
            <w:pPr>
              <w:pStyle w:val="libAie"/>
              <w:rPr>
                <w:rtl/>
              </w:rPr>
            </w:pPr>
            <w:r w:rsidRPr="0060115D">
              <w:rPr>
                <w:rtl/>
              </w:rPr>
              <w:t xml:space="preserve">النبي اولى بالمؤمنين من انفسهم </w:t>
            </w:r>
          </w:p>
        </w:tc>
        <w:tc>
          <w:tcPr>
            <w:tcW w:w="720" w:type="dxa"/>
          </w:tcPr>
          <w:p w:rsidR="001629A8" w:rsidRPr="00D91D55" w:rsidRDefault="001629A8" w:rsidP="008647C8">
            <w:pPr>
              <w:pStyle w:val="libVarCenter"/>
              <w:rPr>
                <w:rtl/>
              </w:rPr>
            </w:pPr>
            <w:r w:rsidRPr="00D91D55">
              <w:rPr>
                <w:rtl/>
              </w:rPr>
              <w:t xml:space="preserve"> 6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328</w:t>
            </w:r>
          </w:p>
        </w:tc>
      </w:tr>
      <w:tr w:rsidR="001629A8" w:rsidRPr="00D91D55" w:rsidTr="009B32A5">
        <w:tc>
          <w:tcPr>
            <w:tcW w:w="5319" w:type="dxa"/>
          </w:tcPr>
          <w:p w:rsidR="001629A8" w:rsidRPr="0060115D" w:rsidRDefault="001629A8" w:rsidP="009B32A5">
            <w:pPr>
              <w:pStyle w:val="libAie"/>
              <w:rPr>
                <w:rtl/>
              </w:rPr>
            </w:pPr>
            <w:r w:rsidRPr="0060115D">
              <w:rPr>
                <w:rtl/>
              </w:rPr>
              <w:t xml:space="preserve">اذكروا نعمة الله عليكم إذ جاءتكم جنودا فأرسلنا عليهم ريحا </w:t>
            </w:r>
          </w:p>
        </w:tc>
        <w:tc>
          <w:tcPr>
            <w:tcW w:w="720" w:type="dxa"/>
          </w:tcPr>
          <w:p w:rsidR="001629A8" w:rsidRPr="00D91D55" w:rsidRDefault="001629A8" w:rsidP="008647C8">
            <w:pPr>
              <w:pStyle w:val="libVarCenter"/>
              <w:rPr>
                <w:rtl/>
              </w:rPr>
            </w:pPr>
            <w:r w:rsidRPr="00D91D55">
              <w:rPr>
                <w:rtl/>
              </w:rPr>
              <w:t xml:space="preserve"> 9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194</w:t>
            </w:r>
          </w:p>
        </w:tc>
      </w:tr>
      <w:tr w:rsidR="001629A8" w:rsidRPr="00D91D55" w:rsidTr="009B32A5">
        <w:tc>
          <w:tcPr>
            <w:tcW w:w="5319" w:type="dxa"/>
          </w:tcPr>
          <w:p w:rsidR="001629A8" w:rsidRPr="0060115D" w:rsidRDefault="001629A8" w:rsidP="009B32A5">
            <w:pPr>
              <w:pStyle w:val="libAie"/>
              <w:rPr>
                <w:rtl/>
              </w:rPr>
            </w:pPr>
            <w:r w:rsidRPr="0060115D">
              <w:rPr>
                <w:rtl/>
              </w:rPr>
              <w:t xml:space="preserve">منهم من قضى نحبه ومنهم من ينتظر وما بدلوا تبديلا </w:t>
            </w:r>
          </w:p>
        </w:tc>
        <w:tc>
          <w:tcPr>
            <w:tcW w:w="720" w:type="dxa"/>
          </w:tcPr>
          <w:p w:rsidR="001629A8" w:rsidRPr="00D91D55" w:rsidRDefault="001629A8" w:rsidP="008647C8">
            <w:pPr>
              <w:pStyle w:val="libVarCenter"/>
              <w:rPr>
                <w:rtl/>
              </w:rPr>
            </w:pPr>
            <w:r w:rsidRPr="00D91D55">
              <w:rPr>
                <w:rtl/>
              </w:rPr>
              <w:t xml:space="preserve"> 23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463</w:t>
            </w:r>
          </w:p>
        </w:tc>
      </w:tr>
      <w:tr w:rsidR="001629A8" w:rsidRPr="00D91D55" w:rsidTr="009B32A5">
        <w:tc>
          <w:tcPr>
            <w:tcW w:w="5319" w:type="dxa"/>
          </w:tcPr>
          <w:p w:rsidR="001629A8" w:rsidRPr="0060115D" w:rsidRDefault="001629A8" w:rsidP="009B32A5">
            <w:pPr>
              <w:pStyle w:val="libAie"/>
              <w:rPr>
                <w:rtl/>
              </w:rPr>
            </w:pPr>
            <w:r w:rsidRPr="0060115D">
              <w:rPr>
                <w:rtl/>
              </w:rPr>
              <w:t xml:space="preserve">انما يريد الله ليذهب عنكم الرجس أهل البيت ويطهركم تطهيرا </w:t>
            </w:r>
          </w:p>
        </w:tc>
        <w:tc>
          <w:tcPr>
            <w:tcW w:w="720" w:type="dxa"/>
          </w:tcPr>
          <w:p w:rsidR="001629A8" w:rsidRPr="00D91D55" w:rsidRDefault="001629A8" w:rsidP="008647C8">
            <w:pPr>
              <w:pStyle w:val="libVarCenter"/>
              <w:rPr>
                <w:rtl/>
              </w:rPr>
            </w:pPr>
            <w:r w:rsidRPr="00D91D55">
              <w:rPr>
                <w:rtl/>
              </w:rPr>
              <w:t xml:space="preserve"> 33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50</w:t>
            </w:r>
            <w:r>
              <w:rPr>
                <w:rtl/>
              </w:rPr>
              <w:t xml:space="preserve"> ، </w:t>
            </w:r>
            <w:r w:rsidRPr="00D91D55">
              <w:rPr>
                <w:rtl/>
              </w:rPr>
              <w:t>293</w:t>
            </w:r>
            <w:r>
              <w:rPr>
                <w:rtl/>
              </w:rPr>
              <w:t xml:space="preserve"> ، </w:t>
            </w:r>
            <w:r w:rsidRPr="00D91D55">
              <w:rPr>
                <w:rtl/>
              </w:rPr>
              <w:t>408</w:t>
            </w:r>
          </w:p>
        </w:tc>
      </w:tr>
      <w:tr w:rsidR="001629A8" w:rsidRPr="00D91D55" w:rsidTr="009B32A5">
        <w:tc>
          <w:tcPr>
            <w:tcW w:w="5319" w:type="dxa"/>
          </w:tcPr>
          <w:p w:rsidR="001629A8" w:rsidRPr="0060115D" w:rsidRDefault="001629A8" w:rsidP="009B32A5">
            <w:pPr>
              <w:pStyle w:val="libAie"/>
              <w:rPr>
                <w:rtl/>
              </w:rPr>
            </w:pPr>
            <w:r w:rsidRPr="0060115D">
              <w:rPr>
                <w:rtl/>
              </w:rPr>
              <w:t xml:space="preserve">انا ارسلناك شاهدا ومبشرا ونذيرا ... وسراجا منيرا </w:t>
            </w:r>
          </w:p>
        </w:tc>
        <w:tc>
          <w:tcPr>
            <w:tcW w:w="720" w:type="dxa"/>
          </w:tcPr>
          <w:p w:rsidR="001629A8" w:rsidRPr="00D91D55" w:rsidRDefault="001629A8" w:rsidP="008647C8">
            <w:pPr>
              <w:pStyle w:val="libVarCenter"/>
              <w:rPr>
                <w:rtl/>
              </w:rPr>
            </w:pPr>
            <w:r w:rsidRPr="00D91D55">
              <w:rPr>
                <w:rtl/>
              </w:rPr>
              <w:t xml:space="preserve"> 45 ـ 46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48</w:t>
            </w:r>
          </w:p>
        </w:tc>
      </w:tr>
    </w:tbl>
    <w:p w:rsidR="001629A8" w:rsidRPr="00BB49C7" w:rsidRDefault="001629A8" w:rsidP="00764317">
      <w:pPr>
        <w:pStyle w:val="libCenterBold2"/>
        <w:rPr>
          <w:rtl/>
        </w:rPr>
      </w:pPr>
      <w:r w:rsidRPr="00BB49C7">
        <w:rPr>
          <w:rtl/>
        </w:rPr>
        <w:t>سورة سبأ</w:t>
      </w:r>
      <w:r w:rsidRPr="00BB49C7">
        <w:rPr>
          <w:rFonts w:hint="cs"/>
          <w:rtl/>
        </w:rPr>
        <w:t xml:space="preserve"> </w:t>
      </w:r>
      <w:r w:rsidRPr="00BB49C7">
        <w:rPr>
          <w:rtl/>
        </w:rPr>
        <w:t>(34)</w:t>
      </w:r>
    </w:p>
    <w:tbl>
      <w:tblPr>
        <w:bidiVisual/>
        <w:tblW w:w="0" w:type="auto"/>
        <w:tblLook w:val="01E0"/>
      </w:tblPr>
      <w:tblGrid>
        <w:gridCol w:w="5319"/>
        <w:gridCol w:w="720"/>
        <w:gridCol w:w="720"/>
        <w:gridCol w:w="828"/>
      </w:tblGrid>
      <w:tr w:rsidR="001629A8" w:rsidRPr="00D91D55" w:rsidTr="009B32A5">
        <w:tc>
          <w:tcPr>
            <w:tcW w:w="5319" w:type="dxa"/>
          </w:tcPr>
          <w:p w:rsidR="001629A8" w:rsidRPr="0060115D" w:rsidRDefault="001629A8" w:rsidP="009B32A5">
            <w:pPr>
              <w:pStyle w:val="libAie"/>
              <w:rPr>
                <w:rtl/>
              </w:rPr>
            </w:pPr>
            <w:r w:rsidRPr="0060115D">
              <w:rPr>
                <w:rtl/>
              </w:rPr>
              <w:t xml:space="preserve">وجعلنا بينهم وبين القرى التي باركنا فيها قرى ظاهرة </w:t>
            </w:r>
          </w:p>
        </w:tc>
        <w:tc>
          <w:tcPr>
            <w:tcW w:w="720" w:type="dxa"/>
          </w:tcPr>
          <w:p w:rsidR="001629A8" w:rsidRPr="00D91D55" w:rsidRDefault="001629A8" w:rsidP="008647C8">
            <w:pPr>
              <w:pStyle w:val="libVarCenter"/>
              <w:rPr>
                <w:rtl/>
              </w:rPr>
            </w:pPr>
            <w:r w:rsidRPr="00D91D55">
              <w:rPr>
                <w:rtl/>
              </w:rPr>
              <w:t xml:space="preserve"> 18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272</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D91D55" w:rsidTr="009B32A5">
        <w:tc>
          <w:tcPr>
            <w:tcW w:w="5319" w:type="dxa"/>
          </w:tcPr>
          <w:p w:rsidR="001629A8" w:rsidRPr="00AB66BB" w:rsidRDefault="001629A8" w:rsidP="00AA20CE">
            <w:pPr>
              <w:pStyle w:val="libBold2"/>
              <w:rPr>
                <w:rtl/>
              </w:rPr>
            </w:pPr>
            <w:r w:rsidRPr="00AB66BB">
              <w:rPr>
                <w:rtl/>
              </w:rPr>
              <w:lastRenderedPageBreak/>
              <w:t xml:space="preserve">الآية </w:t>
            </w:r>
          </w:p>
        </w:tc>
        <w:tc>
          <w:tcPr>
            <w:tcW w:w="720" w:type="dxa"/>
          </w:tcPr>
          <w:p w:rsidR="001629A8" w:rsidRPr="00AB66BB"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275B7C" w:rsidRDefault="001629A8" w:rsidP="00764317">
            <w:pPr>
              <w:pStyle w:val="libCenterBold2"/>
              <w:rPr>
                <w:rtl/>
              </w:rPr>
            </w:pPr>
            <w:r w:rsidRPr="00AA20CE">
              <w:rPr>
                <w:rStyle w:val="libBold2Char"/>
                <w:rtl/>
              </w:rPr>
              <w:t xml:space="preserve"> </w:t>
            </w:r>
            <w:r w:rsidRPr="00275B7C">
              <w:rPr>
                <w:rtl/>
              </w:rPr>
              <w:t xml:space="preserve">الجزء </w:t>
            </w:r>
          </w:p>
        </w:tc>
        <w:tc>
          <w:tcPr>
            <w:tcW w:w="855" w:type="dxa"/>
          </w:tcPr>
          <w:p w:rsidR="001629A8" w:rsidRPr="00AB66BB" w:rsidRDefault="001629A8" w:rsidP="00764317">
            <w:pPr>
              <w:pStyle w:val="libCenterBold2"/>
              <w:rPr>
                <w:rtl/>
              </w:rPr>
            </w:pPr>
            <w:r w:rsidRPr="00275B7C">
              <w:rPr>
                <w:rtl/>
              </w:rPr>
              <w:t>الصفحة</w:t>
            </w:r>
            <w:r w:rsidRPr="00AA20CE">
              <w:rPr>
                <w:rStyle w:val="libBold2Char"/>
                <w:rtl/>
              </w:rPr>
              <w:t xml:space="preserve"> </w:t>
            </w:r>
          </w:p>
        </w:tc>
      </w:tr>
    </w:tbl>
    <w:p w:rsidR="001629A8" w:rsidRPr="00BB49C7" w:rsidRDefault="001629A8" w:rsidP="00764317">
      <w:pPr>
        <w:pStyle w:val="libCenterBold2"/>
        <w:rPr>
          <w:rtl/>
        </w:rPr>
      </w:pPr>
      <w:r w:rsidRPr="00BB49C7">
        <w:rPr>
          <w:rtl/>
        </w:rPr>
        <w:t>سورة يس</w:t>
      </w:r>
      <w:r w:rsidRPr="00BB49C7">
        <w:rPr>
          <w:rFonts w:hint="cs"/>
          <w:rtl/>
        </w:rPr>
        <w:t xml:space="preserve"> </w:t>
      </w:r>
      <w:r w:rsidRPr="00BB49C7">
        <w:rPr>
          <w:rtl/>
        </w:rPr>
        <w:t>(36)</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وجعلنا من بين ايديهم سدا .... فأغشيناهم فهم لا يبصرون </w:t>
            </w:r>
          </w:p>
        </w:tc>
        <w:tc>
          <w:tcPr>
            <w:tcW w:w="720" w:type="dxa"/>
          </w:tcPr>
          <w:p w:rsidR="001629A8" w:rsidRPr="00D91D55" w:rsidRDefault="001629A8" w:rsidP="008647C8">
            <w:pPr>
              <w:pStyle w:val="libVarCenter"/>
              <w:rPr>
                <w:rtl/>
              </w:rPr>
            </w:pPr>
            <w:r w:rsidRPr="00D91D55">
              <w:rPr>
                <w:rtl/>
              </w:rPr>
              <w:t xml:space="preserve"> 9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88</w:t>
            </w:r>
            <w:r>
              <w:rPr>
                <w:rtl/>
              </w:rPr>
              <w:t xml:space="preserve"> ، </w:t>
            </w:r>
            <w:r w:rsidRPr="00D91D55">
              <w:rPr>
                <w:rtl/>
              </w:rPr>
              <w:t>147</w:t>
            </w:r>
          </w:p>
        </w:tc>
      </w:tr>
    </w:tbl>
    <w:p w:rsidR="001629A8" w:rsidRPr="00BB49C7" w:rsidRDefault="001629A8" w:rsidP="00764317">
      <w:pPr>
        <w:pStyle w:val="libCenterBold2"/>
        <w:rPr>
          <w:rtl/>
        </w:rPr>
      </w:pPr>
      <w:r w:rsidRPr="00BB49C7">
        <w:rPr>
          <w:rtl/>
        </w:rPr>
        <w:t>سورة ص</w:t>
      </w:r>
      <w:r w:rsidRPr="00BB49C7">
        <w:rPr>
          <w:rFonts w:hint="cs"/>
          <w:rtl/>
        </w:rPr>
        <w:t xml:space="preserve"> </w:t>
      </w:r>
      <w:r w:rsidRPr="00BB49C7">
        <w:rPr>
          <w:rtl/>
        </w:rPr>
        <w:t>(38)</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وعجبوا ان جاءهم منذر منهم ... بل لمّا يذوقوا العذاب </w:t>
            </w:r>
          </w:p>
        </w:tc>
        <w:tc>
          <w:tcPr>
            <w:tcW w:w="720" w:type="dxa"/>
          </w:tcPr>
          <w:p w:rsidR="001629A8" w:rsidRPr="00D91D55" w:rsidRDefault="001629A8" w:rsidP="008647C8">
            <w:pPr>
              <w:pStyle w:val="libVarCenter"/>
              <w:rPr>
                <w:rtl/>
              </w:rPr>
            </w:pPr>
            <w:r w:rsidRPr="00D91D55">
              <w:rPr>
                <w:rtl/>
              </w:rPr>
              <w:t xml:space="preserve"> 4 ـ 8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107</w:t>
            </w:r>
          </w:p>
        </w:tc>
      </w:tr>
    </w:tbl>
    <w:p w:rsidR="001629A8" w:rsidRPr="00BB49C7" w:rsidRDefault="001629A8" w:rsidP="00764317">
      <w:pPr>
        <w:pStyle w:val="libCenterBold2"/>
        <w:rPr>
          <w:rtl/>
        </w:rPr>
      </w:pPr>
      <w:r w:rsidRPr="00BB49C7">
        <w:rPr>
          <w:rtl/>
        </w:rPr>
        <w:t>سورة الزمر</w:t>
      </w:r>
      <w:r w:rsidRPr="00BB49C7">
        <w:rPr>
          <w:rFonts w:hint="cs"/>
          <w:rtl/>
        </w:rPr>
        <w:t xml:space="preserve"> </w:t>
      </w:r>
      <w:r w:rsidRPr="00BB49C7">
        <w:rPr>
          <w:rtl/>
        </w:rPr>
        <w:t>(39)</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هل يستوي الذين يعلمون والذين لا يعلمون </w:t>
            </w:r>
          </w:p>
        </w:tc>
        <w:tc>
          <w:tcPr>
            <w:tcW w:w="720" w:type="dxa"/>
          </w:tcPr>
          <w:p w:rsidR="001629A8" w:rsidRPr="00D91D55" w:rsidRDefault="001629A8" w:rsidP="008647C8">
            <w:pPr>
              <w:pStyle w:val="libVarCenter"/>
              <w:rPr>
                <w:rtl/>
              </w:rPr>
            </w:pPr>
            <w:r w:rsidRPr="00D91D55">
              <w:rPr>
                <w:rtl/>
              </w:rPr>
              <w:t xml:space="preserve"> 9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201</w:t>
            </w:r>
          </w:p>
        </w:tc>
      </w:tr>
      <w:tr w:rsidR="001629A8" w:rsidRPr="00D91D55" w:rsidTr="009B32A5">
        <w:tc>
          <w:tcPr>
            <w:tcW w:w="5319" w:type="dxa"/>
          </w:tcPr>
          <w:p w:rsidR="001629A8" w:rsidRPr="00847837" w:rsidRDefault="001629A8" w:rsidP="009B32A5">
            <w:pPr>
              <w:pStyle w:val="libAie"/>
              <w:rPr>
                <w:rtl/>
              </w:rPr>
            </w:pPr>
            <w:r w:rsidRPr="00847837">
              <w:rPr>
                <w:rtl/>
              </w:rPr>
              <w:t xml:space="preserve">الله يتوفى الأنفس حين موتها </w:t>
            </w:r>
          </w:p>
        </w:tc>
        <w:tc>
          <w:tcPr>
            <w:tcW w:w="720" w:type="dxa"/>
          </w:tcPr>
          <w:p w:rsidR="001629A8" w:rsidRPr="00D91D55" w:rsidRDefault="001629A8" w:rsidP="008647C8">
            <w:pPr>
              <w:pStyle w:val="libVarCenter"/>
              <w:rPr>
                <w:rtl/>
              </w:rPr>
            </w:pPr>
            <w:r w:rsidRPr="00D91D55">
              <w:rPr>
                <w:rtl/>
              </w:rPr>
              <w:t xml:space="preserve"> 42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201</w:t>
            </w:r>
          </w:p>
        </w:tc>
      </w:tr>
    </w:tbl>
    <w:p w:rsidR="001629A8" w:rsidRPr="00BB49C7" w:rsidRDefault="001629A8" w:rsidP="00764317">
      <w:pPr>
        <w:pStyle w:val="libCenterBold2"/>
        <w:rPr>
          <w:rtl/>
        </w:rPr>
      </w:pPr>
      <w:r w:rsidRPr="00BB49C7">
        <w:rPr>
          <w:rtl/>
        </w:rPr>
        <w:t>سورة غافر</w:t>
      </w:r>
      <w:r w:rsidRPr="00BB49C7">
        <w:rPr>
          <w:rFonts w:hint="cs"/>
          <w:rtl/>
        </w:rPr>
        <w:t xml:space="preserve"> </w:t>
      </w:r>
      <w:r w:rsidRPr="00BB49C7">
        <w:rPr>
          <w:rtl/>
        </w:rPr>
        <w:t>(40)</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 بربي وربكم من كل متكبر لا يؤمن بيوم الحساب </w:t>
            </w:r>
          </w:p>
        </w:tc>
        <w:tc>
          <w:tcPr>
            <w:tcW w:w="720" w:type="dxa"/>
          </w:tcPr>
          <w:p w:rsidR="001629A8" w:rsidRPr="00D91D55" w:rsidRDefault="001629A8" w:rsidP="008647C8">
            <w:pPr>
              <w:pStyle w:val="libVarCenter"/>
              <w:rPr>
                <w:rtl/>
              </w:rPr>
            </w:pPr>
            <w:r w:rsidRPr="00D91D55">
              <w:rPr>
                <w:rtl/>
              </w:rPr>
              <w:t xml:space="preserve"> 27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459</w:t>
            </w:r>
          </w:p>
        </w:tc>
      </w:tr>
    </w:tbl>
    <w:p w:rsidR="001629A8" w:rsidRPr="00BB49C7" w:rsidRDefault="001629A8" w:rsidP="00764317">
      <w:pPr>
        <w:pStyle w:val="libCenterBold2"/>
        <w:rPr>
          <w:rtl/>
        </w:rPr>
      </w:pPr>
      <w:r w:rsidRPr="00BB49C7">
        <w:rPr>
          <w:rtl/>
        </w:rPr>
        <w:t>سورة فصلت</w:t>
      </w:r>
      <w:r w:rsidRPr="00BB49C7">
        <w:rPr>
          <w:rFonts w:hint="cs"/>
          <w:rtl/>
        </w:rPr>
        <w:t xml:space="preserve"> </w:t>
      </w:r>
      <w:r w:rsidRPr="00BB49C7">
        <w:rPr>
          <w:rtl/>
        </w:rPr>
        <w:t>(41)</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فان اعرضوا فقل انذرتكم صاعقة مثل صاعقة عاد وثمود </w:t>
            </w:r>
          </w:p>
        </w:tc>
        <w:tc>
          <w:tcPr>
            <w:tcW w:w="720" w:type="dxa"/>
          </w:tcPr>
          <w:p w:rsidR="001629A8" w:rsidRPr="00D91D55" w:rsidRDefault="001629A8" w:rsidP="008647C8">
            <w:pPr>
              <w:pStyle w:val="libVarCenter"/>
              <w:rPr>
                <w:rtl/>
              </w:rPr>
            </w:pPr>
            <w:r w:rsidRPr="00D91D55">
              <w:rPr>
                <w:rtl/>
              </w:rPr>
              <w:t xml:space="preserve"> 13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11</w:t>
            </w:r>
          </w:p>
        </w:tc>
      </w:tr>
      <w:tr w:rsidR="001629A8" w:rsidRPr="00D91D55" w:rsidTr="009B32A5">
        <w:tc>
          <w:tcPr>
            <w:tcW w:w="5319" w:type="dxa"/>
          </w:tcPr>
          <w:p w:rsidR="001629A8" w:rsidRPr="00847837" w:rsidRDefault="001629A8" w:rsidP="009B32A5">
            <w:pPr>
              <w:pStyle w:val="libAie"/>
              <w:rPr>
                <w:rtl/>
              </w:rPr>
            </w:pPr>
            <w:r w:rsidRPr="00847837">
              <w:rPr>
                <w:rtl/>
              </w:rPr>
              <w:t xml:space="preserve">سنريهم آياتنا في الآفاق وفي انفسهم حتى يتبين لهم انه الحق </w:t>
            </w:r>
          </w:p>
        </w:tc>
        <w:tc>
          <w:tcPr>
            <w:tcW w:w="720" w:type="dxa"/>
          </w:tcPr>
          <w:p w:rsidR="001629A8" w:rsidRPr="00D91D55" w:rsidRDefault="001629A8" w:rsidP="008647C8">
            <w:pPr>
              <w:pStyle w:val="libVarCenter"/>
              <w:rPr>
                <w:rtl/>
              </w:rPr>
            </w:pPr>
            <w:r w:rsidRPr="00D91D55">
              <w:rPr>
                <w:rtl/>
              </w:rPr>
              <w:t xml:space="preserve"> 53 </w:t>
            </w:r>
          </w:p>
        </w:tc>
        <w:tc>
          <w:tcPr>
            <w:tcW w:w="720" w:type="dxa"/>
          </w:tcPr>
          <w:p w:rsidR="001629A8" w:rsidRPr="00D91D55" w:rsidRDefault="001629A8" w:rsidP="008647C8">
            <w:pPr>
              <w:pStyle w:val="libVarCenter"/>
              <w:rPr>
                <w:rtl/>
              </w:rPr>
            </w:pPr>
            <w:r w:rsidRPr="00D91D55">
              <w:rPr>
                <w:rtl/>
              </w:rPr>
              <w:t xml:space="preserve"> 2 </w:t>
            </w:r>
          </w:p>
        </w:tc>
        <w:tc>
          <w:tcPr>
            <w:tcW w:w="828" w:type="dxa"/>
          </w:tcPr>
          <w:p w:rsidR="001629A8" w:rsidRPr="00D91D55" w:rsidRDefault="001629A8" w:rsidP="008647C8">
            <w:pPr>
              <w:pStyle w:val="libVarCenter"/>
              <w:rPr>
                <w:rtl/>
              </w:rPr>
            </w:pPr>
            <w:r w:rsidRPr="00D91D55">
              <w:rPr>
                <w:rtl/>
              </w:rPr>
              <w:t xml:space="preserve"> 283</w:t>
            </w:r>
          </w:p>
        </w:tc>
      </w:tr>
    </w:tbl>
    <w:p w:rsidR="001629A8" w:rsidRPr="00BB49C7" w:rsidRDefault="001629A8" w:rsidP="00764317">
      <w:pPr>
        <w:pStyle w:val="libCenterBold2"/>
        <w:rPr>
          <w:rtl/>
        </w:rPr>
      </w:pPr>
      <w:r w:rsidRPr="00BB49C7">
        <w:rPr>
          <w:rtl/>
        </w:rPr>
        <w:t>سورة الشورى</w:t>
      </w:r>
      <w:r w:rsidRPr="00BB49C7">
        <w:rPr>
          <w:rFonts w:hint="cs"/>
          <w:rtl/>
        </w:rPr>
        <w:t xml:space="preserve"> </w:t>
      </w:r>
      <w:r w:rsidRPr="00BB49C7">
        <w:rPr>
          <w:rtl/>
        </w:rPr>
        <w:t>(42)</w:t>
      </w:r>
    </w:p>
    <w:tbl>
      <w:tblPr>
        <w:bidiVisual/>
        <w:tblW w:w="0" w:type="auto"/>
        <w:tblLook w:val="01E0"/>
      </w:tblPr>
      <w:tblGrid>
        <w:gridCol w:w="5319"/>
        <w:gridCol w:w="720"/>
        <w:gridCol w:w="720"/>
        <w:gridCol w:w="828"/>
      </w:tblGrid>
      <w:tr w:rsidR="001629A8" w:rsidRPr="00D91D55" w:rsidTr="009B32A5">
        <w:tc>
          <w:tcPr>
            <w:tcW w:w="5319" w:type="dxa"/>
          </w:tcPr>
          <w:p w:rsidR="001629A8" w:rsidRPr="00847837" w:rsidRDefault="001629A8" w:rsidP="009B32A5">
            <w:pPr>
              <w:pStyle w:val="libAie"/>
              <w:rPr>
                <w:rtl/>
              </w:rPr>
            </w:pPr>
            <w:r w:rsidRPr="00847837">
              <w:rPr>
                <w:rtl/>
              </w:rPr>
              <w:t xml:space="preserve">ما اصابكم من مصيبة فبما كسبت ايديكم ويعفو عن كثير </w:t>
            </w:r>
          </w:p>
        </w:tc>
        <w:tc>
          <w:tcPr>
            <w:tcW w:w="720" w:type="dxa"/>
          </w:tcPr>
          <w:p w:rsidR="001629A8" w:rsidRPr="00D91D55" w:rsidRDefault="001629A8" w:rsidP="008647C8">
            <w:pPr>
              <w:pStyle w:val="libVarCenter"/>
              <w:rPr>
                <w:rtl/>
              </w:rPr>
            </w:pPr>
            <w:r w:rsidRPr="00D91D55">
              <w:rPr>
                <w:rtl/>
              </w:rPr>
              <w:t xml:space="preserve"> 30 </w:t>
            </w:r>
          </w:p>
        </w:tc>
        <w:tc>
          <w:tcPr>
            <w:tcW w:w="720" w:type="dxa"/>
          </w:tcPr>
          <w:p w:rsidR="001629A8" w:rsidRPr="00D91D55" w:rsidRDefault="001629A8" w:rsidP="008647C8">
            <w:pPr>
              <w:pStyle w:val="libVarCenter"/>
              <w:rPr>
                <w:rtl/>
              </w:rPr>
            </w:pPr>
            <w:r w:rsidRPr="00D91D55">
              <w:rPr>
                <w:rtl/>
              </w:rPr>
              <w:t xml:space="preserve"> 1 </w:t>
            </w:r>
          </w:p>
        </w:tc>
        <w:tc>
          <w:tcPr>
            <w:tcW w:w="828" w:type="dxa"/>
          </w:tcPr>
          <w:p w:rsidR="001629A8" w:rsidRPr="00D91D55" w:rsidRDefault="001629A8" w:rsidP="008647C8">
            <w:pPr>
              <w:pStyle w:val="libVarCenter"/>
              <w:rPr>
                <w:rtl/>
              </w:rPr>
            </w:pPr>
            <w:r w:rsidRPr="00D91D55">
              <w:rPr>
                <w:rtl/>
              </w:rPr>
              <w:t xml:space="preserve"> 474</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6635E2" w:rsidTr="009B32A5">
        <w:tc>
          <w:tcPr>
            <w:tcW w:w="5319" w:type="dxa"/>
          </w:tcPr>
          <w:p w:rsidR="001629A8" w:rsidRPr="00AB66BB" w:rsidRDefault="001629A8" w:rsidP="00AA20CE">
            <w:pPr>
              <w:pStyle w:val="libBold2"/>
              <w:rPr>
                <w:rtl/>
              </w:rPr>
            </w:pPr>
            <w:r w:rsidRPr="00AB66BB">
              <w:rPr>
                <w:rtl/>
              </w:rPr>
              <w:lastRenderedPageBreak/>
              <w:t xml:space="preserve">الآية </w:t>
            </w:r>
          </w:p>
        </w:tc>
        <w:tc>
          <w:tcPr>
            <w:tcW w:w="720" w:type="dxa"/>
          </w:tcPr>
          <w:p w:rsidR="001629A8" w:rsidRPr="00AB66BB" w:rsidRDefault="001629A8" w:rsidP="00764317">
            <w:pPr>
              <w:pStyle w:val="libCenterBold2"/>
              <w:rPr>
                <w:rtl/>
              </w:rPr>
            </w:pPr>
            <w:r w:rsidRPr="00AA20CE">
              <w:rPr>
                <w:rStyle w:val="libBold2Char"/>
                <w:rtl/>
              </w:rPr>
              <w:t xml:space="preserve"> </w:t>
            </w:r>
            <w:r w:rsidRPr="00275B7C">
              <w:rPr>
                <w:rtl/>
              </w:rPr>
              <w:t>الرقم</w:t>
            </w:r>
            <w:r w:rsidRPr="00AA20CE">
              <w:rPr>
                <w:rStyle w:val="libBold2Char"/>
                <w:rtl/>
              </w:rPr>
              <w:t xml:space="preserve"> </w:t>
            </w:r>
          </w:p>
        </w:tc>
        <w:tc>
          <w:tcPr>
            <w:tcW w:w="693" w:type="dxa"/>
          </w:tcPr>
          <w:p w:rsidR="001629A8" w:rsidRPr="00AB66BB"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AB66BB" w:rsidRDefault="001629A8" w:rsidP="00764317">
            <w:pPr>
              <w:pStyle w:val="libCenterBold2"/>
              <w:rPr>
                <w:rtl/>
              </w:rPr>
            </w:pPr>
            <w:r w:rsidRPr="00275B7C">
              <w:rPr>
                <w:rtl/>
              </w:rPr>
              <w:t>الصفحة</w:t>
            </w:r>
            <w:r w:rsidRPr="00AA20CE">
              <w:rPr>
                <w:rStyle w:val="libBold2Char"/>
                <w:rtl/>
              </w:rPr>
              <w:t xml:space="preserve"> </w:t>
            </w:r>
          </w:p>
        </w:tc>
      </w:tr>
    </w:tbl>
    <w:p w:rsidR="001629A8" w:rsidRPr="00BB49C7" w:rsidRDefault="001629A8" w:rsidP="00764317">
      <w:pPr>
        <w:pStyle w:val="libCenterBold2"/>
        <w:rPr>
          <w:rtl/>
        </w:rPr>
      </w:pPr>
      <w:r w:rsidRPr="00BB49C7">
        <w:rPr>
          <w:rtl/>
        </w:rPr>
        <w:t>سورة الدخان</w:t>
      </w:r>
      <w:r w:rsidRPr="00BB49C7">
        <w:rPr>
          <w:rFonts w:hint="cs"/>
          <w:rtl/>
        </w:rPr>
        <w:t xml:space="preserve"> </w:t>
      </w:r>
      <w:r w:rsidRPr="00BB49C7">
        <w:rPr>
          <w:rtl/>
        </w:rPr>
        <w:t>(44)</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اني عذت بربي وربكم ان ترجمون </w:t>
            </w:r>
          </w:p>
        </w:tc>
        <w:tc>
          <w:tcPr>
            <w:tcW w:w="720" w:type="dxa"/>
          </w:tcPr>
          <w:p w:rsidR="001629A8" w:rsidRPr="006635E2" w:rsidRDefault="001629A8" w:rsidP="008647C8">
            <w:pPr>
              <w:pStyle w:val="libVarCenter"/>
              <w:rPr>
                <w:rtl/>
              </w:rPr>
            </w:pPr>
            <w:r w:rsidRPr="006635E2">
              <w:rPr>
                <w:rtl/>
              </w:rPr>
              <w:t xml:space="preserve"> 20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459</w:t>
            </w:r>
          </w:p>
        </w:tc>
      </w:tr>
    </w:tbl>
    <w:p w:rsidR="001629A8" w:rsidRPr="00BB49C7" w:rsidRDefault="001629A8" w:rsidP="00764317">
      <w:pPr>
        <w:pStyle w:val="libCenterBold2"/>
        <w:rPr>
          <w:rtl/>
        </w:rPr>
      </w:pPr>
      <w:r w:rsidRPr="00BB49C7">
        <w:rPr>
          <w:rtl/>
        </w:rPr>
        <w:t>سورة الفتح</w:t>
      </w:r>
      <w:r w:rsidRPr="00BB49C7">
        <w:rPr>
          <w:rFonts w:hint="cs"/>
          <w:rtl/>
        </w:rPr>
        <w:t xml:space="preserve"> </w:t>
      </w:r>
      <w:r w:rsidRPr="00BB49C7">
        <w:rPr>
          <w:rtl/>
        </w:rPr>
        <w:t>(48)</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لتدخلن المسجد الحرام ان شاء الله آمنين محلقين رءوسكم </w:t>
            </w:r>
          </w:p>
        </w:tc>
        <w:tc>
          <w:tcPr>
            <w:tcW w:w="720" w:type="dxa"/>
          </w:tcPr>
          <w:p w:rsidR="001629A8" w:rsidRPr="006635E2" w:rsidRDefault="001629A8" w:rsidP="008647C8">
            <w:pPr>
              <w:pStyle w:val="libVarCenter"/>
              <w:rPr>
                <w:rtl/>
              </w:rPr>
            </w:pPr>
            <w:r w:rsidRPr="006635E2">
              <w:rPr>
                <w:rtl/>
              </w:rPr>
              <w:t xml:space="preserve"> 27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336</w:t>
            </w:r>
          </w:p>
        </w:tc>
      </w:tr>
      <w:tr w:rsidR="001629A8" w:rsidRPr="006635E2" w:rsidTr="009B32A5">
        <w:tc>
          <w:tcPr>
            <w:tcW w:w="5319" w:type="dxa"/>
          </w:tcPr>
          <w:p w:rsidR="001629A8" w:rsidRPr="00847837" w:rsidRDefault="001629A8" w:rsidP="009B32A5">
            <w:pPr>
              <w:pStyle w:val="libAie"/>
              <w:rPr>
                <w:rtl/>
              </w:rPr>
            </w:pPr>
            <w:r w:rsidRPr="00847837">
              <w:rPr>
                <w:rtl/>
              </w:rPr>
              <w:t xml:space="preserve">محمّد رسول الله ... ذلك مثلهم في التوراة ومثلهم في الانجيل </w:t>
            </w:r>
          </w:p>
        </w:tc>
        <w:tc>
          <w:tcPr>
            <w:tcW w:w="720" w:type="dxa"/>
          </w:tcPr>
          <w:p w:rsidR="001629A8" w:rsidRPr="006635E2" w:rsidRDefault="001629A8" w:rsidP="008647C8">
            <w:pPr>
              <w:pStyle w:val="libVarCenter"/>
              <w:rPr>
                <w:rtl/>
              </w:rPr>
            </w:pPr>
            <w:r w:rsidRPr="006635E2">
              <w:rPr>
                <w:rtl/>
              </w:rPr>
              <w:t xml:space="preserve"> 29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47</w:t>
            </w:r>
            <w:r>
              <w:rPr>
                <w:rtl/>
              </w:rPr>
              <w:t xml:space="preserve"> ، </w:t>
            </w:r>
            <w:r w:rsidRPr="006635E2">
              <w:rPr>
                <w:rtl/>
              </w:rPr>
              <w:t>348</w:t>
            </w:r>
          </w:p>
        </w:tc>
      </w:tr>
    </w:tbl>
    <w:p w:rsidR="001629A8" w:rsidRPr="00BB49C7" w:rsidRDefault="001629A8" w:rsidP="00764317">
      <w:pPr>
        <w:pStyle w:val="libCenterBold2"/>
        <w:rPr>
          <w:rtl/>
        </w:rPr>
      </w:pPr>
      <w:r w:rsidRPr="00BB49C7">
        <w:rPr>
          <w:rtl/>
        </w:rPr>
        <w:t>سورة الحجرات</w:t>
      </w:r>
      <w:r w:rsidRPr="00BB49C7">
        <w:rPr>
          <w:rFonts w:hint="cs"/>
          <w:rtl/>
        </w:rPr>
        <w:t xml:space="preserve"> </w:t>
      </w:r>
      <w:r w:rsidRPr="00BB49C7">
        <w:rPr>
          <w:rtl/>
        </w:rPr>
        <w:t>(49)</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وجعلناكم شعوبا وقبائل </w:t>
            </w:r>
          </w:p>
        </w:tc>
        <w:tc>
          <w:tcPr>
            <w:tcW w:w="720" w:type="dxa"/>
          </w:tcPr>
          <w:p w:rsidR="001629A8" w:rsidRPr="00212ACD" w:rsidRDefault="001629A8" w:rsidP="008647C8">
            <w:pPr>
              <w:pStyle w:val="libVarCenter"/>
              <w:rPr>
                <w:rtl/>
              </w:rPr>
            </w:pPr>
            <w:r w:rsidRPr="00212ACD">
              <w:rPr>
                <w:rtl/>
              </w:rPr>
              <w:t xml:space="preserve"> 13 </w:t>
            </w:r>
          </w:p>
        </w:tc>
        <w:tc>
          <w:tcPr>
            <w:tcW w:w="720" w:type="dxa"/>
          </w:tcPr>
          <w:p w:rsidR="001629A8" w:rsidRPr="00212ACD" w:rsidRDefault="001629A8" w:rsidP="008647C8">
            <w:pPr>
              <w:pStyle w:val="libVarCenter"/>
              <w:rPr>
                <w:rtl/>
              </w:rPr>
            </w:pPr>
            <w:r w:rsidRPr="00212ACD">
              <w:rPr>
                <w:rtl/>
              </w:rPr>
              <w:t xml:space="preserve"> 1 </w:t>
            </w:r>
          </w:p>
        </w:tc>
        <w:tc>
          <w:tcPr>
            <w:tcW w:w="828" w:type="dxa"/>
          </w:tcPr>
          <w:p w:rsidR="001629A8" w:rsidRPr="00212ACD" w:rsidRDefault="001629A8" w:rsidP="008647C8">
            <w:pPr>
              <w:pStyle w:val="libVarCenter"/>
              <w:rPr>
                <w:rtl/>
              </w:rPr>
            </w:pPr>
            <w:r w:rsidRPr="00212ACD">
              <w:rPr>
                <w:rtl/>
              </w:rPr>
              <w:t xml:space="preserve"> 50</w:t>
            </w:r>
          </w:p>
        </w:tc>
      </w:tr>
    </w:tbl>
    <w:p w:rsidR="001629A8" w:rsidRPr="00BB49C7" w:rsidRDefault="001629A8" w:rsidP="00764317">
      <w:pPr>
        <w:pStyle w:val="libCenterBold2"/>
        <w:rPr>
          <w:rtl/>
        </w:rPr>
      </w:pPr>
      <w:r w:rsidRPr="00BB49C7">
        <w:rPr>
          <w:rtl/>
        </w:rPr>
        <w:t>سورة الطور</w:t>
      </w:r>
      <w:r w:rsidRPr="00BB49C7">
        <w:rPr>
          <w:rFonts w:hint="cs"/>
          <w:rtl/>
        </w:rPr>
        <w:t xml:space="preserve"> </w:t>
      </w:r>
      <w:r w:rsidRPr="00BB49C7">
        <w:rPr>
          <w:rtl/>
        </w:rPr>
        <w:t>(52)</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والذين آمنوا واتبعتهم ذريتهم بايمان الحقنا بهم ذريتهم </w:t>
            </w:r>
          </w:p>
        </w:tc>
        <w:tc>
          <w:tcPr>
            <w:tcW w:w="720" w:type="dxa"/>
          </w:tcPr>
          <w:p w:rsidR="001629A8" w:rsidRPr="006635E2" w:rsidRDefault="001629A8" w:rsidP="008647C8">
            <w:pPr>
              <w:pStyle w:val="libVarCenter"/>
              <w:rPr>
                <w:rtl/>
              </w:rPr>
            </w:pPr>
            <w:r w:rsidRPr="006635E2">
              <w:rPr>
                <w:rtl/>
              </w:rPr>
              <w:t xml:space="preserve"> 21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431</w:t>
            </w:r>
          </w:p>
        </w:tc>
      </w:tr>
    </w:tbl>
    <w:p w:rsidR="001629A8" w:rsidRPr="00BB49C7" w:rsidRDefault="001629A8" w:rsidP="00764317">
      <w:pPr>
        <w:pStyle w:val="libCenterBold2"/>
        <w:rPr>
          <w:rtl/>
        </w:rPr>
      </w:pPr>
      <w:r w:rsidRPr="00BB49C7">
        <w:rPr>
          <w:rtl/>
        </w:rPr>
        <w:t>سورة القمر</w:t>
      </w:r>
      <w:r w:rsidRPr="00BB49C7">
        <w:rPr>
          <w:rFonts w:hint="cs"/>
          <w:rtl/>
        </w:rPr>
        <w:t xml:space="preserve"> </w:t>
      </w:r>
      <w:r w:rsidRPr="00BB49C7">
        <w:rPr>
          <w:rtl/>
        </w:rPr>
        <w:t>(54)</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سيهزم الجمع ويولون الدبر </w:t>
            </w:r>
          </w:p>
        </w:tc>
        <w:tc>
          <w:tcPr>
            <w:tcW w:w="720" w:type="dxa"/>
          </w:tcPr>
          <w:p w:rsidR="001629A8" w:rsidRPr="006635E2" w:rsidRDefault="001629A8" w:rsidP="008647C8">
            <w:pPr>
              <w:pStyle w:val="libVarCenter"/>
              <w:rPr>
                <w:rtl/>
              </w:rPr>
            </w:pPr>
            <w:r w:rsidRPr="006635E2">
              <w:rPr>
                <w:rtl/>
              </w:rPr>
              <w:t xml:space="preserve"> 45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336</w:t>
            </w:r>
          </w:p>
        </w:tc>
      </w:tr>
    </w:tbl>
    <w:p w:rsidR="001629A8" w:rsidRPr="00BB49C7" w:rsidRDefault="001629A8" w:rsidP="00764317">
      <w:pPr>
        <w:pStyle w:val="libCenterBold2"/>
        <w:rPr>
          <w:rtl/>
        </w:rPr>
      </w:pPr>
      <w:r w:rsidRPr="00BB49C7">
        <w:rPr>
          <w:rtl/>
        </w:rPr>
        <w:t>سورة الواقعة</w:t>
      </w:r>
      <w:r w:rsidRPr="00BB49C7">
        <w:rPr>
          <w:rFonts w:hint="cs"/>
          <w:rtl/>
        </w:rPr>
        <w:t xml:space="preserve"> </w:t>
      </w:r>
      <w:r w:rsidRPr="00BB49C7">
        <w:rPr>
          <w:rtl/>
        </w:rPr>
        <w:t>(56)</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فاصحاب الميمنة </w:t>
            </w:r>
          </w:p>
        </w:tc>
        <w:tc>
          <w:tcPr>
            <w:tcW w:w="720" w:type="dxa"/>
          </w:tcPr>
          <w:p w:rsidR="001629A8" w:rsidRPr="006635E2" w:rsidRDefault="001629A8" w:rsidP="008647C8">
            <w:pPr>
              <w:pStyle w:val="libVarCenter"/>
              <w:rPr>
                <w:rtl/>
              </w:rPr>
            </w:pPr>
            <w:r w:rsidRPr="006635E2">
              <w:rPr>
                <w:rtl/>
              </w:rPr>
              <w:t xml:space="preserve"> 8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50</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6635E2" w:rsidTr="009B32A5">
        <w:tc>
          <w:tcPr>
            <w:tcW w:w="5319" w:type="dxa"/>
          </w:tcPr>
          <w:p w:rsidR="001629A8" w:rsidRPr="00AB66BB" w:rsidRDefault="001629A8" w:rsidP="00AA20CE">
            <w:pPr>
              <w:pStyle w:val="libBold2"/>
              <w:rPr>
                <w:rtl/>
              </w:rPr>
            </w:pPr>
            <w:r w:rsidRPr="00AB66BB">
              <w:rPr>
                <w:rtl/>
              </w:rPr>
              <w:lastRenderedPageBreak/>
              <w:t xml:space="preserve">الآية </w:t>
            </w:r>
          </w:p>
        </w:tc>
        <w:tc>
          <w:tcPr>
            <w:tcW w:w="720" w:type="dxa"/>
          </w:tcPr>
          <w:p w:rsidR="001629A8" w:rsidRPr="00275B7C" w:rsidRDefault="001629A8" w:rsidP="00764317">
            <w:pPr>
              <w:pStyle w:val="libCenterBold2"/>
              <w:rPr>
                <w:rtl/>
              </w:rPr>
            </w:pPr>
            <w:r w:rsidRPr="00AA20CE">
              <w:rPr>
                <w:rStyle w:val="libBold2Char"/>
                <w:rtl/>
              </w:rPr>
              <w:t xml:space="preserve"> </w:t>
            </w:r>
            <w:r w:rsidRPr="00275B7C">
              <w:rPr>
                <w:rtl/>
              </w:rPr>
              <w:t xml:space="preserve">الرقم </w:t>
            </w:r>
          </w:p>
        </w:tc>
        <w:tc>
          <w:tcPr>
            <w:tcW w:w="693" w:type="dxa"/>
          </w:tcPr>
          <w:p w:rsidR="001629A8" w:rsidRPr="00AB66BB" w:rsidRDefault="001629A8" w:rsidP="00764317">
            <w:pPr>
              <w:pStyle w:val="libCenterBold2"/>
              <w:rPr>
                <w:rtl/>
              </w:rPr>
            </w:pPr>
            <w:r w:rsidRPr="00AA20CE">
              <w:rPr>
                <w:rStyle w:val="libBold2Char"/>
                <w:rtl/>
              </w:rPr>
              <w:t xml:space="preserve"> </w:t>
            </w:r>
            <w:r w:rsidRPr="00275B7C">
              <w:rPr>
                <w:rtl/>
              </w:rPr>
              <w:t>الجزء</w:t>
            </w:r>
            <w:r w:rsidRPr="00AA20CE">
              <w:rPr>
                <w:rStyle w:val="libBold2Char"/>
                <w:rtl/>
              </w:rPr>
              <w:t xml:space="preserve"> </w:t>
            </w:r>
          </w:p>
        </w:tc>
        <w:tc>
          <w:tcPr>
            <w:tcW w:w="855" w:type="dxa"/>
          </w:tcPr>
          <w:p w:rsidR="001629A8" w:rsidRPr="00AB66BB" w:rsidRDefault="001629A8" w:rsidP="00764317">
            <w:pPr>
              <w:pStyle w:val="libCenterBold2"/>
              <w:rPr>
                <w:rtl/>
              </w:rPr>
            </w:pPr>
            <w:r w:rsidRPr="00275B7C">
              <w:rPr>
                <w:rtl/>
              </w:rPr>
              <w:t>الصفحة</w:t>
            </w:r>
            <w:r w:rsidRPr="00AA20CE">
              <w:rPr>
                <w:rStyle w:val="libBold2Char"/>
                <w:rtl/>
              </w:rPr>
              <w:t xml:space="preserve"> </w:t>
            </w:r>
          </w:p>
        </w:tc>
      </w:tr>
      <w:tr w:rsidR="001629A8" w:rsidRPr="006635E2" w:rsidTr="009B32A5">
        <w:tc>
          <w:tcPr>
            <w:tcW w:w="5319" w:type="dxa"/>
          </w:tcPr>
          <w:p w:rsidR="001629A8" w:rsidRPr="00847837" w:rsidRDefault="001629A8" w:rsidP="009B32A5">
            <w:pPr>
              <w:pStyle w:val="libAie"/>
              <w:rPr>
                <w:rtl/>
              </w:rPr>
            </w:pPr>
            <w:r w:rsidRPr="00847837">
              <w:rPr>
                <w:rtl/>
              </w:rPr>
              <w:t xml:space="preserve">واصحاب المشئمة </w:t>
            </w:r>
          </w:p>
        </w:tc>
        <w:tc>
          <w:tcPr>
            <w:tcW w:w="720" w:type="dxa"/>
          </w:tcPr>
          <w:p w:rsidR="001629A8" w:rsidRPr="006635E2" w:rsidRDefault="001629A8" w:rsidP="008647C8">
            <w:pPr>
              <w:pStyle w:val="libVarCenter"/>
              <w:rPr>
                <w:rtl/>
              </w:rPr>
            </w:pPr>
            <w:r w:rsidRPr="006635E2">
              <w:rPr>
                <w:rtl/>
              </w:rPr>
              <w:t xml:space="preserve"> 9 </w:t>
            </w:r>
          </w:p>
        </w:tc>
        <w:tc>
          <w:tcPr>
            <w:tcW w:w="693" w:type="dxa"/>
          </w:tcPr>
          <w:p w:rsidR="001629A8" w:rsidRPr="006635E2" w:rsidRDefault="001629A8" w:rsidP="008647C8">
            <w:pPr>
              <w:pStyle w:val="libVarCenter"/>
              <w:rPr>
                <w:rtl/>
              </w:rPr>
            </w:pPr>
            <w:r w:rsidRPr="006635E2">
              <w:rPr>
                <w:rtl/>
              </w:rPr>
              <w:t xml:space="preserve"> 1 </w:t>
            </w:r>
          </w:p>
        </w:tc>
        <w:tc>
          <w:tcPr>
            <w:tcW w:w="855" w:type="dxa"/>
          </w:tcPr>
          <w:p w:rsidR="001629A8" w:rsidRPr="006635E2" w:rsidRDefault="001629A8" w:rsidP="008647C8">
            <w:pPr>
              <w:pStyle w:val="libVarCenter"/>
              <w:rPr>
                <w:rtl/>
              </w:rPr>
            </w:pPr>
            <w:r w:rsidRPr="006635E2">
              <w:rPr>
                <w:rtl/>
              </w:rPr>
              <w:t xml:space="preserve"> 50</w:t>
            </w:r>
          </w:p>
        </w:tc>
      </w:tr>
      <w:tr w:rsidR="001629A8" w:rsidRPr="006635E2" w:rsidTr="009B32A5">
        <w:tc>
          <w:tcPr>
            <w:tcW w:w="5319" w:type="dxa"/>
          </w:tcPr>
          <w:p w:rsidR="001629A8" w:rsidRPr="00847837" w:rsidRDefault="001629A8" w:rsidP="009B32A5">
            <w:pPr>
              <w:pStyle w:val="libAie"/>
              <w:rPr>
                <w:rtl/>
              </w:rPr>
            </w:pPr>
            <w:r w:rsidRPr="00847837">
              <w:rPr>
                <w:rtl/>
              </w:rPr>
              <w:t xml:space="preserve">والسابقون السابقون </w:t>
            </w:r>
          </w:p>
        </w:tc>
        <w:tc>
          <w:tcPr>
            <w:tcW w:w="720" w:type="dxa"/>
          </w:tcPr>
          <w:p w:rsidR="001629A8" w:rsidRPr="006635E2" w:rsidRDefault="001629A8" w:rsidP="008647C8">
            <w:pPr>
              <w:pStyle w:val="libVarCenter"/>
              <w:rPr>
                <w:rtl/>
              </w:rPr>
            </w:pPr>
            <w:r w:rsidRPr="006635E2">
              <w:rPr>
                <w:rtl/>
              </w:rPr>
              <w:t xml:space="preserve"> 10 </w:t>
            </w:r>
          </w:p>
        </w:tc>
        <w:tc>
          <w:tcPr>
            <w:tcW w:w="693" w:type="dxa"/>
          </w:tcPr>
          <w:p w:rsidR="001629A8" w:rsidRPr="006635E2" w:rsidRDefault="001629A8" w:rsidP="008647C8">
            <w:pPr>
              <w:pStyle w:val="libVarCenter"/>
              <w:rPr>
                <w:rtl/>
              </w:rPr>
            </w:pPr>
            <w:r w:rsidRPr="006635E2">
              <w:rPr>
                <w:rtl/>
              </w:rPr>
              <w:t xml:space="preserve"> 1 </w:t>
            </w:r>
          </w:p>
        </w:tc>
        <w:tc>
          <w:tcPr>
            <w:tcW w:w="855" w:type="dxa"/>
          </w:tcPr>
          <w:p w:rsidR="001629A8" w:rsidRPr="006635E2" w:rsidRDefault="001629A8" w:rsidP="008647C8">
            <w:pPr>
              <w:pStyle w:val="libVarCenter"/>
              <w:rPr>
                <w:rtl/>
              </w:rPr>
            </w:pPr>
            <w:r w:rsidRPr="006635E2">
              <w:rPr>
                <w:rtl/>
              </w:rPr>
              <w:t xml:space="preserve"> 50</w:t>
            </w:r>
          </w:p>
        </w:tc>
      </w:tr>
      <w:tr w:rsidR="001629A8" w:rsidRPr="006635E2" w:rsidTr="009B32A5">
        <w:tc>
          <w:tcPr>
            <w:tcW w:w="5319" w:type="dxa"/>
          </w:tcPr>
          <w:p w:rsidR="001629A8" w:rsidRPr="00847837" w:rsidRDefault="001629A8" w:rsidP="009B32A5">
            <w:pPr>
              <w:pStyle w:val="libAie"/>
              <w:rPr>
                <w:rtl/>
              </w:rPr>
            </w:pPr>
            <w:r w:rsidRPr="00847837">
              <w:rPr>
                <w:rtl/>
              </w:rPr>
              <w:t xml:space="preserve">واصحاب اليمين </w:t>
            </w:r>
          </w:p>
        </w:tc>
        <w:tc>
          <w:tcPr>
            <w:tcW w:w="720" w:type="dxa"/>
          </w:tcPr>
          <w:p w:rsidR="001629A8" w:rsidRPr="006635E2" w:rsidRDefault="001629A8" w:rsidP="008647C8">
            <w:pPr>
              <w:pStyle w:val="libVarCenter"/>
              <w:rPr>
                <w:rtl/>
              </w:rPr>
            </w:pPr>
            <w:r w:rsidRPr="006635E2">
              <w:rPr>
                <w:rtl/>
              </w:rPr>
              <w:t xml:space="preserve"> 27 </w:t>
            </w:r>
          </w:p>
        </w:tc>
        <w:tc>
          <w:tcPr>
            <w:tcW w:w="693" w:type="dxa"/>
          </w:tcPr>
          <w:p w:rsidR="001629A8" w:rsidRPr="006635E2" w:rsidRDefault="001629A8" w:rsidP="008647C8">
            <w:pPr>
              <w:pStyle w:val="libVarCenter"/>
              <w:rPr>
                <w:rtl/>
              </w:rPr>
            </w:pPr>
            <w:r w:rsidRPr="006635E2">
              <w:rPr>
                <w:rtl/>
              </w:rPr>
              <w:t xml:space="preserve"> 1 </w:t>
            </w:r>
          </w:p>
        </w:tc>
        <w:tc>
          <w:tcPr>
            <w:tcW w:w="855" w:type="dxa"/>
          </w:tcPr>
          <w:p w:rsidR="001629A8" w:rsidRPr="006635E2" w:rsidRDefault="001629A8" w:rsidP="008647C8">
            <w:pPr>
              <w:pStyle w:val="libVarCenter"/>
              <w:rPr>
                <w:rtl/>
              </w:rPr>
            </w:pPr>
            <w:r w:rsidRPr="006635E2">
              <w:rPr>
                <w:rtl/>
              </w:rPr>
              <w:t xml:space="preserve"> 49</w:t>
            </w:r>
          </w:p>
        </w:tc>
      </w:tr>
      <w:tr w:rsidR="001629A8" w:rsidRPr="006635E2" w:rsidTr="009B32A5">
        <w:tc>
          <w:tcPr>
            <w:tcW w:w="5319" w:type="dxa"/>
          </w:tcPr>
          <w:p w:rsidR="001629A8" w:rsidRPr="00847837" w:rsidRDefault="001629A8" w:rsidP="009B32A5">
            <w:pPr>
              <w:pStyle w:val="libAie"/>
              <w:rPr>
                <w:rtl/>
              </w:rPr>
            </w:pPr>
            <w:r w:rsidRPr="00847837">
              <w:rPr>
                <w:rtl/>
              </w:rPr>
              <w:t xml:space="preserve">واصحاب الشمال </w:t>
            </w:r>
          </w:p>
        </w:tc>
        <w:tc>
          <w:tcPr>
            <w:tcW w:w="720" w:type="dxa"/>
          </w:tcPr>
          <w:p w:rsidR="001629A8" w:rsidRPr="006635E2" w:rsidRDefault="001629A8" w:rsidP="008647C8">
            <w:pPr>
              <w:pStyle w:val="libVarCenter"/>
              <w:rPr>
                <w:rtl/>
              </w:rPr>
            </w:pPr>
            <w:r w:rsidRPr="006635E2">
              <w:rPr>
                <w:rtl/>
              </w:rPr>
              <w:t xml:space="preserve"> 41 </w:t>
            </w:r>
          </w:p>
        </w:tc>
        <w:tc>
          <w:tcPr>
            <w:tcW w:w="693" w:type="dxa"/>
          </w:tcPr>
          <w:p w:rsidR="001629A8" w:rsidRPr="006635E2" w:rsidRDefault="001629A8" w:rsidP="008647C8">
            <w:pPr>
              <w:pStyle w:val="libVarCenter"/>
              <w:rPr>
                <w:rtl/>
              </w:rPr>
            </w:pPr>
            <w:r w:rsidRPr="006635E2">
              <w:rPr>
                <w:rtl/>
              </w:rPr>
              <w:t xml:space="preserve"> 1 </w:t>
            </w:r>
          </w:p>
        </w:tc>
        <w:tc>
          <w:tcPr>
            <w:tcW w:w="855" w:type="dxa"/>
          </w:tcPr>
          <w:p w:rsidR="001629A8" w:rsidRPr="006635E2" w:rsidRDefault="001629A8" w:rsidP="008647C8">
            <w:pPr>
              <w:pStyle w:val="libVarCenter"/>
              <w:rPr>
                <w:rtl/>
              </w:rPr>
            </w:pPr>
            <w:r w:rsidRPr="006635E2">
              <w:rPr>
                <w:rtl/>
              </w:rPr>
              <w:t xml:space="preserve"> 49</w:t>
            </w:r>
          </w:p>
        </w:tc>
      </w:tr>
    </w:tbl>
    <w:p w:rsidR="001629A8" w:rsidRPr="00BB49C7" w:rsidRDefault="001629A8" w:rsidP="00764317">
      <w:pPr>
        <w:pStyle w:val="libCenterBold2"/>
        <w:rPr>
          <w:rtl/>
        </w:rPr>
      </w:pPr>
      <w:r w:rsidRPr="00BB49C7">
        <w:rPr>
          <w:rtl/>
        </w:rPr>
        <w:t>سورة الحديد</w:t>
      </w:r>
      <w:r w:rsidRPr="00BB49C7">
        <w:rPr>
          <w:rFonts w:hint="cs"/>
          <w:rtl/>
        </w:rPr>
        <w:t xml:space="preserve"> </w:t>
      </w:r>
      <w:r w:rsidRPr="00BB49C7">
        <w:rPr>
          <w:rtl/>
        </w:rPr>
        <w:t>(57)</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ما اصاب من مصيبة في الأرض ولا في انفسكم </w:t>
            </w:r>
          </w:p>
        </w:tc>
        <w:tc>
          <w:tcPr>
            <w:tcW w:w="720" w:type="dxa"/>
          </w:tcPr>
          <w:p w:rsidR="001629A8" w:rsidRPr="006635E2" w:rsidRDefault="001629A8" w:rsidP="008647C8">
            <w:pPr>
              <w:pStyle w:val="libVarCenter"/>
              <w:rPr>
                <w:rtl/>
              </w:rPr>
            </w:pPr>
            <w:r w:rsidRPr="006635E2">
              <w:rPr>
                <w:rtl/>
              </w:rPr>
              <w:t xml:space="preserve"> 22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474</w:t>
            </w:r>
          </w:p>
        </w:tc>
      </w:tr>
    </w:tbl>
    <w:p w:rsidR="001629A8" w:rsidRPr="00BB49C7" w:rsidRDefault="001629A8" w:rsidP="00764317">
      <w:pPr>
        <w:pStyle w:val="libCenterBold2"/>
        <w:rPr>
          <w:rtl/>
        </w:rPr>
      </w:pPr>
      <w:r w:rsidRPr="00BB49C7">
        <w:rPr>
          <w:rtl/>
        </w:rPr>
        <w:t>سورة المجادلة</w:t>
      </w:r>
      <w:r w:rsidRPr="00BB49C7">
        <w:rPr>
          <w:rFonts w:hint="cs"/>
          <w:rtl/>
        </w:rPr>
        <w:t xml:space="preserve"> </w:t>
      </w:r>
      <w:r w:rsidRPr="00BB49C7">
        <w:rPr>
          <w:rtl/>
        </w:rPr>
        <w:t>(58)</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فان لم تجدوا فان الله غفور رحيم </w:t>
            </w:r>
          </w:p>
        </w:tc>
        <w:tc>
          <w:tcPr>
            <w:tcW w:w="720" w:type="dxa"/>
          </w:tcPr>
          <w:p w:rsidR="001629A8" w:rsidRPr="006635E2" w:rsidRDefault="001629A8" w:rsidP="008647C8">
            <w:pPr>
              <w:pStyle w:val="libVarCenter"/>
              <w:rPr>
                <w:rtl/>
              </w:rPr>
            </w:pPr>
            <w:r w:rsidRPr="006635E2">
              <w:rPr>
                <w:rtl/>
              </w:rPr>
              <w:t xml:space="preserve"> 13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370 </w:t>
            </w:r>
          </w:p>
        </w:tc>
      </w:tr>
    </w:tbl>
    <w:p w:rsidR="001629A8" w:rsidRPr="00BB49C7" w:rsidRDefault="001629A8" w:rsidP="00764317">
      <w:pPr>
        <w:pStyle w:val="libCenterBold2"/>
        <w:rPr>
          <w:rtl/>
        </w:rPr>
      </w:pPr>
      <w:r w:rsidRPr="00BB49C7">
        <w:rPr>
          <w:rtl/>
        </w:rPr>
        <w:t>سورة الممتحنة</w:t>
      </w:r>
      <w:r w:rsidRPr="00BB49C7">
        <w:rPr>
          <w:rFonts w:hint="cs"/>
          <w:rtl/>
        </w:rPr>
        <w:t xml:space="preserve"> </w:t>
      </w:r>
      <w:r w:rsidRPr="00BB49C7">
        <w:rPr>
          <w:rtl/>
        </w:rPr>
        <w:t>(60)</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يا أيها الذين آمنوا لا تتخذوا عدوي وعدوكم اولياء </w:t>
            </w:r>
          </w:p>
        </w:tc>
        <w:tc>
          <w:tcPr>
            <w:tcW w:w="720" w:type="dxa"/>
          </w:tcPr>
          <w:p w:rsidR="001629A8" w:rsidRPr="006635E2" w:rsidRDefault="001629A8" w:rsidP="008647C8">
            <w:pPr>
              <w:pStyle w:val="libVarCenter"/>
              <w:rPr>
                <w:rtl/>
              </w:rPr>
            </w:pPr>
            <w:r w:rsidRPr="006635E2">
              <w:rPr>
                <w:rtl/>
              </w:rPr>
              <w:t xml:space="preserve"> 1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217</w:t>
            </w:r>
          </w:p>
        </w:tc>
      </w:tr>
    </w:tbl>
    <w:p w:rsidR="001629A8" w:rsidRPr="00BB49C7" w:rsidRDefault="001629A8" w:rsidP="00764317">
      <w:pPr>
        <w:pStyle w:val="libCenterBold2"/>
        <w:rPr>
          <w:rtl/>
        </w:rPr>
      </w:pPr>
      <w:r w:rsidRPr="00BB49C7">
        <w:rPr>
          <w:rtl/>
        </w:rPr>
        <w:t>سورة الصف</w:t>
      </w:r>
      <w:r w:rsidRPr="00BB49C7">
        <w:rPr>
          <w:rFonts w:hint="cs"/>
          <w:rtl/>
        </w:rPr>
        <w:t xml:space="preserve"> </w:t>
      </w:r>
      <w:r w:rsidRPr="00BB49C7">
        <w:rPr>
          <w:rtl/>
        </w:rPr>
        <w:t>(61)</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ومبشرا برسول يأتي من بعدي اسمه أحمد </w:t>
            </w:r>
          </w:p>
        </w:tc>
        <w:tc>
          <w:tcPr>
            <w:tcW w:w="720" w:type="dxa"/>
          </w:tcPr>
          <w:p w:rsidR="001629A8" w:rsidRPr="006635E2" w:rsidRDefault="001629A8" w:rsidP="008647C8">
            <w:pPr>
              <w:pStyle w:val="libVarCenter"/>
              <w:rPr>
                <w:rtl/>
              </w:rPr>
            </w:pPr>
            <w:r w:rsidRPr="006635E2">
              <w:rPr>
                <w:rtl/>
              </w:rPr>
              <w:t xml:space="preserve"> 6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47 </w:t>
            </w:r>
          </w:p>
        </w:tc>
      </w:tr>
      <w:tr w:rsidR="001629A8" w:rsidRPr="006635E2" w:rsidTr="009B32A5">
        <w:tc>
          <w:tcPr>
            <w:tcW w:w="5319" w:type="dxa"/>
          </w:tcPr>
          <w:p w:rsidR="001629A8" w:rsidRPr="00847837" w:rsidRDefault="001629A8" w:rsidP="009B32A5">
            <w:pPr>
              <w:pStyle w:val="libAie"/>
              <w:rPr>
                <w:rtl/>
              </w:rPr>
            </w:pPr>
            <w:r w:rsidRPr="00847837">
              <w:rPr>
                <w:rtl/>
              </w:rPr>
              <w:t xml:space="preserve">ليظهره على الدين كله ولو كره المشركون </w:t>
            </w:r>
          </w:p>
        </w:tc>
        <w:tc>
          <w:tcPr>
            <w:tcW w:w="720" w:type="dxa"/>
          </w:tcPr>
          <w:p w:rsidR="001629A8" w:rsidRPr="006635E2" w:rsidRDefault="001629A8" w:rsidP="008647C8">
            <w:pPr>
              <w:pStyle w:val="libVarCenter"/>
              <w:rPr>
                <w:rtl/>
              </w:rPr>
            </w:pPr>
            <w:r w:rsidRPr="006635E2">
              <w:rPr>
                <w:rtl/>
              </w:rPr>
              <w:t xml:space="preserve"> 9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89</w:t>
            </w:r>
          </w:p>
        </w:tc>
      </w:tr>
    </w:tbl>
    <w:p w:rsidR="001629A8" w:rsidRPr="00BB49C7" w:rsidRDefault="001629A8" w:rsidP="00764317">
      <w:pPr>
        <w:pStyle w:val="libCenterBold2"/>
        <w:rPr>
          <w:rtl/>
        </w:rPr>
      </w:pPr>
      <w:r w:rsidRPr="00BB49C7">
        <w:rPr>
          <w:rtl/>
        </w:rPr>
        <w:t>سورة التغابن</w:t>
      </w:r>
      <w:r w:rsidRPr="00BB49C7">
        <w:rPr>
          <w:rFonts w:hint="cs"/>
          <w:rtl/>
        </w:rPr>
        <w:t xml:space="preserve"> </w:t>
      </w:r>
      <w:r w:rsidRPr="00BB49C7">
        <w:rPr>
          <w:rtl/>
        </w:rPr>
        <w:t>(64)</w:t>
      </w:r>
    </w:p>
    <w:tbl>
      <w:tblPr>
        <w:bidiVisual/>
        <w:tblW w:w="0" w:type="auto"/>
        <w:tblLook w:val="01E0"/>
      </w:tblPr>
      <w:tblGrid>
        <w:gridCol w:w="5319"/>
        <w:gridCol w:w="720"/>
        <w:gridCol w:w="720"/>
        <w:gridCol w:w="828"/>
      </w:tblGrid>
      <w:tr w:rsidR="001629A8" w:rsidRPr="006635E2" w:rsidTr="009B32A5">
        <w:tc>
          <w:tcPr>
            <w:tcW w:w="5319" w:type="dxa"/>
          </w:tcPr>
          <w:p w:rsidR="001629A8" w:rsidRPr="00847837" w:rsidRDefault="001629A8" w:rsidP="009B32A5">
            <w:pPr>
              <w:pStyle w:val="libAie"/>
              <w:rPr>
                <w:rtl/>
              </w:rPr>
            </w:pPr>
            <w:r w:rsidRPr="00847837">
              <w:rPr>
                <w:rtl/>
              </w:rPr>
              <w:t xml:space="preserve">انما اموالكم واولادكم فتنة </w:t>
            </w:r>
          </w:p>
        </w:tc>
        <w:tc>
          <w:tcPr>
            <w:tcW w:w="720" w:type="dxa"/>
          </w:tcPr>
          <w:p w:rsidR="001629A8" w:rsidRPr="006635E2" w:rsidRDefault="001629A8" w:rsidP="008647C8">
            <w:pPr>
              <w:pStyle w:val="libVarCenter"/>
              <w:rPr>
                <w:rtl/>
              </w:rPr>
            </w:pPr>
            <w:r w:rsidRPr="006635E2">
              <w:rPr>
                <w:rtl/>
              </w:rPr>
              <w:t xml:space="preserve"> 15 </w:t>
            </w:r>
          </w:p>
        </w:tc>
        <w:tc>
          <w:tcPr>
            <w:tcW w:w="720" w:type="dxa"/>
          </w:tcPr>
          <w:p w:rsidR="001629A8" w:rsidRPr="006635E2" w:rsidRDefault="001629A8" w:rsidP="008647C8">
            <w:pPr>
              <w:pStyle w:val="libVarCenter"/>
              <w:rPr>
                <w:rtl/>
              </w:rPr>
            </w:pPr>
            <w:r w:rsidRPr="006635E2">
              <w:rPr>
                <w:rtl/>
              </w:rPr>
              <w:t xml:space="preserve"> 1 </w:t>
            </w:r>
          </w:p>
        </w:tc>
        <w:tc>
          <w:tcPr>
            <w:tcW w:w="828" w:type="dxa"/>
          </w:tcPr>
          <w:p w:rsidR="001629A8" w:rsidRPr="006635E2" w:rsidRDefault="001629A8" w:rsidP="008647C8">
            <w:pPr>
              <w:pStyle w:val="libVarCenter"/>
              <w:rPr>
                <w:rtl/>
              </w:rPr>
            </w:pPr>
            <w:r w:rsidRPr="006635E2">
              <w:rPr>
                <w:rtl/>
              </w:rPr>
              <w:t xml:space="preserve"> 433</w:t>
            </w:r>
          </w:p>
        </w:tc>
      </w:tr>
    </w:tbl>
    <w:p w:rsidR="001629A8" w:rsidRPr="00F86AB4" w:rsidRDefault="001629A8" w:rsidP="00F947FC">
      <w:pPr>
        <w:pStyle w:val="libVar0"/>
        <w:rPr>
          <w:rtl/>
        </w:rPr>
      </w:pPr>
      <w:r>
        <w:rPr>
          <w:rtl/>
        </w:rPr>
        <w:br w:type="page"/>
      </w:r>
    </w:p>
    <w:tbl>
      <w:tblPr>
        <w:bidiVisual/>
        <w:tblW w:w="0" w:type="auto"/>
        <w:tblLook w:val="01E0"/>
      </w:tblPr>
      <w:tblGrid>
        <w:gridCol w:w="5319"/>
        <w:gridCol w:w="720"/>
        <w:gridCol w:w="693"/>
        <w:gridCol w:w="855"/>
      </w:tblGrid>
      <w:tr w:rsidR="001629A8" w:rsidRPr="009C02A0" w:rsidTr="009B32A5">
        <w:tc>
          <w:tcPr>
            <w:tcW w:w="5319" w:type="dxa"/>
          </w:tcPr>
          <w:p w:rsidR="001629A8" w:rsidRPr="00AB66BB" w:rsidRDefault="001629A8" w:rsidP="00AA20CE">
            <w:pPr>
              <w:pStyle w:val="libBold2"/>
              <w:rPr>
                <w:rtl/>
              </w:rPr>
            </w:pPr>
            <w:r w:rsidRPr="00AB66BB">
              <w:rPr>
                <w:rtl/>
              </w:rPr>
              <w:lastRenderedPageBreak/>
              <w:t xml:space="preserve">الآية </w:t>
            </w:r>
          </w:p>
        </w:tc>
        <w:tc>
          <w:tcPr>
            <w:tcW w:w="720" w:type="dxa"/>
          </w:tcPr>
          <w:p w:rsidR="001629A8" w:rsidRPr="00AB66BB" w:rsidRDefault="001629A8" w:rsidP="00764317">
            <w:pPr>
              <w:pStyle w:val="libCenterBold2"/>
              <w:rPr>
                <w:rtl/>
              </w:rPr>
            </w:pPr>
            <w:r w:rsidRPr="00AA20CE">
              <w:rPr>
                <w:rStyle w:val="libBold2Char"/>
                <w:rtl/>
              </w:rPr>
              <w:t xml:space="preserve"> </w:t>
            </w:r>
            <w:r w:rsidRPr="00847837">
              <w:rPr>
                <w:rtl/>
              </w:rPr>
              <w:t>الرقم</w:t>
            </w:r>
            <w:r w:rsidRPr="00AA20CE">
              <w:rPr>
                <w:rStyle w:val="libBold2Char"/>
                <w:rtl/>
              </w:rPr>
              <w:t xml:space="preserve"> </w:t>
            </w:r>
          </w:p>
        </w:tc>
        <w:tc>
          <w:tcPr>
            <w:tcW w:w="693" w:type="dxa"/>
          </w:tcPr>
          <w:p w:rsidR="001629A8" w:rsidRPr="00AB66BB" w:rsidRDefault="001629A8" w:rsidP="00764317">
            <w:pPr>
              <w:pStyle w:val="libCenterBold2"/>
              <w:rPr>
                <w:rtl/>
              </w:rPr>
            </w:pPr>
            <w:r w:rsidRPr="00AA20CE">
              <w:rPr>
                <w:rStyle w:val="libBold2Char"/>
                <w:rtl/>
              </w:rPr>
              <w:t xml:space="preserve"> </w:t>
            </w:r>
            <w:r w:rsidRPr="00847837">
              <w:rPr>
                <w:rtl/>
              </w:rPr>
              <w:t>الجزء</w:t>
            </w:r>
            <w:r w:rsidRPr="00AA20CE">
              <w:rPr>
                <w:rStyle w:val="libBold2Char"/>
                <w:rtl/>
              </w:rPr>
              <w:t xml:space="preserve"> </w:t>
            </w:r>
          </w:p>
        </w:tc>
        <w:tc>
          <w:tcPr>
            <w:tcW w:w="855" w:type="dxa"/>
          </w:tcPr>
          <w:p w:rsidR="001629A8" w:rsidRPr="00847837" w:rsidRDefault="001629A8" w:rsidP="00764317">
            <w:pPr>
              <w:pStyle w:val="libCenterBold2"/>
              <w:rPr>
                <w:rtl/>
              </w:rPr>
            </w:pPr>
            <w:r>
              <w:rPr>
                <w:rFonts w:hint="cs"/>
                <w:rtl/>
              </w:rPr>
              <w:t>ا</w:t>
            </w:r>
            <w:r w:rsidRPr="00847837">
              <w:rPr>
                <w:rtl/>
              </w:rPr>
              <w:t xml:space="preserve">لصفحة </w:t>
            </w:r>
          </w:p>
        </w:tc>
      </w:tr>
    </w:tbl>
    <w:p w:rsidR="001629A8" w:rsidRPr="00BB49C7" w:rsidRDefault="001629A8" w:rsidP="00764317">
      <w:pPr>
        <w:pStyle w:val="libCenterBold2"/>
        <w:rPr>
          <w:rtl/>
        </w:rPr>
      </w:pPr>
      <w:r w:rsidRPr="00BB49C7">
        <w:rPr>
          <w:rtl/>
        </w:rPr>
        <w:t>سورة الجن</w:t>
      </w:r>
      <w:r w:rsidRPr="00BB49C7">
        <w:rPr>
          <w:rFonts w:hint="cs"/>
          <w:rtl/>
        </w:rPr>
        <w:t xml:space="preserve"> </w:t>
      </w:r>
      <w:r w:rsidRPr="00BB49C7">
        <w:rPr>
          <w:rtl/>
        </w:rPr>
        <w:t>(72)</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847837">
              <w:rPr>
                <w:rtl/>
              </w:rPr>
              <w:t xml:space="preserve">وانه لما قام عبد الله يدعونه كادوا يكونون عليه لبدا </w:t>
            </w:r>
          </w:p>
        </w:tc>
        <w:tc>
          <w:tcPr>
            <w:tcW w:w="720" w:type="dxa"/>
          </w:tcPr>
          <w:p w:rsidR="001629A8" w:rsidRPr="009C02A0" w:rsidRDefault="001629A8" w:rsidP="008647C8">
            <w:pPr>
              <w:pStyle w:val="libVarCenter"/>
              <w:rPr>
                <w:rtl/>
              </w:rPr>
            </w:pPr>
            <w:r w:rsidRPr="009C02A0">
              <w:rPr>
                <w:rtl/>
              </w:rPr>
              <w:t xml:space="preserve"> 19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48</w:t>
            </w:r>
          </w:p>
        </w:tc>
      </w:tr>
    </w:tbl>
    <w:p w:rsidR="001629A8" w:rsidRPr="00BB49C7" w:rsidRDefault="001629A8" w:rsidP="00764317">
      <w:pPr>
        <w:pStyle w:val="libCenterBold2"/>
        <w:rPr>
          <w:rtl/>
        </w:rPr>
      </w:pPr>
      <w:r w:rsidRPr="00BB49C7">
        <w:rPr>
          <w:rtl/>
        </w:rPr>
        <w:t>سورة المزمل</w:t>
      </w:r>
      <w:r w:rsidRPr="00BB49C7">
        <w:rPr>
          <w:rFonts w:hint="cs"/>
          <w:rtl/>
        </w:rPr>
        <w:t xml:space="preserve"> </w:t>
      </w:r>
      <w:r w:rsidRPr="00BB49C7">
        <w:rPr>
          <w:rtl/>
        </w:rPr>
        <w:t>(73)</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847837">
              <w:rPr>
                <w:rtl/>
              </w:rPr>
              <w:t xml:space="preserve">يا أيها المزمل </w:t>
            </w:r>
          </w:p>
        </w:tc>
        <w:tc>
          <w:tcPr>
            <w:tcW w:w="720" w:type="dxa"/>
          </w:tcPr>
          <w:p w:rsidR="001629A8" w:rsidRPr="009C02A0" w:rsidRDefault="001629A8" w:rsidP="008647C8">
            <w:pPr>
              <w:pStyle w:val="libVarCenter"/>
              <w:rPr>
                <w:rtl/>
              </w:rPr>
            </w:pPr>
            <w:r w:rsidRPr="009C02A0">
              <w:rPr>
                <w:rtl/>
              </w:rPr>
              <w:t xml:space="preserve"> 1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47</w:t>
            </w:r>
          </w:p>
        </w:tc>
      </w:tr>
    </w:tbl>
    <w:p w:rsidR="001629A8" w:rsidRPr="00BB49C7" w:rsidRDefault="001629A8" w:rsidP="00764317">
      <w:pPr>
        <w:pStyle w:val="libCenterBold2"/>
        <w:rPr>
          <w:rtl/>
        </w:rPr>
      </w:pPr>
      <w:r w:rsidRPr="00BB49C7">
        <w:rPr>
          <w:rtl/>
        </w:rPr>
        <w:t>سورة المدثر</w:t>
      </w:r>
      <w:r w:rsidRPr="00BB49C7">
        <w:rPr>
          <w:rFonts w:hint="cs"/>
          <w:rtl/>
        </w:rPr>
        <w:t xml:space="preserve"> </w:t>
      </w:r>
      <w:r w:rsidRPr="00BB49C7">
        <w:rPr>
          <w:rtl/>
        </w:rPr>
        <w:t>(74)</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847837">
              <w:rPr>
                <w:rtl/>
              </w:rPr>
              <w:t xml:space="preserve">يا أيها المدثر </w:t>
            </w:r>
          </w:p>
        </w:tc>
        <w:tc>
          <w:tcPr>
            <w:tcW w:w="720" w:type="dxa"/>
          </w:tcPr>
          <w:p w:rsidR="001629A8" w:rsidRPr="009C02A0" w:rsidRDefault="001629A8" w:rsidP="008647C8">
            <w:pPr>
              <w:pStyle w:val="libVarCenter"/>
              <w:rPr>
                <w:rtl/>
              </w:rPr>
            </w:pPr>
            <w:r w:rsidRPr="009C02A0">
              <w:rPr>
                <w:rtl/>
              </w:rPr>
              <w:t xml:space="preserve"> 1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47</w:t>
            </w:r>
          </w:p>
        </w:tc>
      </w:tr>
      <w:tr w:rsidR="001629A8" w:rsidRPr="009C02A0" w:rsidTr="009B32A5">
        <w:tc>
          <w:tcPr>
            <w:tcW w:w="5319" w:type="dxa"/>
          </w:tcPr>
          <w:p w:rsidR="001629A8" w:rsidRPr="00847837" w:rsidRDefault="001629A8" w:rsidP="009B32A5">
            <w:pPr>
              <w:pStyle w:val="libAie"/>
              <w:rPr>
                <w:rtl/>
              </w:rPr>
            </w:pPr>
            <w:r w:rsidRPr="00847837">
              <w:rPr>
                <w:rtl/>
              </w:rPr>
              <w:t xml:space="preserve">ذرني ومن خلقت وحيدا وجعلت ... عليها تسعة عشر </w:t>
            </w:r>
          </w:p>
        </w:tc>
        <w:tc>
          <w:tcPr>
            <w:tcW w:w="720" w:type="dxa"/>
          </w:tcPr>
          <w:p w:rsidR="001629A8" w:rsidRPr="009C02A0" w:rsidRDefault="001629A8" w:rsidP="008647C8">
            <w:pPr>
              <w:pStyle w:val="libVarCenter"/>
              <w:rPr>
                <w:rtl/>
              </w:rPr>
            </w:pPr>
            <w:r w:rsidRPr="009C02A0">
              <w:rPr>
                <w:rtl/>
              </w:rPr>
              <w:t xml:space="preserve"> 11 ـ 30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112</w:t>
            </w:r>
          </w:p>
        </w:tc>
      </w:tr>
    </w:tbl>
    <w:p w:rsidR="001629A8" w:rsidRPr="00BB49C7" w:rsidRDefault="001629A8" w:rsidP="00764317">
      <w:pPr>
        <w:pStyle w:val="libCenterBold2"/>
        <w:rPr>
          <w:rtl/>
        </w:rPr>
      </w:pPr>
      <w:r w:rsidRPr="00BB49C7">
        <w:rPr>
          <w:rtl/>
        </w:rPr>
        <w:t>سورة التكوير</w:t>
      </w:r>
      <w:r w:rsidRPr="00BB49C7">
        <w:rPr>
          <w:rFonts w:hint="cs"/>
          <w:rtl/>
        </w:rPr>
        <w:t xml:space="preserve"> </w:t>
      </w:r>
      <w:r w:rsidRPr="00BB49C7">
        <w:rPr>
          <w:rtl/>
        </w:rPr>
        <w:t>(81)</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9C02A0">
              <w:rPr>
                <w:rtl/>
                <w:lang w:bidi="fa-IR"/>
              </w:rPr>
              <w:t xml:space="preserve"> </w:t>
            </w:r>
            <w:r w:rsidRPr="00847837">
              <w:rPr>
                <w:rtl/>
              </w:rPr>
              <w:t xml:space="preserve">إنّه لقول رسول كريم </w:t>
            </w:r>
          </w:p>
        </w:tc>
        <w:tc>
          <w:tcPr>
            <w:tcW w:w="720" w:type="dxa"/>
          </w:tcPr>
          <w:p w:rsidR="001629A8" w:rsidRPr="009C02A0" w:rsidRDefault="001629A8" w:rsidP="008647C8">
            <w:pPr>
              <w:pStyle w:val="libVarCenter"/>
              <w:rPr>
                <w:rtl/>
              </w:rPr>
            </w:pPr>
            <w:r w:rsidRPr="009C02A0">
              <w:rPr>
                <w:rtl/>
              </w:rPr>
              <w:t xml:space="preserve"> 19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48</w:t>
            </w:r>
          </w:p>
        </w:tc>
      </w:tr>
    </w:tbl>
    <w:p w:rsidR="001629A8" w:rsidRPr="00BB49C7" w:rsidRDefault="001629A8" w:rsidP="00764317">
      <w:pPr>
        <w:pStyle w:val="libCenterBold2"/>
        <w:rPr>
          <w:rtl/>
        </w:rPr>
      </w:pPr>
      <w:r w:rsidRPr="00BB49C7">
        <w:rPr>
          <w:rtl/>
        </w:rPr>
        <w:t>سورة الغاشية</w:t>
      </w:r>
      <w:r w:rsidRPr="00BB49C7">
        <w:rPr>
          <w:rFonts w:hint="cs"/>
          <w:rtl/>
        </w:rPr>
        <w:t xml:space="preserve"> </w:t>
      </w:r>
      <w:r w:rsidRPr="00BB49C7">
        <w:rPr>
          <w:rtl/>
        </w:rPr>
        <w:t>(88)</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847837">
              <w:rPr>
                <w:rtl/>
              </w:rPr>
              <w:t xml:space="preserve"> انما أنت مذكر </w:t>
            </w:r>
          </w:p>
        </w:tc>
        <w:tc>
          <w:tcPr>
            <w:tcW w:w="720" w:type="dxa"/>
          </w:tcPr>
          <w:p w:rsidR="001629A8" w:rsidRPr="009C02A0" w:rsidRDefault="001629A8" w:rsidP="008647C8">
            <w:pPr>
              <w:pStyle w:val="libVarCenter"/>
              <w:rPr>
                <w:rtl/>
              </w:rPr>
            </w:pPr>
            <w:r w:rsidRPr="009C02A0">
              <w:rPr>
                <w:rtl/>
              </w:rPr>
              <w:t xml:space="preserve"> 21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48</w:t>
            </w:r>
          </w:p>
        </w:tc>
      </w:tr>
    </w:tbl>
    <w:p w:rsidR="001629A8" w:rsidRPr="00BB49C7" w:rsidRDefault="001629A8" w:rsidP="00764317">
      <w:pPr>
        <w:pStyle w:val="libCenterBold2"/>
        <w:rPr>
          <w:rtl/>
        </w:rPr>
      </w:pPr>
      <w:r w:rsidRPr="00BB49C7">
        <w:rPr>
          <w:rtl/>
        </w:rPr>
        <w:t>سورة العاديات</w:t>
      </w:r>
      <w:r w:rsidRPr="00BB49C7">
        <w:rPr>
          <w:rFonts w:hint="cs"/>
          <w:rtl/>
        </w:rPr>
        <w:t xml:space="preserve"> </w:t>
      </w:r>
      <w:r w:rsidRPr="00BB49C7">
        <w:rPr>
          <w:rtl/>
        </w:rPr>
        <w:t>(100)</w:t>
      </w:r>
    </w:p>
    <w:tbl>
      <w:tblPr>
        <w:bidiVisual/>
        <w:tblW w:w="0" w:type="auto"/>
        <w:tblLook w:val="01E0"/>
      </w:tblPr>
      <w:tblGrid>
        <w:gridCol w:w="5319"/>
        <w:gridCol w:w="720"/>
        <w:gridCol w:w="720"/>
        <w:gridCol w:w="828"/>
      </w:tblGrid>
      <w:tr w:rsidR="001629A8" w:rsidRPr="009C02A0" w:rsidTr="009B32A5">
        <w:tc>
          <w:tcPr>
            <w:tcW w:w="5319" w:type="dxa"/>
          </w:tcPr>
          <w:p w:rsidR="001629A8" w:rsidRPr="00847837" w:rsidRDefault="001629A8" w:rsidP="009B32A5">
            <w:pPr>
              <w:pStyle w:val="libAie"/>
              <w:rPr>
                <w:rtl/>
              </w:rPr>
            </w:pPr>
            <w:r w:rsidRPr="00847837">
              <w:rPr>
                <w:rtl/>
              </w:rPr>
              <w:t xml:space="preserve">والعاديات ضبحا </w:t>
            </w:r>
          </w:p>
        </w:tc>
        <w:tc>
          <w:tcPr>
            <w:tcW w:w="720" w:type="dxa"/>
          </w:tcPr>
          <w:p w:rsidR="001629A8" w:rsidRPr="009C02A0" w:rsidRDefault="001629A8" w:rsidP="008647C8">
            <w:pPr>
              <w:pStyle w:val="libVarCenter"/>
              <w:rPr>
                <w:rtl/>
              </w:rPr>
            </w:pPr>
            <w:r w:rsidRPr="009C02A0">
              <w:rPr>
                <w:rtl/>
              </w:rPr>
              <w:t xml:space="preserve"> 1 </w:t>
            </w:r>
          </w:p>
        </w:tc>
        <w:tc>
          <w:tcPr>
            <w:tcW w:w="720" w:type="dxa"/>
          </w:tcPr>
          <w:p w:rsidR="001629A8" w:rsidRPr="009C02A0" w:rsidRDefault="001629A8" w:rsidP="008647C8">
            <w:pPr>
              <w:pStyle w:val="libVarCenter"/>
              <w:rPr>
                <w:rtl/>
              </w:rPr>
            </w:pPr>
            <w:r w:rsidRPr="009C02A0">
              <w:rPr>
                <w:rtl/>
              </w:rPr>
              <w:t xml:space="preserve"> 1 </w:t>
            </w:r>
          </w:p>
        </w:tc>
        <w:tc>
          <w:tcPr>
            <w:tcW w:w="828" w:type="dxa"/>
          </w:tcPr>
          <w:p w:rsidR="001629A8" w:rsidRPr="009C02A0" w:rsidRDefault="001629A8" w:rsidP="008647C8">
            <w:pPr>
              <w:pStyle w:val="libVarCenter"/>
              <w:rPr>
                <w:rtl/>
              </w:rPr>
            </w:pPr>
            <w:r w:rsidRPr="009C02A0">
              <w:rPr>
                <w:rtl/>
              </w:rPr>
              <w:t xml:space="preserve"> 383</w:t>
            </w:r>
          </w:p>
        </w:tc>
      </w:tr>
    </w:tbl>
    <w:p w:rsidR="001629A8" w:rsidRDefault="001629A8" w:rsidP="001629A8">
      <w:pPr>
        <w:rPr>
          <w:rtl/>
          <w:lang w:bidi="fa-IR"/>
        </w:rPr>
      </w:pPr>
      <w:r>
        <w:rPr>
          <w:rtl/>
          <w:lang w:bidi="fa-IR"/>
        </w:rPr>
        <w:br w:type="page"/>
      </w:r>
      <w:r>
        <w:rPr>
          <w:rtl/>
          <w:lang w:bidi="fa-IR"/>
        </w:rPr>
        <w:lastRenderedPageBreak/>
        <w:br w:type="page"/>
      </w:r>
    </w:p>
    <w:p w:rsidR="001629A8" w:rsidRDefault="001629A8" w:rsidP="00764317">
      <w:pPr>
        <w:pStyle w:val="libCenterBold2"/>
        <w:rPr>
          <w:rtl/>
        </w:rPr>
      </w:pPr>
      <w:bookmarkStart w:id="259" w:name="_Toc354490372"/>
      <w:r>
        <w:rPr>
          <w:rtl/>
        </w:rPr>
        <w:lastRenderedPageBreak/>
        <w:t>(</w:t>
      </w:r>
      <w:r w:rsidRPr="00F86AB4">
        <w:rPr>
          <w:rtl/>
        </w:rPr>
        <w:t xml:space="preserve"> آ </w:t>
      </w:r>
      <w:r>
        <w:rPr>
          <w:rtl/>
        </w:rPr>
        <w:t>)</w:t>
      </w:r>
      <w:bookmarkEnd w:id="259"/>
    </w:p>
    <w:tbl>
      <w:tblPr>
        <w:bidiVisual/>
        <w:tblW w:w="0" w:type="auto"/>
        <w:tblLook w:val="01E0"/>
      </w:tblPr>
      <w:tblGrid>
        <w:gridCol w:w="3699"/>
        <w:gridCol w:w="1620"/>
        <w:gridCol w:w="900"/>
        <w:gridCol w:w="1368"/>
      </w:tblGrid>
      <w:tr w:rsidR="001629A8" w:rsidRPr="00AB66BB" w:rsidTr="009B32A5">
        <w:tc>
          <w:tcPr>
            <w:tcW w:w="3699" w:type="dxa"/>
          </w:tcPr>
          <w:p w:rsidR="001629A8" w:rsidRPr="00011670" w:rsidRDefault="001629A8" w:rsidP="00AA20CE">
            <w:pPr>
              <w:pStyle w:val="libBold2"/>
              <w:rPr>
                <w:rtl/>
              </w:rPr>
            </w:pPr>
            <w:r w:rsidRPr="00011670">
              <w:rPr>
                <w:rtl/>
              </w:rPr>
              <w:t xml:space="preserve"> الحديث </w:t>
            </w:r>
          </w:p>
        </w:tc>
        <w:tc>
          <w:tcPr>
            <w:tcW w:w="1620" w:type="dxa"/>
          </w:tcPr>
          <w:p w:rsidR="001629A8" w:rsidRPr="00011670" w:rsidRDefault="001629A8" w:rsidP="00764317">
            <w:pPr>
              <w:pStyle w:val="libCenterBold2"/>
              <w:rPr>
                <w:rtl/>
              </w:rPr>
            </w:pPr>
            <w:r w:rsidRPr="00AA20CE">
              <w:rPr>
                <w:rStyle w:val="libBold2Char"/>
                <w:rtl/>
              </w:rPr>
              <w:t xml:space="preserve"> </w:t>
            </w:r>
            <w:r w:rsidRPr="00BB49C7">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011670" w:rsidRDefault="001629A8" w:rsidP="00764317">
            <w:pPr>
              <w:pStyle w:val="libCenterBold2"/>
              <w:rPr>
                <w:rtl/>
              </w:rPr>
            </w:pPr>
            <w:r w:rsidRPr="00AA20CE">
              <w:rPr>
                <w:rStyle w:val="libBold2Char"/>
                <w:rtl/>
              </w:rPr>
              <w:t xml:space="preserve"> </w:t>
            </w:r>
            <w:r w:rsidRPr="00BB49C7">
              <w:rPr>
                <w:rtl/>
              </w:rPr>
              <w:t>الجزء</w:t>
            </w:r>
            <w:r w:rsidRPr="00AA20CE">
              <w:rPr>
                <w:rStyle w:val="libBold2Char"/>
                <w:rtl/>
              </w:rPr>
              <w:t xml:space="preserve"> </w:t>
            </w:r>
          </w:p>
        </w:tc>
        <w:tc>
          <w:tcPr>
            <w:tcW w:w="1368" w:type="dxa"/>
          </w:tcPr>
          <w:p w:rsidR="001629A8" w:rsidRPr="00011670" w:rsidRDefault="001629A8" w:rsidP="00764317">
            <w:pPr>
              <w:pStyle w:val="libCenterBold2"/>
              <w:rPr>
                <w:rtl/>
              </w:rPr>
            </w:pPr>
            <w:r w:rsidRPr="00AA20CE">
              <w:rPr>
                <w:rStyle w:val="libBold2Char"/>
                <w:rtl/>
              </w:rPr>
              <w:t xml:space="preserve"> </w:t>
            </w:r>
            <w:r w:rsidRPr="00BB49C7">
              <w:rPr>
                <w:rtl/>
              </w:rPr>
              <w:t>الصفحة</w:t>
            </w:r>
            <w:r w:rsidRPr="00AA20CE">
              <w:rPr>
                <w:rStyle w:val="libBold2Char"/>
                <w:rtl/>
              </w:rPr>
              <w:t xml:space="preserve"> </w:t>
            </w:r>
          </w:p>
        </w:tc>
      </w:tr>
      <w:tr w:rsidR="001629A8" w:rsidRPr="00AB66BB" w:rsidTr="009B32A5">
        <w:tc>
          <w:tcPr>
            <w:tcW w:w="3699" w:type="dxa"/>
          </w:tcPr>
          <w:p w:rsidR="001629A8" w:rsidRPr="00AB66BB" w:rsidRDefault="001629A8" w:rsidP="00F947FC">
            <w:pPr>
              <w:pStyle w:val="libVar0"/>
              <w:rPr>
                <w:rtl/>
              </w:rPr>
            </w:pPr>
            <w:r w:rsidRPr="00AB66BB">
              <w:rPr>
                <w:rtl/>
              </w:rPr>
              <w:t xml:space="preserve">آخر دولة ولد العباس ضرام عرفج </w:t>
            </w:r>
          </w:p>
        </w:tc>
        <w:tc>
          <w:tcPr>
            <w:tcW w:w="1620" w:type="dxa"/>
          </w:tcPr>
          <w:p w:rsidR="001629A8" w:rsidRPr="00AB66BB" w:rsidRDefault="001629A8" w:rsidP="00F947FC">
            <w:pPr>
              <w:pStyle w:val="libVar0"/>
              <w:rPr>
                <w:rtl/>
              </w:rPr>
            </w:pPr>
            <w:r w:rsidRPr="00AB66BB">
              <w:rPr>
                <w:rtl/>
              </w:rPr>
              <w:t xml:space="preserve"> الامام الكاظم </w:t>
            </w:r>
          </w:p>
        </w:tc>
        <w:tc>
          <w:tcPr>
            <w:tcW w:w="900" w:type="dxa"/>
          </w:tcPr>
          <w:p w:rsidR="001629A8" w:rsidRPr="00AB66BB" w:rsidRDefault="001629A8" w:rsidP="008647C8">
            <w:pPr>
              <w:pStyle w:val="libVarCenter"/>
              <w:rPr>
                <w:rtl/>
              </w:rPr>
            </w:pPr>
            <w:r w:rsidRPr="00AB66BB">
              <w:rPr>
                <w:rtl/>
              </w:rPr>
              <w:t xml:space="preserve"> 2 </w:t>
            </w:r>
          </w:p>
        </w:tc>
        <w:tc>
          <w:tcPr>
            <w:tcW w:w="1368" w:type="dxa"/>
          </w:tcPr>
          <w:p w:rsidR="001629A8" w:rsidRPr="00AB66BB" w:rsidRDefault="001629A8" w:rsidP="008647C8">
            <w:pPr>
              <w:pStyle w:val="libVarCenter"/>
              <w:rPr>
                <w:rtl/>
              </w:rPr>
            </w:pPr>
            <w:r w:rsidRPr="00AB66BB">
              <w:rPr>
                <w:rtl/>
              </w:rPr>
              <w:t xml:space="preserve"> 280 </w:t>
            </w:r>
          </w:p>
        </w:tc>
      </w:tr>
      <w:tr w:rsidR="001629A8" w:rsidRPr="00AB66BB" w:rsidTr="009B32A5">
        <w:tc>
          <w:tcPr>
            <w:tcW w:w="3699" w:type="dxa"/>
          </w:tcPr>
          <w:p w:rsidR="001629A8" w:rsidRPr="00AB66BB" w:rsidRDefault="001629A8" w:rsidP="00F947FC">
            <w:pPr>
              <w:pStyle w:val="libVar0"/>
              <w:rPr>
                <w:rtl/>
              </w:rPr>
            </w:pPr>
            <w:r w:rsidRPr="00AB66BB">
              <w:rPr>
                <w:rtl/>
              </w:rPr>
              <w:t xml:space="preserve">آمنك الله يوم الفزع الاكبر </w:t>
            </w:r>
          </w:p>
        </w:tc>
        <w:tc>
          <w:tcPr>
            <w:tcW w:w="1620" w:type="dxa"/>
          </w:tcPr>
          <w:p w:rsidR="001629A8" w:rsidRPr="00AB66BB" w:rsidRDefault="001629A8" w:rsidP="00F947FC">
            <w:pPr>
              <w:pStyle w:val="libVar0"/>
              <w:rPr>
                <w:rtl/>
              </w:rPr>
            </w:pPr>
            <w:r w:rsidRPr="00AB66BB">
              <w:rPr>
                <w:rtl/>
              </w:rPr>
              <w:t xml:space="preserve"> الامام الرضا </w:t>
            </w:r>
          </w:p>
        </w:tc>
        <w:tc>
          <w:tcPr>
            <w:tcW w:w="900" w:type="dxa"/>
          </w:tcPr>
          <w:p w:rsidR="001629A8" w:rsidRPr="00AB66BB" w:rsidRDefault="001629A8" w:rsidP="008647C8">
            <w:pPr>
              <w:pStyle w:val="libVarCenter"/>
              <w:rPr>
                <w:rtl/>
              </w:rPr>
            </w:pPr>
            <w:r w:rsidRPr="00AB66BB">
              <w:rPr>
                <w:rtl/>
              </w:rPr>
              <w:t xml:space="preserve"> 2 </w:t>
            </w:r>
          </w:p>
        </w:tc>
        <w:tc>
          <w:tcPr>
            <w:tcW w:w="1368" w:type="dxa"/>
          </w:tcPr>
          <w:p w:rsidR="001629A8" w:rsidRPr="00AB66BB" w:rsidRDefault="001629A8" w:rsidP="008647C8">
            <w:pPr>
              <w:pStyle w:val="libVarCenter"/>
              <w:rPr>
                <w:rtl/>
              </w:rPr>
            </w:pPr>
            <w:r w:rsidRPr="00AB66BB">
              <w:rPr>
                <w:rtl/>
              </w:rPr>
              <w:t xml:space="preserve"> 66 </w:t>
            </w:r>
          </w:p>
        </w:tc>
      </w:tr>
      <w:tr w:rsidR="001629A8" w:rsidRPr="00AB66BB" w:rsidTr="009B32A5">
        <w:tc>
          <w:tcPr>
            <w:tcW w:w="3699" w:type="dxa"/>
          </w:tcPr>
          <w:p w:rsidR="001629A8" w:rsidRPr="00AB66BB" w:rsidRDefault="001629A8" w:rsidP="00F947FC">
            <w:pPr>
              <w:pStyle w:val="libVar0"/>
              <w:rPr>
                <w:rtl/>
              </w:rPr>
            </w:pPr>
            <w:r w:rsidRPr="00AB66BB">
              <w:rPr>
                <w:rtl/>
              </w:rPr>
              <w:t xml:space="preserve">آه لو لا القصاص </w:t>
            </w:r>
          </w:p>
        </w:tc>
        <w:tc>
          <w:tcPr>
            <w:tcW w:w="1620" w:type="dxa"/>
          </w:tcPr>
          <w:p w:rsidR="001629A8" w:rsidRPr="00AB66BB" w:rsidRDefault="001629A8" w:rsidP="00F947FC">
            <w:pPr>
              <w:pStyle w:val="libVar0"/>
              <w:rPr>
                <w:rtl/>
              </w:rPr>
            </w:pPr>
            <w:r w:rsidRPr="00AB66BB">
              <w:rPr>
                <w:rtl/>
              </w:rPr>
              <w:t xml:space="preserve"> الامام السجاد </w:t>
            </w:r>
          </w:p>
        </w:tc>
        <w:tc>
          <w:tcPr>
            <w:tcW w:w="900" w:type="dxa"/>
          </w:tcPr>
          <w:p w:rsidR="001629A8" w:rsidRPr="00AB66BB" w:rsidRDefault="001629A8" w:rsidP="008647C8">
            <w:pPr>
              <w:pStyle w:val="libVarCenter"/>
              <w:rPr>
                <w:rtl/>
              </w:rPr>
            </w:pPr>
            <w:r w:rsidRPr="00AB66BB">
              <w:rPr>
                <w:rtl/>
              </w:rPr>
              <w:t xml:space="preserve"> 1 </w:t>
            </w:r>
          </w:p>
        </w:tc>
        <w:tc>
          <w:tcPr>
            <w:tcW w:w="1368" w:type="dxa"/>
          </w:tcPr>
          <w:p w:rsidR="001629A8" w:rsidRPr="00AB66BB" w:rsidRDefault="001629A8" w:rsidP="008647C8">
            <w:pPr>
              <w:pStyle w:val="libVarCenter"/>
              <w:rPr>
                <w:rtl/>
              </w:rPr>
            </w:pPr>
            <w:r w:rsidRPr="00AB66BB">
              <w:rPr>
                <w:rtl/>
              </w:rPr>
              <w:t xml:space="preserve"> 490 </w:t>
            </w:r>
          </w:p>
        </w:tc>
      </w:tr>
      <w:tr w:rsidR="001629A8" w:rsidRPr="00AB66BB" w:rsidTr="009B32A5">
        <w:tc>
          <w:tcPr>
            <w:tcW w:w="3699" w:type="dxa"/>
          </w:tcPr>
          <w:p w:rsidR="001629A8" w:rsidRPr="00AB66BB" w:rsidRDefault="001629A8" w:rsidP="00F947FC">
            <w:pPr>
              <w:pStyle w:val="libVar0"/>
              <w:rPr>
                <w:rtl/>
              </w:rPr>
            </w:pPr>
            <w:r w:rsidRPr="00AB66BB">
              <w:rPr>
                <w:rtl/>
              </w:rPr>
              <w:t xml:space="preserve">آية من القرآن لم يعمل بها أحد قبلي </w:t>
            </w:r>
          </w:p>
        </w:tc>
        <w:tc>
          <w:tcPr>
            <w:tcW w:w="1620" w:type="dxa"/>
          </w:tcPr>
          <w:p w:rsidR="001629A8" w:rsidRPr="00AB66BB" w:rsidRDefault="001629A8" w:rsidP="00F947FC">
            <w:pPr>
              <w:pStyle w:val="libVar0"/>
              <w:rPr>
                <w:rtl/>
              </w:rPr>
            </w:pPr>
            <w:r w:rsidRPr="00AB66BB">
              <w:rPr>
                <w:rtl/>
              </w:rPr>
              <w:t xml:space="preserve"> أمير المؤمنين </w:t>
            </w:r>
          </w:p>
        </w:tc>
        <w:tc>
          <w:tcPr>
            <w:tcW w:w="900" w:type="dxa"/>
          </w:tcPr>
          <w:p w:rsidR="001629A8" w:rsidRPr="00AB66BB" w:rsidRDefault="001629A8" w:rsidP="008647C8">
            <w:pPr>
              <w:pStyle w:val="libVarCenter"/>
              <w:rPr>
                <w:rtl/>
              </w:rPr>
            </w:pPr>
            <w:r w:rsidRPr="00AB66BB">
              <w:rPr>
                <w:rtl/>
              </w:rPr>
              <w:t xml:space="preserve"> 1 </w:t>
            </w:r>
          </w:p>
        </w:tc>
        <w:tc>
          <w:tcPr>
            <w:tcW w:w="1368" w:type="dxa"/>
          </w:tcPr>
          <w:p w:rsidR="001629A8" w:rsidRPr="00AB66BB" w:rsidRDefault="001629A8" w:rsidP="008647C8">
            <w:pPr>
              <w:pStyle w:val="libVarCenter"/>
              <w:rPr>
                <w:rtl/>
              </w:rPr>
            </w:pPr>
            <w:r w:rsidRPr="00AB66BB">
              <w:rPr>
                <w:rtl/>
              </w:rPr>
              <w:t xml:space="preserve"> 370 </w:t>
            </w:r>
          </w:p>
        </w:tc>
      </w:tr>
      <w:tr w:rsidR="001629A8" w:rsidRPr="00AB66BB" w:rsidTr="009B32A5">
        <w:tc>
          <w:tcPr>
            <w:tcW w:w="3699" w:type="dxa"/>
          </w:tcPr>
          <w:p w:rsidR="001629A8" w:rsidRPr="00AB66BB" w:rsidRDefault="001629A8" w:rsidP="00F947FC">
            <w:pPr>
              <w:pStyle w:val="libVar0"/>
              <w:rPr>
                <w:rtl/>
              </w:rPr>
            </w:pPr>
            <w:r w:rsidRPr="00AB66BB">
              <w:rPr>
                <w:rtl/>
              </w:rPr>
              <w:t xml:space="preserve">آيتان تكونان قبل قيام القائم كسوف </w:t>
            </w:r>
          </w:p>
        </w:tc>
        <w:tc>
          <w:tcPr>
            <w:tcW w:w="1620" w:type="dxa"/>
          </w:tcPr>
          <w:p w:rsidR="001629A8" w:rsidRPr="00AB66BB" w:rsidRDefault="001629A8" w:rsidP="00F947FC">
            <w:pPr>
              <w:pStyle w:val="libVar0"/>
              <w:rPr>
                <w:rtl/>
              </w:rPr>
            </w:pPr>
            <w:r w:rsidRPr="00AB66BB">
              <w:rPr>
                <w:rtl/>
              </w:rPr>
              <w:t xml:space="preserve"> الامام الباقر </w:t>
            </w:r>
          </w:p>
        </w:tc>
        <w:tc>
          <w:tcPr>
            <w:tcW w:w="900" w:type="dxa"/>
          </w:tcPr>
          <w:p w:rsidR="001629A8" w:rsidRPr="00AB66BB" w:rsidRDefault="001629A8" w:rsidP="008647C8">
            <w:pPr>
              <w:pStyle w:val="libVarCenter"/>
              <w:rPr>
                <w:rtl/>
              </w:rPr>
            </w:pPr>
            <w:r w:rsidRPr="00AB66BB">
              <w:rPr>
                <w:rtl/>
              </w:rPr>
              <w:t xml:space="preserve"> 2 </w:t>
            </w:r>
          </w:p>
        </w:tc>
        <w:tc>
          <w:tcPr>
            <w:tcW w:w="1368" w:type="dxa"/>
          </w:tcPr>
          <w:p w:rsidR="001629A8" w:rsidRPr="00AB66BB" w:rsidRDefault="001629A8" w:rsidP="008647C8">
            <w:pPr>
              <w:pStyle w:val="libVarCenter"/>
              <w:rPr>
                <w:rtl/>
              </w:rPr>
            </w:pPr>
            <w:r w:rsidRPr="00AB66BB">
              <w:rPr>
                <w:rtl/>
              </w:rPr>
              <w:t xml:space="preserve"> 285</w:t>
            </w:r>
          </w:p>
        </w:tc>
      </w:tr>
    </w:tbl>
    <w:p w:rsidR="001629A8" w:rsidRDefault="001629A8" w:rsidP="00764317">
      <w:pPr>
        <w:pStyle w:val="libCenterBold2"/>
        <w:rPr>
          <w:rtl/>
        </w:rPr>
      </w:pPr>
      <w:r>
        <w:rPr>
          <w:rtl/>
        </w:rPr>
        <w:t>(</w:t>
      </w:r>
      <w:r w:rsidRPr="00F86AB4">
        <w:rPr>
          <w:rtl/>
        </w:rPr>
        <w:t xml:space="preserve"> أ </w:t>
      </w:r>
      <w:r>
        <w:rPr>
          <w:rtl/>
        </w:rPr>
        <w:t>)</w:t>
      </w:r>
    </w:p>
    <w:tbl>
      <w:tblPr>
        <w:bidiVisual/>
        <w:tblW w:w="0" w:type="auto"/>
        <w:tblLook w:val="01E0"/>
      </w:tblPr>
      <w:tblGrid>
        <w:gridCol w:w="3699"/>
        <w:gridCol w:w="1620"/>
        <w:gridCol w:w="900"/>
        <w:gridCol w:w="1368"/>
      </w:tblGrid>
      <w:tr w:rsidR="001629A8" w:rsidRPr="00AB66BB" w:rsidTr="009B32A5">
        <w:tc>
          <w:tcPr>
            <w:tcW w:w="3699" w:type="dxa"/>
          </w:tcPr>
          <w:p w:rsidR="001629A8" w:rsidRPr="00AB66BB" w:rsidRDefault="001629A8" w:rsidP="00F947FC">
            <w:pPr>
              <w:pStyle w:val="libVar0"/>
              <w:rPr>
                <w:rtl/>
              </w:rPr>
            </w:pPr>
            <w:r w:rsidRPr="00AB66BB">
              <w:rPr>
                <w:rtl/>
              </w:rPr>
              <w:t xml:space="preserve">ائت الاخنس بن شريق فقل له ان محمّدا </w:t>
            </w:r>
          </w:p>
        </w:tc>
        <w:tc>
          <w:tcPr>
            <w:tcW w:w="1620" w:type="dxa"/>
          </w:tcPr>
          <w:p w:rsidR="001629A8" w:rsidRPr="00AB66BB" w:rsidRDefault="001629A8" w:rsidP="00F947FC">
            <w:pPr>
              <w:pStyle w:val="libVar0"/>
              <w:rPr>
                <w:rtl/>
              </w:rPr>
            </w:pPr>
            <w:r w:rsidRPr="00AB66BB">
              <w:rPr>
                <w:rtl/>
              </w:rPr>
              <w:t xml:space="preserve"> رسول الله </w:t>
            </w:r>
          </w:p>
        </w:tc>
        <w:tc>
          <w:tcPr>
            <w:tcW w:w="900" w:type="dxa"/>
          </w:tcPr>
          <w:p w:rsidR="001629A8" w:rsidRPr="00AB66BB" w:rsidRDefault="001629A8" w:rsidP="008647C8">
            <w:pPr>
              <w:pStyle w:val="libVarCenter"/>
              <w:rPr>
                <w:rtl/>
              </w:rPr>
            </w:pPr>
            <w:r w:rsidRPr="00AB66BB">
              <w:rPr>
                <w:rtl/>
              </w:rPr>
              <w:t xml:space="preserve"> 1 </w:t>
            </w:r>
          </w:p>
        </w:tc>
        <w:tc>
          <w:tcPr>
            <w:tcW w:w="1368" w:type="dxa"/>
          </w:tcPr>
          <w:p w:rsidR="001629A8" w:rsidRPr="00AB66BB" w:rsidRDefault="001629A8" w:rsidP="008647C8">
            <w:pPr>
              <w:pStyle w:val="libVarCenter"/>
              <w:rPr>
                <w:rtl/>
              </w:rPr>
            </w:pPr>
            <w:r w:rsidRPr="00AB66BB">
              <w:rPr>
                <w:rtl/>
              </w:rPr>
              <w:t xml:space="preserve"> 135</w:t>
            </w:r>
          </w:p>
        </w:tc>
      </w:tr>
      <w:tr w:rsidR="001629A8" w:rsidRPr="00AB66BB" w:rsidTr="009B32A5">
        <w:tc>
          <w:tcPr>
            <w:tcW w:w="3699" w:type="dxa"/>
          </w:tcPr>
          <w:p w:rsidR="001629A8" w:rsidRPr="00AB66BB" w:rsidRDefault="001629A8" w:rsidP="00F947FC">
            <w:pPr>
              <w:pStyle w:val="libVar0"/>
              <w:rPr>
                <w:rtl/>
              </w:rPr>
            </w:pPr>
            <w:r w:rsidRPr="00AB66BB">
              <w:rPr>
                <w:rtl/>
              </w:rPr>
              <w:t xml:space="preserve">ائت سهيل بن عمرو فاساله أن يجيرني </w:t>
            </w:r>
          </w:p>
        </w:tc>
        <w:tc>
          <w:tcPr>
            <w:tcW w:w="1620" w:type="dxa"/>
          </w:tcPr>
          <w:p w:rsidR="001629A8" w:rsidRPr="00AB66BB" w:rsidRDefault="001629A8" w:rsidP="00F947FC">
            <w:pPr>
              <w:pStyle w:val="libVar0"/>
              <w:rPr>
                <w:rtl/>
              </w:rPr>
            </w:pPr>
            <w:r w:rsidRPr="00AB66BB">
              <w:rPr>
                <w:rtl/>
              </w:rPr>
              <w:t xml:space="preserve"> رسول الله </w:t>
            </w:r>
          </w:p>
        </w:tc>
        <w:tc>
          <w:tcPr>
            <w:tcW w:w="900" w:type="dxa"/>
          </w:tcPr>
          <w:p w:rsidR="001629A8" w:rsidRPr="00AB66BB" w:rsidRDefault="001629A8" w:rsidP="008647C8">
            <w:pPr>
              <w:pStyle w:val="libVarCenter"/>
              <w:rPr>
                <w:rtl/>
              </w:rPr>
            </w:pPr>
            <w:r w:rsidRPr="00AB66BB">
              <w:rPr>
                <w:rtl/>
              </w:rPr>
              <w:t xml:space="preserve"> 1 </w:t>
            </w:r>
          </w:p>
        </w:tc>
        <w:tc>
          <w:tcPr>
            <w:tcW w:w="1368" w:type="dxa"/>
          </w:tcPr>
          <w:p w:rsidR="001629A8" w:rsidRPr="00AB66BB" w:rsidRDefault="001629A8" w:rsidP="008647C8">
            <w:pPr>
              <w:pStyle w:val="libVarCenter"/>
              <w:rPr>
                <w:rtl/>
              </w:rPr>
            </w:pPr>
            <w:r w:rsidRPr="00AB66BB">
              <w:rPr>
                <w:rtl/>
              </w:rPr>
              <w:t xml:space="preserve"> 135</w:t>
            </w:r>
          </w:p>
        </w:tc>
      </w:tr>
      <w:tr w:rsidR="001629A8" w:rsidRPr="00AB66BB" w:rsidTr="009B32A5">
        <w:tc>
          <w:tcPr>
            <w:tcW w:w="3699" w:type="dxa"/>
          </w:tcPr>
          <w:p w:rsidR="001629A8" w:rsidRPr="00AB66BB" w:rsidRDefault="001629A8" w:rsidP="00F947FC">
            <w:pPr>
              <w:pStyle w:val="libVar0"/>
              <w:rPr>
                <w:rtl/>
              </w:rPr>
            </w:pPr>
            <w:r w:rsidRPr="00AB66BB">
              <w:rPr>
                <w:rtl/>
              </w:rPr>
              <w:t xml:space="preserve">ائت عليا وبشّره بان الله قد أذن لي </w:t>
            </w:r>
          </w:p>
        </w:tc>
        <w:tc>
          <w:tcPr>
            <w:tcW w:w="1620" w:type="dxa"/>
          </w:tcPr>
          <w:p w:rsidR="001629A8" w:rsidRPr="00AB66BB" w:rsidRDefault="001629A8" w:rsidP="00F947FC">
            <w:pPr>
              <w:pStyle w:val="libVar0"/>
              <w:rPr>
                <w:rtl/>
              </w:rPr>
            </w:pPr>
            <w:r w:rsidRPr="00AB66BB">
              <w:rPr>
                <w:rtl/>
              </w:rPr>
              <w:t xml:space="preserve"> رسول الله </w:t>
            </w:r>
          </w:p>
        </w:tc>
        <w:tc>
          <w:tcPr>
            <w:tcW w:w="900" w:type="dxa"/>
          </w:tcPr>
          <w:p w:rsidR="001629A8" w:rsidRPr="00AB66BB" w:rsidRDefault="001629A8" w:rsidP="008647C8">
            <w:pPr>
              <w:pStyle w:val="libVarCenter"/>
              <w:rPr>
                <w:rtl/>
              </w:rPr>
            </w:pPr>
            <w:r w:rsidRPr="00AB66BB">
              <w:rPr>
                <w:rtl/>
              </w:rPr>
              <w:t xml:space="preserve"> 1 </w:t>
            </w:r>
          </w:p>
        </w:tc>
        <w:tc>
          <w:tcPr>
            <w:tcW w:w="1368" w:type="dxa"/>
          </w:tcPr>
          <w:p w:rsidR="001629A8" w:rsidRPr="00AB66BB" w:rsidRDefault="001629A8" w:rsidP="008647C8">
            <w:pPr>
              <w:pStyle w:val="libVarCenter"/>
              <w:rPr>
                <w:rtl/>
              </w:rPr>
            </w:pPr>
            <w:r w:rsidRPr="00AB66BB">
              <w:rPr>
                <w:rtl/>
              </w:rPr>
              <w:t xml:space="preserve"> 148</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F25B93" w:rsidRDefault="001629A8" w:rsidP="00AA20CE">
            <w:pPr>
              <w:pStyle w:val="libBold2"/>
              <w:rPr>
                <w:rtl/>
              </w:rPr>
            </w:pPr>
            <w:r w:rsidRPr="00F25B93">
              <w:rPr>
                <w:rtl/>
              </w:rPr>
              <w:lastRenderedPageBreak/>
              <w:t xml:space="preserve">الحديث </w:t>
            </w:r>
          </w:p>
        </w:tc>
        <w:tc>
          <w:tcPr>
            <w:tcW w:w="1620" w:type="dxa"/>
          </w:tcPr>
          <w:p w:rsidR="001629A8" w:rsidRPr="00F25B93" w:rsidRDefault="001629A8" w:rsidP="00764317">
            <w:pPr>
              <w:pStyle w:val="libCenterBold2"/>
              <w:rPr>
                <w:rtl/>
              </w:rPr>
            </w:pPr>
            <w:r w:rsidRPr="00AA20CE">
              <w:rPr>
                <w:rStyle w:val="libBold2Char"/>
                <w:rtl/>
              </w:rPr>
              <w:t xml:space="preserve"> </w:t>
            </w:r>
            <w:r w:rsidRPr="00C14DD3">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0574F1" w:rsidRDefault="001629A8" w:rsidP="00764317">
            <w:pPr>
              <w:pStyle w:val="libCenterBold2"/>
              <w:rPr>
                <w:rtl/>
              </w:rPr>
            </w:pPr>
            <w:r w:rsidRPr="000574F1">
              <w:rPr>
                <w:rtl/>
              </w:rPr>
              <w:t xml:space="preserve">الجزء </w:t>
            </w:r>
          </w:p>
        </w:tc>
        <w:tc>
          <w:tcPr>
            <w:tcW w:w="1368" w:type="dxa"/>
          </w:tcPr>
          <w:p w:rsidR="001629A8" w:rsidRPr="00F25B93" w:rsidRDefault="001629A8" w:rsidP="00764317">
            <w:pPr>
              <w:pStyle w:val="libCenterBold2"/>
              <w:rPr>
                <w:rtl/>
              </w:rPr>
            </w:pPr>
            <w:r w:rsidRPr="00AA20CE">
              <w:rPr>
                <w:rStyle w:val="libBold2Char"/>
                <w:rtl/>
              </w:rPr>
              <w:t xml:space="preserve"> </w:t>
            </w:r>
            <w:r w:rsidRPr="00C14DD3">
              <w:rPr>
                <w:rtl/>
              </w:rPr>
              <w:t>الصفحة</w:t>
            </w:r>
            <w:r w:rsidRPr="00AA20CE">
              <w:rPr>
                <w:rStyle w:val="libBold2Char"/>
                <w:rtl/>
              </w:rPr>
              <w:t xml:space="preserve">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ائتوني بدواة وكتف اكتب لكم كتابا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ابا الصلت غدا ادخل الى هذا الفاجر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82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ابا وهب قد اجرت واحسنت فرد عليّ جواري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136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ابتدئ من الآن يا علي بن يقطين توضأ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ابدأ فابتهل الى الله واساله ان ينطق </w:t>
            </w:r>
          </w:p>
        </w:tc>
        <w:tc>
          <w:tcPr>
            <w:tcW w:w="1620" w:type="dxa"/>
          </w:tcPr>
          <w:p w:rsidR="001629A8" w:rsidRPr="00011670" w:rsidRDefault="001629A8" w:rsidP="00F947FC">
            <w:pPr>
              <w:pStyle w:val="libVar0"/>
              <w:rPr>
                <w:rtl/>
              </w:rPr>
            </w:pPr>
            <w:r w:rsidRPr="00011670">
              <w:rPr>
                <w:rtl/>
              </w:rPr>
              <w:t xml:space="preserve"> الامام السجاد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485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ابشر واصبر فان الله سيجعل لك فرجا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152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ابشروا آل عمار فان موعدكم الجنة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122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ابعد الذي قلتم لا ولكن احفظوني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ابناي هذان امامان قاما أو قعدا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407</w:t>
            </w:r>
            <w:r>
              <w:rPr>
                <w:rtl/>
              </w:rPr>
              <w:t xml:space="preserve"> ، </w:t>
            </w:r>
            <w:r w:rsidRPr="00011670">
              <w:rPr>
                <w:rtl/>
              </w:rPr>
              <w:t>421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ابني علي أكبر ولدي وآثرهم عندي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44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ابني محمّد هو الامام والحجة بعدي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253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ابني محمّد واسمه في التوراة باقر </w:t>
            </w:r>
          </w:p>
        </w:tc>
        <w:tc>
          <w:tcPr>
            <w:tcW w:w="1620" w:type="dxa"/>
          </w:tcPr>
          <w:p w:rsidR="001629A8" w:rsidRPr="00011670" w:rsidRDefault="001629A8" w:rsidP="00F947FC">
            <w:pPr>
              <w:pStyle w:val="libVar0"/>
              <w:rPr>
                <w:rtl/>
              </w:rPr>
            </w:pPr>
            <w:r w:rsidRPr="00011670">
              <w:rPr>
                <w:rtl/>
              </w:rPr>
              <w:t xml:space="preserve"> الامام السجاد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195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ابو محمّد ابني أصح آل محمّد غريزة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135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ابي أعلم مني وعلم أبي لي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545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اتاكم الآن سيدهم قد أسلم فيقول لهم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227</w:t>
            </w:r>
          </w:p>
        </w:tc>
      </w:tr>
      <w:tr w:rsidR="001629A8" w:rsidRPr="00011670" w:rsidTr="009B32A5">
        <w:tc>
          <w:tcPr>
            <w:tcW w:w="3699" w:type="dxa"/>
          </w:tcPr>
          <w:p w:rsidR="001629A8" w:rsidRPr="00011670" w:rsidRDefault="001629A8" w:rsidP="00F947FC">
            <w:pPr>
              <w:pStyle w:val="libVar0"/>
              <w:rPr>
                <w:rtl/>
              </w:rPr>
            </w:pPr>
            <w:r w:rsidRPr="00011670">
              <w:rPr>
                <w:rtl/>
              </w:rPr>
              <w:t xml:space="preserve">أتاكم شهر رمضان وهو سيد الشهور وأول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310</w:t>
            </w:r>
          </w:p>
        </w:tc>
      </w:tr>
      <w:tr w:rsidR="001629A8" w:rsidRPr="00011670" w:rsidTr="009B32A5">
        <w:tc>
          <w:tcPr>
            <w:tcW w:w="3699" w:type="dxa"/>
          </w:tcPr>
          <w:p w:rsidR="001629A8" w:rsidRPr="00011670" w:rsidRDefault="001629A8" w:rsidP="00F947FC">
            <w:pPr>
              <w:pStyle w:val="libVar0"/>
              <w:rPr>
                <w:rtl/>
              </w:rPr>
            </w:pPr>
            <w:r w:rsidRPr="00011670">
              <w:rPr>
                <w:rtl/>
              </w:rPr>
              <w:t xml:space="preserve">أتاني جبرئيل فأخبرني ان امتي ستقتل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426</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تبايعونني على الموت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204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ابتعهم فانظر اين يريدون فان كانوا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181</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تحبّ أن تكون هكذا ولك ما للناس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504</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تدرون ما يقول هذا البعير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85</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تدرون من أتأهب للقيام بين يديه </w:t>
            </w:r>
          </w:p>
        </w:tc>
        <w:tc>
          <w:tcPr>
            <w:tcW w:w="1620" w:type="dxa"/>
          </w:tcPr>
          <w:p w:rsidR="001629A8" w:rsidRPr="00011670" w:rsidRDefault="001629A8" w:rsidP="00F947FC">
            <w:pPr>
              <w:pStyle w:val="libVar0"/>
              <w:rPr>
                <w:rtl/>
              </w:rPr>
            </w:pPr>
            <w:r w:rsidRPr="00011670">
              <w:rPr>
                <w:rtl/>
              </w:rPr>
              <w:t xml:space="preserve"> الامام السجاد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488</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ترضى يا حسن نفسك للموت </w:t>
            </w:r>
          </w:p>
        </w:tc>
        <w:tc>
          <w:tcPr>
            <w:tcW w:w="1620" w:type="dxa"/>
          </w:tcPr>
          <w:p w:rsidR="001629A8" w:rsidRPr="00011670" w:rsidRDefault="001629A8" w:rsidP="00F947FC">
            <w:pPr>
              <w:pStyle w:val="libVar0"/>
              <w:rPr>
                <w:rtl/>
              </w:rPr>
            </w:pPr>
            <w:r w:rsidRPr="00011670">
              <w:rPr>
                <w:rtl/>
              </w:rPr>
              <w:t xml:space="preserve"> الامام السجاد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488</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ترى في البيت كوة قريبا من السقف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503</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تريدين دلالة الامامة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409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011670" w:rsidRDefault="001629A8" w:rsidP="00AA20CE">
            <w:pPr>
              <w:pStyle w:val="libBold2"/>
              <w:rPr>
                <w:rtl/>
              </w:rPr>
            </w:pPr>
            <w:r w:rsidRPr="00011670">
              <w:rPr>
                <w:rtl/>
              </w:rPr>
              <w:lastRenderedPageBreak/>
              <w:t xml:space="preserve">الحديث </w:t>
            </w:r>
          </w:p>
        </w:tc>
        <w:tc>
          <w:tcPr>
            <w:tcW w:w="1620" w:type="dxa"/>
          </w:tcPr>
          <w:p w:rsidR="001629A8" w:rsidRPr="00011670" w:rsidRDefault="001629A8" w:rsidP="00764317">
            <w:pPr>
              <w:pStyle w:val="libCenterBold2"/>
              <w:rPr>
                <w:rtl/>
              </w:rPr>
            </w:pPr>
            <w:r w:rsidRPr="00AA20CE">
              <w:rPr>
                <w:rStyle w:val="libBold2Char"/>
                <w:rtl/>
              </w:rPr>
              <w:t xml:space="preserve"> </w:t>
            </w:r>
            <w:r w:rsidRPr="005C1CA1">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الجزء </w:t>
            </w:r>
          </w:p>
        </w:tc>
        <w:tc>
          <w:tcPr>
            <w:tcW w:w="1368"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الصفحة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اتسع بهذا يا ابا هاشم واكتم ما رايت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118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اتعجب من سنّة رسول الله وتستهزئ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30</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تعرف هذا المسجد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96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اتقوا الله واصبروا وان رأيتمونا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176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اثنا عشر عدة نقباء بني اسرائيل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161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اثنا عشر من أهل بيتي أعطاهم الله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172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اجل والله انا ولده وما نحن بذي قرابة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520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اجلس حتى اخبرك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اجلس فانت اخي ووصي ووزيري ووارثي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323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اجلس فليس مثلك يغيب عن سماع كلام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422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اجلسوا على الباب فاذا سمعتم صوتي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434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اجمع مالك في كل شهر ربيع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523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احتفظ بها ولا تخرجها عن يدك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احذروا من الله مثلما نزل بقريش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175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احضره يا امير المؤمنين ليواقفني على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525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احمل وما احسبنا نأكل منه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احملوا إليّ الخمس فاني لست آخذه منكم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100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احيمر ثمود الذي عقر الناقة والذي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165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اخبرني اني أول أهل بيته لحوقا به </w:t>
            </w:r>
          </w:p>
        </w:tc>
        <w:tc>
          <w:tcPr>
            <w:tcW w:w="1620" w:type="dxa"/>
          </w:tcPr>
          <w:p w:rsidR="001629A8" w:rsidRPr="00011670" w:rsidRDefault="001629A8" w:rsidP="00F947FC">
            <w:pPr>
              <w:pStyle w:val="libVar0"/>
              <w:rPr>
                <w:rtl/>
              </w:rPr>
            </w:pPr>
            <w:r w:rsidRPr="00011670">
              <w:rPr>
                <w:rtl/>
              </w:rPr>
              <w:t xml:space="preserve"> فاطمة الزهراء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اخبرني جبرئيل فقال ان هذا يقتل بأرض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93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اخبرني عن رجل نظر الى امرأة في أول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104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اخرج حق بني عمك منه وهو اربعمائة </w:t>
            </w:r>
          </w:p>
        </w:tc>
        <w:tc>
          <w:tcPr>
            <w:tcW w:w="1620" w:type="dxa"/>
          </w:tcPr>
          <w:p w:rsidR="001629A8" w:rsidRPr="00011670" w:rsidRDefault="001629A8" w:rsidP="00F947FC">
            <w:pPr>
              <w:pStyle w:val="libVar0"/>
              <w:rPr>
                <w:rtl/>
              </w:rPr>
            </w:pPr>
            <w:r w:rsidRPr="00011670">
              <w:rPr>
                <w:rtl/>
              </w:rPr>
              <w:t xml:space="preserve"> الامام المهدي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262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اخرج فان فيه فرجك ان شاء الله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115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اخرجوا إليّ منكم اثني عشر نقيبا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143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اخرجوا بنا حتى ننظر الى تعبئة هذا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117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011670" w:rsidRDefault="001629A8" w:rsidP="00AA20CE">
            <w:pPr>
              <w:pStyle w:val="libBold2"/>
              <w:rPr>
                <w:rtl/>
                <w:lang w:bidi="fa-IR"/>
              </w:rPr>
            </w:pPr>
            <w:r w:rsidRPr="005C1CA1">
              <w:rPr>
                <w:rtl/>
              </w:rPr>
              <w:lastRenderedPageBreak/>
              <w:t>الحديث</w:t>
            </w:r>
            <w:r w:rsidRPr="00011670">
              <w:rPr>
                <w:rtl/>
                <w:lang w:bidi="fa-IR"/>
              </w:rPr>
              <w:t xml:space="preserve"> </w:t>
            </w:r>
          </w:p>
        </w:tc>
        <w:tc>
          <w:tcPr>
            <w:tcW w:w="1620" w:type="dxa"/>
          </w:tcPr>
          <w:p w:rsidR="001629A8" w:rsidRPr="00011670" w:rsidRDefault="001629A8" w:rsidP="00764317">
            <w:pPr>
              <w:pStyle w:val="libCenterBold2"/>
              <w:rPr>
                <w:rtl/>
                <w:lang w:bidi="fa-IR"/>
              </w:rPr>
            </w:pPr>
            <w:r w:rsidRPr="00011670">
              <w:rPr>
                <w:rtl/>
                <w:lang w:bidi="fa-IR"/>
              </w:rPr>
              <w:t xml:space="preserve"> </w:t>
            </w:r>
            <w:r w:rsidRPr="00011670">
              <w:rPr>
                <w:rtl/>
              </w:rPr>
              <w:t>المعصوم</w:t>
            </w:r>
            <w:r w:rsidRPr="00011670">
              <w:rPr>
                <w:rtl/>
                <w:lang w:bidi="fa-IR"/>
              </w:rPr>
              <w:t xml:space="preserve"> </w:t>
            </w:r>
            <w:r w:rsidR="00E126AF">
              <w:rPr>
                <w:rStyle w:val="libAlaemChar"/>
                <w:rtl/>
              </w:rPr>
              <w:t>عليه‌السلام</w:t>
            </w:r>
            <w:r w:rsidRPr="00011670">
              <w:rPr>
                <w:rtl/>
                <w:lang w:bidi="fa-IR"/>
              </w:rPr>
              <w:t xml:space="preserve"> </w:t>
            </w:r>
          </w:p>
        </w:tc>
        <w:tc>
          <w:tcPr>
            <w:tcW w:w="900" w:type="dxa"/>
          </w:tcPr>
          <w:p w:rsidR="001629A8" w:rsidRPr="005C1CA1" w:rsidRDefault="001629A8" w:rsidP="00764317">
            <w:pPr>
              <w:pStyle w:val="libCenterBold2"/>
              <w:rPr>
                <w:rtl/>
              </w:rPr>
            </w:pPr>
            <w:r w:rsidRPr="00011670">
              <w:rPr>
                <w:rtl/>
                <w:lang w:bidi="fa-IR"/>
              </w:rPr>
              <w:t xml:space="preserve"> </w:t>
            </w:r>
            <w:r w:rsidRPr="005C1CA1">
              <w:rPr>
                <w:rtl/>
              </w:rPr>
              <w:t xml:space="preserve">الجزء </w:t>
            </w:r>
          </w:p>
        </w:tc>
        <w:tc>
          <w:tcPr>
            <w:tcW w:w="1368" w:type="dxa"/>
          </w:tcPr>
          <w:p w:rsidR="001629A8" w:rsidRPr="005C1CA1" w:rsidRDefault="001629A8" w:rsidP="00764317">
            <w:pPr>
              <w:pStyle w:val="libCenterBold2"/>
              <w:rPr>
                <w:rtl/>
              </w:rPr>
            </w:pPr>
            <w:r w:rsidRPr="00011670">
              <w:rPr>
                <w:rtl/>
                <w:lang w:bidi="fa-IR"/>
              </w:rPr>
              <w:t xml:space="preserve"> </w:t>
            </w:r>
            <w:r w:rsidRPr="005C1CA1">
              <w:rPr>
                <w:rtl/>
              </w:rPr>
              <w:t xml:space="preserve">الصفحة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اخشى عليهم أهل نجد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186</w:t>
            </w:r>
          </w:p>
        </w:tc>
      </w:tr>
      <w:tr w:rsidR="001629A8" w:rsidRPr="00011670" w:rsidTr="009B32A5">
        <w:tc>
          <w:tcPr>
            <w:tcW w:w="3699" w:type="dxa"/>
          </w:tcPr>
          <w:p w:rsidR="001629A8" w:rsidRPr="00011670" w:rsidRDefault="001629A8" w:rsidP="00F947FC">
            <w:pPr>
              <w:pStyle w:val="libVar0"/>
              <w:rPr>
                <w:rtl/>
              </w:rPr>
            </w:pPr>
            <w:r w:rsidRPr="00011670">
              <w:rPr>
                <w:rtl/>
              </w:rPr>
              <w:t>اخطأت في ردك برنا فاذا استغفرت</w:t>
            </w:r>
            <w:r w:rsidRPr="00011670">
              <w:rPr>
                <w:rFonts w:hint="cs"/>
                <w:rtl/>
              </w:rPr>
              <w:t xml:space="preserve"> </w:t>
            </w:r>
            <w:r w:rsidRPr="00011670">
              <w:rPr>
                <w:rtl/>
              </w:rPr>
              <w:t xml:space="preserve">الله </w:t>
            </w:r>
          </w:p>
        </w:tc>
        <w:tc>
          <w:tcPr>
            <w:tcW w:w="1620" w:type="dxa"/>
          </w:tcPr>
          <w:p w:rsidR="001629A8" w:rsidRPr="00011670" w:rsidRDefault="001629A8" w:rsidP="00F947FC">
            <w:pPr>
              <w:pStyle w:val="libVar0"/>
              <w:rPr>
                <w:rtl/>
              </w:rPr>
            </w:pPr>
            <w:r w:rsidRPr="00011670">
              <w:rPr>
                <w:rtl/>
              </w:rPr>
              <w:t xml:space="preserve"> الامام المهدي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264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ادرك يا علي سعدا وخذ الراية وكن أنت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385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ادركاها وخذا منها الكتاب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216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ادع الله ليرد عليك الشمس فان الله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350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ادعوا بهذا الدعاء يا أسمع السامعين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ادعوا لي أخي وصاحبي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ادعوا لي عليا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207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ادن مني حتى اسر إليك ما اسر إليّ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406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اجتمعت ثلاث اسامي متوالية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234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اذن الله تعالى للقائم بالخروج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أنا مت فاحملاني على سرير ثم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393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بلغ بنو الحكم ثلاثين رجلا اتخذوا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97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بلغ بنو العاص ثلاثين رجلا اتخذوا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97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بلغ نسبي عدنان فأمسكوا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تشبّه الرجال بالنساء والنساء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292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حدّثت بالحديث فلم اسنده فسندي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509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خرج القائم أمر بهدم المنائر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رايتم نارا من المشرق كهيئة المرد </w:t>
            </w:r>
          </w:p>
        </w:tc>
        <w:tc>
          <w:tcPr>
            <w:tcW w:w="1620" w:type="dxa"/>
          </w:tcPr>
          <w:p w:rsidR="001629A8" w:rsidRPr="00011670" w:rsidRDefault="001629A8" w:rsidP="00F947FC">
            <w:pPr>
              <w:pStyle w:val="libVar0"/>
              <w:rPr>
                <w:rtl/>
              </w:rPr>
            </w:pPr>
            <w:r w:rsidRPr="00011670">
              <w:rPr>
                <w:rtl/>
              </w:rPr>
              <w:t xml:space="preserve"> عنهما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ركزت رايات قيس بمصر ورايات كندة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سمع كلامي ثم جاءكم فلا حاجة لي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205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فقد الخامس من ولدي السابع فالله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239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قائم آل محمّد بنى في ظهر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قائم آل محمّد حكم بين الناس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292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دعا الناس الى الاسلام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288</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011670" w:rsidRDefault="001629A8" w:rsidP="00AA20CE">
            <w:pPr>
              <w:pStyle w:val="libBold2"/>
              <w:rPr>
                <w:rtl/>
              </w:rPr>
            </w:pPr>
            <w:r w:rsidRPr="00011670">
              <w:rPr>
                <w:rtl/>
              </w:rPr>
              <w:lastRenderedPageBreak/>
              <w:t xml:space="preserve">الحديث </w:t>
            </w:r>
          </w:p>
        </w:tc>
        <w:tc>
          <w:tcPr>
            <w:tcW w:w="1620" w:type="dxa"/>
          </w:tcPr>
          <w:p w:rsidR="001629A8" w:rsidRPr="00011670" w:rsidRDefault="001629A8" w:rsidP="00764317">
            <w:pPr>
              <w:pStyle w:val="libCenterBold2"/>
              <w:rPr>
                <w:rtl/>
              </w:rPr>
            </w:pPr>
            <w:r w:rsidRPr="00AA20CE">
              <w:rPr>
                <w:rStyle w:val="libBold2Char"/>
                <w:rtl/>
              </w:rPr>
              <w:t xml:space="preserve"> </w:t>
            </w:r>
            <w:r w:rsidRPr="005C1CA1">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الجزء </w:t>
            </w:r>
          </w:p>
        </w:tc>
        <w:tc>
          <w:tcPr>
            <w:tcW w:w="1368"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الصفحة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سار الى الكوفة فهدم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291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سار الى الكوفة فيخرج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من آل محمّد أقام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نزلت ملائكة بدر ثلث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قام القائم هدم المجسد الحرام حتى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كان يوم القيامة دعي الناس كلهم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319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اذا كانت لك حاجة فلا تستح ولا تحتشم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اذهب الى تلك الشجرة فقل لها يقول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اذهب الى فلان الافريقي فاعترض جارية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31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اذهب الى مطعم بن عدي فسله أن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135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اذهب الى هذا الوادي فسيعرض لك من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353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اذهبي فابكي على ابن عمك ولا تدعي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214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ارجع يا ابا سفيان فو الله ما تريد الله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271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ارجعن رحمكن الله فقد آسيتن بأنفسكن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183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ارجو ان اكون صالحا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81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اردت ان تسأل عن الخلف بعد أبي جعفر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135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اردت فضة فاعطيناك خاتما وربحت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ارفعوا فانها تخبرني انها مسمومة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80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اركب فان الله ورسوله عنك راضيان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383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ارى ان يضعوا حللهم هذه وخواتيمهم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255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از باد ايد به دم بشود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523</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زكاة أم صلة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521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اسالك بالذي جعل فيك ميثاق الأنبياء </w:t>
            </w:r>
          </w:p>
        </w:tc>
        <w:tc>
          <w:tcPr>
            <w:tcW w:w="1620" w:type="dxa"/>
          </w:tcPr>
          <w:p w:rsidR="001629A8" w:rsidRPr="00011670" w:rsidRDefault="001629A8" w:rsidP="00F947FC">
            <w:pPr>
              <w:pStyle w:val="libVar0"/>
              <w:rPr>
                <w:rtl/>
              </w:rPr>
            </w:pPr>
            <w:r w:rsidRPr="00011670">
              <w:rPr>
                <w:rtl/>
              </w:rPr>
              <w:t xml:space="preserve"> الامام السجاد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485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استاذنت ربي في زيارة قبر أمي فأذن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53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استبدل به قبل المساء ان قدرت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138</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011670" w:rsidRDefault="001629A8" w:rsidP="00AA20CE">
            <w:pPr>
              <w:pStyle w:val="libBold2"/>
              <w:rPr>
                <w:rtl/>
              </w:rPr>
            </w:pPr>
            <w:r w:rsidRPr="00011670">
              <w:rPr>
                <w:rtl/>
              </w:rPr>
              <w:lastRenderedPageBreak/>
              <w:t xml:space="preserve">الحديث </w:t>
            </w:r>
          </w:p>
        </w:tc>
        <w:tc>
          <w:tcPr>
            <w:tcW w:w="1620" w:type="dxa"/>
          </w:tcPr>
          <w:p w:rsidR="001629A8" w:rsidRPr="00011670" w:rsidRDefault="001629A8" w:rsidP="00764317">
            <w:pPr>
              <w:pStyle w:val="libCenterBold2"/>
              <w:rPr>
                <w:rtl/>
              </w:rPr>
            </w:pPr>
            <w:r w:rsidRPr="00AA20CE">
              <w:rPr>
                <w:rStyle w:val="libBold2Char"/>
                <w:rtl/>
              </w:rPr>
              <w:t xml:space="preserve"> </w:t>
            </w:r>
            <w:r w:rsidRPr="005C1CA1">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الجزء </w:t>
            </w:r>
          </w:p>
        </w:tc>
        <w:tc>
          <w:tcPr>
            <w:tcW w:w="1368" w:type="dxa"/>
          </w:tcPr>
          <w:p w:rsidR="001629A8" w:rsidRPr="005C1CA1" w:rsidRDefault="001629A8" w:rsidP="00764317">
            <w:pPr>
              <w:pStyle w:val="libCenterBold2"/>
              <w:rPr>
                <w:rtl/>
              </w:rPr>
            </w:pPr>
            <w:r w:rsidRPr="00AA20CE">
              <w:rPr>
                <w:rStyle w:val="libBold2Char"/>
                <w:rtl/>
              </w:rPr>
              <w:t xml:space="preserve"> </w:t>
            </w:r>
            <w:r w:rsidRPr="005C1CA1">
              <w:rPr>
                <w:rtl/>
              </w:rPr>
              <w:t xml:space="preserve">الصفحة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استوص به وضع امره عند من تثق به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استوصوا بابني موسى خيرا فانه أفضل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اسري بي في هذه الليلة الى موضع من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428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اسكت فانه سيعود يا أبا الصلت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84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اسمعي واشهدي هذا على أمير المؤمنين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322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اشتد غضب الله على من أدمى وجه رسول الله </w:t>
            </w:r>
          </w:p>
        </w:tc>
        <w:tc>
          <w:tcPr>
            <w:tcW w:w="1620" w:type="dxa"/>
          </w:tcPr>
          <w:p w:rsidR="001629A8" w:rsidRPr="00011670" w:rsidRDefault="001629A8" w:rsidP="00F947FC">
            <w:pPr>
              <w:pStyle w:val="libVar0"/>
              <w:rPr>
                <w:rtl/>
              </w:rPr>
            </w:pPr>
            <w:r w:rsidRPr="00011670">
              <w:rPr>
                <w:rtl/>
              </w:rPr>
              <w:t xml:space="preserve"> فاطمة الزهراء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179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اشتر هذا المربد من أصحابه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158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اشرب فداك ابن عمك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298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اشربي فداك أبوك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298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اشهدوا ان ابني هذا وصيي والقيم بأمري </w:t>
            </w:r>
          </w:p>
        </w:tc>
        <w:tc>
          <w:tcPr>
            <w:tcW w:w="1620" w:type="dxa"/>
          </w:tcPr>
          <w:p w:rsidR="001629A8" w:rsidRPr="00011670" w:rsidRDefault="001629A8" w:rsidP="00F947FC">
            <w:pPr>
              <w:pStyle w:val="libVar0"/>
              <w:rPr>
                <w:rtl/>
              </w:rPr>
            </w:pPr>
            <w:r w:rsidRPr="00011670">
              <w:rPr>
                <w:rtl/>
              </w:rPr>
              <w:t xml:space="preserve"> الامام الكاظم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45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اصطرع الحسن والحسين بين يدي رسول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425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اصيب يومئذ جعفر وبه خمسون جراحة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213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اضرب الراحلة يا حذيفة وامش أنت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246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اطعم أبا هاشم شيئا فانه مفطر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اعطني يا علي كفا من الحصى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385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اعيذك بالله يا أمير المؤمنين من هذا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72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اغدرتم يا أبا سفيان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217</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فبالموت تخوفني وسأقول ما قال أخو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449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افد نفسك وابني أخويك عقيلا ونوفلا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169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افصد فلانا عرق كذا وافصد فلانا عرق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70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افضل أعمال شيعتنا انتظار الفرج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242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افعل واحدة اقعدني غدا قبله ثم انظر </w:t>
            </w:r>
          </w:p>
        </w:tc>
        <w:tc>
          <w:tcPr>
            <w:tcW w:w="1620" w:type="dxa"/>
          </w:tcPr>
          <w:p w:rsidR="001629A8" w:rsidRPr="00011670" w:rsidRDefault="001629A8" w:rsidP="00F947FC">
            <w:pPr>
              <w:pStyle w:val="libVar0"/>
              <w:rPr>
                <w:rtl/>
              </w:rPr>
            </w:pPr>
            <w:r w:rsidRPr="00011670">
              <w:rPr>
                <w:rtl/>
              </w:rPr>
              <w:t xml:space="preserve"> الامام الهادي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125</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فلا الحق لك بهذا الموضع بيتين بهما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67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اقبض الحوانيت من محمّد بن هارون </w:t>
            </w:r>
          </w:p>
        </w:tc>
        <w:tc>
          <w:tcPr>
            <w:tcW w:w="1620" w:type="dxa"/>
          </w:tcPr>
          <w:p w:rsidR="001629A8" w:rsidRPr="00011670" w:rsidRDefault="001629A8" w:rsidP="00F947FC">
            <w:pPr>
              <w:pStyle w:val="libVar0"/>
              <w:rPr>
                <w:rtl/>
              </w:rPr>
            </w:pPr>
            <w:r w:rsidRPr="00011670">
              <w:rPr>
                <w:rtl/>
              </w:rPr>
              <w:t xml:space="preserve"> الامام المهدي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266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اقتلوهم وان وجدتموهم متعلّقين بأستار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224</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011670"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FE56BD" w:rsidRDefault="001629A8" w:rsidP="00764317">
            <w:pPr>
              <w:pStyle w:val="libCenterBold2"/>
              <w:rPr>
                <w:rtl/>
              </w:rPr>
            </w:pPr>
            <w:r w:rsidRPr="00AA20CE">
              <w:rPr>
                <w:rStyle w:val="libBold2Char"/>
                <w:rtl/>
              </w:rPr>
              <w:t xml:space="preserve"> </w:t>
            </w:r>
            <w:r w:rsidRPr="00FB6DF4">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الجزء </w:t>
            </w:r>
          </w:p>
        </w:tc>
        <w:tc>
          <w:tcPr>
            <w:tcW w:w="1368"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الصفحة </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اقرب ما يكون العباد من الله عزّ وجلّ </w:t>
            </w:r>
          </w:p>
        </w:tc>
        <w:tc>
          <w:tcPr>
            <w:tcW w:w="1620" w:type="dxa"/>
          </w:tcPr>
          <w:p w:rsidR="001629A8" w:rsidRPr="00011670" w:rsidRDefault="001629A8" w:rsidP="00F947FC">
            <w:pPr>
              <w:pStyle w:val="libVar0"/>
              <w:rPr>
                <w:rtl/>
              </w:rPr>
            </w:pPr>
            <w:r w:rsidRPr="00011670">
              <w:rPr>
                <w:rtl/>
              </w:rPr>
              <w:t xml:space="preserve"> الامام الصادق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236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اكتب باسمك اللهم وامح ما كتبت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372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اكشفوا الارض في هذا المكان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346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اكففن فانكن صويحبات يوسف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الآن حمى الوطيس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232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الآن نغزوهم ولا يغزوننا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382</w:t>
            </w:r>
          </w:p>
        </w:tc>
      </w:tr>
      <w:tr w:rsidR="001629A8" w:rsidRPr="00011670" w:rsidTr="009B32A5">
        <w:tc>
          <w:tcPr>
            <w:tcW w:w="3699" w:type="dxa"/>
          </w:tcPr>
          <w:p w:rsidR="001629A8" w:rsidRPr="00011670" w:rsidRDefault="001629A8" w:rsidP="00F947FC">
            <w:pPr>
              <w:pStyle w:val="libVar0"/>
              <w:rPr>
                <w:rtl/>
              </w:rPr>
            </w:pPr>
            <w:r>
              <w:rPr>
                <w:rtl/>
              </w:rPr>
              <w:t>أ لا اسرك أ</w:t>
            </w:r>
            <w:r w:rsidRPr="00011670">
              <w:rPr>
                <w:rtl/>
              </w:rPr>
              <w:t>لا امنحك</w:t>
            </w:r>
            <w:r>
              <w:rPr>
                <w:rtl/>
              </w:rPr>
              <w:t xml:space="preserve"> أ</w:t>
            </w:r>
            <w:r w:rsidRPr="00011670">
              <w:rPr>
                <w:rtl/>
              </w:rPr>
              <w:t xml:space="preserve">لا ابشرك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319</w:t>
            </w:r>
          </w:p>
        </w:tc>
      </w:tr>
      <w:tr w:rsidR="001629A8" w:rsidRPr="00011670" w:rsidTr="009B32A5">
        <w:tc>
          <w:tcPr>
            <w:tcW w:w="3699" w:type="dxa"/>
          </w:tcPr>
          <w:p w:rsidR="001629A8" w:rsidRPr="00011670" w:rsidRDefault="001629A8" w:rsidP="00F947FC">
            <w:pPr>
              <w:pStyle w:val="libVar0"/>
              <w:rPr>
                <w:rtl/>
              </w:rPr>
            </w:pPr>
            <w:r w:rsidRPr="00011670">
              <w:rPr>
                <w:rtl/>
              </w:rPr>
              <w:t xml:space="preserve">ألا لبئس جيران النبي كنتم لقد كذبتم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226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الذي جاء بي من المدينة في هذا الوقت </w:t>
            </w:r>
          </w:p>
        </w:tc>
        <w:tc>
          <w:tcPr>
            <w:tcW w:w="1620" w:type="dxa"/>
          </w:tcPr>
          <w:p w:rsidR="001629A8" w:rsidRPr="00011670" w:rsidRDefault="001629A8" w:rsidP="00F947FC">
            <w:pPr>
              <w:pStyle w:val="libVar0"/>
              <w:rPr>
                <w:rtl/>
              </w:rPr>
            </w:pPr>
            <w:r w:rsidRPr="00011670">
              <w:rPr>
                <w:rtl/>
              </w:rPr>
              <w:t xml:space="preserve"> الامام الجواد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83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الزم الارض ولا تحرك يدا ولا رجلا حتى </w:t>
            </w:r>
          </w:p>
        </w:tc>
        <w:tc>
          <w:tcPr>
            <w:tcW w:w="1620" w:type="dxa"/>
          </w:tcPr>
          <w:p w:rsidR="001629A8" w:rsidRPr="00011670" w:rsidRDefault="001629A8" w:rsidP="00F947FC">
            <w:pPr>
              <w:pStyle w:val="libVar0"/>
              <w:rPr>
                <w:rtl/>
              </w:rPr>
            </w:pPr>
            <w:r w:rsidRPr="00011670">
              <w:rPr>
                <w:rtl/>
              </w:rPr>
              <w:t xml:space="preserve"> الامام الباقر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281</w:t>
            </w:r>
          </w:p>
        </w:tc>
      </w:tr>
      <w:tr w:rsidR="001629A8" w:rsidRPr="00011670" w:rsidTr="009B32A5">
        <w:tc>
          <w:tcPr>
            <w:tcW w:w="3699" w:type="dxa"/>
          </w:tcPr>
          <w:p w:rsidR="001629A8" w:rsidRPr="00011670" w:rsidRDefault="001629A8" w:rsidP="00F947FC">
            <w:pPr>
              <w:pStyle w:val="libVar0"/>
              <w:rPr>
                <w:rtl/>
              </w:rPr>
            </w:pPr>
            <w:r w:rsidRPr="00011670">
              <w:rPr>
                <w:rtl/>
              </w:rPr>
              <w:t xml:space="preserve">أ لست أولى بكم من أنفسكم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262</w:t>
            </w:r>
            <w:r>
              <w:rPr>
                <w:rtl/>
              </w:rPr>
              <w:t xml:space="preserve"> ، </w:t>
            </w:r>
            <w:r w:rsidRPr="00011670">
              <w:rPr>
                <w:rtl/>
              </w:rPr>
              <w:t>327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القوا أبا جعفر فسلموا عليه واحدثوا </w:t>
            </w:r>
          </w:p>
        </w:tc>
        <w:tc>
          <w:tcPr>
            <w:tcW w:w="1620" w:type="dxa"/>
          </w:tcPr>
          <w:p w:rsidR="001629A8" w:rsidRPr="00011670" w:rsidRDefault="001629A8" w:rsidP="00F947FC">
            <w:pPr>
              <w:pStyle w:val="libVar0"/>
              <w:rPr>
                <w:rtl/>
              </w:rPr>
            </w:pPr>
            <w:r w:rsidRPr="00011670">
              <w:rPr>
                <w:rtl/>
              </w:rPr>
              <w:t xml:space="preserve"> الامام الرضا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95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 اعلم باسلامك ان يكن حقا فان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169</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 اكبر اخبرني حبيبي رسول الله اني </w:t>
            </w:r>
          </w:p>
        </w:tc>
        <w:tc>
          <w:tcPr>
            <w:tcW w:w="1620" w:type="dxa"/>
          </w:tcPr>
          <w:p w:rsidR="001629A8" w:rsidRPr="00011670" w:rsidRDefault="001629A8" w:rsidP="00F947FC">
            <w:pPr>
              <w:pStyle w:val="libVar0"/>
              <w:rPr>
                <w:rtl/>
              </w:rPr>
            </w:pPr>
            <w:r w:rsidRPr="00011670">
              <w:rPr>
                <w:rtl/>
              </w:rPr>
              <w:t xml:space="preserve"> أمير المؤمنين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337</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 تبارك وتعالى بيّن حجته من سائر </w:t>
            </w:r>
          </w:p>
        </w:tc>
        <w:tc>
          <w:tcPr>
            <w:tcW w:w="1620" w:type="dxa"/>
          </w:tcPr>
          <w:p w:rsidR="001629A8" w:rsidRPr="00011670" w:rsidRDefault="001629A8" w:rsidP="00F947FC">
            <w:pPr>
              <w:pStyle w:val="libVar0"/>
              <w:rPr>
                <w:rtl/>
              </w:rPr>
            </w:pPr>
            <w:r w:rsidRPr="00011670">
              <w:rPr>
                <w:rtl/>
              </w:rPr>
              <w:t xml:space="preserve"> الامام العسكري </w:t>
            </w:r>
          </w:p>
        </w:tc>
        <w:tc>
          <w:tcPr>
            <w:tcW w:w="900" w:type="dxa"/>
          </w:tcPr>
          <w:p w:rsidR="001629A8" w:rsidRPr="00011670" w:rsidRDefault="001629A8" w:rsidP="008647C8">
            <w:pPr>
              <w:pStyle w:val="libVarCenter"/>
              <w:rPr>
                <w:rtl/>
              </w:rPr>
            </w:pPr>
            <w:r w:rsidRPr="00011670">
              <w:rPr>
                <w:rtl/>
              </w:rPr>
              <w:t xml:space="preserve"> 2 </w:t>
            </w:r>
          </w:p>
        </w:tc>
        <w:tc>
          <w:tcPr>
            <w:tcW w:w="1368" w:type="dxa"/>
          </w:tcPr>
          <w:p w:rsidR="001629A8" w:rsidRPr="00011670" w:rsidRDefault="001629A8" w:rsidP="008647C8">
            <w:pPr>
              <w:pStyle w:val="libVarCenter"/>
              <w:rPr>
                <w:rtl/>
              </w:rPr>
            </w:pPr>
            <w:r w:rsidRPr="00011670">
              <w:rPr>
                <w:rtl/>
              </w:rPr>
              <w:t xml:space="preserve"> 145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ائتني بأحب خلقك إليك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316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أبدلني بهما فارسي العرب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251</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اقتله عطشا ولا تغفر له أبدا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452</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اكفني عامر بن الطفيل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250</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اكفني نوفل بن خويلد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376</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اكفه أذى الحر والبرد فما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364</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ان جعفرا قد قدم إليك الى أحسن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213</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ان كنت تعلم ان أبا جندل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205</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ان متعتهم الى حين ففرّقهم فرقا </w:t>
            </w:r>
          </w:p>
        </w:tc>
        <w:tc>
          <w:tcPr>
            <w:tcW w:w="1620" w:type="dxa"/>
          </w:tcPr>
          <w:p w:rsidR="001629A8" w:rsidRPr="00011670" w:rsidRDefault="001629A8" w:rsidP="00F947FC">
            <w:pPr>
              <w:pStyle w:val="libVar0"/>
              <w:rPr>
                <w:rtl/>
              </w:rPr>
            </w:pPr>
            <w:r w:rsidRPr="00011670">
              <w:rPr>
                <w:rtl/>
              </w:rPr>
              <w:t xml:space="preserve"> الامام الحسين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468</w:t>
            </w:r>
          </w:p>
        </w:tc>
      </w:tr>
      <w:tr w:rsidR="001629A8" w:rsidRPr="00011670" w:rsidTr="009B32A5">
        <w:tc>
          <w:tcPr>
            <w:tcW w:w="3699" w:type="dxa"/>
          </w:tcPr>
          <w:p w:rsidR="001629A8" w:rsidRPr="00011670" w:rsidRDefault="001629A8" w:rsidP="00F947FC">
            <w:pPr>
              <w:pStyle w:val="libVar0"/>
              <w:rPr>
                <w:rtl/>
              </w:rPr>
            </w:pPr>
            <w:r w:rsidRPr="00011670">
              <w:rPr>
                <w:rtl/>
              </w:rPr>
              <w:t xml:space="preserve">اللهم ان هؤلاء أهل بيتي فاذهب عنهم </w:t>
            </w:r>
          </w:p>
        </w:tc>
        <w:tc>
          <w:tcPr>
            <w:tcW w:w="1620" w:type="dxa"/>
          </w:tcPr>
          <w:p w:rsidR="001629A8" w:rsidRPr="00011670" w:rsidRDefault="001629A8" w:rsidP="00F947FC">
            <w:pPr>
              <w:pStyle w:val="libVar0"/>
              <w:rPr>
                <w:rtl/>
              </w:rPr>
            </w:pPr>
            <w:r w:rsidRPr="00011670">
              <w:rPr>
                <w:rtl/>
              </w:rPr>
              <w:t xml:space="preserve"> رسول الله </w:t>
            </w:r>
          </w:p>
        </w:tc>
        <w:tc>
          <w:tcPr>
            <w:tcW w:w="900" w:type="dxa"/>
          </w:tcPr>
          <w:p w:rsidR="001629A8" w:rsidRPr="00011670" w:rsidRDefault="001629A8" w:rsidP="008647C8">
            <w:pPr>
              <w:pStyle w:val="libVarCenter"/>
              <w:rPr>
                <w:rtl/>
              </w:rPr>
            </w:pPr>
            <w:r w:rsidRPr="00011670">
              <w:rPr>
                <w:rtl/>
              </w:rPr>
              <w:t xml:space="preserve"> 1 </w:t>
            </w:r>
          </w:p>
        </w:tc>
        <w:tc>
          <w:tcPr>
            <w:tcW w:w="1368" w:type="dxa"/>
          </w:tcPr>
          <w:p w:rsidR="001629A8" w:rsidRPr="00011670" w:rsidRDefault="001629A8" w:rsidP="008647C8">
            <w:pPr>
              <w:pStyle w:val="libVarCenter"/>
              <w:rPr>
                <w:rtl/>
              </w:rPr>
            </w:pPr>
            <w:r w:rsidRPr="00011670">
              <w:rPr>
                <w:rtl/>
              </w:rPr>
              <w:t xml:space="preserve"> 293</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FE56BD" w:rsidRDefault="001629A8" w:rsidP="00764317">
            <w:pPr>
              <w:pStyle w:val="libCenterBold2"/>
              <w:rPr>
                <w:rtl/>
              </w:rPr>
            </w:pPr>
            <w:r w:rsidRPr="00AA20CE">
              <w:rPr>
                <w:rStyle w:val="libBold2Char"/>
                <w:rtl/>
              </w:rPr>
              <w:t xml:space="preserve"> </w:t>
            </w:r>
            <w:r w:rsidRPr="00FB6DF4">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الجزء </w:t>
            </w:r>
          </w:p>
        </w:tc>
        <w:tc>
          <w:tcPr>
            <w:tcW w:w="1368"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اني ابرأ إليك مما فعل خالد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228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اني أشكو إليك ما يفعل بابن بنت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467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اني انشدك ما وعدتني اللهم لا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232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اهدي قلبه وثبّت لسانه فو الذي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258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بارك فيهما وبارك عليهما وبارك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بارك له في صفقته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توّه سهميهما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حزه الى النار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462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حوالينا ولا علينا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82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خذ العيون عن قريش حتى نأتيها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رب إمامي وربي وخالق إمامي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545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سلّط على عتبة كلبا من كلابك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276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عليك الملأ من قريش اللهم عليك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121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عمّ عليهم الطريق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اللهم لا معطي لما منعت ولا مانع لما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207</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لم آتكم وأنتم على شفا حفرة من النار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238</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لم آمركم أن تنفذوا جيش اسامة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265</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لم يبايعني بعد قتل عثمان لا حاجة لي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إله الناس عني فانه لا ينبغي لنبي أن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78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الواح موسى عندنا وعصى موسى عندنا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537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الى صاحب هذين الثوبين الأصفرين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14</w:t>
            </w:r>
          </w:p>
        </w:tc>
      </w:tr>
      <w:tr w:rsidR="001629A8" w:rsidRPr="00FE56BD" w:rsidTr="009B32A5">
        <w:tc>
          <w:tcPr>
            <w:tcW w:w="3699" w:type="dxa"/>
          </w:tcPr>
          <w:p w:rsidR="001629A8" w:rsidRPr="00FE56BD" w:rsidRDefault="001629A8" w:rsidP="00F947FC">
            <w:pPr>
              <w:pStyle w:val="libVar0"/>
              <w:rPr>
                <w:rtl/>
              </w:rPr>
            </w:pPr>
            <w:r w:rsidRPr="00FE56BD">
              <w:rPr>
                <w:rtl/>
              </w:rPr>
              <w:t>الى كم هذه النومة</w:t>
            </w:r>
            <w:r>
              <w:rPr>
                <w:rtl/>
              </w:rPr>
              <w:t xml:space="preserve"> أ</w:t>
            </w:r>
            <w:r w:rsidRPr="00FE56BD">
              <w:rPr>
                <w:rtl/>
              </w:rPr>
              <w:t xml:space="preserve">ما آن لك أن تنتبه </w:t>
            </w:r>
          </w:p>
        </w:tc>
        <w:tc>
          <w:tcPr>
            <w:tcW w:w="1620" w:type="dxa"/>
          </w:tcPr>
          <w:p w:rsidR="001629A8" w:rsidRPr="00FE56BD" w:rsidRDefault="001629A8" w:rsidP="00F947FC">
            <w:pPr>
              <w:pStyle w:val="libVar0"/>
              <w:rPr>
                <w:rtl/>
              </w:rPr>
            </w:pPr>
            <w:r w:rsidRPr="00FE56BD">
              <w:rPr>
                <w:rtl/>
              </w:rPr>
              <w:t xml:space="preserve"> الامام الهادي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123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الى هذا فانه مع الحق والحق معه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164</w:t>
            </w:r>
          </w:p>
        </w:tc>
      </w:tr>
      <w:tr w:rsidR="001629A8" w:rsidRPr="00FE56BD" w:rsidTr="009B32A5">
        <w:tc>
          <w:tcPr>
            <w:tcW w:w="3699" w:type="dxa"/>
          </w:tcPr>
          <w:p w:rsidR="001629A8" w:rsidRPr="00FE56BD" w:rsidRDefault="001629A8" w:rsidP="00F947FC">
            <w:pPr>
              <w:pStyle w:val="libVar0"/>
              <w:rPr>
                <w:rtl/>
              </w:rPr>
            </w:pPr>
            <w:r w:rsidRPr="00FE56BD">
              <w:rPr>
                <w:rtl/>
              </w:rPr>
              <w:t xml:space="preserve">إليّ أنا رسول الله الى أين تفرون عن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378</w:t>
            </w:r>
          </w:p>
        </w:tc>
      </w:tr>
      <w:tr w:rsidR="001629A8" w:rsidRPr="00FE56BD" w:rsidTr="009B32A5">
        <w:tc>
          <w:tcPr>
            <w:tcW w:w="3699" w:type="dxa"/>
          </w:tcPr>
          <w:p w:rsidR="001629A8" w:rsidRPr="00FE56BD" w:rsidRDefault="001629A8" w:rsidP="00F947FC">
            <w:pPr>
              <w:pStyle w:val="libVar0"/>
              <w:rPr>
                <w:rtl/>
              </w:rPr>
            </w:pPr>
            <w:r w:rsidRPr="00FE56BD">
              <w:rPr>
                <w:rtl/>
              </w:rPr>
              <w:t xml:space="preserve">إليّ لا الى المرجئة ولا الى القدرية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FE56BD" w:rsidRDefault="001629A8" w:rsidP="00764317">
            <w:pPr>
              <w:pStyle w:val="libCenterBold2"/>
              <w:rPr>
                <w:rtl/>
              </w:rPr>
            </w:pPr>
            <w:r w:rsidRPr="00AA20CE">
              <w:rPr>
                <w:rStyle w:val="libBold2Char"/>
                <w:rtl/>
              </w:rPr>
              <w:t xml:space="preserve"> </w:t>
            </w:r>
            <w:r w:rsidRPr="00FB6DF4">
              <w:rPr>
                <w:rtl/>
              </w:rPr>
              <w:t>المعصوم</w:t>
            </w:r>
            <w:r w:rsidRPr="00AA20CE">
              <w:rPr>
                <w:rStyle w:val="libBold2Char"/>
                <w:rtl/>
              </w:rPr>
              <w:t xml:space="preserve"> </w:t>
            </w:r>
            <w:r w:rsidR="00E126AF">
              <w:rPr>
                <w:rStyle w:val="libAlaemChar"/>
                <w:rtl/>
              </w:rPr>
              <w:t>عليه‌السلام</w:t>
            </w:r>
            <w:r w:rsidRPr="00AA20CE">
              <w:rPr>
                <w:rStyle w:val="libBold2Char"/>
                <w:rtl/>
              </w:rPr>
              <w:t xml:space="preserve"> </w:t>
            </w:r>
          </w:p>
        </w:tc>
        <w:tc>
          <w:tcPr>
            <w:tcW w:w="900"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الجزء </w:t>
            </w:r>
          </w:p>
        </w:tc>
        <w:tc>
          <w:tcPr>
            <w:tcW w:w="1368" w:type="dxa"/>
          </w:tcPr>
          <w:p w:rsidR="001629A8" w:rsidRPr="00FB6DF4" w:rsidRDefault="001629A8" w:rsidP="00764317">
            <w:pPr>
              <w:pStyle w:val="libCenterBold2"/>
              <w:rPr>
                <w:rtl/>
              </w:rPr>
            </w:pPr>
            <w:r w:rsidRPr="00AA20CE">
              <w:rPr>
                <w:rStyle w:val="libBold2Char"/>
                <w:rtl/>
              </w:rPr>
              <w:t xml:space="preserve"> </w:t>
            </w:r>
            <w:r w:rsidRPr="00FB6DF4">
              <w:rPr>
                <w:rtl/>
              </w:rPr>
              <w:t xml:space="preserve">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اسمه فان حبيبي رسول الله عهد إليّ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294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انك يا عم لو كنت إماما لأجابك </w:t>
            </w:r>
          </w:p>
        </w:tc>
        <w:tc>
          <w:tcPr>
            <w:tcW w:w="1620" w:type="dxa"/>
          </w:tcPr>
          <w:p w:rsidR="001629A8" w:rsidRPr="00FE56BD" w:rsidRDefault="001629A8" w:rsidP="00F947FC">
            <w:pPr>
              <w:pStyle w:val="libVar0"/>
              <w:rPr>
                <w:rtl/>
              </w:rPr>
            </w:pPr>
            <w:r w:rsidRPr="00FE56BD">
              <w:rPr>
                <w:rtl/>
              </w:rPr>
              <w:t xml:space="preserve"> الامام السجاد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485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سيظهر عليكم بعدي رجل رحب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سيعرض لك فى طريقك الاسد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355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سيقول لك دلني على حريف </w:t>
            </w:r>
          </w:p>
        </w:tc>
        <w:tc>
          <w:tcPr>
            <w:tcW w:w="1620" w:type="dxa"/>
          </w:tcPr>
          <w:p w:rsidR="001629A8" w:rsidRPr="00FE56BD" w:rsidRDefault="001629A8" w:rsidP="00F947FC">
            <w:pPr>
              <w:pStyle w:val="libVar0"/>
              <w:rPr>
                <w:rtl/>
              </w:rPr>
            </w:pPr>
            <w:r w:rsidRPr="00FE56BD">
              <w:rPr>
                <w:rtl/>
              </w:rPr>
              <w:t xml:space="preserve"> الامام الجواد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98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سيليكم من بعدي ولاة لا يرضون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قد قال من كذب عليّ متعمدا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273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لا يأكل من هذا الطعام وسوف </w:t>
            </w:r>
          </w:p>
        </w:tc>
        <w:tc>
          <w:tcPr>
            <w:tcW w:w="1620" w:type="dxa"/>
          </w:tcPr>
          <w:p w:rsidR="001629A8" w:rsidRPr="00FE56BD" w:rsidRDefault="001629A8" w:rsidP="00F947FC">
            <w:pPr>
              <w:pStyle w:val="libVar0"/>
              <w:rPr>
                <w:rtl/>
              </w:rPr>
            </w:pPr>
            <w:r w:rsidRPr="00FE56BD">
              <w:rPr>
                <w:rtl/>
              </w:rPr>
              <w:t xml:space="preserve"> الامام الهادي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124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 لم يؤذن لنا فى أول ذلك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انهم لو رأوني ما قالوا شيئا مما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195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الاولى فان الله تعالى فتح عليّ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192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اني قد كنت مقرورا فلما بعثني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بعد أيها الناس انه قد حان مني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بعد فانسبوني وانظروا من أنا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458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بعد فقد أتاني خبر فضيع قتل مسلم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447</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ما ترضين يا فاطمة اني زوجتك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317</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ما تعلم ان أمرنا هذا لا ينال إلاّ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521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الحسن فان له هيبتي وسؤددي واما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412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الريح الاولى فجبرئيل في ألف 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375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العبد الصالح اعني الخضر فان الله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238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عمتي فاحبسها عني واما فاطمة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179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في هذه المرة فلا خوف عليّ منهم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ليغيبن حتى يقول الجاهل ما لله في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228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ما سالت عنه ارشدك الله وثبتك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270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ما قلت انك اعلم مني فقد اعتق جدي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529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E46192" w:rsidRDefault="001629A8" w:rsidP="00764317">
            <w:pPr>
              <w:pStyle w:val="libCenterBold2"/>
              <w:rPr>
                <w:rtl/>
              </w:rPr>
            </w:pPr>
            <w:r w:rsidRPr="00E46192">
              <w:rPr>
                <w:rtl/>
              </w:rPr>
              <w:t xml:space="preserve"> المعصوم </w:t>
            </w:r>
            <w:r w:rsidR="00E126AF">
              <w:rPr>
                <w:rStyle w:val="libAlaemChar"/>
                <w:rtl/>
              </w:rPr>
              <w:t>عليه‌السلام</w:t>
            </w:r>
            <w:r w:rsidRPr="00E46192">
              <w:rPr>
                <w:rtl/>
              </w:rPr>
              <w:t xml:space="preserve"> </w:t>
            </w:r>
          </w:p>
        </w:tc>
        <w:tc>
          <w:tcPr>
            <w:tcW w:w="900" w:type="dxa"/>
          </w:tcPr>
          <w:p w:rsidR="001629A8" w:rsidRPr="00E46192" w:rsidRDefault="001629A8" w:rsidP="00764317">
            <w:pPr>
              <w:pStyle w:val="libCenterBold2"/>
              <w:rPr>
                <w:rtl/>
              </w:rPr>
            </w:pPr>
            <w:r w:rsidRPr="00E46192">
              <w:rPr>
                <w:rtl/>
              </w:rPr>
              <w:t xml:space="preserve"> الجزء </w:t>
            </w:r>
          </w:p>
        </w:tc>
        <w:tc>
          <w:tcPr>
            <w:tcW w:w="1368" w:type="dxa"/>
          </w:tcPr>
          <w:p w:rsidR="001629A8" w:rsidRPr="00E46192" w:rsidRDefault="001629A8" w:rsidP="00764317">
            <w:pPr>
              <w:pStyle w:val="libCenterBold2"/>
              <w:rPr>
                <w:rtl/>
              </w:rPr>
            </w:pPr>
            <w:r w:rsidRPr="00E46192">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نصيبي ونصيب بني عبد المطلب فهو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اما والله لاشفعن لعمي شفاعة يعجب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282</w:t>
            </w:r>
          </w:p>
        </w:tc>
      </w:tr>
      <w:tr w:rsidR="001629A8" w:rsidRPr="00FE56BD" w:rsidTr="009B32A5">
        <w:tc>
          <w:tcPr>
            <w:tcW w:w="3699" w:type="dxa"/>
          </w:tcPr>
          <w:p w:rsidR="001629A8" w:rsidRPr="00FE56BD" w:rsidRDefault="001629A8" w:rsidP="00F947FC">
            <w:pPr>
              <w:pStyle w:val="libVar0"/>
              <w:rPr>
                <w:rtl/>
              </w:rPr>
            </w:pPr>
            <w:r w:rsidRPr="00FE56BD">
              <w:rPr>
                <w:rtl/>
              </w:rPr>
              <w:t xml:space="preserve">أ ما يقرءون قول الله عز وجل وجعلنا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272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الامّة ستغدر بك بعدي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92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الامام بعدي ابني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94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الامام بعدي الحسن ابني وبعد الحسن </w:t>
            </w:r>
          </w:p>
        </w:tc>
        <w:tc>
          <w:tcPr>
            <w:tcW w:w="1620" w:type="dxa"/>
          </w:tcPr>
          <w:p w:rsidR="001629A8" w:rsidRPr="00FE56BD" w:rsidRDefault="001629A8" w:rsidP="00F947FC">
            <w:pPr>
              <w:pStyle w:val="libVar0"/>
              <w:rPr>
                <w:rtl/>
              </w:rPr>
            </w:pPr>
            <w:r w:rsidRPr="00FE56BD">
              <w:rPr>
                <w:rtl/>
              </w:rPr>
              <w:t xml:space="preserve"> الامام الهادي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الامر لي ما دمت حيا فاذا نزلت بي </w:t>
            </w:r>
          </w:p>
        </w:tc>
        <w:tc>
          <w:tcPr>
            <w:tcW w:w="1620" w:type="dxa"/>
          </w:tcPr>
          <w:p w:rsidR="001629A8" w:rsidRPr="00FE56BD" w:rsidRDefault="001629A8" w:rsidP="00F947FC">
            <w:pPr>
              <w:pStyle w:val="libVar0"/>
              <w:rPr>
                <w:rtl/>
              </w:rPr>
            </w:pPr>
            <w:r w:rsidRPr="00FE56BD">
              <w:rPr>
                <w:rtl/>
              </w:rPr>
              <w:t xml:space="preserve"> الامام العسكري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امرت بقتال الناكثين والقاسطين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336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امض يا علي فتول غسله وتكفينه وتحنيطه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282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ابني هذا سيد ولعل الله عز وجل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412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ابي استودعني ما هناك فلما حضرته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518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ابي قال ذات يوم انما بقي من اجلي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اطاعوا فتزوج ابنه ملكهم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تبارك وتعالى خلق اربعة عشر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197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ارسل محمّدا الى الجن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166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اطلع على الارض اطلاعة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182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الحقه بالنبي فكان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431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خلق محمّدا واثني عشر من </w:t>
            </w:r>
          </w:p>
        </w:tc>
        <w:tc>
          <w:tcPr>
            <w:tcW w:w="1620" w:type="dxa"/>
          </w:tcPr>
          <w:p w:rsidR="001629A8" w:rsidRPr="00FE56BD" w:rsidRDefault="001629A8" w:rsidP="00F947FC">
            <w:pPr>
              <w:pStyle w:val="libVar0"/>
              <w:rPr>
                <w:rtl/>
              </w:rPr>
            </w:pPr>
            <w:r w:rsidRPr="00FE56BD">
              <w:rPr>
                <w:rtl/>
              </w:rPr>
              <w:t xml:space="preserve"> الامام السجاد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عوّض الحسين من قتله </w:t>
            </w:r>
          </w:p>
        </w:tc>
        <w:tc>
          <w:tcPr>
            <w:tcW w:w="1620" w:type="dxa"/>
          </w:tcPr>
          <w:p w:rsidR="001629A8" w:rsidRPr="00FE56BD" w:rsidRDefault="001629A8" w:rsidP="00F947FC">
            <w:pPr>
              <w:pStyle w:val="libVar0"/>
              <w:rPr>
                <w:rtl/>
              </w:rPr>
            </w:pPr>
            <w:r w:rsidRPr="00FE56BD">
              <w:rPr>
                <w:rtl/>
              </w:rPr>
              <w:t xml:space="preserve"> عنهما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431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لم يقبض روح نبيه إلاّ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تعالى يامرك ان تسميه باسم </w:t>
            </w:r>
          </w:p>
        </w:tc>
        <w:tc>
          <w:tcPr>
            <w:tcW w:w="1620" w:type="dxa"/>
          </w:tcPr>
          <w:p w:rsidR="001629A8" w:rsidRPr="00FE56BD" w:rsidRDefault="001629A8" w:rsidP="00F947FC">
            <w:pPr>
              <w:pStyle w:val="libVar0"/>
              <w:rPr>
                <w:rtl/>
              </w:rPr>
            </w:pPr>
            <w:r w:rsidRPr="00FE56BD">
              <w:rPr>
                <w:rtl/>
              </w:rPr>
              <w:t xml:space="preserve"> جبرئيل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411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جعل لجعفر جناحين يطير بهما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سبحانه لم يقبض نبيا في مكان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270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عز وجل قسّم الخلق قسمين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علم ضعف أمته فاوحى الى الرحى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295</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E46192" w:rsidRDefault="001629A8" w:rsidP="00764317">
            <w:pPr>
              <w:pStyle w:val="libCenterBold2"/>
              <w:rPr>
                <w:rtl/>
              </w:rPr>
            </w:pPr>
            <w:r w:rsidRPr="00E46192">
              <w:rPr>
                <w:rtl/>
              </w:rPr>
              <w:t xml:space="preserve"> المعصوم </w:t>
            </w:r>
            <w:r w:rsidR="00E126AF">
              <w:rPr>
                <w:rStyle w:val="libAlaemChar"/>
                <w:rtl/>
              </w:rPr>
              <w:t>عليه‌السلام</w:t>
            </w:r>
            <w:r w:rsidRPr="00E46192">
              <w:rPr>
                <w:rtl/>
              </w:rPr>
              <w:t xml:space="preserve"> </w:t>
            </w:r>
          </w:p>
        </w:tc>
        <w:tc>
          <w:tcPr>
            <w:tcW w:w="900" w:type="dxa"/>
          </w:tcPr>
          <w:p w:rsidR="001629A8" w:rsidRPr="00E46192" w:rsidRDefault="001629A8" w:rsidP="00764317">
            <w:pPr>
              <w:pStyle w:val="libCenterBold2"/>
              <w:rPr>
                <w:rtl/>
              </w:rPr>
            </w:pPr>
            <w:r w:rsidRPr="00E46192">
              <w:rPr>
                <w:rtl/>
              </w:rPr>
              <w:t xml:space="preserve"> الجزء </w:t>
            </w:r>
          </w:p>
        </w:tc>
        <w:tc>
          <w:tcPr>
            <w:tcW w:w="1368" w:type="dxa"/>
          </w:tcPr>
          <w:p w:rsidR="001629A8" w:rsidRPr="00E46192" w:rsidRDefault="001629A8" w:rsidP="00764317">
            <w:pPr>
              <w:pStyle w:val="libCenterBold2"/>
              <w:rPr>
                <w:rtl/>
              </w:rPr>
            </w:pPr>
            <w:r w:rsidRPr="00E46192">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على كل شيء قدير فان فعل ذلك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74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قد أسرى بي الى بيت المقدس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124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الله يغضب لغضب فاطمة ويرضى لرضاها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الامام من بعد الحسن ابنه القائم </w:t>
            </w:r>
          </w:p>
        </w:tc>
        <w:tc>
          <w:tcPr>
            <w:tcW w:w="1620" w:type="dxa"/>
          </w:tcPr>
          <w:p w:rsidR="001629A8" w:rsidRPr="00FE56BD" w:rsidRDefault="001629A8" w:rsidP="00F947FC">
            <w:pPr>
              <w:pStyle w:val="libVar0"/>
              <w:rPr>
                <w:rtl/>
              </w:rPr>
            </w:pPr>
            <w:r w:rsidRPr="00FE56BD">
              <w:rPr>
                <w:rtl/>
              </w:rPr>
              <w:t xml:space="preserve"> الامام الجواد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الايمان قيد الفتك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439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المرء كثير باخيه وابن عمه إلاّ ان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المرأة ليس عليها جهاد ولا نفقة </w:t>
            </w:r>
          </w:p>
        </w:tc>
        <w:tc>
          <w:tcPr>
            <w:tcW w:w="1620" w:type="dxa"/>
          </w:tcPr>
          <w:p w:rsidR="001629A8" w:rsidRPr="00FE56BD" w:rsidRDefault="001629A8" w:rsidP="00F947FC">
            <w:pPr>
              <w:pStyle w:val="libVar0"/>
              <w:rPr>
                <w:rtl/>
              </w:rPr>
            </w:pPr>
            <w:r w:rsidRPr="00FE56BD">
              <w:rPr>
                <w:rtl/>
              </w:rPr>
              <w:t xml:space="preserve"> الامام العسكري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142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امضى حتى تنزل نخلة فائتنا 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166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بالمدينة لاقواما ما سرتم من مسير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بعض اصحابي قد كتب الى اهل مكة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384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جاءني فهو آمن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جابر بن عبد الله الانصاري كان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حبابة الوالبية دعا لها علي بن الحسين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410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حديثنا صعب مستصعب لا يحتمله إلاّ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الحسن ابني اشبه برسول الله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413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الحسين لما حضره الذي حضره دعا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482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الحسين لما سار الى العراق استودع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483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دولتنا آخر الدول ولم يبق أهل بيت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290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ذا القرنين كان عبدا صالحا جعله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رسول الله اعطاك اربعا وجعلك من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237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رسول الله إمامنا حيا وميتا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270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رسول الله هكذا كان يبايع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73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الريان بن الصلت يريد الدخول علينا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56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صاحب هذا الامر لا يلهو ولا يلعب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صاحب هذا الامر يطلبه منك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47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D918E5" w:rsidRDefault="001629A8" w:rsidP="00764317">
            <w:pPr>
              <w:pStyle w:val="libCenterBold2"/>
              <w:rPr>
                <w:rtl/>
              </w:rPr>
            </w:pPr>
            <w:r w:rsidRPr="00D918E5">
              <w:rPr>
                <w:rtl/>
              </w:rPr>
              <w:t xml:space="preserve"> المعصوم </w:t>
            </w:r>
            <w:r w:rsidR="00E126AF">
              <w:rPr>
                <w:rStyle w:val="libAlaemChar"/>
                <w:rtl/>
              </w:rPr>
              <w:t>عليه‌السلام</w:t>
            </w:r>
            <w:r w:rsidRPr="00D918E5">
              <w:rPr>
                <w:rtl/>
              </w:rPr>
              <w:t xml:space="preserve"> </w:t>
            </w:r>
          </w:p>
        </w:tc>
        <w:tc>
          <w:tcPr>
            <w:tcW w:w="900" w:type="dxa"/>
          </w:tcPr>
          <w:p w:rsidR="001629A8" w:rsidRPr="00D918E5" w:rsidRDefault="001629A8" w:rsidP="00764317">
            <w:pPr>
              <w:pStyle w:val="libCenterBold2"/>
              <w:rPr>
                <w:rtl/>
              </w:rPr>
            </w:pPr>
            <w:r w:rsidRPr="00D918E5">
              <w:rPr>
                <w:rtl/>
              </w:rPr>
              <w:t xml:space="preserve"> الجزء </w:t>
            </w:r>
          </w:p>
        </w:tc>
        <w:tc>
          <w:tcPr>
            <w:tcW w:w="1368" w:type="dxa"/>
          </w:tcPr>
          <w:p w:rsidR="001629A8" w:rsidRPr="00D918E5" w:rsidRDefault="001629A8" w:rsidP="00764317">
            <w:pPr>
              <w:pStyle w:val="libCenterBold2"/>
              <w:rPr>
                <w:rtl/>
              </w:rPr>
            </w:pPr>
            <w:r w:rsidRPr="00D918E5">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عبد الله يقتل محمّدا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56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عشت رأيت فيه رأيي وان هلكت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391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علي بن ابي طالب إمام أمّتي وخليفتي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227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عمر بن عبد العزيز كتب الى ابن حزم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الغيبة ستقع بالسادس من ولدي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539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في الجنة بابا يقال له المعروف </w:t>
            </w:r>
          </w:p>
        </w:tc>
        <w:tc>
          <w:tcPr>
            <w:tcW w:w="1620" w:type="dxa"/>
          </w:tcPr>
          <w:p w:rsidR="001629A8" w:rsidRPr="00FE56BD" w:rsidRDefault="001629A8" w:rsidP="00F947FC">
            <w:pPr>
              <w:pStyle w:val="libVar0"/>
              <w:rPr>
                <w:rtl/>
              </w:rPr>
            </w:pPr>
            <w:r w:rsidRPr="00FE56BD">
              <w:rPr>
                <w:rtl/>
              </w:rPr>
              <w:t xml:space="preserve"> الامام العسكري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143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في القائم سنّة من يوسف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236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في هذه لعبرة لمن استبصر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338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فيهم لرجلا موذون اليد له ثدي كثدي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338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قائمنا اذا قام اشرقت الارض بنور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293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قدّام القائم علامات تكون من الله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280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قدّام القائم لسنة غيداقة تفسد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284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قريشا لن يفقدوني ما رأوك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375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كان من كان قبلكم ليمشط احدهم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121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لصاحب هذا الامر بيتا يقال له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289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للقائم غيبة قبل ان يقوم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237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لنا عليكم حقا برسول الله ولكم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74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لهذه الامّة اثني عشر اماما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168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لهم سيدا أديبا أريبا ورب غاز 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227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لي اسماء أنا محمّد وأنا أحمد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لي إليك حاجة فمتى يخف عليك ان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ليلة القدر في كلّ سنة وانه ينزل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محمّد بن المنكدر كان يقول ما كنت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من اضله الله واعمى قلبه استوخم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542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هذا حق كما ان النهار حق </w:t>
            </w:r>
          </w:p>
        </w:tc>
        <w:tc>
          <w:tcPr>
            <w:tcW w:w="1620" w:type="dxa"/>
          </w:tcPr>
          <w:p w:rsidR="001629A8" w:rsidRPr="00FE56BD" w:rsidRDefault="001629A8" w:rsidP="00F947FC">
            <w:pPr>
              <w:pStyle w:val="libVar0"/>
              <w:rPr>
                <w:rtl/>
              </w:rPr>
            </w:pPr>
            <w:r w:rsidRPr="00FE56BD">
              <w:rPr>
                <w:rtl/>
              </w:rPr>
              <w:t xml:space="preserve"> الامام العسكري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253</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BB444F" w:rsidRDefault="001629A8" w:rsidP="00764317">
            <w:pPr>
              <w:pStyle w:val="libCenterBold2"/>
              <w:rPr>
                <w:rtl/>
              </w:rPr>
            </w:pPr>
            <w:r w:rsidRPr="00BB444F">
              <w:rPr>
                <w:rtl/>
              </w:rPr>
              <w:t xml:space="preserve"> المعصوم </w:t>
            </w:r>
            <w:r w:rsidR="00E126AF">
              <w:rPr>
                <w:rStyle w:val="libAlaemChar"/>
                <w:rtl/>
              </w:rPr>
              <w:t>عليه‌السلام</w:t>
            </w:r>
            <w:r w:rsidRPr="00BB444F">
              <w:rPr>
                <w:rtl/>
              </w:rPr>
              <w:t xml:space="preserve"> </w:t>
            </w:r>
          </w:p>
        </w:tc>
        <w:tc>
          <w:tcPr>
            <w:tcW w:w="900" w:type="dxa"/>
          </w:tcPr>
          <w:p w:rsidR="001629A8" w:rsidRPr="00BB444F" w:rsidRDefault="001629A8" w:rsidP="00764317">
            <w:pPr>
              <w:pStyle w:val="libCenterBold2"/>
              <w:rPr>
                <w:rtl/>
              </w:rPr>
            </w:pPr>
            <w:r w:rsidRPr="00BB444F">
              <w:rPr>
                <w:rtl/>
              </w:rPr>
              <w:t xml:space="preserve"> الجزء </w:t>
            </w:r>
          </w:p>
        </w:tc>
        <w:tc>
          <w:tcPr>
            <w:tcW w:w="1368" w:type="dxa"/>
          </w:tcPr>
          <w:p w:rsidR="001629A8" w:rsidRPr="00BB444F" w:rsidRDefault="001629A8" w:rsidP="00764317">
            <w:pPr>
              <w:pStyle w:val="libCenterBold2"/>
              <w:rPr>
                <w:rtl/>
              </w:rPr>
            </w:pPr>
            <w:r w:rsidRPr="00BB444F">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هذا الرجل قد احضرك ليهتكك ويضع منك </w:t>
            </w:r>
          </w:p>
        </w:tc>
        <w:tc>
          <w:tcPr>
            <w:tcW w:w="1620" w:type="dxa"/>
          </w:tcPr>
          <w:p w:rsidR="001629A8" w:rsidRPr="00FE56BD" w:rsidRDefault="001629A8" w:rsidP="00F947FC">
            <w:pPr>
              <w:pStyle w:val="libVar0"/>
              <w:rPr>
                <w:rtl/>
              </w:rPr>
            </w:pPr>
            <w:r w:rsidRPr="00FE56BD">
              <w:rPr>
                <w:rtl/>
              </w:rPr>
              <w:t xml:space="preserve"> الامام الهادي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122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هذا الرجل منا بحيث قد علمتم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هذه الصخرة على الماء فاجتهدوا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هذه لهي المواساة </w:t>
            </w:r>
          </w:p>
        </w:tc>
        <w:tc>
          <w:tcPr>
            <w:tcW w:w="1620" w:type="dxa"/>
          </w:tcPr>
          <w:p w:rsidR="001629A8" w:rsidRPr="00FE56BD" w:rsidRDefault="001629A8" w:rsidP="00F947FC">
            <w:pPr>
              <w:pStyle w:val="libVar0"/>
              <w:rPr>
                <w:rtl/>
              </w:rPr>
            </w:pPr>
            <w:r w:rsidRPr="00FE56BD">
              <w:rPr>
                <w:rtl/>
              </w:rPr>
              <w:t xml:space="preserve"> جبرئيل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178</w:t>
            </w:r>
            <w:r>
              <w:rPr>
                <w:rtl/>
              </w:rPr>
              <w:t xml:space="preserve"> ، </w:t>
            </w:r>
            <w:r w:rsidRPr="00FE56BD">
              <w:rPr>
                <w:rtl/>
              </w:rPr>
              <w:t>315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وجّه السبعمائة دينار التي لنا قبلك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265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 ينج زيد من حمى المدينة أو من أم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251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ابن البشير انا ابن النذير انا </w:t>
            </w:r>
          </w:p>
        </w:tc>
        <w:tc>
          <w:tcPr>
            <w:tcW w:w="1620" w:type="dxa"/>
          </w:tcPr>
          <w:p w:rsidR="001629A8" w:rsidRPr="00FE56BD" w:rsidRDefault="001629A8" w:rsidP="00F947FC">
            <w:pPr>
              <w:pStyle w:val="libVar0"/>
              <w:rPr>
                <w:rtl/>
              </w:rPr>
            </w:pPr>
            <w:r w:rsidRPr="00FE56BD">
              <w:rPr>
                <w:rtl/>
              </w:rPr>
              <w:t xml:space="preserve"> الامام الحسن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406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اخوك وأنت اخي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ارجع لا والله حتى تسلموا أو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383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اقول ليس العجب ممن نجا كيف نجا </w:t>
            </w:r>
          </w:p>
        </w:tc>
        <w:tc>
          <w:tcPr>
            <w:tcW w:w="1620" w:type="dxa"/>
          </w:tcPr>
          <w:p w:rsidR="001629A8" w:rsidRPr="00FE56BD" w:rsidRDefault="001629A8" w:rsidP="00F947FC">
            <w:pPr>
              <w:pStyle w:val="libVar0"/>
              <w:rPr>
                <w:rtl/>
              </w:rPr>
            </w:pPr>
            <w:r w:rsidRPr="00FE56BD">
              <w:rPr>
                <w:rtl/>
              </w:rPr>
              <w:t xml:space="preserve"> الامام السجاد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489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اكرم على الله من ناقة صالح </w:t>
            </w:r>
          </w:p>
        </w:tc>
        <w:tc>
          <w:tcPr>
            <w:tcW w:w="1620" w:type="dxa"/>
          </w:tcPr>
          <w:p w:rsidR="001629A8" w:rsidRPr="00FE56BD" w:rsidRDefault="001629A8" w:rsidP="00F947FC">
            <w:pPr>
              <w:pStyle w:val="libVar0"/>
              <w:rPr>
                <w:rtl/>
              </w:rPr>
            </w:pPr>
            <w:r w:rsidRPr="00FE56BD">
              <w:rPr>
                <w:rtl/>
              </w:rPr>
              <w:t xml:space="preserve"> الامام الهادي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123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اكفيك المسألة يا شامي اخبرك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533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اهل بيت مهور نسائنا وحج صرورتنا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34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الاول والآخر أول في النبوة وآخر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المدفون في أرضكم وأنا بضعة من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71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بقية الله في ارضه والمنتقم من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حجة الله عليك يا ابا الصلت </w:t>
            </w:r>
          </w:p>
        </w:tc>
        <w:tc>
          <w:tcPr>
            <w:tcW w:w="1620" w:type="dxa"/>
          </w:tcPr>
          <w:p w:rsidR="001629A8" w:rsidRPr="00FE56BD" w:rsidRDefault="001629A8" w:rsidP="00F947FC">
            <w:pPr>
              <w:pStyle w:val="libVar0"/>
              <w:rPr>
                <w:rtl/>
              </w:rPr>
            </w:pPr>
            <w:r w:rsidRPr="00FE56BD">
              <w:rPr>
                <w:rtl/>
              </w:rPr>
              <w:t xml:space="preserve"> الامام الجواد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83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رسول الله والله تعالى أخبرني خبر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134</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أنا سيد النبيين وعلي بن ابي طالب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181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الشجرة وفاطمة فرعها وعلي لقاحها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صاحب هذا الامر ولكني لست بالذي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عبد الله واخو رسول الله وانا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عبد الله واخو رسوله لا يقولها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علي بن ابي طالب بن عبد المطلب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353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الفرط على الحوض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158</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BB444F" w:rsidRDefault="001629A8" w:rsidP="00764317">
            <w:pPr>
              <w:pStyle w:val="libCenterBold2"/>
              <w:rPr>
                <w:rtl/>
              </w:rPr>
            </w:pPr>
            <w:r w:rsidRPr="00BB444F">
              <w:rPr>
                <w:rtl/>
              </w:rPr>
              <w:t xml:space="preserve"> المعصوم </w:t>
            </w:r>
            <w:r w:rsidR="00E126AF">
              <w:rPr>
                <w:rStyle w:val="libAlaemChar"/>
                <w:rtl/>
              </w:rPr>
              <w:t>عليه‌السلام</w:t>
            </w:r>
            <w:r w:rsidRPr="00BB444F">
              <w:rPr>
                <w:rtl/>
              </w:rPr>
              <w:t xml:space="preserve"> </w:t>
            </w:r>
          </w:p>
        </w:tc>
        <w:tc>
          <w:tcPr>
            <w:tcW w:w="900" w:type="dxa"/>
          </w:tcPr>
          <w:p w:rsidR="001629A8" w:rsidRPr="00BB444F" w:rsidRDefault="001629A8" w:rsidP="00764317">
            <w:pPr>
              <w:pStyle w:val="libCenterBold2"/>
              <w:rPr>
                <w:rtl/>
              </w:rPr>
            </w:pPr>
            <w:r w:rsidRPr="00BB444F">
              <w:rPr>
                <w:rtl/>
              </w:rPr>
              <w:t xml:space="preserve"> الجزء </w:t>
            </w:r>
          </w:p>
        </w:tc>
        <w:tc>
          <w:tcPr>
            <w:tcW w:w="1368" w:type="dxa"/>
          </w:tcPr>
          <w:p w:rsidR="001629A8" w:rsidRPr="00BB444F" w:rsidRDefault="001629A8" w:rsidP="00764317">
            <w:pPr>
              <w:pStyle w:val="libCenterBold2"/>
              <w:rPr>
                <w:rtl/>
              </w:rPr>
            </w:pPr>
            <w:r w:rsidRPr="00BB444F">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فرطكم على الحوض من ورد شرب ومن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90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القائم بالحق ولكن القائم الذي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239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قسيم النار اقول هذا لي وهذا لك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لنعرف الرجل اذا رأيناه بحقيقة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70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محمّد بن علي بن موسى بن جعفر </w:t>
            </w:r>
          </w:p>
        </w:tc>
        <w:tc>
          <w:tcPr>
            <w:tcW w:w="1620" w:type="dxa"/>
          </w:tcPr>
          <w:p w:rsidR="001629A8" w:rsidRPr="00FE56BD" w:rsidRDefault="001629A8" w:rsidP="00F947FC">
            <w:pPr>
              <w:pStyle w:val="libVar0"/>
              <w:rPr>
                <w:rtl/>
              </w:rPr>
            </w:pPr>
            <w:r w:rsidRPr="00FE56BD">
              <w:rPr>
                <w:rtl/>
              </w:rPr>
              <w:t xml:space="preserve"> الامام الجواد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97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المدفون في أرضكم وأنا بضعة من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71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مدينة العلم وعلي بابها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317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المهدي وأنا قائم الزمان أنا الذي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268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والله احبكم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157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وصي رسول الله محمّد بن عبد الله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وعلي والحسن والحسين وتسعة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181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انا يا رسول الله اوازرك على هذا الامر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323</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اخي في الدنيا والآخرة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363</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أول من آمن بي وأنت أول من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360</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سيد ابن سيد أنت امام ابن امام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180</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شيخ قريش تقوم على باب المسجد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218</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مني بمنزلة هارون بن موسى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326</w:t>
            </w:r>
            <w:r>
              <w:rPr>
                <w:rtl/>
              </w:rPr>
              <w:t xml:space="preserve"> ، </w:t>
            </w:r>
            <w:r w:rsidRPr="00FE56BD">
              <w:rPr>
                <w:rtl/>
              </w:rPr>
              <w:t>331</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أنت يا ابن الزرقاء تقتلني أو هو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434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انتظر أمر الله عز وجل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160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انتفع بها واكتم ما رأيت </w:t>
            </w:r>
          </w:p>
        </w:tc>
        <w:tc>
          <w:tcPr>
            <w:tcW w:w="1620" w:type="dxa"/>
          </w:tcPr>
          <w:p w:rsidR="001629A8" w:rsidRPr="00FE56BD" w:rsidRDefault="001629A8" w:rsidP="00F947FC">
            <w:pPr>
              <w:pStyle w:val="libVar0"/>
              <w:rPr>
                <w:rtl/>
              </w:rPr>
            </w:pPr>
            <w:r w:rsidRPr="00FE56BD">
              <w:rPr>
                <w:rtl/>
              </w:rPr>
              <w:t xml:space="preserve"> الامام الرضا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62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انتم المستضعفون من بعدي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انتهى الى باب الحصن وقد أغلق في وجهه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انزعت منك الرحمة يا بلال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209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انزل فاغرزه في الركي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81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انك آمنت بالله الساعة ان الاسلام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533</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FE56BD" w:rsidRDefault="001629A8" w:rsidP="00AA20CE">
            <w:pPr>
              <w:pStyle w:val="libBold2"/>
              <w:rPr>
                <w:rtl/>
              </w:rPr>
            </w:pPr>
            <w:r w:rsidRPr="00FE56BD">
              <w:rPr>
                <w:rtl/>
              </w:rPr>
              <w:lastRenderedPageBreak/>
              <w:t xml:space="preserve">الحديث </w:t>
            </w:r>
          </w:p>
        </w:tc>
        <w:tc>
          <w:tcPr>
            <w:tcW w:w="1620" w:type="dxa"/>
          </w:tcPr>
          <w:p w:rsidR="001629A8" w:rsidRPr="000E0059" w:rsidRDefault="001629A8" w:rsidP="00764317">
            <w:pPr>
              <w:pStyle w:val="libCenterBold2"/>
              <w:rPr>
                <w:rtl/>
              </w:rPr>
            </w:pPr>
            <w:r w:rsidRPr="000E0059">
              <w:rPr>
                <w:rtl/>
              </w:rPr>
              <w:t xml:space="preserve"> المعصوم </w:t>
            </w:r>
            <w:r w:rsidR="00E126AF">
              <w:rPr>
                <w:rStyle w:val="libAlaemChar"/>
                <w:rtl/>
              </w:rPr>
              <w:t>عليه‌السلام</w:t>
            </w:r>
            <w:r w:rsidRPr="000E0059">
              <w:rPr>
                <w:rtl/>
              </w:rPr>
              <w:t xml:space="preserve"> </w:t>
            </w:r>
          </w:p>
        </w:tc>
        <w:tc>
          <w:tcPr>
            <w:tcW w:w="900" w:type="dxa"/>
          </w:tcPr>
          <w:p w:rsidR="001629A8" w:rsidRPr="000E0059" w:rsidRDefault="001629A8" w:rsidP="00764317">
            <w:pPr>
              <w:pStyle w:val="libCenterBold2"/>
              <w:rPr>
                <w:rtl/>
              </w:rPr>
            </w:pPr>
            <w:r w:rsidRPr="000E0059">
              <w:rPr>
                <w:rtl/>
              </w:rPr>
              <w:t xml:space="preserve"> الجزء </w:t>
            </w:r>
          </w:p>
        </w:tc>
        <w:tc>
          <w:tcPr>
            <w:tcW w:w="1368" w:type="dxa"/>
          </w:tcPr>
          <w:p w:rsidR="001629A8" w:rsidRPr="000E0059" w:rsidRDefault="001629A8" w:rsidP="00764317">
            <w:pPr>
              <w:pStyle w:val="libCenterBold2"/>
              <w:rPr>
                <w:rtl/>
              </w:rPr>
            </w:pPr>
            <w:r w:rsidRPr="000E0059">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الانصار كرشي وعيبتي لو سلك الناس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239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انطق الله لي ما طهر من السمك واصمت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352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انقص باذن الله ومشيئته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352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انك تؤخذ بعدي فتصلب وتطعن بحربة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انك تحتاج إليه في سنة ثمانين </w:t>
            </w:r>
          </w:p>
        </w:tc>
        <w:tc>
          <w:tcPr>
            <w:tcW w:w="1620" w:type="dxa"/>
          </w:tcPr>
          <w:p w:rsidR="001629A8" w:rsidRPr="00FE56BD" w:rsidRDefault="001629A8" w:rsidP="00F947FC">
            <w:pPr>
              <w:pStyle w:val="libVar0"/>
              <w:rPr>
                <w:rtl/>
              </w:rPr>
            </w:pPr>
            <w:r w:rsidRPr="00FE56BD">
              <w:rPr>
                <w:rtl/>
              </w:rPr>
              <w:t xml:space="preserve"> الامام المهدي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266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انك لن تؤمن بها حتى تموت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انما جئت يا أم هانئ تشكين عليا </w:t>
            </w:r>
          </w:p>
        </w:tc>
        <w:tc>
          <w:tcPr>
            <w:tcW w:w="1620" w:type="dxa"/>
          </w:tcPr>
          <w:p w:rsidR="001629A8" w:rsidRPr="00FE56BD" w:rsidRDefault="001629A8" w:rsidP="00F947FC">
            <w:pPr>
              <w:pStyle w:val="libVar0"/>
              <w:rPr>
                <w:rtl/>
              </w:rPr>
            </w:pPr>
            <w:r w:rsidRPr="00FE56BD">
              <w:rPr>
                <w:rtl/>
              </w:rPr>
              <w:t xml:space="preserve"> فاطمة الزهراء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225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انما سميت ابنتي فاطمة لان الله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انما قلت ويل لقوم تركوا قولي وذهبوا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530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انما كلّف الله سبحانه الناس معرفة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509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انما هو حاكم من حكّام الجن التبست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352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لا بد للمدينة مني أو منك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لا يؤدي عنك إلاّ أنت أو علي </w:t>
            </w:r>
          </w:p>
        </w:tc>
        <w:tc>
          <w:tcPr>
            <w:tcW w:w="1620" w:type="dxa"/>
          </w:tcPr>
          <w:p w:rsidR="001629A8" w:rsidRPr="00FE56BD" w:rsidRDefault="001629A8" w:rsidP="00F947FC">
            <w:pPr>
              <w:pStyle w:val="libVar0"/>
              <w:rPr>
                <w:rtl/>
              </w:rPr>
            </w:pPr>
            <w:r w:rsidRPr="00FE56BD">
              <w:rPr>
                <w:rtl/>
              </w:rPr>
              <w:t xml:space="preserve"> جبرئيل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لا يبغضك مؤمن ولا يحبك منافق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371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لم يمت ولا يموت حتى يقود جيش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من أهل بدر ولعل الله اطلع عليهم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216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مني وأنا منه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178</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 والله لرسول الله على رغم أنفك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372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انها ابنة أخي من الرضاعة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انها بضعة مني يؤذيني ما آذاها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294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انها تطأطأت عن خيلاء الخيل وارتفعت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انها لا تراني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87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انها والله ما هي إليك ولا الى ابنيك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527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انهزم الناس عن رسول الله فغضب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177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أخاف أن يقتلوك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249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FE56BD" w:rsidTr="009B32A5">
        <w:tc>
          <w:tcPr>
            <w:tcW w:w="3699" w:type="dxa"/>
          </w:tcPr>
          <w:p w:rsidR="001629A8" w:rsidRPr="00A46349" w:rsidRDefault="001629A8" w:rsidP="00AA20CE">
            <w:pPr>
              <w:pStyle w:val="libBold2"/>
              <w:rPr>
                <w:rtl/>
              </w:rPr>
            </w:pPr>
            <w:r w:rsidRPr="00A46349">
              <w:rPr>
                <w:rtl/>
              </w:rPr>
              <w:lastRenderedPageBreak/>
              <w:t xml:space="preserve">الحديث </w:t>
            </w:r>
          </w:p>
        </w:tc>
        <w:tc>
          <w:tcPr>
            <w:tcW w:w="1620" w:type="dxa"/>
          </w:tcPr>
          <w:p w:rsidR="001629A8" w:rsidRPr="000E0059" w:rsidRDefault="001629A8" w:rsidP="00764317">
            <w:pPr>
              <w:pStyle w:val="libCenterBold2"/>
              <w:rPr>
                <w:rtl/>
              </w:rPr>
            </w:pPr>
            <w:r w:rsidRPr="000E0059">
              <w:rPr>
                <w:rtl/>
              </w:rPr>
              <w:t xml:space="preserve"> المعصوم </w:t>
            </w:r>
            <w:r w:rsidR="00E126AF">
              <w:rPr>
                <w:rStyle w:val="libAlaemChar"/>
                <w:rtl/>
              </w:rPr>
              <w:t>عليه‌السلام</w:t>
            </w:r>
            <w:r w:rsidRPr="000E0059">
              <w:rPr>
                <w:rtl/>
              </w:rPr>
              <w:t xml:space="preserve"> </w:t>
            </w:r>
          </w:p>
        </w:tc>
        <w:tc>
          <w:tcPr>
            <w:tcW w:w="900" w:type="dxa"/>
          </w:tcPr>
          <w:p w:rsidR="001629A8" w:rsidRPr="000E0059" w:rsidRDefault="001629A8" w:rsidP="00764317">
            <w:pPr>
              <w:pStyle w:val="libCenterBold2"/>
              <w:rPr>
                <w:rtl/>
              </w:rPr>
            </w:pPr>
            <w:r w:rsidRPr="000E0059">
              <w:rPr>
                <w:rtl/>
              </w:rPr>
              <w:t xml:space="preserve"> الجزء </w:t>
            </w:r>
          </w:p>
        </w:tc>
        <w:tc>
          <w:tcPr>
            <w:tcW w:w="1368" w:type="dxa"/>
          </w:tcPr>
          <w:p w:rsidR="001629A8" w:rsidRPr="000E0059" w:rsidRDefault="001629A8" w:rsidP="00764317">
            <w:pPr>
              <w:pStyle w:val="libCenterBold2"/>
              <w:rPr>
                <w:rtl/>
              </w:rPr>
            </w:pPr>
            <w:r w:rsidRPr="000E0059">
              <w:rPr>
                <w:rtl/>
              </w:rPr>
              <w:t xml:space="preserve"> الصفحة </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اؤخذ هذه السنة والامر الى ابني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50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اوصيك بوصية فاحفظها اذا أنا مت </w:t>
            </w:r>
          </w:p>
        </w:tc>
        <w:tc>
          <w:tcPr>
            <w:tcW w:w="1620" w:type="dxa"/>
          </w:tcPr>
          <w:p w:rsidR="001629A8" w:rsidRPr="00FE56BD" w:rsidRDefault="001629A8" w:rsidP="00F947FC">
            <w:pPr>
              <w:pStyle w:val="libVar0"/>
              <w:rPr>
                <w:rtl/>
              </w:rPr>
            </w:pPr>
            <w:r w:rsidRPr="00FE56BD">
              <w:rPr>
                <w:rtl/>
              </w:rPr>
              <w:t xml:space="preserve"> الامام الحسن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421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أولى بالمؤمنين من أنفسهم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دعيت ويوشك أن أجيب وقد حان مني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رأيت رسول الله في المنام فقال لي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454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رأيت رسول الله في المنام وأمرني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446</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كرهت أن تغلب وأن يقال انه لم يوص </w:t>
            </w:r>
          </w:p>
        </w:tc>
        <w:tc>
          <w:tcPr>
            <w:tcW w:w="1620" w:type="dxa"/>
          </w:tcPr>
          <w:p w:rsidR="001629A8" w:rsidRPr="00FE56BD" w:rsidRDefault="001629A8" w:rsidP="00F947FC">
            <w:pPr>
              <w:pStyle w:val="libVar0"/>
              <w:rPr>
                <w:rtl/>
              </w:rPr>
            </w:pPr>
            <w:r w:rsidRPr="00FE56BD">
              <w:rPr>
                <w:rtl/>
              </w:rPr>
              <w:t xml:space="preserve"> الامام الباقر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519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لا اراك تقنع ببيعتي ليزيد سرا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434</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ماض والامر صائر الى ابني علي </w:t>
            </w:r>
          </w:p>
        </w:tc>
        <w:tc>
          <w:tcPr>
            <w:tcW w:w="1620" w:type="dxa"/>
          </w:tcPr>
          <w:p w:rsidR="001629A8" w:rsidRPr="00FE56BD" w:rsidRDefault="001629A8" w:rsidP="00F947FC">
            <w:pPr>
              <w:pStyle w:val="libVar0"/>
              <w:rPr>
                <w:rtl/>
              </w:rPr>
            </w:pPr>
            <w:r w:rsidRPr="00FE56BD">
              <w:rPr>
                <w:rtl/>
              </w:rPr>
              <w:t xml:space="preserve"> الامام الجواد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112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مقتول لو قد أصبحت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310</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اني ممضي فيك ما أمرت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237</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اهدر الاسلام ما كان في الجاهلية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252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او قد امنتم الجراد </w:t>
            </w:r>
          </w:p>
        </w:tc>
        <w:tc>
          <w:tcPr>
            <w:tcW w:w="1620" w:type="dxa"/>
          </w:tcPr>
          <w:p w:rsidR="001629A8" w:rsidRPr="00FE56BD" w:rsidRDefault="001629A8" w:rsidP="00F947FC">
            <w:pPr>
              <w:pStyle w:val="libVar0"/>
              <w:rPr>
                <w:rtl/>
              </w:rPr>
            </w:pPr>
            <w:r w:rsidRPr="00FE56BD">
              <w:rPr>
                <w:rtl/>
              </w:rPr>
              <w:t xml:space="preserve"> الامام الصادق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522</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اي والذي بعثه بالحق انه ليسمع كلامك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181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اي وربي حتى يرجع عن هذا الامر أكثر </w:t>
            </w:r>
          </w:p>
        </w:tc>
        <w:tc>
          <w:tcPr>
            <w:tcW w:w="1620" w:type="dxa"/>
          </w:tcPr>
          <w:p w:rsidR="001629A8" w:rsidRPr="00FE56BD" w:rsidRDefault="001629A8" w:rsidP="00F947FC">
            <w:pPr>
              <w:pStyle w:val="libVar0"/>
              <w:rPr>
                <w:rtl/>
              </w:rPr>
            </w:pPr>
            <w:r w:rsidRPr="00FE56BD">
              <w:rPr>
                <w:rtl/>
              </w:rPr>
              <w:t xml:space="preserve"> الامام العسكري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249</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اياك أن تحملها ولتحملنها فتدخل من </w:t>
            </w:r>
          </w:p>
        </w:tc>
        <w:tc>
          <w:tcPr>
            <w:tcW w:w="1620" w:type="dxa"/>
          </w:tcPr>
          <w:p w:rsidR="001629A8" w:rsidRPr="00FE56BD" w:rsidRDefault="001629A8" w:rsidP="00F947FC">
            <w:pPr>
              <w:pStyle w:val="libVar0"/>
              <w:rPr>
                <w:rtl/>
              </w:rPr>
            </w:pPr>
            <w:r w:rsidRPr="00FE56BD">
              <w:rPr>
                <w:rtl/>
              </w:rPr>
              <w:t xml:space="preserve"> أمير المؤمنين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345</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ايتكنّ تنبح عليها كلاب الحوأب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91</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الائمة بعدي اثنا عشر أولهم أنت يا علي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173</w:t>
            </w:r>
          </w:p>
        </w:tc>
      </w:tr>
      <w:tr w:rsidR="001629A8" w:rsidRPr="00FE56BD" w:rsidTr="009B32A5">
        <w:tc>
          <w:tcPr>
            <w:tcW w:w="3699" w:type="dxa"/>
          </w:tcPr>
          <w:p w:rsidR="001629A8" w:rsidRPr="00FE56BD" w:rsidRDefault="001629A8" w:rsidP="00F947FC">
            <w:pPr>
              <w:pStyle w:val="libVar0"/>
              <w:rPr>
                <w:rtl/>
              </w:rPr>
            </w:pPr>
            <w:r w:rsidRPr="00FE56BD">
              <w:rPr>
                <w:rtl/>
              </w:rPr>
              <w:t xml:space="preserve">ايما كان خيرا ما أردت أو ما أردتم </w:t>
            </w:r>
          </w:p>
        </w:tc>
        <w:tc>
          <w:tcPr>
            <w:tcW w:w="1620" w:type="dxa"/>
          </w:tcPr>
          <w:p w:rsidR="001629A8" w:rsidRPr="00FE56BD" w:rsidRDefault="001629A8" w:rsidP="00F947FC">
            <w:pPr>
              <w:pStyle w:val="libVar0"/>
              <w:rPr>
                <w:rtl/>
              </w:rPr>
            </w:pPr>
            <w:r w:rsidRPr="00FE56BD">
              <w:rPr>
                <w:rtl/>
              </w:rPr>
              <w:t xml:space="preserve"> الامام الكاظم </w:t>
            </w:r>
          </w:p>
        </w:tc>
        <w:tc>
          <w:tcPr>
            <w:tcW w:w="900" w:type="dxa"/>
          </w:tcPr>
          <w:p w:rsidR="001629A8" w:rsidRPr="00FE56BD" w:rsidRDefault="001629A8" w:rsidP="008647C8">
            <w:pPr>
              <w:pStyle w:val="libVarCenter"/>
              <w:rPr>
                <w:rtl/>
              </w:rPr>
            </w:pPr>
            <w:r w:rsidRPr="00FE56BD">
              <w:rPr>
                <w:rtl/>
              </w:rPr>
              <w:t xml:space="preserve"> 2 </w:t>
            </w:r>
          </w:p>
        </w:tc>
        <w:tc>
          <w:tcPr>
            <w:tcW w:w="1368" w:type="dxa"/>
          </w:tcPr>
          <w:p w:rsidR="001629A8" w:rsidRPr="00FE56BD" w:rsidRDefault="001629A8" w:rsidP="008647C8">
            <w:pPr>
              <w:pStyle w:val="libVarCenter"/>
              <w:rPr>
                <w:rtl/>
              </w:rPr>
            </w:pPr>
            <w:r w:rsidRPr="00FE56BD">
              <w:rPr>
                <w:rtl/>
              </w:rPr>
              <w:t xml:space="preserve"> 27</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أيها الناس اسمعوا قولي ولا تعجلوا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458</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أيها الناس ان الله تعالى أمر موسى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320</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أيها الناس انكم ان تتقوا الله </w:t>
            </w:r>
          </w:p>
        </w:tc>
        <w:tc>
          <w:tcPr>
            <w:tcW w:w="1620" w:type="dxa"/>
          </w:tcPr>
          <w:p w:rsidR="001629A8" w:rsidRPr="00FE56BD" w:rsidRDefault="001629A8" w:rsidP="00F947FC">
            <w:pPr>
              <w:pStyle w:val="libVar0"/>
              <w:rPr>
                <w:rtl/>
              </w:rPr>
            </w:pPr>
            <w:r w:rsidRPr="00FE56BD">
              <w:rPr>
                <w:rtl/>
              </w:rPr>
              <w:t xml:space="preserve"> الامام الحسين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448</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أيها الناس انه ليس بين الله وبين أحد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264</w:t>
            </w:r>
          </w:p>
        </w:tc>
      </w:tr>
      <w:tr w:rsidR="001629A8" w:rsidRPr="00FE56BD" w:rsidTr="009B32A5">
        <w:tc>
          <w:tcPr>
            <w:tcW w:w="3699" w:type="dxa"/>
          </w:tcPr>
          <w:p w:rsidR="001629A8" w:rsidRPr="00FE56BD" w:rsidRDefault="001629A8" w:rsidP="00F947FC">
            <w:pPr>
              <w:pStyle w:val="libVar0"/>
              <w:rPr>
                <w:rtl/>
              </w:rPr>
            </w:pPr>
            <w:r w:rsidRPr="00FE56BD">
              <w:rPr>
                <w:rtl/>
              </w:rPr>
              <w:t xml:space="preserve">أيها الناس اني رسول الله وان الله </w:t>
            </w:r>
          </w:p>
        </w:tc>
        <w:tc>
          <w:tcPr>
            <w:tcW w:w="1620" w:type="dxa"/>
          </w:tcPr>
          <w:p w:rsidR="001629A8" w:rsidRPr="00FE56BD" w:rsidRDefault="001629A8" w:rsidP="00F947FC">
            <w:pPr>
              <w:pStyle w:val="libVar0"/>
              <w:rPr>
                <w:rtl/>
              </w:rPr>
            </w:pPr>
            <w:r w:rsidRPr="00FE56BD">
              <w:rPr>
                <w:rtl/>
              </w:rPr>
              <w:t xml:space="preserve"> رسول الله </w:t>
            </w:r>
          </w:p>
        </w:tc>
        <w:tc>
          <w:tcPr>
            <w:tcW w:w="900" w:type="dxa"/>
          </w:tcPr>
          <w:p w:rsidR="001629A8" w:rsidRPr="00FE56BD" w:rsidRDefault="001629A8" w:rsidP="008647C8">
            <w:pPr>
              <w:pStyle w:val="libVarCenter"/>
              <w:rPr>
                <w:rtl/>
              </w:rPr>
            </w:pPr>
            <w:r w:rsidRPr="00FE56BD">
              <w:rPr>
                <w:rtl/>
              </w:rPr>
              <w:t xml:space="preserve"> 1 </w:t>
            </w:r>
          </w:p>
        </w:tc>
        <w:tc>
          <w:tcPr>
            <w:tcW w:w="1368" w:type="dxa"/>
          </w:tcPr>
          <w:p w:rsidR="001629A8" w:rsidRPr="00FE56BD" w:rsidRDefault="001629A8" w:rsidP="008647C8">
            <w:pPr>
              <w:pStyle w:val="libVarCenter"/>
              <w:rPr>
                <w:rtl/>
              </w:rPr>
            </w:pPr>
            <w:r w:rsidRPr="00FE56BD">
              <w:rPr>
                <w:rtl/>
              </w:rPr>
              <w:t xml:space="preserve"> 177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A46349" w:rsidTr="009B32A5">
        <w:tc>
          <w:tcPr>
            <w:tcW w:w="3699" w:type="dxa"/>
          </w:tcPr>
          <w:p w:rsidR="001629A8" w:rsidRPr="00A46349" w:rsidRDefault="001629A8" w:rsidP="00AA20CE">
            <w:pPr>
              <w:pStyle w:val="libBold2"/>
              <w:rPr>
                <w:rtl/>
              </w:rPr>
            </w:pPr>
            <w:r w:rsidRPr="00A46349">
              <w:rPr>
                <w:rtl/>
              </w:rPr>
              <w:lastRenderedPageBreak/>
              <w:t xml:space="preserve">الحديث </w:t>
            </w:r>
          </w:p>
        </w:tc>
        <w:tc>
          <w:tcPr>
            <w:tcW w:w="1620" w:type="dxa"/>
          </w:tcPr>
          <w:p w:rsidR="001629A8" w:rsidRPr="000E0059" w:rsidRDefault="001629A8" w:rsidP="00764317">
            <w:pPr>
              <w:pStyle w:val="libCenterBold2"/>
              <w:rPr>
                <w:rtl/>
              </w:rPr>
            </w:pPr>
            <w:r w:rsidRPr="000E0059">
              <w:rPr>
                <w:rtl/>
              </w:rPr>
              <w:t xml:space="preserve"> المعصوم </w:t>
            </w:r>
            <w:r w:rsidR="00E126AF">
              <w:rPr>
                <w:rStyle w:val="libAlaemChar"/>
                <w:rtl/>
              </w:rPr>
              <w:t>عليه‌السلام</w:t>
            </w:r>
            <w:r w:rsidRPr="000E0059">
              <w:rPr>
                <w:rtl/>
              </w:rPr>
              <w:t xml:space="preserve"> </w:t>
            </w:r>
          </w:p>
        </w:tc>
        <w:tc>
          <w:tcPr>
            <w:tcW w:w="900" w:type="dxa"/>
          </w:tcPr>
          <w:p w:rsidR="001629A8" w:rsidRPr="000E0059" w:rsidRDefault="001629A8" w:rsidP="00764317">
            <w:pPr>
              <w:pStyle w:val="libCenterBold2"/>
              <w:rPr>
                <w:rtl/>
              </w:rPr>
            </w:pPr>
            <w:r w:rsidRPr="000E0059">
              <w:rPr>
                <w:rtl/>
              </w:rPr>
              <w:t xml:space="preserve"> الجزء </w:t>
            </w:r>
          </w:p>
        </w:tc>
        <w:tc>
          <w:tcPr>
            <w:tcW w:w="1368" w:type="dxa"/>
          </w:tcPr>
          <w:p w:rsidR="001629A8" w:rsidRPr="000E0059" w:rsidRDefault="001629A8" w:rsidP="00764317">
            <w:pPr>
              <w:pStyle w:val="libCenterBold2"/>
              <w:rPr>
                <w:rtl/>
              </w:rPr>
            </w:pPr>
            <w:r w:rsidRPr="000E0059">
              <w:rPr>
                <w:rtl/>
              </w:rPr>
              <w:t xml:space="preserve"> الصفحة </w:t>
            </w:r>
          </w:p>
        </w:tc>
      </w:tr>
    </w:tbl>
    <w:p w:rsidR="001629A8" w:rsidRPr="00F26793" w:rsidRDefault="001629A8" w:rsidP="00764317">
      <w:pPr>
        <w:pStyle w:val="libCenterBold2"/>
        <w:rPr>
          <w:rtl/>
        </w:rPr>
      </w:pPr>
      <w:r w:rsidRPr="00F26793">
        <w:rPr>
          <w:rtl/>
        </w:rPr>
        <w:t xml:space="preserve"> ( ب )</w:t>
      </w:r>
    </w:p>
    <w:tbl>
      <w:tblPr>
        <w:bidiVisual/>
        <w:tblW w:w="0" w:type="auto"/>
        <w:tblLook w:val="01E0"/>
      </w:tblPr>
      <w:tblGrid>
        <w:gridCol w:w="3699"/>
        <w:gridCol w:w="1620"/>
        <w:gridCol w:w="900"/>
        <w:gridCol w:w="1368"/>
      </w:tblGrid>
      <w:tr w:rsidR="001629A8" w:rsidRPr="00A46349" w:rsidTr="009B32A5">
        <w:tc>
          <w:tcPr>
            <w:tcW w:w="3699" w:type="dxa"/>
          </w:tcPr>
          <w:p w:rsidR="001629A8" w:rsidRPr="00A46349" w:rsidRDefault="001629A8" w:rsidP="00F947FC">
            <w:pPr>
              <w:pStyle w:val="libVar0"/>
              <w:rPr>
                <w:rtl/>
              </w:rPr>
            </w:pPr>
            <w:r w:rsidRPr="00A46349">
              <w:rPr>
                <w:rtl/>
              </w:rPr>
              <w:t xml:space="preserve"> بأبي انتما من امامين صالحين اختاركما </w:t>
            </w:r>
          </w:p>
        </w:tc>
        <w:tc>
          <w:tcPr>
            <w:tcW w:w="1620" w:type="dxa"/>
          </w:tcPr>
          <w:p w:rsidR="001629A8" w:rsidRPr="00A46349" w:rsidRDefault="001629A8" w:rsidP="00F947FC">
            <w:pPr>
              <w:pStyle w:val="libVar0"/>
              <w:rPr>
                <w:rtl/>
              </w:rPr>
            </w:pPr>
            <w:r w:rsidRPr="00A46349">
              <w:rPr>
                <w:rtl/>
              </w:rPr>
              <w:t xml:space="preserve"> رسول الله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191</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بأبي وأمّي من لا يلهو ولا يلعب </w:t>
            </w:r>
          </w:p>
        </w:tc>
        <w:tc>
          <w:tcPr>
            <w:tcW w:w="1620" w:type="dxa"/>
          </w:tcPr>
          <w:p w:rsidR="001629A8" w:rsidRPr="00A46349" w:rsidRDefault="001629A8" w:rsidP="00F947FC">
            <w:pPr>
              <w:pStyle w:val="libVar0"/>
              <w:rPr>
                <w:rtl/>
              </w:rPr>
            </w:pPr>
            <w:r w:rsidRPr="00A46349">
              <w:rPr>
                <w:rtl/>
              </w:rPr>
              <w:t xml:space="preserve"> الامام الصادق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12</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بارك الله عليكم من أهل بيت </w:t>
            </w:r>
          </w:p>
        </w:tc>
        <w:tc>
          <w:tcPr>
            <w:tcW w:w="1620" w:type="dxa"/>
          </w:tcPr>
          <w:p w:rsidR="001629A8" w:rsidRPr="00A46349" w:rsidRDefault="001629A8" w:rsidP="00F947FC">
            <w:pPr>
              <w:pStyle w:val="libVar0"/>
              <w:rPr>
                <w:rtl/>
              </w:rPr>
            </w:pPr>
            <w:r w:rsidRPr="00A46349">
              <w:rPr>
                <w:rtl/>
              </w:rPr>
              <w:t xml:space="preserve"> رسول الله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156</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بدعاء جدي الحسين بن علي </w:t>
            </w:r>
          </w:p>
        </w:tc>
        <w:tc>
          <w:tcPr>
            <w:tcW w:w="1620" w:type="dxa"/>
          </w:tcPr>
          <w:p w:rsidR="001629A8" w:rsidRPr="00A46349" w:rsidRDefault="001629A8" w:rsidP="00F947FC">
            <w:pPr>
              <w:pStyle w:val="libVar0"/>
              <w:rPr>
                <w:rtl/>
              </w:rPr>
            </w:pPr>
            <w:r w:rsidRPr="00A46349">
              <w:rPr>
                <w:rtl/>
              </w:rPr>
              <w:t xml:space="preserve"> الامام الصادق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525</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بشّر هذه الامّة بالسناء والرفعة </w:t>
            </w:r>
          </w:p>
        </w:tc>
        <w:tc>
          <w:tcPr>
            <w:tcW w:w="1620" w:type="dxa"/>
          </w:tcPr>
          <w:p w:rsidR="001629A8" w:rsidRPr="00A46349" w:rsidRDefault="001629A8" w:rsidP="00F947FC">
            <w:pPr>
              <w:pStyle w:val="libVar0"/>
              <w:rPr>
                <w:rtl/>
              </w:rPr>
            </w:pPr>
            <w:r w:rsidRPr="00A46349">
              <w:rPr>
                <w:rtl/>
              </w:rPr>
              <w:t xml:space="preserve"> رسول الله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89</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بعث النبي يوم الاثنين فأسلمت يوم </w:t>
            </w:r>
          </w:p>
        </w:tc>
        <w:tc>
          <w:tcPr>
            <w:tcW w:w="1620" w:type="dxa"/>
          </w:tcPr>
          <w:p w:rsidR="001629A8" w:rsidRPr="00A46349" w:rsidRDefault="001629A8" w:rsidP="00F947FC">
            <w:pPr>
              <w:pStyle w:val="libVar0"/>
              <w:rPr>
                <w:rtl/>
              </w:rPr>
            </w:pPr>
            <w:r w:rsidRPr="00A46349">
              <w:rPr>
                <w:rtl/>
              </w:rPr>
              <w:t xml:space="preserve"> أمير المؤمنين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312</w:t>
            </w:r>
          </w:p>
        </w:tc>
      </w:tr>
      <w:tr w:rsidR="001629A8" w:rsidRPr="00A46349" w:rsidTr="009B32A5">
        <w:tc>
          <w:tcPr>
            <w:tcW w:w="3699" w:type="dxa"/>
          </w:tcPr>
          <w:p w:rsidR="001629A8" w:rsidRPr="00A46349" w:rsidRDefault="001629A8" w:rsidP="00F947FC">
            <w:pPr>
              <w:pStyle w:val="libVar0"/>
              <w:rPr>
                <w:rtl/>
              </w:rPr>
            </w:pPr>
            <w:r w:rsidRPr="00A46349">
              <w:rPr>
                <w:rtl/>
              </w:rPr>
              <w:t xml:space="preserve">بعدا لقوم قتلوك ومن خصمهم يوم القيامة </w:t>
            </w:r>
          </w:p>
        </w:tc>
        <w:tc>
          <w:tcPr>
            <w:tcW w:w="1620" w:type="dxa"/>
          </w:tcPr>
          <w:p w:rsidR="001629A8" w:rsidRPr="00A46349" w:rsidRDefault="001629A8" w:rsidP="00F947FC">
            <w:pPr>
              <w:pStyle w:val="libVar0"/>
              <w:rPr>
                <w:rtl/>
              </w:rPr>
            </w:pPr>
            <w:r w:rsidRPr="00A46349">
              <w:rPr>
                <w:rtl/>
              </w:rPr>
              <w:t xml:space="preserve"> الامام الحسين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465</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بلغنا عن آبائنا انهم قالوا كان رسول </w:t>
            </w:r>
          </w:p>
        </w:tc>
        <w:tc>
          <w:tcPr>
            <w:tcW w:w="1620" w:type="dxa"/>
          </w:tcPr>
          <w:p w:rsidR="001629A8" w:rsidRPr="00A46349" w:rsidRDefault="001629A8" w:rsidP="00F947FC">
            <w:pPr>
              <w:pStyle w:val="libVar0"/>
              <w:rPr>
                <w:rtl/>
              </w:rPr>
            </w:pPr>
            <w:r w:rsidRPr="00A46349">
              <w:rPr>
                <w:rtl/>
              </w:rPr>
              <w:t xml:space="preserve"> الامام الصادق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296</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بلية الناس علينا عظيمة ان دعوناهم </w:t>
            </w:r>
          </w:p>
        </w:tc>
        <w:tc>
          <w:tcPr>
            <w:tcW w:w="1620" w:type="dxa"/>
          </w:tcPr>
          <w:p w:rsidR="001629A8" w:rsidRPr="00A46349" w:rsidRDefault="001629A8" w:rsidP="00F947FC">
            <w:pPr>
              <w:pStyle w:val="libVar0"/>
              <w:rPr>
                <w:rtl/>
              </w:rPr>
            </w:pPr>
            <w:r w:rsidRPr="00A46349">
              <w:rPr>
                <w:rtl/>
              </w:rPr>
              <w:t xml:space="preserve"> الامام الباقر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508</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بنفسي هو ان الناس ليقولون فيه انه </w:t>
            </w:r>
          </w:p>
        </w:tc>
        <w:tc>
          <w:tcPr>
            <w:tcW w:w="1620" w:type="dxa"/>
          </w:tcPr>
          <w:p w:rsidR="001629A8" w:rsidRPr="00A46349" w:rsidRDefault="001629A8" w:rsidP="00F947FC">
            <w:pPr>
              <w:pStyle w:val="libVar0"/>
              <w:rPr>
                <w:rtl/>
              </w:rPr>
            </w:pPr>
            <w:r w:rsidRPr="00A46349">
              <w:rPr>
                <w:rtl/>
              </w:rPr>
              <w:t xml:space="preserve"> الامام الصادق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528</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بوروا أولادكم بحب علي بن أبي طالب </w:t>
            </w:r>
          </w:p>
        </w:tc>
        <w:tc>
          <w:tcPr>
            <w:tcW w:w="1620" w:type="dxa"/>
          </w:tcPr>
          <w:p w:rsidR="001629A8" w:rsidRPr="00A46349" w:rsidRDefault="001629A8" w:rsidP="00F947FC">
            <w:pPr>
              <w:pStyle w:val="libVar0"/>
              <w:rPr>
                <w:rtl/>
              </w:rPr>
            </w:pPr>
            <w:r w:rsidRPr="00A46349">
              <w:rPr>
                <w:rtl/>
              </w:rPr>
              <w:t xml:space="preserve"> رسول الله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318</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بي خفّف الله عن هذه الامّة فلم تنزل </w:t>
            </w:r>
          </w:p>
        </w:tc>
        <w:tc>
          <w:tcPr>
            <w:tcW w:w="1620" w:type="dxa"/>
          </w:tcPr>
          <w:p w:rsidR="001629A8" w:rsidRPr="00A46349" w:rsidRDefault="001629A8" w:rsidP="00F947FC">
            <w:pPr>
              <w:pStyle w:val="libVar0"/>
              <w:rPr>
                <w:rtl/>
              </w:rPr>
            </w:pPr>
            <w:r w:rsidRPr="00A46349">
              <w:rPr>
                <w:rtl/>
              </w:rPr>
              <w:t xml:space="preserve"> أمير المؤمنين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371</w:t>
            </w:r>
          </w:p>
        </w:tc>
      </w:tr>
      <w:tr w:rsidR="001629A8" w:rsidRPr="00A46349" w:rsidTr="009B32A5">
        <w:tc>
          <w:tcPr>
            <w:tcW w:w="3699" w:type="dxa"/>
          </w:tcPr>
          <w:p w:rsidR="001629A8" w:rsidRPr="00A46349" w:rsidRDefault="001629A8" w:rsidP="00F947FC">
            <w:pPr>
              <w:pStyle w:val="libVar0"/>
              <w:rPr>
                <w:rtl/>
              </w:rPr>
            </w:pPr>
            <w:r w:rsidRPr="00A46349">
              <w:rPr>
                <w:rtl/>
              </w:rPr>
              <w:t xml:space="preserve">بين يدي القائم موت أحمر وموت أبيض </w:t>
            </w:r>
          </w:p>
        </w:tc>
        <w:tc>
          <w:tcPr>
            <w:tcW w:w="1620" w:type="dxa"/>
          </w:tcPr>
          <w:p w:rsidR="001629A8" w:rsidRPr="00A46349" w:rsidRDefault="001629A8" w:rsidP="00F947FC">
            <w:pPr>
              <w:pStyle w:val="libVar0"/>
              <w:rPr>
                <w:rtl/>
              </w:rPr>
            </w:pPr>
            <w:r w:rsidRPr="00A46349">
              <w:rPr>
                <w:rtl/>
              </w:rPr>
              <w:t xml:space="preserve"> أمير المؤمنين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281</w:t>
            </w:r>
          </w:p>
        </w:tc>
      </w:tr>
    </w:tbl>
    <w:p w:rsidR="001629A8" w:rsidRPr="00367661" w:rsidRDefault="001629A8" w:rsidP="00764317">
      <w:pPr>
        <w:pStyle w:val="libCenterBold2"/>
      </w:pPr>
      <w:r w:rsidRPr="00367661">
        <w:rPr>
          <w:rtl/>
        </w:rPr>
        <w:t>( ت )</w:t>
      </w:r>
    </w:p>
    <w:tbl>
      <w:tblPr>
        <w:bidiVisual/>
        <w:tblW w:w="0" w:type="auto"/>
        <w:tblLook w:val="01E0"/>
      </w:tblPr>
      <w:tblGrid>
        <w:gridCol w:w="3699"/>
        <w:gridCol w:w="1620"/>
        <w:gridCol w:w="900"/>
        <w:gridCol w:w="1368"/>
      </w:tblGrid>
      <w:tr w:rsidR="001629A8" w:rsidRPr="00A46349" w:rsidTr="009B32A5">
        <w:tc>
          <w:tcPr>
            <w:tcW w:w="3699" w:type="dxa"/>
          </w:tcPr>
          <w:p w:rsidR="001629A8" w:rsidRPr="00A46349" w:rsidRDefault="001629A8" w:rsidP="00F947FC">
            <w:pPr>
              <w:pStyle w:val="libVar0"/>
              <w:rPr>
                <w:rtl/>
              </w:rPr>
            </w:pPr>
            <w:r w:rsidRPr="00A46349">
              <w:rPr>
                <w:rtl/>
              </w:rPr>
              <w:t xml:space="preserve">التاسع من ولدك يا حسين هو القائم </w:t>
            </w:r>
          </w:p>
        </w:tc>
        <w:tc>
          <w:tcPr>
            <w:tcW w:w="1620" w:type="dxa"/>
          </w:tcPr>
          <w:p w:rsidR="001629A8" w:rsidRPr="00A46349" w:rsidRDefault="001629A8" w:rsidP="00F947FC">
            <w:pPr>
              <w:pStyle w:val="libVar0"/>
              <w:rPr>
                <w:rtl/>
              </w:rPr>
            </w:pPr>
            <w:r w:rsidRPr="00A46349">
              <w:rPr>
                <w:rtl/>
              </w:rPr>
              <w:t xml:space="preserve">أمير المؤمنين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w:t>
            </w:r>
            <w:r>
              <w:rPr>
                <w:rFonts w:hint="cs"/>
                <w:rtl/>
              </w:rPr>
              <w:t>229</w:t>
            </w:r>
          </w:p>
        </w:tc>
      </w:tr>
      <w:tr w:rsidR="001629A8" w:rsidRPr="00A46349" w:rsidTr="009B32A5">
        <w:tc>
          <w:tcPr>
            <w:tcW w:w="3699" w:type="dxa"/>
          </w:tcPr>
          <w:p w:rsidR="001629A8" w:rsidRPr="00A46349" w:rsidRDefault="001629A8" w:rsidP="00F947FC">
            <w:pPr>
              <w:pStyle w:val="libVar0"/>
              <w:rPr>
                <w:rtl/>
              </w:rPr>
            </w:pPr>
            <w:r w:rsidRPr="00A46349">
              <w:rPr>
                <w:rtl/>
              </w:rPr>
              <w:t xml:space="preserve">تحلف بالله كاذبا وقد دفنت مائتي دينار </w:t>
            </w:r>
          </w:p>
        </w:tc>
        <w:tc>
          <w:tcPr>
            <w:tcW w:w="1620" w:type="dxa"/>
          </w:tcPr>
          <w:p w:rsidR="001629A8" w:rsidRPr="00A46349" w:rsidRDefault="001629A8" w:rsidP="00F947FC">
            <w:pPr>
              <w:pStyle w:val="libVar0"/>
              <w:rPr>
                <w:rtl/>
              </w:rPr>
            </w:pPr>
            <w:r w:rsidRPr="00A46349">
              <w:rPr>
                <w:rtl/>
              </w:rPr>
              <w:t xml:space="preserve"> الامام العسكري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137</w:t>
            </w:r>
          </w:p>
        </w:tc>
      </w:tr>
      <w:tr w:rsidR="001629A8" w:rsidRPr="00A46349" w:rsidTr="009B32A5">
        <w:tc>
          <w:tcPr>
            <w:tcW w:w="3699" w:type="dxa"/>
          </w:tcPr>
          <w:p w:rsidR="001629A8" w:rsidRPr="00A46349" w:rsidRDefault="001629A8" w:rsidP="00F947FC">
            <w:pPr>
              <w:pStyle w:val="libVar0"/>
              <w:rPr>
                <w:rtl/>
              </w:rPr>
            </w:pPr>
            <w:r w:rsidRPr="00A46349">
              <w:rPr>
                <w:rtl/>
              </w:rPr>
              <w:t xml:space="preserve">ترى هذا من الذين قال الله </w:t>
            </w:r>
          </w:p>
        </w:tc>
        <w:tc>
          <w:tcPr>
            <w:tcW w:w="1620" w:type="dxa"/>
          </w:tcPr>
          <w:p w:rsidR="001629A8" w:rsidRPr="00A46349" w:rsidRDefault="001629A8" w:rsidP="00F947FC">
            <w:pPr>
              <w:pStyle w:val="libVar0"/>
              <w:rPr>
                <w:rtl/>
              </w:rPr>
            </w:pPr>
            <w:r w:rsidRPr="00A46349">
              <w:rPr>
                <w:rtl/>
              </w:rPr>
              <w:t xml:space="preserve"> الامام الباقر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517</w:t>
            </w:r>
          </w:p>
        </w:tc>
      </w:tr>
      <w:tr w:rsidR="001629A8" w:rsidRPr="00A46349" w:rsidTr="009B32A5">
        <w:tc>
          <w:tcPr>
            <w:tcW w:w="3699" w:type="dxa"/>
          </w:tcPr>
          <w:p w:rsidR="001629A8" w:rsidRPr="00A46349" w:rsidRDefault="001629A8" w:rsidP="00F947FC">
            <w:pPr>
              <w:pStyle w:val="libVar0"/>
              <w:rPr>
                <w:rtl/>
              </w:rPr>
            </w:pPr>
            <w:r w:rsidRPr="00A46349">
              <w:rPr>
                <w:rtl/>
              </w:rPr>
              <w:t xml:space="preserve">تريد الاثر ولا تعرف </w:t>
            </w:r>
          </w:p>
        </w:tc>
        <w:tc>
          <w:tcPr>
            <w:tcW w:w="1620" w:type="dxa"/>
          </w:tcPr>
          <w:p w:rsidR="001629A8" w:rsidRPr="00A46349" w:rsidRDefault="001629A8" w:rsidP="00F947FC">
            <w:pPr>
              <w:pStyle w:val="libVar0"/>
              <w:rPr>
                <w:rtl/>
              </w:rPr>
            </w:pPr>
            <w:r w:rsidRPr="00A46349">
              <w:rPr>
                <w:rtl/>
              </w:rPr>
              <w:t xml:space="preserve"> الامام الصادق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533</w:t>
            </w:r>
          </w:p>
        </w:tc>
      </w:tr>
      <w:tr w:rsidR="001629A8" w:rsidRPr="00A46349" w:rsidTr="009B32A5">
        <w:tc>
          <w:tcPr>
            <w:tcW w:w="3699" w:type="dxa"/>
          </w:tcPr>
          <w:p w:rsidR="001629A8" w:rsidRPr="00A46349" w:rsidRDefault="001629A8" w:rsidP="00F947FC">
            <w:pPr>
              <w:pStyle w:val="libVar0"/>
              <w:rPr>
                <w:rtl/>
              </w:rPr>
            </w:pPr>
            <w:r w:rsidRPr="00A46349">
              <w:rPr>
                <w:rtl/>
              </w:rPr>
              <w:t xml:space="preserve">تسمّون بأسماء فراعنتكم غيّروا اسمه </w:t>
            </w:r>
          </w:p>
        </w:tc>
        <w:tc>
          <w:tcPr>
            <w:tcW w:w="1620" w:type="dxa"/>
          </w:tcPr>
          <w:p w:rsidR="001629A8" w:rsidRPr="00A46349" w:rsidRDefault="001629A8" w:rsidP="00F947FC">
            <w:pPr>
              <w:pStyle w:val="libVar0"/>
              <w:rPr>
                <w:rtl/>
              </w:rPr>
            </w:pPr>
            <w:r w:rsidRPr="00A46349">
              <w:rPr>
                <w:rtl/>
              </w:rPr>
              <w:t xml:space="preserve"> رسول الله </w:t>
            </w:r>
          </w:p>
        </w:tc>
        <w:tc>
          <w:tcPr>
            <w:tcW w:w="900" w:type="dxa"/>
          </w:tcPr>
          <w:p w:rsidR="001629A8" w:rsidRPr="00A46349" w:rsidRDefault="001629A8" w:rsidP="008647C8">
            <w:pPr>
              <w:pStyle w:val="libVarCenter"/>
              <w:rPr>
                <w:rtl/>
              </w:rPr>
            </w:pPr>
            <w:r w:rsidRPr="00A46349">
              <w:rPr>
                <w:rtl/>
              </w:rPr>
              <w:t xml:space="preserve"> 1 </w:t>
            </w:r>
          </w:p>
        </w:tc>
        <w:tc>
          <w:tcPr>
            <w:tcW w:w="1368" w:type="dxa"/>
          </w:tcPr>
          <w:p w:rsidR="001629A8" w:rsidRPr="00A46349" w:rsidRDefault="001629A8" w:rsidP="008647C8">
            <w:pPr>
              <w:pStyle w:val="libVarCenter"/>
              <w:rPr>
                <w:rtl/>
              </w:rPr>
            </w:pPr>
            <w:r w:rsidRPr="00A46349">
              <w:rPr>
                <w:rtl/>
              </w:rPr>
              <w:t xml:space="preserve"> 97</w:t>
            </w:r>
          </w:p>
        </w:tc>
      </w:tr>
      <w:tr w:rsidR="001629A8" w:rsidRPr="00A46349" w:rsidTr="009B32A5">
        <w:tc>
          <w:tcPr>
            <w:tcW w:w="3699" w:type="dxa"/>
          </w:tcPr>
          <w:p w:rsidR="001629A8" w:rsidRPr="00A46349" w:rsidRDefault="001629A8" w:rsidP="00F947FC">
            <w:pPr>
              <w:pStyle w:val="libVar0"/>
              <w:rPr>
                <w:rtl/>
              </w:rPr>
            </w:pPr>
            <w:r w:rsidRPr="00A46349">
              <w:rPr>
                <w:rtl/>
              </w:rPr>
              <w:t xml:space="preserve">تصلي الظهر اليوم في منزلك </w:t>
            </w:r>
          </w:p>
        </w:tc>
        <w:tc>
          <w:tcPr>
            <w:tcW w:w="1620" w:type="dxa"/>
          </w:tcPr>
          <w:p w:rsidR="001629A8" w:rsidRPr="00A46349" w:rsidRDefault="001629A8" w:rsidP="00F947FC">
            <w:pPr>
              <w:pStyle w:val="libVar0"/>
              <w:rPr>
                <w:rtl/>
              </w:rPr>
            </w:pPr>
            <w:r w:rsidRPr="00A46349">
              <w:rPr>
                <w:rtl/>
              </w:rPr>
              <w:t xml:space="preserve"> الامام العسكري </w:t>
            </w:r>
          </w:p>
        </w:tc>
        <w:tc>
          <w:tcPr>
            <w:tcW w:w="900" w:type="dxa"/>
          </w:tcPr>
          <w:p w:rsidR="001629A8" w:rsidRPr="00A46349" w:rsidRDefault="001629A8" w:rsidP="008647C8">
            <w:pPr>
              <w:pStyle w:val="libVarCenter"/>
              <w:rPr>
                <w:rtl/>
              </w:rPr>
            </w:pPr>
            <w:r w:rsidRPr="00A46349">
              <w:rPr>
                <w:rtl/>
              </w:rPr>
              <w:t xml:space="preserve"> 2 </w:t>
            </w:r>
          </w:p>
        </w:tc>
        <w:tc>
          <w:tcPr>
            <w:tcW w:w="1368" w:type="dxa"/>
          </w:tcPr>
          <w:p w:rsidR="001629A8" w:rsidRPr="00A46349" w:rsidRDefault="001629A8" w:rsidP="008647C8">
            <w:pPr>
              <w:pStyle w:val="libVarCenter"/>
              <w:rPr>
                <w:rtl/>
              </w:rPr>
            </w:pPr>
            <w:r w:rsidRPr="00A46349">
              <w:rPr>
                <w:rtl/>
              </w:rPr>
              <w:t xml:space="preserve"> 140</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AA20CE">
            <w:pPr>
              <w:pStyle w:val="libBold2"/>
              <w:rPr>
                <w:rtl/>
              </w:rPr>
            </w:pPr>
            <w:r w:rsidRPr="00544173">
              <w:rPr>
                <w:rtl/>
              </w:rPr>
              <w:lastRenderedPageBreak/>
              <w:t xml:space="preserve">الحديث </w:t>
            </w:r>
          </w:p>
        </w:tc>
        <w:tc>
          <w:tcPr>
            <w:tcW w:w="1620" w:type="dxa"/>
          </w:tcPr>
          <w:p w:rsidR="001629A8" w:rsidRPr="00E146DC" w:rsidRDefault="001629A8" w:rsidP="00764317">
            <w:pPr>
              <w:pStyle w:val="libCenterBold2"/>
              <w:rPr>
                <w:rtl/>
              </w:rPr>
            </w:pPr>
            <w:r w:rsidRPr="00E146DC">
              <w:rPr>
                <w:rtl/>
              </w:rPr>
              <w:t xml:space="preserve"> المعصوم </w:t>
            </w:r>
            <w:r w:rsidR="00E126AF">
              <w:rPr>
                <w:rStyle w:val="libAlaemChar"/>
                <w:rtl/>
              </w:rPr>
              <w:t>عليه‌السلام</w:t>
            </w:r>
            <w:r w:rsidRPr="00E146DC">
              <w:rPr>
                <w:rtl/>
              </w:rPr>
              <w:t xml:space="preserve"> </w:t>
            </w:r>
          </w:p>
        </w:tc>
        <w:tc>
          <w:tcPr>
            <w:tcW w:w="900" w:type="dxa"/>
          </w:tcPr>
          <w:p w:rsidR="001629A8" w:rsidRPr="00E146DC" w:rsidRDefault="001629A8" w:rsidP="00764317">
            <w:pPr>
              <w:pStyle w:val="libCenterBold2"/>
              <w:rPr>
                <w:rtl/>
              </w:rPr>
            </w:pPr>
            <w:r w:rsidRPr="00E146DC">
              <w:rPr>
                <w:rtl/>
              </w:rPr>
              <w:t xml:space="preserve"> الجزء </w:t>
            </w:r>
          </w:p>
        </w:tc>
        <w:tc>
          <w:tcPr>
            <w:tcW w:w="1368" w:type="dxa"/>
          </w:tcPr>
          <w:p w:rsidR="001629A8" w:rsidRPr="00E146DC" w:rsidRDefault="001629A8" w:rsidP="00764317">
            <w:pPr>
              <w:pStyle w:val="libCenterBold2"/>
              <w:rPr>
                <w:rtl/>
              </w:rPr>
            </w:pPr>
            <w:r w:rsidRPr="00E146DC">
              <w:rPr>
                <w:rtl/>
              </w:rPr>
              <w:t xml:space="preserve"> الصفحة </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تفعلوا فان هذا الامر لم يأت بعد </w:t>
            </w:r>
          </w:p>
        </w:tc>
        <w:tc>
          <w:tcPr>
            <w:tcW w:w="1620" w:type="dxa"/>
          </w:tcPr>
          <w:p w:rsidR="001629A8" w:rsidRPr="00544173" w:rsidRDefault="001629A8" w:rsidP="00F947FC">
            <w:pPr>
              <w:pStyle w:val="libVar0"/>
              <w:rPr>
                <w:rtl/>
              </w:rPr>
            </w:pPr>
            <w:r w:rsidRPr="00544173">
              <w:rPr>
                <w:rtl/>
              </w:rPr>
              <w:t xml:space="preserve"> الامام الصادق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527</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تقاتل بعدي الناكثين والقاسطين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92</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تقتلك الفئة الباغية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91</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تقول اللهم اني أتولى من بقي من </w:t>
            </w:r>
          </w:p>
        </w:tc>
        <w:tc>
          <w:tcPr>
            <w:tcW w:w="1620" w:type="dxa"/>
          </w:tcPr>
          <w:p w:rsidR="001629A8" w:rsidRPr="00544173" w:rsidRDefault="001629A8" w:rsidP="00F947FC">
            <w:pPr>
              <w:pStyle w:val="libVar0"/>
              <w:rPr>
                <w:rtl/>
              </w:rPr>
            </w:pPr>
            <w:r w:rsidRPr="00544173">
              <w:rPr>
                <w:rtl/>
              </w:rPr>
              <w:t xml:space="preserve"> الامام الصادق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11</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تقول لهم من قال لا إله إلاّ الله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221</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تمنعون لي جانبي حتى أتلو عليكم كناب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126</w:t>
            </w:r>
            <w:r>
              <w:rPr>
                <w:rtl/>
              </w:rPr>
              <w:t xml:space="preserve"> ، </w:t>
            </w:r>
            <w:r w:rsidRPr="00544173">
              <w:rPr>
                <w:rtl/>
              </w:rPr>
              <w:t>141</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تمنعوني ممّا تمنعون أنفسكم وتمنعون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142</w:t>
            </w:r>
          </w:p>
        </w:tc>
      </w:tr>
      <w:tr w:rsidR="001629A8" w:rsidRPr="00544173" w:rsidTr="009B32A5">
        <w:tc>
          <w:tcPr>
            <w:tcW w:w="3699" w:type="dxa"/>
          </w:tcPr>
          <w:p w:rsidR="001629A8" w:rsidRPr="00544173" w:rsidRDefault="001629A8" w:rsidP="00F947FC">
            <w:pPr>
              <w:pStyle w:val="libVar0"/>
              <w:rPr>
                <w:rtl/>
              </w:rPr>
            </w:pPr>
            <w:r w:rsidRPr="00544173">
              <w:rPr>
                <w:rtl/>
              </w:rPr>
              <w:t xml:space="preserve">التوحيد أن لا تتوهمه والعدل أن لا </w:t>
            </w:r>
          </w:p>
        </w:tc>
        <w:tc>
          <w:tcPr>
            <w:tcW w:w="1620" w:type="dxa"/>
          </w:tcPr>
          <w:p w:rsidR="001629A8" w:rsidRPr="00544173" w:rsidRDefault="001629A8" w:rsidP="00F947FC">
            <w:pPr>
              <w:pStyle w:val="libVar0"/>
              <w:rPr>
                <w:rtl/>
              </w:rPr>
            </w:pPr>
            <w:r w:rsidRPr="00544173">
              <w:rPr>
                <w:rtl/>
              </w:rPr>
              <w:t xml:space="preserve"> أمير المؤمنين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545</w:t>
            </w:r>
          </w:p>
        </w:tc>
      </w:tr>
      <w:tr w:rsidR="001629A8" w:rsidRPr="00544173" w:rsidTr="009B32A5">
        <w:tc>
          <w:tcPr>
            <w:tcW w:w="3699" w:type="dxa"/>
          </w:tcPr>
          <w:p w:rsidR="001629A8" w:rsidRPr="00544173" w:rsidRDefault="001629A8" w:rsidP="00F947FC">
            <w:pPr>
              <w:pStyle w:val="libVar0"/>
              <w:rPr>
                <w:rtl/>
              </w:rPr>
            </w:pPr>
            <w:r w:rsidRPr="00544173">
              <w:rPr>
                <w:rtl/>
              </w:rPr>
              <w:t xml:space="preserve">التوحيد أن لا تجوّز على ربك ما جاز </w:t>
            </w:r>
          </w:p>
        </w:tc>
        <w:tc>
          <w:tcPr>
            <w:tcW w:w="1620" w:type="dxa"/>
          </w:tcPr>
          <w:p w:rsidR="001629A8" w:rsidRPr="00544173" w:rsidRDefault="001629A8" w:rsidP="00F947FC">
            <w:pPr>
              <w:pStyle w:val="libVar0"/>
              <w:rPr>
                <w:rtl/>
              </w:rPr>
            </w:pPr>
            <w:r w:rsidRPr="00544173">
              <w:rPr>
                <w:rtl/>
              </w:rPr>
              <w:t xml:space="preserve"> الامام الصادق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544</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توقّد في الاحشاء بالحرقات </w:t>
            </w:r>
          </w:p>
        </w:tc>
        <w:tc>
          <w:tcPr>
            <w:tcW w:w="1620" w:type="dxa"/>
          </w:tcPr>
          <w:p w:rsidR="001629A8" w:rsidRPr="00544173" w:rsidRDefault="001629A8" w:rsidP="00F947FC">
            <w:pPr>
              <w:pStyle w:val="libVar0"/>
              <w:rPr>
                <w:rtl/>
              </w:rPr>
            </w:pPr>
            <w:r w:rsidRPr="00544173">
              <w:rPr>
                <w:rtl/>
              </w:rPr>
              <w:t xml:space="preserve"> الامام الرضا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67</w:t>
            </w:r>
          </w:p>
        </w:tc>
      </w:tr>
      <w:tr w:rsidR="001629A8" w:rsidRPr="00544173" w:rsidTr="009B32A5">
        <w:tc>
          <w:tcPr>
            <w:tcW w:w="3699" w:type="dxa"/>
          </w:tcPr>
          <w:p w:rsidR="001629A8" w:rsidRPr="00544173" w:rsidRDefault="001629A8" w:rsidP="00F947FC">
            <w:pPr>
              <w:pStyle w:val="libVar0"/>
              <w:rPr>
                <w:rtl/>
              </w:rPr>
            </w:pPr>
            <w:r w:rsidRPr="00544173">
              <w:rPr>
                <w:rtl/>
              </w:rPr>
              <w:t xml:space="preserve">توقوا آخر دولة بني العبّاس فان لهم </w:t>
            </w:r>
          </w:p>
        </w:tc>
        <w:tc>
          <w:tcPr>
            <w:tcW w:w="1620" w:type="dxa"/>
          </w:tcPr>
          <w:p w:rsidR="001629A8" w:rsidRPr="00544173" w:rsidRDefault="001629A8" w:rsidP="00F947FC">
            <w:pPr>
              <w:pStyle w:val="libVar0"/>
              <w:rPr>
                <w:rtl/>
              </w:rPr>
            </w:pPr>
            <w:r w:rsidRPr="00544173">
              <w:rPr>
                <w:rtl/>
              </w:rPr>
              <w:t xml:space="preserve"> الامام الباقر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280</w:t>
            </w:r>
          </w:p>
        </w:tc>
      </w:tr>
    </w:tbl>
    <w:p w:rsidR="001629A8" w:rsidRPr="00306E27" w:rsidRDefault="001629A8" w:rsidP="00764317">
      <w:pPr>
        <w:pStyle w:val="libCenterBold2"/>
        <w:rPr>
          <w:rtl/>
        </w:rPr>
      </w:pPr>
      <w:r w:rsidRPr="00306E27">
        <w:rPr>
          <w:rtl/>
        </w:rPr>
        <w:t>( ث )</w:t>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F947FC">
            <w:pPr>
              <w:pStyle w:val="libVar0"/>
              <w:rPr>
                <w:rtl/>
              </w:rPr>
            </w:pPr>
            <w:r w:rsidRPr="00544173">
              <w:rPr>
                <w:rtl/>
              </w:rPr>
              <w:t xml:space="preserve"> ثبتت عليك الحجة وظهر لك الحق وذهب </w:t>
            </w:r>
          </w:p>
        </w:tc>
        <w:tc>
          <w:tcPr>
            <w:tcW w:w="1620" w:type="dxa"/>
          </w:tcPr>
          <w:p w:rsidR="001629A8" w:rsidRPr="00544173" w:rsidRDefault="001629A8" w:rsidP="00F947FC">
            <w:pPr>
              <w:pStyle w:val="libVar0"/>
              <w:rPr>
                <w:rtl/>
              </w:rPr>
            </w:pPr>
            <w:r w:rsidRPr="00544173">
              <w:rPr>
                <w:rtl/>
              </w:rPr>
              <w:t xml:space="preserve"> الامام المهدي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268</w:t>
            </w:r>
          </w:p>
        </w:tc>
      </w:tr>
      <w:tr w:rsidR="001629A8" w:rsidRPr="00544173" w:rsidTr="009B32A5">
        <w:tc>
          <w:tcPr>
            <w:tcW w:w="3699" w:type="dxa"/>
          </w:tcPr>
          <w:p w:rsidR="001629A8" w:rsidRPr="00544173" w:rsidRDefault="001629A8" w:rsidP="00F947FC">
            <w:pPr>
              <w:pStyle w:val="libVar0"/>
              <w:rPr>
                <w:rtl/>
              </w:rPr>
            </w:pPr>
            <w:r w:rsidRPr="00544173">
              <w:rPr>
                <w:rtl/>
              </w:rPr>
              <w:t xml:space="preserve">ثكلتك أمّك يا ابن يزيد </w:t>
            </w:r>
          </w:p>
        </w:tc>
        <w:tc>
          <w:tcPr>
            <w:tcW w:w="1620" w:type="dxa"/>
          </w:tcPr>
          <w:p w:rsidR="001629A8" w:rsidRPr="00544173" w:rsidRDefault="001629A8" w:rsidP="00F947FC">
            <w:pPr>
              <w:pStyle w:val="libVar0"/>
              <w:rPr>
                <w:rtl/>
              </w:rPr>
            </w:pPr>
            <w:r w:rsidRPr="00544173">
              <w:rPr>
                <w:rtl/>
              </w:rPr>
              <w:t xml:space="preserve"> الامام الحسين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449</w:t>
            </w:r>
          </w:p>
        </w:tc>
      </w:tr>
      <w:tr w:rsidR="001629A8" w:rsidRPr="00544173" w:rsidTr="009B32A5">
        <w:tc>
          <w:tcPr>
            <w:tcW w:w="3699" w:type="dxa"/>
          </w:tcPr>
          <w:p w:rsidR="001629A8" w:rsidRPr="00544173" w:rsidRDefault="001629A8" w:rsidP="00F947FC">
            <w:pPr>
              <w:pStyle w:val="libVar0"/>
              <w:rPr>
                <w:rtl/>
              </w:rPr>
            </w:pPr>
            <w:r w:rsidRPr="00544173">
              <w:rPr>
                <w:rtl/>
              </w:rPr>
              <w:t xml:space="preserve">ثم انه ينفلق عن صورة كالطاووس </w:t>
            </w:r>
          </w:p>
        </w:tc>
        <w:tc>
          <w:tcPr>
            <w:tcW w:w="1620" w:type="dxa"/>
          </w:tcPr>
          <w:p w:rsidR="001629A8" w:rsidRPr="00544173" w:rsidRDefault="001629A8" w:rsidP="00F947FC">
            <w:pPr>
              <w:pStyle w:val="libVar0"/>
              <w:rPr>
                <w:rtl/>
              </w:rPr>
            </w:pPr>
            <w:r w:rsidRPr="00544173">
              <w:rPr>
                <w:rtl/>
              </w:rPr>
              <w:t xml:space="preserve"> الامام الصادق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544</w:t>
            </w:r>
          </w:p>
        </w:tc>
      </w:tr>
      <w:tr w:rsidR="001629A8" w:rsidRPr="00544173" w:rsidTr="009B32A5">
        <w:tc>
          <w:tcPr>
            <w:tcW w:w="3699" w:type="dxa"/>
          </w:tcPr>
          <w:p w:rsidR="001629A8" w:rsidRPr="00544173" w:rsidRDefault="001629A8" w:rsidP="00F947FC">
            <w:pPr>
              <w:pStyle w:val="libVar0"/>
              <w:rPr>
                <w:rtl/>
              </w:rPr>
            </w:pPr>
            <w:r w:rsidRPr="00544173">
              <w:rPr>
                <w:rtl/>
              </w:rPr>
              <w:t xml:space="preserve">ثم تمتد الغيبة بولي الله الثاني عشر </w:t>
            </w:r>
          </w:p>
        </w:tc>
        <w:tc>
          <w:tcPr>
            <w:tcW w:w="1620" w:type="dxa"/>
          </w:tcPr>
          <w:p w:rsidR="001629A8" w:rsidRPr="00544173" w:rsidRDefault="001629A8" w:rsidP="00F947FC">
            <w:pPr>
              <w:pStyle w:val="libVar0"/>
              <w:rPr>
                <w:rtl/>
              </w:rPr>
            </w:pPr>
            <w:r w:rsidRPr="00544173">
              <w:rPr>
                <w:rtl/>
              </w:rPr>
              <w:t xml:space="preserve"> الامام السجاد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196</w:t>
            </w:r>
          </w:p>
        </w:tc>
      </w:tr>
    </w:tbl>
    <w:p w:rsidR="001629A8" w:rsidRPr="00306E27" w:rsidRDefault="001629A8" w:rsidP="00764317">
      <w:pPr>
        <w:pStyle w:val="libCenterBold2"/>
        <w:rPr>
          <w:rtl/>
        </w:rPr>
      </w:pPr>
      <w:r w:rsidRPr="00306E27">
        <w:rPr>
          <w:rtl/>
        </w:rPr>
        <w:t>( ج )</w:t>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F947FC">
            <w:pPr>
              <w:pStyle w:val="libVar0"/>
              <w:rPr>
                <w:rtl/>
              </w:rPr>
            </w:pPr>
            <w:r w:rsidRPr="00544173">
              <w:rPr>
                <w:rtl/>
              </w:rPr>
              <w:t xml:space="preserve"> جاءني جبرئيل فعزّاني بابني الحسين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428</w:t>
            </w:r>
          </w:p>
        </w:tc>
      </w:tr>
      <w:tr w:rsidR="001629A8" w:rsidRPr="00544173" w:rsidTr="009B32A5">
        <w:tc>
          <w:tcPr>
            <w:tcW w:w="3699" w:type="dxa"/>
          </w:tcPr>
          <w:p w:rsidR="001629A8" w:rsidRPr="00544173" w:rsidRDefault="001629A8" w:rsidP="00F947FC">
            <w:pPr>
              <w:pStyle w:val="libVar0"/>
              <w:rPr>
                <w:rtl/>
              </w:rPr>
            </w:pPr>
            <w:r w:rsidRPr="00544173">
              <w:rPr>
                <w:rtl/>
              </w:rPr>
              <w:t xml:space="preserve">جزاك الله من ولد خير ما جزى ولدا </w:t>
            </w:r>
          </w:p>
        </w:tc>
        <w:tc>
          <w:tcPr>
            <w:tcW w:w="1620" w:type="dxa"/>
          </w:tcPr>
          <w:p w:rsidR="001629A8" w:rsidRPr="00544173" w:rsidRDefault="001629A8" w:rsidP="00F947FC">
            <w:pPr>
              <w:pStyle w:val="libVar0"/>
              <w:rPr>
                <w:rtl/>
              </w:rPr>
            </w:pPr>
            <w:r w:rsidRPr="00544173">
              <w:rPr>
                <w:rtl/>
              </w:rPr>
              <w:t xml:space="preserve"> الامام الحسين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450</w:t>
            </w:r>
          </w:p>
        </w:tc>
      </w:tr>
      <w:tr w:rsidR="001629A8" w:rsidRPr="00544173" w:rsidTr="009B32A5">
        <w:tc>
          <w:tcPr>
            <w:tcW w:w="3699" w:type="dxa"/>
          </w:tcPr>
          <w:p w:rsidR="001629A8" w:rsidRPr="00544173" w:rsidRDefault="001629A8" w:rsidP="00F947FC">
            <w:pPr>
              <w:pStyle w:val="libVar0"/>
              <w:rPr>
                <w:rtl/>
              </w:rPr>
            </w:pPr>
            <w:r w:rsidRPr="00544173">
              <w:rPr>
                <w:rtl/>
              </w:rPr>
              <w:t>جعلتموني عليه رقيبا</w:t>
            </w:r>
            <w:r>
              <w:rPr>
                <w:rtl/>
              </w:rPr>
              <w:t xml:space="preserve"> أ</w:t>
            </w:r>
            <w:r w:rsidRPr="00544173">
              <w:rPr>
                <w:rtl/>
              </w:rPr>
              <w:t xml:space="preserve">لستم قلتم له </w:t>
            </w:r>
          </w:p>
        </w:tc>
        <w:tc>
          <w:tcPr>
            <w:tcW w:w="1620" w:type="dxa"/>
          </w:tcPr>
          <w:p w:rsidR="001629A8" w:rsidRPr="00544173" w:rsidRDefault="001629A8" w:rsidP="00F947FC">
            <w:pPr>
              <w:pStyle w:val="libVar0"/>
              <w:rPr>
                <w:rtl/>
              </w:rPr>
            </w:pPr>
            <w:r w:rsidRPr="00544173">
              <w:rPr>
                <w:rtl/>
              </w:rPr>
              <w:t xml:space="preserve"> أمير المؤمنين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147</w:t>
            </w:r>
          </w:p>
        </w:tc>
      </w:tr>
      <w:tr w:rsidR="001629A8" w:rsidRPr="00544173" w:rsidTr="009B32A5">
        <w:tc>
          <w:tcPr>
            <w:tcW w:w="3699" w:type="dxa"/>
          </w:tcPr>
          <w:p w:rsidR="001629A8" w:rsidRPr="00544173" w:rsidRDefault="001629A8" w:rsidP="00F947FC">
            <w:pPr>
              <w:pStyle w:val="libVar0"/>
              <w:rPr>
                <w:rtl/>
              </w:rPr>
            </w:pPr>
            <w:r w:rsidRPr="00544173">
              <w:rPr>
                <w:rtl/>
              </w:rPr>
              <w:t xml:space="preserve">الجنة تملكون بها العرب في الدنيا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142</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AA20CE">
            <w:pPr>
              <w:pStyle w:val="libBold2"/>
              <w:rPr>
                <w:rtl/>
              </w:rPr>
            </w:pPr>
            <w:r w:rsidRPr="00544173">
              <w:rPr>
                <w:rtl/>
              </w:rPr>
              <w:lastRenderedPageBreak/>
              <w:t xml:space="preserve">الحديث </w:t>
            </w:r>
          </w:p>
        </w:tc>
        <w:tc>
          <w:tcPr>
            <w:tcW w:w="1620" w:type="dxa"/>
          </w:tcPr>
          <w:p w:rsidR="001629A8" w:rsidRPr="0058068E" w:rsidRDefault="001629A8" w:rsidP="00764317">
            <w:pPr>
              <w:pStyle w:val="libCenterBold2"/>
              <w:rPr>
                <w:rtl/>
              </w:rPr>
            </w:pPr>
            <w:r w:rsidRPr="0058068E">
              <w:rPr>
                <w:rtl/>
              </w:rPr>
              <w:t xml:space="preserve"> المعصوم </w:t>
            </w:r>
            <w:r w:rsidR="00E126AF">
              <w:rPr>
                <w:rStyle w:val="libAlaemChar"/>
                <w:rtl/>
              </w:rPr>
              <w:t>عليه‌السلام</w:t>
            </w:r>
            <w:r w:rsidRPr="0058068E">
              <w:rPr>
                <w:rtl/>
              </w:rPr>
              <w:t xml:space="preserve"> </w:t>
            </w:r>
          </w:p>
        </w:tc>
        <w:tc>
          <w:tcPr>
            <w:tcW w:w="900" w:type="dxa"/>
          </w:tcPr>
          <w:p w:rsidR="001629A8" w:rsidRPr="0058068E" w:rsidRDefault="001629A8" w:rsidP="00764317">
            <w:pPr>
              <w:pStyle w:val="libCenterBold2"/>
              <w:rPr>
                <w:rtl/>
              </w:rPr>
            </w:pPr>
            <w:r w:rsidRPr="0058068E">
              <w:rPr>
                <w:rtl/>
              </w:rPr>
              <w:t xml:space="preserve"> الجزء </w:t>
            </w:r>
          </w:p>
        </w:tc>
        <w:tc>
          <w:tcPr>
            <w:tcW w:w="1368" w:type="dxa"/>
          </w:tcPr>
          <w:p w:rsidR="001629A8" w:rsidRPr="0058068E" w:rsidRDefault="001629A8" w:rsidP="00764317">
            <w:pPr>
              <w:pStyle w:val="libCenterBold2"/>
              <w:rPr>
                <w:rtl/>
              </w:rPr>
            </w:pPr>
            <w:r w:rsidRPr="0058068E">
              <w:rPr>
                <w:rtl/>
              </w:rPr>
              <w:t xml:space="preserve"> الصفحة </w:t>
            </w:r>
          </w:p>
        </w:tc>
      </w:tr>
      <w:tr w:rsidR="001629A8" w:rsidRPr="00544173" w:rsidTr="009B32A5">
        <w:tc>
          <w:tcPr>
            <w:tcW w:w="3699" w:type="dxa"/>
          </w:tcPr>
          <w:p w:rsidR="001629A8" w:rsidRPr="00544173" w:rsidRDefault="001629A8" w:rsidP="00F947FC">
            <w:pPr>
              <w:pStyle w:val="libVar0"/>
              <w:rPr>
                <w:rtl/>
              </w:rPr>
            </w:pPr>
            <w:r w:rsidRPr="00544173">
              <w:rPr>
                <w:rtl/>
              </w:rPr>
              <w:t xml:space="preserve">جواري في جوار رسول الله </w:t>
            </w:r>
          </w:p>
        </w:tc>
        <w:tc>
          <w:tcPr>
            <w:tcW w:w="1620" w:type="dxa"/>
          </w:tcPr>
          <w:p w:rsidR="001629A8" w:rsidRPr="00544173" w:rsidRDefault="001629A8" w:rsidP="00F947FC">
            <w:pPr>
              <w:pStyle w:val="libVar0"/>
              <w:rPr>
                <w:rtl/>
              </w:rPr>
            </w:pPr>
            <w:r w:rsidRPr="00544173">
              <w:rPr>
                <w:rtl/>
              </w:rPr>
              <w:t xml:space="preserve"> فاطمة الزهراء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218</w:t>
            </w:r>
          </w:p>
        </w:tc>
      </w:tr>
    </w:tbl>
    <w:p w:rsidR="001629A8" w:rsidRPr="00306E27" w:rsidRDefault="001629A8" w:rsidP="00764317">
      <w:pPr>
        <w:pStyle w:val="libCenterBold2"/>
        <w:rPr>
          <w:rtl/>
        </w:rPr>
      </w:pPr>
      <w:r w:rsidRPr="00306E27">
        <w:rPr>
          <w:rtl/>
        </w:rPr>
        <w:t>( ح )</w:t>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F947FC">
            <w:pPr>
              <w:pStyle w:val="libVar0"/>
              <w:rPr>
                <w:rtl/>
              </w:rPr>
            </w:pPr>
            <w:r w:rsidRPr="00544173">
              <w:rPr>
                <w:rtl/>
              </w:rPr>
              <w:t xml:space="preserve"> حدثتني أسماء بنت عميس قالت لما كان </w:t>
            </w:r>
          </w:p>
        </w:tc>
        <w:tc>
          <w:tcPr>
            <w:tcW w:w="1620" w:type="dxa"/>
          </w:tcPr>
          <w:p w:rsidR="001629A8" w:rsidRPr="00544173" w:rsidRDefault="001629A8" w:rsidP="00F947FC">
            <w:pPr>
              <w:pStyle w:val="libVar0"/>
              <w:rPr>
                <w:rtl/>
              </w:rPr>
            </w:pPr>
            <w:r w:rsidRPr="00544173">
              <w:rPr>
                <w:rtl/>
              </w:rPr>
              <w:t xml:space="preserve"> الامام السجاد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427</w:t>
            </w:r>
          </w:p>
        </w:tc>
      </w:tr>
      <w:tr w:rsidR="001629A8" w:rsidRPr="00544173" w:rsidTr="009B32A5">
        <w:tc>
          <w:tcPr>
            <w:tcW w:w="3699" w:type="dxa"/>
          </w:tcPr>
          <w:p w:rsidR="001629A8" w:rsidRPr="00544173" w:rsidRDefault="001629A8" w:rsidP="00F947FC">
            <w:pPr>
              <w:pStyle w:val="libVar0"/>
              <w:rPr>
                <w:rtl/>
              </w:rPr>
            </w:pPr>
            <w:r w:rsidRPr="00544173">
              <w:rPr>
                <w:rtl/>
              </w:rPr>
              <w:t xml:space="preserve">حديثي حديث أبي وحديث أبي حديث جدي </w:t>
            </w:r>
          </w:p>
        </w:tc>
        <w:tc>
          <w:tcPr>
            <w:tcW w:w="1620" w:type="dxa"/>
          </w:tcPr>
          <w:p w:rsidR="001629A8" w:rsidRPr="00544173" w:rsidRDefault="001629A8" w:rsidP="00F947FC">
            <w:pPr>
              <w:pStyle w:val="libVar0"/>
              <w:rPr>
                <w:rtl/>
              </w:rPr>
            </w:pPr>
            <w:r w:rsidRPr="00544173">
              <w:rPr>
                <w:rtl/>
              </w:rPr>
              <w:t xml:space="preserve"> الامام الصادق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536</w:t>
            </w:r>
          </w:p>
        </w:tc>
      </w:tr>
      <w:tr w:rsidR="001629A8" w:rsidRPr="00544173" w:rsidTr="009B32A5">
        <w:tc>
          <w:tcPr>
            <w:tcW w:w="3699" w:type="dxa"/>
          </w:tcPr>
          <w:p w:rsidR="001629A8" w:rsidRPr="00544173" w:rsidRDefault="001629A8" w:rsidP="00F947FC">
            <w:pPr>
              <w:pStyle w:val="libVar0"/>
              <w:rPr>
                <w:rtl/>
              </w:rPr>
            </w:pPr>
            <w:r w:rsidRPr="00544173">
              <w:rPr>
                <w:rtl/>
              </w:rPr>
              <w:t xml:space="preserve">حسبنا الله ونعم الوكيل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184</w:t>
            </w:r>
          </w:p>
        </w:tc>
      </w:tr>
      <w:tr w:rsidR="001629A8" w:rsidRPr="00544173" w:rsidTr="009B32A5">
        <w:tc>
          <w:tcPr>
            <w:tcW w:w="3699" w:type="dxa"/>
          </w:tcPr>
          <w:p w:rsidR="001629A8" w:rsidRPr="00544173" w:rsidRDefault="001629A8" w:rsidP="00F947FC">
            <w:pPr>
              <w:pStyle w:val="libVar0"/>
              <w:rPr>
                <w:rtl/>
              </w:rPr>
            </w:pPr>
            <w:r w:rsidRPr="00544173">
              <w:rPr>
                <w:rtl/>
              </w:rPr>
              <w:t xml:space="preserve">حسبنا أن نكون من صالحي قومنا </w:t>
            </w:r>
          </w:p>
        </w:tc>
        <w:tc>
          <w:tcPr>
            <w:tcW w:w="1620" w:type="dxa"/>
          </w:tcPr>
          <w:p w:rsidR="001629A8" w:rsidRPr="00544173" w:rsidRDefault="001629A8" w:rsidP="00F947FC">
            <w:pPr>
              <w:pStyle w:val="libVar0"/>
              <w:rPr>
                <w:rtl/>
              </w:rPr>
            </w:pPr>
            <w:r w:rsidRPr="00544173">
              <w:rPr>
                <w:rtl/>
              </w:rPr>
              <w:t xml:space="preserve"> الامام السجاد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488</w:t>
            </w:r>
          </w:p>
        </w:tc>
      </w:tr>
      <w:tr w:rsidR="001629A8" w:rsidRPr="00544173" w:rsidTr="009B32A5">
        <w:tc>
          <w:tcPr>
            <w:tcW w:w="3699" w:type="dxa"/>
          </w:tcPr>
          <w:p w:rsidR="001629A8" w:rsidRPr="00544173" w:rsidRDefault="001629A8" w:rsidP="00F947FC">
            <w:pPr>
              <w:pStyle w:val="libVar0"/>
              <w:rPr>
                <w:rtl/>
              </w:rPr>
            </w:pPr>
            <w:r w:rsidRPr="00544173">
              <w:rPr>
                <w:rtl/>
              </w:rPr>
              <w:t xml:space="preserve">حسبي الله هو الذي أيّدني بنصره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244</w:t>
            </w:r>
          </w:p>
        </w:tc>
      </w:tr>
      <w:tr w:rsidR="001629A8" w:rsidRPr="00544173" w:rsidTr="009B32A5">
        <w:tc>
          <w:tcPr>
            <w:tcW w:w="3699" w:type="dxa"/>
          </w:tcPr>
          <w:p w:rsidR="001629A8" w:rsidRPr="00544173" w:rsidRDefault="001629A8" w:rsidP="00F947FC">
            <w:pPr>
              <w:pStyle w:val="libVar0"/>
              <w:rPr>
                <w:rtl/>
              </w:rPr>
            </w:pPr>
            <w:r w:rsidRPr="00544173">
              <w:rPr>
                <w:rtl/>
              </w:rPr>
              <w:t xml:space="preserve">الحسن والحسين ابني من أحبهما أحبني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432</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الحسن والحسين سيدا شباب أهل الجنة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407 </w:t>
            </w:r>
          </w:p>
        </w:tc>
      </w:tr>
      <w:tr w:rsidR="001629A8" w:rsidRPr="00492C74" w:rsidTr="009B32A5">
        <w:tc>
          <w:tcPr>
            <w:tcW w:w="3699" w:type="dxa"/>
          </w:tcPr>
          <w:p w:rsidR="001629A8" w:rsidRPr="00492C74" w:rsidRDefault="001629A8" w:rsidP="009B32A5">
            <w:pPr>
              <w:rPr>
                <w:rtl/>
                <w:lang w:bidi="fa-IR"/>
              </w:rPr>
            </w:pPr>
          </w:p>
        </w:tc>
        <w:tc>
          <w:tcPr>
            <w:tcW w:w="1620" w:type="dxa"/>
          </w:tcPr>
          <w:p w:rsidR="001629A8" w:rsidRPr="00492C74" w:rsidRDefault="001629A8" w:rsidP="009B32A5">
            <w:pPr>
              <w:rPr>
                <w:rtl/>
                <w:lang w:bidi="fa-IR"/>
              </w:rPr>
            </w:pPr>
          </w:p>
        </w:tc>
        <w:tc>
          <w:tcPr>
            <w:tcW w:w="900" w:type="dxa"/>
          </w:tcPr>
          <w:p w:rsidR="001629A8" w:rsidRPr="00492C74" w:rsidRDefault="001629A8" w:rsidP="008647C8">
            <w:pPr>
              <w:pStyle w:val="libVarCenter"/>
              <w:rPr>
                <w:rtl/>
              </w:rPr>
            </w:pPr>
            <w:r>
              <w:rPr>
                <w:rFonts w:hint="cs"/>
                <w:rtl/>
              </w:rPr>
              <w:t>2</w:t>
            </w:r>
          </w:p>
        </w:tc>
        <w:tc>
          <w:tcPr>
            <w:tcW w:w="1368" w:type="dxa"/>
          </w:tcPr>
          <w:p w:rsidR="001629A8" w:rsidRPr="00492C74" w:rsidRDefault="001629A8" w:rsidP="008647C8">
            <w:pPr>
              <w:pStyle w:val="libVarCenter"/>
              <w:rPr>
                <w:rtl/>
              </w:rPr>
            </w:pPr>
            <w:r>
              <w:rPr>
                <w:rFonts w:hint="cs"/>
                <w:rtl/>
              </w:rPr>
              <w:t>184</w:t>
            </w:r>
          </w:p>
        </w:tc>
      </w:tr>
      <w:tr w:rsidR="001629A8" w:rsidRPr="00492C74" w:rsidTr="009B32A5">
        <w:tc>
          <w:tcPr>
            <w:tcW w:w="3699" w:type="dxa"/>
          </w:tcPr>
          <w:p w:rsidR="001629A8" w:rsidRPr="00492C74" w:rsidRDefault="001629A8" w:rsidP="00F947FC">
            <w:pPr>
              <w:pStyle w:val="libVar0"/>
              <w:rPr>
                <w:rtl/>
              </w:rPr>
            </w:pPr>
            <w:r w:rsidRPr="00492C74">
              <w:rPr>
                <w:rtl/>
              </w:rPr>
              <w:t xml:space="preserve">حسين مني وأنا من حسين أحب الله من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425</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الذي أجاب دعوتي فيه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170</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الذي جعل مملوكي يأمنني </w:t>
            </w:r>
          </w:p>
        </w:tc>
        <w:tc>
          <w:tcPr>
            <w:tcW w:w="1620" w:type="dxa"/>
          </w:tcPr>
          <w:p w:rsidR="001629A8" w:rsidRPr="00492C74" w:rsidRDefault="001629A8" w:rsidP="00F947FC">
            <w:pPr>
              <w:pStyle w:val="libVar0"/>
              <w:rPr>
                <w:rtl/>
              </w:rPr>
            </w:pPr>
            <w:r w:rsidRPr="00492C74">
              <w:rPr>
                <w:rtl/>
              </w:rPr>
              <w:t xml:space="preserve"> الامام السجاد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491</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الذي كنت في كتبه مذكورا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348</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الذي منّ عليّ بالاسلام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366</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اقرارا بنعمته ولا إله إلاّ </w:t>
            </w:r>
          </w:p>
        </w:tc>
        <w:tc>
          <w:tcPr>
            <w:tcW w:w="1620" w:type="dxa"/>
          </w:tcPr>
          <w:p w:rsidR="001629A8" w:rsidRPr="00492C74" w:rsidRDefault="001629A8" w:rsidP="00F947FC">
            <w:pPr>
              <w:pStyle w:val="libVar0"/>
              <w:rPr>
                <w:rtl/>
              </w:rPr>
            </w:pPr>
            <w:r w:rsidRPr="00492C74">
              <w:rPr>
                <w:rtl/>
              </w:rPr>
              <w:t xml:space="preserve"> الامام الجواد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13</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الحمد لله على كمال الدين وتمام النعمة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263</w:t>
            </w:r>
          </w:p>
        </w:tc>
      </w:tr>
      <w:tr w:rsidR="001629A8" w:rsidRPr="00492C74" w:rsidTr="009B32A5">
        <w:tc>
          <w:tcPr>
            <w:tcW w:w="3699" w:type="dxa"/>
          </w:tcPr>
          <w:p w:rsidR="001629A8" w:rsidRPr="00492C74" w:rsidRDefault="001629A8" w:rsidP="00F947FC">
            <w:pPr>
              <w:pStyle w:val="libVar0"/>
              <w:rPr>
                <w:rtl/>
              </w:rPr>
            </w:pPr>
            <w:r w:rsidRPr="00492C74">
              <w:rPr>
                <w:rtl/>
              </w:rPr>
              <w:t xml:space="preserve">حملتم معكم المماطر </w:t>
            </w:r>
          </w:p>
        </w:tc>
        <w:tc>
          <w:tcPr>
            <w:tcW w:w="1620" w:type="dxa"/>
          </w:tcPr>
          <w:p w:rsidR="001629A8" w:rsidRPr="00492C74" w:rsidRDefault="001629A8" w:rsidP="00F947FC">
            <w:pPr>
              <w:pStyle w:val="libVar0"/>
              <w:rPr>
                <w:rtl/>
              </w:rPr>
            </w:pPr>
            <w:r w:rsidRPr="00492C74">
              <w:rPr>
                <w:rtl/>
              </w:rPr>
              <w:t xml:space="preserve"> الامام الرضا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61</w:t>
            </w:r>
          </w:p>
        </w:tc>
      </w:tr>
    </w:tbl>
    <w:p w:rsidR="001629A8" w:rsidRPr="00163D8F" w:rsidRDefault="001629A8" w:rsidP="00764317">
      <w:pPr>
        <w:pStyle w:val="libCenterBold2"/>
        <w:rPr>
          <w:rtl/>
        </w:rPr>
      </w:pPr>
      <w:r w:rsidRPr="00163D8F">
        <w:rPr>
          <w:rtl/>
        </w:rPr>
        <w:t>( خ )</w:t>
      </w:r>
    </w:p>
    <w:tbl>
      <w:tblPr>
        <w:bidiVisual/>
        <w:tblW w:w="0" w:type="auto"/>
        <w:tblLook w:val="01E0"/>
      </w:tblPr>
      <w:tblGrid>
        <w:gridCol w:w="3699"/>
        <w:gridCol w:w="1620"/>
        <w:gridCol w:w="900"/>
        <w:gridCol w:w="1368"/>
      </w:tblGrid>
      <w:tr w:rsidR="001629A8" w:rsidRPr="00544173" w:rsidTr="009B32A5">
        <w:tc>
          <w:tcPr>
            <w:tcW w:w="3699" w:type="dxa"/>
          </w:tcPr>
          <w:p w:rsidR="001629A8" w:rsidRPr="00544173" w:rsidRDefault="001629A8" w:rsidP="00F947FC">
            <w:pPr>
              <w:pStyle w:val="libVar0"/>
              <w:rPr>
                <w:rtl/>
              </w:rPr>
            </w:pPr>
            <w:r w:rsidRPr="00544173">
              <w:rPr>
                <w:rtl/>
              </w:rPr>
              <w:t xml:space="preserve"> خذ من الكمون والسعتر والملح ودقه وخذ </w:t>
            </w:r>
          </w:p>
        </w:tc>
        <w:tc>
          <w:tcPr>
            <w:tcW w:w="1620" w:type="dxa"/>
          </w:tcPr>
          <w:p w:rsidR="001629A8" w:rsidRPr="00544173" w:rsidRDefault="001629A8" w:rsidP="00F947FC">
            <w:pPr>
              <w:pStyle w:val="libVar0"/>
              <w:rPr>
                <w:rtl/>
              </w:rPr>
            </w:pPr>
            <w:r w:rsidRPr="00544173">
              <w:rPr>
                <w:rtl/>
              </w:rPr>
              <w:t xml:space="preserve"> الامام الرضا </w:t>
            </w:r>
          </w:p>
        </w:tc>
        <w:tc>
          <w:tcPr>
            <w:tcW w:w="900" w:type="dxa"/>
          </w:tcPr>
          <w:p w:rsidR="001629A8" w:rsidRPr="00544173" w:rsidRDefault="001629A8" w:rsidP="008647C8">
            <w:pPr>
              <w:pStyle w:val="libVarCenter"/>
              <w:rPr>
                <w:rtl/>
              </w:rPr>
            </w:pPr>
            <w:r w:rsidRPr="00544173">
              <w:rPr>
                <w:rtl/>
              </w:rPr>
              <w:t xml:space="preserve"> 2 </w:t>
            </w:r>
          </w:p>
        </w:tc>
        <w:tc>
          <w:tcPr>
            <w:tcW w:w="1368" w:type="dxa"/>
          </w:tcPr>
          <w:p w:rsidR="001629A8" w:rsidRPr="00544173" w:rsidRDefault="001629A8" w:rsidP="008647C8">
            <w:pPr>
              <w:pStyle w:val="libVarCenter"/>
              <w:rPr>
                <w:rtl/>
              </w:rPr>
            </w:pPr>
            <w:r w:rsidRPr="00544173">
              <w:rPr>
                <w:rtl/>
              </w:rPr>
              <w:t xml:space="preserve"> 58</w:t>
            </w:r>
          </w:p>
        </w:tc>
      </w:tr>
      <w:tr w:rsidR="001629A8" w:rsidRPr="00544173" w:rsidTr="009B32A5">
        <w:tc>
          <w:tcPr>
            <w:tcW w:w="3699" w:type="dxa"/>
          </w:tcPr>
          <w:p w:rsidR="001629A8" w:rsidRPr="00544173" w:rsidRDefault="001629A8" w:rsidP="00F947FC">
            <w:pPr>
              <w:pStyle w:val="libVar0"/>
              <w:rPr>
                <w:rtl/>
              </w:rPr>
            </w:pPr>
            <w:r w:rsidRPr="00544173">
              <w:rPr>
                <w:rtl/>
              </w:rPr>
              <w:t xml:space="preserve">خذي هذا السيف فقد صدقني اليوم </w:t>
            </w:r>
          </w:p>
        </w:tc>
        <w:tc>
          <w:tcPr>
            <w:tcW w:w="1620" w:type="dxa"/>
          </w:tcPr>
          <w:p w:rsidR="001629A8" w:rsidRPr="00544173" w:rsidRDefault="001629A8" w:rsidP="00F947FC">
            <w:pPr>
              <w:pStyle w:val="libVar0"/>
              <w:rPr>
                <w:rtl/>
              </w:rPr>
            </w:pPr>
            <w:r w:rsidRPr="00544173">
              <w:rPr>
                <w:rtl/>
              </w:rPr>
              <w:t xml:space="preserve"> أمير المؤمنين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379</w:t>
            </w:r>
          </w:p>
        </w:tc>
      </w:tr>
      <w:tr w:rsidR="001629A8" w:rsidRPr="00544173" w:rsidTr="009B32A5">
        <w:tc>
          <w:tcPr>
            <w:tcW w:w="3699" w:type="dxa"/>
          </w:tcPr>
          <w:p w:rsidR="001629A8" w:rsidRPr="00544173" w:rsidRDefault="001629A8" w:rsidP="00F947FC">
            <w:pPr>
              <w:pStyle w:val="libVar0"/>
              <w:rPr>
                <w:rtl/>
              </w:rPr>
            </w:pPr>
            <w:r w:rsidRPr="00544173">
              <w:rPr>
                <w:rtl/>
              </w:rPr>
              <w:t xml:space="preserve">خذيه يا فاطمة فقد أدى بعلك ما عليه وقد </w:t>
            </w:r>
          </w:p>
        </w:tc>
        <w:tc>
          <w:tcPr>
            <w:tcW w:w="1620" w:type="dxa"/>
          </w:tcPr>
          <w:p w:rsidR="001629A8" w:rsidRPr="00544173" w:rsidRDefault="001629A8" w:rsidP="00F947FC">
            <w:pPr>
              <w:pStyle w:val="libVar0"/>
              <w:rPr>
                <w:rtl/>
              </w:rPr>
            </w:pPr>
            <w:r w:rsidRPr="00544173">
              <w:rPr>
                <w:rtl/>
              </w:rPr>
              <w:t xml:space="preserve"> رسول الله </w:t>
            </w:r>
          </w:p>
        </w:tc>
        <w:tc>
          <w:tcPr>
            <w:tcW w:w="900" w:type="dxa"/>
          </w:tcPr>
          <w:p w:rsidR="001629A8" w:rsidRPr="00544173" w:rsidRDefault="001629A8" w:rsidP="008647C8">
            <w:pPr>
              <w:pStyle w:val="libVarCenter"/>
              <w:rPr>
                <w:rtl/>
              </w:rPr>
            </w:pPr>
            <w:r w:rsidRPr="00544173">
              <w:rPr>
                <w:rtl/>
              </w:rPr>
              <w:t xml:space="preserve"> 1 </w:t>
            </w:r>
          </w:p>
        </w:tc>
        <w:tc>
          <w:tcPr>
            <w:tcW w:w="1368" w:type="dxa"/>
          </w:tcPr>
          <w:p w:rsidR="001629A8" w:rsidRPr="00544173" w:rsidRDefault="001629A8" w:rsidP="008647C8">
            <w:pPr>
              <w:pStyle w:val="libVarCenter"/>
              <w:rPr>
                <w:rtl/>
              </w:rPr>
            </w:pPr>
            <w:r w:rsidRPr="00544173">
              <w:rPr>
                <w:rtl/>
              </w:rPr>
              <w:t xml:space="preserve"> 379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AA20CE">
            <w:pPr>
              <w:pStyle w:val="libBold2"/>
              <w:rPr>
                <w:rtl/>
              </w:rPr>
            </w:pPr>
            <w:r w:rsidRPr="00492C74">
              <w:rPr>
                <w:rtl/>
              </w:rPr>
              <w:lastRenderedPageBreak/>
              <w:t xml:space="preserve">الحديث </w:t>
            </w:r>
          </w:p>
        </w:tc>
        <w:tc>
          <w:tcPr>
            <w:tcW w:w="1620" w:type="dxa"/>
          </w:tcPr>
          <w:p w:rsidR="001629A8" w:rsidRPr="0016668D" w:rsidRDefault="001629A8" w:rsidP="00764317">
            <w:pPr>
              <w:pStyle w:val="libCenterBold2"/>
              <w:rPr>
                <w:rtl/>
              </w:rPr>
            </w:pPr>
            <w:r w:rsidRPr="0016668D">
              <w:rPr>
                <w:rtl/>
              </w:rPr>
              <w:t xml:space="preserve"> المعصوم </w:t>
            </w:r>
            <w:r w:rsidR="00E126AF">
              <w:rPr>
                <w:rStyle w:val="libAlaemChar"/>
                <w:rtl/>
              </w:rPr>
              <w:t>عليه‌السلام</w:t>
            </w:r>
            <w:r w:rsidRPr="0016668D">
              <w:rPr>
                <w:rtl/>
              </w:rPr>
              <w:t xml:space="preserve"> </w:t>
            </w:r>
          </w:p>
        </w:tc>
        <w:tc>
          <w:tcPr>
            <w:tcW w:w="900" w:type="dxa"/>
          </w:tcPr>
          <w:p w:rsidR="001629A8" w:rsidRPr="0016668D" w:rsidRDefault="001629A8" w:rsidP="00764317">
            <w:pPr>
              <w:pStyle w:val="libCenterBold2"/>
              <w:rPr>
                <w:rtl/>
              </w:rPr>
            </w:pPr>
            <w:r w:rsidRPr="0016668D">
              <w:rPr>
                <w:rtl/>
              </w:rPr>
              <w:t xml:space="preserve"> الجزء </w:t>
            </w:r>
          </w:p>
        </w:tc>
        <w:tc>
          <w:tcPr>
            <w:tcW w:w="1368" w:type="dxa"/>
          </w:tcPr>
          <w:p w:rsidR="001629A8" w:rsidRPr="0016668D" w:rsidRDefault="001629A8" w:rsidP="00764317">
            <w:pPr>
              <w:pStyle w:val="libCenterBold2"/>
              <w:rPr>
                <w:rtl/>
              </w:rPr>
            </w:pPr>
            <w:r w:rsidRPr="0016668D">
              <w:rPr>
                <w:rtl/>
              </w:rPr>
              <w:t xml:space="preserve"> الصفحة </w:t>
            </w:r>
          </w:p>
        </w:tc>
      </w:tr>
      <w:tr w:rsidR="001629A8" w:rsidRPr="00492C74" w:rsidTr="009B32A5">
        <w:tc>
          <w:tcPr>
            <w:tcW w:w="3699" w:type="dxa"/>
          </w:tcPr>
          <w:p w:rsidR="001629A8" w:rsidRPr="00492C74" w:rsidRDefault="001629A8" w:rsidP="00F947FC">
            <w:pPr>
              <w:pStyle w:val="libVar0"/>
              <w:rPr>
                <w:rtl/>
              </w:rPr>
            </w:pPr>
            <w:r w:rsidRPr="00492C74">
              <w:rPr>
                <w:rtl/>
              </w:rPr>
              <w:t xml:space="preserve">خرج الايمان سائره الى الكفر سائره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381</w:t>
            </w:r>
          </w:p>
        </w:tc>
      </w:tr>
      <w:tr w:rsidR="001629A8" w:rsidRPr="00492C74" w:rsidTr="009B32A5">
        <w:tc>
          <w:tcPr>
            <w:tcW w:w="3699" w:type="dxa"/>
          </w:tcPr>
          <w:p w:rsidR="001629A8" w:rsidRPr="00492C74" w:rsidRDefault="001629A8" w:rsidP="00F947FC">
            <w:pPr>
              <w:pStyle w:val="libVar0"/>
              <w:rPr>
                <w:rtl/>
              </w:rPr>
            </w:pPr>
            <w:r w:rsidRPr="00492C74">
              <w:rPr>
                <w:rtl/>
              </w:rPr>
              <w:t xml:space="preserve">خرج رسول الله في غزوة الفتح فصام </w:t>
            </w:r>
          </w:p>
        </w:tc>
        <w:tc>
          <w:tcPr>
            <w:tcW w:w="1620" w:type="dxa"/>
          </w:tcPr>
          <w:p w:rsidR="001629A8" w:rsidRPr="00492C74" w:rsidRDefault="001629A8" w:rsidP="00F947FC">
            <w:pPr>
              <w:pStyle w:val="libVar0"/>
              <w:rPr>
                <w:rtl/>
              </w:rPr>
            </w:pPr>
            <w:r w:rsidRPr="00492C74">
              <w:rPr>
                <w:rtl/>
              </w:rPr>
              <w:t xml:space="preserve"> الامام الباقر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219</w:t>
            </w:r>
          </w:p>
        </w:tc>
      </w:tr>
      <w:tr w:rsidR="001629A8" w:rsidRPr="00492C74" w:rsidTr="009B32A5">
        <w:tc>
          <w:tcPr>
            <w:tcW w:w="3699" w:type="dxa"/>
          </w:tcPr>
          <w:p w:rsidR="001629A8" w:rsidRPr="00492C74" w:rsidRDefault="001629A8" w:rsidP="00F947FC">
            <w:pPr>
              <w:pStyle w:val="libVar0"/>
              <w:rPr>
                <w:rtl/>
              </w:rPr>
            </w:pPr>
            <w:r w:rsidRPr="00492C74">
              <w:rPr>
                <w:rtl/>
              </w:rPr>
              <w:t xml:space="preserve">خرجنا مع الحسين فما نزل منزلا ولا </w:t>
            </w:r>
          </w:p>
        </w:tc>
        <w:tc>
          <w:tcPr>
            <w:tcW w:w="1620" w:type="dxa"/>
          </w:tcPr>
          <w:p w:rsidR="001629A8" w:rsidRPr="00492C74" w:rsidRDefault="001629A8" w:rsidP="00F947FC">
            <w:pPr>
              <w:pStyle w:val="libVar0"/>
              <w:rPr>
                <w:rtl/>
              </w:rPr>
            </w:pPr>
            <w:r w:rsidRPr="00492C74">
              <w:rPr>
                <w:rtl/>
              </w:rPr>
              <w:t xml:space="preserve"> الامام السجاد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429</w:t>
            </w:r>
          </w:p>
        </w:tc>
      </w:tr>
      <w:tr w:rsidR="001629A8" w:rsidRPr="00492C74" w:rsidTr="009B32A5">
        <w:tc>
          <w:tcPr>
            <w:tcW w:w="3699" w:type="dxa"/>
          </w:tcPr>
          <w:p w:rsidR="001629A8" w:rsidRPr="00492C74" w:rsidRDefault="001629A8" w:rsidP="00F947FC">
            <w:pPr>
              <w:pStyle w:val="libVar0"/>
              <w:rPr>
                <w:rtl/>
              </w:rPr>
            </w:pPr>
            <w:r w:rsidRPr="00492C74">
              <w:rPr>
                <w:rtl/>
              </w:rPr>
              <w:t xml:space="preserve">خروج الثلاثة السفياني والخراساني </w:t>
            </w:r>
          </w:p>
        </w:tc>
        <w:tc>
          <w:tcPr>
            <w:tcW w:w="1620" w:type="dxa"/>
          </w:tcPr>
          <w:p w:rsidR="001629A8" w:rsidRPr="00492C74" w:rsidRDefault="001629A8" w:rsidP="00F947FC">
            <w:pPr>
              <w:pStyle w:val="libVar0"/>
              <w:rPr>
                <w:rtl/>
              </w:rPr>
            </w:pPr>
            <w:r w:rsidRPr="00492C74">
              <w:rPr>
                <w:rtl/>
              </w:rPr>
              <w:t xml:space="preserve"> الامام الصادق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284</w:t>
            </w:r>
          </w:p>
        </w:tc>
      </w:tr>
      <w:tr w:rsidR="001629A8" w:rsidRPr="00492C74" w:rsidTr="009B32A5">
        <w:tc>
          <w:tcPr>
            <w:tcW w:w="3699" w:type="dxa"/>
          </w:tcPr>
          <w:p w:rsidR="001629A8" w:rsidRPr="00492C74" w:rsidRDefault="001629A8" w:rsidP="00F947FC">
            <w:pPr>
              <w:pStyle w:val="libVar0"/>
              <w:rPr>
                <w:rtl/>
              </w:rPr>
            </w:pPr>
            <w:r w:rsidRPr="00492C74">
              <w:rPr>
                <w:rtl/>
              </w:rPr>
              <w:t xml:space="preserve">الخلف من بعدي الحسن فكيف لكم </w:t>
            </w:r>
          </w:p>
        </w:tc>
        <w:tc>
          <w:tcPr>
            <w:tcW w:w="1620" w:type="dxa"/>
          </w:tcPr>
          <w:p w:rsidR="001629A8" w:rsidRPr="00492C74" w:rsidRDefault="001629A8" w:rsidP="00F947FC">
            <w:pPr>
              <w:pStyle w:val="libVar0"/>
              <w:rPr>
                <w:rtl/>
              </w:rPr>
            </w:pPr>
            <w:r w:rsidRPr="00492C74">
              <w:rPr>
                <w:rtl/>
              </w:rPr>
              <w:t xml:space="preserve"> الامام الهادي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136</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خلوا سبيلها فانها مأمورة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154</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خلوا عنها فانها مأمورة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153</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خمس قبل قيام القائم اليماني والسفياني </w:t>
            </w:r>
          </w:p>
        </w:tc>
        <w:tc>
          <w:tcPr>
            <w:tcW w:w="1620" w:type="dxa"/>
          </w:tcPr>
          <w:p w:rsidR="001629A8" w:rsidRPr="00492C74" w:rsidRDefault="001629A8" w:rsidP="00F947FC">
            <w:pPr>
              <w:pStyle w:val="libVar0"/>
              <w:rPr>
                <w:rtl/>
              </w:rPr>
            </w:pPr>
            <w:r w:rsidRPr="00492C74">
              <w:rPr>
                <w:rtl/>
              </w:rPr>
              <w:t xml:space="preserve"> الامام الصادق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279</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خير الخلق بعدي وسيدهم أخي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184</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خير نساء العالمين مريم بنت عمران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295</w:t>
            </w:r>
          </w:p>
        </w:tc>
      </w:tr>
      <w:tr w:rsidR="001629A8" w:rsidRPr="00492C74" w:rsidTr="009B32A5">
        <w:tc>
          <w:tcPr>
            <w:tcW w:w="3699" w:type="dxa"/>
          </w:tcPr>
          <w:p w:rsidR="001629A8" w:rsidRPr="00492C74" w:rsidRDefault="001629A8" w:rsidP="00F947FC">
            <w:pPr>
              <w:pStyle w:val="libVar0"/>
              <w:rPr>
                <w:rtl/>
              </w:rPr>
            </w:pPr>
            <w:r w:rsidRPr="00492C74">
              <w:rPr>
                <w:rtl/>
              </w:rPr>
              <w:t xml:space="preserve">خيرا رأيت تلد فاطمة غلاما فيكون في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426</w:t>
            </w:r>
          </w:p>
        </w:tc>
      </w:tr>
    </w:tbl>
    <w:p w:rsidR="001629A8" w:rsidRPr="00163D8F" w:rsidRDefault="001629A8" w:rsidP="00764317">
      <w:pPr>
        <w:pStyle w:val="libCenterBold2"/>
        <w:rPr>
          <w:rtl/>
        </w:rPr>
      </w:pPr>
      <w:r w:rsidRPr="00163D8F">
        <w:rPr>
          <w:rtl/>
        </w:rPr>
        <w:t>( د )</w:t>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F947FC">
            <w:pPr>
              <w:pStyle w:val="libVar0"/>
              <w:rPr>
                <w:rtl/>
              </w:rPr>
            </w:pPr>
            <w:r w:rsidRPr="00492C74">
              <w:rPr>
                <w:rtl/>
              </w:rPr>
              <w:t xml:space="preserve"> دخلت على جابر بن عبد الله فسلّمت عليه </w:t>
            </w:r>
          </w:p>
        </w:tc>
        <w:tc>
          <w:tcPr>
            <w:tcW w:w="1620" w:type="dxa"/>
          </w:tcPr>
          <w:p w:rsidR="001629A8" w:rsidRPr="00492C74" w:rsidRDefault="001629A8" w:rsidP="00F947FC">
            <w:pPr>
              <w:pStyle w:val="libVar0"/>
              <w:rPr>
                <w:rtl/>
              </w:rPr>
            </w:pPr>
            <w:r w:rsidRPr="00492C74">
              <w:rPr>
                <w:rtl/>
              </w:rPr>
              <w:t xml:space="preserve"> الامام الباقر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506</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دخلت العمرة في الحج هكذا الى يوم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260</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دعنا ويحك ننزل في هذه القرية أو هذه </w:t>
            </w:r>
          </w:p>
        </w:tc>
        <w:tc>
          <w:tcPr>
            <w:tcW w:w="1620" w:type="dxa"/>
          </w:tcPr>
          <w:p w:rsidR="001629A8" w:rsidRPr="00492C74" w:rsidRDefault="001629A8" w:rsidP="00F947FC">
            <w:pPr>
              <w:pStyle w:val="libVar0"/>
              <w:rPr>
                <w:rtl/>
              </w:rPr>
            </w:pPr>
            <w:r w:rsidRPr="00492C74">
              <w:rPr>
                <w:rtl/>
              </w:rPr>
              <w:t xml:space="preserve"> الامام الحسين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451</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دعوة أبي ابراهيم وبشرى عيسى ورأت أمّي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56</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دعوا الناقة فانها مأمورة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157</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دعوه فانه سيكون له أتباع يمرقون من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388</w:t>
            </w:r>
          </w:p>
        </w:tc>
      </w:tr>
      <w:tr w:rsidR="001629A8" w:rsidRPr="00492C74" w:rsidTr="009B32A5">
        <w:tc>
          <w:tcPr>
            <w:tcW w:w="3699" w:type="dxa"/>
          </w:tcPr>
          <w:p w:rsidR="001629A8" w:rsidRPr="00492C74" w:rsidRDefault="001629A8" w:rsidP="00F947FC">
            <w:pPr>
              <w:pStyle w:val="libVar0"/>
              <w:rPr>
                <w:rtl/>
              </w:rPr>
            </w:pPr>
            <w:r w:rsidRPr="00492C74">
              <w:rPr>
                <w:rtl/>
              </w:rPr>
              <w:t xml:space="preserve">دعوهنّ فانهنّ صوائح تتبعها نوائح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311</w:t>
            </w:r>
          </w:p>
        </w:tc>
      </w:tr>
    </w:tbl>
    <w:p w:rsidR="001629A8" w:rsidRPr="00163D8F" w:rsidRDefault="001629A8" w:rsidP="00764317">
      <w:pPr>
        <w:pStyle w:val="libCenterBold2"/>
        <w:rPr>
          <w:rtl/>
        </w:rPr>
      </w:pPr>
      <w:r w:rsidRPr="00163D8F">
        <w:rPr>
          <w:rtl/>
        </w:rPr>
        <w:t>( ذ )</w:t>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F947FC">
            <w:pPr>
              <w:pStyle w:val="libVar0"/>
              <w:rPr>
                <w:rtl/>
              </w:rPr>
            </w:pPr>
            <w:r w:rsidRPr="00492C74">
              <w:rPr>
                <w:rtl/>
              </w:rPr>
              <w:t xml:space="preserve"> ذاك أقصر لعمره عد من يومك هذا خمسة </w:t>
            </w:r>
          </w:p>
        </w:tc>
        <w:tc>
          <w:tcPr>
            <w:tcW w:w="1620" w:type="dxa"/>
          </w:tcPr>
          <w:p w:rsidR="001629A8" w:rsidRPr="00492C74" w:rsidRDefault="001629A8" w:rsidP="00F947FC">
            <w:pPr>
              <w:pStyle w:val="libVar0"/>
              <w:rPr>
                <w:rtl/>
              </w:rPr>
            </w:pPr>
            <w:r w:rsidRPr="00492C74">
              <w:rPr>
                <w:rtl/>
              </w:rPr>
              <w:t xml:space="preserve"> الامام العسكري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145</w:t>
            </w:r>
          </w:p>
        </w:tc>
      </w:tr>
      <w:tr w:rsidR="001629A8" w:rsidRPr="00492C74" w:rsidTr="009B32A5">
        <w:tc>
          <w:tcPr>
            <w:tcW w:w="3699" w:type="dxa"/>
          </w:tcPr>
          <w:p w:rsidR="001629A8" w:rsidRPr="00492C74" w:rsidRDefault="001629A8" w:rsidP="00F947FC">
            <w:pPr>
              <w:pStyle w:val="libVar0"/>
              <w:rPr>
                <w:rtl/>
              </w:rPr>
            </w:pPr>
            <w:r w:rsidRPr="00492C74">
              <w:rPr>
                <w:rtl/>
              </w:rPr>
              <w:t xml:space="preserve">ذاك شيطان يقال له خنزب فاذا خشيت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249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AA20CE">
            <w:pPr>
              <w:pStyle w:val="libBold2"/>
              <w:rPr>
                <w:rtl/>
              </w:rPr>
            </w:pPr>
            <w:r w:rsidRPr="00492C74">
              <w:rPr>
                <w:rtl/>
              </w:rPr>
              <w:lastRenderedPageBreak/>
              <w:t xml:space="preserve">الحديث </w:t>
            </w:r>
          </w:p>
        </w:tc>
        <w:tc>
          <w:tcPr>
            <w:tcW w:w="1620" w:type="dxa"/>
          </w:tcPr>
          <w:p w:rsidR="001629A8" w:rsidRPr="00E960AA" w:rsidRDefault="001629A8" w:rsidP="00764317">
            <w:pPr>
              <w:pStyle w:val="libCenterBold2"/>
              <w:rPr>
                <w:rtl/>
              </w:rPr>
            </w:pPr>
            <w:r w:rsidRPr="00E960AA">
              <w:rPr>
                <w:rtl/>
              </w:rPr>
              <w:t xml:space="preserve"> المعصوم </w:t>
            </w:r>
            <w:r w:rsidR="00E126AF">
              <w:rPr>
                <w:rStyle w:val="libAlaemChar"/>
                <w:rtl/>
              </w:rPr>
              <w:t>عليه‌السلام</w:t>
            </w:r>
            <w:r w:rsidRPr="00E960AA">
              <w:rPr>
                <w:rtl/>
              </w:rPr>
              <w:t xml:space="preserve"> </w:t>
            </w:r>
          </w:p>
        </w:tc>
        <w:tc>
          <w:tcPr>
            <w:tcW w:w="900" w:type="dxa"/>
          </w:tcPr>
          <w:p w:rsidR="001629A8" w:rsidRPr="00E960AA" w:rsidRDefault="001629A8" w:rsidP="00764317">
            <w:pPr>
              <w:pStyle w:val="libCenterBold2"/>
              <w:rPr>
                <w:rtl/>
              </w:rPr>
            </w:pPr>
            <w:r w:rsidRPr="00E960AA">
              <w:rPr>
                <w:rtl/>
              </w:rPr>
              <w:t xml:space="preserve"> الجزء </w:t>
            </w:r>
          </w:p>
        </w:tc>
        <w:tc>
          <w:tcPr>
            <w:tcW w:w="1368" w:type="dxa"/>
          </w:tcPr>
          <w:p w:rsidR="001629A8" w:rsidRPr="00E960AA" w:rsidRDefault="001629A8" w:rsidP="00764317">
            <w:pPr>
              <w:pStyle w:val="libCenterBold2"/>
              <w:rPr>
                <w:rtl/>
              </w:rPr>
            </w:pPr>
            <w:r w:rsidRPr="00E960AA">
              <w:rPr>
                <w:rtl/>
              </w:rPr>
              <w:t xml:space="preserve"> الصفحة </w:t>
            </w:r>
          </w:p>
        </w:tc>
      </w:tr>
      <w:tr w:rsidR="001629A8" w:rsidRPr="00492C74" w:rsidTr="009B32A5">
        <w:tc>
          <w:tcPr>
            <w:tcW w:w="3699" w:type="dxa"/>
          </w:tcPr>
          <w:p w:rsidR="001629A8" w:rsidRPr="00492C74" w:rsidRDefault="001629A8" w:rsidP="00F947FC">
            <w:pPr>
              <w:pStyle w:val="libVar0"/>
              <w:rPr>
                <w:rtl/>
              </w:rPr>
            </w:pPr>
            <w:r w:rsidRPr="00492C74">
              <w:rPr>
                <w:rtl/>
              </w:rPr>
              <w:t xml:space="preserve">ذاك قول الله عز وجل ولنبلونكم </w:t>
            </w:r>
          </w:p>
        </w:tc>
        <w:tc>
          <w:tcPr>
            <w:tcW w:w="1620" w:type="dxa"/>
          </w:tcPr>
          <w:p w:rsidR="001629A8" w:rsidRPr="00492C74" w:rsidRDefault="001629A8" w:rsidP="00F947FC">
            <w:pPr>
              <w:pStyle w:val="libVar0"/>
              <w:rPr>
                <w:rtl/>
              </w:rPr>
            </w:pPr>
            <w:r w:rsidRPr="00492C74">
              <w:rPr>
                <w:rtl/>
              </w:rPr>
              <w:t xml:space="preserve"> الامام الصادق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280</w:t>
            </w:r>
          </w:p>
        </w:tc>
      </w:tr>
      <w:tr w:rsidR="001629A8" w:rsidRPr="00492C74" w:rsidTr="009B32A5">
        <w:tc>
          <w:tcPr>
            <w:tcW w:w="3699" w:type="dxa"/>
          </w:tcPr>
          <w:p w:rsidR="001629A8" w:rsidRPr="00492C74" w:rsidRDefault="001629A8" w:rsidP="00F947FC">
            <w:pPr>
              <w:pStyle w:val="libVar0"/>
              <w:rPr>
                <w:rtl/>
              </w:rPr>
            </w:pPr>
            <w:r w:rsidRPr="00492C74">
              <w:rPr>
                <w:rtl/>
              </w:rPr>
              <w:t xml:space="preserve">ذكر لرسول الله رجل من أصحابه يقال له </w:t>
            </w:r>
          </w:p>
        </w:tc>
        <w:tc>
          <w:tcPr>
            <w:tcW w:w="1620" w:type="dxa"/>
          </w:tcPr>
          <w:p w:rsidR="001629A8" w:rsidRPr="00492C74" w:rsidRDefault="001629A8" w:rsidP="00F947FC">
            <w:pPr>
              <w:pStyle w:val="libVar0"/>
              <w:rPr>
                <w:rtl/>
              </w:rPr>
            </w:pPr>
            <w:r w:rsidRPr="00492C74">
              <w:rPr>
                <w:rtl/>
              </w:rPr>
              <w:t xml:space="preserve"> الامام الباقر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182</w:t>
            </w:r>
          </w:p>
        </w:tc>
      </w:tr>
      <w:tr w:rsidR="001629A8" w:rsidRPr="00492C74" w:rsidTr="009B32A5">
        <w:tc>
          <w:tcPr>
            <w:tcW w:w="3699" w:type="dxa"/>
          </w:tcPr>
          <w:p w:rsidR="001629A8" w:rsidRPr="00492C74" w:rsidRDefault="001629A8" w:rsidP="00F947FC">
            <w:pPr>
              <w:pStyle w:val="libVar0"/>
              <w:rPr>
                <w:rtl/>
              </w:rPr>
            </w:pPr>
            <w:r w:rsidRPr="00492C74">
              <w:rPr>
                <w:rtl/>
              </w:rPr>
              <w:t xml:space="preserve">ذكرت الحواس الخمس وهي لا تنتفع في </w:t>
            </w:r>
          </w:p>
        </w:tc>
        <w:tc>
          <w:tcPr>
            <w:tcW w:w="1620" w:type="dxa"/>
          </w:tcPr>
          <w:p w:rsidR="001629A8" w:rsidRPr="00492C74" w:rsidRDefault="001629A8" w:rsidP="00F947FC">
            <w:pPr>
              <w:pStyle w:val="libVar0"/>
              <w:rPr>
                <w:rtl/>
              </w:rPr>
            </w:pPr>
            <w:r w:rsidRPr="00492C74">
              <w:rPr>
                <w:rtl/>
              </w:rPr>
              <w:t xml:space="preserve"> الامام الصادق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544</w:t>
            </w:r>
          </w:p>
        </w:tc>
      </w:tr>
      <w:tr w:rsidR="001629A8" w:rsidRPr="00492C74" w:rsidTr="009B32A5">
        <w:tc>
          <w:tcPr>
            <w:tcW w:w="3699" w:type="dxa"/>
          </w:tcPr>
          <w:p w:rsidR="001629A8" w:rsidRPr="00492C74" w:rsidRDefault="001629A8" w:rsidP="00F947FC">
            <w:pPr>
              <w:pStyle w:val="libVar0"/>
              <w:rPr>
                <w:rtl/>
              </w:rPr>
            </w:pPr>
            <w:r w:rsidRPr="00492C74">
              <w:rPr>
                <w:rtl/>
              </w:rPr>
              <w:t xml:space="preserve">ذلك صوم الدهر </w:t>
            </w:r>
          </w:p>
        </w:tc>
        <w:tc>
          <w:tcPr>
            <w:tcW w:w="1620" w:type="dxa"/>
          </w:tcPr>
          <w:p w:rsidR="001629A8" w:rsidRPr="00492C74" w:rsidRDefault="001629A8" w:rsidP="00F947FC">
            <w:pPr>
              <w:pStyle w:val="libVar0"/>
              <w:rPr>
                <w:rtl/>
              </w:rPr>
            </w:pPr>
            <w:r w:rsidRPr="00492C74">
              <w:rPr>
                <w:rtl/>
              </w:rPr>
              <w:t xml:space="preserve"> الامام الرضا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64</w:t>
            </w:r>
          </w:p>
        </w:tc>
      </w:tr>
    </w:tbl>
    <w:p w:rsidR="001629A8" w:rsidRPr="00163D8F" w:rsidRDefault="001629A8" w:rsidP="00764317">
      <w:pPr>
        <w:pStyle w:val="libCenterBold2"/>
        <w:rPr>
          <w:rtl/>
        </w:rPr>
      </w:pPr>
      <w:r w:rsidRPr="00163D8F">
        <w:rPr>
          <w:rtl/>
        </w:rPr>
        <w:t>( ر )</w:t>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F947FC">
            <w:pPr>
              <w:pStyle w:val="libVar0"/>
              <w:rPr>
                <w:rtl/>
              </w:rPr>
            </w:pPr>
            <w:r w:rsidRPr="00492C74">
              <w:rPr>
                <w:rtl/>
              </w:rPr>
              <w:t xml:space="preserve"> الرابع من ولدي ابن سيدة الاماء يطهر </w:t>
            </w:r>
          </w:p>
        </w:tc>
        <w:tc>
          <w:tcPr>
            <w:tcW w:w="1620" w:type="dxa"/>
          </w:tcPr>
          <w:p w:rsidR="001629A8" w:rsidRPr="00492C74" w:rsidRDefault="001629A8" w:rsidP="00F947FC">
            <w:pPr>
              <w:pStyle w:val="libVar0"/>
              <w:rPr>
                <w:rtl/>
              </w:rPr>
            </w:pPr>
            <w:r w:rsidRPr="00492C74">
              <w:rPr>
                <w:rtl/>
              </w:rPr>
              <w:t xml:space="preserve"> الامام الرضا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241</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رأيت ذات ليلة فيما يرى النائم كأنّا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90</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رأيت النبي في منامي فشكوت إليه ما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310</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ربّ ان أمّتي حديثو عهد بالجاهلية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261</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ربّ ان تكن حبست عنّا النصر من السماء </w:t>
            </w:r>
          </w:p>
        </w:tc>
        <w:tc>
          <w:tcPr>
            <w:tcW w:w="1620" w:type="dxa"/>
          </w:tcPr>
          <w:p w:rsidR="001629A8" w:rsidRPr="00492C74" w:rsidRDefault="001629A8" w:rsidP="00F947FC">
            <w:pPr>
              <w:pStyle w:val="libVar0"/>
              <w:rPr>
                <w:rtl/>
              </w:rPr>
            </w:pPr>
            <w:r w:rsidRPr="00492C74">
              <w:rPr>
                <w:rtl/>
              </w:rPr>
              <w:t xml:space="preserve"> الامام الحسين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466</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ربّ العباد والبلاد والسبع والشداد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369</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رحمك الله يا مسلم </w:t>
            </w:r>
          </w:p>
        </w:tc>
        <w:tc>
          <w:tcPr>
            <w:tcW w:w="1620" w:type="dxa"/>
          </w:tcPr>
          <w:p w:rsidR="001629A8" w:rsidRPr="00492C74" w:rsidRDefault="001629A8" w:rsidP="00F947FC">
            <w:pPr>
              <w:pStyle w:val="libVar0"/>
              <w:rPr>
                <w:rtl/>
              </w:rPr>
            </w:pPr>
            <w:r w:rsidRPr="00492C74">
              <w:rPr>
                <w:rtl/>
              </w:rPr>
              <w:t xml:space="preserve"> الامام الحسين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463</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رحمك ربك وضعت السلاح ولم يضعه أهل </w:t>
            </w:r>
          </w:p>
        </w:tc>
        <w:tc>
          <w:tcPr>
            <w:tcW w:w="1620" w:type="dxa"/>
          </w:tcPr>
          <w:p w:rsidR="001629A8" w:rsidRPr="00492C74" w:rsidRDefault="001629A8" w:rsidP="00F947FC">
            <w:pPr>
              <w:pStyle w:val="libVar0"/>
              <w:rPr>
                <w:rtl/>
              </w:rPr>
            </w:pPr>
            <w:r w:rsidRPr="00492C74">
              <w:rPr>
                <w:rtl/>
              </w:rPr>
              <w:t xml:space="preserve"> جبرئيل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195</w:t>
            </w:r>
          </w:p>
        </w:tc>
      </w:tr>
      <w:tr w:rsidR="001629A8" w:rsidRPr="00492C74" w:rsidTr="009B32A5">
        <w:tc>
          <w:tcPr>
            <w:tcW w:w="3699" w:type="dxa"/>
          </w:tcPr>
          <w:p w:rsidR="001629A8" w:rsidRPr="00492C74" w:rsidRDefault="001629A8" w:rsidP="00F947FC">
            <w:pPr>
              <w:pStyle w:val="libVar0"/>
              <w:rPr>
                <w:rtl/>
              </w:rPr>
            </w:pPr>
            <w:r w:rsidRPr="00492C74">
              <w:rPr>
                <w:rtl/>
              </w:rPr>
              <w:t xml:space="preserve">ردوا عليّ أخي علي بن أبي طالب وعمي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266</w:t>
            </w:r>
          </w:p>
        </w:tc>
      </w:tr>
      <w:tr w:rsidR="001629A8" w:rsidRPr="00492C74" w:rsidTr="009B32A5">
        <w:tc>
          <w:tcPr>
            <w:tcW w:w="3699" w:type="dxa"/>
          </w:tcPr>
          <w:p w:rsidR="001629A8" w:rsidRPr="00492C74" w:rsidRDefault="001629A8" w:rsidP="00F947FC">
            <w:pPr>
              <w:pStyle w:val="libVar0"/>
              <w:rPr>
                <w:rtl/>
              </w:rPr>
            </w:pPr>
            <w:r w:rsidRPr="00492C74">
              <w:rPr>
                <w:rtl/>
              </w:rPr>
              <w:t xml:space="preserve">ركود الشمس ما بين زوال الشمس الى </w:t>
            </w:r>
          </w:p>
        </w:tc>
        <w:tc>
          <w:tcPr>
            <w:tcW w:w="1620" w:type="dxa"/>
          </w:tcPr>
          <w:p w:rsidR="001629A8" w:rsidRPr="00492C74" w:rsidRDefault="001629A8" w:rsidP="00F947FC">
            <w:pPr>
              <w:pStyle w:val="libVar0"/>
              <w:rPr>
                <w:rtl/>
              </w:rPr>
            </w:pPr>
            <w:r w:rsidRPr="00492C74">
              <w:rPr>
                <w:rtl/>
              </w:rPr>
              <w:t xml:space="preserve"> الامام الباقر </w:t>
            </w:r>
          </w:p>
        </w:tc>
        <w:tc>
          <w:tcPr>
            <w:tcW w:w="900" w:type="dxa"/>
          </w:tcPr>
          <w:p w:rsidR="001629A8" w:rsidRPr="00492C74" w:rsidRDefault="001629A8" w:rsidP="008647C8">
            <w:pPr>
              <w:pStyle w:val="libVarCenter"/>
              <w:rPr>
                <w:rtl/>
              </w:rPr>
            </w:pPr>
            <w:r w:rsidRPr="00492C74">
              <w:rPr>
                <w:rtl/>
              </w:rPr>
              <w:t xml:space="preserve"> 2 </w:t>
            </w:r>
          </w:p>
        </w:tc>
        <w:tc>
          <w:tcPr>
            <w:tcW w:w="1368" w:type="dxa"/>
          </w:tcPr>
          <w:p w:rsidR="001629A8" w:rsidRPr="00492C74" w:rsidRDefault="001629A8" w:rsidP="008647C8">
            <w:pPr>
              <w:pStyle w:val="libVarCenter"/>
              <w:rPr>
                <w:rtl/>
              </w:rPr>
            </w:pPr>
            <w:r w:rsidRPr="00492C74">
              <w:rPr>
                <w:rtl/>
              </w:rPr>
              <w:t xml:space="preserve"> 283</w:t>
            </w:r>
          </w:p>
        </w:tc>
      </w:tr>
      <w:tr w:rsidR="001629A8" w:rsidRPr="00492C74" w:rsidTr="009B32A5">
        <w:tc>
          <w:tcPr>
            <w:tcW w:w="3699" w:type="dxa"/>
          </w:tcPr>
          <w:p w:rsidR="001629A8" w:rsidRPr="00492C74" w:rsidRDefault="001629A8" w:rsidP="00F947FC">
            <w:pPr>
              <w:pStyle w:val="libVar0"/>
              <w:rPr>
                <w:rtl/>
              </w:rPr>
            </w:pPr>
            <w:r w:rsidRPr="00492C74">
              <w:rPr>
                <w:rtl/>
              </w:rPr>
              <w:t xml:space="preserve">رويدك يا أنجشه رفقا بالقوارير </w:t>
            </w:r>
          </w:p>
        </w:tc>
        <w:tc>
          <w:tcPr>
            <w:tcW w:w="1620" w:type="dxa"/>
          </w:tcPr>
          <w:p w:rsidR="001629A8" w:rsidRPr="00492C74" w:rsidRDefault="001629A8" w:rsidP="00F947FC">
            <w:pPr>
              <w:pStyle w:val="libVar0"/>
              <w:rPr>
                <w:rtl/>
              </w:rPr>
            </w:pPr>
            <w:r w:rsidRPr="00492C74">
              <w:rPr>
                <w:rtl/>
              </w:rPr>
              <w:t xml:space="preserve"> رسول الله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287</w:t>
            </w:r>
          </w:p>
        </w:tc>
      </w:tr>
    </w:tbl>
    <w:p w:rsidR="001629A8" w:rsidRPr="00163D8F" w:rsidRDefault="001629A8" w:rsidP="00764317">
      <w:pPr>
        <w:pStyle w:val="libCenterBold2"/>
        <w:rPr>
          <w:rtl/>
        </w:rPr>
      </w:pPr>
      <w:r w:rsidRPr="00163D8F">
        <w:rPr>
          <w:rtl/>
        </w:rPr>
        <w:t>( ز )</w:t>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F947FC">
            <w:pPr>
              <w:pStyle w:val="libVar0"/>
              <w:rPr>
                <w:rtl/>
              </w:rPr>
            </w:pPr>
            <w:r w:rsidRPr="00492C74">
              <w:rPr>
                <w:rtl/>
              </w:rPr>
              <w:t xml:space="preserve"> زارنا رسول الله فعملنا له حريرة </w:t>
            </w:r>
          </w:p>
        </w:tc>
        <w:tc>
          <w:tcPr>
            <w:tcW w:w="1620" w:type="dxa"/>
          </w:tcPr>
          <w:p w:rsidR="001629A8" w:rsidRPr="00492C74" w:rsidRDefault="001629A8" w:rsidP="00F947FC">
            <w:pPr>
              <w:pStyle w:val="libVar0"/>
              <w:rPr>
                <w:rtl/>
              </w:rPr>
            </w:pPr>
            <w:r w:rsidRPr="00492C74">
              <w:rPr>
                <w:rtl/>
              </w:rPr>
              <w:t xml:space="preserve"> أمير المؤمنين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94</w:t>
            </w:r>
          </w:p>
        </w:tc>
      </w:tr>
    </w:tbl>
    <w:p w:rsidR="001629A8" w:rsidRPr="00163D8F" w:rsidRDefault="001629A8" w:rsidP="00764317">
      <w:pPr>
        <w:pStyle w:val="libCenterBold2"/>
        <w:rPr>
          <w:rtl/>
        </w:rPr>
      </w:pPr>
      <w:r w:rsidRPr="00163D8F">
        <w:rPr>
          <w:rtl/>
        </w:rPr>
        <w:t>( س )</w:t>
      </w:r>
    </w:p>
    <w:tbl>
      <w:tblPr>
        <w:bidiVisual/>
        <w:tblW w:w="0" w:type="auto"/>
        <w:tblLook w:val="01E0"/>
      </w:tblPr>
      <w:tblGrid>
        <w:gridCol w:w="3699"/>
        <w:gridCol w:w="1620"/>
        <w:gridCol w:w="900"/>
        <w:gridCol w:w="1368"/>
      </w:tblGrid>
      <w:tr w:rsidR="001629A8" w:rsidRPr="00492C74" w:rsidTr="009B32A5">
        <w:tc>
          <w:tcPr>
            <w:tcW w:w="3699" w:type="dxa"/>
          </w:tcPr>
          <w:p w:rsidR="001629A8" w:rsidRPr="00492C74" w:rsidRDefault="001629A8" w:rsidP="00F947FC">
            <w:pPr>
              <w:pStyle w:val="libVar0"/>
              <w:rPr>
                <w:rtl/>
              </w:rPr>
            </w:pPr>
            <w:r w:rsidRPr="00492C74">
              <w:rPr>
                <w:rtl/>
              </w:rPr>
              <w:t xml:space="preserve"> الساعة انفقأت عين هشام في قبره </w:t>
            </w:r>
          </w:p>
        </w:tc>
        <w:tc>
          <w:tcPr>
            <w:tcW w:w="1620" w:type="dxa"/>
          </w:tcPr>
          <w:p w:rsidR="001629A8" w:rsidRPr="00492C74" w:rsidRDefault="001629A8" w:rsidP="00F947FC">
            <w:pPr>
              <w:pStyle w:val="libVar0"/>
              <w:rPr>
                <w:rtl/>
              </w:rPr>
            </w:pPr>
            <w:r w:rsidRPr="00492C74">
              <w:rPr>
                <w:rtl/>
              </w:rPr>
              <w:t xml:space="preserve"> الامام الصادق </w:t>
            </w:r>
          </w:p>
        </w:tc>
        <w:tc>
          <w:tcPr>
            <w:tcW w:w="900" w:type="dxa"/>
          </w:tcPr>
          <w:p w:rsidR="001629A8" w:rsidRPr="00492C74" w:rsidRDefault="001629A8" w:rsidP="008647C8">
            <w:pPr>
              <w:pStyle w:val="libVarCenter"/>
              <w:rPr>
                <w:rtl/>
              </w:rPr>
            </w:pPr>
            <w:r w:rsidRPr="00492C74">
              <w:rPr>
                <w:rtl/>
              </w:rPr>
              <w:t xml:space="preserve"> 1 </w:t>
            </w:r>
          </w:p>
        </w:tc>
        <w:tc>
          <w:tcPr>
            <w:tcW w:w="1368" w:type="dxa"/>
          </w:tcPr>
          <w:p w:rsidR="001629A8" w:rsidRPr="00492C74" w:rsidRDefault="001629A8" w:rsidP="008647C8">
            <w:pPr>
              <w:pStyle w:val="libVarCenter"/>
              <w:rPr>
                <w:rtl/>
              </w:rPr>
            </w:pPr>
            <w:r w:rsidRPr="00492C74">
              <w:rPr>
                <w:rtl/>
              </w:rPr>
              <w:t xml:space="preserve"> 522</w:t>
            </w:r>
          </w:p>
        </w:tc>
      </w:tr>
    </w:tbl>
    <w:p w:rsidR="001629A8" w:rsidRPr="00E8316C"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AA20CE">
            <w:pPr>
              <w:pStyle w:val="libBold2"/>
              <w:rPr>
                <w:rtl/>
              </w:rPr>
            </w:pPr>
            <w:r w:rsidRPr="00E8316C">
              <w:rPr>
                <w:rtl/>
              </w:rPr>
              <w:lastRenderedPageBreak/>
              <w:t xml:space="preserve">الحديث </w:t>
            </w:r>
          </w:p>
        </w:tc>
        <w:tc>
          <w:tcPr>
            <w:tcW w:w="1620" w:type="dxa"/>
          </w:tcPr>
          <w:p w:rsidR="001629A8" w:rsidRPr="00E960AA" w:rsidRDefault="001629A8" w:rsidP="00764317">
            <w:pPr>
              <w:pStyle w:val="libCenterBold2"/>
              <w:rPr>
                <w:rtl/>
              </w:rPr>
            </w:pPr>
            <w:r w:rsidRPr="00E960AA">
              <w:rPr>
                <w:rtl/>
              </w:rPr>
              <w:t xml:space="preserve"> المعصوم </w:t>
            </w:r>
            <w:r w:rsidR="00E126AF">
              <w:rPr>
                <w:rStyle w:val="libAlaemChar"/>
                <w:rtl/>
              </w:rPr>
              <w:t>عليه‌السلام</w:t>
            </w:r>
            <w:r w:rsidRPr="00E960AA">
              <w:rPr>
                <w:rtl/>
              </w:rPr>
              <w:t xml:space="preserve"> </w:t>
            </w:r>
          </w:p>
        </w:tc>
        <w:tc>
          <w:tcPr>
            <w:tcW w:w="900" w:type="dxa"/>
          </w:tcPr>
          <w:p w:rsidR="001629A8" w:rsidRPr="00E960AA" w:rsidRDefault="001629A8" w:rsidP="00764317">
            <w:pPr>
              <w:pStyle w:val="libCenterBold2"/>
              <w:rPr>
                <w:rtl/>
              </w:rPr>
            </w:pPr>
            <w:r w:rsidRPr="00E960AA">
              <w:rPr>
                <w:rtl/>
              </w:rPr>
              <w:t xml:space="preserve"> الجزء </w:t>
            </w:r>
          </w:p>
        </w:tc>
        <w:tc>
          <w:tcPr>
            <w:tcW w:w="1368" w:type="dxa"/>
          </w:tcPr>
          <w:p w:rsidR="001629A8" w:rsidRPr="00E960AA" w:rsidRDefault="001629A8" w:rsidP="00764317">
            <w:pPr>
              <w:pStyle w:val="libCenterBold2"/>
              <w:rPr>
                <w:rtl/>
              </w:rPr>
            </w:pPr>
            <w:r w:rsidRPr="00E960AA">
              <w:rPr>
                <w:rtl/>
              </w:rPr>
              <w:t xml:space="preserve"> الصفحة </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سألت رسول الله فقلت أنا أحب إليك أم </w:t>
            </w:r>
          </w:p>
        </w:tc>
        <w:tc>
          <w:tcPr>
            <w:tcW w:w="1620" w:type="dxa"/>
          </w:tcPr>
          <w:p w:rsidR="001629A8" w:rsidRPr="00E8316C" w:rsidRDefault="001629A8" w:rsidP="00F947FC">
            <w:pPr>
              <w:pStyle w:val="libVar0"/>
              <w:rPr>
                <w:rtl/>
              </w:rPr>
            </w:pPr>
            <w:r w:rsidRPr="00E8316C">
              <w:rPr>
                <w:rtl/>
              </w:rPr>
              <w:t xml:space="preserve"> أمير المؤمنين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295</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سألت عن القائم واذا قام قضى في الناس </w:t>
            </w:r>
          </w:p>
        </w:tc>
        <w:tc>
          <w:tcPr>
            <w:tcW w:w="1620" w:type="dxa"/>
          </w:tcPr>
          <w:p w:rsidR="001629A8" w:rsidRPr="00E8316C" w:rsidRDefault="001629A8" w:rsidP="00F947FC">
            <w:pPr>
              <w:pStyle w:val="libVar0"/>
              <w:rPr>
                <w:rtl/>
              </w:rPr>
            </w:pPr>
            <w:r w:rsidRPr="00E8316C">
              <w:rPr>
                <w:rtl/>
              </w:rPr>
              <w:t xml:space="preserve"> الامام العسكري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145</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سبع سنين تطول الايام والليالي حتى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290</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سبى رسول يوم حنين أربعة آلاف رأس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233</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ستبعث بعوث فكن في بعث يأتي خراسان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89</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ستدعى الى مثلها فتجيب وأنت على مضض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372</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سترونه عن قريب كثير المال كثير التبع </w:t>
            </w:r>
          </w:p>
        </w:tc>
        <w:tc>
          <w:tcPr>
            <w:tcW w:w="1620" w:type="dxa"/>
          </w:tcPr>
          <w:p w:rsidR="001629A8" w:rsidRPr="00E8316C" w:rsidRDefault="001629A8" w:rsidP="00F947FC">
            <w:pPr>
              <w:pStyle w:val="libVar0"/>
              <w:rPr>
                <w:rtl/>
              </w:rPr>
            </w:pPr>
            <w:r w:rsidRPr="00E8316C">
              <w:rPr>
                <w:rtl/>
              </w:rPr>
              <w:t xml:space="preserve"> الامام الرضا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56</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ستصيبكم شبهة فتبقون بلا علم يرى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238</w:t>
            </w:r>
          </w:p>
        </w:tc>
      </w:tr>
      <w:tr w:rsidR="001629A8" w:rsidRPr="00E8316C" w:rsidTr="009B32A5">
        <w:tc>
          <w:tcPr>
            <w:tcW w:w="3699" w:type="dxa"/>
          </w:tcPr>
          <w:p w:rsidR="001629A8" w:rsidRPr="00E8316C" w:rsidRDefault="001629A8" w:rsidP="00F947FC">
            <w:pPr>
              <w:pStyle w:val="libVar0"/>
              <w:rPr>
                <w:rtl/>
              </w:rPr>
            </w:pPr>
            <w:r w:rsidRPr="00E8316C">
              <w:rPr>
                <w:rtl/>
              </w:rPr>
              <w:t xml:space="preserve">ستكون فى أمّتي فرقة يحسنون القول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92</w:t>
            </w:r>
          </w:p>
        </w:tc>
      </w:tr>
      <w:tr w:rsidR="001629A8" w:rsidRPr="00E8316C" w:rsidTr="009B32A5">
        <w:tc>
          <w:tcPr>
            <w:tcW w:w="3699" w:type="dxa"/>
          </w:tcPr>
          <w:p w:rsidR="001629A8" w:rsidRPr="00E8316C" w:rsidRDefault="001629A8" w:rsidP="00F947FC">
            <w:pPr>
              <w:pStyle w:val="libVar0"/>
              <w:rPr>
                <w:rtl/>
              </w:rPr>
            </w:pPr>
            <w:r w:rsidRPr="00E8316C">
              <w:rPr>
                <w:rtl/>
              </w:rPr>
              <w:t xml:space="preserve">السفل أرفق بنا لمن يأتينا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155</w:t>
            </w:r>
          </w:p>
        </w:tc>
      </w:tr>
      <w:tr w:rsidR="001629A8" w:rsidRPr="00E8316C" w:rsidTr="009B32A5">
        <w:tc>
          <w:tcPr>
            <w:tcW w:w="3699" w:type="dxa"/>
          </w:tcPr>
          <w:p w:rsidR="001629A8" w:rsidRPr="00E8316C" w:rsidRDefault="001629A8" w:rsidP="00F947FC">
            <w:pPr>
              <w:pStyle w:val="libVar0"/>
              <w:rPr>
                <w:rtl/>
              </w:rPr>
            </w:pPr>
            <w:r w:rsidRPr="00E8316C">
              <w:rPr>
                <w:rtl/>
              </w:rPr>
              <w:t xml:space="preserve">السّلام عليك يا أبا ابراهيم </w:t>
            </w:r>
          </w:p>
        </w:tc>
        <w:tc>
          <w:tcPr>
            <w:tcW w:w="1620" w:type="dxa"/>
          </w:tcPr>
          <w:p w:rsidR="001629A8" w:rsidRPr="00E8316C" w:rsidRDefault="001629A8" w:rsidP="00F947FC">
            <w:pPr>
              <w:pStyle w:val="libVar0"/>
              <w:rPr>
                <w:rtl/>
              </w:rPr>
            </w:pPr>
            <w:r w:rsidRPr="00E8316C">
              <w:rPr>
                <w:rtl/>
              </w:rPr>
              <w:t xml:space="preserve"> جبرئيل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43</w:t>
            </w:r>
          </w:p>
        </w:tc>
      </w:tr>
      <w:tr w:rsidR="001629A8" w:rsidRPr="00E8316C" w:rsidTr="009B32A5">
        <w:tc>
          <w:tcPr>
            <w:tcW w:w="3699" w:type="dxa"/>
          </w:tcPr>
          <w:p w:rsidR="001629A8" w:rsidRPr="00E8316C" w:rsidRDefault="001629A8" w:rsidP="00F947FC">
            <w:pPr>
              <w:pStyle w:val="libVar0"/>
              <w:rPr>
                <w:rtl/>
              </w:rPr>
            </w:pPr>
            <w:r w:rsidRPr="00E8316C">
              <w:rPr>
                <w:rtl/>
              </w:rPr>
              <w:t xml:space="preserve">السّلام عليكم أهل القبور ليهنئكم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264</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سلّموا على علي بامرة المؤمنين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307</w:t>
            </w:r>
            <w:r>
              <w:rPr>
                <w:rtl/>
              </w:rPr>
              <w:t xml:space="preserve"> ، </w:t>
            </w:r>
            <w:r w:rsidRPr="00E8316C">
              <w:rPr>
                <w:rtl/>
              </w:rPr>
              <w:t>322</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سلوني قبل أن تفقدوني والله ما تسألوني </w:t>
            </w:r>
          </w:p>
        </w:tc>
        <w:tc>
          <w:tcPr>
            <w:tcW w:w="1620" w:type="dxa"/>
          </w:tcPr>
          <w:p w:rsidR="001629A8" w:rsidRPr="00E8316C" w:rsidRDefault="001629A8" w:rsidP="00F947FC">
            <w:pPr>
              <w:pStyle w:val="libVar0"/>
              <w:rPr>
                <w:rtl/>
              </w:rPr>
            </w:pPr>
            <w:r w:rsidRPr="00E8316C">
              <w:rPr>
                <w:rtl/>
              </w:rPr>
              <w:t xml:space="preserve"> أمير المؤمنين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344</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سمّه باسم ابن هارون </w:t>
            </w:r>
          </w:p>
        </w:tc>
        <w:tc>
          <w:tcPr>
            <w:tcW w:w="1620" w:type="dxa"/>
          </w:tcPr>
          <w:p w:rsidR="001629A8" w:rsidRPr="00E8316C" w:rsidRDefault="001629A8" w:rsidP="00F947FC">
            <w:pPr>
              <w:pStyle w:val="libVar0"/>
              <w:rPr>
                <w:rtl/>
              </w:rPr>
            </w:pPr>
            <w:r w:rsidRPr="00E8316C">
              <w:rPr>
                <w:rtl/>
              </w:rPr>
              <w:t xml:space="preserve"> جبرئيل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427</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سمّه الحسين </w:t>
            </w:r>
          </w:p>
        </w:tc>
        <w:tc>
          <w:tcPr>
            <w:tcW w:w="1620" w:type="dxa"/>
          </w:tcPr>
          <w:p w:rsidR="001629A8" w:rsidRPr="00E8316C" w:rsidRDefault="001629A8" w:rsidP="00F947FC">
            <w:pPr>
              <w:pStyle w:val="libVar0"/>
              <w:rPr>
                <w:rtl/>
              </w:rPr>
            </w:pPr>
            <w:r w:rsidRPr="00E8316C">
              <w:rPr>
                <w:rtl/>
              </w:rPr>
              <w:t xml:space="preserve"> جبرئيل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428</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سنة الفتح ينشق الفرات حتى يدخل أزقة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284</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سوف ترد عليك وما يضرك ألاّ يرد عليك </w:t>
            </w:r>
          </w:p>
        </w:tc>
        <w:tc>
          <w:tcPr>
            <w:tcW w:w="1620" w:type="dxa"/>
          </w:tcPr>
          <w:p w:rsidR="001629A8" w:rsidRPr="00E8316C" w:rsidRDefault="001629A8" w:rsidP="00F947FC">
            <w:pPr>
              <w:pStyle w:val="libVar0"/>
              <w:rPr>
                <w:rtl/>
              </w:rPr>
            </w:pPr>
            <w:r w:rsidRPr="00E8316C">
              <w:rPr>
                <w:rtl/>
              </w:rPr>
              <w:t xml:space="preserve"> الامام الهادي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115</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سيفعل الله ذلك بهم </w:t>
            </w:r>
          </w:p>
        </w:tc>
        <w:tc>
          <w:tcPr>
            <w:tcW w:w="1620" w:type="dxa"/>
          </w:tcPr>
          <w:p w:rsidR="001629A8" w:rsidRPr="00E8316C" w:rsidRDefault="001629A8" w:rsidP="00F947FC">
            <w:pPr>
              <w:pStyle w:val="libVar0"/>
              <w:rPr>
                <w:rtl/>
              </w:rPr>
            </w:pPr>
            <w:r w:rsidRPr="00E8316C">
              <w:rPr>
                <w:rtl/>
              </w:rPr>
              <w:t xml:space="preserve"> الامام الباقر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283</w:t>
            </w:r>
          </w:p>
        </w:tc>
      </w:tr>
      <w:tr w:rsidR="001629A8" w:rsidRPr="00E8316C" w:rsidTr="009B32A5">
        <w:tc>
          <w:tcPr>
            <w:tcW w:w="3699" w:type="dxa"/>
          </w:tcPr>
          <w:p w:rsidR="001629A8" w:rsidRPr="00E8316C" w:rsidRDefault="001629A8" w:rsidP="00F947FC">
            <w:pPr>
              <w:pStyle w:val="libVar0"/>
              <w:rPr>
                <w:rtl/>
              </w:rPr>
            </w:pPr>
            <w:r w:rsidRPr="00E8316C">
              <w:rPr>
                <w:rtl/>
              </w:rPr>
              <w:t xml:space="preserve">سيقتل بعذراء ناس يغضب الله لهم وأهل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93</w:t>
            </w:r>
          </w:p>
        </w:tc>
      </w:tr>
    </w:tbl>
    <w:p w:rsidR="001629A8" w:rsidRPr="00A23FC7" w:rsidRDefault="001629A8" w:rsidP="00764317">
      <w:pPr>
        <w:pStyle w:val="libCenterBold2"/>
        <w:rPr>
          <w:rtl/>
        </w:rPr>
      </w:pPr>
      <w:r w:rsidRPr="00A23FC7">
        <w:rPr>
          <w:rtl/>
        </w:rPr>
        <w:t>( ش )</w:t>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F947FC">
            <w:pPr>
              <w:pStyle w:val="libVar0"/>
              <w:rPr>
                <w:rtl/>
              </w:rPr>
            </w:pPr>
            <w:r w:rsidRPr="00E8316C">
              <w:rPr>
                <w:rtl/>
              </w:rPr>
              <w:t xml:space="preserve"> شاهت الوجوه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83</w:t>
            </w:r>
            <w:r>
              <w:rPr>
                <w:rtl/>
              </w:rPr>
              <w:t xml:space="preserve"> ، </w:t>
            </w:r>
            <w:r w:rsidRPr="00E8316C">
              <w:rPr>
                <w:rtl/>
              </w:rPr>
              <w:t>169</w:t>
            </w:r>
            <w:r>
              <w:rPr>
                <w:rtl/>
              </w:rPr>
              <w:t xml:space="preserve"> ، </w:t>
            </w:r>
            <w:r w:rsidRPr="00E8316C">
              <w:rPr>
                <w:rtl/>
              </w:rPr>
              <w:t>232</w:t>
            </w:r>
            <w:r>
              <w:rPr>
                <w:rtl/>
              </w:rPr>
              <w:t xml:space="preserve"> ، </w:t>
            </w:r>
            <w:r w:rsidRPr="00E8316C">
              <w:rPr>
                <w:rtl/>
              </w:rPr>
              <w:t>376</w:t>
            </w:r>
          </w:p>
        </w:tc>
      </w:tr>
    </w:tbl>
    <w:p w:rsidR="001629A8" w:rsidRPr="00E8316C"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AA20CE">
            <w:pPr>
              <w:pStyle w:val="libBold2"/>
              <w:rPr>
                <w:rtl/>
              </w:rPr>
            </w:pPr>
            <w:r w:rsidRPr="00E8316C">
              <w:rPr>
                <w:rtl/>
              </w:rPr>
              <w:lastRenderedPageBreak/>
              <w:t xml:space="preserve">الحديث </w:t>
            </w:r>
          </w:p>
        </w:tc>
        <w:tc>
          <w:tcPr>
            <w:tcW w:w="1620" w:type="dxa"/>
          </w:tcPr>
          <w:p w:rsidR="001629A8" w:rsidRPr="00E960AA" w:rsidRDefault="001629A8" w:rsidP="00764317">
            <w:pPr>
              <w:pStyle w:val="libCenterBold2"/>
              <w:rPr>
                <w:rtl/>
              </w:rPr>
            </w:pPr>
            <w:r w:rsidRPr="00E960AA">
              <w:rPr>
                <w:rtl/>
              </w:rPr>
              <w:t xml:space="preserve"> المعصوم </w:t>
            </w:r>
            <w:r w:rsidR="00E126AF">
              <w:rPr>
                <w:rStyle w:val="libAlaemChar"/>
                <w:rtl/>
              </w:rPr>
              <w:t>عليه‌السلام</w:t>
            </w:r>
            <w:r w:rsidRPr="00E960AA">
              <w:rPr>
                <w:rtl/>
              </w:rPr>
              <w:t xml:space="preserve"> </w:t>
            </w:r>
          </w:p>
        </w:tc>
        <w:tc>
          <w:tcPr>
            <w:tcW w:w="900" w:type="dxa"/>
          </w:tcPr>
          <w:p w:rsidR="001629A8" w:rsidRPr="00E960AA" w:rsidRDefault="001629A8" w:rsidP="00764317">
            <w:pPr>
              <w:pStyle w:val="libCenterBold2"/>
              <w:rPr>
                <w:rtl/>
              </w:rPr>
            </w:pPr>
            <w:r w:rsidRPr="00E960AA">
              <w:rPr>
                <w:rtl/>
              </w:rPr>
              <w:t xml:space="preserve"> الجزء </w:t>
            </w:r>
          </w:p>
        </w:tc>
        <w:tc>
          <w:tcPr>
            <w:tcW w:w="1368" w:type="dxa"/>
          </w:tcPr>
          <w:p w:rsidR="001629A8" w:rsidRPr="00E960AA" w:rsidRDefault="001629A8" w:rsidP="00764317">
            <w:pPr>
              <w:pStyle w:val="libCenterBold2"/>
              <w:rPr>
                <w:rtl/>
              </w:rPr>
            </w:pPr>
            <w:r w:rsidRPr="00E960AA">
              <w:rPr>
                <w:rtl/>
              </w:rPr>
              <w:t xml:space="preserve"> الصفحة </w:t>
            </w:r>
          </w:p>
        </w:tc>
      </w:tr>
    </w:tbl>
    <w:p w:rsidR="001629A8" w:rsidRPr="00A23FC7" w:rsidRDefault="001629A8" w:rsidP="00764317">
      <w:pPr>
        <w:pStyle w:val="libCenterBold2"/>
        <w:rPr>
          <w:rtl/>
        </w:rPr>
      </w:pPr>
      <w:r w:rsidRPr="00A23FC7">
        <w:rPr>
          <w:rtl/>
        </w:rPr>
        <w:t xml:space="preserve"> ( ص )</w:t>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F947FC">
            <w:pPr>
              <w:pStyle w:val="libVar0"/>
              <w:rPr>
                <w:rtl/>
              </w:rPr>
            </w:pPr>
            <w:r w:rsidRPr="00E8316C">
              <w:rPr>
                <w:rtl/>
              </w:rPr>
              <w:t xml:space="preserve"> صاحب هذا الامر من يقول الناس لم يولد </w:t>
            </w:r>
          </w:p>
        </w:tc>
        <w:tc>
          <w:tcPr>
            <w:tcW w:w="1620" w:type="dxa"/>
          </w:tcPr>
          <w:p w:rsidR="001629A8" w:rsidRPr="00E8316C" w:rsidRDefault="001629A8" w:rsidP="00F947FC">
            <w:pPr>
              <w:pStyle w:val="libVar0"/>
              <w:rPr>
                <w:rtl/>
              </w:rPr>
            </w:pPr>
            <w:r w:rsidRPr="00E8316C">
              <w:rPr>
                <w:rtl/>
              </w:rPr>
              <w:t xml:space="preserve"> الامام العسكري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247</w:t>
            </w:r>
          </w:p>
        </w:tc>
      </w:tr>
      <w:tr w:rsidR="001629A8" w:rsidRPr="00E8316C" w:rsidTr="009B32A5">
        <w:tc>
          <w:tcPr>
            <w:tcW w:w="3699" w:type="dxa"/>
          </w:tcPr>
          <w:p w:rsidR="001629A8" w:rsidRPr="00E8316C" w:rsidRDefault="001629A8" w:rsidP="00F947FC">
            <w:pPr>
              <w:pStyle w:val="libVar0"/>
              <w:rPr>
                <w:rtl/>
              </w:rPr>
            </w:pPr>
            <w:r w:rsidRPr="00E8316C">
              <w:rPr>
                <w:rtl/>
              </w:rPr>
              <w:t xml:space="preserve">صدق الوصف وقرب الوقت هذا صاحب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528</w:t>
            </w:r>
          </w:p>
        </w:tc>
      </w:tr>
      <w:tr w:rsidR="001629A8" w:rsidRPr="00E8316C" w:rsidTr="009B32A5">
        <w:tc>
          <w:tcPr>
            <w:tcW w:w="3699" w:type="dxa"/>
          </w:tcPr>
          <w:p w:rsidR="001629A8" w:rsidRPr="00E8316C" w:rsidRDefault="001629A8" w:rsidP="00F947FC">
            <w:pPr>
              <w:pStyle w:val="libVar0"/>
              <w:rPr>
                <w:rtl/>
              </w:rPr>
            </w:pPr>
            <w:r w:rsidRPr="00E8316C">
              <w:rPr>
                <w:rtl/>
              </w:rPr>
              <w:t xml:space="preserve">صدقت الله جاري ولكن هذا جبرئيل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383</w:t>
            </w:r>
          </w:p>
        </w:tc>
      </w:tr>
      <w:tr w:rsidR="001629A8" w:rsidRPr="00E8316C" w:rsidTr="009B32A5">
        <w:tc>
          <w:tcPr>
            <w:tcW w:w="3699" w:type="dxa"/>
          </w:tcPr>
          <w:p w:rsidR="001629A8" w:rsidRPr="00E8316C" w:rsidRDefault="001629A8" w:rsidP="00F947FC">
            <w:pPr>
              <w:pStyle w:val="libVar0"/>
              <w:rPr>
                <w:rtl/>
              </w:rPr>
            </w:pPr>
            <w:r w:rsidRPr="00E8316C">
              <w:rPr>
                <w:rtl/>
              </w:rPr>
              <w:t xml:space="preserve">صدقت يا محمّد يمد الله في عمرك وتقر </w:t>
            </w:r>
          </w:p>
        </w:tc>
        <w:tc>
          <w:tcPr>
            <w:tcW w:w="1620" w:type="dxa"/>
          </w:tcPr>
          <w:p w:rsidR="001629A8" w:rsidRPr="00E8316C" w:rsidRDefault="001629A8" w:rsidP="00F947FC">
            <w:pPr>
              <w:pStyle w:val="libVar0"/>
              <w:rPr>
                <w:rtl/>
              </w:rPr>
            </w:pPr>
            <w:r w:rsidRPr="00E8316C">
              <w:rPr>
                <w:rtl/>
              </w:rPr>
              <w:t xml:space="preserve"> الامام الكاظم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52</w:t>
            </w:r>
          </w:p>
        </w:tc>
      </w:tr>
    </w:tbl>
    <w:p w:rsidR="001629A8" w:rsidRPr="00A23FC7" w:rsidRDefault="001629A8" w:rsidP="00764317">
      <w:pPr>
        <w:pStyle w:val="libCenterBold2"/>
        <w:rPr>
          <w:rtl/>
        </w:rPr>
      </w:pPr>
      <w:r w:rsidRPr="00A23FC7">
        <w:rPr>
          <w:rtl/>
        </w:rPr>
        <w:t>( ض )</w:t>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F947FC">
            <w:pPr>
              <w:pStyle w:val="libVar0"/>
              <w:rPr>
                <w:rtl/>
              </w:rPr>
            </w:pPr>
            <w:r w:rsidRPr="00E8316C">
              <w:rPr>
                <w:rtl/>
              </w:rPr>
              <w:t xml:space="preserve"> ضاق صدرك يا أبا الصلت </w:t>
            </w:r>
          </w:p>
        </w:tc>
        <w:tc>
          <w:tcPr>
            <w:tcW w:w="1620" w:type="dxa"/>
          </w:tcPr>
          <w:p w:rsidR="001629A8" w:rsidRPr="00E8316C" w:rsidRDefault="001629A8" w:rsidP="00F947FC">
            <w:pPr>
              <w:pStyle w:val="libVar0"/>
              <w:rPr>
                <w:rtl/>
              </w:rPr>
            </w:pPr>
            <w:r w:rsidRPr="00E8316C">
              <w:rPr>
                <w:rtl/>
              </w:rPr>
              <w:t xml:space="preserve"> الامام الجواد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85</w:t>
            </w:r>
          </w:p>
        </w:tc>
      </w:tr>
    </w:tbl>
    <w:p w:rsidR="001629A8" w:rsidRPr="00A23FC7" w:rsidRDefault="001629A8" w:rsidP="00764317">
      <w:pPr>
        <w:pStyle w:val="libCenterBold2"/>
        <w:rPr>
          <w:rtl/>
        </w:rPr>
      </w:pPr>
      <w:r w:rsidRPr="00A23FC7">
        <w:rPr>
          <w:rtl/>
        </w:rPr>
        <w:t>( ط )</w:t>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F947FC">
            <w:pPr>
              <w:pStyle w:val="libVar0"/>
              <w:rPr>
                <w:rtl/>
              </w:rPr>
            </w:pPr>
            <w:r w:rsidRPr="00E8316C">
              <w:rPr>
                <w:rtl/>
              </w:rPr>
              <w:t xml:space="preserve"> طالما آذت الامم أنبياءها</w:t>
            </w:r>
            <w:r>
              <w:rPr>
                <w:rtl/>
              </w:rPr>
              <w:t xml:space="preserve"> أ</w:t>
            </w:r>
            <w:r w:rsidRPr="00E8316C">
              <w:rPr>
                <w:rtl/>
              </w:rPr>
              <w:t xml:space="preserve">ما ترضى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244</w:t>
            </w:r>
          </w:p>
        </w:tc>
      </w:tr>
      <w:tr w:rsidR="001629A8" w:rsidRPr="00E8316C" w:rsidTr="009B32A5">
        <w:tc>
          <w:tcPr>
            <w:tcW w:w="3699" w:type="dxa"/>
          </w:tcPr>
          <w:p w:rsidR="001629A8" w:rsidRPr="00E8316C" w:rsidRDefault="001629A8" w:rsidP="00F947FC">
            <w:pPr>
              <w:pStyle w:val="libVar0"/>
              <w:rPr>
                <w:rtl/>
              </w:rPr>
            </w:pPr>
            <w:r w:rsidRPr="00E8316C">
              <w:rPr>
                <w:rtl/>
              </w:rPr>
              <w:t xml:space="preserve">طوبى لشيعتنا المتمسكين بحبلنا في </w:t>
            </w:r>
          </w:p>
        </w:tc>
        <w:tc>
          <w:tcPr>
            <w:tcW w:w="1620" w:type="dxa"/>
          </w:tcPr>
          <w:p w:rsidR="001629A8" w:rsidRPr="00E8316C" w:rsidRDefault="001629A8" w:rsidP="00F947FC">
            <w:pPr>
              <w:pStyle w:val="libVar0"/>
              <w:rPr>
                <w:rtl/>
              </w:rPr>
            </w:pPr>
            <w:r w:rsidRPr="00E8316C">
              <w:rPr>
                <w:rtl/>
              </w:rPr>
              <w:t xml:space="preserve"> الامام الكاظم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240</w:t>
            </w:r>
          </w:p>
        </w:tc>
      </w:tr>
    </w:tbl>
    <w:p w:rsidR="001629A8" w:rsidRPr="00A23FC7" w:rsidRDefault="001629A8" w:rsidP="00764317">
      <w:pPr>
        <w:pStyle w:val="libCenterBold2"/>
        <w:rPr>
          <w:rtl/>
        </w:rPr>
      </w:pPr>
      <w:r w:rsidRPr="00A23FC7">
        <w:rPr>
          <w:rtl/>
        </w:rPr>
        <w:t>( ع )</w:t>
      </w:r>
    </w:p>
    <w:tbl>
      <w:tblPr>
        <w:bidiVisual/>
        <w:tblW w:w="0" w:type="auto"/>
        <w:tblLook w:val="01E0"/>
      </w:tblPr>
      <w:tblGrid>
        <w:gridCol w:w="3699"/>
        <w:gridCol w:w="1620"/>
        <w:gridCol w:w="900"/>
        <w:gridCol w:w="1368"/>
      </w:tblGrid>
      <w:tr w:rsidR="001629A8" w:rsidRPr="00E8316C" w:rsidTr="009B32A5">
        <w:tc>
          <w:tcPr>
            <w:tcW w:w="3699" w:type="dxa"/>
          </w:tcPr>
          <w:p w:rsidR="001629A8" w:rsidRPr="00E8316C" w:rsidRDefault="001629A8" w:rsidP="00F947FC">
            <w:pPr>
              <w:pStyle w:val="libVar0"/>
              <w:rPr>
                <w:rtl/>
              </w:rPr>
            </w:pPr>
            <w:r w:rsidRPr="00E8316C">
              <w:rPr>
                <w:rtl/>
              </w:rPr>
              <w:t xml:space="preserve"> عبيدك بفنائك مسكينك بفنائك فقيرك </w:t>
            </w:r>
          </w:p>
        </w:tc>
        <w:tc>
          <w:tcPr>
            <w:tcW w:w="1620" w:type="dxa"/>
          </w:tcPr>
          <w:p w:rsidR="001629A8" w:rsidRPr="00E8316C" w:rsidRDefault="001629A8" w:rsidP="00F947FC">
            <w:pPr>
              <w:pStyle w:val="libVar0"/>
              <w:rPr>
                <w:rtl/>
              </w:rPr>
            </w:pPr>
            <w:r w:rsidRPr="00E8316C">
              <w:rPr>
                <w:rtl/>
              </w:rPr>
              <w:t xml:space="preserve"> الامام السجاد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489</w:t>
            </w:r>
          </w:p>
        </w:tc>
      </w:tr>
      <w:tr w:rsidR="001629A8" w:rsidRPr="00E8316C" w:rsidTr="009B32A5">
        <w:tc>
          <w:tcPr>
            <w:tcW w:w="3699" w:type="dxa"/>
          </w:tcPr>
          <w:p w:rsidR="001629A8" w:rsidRPr="00E8316C" w:rsidRDefault="001629A8" w:rsidP="00F947FC">
            <w:pPr>
              <w:pStyle w:val="libVar0"/>
              <w:rPr>
                <w:rtl/>
              </w:rPr>
            </w:pPr>
            <w:r w:rsidRPr="00E8316C">
              <w:rPr>
                <w:rtl/>
              </w:rPr>
              <w:t xml:space="preserve">عزمت عليكم ان لا تصلّوا العصر إلاّ في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195</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علامته أن يكون شيخ السن شاب المنظر </w:t>
            </w:r>
          </w:p>
        </w:tc>
        <w:tc>
          <w:tcPr>
            <w:tcW w:w="1620" w:type="dxa"/>
          </w:tcPr>
          <w:p w:rsidR="001629A8" w:rsidRPr="00E8316C" w:rsidRDefault="001629A8" w:rsidP="00F947FC">
            <w:pPr>
              <w:pStyle w:val="libVar0"/>
              <w:rPr>
                <w:rtl/>
              </w:rPr>
            </w:pPr>
            <w:r w:rsidRPr="00E8316C">
              <w:rPr>
                <w:rtl/>
              </w:rPr>
              <w:t xml:space="preserve"> الامام الرضا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295</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علمنا غابر ومزبور ونكت في القلوب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535</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علّمني ألف باب من العلم فتح لي كل باب </w:t>
            </w:r>
          </w:p>
        </w:tc>
        <w:tc>
          <w:tcPr>
            <w:tcW w:w="1620" w:type="dxa"/>
          </w:tcPr>
          <w:p w:rsidR="001629A8" w:rsidRPr="00E8316C" w:rsidRDefault="001629A8" w:rsidP="00F947FC">
            <w:pPr>
              <w:pStyle w:val="libVar0"/>
              <w:rPr>
                <w:rtl/>
              </w:rPr>
            </w:pPr>
            <w:r w:rsidRPr="00E8316C">
              <w:rPr>
                <w:rtl/>
              </w:rPr>
              <w:t xml:space="preserve"> أمير المؤمنين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318</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علّمني رسول الله ألف باب من العلم </w:t>
            </w:r>
          </w:p>
        </w:tc>
        <w:tc>
          <w:tcPr>
            <w:tcW w:w="1620" w:type="dxa"/>
          </w:tcPr>
          <w:p w:rsidR="001629A8" w:rsidRPr="00E8316C" w:rsidRDefault="001629A8" w:rsidP="00F947FC">
            <w:pPr>
              <w:pStyle w:val="libVar0"/>
              <w:rPr>
                <w:rtl/>
              </w:rPr>
            </w:pPr>
            <w:r w:rsidRPr="00E8316C">
              <w:rPr>
                <w:rtl/>
              </w:rPr>
              <w:t xml:space="preserve"> أمير المؤمنين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267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E8316C" w:rsidTr="009B32A5">
        <w:tc>
          <w:tcPr>
            <w:tcW w:w="3699" w:type="dxa"/>
          </w:tcPr>
          <w:p w:rsidR="001629A8" w:rsidRPr="002B2622" w:rsidRDefault="001629A8" w:rsidP="00AA20CE">
            <w:pPr>
              <w:pStyle w:val="libBold2"/>
              <w:rPr>
                <w:rtl/>
              </w:rPr>
            </w:pPr>
            <w:r w:rsidRPr="002B2622">
              <w:rPr>
                <w:rtl/>
              </w:rPr>
              <w:lastRenderedPageBreak/>
              <w:t xml:space="preserve">الحديث </w:t>
            </w:r>
          </w:p>
        </w:tc>
        <w:tc>
          <w:tcPr>
            <w:tcW w:w="1620" w:type="dxa"/>
          </w:tcPr>
          <w:p w:rsidR="001629A8" w:rsidRPr="0003373D" w:rsidRDefault="001629A8" w:rsidP="00764317">
            <w:pPr>
              <w:pStyle w:val="libCenterBold2"/>
              <w:rPr>
                <w:rtl/>
              </w:rPr>
            </w:pPr>
            <w:r w:rsidRPr="0003373D">
              <w:rPr>
                <w:rtl/>
              </w:rPr>
              <w:t xml:space="preserve"> المعصوم </w:t>
            </w:r>
            <w:r w:rsidR="00E126AF">
              <w:rPr>
                <w:rStyle w:val="libAlaemChar"/>
                <w:rtl/>
              </w:rPr>
              <w:t>عليه‌السلام</w:t>
            </w:r>
            <w:r w:rsidRPr="0003373D">
              <w:rPr>
                <w:rtl/>
              </w:rPr>
              <w:t xml:space="preserve"> </w:t>
            </w:r>
          </w:p>
        </w:tc>
        <w:tc>
          <w:tcPr>
            <w:tcW w:w="900" w:type="dxa"/>
          </w:tcPr>
          <w:p w:rsidR="001629A8" w:rsidRPr="0003373D" w:rsidRDefault="001629A8" w:rsidP="00764317">
            <w:pPr>
              <w:pStyle w:val="libCenterBold2"/>
              <w:rPr>
                <w:rtl/>
              </w:rPr>
            </w:pPr>
            <w:r w:rsidRPr="0003373D">
              <w:rPr>
                <w:rtl/>
              </w:rPr>
              <w:t xml:space="preserve"> الجزء </w:t>
            </w:r>
          </w:p>
        </w:tc>
        <w:tc>
          <w:tcPr>
            <w:tcW w:w="1368" w:type="dxa"/>
          </w:tcPr>
          <w:p w:rsidR="001629A8" w:rsidRPr="0003373D" w:rsidRDefault="001629A8" w:rsidP="00764317">
            <w:pPr>
              <w:pStyle w:val="libCenterBold2"/>
              <w:rPr>
                <w:rtl/>
              </w:rPr>
            </w:pPr>
            <w:r w:rsidRPr="0003373D">
              <w:rPr>
                <w:rtl/>
              </w:rPr>
              <w:t xml:space="preserve"> الصفحة </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على الدنيا بعدك العفاء </w:t>
            </w:r>
          </w:p>
        </w:tc>
        <w:tc>
          <w:tcPr>
            <w:tcW w:w="1620" w:type="dxa"/>
          </w:tcPr>
          <w:p w:rsidR="001629A8" w:rsidRPr="00E8316C" w:rsidRDefault="001629A8" w:rsidP="00F947FC">
            <w:pPr>
              <w:pStyle w:val="libVar0"/>
              <w:rPr>
                <w:rtl/>
              </w:rPr>
            </w:pPr>
            <w:r w:rsidRPr="00E8316C">
              <w:rPr>
                <w:rtl/>
              </w:rPr>
              <w:t xml:space="preserve"> الامام الحسين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464</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علي مع الحق والحق مع علي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316</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علي منّي وأنا منه </w:t>
            </w:r>
          </w:p>
        </w:tc>
        <w:tc>
          <w:tcPr>
            <w:tcW w:w="1620" w:type="dxa"/>
          </w:tcPr>
          <w:p w:rsidR="001629A8" w:rsidRPr="00E8316C" w:rsidRDefault="001629A8" w:rsidP="00F947FC">
            <w:pPr>
              <w:pStyle w:val="libVar0"/>
              <w:rPr>
                <w:rtl/>
              </w:rPr>
            </w:pPr>
            <w:r w:rsidRPr="00E8316C">
              <w:rPr>
                <w:rtl/>
              </w:rPr>
              <w:t xml:space="preserve"> رسول الله </w:t>
            </w:r>
          </w:p>
        </w:tc>
        <w:tc>
          <w:tcPr>
            <w:tcW w:w="900" w:type="dxa"/>
          </w:tcPr>
          <w:p w:rsidR="001629A8" w:rsidRPr="00E8316C" w:rsidRDefault="001629A8" w:rsidP="008647C8">
            <w:pPr>
              <w:pStyle w:val="libVarCenter"/>
              <w:rPr>
                <w:rtl/>
              </w:rPr>
            </w:pPr>
            <w:r w:rsidRPr="00E8316C">
              <w:rPr>
                <w:rtl/>
              </w:rPr>
              <w:t xml:space="preserve"> 1 </w:t>
            </w:r>
          </w:p>
        </w:tc>
        <w:tc>
          <w:tcPr>
            <w:tcW w:w="1368" w:type="dxa"/>
          </w:tcPr>
          <w:p w:rsidR="001629A8" w:rsidRPr="00E8316C" w:rsidRDefault="001629A8" w:rsidP="008647C8">
            <w:pPr>
              <w:pStyle w:val="libVarCenter"/>
              <w:rPr>
                <w:rtl/>
              </w:rPr>
            </w:pPr>
            <w:r w:rsidRPr="00E8316C">
              <w:rPr>
                <w:rtl/>
              </w:rPr>
              <w:t xml:space="preserve"> 315</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عليكم بهذا بعدي فهو والله صاحبكم </w:t>
            </w:r>
          </w:p>
        </w:tc>
        <w:tc>
          <w:tcPr>
            <w:tcW w:w="1620" w:type="dxa"/>
          </w:tcPr>
          <w:p w:rsidR="001629A8" w:rsidRPr="00E8316C" w:rsidRDefault="001629A8" w:rsidP="00F947FC">
            <w:pPr>
              <w:pStyle w:val="libVar0"/>
              <w:rPr>
                <w:rtl/>
              </w:rPr>
            </w:pPr>
            <w:r w:rsidRPr="00E8316C">
              <w:rPr>
                <w:rtl/>
              </w:rPr>
              <w:t xml:space="preserve"> الامام الصادق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12</w:t>
            </w:r>
          </w:p>
        </w:tc>
      </w:tr>
      <w:tr w:rsidR="001629A8" w:rsidRPr="00E8316C" w:rsidTr="009B32A5">
        <w:tc>
          <w:tcPr>
            <w:tcW w:w="3699" w:type="dxa"/>
          </w:tcPr>
          <w:p w:rsidR="001629A8" w:rsidRPr="00E8316C" w:rsidRDefault="001629A8" w:rsidP="00F947FC">
            <w:pPr>
              <w:pStyle w:val="libVar0"/>
              <w:rPr>
                <w:rtl/>
              </w:rPr>
            </w:pPr>
            <w:r w:rsidRPr="00E8316C">
              <w:rPr>
                <w:rtl/>
              </w:rPr>
              <w:t xml:space="preserve">العمري ثقتي فما أدى إليك فعني يؤدي </w:t>
            </w:r>
          </w:p>
        </w:tc>
        <w:tc>
          <w:tcPr>
            <w:tcW w:w="1620" w:type="dxa"/>
          </w:tcPr>
          <w:p w:rsidR="001629A8" w:rsidRPr="00E8316C" w:rsidRDefault="001629A8" w:rsidP="00F947FC">
            <w:pPr>
              <w:pStyle w:val="libVar0"/>
              <w:rPr>
                <w:rtl/>
              </w:rPr>
            </w:pPr>
            <w:r w:rsidRPr="00E8316C">
              <w:rPr>
                <w:rtl/>
              </w:rPr>
              <w:t xml:space="preserve"> الامام العسكري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219</w:t>
            </w:r>
          </w:p>
        </w:tc>
      </w:tr>
      <w:tr w:rsidR="001629A8" w:rsidRPr="00E8316C" w:rsidTr="009B32A5">
        <w:tc>
          <w:tcPr>
            <w:tcW w:w="3699" w:type="dxa"/>
          </w:tcPr>
          <w:p w:rsidR="001629A8" w:rsidRPr="00E8316C" w:rsidRDefault="001629A8" w:rsidP="00F947FC">
            <w:pPr>
              <w:pStyle w:val="libVar0"/>
              <w:rPr>
                <w:rtl/>
              </w:rPr>
            </w:pPr>
            <w:r w:rsidRPr="00E8316C">
              <w:rPr>
                <w:rtl/>
              </w:rPr>
              <w:t xml:space="preserve">العمري وابنه ثقتان فما أديا إليك </w:t>
            </w:r>
          </w:p>
        </w:tc>
        <w:tc>
          <w:tcPr>
            <w:tcW w:w="1620" w:type="dxa"/>
          </w:tcPr>
          <w:p w:rsidR="001629A8" w:rsidRPr="00E8316C" w:rsidRDefault="001629A8" w:rsidP="00F947FC">
            <w:pPr>
              <w:pStyle w:val="libVar0"/>
              <w:rPr>
                <w:rtl/>
              </w:rPr>
            </w:pPr>
            <w:r w:rsidRPr="00E8316C">
              <w:rPr>
                <w:rtl/>
              </w:rPr>
              <w:t xml:space="preserve"> الامام العسكري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219</w:t>
            </w:r>
          </w:p>
        </w:tc>
      </w:tr>
      <w:tr w:rsidR="001629A8" w:rsidRPr="00E8316C" w:rsidTr="009B32A5">
        <w:tc>
          <w:tcPr>
            <w:tcW w:w="3699" w:type="dxa"/>
          </w:tcPr>
          <w:p w:rsidR="001629A8" w:rsidRPr="00E8316C" w:rsidRDefault="001629A8" w:rsidP="00F947FC">
            <w:pPr>
              <w:pStyle w:val="libVar0"/>
              <w:rPr>
                <w:rtl/>
              </w:rPr>
            </w:pPr>
            <w:r w:rsidRPr="00E8316C">
              <w:rPr>
                <w:rtl/>
              </w:rPr>
              <w:t xml:space="preserve">عهدي الى أكبر ولدي أن يفعل كذا وكذا </w:t>
            </w:r>
          </w:p>
        </w:tc>
        <w:tc>
          <w:tcPr>
            <w:tcW w:w="1620" w:type="dxa"/>
          </w:tcPr>
          <w:p w:rsidR="001629A8" w:rsidRPr="00E8316C" w:rsidRDefault="001629A8" w:rsidP="00F947FC">
            <w:pPr>
              <w:pStyle w:val="libVar0"/>
              <w:rPr>
                <w:rtl/>
              </w:rPr>
            </w:pPr>
            <w:r w:rsidRPr="00E8316C">
              <w:rPr>
                <w:rtl/>
              </w:rPr>
              <w:t xml:space="preserve"> الامام الكاظم </w:t>
            </w:r>
          </w:p>
        </w:tc>
        <w:tc>
          <w:tcPr>
            <w:tcW w:w="900" w:type="dxa"/>
          </w:tcPr>
          <w:p w:rsidR="001629A8" w:rsidRPr="00E8316C" w:rsidRDefault="001629A8" w:rsidP="008647C8">
            <w:pPr>
              <w:pStyle w:val="libVarCenter"/>
              <w:rPr>
                <w:rtl/>
              </w:rPr>
            </w:pPr>
            <w:r w:rsidRPr="00E8316C">
              <w:rPr>
                <w:rtl/>
              </w:rPr>
              <w:t xml:space="preserve"> 2 </w:t>
            </w:r>
          </w:p>
        </w:tc>
        <w:tc>
          <w:tcPr>
            <w:tcW w:w="1368" w:type="dxa"/>
          </w:tcPr>
          <w:p w:rsidR="001629A8" w:rsidRPr="00E8316C" w:rsidRDefault="001629A8" w:rsidP="008647C8">
            <w:pPr>
              <w:pStyle w:val="libVarCenter"/>
              <w:rPr>
                <w:rtl/>
              </w:rPr>
            </w:pPr>
            <w:r w:rsidRPr="00E8316C">
              <w:rPr>
                <w:rtl/>
              </w:rPr>
              <w:t xml:space="preserve"> 46</w:t>
            </w:r>
          </w:p>
        </w:tc>
      </w:tr>
    </w:tbl>
    <w:p w:rsidR="001629A8" w:rsidRPr="00A23FC7" w:rsidRDefault="001629A8" w:rsidP="00764317">
      <w:pPr>
        <w:pStyle w:val="libCenterBold2"/>
        <w:rPr>
          <w:rtl/>
        </w:rPr>
      </w:pPr>
      <w:r w:rsidRPr="00A23FC7">
        <w:rPr>
          <w:rtl/>
        </w:rPr>
        <w:t>( غ )</w:t>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F947FC">
            <w:pPr>
              <w:pStyle w:val="libVar0"/>
              <w:rPr>
                <w:rtl/>
              </w:rPr>
            </w:pPr>
            <w:r w:rsidRPr="002B2622">
              <w:rPr>
                <w:rtl/>
              </w:rPr>
              <w:t xml:space="preserve"> غطوا اناءكم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80</w:t>
            </w:r>
          </w:p>
        </w:tc>
      </w:tr>
    </w:tbl>
    <w:p w:rsidR="001629A8" w:rsidRPr="00A23FC7" w:rsidRDefault="001629A8" w:rsidP="00764317">
      <w:pPr>
        <w:pStyle w:val="libCenterBold2"/>
        <w:rPr>
          <w:rtl/>
        </w:rPr>
      </w:pPr>
      <w:r w:rsidRPr="00A23FC7">
        <w:rPr>
          <w:rtl/>
        </w:rPr>
        <w:t>( ف )</w:t>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F947FC">
            <w:pPr>
              <w:pStyle w:val="libVar0"/>
              <w:rPr>
                <w:rtl/>
              </w:rPr>
            </w:pPr>
            <w:r w:rsidRPr="002B2622">
              <w:rPr>
                <w:rtl/>
              </w:rPr>
              <w:t xml:space="preserve"> فاحضروا دار عبد المطلب على العقبة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142</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فاخبرني رسول الله ان اسمك الذي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341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فادركه واحبسه في مضايق الوادي حتى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222</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فاذهب به يا أبا الفضل فابته عندك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فاذهبي فبرّي قسمك فانه بأعلى الوادي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224</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فاطمة أحب إليّ منك وأنت أعز عليّ منها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295</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فاطمة فاعطها حوائط فدك وما لله </w:t>
            </w:r>
          </w:p>
        </w:tc>
        <w:tc>
          <w:tcPr>
            <w:tcW w:w="1620" w:type="dxa"/>
          </w:tcPr>
          <w:p w:rsidR="001629A8" w:rsidRPr="002B2622" w:rsidRDefault="001629A8" w:rsidP="00F947FC">
            <w:pPr>
              <w:pStyle w:val="libVar0"/>
              <w:rPr>
                <w:rtl/>
              </w:rPr>
            </w:pPr>
            <w:r w:rsidRPr="002B2622">
              <w:rPr>
                <w:rtl/>
              </w:rPr>
              <w:t xml:space="preserve"> جبرئيل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209</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فأقول انهم أمّتي فيقال انك لا تدري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90</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فان أصيب زيد فجعفر فان أصيب جعفر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212</w:t>
            </w:r>
          </w:p>
        </w:tc>
      </w:tr>
      <w:tr w:rsidR="001629A8" w:rsidRPr="002B2622" w:rsidTr="009B32A5">
        <w:tc>
          <w:tcPr>
            <w:tcW w:w="3699" w:type="dxa"/>
          </w:tcPr>
          <w:p w:rsidR="001629A8" w:rsidRPr="002B2622" w:rsidRDefault="001629A8" w:rsidP="00F947FC">
            <w:pPr>
              <w:pStyle w:val="libVar0"/>
              <w:rPr>
                <w:rtl/>
              </w:rPr>
            </w:pPr>
            <w:r w:rsidRPr="002B2622">
              <w:rPr>
                <w:rtl/>
              </w:rPr>
              <w:t>فان كنتم في شك من هذا</w:t>
            </w:r>
            <w:r>
              <w:rPr>
                <w:rtl/>
              </w:rPr>
              <w:t xml:space="preserve"> أ</w:t>
            </w:r>
            <w:r w:rsidRPr="002B2622">
              <w:rPr>
                <w:rtl/>
              </w:rPr>
              <w:t xml:space="preserve">فتشكون اني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459</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فاني أدعها لله والرحم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234</w:t>
            </w:r>
          </w:p>
        </w:tc>
      </w:tr>
    </w:tbl>
    <w:p w:rsidR="001629A8" w:rsidRPr="002B2622"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AA20CE">
            <w:pPr>
              <w:pStyle w:val="libBold2"/>
              <w:rPr>
                <w:rtl/>
              </w:rPr>
            </w:pPr>
            <w:r w:rsidRPr="002B2622">
              <w:rPr>
                <w:rtl/>
              </w:rPr>
              <w:lastRenderedPageBreak/>
              <w:t xml:space="preserve">الحديث </w:t>
            </w:r>
          </w:p>
        </w:tc>
        <w:tc>
          <w:tcPr>
            <w:tcW w:w="1620" w:type="dxa"/>
          </w:tcPr>
          <w:p w:rsidR="001629A8" w:rsidRPr="0003373D" w:rsidRDefault="001629A8" w:rsidP="00764317">
            <w:pPr>
              <w:pStyle w:val="libCenterBold2"/>
              <w:rPr>
                <w:rtl/>
              </w:rPr>
            </w:pPr>
            <w:r w:rsidRPr="0003373D">
              <w:rPr>
                <w:rtl/>
              </w:rPr>
              <w:t xml:space="preserve"> المعصوم </w:t>
            </w:r>
            <w:r w:rsidR="00E126AF">
              <w:rPr>
                <w:rStyle w:val="libAlaemChar"/>
                <w:rtl/>
              </w:rPr>
              <w:t>عليه‌السلام</w:t>
            </w:r>
            <w:r w:rsidRPr="0003373D">
              <w:rPr>
                <w:rtl/>
              </w:rPr>
              <w:t xml:space="preserve"> </w:t>
            </w:r>
          </w:p>
        </w:tc>
        <w:tc>
          <w:tcPr>
            <w:tcW w:w="900" w:type="dxa"/>
          </w:tcPr>
          <w:p w:rsidR="001629A8" w:rsidRPr="0003373D" w:rsidRDefault="001629A8" w:rsidP="00764317">
            <w:pPr>
              <w:pStyle w:val="libCenterBold2"/>
              <w:rPr>
                <w:rtl/>
              </w:rPr>
            </w:pPr>
            <w:r w:rsidRPr="0003373D">
              <w:rPr>
                <w:rtl/>
              </w:rPr>
              <w:t xml:space="preserve"> الجزء </w:t>
            </w:r>
          </w:p>
        </w:tc>
        <w:tc>
          <w:tcPr>
            <w:tcW w:w="1368" w:type="dxa"/>
          </w:tcPr>
          <w:p w:rsidR="001629A8" w:rsidRPr="0003373D" w:rsidRDefault="001629A8" w:rsidP="00764317">
            <w:pPr>
              <w:pStyle w:val="libCenterBold2"/>
              <w:rPr>
                <w:rtl/>
              </w:rPr>
            </w:pPr>
            <w:r w:rsidRPr="0003373D">
              <w:rPr>
                <w:rtl/>
              </w:rPr>
              <w:t xml:space="preserve"> الصفحة </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فاني أدعوك الى شهادة أن لا إله إلاّ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381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فاني أقول لكم كما قال أخي يوسف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225</w:t>
            </w:r>
          </w:p>
        </w:tc>
      </w:tr>
      <w:tr w:rsidR="001629A8" w:rsidRPr="002B2622" w:rsidTr="009B32A5">
        <w:tc>
          <w:tcPr>
            <w:tcW w:w="3699" w:type="dxa"/>
          </w:tcPr>
          <w:p w:rsidR="001629A8" w:rsidRPr="002B2622" w:rsidRDefault="001629A8" w:rsidP="00F947FC">
            <w:pPr>
              <w:pStyle w:val="libVar0"/>
              <w:rPr>
                <w:rtl/>
              </w:rPr>
            </w:pPr>
            <w:r w:rsidRPr="002B2622">
              <w:rPr>
                <w:rtl/>
              </w:rPr>
              <w:t xml:space="preserve">الفتن في آفاق الارض والمسخ في أعداء </w:t>
            </w:r>
          </w:p>
        </w:tc>
        <w:tc>
          <w:tcPr>
            <w:tcW w:w="1620" w:type="dxa"/>
          </w:tcPr>
          <w:p w:rsidR="001629A8" w:rsidRPr="002B2622" w:rsidRDefault="001629A8" w:rsidP="00F947FC">
            <w:pPr>
              <w:pStyle w:val="libVar0"/>
              <w:rPr>
                <w:rtl/>
              </w:rPr>
            </w:pPr>
            <w:r w:rsidRPr="002B2622">
              <w:rPr>
                <w:rtl/>
              </w:rPr>
              <w:t xml:space="preserve"> الامام الكاظم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283</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فدنوت لاسمع ما يقول لهم وأنا إذ ذاك </w:t>
            </w:r>
          </w:p>
        </w:tc>
        <w:tc>
          <w:tcPr>
            <w:tcW w:w="1620" w:type="dxa"/>
          </w:tcPr>
          <w:p w:rsidR="001629A8" w:rsidRPr="002B2622" w:rsidRDefault="001629A8" w:rsidP="00F947FC">
            <w:pPr>
              <w:pStyle w:val="libVar0"/>
              <w:rPr>
                <w:rtl/>
              </w:rPr>
            </w:pPr>
            <w:r w:rsidRPr="002B2622">
              <w:rPr>
                <w:rtl/>
              </w:rPr>
              <w:t xml:space="preserve"> الامام السجاد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455</w:t>
            </w:r>
          </w:p>
        </w:tc>
      </w:tr>
      <w:tr w:rsidR="001629A8" w:rsidRPr="002B2622" w:rsidTr="009B32A5">
        <w:tc>
          <w:tcPr>
            <w:tcW w:w="3699" w:type="dxa"/>
          </w:tcPr>
          <w:p w:rsidR="001629A8" w:rsidRPr="002B2622" w:rsidRDefault="001629A8" w:rsidP="00F947FC">
            <w:pPr>
              <w:pStyle w:val="libVar0"/>
              <w:rPr>
                <w:rtl/>
              </w:rPr>
            </w:pPr>
            <w:r w:rsidRPr="002B2622">
              <w:rPr>
                <w:rtl/>
              </w:rPr>
              <w:t xml:space="preserve">فسقطت العنزة من يده وسقط رداؤه من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195</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فكنت أصلي سبع سنين قبل الناس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361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فكيف بك اذا قاتلته وأنت ظالم له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91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فلا حاجة لنا في الزكاة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521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فما انقضت تلك المدة حتى كاد الاسلام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205</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فمن كنت مولاه فهذا علي مولاه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262</w:t>
            </w:r>
            <w:r>
              <w:rPr>
                <w:rtl/>
              </w:rPr>
              <w:t xml:space="preserve"> ، </w:t>
            </w:r>
            <w:r w:rsidRPr="002B2622">
              <w:rPr>
                <w:rtl/>
              </w:rPr>
              <w:t>327</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فنفث في عيني فما اشتكيتها بعد وهزّ لي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365</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فهمت ما ذكرت من الاختلاف في الوضوء </w:t>
            </w:r>
          </w:p>
        </w:tc>
        <w:tc>
          <w:tcPr>
            <w:tcW w:w="1620" w:type="dxa"/>
          </w:tcPr>
          <w:p w:rsidR="001629A8" w:rsidRPr="002B2622" w:rsidRDefault="001629A8" w:rsidP="00F947FC">
            <w:pPr>
              <w:pStyle w:val="libVar0"/>
              <w:rPr>
                <w:rtl/>
              </w:rPr>
            </w:pPr>
            <w:r w:rsidRPr="002B2622">
              <w:rPr>
                <w:rtl/>
              </w:rPr>
              <w:t xml:space="preserve"> الامام الكاظم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21</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في التاسع من ولدي سنّة من يوسف وسنّة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230</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في حل أو حرم عالما كان المحرم أو </w:t>
            </w:r>
          </w:p>
        </w:tc>
        <w:tc>
          <w:tcPr>
            <w:tcW w:w="1620" w:type="dxa"/>
          </w:tcPr>
          <w:p w:rsidR="001629A8" w:rsidRPr="002B2622" w:rsidRDefault="001629A8" w:rsidP="00F947FC">
            <w:pPr>
              <w:pStyle w:val="libVar0"/>
              <w:rPr>
                <w:rtl/>
              </w:rPr>
            </w:pPr>
            <w:r w:rsidRPr="002B2622">
              <w:rPr>
                <w:rtl/>
              </w:rPr>
              <w:t xml:space="preserve"> الامام الجواد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102</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في صاحب هذا الامر أربع سنن من أربعة </w:t>
            </w:r>
          </w:p>
        </w:tc>
        <w:tc>
          <w:tcPr>
            <w:tcW w:w="1620" w:type="dxa"/>
          </w:tcPr>
          <w:p w:rsidR="001629A8" w:rsidRPr="002B2622" w:rsidRDefault="001629A8" w:rsidP="00F947FC">
            <w:pPr>
              <w:pStyle w:val="libVar0"/>
              <w:rPr>
                <w:rtl/>
              </w:rPr>
            </w:pPr>
            <w:r w:rsidRPr="002B2622">
              <w:rPr>
                <w:rtl/>
              </w:rPr>
              <w:t xml:space="preserve"> الامام الباقر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232</w:t>
            </w:r>
          </w:p>
        </w:tc>
      </w:tr>
      <w:tr w:rsidR="001629A8" w:rsidRPr="002B2622" w:rsidTr="009B32A5">
        <w:tc>
          <w:tcPr>
            <w:tcW w:w="3699" w:type="dxa"/>
          </w:tcPr>
          <w:p w:rsidR="001629A8" w:rsidRPr="002B2622" w:rsidRDefault="001629A8" w:rsidP="00F947FC">
            <w:pPr>
              <w:pStyle w:val="libVar0"/>
              <w:rPr>
                <w:rtl/>
              </w:rPr>
            </w:pPr>
            <w:r w:rsidRPr="002B2622">
              <w:rPr>
                <w:rtl/>
              </w:rPr>
              <w:t xml:space="preserve">في القائم منّا سنن من ستة من الأنبياء </w:t>
            </w:r>
          </w:p>
        </w:tc>
        <w:tc>
          <w:tcPr>
            <w:tcW w:w="1620" w:type="dxa"/>
          </w:tcPr>
          <w:p w:rsidR="001629A8" w:rsidRPr="002B2622" w:rsidRDefault="001629A8" w:rsidP="00F947FC">
            <w:pPr>
              <w:pStyle w:val="libVar0"/>
              <w:rPr>
                <w:rtl/>
              </w:rPr>
            </w:pPr>
            <w:r w:rsidRPr="002B2622">
              <w:rPr>
                <w:rtl/>
              </w:rPr>
              <w:t xml:space="preserve"> الامام السجاد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231</w:t>
            </w:r>
          </w:p>
        </w:tc>
      </w:tr>
    </w:tbl>
    <w:p w:rsidR="001629A8" w:rsidRPr="00A23FC7" w:rsidRDefault="001629A8" w:rsidP="00764317">
      <w:pPr>
        <w:pStyle w:val="libCenterBold2"/>
        <w:rPr>
          <w:rtl/>
        </w:rPr>
      </w:pPr>
      <w:r w:rsidRPr="00A23FC7">
        <w:rPr>
          <w:rtl/>
        </w:rPr>
        <w:t>( ق )</w:t>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F947FC">
            <w:pPr>
              <w:pStyle w:val="libVar0"/>
              <w:rPr>
                <w:rtl/>
              </w:rPr>
            </w:pPr>
            <w:r w:rsidRPr="002B2622">
              <w:rPr>
                <w:rtl/>
              </w:rPr>
              <w:t xml:space="preserve"> قال جبرئيل يا محمّد هذا آخر نزولي الى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269</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قال لي جبرئيل ان الله قتل بدم يحيى بن زكريا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429</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قال لي رسول الله احملني لنطرح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362</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قام رسول الله على التل الذي عليه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193</w:t>
            </w:r>
          </w:p>
        </w:tc>
      </w:tr>
      <w:tr w:rsidR="001629A8" w:rsidRPr="002B2622" w:rsidTr="009B32A5">
        <w:tc>
          <w:tcPr>
            <w:tcW w:w="3699" w:type="dxa"/>
          </w:tcPr>
          <w:p w:rsidR="001629A8" w:rsidRPr="002B2622" w:rsidRDefault="001629A8" w:rsidP="00F947FC">
            <w:pPr>
              <w:pStyle w:val="libVar0"/>
              <w:rPr>
                <w:rtl/>
              </w:rPr>
            </w:pPr>
            <w:r w:rsidRPr="002B2622">
              <w:rPr>
                <w:rtl/>
              </w:rPr>
              <w:t xml:space="preserve">القائم منّا منصور بالرعب مؤيد </w:t>
            </w:r>
          </w:p>
        </w:tc>
        <w:tc>
          <w:tcPr>
            <w:tcW w:w="1620" w:type="dxa"/>
          </w:tcPr>
          <w:p w:rsidR="001629A8" w:rsidRPr="002B2622" w:rsidRDefault="001629A8" w:rsidP="00F947FC">
            <w:pPr>
              <w:pStyle w:val="libVar0"/>
              <w:rPr>
                <w:rtl/>
              </w:rPr>
            </w:pPr>
            <w:r w:rsidRPr="002B2622">
              <w:rPr>
                <w:rtl/>
              </w:rPr>
              <w:t xml:space="preserve"> الامام الباقر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291</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قبح الذنب من عبدك فليحسن العفو </w:t>
            </w:r>
          </w:p>
        </w:tc>
        <w:tc>
          <w:tcPr>
            <w:tcW w:w="1620" w:type="dxa"/>
          </w:tcPr>
          <w:p w:rsidR="001629A8" w:rsidRPr="002B2622" w:rsidRDefault="001629A8" w:rsidP="00F947FC">
            <w:pPr>
              <w:pStyle w:val="libVar0"/>
              <w:rPr>
                <w:rtl/>
              </w:rPr>
            </w:pPr>
            <w:r w:rsidRPr="002B2622">
              <w:rPr>
                <w:rtl/>
              </w:rPr>
              <w:t xml:space="preserve"> الامام الكاظم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25</w:t>
            </w:r>
          </w:p>
        </w:tc>
      </w:tr>
    </w:tbl>
    <w:p w:rsidR="001629A8" w:rsidRPr="002B2622"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AA20CE">
            <w:pPr>
              <w:pStyle w:val="libBold2"/>
              <w:rPr>
                <w:rtl/>
              </w:rPr>
            </w:pPr>
            <w:r w:rsidRPr="002B2622">
              <w:rPr>
                <w:rtl/>
              </w:rPr>
              <w:lastRenderedPageBreak/>
              <w:t xml:space="preserve">الحديث </w:t>
            </w:r>
          </w:p>
        </w:tc>
        <w:tc>
          <w:tcPr>
            <w:tcW w:w="1620" w:type="dxa"/>
          </w:tcPr>
          <w:p w:rsidR="001629A8" w:rsidRPr="0054193D" w:rsidRDefault="001629A8" w:rsidP="00764317">
            <w:pPr>
              <w:pStyle w:val="libCenterBold2"/>
              <w:rPr>
                <w:rtl/>
              </w:rPr>
            </w:pPr>
            <w:r w:rsidRPr="0054193D">
              <w:rPr>
                <w:rtl/>
              </w:rPr>
              <w:t xml:space="preserve"> المعصوم </w:t>
            </w:r>
            <w:r w:rsidR="00E126AF">
              <w:rPr>
                <w:rStyle w:val="libAlaemChar"/>
                <w:rtl/>
              </w:rPr>
              <w:t>عليه‌السلام</w:t>
            </w:r>
            <w:r w:rsidRPr="0054193D">
              <w:rPr>
                <w:rtl/>
              </w:rPr>
              <w:t xml:space="preserve"> </w:t>
            </w:r>
          </w:p>
        </w:tc>
        <w:tc>
          <w:tcPr>
            <w:tcW w:w="900" w:type="dxa"/>
          </w:tcPr>
          <w:p w:rsidR="001629A8" w:rsidRPr="0054193D" w:rsidRDefault="001629A8" w:rsidP="00764317">
            <w:pPr>
              <w:pStyle w:val="libCenterBold2"/>
              <w:rPr>
                <w:rtl/>
              </w:rPr>
            </w:pPr>
            <w:r w:rsidRPr="0054193D">
              <w:rPr>
                <w:rtl/>
              </w:rPr>
              <w:t xml:space="preserve"> الجزء </w:t>
            </w:r>
          </w:p>
        </w:tc>
        <w:tc>
          <w:tcPr>
            <w:tcW w:w="1368" w:type="dxa"/>
          </w:tcPr>
          <w:p w:rsidR="001629A8" w:rsidRPr="0054193D" w:rsidRDefault="001629A8" w:rsidP="00764317">
            <w:pPr>
              <w:pStyle w:val="libCenterBold2"/>
              <w:rPr>
                <w:rtl/>
              </w:rPr>
            </w:pPr>
            <w:r w:rsidRPr="0054193D">
              <w:rPr>
                <w:rtl/>
              </w:rPr>
              <w:t xml:space="preserve"> الصفحة </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قتل الله قوما قتلوك يا بني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464</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أبدلنا الله به ما هو أحسن من هذا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138</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أقمناك مقام أبيك فاحمد الله </w:t>
            </w:r>
          </w:p>
        </w:tc>
        <w:tc>
          <w:tcPr>
            <w:tcW w:w="1620" w:type="dxa"/>
          </w:tcPr>
          <w:p w:rsidR="001629A8" w:rsidRPr="002B2622" w:rsidRDefault="001629A8" w:rsidP="00F947FC">
            <w:pPr>
              <w:pStyle w:val="libVar0"/>
              <w:rPr>
                <w:rtl/>
              </w:rPr>
            </w:pPr>
            <w:r w:rsidRPr="002B2622">
              <w:rPr>
                <w:rtl/>
              </w:rPr>
              <w:t xml:space="preserve"> الامام المهدي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261</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بلغني نبأك المشكور وصنيعك المذكور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208</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جئتنا بأبيات ما سبقك إليها أحد </w:t>
            </w:r>
          </w:p>
        </w:tc>
        <w:tc>
          <w:tcPr>
            <w:tcW w:w="1620" w:type="dxa"/>
          </w:tcPr>
          <w:p w:rsidR="001629A8" w:rsidRPr="002B2622" w:rsidRDefault="001629A8" w:rsidP="00F947FC">
            <w:pPr>
              <w:pStyle w:val="libVar0"/>
              <w:rPr>
                <w:rtl/>
              </w:rPr>
            </w:pPr>
            <w:r w:rsidRPr="002B2622">
              <w:rPr>
                <w:rtl/>
              </w:rPr>
              <w:t xml:space="preserve"> الامام الكاظم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65</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سبقك يا علي إليّ من أخافه الله بك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354</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سمعتم ما قال هذا الرجل وأنا أحب </w:t>
            </w:r>
          </w:p>
        </w:tc>
        <w:tc>
          <w:tcPr>
            <w:tcW w:w="1620" w:type="dxa"/>
          </w:tcPr>
          <w:p w:rsidR="001629A8" w:rsidRPr="002B2622" w:rsidRDefault="001629A8" w:rsidP="00F947FC">
            <w:pPr>
              <w:pStyle w:val="libVar0"/>
              <w:rPr>
                <w:rtl/>
              </w:rPr>
            </w:pPr>
            <w:r w:rsidRPr="002B2622">
              <w:rPr>
                <w:rtl/>
              </w:rPr>
              <w:t xml:space="preserve"> الامام السجاد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490</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شكر الله لعلي سعيه وأجرت من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225</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علمت ما كان بيني وبينك من الشروط </w:t>
            </w:r>
          </w:p>
        </w:tc>
        <w:tc>
          <w:tcPr>
            <w:tcW w:w="1620" w:type="dxa"/>
          </w:tcPr>
          <w:p w:rsidR="001629A8" w:rsidRPr="002B2622" w:rsidRDefault="001629A8" w:rsidP="00F947FC">
            <w:pPr>
              <w:pStyle w:val="libVar0"/>
              <w:rPr>
                <w:rtl/>
              </w:rPr>
            </w:pPr>
            <w:r w:rsidRPr="002B2622">
              <w:rPr>
                <w:rtl/>
              </w:rPr>
              <w:t xml:space="preserve"> الامام الرضا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76</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فعل الله ذلك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9</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كنت ضالا فهداك الله يا عمر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229</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 وجدنا ما وعدنا ربنا حقا فهل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171</w:t>
            </w:r>
          </w:p>
        </w:tc>
      </w:tr>
      <w:tr w:rsidR="001629A8" w:rsidRPr="002B2622" w:rsidTr="009B32A5">
        <w:tc>
          <w:tcPr>
            <w:tcW w:w="3699" w:type="dxa"/>
          </w:tcPr>
          <w:p w:rsidR="001629A8" w:rsidRPr="002B2622" w:rsidRDefault="001629A8" w:rsidP="00F947FC">
            <w:pPr>
              <w:pStyle w:val="libVar0"/>
              <w:rPr>
                <w:rtl/>
              </w:rPr>
            </w:pPr>
            <w:r w:rsidRPr="002B2622">
              <w:rPr>
                <w:rtl/>
              </w:rPr>
              <w:t xml:space="preserve">قديما أنت هتكتي حجاب رسول الله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415</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قل برئت من حول الله وقوته والتجأت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525</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قوّاك الله يا أبا هاشم وقوى برذونك </w:t>
            </w:r>
          </w:p>
        </w:tc>
        <w:tc>
          <w:tcPr>
            <w:tcW w:w="1620" w:type="dxa"/>
          </w:tcPr>
          <w:p w:rsidR="001629A8" w:rsidRPr="002B2622" w:rsidRDefault="001629A8" w:rsidP="00F947FC">
            <w:pPr>
              <w:pStyle w:val="libVar0"/>
              <w:rPr>
                <w:rtl/>
              </w:rPr>
            </w:pPr>
            <w:r w:rsidRPr="002B2622">
              <w:rPr>
                <w:rtl/>
              </w:rPr>
              <w:t xml:space="preserve"> الامام الهادي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119</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قولوا الحجة من آل محمّد </w:t>
            </w:r>
          </w:p>
        </w:tc>
        <w:tc>
          <w:tcPr>
            <w:tcW w:w="1620" w:type="dxa"/>
          </w:tcPr>
          <w:p w:rsidR="001629A8" w:rsidRPr="002B2622" w:rsidRDefault="001629A8" w:rsidP="00F947FC">
            <w:pPr>
              <w:pStyle w:val="libVar0"/>
              <w:rPr>
                <w:rtl/>
              </w:rPr>
            </w:pPr>
            <w:r w:rsidRPr="002B2622">
              <w:rPr>
                <w:rtl/>
              </w:rPr>
              <w:t xml:space="preserve"> الامام الهادي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136</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قولوا نعوذ بالله من شر ما ينزل في هذه </w:t>
            </w:r>
          </w:p>
        </w:tc>
        <w:tc>
          <w:tcPr>
            <w:tcW w:w="1620" w:type="dxa"/>
          </w:tcPr>
          <w:p w:rsidR="001629A8" w:rsidRPr="002B2622" w:rsidRDefault="001629A8" w:rsidP="00F947FC">
            <w:pPr>
              <w:pStyle w:val="libVar0"/>
              <w:rPr>
                <w:rtl/>
              </w:rPr>
            </w:pPr>
            <w:r w:rsidRPr="002B2622">
              <w:rPr>
                <w:rtl/>
              </w:rPr>
              <w:t xml:space="preserve"> الامام الرضا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78</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قولي لهم يتهيؤون للمأتم </w:t>
            </w:r>
          </w:p>
        </w:tc>
        <w:tc>
          <w:tcPr>
            <w:tcW w:w="1620" w:type="dxa"/>
          </w:tcPr>
          <w:p w:rsidR="001629A8" w:rsidRPr="002B2622" w:rsidRDefault="001629A8" w:rsidP="00F947FC">
            <w:pPr>
              <w:pStyle w:val="libVar0"/>
              <w:rPr>
                <w:rtl/>
              </w:rPr>
            </w:pPr>
            <w:r w:rsidRPr="002B2622">
              <w:rPr>
                <w:rtl/>
              </w:rPr>
              <w:t xml:space="preserve"> الامام الجواد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100</w:t>
            </w:r>
          </w:p>
        </w:tc>
      </w:tr>
      <w:tr w:rsidR="001629A8" w:rsidRPr="002B2622" w:rsidTr="009B32A5">
        <w:tc>
          <w:tcPr>
            <w:tcW w:w="3699" w:type="dxa"/>
          </w:tcPr>
          <w:p w:rsidR="001629A8" w:rsidRPr="002B2622" w:rsidRDefault="001629A8" w:rsidP="00F947FC">
            <w:pPr>
              <w:pStyle w:val="libVar0"/>
              <w:rPr>
                <w:rtl/>
              </w:rPr>
            </w:pPr>
            <w:r w:rsidRPr="002B2622">
              <w:rPr>
                <w:rtl/>
              </w:rPr>
              <w:t xml:space="preserve">قيّاس رواغ تكسر باطلا بباطل إلاّ ان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533</w:t>
            </w:r>
          </w:p>
        </w:tc>
      </w:tr>
    </w:tbl>
    <w:p w:rsidR="001629A8" w:rsidRPr="00A23FC7" w:rsidRDefault="001629A8" w:rsidP="00764317">
      <w:pPr>
        <w:pStyle w:val="libCenterBold2"/>
        <w:rPr>
          <w:rtl/>
        </w:rPr>
      </w:pPr>
      <w:r w:rsidRPr="00A23FC7">
        <w:rPr>
          <w:rtl/>
        </w:rPr>
        <w:t xml:space="preserve">( </w:t>
      </w:r>
      <w:r>
        <w:rPr>
          <w:rFonts w:hint="cs"/>
          <w:rtl/>
        </w:rPr>
        <w:t>ك</w:t>
      </w:r>
      <w:r w:rsidRPr="00A23FC7">
        <w:rPr>
          <w:rtl/>
        </w:rPr>
        <w:t xml:space="preserve"> )</w:t>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F947FC">
            <w:pPr>
              <w:pStyle w:val="libVar0"/>
              <w:rPr>
                <w:rtl/>
              </w:rPr>
            </w:pPr>
            <w:r w:rsidRPr="002B2622">
              <w:rPr>
                <w:rtl/>
              </w:rPr>
              <w:t xml:space="preserve"> كأنّي أنظر الى تدافع مناكب أمّتي على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369</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كأني بالقائم على نجف الكوفة قد سار </w:t>
            </w:r>
          </w:p>
        </w:tc>
        <w:tc>
          <w:tcPr>
            <w:tcW w:w="1620" w:type="dxa"/>
          </w:tcPr>
          <w:p w:rsidR="001629A8" w:rsidRPr="002B2622" w:rsidRDefault="001629A8" w:rsidP="00F947FC">
            <w:pPr>
              <w:pStyle w:val="libVar0"/>
              <w:rPr>
                <w:rtl/>
              </w:rPr>
            </w:pPr>
            <w:r w:rsidRPr="002B2622">
              <w:rPr>
                <w:rtl/>
              </w:rPr>
              <w:t xml:space="preserve"> الامام الباقر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287</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كأني بكم وقد اختلفتم بعدي في الخلف </w:t>
            </w:r>
          </w:p>
        </w:tc>
        <w:tc>
          <w:tcPr>
            <w:tcW w:w="1620" w:type="dxa"/>
          </w:tcPr>
          <w:p w:rsidR="001629A8" w:rsidRPr="002B2622" w:rsidRDefault="001629A8" w:rsidP="00F947FC">
            <w:pPr>
              <w:pStyle w:val="libVar0"/>
              <w:rPr>
                <w:rtl/>
              </w:rPr>
            </w:pPr>
            <w:r w:rsidRPr="002B2622">
              <w:rPr>
                <w:rtl/>
              </w:rPr>
              <w:t xml:space="preserve"> الامام العسكري </w:t>
            </w:r>
          </w:p>
        </w:tc>
        <w:tc>
          <w:tcPr>
            <w:tcW w:w="900" w:type="dxa"/>
          </w:tcPr>
          <w:p w:rsidR="001629A8" w:rsidRPr="002B2622" w:rsidRDefault="001629A8" w:rsidP="008647C8">
            <w:pPr>
              <w:pStyle w:val="libVarCenter"/>
              <w:rPr>
                <w:rtl/>
              </w:rPr>
            </w:pPr>
            <w:r w:rsidRPr="002B2622">
              <w:rPr>
                <w:rtl/>
              </w:rPr>
              <w:t xml:space="preserve"> 2</w:t>
            </w:r>
          </w:p>
        </w:tc>
        <w:tc>
          <w:tcPr>
            <w:tcW w:w="1368" w:type="dxa"/>
          </w:tcPr>
          <w:p w:rsidR="001629A8" w:rsidRPr="002B2622" w:rsidRDefault="001629A8" w:rsidP="009B32A5">
            <w:pPr>
              <w:rPr>
                <w:rtl/>
                <w:lang w:bidi="fa-IR"/>
              </w:rPr>
            </w:pPr>
          </w:p>
        </w:tc>
      </w:tr>
    </w:tbl>
    <w:p w:rsidR="001629A8" w:rsidRPr="002B2622"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AA20CE">
            <w:pPr>
              <w:pStyle w:val="libBold2"/>
              <w:rPr>
                <w:rtl/>
              </w:rPr>
            </w:pPr>
            <w:r w:rsidRPr="002B2622">
              <w:rPr>
                <w:rtl/>
              </w:rPr>
              <w:lastRenderedPageBreak/>
              <w:t xml:space="preserve">الحديث </w:t>
            </w:r>
          </w:p>
        </w:tc>
        <w:tc>
          <w:tcPr>
            <w:tcW w:w="1620" w:type="dxa"/>
          </w:tcPr>
          <w:p w:rsidR="001629A8" w:rsidRPr="0054193D" w:rsidRDefault="001629A8" w:rsidP="00764317">
            <w:pPr>
              <w:pStyle w:val="libCenterBold2"/>
              <w:rPr>
                <w:rtl/>
              </w:rPr>
            </w:pPr>
            <w:r w:rsidRPr="0054193D">
              <w:rPr>
                <w:rtl/>
              </w:rPr>
              <w:t xml:space="preserve"> المعصوم </w:t>
            </w:r>
            <w:r w:rsidR="00E126AF">
              <w:rPr>
                <w:rStyle w:val="libAlaemChar"/>
                <w:rtl/>
              </w:rPr>
              <w:t>عليه‌السلام</w:t>
            </w:r>
            <w:r w:rsidRPr="0054193D">
              <w:rPr>
                <w:rtl/>
              </w:rPr>
              <w:t xml:space="preserve"> </w:t>
            </w:r>
          </w:p>
        </w:tc>
        <w:tc>
          <w:tcPr>
            <w:tcW w:w="900" w:type="dxa"/>
          </w:tcPr>
          <w:p w:rsidR="001629A8" w:rsidRPr="0054193D" w:rsidRDefault="001629A8" w:rsidP="00764317">
            <w:pPr>
              <w:pStyle w:val="libCenterBold2"/>
              <w:rPr>
                <w:rtl/>
              </w:rPr>
            </w:pPr>
            <w:r w:rsidRPr="0054193D">
              <w:rPr>
                <w:rtl/>
              </w:rPr>
              <w:t xml:space="preserve"> الجزء </w:t>
            </w:r>
          </w:p>
        </w:tc>
        <w:tc>
          <w:tcPr>
            <w:tcW w:w="1368" w:type="dxa"/>
          </w:tcPr>
          <w:p w:rsidR="001629A8" w:rsidRPr="0054193D" w:rsidRDefault="001629A8" w:rsidP="00764317">
            <w:pPr>
              <w:pStyle w:val="libCenterBold2"/>
              <w:rPr>
                <w:rtl/>
              </w:rPr>
            </w:pPr>
            <w:r w:rsidRPr="0054193D">
              <w:rPr>
                <w:rtl/>
              </w:rPr>
              <w:t xml:space="preserve"> الصفحة </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كاني به وقد حمل الى مرو فضربت عنقه </w:t>
            </w:r>
          </w:p>
        </w:tc>
        <w:tc>
          <w:tcPr>
            <w:tcW w:w="1620" w:type="dxa"/>
          </w:tcPr>
          <w:p w:rsidR="001629A8" w:rsidRPr="002B2622" w:rsidRDefault="001629A8" w:rsidP="00F947FC">
            <w:pPr>
              <w:pStyle w:val="libVar0"/>
              <w:rPr>
                <w:rtl/>
              </w:rPr>
            </w:pPr>
            <w:r w:rsidRPr="002B2622">
              <w:rPr>
                <w:rtl/>
              </w:rPr>
              <w:t xml:space="preserve"> الامام الرضا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57</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كتب إليّ أهل مصركم هذا ان أقدم فأما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451</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كذب الوقّاتون </w:t>
            </w:r>
          </w:p>
        </w:tc>
        <w:tc>
          <w:tcPr>
            <w:tcW w:w="1620" w:type="dxa"/>
          </w:tcPr>
          <w:p w:rsidR="001629A8" w:rsidRPr="002B2622" w:rsidRDefault="001629A8" w:rsidP="00F947FC">
            <w:pPr>
              <w:pStyle w:val="libVar0"/>
              <w:rPr>
                <w:rtl/>
              </w:rPr>
            </w:pPr>
            <w:r w:rsidRPr="002B2622">
              <w:rPr>
                <w:rtl/>
              </w:rPr>
              <w:t xml:space="preserve"> الامام المهدي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270</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كذبوا لعنهم الله لو كان حيا ما قسم </w:t>
            </w:r>
          </w:p>
        </w:tc>
        <w:tc>
          <w:tcPr>
            <w:tcW w:w="1620" w:type="dxa"/>
          </w:tcPr>
          <w:p w:rsidR="001629A8" w:rsidRPr="002B2622" w:rsidRDefault="001629A8" w:rsidP="00F947FC">
            <w:pPr>
              <w:pStyle w:val="libVar0"/>
              <w:rPr>
                <w:rtl/>
              </w:rPr>
            </w:pPr>
            <w:r w:rsidRPr="002B2622">
              <w:rPr>
                <w:rtl/>
              </w:rPr>
              <w:t xml:space="preserve"> الامام الرضا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59</w:t>
            </w:r>
          </w:p>
        </w:tc>
      </w:tr>
      <w:tr w:rsidR="001629A8" w:rsidRPr="002B2622" w:rsidTr="009B32A5">
        <w:tc>
          <w:tcPr>
            <w:tcW w:w="3699" w:type="dxa"/>
          </w:tcPr>
          <w:p w:rsidR="001629A8" w:rsidRPr="002B2622" w:rsidRDefault="001629A8" w:rsidP="00F947FC">
            <w:pPr>
              <w:pStyle w:val="libVar0"/>
              <w:rPr>
                <w:rtl/>
              </w:rPr>
            </w:pPr>
            <w:r w:rsidRPr="002B2622">
              <w:rPr>
                <w:rtl/>
              </w:rPr>
              <w:t xml:space="preserve">كرهت أن يراه الله تعالى يوحّده ويمجّده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526</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كل ما كان في الامم السالفة فانه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309</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كلا ان معي ربي عليه توكلت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75</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كلامك هذا من كلام رسول الله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529</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كلوا بسم الله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81</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كن بها حتى تأتينا بخبر من أخبار قريش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166</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كنّا مع رسول الله بمكة فخرج في بعض </w:t>
            </w:r>
          </w:p>
        </w:tc>
        <w:tc>
          <w:tcPr>
            <w:tcW w:w="1620" w:type="dxa"/>
          </w:tcPr>
          <w:p w:rsidR="001629A8" w:rsidRPr="002B2622" w:rsidRDefault="001629A8" w:rsidP="00F947FC">
            <w:pPr>
              <w:pStyle w:val="libVar0"/>
              <w:rPr>
                <w:rtl/>
              </w:rPr>
            </w:pPr>
            <w:r w:rsidRPr="002B2622">
              <w:rPr>
                <w:rtl/>
              </w:rPr>
              <w:t xml:space="preserve"> أمير المؤمنين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104</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كنت أجلس في الروضة والعلماء بالمدينة </w:t>
            </w:r>
          </w:p>
        </w:tc>
        <w:tc>
          <w:tcPr>
            <w:tcW w:w="1620" w:type="dxa"/>
          </w:tcPr>
          <w:p w:rsidR="001629A8" w:rsidRPr="002B2622" w:rsidRDefault="001629A8" w:rsidP="00F947FC">
            <w:pPr>
              <w:pStyle w:val="libVar0"/>
              <w:rPr>
                <w:rtl/>
              </w:rPr>
            </w:pPr>
            <w:r w:rsidRPr="002B2622">
              <w:rPr>
                <w:rtl/>
              </w:rPr>
              <w:t xml:space="preserve"> الامام الرضا </w:t>
            </w:r>
          </w:p>
        </w:tc>
        <w:tc>
          <w:tcPr>
            <w:tcW w:w="900" w:type="dxa"/>
          </w:tcPr>
          <w:p w:rsidR="001629A8" w:rsidRPr="002B2622" w:rsidRDefault="001629A8" w:rsidP="008647C8">
            <w:pPr>
              <w:pStyle w:val="libVarCenter"/>
              <w:rPr>
                <w:rtl/>
              </w:rPr>
            </w:pPr>
            <w:r w:rsidRPr="002B2622">
              <w:rPr>
                <w:rtl/>
              </w:rPr>
              <w:t xml:space="preserve"> 2 </w:t>
            </w:r>
          </w:p>
        </w:tc>
        <w:tc>
          <w:tcPr>
            <w:tcW w:w="1368" w:type="dxa"/>
          </w:tcPr>
          <w:p w:rsidR="001629A8" w:rsidRPr="002B2622" w:rsidRDefault="001629A8" w:rsidP="008647C8">
            <w:pPr>
              <w:pStyle w:val="libVarCenter"/>
              <w:rPr>
                <w:rtl/>
              </w:rPr>
            </w:pPr>
            <w:r w:rsidRPr="002B2622">
              <w:rPr>
                <w:rtl/>
              </w:rPr>
              <w:t xml:space="preserve"> 64</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كيف اخليك وصاحب الشبكة غائب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81</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كيف أنت اذا نعاني إليك محمّد بن سليمان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522</w:t>
            </w:r>
          </w:p>
        </w:tc>
      </w:tr>
      <w:tr w:rsidR="001629A8" w:rsidRPr="002B2622" w:rsidTr="009B32A5">
        <w:tc>
          <w:tcPr>
            <w:tcW w:w="3699" w:type="dxa"/>
          </w:tcPr>
          <w:p w:rsidR="001629A8" w:rsidRPr="002B2622" w:rsidRDefault="001629A8" w:rsidP="00F947FC">
            <w:pPr>
              <w:pStyle w:val="libVar0"/>
              <w:rPr>
                <w:rtl/>
              </w:rPr>
            </w:pPr>
            <w:r w:rsidRPr="002B2622">
              <w:rPr>
                <w:rtl/>
              </w:rPr>
              <w:t xml:space="preserve">كيف يكون غائبا يا ويلك من هو مع خلقه </w:t>
            </w:r>
          </w:p>
        </w:tc>
        <w:tc>
          <w:tcPr>
            <w:tcW w:w="1620" w:type="dxa"/>
          </w:tcPr>
          <w:p w:rsidR="001629A8" w:rsidRPr="002B2622" w:rsidRDefault="001629A8" w:rsidP="00F947FC">
            <w:pPr>
              <w:pStyle w:val="libVar0"/>
              <w:rPr>
                <w:rtl/>
              </w:rPr>
            </w:pPr>
            <w:r w:rsidRPr="002B2622">
              <w:rPr>
                <w:rtl/>
              </w:rPr>
              <w:t xml:space="preserve"> الامام الصادق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543</w:t>
            </w:r>
          </w:p>
        </w:tc>
      </w:tr>
    </w:tbl>
    <w:p w:rsidR="001629A8" w:rsidRPr="000F64E2" w:rsidRDefault="001629A8" w:rsidP="00764317">
      <w:pPr>
        <w:pStyle w:val="libCenterBold2"/>
        <w:rPr>
          <w:rtl/>
        </w:rPr>
      </w:pPr>
      <w:r w:rsidRPr="000F64E2">
        <w:rPr>
          <w:rtl/>
        </w:rPr>
        <w:t>( ل )</w:t>
      </w:r>
    </w:p>
    <w:tbl>
      <w:tblPr>
        <w:bidiVisual/>
        <w:tblW w:w="0" w:type="auto"/>
        <w:tblLook w:val="01E0"/>
      </w:tblPr>
      <w:tblGrid>
        <w:gridCol w:w="3699"/>
        <w:gridCol w:w="1620"/>
        <w:gridCol w:w="900"/>
        <w:gridCol w:w="1368"/>
      </w:tblGrid>
      <w:tr w:rsidR="001629A8" w:rsidRPr="002B2622" w:rsidTr="009B32A5">
        <w:tc>
          <w:tcPr>
            <w:tcW w:w="3699" w:type="dxa"/>
          </w:tcPr>
          <w:p w:rsidR="001629A8" w:rsidRPr="002B2622" w:rsidRDefault="001629A8" w:rsidP="00F947FC">
            <w:pPr>
              <w:pStyle w:val="libVar0"/>
              <w:rPr>
                <w:rtl/>
              </w:rPr>
            </w:pPr>
            <w:r w:rsidRPr="002B2622">
              <w:rPr>
                <w:rtl/>
              </w:rPr>
              <w:t xml:space="preserve"> لا اذهب فاحمل غيره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159</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أريم من هذا المكان حتى يوافي أخي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153</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أقبل هدية مشرك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84</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أكره أحدا منكم على شيء من رضي منكم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133</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أكلت بيمينك ولا شربت بها </w:t>
            </w:r>
          </w:p>
        </w:tc>
        <w:tc>
          <w:tcPr>
            <w:tcW w:w="1620" w:type="dxa"/>
          </w:tcPr>
          <w:p w:rsidR="001629A8" w:rsidRPr="002B2622" w:rsidRDefault="001629A8" w:rsidP="00F947FC">
            <w:pPr>
              <w:pStyle w:val="libVar0"/>
              <w:rPr>
                <w:rtl/>
              </w:rPr>
            </w:pPr>
            <w:r w:rsidRPr="002B2622">
              <w:rPr>
                <w:rtl/>
              </w:rPr>
              <w:t xml:space="preserve"> الامام الحسين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467</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إله إلاّ الله أنجز وعده ونصر عبده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225</w:t>
            </w:r>
          </w:p>
        </w:tc>
      </w:tr>
      <w:tr w:rsidR="001629A8" w:rsidRPr="002B2622" w:rsidTr="009B32A5">
        <w:tc>
          <w:tcPr>
            <w:tcW w:w="3699" w:type="dxa"/>
          </w:tcPr>
          <w:p w:rsidR="001629A8" w:rsidRPr="002B2622" w:rsidRDefault="001629A8" w:rsidP="00F947FC">
            <w:pPr>
              <w:pStyle w:val="libVar0"/>
              <w:rPr>
                <w:rtl/>
              </w:rPr>
            </w:pPr>
            <w:r w:rsidRPr="002B2622">
              <w:rPr>
                <w:rtl/>
              </w:rPr>
              <w:t xml:space="preserve">لا اولئك عتقاء الله </w:t>
            </w:r>
          </w:p>
        </w:tc>
        <w:tc>
          <w:tcPr>
            <w:tcW w:w="1620" w:type="dxa"/>
          </w:tcPr>
          <w:p w:rsidR="001629A8" w:rsidRPr="002B2622" w:rsidRDefault="001629A8" w:rsidP="00F947FC">
            <w:pPr>
              <w:pStyle w:val="libVar0"/>
              <w:rPr>
                <w:rtl/>
              </w:rPr>
            </w:pPr>
            <w:r w:rsidRPr="002B2622">
              <w:rPr>
                <w:rtl/>
              </w:rPr>
              <w:t xml:space="preserve"> رسول الله </w:t>
            </w:r>
          </w:p>
        </w:tc>
        <w:tc>
          <w:tcPr>
            <w:tcW w:w="900" w:type="dxa"/>
          </w:tcPr>
          <w:p w:rsidR="001629A8" w:rsidRPr="002B2622" w:rsidRDefault="001629A8" w:rsidP="008647C8">
            <w:pPr>
              <w:pStyle w:val="libVarCenter"/>
              <w:rPr>
                <w:rtl/>
              </w:rPr>
            </w:pPr>
            <w:r w:rsidRPr="002B2622">
              <w:rPr>
                <w:rtl/>
              </w:rPr>
              <w:t xml:space="preserve"> 1 </w:t>
            </w:r>
          </w:p>
        </w:tc>
        <w:tc>
          <w:tcPr>
            <w:tcW w:w="1368" w:type="dxa"/>
          </w:tcPr>
          <w:p w:rsidR="001629A8" w:rsidRPr="002B2622" w:rsidRDefault="001629A8" w:rsidP="008647C8">
            <w:pPr>
              <w:pStyle w:val="libVarCenter"/>
              <w:rPr>
                <w:rtl/>
              </w:rPr>
            </w:pPr>
            <w:r w:rsidRPr="002B2622">
              <w:rPr>
                <w:rtl/>
              </w:rPr>
              <w:t xml:space="preserve"> 234</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54193D" w:rsidRDefault="001629A8" w:rsidP="00764317">
            <w:pPr>
              <w:pStyle w:val="libCenterBold2"/>
              <w:rPr>
                <w:rtl/>
              </w:rPr>
            </w:pPr>
            <w:r w:rsidRPr="0054193D">
              <w:rPr>
                <w:rtl/>
              </w:rPr>
              <w:t xml:space="preserve"> المعصوم </w:t>
            </w:r>
            <w:r w:rsidR="00E126AF">
              <w:rPr>
                <w:rStyle w:val="libAlaemChar"/>
                <w:rtl/>
              </w:rPr>
              <w:t>عليه‌السلام</w:t>
            </w:r>
            <w:r w:rsidRPr="0054193D">
              <w:rPr>
                <w:rtl/>
              </w:rPr>
              <w:t xml:space="preserve"> </w:t>
            </w:r>
          </w:p>
        </w:tc>
        <w:tc>
          <w:tcPr>
            <w:tcW w:w="900" w:type="dxa"/>
          </w:tcPr>
          <w:p w:rsidR="001629A8" w:rsidRPr="0054193D" w:rsidRDefault="001629A8" w:rsidP="00764317">
            <w:pPr>
              <w:pStyle w:val="libCenterBold2"/>
              <w:rPr>
                <w:rtl/>
              </w:rPr>
            </w:pPr>
            <w:r w:rsidRPr="0054193D">
              <w:rPr>
                <w:rtl/>
              </w:rPr>
              <w:t xml:space="preserve"> الجزء </w:t>
            </w:r>
          </w:p>
        </w:tc>
        <w:tc>
          <w:tcPr>
            <w:tcW w:w="1368" w:type="dxa"/>
          </w:tcPr>
          <w:p w:rsidR="001629A8" w:rsidRPr="0054193D" w:rsidRDefault="001629A8" w:rsidP="00764317">
            <w:pPr>
              <w:pStyle w:val="libCenterBold2"/>
              <w:rPr>
                <w:rtl/>
              </w:rPr>
            </w:pPr>
            <w:r w:rsidRPr="0054193D">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بدّ أن تجري مقادير الله وأحكامه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114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تؤذيني في علي فانه أمير المؤمنين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تؤنّبني رحمك الله فان رسول الله </w:t>
            </w:r>
          </w:p>
        </w:tc>
        <w:tc>
          <w:tcPr>
            <w:tcW w:w="1620" w:type="dxa"/>
          </w:tcPr>
          <w:p w:rsidR="001629A8" w:rsidRPr="00C525A1" w:rsidRDefault="001629A8" w:rsidP="00F947FC">
            <w:pPr>
              <w:pStyle w:val="libVar0"/>
              <w:rPr>
                <w:rtl/>
              </w:rPr>
            </w:pPr>
            <w:r w:rsidRPr="00C525A1">
              <w:rPr>
                <w:rtl/>
              </w:rPr>
              <w:t xml:space="preserve"> الامام الحسن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98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تبرحوا مكانكم وان قتلنا عن آخرنا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تحدث شيئا حتى تلقاني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تخرج معهم فليس لك في الخروج معهم </w:t>
            </w:r>
          </w:p>
        </w:tc>
        <w:tc>
          <w:tcPr>
            <w:tcW w:w="1620" w:type="dxa"/>
          </w:tcPr>
          <w:p w:rsidR="001629A8" w:rsidRPr="00C525A1" w:rsidRDefault="001629A8" w:rsidP="00F947FC">
            <w:pPr>
              <w:pStyle w:val="libVar0"/>
              <w:rPr>
                <w:rtl/>
              </w:rPr>
            </w:pPr>
            <w:r w:rsidRPr="00C525A1">
              <w:rPr>
                <w:rtl/>
              </w:rPr>
              <w:t xml:space="preserve"> الامام المهدي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262</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ترجعوا بعدي كفّارا يضرب بعضكم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90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تزال يا حسّان مؤيدا بروح القدس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263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تسألني باللات والعزى فو الله ما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66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تشرك يا أمير المؤمنين بعبادة ربك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80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تشغل قلبك بهذا الامر ولا تستبشر له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74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تعادوا الايام فتعاديكم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246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تعجلي يا عمة فهاك الامر قد قرب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215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تقوم الساعة حتى تقاتلوا خوزا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89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تقوم الساعة حتى يخرج المهدي من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279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حاجة لي فيهما ان ابن عمي انتهك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219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خير في العيش بعد هؤلاء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447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دين لمن لا ورع له ولا ايمان لمن لا تقية له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241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سيف إلاّ ذو الفقار ولا فتى إلاّ علي </w:t>
            </w:r>
          </w:p>
        </w:tc>
        <w:tc>
          <w:tcPr>
            <w:tcW w:w="1620" w:type="dxa"/>
          </w:tcPr>
          <w:p w:rsidR="001629A8" w:rsidRPr="00C525A1" w:rsidRDefault="001629A8" w:rsidP="00F947FC">
            <w:pPr>
              <w:pStyle w:val="libVar0"/>
              <w:rPr>
                <w:rtl/>
              </w:rPr>
            </w:pPr>
            <w:r w:rsidRPr="00C525A1">
              <w:rPr>
                <w:rtl/>
              </w:rPr>
              <w:t xml:space="preserve"> رضوان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صاحبكم بعدي ابني الحسن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133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عريش كعريش موسى الامر أعجل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159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مفر من الاجل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والله لا اعطيكم بيدي اعطاء الذليل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459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والله ما رغبت فيها ولا في الدنيا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228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ولكن إن قتلت فأنت على الناس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234</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5A46AA" w:rsidRDefault="001629A8" w:rsidP="00764317">
            <w:pPr>
              <w:pStyle w:val="libCenterBold2"/>
              <w:rPr>
                <w:rtl/>
              </w:rPr>
            </w:pPr>
            <w:r w:rsidRPr="005A46AA">
              <w:rPr>
                <w:rtl/>
              </w:rPr>
              <w:t xml:space="preserve"> المعصوم </w:t>
            </w:r>
            <w:r w:rsidR="00E126AF">
              <w:rPr>
                <w:rStyle w:val="libAlaemChar"/>
                <w:rtl/>
              </w:rPr>
              <w:t>عليه‌السلام</w:t>
            </w:r>
            <w:r w:rsidRPr="005A46AA">
              <w:rPr>
                <w:rtl/>
              </w:rPr>
              <w:t xml:space="preserve"> </w:t>
            </w:r>
          </w:p>
        </w:tc>
        <w:tc>
          <w:tcPr>
            <w:tcW w:w="900" w:type="dxa"/>
          </w:tcPr>
          <w:p w:rsidR="001629A8" w:rsidRPr="005A46AA" w:rsidRDefault="001629A8" w:rsidP="00764317">
            <w:pPr>
              <w:pStyle w:val="libCenterBold2"/>
              <w:rPr>
                <w:rtl/>
              </w:rPr>
            </w:pPr>
            <w:r w:rsidRPr="005A46AA">
              <w:rPr>
                <w:rtl/>
              </w:rPr>
              <w:t xml:space="preserve"> الجزء </w:t>
            </w:r>
          </w:p>
        </w:tc>
        <w:tc>
          <w:tcPr>
            <w:tcW w:w="1368" w:type="dxa"/>
          </w:tcPr>
          <w:p w:rsidR="001629A8" w:rsidRPr="005A46AA" w:rsidRDefault="001629A8" w:rsidP="00764317">
            <w:pPr>
              <w:pStyle w:val="libCenterBold2"/>
              <w:rPr>
                <w:rtl/>
              </w:rPr>
            </w:pPr>
            <w:r w:rsidRPr="005A46AA">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ولكن عارية مضمونة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228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ولكني أدعو الى الله وهو الرحمن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يحبك إلاّ مؤمن ولا يبغضك إلاّ منافق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318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يخرج القائم إلاّ في وتر من السنين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286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يخرج القائم حتى يخرج قبله اثنا عشر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280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يزال أمر أمّتي صالحا حتى يمضي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162</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يزال أهل هذا الدين ينصرون على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162</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يزال الدين قائما حتى تقوم الساعة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158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لا يضر هذا الدين من ناواه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159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لأعطين الراية غدا رجلا كرارا غير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207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لأقعدنّ بك من الله مقعدا لا تبقى معه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116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لأقولنّ قولا لم يقله أحد بعدي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لأمثّلنّ بسبعين من قريش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182</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لأنّكم لا ترون شخصه ولا يحل لكم تسميته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136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لست بداخل الحمام غدا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77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لعل الله يكفيكه بصيد البقر فتأخذه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لعلك جئت خاطبا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لعلكم ترون أن ليس كل إمام هو القائم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518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لفاطمة تسعة أسماء عند الله عز وجل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لقائم آل محمّد غيبتان واحدة طويلة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259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تعجبت يوم بدر من جرأة القوم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170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حدثني خليلي رسول الله بما سألت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حكمت فيهم بحكم الله من فوق سبعة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196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رأيتني أدخل معه الوادي فلا يمر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104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صاهرنا أبو العاص فأحمدنا صهره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127</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4369AC" w:rsidRDefault="001629A8" w:rsidP="00764317">
            <w:pPr>
              <w:pStyle w:val="libCenterBold2"/>
              <w:rPr>
                <w:rtl/>
              </w:rPr>
            </w:pPr>
            <w:r w:rsidRPr="004369AC">
              <w:rPr>
                <w:rtl/>
              </w:rPr>
              <w:t xml:space="preserve"> المعصوم </w:t>
            </w:r>
            <w:r w:rsidR="00E126AF">
              <w:rPr>
                <w:rStyle w:val="libAlaemChar"/>
                <w:rtl/>
              </w:rPr>
              <w:t>عليه‌السلام</w:t>
            </w:r>
            <w:r w:rsidRPr="004369AC">
              <w:rPr>
                <w:rtl/>
              </w:rPr>
              <w:t xml:space="preserve"> </w:t>
            </w:r>
          </w:p>
        </w:tc>
        <w:tc>
          <w:tcPr>
            <w:tcW w:w="900" w:type="dxa"/>
          </w:tcPr>
          <w:p w:rsidR="001629A8" w:rsidRPr="004369AC" w:rsidRDefault="001629A8" w:rsidP="00764317">
            <w:pPr>
              <w:pStyle w:val="libCenterBold2"/>
              <w:rPr>
                <w:rtl/>
              </w:rPr>
            </w:pPr>
            <w:r w:rsidRPr="004369AC">
              <w:rPr>
                <w:rtl/>
              </w:rPr>
              <w:t xml:space="preserve"> الجزء </w:t>
            </w:r>
          </w:p>
        </w:tc>
        <w:tc>
          <w:tcPr>
            <w:tcW w:w="1368" w:type="dxa"/>
          </w:tcPr>
          <w:p w:rsidR="001629A8" w:rsidRPr="004369AC" w:rsidRDefault="001629A8" w:rsidP="00764317">
            <w:pPr>
              <w:pStyle w:val="libCenterBold2"/>
              <w:rPr>
                <w:rtl/>
              </w:rPr>
            </w:pPr>
            <w:r w:rsidRPr="004369AC">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صلّت الملائكة عليّ وعلى علي سبع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عذت بمعاذ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279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لقد قبض في هذه الليلة رجل لم يسبقه </w:t>
            </w:r>
          </w:p>
        </w:tc>
        <w:tc>
          <w:tcPr>
            <w:tcW w:w="1620" w:type="dxa"/>
          </w:tcPr>
          <w:p w:rsidR="001629A8" w:rsidRPr="00C525A1" w:rsidRDefault="001629A8" w:rsidP="00F947FC">
            <w:pPr>
              <w:pStyle w:val="libVar0"/>
              <w:rPr>
                <w:rtl/>
              </w:rPr>
            </w:pPr>
            <w:r w:rsidRPr="00C525A1">
              <w:rPr>
                <w:rtl/>
              </w:rPr>
              <w:t xml:space="preserve"> الامام الحسن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406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لكن حمزة لا بواكي له اليوم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183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للقائم منّا غيبة أمدها طويل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229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لله در أبي طالب لو كان حيّا قرّت عياه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83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 أقل لكم أنكم تدخلونه ذلك العام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235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 اومر بذلك ولم يأذن الله لي في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143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انهزم الناس يوم احد عن رسول الله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بعث الله نوحا الى قومه بعثه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305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تراءى لي العدو جهرت فيهم بأسماء الله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354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حضر رسول الله الوفاة نزل جبرئيل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269</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حضرت أبي الوفاة قال يا جعفر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517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حضرت الحسن الوفاة قال يا قنبر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422</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حضرت علي بن الحسين الوفاة أخرج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لمّا كان فتح مكة قال رسول الله عند من المفتاح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225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لن يزال هذا الدين قائما الى اثني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161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لن يموت حتى يذهب بصره ويؤتى علما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96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انّا حدّثنا برأينا ضللنا كما ضل من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508</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اني أردت أن أختمه في أقرب من ثلاث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63</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جاءني والله الموت وأنا في هذه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زادك رسول الله لزدناك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54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ضربت خيشوم المؤمن بسيفي هذا على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لم أعجل لاخذت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445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لم يبق من الدنيا إلاّ يوم واحد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231</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لا ان الله تعالى فرض ولايتنا وأمر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لا أن فيكم من ليس منكم لأعلمتكم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141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لا أن يقول فيك طوائف من أمّتي ما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366</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لو لا أنت يا علي لم يعرف المؤمنون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ليجهد جهده فلا سبيل له عليّ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60</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 بين قائم آل محمّد وبين قتل النفس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281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 حيث ظننت في هذه السنة </w:t>
            </w:r>
          </w:p>
        </w:tc>
        <w:tc>
          <w:tcPr>
            <w:tcW w:w="1620" w:type="dxa"/>
          </w:tcPr>
          <w:p w:rsidR="001629A8" w:rsidRPr="00C525A1" w:rsidRDefault="001629A8" w:rsidP="00F947FC">
            <w:pPr>
              <w:pStyle w:val="libVar0"/>
              <w:rPr>
                <w:rtl/>
              </w:rPr>
            </w:pPr>
            <w:r w:rsidRPr="00C525A1">
              <w:rPr>
                <w:rtl/>
              </w:rPr>
              <w:t xml:space="preserve"> الامام الجواد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 عليك من مرضك بأس ولكن كيف بك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97</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 فينا شك ولا في من يقوم مقامنا </w:t>
            </w:r>
          </w:p>
        </w:tc>
        <w:tc>
          <w:tcPr>
            <w:tcW w:w="1620" w:type="dxa"/>
          </w:tcPr>
          <w:p w:rsidR="001629A8" w:rsidRPr="00C525A1" w:rsidRDefault="001629A8" w:rsidP="00F947FC">
            <w:pPr>
              <w:pStyle w:val="libVar0"/>
              <w:rPr>
                <w:rtl/>
              </w:rPr>
            </w:pPr>
            <w:r w:rsidRPr="00C525A1">
              <w:rPr>
                <w:rtl/>
              </w:rPr>
              <w:t xml:space="preserve"> الامام المهدي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265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 لك الويل يا أخية اسكتي رحمك الله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454</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ليسوا بفرّار ولكنهم الكرّار إن شاء الله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215</w:t>
            </w:r>
          </w:p>
        </w:tc>
      </w:tr>
      <w:tr w:rsidR="001629A8" w:rsidRPr="00C525A1" w:rsidTr="009B32A5">
        <w:tc>
          <w:tcPr>
            <w:tcW w:w="3699" w:type="dxa"/>
          </w:tcPr>
          <w:p w:rsidR="001629A8" w:rsidRPr="00C525A1" w:rsidRDefault="001629A8" w:rsidP="00F947FC">
            <w:pPr>
              <w:pStyle w:val="libVar0"/>
              <w:rPr>
                <w:rtl/>
              </w:rPr>
            </w:pPr>
            <w:r w:rsidRPr="00C525A1">
              <w:rPr>
                <w:rtl/>
              </w:rPr>
              <w:t xml:space="preserve">ليقتلنك العتل الزنيم وليقطعنّ يدك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341</w:t>
            </w:r>
          </w:p>
        </w:tc>
      </w:tr>
    </w:tbl>
    <w:p w:rsidR="001629A8" w:rsidRPr="000F64E2" w:rsidRDefault="001629A8" w:rsidP="00764317">
      <w:pPr>
        <w:pStyle w:val="libCenterBold2"/>
        <w:rPr>
          <w:rtl/>
        </w:rPr>
      </w:pPr>
      <w:r w:rsidRPr="000F64E2">
        <w:rPr>
          <w:rtl/>
        </w:rPr>
        <w:t>( م )</w:t>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F947FC">
            <w:pPr>
              <w:pStyle w:val="libVar0"/>
              <w:rPr>
                <w:rtl/>
              </w:rPr>
            </w:pPr>
            <w:r w:rsidRPr="00C525A1">
              <w:rPr>
                <w:rtl/>
              </w:rPr>
              <w:t xml:space="preserve"> ما أبعد الدار وأقرب اللقاء يا طوس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59</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أدري بأيهما أسر بفتح خيبر أم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209</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أنا أخرجتك وأسكنته ولكن الله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320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أنا ناجيته بل الله انتجاه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بين قبري ومنبري روضة من رياض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301</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رأيت كاليوم ثيابا أشد بياضا ولا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528</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زالت قريش كاعة عني حتى مات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علمك اني لست بامام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57</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عندي يا رسول الله شيء إلاّ درعي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كان لنبي اذا قصد قوما أن يرجع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176</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كنت لابدأهم بالقتال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451</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كنت لأسبق باسمه ربي عز وجل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كنت لأسبق باسمه رسول الله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كنت لأسبقك باسمه يا رسول الله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427</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لهذه عند الله من خير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279</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لي لا أحب ريحانتي من الدنيا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432</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منّا أحد اختلفت إليه الكتب وسئل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240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هذه الشاة يا أم معبد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76</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هو شعر ولكنه كلام الله الذي بعث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110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ولدت أم مجفر أشر وألأم </w:t>
            </w:r>
          </w:p>
        </w:tc>
        <w:tc>
          <w:tcPr>
            <w:tcW w:w="1620" w:type="dxa"/>
          </w:tcPr>
          <w:p w:rsidR="001629A8" w:rsidRPr="00C525A1" w:rsidRDefault="001629A8" w:rsidP="00F947FC">
            <w:pPr>
              <w:pStyle w:val="libVar0"/>
              <w:rPr>
                <w:rtl/>
              </w:rPr>
            </w:pPr>
            <w:r w:rsidRPr="00C525A1">
              <w:rPr>
                <w:rtl/>
              </w:rPr>
              <w:t xml:space="preserve"> الامام السجاد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473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يمنع أشقاها أن يخضبها من فوقها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310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يمنعك أن تكون مثل أخيك فو الله اني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ما ينقم الناس منّا إلاّ إنّا أهل بيت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508</w:t>
            </w:r>
          </w:p>
        </w:tc>
      </w:tr>
      <w:tr w:rsidR="001629A8" w:rsidRPr="00C525A1" w:rsidTr="009B32A5">
        <w:tc>
          <w:tcPr>
            <w:tcW w:w="3699" w:type="dxa"/>
          </w:tcPr>
          <w:p w:rsidR="001629A8" w:rsidRPr="00C525A1" w:rsidRDefault="001629A8" w:rsidP="00F947FC">
            <w:pPr>
              <w:pStyle w:val="libVar0"/>
              <w:rPr>
                <w:rtl/>
              </w:rPr>
            </w:pPr>
            <w:r w:rsidRPr="00C525A1">
              <w:rPr>
                <w:rtl/>
              </w:rPr>
              <w:t xml:space="preserve">المرء مع رحله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155</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مرحبا بك يا أبا عبد الله يا زين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مرحبا بك يا أبا القاسم أنت ولينا حقا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186</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مرحبا بك يا أم هانئ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224</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مساكين لا يدرون ما يحل بهم في هذه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60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مسعّر حرب لو كان معه أحد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206</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مضى أبو الحسن ولك عليه أربعة آلاف </w:t>
            </w:r>
          </w:p>
        </w:tc>
        <w:tc>
          <w:tcPr>
            <w:tcW w:w="1620" w:type="dxa"/>
          </w:tcPr>
          <w:p w:rsidR="001629A8" w:rsidRPr="00C525A1" w:rsidRDefault="001629A8" w:rsidP="00F947FC">
            <w:pPr>
              <w:pStyle w:val="libVar0"/>
              <w:rPr>
                <w:rtl/>
              </w:rPr>
            </w:pPr>
            <w:r w:rsidRPr="00C525A1">
              <w:rPr>
                <w:rtl/>
              </w:rPr>
              <w:t xml:space="preserve"> الامام الجواد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99</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معد بن عدنان بن ادد بن زيد بن ثرا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معك حلة في السفط الفلاني دفعتها إليك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53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آذى عليا فقد آذاني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258</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آذى فاطمة فقد آذاني ومن آذاني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294</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آل محمّد اثنا عشر اماما كلهم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171</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آنست منه رشدا فالق إليه وخذ عليه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17</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أقر بجميع الائمة وجحد المهدي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234</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أقرب الدليل على ذلك ما أذكره لك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أمسك منكم بحقه فله بكلّ انسان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ثبت على موالاتنا في غيبة قائمنا </w:t>
            </w:r>
          </w:p>
        </w:tc>
        <w:tc>
          <w:tcPr>
            <w:tcW w:w="1620" w:type="dxa"/>
          </w:tcPr>
          <w:p w:rsidR="001629A8" w:rsidRPr="00C525A1" w:rsidRDefault="001629A8" w:rsidP="00F947FC">
            <w:pPr>
              <w:pStyle w:val="libVar0"/>
              <w:rPr>
                <w:rtl/>
              </w:rPr>
            </w:pPr>
            <w:r w:rsidRPr="00C525A1">
              <w:rPr>
                <w:rtl/>
              </w:rPr>
              <w:t xml:space="preserve"> الامام السجاد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232</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جمع مالا من مهاوش أذهبه الله في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523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الحسين بن علي الى الملأ من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436</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دخل دار أبي سفيان فهو آمن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222</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ذلك الرجل الذي تغسّله الملائكة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182</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الذنوب التي لا تغفر قول الرجل ليتني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143</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سمّاني في مجمع من الناس باسمي </w:t>
            </w:r>
          </w:p>
        </w:tc>
        <w:tc>
          <w:tcPr>
            <w:tcW w:w="1620" w:type="dxa"/>
          </w:tcPr>
          <w:p w:rsidR="001629A8" w:rsidRPr="00C525A1" w:rsidRDefault="001629A8" w:rsidP="00F947FC">
            <w:pPr>
              <w:pStyle w:val="libVar0"/>
              <w:rPr>
                <w:rtl/>
              </w:rPr>
            </w:pPr>
            <w:r w:rsidRPr="00C525A1">
              <w:rPr>
                <w:rtl/>
              </w:rPr>
              <w:t xml:space="preserve"> الامام المهدي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270</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شاء منكم أن يأخذ بطن الوادي فانه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245</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كنت مولاه فعلي مولاه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326</w:t>
            </w:r>
            <w:r>
              <w:rPr>
                <w:rtl/>
              </w:rPr>
              <w:t xml:space="preserve"> ، </w:t>
            </w:r>
            <w:r w:rsidRPr="00C525A1">
              <w:rPr>
                <w:rtl/>
              </w:rPr>
              <w:t>329</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 يلتمس لنا الماء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375</w:t>
            </w:r>
          </w:p>
        </w:tc>
      </w:tr>
      <w:tr w:rsidR="001629A8" w:rsidRPr="00C525A1" w:rsidTr="009B32A5">
        <w:tc>
          <w:tcPr>
            <w:tcW w:w="3699" w:type="dxa"/>
          </w:tcPr>
          <w:p w:rsidR="001629A8" w:rsidRPr="00C525A1" w:rsidRDefault="001629A8" w:rsidP="00F947FC">
            <w:pPr>
              <w:pStyle w:val="libVar0"/>
              <w:rPr>
                <w:rtl/>
              </w:rPr>
            </w:pPr>
            <w:r w:rsidRPr="00C525A1">
              <w:rPr>
                <w:rtl/>
              </w:rPr>
              <w:t xml:space="preserve">منّا اثنا عشر مهديا أولهم أمير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194</w:t>
            </w:r>
          </w:p>
        </w:tc>
      </w:tr>
      <w:tr w:rsidR="001629A8" w:rsidRPr="00C525A1" w:rsidTr="009B32A5">
        <w:tc>
          <w:tcPr>
            <w:tcW w:w="3699" w:type="dxa"/>
          </w:tcPr>
          <w:p w:rsidR="001629A8" w:rsidRPr="00C525A1" w:rsidRDefault="001629A8" w:rsidP="00F947FC">
            <w:pPr>
              <w:pStyle w:val="libVar0"/>
              <w:rPr>
                <w:rtl/>
              </w:rPr>
            </w:pPr>
            <w:r w:rsidRPr="00C525A1">
              <w:rPr>
                <w:rtl/>
              </w:rPr>
              <w:t xml:space="preserve">المهدي من ولدي اسمه اسمي وكنيته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226</w:t>
            </w:r>
          </w:p>
        </w:tc>
      </w:tr>
      <w:tr w:rsidR="001629A8" w:rsidRPr="00C525A1" w:rsidTr="009B32A5">
        <w:tc>
          <w:tcPr>
            <w:tcW w:w="3699" w:type="dxa"/>
          </w:tcPr>
          <w:p w:rsidR="001629A8" w:rsidRPr="00C525A1" w:rsidRDefault="001629A8" w:rsidP="00F947FC">
            <w:pPr>
              <w:pStyle w:val="libVar0"/>
              <w:rPr>
                <w:rtl/>
              </w:rPr>
            </w:pPr>
            <w:r w:rsidRPr="00C525A1">
              <w:rPr>
                <w:rtl/>
              </w:rPr>
              <w:t xml:space="preserve">المهدي من ولدي تكون له غيبة وحيرة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226</w:t>
            </w:r>
          </w:p>
        </w:tc>
      </w:tr>
    </w:tbl>
    <w:p w:rsidR="001629A8" w:rsidRPr="000F64E2" w:rsidRDefault="001629A8" w:rsidP="00764317">
      <w:pPr>
        <w:pStyle w:val="libCenterBold2"/>
        <w:rPr>
          <w:rtl/>
        </w:rPr>
      </w:pPr>
      <w:r w:rsidRPr="000F64E2">
        <w:rPr>
          <w:rtl/>
        </w:rPr>
        <w:t>( ن )</w:t>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F947FC">
            <w:pPr>
              <w:pStyle w:val="libVar0"/>
              <w:rPr>
                <w:rtl/>
              </w:rPr>
            </w:pPr>
            <w:r w:rsidRPr="00C525A1">
              <w:rPr>
                <w:rtl/>
              </w:rPr>
              <w:t xml:space="preserve"> ناد في القوم وذكّرهم العهد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387</w:t>
            </w:r>
          </w:p>
        </w:tc>
      </w:tr>
      <w:tr w:rsidR="001629A8" w:rsidRPr="00C525A1" w:rsidTr="009B32A5">
        <w:tc>
          <w:tcPr>
            <w:tcW w:w="3699" w:type="dxa"/>
          </w:tcPr>
          <w:p w:rsidR="001629A8" w:rsidRPr="00C525A1" w:rsidRDefault="001629A8" w:rsidP="00F947FC">
            <w:pPr>
              <w:pStyle w:val="libVar0"/>
              <w:rPr>
                <w:rtl/>
              </w:rPr>
            </w:pPr>
            <w:r w:rsidRPr="00C525A1">
              <w:rPr>
                <w:rtl/>
              </w:rPr>
              <w:t xml:space="preserve">الناس ثلاث عالم ومتعلّم وغثاء فنحن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535</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ناولني هذا التراب فهو من تربتي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82</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نحن اثنا عشر محدّثا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196</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نحن تراجمة وحي الله نحن خزانة علم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535</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نحن خزنة علم الله ونحن ولاة أمر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508</w:t>
            </w:r>
          </w:p>
        </w:tc>
      </w:tr>
      <w:tr w:rsidR="001629A8" w:rsidRPr="00C525A1" w:rsidTr="009B32A5">
        <w:tc>
          <w:tcPr>
            <w:tcW w:w="3699" w:type="dxa"/>
          </w:tcPr>
          <w:p w:rsidR="001629A8" w:rsidRPr="00C525A1" w:rsidRDefault="001629A8" w:rsidP="00F947FC">
            <w:pPr>
              <w:pStyle w:val="libVar0"/>
              <w:rPr>
                <w:rtl/>
              </w:rPr>
            </w:pPr>
            <w:r w:rsidRPr="00C525A1">
              <w:rPr>
                <w:rtl/>
              </w:rPr>
              <w:t>نشدتك الله</w:t>
            </w:r>
            <w:r>
              <w:rPr>
                <w:rtl/>
              </w:rPr>
              <w:t xml:space="preserve"> أ</w:t>
            </w:r>
            <w:r w:rsidRPr="00C525A1">
              <w:rPr>
                <w:rtl/>
              </w:rPr>
              <w:t xml:space="preserve">ما سمعت رسول الله يقول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91</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نظرت الى هذين الصبيين يمشيان ويعثران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433</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الايام نحن ما قامت السموات والارض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246</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قد علمت ما أنت عليه وان أهل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مروا جعدة ليصلي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311</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والنداء من المحتوم وطلوع الشمس من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279</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يا ابا عمارة هؤلاء ولدي وهذا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77</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يا عائشة انه لما أسري بي الى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296</w:t>
            </w:r>
          </w:p>
        </w:tc>
      </w:tr>
      <w:tr w:rsidR="001629A8" w:rsidRPr="00C525A1" w:rsidTr="009B32A5">
        <w:tc>
          <w:tcPr>
            <w:tcW w:w="3699" w:type="dxa"/>
          </w:tcPr>
          <w:p w:rsidR="001629A8" w:rsidRPr="00C525A1" w:rsidRDefault="001629A8" w:rsidP="00F947FC">
            <w:pPr>
              <w:pStyle w:val="libVar0"/>
              <w:rPr>
                <w:rtl/>
              </w:rPr>
            </w:pPr>
            <w:r w:rsidRPr="00C525A1">
              <w:rPr>
                <w:rtl/>
              </w:rPr>
              <w:t xml:space="preserve">نعم يتوب الله عليك فانزل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460</w:t>
            </w:r>
          </w:p>
        </w:tc>
      </w:tr>
      <w:tr w:rsidR="001629A8" w:rsidRPr="00C525A1" w:rsidTr="009B32A5">
        <w:tc>
          <w:tcPr>
            <w:tcW w:w="3699" w:type="dxa"/>
          </w:tcPr>
          <w:p w:rsidR="001629A8" w:rsidRPr="00C525A1" w:rsidRDefault="001629A8" w:rsidP="00F947FC">
            <w:pPr>
              <w:pStyle w:val="libVar0"/>
              <w:rPr>
                <w:rtl/>
              </w:rPr>
            </w:pPr>
            <w:r w:rsidRPr="00C525A1">
              <w:rPr>
                <w:rtl/>
              </w:rPr>
              <w:t xml:space="preserve">نفذوا جيش أسامة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263</w:t>
            </w:r>
          </w:p>
        </w:tc>
      </w:tr>
      <w:tr w:rsidR="001629A8" w:rsidRPr="00C525A1" w:rsidTr="009B32A5">
        <w:tc>
          <w:tcPr>
            <w:tcW w:w="3699" w:type="dxa"/>
          </w:tcPr>
          <w:p w:rsidR="001629A8" w:rsidRPr="00C525A1" w:rsidRDefault="001629A8" w:rsidP="00F947FC">
            <w:pPr>
              <w:pStyle w:val="libVar0"/>
              <w:rPr>
                <w:rtl/>
              </w:rPr>
            </w:pPr>
            <w:r w:rsidRPr="00C525A1">
              <w:rPr>
                <w:rtl/>
              </w:rPr>
              <w:t xml:space="preserve">النفس بالنفس ان أنا مت فاقتلوه كما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391</w:t>
            </w:r>
          </w:p>
        </w:tc>
      </w:tr>
    </w:tbl>
    <w:p w:rsidR="001629A8" w:rsidRPr="000F64E2" w:rsidRDefault="001629A8" w:rsidP="00764317">
      <w:pPr>
        <w:pStyle w:val="libCenterBold2"/>
        <w:rPr>
          <w:rtl/>
        </w:rPr>
      </w:pPr>
      <w:r w:rsidRPr="000F64E2">
        <w:rPr>
          <w:rtl/>
        </w:rPr>
        <w:t>( ه‍ )</w:t>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F947FC">
            <w:pPr>
              <w:pStyle w:val="libVar0"/>
              <w:rPr>
                <w:rtl/>
              </w:rPr>
            </w:pPr>
            <w:r w:rsidRPr="00C525A1">
              <w:rPr>
                <w:rtl/>
              </w:rPr>
              <w:t xml:space="preserve"> هاهنا أنت يا ابن سعيد </w:t>
            </w:r>
          </w:p>
        </w:tc>
        <w:tc>
          <w:tcPr>
            <w:tcW w:w="1620" w:type="dxa"/>
          </w:tcPr>
          <w:p w:rsidR="001629A8" w:rsidRPr="00C525A1" w:rsidRDefault="001629A8" w:rsidP="00F947FC">
            <w:pPr>
              <w:pStyle w:val="libVar0"/>
              <w:rPr>
                <w:rtl/>
              </w:rPr>
            </w:pPr>
            <w:r w:rsidRPr="00C525A1">
              <w:rPr>
                <w:rtl/>
              </w:rPr>
              <w:t xml:space="preserve"> الامام الهادي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126</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ابني علي ان أبي أخذ بيدي فأدخلني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45</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أخوكم علي بن موسى بن جعفر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64</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امامكم من بعدي وخليفتي عليكم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252</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جبرئيل يخبرني أن الله تعالى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297</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جزاء من اجترأ على الله في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251</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حصن ملموم باطنه غرقئ رقيق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544</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خليفتي فيكم من بعدي فاسمعوا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322</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خير البرية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518</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دم الحسين وأصحابه لم أزل ألتقطه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431</w:t>
            </w:r>
          </w:p>
        </w:tc>
      </w:tr>
    </w:tbl>
    <w:p w:rsidR="001629A8" w:rsidRPr="00C525A1" w:rsidRDefault="001629A8" w:rsidP="00AA20CE">
      <w:pPr>
        <w:pStyle w:val="libBold2"/>
        <w:rPr>
          <w:rtl/>
        </w:rPr>
      </w:pPr>
      <w:r>
        <w:rPr>
          <w:rtl/>
          <w:lang w:bidi="fa-IR"/>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رجل نصر الله ورسوله بالغيب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185</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زرعك على حاله والله يرزقك فيه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26</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صاحبكم فتمسك به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10</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صاحبكم من بعدي </w:t>
            </w:r>
          </w:p>
        </w:tc>
        <w:tc>
          <w:tcPr>
            <w:tcW w:w="1620" w:type="dxa"/>
          </w:tcPr>
          <w:p w:rsidR="001629A8" w:rsidRPr="00C525A1" w:rsidRDefault="001629A8" w:rsidP="00F947FC">
            <w:pPr>
              <w:pStyle w:val="libVar0"/>
              <w:rPr>
                <w:rtl/>
              </w:rPr>
            </w:pPr>
            <w:r w:rsidRPr="00C525A1">
              <w:rPr>
                <w:rtl/>
              </w:rPr>
              <w:t xml:space="preserve"> الامام الكاظم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44</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عمل أبي براء قد كنت لهذا كارها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187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قبر آمنة بنت وهب استاذنت ربي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52</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كتاب رسول الله لي ولابني </w:t>
            </w:r>
          </w:p>
        </w:tc>
        <w:tc>
          <w:tcPr>
            <w:tcW w:w="1620" w:type="dxa"/>
          </w:tcPr>
          <w:p w:rsidR="001629A8" w:rsidRPr="00C525A1" w:rsidRDefault="001629A8" w:rsidP="00F947FC">
            <w:pPr>
              <w:pStyle w:val="libVar0"/>
              <w:rPr>
                <w:rtl/>
              </w:rPr>
            </w:pPr>
            <w:r w:rsidRPr="00C525A1">
              <w:rPr>
                <w:rtl/>
              </w:rPr>
              <w:t xml:space="preserve"> فاطمة الزهراء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209</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اللوح أهداه الله عز وجل الى رسول </w:t>
            </w:r>
          </w:p>
        </w:tc>
        <w:tc>
          <w:tcPr>
            <w:tcW w:w="1620" w:type="dxa"/>
          </w:tcPr>
          <w:p w:rsidR="001629A8" w:rsidRPr="00C525A1" w:rsidRDefault="001629A8" w:rsidP="00F947FC">
            <w:pPr>
              <w:pStyle w:val="libVar0"/>
              <w:rPr>
                <w:rtl/>
              </w:rPr>
            </w:pPr>
            <w:r w:rsidRPr="00C525A1">
              <w:rPr>
                <w:rtl/>
              </w:rPr>
              <w:t xml:space="preserve"> فاطمة الزهراء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175</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من ولد الاعرابية صاحبة الحصاد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138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المولود الذي لم يولد مولود أعظم </w:t>
            </w:r>
          </w:p>
        </w:tc>
        <w:tc>
          <w:tcPr>
            <w:tcW w:w="1620" w:type="dxa"/>
          </w:tcPr>
          <w:p w:rsidR="001629A8" w:rsidRPr="00C525A1" w:rsidRDefault="001629A8" w:rsidP="00F947FC">
            <w:pPr>
              <w:pStyle w:val="libVar0"/>
              <w:rPr>
                <w:rtl/>
              </w:rPr>
            </w:pPr>
            <w:r w:rsidRPr="00C525A1">
              <w:rPr>
                <w:rtl/>
              </w:rPr>
              <w:t xml:space="preserve"> الامام الرضا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95</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ناصرنا بقلبه ولسانه ويده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531</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هو صاحبكم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250</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هذا والله قائم آل محمّد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517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هذه أسماء الاوصياء أولهم ابن عمي </w:t>
            </w:r>
          </w:p>
        </w:tc>
        <w:tc>
          <w:tcPr>
            <w:tcW w:w="1620" w:type="dxa"/>
          </w:tcPr>
          <w:p w:rsidR="001629A8" w:rsidRPr="00C525A1" w:rsidRDefault="001629A8" w:rsidP="00F947FC">
            <w:pPr>
              <w:pStyle w:val="libVar0"/>
              <w:rPr>
                <w:rtl/>
              </w:rPr>
            </w:pPr>
            <w:r w:rsidRPr="00C525A1">
              <w:rPr>
                <w:rtl/>
              </w:rPr>
              <w:t xml:space="preserve"> فاطمة الزهراء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178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هذه رقعة ريان بن شبيب </w:t>
            </w:r>
          </w:p>
        </w:tc>
        <w:tc>
          <w:tcPr>
            <w:tcW w:w="1620" w:type="dxa"/>
          </w:tcPr>
          <w:p w:rsidR="001629A8" w:rsidRPr="00C525A1" w:rsidRDefault="001629A8" w:rsidP="00F947FC">
            <w:pPr>
              <w:pStyle w:val="libVar0"/>
              <w:rPr>
                <w:rtl/>
              </w:rPr>
            </w:pPr>
            <w:r w:rsidRPr="00C525A1">
              <w:rPr>
                <w:rtl/>
              </w:rPr>
              <w:t xml:space="preserve"> الامام الجواد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98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هذه الصلاة التي أمرني الله بها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103</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هذه طابة وهذا أحد جبل يحبنا ونحبه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هشام وربّ الكعبة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531</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هكذا ولد وهكذا ولدنا ولكن سنمر </w:t>
            </w:r>
          </w:p>
        </w:tc>
        <w:tc>
          <w:tcPr>
            <w:tcW w:w="1620" w:type="dxa"/>
          </w:tcPr>
          <w:p w:rsidR="001629A8" w:rsidRPr="00C525A1" w:rsidRDefault="001629A8" w:rsidP="00F947FC">
            <w:pPr>
              <w:pStyle w:val="libVar0"/>
              <w:rPr>
                <w:rtl/>
              </w:rPr>
            </w:pPr>
            <w:r w:rsidRPr="00C525A1">
              <w:rPr>
                <w:rtl/>
              </w:rPr>
              <w:t xml:space="preserve"> الامام العسكري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220</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هل علمتم ما شأن الركب وما أرادوا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246</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هل لك يا أبا القيظان في هذه الساعة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165</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هم خلفائي يا جابر وأئمة المسلمين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182</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هو أمان من الموت ثلاثة أيام </w:t>
            </w:r>
          </w:p>
        </w:tc>
        <w:tc>
          <w:tcPr>
            <w:tcW w:w="1620" w:type="dxa"/>
          </w:tcPr>
          <w:p w:rsidR="001629A8" w:rsidRPr="00C525A1" w:rsidRDefault="001629A8" w:rsidP="00F947FC">
            <w:pPr>
              <w:pStyle w:val="libVar0"/>
              <w:rPr>
                <w:rtl/>
              </w:rPr>
            </w:pPr>
            <w:r w:rsidRPr="00C525A1">
              <w:rPr>
                <w:rtl/>
              </w:rPr>
              <w:t xml:space="preserve"> الامام المهدي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217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هيئ منزلا حتى تحوّل فاطمة إليه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161</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AA20CE">
            <w:pPr>
              <w:pStyle w:val="libBold2"/>
              <w:rPr>
                <w:rtl/>
              </w:rPr>
            </w:pPr>
            <w:r w:rsidRPr="00C525A1">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bl>
    <w:p w:rsidR="001629A8" w:rsidRPr="000F64E2" w:rsidRDefault="001629A8" w:rsidP="00764317">
      <w:pPr>
        <w:pStyle w:val="libCenterBold2"/>
        <w:rPr>
          <w:rtl/>
        </w:rPr>
      </w:pPr>
      <w:r w:rsidRPr="000F64E2">
        <w:rPr>
          <w:rtl/>
        </w:rPr>
        <w:t xml:space="preserve"> ( و</w:t>
      </w:r>
      <w:r>
        <w:rPr>
          <w:rFonts w:hint="cs"/>
          <w:rtl/>
        </w:rPr>
        <w:t xml:space="preserve"> </w:t>
      </w:r>
      <w:r w:rsidRPr="000F64E2">
        <w:rPr>
          <w:rtl/>
        </w:rPr>
        <w:t>)</w:t>
      </w:r>
    </w:p>
    <w:tbl>
      <w:tblPr>
        <w:bidiVisual/>
        <w:tblW w:w="0" w:type="auto"/>
        <w:tblLook w:val="01E0"/>
      </w:tblPr>
      <w:tblGrid>
        <w:gridCol w:w="3699"/>
        <w:gridCol w:w="1620"/>
        <w:gridCol w:w="900"/>
        <w:gridCol w:w="1368"/>
      </w:tblGrid>
      <w:tr w:rsidR="001629A8" w:rsidRPr="00C525A1" w:rsidTr="009B32A5">
        <w:tc>
          <w:tcPr>
            <w:tcW w:w="3699" w:type="dxa"/>
          </w:tcPr>
          <w:p w:rsidR="001629A8" w:rsidRPr="00C525A1" w:rsidRDefault="001629A8" w:rsidP="00F947FC">
            <w:pPr>
              <w:pStyle w:val="libVar0"/>
              <w:rPr>
                <w:rtl/>
              </w:rPr>
            </w:pPr>
            <w:r w:rsidRPr="00C525A1">
              <w:rPr>
                <w:rtl/>
              </w:rPr>
              <w:t xml:space="preserve"> والذي بعثني بالحق نبيا أن الحسين بن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186</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والذي فلق الحبة وبرأ النسمة إني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والذي فلق الحبة وبرأ النسمة لاقمعن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370</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والذي نبأ محمّد وأكرمه إنك لذائد عن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369</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والذي نفسي بيده لأعطين الراية غدا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364</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أنّا لخزّان الله في سمائه وفي </w:t>
            </w:r>
          </w:p>
        </w:tc>
        <w:tc>
          <w:tcPr>
            <w:tcW w:w="1620" w:type="dxa"/>
          </w:tcPr>
          <w:p w:rsidR="001629A8" w:rsidRPr="00C525A1" w:rsidRDefault="001629A8" w:rsidP="00F947FC">
            <w:pPr>
              <w:pStyle w:val="libVar0"/>
              <w:rPr>
                <w:rtl/>
              </w:rPr>
            </w:pPr>
            <w:r w:rsidRPr="00C525A1">
              <w:rPr>
                <w:rtl/>
              </w:rPr>
              <w:t xml:space="preserve"> الامام الباقر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509</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لا تخصمنا في الله بعد اليوم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170</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لا يدعوني حتى يستخرجوا هذه </w:t>
            </w:r>
          </w:p>
        </w:tc>
        <w:tc>
          <w:tcPr>
            <w:tcW w:w="1620" w:type="dxa"/>
          </w:tcPr>
          <w:p w:rsidR="001629A8" w:rsidRPr="00C525A1" w:rsidRDefault="001629A8" w:rsidP="00F947FC">
            <w:pPr>
              <w:pStyle w:val="libVar0"/>
              <w:rPr>
                <w:rtl/>
              </w:rPr>
            </w:pPr>
            <w:r w:rsidRPr="00C525A1">
              <w:rPr>
                <w:rtl/>
              </w:rPr>
              <w:t xml:space="preserve"> الامام الحسين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448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لا يطوف بالبيت عريان إلاّ ضربته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248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لا يفلت منهم عشرة ولا يهلك منكم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338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لقد استحيينا من حارثة قد أخذنا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161</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لو سقط منه شيء على الارض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179</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أطاق عمل رسول الله من هذه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487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أمرتكم بالقتال في الشهر </w:t>
            </w:r>
          </w:p>
        </w:tc>
        <w:tc>
          <w:tcPr>
            <w:tcW w:w="1620" w:type="dxa"/>
          </w:tcPr>
          <w:p w:rsidR="001629A8" w:rsidRPr="00C525A1" w:rsidRDefault="001629A8" w:rsidP="00F947FC">
            <w:pPr>
              <w:pStyle w:val="libVar0"/>
              <w:rPr>
                <w:rtl/>
              </w:rPr>
            </w:pPr>
            <w:r w:rsidRPr="00C525A1">
              <w:rPr>
                <w:rtl/>
              </w:rPr>
              <w:t xml:space="preserve"> رسول الله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167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ذاك يحملني ولكن هذا واخوته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527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فعلت ولا أردت فإن كان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524</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منّا الاّ مقتول شهيد </w:t>
            </w:r>
          </w:p>
        </w:tc>
        <w:tc>
          <w:tcPr>
            <w:tcW w:w="1620" w:type="dxa"/>
          </w:tcPr>
          <w:p w:rsidR="001629A8" w:rsidRPr="00C525A1" w:rsidRDefault="001629A8" w:rsidP="00F947FC">
            <w:pPr>
              <w:pStyle w:val="libVar0"/>
              <w:rPr>
                <w:rtl/>
              </w:rPr>
            </w:pPr>
            <w:r w:rsidRPr="00C525A1">
              <w:rPr>
                <w:rtl/>
              </w:rPr>
              <w:t xml:space="preserve"> الامام الصادق </w:t>
            </w:r>
          </w:p>
        </w:tc>
        <w:tc>
          <w:tcPr>
            <w:tcW w:w="900" w:type="dxa"/>
          </w:tcPr>
          <w:p w:rsidR="001629A8" w:rsidRPr="00C525A1" w:rsidRDefault="001629A8" w:rsidP="008647C8">
            <w:pPr>
              <w:pStyle w:val="libVarCenter"/>
              <w:rPr>
                <w:rtl/>
              </w:rPr>
            </w:pPr>
            <w:r w:rsidRPr="00C525A1">
              <w:rPr>
                <w:rtl/>
              </w:rPr>
              <w:t xml:space="preserve"> 2 </w:t>
            </w:r>
          </w:p>
        </w:tc>
        <w:tc>
          <w:tcPr>
            <w:tcW w:w="1368" w:type="dxa"/>
          </w:tcPr>
          <w:p w:rsidR="001629A8" w:rsidRPr="00C525A1" w:rsidRDefault="001629A8" w:rsidP="008647C8">
            <w:pPr>
              <w:pStyle w:val="libVarCenter"/>
              <w:rPr>
                <w:rtl/>
              </w:rPr>
            </w:pPr>
            <w:r w:rsidRPr="00C525A1">
              <w:rPr>
                <w:rtl/>
              </w:rPr>
              <w:t xml:space="preserve"> 132</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يدري ابناي ما يجيران من </w:t>
            </w:r>
          </w:p>
        </w:tc>
        <w:tc>
          <w:tcPr>
            <w:tcW w:w="1620" w:type="dxa"/>
          </w:tcPr>
          <w:p w:rsidR="001629A8" w:rsidRPr="00C525A1" w:rsidRDefault="001629A8" w:rsidP="00F947FC">
            <w:pPr>
              <w:pStyle w:val="libVar0"/>
              <w:rPr>
                <w:rtl/>
              </w:rPr>
            </w:pPr>
            <w:r w:rsidRPr="00C525A1">
              <w:rPr>
                <w:rtl/>
              </w:rPr>
              <w:t xml:space="preserve"> فاطمة الزهراء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218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تريدان العمرة وإنّما تريدان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337</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فعلوا وإنه لمصرعهم ومهراق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329</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والله ما كذبت ولا كذّبت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311</w:t>
            </w:r>
            <w:r>
              <w:rPr>
                <w:rtl/>
              </w:rPr>
              <w:t xml:space="preserve"> ، </w:t>
            </w:r>
            <w:r w:rsidRPr="00C525A1">
              <w:rPr>
                <w:rtl/>
              </w:rPr>
              <w:t>338</w:t>
            </w:r>
            <w:r>
              <w:rPr>
                <w:rtl/>
              </w:rPr>
              <w:t xml:space="preserve"> </w:t>
            </w:r>
          </w:p>
        </w:tc>
      </w:tr>
      <w:tr w:rsidR="001629A8" w:rsidRPr="00C525A1" w:rsidTr="009B32A5">
        <w:tc>
          <w:tcPr>
            <w:tcW w:w="3699" w:type="dxa"/>
          </w:tcPr>
          <w:p w:rsidR="001629A8" w:rsidRPr="00C525A1" w:rsidRDefault="001629A8" w:rsidP="00F947FC">
            <w:pPr>
              <w:pStyle w:val="libVar0"/>
              <w:rPr>
                <w:rtl/>
              </w:rPr>
            </w:pPr>
            <w:r w:rsidRPr="00C525A1">
              <w:rPr>
                <w:rtl/>
              </w:rPr>
              <w:t xml:space="preserve">وأمرك رسول الله أن تدفعها إلى ابنك </w:t>
            </w:r>
          </w:p>
        </w:tc>
        <w:tc>
          <w:tcPr>
            <w:tcW w:w="1620" w:type="dxa"/>
          </w:tcPr>
          <w:p w:rsidR="001629A8" w:rsidRPr="00C525A1" w:rsidRDefault="001629A8" w:rsidP="00F947FC">
            <w:pPr>
              <w:pStyle w:val="libVar0"/>
              <w:rPr>
                <w:rtl/>
              </w:rPr>
            </w:pPr>
            <w:r w:rsidRPr="00C525A1">
              <w:rPr>
                <w:rtl/>
              </w:rPr>
              <w:t xml:space="preserve"> أمير المؤمنين </w:t>
            </w:r>
          </w:p>
        </w:tc>
        <w:tc>
          <w:tcPr>
            <w:tcW w:w="900" w:type="dxa"/>
          </w:tcPr>
          <w:p w:rsidR="001629A8" w:rsidRPr="00C525A1" w:rsidRDefault="001629A8" w:rsidP="008647C8">
            <w:pPr>
              <w:pStyle w:val="libVarCenter"/>
              <w:rPr>
                <w:rtl/>
              </w:rPr>
            </w:pPr>
            <w:r w:rsidRPr="00C525A1">
              <w:rPr>
                <w:rtl/>
              </w:rPr>
              <w:t xml:space="preserve"> 1 </w:t>
            </w:r>
          </w:p>
        </w:tc>
        <w:tc>
          <w:tcPr>
            <w:tcW w:w="1368" w:type="dxa"/>
          </w:tcPr>
          <w:p w:rsidR="001629A8" w:rsidRPr="00C525A1" w:rsidRDefault="001629A8" w:rsidP="008647C8">
            <w:pPr>
              <w:pStyle w:val="libVarCenter"/>
              <w:rPr>
                <w:rtl/>
              </w:rPr>
            </w:pPr>
            <w:r w:rsidRPr="00C525A1">
              <w:rPr>
                <w:rtl/>
              </w:rPr>
              <w:t xml:space="preserve"> 405</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6B4D60" w:rsidTr="009B32A5">
        <w:tc>
          <w:tcPr>
            <w:tcW w:w="3699" w:type="dxa"/>
          </w:tcPr>
          <w:p w:rsidR="001629A8" w:rsidRPr="006B4D60" w:rsidRDefault="001629A8" w:rsidP="00AA20CE">
            <w:pPr>
              <w:pStyle w:val="libBold2"/>
              <w:rPr>
                <w:rtl/>
              </w:rPr>
            </w:pPr>
            <w:r w:rsidRPr="006B4D60">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وأنّى تفقدين محمّدا من الفواطم فو الله </w:t>
            </w:r>
          </w:p>
        </w:tc>
        <w:tc>
          <w:tcPr>
            <w:tcW w:w="1620" w:type="dxa"/>
          </w:tcPr>
          <w:p w:rsidR="001629A8" w:rsidRPr="006B4D60" w:rsidRDefault="001629A8" w:rsidP="00F947FC">
            <w:pPr>
              <w:pStyle w:val="libVar0"/>
              <w:rPr>
                <w:rtl/>
              </w:rPr>
            </w:pPr>
            <w:r w:rsidRPr="006B4D60">
              <w:rPr>
                <w:rtl/>
              </w:rPr>
              <w:t xml:space="preserve"> الامام الحسين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415</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ورأيت ولدي جميعا الأحياء منهم </w:t>
            </w:r>
          </w:p>
        </w:tc>
        <w:tc>
          <w:tcPr>
            <w:tcW w:w="1620" w:type="dxa"/>
          </w:tcPr>
          <w:p w:rsidR="001629A8" w:rsidRPr="006B4D60" w:rsidRDefault="001629A8" w:rsidP="00F947FC">
            <w:pPr>
              <w:pStyle w:val="libVar0"/>
              <w:rPr>
                <w:rtl/>
              </w:rPr>
            </w:pPr>
            <w:r w:rsidRPr="006B4D60">
              <w:rPr>
                <w:rtl/>
              </w:rPr>
              <w:t xml:space="preserve"> الامام الكاظم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49</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وزرقه وحشي فوق الثدي فسقط وشدّوا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180</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وكان مع هوازن دريد بن الصمّة خرجوا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229</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وما تصنع باسمه إذا ملك كور الشام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282</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وما تنكر من ذلك هذه الأمّة أشباه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236</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وما يضرّه من ذلك قد قام عيسى بالحجّة </w:t>
            </w:r>
          </w:p>
        </w:tc>
        <w:tc>
          <w:tcPr>
            <w:tcW w:w="1620" w:type="dxa"/>
          </w:tcPr>
          <w:p w:rsidR="001629A8" w:rsidRPr="006B4D60" w:rsidRDefault="001629A8" w:rsidP="00F947FC">
            <w:pPr>
              <w:pStyle w:val="libVar0"/>
              <w:rPr>
                <w:rtl/>
              </w:rPr>
            </w:pPr>
            <w:r w:rsidRPr="006B4D60">
              <w:rPr>
                <w:rtl/>
              </w:rPr>
              <w:t xml:space="preserve"> الامام الرضا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93</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ومن بعدي الحسن فكيف للناس بالخلف من </w:t>
            </w:r>
          </w:p>
        </w:tc>
        <w:tc>
          <w:tcPr>
            <w:tcW w:w="1620" w:type="dxa"/>
          </w:tcPr>
          <w:p w:rsidR="001629A8" w:rsidRPr="006B4D60" w:rsidRDefault="001629A8" w:rsidP="00F947FC">
            <w:pPr>
              <w:pStyle w:val="libVar0"/>
              <w:rPr>
                <w:rtl/>
              </w:rPr>
            </w:pPr>
            <w:r w:rsidRPr="006B4D60">
              <w:rPr>
                <w:rtl/>
              </w:rPr>
              <w:t xml:space="preserve"> الامام الهادي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244</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ومن سرّه أن ينظر إلى سيّد شباب الجنّة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411</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وجدنا صحيفة بإملاء رسول الله وخط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177</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وصلتك رحم وجزيت خيرا يا عم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131</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وصلتك رحما وجزيت خيرا يا عم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282</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ويحك ما دعاك إلى ما فعلت من غير إذن </w:t>
            </w:r>
          </w:p>
        </w:tc>
        <w:tc>
          <w:tcPr>
            <w:tcW w:w="1620" w:type="dxa"/>
          </w:tcPr>
          <w:p w:rsidR="001629A8" w:rsidRPr="006B4D60" w:rsidRDefault="001629A8" w:rsidP="00F947FC">
            <w:pPr>
              <w:pStyle w:val="libVar0"/>
              <w:rPr>
                <w:rtl/>
              </w:rPr>
            </w:pPr>
            <w:r w:rsidRPr="006B4D60">
              <w:rPr>
                <w:rtl/>
              </w:rPr>
              <w:t xml:space="preserve"> أمير المؤمنين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260</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ويحك يا أبا سفيان</w:t>
            </w:r>
            <w:r>
              <w:rPr>
                <w:rtl/>
              </w:rPr>
              <w:t xml:space="preserve"> أ</w:t>
            </w:r>
            <w:r w:rsidRPr="006B4D60">
              <w:rPr>
                <w:rtl/>
              </w:rPr>
              <w:t xml:space="preserve">ما آن لك أن تشهد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220</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ويحك يا بريدة أحدثت نفاقا إنّ علي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253</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ويحكم ما تدرون ما عملت والله للذي </w:t>
            </w:r>
          </w:p>
        </w:tc>
        <w:tc>
          <w:tcPr>
            <w:tcW w:w="1620" w:type="dxa"/>
          </w:tcPr>
          <w:p w:rsidR="001629A8" w:rsidRPr="006B4D60" w:rsidRDefault="001629A8" w:rsidP="00F947FC">
            <w:pPr>
              <w:pStyle w:val="libVar0"/>
              <w:rPr>
                <w:rtl/>
              </w:rPr>
            </w:pPr>
            <w:r w:rsidRPr="006B4D60">
              <w:rPr>
                <w:rtl/>
              </w:rPr>
              <w:t xml:space="preserve"> الامام الحسن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230</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ويلك إذا لم يكن العدل عندي فعند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388</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ويلك من يعدل إن أنا لم أعدل وقد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241</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ويلك ينجيني ربّي </w:t>
            </w:r>
          </w:p>
        </w:tc>
        <w:tc>
          <w:tcPr>
            <w:tcW w:w="1620" w:type="dxa"/>
          </w:tcPr>
          <w:p w:rsidR="001629A8" w:rsidRPr="006B4D60" w:rsidRDefault="001629A8" w:rsidP="00F947FC">
            <w:pPr>
              <w:pStyle w:val="libVar0"/>
              <w:rPr>
                <w:rtl/>
              </w:rPr>
            </w:pPr>
            <w:r w:rsidRPr="006B4D60">
              <w:rPr>
                <w:rtl/>
              </w:rPr>
              <w:t xml:space="preserve"> رسول الله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189</w:t>
            </w:r>
            <w:r>
              <w:rPr>
                <w:rtl/>
              </w:rPr>
              <w:t xml:space="preserve"> </w:t>
            </w:r>
          </w:p>
        </w:tc>
      </w:tr>
    </w:tbl>
    <w:p w:rsidR="001629A8" w:rsidRPr="0027331D" w:rsidRDefault="001629A8" w:rsidP="00764317">
      <w:pPr>
        <w:pStyle w:val="libCenterBold2"/>
        <w:rPr>
          <w:rtl/>
        </w:rPr>
      </w:pPr>
      <w:r w:rsidRPr="0027331D">
        <w:rPr>
          <w:rtl/>
        </w:rPr>
        <w:t>( ي )</w:t>
      </w:r>
    </w:p>
    <w:tbl>
      <w:tblPr>
        <w:bidiVisual/>
        <w:tblW w:w="0" w:type="auto"/>
        <w:tblLook w:val="01E0"/>
      </w:tblPr>
      <w:tblGrid>
        <w:gridCol w:w="3699"/>
        <w:gridCol w:w="1620"/>
        <w:gridCol w:w="900"/>
        <w:gridCol w:w="1368"/>
      </w:tblGrid>
      <w:tr w:rsidR="001629A8" w:rsidRPr="006B4D60" w:rsidTr="009B32A5">
        <w:tc>
          <w:tcPr>
            <w:tcW w:w="3699" w:type="dxa"/>
          </w:tcPr>
          <w:p w:rsidR="001629A8" w:rsidRPr="006B4D60" w:rsidRDefault="001629A8" w:rsidP="00F947FC">
            <w:pPr>
              <w:pStyle w:val="libVar0"/>
              <w:rPr>
                <w:rtl/>
              </w:rPr>
            </w:pPr>
            <w:r w:rsidRPr="006B4D60">
              <w:rPr>
                <w:rtl/>
              </w:rPr>
              <w:t xml:space="preserve"> يا أبا بصير</w:t>
            </w:r>
            <w:r>
              <w:rPr>
                <w:rtl/>
              </w:rPr>
              <w:t xml:space="preserve"> أ</w:t>
            </w:r>
            <w:r w:rsidRPr="006B4D60">
              <w:rPr>
                <w:rtl/>
              </w:rPr>
              <w:t xml:space="preserve">ما علمت أن بيوت الأنبياء </w:t>
            </w:r>
          </w:p>
        </w:tc>
        <w:tc>
          <w:tcPr>
            <w:tcW w:w="1620" w:type="dxa"/>
          </w:tcPr>
          <w:p w:rsidR="001629A8" w:rsidRPr="006B4D60" w:rsidRDefault="001629A8" w:rsidP="00F947FC">
            <w:pPr>
              <w:pStyle w:val="libVar0"/>
              <w:rPr>
                <w:rtl/>
              </w:rPr>
            </w:pPr>
            <w:r w:rsidRPr="006B4D60">
              <w:rPr>
                <w:rtl/>
              </w:rPr>
              <w:t xml:space="preserve"> الامام الصادق </w:t>
            </w:r>
          </w:p>
        </w:tc>
        <w:tc>
          <w:tcPr>
            <w:tcW w:w="900" w:type="dxa"/>
          </w:tcPr>
          <w:p w:rsidR="001629A8" w:rsidRPr="006B4D60" w:rsidRDefault="001629A8" w:rsidP="008647C8">
            <w:pPr>
              <w:pStyle w:val="libVarCenter"/>
              <w:rPr>
                <w:rtl/>
              </w:rPr>
            </w:pPr>
            <w:r w:rsidRPr="006B4D60">
              <w:rPr>
                <w:rtl/>
              </w:rPr>
              <w:t xml:space="preserve"> 1 </w:t>
            </w:r>
          </w:p>
        </w:tc>
        <w:tc>
          <w:tcPr>
            <w:tcW w:w="1368" w:type="dxa"/>
          </w:tcPr>
          <w:p w:rsidR="001629A8" w:rsidRPr="006B4D60" w:rsidRDefault="001629A8" w:rsidP="008647C8">
            <w:pPr>
              <w:pStyle w:val="libVarCenter"/>
              <w:rPr>
                <w:rtl/>
              </w:rPr>
            </w:pPr>
            <w:r w:rsidRPr="006B4D60">
              <w:rPr>
                <w:rtl/>
              </w:rPr>
              <w:t xml:space="preserve"> 521</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يا أبا الجارود إذا دار الفلك وقال </w:t>
            </w:r>
          </w:p>
        </w:tc>
        <w:tc>
          <w:tcPr>
            <w:tcW w:w="1620" w:type="dxa"/>
          </w:tcPr>
          <w:p w:rsidR="001629A8" w:rsidRPr="006B4D60" w:rsidRDefault="001629A8" w:rsidP="00F947FC">
            <w:pPr>
              <w:pStyle w:val="libVar0"/>
              <w:rPr>
                <w:rtl/>
              </w:rPr>
            </w:pPr>
            <w:r w:rsidRPr="006B4D60">
              <w:rPr>
                <w:rtl/>
              </w:rPr>
              <w:t xml:space="preserve"> الامام الباقر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232</w:t>
            </w:r>
            <w:r>
              <w:rPr>
                <w:rtl/>
              </w:rPr>
              <w:t xml:space="preserve"> </w:t>
            </w:r>
          </w:p>
        </w:tc>
      </w:tr>
      <w:tr w:rsidR="001629A8" w:rsidRPr="006B4D60" w:rsidTr="009B32A5">
        <w:tc>
          <w:tcPr>
            <w:tcW w:w="3699" w:type="dxa"/>
          </w:tcPr>
          <w:p w:rsidR="001629A8" w:rsidRPr="006B4D60" w:rsidRDefault="001629A8" w:rsidP="00F947FC">
            <w:pPr>
              <w:pStyle w:val="libVar0"/>
              <w:rPr>
                <w:rtl/>
              </w:rPr>
            </w:pPr>
            <w:r w:rsidRPr="006B4D60">
              <w:rPr>
                <w:rtl/>
              </w:rPr>
              <w:t xml:space="preserve">يا أبا الصلت أدخل هذه القبّة التي فيها </w:t>
            </w:r>
          </w:p>
        </w:tc>
        <w:tc>
          <w:tcPr>
            <w:tcW w:w="1620" w:type="dxa"/>
          </w:tcPr>
          <w:p w:rsidR="001629A8" w:rsidRPr="006B4D60" w:rsidRDefault="001629A8" w:rsidP="00F947FC">
            <w:pPr>
              <w:pStyle w:val="libVar0"/>
              <w:rPr>
                <w:rtl/>
              </w:rPr>
            </w:pPr>
            <w:r w:rsidRPr="006B4D60">
              <w:rPr>
                <w:rtl/>
              </w:rPr>
              <w:t xml:space="preserve"> الامام الرضا </w:t>
            </w:r>
          </w:p>
        </w:tc>
        <w:tc>
          <w:tcPr>
            <w:tcW w:w="900" w:type="dxa"/>
          </w:tcPr>
          <w:p w:rsidR="001629A8" w:rsidRPr="006B4D60" w:rsidRDefault="001629A8" w:rsidP="008647C8">
            <w:pPr>
              <w:pStyle w:val="libVarCenter"/>
              <w:rPr>
                <w:rtl/>
              </w:rPr>
            </w:pPr>
            <w:r w:rsidRPr="006B4D60">
              <w:rPr>
                <w:rtl/>
              </w:rPr>
              <w:t xml:space="preserve"> 2 </w:t>
            </w:r>
          </w:p>
        </w:tc>
        <w:tc>
          <w:tcPr>
            <w:tcW w:w="1368" w:type="dxa"/>
          </w:tcPr>
          <w:p w:rsidR="001629A8" w:rsidRPr="006B4D60" w:rsidRDefault="001629A8" w:rsidP="008647C8">
            <w:pPr>
              <w:pStyle w:val="libVarCenter"/>
              <w:rPr>
                <w:rtl/>
              </w:rPr>
            </w:pPr>
            <w:r w:rsidRPr="006B4D60">
              <w:rPr>
                <w:rtl/>
              </w:rPr>
              <w:t xml:space="preserve"> 81</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904B4D" w:rsidTr="009B32A5">
        <w:tc>
          <w:tcPr>
            <w:tcW w:w="3699" w:type="dxa"/>
          </w:tcPr>
          <w:p w:rsidR="001629A8" w:rsidRPr="00904B4D" w:rsidRDefault="001629A8" w:rsidP="00AA20CE">
            <w:pPr>
              <w:pStyle w:val="libBold2"/>
              <w:rPr>
                <w:rtl/>
              </w:rPr>
            </w:pPr>
            <w:r w:rsidRPr="00904B4D">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الصلت أنا حجّة الله على خلقه </w:t>
            </w:r>
          </w:p>
        </w:tc>
        <w:tc>
          <w:tcPr>
            <w:tcW w:w="1620" w:type="dxa"/>
          </w:tcPr>
          <w:p w:rsidR="001629A8" w:rsidRPr="00904B4D" w:rsidRDefault="001629A8" w:rsidP="00F947FC">
            <w:pPr>
              <w:pStyle w:val="libVar0"/>
              <w:rPr>
                <w:rtl/>
              </w:rPr>
            </w:pPr>
            <w:r w:rsidRPr="00904B4D">
              <w:rPr>
                <w:rtl/>
              </w:rPr>
              <w:t xml:space="preserve"> الامام الرضا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70</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القاسم إن القائم منّا هو المهدي </w:t>
            </w:r>
          </w:p>
        </w:tc>
        <w:tc>
          <w:tcPr>
            <w:tcW w:w="1620" w:type="dxa"/>
          </w:tcPr>
          <w:p w:rsidR="001629A8" w:rsidRPr="00904B4D" w:rsidRDefault="001629A8" w:rsidP="00F947FC">
            <w:pPr>
              <w:pStyle w:val="libVar0"/>
              <w:rPr>
                <w:rtl/>
              </w:rPr>
            </w:pPr>
            <w:r w:rsidRPr="00904B4D">
              <w:rPr>
                <w:rtl/>
              </w:rPr>
              <w:t xml:space="preserve"> الامام الجواد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242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القاسم هذا والله دين الله </w:t>
            </w:r>
          </w:p>
        </w:tc>
        <w:tc>
          <w:tcPr>
            <w:tcW w:w="1620" w:type="dxa"/>
          </w:tcPr>
          <w:p w:rsidR="001629A8" w:rsidRPr="00904B4D" w:rsidRDefault="001629A8" w:rsidP="00F947FC">
            <w:pPr>
              <w:pStyle w:val="libVar0"/>
              <w:rPr>
                <w:rtl/>
              </w:rPr>
            </w:pPr>
            <w:r w:rsidRPr="00904B4D">
              <w:rPr>
                <w:rtl/>
              </w:rPr>
              <w:t xml:space="preserve"> الامام الهادي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245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علي ما أحبّ إليّ ما أنت فيه </w:t>
            </w:r>
          </w:p>
        </w:tc>
        <w:tc>
          <w:tcPr>
            <w:tcW w:w="1620" w:type="dxa"/>
          </w:tcPr>
          <w:p w:rsidR="001629A8" w:rsidRPr="00904B4D" w:rsidRDefault="001629A8" w:rsidP="00F947FC">
            <w:pPr>
              <w:pStyle w:val="libVar0"/>
              <w:rPr>
                <w:rtl/>
              </w:rPr>
            </w:pPr>
            <w:r w:rsidRPr="00904B4D">
              <w:rPr>
                <w:rtl/>
              </w:rPr>
              <w:t xml:space="preserve"> الامام الكاظم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18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محمّد إن الامام لا يخفى عليه </w:t>
            </w:r>
          </w:p>
        </w:tc>
        <w:tc>
          <w:tcPr>
            <w:tcW w:w="1620" w:type="dxa"/>
          </w:tcPr>
          <w:p w:rsidR="001629A8" w:rsidRPr="00904B4D" w:rsidRDefault="001629A8" w:rsidP="00F947FC">
            <w:pPr>
              <w:pStyle w:val="libVar0"/>
              <w:rPr>
                <w:rtl/>
              </w:rPr>
            </w:pPr>
            <w:r w:rsidRPr="00904B4D">
              <w:rPr>
                <w:rtl/>
              </w:rPr>
              <w:t xml:space="preserve"> الامام الكاظم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أبا هاشم قد أذهب الله عنك أكل </w:t>
            </w:r>
          </w:p>
        </w:tc>
        <w:tc>
          <w:tcPr>
            <w:tcW w:w="1620" w:type="dxa"/>
          </w:tcPr>
          <w:p w:rsidR="001629A8" w:rsidRPr="00904B4D" w:rsidRDefault="001629A8" w:rsidP="00F947FC">
            <w:pPr>
              <w:pStyle w:val="libVar0"/>
              <w:rPr>
                <w:rtl/>
              </w:rPr>
            </w:pPr>
            <w:r w:rsidRPr="00904B4D">
              <w:rPr>
                <w:rtl/>
              </w:rPr>
              <w:t xml:space="preserve"> الامام الجواد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98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أبتاه إلى جبرئيل ننعاه يا أبتاه </w:t>
            </w:r>
          </w:p>
        </w:tc>
        <w:tc>
          <w:tcPr>
            <w:tcW w:w="1620" w:type="dxa"/>
          </w:tcPr>
          <w:p w:rsidR="001629A8" w:rsidRPr="00904B4D" w:rsidRDefault="001629A8" w:rsidP="00F947FC">
            <w:pPr>
              <w:pStyle w:val="libVar0"/>
              <w:rPr>
                <w:rtl/>
              </w:rPr>
            </w:pPr>
            <w:r w:rsidRPr="00904B4D">
              <w:rPr>
                <w:rtl/>
              </w:rPr>
              <w:t xml:space="preserve"> فاطمة الزهراء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268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إبراهيم أما إنّه صاحبك من بعدي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235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ابن أحمر إنما إنّها تلد مولودا ليس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32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ابن أريقط آتمنك على دمي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148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أحمد بن إسحاق إنّ الله تبارك وتعالى </w:t>
            </w:r>
          </w:p>
        </w:tc>
        <w:tc>
          <w:tcPr>
            <w:tcW w:w="1620" w:type="dxa"/>
          </w:tcPr>
          <w:p w:rsidR="001629A8" w:rsidRPr="00904B4D" w:rsidRDefault="001629A8" w:rsidP="00F947FC">
            <w:pPr>
              <w:pStyle w:val="libVar0"/>
              <w:rPr>
                <w:rtl/>
              </w:rPr>
            </w:pPr>
            <w:r w:rsidRPr="00904B4D">
              <w:rPr>
                <w:rtl/>
              </w:rPr>
              <w:t xml:space="preserve"> الامام العسكري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248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أحمد بن إسحاق لو لا كرامتك على الله </w:t>
            </w:r>
          </w:p>
        </w:tc>
        <w:tc>
          <w:tcPr>
            <w:tcW w:w="1620" w:type="dxa"/>
          </w:tcPr>
          <w:p w:rsidR="001629A8" w:rsidRPr="00904B4D" w:rsidRDefault="001629A8" w:rsidP="00F947FC">
            <w:pPr>
              <w:pStyle w:val="libVar0"/>
              <w:rPr>
                <w:rtl/>
              </w:rPr>
            </w:pPr>
            <w:r w:rsidRPr="00904B4D">
              <w:rPr>
                <w:rtl/>
              </w:rPr>
              <w:t xml:space="preserve"> الامام العسكري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248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يا أخا الأزد</w:t>
            </w:r>
            <w:r>
              <w:rPr>
                <w:rtl/>
              </w:rPr>
              <w:t xml:space="preserve"> أ</w:t>
            </w:r>
            <w:r w:rsidRPr="00904B4D">
              <w:rPr>
                <w:rtl/>
              </w:rPr>
              <w:t xml:space="preserve">تبيّن لك الأمر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340</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يا أخا الأزد</w:t>
            </w:r>
            <w:r>
              <w:rPr>
                <w:rtl/>
              </w:rPr>
              <w:t xml:space="preserve"> أ</w:t>
            </w:r>
            <w:r w:rsidRPr="00904B4D">
              <w:rPr>
                <w:rtl/>
              </w:rPr>
              <w:t xml:space="preserve">معك طهور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339</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أختاه اتّقي الله وتعزّي بعزاء الله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457</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أختاه إنّي أقسمت عليك فأبرّي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457</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أختاه لا يذهبنّ حلمك الشيطان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457</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أخي إن كنت قد قلت ما فيّ فاستغفر </w:t>
            </w:r>
          </w:p>
        </w:tc>
        <w:tc>
          <w:tcPr>
            <w:tcW w:w="1620" w:type="dxa"/>
          </w:tcPr>
          <w:p w:rsidR="001629A8" w:rsidRPr="00904B4D" w:rsidRDefault="001629A8" w:rsidP="00F947FC">
            <w:pPr>
              <w:pStyle w:val="libVar0"/>
              <w:rPr>
                <w:rtl/>
              </w:rPr>
            </w:pPr>
            <w:r w:rsidRPr="00904B4D">
              <w:rPr>
                <w:rtl/>
              </w:rPr>
              <w:t xml:space="preserve"> الامام السجاد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490</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أخي إنّني مفارقك ولاحق بربّي وقد </w:t>
            </w:r>
          </w:p>
        </w:tc>
        <w:tc>
          <w:tcPr>
            <w:tcW w:w="1620" w:type="dxa"/>
          </w:tcPr>
          <w:p w:rsidR="001629A8" w:rsidRPr="00904B4D" w:rsidRDefault="001629A8" w:rsidP="00F947FC">
            <w:pPr>
              <w:pStyle w:val="libVar0"/>
              <w:rPr>
                <w:rtl/>
              </w:rPr>
            </w:pPr>
            <w:r w:rsidRPr="00904B4D">
              <w:rPr>
                <w:rtl/>
              </w:rPr>
              <w:t xml:space="preserve"> الامام الحسن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414</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أخي تقبل وصيّتي وتنجز عدّتي وتقضي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266</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إسحاق ما تنكرون من ذلك قد كان </w:t>
            </w:r>
          </w:p>
        </w:tc>
        <w:tc>
          <w:tcPr>
            <w:tcW w:w="1620" w:type="dxa"/>
          </w:tcPr>
          <w:p w:rsidR="001629A8" w:rsidRPr="00904B4D" w:rsidRDefault="001629A8" w:rsidP="00F947FC">
            <w:pPr>
              <w:pStyle w:val="libVar0"/>
              <w:rPr>
                <w:rtl/>
              </w:rPr>
            </w:pPr>
            <w:r w:rsidRPr="00904B4D">
              <w:rPr>
                <w:rtl/>
              </w:rPr>
              <w:t xml:space="preserve"> الامام الكاظم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23</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إسحاق هذا دين الملائكة والرسل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178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أسماء تقتله الفئة الباغية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427</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أصحاب البيعة يوم الحديبية الله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232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أهل العراق سيقتل سبعة نفر بعذراء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93</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904B4D" w:rsidTr="009B32A5">
        <w:tc>
          <w:tcPr>
            <w:tcW w:w="3699" w:type="dxa"/>
          </w:tcPr>
          <w:p w:rsidR="001629A8" w:rsidRPr="00904B4D" w:rsidRDefault="001629A8" w:rsidP="00AA20CE">
            <w:pPr>
              <w:pStyle w:val="libBold2"/>
              <w:rPr>
                <w:rtl/>
              </w:rPr>
            </w:pPr>
            <w:r w:rsidRPr="00904B4D">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أيّها الناس والله ما لي من فيئكم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242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براء يقتل ابني الحسين وأنت حيّ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345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بريدة لا تبغض عليا فإنّه منّي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316</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أحدث لله شكرا فقد أحدث فيك </w:t>
            </w:r>
          </w:p>
        </w:tc>
        <w:tc>
          <w:tcPr>
            <w:tcW w:w="1620" w:type="dxa"/>
          </w:tcPr>
          <w:p w:rsidR="001629A8" w:rsidRPr="00904B4D" w:rsidRDefault="001629A8" w:rsidP="00F947FC">
            <w:pPr>
              <w:pStyle w:val="libVar0"/>
              <w:rPr>
                <w:rtl/>
              </w:rPr>
            </w:pPr>
            <w:r w:rsidRPr="00904B4D">
              <w:rPr>
                <w:rtl/>
              </w:rPr>
              <w:t xml:space="preserve"> الامام الهادي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134</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اختر أحبّهما إليك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417</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أمرني رسول الله أن أوصي إليك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405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إنّي خفقت خفقة فعنّ لي فارس على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450</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سررت بكم سرورا لم أسرّ بكم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95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 عقيل حسبكم من القتل بمسلم </w:t>
            </w:r>
          </w:p>
        </w:tc>
        <w:tc>
          <w:tcPr>
            <w:tcW w:w="1620" w:type="dxa"/>
          </w:tcPr>
          <w:p w:rsidR="001629A8" w:rsidRPr="00904B4D" w:rsidRDefault="001629A8" w:rsidP="00F947FC">
            <w:pPr>
              <w:pStyle w:val="libVar0"/>
              <w:rPr>
                <w:rtl/>
              </w:rPr>
            </w:pPr>
            <w:r w:rsidRPr="00904B4D">
              <w:rPr>
                <w:rtl/>
              </w:rPr>
              <w:t xml:space="preserve"> الامام الحسين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455</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بنيّة هذا قول عمك أبي طالب لا تقوليه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268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جابر لعلّك تبقى حتى تلقى رجلا من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506</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حبابة إذا ادّعى مدّع الإمامة فقدر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408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حمران تجري الكلام على الأثر فتصيب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533</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حميدة هبي نجمة لابنك موسى فإنّه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41</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حميراء إن فاطمة ليست كنساء </w:t>
            </w:r>
          </w:p>
        </w:tc>
        <w:tc>
          <w:tcPr>
            <w:tcW w:w="1620" w:type="dxa"/>
          </w:tcPr>
          <w:p w:rsidR="001629A8" w:rsidRPr="00904B4D" w:rsidRDefault="001629A8" w:rsidP="00F947FC">
            <w:pPr>
              <w:pStyle w:val="libVar0"/>
              <w:rPr>
                <w:rtl/>
              </w:rPr>
            </w:pPr>
            <w:r w:rsidRPr="00904B4D">
              <w:rPr>
                <w:rtl/>
              </w:rPr>
              <w:t xml:space="preserve"> رسول الله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291</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خزاعي نطق روح القدس على لسانك </w:t>
            </w:r>
          </w:p>
        </w:tc>
        <w:tc>
          <w:tcPr>
            <w:tcW w:w="1620" w:type="dxa"/>
          </w:tcPr>
          <w:p w:rsidR="001629A8" w:rsidRPr="00904B4D" w:rsidRDefault="001629A8" w:rsidP="00F947FC">
            <w:pPr>
              <w:pStyle w:val="libVar0"/>
              <w:rPr>
                <w:rtl/>
              </w:rPr>
            </w:pPr>
            <w:r w:rsidRPr="00904B4D">
              <w:rPr>
                <w:rtl/>
              </w:rPr>
              <w:t xml:space="preserve"> الامام الرضا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68</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دعبل الامام بعدي محمّد ابني </w:t>
            </w:r>
          </w:p>
        </w:tc>
        <w:tc>
          <w:tcPr>
            <w:tcW w:w="1620" w:type="dxa"/>
          </w:tcPr>
          <w:p w:rsidR="001629A8" w:rsidRPr="00904B4D" w:rsidRDefault="001629A8" w:rsidP="00F947FC">
            <w:pPr>
              <w:pStyle w:val="libVar0"/>
              <w:rPr>
                <w:rtl/>
              </w:rPr>
            </w:pPr>
            <w:r w:rsidRPr="00904B4D">
              <w:rPr>
                <w:rtl/>
              </w:rPr>
              <w:t xml:space="preserve"> الامام الرضا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69</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ذا القوّة القوية ويا ذا المحال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524</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يا رسول الله</w:t>
            </w:r>
            <w:r>
              <w:rPr>
                <w:rtl/>
              </w:rPr>
              <w:t xml:space="preserve"> أ</w:t>
            </w:r>
            <w:r w:rsidRPr="00904B4D">
              <w:rPr>
                <w:rtl/>
              </w:rPr>
              <w:t xml:space="preserve">تستنهض الكبير على </w:t>
            </w:r>
          </w:p>
        </w:tc>
        <w:tc>
          <w:tcPr>
            <w:tcW w:w="1620" w:type="dxa"/>
          </w:tcPr>
          <w:p w:rsidR="001629A8" w:rsidRPr="00904B4D" w:rsidRDefault="001629A8" w:rsidP="00F947FC">
            <w:pPr>
              <w:pStyle w:val="libVar0"/>
              <w:rPr>
                <w:rtl/>
              </w:rPr>
            </w:pPr>
            <w:r w:rsidRPr="00904B4D">
              <w:rPr>
                <w:rtl/>
              </w:rPr>
              <w:t xml:space="preserve"> فاطمة الزهراء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426</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رسول الله إنّ الله عزّ وجل سمع </w:t>
            </w:r>
          </w:p>
        </w:tc>
        <w:tc>
          <w:tcPr>
            <w:tcW w:w="1620" w:type="dxa"/>
          </w:tcPr>
          <w:p w:rsidR="001629A8" w:rsidRPr="00904B4D" w:rsidRDefault="001629A8" w:rsidP="00F947FC">
            <w:pPr>
              <w:pStyle w:val="libVar0"/>
              <w:rPr>
                <w:rtl/>
              </w:rPr>
            </w:pPr>
            <w:r w:rsidRPr="00904B4D">
              <w:rPr>
                <w:rtl/>
              </w:rPr>
              <w:t xml:space="preserve"> جبرئيل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193</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رسول الله إنّ الله قد نصرك وبعث </w:t>
            </w:r>
          </w:p>
        </w:tc>
        <w:tc>
          <w:tcPr>
            <w:tcW w:w="1620" w:type="dxa"/>
          </w:tcPr>
          <w:p w:rsidR="001629A8" w:rsidRPr="00904B4D" w:rsidRDefault="001629A8" w:rsidP="00F947FC">
            <w:pPr>
              <w:pStyle w:val="libVar0"/>
              <w:rPr>
                <w:rtl/>
              </w:rPr>
            </w:pPr>
            <w:r w:rsidRPr="00904B4D">
              <w:rPr>
                <w:rtl/>
              </w:rPr>
              <w:t xml:space="preserve"> جبرئيل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194</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رسول الله إنّ يدي لا تنطلق تمحو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372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رسول الله إنك لم تكتب إلي بإهلالك </w:t>
            </w:r>
          </w:p>
        </w:tc>
        <w:tc>
          <w:tcPr>
            <w:tcW w:w="1620" w:type="dxa"/>
          </w:tcPr>
          <w:p w:rsidR="001629A8" w:rsidRPr="00904B4D" w:rsidRDefault="001629A8" w:rsidP="00F947FC">
            <w:pPr>
              <w:pStyle w:val="libVar0"/>
              <w:rPr>
                <w:rtl/>
              </w:rPr>
            </w:pPr>
            <w:r w:rsidRPr="00904B4D">
              <w:rPr>
                <w:rtl/>
              </w:rPr>
              <w:t xml:space="preserve"> أمير المؤمنين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259</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رسول الله هذان ابناك فورّثهما </w:t>
            </w:r>
          </w:p>
        </w:tc>
        <w:tc>
          <w:tcPr>
            <w:tcW w:w="1620" w:type="dxa"/>
          </w:tcPr>
          <w:p w:rsidR="001629A8" w:rsidRPr="00904B4D" w:rsidRDefault="001629A8" w:rsidP="00F947FC">
            <w:pPr>
              <w:pStyle w:val="libVar0"/>
              <w:rPr>
                <w:rtl/>
              </w:rPr>
            </w:pPr>
            <w:r w:rsidRPr="00904B4D">
              <w:rPr>
                <w:rtl/>
              </w:rPr>
              <w:t xml:space="preserve"> فاطمة الزهراء </w:t>
            </w:r>
          </w:p>
        </w:tc>
        <w:tc>
          <w:tcPr>
            <w:tcW w:w="900" w:type="dxa"/>
          </w:tcPr>
          <w:p w:rsidR="001629A8" w:rsidRPr="00904B4D" w:rsidRDefault="001629A8" w:rsidP="008647C8">
            <w:pPr>
              <w:pStyle w:val="libVarCenter"/>
              <w:rPr>
                <w:rtl/>
              </w:rPr>
            </w:pPr>
            <w:r w:rsidRPr="00904B4D">
              <w:rPr>
                <w:rtl/>
              </w:rPr>
              <w:t xml:space="preserve"> 1 </w:t>
            </w:r>
          </w:p>
        </w:tc>
        <w:tc>
          <w:tcPr>
            <w:tcW w:w="1368" w:type="dxa"/>
          </w:tcPr>
          <w:p w:rsidR="001629A8" w:rsidRPr="00904B4D" w:rsidRDefault="001629A8" w:rsidP="008647C8">
            <w:pPr>
              <w:pStyle w:val="libVarCenter"/>
              <w:rPr>
                <w:rtl/>
              </w:rPr>
            </w:pPr>
            <w:r w:rsidRPr="00904B4D">
              <w:rPr>
                <w:rtl/>
              </w:rPr>
              <w:t xml:space="preserve"> 412</w:t>
            </w:r>
            <w:r>
              <w:rPr>
                <w:rtl/>
              </w:rPr>
              <w:t xml:space="preserve"> </w:t>
            </w:r>
          </w:p>
        </w:tc>
      </w:tr>
      <w:tr w:rsidR="001629A8" w:rsidRPr="00904B4D" w:rsidTr="009B32A5">
        <w:tc>
          <w:tcPr>
            <w:tcW w:w="3699" w:type="dxa"/>
          </w:tcPr>
          <w:p w:rsidR="001629A8" w:rsidRPr="00904B4D" w:rsidRDefault="001629A8" w:rsidP="00F947FC">
            <w:pPr>
              <w:pStyle w:val="libVar0"/>
              <w:rPr>
                <w:rtl/>
              </w:rPr>
            </w:pPr>
            <w:r w:rsidRPr="00904B4D">
              <w:rPr>
                <w:rtl/>
              </w:rPr>
              <w:t xml:space="preserve">يا زرارة إن أدركت ذلك الزمان فأدم </w:t>
            </w:r>
          </w:p>
        </w:tc>
        <w:tc>
          <w:tcPr>
            <w:tcW w:w="1620" w:type="dxa"/>
          </w:tcPr>
          <w:p w:rsidR="001629A8" w:rsidRPr="00904B4D" w:rsidRDefault="001629A8" w:rsidP="00F947FC">
            <w:pPr>
              <w:pStyle w:val="libVar0"/>
              <w:rPr>
                <w:rtl/>
              </w:rPr>
            </w:pPr>
            <w:r w:rsidRPr="00904B4D">
              <w:rPr>
                <w:rtl/>
              </w:rPr>
              <w:t xml:space="preserve"> الامام الصادق </w:t>
            </w:r>
          </w:p>
        </w:tc>
        <w:tc>
          <w:tcPr>
            <w:tcW w:w="900" w:type="dxa"/>
          </w:tcPr>
          <w:p w:rsidR="001629A8" w:rsidRPr="00904B4D" w:rsidRDefault="001629A8" w:rsidP="008647C8">
            <w:pPr>
              <w:pStyle w:val="libVarCenter"/>
              <w:rPr>
                <w:rtl/>
              </w:rPr>
            </w:pPr>
            <w:r w:rsidRPr="00904B4D">
              <w:rPr>
                <w:rtl/>
              </w:rPr>
              <w:t xml:space="preserve"> 2 </w:t>
            </w:r>
          </w:p>
        </w:tc>
        <w:tc>
          <w:tcPr>
            <w:tcW w:w="1368" w:type="dxa"/>
          </w:tcPr>
          <w:p w:rsidR="001629A8" w:rsidRPr="00904B4D" w:rsidRDefault="001629A8" w:rsidP="008647C8">
            <w:pPr>
              <w:pStyle w:val="libVarCenter"/>
              <w:rPr>
                <w:rtl/>
              </w:rPr>
            </w:pPr>
            <w:r w:rsidRPr="00904B4D">
              <w:rPr>
                <w:rtl/>
              </w:rPr>
              <w:t xml:space="preserve"> 237</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7204C7" w:rsidTr="009B32A5">
        <w:tc>
          <w:tcPr>
            <w:tcW w:w="3699" w:type="dxa"/>
          </w:tcPr>
          <w:p w:rsidR="001629A8" w:rsidRPr="007204C7" w:rsidRDefault="001629A8" w:rsidP="00AA20CE">
            <w:pPr>
              <w:pStyle w:val="libBold2"/>
              <w:rPr>
                <w:rtl/>
              </w:rPr>
            </w:pPr>
            <w:r w:rsidRPr="007204C7">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زرارة لا بد من قتل غلام بالمدينة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237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زياد هذا ابني كتابه كتابي وكلامه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45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سعيد سيعلم الذين ظلموا أيّ منقلب </w:t>
            </w:r>
          </w:p>
        </w:tc>
        <w:tc>
          <w:tcPr>
            <w:tcW w:w="1620" w:type="dxa"/>
          </w:tcPr>
          <w:p w:rsidR="001629A8" w:rsidRPr="007204C7" w:rsidRDefault="001629A8" w:rsidP="00F947FC">
            <w:pPr>
              <w:pStyle w:val="libVar0"/>
              <w:rPr>
                <w:rtl/>
              </w:rPr>
            </w:pPr>
            <w:r w:rsidRPr="007204C7">
              <w:rPr>
                <w:rtl/>
              </w:rPr>
              <w:t xml:space="preserve"> الامام الهادي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121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سعيد مكانك حتى يأتوك بشمعة </w:t>
            </w:r>
          </w:p>
        </w:tc>
        <w:tc>
          <w:tcPr>
            <w:tcW w:w="1620" w:type="dxa"/>
          </w:tcPr>
          <w:p w:rsidR="001629A8" w:rsidRPr="007204C7" w:rsidRDefault="001629A8" w:rsidP="00F947FC">
            <w:pPr>
              <w:pStyle w:val="libVar0"/>
              <w:rPr>
                <w:rtl/>
              </w:rPr>
            </w:pPr>
            <w:r w:rsidRPr="007204C7">
              <w:rPr>
                <w:rtl/>
              </w:rPr>
              <w:t xml:space="preserve"> الامام الهادي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120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شيب أدن منّي اللهم أذهب عنه الشيطان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231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صريخ المكروبين يا مجيب دعوة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193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صقر لا عليك لن يصلوا إلينا بسوء </w:t>
            </w:r>
          </w:p>
        </w:tc>
        <w:tc>
          <w:tcPr>
            <w:tcW w:w="1620" w:type="dxa"/>
          </w:tcPr>
          <w:p w:rsidR="001629A8" w:rsidRPr="007204C7" w:rsidRDefault="001629A8" w:rsidP="00F947FC">
            <w:pPr>
              <w:pStyle w:val="libVar0"/>
              <w:rPr>
                <w:rtl/>
              </w:rPr>
            </w:pPr>
            <w:r w:rsidRPr="007204C7">
              <w:rPr>
                <w:rtl/>
              </w:rPr>
              <w:t xml:space="preserve"> الامام الهادي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246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عباس اركب بنفسي أنت يا أخي حتى </w:t>
            </w:r>
          </w:p>
        </w:tc>
        <w:tc>
          <w:tcPr>
            <w:tcW w:w="1620" w:type="dxa"/>
          </w:tcPr>
          <w:p w:rsidR="001629A8" w:rsidRPr="007204C7" w:rsidRDefault="001629A8" w:rsidP="00F947FC">
            <w:pPr>
              <w:pStyle w:val="libVar0"/>
              <w:rPr>
                <w:rtl/>
              </w:rPr>
            </w:pPr>
            <w:r w:rsidRPr="007204C7">
              <w:rPr>
                <w:rtl/>
              </w:rPr>
              <w:t xml:space="preserve"> الامام الحسين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454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عباس إنّ أخاك أبا طالب كثير العيال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106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عباس يا عمّ رسول الله تقبل وصيّتي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266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عبد الله أوص بما تريد واستعد لما </w:t>
            </w:r>
          </w:p>
        </w:tc>
        <w:tc>
          <w:tcPr>
            <w:tcW w:w="1620" w:type="dxa"/>
          </w:tcPr>
          <w:p w:rsidR="001629A8" w:rsidRPr="007204C7" w:rsidRDefault="001629A8" w:rsidP="00F947FC">
            <w:pPr>
              <w:pStyle w:val="libVar0"/>
              <w:rPr>
                <w:rtl/>
              </w:rPr>
            </w:pPr>
            <w:r w:rsidRPr="007204C7">
              <w:rPr>
                <w:rtl/>
              </w:rPr>
              <w:t xml:space="preserve"> الامام الرضا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55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عبد الله قد أمكنت الحشو من أذنيك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232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عبد الله لا يخفى عليّ الرأي ولكن </w:t>
            </w:r>
          </w:p>
        </w:tc>
        <w:tc>
          <w:tcPr>
            <w:tcW w:w="1620" w:type="dxa"/>
          </w:tcPr>
          <w:p w:rsidR="001629A8" w:rsidRPr="007204C7" w:rsidRDefault="001629A8" w:rsidP="00F947FC">
            <w:pPr>
              <w:pStyle w:val="libVar0"/>
              <w:rPr>
                <w:rtl/>
              </w:rPr>
            </w:pPr>
            <w:r w:rsidRPr="007204C7">
              <w:rPr>
                <w:rtl/>
              </w:rPr>
              <w:t xml:space="preserve"> الامام الحسين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447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عدّتي عند شدّتي ويا غوثي عند كربتي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526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عقبة بن سمعان أخرج الخرجين اللذين </w:t>
            </w:r>
          </w:p>
        </w:tc>
        <w:tc>
          <w:tcPr>
            <w:tcW w:w="1620" w:type="dxa"/>
          </w:tcPr>
          <w:p w:rsidR="001629A8" w:rsidRPr="007204C7" w:rsidRDefault="001629A8" w:rsidP="00F947FC">
            <w:pPr>
              <w:pStyle w:val="libVar0"/>
              <w:rPr>
                <w:rtl/>
              </w:rPr>
            </w:pPr>
            <w:r w:rsidRPr="007204C7">
              <w:rPr>
                <w:rtl/>
              </w:rPr>
              <w:t xml:space="preserve"> الامام الحسين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448</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أفدني بنفسك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147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إنّ الله تعالى احتج في الإمامة </w:t>
            </w:r>
          </w:p>
        </w:tc>
        <w:tc>
          <w:tcPr>
            <w:tcW w:w="1620" w:type="dxa"/>
          </w:tcPr>
          <w:p w:rsidR="001629A8" w:rsidRPr="007204C7" w:rsidRDefault="001629A8" w:rsidP="00F947FC">
            <w:pPr>
              <w:pStyle w:val="libVar0"/>
              <w:rPr>
                <w:rtl/>
              </w:rPr>
            </w:pPr>
            <w:r w:rsidRPr="007204C7">
              <w:rPr>
                <w:rtl/>
              </w:rPr>
              <w:t xml:space="preserve"> الامام الجواد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99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إنّي خيّرت بين خزائن الدنيا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264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بن محمّد السّمري أعظم الله أجر </w:t>
            </w:r>
          </w:p>
        </w:tc>
        <w:tc>
          <w:tcPr>
            <w:tcW w:w="1620" w:type="dxa"/>
          </w:tcPr>
          <w:p w:rsidR="001629A8" w:rsidRPr="007204C7" w:rsidRDefault="001629A8" w:rsidP="00F947FC">
            <w:pPr>
              <w:pStyle w:val="libVar0"/>
              <w:rPr>
                <w:rtl/>
              </w:rPr>
            </w:pPr>
            <w:r w:rsidRPr="007204C7">
              <w:rPr>
                <w:rtl/>
              </w:rPr>
              <w:t xml:space="preserve"> الامام المهدي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260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بن يقطين هذا علي سيد ولدي أمام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43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علي قم إليه فخذه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209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يا عم</w:t>
            </w:r>
            <w:r>
              <w:rPr>
                <w:rtl/>
              </w:rPr>
              <w:t xml:space="preserve"> أ</w:t>
            </w:r>
            <w:r w:rsidRPr="007204C7">
              <w:rPr>
                <w:rtl/>
              </w:rPr>
              <w:t xml:space="preserve">لم تسمع أبي وهو يقول قال </w:t>
            </w:r>
          </w:p>
        </w:tc>
        <w:tc>
          <w:tcPr>
            <w:tcW w:w="1620" w:type="dxa"/>
          </w:tcPr>
          <w:p w:rsidR="001629A8" w:rsidRPr="007204C7" w:rsidRDefault="001629A8" w:rsidP="00F947FC">
            <w:pPr>
              <w:pStyle w:val="libVar0"/>
              <w:rPr>
                <w:rtl/>
              </w:rPr>
            </w:pPr>
            <w:r w:rsidRPr="007204C7">
              <w:rPr>
                <w:rtl/>
              </w:rPr>
              <w:t xml:space="preserve"> الامام الرضا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92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إلى من تكلني لا أب لي ولا أمّ لي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65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ربّيت صغيرا ونصرت كبيرا وكفلت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129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كيف حسبي فيكم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120</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7204C7" w:rsidTr="009B32A5">
        <w:tc>
          <w:tcPr>
            <w:tcW w:w="3699" w:type="dxa"/>
          </w:tcPr>
          <w:p w:rsidR="001629A8" w:rsidRPr="007204C7" w:rsidRDefault="001629A8" w:rsidP="00AA20CE">
            <w:pPr>
              <w:pStyle w:val="libBold2"/>
              <w:rPr>
                <w:rtl/>
              </w:rPr>
            </w:pPr>
            <w:r w:rsidRPr="007204C7">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لا تغضبنّ من سدّ بابك وترك باب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160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ما لي حاجة في المال فأجيبوني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107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هذا دين الله الذي ارتضاه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106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 يملك من ولدي اثنا عشر خليفة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165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عمّة اجعلي إفطارك الليلة عندنا </w:t>
            </w:r>
          </w:p>
        </w:tc>
        <w:tc>
          <w:tcPr>
            <w:tcW w:w="1620" w:type="dxa"/>
          </w:tcPr>
          <w:p w:rsidR="001629A8" w:rsidRPr="007204C7" w:rsidRDefault="001629A8" w:rsidP="00F947FC">
            <w:pPr>
              <w:pStyle w:val="libVar0"/>
              <w:rPr>
                <w:rtl/>
              </w:rPr>
            </w:pPr>
            <w:r w:rsidRPr="007204C7">
              <w:rPr>
                <w:rtl/>
              </w:rPr>
              <w:t xml:space="preserve"> الامام العسكري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214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عمر ما أنا انتجيته بل الله انتجاه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235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عمرو إنّك كنت في الجاهلية تقول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381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عمرو بن شاص لقد آذيتني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257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فاطمة إنّ لعلي ثمانية أضراس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317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فلان أنت تموت إلى شهر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كميت لا تزال مؤيدا بروح القدس ما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509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كنكر إنّ أولي الأمر الذين جعلهم </w:t>
            </w:r>
          </w:p>
        </w:tc>
        <w:tc>
          <w:tcPr>
            <w:tcW w:w="1620" w:type="dxa"/>
          </w:tcPr>
          <w:p w:rsidR="001629A8" w:rsidRPr="007204C7" w:rsidRDefault="001629A8" w:rsidP="00F947FC">
            <w:pPr>
              <w:pStyle w:val="libVar0"/>
              <w:rPr>
                <w:rtl/>
              </w:rPr>
            </w:pPr>
            <w:r w:rsidRPr="007204C7">
              <w:rPr>
                <w:rtl/>
              </w:rPr>
              <w:t xml:space="preserve"> الامام السجاد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194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اجمع أمرك وخذ حذرك </w:t>
            </w:r>
          </w:p>
        </w:tc>
        <w:tc>
          <w:tcPr>
            <w:tcW w:w="1620" w:type="dxa"/>
          </w:tcPr>
          <w:p w:rsidR="001629A8" w:rsidRPr="007204C7" w:rsidRDefault="001629A8" w:rsidP="00F947FC">
            <w:pPr>
              <w:pStyle w:val="libVar0"/>
              <w:rPr>
                <w:rtl/>
              </w:rPr>
            </w:pPr>
            <w:r w:rsidRPr="007204C7">
              <w:rPr>
                <w:rtl/>
              </w:rPr>
              <w:t xml:space="preserve"> الامام الهادي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115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أما إنّه ستكون هذه السنة حركة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51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إنّ الله يأمرك أنّ تأمر كل من </w:t>
            </w:r>
          </w:p>
        </w:tc>
        <w:tc>
          <w:tcPr>
            <w:tcW w:w="1620" w:type="dxa"/>
          </w:tcPr>
          <w:p w:rsidR="001629A8" w:rsidRPr="007204C7" w:rsidRDefault="001629A8" w:rsidP="00F947FC">
            <w:pPr>
              <w:pStyle w:val="libVar0"/>
              <w:rPr>
                <w:rtl/>
              </w:rPr>
            </w:pPr>
            <w:r w:rsidRPr="007204C7">
              <w:rPr>
                <w:rtl/>
              </w:rPr>
              <w:t xml:space="preserve"> جبرئيل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159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يا محمّد بن علي</w:t>
            </w:r>
            <w:r>
              <w:rPr>
                <w:rtl/>
              </w:rPr>
              <w:t xml:space="preserve"> أ</w:t>
            </w:r>
            <w:r w:rsidRPr="007204C7">
              <w:rPr>
                <w:rtl/>
              </w:rPr>
              <w:t xml:space="preserve">لا أخبرك بما سمعت </w:t>
            </w:r>
          </w:p>
        </w:tc>
        <w:tc>
          <w:tcPr>
            <w:tcW w:w="1620" w:type="dxa"/>
          </w:tcPr>
          <w:p w:rsidR="001629A8" w:rsidRPr="007204C7" w:rsidRDefault="001629A8" w:rsidP="00F947FC">
            <w:pPr>
              <w:pStyle w:val="libVar0"/>
              <w:rPr>
                <w:rtl/>
              </w:rPr>
            </w:pPr>
            <w:r w:rsidRPr="007204C7">
              <w:rPr>
                <w:rtl/>
              </w:rPr>
              <w:t xml:space="preserve"> الامام الحسن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422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يا محمّد بن علي</w:t>
            </w:r>
            <w:r>
              <w:rPr>
                <w:rtl/>
              </w:rPr>
              <w:t xml:space="preserve"> أ</w:t>
            </w:r>
            <w:r w:rsidRPr="007204C7">
              <w:rPr>
                <w:rtl/>
              </w:rPr>
              <w:t xml:space="preserve">ما علمت أنّ الحسين بن </w:t>
            </w:r>
          </w:p>
        </w:tc>
        <w:tc>
          <w:tcPr>
            <w:tcW w:w="1620" w:type="dxa"/>
          </w:tcPr>
          <w:p w:rsidR="001629A8" w:rsidRPr="007204C7" w:rsidRDefault="001629A8" w:rsidP="00F947FC">
            <w:pPr>
              <w:pStyle w:val="libVar0"/>
              <w:rPr>
                <w:rtl/>
              </w:rPr>
            </w:pPr>
            <w:r w:rsidRPr="007204C7">
              <w:rPr>
                <w:rtl/>
              </w:rPr>
              <w:t xml:space="preserve"> الامام الحسن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423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بن عليّ إنّي أخاف عليك الحسد </w:t>
            </w:r>
          </w:p>
        </w:tc>
        <w:tc>
          <w:tcPr>
            <w:tcW w:w="1620" w:type="dxa"/>
          </w:tcPr>
          <w:p w:rsidR="001629A8" w:rsidRPr="007204C7" w:rsidRDefault="001629A8" w:rsidP="00F947FC">
            <w:pPr>
              <w:pStyle w:val="libVar0"/>
              <w:rPr>
                <w:rtl/>
              </w:rPr>
            </w:pPr>
            <w:r w:rsidRPr="007204C7">
              <w:rPr>
                <w:rtl/>
              </w:rPr>
              <w:t xml:space="preserve"> الامام الحسن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422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بن علي لو شئت أن أخبرك وأنت </w:t>
            </w:r>
          </w:p>
        </w:tc>
        <w:tc>
          <w:tcPr>
            <w:tcW w:w="1620" w:type="dxa"/>
          </w:tcPr>
          <w:p w:rsidR="001629A8" w:rsidRPr="007204C7" w:rsidRDefault="001629A8" w:rsidP="00F947FC">
            <w:pPr>
              <w:pStyle w:val="libVar0"/>
              <w:rPr>
                <w:rtl/>
              </w:rPr>
            </w:pPr>
            <w:r w:rsidRPr="007204C7">
              <w:rPr>
                <w:rtl/>
              </w:rPr>
              <w:t xml:space="preserve"> الامام الحسن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423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بن مسلم إنّ في القائم من آل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233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خذ ناحية ثور </w:t>
            </w:r>
          </w:p>
        </w:tc>
        <w:tc>
          <w:tcPr>
            <w:tcW w:w="1620" w:type="dxa"/>
          </w:tcPr>
          <w:p w:rsidR="001629A8" w:rsidRPr="007204C7" w:rsidRDefault="001629A8" w:rsidP="00F947FC">
            <w:pPr>
              <w:pStyle w:val="libVar0"/>
              <w:rPr>
                <w:rtl/>
              </w:rPr>
            </w:pPr>
            <w:r w:rsidRPr="007204C7">
              <w:rPr>
                <w:rtl/>
              </w:rPr>
              <w:t xml:space="preserve"> جبرئيل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147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خذ هذا الصندوق فاذهب به إلى </w:t>
            </w:r>
          </w:p>
        </w:tc>
        <w:tc>
          <w:tcPr>
            <w:tcW w:w="1620" w:type="dxa"/>
          </w:tcPr>
          <w:p w:rsidR="001629A8" w:rsidRPr="007204C7" w:rsidRDefault="001629A8" w:rsidP="00F947FC">
            <w:pPr>
              <w:pStyle w:val="libVar0"/>
              <w:rPr>
                <w:rtl/>
              </w:rPr>
            </w:pPr>
            <w:r w:rsidRPr="007204C7">
              <w:rPr>
                <w:rtl/>
              </w:rPr>
              <w:t xml:space="preserve"> الامام السجاد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501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قم وتوضّأ للصلاة </w:t>
            </w:r>
          </w:p>
        </w:tc>
        <w:tc>
          <w:tcPr>
            <w:tcW w:w="1620" w:type="dxa"/>
          </w:tcPr>
          <w:p w:rsidR="001629A8" w:rsidRPr="007204C7" w:rsidRDefault="001629A8" w:rsidP="00F947FC">
            <w:pPr>
              <w:pStyle w:val="libVar0"/>
              <w:rPr>
                <w:rtl/>
              </w:rPr>
            </w:pPr>
            <w:r w:rsidRPr="007204C7">
              <w:rPr>
                <w:rtl/>
              </w:rPr>
              <w:t xml:space="preserve"> جبرئيل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102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محمّد معك كذا وكذا </w:t>
            </w:r>
          </w:p>
        </w:tc>
        <w:tc>
          <w:tcPr>
            <w:tcW w:w="1620" w:type="dxa"/>
          </w:tcPr>
          <w:p w:rsidR="001629A8" w:rsidRPr="007204C7" w:rsidRDefault="001629A8" w:rsidP="00F947FC">
            <w:pPr>
              <w:pStyle w:val="libVar0"/>
              <w:rPr>
                <w:rtl/>
              </w:rPr>
            </w:pPr>
            <w:r w:rsidRPr="007204C7">
              <w:rPr>
                <w:rtl/>
              </w:rPr>
              <w:t xml:space="preserve"> الامام المهدي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261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معشر قريش ويا معشر العرب أدعوكم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106</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7204C7" w:rsidTr="009B32A5">
        <w:tc>
          <w:tcPr>
            <w:tcW w:w="3699" w:type="dxa"/>
          </w:tcPr>
          <w:p w:rsidR="001629A8" w:rsidRPr="007204C7" w:rsidRDefault="001629A8" w:rsidP="00AA20CE">
            <w:pPr>
              <w:pStyle w:val="libBold2"/>
              <w:rPr>
                <w:rtl/>
              </w:rPr>
            </w:pPr>
            <w:r w:rsidRPr="007204C7">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مفضّل الامام من بعدي موسى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234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هؤلاء أنا رسول رسول الله إن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383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هارونيّ إنّ لمحمد اثني عشر وصيا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170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هاروني ما منعك أن تقول سبعا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169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يا هذا</w:t>
            </w:r>
            <w:r>
              <w:rPr>
                <w:rtl/>
              </w:rPr>
              <w:t xml:space="preserve"> أ</w:t>
            </w:r>
            <w:r w:rsidRPr="007204C7">
              <w:rPr>
                <w:rtl/>
              </w:rPr>
              <w:t xml:space="preserve">تضحك ملء فيك وتذهل عن ذكر </w:t>
            </w:r>
          </w:p>
        </w:tc>
        <w:tc>
          <w:tcPr>
            <w:tcW w:w="1620" w:type="dxa"/>
          </w:tcPr>
          <w:p w:rsidR="001629A8" w:rsidRPr="007204C7" w:rsidRDefault="001629A8" w:rsidP="00F947FC">
            <w:pPr>
              <w:pStyle w:val="libVar0"/>
              <w:rPr>
                <w:rtl/>
              </w:rPr>
            </w:pPr>
            <w:r w:rsidRPr="007204C7">
              <w:rPr>
                <w:rtl/>
              </w:rPr>
              <w:t xml:space="preserve"> الامام الهادي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123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هذا إن كنت يريد النسب فأنا ابن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28</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هرثمة هذا أو ان رحيلي إلى الله </w:t>
            </w:r>
          </w:p>
        </w:tc>
        <w:tc>
          <w:tcPr>
            <w:tcW w:w="1620" w:type="dxa"/>
          </w:tcPr>
          <w:p w:rsidR="001629A8" w:rsidRPr="007204C7" w:rsidRDefault="001629A8" w:rsidP="00F947FC">
            <w:pPr>
              <w:pStyle w:val="libVar0"/>
              <w:rPr>
                <w:rtl/>
              </w:rPr>
            </w:pPr>
            <w:r w:rsidRPr="007204C7">
              <w:rPr>
                <w:rtl/>
              </w:rPr>
              <w:t xml:space="preserve"> الامام الرضا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86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هشام لا تكاد تقع تلوى رجليك اذا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534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يعقوب انظر من في البيت </w:t>
            </w:r>
          </w:p>
        </w:tc>
        <w:tc>
          <w:tcPr>
            <w:tcW w:w="1620" w:type="dxa"/>
          </w:tcPr>
          <w:p w:rsidR="001629A8" w:rsidRPr="007204C7" w:rsidRDefault="001629A8" w:rsidP="00F947FC">
            <w:pPr>
              <w:pStyle w:val="libVar0"/>
              <w:rPr>
                <w:rtl/>
              </w:rPr>
            </w:pPr>
            <w:r w:rsidRPr="007204C7">
              <w:rPr>
                <w:rtl/>
              </w:rPr>
              <w:t xml:space="preserve"> الامام العسكري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250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يونس الأمر كما قال لك فيض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يا يونس بن يعقوب هذا قد خصم نفسه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530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يأتيكم من قبل الكوفة ألف رجل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337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يأتيني أمر ربّي وأنا خميص إنّما هي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309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يأمر الله تعالى الفلك بالثبوت وقلّة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291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يبقى والحمد لله </w:t>
            </w:r>
          </w:p>
        </w:tc>
        <w:tc>
          <w:tcPr>
            <w:tcW w:w="1620" w:type="dxa"/>
          </w:tcPr>
          <w:p w:rsidR="001629A8" w:rsidRPr="007204C7" w:rsidRDefault="001629A8" w:rsidP="00F947FC">
            <w:pPr>
              <w:pStyle w:val="libVar0"/>
              <w:rPr>
                <w:rtl/>
              </w:rPr>
            </w:pPr>
            <w:r w:rsidRPr="007204C7">
              <w:rPr>
                <w:rtl/>
              </w:rPr>
              <w:t xml:space="preserve"> الامام المهدي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263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يخبرني رسول الله أن معها كتابا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384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يخرج ابن آكلة الأكباد من الوادي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282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يخرج الله منه غوث هذه الأمّة وغياثها </w:t>
            </w:r>
          </w:p>
        </w:tc>
        <w:tc>
          <w:tcPr>
            <w:tcW w:w="1620" w:type="dxa"/>
          </w:tcPr>
          <w:p w:rsidR="001629A8" w:rsidRPr="007204C7" w:rsidRDefault="001629A8" w:rsidP="00F947FC">
            <w:pPr>
              <w:pStyle w:val="libVar0"/>
              <w:rPr>
                <w:rtl/>
              </w:rPr>
            </w:pPr>
            <w:r w:rsidRPr="007204C7">
              <w:rPr>
                <w:rtl/>
              </w:rPr>
              <w:t xml:space="preserve"> الامام الكاظم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48</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يخرج إلى القائم من ظهر الكوفة سبعة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292</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يخرج رجل من ولدي في آخر الزمان </w:t>
            </w:r>
          </w:p>
        </w:tc>
        <w:tc>
          <w:tcPr>
            <w:tcW w:w="1620" w:type="dxa"/>
          </w:tcPr>
          <w:p w:rsidR="001629A8" w:rsidRPr="007204C7" w:rsidRDefault="001629A8" w:rsidP="00F947FC">
            <w:pPr>
              <w:pStyle w:val="libVar0"/>
              <w:rPr>
                <w:rtl/>
              </w:rPr>
            </w:pPr>
            <w:r w:rsidRPr="007204C7">
              <w:rPr>
                <w:rtl/>
              </w:rPr>
              <w:t xml:space="preserve"> أمير المؤمنين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294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يدخل الجنة من أمتي سبعون ألفا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319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يدخل الكوفة وفيها ثلاث رايات قد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287</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يزجر الناس قبل قيام القائم عن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284</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يقتل بهذه الحرّة خيار أمتي بعد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95</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يكون بعدي اثنا عشر أميرا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159</w:t>
            </w:r>
          </w:p>
        </w:tc>
      </w:tr>
    </w:tbl>
    <w:p w:rsidR="001629A8" w:rsidRPr="00F86AB4" w:rsidRDefault="001629A8" w:rsidP="00F947FC">
      <w:pPr>
        <w:pStyle w:val="libVar0"/>
        <w:rPr>
          <w:rtl/>
        </w:rPr>
      </w:pPr>
      <w:r>
        <w:rPr>
          <w:rtl/>
        </w:rPr>
        <w:br w:type="page"/>
      </w:r>
    </w:p>
    <w:tbl>
      <w:tblPr>
        <w:bidiVisual/>
        <w:tblW w:w="0" w:type="auto"/>
        <w:tblLook w:val="01E0"/>
      </w:tblPr>
      <w:tblGrid>
        <w:gridCol w:w="3699"/>
        <w:gridCol w:w="1620"/>
        <w:gridCol w:w="900"/>
        <w:gridCol w:w="1368"/>
      </w:tblGrid>
      <w:tr w:rsidR="001629A8" w:rsidRPr="007204C7" w:rsidTr="009B32A5">
        <w:tc>
          <w:tcPr>
            <w:tcW w:w="3699" w:type="dxa"/>
          </w:tcPr>
          <w:p w:rsidR="001629A8" w:rsidRPr="007204C7" w:rsidRDefault="001629A8" w:rsidP="00AA20CE">
            <w:pPr>
              <w:pStyle w:val="libBold2"/>
              <w:rPr>
                <w:rtl/>
              </w:rPr>
            </w:pPr>
            <w:r w:rsidRPr="007204C7">
              <w:rPr>
                <w:rtl/>
              </w:rPr>
              <w:lastRenderedPageBreak/>
              <w:t xml:space="preserve">الحديث </w:t>
            </w:r>
          </w:p>
        </w:tc>
        <w:tc>
          <w:tcPr>
            <w:tcW w:w="1620" w:type="dxa"/>
          </w:tcPr>
          <w:p w:rsidR="001629A8" w:rsidRPr="00314927" w:rsidRDefault="001629A8" w:rsidP="00764317">
            <w:pPr>
              <w:pStyle w:val="libCenterBold2"/>
              <w:rPr>
                <w:rtl/>
              </w:rPr>
            </w:pPr>
            <w:r w:rsidRPr="00314927">
              <w:rPr>
                <w:rtl/>
              </w:rPr>
              <w:t xml:space="preserve"> المعصوم </w:t>
            </w:r>
            <w:r w:rsidR="00E126AF">
              <w:rPr>
                <w:rStyle w:val="libAlaemChar"/>
                <w:rtl/>
              </w:rPr>
              <w:t>عليه‌السلام</w:t>
            </w:r>
            <w:r w:rsidRPr="00314927">
              <w:rPr>
                <w:rtl/>
              </w:rPr>
              <w:t xml:space="preserve"> </w:t>
            </w:r>
          </w:p>
        </w:tc>
        <w:tc>
          <w:tcPr>
            <w:tcW w:w="900" w:type="dxa"/>
          </w:tcPr>
          <w:p w:rsidR="001629A8" w:rsidRPr="00314927" w:rsidRDefault="001629A8" w:rsidP="00764317">
            <w:pPr>
              <w:pStyle w:val="libCenterBold2"/>
              <w:rPr>
                <w:rtl/>
              </w:rPr>
            </w:pPr>
            <w:r w:rsidRPr="00314927">
              <w:rPr>
                <w:rtl/>
              </w:rPr>
              <w:t xml:space="preserve"> الجزء </w:t>
            </w:r>
          </w:p>
        </w:tc>
        <w:tc>
          <w:tcPr>
            <w:tcW w:w="1368" w:type="dxa"/>
          </w:tcPr>
          <w:p w:rsidR="001629A8" w:rsidRPr="00314927" w:rsidRDefault="001629A8" w:rsidP="00764317">
            <w:pPr>
              <w:pStyle w:val="libCenterBold2"/>
              <w:rPr>
                <w:rtl/>
              </w:rPr>
            </w:pPr>
            <w:r w:rsidRPr="00314927">
              <w:rPr>
                <w:rtl/>
              </w:rPr>
              <w:t xml:space="preserve"> الصفحة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يكون بعدي اثنا عشر خليفة كلهم من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161</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يكون بعدي من الخلفاء عدّة نقباء موسى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160</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يكون خلفي اثنا عشر خليفة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163</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ينادي باسم القائم في ليلة ثلاث </w:t>
            </w:r>
          </w:p>
        </w:tc>
        <w:tc>
          <w:tcPr>
            <w:tcW w:w="1620" w:type="dxa"/>
          </w:tcPr>
          <w:p w:rsidR="001629A8" w:rsidRPr="007204C7" w:rsidRDefault="001629A8" w:rsidP="00F947FC">
            <w:pPr>
              <w:pStyle w:val="libVar0"/>
              <w:rPr>
                <w:rtl/>
              </w:rPr>
            </w:pPr>
            <w:r w:rsidRPr="007204C7">
              <w:rPr>
                <w:rtl/>
              </w:rPr>
              <w:t xml:space="preserve"> الامام الصادق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286</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ينادي منادي من السماء أوّل النهار </w:t>
            </w:r>
          </w:p>
        </w:tc>
        <w:tc>
          <w:tcPr>
            <w:tcW w:w="1620" w:type="dxa"/>
          </w:tcPr>
          <w:p w:rsidR="001629A8" w:rsidRPr="007204C7" w:rsidRDefault="001629A8" w:rsidP="00F947FC">
            <w:pPr>
              <w:pStyle w:val="libVar0"/>
              <w:rPr>
                <w:rtl/>
              </w:rPr>
            </w:pPr>
            <w:r w:rsidRPr="007204C7">
              <w:rPr>
                <w:rtl/>
              </w:rPr>
              <w:t xml:space="preserve"> الامام الباقر </w:t>
            </w:r>
          </w:p>
        </w:tc>
        <w:tc>
          <w:tcPr>
            <w:tcW w:w="900" w:type="dxa"/>
          </w:tcPr>
          <w:p w:rsidR="001629A8" w:rsidRPr="007204C7" w:rsidRDefault="001629A8" w:rsidP="008647C8">
            <w:pPr>
              <w:pStyle w:val="libVarCenter"/>
              <w:rPr>
                <w:rtl/>
              </w:rPr>
            </w:pPr>
            <w:r w:rsidRPr="007204C7">
              <w:rPr>
                <w:rtl/>
              </w:rPr>
              <w:t xml:space="preserve"> 2 </w:t>
            </w:r>
          </w:p>
        </w:tc>
        <w:tc>
          <w:tcPr>
            <w:tcW w:w="1368" w:type="dxa"/>
          </w:tcPr>
          <w:p w:rsidR="001629A8" w:rsidRPr="007204C7" w:rsidRDefault="001629A8" w:rsidP="008647C8">
            <w:pPr>
              <w:pStyle w:val="libVarCenter"/>
              <w:rPr>
                <w:rtl/>
              </w:rPr>
            </w:pPr>
            <w:r w:rsidRPr="007204C7">
              <w:rPr>
                <w:rtl/>
              </w:rPr>
              <w:t xml:space="preserve"> 279</w:t>
            </w:r>
            <w:r>
              <w:rPr>
                <w:rtl/>
              </w:rPr>
              <w:t xml:space="preserve"> </w:t>
            </w:r>
          </w:p>
        </w:tc>
      </w:tr>
      <w:tr w:rsidR="001629A8" w:rsidRPr="007204C7" w:rsidTr="009B32A5">
        <w:tc>
          <w:tcPr>
            <w:tcW w:w="3699" w:type="dxa"/>
          </w:tcPr>
          <w:p w:rsidR="001629A8" w:rsidRPr="007204C7" w:rsidRDefault="001629A8" w:rsidP="00F947FC">
            <w:pPr>
              <w:pStyle w:val="libVar0"/>
              <w:rPr>
                <w:rtl/>
              </w:rPr>
            </w:pPr>
            <w:r w:rsidRPr="007204C7">
              <w:rPr>
                <w:rtl/>
              </w:rPr>
              <w:t xml:space="preserve">يوشك أن تبقى حتى تلقى ولدا لي من </w:t>
            </w:r>
          </w:p>
        </w:tc>
        <w:tc>
          <w:tcPr>
            <w:tcW w:w="1620" w:type="dxa"/>
          </w:tcPr>
          <w:p w:rsidR="001629A8" w:rsidRPr="007204C7" w:rsidRDefault="001629A8" w:rsidP="00F947FC">
            <w:pPr>
              <w:pStyle w:val="libVar0"/>
              <w:rPr>
                <w:rtl/>
              </w:rPr>
            </w:pPr>
            <w:r w:rsidRPr="007204C7">
              <w:rPr>
                <w:rtl/>
              </w:rPr>
              <w:t xml:space="preserve"> رسول الله </w:t>
            </w:r>
          </w:p>
        </w:tc>
        <w:tc>
          <w:tcPr>
            <w:tcW w:w="900" w:type="dxa"/>
          </w:tcPr>
          <w:p w:rsidR="001629A8" w:rsidRPr="007204C7" w:rsidRDefault="001629A8" w:rsidP="008647C8">
            <w:pPr>
              <w:pStyle w:val="libVarCenter"/>
              <w:rPr>
                <w:rtl/>
              </w:rPr>
            </w:pPr>
            <w:r w:rsidRPr="007204C7">
              <w:rPr>
                <w:rtl/>
              </w:rPr>
              <w:t xml:space="preserve"> 1 </w:t>
            </w:r>
          </w:p>
        </w:tc>
        <w:tc>
          <w:tcPr>
            <w:tcW w:w="1368" w:type="dxa"/>
          </w:tcPr>
          <w:p w:rsidR="001629A8" w:rsidRPr="007204C7" w:rsidRDefault="001629A8" w:rsidP="008647C8">
            <w:pPr>
              <w:pStyle w:val="libVarCenter"/>
              <w:rPr>
                <w:rtl/>
              </w:rPr>
            </w:pPr>
            <w:r w:rsidRPr="007204C7">
              <w:rPr>
                <w:rtl/>
              </w:rPr>
              <w:t xml:space="preserve"> 505</w:t>
            </w:r>
          </w:p>
        </w:tc>
      </w:tr>
    </w:tbl>
    <w:p w:rsidR="001629A8" w:rsidRDefault="001629A8" w:rsidP="001629A8">
      <w:pPr>
        <w:pStyle w:val="Heading1Center"/>
        <w:rPr>
          <w:rtl/>
          <w:lang w:bidi="fa-IR"/>
        </w:rPr>
      </w:pPr>
      <w:r>
        <w:rPr>
          <w:rtl/>
          <w:lang w:bidi="fa-IR"/>
        </w:rPr>
        <w:br w:type="page"/>
      </w:r>
      <w:r>
        <w:rPr>
          <w:rtl/>
          <w:lang w:bidi="fa-IR"/>
        </w:rPr>
        <w:lastRenderedPageBreak/>
        <w:br w:type="page"/>
      </w:r>
      <w:bookmarkStart w:id="260" w:name="_Toc354490373"/>
      <w:bookmarkStart w:id="261" w:name="_Toc401578952"/>
      <w:r w:rsidRPr="00F86AB4">
        <w:rPr>
          <w:rtl/>
          <w:lang w:bidi="fa-IR"/>
        </w:rPr>
        <w:lastRenderedPageBreak/>
        <w:t>فهرس الأشعار</w:t>
      </w:r>
      <w:bookmarkEnd w:id="260"/>
      <w:bookmarkEnd w:id="261"/>
    </w:p>
    <w:p w:rsidR="001629A8" w:rsidRDefault="001629A8" w:rsidP="00764317">
      <w:pPr>
        <w:pStyle w:val="libCenterBold2"/>
        <w:rPr>
          <w:rtl/>
        </w:rPr>
      </w:pPr>
      <w:bookmarkStart w:id="262" w:name="_Toc354490374"/>
      <w:r>
        <w:rPr>
          <w:rtl/>
        </w:rPr>
        <w:t>(</w:t>
      </w:r>
      <w:r w:rsidRPr="00F86AB4">
        <w:rPr>
          <w:rtl/>
        </w:rPr>
        <w:t xml:space="preserve"> الهمزة </w:t>
      </w:r>
      <w:r>
        <w:rPr>
          <w:rtl/>
        </w:rPr>
        <w:t>)</w:t>
      </w:r>
      <w:bookmarkEnd w:id="262"/>
    </w:p>
    <w:tbl>
      <w:tblPr>
        <w:bidiVisual/>
        <w:tblW w:w="0" w:type="auto"/>
        <w:tblLook w:val="01E0"/>
      </w:tblPr>
      <w:tblGrid>
        <w:gridCol w:w="2619"/>
        <w:gridCol w:w="2700"/>
        <w:gridCol w:w="900"/>
        <w:gridCol w:w="1368"/>
      </w:tblGrid>
      <w:tr w:rsidR="001629A8" w:rsidRPr="007D7508" w:rsidTr="009B32A5">
        <w:tc>
          <w:tcPr>
            <w:tcW w:w="2619" w:type="dxa"/>
          </w:tcPr>
          <w:p w:rsidR="001629A8" w:rsidRPr="007D7508" w:rsidRDefault="001629A8" w:rsidP="00AA20CE">
            <w:pPr>
              <w:pStyle w:val="libBold2"/>
              <w:rPr>
                <w:rtl/>
              </w:rPr>
            </w:pPr>
            <w:r w:rsidRPr="007D7508">
              <w:rPr>
                <w:rtl/>
              </w:rPr>
              <w:t xml:space="preserve"> الشعر </w:t>
            </w:r>
          </w:p>
        </w:tc>
        <w:tc>
          <w:tcPr>
            <w:tcW w:w="2700" w:type="dxa"/>
          </w:tcPr>
          <w:p w:rsidR="001629A8" w:rsidRPr="00FB535A" w:rsidRDefault="001629A8" w:rsidP="00764317">
            <w:pPr>
              <w:pStyle w:val="libCenterBold2"/>
              <w:rPr>
                <w:rtl/>
              </w:rPr>
            </w:pPr>
            <w:r w:rsidRPr="00FB535A">
              <w:rPr>
                <w:rtl/>
              </w:rPr>
              <w:t xml:space="preserve"> الشاعر </w:t>
            </w:r>
          </w:p>
        </w:tc>
        <w:tc>
          <w:tcPr>
            <w:tcW w:w="900" w:type="dxa"/>
          </w:tcPr>
          <w:p w:rsidR="001629A8" w:rsidRPr="00FB535A" w:rsidRDefault="001629A8" w:rsidP="00764317">
            <w:pPr>
              <w:pStyle w:val="libCenterBold2"/>
              <w:rPr>
                <w:rtl/>
              </w:rPr>
            </w:pPr>
            <w:r w:rsidRPr="00FB535A">
              <w:rPr>
                <w:rtl/>
              </w:rPr>
              <w:t xml:space="preserve"> الجزء </w:t>
            </w:r>
          </w:p>
        </w:tc>
        <w:tc>
          <w:tcPr>
            <w:tcW w:w="1368" w:type="dxa"/>
          </w:tcPr>
          <w:p w:rsidR="001629A8" w:rsidRPr="00FB535A" w:rsidRDefault="001629A8" w:rsidP="00764317">
            <w:pPr>
              <w:pStyle w:val="libCenterBold2"/>
              <w:rPr>
                <w:rtl/>
              </w:rPr>
            </w:pPr>
            <w:r w:rsidRPr="00FB535A">
              <w:rPr>
                <w:rtl/>
              </w:rPr>
              <w:t xml:space="preserve"> الصفحة </w:t>
            </w:r>
          </w:p>
        </w:tc>
      </w:tr>
      <w:tr w:rsidR="001629A8" w:rsidRPr="007D7508" w:rsidTr="009B32A5">
        <w:tc>
          <w:tcPr>
            <w:tcW w:w="2619" w:type="dxa"/>
          </w:tcPr>
          <w:p w:rsidR="001629A8" w:rsidRPr="007D7508" w:rsidRDefault="001629A8" w:rsidP="00F947FC">
            <w:pPr>
              <w:pStyle w:val="libVar0"/>
              <w:rPr>
                <w:rtl/>
              </w:rPr>
            </w:pPr>
            <w:r w:rsidRPr="007D7508">
              <w:rPr>
                <w:rtl/>
              </w:rPr>
              <w:t xml:space="preserve">فقد أودى المسرّة والغناء </w:t>
            </w:r>
          </w:p>
        </w:tc>
        <w:tc>
          <w:tcPr>
            <w:tcW w:w="2700" w:type="dxa"/>
          </w:tcPr>
          <w:p w:rsidR="001629A8" w:rsidRPr="007D7508" w:rsidRDefault="001629A8" w:rsidP="008647C8">
            <w:pPr>
              <w:pStyle w:val="libVarCenter"/>
              <w:rPr>
                <w:rtl/>
              </w:rPr>
            </w:pPr>
            <w:r w:rsidRPr="007D7508">
              <w:rPr>
                <w:rtl/>
              </w:rPr>
              <w:t xml:space="preserve"> الربيع بن ضبع الفزاري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306</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واعترتني موارد العرواء </w:t>
            </w:r>
          </w:p>
        </w:tc>
        <w:tc>
          <w:tcPr>
            <w:tcW w:w="2700" w:type="dxa"/>
          </w:tcPr>
          <w:p w:rsidR="001629A8" w:rsidRPr="007D7508" w:rsidRDefault="001629A8" w:rsidP="008647C8">
            <w:pPr>
              <w:pStyle w:val="libVarCenter"/>
              <w:rPr>
                <w:rtl/>
              </w:rPr>
            </w:pPr>
            <w:r>
              <w:rPr>
                <w:rFonts w:hint="cs"/>
                <w:rtl/>
              </w:rPr>
              <w:t>ـ</w:t>
            </w:r>
            <w:r w:rsidRPr="007D7508">
              <w:rPr>
                <w:rtl/>
              </w:rPr>
              <w:t xml:space="preserve">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126</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ولاّه الأمر أربعة سواء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541</w:t>
            </w:r>
            <w:r>
              <w:rPr>
                <w:rtl/>
              </w:rPr>
              <w:t xml:space="preserve"> </w:t>
            </w:r>
          </w:p>
        </w:tc>
      </w:tr>
    </w:tbl>
    <w:p w:rsidR="001629A8" w:rsidRDefault="001629A8" w:rsidP="00764317">
      <w:pPr>
        <w:pStyle w:val="libCenterBold2"/>
        <w:rPr>
          <w:rtl/>
        </w:rPr>
      </w:pPr>
      <w:r>
        <w:rPr>
          <w:rtl/>
        </w:rPr>
        <w:t>(</w:t>
      </w:r>
      <w:r w:rsidRPr="00F86AB4">
        <w:rPr>
          <w:rtl/>
        </w:rPr>
        <w:t xml:space="preserve"> الالف </w:t>
      </w:r>
      <w:r>
        <w:rPr>
          <w:rtl/>
        </w:rPr>
        <w:t>)</w:t>
      </w:r>
    </w:p>
    <w:tbl>
      <w:tblPr>
        <w:bidiVisual/>
        <w:tblW w:w="0" w:type="auto"/>
        <w:tblLook w:val="01E0"/>
      </w:tblPr>
      <w:tblGrid>
        <w:gridCol w:w="2619"/>
        <w:gridCol w:w="2700"/>
        <w:gridCol w:w="900"/>
        <w:gridCol w:w="1368"/>
      </w:tblGrid>
      <w:tr w:rsidR="001629A8" w:rsidRPr="007D7508" w:rsidTr="009B32A5">
        <w:tc>
          <w:tcPr>
            <w:tcW w:w="2619" w:type="dxa"/>
          </w:tcPr>
          <w:p w:rsidR="001629A8" w:rsidRPr="007D7508" w:rsidRDefault="001629A8" w:rsidP="00F947FC">
            <w:pPr>
              <w:pStyle w:val="libVar0"/>
              <w:rPr>
                <w:rtl/>
              </w:rPr>
            </w:pPr>
            <w:r w:rsidRPr="007D7508">
              <w:rPr>
                <w:rtl/>
              </w:rPr>
              <w:t xml:space="preserve"> وتسعين حولا ثمّ قوّم فانصاتا </w:t>
            </w:r>
          </w:p>
        </w:tc>
        <w:tc>
          <w:tcPr>
            <w:tcW w:w="2700" w:type="dxa"/>
          </w:tcPr>
          <w:p w:rsidR="001629A8" w:rsidRPr="007D7508" w:rsidRDefault="001629A8" w:rsidP="008647C8">
            <w:pPr>
              <w:pStyle w:val="libVarCenter"/>
              <w:rPr>
                <w:rtl/>
              </w:rPr>
            </w:pPr>
            <w:r w:rsidRPr="007D7508">
              <w:rPr>
                <w:rtl/>
              </w:rPr>
              <w:t xml:space="preserve"> سلمة بن الخرشب الأنماريّ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307</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والدهر ما أصلح يوما أفسدا </w:t>
            </w:r>
          </w:p>
        </w:tc>
        <w:tc>
          <w:tcPr>
            <w:tcW w:w="2700" w:type="dxa"/>
          </w:tcPr>
          <w:p w:rsidR="001629A8" w:rsidRPr="007D7508" w:rsidRDefault="001629A8" w:rsidP="008647C8">
            <w:pPr>
              <w:pStyle w:val="libVarCenter"/>
              <w:rPr>
                <w:rtl/>
              </w:rPr>
            </w:pPr>
            <w:r w:rsidRPr="007D7508">
              <w:rPr>
                <w:rtl/>
              </w:rPr>
              <w:t xml:space="preserve"> دريد بن يزيد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307</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حلف أبينا وأبيه الاّ تلدا </w:t>
            </w:r>
          </w:p>
        </w:tc>
        <w:tc>
          <w:tcPr>
            <w:tcW w:w="2700" w:type="dxa"/>
          </w:tcPr>
          <w:p w:rsidR="001629A8" w:rsidRPr="007D7508" w:rsidRDefault="001629A8" w:rsidP="008647C8">
            <w:pPr>
              <w:pStyle w:val="libVarCenter"/>
              <w:rPr>
                <w:rtl/>
              </w:rPr>
            </w:pPr>
            <w:r w:rsidRPr="007D7508">
              <w:rPr>
                <w:rtl/>
              </w:rPr>
              <w:t xml:space="preserve"> عمرو بن سالم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215</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وكن مظهرا للدين وفّقت صابرا </w:t>
            </w:r>
          </w:p>
        </w:tc>
        <w:tc>
          <w:tcPr>
            <w:tcW w:w="2700" w:type="dxa"/>
          </w:tcPr>
          <w:p w:rsidR="001629A8" w:rsidRPr="007D7508" w:rsidRDefault="001629A8" w:rsidP="008647C8">
            <w:pPr>
              <w:pStyle w:val="libVarCenter"/>
              <w:rPr>
                <w:rtl/>
              </w:rPr>
            </w:pPr>
            <w:r w:rsidRPr="007D7508">
              <w:rPr>
                <w:rtl/>
              </w:rPr>
              <w:t xml:space="preserve"> أبو طالب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123</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أدرك عمري ومولدي حجرا </w:t>
            </w:r>
          </w:p>
        </w:tc>
        <w:tc>
          <w:tcPr>
            <w:tcW w:w="2700" w:type="dxa"/>
          </w:tcPr>
          <w:p w:rsidR="001629A8" w:rsidRPr="007D7508" w:rsidRDefault="001629A8" w:rsidP="008647C8">
            <w:pPr>
              <w:pStyle w:val="libVarCenter"/>
              <w:rPr>
                <w:rtl/>
              </w:rPr>
            </w:pPr>
            <w:r w:rsidRPr="007D7508">
              <w:rPr>
                <w:rtl/>
              </w:rPr>
              <w:t xml:space="preserve"> الربيع بن ضبغ الفزاري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306</w:t>
            </w:r>
          </w:p>
        </w:tc>
      </w:tr>
    </w:tbl>
    <w:p w:rsidR="001629A8" w:rsidRPr="00F86AB4" w:rsidRDefault="001629A8" w:rsidP="00F947FC">
      <w:pPr>
        <w:pStyle w:val="libVar0"/>
        <w:rPr>
          <w:rtl/>
        </w:rPr>
      </w:pPr>
      <w:r>
        <w:rPr>
          <w:rtl/>
        </w:rPr>
        <w:br w:type="page"/>
      </w:r>
    </w:p>
    <w:tbl>
      <w:tblPr>
        <w:bidiVisual/>
        <w:tblW w:w="0" w:type="auto"/>
        <w:tblLook w:val="01E0"/>
      </w:tblPr>
      <w:tblGrid>
        <w:gridCol w:w="2619"/>
        <w:gridCol w:w="2700"/>
        <w:gridCol w:w="900"/>
        <w:gridCol w:w="1368"/>
      </w:tblGrid>
      <w:tr w:rsidR="001629A8" w:rsidRPr="007D7508" w:rsidTr="009B32A5">
        <w:tc>
          <w:tcPr>
            <w:tcW w:w="2619" w:type="dxa"/>
          </w:tcPr>
          <w:p w:rsidR="001629A8" w:rsidRPr="007D7508" w:rsidRDefault="001629A8" w:rsidP="00AA20CE">
            <w:pPr>
              <w:pStyle w:val="libBold2"/>
              <w:rPr>
                <w:rtl/>
              </w:rPr>
            </w:pPr>
            <w:r w:rsidRPr="007D7508">
              <w:rPr>
                <w:rtl/>
              </w:rPr>
              <w:lastRenderedPageBreak/>
              <w:t xml:space="preserve">الشعر </w:t>
            </w:r>
          </w:p>
        </w:tc>
        <w:tc>
          <w:tcPr>
            <w:tcW w:w="2700" w:type="dxa"/>
          </w:tcPr>
          <w:p w:rsidR="001629A8" w:rsidRPr="00FB535A" w:rsidRDefault="001629A8" w:rsidP="00764317">
            <w:pPr>
              <w:pStyle w:val="libCenterBold2"/>
              <w:rPr>
                <w:rtl/>
              </w:rPr>
            </w:pPr>
            <w:r w:rsidRPr="00FB535A">
              <w:rPr>
                <w:rtl/>
              </w:rPr>
              <w:t xml:space="preserve"> الشاعر </w:t>
            </w:r>
          </w:p>
        </w:tc>
        <w:tc>
          <w:tcPr>
            <w:tcW w:w="900" w:type="dxa"/>
          </w:tcPr>
          <w:p w:rsidR="001629A8" w:rsidRPr="00FB535A" w:rsidRDefault="001629A8" w:rsidP="00764317">
            <w:pPr>
              <w:pStyle w:val="libCenterBold2"/>
              <w:rPr>
                <w:rtl/>
              </w:rPr>
            </w:pPr>
            <w:r w:rsidRPr="00FB535A">
              <w:rPr>
                <w:rtl/>
              </w:rPr>
              <w:t xml:space="preserve"> الجزء </w:t>
            </w:r>
          </w:p>
        </w:tc>
        <w:tc>
          <w:tcPr>
            <w:tcW w:w="1368" w:type="dxa"/>
          </w:tcPr>
          <w:p w:rsidR="001629A8" w:rsidRPr="00FB535A" w:rsidRDefault="001629A8" w:rsidP="00764317">
            <w:pPr>
              <w:pStyle w:val="libCenterBold2"/>
              <w:rPr>
                <w:rtl/>
              </w:rPr>
            </w:pPr>
            <w:r w:rsidRPr="00FB535A">
              <w:rPr>
                <w:rtl/>
              </w:rPr>
              <w:t xml:space="preserve"> الصفحة </w:t>
            </w:r>
          </w:p>
        </w:tc>
      </w:tr>
      <w:tr w:rsidR="001629A8" w:rsidRPr="007D7508" w:rsidTr="009B32A5">
        <w:tc>
          <w:tcPr>
            <w:tcW w:w="2619" w:type="dxa"/>
          </w:tcPr>
          <w:p w:rsidR="001629A8" w:rsidRPr="007D7508" w:rsidRDefault="001629A8" w:rsidP="00F947FC">
            <w:pPr>
              <w:pStyle w:val="libVar0"/>
              <w:rPr>
                <w:rtl/>
              </w:rPr>
            </w:pPr>
            <w:r w:rsidRPr="007D7508">
              <w:rPr>
                <w:rtl/>
              </w:rPr>
              <w:t xml:space="preserve">إنّي رأيت الموت شيئا نكرا </w:t>
            </w:r>
          </w:p>
        </w:tc>
        <w:tc>
          <w:tcPr>
            <w:tcW w:w="2700" w:type="dxa"/>
          </w:tcPr>
          <w:p w:rsidR="001629A8" w:rsidRPr="007D7508" w:rsidRDefault="001629A8" w:rsidP="008647C8">
            <w:pPr>
              <w:pStyle w:val="libVarCenter"/>
              <w:rPr>
                <w:rtl/>
              </w:rPr>
            </w:pPr>
            <w:r w:rsidRPr="007D7508">
              <w:rPr>
                <w:rtl/>
              </w:rPr>
              <w:t xml:space="preserve"> مسلم بن عقيل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443</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له الله اصفى بالدليل وأخلصا </w:t>
            </w:r>
          </w:p>
        </w:tc>
        <w:tc>
          <w:tcPr>
            <w:tcW w:w="2700" w:type="dxa"/>
          </w:tcPr>
          <w:p w:rsidR="001629A8" w:rsidRPr="007D7508" w:rsidRDefault="001629A8" w:rsidP="008647C8">
            <w:pPr>
              <w:pStyle w:val="libVarCenter"/>
              <w:rPr>
                <w:rtl/>
              </w:rPr>
            </w:pPr>
            <w:r w:rsidRPr="007D7508">
              <w:rPr>
                <w:rtl/>
              </w:rPr>
              <w:t xml:space="preserve"> أبو هاشم الجعفري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139</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أن يروي الصعدة أو تدقّا </w:t>
            </w:r>
          </w:p>
        </w:tc>
        <w:tc>
          <w:tcPr>
            <w:tcW w:w="2700" w:type="dxa"/>
          </w:tcPr>
          <w:p w:rsidR="001629A8" w:rsidRPr="007D7508" w:rsidRDefault="001629A8" w:rsidP="008647C8">
            <w:pPr>
              <w:pStyle w:val="libVarCenter"/>
              <w:rPr>
                <w:rtl/>
              </w:rPr>
            </w:pPr>
            <w:r w:rsidRPr="007D7508">
              <w:rPr>
                <w:rtl/>
              </w:rPr>
              <w:t xml:space="preserve"> الإمام علي </w:t>
            </w:r>
            <w:r w:rsidR="00E126AF">
              <w:rPr>
                <w:rStyle w:val="libAlaemChar"/>
                <w:rtl/>
              </w:rPr>
              <w:t>عليه‌السلام</w:t>
            </w:r>
            <w:r w:rsidRPr="007D7508">
              <w:rPr>
                <w:rtl/>
              </w:rPr>
              <w:t xml:space="preserve">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235</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فى رأس غمدان دار منك محلالا </w:t>
            </w:r>
          </w:p>
        </w:tc>
        <w:tc>
          <w:tcPr>
            <w:tcW w:w="2700" w:type="dxa"/>
          </w:tcPr>
          <w:p w:rsidR="001629A8" w:rsidRPr="007D7508" w:rsidRDefault="001629A8" w:rsidP="008647C8">
            <w:pPr>
              <w:pStyle w:val="libVarCenter"/>
              <w:rPr>
                <w:rtl/>
              </w:rPr>
            </w:pPr>
            <w:r w:rsidRPr="007D7508">
              <w:rPr>
                <w:rtl/>
              </w:rPr>
              <w:t xml:space="preserve"> سيف بن ذي يزن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63</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واهد له بمنزله السلاما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541</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إذا ما نوى حقا وجاهد مسلما </w:t>
            </w:r>
          </w:p>
        </w:tc>
        <w:tc>
          <w:tcPr>
            <w:tcW w:w="2700" w:type="dxa"/>
          </w:tcPr>
          <w:p w:rsidR="001629A8" w:rsidRPr="007D7508" w:rsidRDefault="001629A8" w:rsidP="008647C8">
            <w:pPr>
              <w:pStyle w:val="libVarCenter"/>
              <w:rPr>
                <w:rtl/>
              </w:rPr>
            </w:pPr>
            <w:r w:rsidRPr="007D7508">
              <w:rPr>
                <w:rtl/>
              </w:rPr>
              <w:t xml:space="preserve"> أخو الأوس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450</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علينا وهم كانوا أعقّ وأظلما </w:t>
            </w:r>
          </w:p>
        </w:tc>
        <w:tc>
          <w:tcPr>
            <w:tcW w:w="2700" w:type="dxa"/>
          </w:tcPr>
          <w:p w:rsidR="001629A8" w:rsidRPr="007D7508" w:rsidRDefault="001629A8" w:rsidP="008647C8">
            <w:pPr>
              <w:pStyle w:val="libVarCenter"/>
              <w:rPr>
                <w:rtl/>
              </w:rPr>
            </w:pPr>
            <w:r w:rsidRPr="007D7508">
              <w:rPr>
                <w:rtl/>
              </w:rPr>
              <w:t xml:space="preserve"> يزيد بن معاوية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474</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وما علّم الإنسان الاّ ليعلما </w:t>
            </w:r>
          </w:p>
        </w:tc>
        <w:tc>
          <w:tcPr>
            <w:tcW w:w="2700" w:type="dxa"/>
          </w:tcPr>
          <w:p w:rsidR="001629A8" w:rsidRPr="007D7508" w:rsidRDefault="001629A8" w:rsidP="008647C8">
            <w:pPr>
              <w:pStyle w:val="libVarCenter"/>
              <w:rPr>
                <w:rtl/>
              </w:rPr>
            </w:pPr>
            <w:r w:rsidRPr="007D7508">
              <w:rPr>
                <w:rtl/>
              </w:rPr>
              <w:t xml:space="preserve"> المتلمّس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307</w:t>
            </w:r>
            <w:r>
              <w:rPr>
                <w:rtl/>
              </w:rPr>
              <w:t xml:space="preserve"> ، </w:t>
            </w:r>
            <w:r w:rsidRPr="007D7508">
              <w:rPr>
                <w:rtl/>
              </w:rPr>
              <w:t>308</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وما لزماننا عيب سوانا </w:t>
            </w:r>
          </w:p>
        </w:tc>
        <w:tc>
          <w:tcPr>
            <w:tcW w:w="2700" w:type="dxa"/>
          </w:tcPr>
          <w:p w:rsidR="001629A8" w:rsidRPr="007D7508" w:rsidRDefault="001629A8" w:rsidP="008647C8">
            <w:pPr>
              <w:pStyle w:val="libVarCenter"/>
              <w:rPr>
                <w:rtl/>
              </w:rPr>
            </w:pPr>
            <w:r w:rsidRPr="007D7508">
              <w:rPr>
                <w:rtl/>
              </w:rPr>
              <w:t xml:space="preserve"> عبد المطلب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69</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وعمّرت من بعد السنين سنينا </w:t>
            </w:r>
          </w:p>
        </w:tc>
        <w:tc>
          <w:tcPr>
            <w:tcW w:w="2700" w:type="dxa"/>
          </w:tcPr>
          <w:p w:rsidR="001629A8" w:rsidRPr="007D7508" w:rsidRDefault="001629A8" w:rsidP="008647C8">
            <w:pPr>
              <w:pStyle w:val="libVarCenter"/>
              <w:rPr>
                <w:rtl/>
              </w:rPr>
            </w:pPr>
            <w:r w:rsidRPr="007D7508">
              <w:rPr>
                <w:rtl/>
              </w:rPr>
              <w:t xml:space="preserve"> المستوعر بن ربيعة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306</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معترضا في بطنها جنينها </w:t>
            </w:r>
          </w:p>
        </w:tc>
        <w:tc>
          <w:tcPr>
            <w:tcW w:w="2700" w:type="dxa"/>
          </w:tcPr>
          <w:p w:rsidR="001629A8" w:rsidRPr="007D7508" w:rsidRDefault="001629A8" w:rsidP="008647C8">
            <w:pPr>
              <w:pStyle w:val="libVarCenter"/>
              <w:rPr>
                <w:rtl/>
              </w:rPr>
            </w:pPr>
            <w:r w:rsidRPr="007D7508">
              <w:rPr>
                <w:rtl/>
              </w:rPr>
              <w:t xml:space="preserve"> أبو حارثة بن علقمة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255</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إحدى ثلاث خلال حين نأتيها </w:t>
            </w:r>
          </w:p>
        </w:tc>
        <w:tc>
          <w:tcPr>
            <w:tcW w:w="2700" w:type="dxa"/>
          </w:tcPr>
          <w:p w:rsidR="001629A8" w:rsidRPr="007D7508" w:rsidRDefault="001629A8" w:rsidP="008647C8">
            <w:pPr>
              <w:pStyle w:val="libVarCenter"/>
              <w:rPr>
                <w:rtl/>
              </w:rPr>
            </w:pPr>
            <w:r>
              <w:rPr>
                <w:rFonts w:hint="cs"/>
                <w:rtl/>
              </w:rPr>
              <w:t>ـ</w:t>
            </w:r>
            <w:r w:rsidRPr="007D7508">
              <w:rPr>
                <w:rtl/>
              </w:rPr>
              <w:t xml:space="preserve">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30</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تجري الصلاة عليهم أين ما ذكروا </w:t>
            </w:r>
          </w:p>
        </w:tc>
        <w:tc>
          <w:tcPr>
            <w:tcW w:w="2700" w:type="dxa"/>
          </w:tcPr>
          <w:p w:rsidR="001629A8" w:rsidRPr="007D7508" w:rsidRDefault="001629A8" w:rsidP="008647C8">
            <w:pPr>
              <w:pStyle w:val="libVarCenter"/>
              <w:rPr>
                <w:rtl/>
              </w:rPr>
            </w:pPr>
            <w:r w:rsidRPr="007D7508">
              <w:rPr>
                <w:rtl/>
              </w:rPr>
              <w:t xml:space="preserve"> أبو نؤاس </w:t>
            </w:r>
          </w:p>
        </w:tc>
        <w:tc>
          <w:tcPr>
            <w:tcW w:w="900" w:type="dxa"/>
          </w:tcPr>
          <w:p w:rsidR="001629A8" w:rsidRPr="007D7508" w:rsidRDefault="001629A8" w:rsidP="008647C8">
            <w:pPr>
              <w:pStyle w:val="libVarCenter"/>
              <w:rPr>
                <w:rtl/>
              </w:rPr>
            </w:pPr>
            <w:r w:rsidRPr="007D7508">
              <w:rPr>
                <w:rtl/>
              </w:rPr>
              <w:t xml:space="preserve"> 2 </w:t>
            </w:r>
          </w:p>
        </w:tc>
        <w:tc>
          <w:tcPr>
            <w:tcW w:w="1368" w:type="dxa"/>
          </w:tcPr>
          <w:p w:rsidR="001629A8" w:rsidRPr="007D7508" w:rsidRDefault="001629A8" w:rsidP="008647C8">
            <w:pPr>
              <w:pStyle w:val="libVarCenter"/>
              <w:rPr>
                <w:rtl/>
              </w:rPr>
            </w:pPr>
            <w:r w:rsidRPr="007D7508">
              <w:rPr>
                <w:rtl/>
              </w:rPr>
              <w:t xml:space="preserve"> 65</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بخمّ وأسمع بالرسول مناديا </w:t>
            </w:r>
          </w:p>
        </w:tc>
        <w:tc>
          <w:tcPr>
            <w:tcW w:w="2700" w:type="dxa"/>
          </w:tcPr>
          <w:p w:rsidR="001629A8" w:rsidRPr="007D7508" w:rsidRDefault="001629A8" w:rsidP="008647C8">
            <w:pPr>
              <w:pStyle w:val="libVarCenter"/>
              <w:rPr>
                <w:rtl/>
              </w:rPr>
            </w:pPr>
            <w:r w:rsidRPr="007D7508">
              <w:rPr>
                <w:rtl/>
              </w:rPr>
              <w:t xml:space="preserve"> حسان بن ثابت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262</w:t>
            </w:r>
            <w:r>
              <w:rPr>
                <w:rtl/>
              </w:rPr>
              <w:t xml:space="preserve"> </w:t>
            </w:r>
          </w:p>
        </w:tc>
      </w:tr>
    </w:tbl>
    <w:p w:rsidR="001629A8" w:rsidRDefault="001629A8" w:rsidP="00764317">
      <w:pPr>
        <w:pStyle w:val="libCenterBold2"/>
        <w:rPr>
          <w:rtl/>
        </w:rPr>
      </w:pPr>
      <w:r>
        <w:rPr>
          <w:rtl/>
        </w:rPr>
        <w:t>(</w:t>
      </w:r>
      <w:r w:rsidRPr="00F86AB4">
        <w:rPr>
          <w:rtl/>
        </w:rPr>
        <w:t xml:space="preserve"> الباء </w:t>
      </w:r>
      <w:r>
        <w:rPr>
          <w:rtl/>
        </w:rPr>
        <w:t>)</w:t>
      </w:r>
    </w:p>
    <w:tbl>
      <w:tblPr>
        <w:bidiVisual/>
        <w:tblW w:w="0" w:type="auto"/>
        <w:tblLook w:val="01E0"/>
      </w:tblPr>
      <w:tblGrid>
        <w:gridCol w:w="2619"/>
        <w:gridCol w:w="2700"/>
        <w:gridCol w:w="900"/>
        <w:gridCol w:w="1368"/>
      </w:tblGrid>
      <w:tr w:rsidR="001629A8" w:rsidRPr="007D7508" w:rsidTr="009B32A5">
        <w:tc>
          <w:tcPr>
            <w:tcW w:w="2619" w:type="dxa"/>
          </w:tcPr>
          <w:p w:rsidR="001629A8" w:rsidRPr="007D7508" w:rsidRDefault="001629A8" w:rsidP="00F947FC">
            <w:pPr>
              <w:pStyle w:val="libVar0"/>
              <w:rPr>
                <w:rtl/>
              </w:rPr>
            </w:pPr>
            <w:r w:rsidRPr="007D7508">
              <w:rPr>
                <w:rtl/>
              </w:rPr>
              <w:t xml:space="preserve"> تصدق أو مناجاة الحباب </w:t>
            </w:r>
          </w:p>
        </w:tc>
        <w:tc>
          <w:tcPr>
            <w:tcW w:w="2700" w:type="dxa"/>
          </w:tcPr>
          <w:p w:rsidR="001629A8" w:rsidRPr="007D7508" w:rsidRDefault="001629A8" w:rsidP="008647C8">
            <w:pPr>
              <w:pStyle w:val="libVarCenter"/>
              <w:rPr>
                <w:rtl/>
              </w:rPr>
            </w:pPr>
            <w:r w:rsidRPr="007D7508">
              <w:rPr>
                <w:rtl/>
              </w:rPr>
              <w:t xml:space="preserve"> الرضي الموسوي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354</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وقت الصلاة وقد دنت للمغرب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351</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عند ملمّ الزمان والكرب </w:t>
            </w:r>
          </w:p>
        </w:tc>
        <w:tc>
          <w:tcPr>
            <w:tcW w:w="2700" w:type="dxa"/>
          </w:tcPr>
          <w:p w:rsidR="001629A8" w:rsidRPr="007D7508" w:rsidRDefault="001629A8" w:rsidP="008647C8">
            <w:pPr>
              <w:pStyle w:val="libVarCenter"/>
              <w:rPr>
                <w:rtl/>
              </w:rPr>
            </w:pPr>
            <w:r w:rsidRPr="007D7508">
              <w:rPr>
                <w:rtl/>
              </w:rPr>
              <w:t xml:space="preserve"> أبو طالب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103</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عذافرة يطوي بها كلّ سبب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540</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إنّي امرؤ ذو مرّة وعضب </w:t>
            </w:r>
          </w:p>
        </w:tc>
        <w:tc>
          <w:tcPr>
            <w:tcW w:w="2700" w:type="dxa"/>
          </w:tcPr>
          <w:p w:rsidR="001629A8" w:rsidRPr="007D7508" w:rsidRDefault="001629A8" w:rsidP="008647C8">
            <w:pPr>
              <w:pStyle w:val="libVarCenter"/>
              <w:rPr>
                <w:rtl/>
              </w:rPr>
            </w:pPr>
            <w:r w:rsidRPr="007D7508">
              <w:rPr>
                <w:rtl/>
              </w:rPr>
              <w:t xml:space="preserve"> عبد الله بن عمير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461</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وشعب العصا من قومك المتشعب </w:t>
            </w:r>
          </w:p>
        </w:tc>
        <w:tc>
          <w:tcPr>
            <w:tcW w:w="2700" w:type="dxa"/>
          </w:tcPr>
          <w:p w:rsidR="001629A8" w:rsidRPr="007D7508" w:rsidRDefault="001629A8" w:rsidP="008647C8">
            <w:pPr>
              <w:pStyle w:val="libVarCenter"/>
              <w:rPr>
                <w:rtl/>
              </w:rPr>
            </w:pPr>
            <w:r w:rsidRPr="007D7508">
              <w:rPr>
                <w:rtl/>
              </w:rPr>
              <w:t xml:space="preserve"> أبو طالب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128</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ألفوا عليه نسيج غزل العنكب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79</w:t>
            </w:r>
            <w:r>
              <w:rPr>
                <w:rtl/>
              </w:rPr>
              <w:t xml:space="preserve"> </w:t>
            </w:r>
          </w:p>
        </w:tc>
      </w:tr>
      <w:tr w:rsidR="001629A8" w:rsidRPr="007D7508" w:rsidTr="009B32A5">
        <w:tc>
          <w:tcPr>
            <w:tcW w:w="2619" w:type="dxa"/>
          </w:tcPr>
          <w:p w:rsidR="001629A8" w:rsidRPr="007D7508" w:rsidRDefault="001629A8" w:rsidP="00F947FC">
            <w:pPr>
              <w:pStyle w:val="libVar0"/>
              <w:rPr>
                <w:rtl/>
              </w:rPr>
            </w:pPr>
            <w:r w:rsidRPr="007D7508">
              <w:rPr>
                <w:rtl/>
              </w:rPr>
              <w:t xml:space="preserve">بعد العشاء بكربلاء في موكب </w:t>
            </w:r>
          </w:p>
        </w:tc>
        <w:tc>
          <w:tcPr>
            <w:tcW w:w="2700" w:type="dxa"/>
          </w:tcPr>
          <w:p w:rsidR="001629A8" w:rsidRPr="007D7508" w:rsidRDefault="001629A8" w:rsidP="008647C8">
            <w:pPr>
              <w:pStyle w:val="libVarCenter"/>
              <w:rPr>
                <w:rtl/>
              </w:rPr>
            </w:pPr>
            <w:r w:rsidRPr="007D7508">
              <w:rPr>
                <w:rtl/>
              </w:rPr>
              <w:t xml:space="preserve"> السيّد إسماعيل بن محمّد الحميري </w:t>
            </w:r>
          </w:p>
        </w:tc>
        <w:tc>
          <w:tcPr>
            <w:tcW w:w="900" w:type="dxa"/>
          </w:tcPr>
          <w:p w:rsidR="001629A8" w:rsidRPr="007D7508" w:rsidRDefault="001629A8" w:rsidP="008647C8">
            <w:pPr>
              <w:pStyle w:val="libVarCenter"/>
              <w:rPr>
                <w:rtl/>
              </w:rPr>
            </w:pPr>
            <w:r w:rsidRPr="007D7508">
              <w:rPr>
                <w:rtl/>
              </w:rPr>
              <w:t xml:space="preserve"> 1 </w:t>
            </w:r>
          </w:p>
        </w:tc>
        <w:tc>
          <w:tcPr>
            <w:tcW w:w="1368" w:type="dxa"/>
          </w:tcPr>
          <w:p w:rsidR="001629A8" w:rsidRPr="007D7508" w:rsidRDefault="001629A8" w:rsidP="008647C8">
            <w:pPr>
              <w:pStyle w:val="libVarCenter"/>
              <w:rPr>
                <w:rtl/>
              </w:rPr>
            </w:pPr>
            <w:r w:rsidRPr="007D7508">
              <w:rPr>
                <w:rtl/>
              </w:rPr>
              <w:t xml:space="preserve"> 348</w:t>
            </w:r>
          </w:p>
        </w:tc>
      </w:tr>
    </w:tbl>
    <w:p w:rsidR="001629A8" w:rsidRPr="00F86AB4" w:rsidRDefault="001629A8" w:rsidP="00F947FC">
      <w:pPr>
        <w:pStyle w:val="libVar0"/>
        <w:rPr>
          <w:rtl/>
        </w:rPr>
      </w:pPr>
      <w:r>
        <w:rPr>
          <w:rtl/>
        </w:rPr>
        <w:br w:type="page"/>
      </w:r>
    </w:p>
    <w:tbl>
      <w:tblPr>
        <w:bidiVisual/>
        <w:tblW w:w="0" w:type="auto"/>
        <w:tblLook w:val="01E0"/>
      </w:tblPr>
      <w:tblGrid>
        <w:gridCol w:w="2619"/>
        <w:gridCol w:w="2700"/>
        <w:gridCol w:w="900"/>
        <w:gridCol w:w="1368"/>
      </w:tblGrid>
      <w:tr w:rsidR="001629A8" w:rsidRPr="007D47D0" w:rsidTr="009B32A5">
        <w:tc>
          <w:tcPr>
            <w:tcW w:w="2619" w:type="dxa"/>
          </w:tcPr>
          <w:p w:rsidR="001629A8" w:rsidRPr="00017F7A" w:rsidRDefault="001629A8" w:rsidP="00AA20CE">
            <w:pPr>
              <w:pStyle w:val="libBold2"/>
              <w:rPr>
                <w:rtl/>
              </w:rPr>
            </w:pPr>
            <w:r w:rsidRPr="00017F7A">
              <w:rPr>
                <w:rtl/>
              </w:rPr>
              <w:lastRenderedPageBreak/>
              <w:t xml:space="preserve">الشعر </w:t>
            </w:r>
          </w:p>
        </w:tc>
        <w:tc>
          <w:tcPr>
            <w:tcW w:w="2700" w:type="dxa"/>
          </w:tcPr>
          <w:p w:rsidR="001629A8" w:rsidRPr="00FB535A" w:rsidRDefault="001629A8" w:rsidP="00764317">
            <w:pPr>
              <w:pStyle w:val="libCenterBold2"/>
              <w:rPr>
                <w:rtl/>
              </w:rPr>
            </w:pPr>
            <w:r w:rsidRPr="00FB535A">
              <w:rPr>
                <w:rtl/>
              </w:rPr>
              <w:t xml:space="preserve"> الشاعر </w:t>
            </w:r>
          </w:p>
        </w:tc>
        <w:tc>
          <w:tcPr>
            <w:tcW w:w="900" w:type="dxa"/>
          </w:tcPr>
          <w:p w:rsidR="001629A8" w:rsidRPr="00FB535A" w:rsidRDefault="001629A8" w:rsidP="00764317">
            <w:pPr>
              <w:pStyle w:val="libCenterBold2"/>
              <w:rPr>
                <w:rtl/>
              </w:rPr>
            </w:pPr>
            <w:r w:rsidRPr="00FB535A">
              <w:rPr>
                <w:rtl/>
              </w:rPr>
              <w:t xml:space="preserve"> الجزء </w:t>
            </w:r>
          </w:p>
        </w:tc>
        <w:tc>
          <w:tcPr>
            <w:tcW w:w="1368" w:type="dxa"/>
          </w:tcPr>
          <w:p w:rsidR="001629A8" w:rsidRPr="00FB535A" w:rsidRDefault="001629A8" w:rsidP="00764317">
            <w:pPr>
              <w:pStyle w:val="libCenterBold2"/>
              <w:rPr>
                <w:rtl/>
              </w:rPr>
            </w:pPr>
            <w:r w:rsidRPr="00FB535A">
              <w:rPr>
                <w:rtl/>
              </w:rPr>
              <w:t xml:space="preserve"> الصفحة </w:t>
            </w:r>
          </w:p>
        </w:tc>
      </w:tr>
      <w:tr w:rsidR="001629A8" w:rsidRPr="007D47D0" w:rsidTr="009B32A5">
        <w:tc>
          <w:tcPr>
            <w:tcW w:w="2619" w:type="dxa"/>
          </w:tcPr>
          <w:p w:rsidR="001629A8" w:rsidRPr="007D47D0" w:rsidRDefault="001629A8" w:rsidP="00F947FC">
            <w:pPr>
              <w:pStyle w:val="libVar0"/>
              <w:rPr>
                <w:rtl/>
              </w:rPr>
            </w:pPr>
            <w:r w:rsidRPr="007D47D0">
              <w:rPr>
                <w:rtl/>
              </w:rPr>
              <w:t xml:space="preserve">أنا ابن عبد المطّلب </w:t>
            </w:r>
          </w:p>
        </w:tc>
        <w:tc>
          <w:tcPr>
            <w:tcW w:w="2700" w:type="dxa"/>
          </w:tcPr>
          <w:p w:rsidR="001629A8" w:rsidRPr="007D47D0" w:rsidRDefault="001629A8" w:rsidP="008647C8">
            <w:pPr>
              <w:pStyle w:val="libVarCenter"/>
              <w:rPr>
                <w:rtl/>
              </w:rPr>
            </w:pPr>
            <w:r w:rsidRPr="007D47D0">
              <w:rPr>
                <w:rtl/>
              </w:rPr>
              <w:t xml:space="preserve"> الرسول الأكرم محمّد </w:t>
            </w:r>
            <w:r w:rsidR="004B3898">
              <w:rPr>
                <w:rStyle w:val="libAlaemChar"/>
                <w:rtl/>
              </w:rPr>
              <w:t>صلى‌الله‌عليه‌وآله</w:t>
            </w:r>
            <w:r w:rsidRPr="007D47D0">
              <w:rPr>
                <w:rtl/>
              </w:rPr>
              <w:t xml:space="preserve"> </w:t>
            </w:r>
          </w:p>
        </w:tc>
        <w:tc>
          <w:tcPr>
            <w:tcW w:w="900" w:type="dxa"/>
          </w:tcPr>
          <w:p w:rsidR="001629A8" w:rsidRPr="007D47D0" w:rsidRDefault="001629A8" w:rsidP="008647C8">
            <w:pPr>
              <w:pStyle w:val="libVarCenter"/>
              <w:rPr>
                <w:rtl/>
              </w:rPr>
            </w:pPr>
            <w:r w:rsidRPr="007D47D0">
              <w:rPr>
                <w:rtl/>
              </w:rPr>
              <w:t xml:space="preserve"> 1 </w:t>
            </w:r>
          </w:p>
        </w:tc>
        <w:tc>
          <w:tcPr>
            <w:tcW w:w="1368" w:type="dxa"/>
          </w:tcPr>
          <w:p w:rsidR="001629A8" w:rsidRPr="007D47D0" w:rsidRDefault="001629A8" w:rsidP="008647C8">
            <w:pPr>
              <w:pStyle w:val="libVarCenter"/>
              <w:rPr>
                <w:rtl/>
              </w:rPr>
            </w:pPr>
            <w:r w:rsidRPr="007D47D0">
              <w:rPr>
                <w:rtl/>
              </w:rPr>
              <w:t xml:space="preserve"> 232</w:t>
            </w:r>
            <w:r>
              <w:rPr>
                <w:rtl/>
              </w:rPr>
              <w:t xml:space="preserve"> </w:t>
            </w:r>
          </w:p>
        </w:tc>
      </w:tr>
      <w:tr w:rsidR="001629A8" w:rsidRPr="007D47D0" w:rsidTr="009B32A5">
        <w:tc>
          <w:tcPr>
            <w:tcW w:w="2619" w:type="dxa"/>
          </w:tcPr>
          <w:p w:rsidR="001629A8" w:rsidRPr="007D47D0" w:rsidRDefault="001629A8" w:rsidP="00F947FC">
            <w:pPr>
              <w:pStyle w:val="libVar0"/>
              <w:rPr>
                <w:rtl/>
              </w:rPr>
            </w:pPr>
            <w:r w:rsidRPr="007D47D0">
              <w:rPr>
                <w:rtl/>
              </w:rPr>
              <w:t xml:space="preserve">وعند الشيب يتّعظ اللبيب </w:t>
            </w:r>
          </w:p>
        </w:tc>
        <w:tc>
          <w:tcPr>
            <w:tcW w:w="2700" w:type="dxa"/>
          </w:tcPr>
          <w:p w:rsidR="001629A8" w:rsidRPr="007D47D0" w:rsidRDefault="001629A8" w:rsidP="008647C8">
            <w:pPr>
              <w:pStyle w:val="libVarCenter"/>
              <w:rPr>
                <w:rtl/>
              </w:rPr>
            </w:pPr>
            <w:r w:rsidRPr="007D47D0">
              <w:rPr>
                <w:rtl/>
              </w:rPr>
              <w:t xml:space="preserve"> الإمام الرضا </w:t>
            </w:r>
            <w:r w:rsidR="00E126AF">
              <w:rPr>
                <w:rStyle w:val="libAlaemChar"/>
                <w:rtl/>
              </w:rPr>
              <w:t>عليه‌السلام</w:t>
            </w:r>
            <w:r w:rsidRPr="007D47D0">
              <w:rPr>
                <w:rtl/>
              </w:rPr>
              <w:t xml:space="preserve"> </w:t>
            </w:r>
          </w:p>
        </w:tc>
        <w:tc>
          <w:tcPr>
            <w:tcW w:w="900" w:type="dxa"/>
          </w:tcPr>
          <w:p w:rsidR="001629A8" w:rsidRPr="007D47D0" w:rsidRDefault="001629A8" w:rsidP="008647C8">
            <w:pPr>
              <w:pStyle w:val="libVarCenter"/>
              <w:rPr>
                <w:rtl/>
              </w:rPr>
            </w:pPr>
            <w:r w:rsidRPr="007D47D0">
              <w:rPr>
                <w:rtl/>
              </w:rPr>
              <w:t xml:space="preserve"> 2 </w:t>
            </w:r>
          </w:p>
        </w:tc>
        <w:tc>
          <w:tcPr>
            <w:tcW w:w="1368" w:type="dxa"/>
          </w:tcPr>
          <w:p w:rsidR="001629A8" w:rsidRPr="007D47D0" w:rsidRDefault="001629A8" w:rsidP="008647C8">
            <w:pPr>
              <w:pStyle w:val="libVarCenter"/>
              <w:rPr>
                <w:rtl/>
              </w:rPr>
            </w:pPr>
            <w:r w:rsidRPr="007D47D0">
              <w:rPr>
                <w:rtl/>
              </w:rPr>
              <w:t xml:space="preserve"> 79</w:t>
            </w:r>
            <w:r>
              <w:rPr>
                <w:rtl/>
              </w:rPr>
              <w:t xml:space="preserve"> </w:t>
            </w:r>
          </w:p>
        </w:tc>
      </w:tr>
      <w:tr w:rsidR="001629A8" w:rsidRPr="007D47D0" w:rsidTr="009B32A5">
        <w:tc>
          <w:tcPr>
            <w:tcW w:w="2619" w:type="dxa"/>
          </w:tcPr>
          <w:p w:rsidR="001629A8" w:rsidRPr="007D47D0" w:rsidRDefault="001629A8" w:rsidP="00F947FC">
            <w:pPr>
              <w:pStyle w:val="libVar0"/>
              <w:rPr>
                <w:rtl/>
              </w:rPr>
            </w:pPr>
            <w:r w:rsidRPr="007D47D0">
              <w:rPr>
                <w:rtl/>
              </w:rPr>
              <w:t xml:space="preserve">طهر بطيبة للرسول مطيب </w:t>
            </w:r>
          </w:p>
        </w:tc>
        <w:tc>
          <w:tcPr>
            <w:tcW w:w="2700" w:type="dxa"/>
          </w:tcPr>
          <w:p w:rsidR="001629A8" w:rsidRPr="007D47D0" w:rsidRDefault="001629A8" w:rsidP="008647C8">
            <w:pPr>
              <w:pStyle w:val="libVarCenter"/>
              <w:rPr>
                <w:rtl/>
              </w:rPr>
            </w:pPr>
            <w:r w:rsidRPr="007D47D0">
              <w:rPr>
                <w:rtl/>
              </w:rPr>
              <w:t xml:space="preserve"> السيّد إسماعيل بن محمّد الحميري </w:t>
            </w:r>
          </w:p>
        </w:tc>
        <w:tc>
          <w:tcPr>
            <w:tcW w:w="900" w:type="dxa"/>
          </w:tcPr>
          <w:p w:rsidR="001629A8" w:rsidRPr="007D47D0" w:rsidRDefault="001629A8" w:rsidP="008647C8">
            <w:pPr>
              <w:pStyle w:val="libVarCenter"/>
              <w:rPr>
                <w:rtl/>
              </w:rPr>
            </w:pPr>
            <w:r w:rsidRPr="007D47D0">
              <w:rPr>
                <w:rtl/>
              </w:rPr>
              <w:t xml:space="preserve"> 1 </w:t>
            </w:r>
          </w:p>
        </w:tc>
        <w:tc>
          <w:tcPr>
            <w:tcW w:w="1368" w:type="dxa"/>
          </w:tcPr>
          <w:p w:rsidR="001629A8" w:rsidRPr="007D47D0" w:rsidRDefault="001629A8" w:rsidP="008647C8">
            <w:pPr>
              <w:pStyle w:val="libVarCenter"/>
              <w:rPr>
                <w:rtl/>
              </w:rPr>
            </w:pPr>
            <w:r w:rsidRPr="007D47D0">
              <w:rPr>
                <w:rtl/>
              </w:rPr>
              <w:t xml:space="preserve"> 320</w:t>
            </w:r>
            <w:r>
              <w:rPr>
                <w:rtl/>
              </w:rPr>
              <w:t xml:space="preserve"> </w:t>
            </w:r>
          </w:p>
        </w:tc>
      </w:tr>
    </w:tbl>
    <w:p w:rsidR="001629A8" w:rsidRDefault="001629A8" w:rsidP="00764317">
      <w:pPr>
        <w:pStyle w:val="libCenterBold2"/>
        <w:rPr>
          <w:rtl/>
        </w:rPr>
      </w:pPr>
      <w:r>
        <w:rPr>
          <w:rtl/>
        </w:rPr>
        <w:t>(</w:t>
      </w:r>
      <w:r w:rsidRPr="00F86AB4">
        <w:rPr>
          <w:rtl/>
        </w:rPr>
        <w:t xml:space="preserve"> التاء </w:t>
      </w:r>
      <w:r>
        <w:rPr>
          <w:rtl/>
        </w:rPr>
        <w:t>)</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ومنزل وحي مقفر العرصات </w:t>
            </w:r>
          </w:p>
        </w:tc>
        <w:tc>
          <w:tcPr>
            <w:tcW w:w="2700" w:type="dxa"/>
          </w:tcPr>
          <w:p w:rsidR="001629A8" w:rsidRPr="00017F7A" w:rsidRDefault="001629A8" w:rsidP="008647C8">
            <w:pPr>
              <w:pStyle w:val="libVarCenter"/>
              <w:rPr>
                <w:rtl/>
              </w:rPr>
            </w:pPr>
            <w:r w:rsidRPr="00017F7A">
              <w:rPr>
                <w:rtl/>
              </w:rPr>
              <w:t xml:space="preserve"> دعبل بن علي الخزاعي </w:t>
            </w:r>
          </w:p>
        </w:tc>
        <w:tc>
          <w:tcPr>
            <w:tcW w:w="900" w:type="dxa"/>
          </w:tcPr>
          <w:p w:rsidR="001629A8" w:rsidRPr="00017F7A" w:rsidRDefault="001629A8" w:rsidP="008647C8">
            <w:pPr>
              <w:pStyle w:val="libVarCenter"/>
              <w:rPr>
                <w:rtl/>
              </w:rPr>
            </w:pPr>
            <w:r w:rsidRPr="00017F7A">
              <w:rPr>
                <w:rtl/>
              </w:rPr>
              <w:t xml:space="preserve"> 2 </w:t>
            </w:r>
          </w:p>
        </w:tc>
        <w:tc>
          <w:tcPr>
            <w:tcW w:w="1368" w:type="dxa"/>
          </w:tcPr>
          <w:p w:rsidR="001629A8" w:rsidRPr="00017F7A" w:rsidRDefault="001629A8" w:rsidP="008647C8">
            <w:pPr>
              <w:pStyle w:val="libVarCenter"/>
              <w:rPr>
                <w:rtl/>
              </w:rPr>
            </w:pPr>
            <w:r w:rsidRPr="00017F7A">
              <w:rPr>
                <w:rtl/>
              </w:rPr>
              <w:t xml:space="preserve"> 66</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توقّد في الأحشاء بالحرقات </w:t>
            </w:r>
          </w:p>
        </w:tc>
        <w:tc>
          <w:tcPr>
            <w:tcW w:w="2700" w:type="dxa"/>
          </w:tcPr>
          <w:p w:rsidR="001629A8" w:rsidRPr="00017F7A" w:rsidRDefault="001629A8" w:rsidP="008647C8">
            <w:pPr>
              <w:pStyle w:val="libVarCenter"/>
              <w:rPr>
                <w:rtl/>
              </w:rPr>
            </w:pPr>
            <w:r w:rsidRPr="00017F7A">
              <w:rPr>
                <w:rtl/>
              </w:rPr>
              <w:t xml:space="preserve"> الإمام الرضا </w:t>
            </w:r>
            <w:r w:rsidR="00E126AF">
              <w:rPr>
                <w:rStyle w:val="libAlaemChar"/>
                <w:rtl/>
              </w:rPr>
              <w:t>عليه‌السلام</w:t>
            </w:r>
            <w:r w:rsidRPr="00017F7A">
              <w:rPr>
                <w:rtl/>
              </w:rPr>
              <w:t xml:space="preserve"> </w:t>
            </w:r>
          </w:p>
        </w:tc>
        <w:tc>
          <w:tcPr>
            <w:tcW w:w="900" w:type="dxa"/>
          </w:tcPr>
          <w:p w:rsidR="001629A8" w:rsidRPr="00017F7A" w:rsidRDefault="001629A8" w:rsidP="008647C8">
            <w:pPr>
              <w:pStyle w:val="libVarCenter"/>
              <w:rPr>
                <w:rtl/>
              </w:rPr>
            </w:pPr>
            <w:r w:rsidRPr="00017F7A">
              <w:rPr>
                <w:rtl/>
              </w:rPr>
              <w:t xml:space="preserve"> 2 </w:t>
            </w:r>
          </w:p>
        </w:tc>
        <w:tc>
          <w:tcPr>
            <w:tcW w:w="1368" w:type="dxa"/>
          </w:tcPr>
          <w:p w:rsidR="001629A8" w:rsidRPr="00017F7A" w:rsidRDefault="001629A8" w:rsidP="008647C8">
            <w:pPr>
              <w:pStyle w:val="libVarCenter"/>
              <w:rPr>
                <w:rtl/>
              </w:rPr>
            </w:pPr>
            <w:r w:rsidRPr="00017F7A">
              <w:rPr>
                <w:rtl/>
              </w:rPr>
              <w:t xml:space="preserve"> 67</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يقوم على اسم الله والبركات </w:t>
            </w:r>
          </w:p>
        </w:tc>
        <w:tc>
          <w:tcPr>
            <w:tcW w:w="2700" w:type="dxa"/>
          </w:tcPr>
          <w:p w:rsidR="001629A8" w:rsidRPr="00017F7A" w:rsidRDefault="001629A8" w:rsidP="008647C8">
            <w:pPr>
              <w:pStyle w:val="libVarCenter"/>
              <w:rPr>
                <w:rtl/>
              </w:rPr>
            </w:pPr>
            <w:r w:rsidRPr="00017F7A">
              <w:rPr>
                <w:rtl/>
              </w:rPr>
              <w:t xml:space="preserve"> دعبل بن علي الخزاعي </w:t>
            </w:r>
          </w:p>
        </w:tc>
        <w:tc>
          <w:tcPr>
            <w:tcW w:w="900" w:type="dxa"/>
          </w:tcPr>
          <w:p w:rsidR="001629A8" w:rsidRPr="00017F7A" w:rsidRDefault="001629A8" w:rsidP="008647C8">
            <w:pPr>
              <w:pStyle w:val="libVarCenter"/>
              <w:rPr>
                <w:rtl/>
              </w:rPr>
            </w:pPr>
            <w:r w:rsidRPr="00017F7A">
              <w:rPr>
                <w:rtl/>
              </w:rPr>
              <w:t xml:space="preserve"> 2 </w:t>
            </w:r>
          </w:p>
        </w:tc>
        <w:tc>
          <w:tcPr>
            <w:tcW w:w="1368" w:type="dxa"/>
          </w:tcPr>
          <w:p w:rsidR="001629A8" w:rsidRPr="00017F7A" w:rsidRDefault="001629A8" w:rsidP="008647C8">
            <w:pPr>
              <w:pStyle w:val="libVarCenter"/>
              <w:rPr>
                <w:rtl/>
              </w:rPr>
            </w:pPr>
            <w:r w:rsidRPr="00017F7A">
              <w:rPr>
                <w:rtl/>
              </w:rPr>
              <w:t xml:space="preserve"> 68</w:t>
            </w:r>
            <w:r>
              <w:rPr>
                <w:rtl/>
              </w:rPr>
              <w:t xml:space="preserve"> </w:t>
            </w:r>
          </w:p>
        </w:tc>
      </w:tr>
    </w:tbl>
    <w:p w:rsidR="001629A8" w:rsidRDefault="001629A8" w:rsidP="00764317">
      <w:pPr>
        <w:pStyle w:val="libCenterBold2"/>
        <w:rPr>
          <w:rtl/>
        </w:rPr>
      </w:pPr>
      <w:r>
        <w:rPr>
          <w:rtl/>
        </w:rPr>
        <w:t>(</w:t>
      </w:r>
      <w:r w:rsidRPr="00F86AB4">
        <w:rPr>
          <w:rtl/>
        </w:rPr>
        <w:t xml:space="preserve"> الحاء </w:t>
      </w:r>
      <w:r>
        <w:rPr>
          <w:rtl/>
        </w:rPr>
        <w:t>)</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حتى نبيح القوم أو نباح </w:t>
            </w:r>
          </w:p>
        </w:tc>
        <w:tc>
          <w:tcPr>
            <w:tcW w:w="2700" w:type="dxa"/>
          </w:tcPr>
          <w:p w:rsidR="001629A8" w:rsidRPr="00017F7A" w:rsidRDefault="001629A8" w:rsidP="008647C8">
            <w:pPr>
              <w:pStyle w:val="libVarCenter"/>
              <w:rPr>
                <w:rtl/>
              </w:rPr>
            </w:pPr>
            <w:r w:rsidRPr="00017F7A">
              <w:rPr>
                <w:rtl/>
              </w:rPr>
              <w:t xml:space="preserve"> أبو جرول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387</w:t>
            </w:r>
            <w:r>
              <w:rPr>
                <w:rtl/>
              </w:rPr>
              <w:t xml:space="preserve"> </w:t>
            </w:r>
          </w:p>
        </w:tc>
      </w:tr>
    </w:tbl>
    <w:p w:rsidR="001629A8" w:rsidRPr="00FB535A" w:rsidRDefault="001629A8" w:rsidP="00764317">
      <w:pPr>
        <w:pStyle w:val="libCenterBold2"/>
        <w:rPr>
          <w:rtl/>
        </w:rPr>
      </w:pPr>
      <w:r w:rsidRPr="00FB535A">
        <w:rPr>
          <w:rtl/>
        </w:rPr>
        <w:t>( الدال )</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عذيرك من خليلك من مراد </w:t>
            </w:r>
          </w:p>
        </w:tc>
        <w:tc>
          <w:tcPr>
            <w:tcW w:w="2700" w:type="dxa"/>
          </w:tcPr>
          <w:p w:rsidR="001629A8" w:rsidRPr="00017F7A" w:rsidRDefault="001629A8" w:rsidP="008647C8">
            <w:pPr>
              <w:pStyle w:val="libVarCenter"/>
              <w:rPr>
                <w:rtl/>
              </w:rPr>
            </w:pPr>
            <w:r>
              <w:rPr>
                <w:rtl/>
              </w:rPr>
              <w:t>ـ</w:t>
            </w:r>
            <w:r w:rsidRPr="00017F7A">
              <w:rPr>
                <w:rtl/>
              </w:rPr>
              <w:t xml:space="preserve">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440</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عندي بمثل منازل الأولاد </w:t>
            </w:r>
          </w:p>
        </w:tc>
        <w:tc>
          <w:tcPr>
            <w:tcW w:w="2700" w:type="dxa"/>
          </w:tcPr>
          <w:p w:rsidR="001629A8" w:rsidRPr="00017F7A" w:rsidRDefault="001629A8" w:rsidP="008647C8">
            <w:pPr>
              <w:pStyle w:val="libVarCenter"/>
              <w:rPr>
                <w:rtl/>
              </w:rPr>
            </w:pPr>
            <w:r w:rsidRPr="00017F7A">
              <w:rPr>
                <w:rtl/>
              </w:rPr>
              <w:t xml:space="preserve"> أبو طالب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68</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ببرهانه والله أعلى وأمجد </w:t>
            </w:r>
          </w:p>
        </w:tc>
        <w:tc>
          <w:tcPr>
            <w:tcW w:w="2700" w:type="dxa"/>
          </w:tcPr>
          <w:p w:rsidR="001629A8" w:rsidRPr="00017F7A" w:rsidRDefault="001629A8" w:rsidP="008647C8">
            <w:pPr>
              <w:pStyle w:val="libVarCenter"/>
              <w:rPr>
                <w:rtl/>
              </w:rPr>
            </w:pPr>
            <w:r w:rsidRPr="00017F7A">
              <w:rPr>
                <w:rtl/>
              </w:rPr>
              <w:t xml:space="preserve"> حسان بن ثابت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50</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فذو العرش محمود وهذا محمّد </w:t>
            </w:r>
          </w:p>
        </w:tc>
        <w:tc>
          <w:tcPr>
            <w:tcW w:w="2700" w:type="dxa"/>
          </w:tcPr>
          <w:p w:rsidR="001629A8" w:rsidRPr="00017F7A" w:rsidRDefault="001629A8" w:rsidP="008647C8">
            <w:pPr>
              <w:pStyle w:val="libVarCenter"/>
              <w:rPr>
                <w:rtl/>
              </w:rPr>
            </w:pPr>
            <w:r w:rsidRPr="00017F7A">
              <w:rPr>
                <w:rtl/>
              </w:rPr>
              <w:t xml:space="preserve"> أبو طالب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50</w:t>
            </w:r>
            <w:r>
              <w:rPr>
                <w:rtl/>
              </w:rPr>
              <w:t xml:space="preserve"> </w:t>
            </w:r>
          </w:p>
        </w:tc>
      </w:tr>
    </w:tbl>
    <w:p w:rsidR="001629A8" w:rsidRDefault="001629A8" w:rsidP="00764317">
      <w:pPr>
        <w:pStyle w:val="libCenterBold2"/>
        <w:rPr>
          <w:rtl/>
        </w:rPr>
      </w:pPr>
      <w:r>
        <w:rPr>
          <w:rtl/>
        </w:rPr>
        <w:t>(</w:t>
      </w:r>
      <w:r w:rsidRPr="00F86AB4">
        <w:rPr>
          <w:rtl/>
        </w:rPr>
        <w:t xml:space="preserve"> الراء </w:t>
      </w:r>
      <w:r>
        <w:rPr>
          <w:rtl/>
        </w:rPr>
        <w:t>)</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يا حبّذا محمّد من جار </w:t>
            </w:r>
          </w:p>
        </w:tc>
        <w:tc>
          <w:tcPr>
            <w:tcW w:w="2700" w:type="dxa"/>
          </w:tcPr>
          <w:p w:rsidR="001629A8" w:rsidRPr="00017F7A" w:rsidRDefault="001629A8" w:rsidP="008647C8">
            <w:pPr>
              <w:pStyle w:val="libVarCenter"/>
              <w:rPr>
                <w:rtl/>
              </w:rPr>
            </w:pPr>
            <w:r w:rsidRPr="00017F7A">
              <w:rPr>
                <w:rtl/>
              </w:rPr>
              <w:t xml:space="preserve"> جوار من بني النجار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157</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أشجع من ذي لبد هزبر </w:t>
            </w:r>
          </w:p>
        </w:tc>
        <w:tc>
          <w:tcPr>
            <w:tcW w:w="2700" w:type="dxa"/>
          </w:tcPr>
          <w:p w:rsidR="001629A8" w:rsidRPr="00017F7A" w:rsidRDefault="001629A8" w:rsidP="008647C8">
            <w:pPr>
              <w:pStyle w:val="libVarCenter"/>
              <w:rPr>
                <w:rtl/>
              </w:rPr>
            </w:pPr>
            <w:r w:rsidRPr="00017F7A">
              <w:rPr>
                <w:rtl/>
              </w:rPr>
              <w:t xml:space="preserve"> الحر بن يزيد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463</w:t>
            </w:r>
          </w:p>
        </w:tc>
      </w:tr>
    </w:tbl>
    <w:p w:rsidR="001629A8" w:rsidRPr="00F86AB4" w:rsidRDefault="001629A8" w:rsidP="00F947FC">
      <w:pPr>
        <w:pStyle w:val="libVar0"/>
        <w:rPr>
          <w:rtl/>
        </w:rPr>
      </w:pPr>
      <w:r>
        <w:rPr>
          <w:rtl/>
        </w:rPr>
        <w:br w:type="page"/>
      </w:r>
    </w:p>
    <w:tbl>
      <w:tblPr>
        <w:bidiVisual/>
        <w:tblW w:w="0" w:type="auto"/>
        <w:tblLook w:val="01E0"/>
      </w:tblPr>
      <w:tblGrid>
        <w:gridCol w:w="2619"/>
        <w:gridCol w:w="2700"/>
        <w:gridCol w:w="900"/>
        <w:gridCol w:w="1368"/>
      </w:tblGrid>
      <w:tr w:rsidR="001629A8" w:rsidRPr="00017F7A" w:rsidTr="009B32A5">
        <w:tc>
          <w:tcPr>
            <w:tcW w:w="2619" w:type="dxa"/>
          </w:tcPr>
          <w:p w:rsidR="001629A8" w:rsidRPr="00D720E2" w:rsidRDefault="001629A8" w:rsidP="00AA20CE">
            <w:pPr>
              <w:pStyle w:val="libBold2"/>
              <w:rPr>
                <w:rtl/>
              </w:rPr>
            </w:pPr>
            <w:r w:rsidRPr="00D720E2">
              <w:rPr>
                <w:rtl/>
              </w:rPr>
              <w:lastRenderedPageBreak/>
              <w:t xml:space="preserve">الشعر </w:t>
            </w:r>
          </w:p>
        </w:tc>
        <w:tc>
          <w:tcPr>
            <w:tcW w:w="2700" w:type="dxa"/>
          </w:tcPr>
          <w:p w:rsidR="001629A8" w:rsidRPr="009A7247" w:rsidRDefault="001629A8" w:rsidP="00764317">
            <w:pPr>
              <w:pStyle w:val="libCenterBold2"/>
              <w:rPr>
                <w:rtl/>
              </w:rPr>
            </w:pPr>
            <w:r w:rsidRPr="009A7247">
              <w:rPr>
                <w:rtl/>
              </w:rPr>
              <w:t xml:space="preserve"> الشاعر </w:t>
            </w:r>
          </w:p>
        </w:tc>
        <w:tc>
          <w:tcPr>
            <w:tcW w:w="900" w:type="dxa"/>
          </w:tcPr>
          <w:p w:rsidR="001629A8" w:rsidRPr="009A7247" w:rsidRDefault="001629A8" w:rsidP="00764317">
            <w:pPr>
              <w:pStyle w:val="libCenterBold2"/>
              <w:rPr>
                <w:rtl/>
              </w:rPr>
            </w:pPr>
            <w:r w:rsidRPr="009A7247">
              <w:rPr>
                <w:rtl/>
              </w:rPr>
              <w:t xml:space="preserve"> الجزء </w:t>
            </w:r>
          </w:p>
        </w:tc>
        <w:tc>
          <w:tcPr>
            <w:tcW w:w="1368" w:type="dxa"/>
          </w:tcPr>
          <w:p w:rsidR="001629A8" w:rsidRPr="009A7247" w:rsidRDefault="001629A8" w:rsidP="00764317">
            <w:pPr>
              <w:pStyle w:val="libCenterBold2"/>
              <w:rPr>
                <w:rtl/>
              </w:rPr>
            </w:pPr>
            <w:r w:rsidRPr="009A7247">
              <w:rPr>
                <w:rtl/>
              </w:rPr>
              <w:t xml:space="preserve"> الصفحة </w:t>
            </w:r>
          </w:p>
        </w:tc>
      </w:tr>
      <w:tr w:rsidR="001629A8" w:rsidRPr="00017F7A" w:rsidTr="009B32A5">
        <w:tc>
          <w:tcPr>
            <w:tcW w:w="2619" w:type="dxa"/>
          </w:tcPr>
          <w:p w:rsidR="001629A8" w:rsidRPr="00017F7A" w:rsidRDefault="001629A8" w:rsidP="00F947FC">
            <w:pPr>
              <w:pStyle w:val="libVar0"/>
              <w:rPr>
                <w:rtl/>
              </w:rPr>
            </w:pPr>
            <w:r w:rsidRPr="00017F7A">
              <w:rPr>
                <w:rtl/>
              </w:rPr>
              <w:t xml:space="preserve">وأيقنت أنّ الله يعفو ويغفر </w:t>
            </w:r>
          </w:p>
        </w:tc>
        <w:tc>
          <w:tcPr>
            <w:tcW w:w="2700" w:type="dxa"/>
          </w:tcPr>
          <w:p w:rsidR="001629A8" w:rsidRPr="00017F7A" w:rsidRDefault="001629A8" w:rsidP="008647C8">
            <w:pPr>
              <w:pStyle w:val="libVarCenter"/>
              <w:rPr>
                <w:rtl/>
              </w:rPr>
            </w:pPr>
            <w:r w:rsidRPr="00017F7A">
              <w:rPr>
                <w:rtl/>
              </w:rPr>
              <w:t xml:space="preserve"> السيّد إسماعيل بن محمّد الحميري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539</w:t>
            </w:r>
            <w:r>
              <w:rPr>
                <w:rtl/>
              </w:rPr>
              <w:t xml:space="preserve"> </w:t>
            </w:r>
          </w:p>
        </w:tc>
      </w:tr>
      <w:tr w:rsidR="001629A8" w:rsidRPr="00017F7A" w:rsidTr="009B32A5">
        <w:tc>
          <w:tcPr>
            <w:tcW w:w="2619" w:type="dxa"/>
          </w:tcPr>
          <w:p w:rsidR="001629A8" w:rsidRPr="00017F7A" w:rsidRDefault="001629A8" w:rsidP="00F947FC">
            <w:pPr>
              <w:pStyle w:val="libVar0"/>
              <w:rPr>
                <w:rtl/>
              </w:rPr>
            </w:pPr>
            <w:r w:rsidRPr="00017F7A">
              <w:rPr>
                <w:rtl/>
              </w:rPr>
              <w:t xml:space="preserve">أنيس ولم يسمر بمكة سامر </w:t>
            </w:r>
          </w:p>
        </w:tc>
        <w:tc>
          <w:tcPr>
            <w:tcW w:w="2700" w:type="dxa"/>
          </w:tcPr>
          <w:p w:rsidR="001629A8" w:rsidRPr="00017F7A" w:rsidRDefault="001629A8" w:rsidP="008647C8">
            <w:pPr>
              <w:pStyle w:val="libVarCenter"/>
              <w:rPr>
                <w:rtl/>
              </w:rPr>
            </w:pPr>
            <w:r w:rsidRPr="00017F7A">
              <w:rPr>
                <w:rtl/>
              </w:rPr>
              <w:t xml:space="preserve"> الحارث بن مضاض الجهرميّ </w:t>
            </w:r>
          </w:p>
        </w:tc>
        <w:tc>
          <w:tcPr>
            <w:tcW w:w="900" w:type="dxa"/>
          </w:tcPr>
          <w:p w:rsidR="001629A8" w:rsidRPr="00017F7A" w:rsidRDefault="001629A8" w:rsidP="008647C8">
            <w:pPr>
              <w:pStyle w:val="libVarCenter"/>
              <w:rPr>
                <w:rtl/>
              </w:rPr>
            </w:pPr>
            <w:r w:rsidRPr="00017F7A">
              <w:rPr>
                <w:rtl/>
              </w:rPr>
              <w:t xml:space="preserve"> 2 </w:t>
            </w:r>
          </w:p>
        </w:tc>
        <w:tc>
          <w:tcPr>
            <w:tcW w:w="1368" w:type="dxa"/>
          </w:tcPr>
          <w:p w:rsidR="001629A8" w:rsidRPr="00017F7A" w:rsidRDefault="001629A8" w:rsidP="008647C8">
            <w:pPr>
              <w:pStyle w:val="libVarCenter"/>
              <w:rPr>
                <w:rtl/>
              </w:rPr>
            </w:pPr>
            <w:r w:rsidRPr="00017F7A">
              <w:rPr>
                <w:rtl/>
              </w:rPr>
              <w:t xml:space="preserve"> 308</w:t>
            </w:r>
            <w:r>
              <w:rPr>
                <w:rtl/>
              </w:rPr>
              <w:t xml:space="preserve"> </w:t>
            </w:r>
          </w:p>
        </w:tc>
      </w:tr>
    </w:tbl>
    <w:p w:rsidR="001629A8" w:rsidRPr="009A7247" w:rsidRDefault="001629A8" w:rsidP="00764317">
      <w:pPr>
        <w:pStyle w:val="libCenterBold2"/>
        <w:rPr>
          <w:rtl/>
        </w:rPr>
      </w:pPr>
      <w:r w:rsidRPr="009A7247">
        <w:rPr>
          <w:rtl/>
        </w:rPr>
        <w:t>( الزاء )</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بجمعهم : هل من مبارز </w:t>
            </w:r>
          </w:p>
        </w:tc>
        <w:tc>
          <w:tcPr>
            <w:tcW w:w="2700" w:type="dxa"/>
          </w:tcPr>
          <w:p w:rsidR="001629A8" w:rsidRPr="00017F7A" w:rsidRDefault="001629A8" w:rsidP="008647C8">
            <w:pPr>
              <w:pStyle w:val="libVarCenter"/>
              <w:rPr>
                <w:rtl/>
              </w:rPr>
            </w:pPr>
            <w:r w:rsidRPr="00017F7A">
              <w:rPr>
                <w:rtl/>
              </w:rPr>
              <w:t xml:space="preserve"> عمر بن عبد ود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380</w:t>
            </w:r>
            <w:r>
              <w:rPr>
                <w:rtl/>
              </w:rPr>
              <w:t xml:space="preserve"> </w:t>
            </w:r>
          </w:p>
        </w:tc>
      </w:tr>
    </w:tbl>
    <w:p w:rsidR="001629A8" w:rsidRPr="009A7247" w:rsidRDefault="001629A8" w:rsidP="00764317">
      <w:pPr>
        <w:pStyle w:val="libCenterBold2"/>
        <w:rPr>
          <w:rtl/>
        </w:rPr>
      </w:pPr>
      <w:r w:rsidRPr="009A7247">
        <w:rPr>
          <w:rtl/>
        </w:rPr>
        <w:t>( الصاد )</w:t>
      </w:r>
    </w:p>
    <w:tbl>
      <w:tblPr>
        <w:bidiVisual/>
        <w:tblW w:w="0" w:type="auto"/>
        <w:tblLook w:val="01E0"/>
      </w:tblPr>
      <w:tblGrid>
        <w:gridCol w:w="2619"/>
        <w:gridCol w:w="2700"/>
        <w:gridCol w:w="900"/>
        <w:gridCol w:w="1368"/>
      </w:tblGrid>
      <w:tr w:rsidR="001629A8" w:rsidRPr="00017F7A" w:rsidTr="009B32A5">
        <w:tc>
          <w:tcPr>
            <w:tcW w:w="2619" w:type="dxa"/>
          </w:tcPr>
          <w:p w:rsidR="001629A8" w:rsidRPr="00017F7A" w:rsidRDefault="001629A8" w:rsidP="00F947FC">
            <w:pPr>
              <w:pStyle w:val="libVar0"/>
              <w:rPr>
                <w:rtl/>
              </w:rPr>
            </w:pPr>
            <w:r w:rsidRPr="00017F7A">
              <w:rPr>
                <w:rtl/>
              </w:rPr>
              <w:t xml:space="preserve"> يرجو النجاة ولات حين مناص </w:t>
            </w:r>
          </w:p>
        </w:tc>
        <w:tc>
          <w:tcPr>
            <w:tcW w:w="2700" w:type="dxa"/>
          </w:tcPr>
          <w:p w:rsidR="001629A8" w:rsidRPr="00017F7A" w:rsidRDefault="001629A8" w:rsidP="008647C8">
            <w:pPr>
              <w:pStyle w:val="libVarCenter"/>
              <w:rPr>
                <w:rtl/>
              </w:rPr>
            </w:pPr>
            <w:r w:rsidRPr="00017F7A">
              <w:rPr>
                <w:rtl/>
              </w:rPr>
              <w:t xml:space="preserve"> عبيد الله بن زياد </w:t>
            </w:r>
          </w:p>
        </w:tc>
        <w:tc>
          <w:tcPr>
            <w:tcW w:w="900" w:type="dxa"/>
          </w:tcPr>
          <w:p w:rsidR="001629A8" w:rsidRPr="00017F7A" w:rsidRDefault="001629A8" w:rsidP="008647C8">
            <w:pPr>
              <w:pStyle w:val="libVarCenter"/>
              <w:rPr>
                <w:rtl/>
              </w:rPr>
            </w:pPr>
            <w:r w:rsidRPr="00017F7A">
              <w:rPr>
                <w:rtl/>
              </w:rPr>
              <w:t xml:space="preserve"> 1 </w:t>
            </w:r>
          </w:p>
        </w:tc>
        <w:tc>
          <w:tcPr>
            <w:tcW w:w="1368" w:type="dxa"/>
          </w:tcPr>
          <w:p w:rsidR="001629A8" w:rsidRPr="00017F7A" w:rsidRDefault="001629A8" w:rsidP="008647C8">
            <w:pPr>
              <w:pStyle w:val="libVarCenter"/>
              <w:rPr>
                <w:rtl/>
              </w:rPr>
            </w:pPr>
            <w:r w:rsidRPr="00017F7A">
              <w:rPr>
                <w:rtl/>
              </w:rPr>
              <w:t xml:space="preserve"> 452</w:t>
            </w:r>
            <w:r>
              <w:rPr>
                <w:rtl/>
              </w:rPr>
              <w:t xml:space="preserve"> </w:t>
            </w:r>
          </w:p>
        </w:tc>
      </w:tr>
    </w:tbl>
    <w:p w:rsidR="001629A8" w:rsidRPr="009A7247" w:rsidRDefault="001629A8" w:rsidP="00764317">
      <w:pPr>
        <w:pStyle w:val="libCenterBold2"/>
        <w:rPr>
          <w:rtl/>
        </w:rPr>
      </w:pPr>
      <w:r w:rsidRPr="009A7247">
        <w:rPr>
          <w:rtl/>
        </w:rPr>
        <w:t>( العين )</w:t>
      </w:r>
    </w:p>
    <w:tbl>
      <w:tblPr>
        <w:bidiVisual/>
        <w:tblW w:w="0" w:type="auto"/>
        <w:tblLook w:val="01E0"/>
      </w:tblPr>
      <w:tblGrid>
        <w:gridCol w:w="2619"/>
        <w:gridCol w:w="2700"/>
        <w:gridCol w:w="900"/>
        <w:gridCol w:w="1368"/>
      </w:tblGrid>
      <w:tr w:rsidR="001629A8" w:rsidRPr="00D720E2" w:rsidTr="009B32A5">
        <w:tc>
          <w:tcPr>
            <w:tcW w:w="2619" w:type="dxa"/>
          </w:tcPr>
          <w:p w:rsidR="001629A8" w:rsidRPr="00D720E2" w:rsidRDefault="001629A8" w:rsidP="00F947FC">
            <w:pPr>
              <w:pStyle w:val="libVar0"/>
              <w:rPr>
                <w:rtl/>
              </w:rPr>
            </w:pPr>
            <w:r w:rsidRPr="00D720E2">
              <w:rPr>
                <w:rtl/>
              </w:rPr>
              <w:t xml:space="preserve"> وجب الشكر علينا ما دعا لله داع </w:t>
            </w:r>
          </w:p>
        </w:tc>
        <w:tc>
          <w:tcPr>
            <w:tcW w:w="2700" w:type="dxa"/>
          </w:tcPr>
          <w:p w:rsidR="001629A8" w:rsidRPr="00D720E2" w:rsidRDefault="001629A8" w:rsidP="008647C8">
            <w:pPr>
              <w:pStyle w:val="libVarCenter"/>
              <w:rPr>
                <w:rtl/>
              </w:rPr>
            </w:pPr>
            <w:r>
              <w:rPr>
                <w:rtl/>
              </w:rPr>
              <w:t>ـ</w:t>
            </w:r>
            <w:r w:rsidRPr="00D720E2">
              <w:rPr>
                <w:rtl/>
              </w:rPr>
              <w:t xml:space="preserve"> </w:t>
            </w:r>
          </w:p>
        </w:tc>
        <w:tc>
          <w:tcPr>
            <w:tcW w:w="900" w:type="dxa"/>
          </w:tcPr>
          <w:p w:rsidR="001629A8" w:rsidRPr="00D720E2" w:rsidRDefault="001629A8" w:rsidP="008647C8">
            <w:pPr>
              <w:pStyle w:val="libVarCenter"/>
              <w:rPr>
                <w:rtl/>
              </w:rPr>
            </w:pPr>
            <w:r w:rsidRPr="00D720E2">
              <w:rPr>
                <w:rtl/>
              </w:rPr>
              <w:t xml:space="preserve"> 1 </w:t>
            </w:r>
          </w:p>
        </w:tc>
        <w:tc>
          <w:tcPr>
            <w:tcW w:w="1368" w:type="dxa"/>
          </w:tcPr>
          <w:p w:rsidR="001629A8" w:rsidRPr="00D720E2" w:rsidRDefault="001629A8" w:rsidP="008647C8">
            <w:pPr>
              <w:pStyle w:val="libVarCenter"/>
              <w:rPr>
                <w:rtl/>
              </w:rPr>
            </w:pPr>
            <w:r w:rsidRPr="00D720E2">
              <w:rPr>
                <w:rtl/>
              </w:rPr>
              <w:t xml:space="preserve"> 151</w:t>
            </w:r>
            <w:r>
              <w:rPr>
                <w:rtl/>
              </w:rPr>
              <w:t xml:space="preserve"> </w:t>
            </w:r>
          </w:p>
        </w:tc>
      </w:tr>
      <w:tr w:rsidR="001629A8" w:rsidRPr="00D720E2" w:rsidTr="009B32A5">
        <w:tc>
          <w:tcPr>
            <w:tcW w:w="2619" w:type="dxa"/>
          </w:tcPr>
          <w:p w:rsidR="001629A8" w:rsidRPr="00D720E2" w:rsidRDefault="001629A8" w:rsidP="00F947FC">
            <w:pPr>
              <w:pStyle w:val="libVar0"/>
              <w:rPr>
                <w:rtl/>
              </w:rPr>
            </w:pPr>
            <w:r w:rsidRPr="00D720E2">
              <w:rPr>
                <w:rtl/>
              </w:rPr>
              <w:t xml:space="preserve">سليم يراعي ليله غير مودع </w:t>
            </w:r>
          </w:p>
        </w:tc>
        <w:tc>
          <w:tcPr>
            <w:tcW w:w="2700" w:type="dxa"/>
          </w:tcPr>
          <w:p w:rsidR="001629A8" w:rsidRPr="00D720E2" w:rsidRDefault="001629A8" w:rsidP="008647C8">
            <w:pPr>
              <w:pStyle w:val="libVarCenter"/>
              <w:rPr>
                <w:rtl/>
              </w:rPr>
            </w:pPr>
            <w:r w:rsidRPr="00D720E2">
              <w:rPr>
                <w:rtl/>
              </w:rPr>
              <w:t xml:space="preserve"> عمر بن حممه الدوسي </w:t>
            </w:r>
          </w:p>
        </w:tc>
        <w:tc>
          <w:tcPr>
            <w:tcW w:w="900" w:type="dxa"/>
          </w:tcPr>
          <w:p w:rsidR="001629A8" w:rsidRPr="00D720E2" w:rsidRDefault="001629A8" w:rsidP="008647C8">
            <w:pPr>
              <w:pStyle w:val="libVarCenter"/>
              <w:rPr>
                <w:rtl/>
              </w:rPr>
            </w:pPr>
            <w:r w:rsidRPr="00D720E2">
              <w:rPr>
                <w:rtl/>
              </w:rPr>
              <w:t xml:space="preserve"> 2 </w:t>
            </w:r>
          </w:p>
        </w:tc>
        <w:tc>
          <w:tcPr>
            <w:tcW w:w="1368" w:type="dxa"/>
          </w:tcPr>
          <w:p w:rsidR="001629A8" w:rsidRPr="00D720E2" w:rsidRDefault="001629A8" w:rsidP="008647C8">
            <w:pPr>
              <w:pStyle w:val="libVarCenter"/>
              <w:rPr>
                <w:rtl/>
              </w:rPr>
            </w:pPr>
            <w:r w:rsidRPr="00D720E2">
              <w:rPr>
                <w:rtl/>
              </w:rPr>
              <w:t xml:space="preserve"> 308</w:t>
            </w:r>
            <w:r>
              <w:rPr>
                <w:rtl/>
              </w:rPr>
              <w:t xml:space="preserve"> </w:t>
            </w:r>
          </w:p>
        </w:tc>
      </w:tr>
      <w:tr w:rsidR="001629A8" w:rsidRPr="00D720E2" w:rsidTr="009B32A5">
        <w:tc>
          <w:tcPr>
            <w:tcW w:w="2619" w:type="dxa"/>
          </w:tcPr>
          <w:p w:rsidR="001629A8" w:rsidRPr="00D720E2" w:rsidRDefault="001629A8" w:rsidP="00F947FC">
            <w:pPr>
              <w:pStyle w:val="libVar0"/>
              <w:rPr>
                <w:rtl/>
              </w:rPr>
            </w:pPr>
            <w:r w:rsidRPr="00D720E2">
              <w:rPr>
                <w:rtl/>
              </w:rPr>
              <w:t xml:space="preserve">بين عيينة والأقرع </w:t>
            </w:r>
          </w:p>
        </w:tc>
        <w:tc>
          <w:tcPr>
            <w:tcW w:w="2700" w:type="dxa"/>
          </w:tcPr>
          <w:p w:rsidR="001629A8" w:rsidRPr="00D720E2" w:rsidRDefault="001629A8" w:rsidP="008647C8">
            <w:pPr>
              <w:pStyle w:val="libVarCenter"/>
              <w:rPr>
                <w:rtl/>
              </w:rPr>
            </w:pPr>
            <w:r w:rsidRPr="00D720E2">
              <w:rPr>
                <w:rtl/>
              </w:rPr>
              <w:t xml:space="preserve"> العباس بن مرداس </w:t>
            </w:r>
          </w:p>
        </w:tc>
        <w:tc>
          <w:tcPr>
            <w:tcW w:w="900" w:type="dxa"/>
          </w:tcPr>
          <w:p w:rsidR="001629A8" w:rsidRPr="00D720E2" w:rsidRDefault="001629A8" w:rsidP="008647C8">
            <w:pPr>
              <w:pStyle w:val="libVarCenter"/>
              <w:rPr>
                <w:rtl/>
              </w:rPr>
            </w:pPr>
            <w:r w:rsidRPr="00D720E2">
              <w:rPr>
                <w:rtl/>
              </w:rPr>
              <w:t xml:space="preserve"> 1 </w:t>
            </w:r>
          </w:p>
        </w:tc>
        <w:tc>
          <w:tcPr>
            <w:tcW w:w="1368" w:type="dxa"/>
          </w:tcPr>
          <w:p w:rsidR="001629A8" w:rsidRPr="00D720E2" w:rsidRDefault="001629A8" w:rsidP="008647C8">
            <w:pPr>
              <w:pStyle w:val="libVarCenter"/>
              <w:rPr>
                <w:rtl/>
              </w:rPr>
            </w:pPr>
            <w:r w:rsidRPr="00D720E2">
              <w:rPr>
                <w:rtl/>
              </w:rPr>
              <w:t xml:space="preserve"> 237</w:t>
            </w:r>
            <w:r>
              <w:rPr>
                <w:rtl/>
              </w:rPr>
              <w:t xml:space="preserve"> </w:t>
            </w:r>
          </w:p>
        </w:tc>
      </w:tr>
      <w:tr w:rsidR="001629A8" w:rsidRPr="00D720E2" w:rsidTr="009B32A5">
        <w:tc>
          <w:tcPr>
            <w:tcW w:w="2619" w:type="dxa"/>
          </w:tcPr>
          <w:p w:rsidR="001629A8" w:rsidRPr="00D720E2" w:rsidRDefault="001629A8" w:rsidP="00F947FC">
            <w:pPr>
              <w:pStyle w:val="libVar0"/>
              <w:rPr>
                <w:rtl/>
              </w:rPr>
            </w:pPr>
            <w:r w:rsidRPr="00D720E2">
              <w:rPr>
                <w:rtl/>
              </w:rPr>
              <w:t xml:space="preserve">أخبّ فيها وأضع </w:t>
            </w:r>
          </w:p>
        </w:tc>
        <w:tc>
          <w:tcPr>
            <w:tcW w:w="2700" w:type="dxa"/>
          </w:tcPr>
          <w:p w:rsidR="001629A8" w:rsidRPr="00D720E2" w:rsidRDefault="001629A8" w:rsidP="008647C8">
            <w:pPr>
              <w:pStyle w:val="libVarCenter"/>
              <w:rPr>
                <w:rtl/>
              </w:rPr>
            </w:pPr>
            <w:r w:rsidRPr="00D720E2">
              <w:rPr>
                <w:rtl/>
              </w:rPr>
              <w:t xml:space="preserve"> دريد بن الصمّة </w:t>
            </w:r>
          </w:p>
        </w:tc>
        <w:tc>
          <w:tcPr>
            <w:tcW w:w="900" w:type="dxa"/>
          </w:tcPr>
          <w:p w:rsidR="001629A8" w:rsidRPr="00D720E2" w:rsidRDefault="001629A8" w:rsidP="008647C8">
            <w:pPr>
              <w:pStyle w:val="libVarCenter"/>
              <w:rPr>
                <w:rtl/>
              </w:rPr>
            </w:pPr>
            <w:r w:rsidRPr="00D720E2">
              <w:rPr>
                <w:rtl/>
              </w:rPr>
              <w:t xml:space="preserve"> 1 </w:t>
            </w:r>
          </w:p>
        </w:tc>
        <w:tc>
          <w:tcPr>
            <w:tcW w:w="1368" w:type="dxa"/>
          </w:tcPr>
          <w:p w:rsidR="001629A8" w:rsidRPr="00D720E2" w:rsidRDefault="001629A8" w:rsidP="008647C8">
            <w:pPr>
              <w:pStyle w:val="libVarCenter"/>
              <w:rPr>
                <w:rtl/>
              </w:rPr>
            </w:pPr>
            <w:r w:rsidRPr="00D720E2">
              <w:rPr>
                <w:rtl/>
              </w:rPr>
              <w:t xml:space="preserve"> 230</w:t>
            </w:r>
            <w:r>
              <w:rPr>
                <w:rtl/>
              </w:rPr>
              <w:t xml:space="preserve"> </w:t>
            </w:r>
          </w:p>
        </w:tc>
      </w:tr>
    </w:tbl>
    <w:p w:rsidR="001629A8" w:rsidRPr="009A7247" w:rsidRDefault="001629A8" w:rsidP="00764317">
      <w:pPr>
        <w:pStyle w:val="libCenterBold2"/>
        <w:rPr>
          <w:rtl/>
        </w:rPr>
      </w:pPr>
      <w:r w:rsidRPr="009A7247">
        <w:rPr>
          <w:rtl/>
        </w:rPr>
        <w:t>( القاف )</w:t>
      </w:r>
    </w:p>
    <w:tbl>
      <w:tblPr>
        <w:bidiVisual/>
        <w:tblW w:w="0" w:type="auto"/>
        <w:tblLook w:val="01E0"/>
      </w:tblPr>
      <w:tblGrid>
        <w:gridCol w:w="2619"/>
        <w:gridCol w:w="2700"/>
        <w:gridCol w:w="900"/>
        <w:gridCol w:w="1368"/>
      </w:tblGrid>
      <w:tr w:rsidR="001629A8" w:rsidRPr="00D720E2" w:rsidTr="009B32A5">
        <w:tc>
          <w:tcPr>
            <w:tcW w:w="2619" w:type="dxa"/>
          </w:tcPr>
          <w:p w:rsidR="001629A8" w:rsidRPr="00D720E2" w:rsidRDefault="001629A8" w:rsidP="00F947FC">
            <w:pPr>
              <w:pStyle w:val="libVar0"/>
              <w:rPr>
                <w:rtl/>
              </w:rPr>
            </w:pPr>
            <w:r w:rsidRPr="00D720E2">
              <w:rPr>
                <w:rtl/>
              </w:rPr>
              <w:t xml:space="preserve"> وبنا إليه من الصبابة أولق </w:t>
            </w:r>
          </w:p>
        </w:tc>
        <w:tc>
          <w:tcPr>
            <w:tcW w:w="2700" w:type="dxa"/>
          </w:tcPr>
          <w:p w:rsidR="001629A8" w:rsidRPr="00D720E2" w:rsidRDefault="001629A8" w:rsidP="008647C8">
            <w:pPr>
              <w:pStyle w:val="libVarCenter"/>
              <w:rPr>
                <w:rtl/>
              </w:rPr>
            </w:pPr>
            <w:r w:rsidRPr="00D720E2">
              <w:rPr>
                <w:rtl/>
              </w:rPr>
              <w:t xml:space="preserve"> السيّد إسماعيل بن محمّد الحميري </w:t>
            </w:r>
          </w:p>
        </w:tc>
        <w:tc>
          <w:tcPr>
            <w:tcW w:w="900" w:type="dxa"/>
          </w:tcPr>
          <w:p w:rsidR="001629A8" w:rsidRPr="00D720E2" w:rsidRDefault="001629A8" w:rsidP="008647C8">
            <w:pPr>
              <w:pStyle w:val="libVarCenter"/>
              <w:rPr>
                <w:rtl/>
              </w:rPr>
            </w:pPr>
            <w:r w:rsidRPr="00D720E2">
              <w:rPr>
                <w:rtl/>
              </w:rPr>
              <w:t xml:space="preserve"> 1 </w:t>
            </w:r>
          </w:p>
        </w:tc>
        <w:tc>
          <w:tcPr>
            <w:tcW w:w="1368" w:type="dxa"/>
          </w:tcPr>
          <w:p w:rsidR="001629A8" w:rsidRPr="00D720E2" w:rsidRDefault="001629A8" w:rsidP="008647C8">
            <w:pPr>
              <w:pStyle w:val="libVarCenter"/>
              <w:rPr>
                <w:rtl/>
              </w:rPr>
            </w:pPr>
            <w:r w:rsidRPr="00D720E2">
              <w:rPr>
                <w:rtl/>
              </w:rPr>
              <w:t xml:space="preserve"> 541</w:t>
            </w:r>
            <w:r>
              <w:rPr>
                <w:rtl/>
              </w:rPr>
              <w:t xml:space="preserve"> </w:t>
            </w:r>
          </w:p>
        </w:tc>
      </w:tr>
    </w:tbl>
    <w:p w:rsidR="001629A8" w:rsidRPr="009A7247" w:rsidRDefault="001629A8" w:rsidP="00764317">
      <w:pPr>
        <w:pStyle w:val="libCenterBold2"/>
        <w:rPr>
          <w:rtl/>
        </w:rPr>
      </w:pPr>
      <w:r w:rsidRPr="009A7247">
        <w:rPr>
          <w:rtl/>
        </w:rPr>
        <w:t>( الكاف )</w:t>
      </w:r>
    </w:p>
    <w:tbl>
      <w:tblPr>
        <w:bidiVisual/>
        <w:tblW w:w="0" w:type="auto"/>
        <w:tblLook w:val="01E0"/>
      </w:tblPr>
      <w:tblGrid>
        <w:gridCol w:w="2619"/>
        <w:gridCol w:w="2700"/>
        <w:gridCol w:w="900"/>
        <w:gridCol w:w="1368"/>
      </w:tblGrid>
      <w:tr w:rsidR="001629A8" w:rsidRPr="00D720E2" w:rsidTr="009B32A5">
        <w:tc>
          <w:tcPr>
            <w:tcW w:w="2619" w:type="dxa"/>
          </w:tcPr>
          <w:p w:rsidR="001629A8" w:rsidRPr="00D720E2" w:rsidRDefault="001629A8" w:rsidP="00F947FC">
            <w:pPr>
              <w:pStyle w:val="libVar0"/>
              <w:rPr>
                <w:rtl/>
              </w:rPr>
            </w:pPr>
            <w:r w:rsidRPr="00D720E2">
              <w:rPr>
                <w:rtl/>
              </w:rPr>
              <w:t xml:space="preserve"> فإن الموت آتيك </w:t>
            </w:r>
          </w:p>
        </w:tc>
        <w:tc>
          <w:tcPr>
            <w:tcW w:w="2700" w:type="dxa"/>
          </w:tcPr>
          <w:p w:rsidR="001629A8" w:rsidRPr="00D720E2" w:rsidRDefault="001629A8" w:rsidP="008647C8">
            <w:pPr>
              <w:pStyle w:val="libVarCenter"/>
              <w:rPr>
                <w:rtl/>
              </w:rPr>
            </w:pPr>
            <w:r w:rsidRPr="00D720E2">
              <w:rPr>
                <w:rtl/>
              </w:rPr>
              <w:t xml:space="preserve"> الإمام علي </w:t>
            </w:r>
            <w:r w:rsidR="00E126AF">
              <w:rPr>
                <w:rStyle w:val="libAlaemChar"/>
                <w:rtl/>
              </w:rPr>
              <w:t>عليه‌السلام</w:t>
            </w:r>
            <w:r w:rsidRPr="00D720E2">
              <w:rPr>
                <w:rtl/>
              </w:rPr>
              <w:t xml:space="preserve"> </w:t>
            </w:r>
          </w:p>
        </w:tc>
        <w:tc>
          <w:tcPr>
            <w:tcW w:w="900" w:type="dxa"/>
          </w:tcPr>
          <w:p w:rsidR="001629A8" w:rsidRPr="00D720E2" w:rsidRDefault="001629A8" w:rsidP="008647C8">
            <w:pPr>
              <w:pStyle w:val="libVarCenter"/>
              <w:rPr>
                <w:rtl/>
              </w:rPr>
            </w:pPr>
            <w:r w:rsidRPr="00D720E2">
              <w:rPr>
                <w:rtl/>
              </w:rPr>
              <w:t xml:space="preserve"> 1 </w:t>
            </w:r>
          </w:p>
        </w:tc>
        <w:tc>
          <w:tcPr>
            <w:tcW w:w="1368" w:type="dxa"/>
          </w:tcPr>
          <w:p w:rsidR="001629A8" w:rsidRPr="00D720E2" w:rsidRDefault="001629A8" w:rsidP="008647C8">
            <w:pPr>
              <w:pStyle w:val="libVarCenter"/>
              <w:rPr>
                <w:rtl/>
              </w:rPr>
            </w:pPr>
            <w:r w:rsidRPr="00D720E2">
              <w:rPr>
                <w:rtl/>
              </w:rPr>
              <w:t xml:space="preserve"> 311</w:t>
            </w:r>
          </w:p>
        </w:tc>
      </w:tr>
    </w:tbl>
    <w:p w:rsidR="001629A8" w:rsidRPr="00F86AB4" w:rsidRDefault="001629A8" w:rsidP="00F947FC">
      <w:pPr>
        <w:pStyle w:val="libVar0"/>
        <w:rPr>
          <w:rtl/>
        </w:rPr>
      </w:pPr>
      <w:r>
        <w:rPr>
          <w:rtl/>
        </w:rPr>
        <w:br w:type="page"/>
      </w:r>
    </w:p>
    <w:tbl>
      <w:tblPr>
        <w:bidiVisual/>
        <w:tblW w:w="0" w:type="auto"/>
        <w:tblLook w:val="01E0"/>
      </w:tblPr>
      <w:tblGrid>
        <w:gridCol w:w="2619"/>
        <w:gridCol w:w="2700"/>
        <w:gridCol w:w="900"/>
        <w:gridCol w:w="1368"/>
      </w:tblGrid>
      <w:tr w:rsidR="001629A8" w:rsidRPr="00D720E2" w:rsidTr="009B32A5">
        <w:tc>
          <w:tcPr>
            <w:tcW w:w="2619" w:type="dxa"/>
          </w:tcPr>
          <w:p w:rsidR="001629A8" w:rsidRPr="00AC3196" w:rsidRDefault="001629A8" w:rsidP="00AA20CE">
            <w:pPr>
              <w:pStyle w:val="libBold2"/>
              <w:rPr>
                <w:rtl/>
              </w:rPr>
            </w:pPr>
            <w:r w:rsidRPr="00AC3196">
              <w:rPr>
                <w:rtl/>
              </w:rPr>
              <w:lastRenderedPageBreak/>
              <w:t xml:space="preserve">الشعر </w:t>
            </w:r>
          </w:p>
        </w:tc>
        <w:tc>
          <w:tcPr>
            <w:tcW w:w="2700" w:type="dxa"/>
          </w:tcPr>
          <w:p w:rsidR="001629A8" w:rsidRPr="00C60DA5" w:rsidRDefault="001629A8" w:rsidP="00764317">
            <w:pPr>
              <w:pStyle w:val="libCenterBold2"/>
              <w:rPr>
                <w:rtl/>
              </w:rPr>
            </w:pPr>
            <w:r w:rsidRPr="00C60DA5">
              <w:rPr>
                <w:rtl/>
              </w:rPr>
              <w:t xml:space="preserve"> الشاعر </w:t>
            </w:r>
          </w:p>
        </w:tc>
        <w:tc>
          <w:tcPr>
            <w:tcW w:w="900" w:type="dxa"/>
          </w:tcPr>
          <w:p w:rsidR="001629A8" w:rsidRPr="00C60DA5" w:rsidRDefault="001629A8" w:rsidP="00764317">
            <w:pPr>
              <w:pStyle w:val="libCenterBold2"/>
              <w:rPr>
                <w:rtl/>
              </w:rPr>
            </w:pPr>
            <w:r w:rsidRPr="00C60DA5">
              <w:rPr>
                <w:rtl/>
              </w:rPr>
              <w:t xml:space="preserve"> الجزء </w:t>
            </w:r>
          </w:p>
        </w:tc>
        <w:tc>
          <w:tcPr>
            <w:tcW w:w="1368" w:type="dxa"/>
          </w:tcPr>
          <w:p w:rsidR="001629A8" w:rsidRPr="00C60DA5" w:rsidRDefault="001629A8" w:rsidP="00764317">
            <w:pPr>
              <w:pStyle w:val="libCenterBold2"/>
              <w:rPr>
                <w:rtl/>
              </w:rPr>
            </w:pPr>
            <w:r w:rsidRPr="00C60DA5">
              <w:rPr>
                <w:rtl/>
              </w:rPr>
              <w:t xml:space="preserve"> الصفحة </w:t>
            </w:r>
          </w:p>
        </w:tc>
      </w:tr>
    </w:tbl>
    <w:p w:rsidR="001629A8" w:rsidRPr="00C60DA5" w:rsidRDefault="001629A8" w:rsidP="00764317">
      <w:pPr>
        <w:pStyle w:val="libCenterBold2"/>
        <w:rPr>
          <w:rtl/>
        </w:rPr>
      </w:pPr>
      <w:r w:rsidRPr="00C60DA5">
        <w:rPr>
          <w:rtl/>
        </w:rPr>
        <w:t xml:space="preserve"> ( اللام )</w:t>
      </w:r>
    </w:p>
    <w:tbl>
      <w:tblPr>
        <w:bidiVisual/>
        <w:tblW w:w="0" w:type="auto"/>
        <w:tblLook w:val="01E0"/>
      </w:tblPr>
      <w:tblGrid>
        <w:gridCol w:w="2619"/>
        <w:gridCol w:w="2700"/>
        <w:gridCol w:w="900"/>
        <w:gridCol w:w="1368"/>
      </w:tblGrid>
      <w:tr w:rsidR="001629A8" w:rsidRPr="00AC3196" w:rsidTr="009B32A5">
        <w:tc>
          <w:tcPr>
            <w:tcW w:w="2619" w:type="dxa"/>
          </w:tcPr>
          <w:p w:rsidR="001629A8" w:rsidRPr="00AC3196" w:rsidRDefault="001629A8" w:rsidP="00F947FC">
            <w:pPr>
              <w:pStyle w:val="libVar0"/>
              <w:rPr>
                <w:rtl/>
              </w:rPr>
            </w:pPr>
            <w:r w:rsidRPr="00AC3196">
              <w:rPr>
                <w:rtl/>
              </w:rPr>
              <w:t xml:space="preserve"> وقد قطعوا كلّ العرى والوسائل </w:t>
            </w:r>
          </w:p>
        </w:tc>
        <w:tc>
          <w:tcPr>
            <w:tcW w:w="2700" w:type="dxa"/>
          </w:tcPr>
          <w:p w:rsidR="001629A8" w:rsidRPr="00AC3196" w:rsidRDefault="001629A8" w:rsidP="008647C8">
            <w:pPr>
              <w:pStyle w:val="libVarCenter"/>
              <w:rPr>
                <w:rtl/>
              </w:rPr>
            </w:pPr>
            <w:r w:rsidRPr="00AC3196">
              <w:rPr>
                <w:rtl/>
              </w:rPr>
              <w:t xml:space="preserve"> أبو طالب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126</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من ابن زياد العبد ذي الحسب الرذل </w:t>
            </w:r>
          </w:p>
        </w:tc>
        <w:tc>
          <w:tcPr>
            <w:tcW w:w="2700" w:type="dxa"/>
          </w:tcPr>
          <w:p w:rsidR="001629A8" w:rsidRPr="00AC3196" w:rsidRDefault="001629A8" w:rsidP="008647C8">
            <w:pPr>
              <w:pStyle w:val="libVarCenter"/>
              <w:rPr>
                <w:rtl/>
              </w:rPr>
            </w:pPr>
            <w:r w:rsidRPr="00AC3196">
              <w:rPr>
                <w:rtl/>
              </w:rPr>
              <w:t xml:space="preserve"> يحيى بن الحكم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474</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جذلان يرفل من نعماه في حلل </w:t>
            </w:r>
          </w:p>
        </w:tc>
        <w:tc>
          <w:tcPr>
            <w:tcW w:w="2700" w:type="dxa"/>
          </w:tcPr>
          <w:p w:rsidR="001629A8" w:rsidRPr="00AC3196" w:rsidRDefault="001629A8" w:rsidP="008647C8">
            <w:pPr>
              <w:pStyle w:val="libVarCenter"/>
              <w:rPr>
                <w:rtl/>
              </w:rPr>
            </w:pPr>
            <w:r>
              <w:rPr>
                <w:rtl/>
              </w:rPr>
              <w:t>ـ</w:t>
            </w:r>
            <w:r w:rsidRPr="00AC3196">
              <w:rPr>
                <w:rtl/>
              </w:rPr>
              <w:t xml:space="preserve">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37</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إلى مائة لم يسأم العيش جاهل </w:t>
            </w:r>
          </w:p>
        </w:tc>
        <w:tc>
          <w:tcPr>
            <w:tcW w:w="2700" w:type="dxa"/>
          </w:tcPr>
          <w:p w:rsidR="001629A8" w:rsidRPr="00AC3196" w:rsidRDefault="001629A8" w:rsidP="008647C8">
            <w:pPr>
              <w:pStyle w:val="libVarCenter"/>
              <w:rPr>
                <w:rtl/>
              </w:rPr>
            </w:pPr>
            <w:r w:rsidRPr="00AC3196">
              <w:rPr>
                <w:rtl/>
              </w:rPr>
              <w:t xml:space="preserve"> اكتم بن صيفي الأسدي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307</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إذ سالت الأرض بالجرد الأبابيل </w:t>
            </w:r>
          </w:p>
        </w:tc>
        <w:tc>
          <w:tcPr>
            <w:tcW w:w="2700" w:type="dxa"/>
          </w:tcPr>
          <w:p w:rsidR="001629A8" w:rsidRPr="00AC3196" w:rsidRDefault="001629A8" w:rsidP="008647C8">
            <w:pPr>
              <w:pStyle w:val="libVarCenter"/>
              <w:rPr>
                <w:rtl/>
              </w:rPr>
            </w:pPr>
            <w:r w:rsidRPr="00AC3196">
              <w:rPr>
                <w:rtl/>
              </w:rPr>
              <w:t xml:space="preserve"> معبد الخزاعي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184</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كم لك بالإشراق والأصيل </w:t>
            </w:r>
          </w:p>
        </w:tc>
        <w:tc>
          <w:tcPr>
            <w:tcW w:w="2700" w:type="dxa"/>
          </w:tcPr>
          <w:p w:rsidR="001629A8" w:rsidRPr="00AC3196" w:rsidRDefault="001629A8" w:rsidP="008647C8">
            <w:pPr>
              <w:pStyle w:val="libVarCenter"/>
              <w:rPr>
                <w:rtl/>
              </w:rPr>
            </w:pPr>
            <w:r w:rsidRPr="00AC3196">
              <w:rPr>
                <w:rtl/>
              </w:rPr>
              <w:t xml:space="preserve"> معبد الخزاعي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456</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إلى هانئ في السوق وابن عقيل </w:t>
            </w:r>
          </w:p>
        </w:tc>
        <w:tc>
          <w:tcPr>
            <w:tcW w:w="2700" w:type="dxa"/>
          </w:tcPr>
          <w:p w:rsidR="001629A8" w:rsidRPr="00AC3196" w:rsidRDefault="001629A8" w:rsidP="008647C8">
            <w:pPr>
              <w:pStyle w:val="libVarCenter"/>
              <w:rPr>
                <w:rtl/>
              </w:rPr>
            </w:pPr>
            <w:r w:rsidRPr="00AC3196">
              <w:rPr>
                <w:rtl/>
              </w:rPr>
              <w:t xml:space="preserve"> عبد الله بن الزبير الأسدي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445</w:t>
            </w:r>
            <w:r>
              <w:rPr>
                <w:rtl/>
              </w:rPr>
              <w:t xml:space="preserve"> </w:t>
            </w:r>
          </w:p>
        </w:tc>
      </w:tr>
    </w:tbl>
    <w:p w:rsidR="001629A8" w:rsidRPr="00C60DA5" w:rsidRDefault="001629A8" w:rsidP="00764317">
      <w:pPr>
        <w:pStyle w:val="libCenterBold2"/>
        <w:rPr>
          <w:rtl/>
        </w:rPr>
      </w:pPr>
      <w:r w:rsidRPr="00C60DA5">
        <w:rPr>
          <w:rtl/>
        </w:rPr>
        <w:t>( الميم )</w:t>
      </w:r>
    </w:p>
    <w:tbl>
      <w:tblPr>
        <w:bidiVisual/>
        <w:tblW w:w="0" w:type="auto"/>
        <w:tblLook w:val="01E0"/>
      </w:tblPr>
      <w:tblGrid>
        <w:gridCol w:w="2619"/>
        <w:gridCol w:w="2700"/>
        <w:gridCol w:w="900"/>
        <w:gridCol w:w="1368"/>
      </w:tblGrid>
      <w:tr w:rsidR="001629A8" w:rsidRPr="00AC3196" w:rsidTr="009B32A5">
        <w:tc>
          <w:tcPr>
            <w:tcW w:w="2619" w:type="dxa"/>
          </w:tcPr>
          <w:p w:rsidR="001629A8" w:rsidRPr="00AC3196" w:rsidRDefault="001629A8" w:rsidP="00F947FC">
            <w:pPr>
              <w:pStyle w:val="libVar0"/>
              <w:rPr>
                <w:rtl/>
              </w:rPr>
            </w:pPr>
            <w:r w:rsidRPr="00AC3196">
              <w:rPr>
                <w:rtl/>
              </w:rPr>
              <w:t xml:space="preserve"> أفضل من يشرب صوب الغمام </w:t>
            </w:r>
          </w:p>
        </w:tc>
        <w:tc>
          <w:tcPr>
            <w:tcW w:w="2700" w:type="dxa"/>
          </w:tcPr>
          <w:p w:rsidR="001629A8" w:rsidRPr="00AC3196" w:rsidRDefault="001629A8" w:rsidP="008647C8">
            <w:pPr>
              <w:pStyle w:val="libVarCenter"/>
              <w:rPr>
                <w:rtl/>
              </w:rPr>
            </w:pPr>
            <w:r w:rsidRPr="00AC3196">
              <w:rPr>
                <w:rtl/>
              </w:rPr>
              <w:t xml:space="preserve"> عبد الجبار بن سعيد </w:t>
            </w:r>
          </w:p>
        </w:tc>
        <w:tc>
          <w:tcPr>
            <w:tcW w:w="900" w:type="dxa"/>
          </w:tcPr>
          <w:p w:rsidR="001629A8" w:rsidRPr="00AC3196" w:rsidRDefault="001629A8" w:rsidP="008647C8">
            <w:pPr>
              <w:pStyle w:val="libVarCenter"/>
              <w:rPr>
                <w:rtl/>
              </w:rPr>
            </w:pPr>
            <w:r w:rsidRPr="00AC3196">
              <w:rPr>
                <w:rtl/>
              </w:rPr>
              <w:t xml:space="preserve"> 2 </w:t>
            </w:r>
          </w:p>
        </w:tc>
        <w:tc>
          <w:tcPr>
            <w:tcW w:w="1368" w:type="dxa"/>
          </w:tcPr>
          <w:p w:rsidR="001629A8" w:rsidRPr="00AC3196" w:rsidRDefault="001629A8" w:rsidP="008647C8">
            <w:pPr>
              <w:pStyle w:val="libVarCenter"/>
              <w:rPr>
                <w:rtl/>
              </w:rPr>
            </w:pPr>
            <w:r w:rsidRPr="00AC3196">
              <w:rPr>
                <w:rtl/>
              </w:rPr>
              <w:t xml:space="preserve"> 74</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ولبانه حتى تسربل بالدم </w:t>
            </w:r>
          </w:p>
        </w:tc>
        <w:tc>
          <w:tcPr>
            <w:tcW w:w="2700" w:type="dxa"/>
          </w:tcPr>
          <w:p w:rsidR="001629A8" w:rsidRPr="00AC3196" w:rsidRDefault="001629A8" w:rsidP="008647C8">
            <w:pPr>
              <w:pStyle w:val="libVarCenter"/>
              <w:rPr>
                <w:rtl/>
              </w:rPr>
            </w:pPr>
            <w:r w:rsidRPr="00AC3196">
              <w:rPr>
                <w:rtl/>
              </w:rPr>
              <w:t xml:space="preserve"> عنترة بن شداد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462</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رسول من الله بارئ النسم </w:t>
            </w:r>
          </w:p>
        </w:tc>
        <w:tc>
          <w:tcPr>
            <w:tcW w:w="2700" w:type="dxa"/>
          </w:tcPr>
          <w:p w:rsidR="001629A8" w:rsidRPr="00AC3196" w:rsidRDefault="001629A8" w:rsidP="008647C8">
            <w:pPr>
              <w:pStyle w:val="libVarCenter"/>
              <w:rPr>
                <w:rtl/>
              </w:rPr>
            </w:pPr>
            <w:r w:rsidRPr="00AC3196">
              <w:rPr>
                <w:rtl/>
              </w:rPr>
              <w:t xml:space="preserve"> تبع الملك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61</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ورهطا وأجدادا علي المعظّم </w:t>
            </w:r>
          </w:p>
        </w:tc>
        <w:tc>
          <w:tcPr>
            <w:tcW w:w="2700" w:type="dxa"/>
          </w:tcPr>
          <w:p w:rsidR="001629A8" w:rsidRPr="00AC3196" w:rsidRDefault="001629A8" w:rsidP="008647C8">
            <w:pPr>
              <w:pStyle w:val="libVarCenter"/>
              <w:rPr>
                <w:rtl/>
              </w:rPr>
            </w:pPr>
            <w:r>
              <w:rPr>
                <w:rtl/>
              </w:rPr>
              <w:t>ـ</w:t>
            </w:r>
            <w:r w:rsidRPr="00AC3196">
              <w:rPr>
                <w:rtl/>
              </w:rPr>
              <w:t xml:space="preserve"> </w:t>
            </w:r>
          </w:p>
        </w:tc>
        <w:tc>
          <w:tcPr>
            <w:tcW w:w="900" w:type="dxa"/>
          </w:tcPr>
          <w:p w:rsidR="001629A8" w:rsidRPr="00AC3196" w:rsidRDefault="001629A8" w:rsidP="008647C8">
            <w:pPr>
              <w:pStyle w:val="libVarCenter"/>
              <w:rPr>
                <w:rtl/>
              </w:rPr>
            </w:pPr>
            <w:r w:rsidRPr="00AC3196">
              <w:rPr>
                <w:rtl/>
              </w:rPr>
              <w:t xml:space="preserve"> 2 </w:t>
            </w:r>
          </w:p>
        </w:tc>
        <w:tc>
          <w:tcPr>
            <w:tcW w:w="1368" w:type="dxa"/>
          </w:tcPr>
          <w:p w:rsidR="001629A8" w:rsidRPr="00AC3196" w:rsidRDefault="001629A8" w:rsidP="008647C8">
            <w:pPr>
              <w:pStyle w:val="libVarCenter"/>
              <w:rPr>
                <w:rtl/>
              </w:rPr>
            </w:pPr>
            <w:r w:rsidRPr="00AC3196">
              <w:rPr>
                <w:rtl/>
              </w:rPr>
              <w:t xml:space="preserve"> 41</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ولكن قل اللهم سلم وتمم </w:t>
            </w:r>
          </w:p>
        </w:tc>
        <w:tc>
          <w:tcPr>
            <w:tcW w:w="2700" w:type="dxa"/>
          </w:tcPr>
          <w:p w:rsidR="001629A8" w:rsidRPr="00AC3196" w:rsidRDefault="001629A8" w:rsidP="008647C8">
            <w:pPr>
              <w:pStyle w:val="libVarCenter"/>
              <w:rPr>
                <w:rtl/>
              </w:rPr>
            </w:pPr>
            <w:r>
              <w:rPr>
                <w:rtl/>
              </w:rPr>
              <w:t>ـ</w:t>
            </w:r>
            <w:r w:rsidRPr="00AC3196">
              <w:rPr>
                <w:rtl/>
              </w:rPr>
              <w:t xml:space="preserve"> </w:t>
            </w:r>
          </w:p>
        </w:tc>
        <w:tc>
          <w:tcPr>
            <w:tcW w:w="900" w:type="dxa"/>
          </w:tcPr>
          <w:p w:rsidR="001629A8" w:rsidRPr="00AC3196" w:rsidRDefault="001629A8" w:rsidP="008647C8">
            <w:pPr>
              <w:pStyle w:val="libVarCenter"/>
              <w:rPr>
                <w:rtl/>
              </w:rPr>
            </w:pPr>
            <w:r w:rsidRPr="00AC3196">
              <w:rPr>
                <w:rtl/>
              </w:rPr>
              <w:t xml:space="preserve"> 2 </w:t>
            </w:r>
          </w:p>
        </w:tc>
        <w:tc>
          <w:tcPr>
            <w:tcW w:w="1368" w:type="dxa"/>
          </w:tcPr>
          <w:p w:rsidR="001629A8" w:rsidRPr="00AC3196" w:rsidRDefault="001629A8" w:rsidP="008647C8">
            <w:pPr>
              <w:pStyle w:val="libVarCenter"/>
              <w:rPr>
                <w:rtl/>
              </w:rPr>
            </w:pPr>
            <w:r w:rsidRPr="00AC3196">
              <w:rPr>
                <w:rtl/>
              </w:rPr>
              <w:t xml:space="preserve"> 69</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عن أن تؤمل إدراكا لها الهمم </w:t>
            </w:r>
          </w:p>
        </w:tc>
        <w:tc>
          <w:tcPr>
            <w:tcW w:w="2700" w:type="dxa"/>
          </w:tcPr>
          <w:p w:rsidR="001629A8" w:rsidRPr="00AC3196" w:rsidRDefault="001629A8" w:rsidP="008647C8">
            <w:pPr>
              <w:pStyle w:val="libVarCenter"/>
              <w:rPr>
                <w:rtl/>
              </w:rPr>
            </w:pPr>
            <w:r>
              <w:rPr>
                <w:rtl/>
              </w:rPr>
              <w:t>ـ</w:t>
            </w:r>
            <w:r w:rsidRPr="00AC3196">
              <w:rPr>
                <w:rtl/>
              </w:rPr>
              <w:t xml:space="preserve">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36</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نبي كموسى والمسيح ابن مريم </w:t>
            </w:r>
          </w:p>
        </w:tc>
        <w:tc>
          <w:tcPr>
            <w:tcW w:w="2700" w:type="dxa"/>
          </w:tcPr>
          <w:p w:rsidR="001629A8" w:rsidRPr="00AC3196" w:rsidRDefault="001629A8" w:rsidP="008647C8">
            <w:pPr>
              <w:pStyle w:val="libVarCenter"/>
              <w:rPr>
                <w:rtl/>
              </w:rPr>
            </w:pPr>
            <w:r w:rsidRPr="00AC3196">
              <w:rPr>
                <w:rtl/>
              </w:rPr>
              <w:t xml:space="preserve"> أبو طالب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118</w:t>
            </w:r>
            <w:r>
              <w:rPr>
                <w:rtl/>
              </w:rPr>
              <w:t xml:space="preserve"> </w:t>
            </w:r>
          </w:p>
        </w:tc>
      </w:tr>
      <w:tr w:rsidR="001629A8" w:rsidRPr="00AC3196" w:rsidTr="009B32A5">
        <w:tc>
          <w:tcPr>
            <w:tcW w:w="2619" w:type="dxa"/>
          </w:tcPr>
          <w:p w:rsidR="001629A8" w:rsidRPr="00AC3196" w:rsidRDefault="001629A8" w:rsidP="00F947FC">
            <w:pPr>
              <w:pStyle w:val="libVar0"/>
              <w:rPr>
                <w:rtl/>
              </w:rPr>
            </w:pPr>
            <w:r w:rsidRPr="00AC3196">
              <w:rPr>
                <w:rtl/>
              </w:rPr>
              <w:t xml:space="preserve">فلست برعديد ولا بمليم </w:t>
            </w:r>
          </w:p>
        </w:tc>
        <w:tc>
          <w:tcPr>
            <w:tcW w:w="2700" w:type="dxa"/>
          </w:tcPr>
          <w:p w:rsidR="001629A8" w:rsidRPr="00AC3196" w:rsidRDefault="001629A8" w:rsidP="008647C8">
            <w:pPr>
              <w:pStyle w:val="libVarCenter"/>
              <w:rPr>
                <w:rtl/>
              </w:rPr>
            </w:pPr>
            <w:r w:rsidRPr="00AC3196">
              <w:rPr>
                <w:rtl/>
              </w:rPr>
              <w:t xml:space="preserve"> الإمام علي </w:t>
            </w:r>
            <w:r w:rsidR="00E126AF">
              <w:rPr>
                <w:rStyle w:val="libAlaemChar"/>
                <w:rtl/>
              </w:rPr>
              <w:t>عليه‌السلام</w:t>
            </w:r>
            <w:r w:rsidRPr="00AC3196">
              <w:rPr>
                <w:rtl/>
              </w:rPr>
              <w:t xml:space="preserve">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379</w:t>
            </w:r>
            <w:r>
              <w:rPr>
                <w:rtl/>
              </w:rPr>
              <w:t xml:space="preserve"> </w:t>
            </w:r>
          </w:p>
        </w:tc>
      </w:tr>
    </w:tbl>
    <w:p w:rsidR="001629A8" w:rsidRPr="00C60DA5" w:rsidRDefault="001629A8" w:rsidP="00764317">
      <w:pPr>
        <w:pStyle w:val="libCenterBold2"/>
        <w:rPr>
          <w:rtl/>
        </w:rPr>
      </w:pPr>
      <w:r w:rsidRPr="00C60DA5">
        <w:rPr>
          <w:rtl/>
        </w:rPr>
        <w:t>( النون )</w:t>
      </w:r>
    </w:p>
    <w:tbl>
      <w:tblPr>
        <w:bidiVisual/>
        <w:tblW w:w="0" w:type="auto"/>
        <w:tblLook w:val="01E0"/>
      </w:tblPr>
      <w:tblGrid>
        <w:gridCol w:w="2619"/>
        <w:gridCol w:w="2700"/>
        <w:gridCol w:w="900"/>
        <w:gridCol w:w="1368"/>
      </w:tblGrid>
      <w:tr w:rsidR="001629A8" w:rsidRPr="00AC3196" w:rsidTr="009B32A5">
        <w:tc>
          <w:tcPr>
            <w:tcW w:w="2619" w:type="dxa"/>
          </w:tcPr>
          <w:p w:rsidR="001629A8" w:rsidRPr="00AC3196" w:rsidRDefault="001629A8" w:rsidP="00F947FC">
            <w:pPr>
              <w:pStyle w:val="libVar0"/>
              <w:rPr>
                <w:rtl/>
              </w:rPr>
            </w:pPr>
            <w:r w:rsidRPr="00AC3196">
              <w:rPr>
                <w:rtl/>
              </w:rPr>
              <w:t xml:space="preserve"> وأمر أبي خالد ذي البيان </w:t>
            </w:r>
          </w:p>
        </w:tc>
        <w:tc>
          <w:tcPr>
            <w:tcW w:w="2700" w:type="dxa"/>
          </w:tcPr>
          <w:p w:rsidR="001629A8" w:rsidRPr="00AC3196" w:rsidRDefault="001629A8" w:rsidP="008647C8">
            <w:pPr>
              <w:pStyle w:val="libVarCenter"/>
              <w:rPr>
                <w:rtl/>
              </w:rPr>
            </w:pPr>
            <w:r w:rsidRPr="00AC3196">
              <w:rPr>
                <w:rtl/>
              </w:rPr>
              <w:t xml:space="preserve"> السيّد إسماعيل بن محمّد الحميري </w:t>
            </w:r>
          </w:p>
        </w:tc>
        <w:tc>
          <w:tcPr>
            <w:tcW w:w="900" w:type="dxa"/>
          </w:tcPr>
          <w:p w:rsidR="001629A8" w:rsidRPr="00AC3196" w:rsidRDefault="001629A8" w:rsidP="008647C8">
            <w:pPr>
              <w:pStyle w:val="libVarCenter"/>
              <w:rPr>
                <w:rtl/>
              </w:rPr>
            </w:pPr>
            <w:r w:rsidRPr="00AC3196">
              <w:rPr>
                <w:rtl/>
              </w:rPr>
              <w:t xml:space="preserve"> 1 </w:t>
            </w:r>
          </w:p>
        </w:tc>
        <w:tc>
          <w:tcPr>
            <w:tcW w:w="1368" w:type="dxa"/>
          </w:tcPr>
          <w:p w:rsidR="001629A8" w:rsidRPr="00AC3196" w:rsidRDefault="001629A8" w:rsidP="008647C8">
            <w:pPr>
              <w:pStyle w:val="libVarCenter"/>
              <w:rPr>
                <w:rtl/>
              </w:rPr>
            </w:pPr>
            <w:r w:rsidRPr="00AC3196">
              <w:rPr>
                <w:rtl/>
              </w:rPr>
              <w:t xml:space="preserve"> 486</w:t>
            </w:r>
          </w:p>
        </w:tc>
      </w:tr>
    </w:tbl>
    <w:p w:rsidR="001629A8" w:rsidRPr="00F86AB4" w:rsidRDefault="001629A8" w:rsidP="00F947FC">
      <w:pPr>
        <w:pStyle w:val="libVar0"/>
        <w:rPr>
          <w:rtl/>
        </w:rPr>
      </w:pPr>
      <w:r>
        <w:rPr>
          <w:rtl/>
        </w:rPr>
        <w:br w:type="page"/>
      </w:r>
    </w:p>
    <w:tbl>
      <w:tblPr>
        <w:bidiVisual/>
        <w:tblW w:w="0" w:type="auto"/>
        <w:tblLook w:val="01E0"/>
      </w:tblPr>
      <w:tblGrid>
        <w:gridCol w:w="2619"/>
        <w:gridCol w:w="2700"/>
        <w:gridCol w:w="900"/>
        <w:gridCol w:w="1368"/>
      </w:tblGrid>
      <w:tr w:rsidR="001629A8" w:rsidRPr="00B43E7A" w:rsidTr="009B32A5">
        <w:tc>
          <w:tcPr>
            <w:tcW w:w="2619" w:type="dxa"/>
          </w:tcPr>
          <w:p w:rsidR="001629A8" w:rsidRPr="00B43E7A" w:rsidRDefault="001629A8" w:rsidP="00AA20CE">
            <w:pPr>
              <w:pStyle w:val="libBold2"/>
              <w:rPr>
                <w:rtl/>
              </w:rPr>
            </w:pPr>
            <w:r w:rsidRPr="00B43E7A">
              <w:rPr>
                <w:rtl/>
              </w:rPr>
              <w:lastRenderedPageBreak/>
              <w:t xml:space="preserve">الشعر </w:t>
            </w:r>
          </w:p>
        </w:tc>
        <w:tc>
          <w:tcPr>
            <w:tcW w:w="2700" w:type="dxa"/>
          </w:tcPr>
          <w:p w:rsidR="001629A8" w:rsidRPr="00C60DA5" w:rsidRDefault="001629A8" w:rsidP="00764317">
            <w:pPr>
              <w:pStyle w:val="libCenterBold2"/>
              <w:rPr>
                <w:rtl/>
              </w:rPr>
            </w:pPr>
            <w:r w:rsidRPr="00C60DA5">
              <w:rPr>
                <w:rtl/>
              </w:rPr>
              <w:t xml:space="preserve"> الشاعر </w:t>
            </w:r>
          </w:p>
        </w:tc>
        <w:tc>
          <w:tcPr>
            <w:tcW w:w="900" w:type="dxa"/>
          </w:tcPr>
          <w:p w:rsidR="001629A8" w:rsidRPr="00C60DA5" w:rsidRDefault="001629A8" w:rsidP="00764317">
            <w:pPr>
              <w:pStyle w:val="libCenterBold2"/>
              <w:rPr>
                <w:rtl/>
              </w:rPr>
            </w:pPr>
            <w:r w:rsidRPr="00C60DA5">
              <w:rPr>
                <w:rtl/>
              </w:rPr>
              <w:t xml:space="preserve"> الجزء </w:t>
            </w:r>
          </w:p>
        </w:tc>
        <w:tc>
          <w:tcPr>
            <w:tcW w:w="1368" w:type="dxa"/>
          </w:tcPr>
          <w:p w:rsidR="001629A8" w:rsidRPr="00C60DA5" w:rsidRDefault="001629A8" w:rsidP="00764317">
            <w:pPr>
              <w:pStyle w:val="libCenterBold2"/>
              <w:rPr>
                <w:rtl/>
              </w:rPr>
            </w:pPr>
            <w:r w:rsidRPr="00C60DA5">
              <w:rPr>
                <w:rtl/>
              </w:rPr>
              <w:t xml:space="preserve"> الصفحة </w:t>
            </w:r>
          </w:p>
        </w:tc>
      </w:tr>
      <w:tr w:rsidR="001629A8" w:rsidRPr="00B43E7A" w:rsidTr="009B32A5">
        <w:tc>
          <w:tcPr>
            <w:tcW w:w="2619" w:type="dxa"/>
          </w:tcPr>
          <w:p w:rsidR="001629A8" w:rsidRPr="00B43E7A" w:rsidRDefault="001629A8" w:rsidP="00F947FC">
            <w:pPr>
              <w:pStyle w:val="libVar0"/>
              <w:rPr>
                <w:rtl/>
              </w:rPr>
            </w:pPr>
            <w:r w:rsidRPr="00B43E7A">
              <w:rPr>
                <w:rtl/>
              </w:rPr>
              <w:t xml:space="preserve">أبو حسن ممّا نخاف من الفتن </w:t>
            </w:r>
          </w:p>
        </w:tc>
        <w:tc>
          <w:tcPr>
            <w:tcW w:w="2700" w:type="dxa"/>
          </w:tcPr>
          <w:p w:rsidR="001629A8" w:rsidRPr="00B43E7A" w:rsidRDefault="001629A8" w:rsidP="008647C8">
            <w:pPr>
              <w:pStyle w:val="libVarCenter"/>
              <w:rPr>
                <w:rtl/>
              </w:rPr>
            </w:pPr>
            <w:r w:rsidRPr="00B43E7A">
              <w:rPr>
                <w:rtl/>
              </w:rPr>
              <w:t xml:space="preserve"> خزيمة بن ثابت ذو الشهادتين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361</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من هاشم ثم منها عن أبي حسن </w:t>
            </w:r>
          </w:p>
        </w:tc>
        <w:tc>
          <w:tcPr>
            <w:tcW w:w="2700" w:type="dxa"/>
          </w:tcPr>
          <w:p w:rsidR="001629A8" w:rsidRPr="00B43E7A" w:rsidRDefault="001629A8" w:rsidP="008647C8">
            <w:pPr>
              <w:pStyle w:val="libVarCenter"/>
              <w:rPr>
                <w:rtl/>
              </w:rPr>
            </w:pPr>
            <w:r w:rsidRPr="00B43E7A">
              <w:rPr>
                <w:rtl/>
              </w:rPr>
              <w:t xml:space="preserve"> ربيعة بن حارث بن عبد المطلب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362</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في العين فضل ولكن ناظر العين </w:t>
            </w:r>
          </w:p>
        </w:tc>
        <w:tc>
          <w:tcPr>
            <w:tcW w:w="2700" w:type="dxa"/>
          </w:tcPr>
          <w:p w:rsidR="001629A8" w:rsidRPr="00B43E7A" w:rsidRDefault="001629A8" w:rsidP="008647C8">
            <w:pPr>
              <w:pStyle w:val="libVarCenter"/>
              <w:rPr>
                <w:rtl/>
              </w:rPr>
            </w:pPr>
            <w:r w:rsidRPr="00B43E7A">
              <w:rPr>
                <w:rtl/>
              </w:rPr>
              <w:t xml:space="preserve"> منصور الفقيه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359</w:t>
            </w:r>
            <w:r>
              <w:rPr>
                <w:rtl/>
              </w:rPr>
              <w:t xml:space="preserve"> </w:t>
            </w:r>
          </w:p>
        </w:tc>
      </w:tr>
    </w:tbl>
    <w:p w:rsidR="001629A8" w:rsidRPr="00C60DA5" w:rsidRDefault="001629A8" w:rsidP="00764317">
      <w:pPr>
        <w:pStyle w:val="libCenterBold2"/>
        <w:rPr>
          <w:rtl/>
        </w:rPr>
      </w:pPr>
      <w:r w:rsidRPr="00C60DA5">
        <w:rPr>
          <w:rtl/>
        </w:rPr>
        <w:t>( الهاء )</w:t>
      </w:r>
    </w:p>
    <w:tbl>
      <w:tblPr>
        <w:bidiVisual/>
        <w:tblW w:w="0" w:type="auto"/>
        <w:tblLook w:val="01E0"/>
      </w:tblPr>
      <w:tblGrid>
        <w:gridCol w:w="2619"/>
        <w:gridCol w:w="2700"/>
        <w:gridCol w:w="900"/>
        <w:gridCol w:w="1368"/>
      </w:tblGrid>
      <w:tr w:rsidR="001629A8" w:rsidRPr="00B43E7A" w:rsidTr="009B32A5">
        <w:tc>
          <w:tcPr>
            <w:tcW w:w="2619" w:type="dxa"/>
          </w:tcPr>
          <w:p w:rsidR="001629A8" w:rsidRPr="00B43E7A" w:rsidRDefault="001629A8" w:rsidP="00F947FC">
            <w:pPr>
              <w:pStyle w:val="libVar0"/>
              <w:rPr>
                <w:rtl/>
              </w:rPr>
            </w:pPr>
            <w:r w:rsidRPr="00B43E7A">
              <w:rPr>
                <w:rtl/>
              </w:rPr>
              <w:t xml:space="preserve"> واستر وغطّ على عيوبه </w:t>
            </w:r>
          </w:p>
        </w:tc>
        <w:tc>
          <w:tcPr>
            <w:tcW w:w="2700" w:type="dxa"/>
          </w:tcPr>
          <w:p w:rsidR="001629A8" w:rsidRPr="00B43E7A" w:rsidRDefault="001629A8" w:rsidP="008647C8">
            <w:pPr>
              <w:pStyle w:val="libVarCenter"/>
              <w:rPr>
                <w:rtl/>
              </w:rPr>
            </w:pPr>
            <w:r w:rsidRPr="00B43E7A">
              <w:rPr>
                <w:rtl/>
              </w:rPr>
              <w:t xml:space="preserve"> الإمام الرضا </w:t>
            </w:r>
            <w:r w:rsidR="00E126AF">
              <w:rPr>
                <w:rStyle w:val="libAlaemChar"/>
                <w:rtl/>
              </w:rPr>
              <w:t>عليه‌السلام</w:t>
            </w:r>
            <w:r w:rsidRPr="00B43E7A">
              <w:rPr>
                <w:rtl/>
              </w:rPr>
              <w:t xml:space="preserve"> </w:t>
            </w:r>
          </w:p>
        </w:tc>
        <w:tc>
          <w:tcPr>
            <w:tcW w:w="900" w:type="dxa"/>
          </w:tcPr>
          <w:p w:rsidR="001629A8" w:rsidRPr="00B43E7A" w:rsidRDefault="001629A8" w:rsidP="008647C8">
            <w:pPr>
              <w:pStyle w:val="libVarCenter"/>
              <w:rPr>
                <w:rtl/>
              </w:rPr>
            </w:pPr>
            <w:r w:rsidRPr="00B43E7A">
              <w:rPr>
                <w:rtl/>
              </w:rPr>
              <w:t xml:space="preserve"> 2 </w:t>
            </w:r>
          </w:p>
        </w:tc>
        <w:tc>
          <w:tcPr>
            <w:tcW w:w="1368" w:type="dxa"/>
          </w:tcPr>
          <w:p w:rsidR="001629A8" w:rsidRPr="00B43E7A" w:rsidRDefault="001629A8" w:rsidP="008647C8">
            <w:pPr>
              <w:pStyle w:val="libVarCenter"/>
              <w:rPr>
                <w:rtl/>
              </w:rPr>
            </w:pPr>
            <w:r w:rsidRPr="00B43E7A">
              <w:rPr>
                <w:rtl/>
              </w:rPr>
              <w:t xml:space="preserve"> 69</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ولا انتزع الله الهدي عزّ نصره </w:t>
            </w:r>
          </w:p>
        </w:tc>
        <w:tc>
          <w:tcPr>
            <w:tcW w:w="2700" w:type="dxa"/>
          </w:tcPr>
          <w:p w:rsidR="001629A8" w:rsidRPr="00B43E7A" w:rsidRDefault="001629A8" w:rsidP="008647C8">
            <w:pPr>
              <w:pStyle w:val="libVarCenter"/>
              <w:rPr>
                <w:rtl/>
              </w:rPr>
            </w:pPr>
            <w:r>
              <w:rPr>
                <w:rtl/>
              </w:rPr>
              <w:t>ـ</w:t>
            </w:r>
            <w:r w:rsidRPr="00B43E7A">
              <w:rPr>
                <w:rtl/>
              </w:rPr>
              <w:t xml:space="preserve">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36</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خلّوا فكلّ الخير في رسوله </w:t>
            </w:r>
          </w:p>
        </w:tc>
        <w:tc>
          <w:tcPr>
            <w:tcW w:w="2700" w:type="dxa"/>
          </w:tcPr>
          <w:p w:rsidR="001629A8" w:rsidRPr="00B43E7A" w:rsidRDefault="001629A8" w:rsidP="008647C8">
            <w:pPr>
              <w:pStyle w:val="libVarCenter"/>
              <w:rPr>
                <w:rtl/>
              </w:rPr>
            </w:pPr>
            <w:r w:rsidRPr="00B43E7A">
              <w:rPr>
                <w:rtl/>
              </w:rPr>
              <w:t xml:space="preserve"> عبد الله بن رواحة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211</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لأمر جوادي إذ تسيخ قوائمه </w:t>
            </w:r>
          </w:p>
        </w:tc>
        <w:tc>
          <w:tcPr>
            <w:tcW w:w="2700" w:type="dxa"/>
          </w:tcPr>
          <w:p w:rsidR="001629A8" w:rsidRPr="00B43E7A" w:rsidRDefault="001629A8" w:rsidP="008647C8">
            <w:pPr>
              <w:pStyle w:val="libVarCenter"/>
              <w:rPr>
                <w:rtl/>
              </w:rPr>
            </w:pPr>
            <w:r w:rsidRPr="00B43E7A">
              <w:rPr>
                <w:rtl/>
              </w:rPr>
              <w:t xml:space="preserve"> سراقة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78</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اليوم تستحلّ الحرمة </w:t>
            </w:r>
          </w:p>
        </w:tc>
        <w:tc>
          <w:tcPr>
            <w:tcW w:w="2700" w:type="dxa"/>
          </w:tcPr>
          <w:p w:rsidR="001629A8" w:rsidRPr="00B43E7A" w:rsidRDefault="001629A8" w:rsidP="008647C8">
            <w:pPr>
              <w:pStyle w:val="libVarCenter"/>
              <w:rPr>
                <w:rtl/>
              </w:rPr>
            </w:pPr>
            <w:r w:rsidRPr="00B43E7A">
              <w:rPr>
                <w:rtl/>
              </w:rPr>
              <w:t xml:space="preserve"> سعد بن عبادة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222</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اليوم تسبى الحرمة </w:t>
            </w:r>
          </w:p>
        </w:tc>
        <w:tc>
          <w:tcPr>
            <w:tcW w:w="2700" w:type="dxa"/>
          </w:tcPr>
          <w:p w:rsidR="001629A8" w:rsidRPr="00B43E7A" w:rsidRDefault="001629A8" w:rsidP="008647C8">
            <w:pPr>
              <w:pStyle w:val="libVarCenter"/>
              <w:rPr>
                <w:rtl/>
              </w:rPr>
            </w:pPr>
            <w:r w:rsidRPr="00B43E7A">
              <w:rPr>
                <w:rtl/>
              </w:rPr>
              <w:t xml:space="preserve"> سعد بن عبادة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385</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في فنون من الكلام النبيه </w:t>
            </w:r>
          </w:p>
        </w:tc>
        <w:tc>
          <w:tcPr>
            <w:tcW w:w="2700" w:type="dxa"/>
          </w:tcPr>
          <w:p w:rsidR="001629A8" w:rsidRPr="00B43E7A" w:rsidRDefault="001629A8" w:rsidP="008647C8">
            <w:pPr>
              <w:pStyle w:val="libVarCenter"/>
              <w:rPr>
                <w:rtl/>
              </w:rPr>
            </w:pPr>
            <w:r w:rsidRPr="00B43E7A">
              <w:rPr>
                <w:rtl/>
              </w:rPr>
              <w:t xml:space="preserve"> أبو نؤاس </w:t>
            </w:r>
          </w:p>
        </w:tc>
        <w:tc>
          <w:tcPr>
            <w:tcW w:w="900" w:type="dxa"/>
          </w:tcPr>
          <w:p w:rsidR="001629A8" w:rsidRPr="00B43E7A" w:rsidRDefault="001629A8" w:rsidP="008647C8">
            <w:pPr>
              <w:pStyle w:val="libVarCenter"/>
              <w:rPr>
                <w:rtl/>
              </w:rPr>
            </w:pPr>
            <w:r w:rsidRPr="00B43E7A">
              <w:rPr>
                <w:rtl/>
              </w:rPr>
              <w:t xml:space="preserve"> 2 </w:t>
            </w:r>
          </w:p>
        </w:tc>
        <w:tc>
          <w:tcPr>
            <w:tcW w:w="1368" w:type="dxa"/>
          </w:tcPr>
          <w:p w:rsidR="001629A8" w:rsidRPr="00B43E7A" w:rsidRDefault="001629A8" w:rsidP="008647C8">
            <w:pPr>
              <w:pStyle w:val="libVarCenter"/>
              <w:rPr>
                <w:rtl/>
              </w:rPr>
            </w:pPr>
            <w:r w:rsidRPr="00B43E7A">
              <w:rPr>
                <w:rtl/>
              </w:rPr>
              <w:t xml:space="preserve"> 65</w:t>
            </w:r>
            <w:r>
              <w:rPr>
                <w:rtl/>
              </w:rPr>
              <w:t xml:space="preserve"> </w:t>
            </w:r>
          </w:p>
        </w:tc>
      </w:tr>
    </w:tbl>
    <w:p w:rsidR="001629A8" w:rsidRPr="00C60DA5" w:rsidRDefault="001629A8" w:rsidP="00764317">
      <w:pPr>
        <w:pStyle w:val="libCenterBold2"/>
        <w:rPr>
          <w:rtl/>
        </w:rPr>
      </w:pPr>
      <w:r w:rsidRPr="00C60DA5">
        <w:rPr>
          <w:rtl/>
        </w:rPr>
        <w:t>( الياء )</w:t>
      </w:r>
    </w:p>
    <w:tbl>
      <w:tblPr>
        <w:bidiVisual/>
        <w:tblW w:w="0" w:type="auto"/>
        <w:tblLook w:val="01E0"/>
      </w:tblPr>
      <w:tblGrid>
        <w:gridCol w:w="2619"/>
        <w:gridCol w:w="2700"/>
        <w:gridCol w:w="900"/>
        <w:gridCol w:w="1368"/>
      </w:tblGrid>
      <w:tr w:rsidR="001629A8" w:rsidRPr="00B43E7A" w:rsidTr="009B32A5">
        <w:tc>
          <w:tcPr>
            <w:tcW w:w="2619" w:type="dxa"/>
          </w:tcPr>
          <w:p w:rsidR="001629A8" w:rsidRPr="00B43E7A" w:rsidRDefault="001629A8" w:rsidP="00F947FC">
            <w:pPr>
              <w:pStyle w:val="libVar0"/>
              <w:rPr>
                <w:rtl/>
              </w:rPr>
            </w:pPr>
            <w:r w:rsidRPr="00B43E7A">
              <w:rPr>
                <w:rtl/>
              </w:rPr>
              <w:t xml:space="preserve"> ونصرت ربّ محمّد بصوابي </w:t>
            </w:r>
          </w:p>
        </w:tc>
        <w:tc>
          <w:tcPr>
            <w:tcW w:w="2700" w:type="dxa"/>
          </w:tcPr>
          <w:p w:rsidR="001629A8" w:rsidRPr="00B43E7A" w:rsidRDefault="001629A8" w:rsidP="008647C8">
            <w:pPr>
              <w:pStyle w:val="libVarCenter"/>
              <w:rPr>
                <w:rtl/>
              </w:rPr>
            </w:pPr>
            <w:r w:rsidRPr="00B43E7A">
              <w:rPr>
                <w:rtl/>
              </w:rPr>
              <w:t xml:space="preserve"> الإمام علي </w:t>
            </w:r>
            <w:r w:rsidR="00E126AF">
              <w:rPr>
                <w:rStyle w:val="libAlaemChar"/>
                <w:rtl/>
              </w:rPr>
              <w:t>عليه‌السلام</w:t>
            </w:r>
            <w:r w:rsidRPr="00B43E7A">
              <w:rPr>
                <w:rtl/>
              </w:rPr>
              <w:t xml:space="preserve">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192</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نحن وبيت الله أولى بالنبي </w:t>
            </w:r>
          </w:p>
        </w:tc>
        <w:tc>
          <w:tcPr>
            <w:tcW w:w="2700" w:type="dxa"/>
          </w:tcPr>
          <w:p w:rsidR="001629A8" w:rsidRPr="00B43E7A" w:rsidRDefault="001629A8" w:rsidP="008647C8">
            <w:pPr>
              <w:pStyle w:val="libVarCenter"/>
              <w:rPr>
                <w:rtl/>
              </w:rPr>
            </w:pPr>
            <w:r w:rsidRPr="00B43E7A">
              <w:rPr>
                <w:rtl/>
              </w:rPr>
              <w:t xml:space="preserve"> علي بن الحسين </w:t>
            </w:r>
            <w:r w:rsidR="00ED6C1A">
              <w:rPr>
                <w:rStyle w:val="libAlaemChar"/>
                <w:rtl/>
              </w:rPr>
              <w:t>عليهم‌السلام</w:t>
            </w:r>
            <w:r w:rsidRPr="00B43E7A">
              <w:rPr>
                <w:rtl/>
              </w:rPr>
              <w:t xml:space="preserve">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464</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ولا سيّما تيم بن مرّة أو عديّ </w:t>
            </w:r>
          </w:p>
        </w:tc>
        <w:tc>
          <w:tcPr>
            <w:tcW w:w="2700" w:type="dxa"/>
          </w:tcPr>
          <w:p w:rsidR="001629A8" w:rsidRPr="00B43E7A" w:rsidRDefault="001629A8" w:rsidP="008647C8">
            <w:pPr>
              <w:pStyle w:val="libVarCenter"/>
              <w:rPr>
                <w:rtl/>
              </w:rPr>
            </w:pPr>
            <w:r w:rsidRPr="00B43E7A">
              <w:rPr>
                <w:rtl/>
              </w:rPr>
              <w:t xml:space="preserve"> أبو سفيان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271</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ولا ينقض ما يقضي </w:t>
            </w:r>
          </w:p>
        </w:tc>
        <w:tc>
          <w:tcPr>
            <w:tcW w:w="2700" w:type="dxa"/>
          </w:tcPr>
          <w:p w:rsidR="001629A8" w:rsidRPr="00B43E7A" w:rsidRDefault="001629A8" w:rsidP="008647C8">
            <w:pPr>
              <w:pStyle w:val="libVarCenter"/>
              <w:rPr>
                <w:rtl/>
              </w:rPr>
            </w:pPr>
            <w:r w:rsidRPr="00B43E7A">
              <w:rPr>
                <w:rtl/>
              </w:rPr>
              <w:t xml:space="preserve"> ذو الأصبع </w:t>
            </w:r>
          </w:p>
        </w:tc>
        <w:tc>
          <w:tcPr>
            <w:tcW w:w="900" w:type="dxa"/>
          </w:tcPr>
          <w:p w:rsidR="001629A8" w:rsidRPr="00B43E7A" w:rsidRDefault="001629A8" w:rsidP="008647C8">
            <w:pPr>
              <w:pStyle w:val="libVarCenter"/>
              <w:rPr>
                <w:rtl/>
              </w:rPr>
            </w:pPr>
            <w:r w:rsidRPr="00B43E7A">
              <w:rPr>
                <w:rtl/>
              </w:rPr>
              <w:t xml:space="preserve"> 2 </w:t>
            </w:r>
          </w:p>
        </w:tc>
        <w:tc>
          <w:tcPr>
            <w:tcW w:w="1368" w:type="dxa"/>
          </w:tcPr>
          <w:p w:rsidR="001629A8" w:rsidRPr="00B43E7A" w:rsidRDefault="001629A8" w:rsidP="008647C8">
            <w:pPr>
              <w:pStyle w:val="libVarCenter"/>
              <w:rPr>
                <w:rtl/>
              </w:rPr>
            </w:pPr>
            <w:r w:rsidRPr="00B43E7A">
              <w:rPr>
                <w:rtl/>
              </w:rPr>
              <w:t xml:space="preserve"> 309</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أنا على دين علي </w:t>
            </w:r>
          </w:p>
        </w:tc>
        <w:tc>
          <w:tcPr>
            <w:tcW w:w="2700" w:type="dxa"/>
          </w:tcPr>
          <w:p w:rsidR="001629A8" w:rsidRPr="00B43E7A" w:rsidRDefault="001629A8" w:rsidP="008647C8">
            <w:pPr>
              <w:pStyle w:val="libVarCenter"/>
              <w:rPr>
                <w:rtl/>
              </w:rPr>
            </w:pPr>
            <w:r w:rsidRPr="00B43E7A">
              <w:rPr>
                <w:rtl/>
              </w:rPr>
              <w:t xml:space="preserve"> نافع بن هلال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462</w:t>
            </w:r>
            <w:r>
              <w:rPr>
                <w:rtl/>
              </w:rPr>
              <w:t xml:space="preserve"> </w:t>
            </w:r>
          </w:p>
        </w:tc>
      </w:tr>
      <w:tr w:rsidR="001629A8" w:rsidRPr="00B43E7A" w:rsidTr="009B32A5">
        <w:tc>
          <w:tcPr>
            <w:tcW w:w="2619" w:type="dxa"/>
          </w:tcPr>
          <w:p w:rsidR="001629A8" w:rsidRPr="00B43E7A" w:rsidRDefault="001629A8" w:rsidP="00F947FC">
            <w:pPr>
              <w:pStyle w:val="libVar0"/>
              <w:rPr>
                <w:rtl/>
              </w:rPr>
            </w:pPr>
            <w:r w:rsidRPr="00B43E7A">
              <w:rPr>
                <w:rtl/>
              </w:rPr>
              <w:t xml:space="preserve">أغرق نزعا ولا تطيش سهامي </w:t>
            </w:r>
          </w:p>
        </w:tc>
        <w:tc>
          <w:tcPr>
            <w:tcW w:w="2700" w:type="dxa"/>
          </w:tcPr>
          <w:p w:rsidR="001629A8" w:rsidRPr="00B43E7A" w:rsidRDefault="001629A8" w:rsidP="008647C8">
            <w:pPr>
              <w:pStyle w:val="libVarCenter"/>
              <w:rPr>
                <w:rtl/>
              </w:rPr>
            </w:pPr>
            <w:r w:rsidRPr="00B43E7A">
              <w:rPr>
                <w:rtl/>
              </w:rPr>
              <w:t xml:space="preserve"> الكميت بن زيد </w:t>
            </w:r>
          </w:p>
        </w:tc>
        <w:tc>
          <w:tcPr>
            <w:tcW w:w="900" w:type="dxa"/>
          </w:tcPr>
          <w:p w:rsidR="001629A8" w:rsidRPr="00B43E7A" w:rsidRDefault="001629A8" w:rsidP="008647C8">
            <w:pPr>
              <w:pStyle w:val="libVarCenter"/>
              <w:rPr>
                <w:rtl/>
              </w:rPr>
            </w:pPr>
            <w:r w:rsidRPr="00B43E7A">
              <w:rPr>
                <w:rtl/>
              </w:rPr>
              <w:t xml:space="preserve"> 1 </w:t>
            </w:r>
          </w:p>
        </w:tc>
        <w:tc>
          <w:tcPr>
            <w:tcW w:w="1368" w:type="dxa"/>
          </w:tcPr>
          <w:p w:rsidR="001629A8" w:rsidRPr="00B43E7A" w:rsidRDefault="001629A8" w:rsidP="008647C8">
            <w:pPr>
              <w:pStyle w:val="libVarCenter"/>
              <w:rPr>
                <w:rtl/>
              </w:rPr>
            </w:pPr>
            <w:r w:rsidRPr="00B43E7A">
              <w:rPr>
                <w:rtl/>
              </w:rPr>
              <w:t xml:space="preserve"> 510</w:t>
            </w:r>
          </w:p>
        </w:tc>
      </w:tr>
    </w:tbl>
    <w:p w:rsidR="001629A8" w:rsidRDefault="001629A8" w:rsidP="001629A8">
      <w:pPr>
        <w:pStyle w:val="Heading1Center"/>
        <w:rPr>
          <w:rtl/>
          <w:lang w:bidi="fa-IR"/>
        </w:rPr>
      </w:pPr>
      <w:r>
        <w:rPr>
          <w:rtl/>
          <w:lang w:bidi="fa-IR"/>
        </w:rPr>
        <w:br w:type="page"/>
      </w:r>
      <w:bookmarkStart w:id="263" w:name="_Toc354490375"/>
      <w:bookmarkStart w:id="264" w:name="_Toc401578953"/>
      <w:r w:rsidRPr="00F86AB4">
        <w:rPr>
          <w:rtl/>
          <w:lang w:bidi="fa-IR"/>
        </w:rPr>
        <w:lastRenderedPageBreak/>
        <w:t>فهرس الأعلام</w:t>
      </w:r>
      <w:bookmarkEnd w:id="263"/>
      <w:bookmarkEnd w:id="264"/>
      <w:r w:rsidRPr="00F86AB4">
        <w:rPr>
          <w:rtl/>
          <w:lang w:bidi="fa-IR"/>
        </w:rPr>
        <w:t xml:space="preserve"> </w:t>
      </w:r>
    </w:p>
    <w:p w:rsidR="001629A8" w:rsidRDefault="001629A8" w:rsidP="00764317">
      <w:pPr>
        <w:pStyle w:val="libCenterBold2"/>
        <w:rPr>
          <w:rtl/>
        </w:rPr>
      </w:pPr>
      <w:bookmarkStart w:id="265" w:name="_Toc354490376"/>
      <w:r>
        <w:rPr>
          <w:rtl/>
        </w:rPr>
        <w:t>(آ)</w:t>
      </w:r>
      <w:bookmarkEnd w:id="265"/>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C72D5" w:rsidRDefault="001629A8" w:rsidP="00AA20CE">
            <w:pPr>
              <w:pStyle w:val="libBold2"/>
              <w:rPr>
                <w:rtl/>
              </w:rPr>
            </w:pPr>
            <w:r w:rsidRPr="008F649E">
              <w:rPr>
                <w:rtl/>
              </w:rPr>
              <w:t xml:space="preserve"> </w:t>
            </w:r>
            <w:r w:rsidRPr="00CC72D5">
              <w:rPr>
                <w:rtl/>
              </w:rPr>
              <w:t xml:space="preserve">الاسم </w:t>
            </w:r>
          </w:p>
        </w:tc>
        <w:tc>
          <w:tcPr>
            <w:tcW w:w="720" w:type="dxa"/>
          </w:tcPr>
          <w:p w:rsidR="001629A8" w:rsidRPr="00640CEB" w:rsidRDefault="001629A8" w:rsidP="00764317">
            <w:pPr>
              <w:pStyle w:val="libCenterBold2"/>
              <w:rPr>
                <w:rtl/>
              </w:rPr>
            </w:pPr>
            <w:r w:rsidRPr="00640CEB">
              <w:rPr>
                <w:rtl/>
              </w:rPr>
              <w:t xml:space="preserve">الجزء </w:t>
            </w:r>
          </w:p>
        </w:tc>
        <w:tc>
          <w:tcPr>
            <w:tcW w:w="1425" w:type="dxa"/>
          </w:tcPr>
          <w:p w:rsidR="001629A8" w:rsidRPr="00640CEB" w:rsidRDefault="001629A8" w:rsidP="00764317">
            <w:pPr>
              <w:pStyle w:val="libCenterBold2"/>
              <w:rPr>
                <w:rtl/>
              </w:rPr>
            </w:pPr>
            <w:r w:rsidRPr="00640CEB">
              <w:rPr>
                <w:rtl/>
              </w:rPr>
              <w:t xml:space="preserve"> الصفحة </w:t>
            </w:r>
          </w:p>
        </w:tc>
        <w:tc>
          <w:tcPr>
            <w:tcW w:w="236" w:type="dxa"/>
          </w:tcPr>
          <w:p w:rsidR="001629A8" w:rsidRDefault="001629A8" w:rsidP="009B32A5">
            <w:pPr>
              <w:rPr>
                <w:rtl/>
                <w:lang w:bidi="fa-IR"/>
              </w:rPr>
            </w:pPr>
          </w:p>
        </w:tc>
        <w:tc>
          <w:tcPr>
            <w:tcW w:w="1399" w:type="dxa"/>
          </w:tcPr>
          <w:p w:rsidR="001629A8" w:rsidRPr="00CC72D5" w:rsidRDefault="001629A8" w:rsidP="00AA20CE">
            <w:pPr>
              <w:pStyle w:val="libBold2"/>
              <w:rPr>
                <w:rtl/>
              </w:rPr>
            </w:pPr>
            <w:r w:rsidRPr="00CC72D5">
              <w:rPr>
                <w:rtl/>
              </w:rPr>
              <w:t xml:space="preserve">الاسم </w:t>
            </w:r>
          </w:p>
        </w:tc>
        <w:tc>
          <w:tcPr>
            <w:tcW w:w="720" w:type="dxa"/>
          </w:tcPr>
          <w:p w:rsidR="001629A8" w:rsidRPr="00640CEB" w:rsidRDefault="001629A8" w:rsidP="00764317">
            <w:pPr>
              <w:pStyle w:val="libCenterBold2"/>
              <w:rPr>
                <w:rtl/>
              </w:rPr>
            </w:pPr>
            <w:r w:rsidRPr="00640CEB">
              <w:rPr>
                <w:rtl/>
              </w:rPr>
              <w:t xml:space="preserve">الجزء </w:t>
            </w:r>
          </w:p>
        </w:tc>
        <w:tc>
          <w:tcPr>
            <w:tcW w:w="1589" w:type="dxa"/>
          </w:tcPr>
          <w:p w:rsidR="001629A8" w:rsidRPr="00640CEB" w:rsidRDefault="001629A8" w:rsidP="00764317">
            <w:pPr>
              <w:pStyle w:val="libCenterBold2"/>
              <w:rPr>
                <w:rtl/>
              </w:rPr>
            </w:pPr>
            <w:r w:rsidRPr="00640CEB">
              <w:rPr>
                <w:rtl/>
              </w:rPr>
              <w:t xml:space="preserve"> الصفحة </w:t>
            </w:r>
          </w:p>
        </w:tc>
      </w:tr>
      <w:tr w:rsidR="001629A8" w:rsidTr="009B32A5">
        <w:tc>
          <w:tcPr>
            <w:tcW w:w="1498" w:type="dxa"/>
          </w:tcPr>
          <w:p w:rsidR="001629A8" w:rsidRPr="007552BB" w:rsidRDefault="001629A8" w:rsidP="00F947FC">
            <w:pPr>
              <w:pStyle w:val="libVar0"/>
              <w:rPr>
                <w:rtl/>
              </w:rPr>
            </w:pPr>
            <w:r w:rsidRPr="007552BB">
              <w:rPr>
                <w:rtl/>
              </w:rPr>
              <w:t xml:space="preserve">آدم بن محمد البلخي </w:t>
            </w:r>
          </w:p>
        </w:tc>
        <w:tc>
          <w:tcPr>
            <w:tcW w:w="720" w:type="dxa"/>
          </w:tcPr>
          <w:p w:rsidR="001629A8" w:rsidRPr="007552BB" w:rsidRDefault="001629A8" w:rsidP="008647C8">
            <w:pPr>
              <w:pStyle w:val="libVarCenter"/>
              <w:rPr>
                <w:rtl/>
              </w:rPr>
            </w:pPr>
            <w:r w:rsidRPr="007552BB">
              <w:rPr>
                <w:rtl/>
              </w:rPr>
              <w:t xml:space="preserve"> 2 </w:t>
            </w:r>
          </w:p>
        </w:tc>
        <w:tc>
          <w:tcPr>
            <w:tcW w:w="1425" w:type="dxa"/>
          </w:tcPr>
          <w:p w:rsidR="001629A8" w:rsidRPr="007552BB" w:rsidRDefault="001629A8" w:rsidP="008647C8">
            <w:pPr>
              <w:pStyle w:val="libVarCenter"/>
              <w:rPr>
                <w:rtl/>
              </w:rPr>
            </w:pPr>
            <w:r w:rsidRPr="007552BB">
              <w:rPr>
                <w:rtl/>
              </w:rPr>
              <w:t xml:space="preserve"> 250 </w:t>
            </w: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أبان بن تغلب </w:t>
            </w:r>
          </w:p>
        </w:tc>
        <w:tc>
          <w:tcPr>
            <w:tcW w:w="720" w:type="dxa"/>
          </w:tcPr>
          <w:p w:rsidR="001629A8" w:rsidRPr="00160A8A" w:rsidRDefault="001629A8" w:rsidP="008647C8">
            <w:pPr>
              <w:pStyle w:val="libVarCenter"/>
              <w:rPr>
                <w:rtl/>
              </w:rPr>
            </w:pPr>
            <w:r w:rsidRPr="00160A8A">
              <w:rPr>
                <w:rtl/>
              </w:rPr>
              <w:t xml:space="preserve"> 2 </w:t>
            </w:r>
          </w:p>
        </w:tc>
        <w:tc>
          <w:tcPr>
            <w:tcW w:w="1589" w:type="dxa"/>
          </w:tcPr>
          <w:p w:rsidR="001629A8" w:rsidRPr="00160A8A" w:rsidRDefault="001629A8" w:rsidP="008647C8">
            <w:pPr>
              <w:pStyle w:val="libVarCenter"/>
              <w:rPr>
                <w:rtl/>
              </w:rPr>
            </w:pPr>
            <w:r w:rsidRPr="00160A8A">
              <w:rPr>
                <w:rtl/>
              </w:rPr>
              <w:t xml:space="preserve"> 180</w:t>
            </w:r>
            <w:r>
              <w:rPr>
                <w:rtl/>
              </w:rPr>
              <w:t xml:space="preserve"> ، </w:t>
            </w:r>
            <w:r w:rsidRPr="00160A8A">
              <w:rPr>
                <w:rtl/>
              </w:rPr>
              <w:t>203</w:t>
            </w:r>
            <w:r>
              <w:rPr>
                <w:rtl/>
              </w:rPr>
              <w:t xml:space="preserve"> </w:t>
            </w:r>
          </w:p>
        </w:tc>
      </w:tr>
      <w:tr w:rsidR="001629A8" w:rsidTr="009B32A5">
        <w:tc>
          <w:tcPr>
            <w:tcW w:w="1498" w:type="dxa"/>
          </w:tcPr>
          <w:p w:rsidR="001629A8" w:rsidRPr="007552BB" w:rsidRDefault="001629A8" w:rsidP="00F947FC">
            <w:pPr>
              <w:pStyle w:val="libVar0"/>
              <w:rPr>
                <w:rtl/>
              </w:rPr>
            </w:pPr>
            <w:r w:rsidRPr="007552BB">
              <w:rPr>
                <w:rtl/>
              </w:rPr>
              <w:t xml:space="preserve">آسية بنت مزاحم </w:t>
            </w:r>
          </w:p>
        </w:tc>
        <w:tc>
          <w:tcPr>
            <w:tcW w:w="720" w:type="dxa"/>
          </w:tcPr>
          <w:p w:rsidR="001629A8" w:rsidRPr="007552BB" w:rsidRDefault="001629A8" w:rsidP="008647C8">
            <w:pPr>
              <w:pStyle w:val="libVarCenter"/>
              <w:rPr>
                <w:rtl/>
              </w:rPr>
            </w:pPr>
            <w:r w:rsidRPr="007552BB">
              <w:rPr>
                <w:rtl/>
              </w:rPr>
              <w:t xml:space="preserve"> 1 </w:t>
            </w:r>
          </w:p>
        </w:tc>
        <w:tc>
          <w:tcPr>
            <w:tcW w:w="1425" w:type="dxa"/>
          </w:tcPr>
          <w:p w:rsidR="001629A8" w:rsidRPr="007552BB" w:rsidRDefault="001629A8" w:rsidP="008647C8">
            <w:pPr>
              <w:pStyle w:val="libVarCenter"/>
              <w:rPr>
                <w:rtl/>
              </w:rPr>
            </w:pPr>
            <w:r w:rsidRPr="007552BB">
              <w:rPr>
                <w:rtl/>
              </w:rPr>
              <w:t xml:space="preserve"> 295</w:t>
            </w:r>
            <w:r>
              <w:rPr>
                <w:rtl/>
              </w:rPr>
              <w:t xml:space="preserve"> ، </w:t>
            </w:r>
            <w:r w:rsidRPr="007552BB">
              <w:rPr>
                <w:rtl/>
              </w:rPr>
              <w:t xml:space="preserve">296 </w:t>
            </w: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أبان بن عثمان </w:t>
            </w:r>
          </w:p>
        </w:tc>
        <w:tc>
          <w:tcPr>
            <w:tcW w:w="720" w:type="dxa"/>
          </w:tcPr>
          <w:p w:rsidR="001629A8" w:rsidRPr="00160A8A" w:rsidRDefault="001629A8" w:rsidP="008647C8">
            <w:pPr>
              <w:pStyle w:val="libVarCenter"/>
              <w:rPr>
                <w:rtl/>
              </w:rPr>
            </w:pPr>
            <w:r w:rsidRPr="00160A8A">
              <w:rPr>
                <w:rtl/>
              </w:rPr>
              <w:t xml:space="preserve"> 1 </w:t>
            </w:r>
          </w:p>
        </w:tc>
        <w:tc>
          <w:tcPr>
            <w:tcW w:w="1589" w:type="dxa"/>
          </w:tcPr>
          <w:p w:rsidR="001629A8" w:rsidRPr="00160A8A" w:rsidRDefault="001629A8" w:rsidP="008647C8">
            <w:pPr>
              <w:pStyle w:val="libVarCenter"/>
              <w:rPr>
                <w:rtl/>
              </w:rPr>
            </w:pPr>
            <w:r w:rsidRPr="00160A8A">
              <w:rPr>
                <w:rtl/>
              </w:rPr>
              <w:t>179</w:t>
            </w:r>
            <w:r>
              <w:rPr>
                <w:rtl/>
              </w:rPr>
              <w:t xml:space="preserve"> ، </w:t>
            </w:r>
            <w:r w:rsidRPr="00160A8A">
              <w:rPr>
                <w:rtl/>
              </w:rPr>
              <w:t>183</w:t>
            </w:r>
            <w:r>
              <w:rPr>
                <w:rtl/>
              </w:rPr>
              <w:t xml:space="preserve"> ، </w:t>
            </w:r>
            <w:r w:rsidRPr="00160A8A">
              <w:rPr>
                <w:rtl/>
              </w:rPr>
              <w:t>193</w:t>
            </w:r>
            <w:r>
              <w:rPr>
                <w:rtl/>
              </w:rPr>
              <w:t xml:space="preserve"> ، </w:t>
            </w:r>
            <w:r w:rsidRPr="00160A8A">
              <w:rPr>
                <w:rtl/>
              </w:rPr>
              <w:t>208</w:t>
            </w:r>
            <w:r>
              <w:rPr>
                <w:rtl/>
              </w:rPr>
              <w:t xml:space="preserve"> ، </w:t>
            </w:r>
            <w:r w:rsidRPr="00160A8A">
              <w:rPr>
                <w:rtl/>
              </w:rPr>
              <w:t>212</w:t>
            </w:r>
            <w:r>
              <w:rPr>
                <w:rtl/>
              </w:rPr>
              <w:t xml:space="preserve"> ، </w:t>
            </w:r>
            <w:r w:rsidRPr="00160A8A">
              <w:rPr>
                <w:rtl/>
              </w:rPr>
              <w:t>213</w:t>
            </w:r>
            <w:r>
              <w:rPr>
                <w:rtl/>
              </w:rPr>
              <w:t xml:space="preserve"> ، </w:t>
            </w:r>
            <w:r w:rsidRPr="00160A8A">
              <w:rPr>
                <w:rtl/>
              </w:rPr>
              <w:t>217</w:t>
            </w:r>
            <w:r>
              <w:rPr>
                <w:rtl/>
              </w:rPr>
              <w:t xml:space="preserve"> ، </w:t>
            </w:r>
            <w:r w:rsidRPr="00160A8A">
              <w:rPr>
                <w:rtl/>
              </w:rPr>
              <w:t>225</w:t>
            </w:r>
            <w:r>
              <w:rPr>
                <w:rtl/>
              </w:rPr>
              <w:t xml:space="preserve"> ، </w:t>
            </w:r>
            <w:r w:rsidRPr="00160A8A">
              <w:rPr>
                <w:rtl/>
              </w:rPr>
              <w:t>232</w:t>
            </w:r>
            <w:r>
              <w:rPr>
                <w:rtl/>
              </w:rPr>
              <w:t xml:space="preserve"> ، </w:t>
            </w:r>
            <w:r w:rsidRPr="00160A8A">
              <w:rPr>
                <w:rtl/>
              </w:rPr>
              <w:t>246</w:t>
            </w:r>
            <w:r>
              <w:rPr>
                <w:rtl/>
              </w:rPr>
              <w:t xml:space="preserve"> ، </w:t>
            </w:r>
            <w:r w:rsidRPr="00160A8A">
              <w:rPr>
                <w:rtl/>
              </w:rPr>
              <w:t>251</w:t>
            </w:r>
            <w:r>
              <w:rPr>
                <w:rtl/>
              </w:rPr>
              <w:t xml:space="preserve"> ، </w:t>
            </w:r>
            <w:r w:rsidRPr="00160A8A">
              <w:rPr>
                <w:rtl/>
              </w:rPr>
              <w:t>256</w:t>
            </w:r>
            <w:r>
              <w:rPr>
                <w:rtl/>
              </w:rPr>
              <w:t xml:space="preserve"> ، </w:t>
            </w:r>
            <w:r w:rsidRPr="00160A8A">
              <w:rPr>
                <w:rtl/>
              </w:rPr>
              <w:t>270</w:t>
            </w:r>
            <w:r>
              <w:rPr>
                <w:rtl/>
              </w:rPr>
              <w:t xml:space="preserve"> ، </w:t>
            </w:r>
            <w:r w:rsidRPr="00160A8A">
              <w:rPr>
                <w:rtl/>
              </w:rPr>
              <w:t>405</w:t>
            </w:r>
            <w:r>
              <w:rPr>
                <w:rtl/>
              </w:rPr>
              <w:t xml:space="preserve"> ، </w:t>
            </w:r>
            <w:r w:rsidRPr="00160A8A">
              <w:rPr>
                <w:rtl/>
              </w:rPr>
              <w:t xml:space="preserve">517 </w:t>
            </w:r>
          </w:p>
        </w:tc>
      </w:tr>
      <w:tr w:rsidR="001629A8" w:rsidTr="009B32A5">
        <w:tc>
          <w:tcPr>
            <w:tcW w:w="1498" w:type="dxa"/>
          </w:tcPr>
          <w:p w:rsidR="001629A8" w:rsidRPr="007552BB" w:rsidRDefault="001629A8" w:rsidP="00F947FC">
            <w:pPr>
              <w:pStyle w:val="libVar0"/>
              <w:rPr>
                <w:rtl/>
              </w:rPr>
            </w:pPr>
            <w:r w:rsidRPr="007552BB">
              <w:rPr>
                <w:rtl/>
              </w:rPr>
              <w:t xml:space="preserve">آمنة بنت العباس بن عبد المطلب </w:t>
            </w:r>
          </w:p>
        </w:tc>
        <w:tc>
          <w:tcPr>
            <w:tcW w:w="720" w:type="dxa"/>
          </w:tcPr>
          <w:p w:rsidR="001629A8" w:rsidRPr="007552BB" w:rsidRDefault="001629A8" w:rsidP="008647C8">
            <w:pPr>
              <w:pStyle w:val="libVarCenter"/>
              <w:rPr>
                <w:rtl/>
              </w:rPr>
            </w:pPr>
            <w:r w:rsidRPr="007552BB">
              <w:rPr>
                <w:rtl/>
              </w:rPr>
              <w:t xml:space="preserve"> 1 </w:t>
            </w:r>
          </w:p>
        </w:tc>
        <w:tc>
          <w:tcPr>
            <w:tcW w:w="1425" w:type="dxa"/>
          </w:tcPr>
          <w:p w:rsidR="001629A8" w:rsidRPr="007552BB" w:rsidRDefault="001629A8" w:rsidP="008647C8">
            <w:pPr>
              <w:pStyle w:val="libVarCenter"/>
              <w:rPr>
                <w:rtl/>
              </w:rPr>
            </w:pPr>
            <w:r w:rsidRPr="007552BB">
              <w:rPr>
                <w:rtl/>
              </w:rPr>
              <w:t xml:space="preserve"> 283 </w:t>
            </w: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أبان بن أبي عياش </w:t>
            </w:r>
          </w:p>
        </w:tc>
        <w:tc>
          <w:tcPr>
            <w:tcW w:w="720" w:type="dxa"/>
          </w:tcPr>
          <w:p w:rsidR="001629A8" w:rsidRPr="00160A8A" w:rsidRDefault="001629A8" w:rsidP="008647C8">
            <w:pPr>
              <w:pStyle w:val="libVarCenter"/>
              <w:rPr>
                <w:rtl/>
              </w:rPr>
            </w:pPr>
            <w:r w:rsidRPr="00160A8A">
              <w:rPr>
                <w:rtl/>
              </w:rPr>
              <w:t xml:space="preserve"> 2 </w:t>
            </w:r>
          </w:p>
        </w:tc>
        <w:tc>
          <w:tcPr>
            <w:tcW w:w="1589" w:type="dxa"/>
          </w:tcPr>
          <w:p w:rsidR="001629A8" w:rsidRPr="00160A8A" w:rsidRDefault="001629A8" w:rsidP="008647C8">
            <w:pPr>
              <w:pStyle w:val="libVarCenter"/>
              <w:rPr>
                <w:rtl/>
              </w:rPr>
            </w:pPr>
            <w:r w:rsidRPr="00160A8A">
              <w:rPr>
                <w:rtl/>
              </w:rPr>
              <w:t xml:space="preserve"> 179</w:t>
            </w:r>
            <w:r>
              <w:rPr>
                <w:rtl/>
              </w:rPr>
              <w:t xml:space="preserve"> </w:t>
            </w:r>
          </w:p>
        </w:tc>
      </w:tr>
      <w:tr w:rsidR="001629A8" w:rsidTr="009B32A5">
        <w:tc>
          <w:tcPr>
            <w:tcW w:w="1498" w:type="dxa"/>
          </w:tcPr>
          <w:p w:rsidR="001629A8" w:rsidRPr="007552BB" w:rsidRDefault="001629A8" w:rsidP="00F947FC">
            <w:pPr>
              <w:pStyle w:val="libVar0"/>
              <w:rPr>
                <w:rtl/>
              </w:rPr>
            </w:pPr>
            <w:r w:rsidRPr="007552BB">
              <w:rPr>
                <w:rtl/>
              </w:rPr>
              <w:t xml:space="preserve">آمنة بنت موسى الكاظم </w:t>
            </w:r>
          </w:p>
        </w:tc>
        <w:tc>
          <w:tcPr>
            <w:tcW w:w="720" w:type="dxa"/>
          </w:tcPr>
          <w:p w:rsidR="001629A8" w:rsidRPr="007552BB" w:rsidRDefault="001629A8" w:rsidP="008647C8">
            <w:pPr>
              <w:pStyle w:val="libVarCenter"/>
              <w:rPr>
                <w:rtl/>
              </w:rPr>
            </w:pPr>
            <w:r w:rsidRPr="007552BB">
              <w:rPr>
                <w:rtl/>
              </w:rPr>
              <w:t xml:space="preserve"> 2 </w:t>
            </w:r>
          </w:p>
        </w:tc>
        <w:tc>
          <w:tcPr>
            <w:tcW w:w="1425" w:type="dxa"/>
          </w:tcPr>
          <w:p w:rsidR="001629A8" w:rsidRPr="007552BB" w:rsidRDefault="001629A8" w:rsidP="008647C8">
            <w:pPr>
              <w:pStyle w:val="libVarCenter"/>
              <w:rPr>
                <w:rtl/>
              </w:rPr>
            </w:pPr>
            <w:r w:rsidRPr="007552BB">
              <w:rPr>
                <w:rtl/>
              </w:rPr>
              <w:t xml:space="preserve"> 36 </w:t>
            </w: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أبجر بن كعب </w:t>
            </w:r>
          </w:p>
        </w:tc>
        <w:tc>
          <w:tcPr>
            <w:tcW w:w="720" w:type="dxa"/>
          </w:tcPr>
          <w:p w:rsidR="001629A8" w:rsidRPr="00160A8A" w:rsidRDefault="001629A8" w:rsidP="008647C8">
            <w:pPr>
              <w:pStyle w:val="libVarCenter"/>
              <w:rPr>
                <w:rtl/>
              </w:rPr>
            </w:pPr>
            <w:r w:rsidRPr="00160A8A">
              <w:rPr>
                <w:rtl/>
              </w:rPr>
              <w:t xml:space="preserve"> 1 </w:t>
            </w:r>
          </w:p>
        </w:tc>
        <w:tc>
          <w:tcPr>
            <w:tcW w:w="1589" w:type="dxa"/>
          </w:tcPr>
          <w:p w:rsidR="001629A8" w:rsidRPr="00160A8A" w:rsidRDefault="001629A8" w:rsidP="008647C8">
            <w:pPr>
              <w:pStyle w:val="libVarCenter"/>
              <w:rPr>
                <w:rtl/>
              </w:rPr>
            </w:pPr>
            <w:r w:rsidRPr="00160A8A">
              <w:rPr>
                <w:rtl/>
              </w:rPr>
              <w:t xml:space="preserve"> 467</w:t>
            </w:r>
            <w:r>
              <w:rPr>
                <w:rtl/>
              </w:rPr>
              <w:t xml:space="preserve"> ، </w:t>
            </w:r>
            <w:r w:rsidRPr="00160A8A">
              <w:rPr>
                <w:rtl/>
              </w:rPr>
              <w:t>468</w:t>
            </w:r>
            <w:r>
              <w:rPr>
                <w:rtl/>
              </w:rPr>
              <w:t xml:space="preserve"> ، </w:t>
            </w:r>
            <w:r w:rsidRPr="00160A8A">
              <w:rPr>
                <w:rtl/>
              </w:rPr>
              <w:t>469</w:t>
            </w:r>
            <w:r>
              <w:rPr>
                <w:rtl/>
              </w:rPr>
              <w:t xml:space="preserve"> </w:t>
            </w:r>
          </w:p>
        </w:tc>
      </w:tr>
      <w:tr w:rsidR="001629A8" w:rsidTr="009B32A5">
        <w:tc>
          <w:tcPr>
            <w:tcW w:w="1498" w:type="dxa"/>
          </w:tcPr>
          <w:p w:rsidR="001629A8" w:rsidRPr="007552BB" w:rsidRDefault="001629A8" w:rsidP="00F947FC">
            <w:pPr>
              <w:pStyle w:val="libVar0"/>
              <w:rPr>
                <w:rtl/>
              </w:rPr>
            </w:pPr>
            <w:r w:rsidRPr="007552BB">
              <w:rPr>
                <w:rtl/>
              </w:rPr>
              <w:t xml:space="preserve">آمنة بنت وهب </w:t>
            </w:r>
          </w:p>
        </w:tc>
        <w:tc>
          <w:tcPr>
            <w:tcW w:w="720" w:type="dxa"/>
          </w:tcPr>
          <w:p w:rsidR="001629A8" w:rsidRPr="007552BB" w:rsidRDefault="001629A8" w:rsidP="008647C8">
            <w:pPr>
              <w:pStyle w:val="libVarCenter"/>
              <w:rPr>
                <w:rtl/>
              </w:rPr>
            </w:pPr>
            <w:r w:rsidRPr="007552BB">
              <w:rPr>
                <w:rtl/>
              </w:rPr>
              <w:t xml:space="preserve"> 1 </w:t>
            </w:r>
          </w:p>
        </w:tc>
        <w:tc>
          <w:tcPr>
            <w:tcW w:w="1425" w:type="dxa"/>
          </w:tcPr>
          <w:p w:rsidR="001629A8" w:rsidRPr="007552BB" w:rsidRDefault="001629A8" w:rsidP="008647C8">
            <w:pPr>
              <w:pStyle w:val="libVarCenter"/>
              <w:rPr>
                <w:rtl/>
              </w:rPr>
            </w:pPr>
            <w:r w:rsidRPr="007552BB">
              <w:rPr>
                <w:rtl/>
              </w:rPr>
              <w:t xml:space="preserve"> 45</w:t>
            </w:r>
            <w:r>
              <w:rPr>
                <w:rtl/>
              </w:rPr>
              <w:t xml:space="preserve"> ، </w:t>
            </w:r>
            <w:r w:rsidRPr="007552BB">
              <w:rPr>
                <w:rtl/>
              </w:rPr>
              <w:t>52</w:t>
            </w:r>
            <w:r>
              <w:rPr>
                <w:rtl/>
              </w:rPr>
              <w:t xml:space="preserve"> ، </w:t>
            </w:r>
            <w:r w:rsidRPr="007552BB">
              <w:rPr>
                <w:rtl/>
              </w:rPr>
              <w:t>58</w:t>
            </w:r>
            <w:r>
              <w:rPr>
                <w:rtl/>
              </w:rPr>
              <w:t xml:space="preserve"> ، </w:t>
            </w:r>
            <w:r w:rsidRPr="007552BB">
              <w:rPr>
                <w:rtl/>
              </w:rPr>
              <w:t>64</w:t>
            </w:r>
            <w:r>
              <w:rPr>
                <w:rtl/>
              </w:rPr>
              <w:t xml:space="preserve"> ، </w:t>
            </w:r>
            <w:r w:rsidRPr="007552BB">
              <w:rPr>
                <w:rtl/>
              </w:rPr>
              <w:t>68</w:t>
            </w:r>
            <w:r>
              <w:rPr>
                <w:rtl/>
              </w:rPr>
              <w:t xml:space="preserve"> ، </w:t>
            </w:r>
            <w:r w:rsidRPr="007552BB">
              <w:rPr>
                <w:rtl/>
              </w:rPr>
              <w:t>102 285</w:t>
            </w:r>
            <w:r>
              <w:rPr>
                <w:rtl/>
              </w:rPr>
              <w:t xml:space="preserve"> </w:t>
            </w: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إبراهيم </w:t>
            </w:r>
          </w:p>
        </w:tc>
        <w:tc>
          <w:tcPr>
            <w:tcW w:w="720" w:type="dxa"/>
          </w:tcPr>
          <w:p w:rsidR="001629A8" w:rsidRPr="00160A8A" w:rsidRDefault="001629A8" w:rsidP="008647C8">
            <w:pPr>
              <w:pStyle w:val="libVarCenter"/>
              <w:rPr>
                <w:rtl/>
              </w:rPr>
            </w:pPr>
            <w:r w:rsidRPr="00160A8A">
              <w:rPr>
                <w:rtl/>
              </w:rPr>
              <w:t xml:space="preserve"> 2 </w:t>
            </w:r>
          </w:p>
        </w:tc>
        <w:tc>
          <w:tcPr>
            <w:tcW w:w="1589" w:type="dxa"/>
          </w:tcPr>
          <w:p w:rsidR="001629A8" w:rsidRPr="00160A8A" w:rsidRDefault="001629A8" w:rsidP="008647C8">
            <w:pPr>
              <w:pStyle w:val="libVarCenter"/>
              <w:rPr>
                <w:rtl/>
              </w:rPr>
            </w:pPr>
            <w:r w:rsidRPr="00160A8A">
              <w:rPr>
                <w:rtl/>
              </w:rPr>
              <w:t xml:space="preserve"> 174</w:t>
            </w:r>
            <w:r>
              <w:rPr>
                <w:rtl/>
              </w:rPr>
              <w:t xml:space="preserve"> </w:t>
            </w:r>
          </w:p>
        </w:tc>
      </w:tr>
      <w:tr w:rsidR="001629A8" w:rsidTr="009B32A5">
        <w:tc>
          <w:tcPr>
            <w:tcW w:w="1498" w:type="dxa"/>
          </w:tcPr>
          <w:p w:rsidR="001629A8" w:rsidRPr="007552BB" w:rsidRDefault="001629A8" w:rsidP="009B32A5">
            <w:pPr>
              <w:rPr>
                <w:rtl/>
                <w:lang w:bidi="fa-IR"/>
              </w:rPr>
            </w:pPr>
          </w:p>
        </w:tc>
        <w:tc>
          <w:tcPr>
            <w:tcW w:w="720" w:type="dxa"/>
          </w:tcPr>
          <w:p w:rsidR="001629A8" w:rsidRPr="007552BB" w:rsidRDefault="001629A8" w:rsidP="00764317">
            <w:pPr>
              <w:pStyle w:val="libCenterBold2"/>
              <w:rPr>
                <w:rtl/>
              </w:rPr>
            </w:pPr>
            <w:r>
              <w:rPr>
                <w:rtl/>
              </w:rPr>
              <w:t>(أ)</w:t>
            </w:r>
          </w:p>
        </w:tc>
        <w:tc>
          <w:tcPr>
            <w:tcW w:w="1425" w:type="dxa"/>
          </w:tcPr>
          <w:p w:rsidR="001629A8" w:rsidRPr="007552B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60A8A" w:rsidRDefault="001629A8" w:rsidP="00F947FC">
            <w:pPr>
              <w:pStyle w:val="libVar0"/>
              <w:rPr>
                <w:rtl/>
              </w:rPr>
            </w:pPr>
            <w:r w:rsidRPr="00160A8A">
              <w:rPr>
                <w:rtl/>
              </w:rPr>
              <w:t xml:space="preserve">إبراهيم بن أبي البلاد </w:t>
            </w:r>
          </w:p>
        </w:tc>
        <w:tc>
          <w:tcPr>
            <w:tcW w:w="720" w:type="dxa"/>
          </w:tcPr>
          <w:p w:rsidR="001629A8" w:rsidRPr="00160A8A" w:rsidRDefault="001629A8" w:rsidP="008647C8">
            <w:pPr>
              <w:pStyle w:val="libVarCenter"/>
              <w:rPr>
                <w:rtl/>
              </w:rPr>
            </w:pPr>
            <w:r w:rsidRPr="00160A8A">
              <w:rPr>
                <w:rtl/>
              </w:rPr>
              <w:t xml:space="preserve"> 1 </w:t>
            </w:r>
          </w:p>
        </w:tc>
        <w:tc>
          <w:tcPr>
            <w:tcW w:w="1589" w:type="dxa"/>
          </w:tcPr>
          <w:p w:rsidR="001629A8" w:rsidRPr="00160A8A" w:rsidRDefault="001629A8" w:rsidP="008647C8">
            <w:pPr>
              <w:pStyle w:val="libVarCenter"/>
              <w:rPr>
                <w:rtl/>
              </w:rPr>
            </w:pPr>
            <w:r w:rsidRPr="00160A8A">
              <w:rPr>
                <w:rtl/>
              </w:rPr>
              <w:t xml:space="preserve"> 500</w:t>
            </w:r>
            <w:r>
              <w:rPr>
                <w:rtl/>
              </w:rPr>
              <w:t xml:space="preserve"> ، </w:t>
            </w:r>
            <w:r w:rsidRPr="00160A8A">
              <w:rPr>
                <w:rtl/>
              </w:rPr>
              <w:t>520</w:t>
            </w:r>
          </w:p>
        </w:tc>
      </w:tr>
      <w:tr w:rsidR="001629A8" w:rsidTr="009B32A5">
        <w:tc>
          <w:tcPr>
            <w:tcW w:w="1498" w:type="dxa"/>
          </w:tcPr>
          <w:p w:rsidR="001629A8" w:rsidRPr="00222C1F" w:rsidRDefault="001629A8" w:rsidP="00F947FC">
            <w:pPr>
              <w:pStyle w:val="libVar0"/>
              <w:rPr>
                <w:rtl/>
              </w:rPr>
            </w:pPr>
            <w:r w:rsidRPr="00222C1F">
              <w:rPr>
                <w:rtl/>
              </w:rPr>
              <w:t xml:space="preserve">أبان بن تغلب </w:t>
            </w:r>
          </w:p>
        </w:tc>
        <w:tc>
          <w:tcPr>
            <w:tcW w:w="720" w:type="dxa"/>
          </w:tcPr>
          <w:p w:rsidR="001629A8" w:rsidRPr="00222C1F" w:rsidRDefault="001629A8" w:rsidP="008647C8">
            <w:pPr>
              <w:pStyle w:val="libVarCenter"/>
              <w:rPr>
                <w:rtl/>
              </w:rPr>
            </w:pPr>
            <w:r w:rsidRPr="00222C1F">
              <w:rPr>
                <w:rtl/>
              </w:rPr>
              <w:t xml:space="preserve"> 1 </w:t>
            </w:r>
          </w:p>
        </w:tc>
        <w:tc>
          <w:tcPr>
            <w:tcW w:w="1425" w:type="dxa"/>
          </w:tcPr>
          <w:p w:rsidR="001629A8" w:rsidRPr="00222C1F" w:rsidRDefault="001629A8" w:rsidP="008647C8">
            <w:pPr>
              <w:pStyle w:val="libVarCenter"/>
              <w:rPr>
                <w:rtl/>
              </w:rPr>
            </w:pPr>
            <w:r w:rsidRPr="00222C1F">
              <w:rPr>
                <w:rtl/>
              </w:rPr>
              <w:t xml:space="preserve"> 505</w:t>
            </w:r>
            <w:r>
              <w:rPr>
                <w:rtl/>
              </w:rPr>
              <w:t xml:space="preserve"> </w:t>
            </w:r>
          </w:p>
        </w:tc>
        <w:tc>
          <w:tcPr>
            <w:tcW w:w="236" w:type="dxa"/>
          </w:tcPr>
          <w:p w:rsidR="001629A8" w:rsidRDefault="001629A8" w:rsidP="009B32A5">
            <w:pPr>
              <w:rPr>
                <w:rtl/>
                <w:lang w:bidi="fa-IR"/>
              </w:rPr>
            </w:pPr>
          </w:p>
        </w:tc>
        <w:tc>
          <w:tcPr>
            <w:tcW w:w="1399" w:type="dxa"/>
          </w:tcPr>
          <w:p w:rsidR="001629A8" w:rsidRPr="00160A8A" w:rsidRDefault="001629A8" w:rsidP="009B32A5">
            <w:pPr>
              <w:rPr>
                <w:rtl/>
                <w:lang w:bidi="fa-IR"/>
              </w:rPr>
            </w:pPr>
          </w:p>
        </w:tc>
        <w:tc>
          <w:tcPr>
            <w:tcW w:w="720" w:type="dxa"/>
          </w:tcPr>
          <w:p w:rsidR="001629A8" w:rsidRPr="00160A8A" w:rsidRDefault="001629A8" w:rsidP="009B32A5">
            <w:pPr>
              <w:rPr>
                <w:rtl/>
                <w:lang w:bidi="fa-IR"/>
              </w:rPr>
            </w:pPr>
          </w:p>
        </w:tc>
        <w:tc>
          <w:tcPr>
            <w:tcW w:w="1589" w:type="dxa"/>
          </w:tcPr>
          <w:p w:rsidR="001629A8" w:rsidRPr="00160A8A"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B66BD" w:rsidRDefault="001629A8" w:rsidP="00AA20CE">
            <w:pPr>
              <w:pStyle w:val="libBold2"/>
              <w:rPr>
                <w:rtl/>
              </w:rPr>
            </w:pPr>
            <w:r w:rsidRPr="00F25B93">
              <w:rPr>
                <w:rtl/>
              </w:rPr>
              <w:lastRenderedPageBreak/>
              <w:t>الاسم</w:t>
            </w:r>
            <w:r w:rsidRPr="005B66BD">
              <w:rPr>
                <w:rtl/>
              </w:rPr>
              <w:t xml:space="preserve"> </w:t>
            </w:r>
          </w:p>
        </w:tc>
        <w:tc>
          <w:tcPr>
            <w:tcW w:w="720" w:type="dxa"/>
          </w:tcPr>
          <w:p w:rsidR="001629A8" w:rsidRPr="00BB1D84" w:rsidRDefault="001629A8" w:rsidP="00764317">
            <w:pPr>
              <w:pStyle w:val="libCenterBold2"/>
              <w:rPr>
                <w:rtl/>
              </w:rPr>
            </w:pPr>
            <w:r w:rsidRPr="00BB1D84">
              <w:rPr>
                <w:rtl/>
              </w:rPr>
              <w:t xml:space="preserve"> الجزء </w:t>
            </w:r>
          </w:p>
        </w:tc>
        <w:tc>
          <w:tcPr>
            <w:tcW w:w="1425" w:type="dxa"/>
          </w:tcPr>
          <w:p w:rsidR="001629A8" w:rsidRPr="00BB1D84" w:rsidRDefault="001629A8" w:rsidP="00764317">
            <w:pPr>
              <w:pStyle w:val="libCenterBold2"/>
              <w:rPr>
                <w:rtl/>
              </w:rPr>
            </w:pPr>
            <w:r w:rsidRPr="00BB1D84">
              <w:rPr>
                <w:rtl/>
              </w:rPr>
              <w:t xml:space="preserve"> الصفحة </w:t>
            </w:r>
          </w:p>
        </w:tc>
        <w:tc>
          <w:tcPr>
            <w:tcW w:w="236" w:type="dxa"/>
          </w:tcPr>
          <w:p w:rsidR="001629A8" w:rsidRPr="005B66BD" w:rsidRDefault="001629A8" w:rsidP="009B32A5">
            <w:pPr>
              <w:rPr>
                <w:rtl/>
              </w:rPr>
            </w:pPr>
          </w:p>
        </w:tc>
        <w:tc>
          <w:tcPr>
            <w:tcW w:w="1399" w:type="dxa"/>
          </w:tcPr>
          <w:p w:rsidR="001629A8" w:rsidRPr="005B66BD" w:rsidRDefault="001629A8" w:rsidP="00AA20CE">
            <w:pPr>
              <w:pStyle w:val="libBold2"/>
              <w:rPr>
                <w:rtl/>
              </w:rPr>
            </w:pPr>
            <w:r w:rsidRPr="00F25B93">
              <w:rPr>
                <w:rtl/>
              </w:rPr>
              <w:t>الاسم</w:t>
            </w:r>
            <w:r w:rsidRPr="005B66BD">
              <w:rPr>
                <w:rtl/>
              </w:rPr>
              <w:t xml:space="preserve"> </w:t>
            </w:r>
          </w:p>
        </w:tc>
        <w:tc>
          <w:tcPr>
            <w:tcW w:w="720" w:type="dxa"/>
          </w:tcPr>
          <w:p w:rsidR="001629A8" w:rsidRPr="00BB1D84" w:rsidRDefault="001629A8" w:rsidP="00764317">
            <w:pPr>
              <w:pStyle w:val="libCenterBold2"/>
              <w:rPr>
                <w:rtl/>
              </w:rPr>
            </w:pPr>
            <w:r w:rsidRPr="00BB1D84">
              <w:rPr>
                <w:rtl/>
              </w:rPr>
              <w:t xml:space="preserve"> الجزء </w:t>
            </w:r>
          </w:p>
        </w:tc>
        <w:tc>
          <w:tcPr>
            <w:tcW w:w="1589" w:type="dxa"/>
          </w:tcPr>
          <w:p w:rsidR="001629A8" w:rsidRPr="00BB1D84" w:rsidRDefault="001629A8" w:rsidP="00764317">
            <w:pPr>
              <w:pStyle w:val="libCenterBold2"/>
              <w:rPr>
                <w:rtl/>
              </w:rPr>
            </w:pPr>
            <w:r w:rsidRPr="00BB1D84">
              <w:rPr>
                <w:rtl/>
              </w:rPr>
              <w:t xml:space="preserve"> الصفحة </w:t>
            </w:r>
          </w:p>
        </w:tc>
      </w:tr>
      <w:tr w:rsidR="001629A8" w:rsidTr="009B32A5">
        <w:tc>
          <w:tcPr>
            <w:tcW w:w="1498" w:type="dxa"/>
          </w:tcPr>
          <w:p w:rsidR="001629A8" w:rsidRPr="00BC2C2D" w:rsidRDefault="001629A8" w:rsidP="00F947FC">
            <w:pPr>
              <w:pStyle w:val="libVar0"/>
              <w:rPr>
                <w:rtl/>
              </w:rPr>
            </w:pPr>
            <w:r w:rsidRPr="00BC2C2D">
              <w:rPr>
                <w:rtl/>
              </w:rPr>
              <w:t xml:space="preserve">إبراهيم الخارقي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259</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طلحة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108</w:t>
            </w:r>
            <w:r>
              <w:rPr>
                <w:rtl/>
              </w:rPr>
              <w:t xml:space="preserve"> ، </w:t>
            </w:r>
            <w:r w:rsidRPr="00BA43D0">
              <w:rPr>
                <w:rtl/>
              </w:rPr>
              <w:t>408</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رسول الله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43</w:t>
            </w:r>
            <w:r>
              <w:rPr>
                <w:rtl/>
              </w:rPr>
              <w:t xml:space="preserve"> ، </w:t>
            </w:r>
            <w:r w:rsidRPr="00BC2C2D">
              <w:rPr>
                <w:rtl/>
              </w:rPr>
              <w:t>287</w:t>
            </w:r>
            <w:r>
              <w:rPr>
                <w:rtl/>
              </w:rPr>
              <w:t xml:space="preserve"> ، </w:t>
            </w:r>
            <w:r w:rsidRPr="00BC2C2D">
              <w:rPr>
                <w:rtl/>
              </w:rPr>
              <w:t>290</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محمد بن عبد الله بن موسى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217</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أبي زياد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194</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محمد بن علي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511</w:t>
            </w:r>
            <w:r>
              <w:rPr>
                <w:rtl/>
              </w:rPr>
              <w:t xml:space="preserve"> ، </w:t>
            </w:r>
            <w:r w:rsidRPr="00BA43D0">
              <w:rPr>
                <w:rtl/>
              </w:rPr>
              <w:t>526</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سعد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المهدي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41</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سعيد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مهزم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172</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سعيد الثقفي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365</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مهزيار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259</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صالح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موسى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61</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العباس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63</w:t>
            </w:r>
            <w:r>
              <w:rPr>
                <w:rtl/>
              </w:rPr>
              <w:t xml:space="preserve"> ، </w:t>
            </w:r>
            <w:r w:rsidRPr="00BC2C2D">
              <w:rPr>
                <w:rtl/>
              </w:rPr>
              <w:t>69</w:t>
            </w:r>
            <w:r>
              <w:rPr>
                <w:rtl/>
              </w:rPr>
              <w:t xml:space="preserve"> ، </w:t>
            </w:r>
            <w:r w:rsidRPr="00BC2C2D">
              <w:rPr>
                <w:rtl/>
              </w:rPr>
              <w:t>85</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موسى الكاظم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36</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عبد الحميد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522</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هاشم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63</w:t>
            </w:r>
            <w:r>
              <w:rPr>
                <w:rtl/>
              </w:rPr>
              <w:t xml:space="preserve"> ، </w:t>
            </w:r>
            <w:r w:rsidRPr="00BA43D0">
              <w:rPr>
                <w:rtl/>
              </w:rPr>
              <w:t>174</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عبد الله بن الحسن بن الحسن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526</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هشام المخزومي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495</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عبده النيسابوري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219</w:t>
            </w:r>
            <w:r>
              <w:rPr>
                <w:rtl/>
              </w:rPr>
              <w:t xml:space="preserve"> ، </w:t>
            </w:r>
            <w:r w:rsidRPr="00BC2C2D">
              <w:rPr>
                <w:rtl/>
              </w:rPr>
              <w:t>220</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الوليد بن عبد الملك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514</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علي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412</w:t>
            </w:r>
            <w:r>
              <w:rPr>
                <w:rtl/>
              </w:rPr>
              <w:t xml:space="preserve"> ، </w:t>
            </w:r>
            <w:r w:rsidRPr="00BC2C2D">
              <w:rPr>
                <w:rtl/>
              </w:rPr>
              <w:t>489</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إبراهيم بن أبي يحيى المديني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167</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C2C2D" w:rsidRDefault="001629A8" w:rsidP="00F947FC">
            <w:pPr>
              <w:pStyle w:val="libVar0"/>
              <w:rPr>
                <w:rtl/>
              </w:rPr>
            </w:pPr>
            <w:r w:rsidRPr="00BC2C2D">
              <w:rPr>
                <w:rtl/>
              </w:rPr>
              <w:lastRenderedPageBreak/>
              <w:t xml:space="preserve">إبراهيم بن عمر اليماني </w:t>
            </w:r>
          </w:p>
        </w:tc>
        <w:tc>
          <w:tcPr>
            <w:tcW w:w="720" w:type="dxa"/>
          </w:tcPr>
          <w:p w:rsidR="001629A8" w:rsidRPr="00BC2C2D" w:rsidRDefault="001629A8" w:rsidP="008647C8">
            <w:pPr>
              <w:pStyle w:val="libVarCenter"/>
              <w:rPr>
                <w:rtl/>
              </w:rPr>
            </w:pPr>
            <w:r w:rsidRPr="00BC2C2D">
              <w:rPr>
                <w:rtl/>
              </w:rPr>
              <w:t xml:space="preserve"> 1 </w:t>
            </w:r>
          </w:p>
        </w:tc>
        <w:tc>
          <w:tcPr>
            <w:tcW w:w="1425" w:type="dxa"/>
          </w:tcPr>
          <w:p w:rsidR="001629A8" w:rsidRPr="00BC2C2D" w:rsidRDefault="001629A8" w:rsidP="008647C8">
            <w:pPr>
              <w:pStyle w:val="libVarCenter"/>
              <w:rPr>
                <w:rtl/>
              </w:rPr>
            </w:pPr>
            <w:r w:rsidRPr="00BC2C2D">
              <w:rPr>
                <w:rtl/>
              </w:rPr>
              <w:t xml:space="preserve"> 405</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الأبقع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282</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الكرخي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235</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أبي بن خلف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121</w:t>
            </w:r>
            <w:r>
              <w:rPr>
                <w:rtl/>
              </w:rPr>
              <w:t xml:space="preserve"> ، </w:t>
            </w:r>
            <w:r w:rsidRPr="00BA43D0">
              <w:rPr>
                <w:rtl/>
              </w:rPr>
              <w:t>178</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محمد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218</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أبي بن عثعث الخثعمي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252</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محمد بن جعفر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284</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أبي بن كعب </w:t>
            </w:r>
          </w:p>
        </w:tc>
        <w:tc>
          <w:tcPr>
            <w:tcW w:w="720" w:type="dxa"/>
          </w:tcPr>
          <w:p w:rsidR="001629A8" w:rsidRPr="00BA43D0" w:rsidRDefault="001629A8" w:rsidP="008647C8">
            <w:pPr>
              <w:pStyle w:val="libVarCenter"/>
              <w:rPr>
                <w:rtl/>
              </w:rPr>
            </w:pPr>
            <w:r w:rsidRPr="00BA43D0">
              <w:rPr>
                <w:rtl/>
              </w:rPr>
              <w:t xml:space="preserve"> 1 </w:t>
            </w:r>
          </w:p>
        </w:tc>
        <w:tc>
          <w:tcPr>
            <w:tcW w:w="1589" w:type="dxa"/>
          </w:tcPr>
          <w:p w:rsidR="001629A8" w:rsidRPr="00BA43D0" w:rsidRDefault="001629A8" w:rsidP="008647C8">
            <w:pPr>
              <w:pStyle w:val="libVarCenter"/>
              <w:rPr>
                <w:rtl/>
              </w:rPr>
            </w:pPr>
            <w:r w:rsidRPr="00BA43D0">
              <w:rPr>
                <w:rtl/>
              </w:rPr>
              <w:t xml:space="preserve"> 89</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محمد الحسيني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BC2C2D" w:rsidRDefault="001629A8" w:rsidP="008647C8">
            <w:pPr>
              <w:pStyle w:val="libVarCenter"/>
              <w:rPr>
                <w:rtl/>
              </w:rPr>
            </w:pPr>
            <w:r w:rsidRPr="00BC2C2D">
              <w:rPr>
                <w:rtl/>
              </w:rPr>
              <w:t xml:space="preserve"> 79</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sidRPr="00BA43D0">
              <w:rPr>
                <w:rtl/>
              </w:rPr>
              <w:t xml:space="preserve">أبي بن كعب </w:t>
            </w:r>
          </w:p>
        </w:tc>
        <w:tc>
          <w:tcPr>
            <w:tcW w:w="720" w:type="dxa"/>
          </w:tcPr>
          <w:p w:rsidR="001629A8" w:rsidRPr="00BA43D0" w:rsidRDefault="001629A8" w:rsidP="008647C8">
            <w:pPr>
              <w:pStyle w:val="libVarCenter"/>
              <w:rPr>
                <w:rtl/>
              </w:rPr>
            </w:pPr>
            <w:r w:rsidRPr="00BA43D0">
              <w:rPr>
                <w:rtl/>
              </w:rPr>
              <w:t xml:space="preserve"> 2 </w:t>
            </w:r>
          </w:p>
        </w:tc>
        <w:tc>
          <w:tcPr>
            <w:tcW w:w="1589" w:type="dxa"/>
          </w:tcPr>
          <w:p w:rsidR="001629A8" w:rsidRPr="00BA43D0" w:rsidRDefault="001629A8" w:rsidP="008647C8">
            <w:pPr>
              <w:pStyle w:val="libVarCenter"/>
              <w:rPr>
                <w:rtl/>
              </w:rPr>
            </w:pPr>
            <w:r w:rsidRPr="00BA43D0">
              <w:rPr>
                <w:rtl/>
              </w:rPr>
              <w:t xml:space="preserve"> 186</w:t>
            </w:r>
            <w:r>
              <w:rPr>
                <w:rtl/>
              </w:rPr>
              <w:t xml:space="preserve"> ، </w:t>
            </w:r>
            <w:r w:rsidRPr="00BA43D0">
              <w:rPr>
                <w:rtl/>
              </w:rPr>
              <w:t>188</w:t>
            </w:r>
            <w:r>
              <w:rPr>
                <w:rtl/>
              </w:rPr>
              <w:t xml:space="preserve"> ، </w:t>
            </w:r>
            <w:r w:rsidRPr="00BA43D0">
              <w:rPr>
                <w:rtl/>
              </w:rPr>
              <w:t>190</w:t>
            </w:r>
            <w:r>
              <w:rPr>
                <w:rtl/>
              </w:rPr>
              <w:t xml:space="preserve"> </w:t>
            </w:r>
          </w:p>
        </w:tc>
      </w:tr>
      <w:tr w:rsidR="001629A8" w:rsidTr="009B32A5">
        <w:tc>
          <w:tcPr>
            <w:tcW w:w="1498" w:type="dxa"/>
          </w:tcPr>
          <w:p w:rsidR="001629A8" w:rsidRPr="00BC2C2D" w:rsidRDefault="001629A8" w:rsidP="00F947FC">
            <w:pPr>
              <w:pStyle w:val="libVar0"/>
              <w:rPr>
                <w:rtl/>
              </w:rPr>
            </w:pPr>
            <w:r w:rsidRPr="00BC2C2D">
              <w:rPr>
                <w:rtl/>
              </w:rPr>
              <w:t xml:space="preserve">إبراهيم بن محمد الطاهري </w:t>
            </w:r>
          </w:p>
        </w:tc>
        <w:tc>
          <w:tcPr>
            <w:tcW w:w="720" w:type="dxa"/>
          </w:tcPr>
          <w:p w:rsidR="001629A8" w:rsidRPr="00BC2C2D" w:rsidRDefault="001629A8" w:rsidP="008647C8">
            <w:pPr>
              <w:pStyle w:val="libVarCenter"/>
              <w:rPr>
                <w:rtl/>
              </w:rPr>
            </w:pPr>
            <w:r w:rsidRPr="00BC2C2D">
              <w:rPr>
                <w:rtl/>
              </w:rPr>
              <w:t xml:space="preserve"> 2 </w:t>
            </w:r>
          </w:p>
        </w:tc>
        <w:tc>
          <w:tcPr>
            <w:tcW w:w="1425" w:type="dxa"/>
          </w:tcPr>
          <w:p w:rsidR="001629A8" w:rsidRPr="008F649E" w:rsidRDefault="001629A8" w:rsidP="008647C8">
            <w:pPr>
              <w:pStyle w:val="libVarCenter"/>
            </w:pPr>
            <w:r w:rsidRPr="00BC2C2D">
              <w:rPr>
                <w:rtl/>
              </w:rPr>
              <w:t>119</w:t>
            </w:r>
            <w:r>
              <w:rPr>
                <w:rtl/>
              </w:rPr>
              <w:t xml:space="preserve"> ، </w:t>
            </w:r>
            <w:r w:rsidRPr="00BC2C2D">
              <w:rPr>
                <w:rtl/>
              </w:rPr>
              <w:t>120</w:t>
            </w:r>
            <w:r>
              <w:rPr>
                <w:rtl/>
              </w:rPr>
              <w:t xml:space="preserve"> </w:t>
            </w:r>
          </w:p>
        </w:tc>
        <w:tc>
          <w:tcPr>
            <w:tcW w:w="236" w:type="dxa"/>
          </w:tcPr>
          <w:p w:rsidR="001629A8" w:rsidRDefault="001629A8" w:rsidP="009B32A5">
            <w:pPr>
              <w:rPr>
                <w:rtl/>
                <w:lang w:bidi="fa-IR"/>
              </w:rPr>
            </w:pPr>
          </w:p>
        </w:tc>
        <w:tc>
          <w:tcPr>
            <w:tcW w:w="1399" w:type="dxa"/>
          </w:tcPr>
          <w:p w:rsidR="001629A8" w:rsidRPr="00BA43D0" w:rsidRDefault="001629A8" w:rsidP="00F947FC">
            <w:pPr>
              <w:pStyle w:val="libVar0"/>
              <w:rPr>
                <w:rtl/>
              </w:rPr>
            </w:pPr>
            <w:r>
              <w:rPr>
                <w:rFonts w:hint="cs"/>
                <w:rtl/>
              </w:rPr>
              <w:t>أحمد بن محمد بن</w:t>
            </w:r>
          </w:p>
        </w:tc>
        <w:tc>
          <w:tcPr>
            <w:tcW w:w="720" w:type="dxa"/>
          </w:tcPr>
          <w:p w:rsidR="001629A8" w:rsidRPr="00BA43D0" w:rsidRDefault="001629A8" w:rsidP="009B32A5">
            <w:pPr>
              <w:rPr>
                <w:rtl/>
                <w:lang w:bidi="fa-IR"/>
              </w:rPr>
            </w:pPr>
          </w:p>
        </w:tc>
        <w:tc>
          <w:tcPr>
            <w:tcW w:w="1589" w:type="dxa"/>
          </w:tcPr>
          <w:p w:rsidR="001629A8" w:rsidRPr="00BA43D0" w:rsidRDefault="001629A8" w:rsidP="009B32A5">
            <w:pPr>
              <w:rPr>
                <w:rtl/>
                <w:lang w:bidi="fa-IR"/>
              </w:rPr>
            </w:pPr>
          </w:p>
        </w:tc>
      </w:tr>
      <w:tr w:rsidR="001629A8" w:rsidTr="009B32A5">
        <w:tc>
          <w:tcPr>
            <w:tcW w:w="1498" w:type="dxa"/>
          </w:tcPr>
          <w:p w:rsidR="001629A8" w:rsidRPr="00BC2C2D" w:rsidRDefault="001629A8" w:rsidP="00F947FC">
            <w:pPr>
              <w:pStyle w:val="libVar0"/>
              <w:rPr>
                <w:rtl/>
              </w:rPr>
            </w:pPr>
            <w:r>
              <w:rPr>
                <w:rtl/>
              </w:rPr>
              <w:t>إ</w:t>
            </w:r>
            <w:r w:rsidRPr="00F86AB4">
              <w:rPr>
                <w:rtl/>
              </w:rPr>
              <w:t>براهيم بن محمد بن</w:t>
            </w:r>
          </w:p>
        </w:tc>
        <w:tc>
          <w:tcPr>
            <w:tcW w:w="720" w:type="dxa"/>
          </w:tcPr>
          <w:p w:rsidR="001629A8" w:rsidRPr="00BC2C2D" w:rsidRDefault="001629A8" w:rsidP="009B32A5">
            <w:pPr>
              <w:rPr>
                <w:rtl/>
                <w:lang w:bidi="fa-IR"/>
              </w:rPr>
            </w:pPr>
          </w:p>
        </w:tc>
        <w:tc>
          <w:tcPr>
            <w:tcW w:w="1425" w:type="dxa"/>
          </w:tcPr>
          <w:p w:rsidR="001629A8" w:rsidRPr="00BC2C2D"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A43D0" w:rsidRDefault="001629A8" w:rsidP="009B32A5">
            <w:pPr>
              <w:rPr>
                <w:rtl/>
                <w:lang w:bidi="fa-IR"/>
              </w:rPr>
            </w:pPr>
          </w:p>
        </w:tc>
        <w:tc>
          <w:tcPr>
            <w:tcW w:w="720" w:type="dxa"/>
          </w:tcPr>
          <w:p w:rsidR="001629A8" w:rsidRPr="00BA43D0" w:rsidRDefault="001629A8" w:rsidP="009B32A5">
            <w:pPr>
              <w:rPr>
                <w:rtl/>
                <w:lang w:bidi="fa-IR"/>
              </w:rPr>
            </w:pPr>
          </w:p>
        </w:tc>
        <w:tc>
          <w:tcPr>
            <w:tcW w:w="1589" w:type="dxa"/>
          </w:tcPr>
          <w:p w:rsidR="001629A8" w:rsidRPr="00BA43D0"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42333" w:rsidRDefault="001629A8" w:rsidP="00AA20CE">
            <w:pPr>
              <w:pStyle w:val="libBold2"/>
              <w:rPr>
                <w:rtl/>
              </w:rPr>
            </w:pPr>
            <w:r w:rsidRPr="00F25B93">
              <w:rPr>
                <w:rtl/>
              </w:rPr>
              <w:lastRenderedPageBreak/>
              <w:t>الاسم</w:t>
            </w:r>
            <w:r w:rsidRPr="00E42333">
              <w:rPr>
                <w:rtl/>
              </w:rPr>
              <w:t xml:space="preserve"> </w:t>
            </w:r>
          </w:p>
        </w:tc>
        <w:tc>
          <w:tcPr>
            <w:tcW w:w="720" w:type="dxa"/>
          </w:tcPr>
          <w:p w:rsidR="001629A8" w:rsidRPr="00A342EC" w:rsidRDefault="001629A8" w:rsidP="00764317">
            <w:pPr>
              <w:pStyle w:val="libCenterBold2"/>
              <w:rPr>
                <w:rtl/>
              </w:rPr>
            </w:pPr>
            <w:r w:rsidRPr="00A342EC">
              <w:rPr>
                <w:rtl/>
              </w:rPr>
              <w:t xml:space="preserve"> الجزء </w:t>
            </w:r>
          </w:p>
        </w:tc>
        <w:tc>
          <w:tcPr>
            <w:tcW w:w="1425" w:type="dxa"/>
          </w:tcPr>
          <w:p w:rsidR="001629A8" w:rsidRPr="00A342EC" w:rsidRDefault="001629A8" w:rsidP="00764317">
            <w:pPr>
              <w:pStyle w:val="libCenterBold2"/>
              <w:rPr>
                <w:rtl/>
              </w:rPr>
            </w:pPr>
            <w:r w:rsidRPr="00A342EC">
              <w:rPr>
                <w:rtl/>
              </w:rPr>
              <w:t xml:space="preserve"> الصفحة </w:t>
            </w:r>
          </w:p>
        </w:tc>
        <w:tc>
          <w:tcPr>
            <w:tcW w:w="236" w:type="dxa"/>
          </w:tcPr>
          <w:p w:rsidR="001629A8" w:rsidRPr="00E42333" w:rsidRDefault="001629A8" w:rsidP="009B32A5">
            <w:pPr>
              <w:rPr>
                <w:rtl/>
              </w:rPr>
            </w:pPr>
          </w:p>
        </w:tc>
        <w:tc>
          <w:tcPr>
            <w:tcW w:w="1399" w:type="dxa"/>
          </w:tcPr>
          <w:p w:rsidR="001629A8" w:rsidRPr="00E42333" w:rsidRDefault="001629A8" w:rsidP="00AA20CE">
            <w:pPr>
              <w:pStyle w:val="libBold2"/>
              <w:rPr>
                <w:rtl/>
              </w:rPr>
            </w:pPr>
            <w:r w:rsidRPr="00F25B93">
              <w:rPr>
                <w:rtl/>
              </w:rPr>
              <w:t>الاسم</w:t>
            </w:r>
            <w:r w:rsidRPr="00E42333">
              <w:rPr>
                <w:rtl/>
              </w:rPr>
              <w:t xml:space="preserve"> </w:t>
            </w:r>
          </w:p>
        </w:tc>
        <w:tc>
          <w:tcPr>
            <w:tcW w:w="720" w:type="dxa"/>
          </w:tcPr>
          <w:p w:rsidR="001629A8" w:rsidRPr="00A342EC" w:rsidRDefault="001629A8" w:rsidP="00764317">
            <w:pPr>
              <w:pStyle w:val="libCenterBold2"/>
              <w:rPr>
                <w:rtl/>
              </w:rPr>
            </w:pPr>
            <w:r w:rsidRPr="00A342EC">
              <w:rPr>
                <w:rtl/>
              </w:rPr>
              <w:t xml:space="preserve"> الجزء </w:t>
            </w:r>
          </w:p>
        </w:tc>
        <w:tc>
          <w:tcPr>
            <w:tcW w:w="1589" w:type="dxa"/>
          </w:tcPr>
          <w:p w:rsidR="001629A8" w:rsidRPr="00A342EC" w:rsidRDefault="001629A8" w:rsidP="00764317">
            <w:pPr>
              <w:pStyle w:val="libCenterBold2"/>
              <w:rPr>
                <w:rtl/>
              </w:rPr>
            </w:pPr>
            <w:r w:rsidRPr="00A342EC">
              <w:rPr>
                <w:rtl/>
              </w:rPr>
              <w:t xml:space="preserve"> الصفحة </w:t>
            </w:r>
          </w:p>
        </w:tc>
      </w:tr>
      <w:tr w:rsidR="001629A8" w:rsidTr="009B32A5">
        <w:tc>
          <w:tcPr>
            <w:tcW w:w="1498" w:type="dxa"/>
          </w:tcPr>
          <w:p w:rsidR="001629A8" w:rsidRPr="00D06DA7" w:rsidRDefault="001629A8" w:rsidP="00F947FC">
            <w:pPr>
              <w:pStyle w:val="libVar0"/>
              <w:rPr>
                <w:rtl/>
              </w:rPr>
            </w:pPr>
            <w:r w:rsidRPr="00D06DA7">
              <w:rPr>
                <w:rtl/>
              </w:rPr>
              <w:t xml:space="preserve">أحمد بن إبراهيم بن إدريس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220</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أبي عبد الله </w:t>
            </w:r>
          </w:p>
        </w:tc>
        <w:tc>
          <w:tcPr>
            <w:tcW w:w="720" w:type="dxa"/>
          </w:tcPr>
          <w:p w:rsidR="001629A8" w:rsidRPr="00E77919" w:rsidRDefault="001629A8" w:rsidP="008647C8">
            <w:pPr>
              <w:pStyle w:val="libVarCenter"/>
              <w:rPr>
                <w:rtl/>
              </w:rPr>
            </w:pPr>
            <w:r w:rsidRPr="00E77919">
              <w:rPr>
                <w:rtl/>
              </w:rPr>
              <w:t xml:space="preserve"> 1 </w:t>
            </w:r>
          </w:p>
        </w:tc>
        <w:tc>
          <w:tcPr>
            <w:tcW w:w="1589" w:type="dxa"/>
          </w:tcPr>
          <w:p w:rsidR="001629A8" w:rsidRPr="00E77919" w:rsidRDefault="001629A8" w:rsidP="008647C8">
            <w:pPr>
              <w:pStyle w:val="libVarCenter"/>
              <w:rPr>
                <w:rtl/>
              </w:rPr>
            </w:pPr>
            <w:r w:rsidRPr="00E77919">
              <w:rPr>
                <w:rtl/>
              </w:rPr>
              <w:t xml:space="preserve"> 528 </w:t>
            </w:r>
          </w:p>
        </w:tc>
      </w:tr>
      <w:tr w:rsidR="001629A8" w:rsidTr="009B32A5">
        <w:tc>
          <w:tcPr>
            <w:tcW w:w="1498" w:type="dxa"/>
          </w:tcPr>
          <w:p w:rsidR="001629A8" w:rsidRPr="00D06DA7" w:rsidRDefault="001629A8" w:rsidP="00F947FC">
            <w:pPr>
              <w:pStyle w:val="libVar0"/>
              <w:rPr>
                <w:rtl/>
              </w:rPr>
            </w:pPr>
            <w:r w:rsidRPr="00D06DA7">
              <w:rPr>
                <w:rtl/>
              </w:rPr>
              <w:t xml:space="preserve">أحمد بن إبراهيم بن مخلد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269</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9B32A5">
            <w:pPr>
              <w:rPr>
                <w:rtl/>
                <w:lang w:bidi="fa-IR"/>
              </w:rPr>
            </w:pPr>
          </w:p>
        </w:tc>
        <w:tc>
          <w:tcPr>
            <w:tcW w:w="720" w:type="dxa"/>
          </w:tcPr>
          <w:p w:rsidR="001629A8" w:rsidRPr="00E77919" w:rsidRDefault="001629A8" w:rsidP="008647C8">
            <w:pPr>
              <w:pStyle w:val="libVarCenter"/>
              <w:rPr>
                <w:rtl/>
              </w:rPr>
            </w:pPr>
            <w:r w:rsidRPr="00E77919">
              <w:rPr>
                <w:rtl/>
              </w:rPr>
              <w:t xml:space="preserve">2 </w:t>
            </w:r>
          </w:p>
        </w:tc>
        <w:tc>
          <w:tcPr>
            <w:tcW w:w="1589" w:type="dxa"/>
          </w:tcPr>
          <w:p w:rsidR="001629A8" w:rsidRPr="00E77919" w:rsidRDefault="001629A8" w:rsidP="008647C8">
            <w:pPr>
              <w:pStyle w:val="libVarCenter"/>
              <w:rPr>
                <w:rtl/>
              </w:rPr>
            </w:pPr>
            <w:r w:rsidRPr="00E77919">
              <w:rPr>
                <w:rtl/>
              </w:rPr>
              <w:t xml:space="preserve"> 163</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إدريس </w:t>
            </w:r>
          </w:p>
        </w:tc>
        <w:tc>
          <w:tcPr>
            <w:tcW w:w="720" w:type="dxa"/>
          </w:tcPr>
          <w:p w:rsidR="001629A8" w:rsidRPr="00D06DA7" w:rsidRDefault="001629A8" w:rsidP="008647C8">
            <w:pPr>
              <w:pStyle w:val="libVarCenter"/>
              <w:rPr>
                <w:rtl/>
              </w:rPr>
            </w:pPr>
            <w:r w:rsidRPr="00D06DA7">
              <w:rPr>
                <w:rtl/>
              </w:rPr>
              <w:t xml:space="preserve"> 1 </w:t>
            </w:r>
          </w:p>
        </w:tc>
        <w:tc>
          <w:tcPr>
            <w:tcW w:w="1425" w:type="dxa"/>
          </w:tcPr>
          <w:p w:rsidR="001629A8" w:rsidRPr="00D06DA7" w:rsidRDefault="001629A8" w:rsidP="008647C8">
            <w:pPr>
              <w:pStyle w:val="libVarCenter"/>
              <w:rPr>
                <w:rtl/>
              </w:rPr>
            </w:pPr>
            <w:r w:rsidRPr="00D06DA7">
              <w:rPr>
                <w:rtl/>
              </w:rPr>
              <w:t xml:space="preserve"> 500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أبي عبد الله البرقي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56</w:t>
            </w:r>
            <w:r>
              <w:rPr>
                <w:rtl/>
              </w:rPr>
              <w:t xml:space="preserve"> ، </w:t>
            </w:r>
            <w:r w:rsidRPr="00E77919">
              <w:rPr>
                <w:rtl/>
              </w:rPr>
              <w:t>184</w:t>
            </w:r>
            <w:r>
              <w:rPr>
                <w:rtl/>
              </w:rPr>
              <w:t xml:space="preserve"> ، </w:t>
            </w:r>
            <w:r w:rsidRPr="00E77919">
              <w:rPr>
                <w:rtl/>
              </w:rPr>
              <w:t xml:space="preserve">190 </w:t>
            </w:r>
          </w:p>
        </w:tc>
      </w:tr>
      <w:tr w:rsidR="001629A8" w:rsidTr="009B32A5">
        <w:tc>
          <w:tcPr>
            <w:tcW w:w="1498" w:type="dxa"/>
          </w:tcPr>
          <w:p w:rsidR="001629A8" w:rsidRPr="00D06DA7" w:rsidRDefault="001629A8" w:rsidP="009B32A5">
            <w:pPr>
              <w:rPr>
                <w:rtl/>
                <w:lang w:bidi="fa-IR"/>
              </w:rPr>
            </w:pP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11</w:t>
            </w:r>
            <w:r>
              <w:rPr>
                <w:rtl/>
              </w:rPr>
              <w:t xml:space="preserve"> ، </w:t>
            </w:r>
            <w:r w:rsidRPr="00D06DA7">
              <w:rPr>
                <w:rtl/>
              </w:rPr>
              <w:t>12</w:t>
            </w:r>
            <w:r>
              <w:rPr>
                <w:rtl/>
              </w:rPr>
              <w:t xml:space="preserve"> ، </w:t>
            </w:r>
            <w:r w:rsidRPr="00D06DA7">
              <w:rPr>
                <w:rtl/>
              </w:rPr>
              <w:t>96</w:t>
            </w:r>
            <w:r>
              <w:rPr>
                <w:rtl/>
              </w:rPr>
              <w:t xml:space="preserve"> ، </w:t>
            </w:r>
            <w:r w:rsidRPr="00D06DA7">
              <w:rPr>
                <w:rtl/>
              </w:rPr>
              <w:t>191</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9B32A5">
            <w:pPr>
              <w:rPr>
                <w:rtl/>
                <w:lang w:bidi="fa-IR"/>
              </w:rPr>
            </w:pP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191</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إسحاق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218</w:t>
            </w:r>
            <w:r>
              <w:rPr>
                <w:rtl/>
              </w:rPr>
              <w:t xml:space="preserve"> ، </w:t>
            </w:r>
            <w:r w:rsidRPr="00D06DA7">
              <w:rPr>
                <w:rtl/>
              </w:rPr>
              <w:t>248</w:t>
            </w:r>
            <w:r>
              <w:rPr>
                <w:rtl/>
              </w:rPr>
              <w:t xml:space="preserve"> ، </w:t>
            </w:r>
            <w:r w:rsidRPr="00D06DA7">
              <w:rPr>
                <w:rtl/>
              </w:rPr>
              <w:t>249</w:t>
            </w:r>
            <w:r>
              <w:rPr>
                <w:rtl/>
              </w:rPr>
              <w:t xml:space="preserve"> ، </w:t>
            </w:r>
            <w:r w:rsidRPr="00D06DA7">
              <w:rPr>
                <w:rtl/>
              </w:rPr>
              <w:t>251</w:t>
            </w:r>
            <w:r>
              <w:rPr>
                <w:rtl/>
              </w:rPr>
              <w:t xml:space="preserve"> ، </w:t>
            </w:r>
            <w:r w:rsidRPr="00D06DA7">
              <w:rPr>
                <w:rtl/>
              </w:rPr>
              <w:t>259</w:t>
            </w:r>
            <w:r>
              <w:rPr>
                <w:rtl/>
              </w:rPr>
              <w:t xml:space="preserve"> ، </w:t>
            </w:r>
            <w:r w:rsidRPr="00D06DA7">
              <w:rPr>
                <w:rtl/>
              </w:rPr>
              <w:t>273</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عبد الجبار </w:t>
            </w:r>
          </w:p>
        </w:tc>
        <w:tc>
          <w:tcPr>
            <w:tcW w:w="720" w:type="dxa"/>
          </w:tcPr>
          <w:p w:rsidR="001629A8" w:rsidRPr="00E77919" w:rsidRDefault="001629A8" w:rsidP="008647C8">
            <w:pPr>
              <w:pStyle w:val="libVarCenter"/>
              <w:rPr>
                <w:rtl/>
              </w:rPr>
            </w:pPr>
            <w:r w:rsidRPr="00E77919">
              <w:rPr>
                <w:rtl/>
              </w:rPr>
              <w:t xml:space="preserve"> 1 </w:t>
            </w:r>
          </w:p>
        </w:tc>
        <w:tc>
          <w:tcPr>
            <w:tcW w:w="1589" w:type="dxa"/>
          </w:tcPr>
          <w:p w:rsidR="001629A8" w:rsidRPr="00E77919" w:rsidRDefault="001629A8" w:rsidP="008647C8">
            <w:pPr>
              <w:pStyle w:val="libVarCenter"/>
              <w:rPr>
                <w:rtl/>
              </w:rPr>
            </w:pPr>
            <w:r w:rsidRPr="00E77919">
              <w:rPr>
                <w:rtl/>
              </w:rPr>
              <w:t xml:space="preserve"> 105</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ثابت الدواليبي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عبيد الله بن خاقان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147</w:t>
            </w:r>
            <w:r>
              <w:rPr>
                <w:rtl/>
              </w:rPr>
              <w:t xml:space="preserve"> ، </w:t>
            </w:r>
            <w:r w:rsidRPr="00E77919">
              <w:rPr>
                <w:rtl/>
              </w:rPr>
              <w:t>148</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جعفر البزوفري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علي بن أحمد بن علي بن حسين الثعالبي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57</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الحارث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181</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العمي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164</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الحسن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11</w:t>
            </w:r>
            <w:r>
              <w:rPr>
                <w:rtl/>
              </w:rPr>
              <w:t xml:space="preserve"> ، </w:t>
            </w:r>
            <w:r w:rsidRPr="00D06DA7">
              <w:rPr>
                <w:rtl/>
              </w:rPr>
              <w:t>265</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قابوس </w:t>
            </w:r>
          </w:p>
        </w:tc>
        <w:tc>
          <w:tcPr>
            <w:tcW w:w="720" w:type="dxa"/>
          </w:tcPr>
          <w:p w:rsidR="001629A8" w:rsidRPr="00E77919" w:rsidRDefault="001629A8" w:rsidP="008647C8">
            <w:pPr>
              <w:pStyle w:val="libVarCenter"/>
              <w:rPr>
                <w:rtl/>
              </w:rPr>
            </w:pPr>
            <w:r w:rsidRPr="00E77919">
              <w:rPr>
                <w:rtl/>
              </w:rPr>
              <w:t xml:space="preserve"> 1 </w:t>
            </w:r>
          </w:p>
        </w:tc>
        <w:tc>
          <w:tcPr>
            <w:tcW w:w="1589" w:type="dxa"/>
          </w:tcPr>
          <w:p w:rsidR="001629A8" w:rsidRPr="00E77919" w:rsidRDefault="001629A8" w:rsidP="008647C8">
            <w:pPr>
              <w:pStyle w:val="libVarCenter"/>
              <w:rPr>
                <w:rtl/>
              </w:rPr>
            </w:pPr>
            <w:r w:rsidRPr="00E77919">
              <w:rPr>
                <w:rtl/>
              </w:rPr>
              <w:t xml:space="preserve"> 523</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أبي الحسن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القاسم العجلي </w:t>
            </w:r>
          </w:p>
        </w:tc>
        <w:tc>
          <w:tcPr>
            <w:tcW w:w="720" w:type="dxa"/>
          </w:tcPr>
          <w:p w:rsidR="001629A8" w:rsidRPr="00E77919" w:rsidRDefault="001629A8" w:rsidP="008647C8">
            <w:pPr>
              <w:pStyle w:val="libVarCenter"/>
              <w:rPr>
                <w:rtl/>
              </w:rPr>
            </w:pPr>
            <w:r w:rsidRPr="00E77919">
              <w:rPr>
                <w:rtl/>
              </w:rPr>
              <w:t xml:space="preserve"> 1 </w:t>
            </w:r>
          </w:p>
        </w:tc>
        <w:tc>
          <w:tcPr>
            <w:tcW w:w="1589" w:type="dxa"/>
          </w:tcPr>
          <w:p w:rsidR="001629A8" w:rsidRPr="00E77919" w:rsidRDefault="001629A8" w:rsidP="008647C8">
            <w:pPr>
              <w:pStyle w:val="libVarCenter"/>
              <w:rPr>
                <w:rtl/>
              </w:rPr>
            </w:pPr>
            <w:r w:rsidRPr="00E77919">
              <w:rPr>
                <w:rtl/>
              </w:rPr>
              <w:t xml:space="preserve"> 408</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06DA7" w:rsidRDefault="001629A8" w:rsidP="00F947FC">
            <w:pPr>
              <w:pStyle w:val="libVar0"/>
              <w:rPr>
                <w:rtl/>
              </w:rPr>
            </w:pPr>
            <w:r w:rsidRPr="00D06DA7">
              <w:rPr>
                <w:rtl/>
              </w:rPr>
              <w:lastRenderedPageBreak/>
              <w:t xml:space="preserve">أحمد بن الحسين البيهقي أبو بكر البيهقي أحمد بن الحسين القطان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181</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محمد </w:t>
            </w:r>
          </w:p>
        </w:tc>
        <w:tc>
          <w:tcPr>
            <w:tcW w:w="720" w:type="dxa"/>
          </w:tcPr>
          <w:p w:rsidR="001629A8" w:rsidRPr="00E77919" w:rsidRDefault="001629A8" w:rsidP="008647C8">
            <w:pPr>
              <w:pStyle w:val="libVarCenter"/>
              <w:rPr>
                <w:rtl/>
              </w:rPr>
            </w:pPr>
            <w:r w:rsidRPr="00E77919">
              <w:rPr>
                <w:rtl/>
              </w:rPr>
              <w:t xml:space="preserve"> 1 </w:t>
            </w:r>
          </w:p>
        </w:tc>
        <w:tc>
          <w:tcPr>
            <w:tcW w:w="1589" w:type="dxa"/>
          </w:tcPr>
          <w:p w:rsidR="001629A8" w:rsidRPr="00E77919" w:rsidRDefault="001629A8" w:rsidP="008647C8">
            <w:pPr>
              <w:pStyle w:val="libVarCenter"/>
              <w:rPr>
                <w:rtl/>
              </w:rPr>
            </w:pPr>
            <w:r w:rsidRPr="00E77919">
              <w:rPr>
                <w:rtl/>
              </w:rPr>
              <w:t xml:space="preserve"> 482</w:t>
            </w:r>
            <w:r>
              <w:rPr>
                <w:rtl/>
              </w:rPr>
              <w:t xml:space="preserve"> ، </w:t>
            </w:r>
            <w:r w:rsidRPr="00E77919">
              <w:rPr>
                <w:rtl/>
              </w:rPr>
              <w:t>483</w:t>
            </w:r>
            <w:r>
              <w:rPr>
                <w:rtl/>
              </w:rPr>
              <w:t xml:space="preserve"> ، </w:t>
            </w:r>
            <w:r w:rsidRPr="00E77919">
              <w:rPr>
                <w:rtl/>
              </w:rPr>
              <w:t>503</w:t>
            </w:r>
            <w:r>
              <w:rPr>
                <w:rtl/>
              </w:rPr>
              <w:t xml:space="preserve"> ،</w:t>
            </w:r>
            <w:r>
              <w:rPr>
                <w:rFonts w:hint="cs"/>
                <w:rtl/>
              </w:rPr>
              <w:t xml:space="preserve"> 518 ، 522</w:t>
            </w:r>
          </w:p>
        </w:tc>
      </w:tr>
      <w:tr w:rsidR="001629A8" w:rsidTr="009B32A5">
        <w:tc>
          <w:tcPr>
            <w:tcW w:w="1498" w:type="dxa"/>
          </w:tcPr>
          <w:p w:rsidR="001629A8" w:rsidRPr="00D06DA7" w:rsidRDefault="001629A8" w:rsidP="00F947FC">
            <w:pPr>
              <w:pStyle w:val="libVar0"/>
              <w:rPr>
                <w:rtl/>
              </w:rPr>
            </w:pPr>
            <w:r w:rsidRPr="00D06DA7">
              <w:rPr>
                <w:rtl/>
              </w:rPr>
              <w:t xml:space="preserve">أحمد بن الخصيب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116</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9B32A5">
            <w:pPr>
              <w:rPr>
                <w:rtl/>
                <w:lang w:bidi="fa-IR"/>
              </w:rPr>
            </w:pP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9</w:t>
            </w:r>
            <w:r>
              <w:rPr>
                <w:rtl/>
              </w:rPr>
              <w:t xml:space="preserve"> ، </w:t>
            </w:r>
            <w:r w:rsidRPr="00E77919">
              <w:rPr>
                <w:rtl/>
              </w:rPr>
              <w:t>16</w:t>
            </w:r>
            <w:r>
              <w:rPr>
                <w:rtl/>
              </w:rPr>
              <w:t xml:space="preserve"> ، </w:t>
            </w:r>
            <w:r w:rsidRPr="00E77919">
              <w:rPr>
                <w:rtl/>
              </w:rPr>
              <w:t>43</w:t>
            </w:r>
            <w:r>
              <w:rPr>
                <w:rFonts w:hint="cs"/>
                <w:rtl/>
              </w:rPr>
              <w:t xml:space="preserve"> ، </w:t>
            </w:r>
            <w:r w:rsidRPr="00E77919">
              <w:rPr>
                <w:rtl/>
              </w:rPr>
              <w:t>93</w:t>
            </w:r>
            <w:r>
              <w:rPr>
                <w:rtl/>
              </w:rPr>
              <w:t xml:space="preserve"> ، </w:t>
            </w:r>
            <w:r w:rsidRPr="00E77919">
              <w:rPr>
                <w:rtl/>
              </w:rPr>
              <w:t>94</w:t>
            </w:r>
            <w:r>
              <w:rPr>
                <w:rtl/>
              </w:rPr>
              <w:t xml:space="preserve"> ، </w:t>
            </w:r>
            <w:r w:rsidRPr="00E77919">
              <w:rPr>
                <w:rtl/>
              </w:rPr>
              <w:t>95</w:t>
            </w:r>
            <w:r>
              <w:rPr>
                <w:rFonts w:hint="cs"/>
                <w:rtl/>
              </w:rPr>
              <w:t xml:space="preserve"> ، </w:t>
            </w:r>
            <w:r w:rsidRPr="00E77919">
              <w:rPr>
                <w:rtl/>
              </w:rPr>
              <w:t>99</w:t>
            </w:r>
            <w:r>
              <w:rPr>
                <w:rtl/>
              </w:rPr>
              <w:t xml:space="preserve"> ، </w:t>
            </w:r>
            <w:r w:rsidRPr="00E77919">
              <w:rPr>
                <w:rtl/>
              </w:rPr>
              <w:t>136</w:t>
            </w:r>
            <w:r>
              <w:rPr>
                <w:rtl/>
              </w:rPr>
              <w:t xml:space="preserve"> ، </w:t>
            </w:r>
            <w:r w:rsidRPr="00E77919">
              <w:rPr>
                <w:rtl/>
              </w:rPr>
              <w:t>144</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زياد بن جعفر الهمداني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140</w:t>
            </w:r>
            <w:r>
              <w:rPr>
                <w:rtl/>
              </w:rPr>
              <w:t xml:space="preserve"> ، </w:t>
            </w:r>
            <w:r w:rsidRPr="00D06DA7">
              <w:rPr>
                <w:rtl/>
              </w:rPr>
              <w:t>172</w:t>
            </w:r>
            <w:r>
              <w:rPr>
                <w:rtl/>
              </w:rPr>
              <w:t xml:space="preserve"> ، </w:t>
            </w:r>
            <w:r w:rsidRPr="00D06DA7">
              <w:rPr>
                <w:rtl/>
              </w:rPr>
              <w:t>180</w:t>
            </w:r>
            <w:r>
              <w:rPr>
                <w:rtl/>
              </w:rPr>
              <w:t xml:space="preserve"> ، </w:t>
            </w:r>
            <w:r w:rsidRPr="00D06DA7">
              <w:rPr>
                <w:rtl/>
              </w:rPr>
              <w:t>194</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محمد الأقرع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145</w:t>
            </w:r>
            <w:r>
              <w:rPr>
                <w:rtl/>
              </w:rPr>
              <w:t xml:space="preserve"> </w:t>
            </w:r>
          </w:p>
        </w:tc>
      </w:tr>
      <w:tr w:rsidR="001629A8" w:rsidTr="009B32A5">
        <w:tc>
          <w:tcPr>
            <w:tcW w:w="1498" w:type="dxa"/>
          </w:tcPr>
          <w:p w:rsidR="001629A8" w:rsidRPr="00D06DA7" w:rsidRDefault="001629A8" w:rsidP="00F947FC">
            <w:pPr>
              <w:pStyle w:val="libVar0"/>
              <w:rPr>
                <w:rtl/>
              </w:rPr>
            </w:pPr>
            <w:r w:rsidRPr="00D06DA7">
              <w:rPr>
                <w:rtl/>
              </w:rPr>
              <w:t xml:space="preserve">أحمد بن عائذ </w:t>
            </w:r>
          </w:p>
        </w:tc>
        <w:tc>
          <w:tcPr>
            <w:tcW w:w="720" w:type="dxa"/>
          </w:tcPr>
          <w:p w:rsidR="001629A8" w:rsidRPr="00D06DA7" w:rsidRDefault="001629A8" w:rsidP="008647C8">
            <w:pPr>
              <w:pStyle w:val="libVarCenter"/>
              <w:rPr>
                <w:rtl/>
              </w:rPr>
            </w:pPr>
            <w:r w:rsidRPr="00D06DA7">
              <w:rPr>
                <w:rtl/>
              </w:rPr>
              <w:t xml:space="preserve"> 2 </w:t>
            </w:r>
          </w:p>
        </w:tc>
        <w:tc>
          <w:tcPr>
            <w:tcW w:w="1425" w:type="dxa"/>
          </w:tcPr>
          <w:p w:rsidR="001629A8" w:rsidRPr="00D06DA7" w:rsidRDefault="001629A8" w:rsidP="008647C8">
            <w:pPr>
              <w:pStyle w:val="libVarCenter"/>
              <w:rPr>
                <w:rtl/>
              </w:rPr>
            </w:pPr>
            <w:r w:rsidRPr="00D06DA7">
              <w:rPr>
                <w:rtl/>
              </w:rPr>
              <w:t xml:space="preserve"> 280</w:t>
            </w:r>
            <w:r>
              <w:rPr>
                <w:rtl/>
              </w:rPr>
              <w:t xml:space="preserve"> </w:t>
            </w: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محمد الأنباري </w:t>
            </w:r>
          </w:p>
        </w:tc>
        <w:tc>
          <w:tcPr>
            <w:tcW w:w="720" w:type="dxa"/>
          </w:tcPr>
          <w:p w:rsidR="001629A8" w:rsidRPr="00E77919" w:rsidRDefault="001629A8" w:rsidP="008647C8">
            <w:pPr>
              <w:pStyle w:val="libVarCenter"/>
              <w:rPr>
                <w:rtl/>
              </w:rPr>
            </w:pPr>
            <w:r w:rsidRPr="00E77919">
              <w:rPr>
                <w:rtl/>
              </w:rPr>
              <w:t xml:space="preserve"> 2 </w:t>
            </w:r>
          </w:p>
        </w:tc>
        <w:tc>
          <w:tcPr>
            <w:tcW w:w="1589" w:type="dxa"/>
          </w:tcPr>
          <w:p w:rsidR="001629A8" w:rsidRPr="00E77919" w:rsidRDefault="001629A8" w:rsidP="008647C8">
            <w:pPr>
              <w:pStyle w:val="libVarCenter"/>
              <w:rPr>
                <w:rtl/>
              </w:rPr>
            </w:pPr>
            <w:r w:rsidRPr="00E77919">
              <w:rPr>
                <w:rtl/>
              </w:rPr>
              <w:t xml:space="preserve"> 134</w:t>
            </w:r>
            <w:r>
              <w:rPr>
                <w:rtl/>
              </w:rPr>
              <w:t xml:space="preserve"> </w:t>
            </w:r>
          </w:p>
        </w:tc>
      </w:tr>
      <w:tr w:rsidR="001629A8" w:rsidTr="009B32A5">
        <w:tc>
          <w:tcPr>
            <w:tcW w:w="1498" w:type="dxa"/>
          </w:tcPr>
          <w:p w:rsidR="001629A8" w:rsidRPr="00D06DA7" w:rsidRDefault="001629A8" w:rsidP="009B32A5">
            <w:pPr>
              <w:rPr>
                <w:rtl/>
                <w:lang w:bidi="fa-IR"/>
              </w:rPr>
            </w:pPr>
          </w:p>
        </w:tc>
        <w:tc>
          <w:tcPr>
            <w:tcW w:w="720" w:type="dxa"/>
          </w:tcPr>
          <w:p w:rsidR="001629A8" w:rsidRPr="00D06DA7" w:rsidRDefault="001629A8" w:rsidP="009B32A5">
            <w:pPr>
              <w:rPr>
                <w:rtl/>
                <w:lang w:bidi="fa-IR"/>
              </w:rPr>
            </w:pPr>
          </w:p>
        </w:tc>
        <w:tc>
          <w:tcPr>
            <w:tcW w:w="1425" w:type="dxa"/>
          </w:tcPr>
          <w:p w:rsidR="001629A8" w:rsidRPr="00D06DA7"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E77919" w:rsidRDefault="001629A8" w:rsidP="00F947FC">
            <w:pPr>
              <w:pStyle w:val="libVar0"/>
              <w:rPr>
                <w:rtl/>
              </w:rPr>
            </w:pPr>
            <w:r w:rsidRPr="00E77919">
              <w:rPr>
                <w:rtl/>
              </w:rPr>
              <w:t xml:space="preserve">أحمد بن محمد بن </w:t>
            </w:r>
          </w:p>
        </w:tc>
        <w:tc>
          <w:tcPr>
            <w:tcW w:w="720" w:type="dxa"/>
          </w:tcPr>
          <w:p w:rsidR="001629A8" w:rsidRPr="00E77919" w:rsidRDefault="001629A8" w:rsidP="00F947FC">
            <w:pPr>
              <w:pStyle w:val="libVar0"/>
              <w:rPr>
                <w:rtl/>
              </w:rPr>
            </w:pPr>
            <w:r w:rsidRPr="00E77919">
              <w:rPr>
                <w:rtl/>
              </w:rPr>
              <w:t xml:space="preserve"> </w:t>
            </w:r>
          </w:p>
        </w:tc>
        <w:tc>
          <w:tcPr>
            <w:tcW w:w="1589" w:type="dxa"/>
          </w:tcPr>
          <w:p w:rsidR="001629A8" w:rsidRPr="00E77919" w:rsidRDefault="001629A8" w:rsidP="00F947FC">
            <w:pPr>
              <w:pStyle w:val="libVar0"/>
              <w:rPr>
                <w:rtl/>
              </w:rPr>
            </w:pPr>
            <w:r w:rsidRPr="00E77919">
              <w:rPr>
                <w:rtl/>
              </w:rPr>
              <w:t xml:space="preserve">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25B93" w:rsidRDefault="001629A8" w:rsidP="00AA20CE">
            <w:pPr>
              <w:pStyle w:val="libBold2"/>
              <w:rPr>
                <w:rtl/>
              </w:rPr>
            </w:pPr>
            <w:r w:rsidRPr="00F25B93">
              <w:rPr>
                <w:rtl/>
              </w:rPr>
              <w:lastRenderedPageBreak/>
              <w:t xml:space="preserve">الاسم </w:t>
            </w:r>
          </w:p>
        </w:tc>
        <w:tc>
          <w:tcPr>
            <w:tcW w:w="720" w:type="dxa"/>
          </w:tcPr>
          <w:p w:rsidR="001629A8" w:rsidRPr="00ED662A" w:rsidRDefault="001629A8" w:rsidP="00764317">
            <w:pPr>
              <w:pStyle w:val="libCenterBold2"/>
              <w:rPr>
                <w:rtl/>
              </w:rPr>
            </w:pPr>
            <w:r w:rsidRPr="00ED662A">
              <w:rPr>
                <w:rtl/>
              </w:rPr>
              <w:t xml:space="preserve"> الجزء </w:t>
            </w:r>
          </w:p>
        </w:tc>
        <w:tc>
          <w:tcPr>
            <w:tcW w:w="1425" w:type="dxa"/>
          </w:tcPr>
          <w:p w:rsidR="001629A8" w:rsidRPr="00ED662A" w:rsidRDefault="001629A8" w:rsidP="00764317">
            <w:pPr>
              <w:pStyle w:val="libCenterBold2"/>
              <w:rPr>
                <w:rtl/>
              </w:rPr>
            </w:pPr>
            <w:r w:rsidRPr="00ED662A">
              <w:rPr>
                <w:rtl/>
              </w:rPr>
              <w:t xml:space="preserve"> الصفحة </w:t>
            </w:r>
          </w:p>
        </w:tc>
        <w:tc>
          <w:tcPr>
            <w:tcW w:w="236" w:type="dxa"/>
          </w:tcPr>
          <w:p w:rsidR="001629A8" w:rsidRPr="00F25B93" w:rsidRDefault="001629A8" w:rsidP="009B32A5">
            <w:pPr>
              <w:rPr>
                <w:rtl/>
              </w:rPr>
            </w:pPr>
          </w:p>
        </w:tc>
        <w:tc>
          <w:tcPr>
            <w:tcW w:w="1399" w:type="dxa"/>
          </w:tcPr>
          <w:p w:rsidR="001629A8" w:rsidRPr="00F25B93" w:rsidRDefault="001629A8" w:rsidP="00AA20CE">
            <w:pPr>
              <w:pStyle w:val="libBold2"/>
              <w:rPr>
                <w:rtl/>
              </w:rPr>
            </w:pPr>
            <w:r w:rsidRPr="00F25B93">
              <w:rPr>
                <w:rtl/>
              </w:rPr>
              <w:t xml:space="preserve">الاسم </w:t>
            </w:r>
          </w:p>
        </w:tc>
        <w:tc>
          <w:tcPr>
            <w:tcW w:w="720" w:type="dxa"/>
          </w:tcPr>
          <w:p w:rsidR="001629A8" w:rsidRPr="00ED662A" w:rsidRDefault="001629A8" w:rsidP="00764317">
            <w:pPr>
              <w:pStyle w:val="libCenterBold2"/>
              <w:rPr>
                <w:rtl/>
              </w:rPr>
            </w:pPr>
            <w:r w:rsidRPr="00ED662A">
              <w:rPr>
                <w:rtl/>
              </w:rPr>
              <w:t xml:space="preserve"> الجزء </w:t>
            </w:r>
          </w:p>
        </w:tc>
        <w:tc>
          <w:tcPr>
            <w:tcW w:w="1589" w:type="dxa"/>
          </w:tcPr>
          <w:p w:rsidR="001629A8" w:rsidRPr="00ED662A" w:rsidRDefault="001629A8" w:rsidP="00764317">
            <w:pPr>
              <w:pStyle w:val="libCenterBold2"/>
              <w:rPr>
                <w:rtl/>
              </w:rPr>
            </w:pPr>
            <w:r w:rsidRPr="00ED662A">
              <w:rPr>
                <w:rtl/>
              </w:rPr>
              <w:t xml:space="preserve"> الصفحة </w:t>
            </w:r>
          </w:p>
        </w:tc>
      </w:tr>
      <w:tr w:rsidR="001629A8" w:rsidTr="009B32A5">
        <w:tc>
          <w:tcPr>
            <w:tcW w:w="1498" w:type="dxa"/>
          </w:tcPr>
          <w:p w:rsidR="001629A8" w:rsidRPr="00765535" w:rsidRDefault="001629A8" w:rsidP="00F947FC">
            <w:pPr>
              <w:pStyle w:val="libVar0"/>
              <w:rPr>
                <w:rtl/>
              </w:rPr>
            </w:pPr>
            <w:r w:rsidRPr="00765535">
              <w:rPr>
                <w:rFonts w:hint="cs"/>
                <w:rtl/>
              </w:rPr>
              <w:t>خالد</w:t>
            </w:r>
          </w:p>
        </w:tc>
        <w:tc>
          <w:tcPr>
            <w:tcW w:w="720" w:type="dxa"/>
          </w:tcPr>
          <w:p w:rsidR="001629A8" w:rsidRPr="00765535" w:rsidRDefault="001629A8" w:rsidP="008647C8">
            <w:pPr>
              <w:pStyle w:val="libVarCenter"/>
              <w:rPr>
                <w:rtl/>
              </w:rPr>
            </w:pPr>
            <w:r w:rsidRPr="00765535">
              <w:rPr>
                <w:rFonts w:hint="cs"/>
                <w:rtl/>
              </w:rPr>
              <w:t>2</w:t>
            </w:r>
          </w:p>
        </w:tc>
        <w:tc>
          <w:tcPr>
            <w:tcW w:w="1425" w:type="dxa"/>
          </w:tcPr>
          <w:p w:rsidR="001629A8" w:rsidRPr="00765535" w:rsidRDefault="001629A8" w:rsidP="008647C8">
            <w:pPr>
              <w:pStyle w:val="libVarCenter"/>
              <w:rPr>
                <w:rtl/>
              </w:rPr>
            </w:pPr>
            <w:r w:rsidRPr="00765535">
              <w:rPr>
                <w:rFonts w:hint="cs"/>
                <w:rtl/>
              </w:rPr>
              <w:t>168</w:t>
            </w:r>
          </w:p>
        </w:tc>
        <w:tc>
          <w:tcPr>
            <w:tcW w:w="236" w:type="dxa"/>
          </w:tcPr>
          <w:p w:rsidR="001629A8" w:rsidRDefault="001629A8" w:rsidP="009B32A5">
            <w:pPr>
              <w:rPr>
                <w:rtl/>
                <w:lang w:bidi="fa-IR"/>
              </w:rPr>
            </w:pPr>
          </w:p>
        </w:tc>
        <w:tc>
          <w:tcPr>
            <w:tcW w:w="1399" w:type="dxa"/>
          </w:tcPr>
          <w:p w:rsidR="001629A8" w:rsidRPr="00E77919" w:rsidRDefault="001629A8" w:rsidP="009B32A5">
            <w:pPr>
              <w:rPr>
                <w:rtl/>
                <w:lang w:bidi="fa-IR"/>
              </w:rPr>
            </w:pPr>
          </w:p>
        </w:tc>
        <w:tc>
          <w:tcPr>
            <w:tcW w:w="720" w:type="dxa"/>
          </w:tcPr>
          <w:p w:rsidR="001629A8" w:rsidRPr="00E77919" w:rsidRDefault="001629A8" w:rsidP="009B32A5">
            <w:pPr>
              <w:rPr>
                <w:rtl/>
                <w:lang w:bidi="fa-IR"/>
              </w:rPr>
            </w:pPr>
          </w:p>
        </w:tc>
        <w:tc>
          <w:tcPr>
            <w:tcW w:w="1589" w:type="dxa"/>
          </w:tcPr>
          <w:p w:rsidR="001629A8" w:rsidRPr="00E77919" w:rsidRDefault="001629A8" w:rsidP="008647C8">
            <w:pPr>
              <w:pStyle w:val="libVarCenter"/>
              <w:rPr>
                <w:rtl/>
              </w:rPr>
            </w:pPr>
            <w:r w:rsidRPr="00765535">
              <w:rPr>
                <w:rtl/>
              </w:rPr>
              <w:t>45</w:t>
            </w:r>
            <w:r>
              <w:rPr>
                <w:rtl/>
              </w:rPr>
              <w:t xml:space="preserve"> ، </w:t>
            </w:r>
            <w:r w:rsidRPr="00765535">
              <w:rPr>
                <w:rtl/>
              </w:rPr>
              <w:t>46</w:t>
            </w:r>
            <w:r>
              <w:rPr>
                <w:rtl/>
              </w:rPr>
              <w:t xml:space="preserve"> ، </w:t>
            </w:r>
            <w:r w:rsidRPr="00765535">
              <w:rPr>
                <w:rtl/>
              </w:rPr>
              <w:t>47</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الرافعي </w:t>
            </w:r>
          </w:p>
        </w:tc>
        <w:tc>
          <w:tcPr>
            <w:tcW w:w="720" w:type="dxa"/>
          </w:tcPr>
          <w:p w:rsidR="001629A8" w:rsidRPr="00765535" w:rsidRDefault="001629A8" w:rsidP="008647C8">
            <w:pPr>
              <w:pStyle w:val="libVarCenter"/>
              <w:rPr>
                <w:rtl/>
              </w:rPr>
            </w:pPr>
            <w:r w:rsidRPr="00765535">
              <w:rPr>
                <w:rtl/>
              </w:rPr>
              <w:t xml:space="preserve"> 1 </w:t>
            </w:r>
          </w:p>
        </w:tc>
        <w:tc>
          <w:tcPr>
            <w:tcW w:w="1425" w:type="dxa"/>
          </w:tcPr>
          <w:p w:rsidR="001629A8" w:rsidRPr="00765535" w:rsidRDefault="001629A8" w:rsidP="008647C8">
            <w:pPr>
              <w:pStyle w:val="libVarCenter"/>
              <w:rPr>
                <w:rtl/>
              </w:rPr>
            </w:pPr>
            <w:r w:rsidRPr="00765535">
              <w:rPr>
                <w:rtl/>
              </w:rPr>
              <w:t xml:space="preserve"> 489</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موسى بن زياد الهمداني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174</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عبد الله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 xml:space="preserve"> 44</w:t>
            </w:r>
            <w:r>
              <w:rPr>
                <w:rtl/>
              </w:rPr>
              <w:t xml:space="preserve"> ، </w:t>
            </w:r>
            <w:r w:rsidRPr="00765535">
              <w:rPr>
                <w:rtl/>
              </w:rPr>
              <w:t>115</w:t>
            </w:r>
            <w:r>
              <w:rPr>
                <w:rtl/>
              </w:rPr>
              <w:t xml:space="preserve"> ، </w:t>
            </w:r>
            <w:r w:rsidRPr="00765535">
              <w:rPr>
                <w:rtl/>
              </w:rPr>
              <w:t>126</w:t>
            </w:r>
            <w:r>
              <w:rPr>
                <w:rtl/>
              </w:rPr>
              <w:t xml:space="preserve"> ، </w:t>
            </w:r>
            <w:r w:rsidRPr="00765535">
              <w:rPr>
                <w:rtl/>
              </w:rPr>
              <w:t>251</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موسى الكاظم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36</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عبد الله الحارثي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النضر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220</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عياش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 xml:space="preserve"> 109</w:t>
            </w:r>
            <w:r>
              <w:rPr>
                <w:rtl/>
              </w:rPr>
              <w:t xml:space="preserve"> ، </w:t>
            </w:r>
            <w:r w:rsidRPr="00765535">
              <w:rPr>
                <w:rtl/>
              </w:rPr>
              <w:t>117</w:t>
            </w:r>
            <w:r>
              <w:rPr>
                <w:rtl/>
              </w:rPr>
              <w:t xml:space="preserve"> ، </w:t>
            </w:r>
            <w:r w:rsidRPr="00765535">
              <w:rPr>
                <w:rtl/>
              </w:rPr>
              <w:t>118</w:t>
            </w:r>
            <w:r>
              <w:rPr>
                <w:rtl/>
              </w:rPr>
              <w:t xml:space="preserve"> ، </w:t>
            </w:r>
            <w:r w:rsidRPr="00765535">
              <w:rPr>
                <w:rtl/>
              </w:rPr>
              <w:t>136</w:t>
            </w:r>
            <w:r>
              <w:rPr>
                <w:rtl/>
              </w:rPr>
              <w:t xml:space="preserve"> ، </w:t>
            </w:r>
            <w:r w:rsidRPr="00765535">
              <w:rPr>
                <w:rtl/>
              </w:rPr>
              <w:t>138</w:t>
            </w:r>
            <w:r>
              <w:rPr>
                <w:rtl/>
              </w:rPr>
              <w:t xml:space="preserve"> ، </w:t>
            </w:r>
            <w:r w:rsidRPr="00765535">
              <w:rPr>
                <w:rtl/>
              </w:rPr>
              <w:t>140</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هارون الفامي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178</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عيسى </w:t>
            </w:r>
          </w:p>
        </w:tc>
        <w:tc>
          <w:tcPr>
            <w:tcW w:w="720" w:type="dxa"/>
          </w:tcPr>
          <w:p w:rsidR="001629A8" w:rsidRPr="00765535" w:rsidRDefault="001629A8" w:rsidP="008647C8">
            <w:pPr>
              <w:pStyle w:val="libVarCenter"/>
              <w:rPr>
                <w:rtl/>
              </w:rPr>
            </w:pPr>
            <w:r w:rsidRPr="00765535">
              <w:rPr>
                <w:rtl/>
              </w:rPr>
              <w:t xml:space="preserve"> 1 </w:t>
            </w:r>
          </w:p>
        </w:tc>
        <w:tc>
          <w:tcPr>
            <w:tcW w:w="1425" w:type="dxa"/>
          </w:tcPr>
          <w:p w:rsidR="001629A8" w:rsidRPr="00765535" w:rsidRDefault="001629A8" w:rsidP="008647C8">
            <w:pPr>
              <w:pStyle w:val="libVarCenter"/>
              <w:rPr>
                <w:rtl/>
              </w:rPr>
            </w:pPr>
            <w:r w:rsidRPr="00765535">
              <w:rPr>
                <w:rtl/>
              </w:rPr>
              <w:t xml:space="preserve"> 405</w:t>
            </w:r>
            <w:r>
              <w:rPr>
                <w:rtl/>
              </w:rPr>
              <w:t xml:space="preserve"> ، </w:t>
            </w:r>
            <w:r w:rsidRPr="00765535">
              <w:rPr>
                <w:rtl/>
              </w:rPr>
              <w:t>505</w:t>
            </w:r>
            <w:r>
              <w:rPr>
                <w:rtl/>
              </w:rPr>
              <w:t xml:space="preserve"> ، </w:t>
            </w:r>
            <w:r w:rsidRPr="00765535">
              <w:rPr>
                <w:rtl/>
              </w:rPr>
              <w:t xml:space="preserve">517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هلال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234</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8647C8">
            <w:pPr>
              <w:pStyle w:val="libVarCenter"/>
              <w:rPr>
                <w:rtl/>
              </w:rPr>
            </w:pPr>
            <w:r w:rsidRPr="00765535">
              <w:rPr>
                <w:rtl/>
              </w:rPr>
              <w:t xml:space="preserve">2 </w:t>
            </w:r>
          </w:p>
        </w:tc>
        <w:tc>
          <w:tcPr>
            <w:tcW w:w="1425" w:type="dxa"/>
          </w:tcPr>
          <w:p w:rsidR="001629A8" w:rsidRPr="00765535" w:rsidRDefault="001629A8" w:rsidP="008647C8">
            <w:pPr>
              <w:pStyle w:val="libVarCenter"/>
              <w:rPr>
                <w:rtl/>
              </w:rPr>
            </w:pPr>
            <w:r w:rsidRPr="00765535">
              <w:rPr>
                <w:rtl/>
              </w:rPr>
              <w:t>98</w:t>
            </w:r>
            <w:r>
              <w:rPr>
                <w:rtl/>
              </w:rPr>
              <w:t xml:space="preserve"> ، </w:t>
            </w:r>
            <w:r w:rsidRPr="00765535">
              <w:rPr>
                <w:rtl/>
              </w:rPr>
              <w:t>111</w:t>
            </w:r>
            <w:r>
              <w:rPr>
                <w:rtl/>
              </w:rPr>
              <w:t xml:space="preserve"> ، </w:t>
            </w:r>
            <w:r w:rsidRPr="00765535">
              <w:rPr>
                <w:rtl/>
              </w:rPr>
              <w:t>112</w:t>
            </w:r>
            <w:r>
              <w:rPr>
                <w:rtl/>
              </w:rPr>
              <w:t xml:space="preserve"> ، </w:t>
            </w:r>
            <w:r w:rsidRPr="00765535">
              <w:rPr>
                <w:rtl/>
              </w:rPr>
              <w:t>116</w:t>
            </w:r>
            <w:r>
              <w:rPr>
                <w:rtl/>
              </w:rPr>
              <w:t xml:space="preserve"> ، </w:t>
            </w:r>
            <w:r w:rsidRPr="00765535">
              <w:rPr>
                <w:rtl/>
              </w:rPr>
              <w:t>172</w:t>
            </w:r>
            <w:r>
              <w:rPr>
                <w:rtl/>
              </w:rPr>
              <w:t xml:space="preserve"> ، </w:t>
            </w:r>
            <w:r w:rsidRPr="00765535">
              <w:rPr>
                <w:rtl/>
              </w:rPr>
              <w:t>179</w:t>
            </w:r>
            <w:r>
              <w:rPr>
                <w:rtl/>
              </w:rPr>
              <w:t xml:space="preserve"> ، </w:t>
            </w:r>
            <w:r w:rsidRPr="00765535">
              <w:rPr>
                <w:rtl/>
              </w:rPr>
              <w:t>237</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أحمد بن يحيى</w:t>
            </w:r>
            <w:r>
              <w:rPr>
                <w:rtl/>
              </w:rPr>
              <w:t xml:space="preserve"> </w:t>
            </w:r>
            <w:r w:rsidRPr="00F63C75">
              <w:rPr>
                <w:rtl/>
              </w:rPr>
              <w:t>( برد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408</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المعتصم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 xml:space="preserve"> 109</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يحيى بن زكريا القطان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181</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أبي نصر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285</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أحمد بن يحيى الشحام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164</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محمد بن يحيى العطار القمي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98</w:t>
            </w:r>
            <w:r>
              <w:rPr>
                <w:rtl/>
              </w:rPr>
              <w:t xml:space="preserve"> ، </w:t>
            </w:r>
            <w:r w:rsidRPr="00765535">
              <w:rPr>
                <w:rtl/>
              </w:rPr>
              <w:t>138</w:t>
            </w:r>
            <w:r>
              <w:rPr>
                <w:rtl/>
              </w:rPr>
              <w:t xml:space="preserve"> ، </w:t>
            </w:r>
            <w:r w:rsidRPr="00765535">
              <w:rPr>
                <w:rtl/>
              </w:rPr>
              <w:t>140</w:t>
            </w:r>
            <w:r>
              <w:rPr>
                <w:rtl/>
              </w:rPr>
              <w:t xml:space="preserve"> ، </w:t>
            </w:r>
            <w:r w:rsidRPr="00765535">
              <w:rPr>
                <w:rtl/>
              </w:rPr>
              <w:t>142</w:t>
            </w:r>
            <w:r>
              <w:rPr>
                <w:rtl/>
              </w:rPr>
              <w:t xml:space="preserve"> ، </w:t>
            </w:r>
            <w:r w:rsidRPr="00765535">
              <w:rPr>
                <w:rtl/>
              </w:rPr>
              <w:t>173</w:t>
            </w:r>
            <w:r>
              <w:rPr>
                <w:rtl/>
              </w:rPr>
              <w:t xml:space="preserve"> ، </w:t>
            </w:r>
            <w:r w:rsidRPr="00765535">
              <w:rPr>
                <w:rtl/>
              </w:rPr>
              <w:t>252</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أحيمر ثمود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165</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65535" w:rsidRDefault="001629A8" w:rsidP="00F947FC">
            <w:pPr>
              <w:pStyle w:val="libVar0"/>
              <w:rPr>
                <w:rtl/>
              </w:rPr>
            </w:pPr>
            <w:r w:rsidRPr="00765535">
              <w:rPr>
                <w:rtl/>
              </w:rPr>
              <w:lastRenderedPageBreak/>
              <w:t xml:space="preserve">أحمد المعتمد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 xml:space="preserve"> 131</w:t>
            </w:r>
            <w:r>
              <w:rPr>
                <w:rtl/>
              </w:rPr>
              <w:t xml:space="preserve">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الأخنس بن شريق الثقفي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135</w:t>
            </w:r>
            <w:r>
              <w:rPr>
                <w:rtl/>
              </w:rPr>
              <w:t xml:space="preserve"> ، </w:t>
            </w:r>
            <w:r w:rsidRPr="00F63C75">
              <w:rPr>
                <w:rtl/>
              </w:rPr>
              <w:t>168</w:t>
            </w:r>
            <w:r>
              <w:rPr>
                <w:rtl/>
              </w:rPr>
              <w:t xml:space="preserve"> ، </w:t>
            </w:r>
            <w:r w:rsidRPr="00F63C75">
              <w:rPr>
                <w:rtl/>
              </w:rPr>
              <w:t>206</w:t>
            </w:r>
            <w:r>
              <w:rPr>
                <w:rtl/>
              </w:rPr>
              <w:t xml:space="preserve"> </w:t>
            </w:r>
          </w:p>
        </w:tc>
      </w:tr>
      <w:tr w:rsidR="001629A8" w:rsidTr="009B32A5">
        <w:tc>
          <w:tcPr>
            <w:tcW w:w="1498" w:type="dxa"/>
          </w:tcPr>
          <w:p w:rsidR="001629A8" w:rsidRPr="00765535" w:rsidRDefault="001629A8" w:rsidP="00F947FC">
            <w:pPr>
              <w:pStyle w:val="libVar0"/>
              <w:rPr>
                <w:rtl/>
              </w:rPr>
            </w:pPr>
            <w:r w:rsidRPr="00765535">
              <w:rPr>
                <w:rtl/>
              </w:rPr>
              <w:t xml:space="preserve">أحمد بن مهران </w:t>
            </w:r>
          </w:p>
        </w:tc>
        <w:tc>
          <w:tcPr>
            <w:tcW w:w="720" w:type="dxa"/>
          </w:tcPr>
          <w:p w:rsidR="001629A8" w:rsidRPr="00765535" w:rsidRDefault="001629A8" w:rsidP="008647C8">
            <w:pPr>
              <w:pStyle w:val="libVarCenter"/>
              <w:rPr>
                <w:rtl/>
              </w:rPr>
            </w:pPr>
            <w:r w:rsidRPr="00765535">
              <w:rPr>
                <w:rtl/>
              </w:rPr>
              <w:t xml:space="preserve"> 2 </w:t>
            </w:r>
          </w:p>
        </w:tc>
        <w:tc>
          <w:tcPr>
            <w:tcW w:w="1425" w:type="dxa"/>
          </w:tcPr>
          <w:p w:rsidR="001629A8" w:rsidRPr="00765535" w:rsidRDefault="001629A8" w:rsidP="008647C8">
            <w:pPr>
              <w:pStyle w:val="libVarCenter"/>
              <w:rPr>
                <w:rtl/>
              </w:rPr>
            </w:pPr>
            <w:r w:rsidRPr="00765535">
              <w:rPr>
                <w:rtl/>
              </w:rPr>
              <w:t>9</w:t>
            </w:r>
            <w:r>
              <w:rPr>
                <w:rtl/>
              </w:rPr>
              <w:t xml:space="preserve"> ، </w:t>
            </w:r>
            <w:r w:rsidRPr="00765535">
              <w:rPr>
                <w:rtl/>
              </w:rPr>
              <w:t>22</w:t>
            </w:r>
            <w:r>
              <w:rPr>
                <w:rtl/>
              </w:rPr>
              <w:t xml:space="preserve"> ، </w:t>
            </w:r>
            <w:r w:rsidRPr="00765535">
              <w:rPr>
                <w:rtl/>
              </w:rPr>
              <w:t>44</w:t>
            </w:r>
            <w:r>
              <w:rPr>
                <w:rtl/>
              </w:rPr>
              <w:t xml:space="preserve"> ، </w:t>
            </w: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أخنس بن مرثد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469</w:t>
            </w:r>
            <w:r>
              <w:rPr>
                <w:rtl/>
              </w:rPr>
              <w:t xml:space="preserve"> ، </w:t>
            </w:r>
            <w:r w:rsidRPr="00F63C75">
              <w:rPr>
                <w:rtl/>
              </w:rPr>
              <w:t>470</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9B32A5">
            <w:pPr>
              <w:rPr>
                <w:rtl/>
                <w:lang w:bidi="fa-IR"/>
              </w:rPr>
            </w:pPr>
          </w:p>
        </w:tc>
        <w:tc>
          <w:tcPr>
            <w:tcW w:w="1425" w:type="dxa"/>
          </w:tcPr>
          <w:p w:rsidR="001629A8" w:rsidRPr="0076553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أذكوتكين </w:t>
            </w:r>
          </w:p>
        </w:tc>
        <w:tc>
          <w:tcPr>
            <w:tcW w:w="720" w:type="dxa"/>
          </w:tcPr>
          <w:p w:rsidR="001629A8" w:rsidRPr="00F63C75" w:rsidRDefault="001629A8" w:rsidP="008647C8">
            <w:pPr>
              <w:pStyle w:val="libVarCenter"/>
              <w:rPr>
                <w:rtl/>
              </w:rPr>
            </w:pPr>
            <w:r w:rsidRPr="00F63C75">
              <w:rPr>
                <w:rtl/>
              </w:rPr>
              <w:t xml:space="preserve"> 2 </w:t>
            </w:r>
          </w:p>
        </w:tc>
        <w:tc>
          <w:tcPr>
            <w:tcW w:w="1589" w:type="dxa"/>
          </w:tcPr>
          <w:p w:rsidR="001629A8" w:rsidRPr="00F63C75" w:rsidRDefault="001629A8" w:rsidP="008647C8">
            <w:pPr>
              <w:pStyle w:val="libVarCenter"/>
              <w:rPr>
                <w:rtl/>
              </w:rPr>
            </w:pPr>
            <w:r w:rsidRPr="00F63C75">
              <w:rPr>
                <w:rtl/>
              </w:rPr>
              <w:t xml:space="preserve"> 265</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9B32A5">
            <w:pPr>
              <w:rPr>
                <w:rtl/>
                <w:lang w:bidi="fa-IR"/>
              </w:rPr>
            </w:pPr>
          </w:p>
        </w:tc>
        <w:tc>
          <w:tcPr>
            <w:tcW w:w="1425" w:type="dxa"/>
          </w:tcPr>
          <w:p w:rsidR="001629A8" w:rsidRPr="0076553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أربد بن قيس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250</w:t>
            </w:r>
            <w:r>
              <w:rPr>
                <w:rtl/>
              </w:rPr>
              <w:t xml:space="preserve"> ، </w:t>
            </w:r>
            <w:r w:rsidRPr="00F63C75">
              <w:rPr>
                <w:rtl/>
              </w:rPr>
              <w:t>251</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9B32A5">
            <w:pPr>
              <w:rPr>
                <w:rtl/>
                <w:lang w:bidi="fa-IR"/>
              </w:rPr>
            </w:pPr>
          </w:p>
        </w:tc>
        <w:tc>
          <w:tcPr>
            <w:tcW w:w="1425" w:type="dxa"/>
          </w:tcPr>
          <w:p w:rsidR="001629A8" w:rsidRPr="0076553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أروى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283</w:t>
            </w:r>
            <w:r>
              <w:rPr>
                <w:rtl/>
              </w:rPr>
              <w:t xml:space="preserve"> ، </w:t>
            </w:r>
            <w:r w:rsidRPr="00F63C75">
              <w:rPr>
                <w:rtl/>
              </w:rPr>
              <w:t>284</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9B32A5">
            <w:pPr>
              <w:rPr>
                <w:rtl/>
                <w:lang w:bidi="fa-IR"/>
              </w:rPr>
            </w:pPr>
          </w:p>
        </w:tc>
        <w:tc>
          <w:tcPr>
            <w:tcW w:w="1425" w:type="dxa"/>
          </w:tcPr>
          <w:p w:rsidR="001629A8" w:rsidRPr="0076553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أريحا بن الأصحم بن أبحر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119</w:t>
            </w:r>
            <w:r>
              <w:rPr>
                <w:rtl/>
              </w:rPr>
              <w:t xml:space="preserve"> </w:t>
            </w:r>
          </w:p>
        </w:tc>
      </w:tr>
      <w:tr w:rsidR="001629A8" w:rsidTr="009B32A5">
        <w:tc>
          <w:tcPr>
            <w:tcW w:w="1498" w:type="dxa"/>
          </w:tcPr>
          <w:p w:rsidR="001629A8" w:rsidRPr="00765535" w:rsidRDefault="001629A8" w:rsidP="009B32A5">
            <w:pPr>
              <w:rPr>
                <w:rtl/>
                <w:lang w:bidi="fa-IR"/>
              </w:rPr>
            </w:pPr>
          </w:p>
        </w:tc>
        <w:tc>
          <w:tcPr>
            <w:tcW w:w="720" w:type="dxa"/>
          </w:tcPr>
          <w:p w:rsidR="001629A8" w:rsidRPr="00765535" w:rsidRDefault="001629A8" w:rsidP="009B32A5">
            <w:pPr>
              <w:rPr>
                <w:rtl/>
                <w:lang w:bidi="fa-IR"/>
              </w:rPr>
            </w:pPr>
          </w:p>
        </w:tc>
        <w:tc>
          <w:tcPr>
            <w:tcW w:w="1425" w:type="dxa"/>
          </w:tcPr>
          <w:p w:rsidR="001629A8" w:rsidRPr="0076553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63C75" w:rsidRDefault="001629A8" w:rsidP="00F947FC">
            <w:pPr>
              <w:pStyle w:val="libVar0"/>
              <w:rPr>
                <w:rtl/>
              </w:rPr>
            </w:pPr>
            <w:r w:rsidRPr="00F63C75">
              <w:rPr>
                <w:rtl/>
              </w:rPr>
              <w:t xml:space="preserve">أسامة بن زيد </w:t>
            </w:r>
          </w:p>
        </w:tc>
        <w:tc>
          <w:tcPr>
            <w:tcW w:w="720" w:type="dxa"/>
          </w:tcPr>
          <w:p w:rsidR="001629A8" w:rsidRPr="00F63C75" w:rsidRDefault="001629A8" w:rsidP="008647C8">
            <w:pPr>
              <w:pStyle w:val="libVarCenter"/>
              <w:rPr>
                <w:rtl/>
              </w:rPr>
            </w:pPr>
            <w:r w:rsidRPr="00F63C75">
              <w:rPr>
                <w:rtl/>
              </w:rPr>
              <w:t xml:space="preserve"> 1 </w:t>
            </w:r>
          </w:p>
        </w:tc>
        <w:tc>
          <w:tcPr>
            <w:tcW w:w="1589" w:type="dxa"/>
          </w:tcPr>
          <w:p w:rsidR="001629A8" w:rsidRPr="00F63C75" w:rsidRDefault="001629A8" w:rsidP="008647C8">
            <w:pPr>
              <w:pStyle w:val="libVarCenter"/>
              <w:rPr>
                <w:rtl/>
              </w:rPr>
            </w:pPr>
            <w:r w:rsidRPr="00F63C75">
              <w:rPr>
                <w:rtl/>
              </w:rPr>
              <w:t xml:space="preserve"> 263</w:t>
            </w:r>
            <w:r>
              <w:rPr>
                <w:rtl/>
              </w:rPr>
              <w:t xml:space="preserve"> ، </w:t>
            </w:r>
            <w:r w:rsidRPr="00F63C75">
              <w:rPr>
                <w:rtl/>
              </w:rPr>
              <w:t>265</w:t>
            </w:r>
            <w:r>
              <w:rPr>
                <w:rtl/>
              </w:rPr>
              <w:t xml:space="preserve"> ، </w:t>
            </w:r>
            <w:r w:rsidRPr="00F63C75">
              <w:rPr>
                <w:rtl/>
              </w:rPr>
              <w:t>270</w:t>
            </w:r>
            <w:r>
              <w:rPr>
                <w:rtl/>
              </w:rPr>
              <w:t xml:space="preserve"> ، </w:t>
            </w:r>
            <w:r w:rsidRPr="00F63C75">
              <w:rPr>
                <w:rtl/>
              </w:rPr>
              <w:t>272</w:t>
            </w:r>
            <w:r>
              <w:rPr>
                <w:rtl/>
              </w:rPr>
              <w:t xml:space="preserve"> ، </w:t>
            </w:r>
            <w:r w:rsidRPr="00F63C75">
              <w:rPr>
                <w:rtl/>
              </w:rPr>
              <w:t>286</w:t>
            </w:r>
            <w:r>
              <w:rPr>
                <w:rtl/>
              </w:rPr>
              <w:t xml:space="preserve"> ، </w:t>
            </w:r>
            <w:r w:rsidRPr="00F63C75">
              <w:rPr>
                <w:rtl/>
              </w:rPr>
              <w:t xml:space="preserve">288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25B93" w:rsidRDefault="001629A8" w:rsidP="00AA20CE">
            <w:pPr>
              <w:pStyle w:val="libBold2"/>
              <w:rPr>
                <w:rtl/>
              </w:rPr>
            </w:pPr>
            <w:r w:rsidRPr="00F25B93">
              <w:rPr>
                <w:rtl/>
              </w:rPr>
              <w:lastRenderedPageBreak/>
              <w:t xml:space="preserve">الاسم </w:t>
            </w:r>
          </w:p>
        </w:tc>
        <w:tc>
          <w:tcPr>
            <w:tcW w:w="720" w:type="dxa"/>
          </w:tcPr>
          <w:p w:rsidR="001629A8" w:rsidRPr="009E64C3" w:rsidRDefault="001629A8" w:rsidP="00764317">
            <w:pPr>
              <w:pStyle w:val="libCenterBold2"/>
              <w:rPr>
                <w:rtl/>
              </w:rPr>
            </w:pPr>
            <w:r w:rsidRPr="009E64C3">
              <w:rPr>
                <w:rtl/>
              </w:rPr>
              <w:t xml:space="preserve"> الجزء </w:t>
            </w:r>
          </w:p>
        </w:tc>
        <w:tc>
          <w:tcPr>
            <w:tcW w:w="1425" w:type="dxa"/>
          </w:tcPr>
          <w:p w:rsidR="001629A8" w:rsidRPr="009E64C3" w:rsidRDefault="001629A8" w:rsidP="00764317">
            <w:pPr>
              <w:pStyle w:val="libCenterBold2"/>
              <w:rPr>
                <w:rtl/>
              </w:rPr>
            </w:pPr>
            <w:r w:rsidRPr="009E64C3">
              <w:rPr>
                <w:rtl/>
              </w:rPr>
              <w:t xml:space="preserve"> الصفحة </w:t>
            </w:r>
          </w:p>
        </w:tc>
        <w:tc>
          <w:tcPr>
            <w:tcW w:w="236" w:type="dxa"/>
          </w:tcPr>
          <w:p w:rsidR="001629A8" w:rsidRPr="00F25B93" w:rsidRDefault="001629A8" w:rsidP="009B32A5">
            <w:pPr>
              <w:rPr>
                <w:rtl/>
              </w:rPr>
            </w:pPr>
          </w:p>
        </w:tc>
        <w:tc>
          <w:tcPr>
            <w:tcW w:w="1399" w:type="dxa"/>
          </w:tcPr>
          <w:p w:rsidR="001629A8" w:rsidRPr="00F25B93" w:rsidRDefault="001629A8" w:rsidP="00AA20CE">
            <w:pPr>
              <w:pStyle w:val="libBold2"/>
              <w:rPr>
                <w:rtl/>
              </w:rPr>
            </w:pPr>
            <w:r w:rsidRPr="00F25B93">
              <w:rPr>
                <w:rtl/>
              </w:rPr>
              <w:t xml:space="preserve">الاسم </w:t>
            </w:r>
          </w:p>
        </w:tc>
        <w:tc>
          <w:tcPr>
            <w:tcW w:w="720" w:type="dxa"/>
          </w:tcPr>
          <w:p w:rsidR="001629A8" w:rsidRPr="009E64C3" w:rsidRDefault="001629A8" w:rsidP="00764317">
            <w:pPr>
              <w:pStyle w:val="libCenterBold2"/>
              <w:rPr>
                <w:rtl/>
              </w:rPr>
            </w:pPr>
            <w:r w:rsidRPr="009E64C3">
              <w:rPr>
                <w:rtl/>
              </w:rPr>
              <w:t xml:space="preserve"> الجزء </w:t>
            </w:r>
          </w:p>
        </w:tc>
        <w:tc>
          <w:tcPr>
            <w:tcW w:w="1589" w:type="dxa"/>
          </w:tcPr>
          <w:p w:rsidR="001629A8" w:rsidRPr="009E64C3" w:rsidRDefault="001629A8" w:rsidP="00764317">
            <w:pPr>
              <w:pStyle w:val="libCenterBold2"/>
              <w:rPr>
                <w:rtl/>
              </w:rPr>
            </w:pPr>
            <w:r w:rsidRPr="009E64C3">
              <w:rPr>
                <w:rtl/>
              </w:rPr>
              <w:t xml:space="preserve"> الصفحة </w:t>
            </w:r>
          </w:p>
        </w:tc>
      </w:tr>
      <w:tr w:rsidR="001629A8" w:rsidTr="009B32A5">
        <w:tc>
          <w:tcPr>
            <w:tcW w:w="1498" w:type="dxa"/>
          </w:tcPr>
          <w:p w:rsidR="001629A8" w:rsidRPr="00606A13" w:rsidRDefault="001629A8" w:rsidP="009B32A5">
            <w:pPr>
              <w:rPr>
                <w:rtl/>
                <w:lang w:bidi="fa-IR"/>
              </w:rPr>
            </w:pPr>
          </w:p>
        </w:tc>
        <w:tc>
          <w:tcPr>
            <w:tcW w:w="720" w:type="dxa"/>
          </w:tcPr>
          <w:p w:rsidR="001629A8" w:rsidRPr="00606A13" w:rsidRDefault="001629A8" w:rsidP="008647C8">
            <w:pPr>
              <w:pStyle w:val="libVarCenter"/>
              <w:rPr>
                <w:rtl/>
              </w:rPr>
            </w:pPr>
            <w:r w:rsidRPr="00606A13">
              <w:rPr>
                <w:rtl/>
              </w:rPr>
              <w:t xml:space="preserve">2 </w:t>
            </w:r>
          </w:p>
        </w:tc>
        <w:tc>
          <w:tcPr>
            <w:tcW w:w="1425" w:type="dxa"/>
          </w:tcPr>
          <w:p w:rsidR="001629A8" w:rsidRPr="00606A13" w:rsidRDefault="001629A8" w:rsidP="008647C8">
            <w:pPr>
              <w:pStyle w:val="libVarCenter"/>
              <w:rPr>
                <w:rtl/>
              </w:rPr>
            </w:pPr>
            <w:r w:rsidRPr="00606A13">
              <w:rPr>
                <w:rtl/>
              </w:rPr>
              <w:t xml:space="preserve"> 179</w:t>
            </w:r>
            <w:r>
              <w:rPr>
                <w:rtl/>
              </w:rPr>
              <w:t xml:space="preserve"> ، </w:t>
            </w:r>
            <w:r w:rsidRPr="00606A13">
              <w:rPr>
                <w:rtl/>
              </w:rPr>
              <w:t>180</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أسماء بنت جعفر الصادق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546</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إسحاق بن جعفر الصادق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14</w:t>
            </w:r>
            <w:r>
              <w:rPr>
                <w:rtl/>
              </w:rPr>
              <w:t xml:space="preserve"> ، </w:t>
            </w:r>
            <w:r w:rsidRPr="00606A13">
              <w:rPr>
                <w:rtl/>
              </w:rPr>
              <w:t>51</w:t>
            </w:r>
            <w:r>
              <w:rPr>
                <w:rtl/>
              </w:rPr>
              <w:t xml:space="preserve"> ، </w:t>
            </w:r>
            <w:r w:rsidRPr="00606A13">
              <w:rPr>
                <w:rtl/>
              </w:rPr>
              <w:t>55 546</w:t>
            </w:r>
            <w:r>
              <w:rPr>
                <w:rtl/>
              </w:rPr>
              <w:t xml:space="preserve"> ، </w:t>
            </w:r>
            <w:r w:rsidRPr="00606A13">
              <w:rPr>
                <w:rtl/>
              </w:rPr>
              <w:t>548</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أسماء بنت خارجة الأسلمي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288</w:t>
            </w:r>
            <w:r>
              <w:rPr>
                <w:rtl/>
              </w:rPr>
              <w:t xml:space="preserve"> ، </w:t>
            </w:r>
            <w:r w:rsidRPr="00E05034">
              <w:rPr>
                <w:rtl/>
              </w:rPr>
              <w:t>440</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إسحاق بن حيوة الحضرمي </w:t>
            </w:r>
          </w:p>
        </w:tc>
        <w:tc>
          <w:tcPr>
            <w:tcW w:w="720" w:type="dxa"/>
          </w:tcPr>
          <w:p w:rsidR="001629A8" w:rsidRPr="00606A13" w:rsidRDefault="001629A8" w:rsidP="008647C8">
            <w:pPr>
              <w:pStyle w:val="libVarCenter"/>
              <w:rPr>
                <w:rtl/>
              </w:rPr>
            </w:pPr>
            <w:r w:rsidRPr="00606A13">
              <w:rPr>
                <w:rtl/>
              </w:rPr>
              <w:t xml:space="preserve"> 1 </w:t>
            </w:r>
          </w:p>
        </w:tc>
        <w:tc>
          <w:tcPr>
            <w:tcW w:w="1425" w:type="dxa"/>
          </w:tcPr>
          <w:p w:rsidR="001629A8" w:rsidRPr="00606A13" w:rsidRDefault="001629A8" w:rsidP="008647C8">
            <w:pPr>
              <w:pStyle w:val="libVarCenter"/>
              <w:rPr>
                <w:rtl/>
              </w:rPr>
            </w:pPr>
            <w:r w:rsidRPr="00606A13">
              <w:rPr>
                <w:rtl/>
              </w:rPr>
              <w:t xml:space="preserve"> 469</w:t>
            </w:r>
            <w:r>
              <w:rPr>
                <w:rtl/>
              </w:rPr>
              <w:t xml:space="preserve"> ، </w:t>
            </w:r>
            <w:r w:rsidRPr="00606A13">
              <w:rPr>
                <w:rtl/>
              </w:rPr>
              <w:t>470</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أسماء بنت عميس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117</w:t>
            </w:r>
            <w:r>
              <w:rPr>
                <w:rtl/>
              </w:rPr>
              <w:t xml:space="preserve"> ، </w:t>
            </w:r>
            <w:r w:rsidRPr="00E05034">
              <w:rPr>
                <w:rtl/>
              </w:rPr>
              <w:t>118</w:t>
            </w:r>
            <w:r>
              <w:rPr>
                <w:rtl/>
              </w:rPr>
              <w:t xml:space="preserve"> ، </w:t>
            </w:r>
            <w:r w:rsidRPr="00E05034">
              <w:rPr>
                <w:rtl/>
              </w:rPr>
              <w:t>214</w:t>
            </w:r>
            <w:r>
              <w:rPr>
                <w:rtl/>
              </w:rPr>
              <w:t xml:space="preserve"> ، </w:t>
            </w:r>
            <w:r w:rsidRPr="00E05034">
              <w:rPr>
                <w:rtl/>
              </w:rPr>
              <w:t>259</w:t>
            </w:r>
            <w:r>
              <w:rPr>
                <w:rtl/>
              </w:rPr>
              <w:t xml:space="preserve"> ، </w:t>
            </w:r>
            <w:r w:rsidRPr="00E05034">
              <w:rPr>
                <w:rtl/>
              </w:rPr>
              <w:t>278</w:t>
            </w:r>
            <w:r>
              <w:rPr>
                <w:rtl/>
              </w:rPr>
              <w:t xml:space="preserve"> ، </w:t>
            </w:r>
            <w:r w:rsidRPr="00E05034">
              <w:rPr>
                <w:rtl/>
              </w:rPr>
              <w:t>300</w:t>
            </w:r>
            <w:r>
              <w:rPr>
                <w:rtl/>
              </w:rPr>
              <w:t xml:space="preserve"> ، </w:t>
            </w:r>
            <w:r w:rsidRPr="00E05034">
              <w:rPr>
                <w:rtl/>
              </w:rPr>
              <w:t>350</w:t>
            </w:r>
            <w:r>
              <w:rPr>
                <w:rtl/>
              </w:rPr>
              <w:t xml:space="preserve"> ، </w:t>
            </w:r>
            <w:r w:rsidRPr="00E05034">
              <w:rPr>
                <w:rtl/>
              </w:rPr>
              <w:t>396</w:t>
            </w:r>
            <w:r>
              <w:rPr>
                <w:rtl/>
              </w:rPr>
              <w:t xml:space="preserve"> ، </w:t>
            </w:r>
            <w:r w:rsidRPr="00E05034">
              <w:rPr>
                <w:rtl/>
              </w:rPr>
              <w:t>427</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إسحاق بن عم</w:t>
            </w:r>
            <w:r w:rsidRPr="00606A13">
              <w:rPr>
                <w:rFonts w:hint="cs"/>
                <w:rtl/>
              </w:rPr>
              <w:t>ا</w:t>
            </w:r>
            <w:r w:rsidRPr="00606A13">
              <w:rPr>
                <w:rtl/>
              </w:rPr>
              <w:t xml:space="preserve">ر </w:t>
            </w:r>
          </w:p>
        </w:tc>
        <w:tc>
          <w:tcPr>
            <w:tcW w:w="720" w:type="dxa"/>
          </w:tcPr>
          <w:p w:rsidR="001629A8" w:rsidRPr="00606A13" w:rsidRDefault="001629A8" w:rsidP="008647C8">
            <w:pPr>
              <w:pStyle w:val="libVarCenter"/>
              <w:rPr>
                <w:rtl/>
              </w:rPr>
            </w:pPr>
            <w:r w:rsidRPr="00606A13">
              <w:rPr>
                <w:rtl/>
              </w:rPr>
              <w:t xml:space="preserve"> 1 </w:t>
            </w:r>
          </w:p>
        </w:tc>
        <w:tc>
          <w:tcPr>
            <w:tcW w:w="1425" w:type="dxa"/>
          </w:tcPr>
          <w:p w:rsidR="001629A8" w:rsidRPr="00606A13" w:rsidRDefault="001629A8" w:rsidP="008647C8">
            <w:pPr>
              <w:pStyle w:val="libVarCenter"/>
              <w:rPr>
                <w:rtl/>
              </w:rPr>
            </w:pPr>
            <w:r w:rsidRPr="00606A13">
              <w:rPr>
                <w:rtl/>
              </w:rPr>
              <w:t xml:space="preserve"> 523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أسماء بنت النعمان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279</w:t>
            </w:r>
            <w:r>
              <w:rPr>
                <w:rtl/>
              </w:rPr>
              <w:t xml:space="preserve"> </w:t>
            </w:r>
          </w:p>
        </w:tc>
      </w:tr>
      <w:tr w:rsidR="001629A8" w:rsidTr="009B32A5">
        <w:tc>
          <w:tcPr>
            <w:tcW w:w="1498" w:type="dxa"/>
          </w:tcPr>
          <w:p w:rsidR="001629A8" w:rsidRPr="00606A13" w:rsidRDefault="001629A8" w:rsidP="009B32A5">
            <w:pPr>
              <w:rPr>
                <w:rtl/>
                <w:lang w:bidi="fa-IR"/>
              </w:rPr>
            </w:pP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23</w:t>
            </w:r>
            <w:r>
              <w:rPr>
                <w:rtl/>
              </w:rPr>
              <w:t xml:space="preserve"> ، </w:t>
            </w:r>
            <w:r w:rsidRPr="00606A13">
              <w:rPr>
                <w:rtl/>
              </w:rPr>
              <w:t>177</w:t>
            </w:r>
            <w:r>
              <w:rPr>
                <w:rtl/>
              </w:rPr>
              <w:t xml:space="preserve"> ، </w:t>
            </w:r>
            <w:r w:rsidRPr="00606A13">
              <w:rPr>
                <w:rtl/>
              </w:rPr>
              <w:t>178</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إياس بن عفيف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105</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إسحاق الكاتب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جعفر الصادق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546</w:t>
            </w:r>
            <w:r>
              <w:rPr>
                <w:rtl/>
              </w:rPr>
              <w:t xml:space="preserve"> ، </w:t>
            </w:r>
            <w:r w:rsidRPr="00E05034">
              <w:rPr>
                <w:rtl/>
              </w:rPr>
              <w:t xml:space="preserve">547 </w:t>
            </w:r>
          </w:p>
        </w:tc>
      </w:tr>
      <w:tr w:rsidR="001629A8" w:rsidTr="009B32A5">
        <w:tc>
          <w:tcPr>
            <w:tcW w:w="1498" w:type="dxa"/>
          </w:tcPr>
          <w:p w:rsidR="001629A8" w:rsidRPr="00606A13" w:rsidRDefault="001629A8" w:rsidP="00F947FC">
            <w:pPr>
              <w:pStyle w:val="libVar0"/>
              <w:rPr>
                <w:rtl/>
              </w:rPr>
            </w:pPr>
            <w:r w:rsidRPr="00606A13">
              <w:rPr>
                <w:rtl/>
              </w:rPr>
              <w:t xml:space="preserve">إسحاق بن محمد بن أيوب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247</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9B32A5">
            <w:pPr>
              <w:rPr>
                <w:rtl/>
                <w:lang w:bidi="fa-IR"/>
              </w:rPr>
            </w:pPr>
          </w:p>
        </w:tc>
        <w:tc>
          <w:tcPr>
            <w:tcW w:w="720" w:type="dxa"/>
          </w:tcPr>
          <w:p w:rsidR="001629A8" w:rsidRPr="00E05034" w:rsidRDefault="001629A8" w:rsidP="008647C8">
            <w:pPr>
              <w:pStyle w:val="libVarCenter"/>
              <w:rPr>
                <w:rtl/>
              </w:rPr>
            </w:pPr>
            <w:r w:rsidRPr="00E05034">
              <w:rPr>
                <w:rtl/>
              </w:rPr>
              <w:t xml:space="preserve"> 2 </w:t>
            </w:r>
          </w:p>
        </w:tc>
        <w:tc>
          <w:tcPr>
            <w:tcW w:w="1589" w:type="dxa"/>
          </w:tcPr>
          <w:p w:rsidR="001629A8" w:rsidRPr="00E05034" w:rsidRDefault="001629A8" w:rsidP="008647C8">
            <w:pPr>
              <w:pStyle w:val="libVarCenter"/>
              <w:rPr>
                <w:rtl/>
              </w:rPr>
            </w:pPr>
            <w:r w:rsidRPr="00E05034">
              <w:rPr>
                <w:rtl/>
              </w:rPr>
              <w:t xml:space="preserve"> 7</w:t>
            </w:r>
            <w:r>
              <w:rPr>
                <w:rtl/>
              </w:rPr>
              <w:t xml:space="preserve"> ، </w:t>
            </w:r>
            <w:r w:rsidRPr="00E05034">
              <w:rPr>
                <w:rtl/>
              </w:rPr>
              <w:t>8</w:t>
            </w:r>
            <w:r>
              <w:rPr>
                <w:rtl/>
              </w:rPr>
              <w:t xml:space="preserve"> ، </w:t>
            </w:r>
            <w:r w:rsidRPr="00E05034">
              <w:rPr>
                <w:rtl/>
              </w:rPr>
              <w:t>9</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إسحاق بن محمد النخعي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135</w:t>
            </w:r>
            <w:r>
              <w:rPr>
                <w:rtl/>
              </w:rPr>
              <w:t xml:space="preserve"> ، </w:t>
            </w:r>
            <w:r w:rsidRPr="00606A13">
              <w:rPr>
                <w:rtl/>
              </w:rPr>
              <w:t>137</w:t>
            </w:r>
            <w:r>
              <w:rPr>
                <w:rtl/>
              </w:rPr>
              <w:t xml:space="preserve"> ، </w:t>
            </w:r>
            <w:r w:rsidRPr="00606A13">
              <w:rPr>
                <w:rtl/>
              </w:rPr>
              <w:t>144</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أبي خالد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91</w:t>
            </w:r>
            <w:r>
              <w:rPr>
                <w:rtl/>
              </w:rPr>
              <w:t xml:space="preserve"> ، </w:t>
            </w:r>
            <w:r w:rsidRPr="00E05034">
              <w:rPr>
                <w:rtl/>
              </w:rPr>
              <w:t>121</w:t>
            </w:r>
            <w:r>
              <w:rPr>
                <w:rtl/>
              </w:rPr>
              <w:t xml:space="preserve"> ، </w:t>
            </w:r>
            <w:r w:rsidRPr="00E05034">
              <w:rPr>
                <w:rtl/>
              </w:rPr>
              <w:t>122</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إسحاق بن موسى الكاظم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زياد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345</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اسحاق بن يعقوب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270</w:t>
            </w:r>
            <w:r>
              <w:rPr>
                <w:rtl/>
              </w:rPr>
              <w:t xml:space="preserve"> ، </w:t>
            </w:r>
            <w:r w:rsidRPr="00606A13">
              <w:rPr>
                <w:rtl/>
              </w:rPr>
              <w:t>272</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عباد </w:t>
            </w:r>
          </w:p>
        </w:tc>
        <w:tc>
          <w:tcPr>
            <w:tcW w:w="720" w:type="dxa"/>
          </w:tcPr>
          <w:p w:rsidR="001629A8" w:rsidRPr="00E05034" w:rsidRDefault="001629A8" w:rsidP="008647C8">
            <w:pPr>
              <w:pStyle w:val="libVarCenter"/>
              <w:rPr>
                <w:rtl/>
              </w:rPr>
            </w:pPr>
            <w:r w:rsidRPr="00E05034">
              <w:rPr>
                <w:rtl/>
              </w:rPr>
              <w:t xml:space="preserve"> 2 </w:t>
            </w:r>
          </w:p>
        </w:tc>
        <w:tc>
          <w:tcPr>
            <w:tcW w:w="1589" w:type="dxa"/>
          </w:tcPr>
          <w:p w:rsidR="001629A8" w:rsidRPr="00E05034" w:rsidRDefault="001629A8" w:rsidP="008647C8">
            <w:pPr>
              <w:pStyle w:val="libVarCenter"/>
              <w:rPr>
                <w:rtl/>
              </w:rPr>
            </w:pPr>
            <w:r w:rsidRPr="00E05034">
              <w:rPr>
                <w:rtl/>
              </w:rPr>
              <w:t xml:space="preserve"> 44</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606A13" w:rsidRDefault="001629A8" w:rsidP="00F947FC">
            <w:pPr>
              <w:pStyle w:val="libVar0"/>
              <w:rPr>
                <w:rtl/>
              </w:rPr>
            </w:pPr>
            <w:r w:rsidRPr="00606A13">
              <w:rPr>
                <w:rtl/>
              </w:rPr>
              <w:lastRenderedPageBreak/>
              <w:t xml:space="preserve">أسد بن خويلد </w:t>
            </w:r>
          </w:p>
        </w:tc>
        <w:tc>
          <w:tcPr>
            <w:tcW w:w="720" w:type="dxa"/>
          </w:tcPr>
          <w:p w:rsidR="001629A8" w:rsidRPr="00606A13" w:rsidRDefault="001629A8" w:rsidP="008647C8">
            <w:pPr>
              <w:pStyle w:val="libVarCenter"/>
              <w:rPr>
                <w:rtl/>
              </w:rPr>
            </w:pPr>
            <w:r w:rsidRPr="00606A13">
              <w:rPr>
                <w:rtl/>
              </w:rPr>
              <w:t xml:space="preserve"> 1 </w:t>
            </w:r>
          </w:p>
        </w:tc>
        <w:tc>
          <w:tcPr>
            <w:tcW w:w="1425" w:type="dxa"/>
          </w:tcPr>
          <w:p w:rsidR="001629A8" w:rsidRPr="00606A13" w:rsidRDefault="001629A8" w:rsidP="008647C8">
            <w:pPr>
              <w:pStyle w:val="libVarCenter"/>
              <w:rPr>
                <w:rtl/>
              </w:rPr>
            </w:pPr>
            <w:r w:rsidRPr="00606A13">
              <w:rPr>
                <w:rtl/>
              </w:rPr>
              <w:t xml:space="preserve"> 62</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عبد الرحمن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 xml:space="preserve"> 104</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الأسدي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265</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محمد الحميري </w:t>
            </w:r>
          </w:p>
        </w:tc>
        <w:tc>
          <w:tcPr>
            <w:tcW w:w="720" w:type="dxa"/>
          </w:tcPr>
          <w:p w:rsidR="001629A8" w:rsidRPr="00E05034" w:rsidRDefault="001629A8" w:rsidP="008647C8">
            <w:pPr>
              <w:pStyle w:val="libVarCenter"/>
              <w:rPr>
                <w:rtl/>
              </w:rPr>
            </w:pPr>
            <w:r w:rsidRPr="00E05034">
              <w:rPr>
                <w:rtl/>
              </w:rPr>
              <w:t xml:space="preserve"> 1 </w:t>
            </w:r>
          </w:p>
        </w:tc>
        <w:tc>
          <w:tcPr>
            <w:tcW w:w="1589" w:type="dxa"/>
          </w:tcPr>
          <w:p w:rsidR="001629A8" w:rsidRPr="00E05034" w:rsidRDefault="001629A8" w:rsidP="008647C8">
            <w:pPr>
              <w:pStyle w:val="libVarCenter"/>
              <w:rPr>
                <w:rtl/>
              </w:rPr>
            </w:pPr>
            <w:r w:rsidRPr="00E05034">
              <w:rPr>
                <w:rtl/>
              </w:rPr>
              <w:t>320</w:t>
            </w:r>
            <w:r>
              <w:rPr>
                <w:rtl/>
              </w:rPr>
              <w:t xml:space="preserve"> ، </w:t>
            </w:r>
            <w:r w:rsidRPr="00E05034">
              <w:rPr>
                <w:rtl/>
              </w:rPr>
              <w:t>348</w:t>
            </w:r>
            <w:r>
              <w:rPr>
                <w:rtl/>
              </w:rPr>
              <w:t xml:space="preserve"> ، </w:t>
            </w:r>
            <w:r w:rsidRPr="00E05034">
              <w:rPr>
                <w:rtl/>
              </w:rPr>
              <w:t>351</w:t>
            </w:r>
            <w:r>
              <w:rPr>
                <w:rtl/>
              </w:rPr>
              <w:t xml:space="preserve"> ، </w:t>
            </w:r>
            <w:r w:rsidRPr="00E05034">
              <w:rPr>
                <w:rtl/>
              </w:rPr>
              <w:t>538</w:t>
            </w:r>
            <w:r>
              <w:rPr>
                <w:rtl/>
              </w:rPr>
              <w:t xml:space="preserve"> ، </w:t>
            </w:r>
            <w:r w:rsidRPr="00E05034">
              <w:rPr>
                <w:rtl/>
              </w:rPr>
              <w:t>539</w:t>
            </w:r>
            <w:r>
              <w:rPr>
                <w:rtl/>
              </w:rPr>
              <w:t xml:space="preserve"> ، </w:t>
            </w:r>
            <w:r w:rsidRPr="00E05034">
              <w:rPr>
                <w:rtl/>
              </w:rPr>
              <w:t>541</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أسعد بن زرارة </w:t>
            </w:r>
          </w:p>
        </w:tc>
        <w:tc>
          <w:tcPr>
            <w:tcW w:w="720" w:type="dxa"/>
          </w:tcPr>
          <w:p w:rsidR="001629A8" w:rsidRPr="00606A13" w:rsidRDefault="001629A8" w:rsidP="008647C8">
            <w:pPr>
              <w:pStyle w:val="libVarCenter"/>
              <w:rPr>
                <w:rtl/>
              </w:rPr>
            </w:pPr>
            <w:r w:rsidRPr="00606A13">
              <w:rPr>
                <w:rtl/>
              </w:rPr>
              <w:t xml:space="preserve"> 1 </w:t>
            </w:r>
          </w:p>
        </w:tc>
        <w:tc>
          <w:tcPr>
            <w:tcW w:w="1425" w:type="dxa"/>
          </w:tcPr>
          <w:p w:rsidR="001629A8" w:rsidRPr="00606A13" w:rsidRDefault="001629A8" w:rsidP="008647C8">
            <w:pPr>
              <w:pStyle w:val="libVarCenter"/>
              <w:rPr>
                <w:rtl/>
              </w:rPr>
            </w:pPr>
            <w:r w:rsidRPr="00606A13">
              <w:rPr>
                <w:rtl/>
              </w:rPr>
              <w:t>136</w:t>
            </w:r>
            <w:r>
              <w:rPr>
                <w:rtl/>
              </w:rPr>
              <w:t xml:space="preserve"> ، </w:t>
            </w:r>
            <w:r w:rsidRPr="00606A13">
              <w:rPr>
                <w:rtl/>
              </w:rPr>
              <w:t>137</w:t>
            </w:r>
            <w:r>
              <w:rPr>
                <w:rtl/>
              </w:rPr>
              <w:t xml:space="preserve"> ، </w:t>
            </w:r>
            <w:r w:rsidRPr="00606A13">
              <w:rPr>
                <w:rtl/>
              </w:rPr>
              <w:t>138</w:t>
            </w:r>
            <w:r>
              <w:rPr>
                <w:rtl/>
              </w:rPr>
              <w:t xml:space="preserve"> ، </w:t>
            </w:r>
            <w:r w:rsidRPr="00606A13">
              <w:rPr>
                <w:rtl/>
              </w:rPr>
              <w:t>139</w:t>
            </w:r>
            <w:r>
              <w:rPr>
                <w:rtl/>
              </w:rPr>
              <w:t xml:space="preserve"> ، </w:t>
            </w:r>
            <w:r w:rsidRPr="00606A13">
              <w:rPr>
                <w:rtl/>
              </w:rPr>
              <w:t>140</w:t>
            </w:r>
            <w:r>
              <w:rPr>
                <w:rtl/>
              </w:rPr>
              <w:t xml:space="preserve"> ، </w:t>
            </w:r>
            <w:r w:rsidRPr="00606A13">
              <w:rPr>
                <w:rtl/>
              </w:rPr>
              <w:t>142</w:t>
            </w:r>
            <w:r>
              <w:rPr>
                <w:rtl/>
              </w:rPr>
              <w:t xml:space="preserve"> ، </w:t>
            </w:r>
            <w:r w:rsidRPr="00606A13">
              <w:rPr>
                <w:rtl/>
              </w:rPr>
              <w:t>143</w:t>
            </w:r>
            <w:r>
              <w:rPr>
                <w:rtl/>
              </w:rPr>
              <w:t xml:space="preserve"> ، </w:t>
            </w:r>
            <w:r w:rsidRPr="00606A13">
              <w:rPr>
                <w:rtl/>
              </w:rPr>
              <w:t>152</w:t>
            </w:r>
            <w:r>
              <w:rPr>
                <w:rtl/>
              </w:rPr>
              <w:t xml:space="preserve"> ، </w:t>
            </w:r>
            <w:r w:rsidRPr="00606A13">
              <w:rPr>
                <w:rtl/>
              </w:rPr>
              <w:t>155</w:t>
            </w:r>
            <w:r>
              <w:rPr>
                <w:rtl/>
              </w:rPr>
              <w:t xml:space="preserve"> ، </w:t>
            </w:r>
            <w:r w:rsidRPr="00606A13">
              <w:rPr>
                <w:rtl/>
              </w:rPr>
              <w:t>156</w:t>
            </w:r>
            <w:r>
              <w:rPr>
                <w:rtl/>
              </w:rPr>
              <w:t xml:space="preserve"> ، </w:t>
            </w:r>
            <w:r w:rsidRPr="00606A13">
              <w:rPr>
                <w:rtl/>
              </w:rPr>
              <w:t>158</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محمد بن علي بن إسماعيل </w:t>
            </w:r>
          </w:p>
        </w:tc>
        <w:tc>
          <w:tcPr>
            <w:tcW w:w="720" w:type="dxa"/>
          </w:tcPr>
          <w:p w:rsidR="001629A8" w:rsidRPr="00E05034" w:rsidRDefault="001629A8" w:rsidP="008647C8">
            <w:pPr>
              <w:pStyle w:val="libVarCenter"/>
              <w:rPr>
                <w:rtl/>
              </w:rPr>
            </w:pPr>
            <w:r w:rsidRPr="00E05034">
              <w:rPr>
                <w:rtl/>
              </w:rPr>
              <w:t xml:space="preserve"> 2 </w:t>
            </w:r>
          </w:p>
        </w:tc>
        <w:tc>
          <w:tcPr>
            <w:tcW w:w="1589" w:type="dxa"/>
          </w:tcPr>
          <w:p w:rsidR="001629A8" w:rsidRPr="00E05034" w:rsidRDefault="001629A8" w:rsidP="008647C8">
            <w:pPr>
              <w:pStyle w:val="libVarCenter"/>
              <w:rPr>
                <w:rtl/>
              </w:rPr>
            </w:pPr>
            <w:r w:rsidRPr="00E05034">
              <w:rPr>
                <w:rtl/>
              </w:rPr>
              <w:t xml:space="preserve"> 137</w:t>
            </w:r>
            <w:r>
              <w:rPr>
                <w:rtl/>
              </w:rPr>
              <w:t xml:space="preserve"> </w:t>
            </w:r>
          </w:p>
        </w:tc>
      </w:tr>
      <w:tr w:rsidR="001629A8" w:rsidTr="009B32A5">
        <w:tc>
          <w:tcPr>
            <w:tcW w:w="1498" w:type="dxa"/>
          </w:tcPr>
          <w:p w:rsidR="001629A8" w:rsidRPr="00606A13" w:rsidRDefault="001629A8" w:rsidP="00F947FC">
            <w:pPr>
              <w:pStyle w:val="libVar0"/>
              <w:rPr>
                <w:rtl/>
              </w:rPr>
            </w:pPr>
            <w:r w:rsidRPr="00606A13">
              <w:rPr>
                <w:rtl/>
              </w:rPr>
              <w:t xml:space="preserve">الأسلمي </w:t>
            </w:r>
          </w:p>
        </w:tc>
        <w:tc>
          <w:tcPr>
            <w:tcW w:w="720" w:type="dxa"/>
          </w:tcPr>
          <w:p w:rsidR="001629A8" w:rsidRPr="00606A13" w:rsidRDefault="001629A8" w:rsidP="008647C8">
            <w:pPr>
              <w:pStyle w:val="libVarCenter"/>
              <w:rPr>
                <w:rtl/>
              </w:rPr>
            </w:pPr>
            <w:r w:rsidRPr="00606A13">
              <w:rPr>
                <w:rtl/>
              </w:rPr>
              <w:t xml:space="preserve"> 2 </w:t>
            </w:r>
          </w:p>
        </w:tc>
        <w:tc>
          <w:tcPr>
            <w:tcW w:w="1425" w:type="dxa"/>
          </w:tcPr>
          <w:p w:rsidR="001629A8" w:rsidRPr="00606A13" w:rsidRDefault="001629A8" w:rsidP="008647C8">
            <w:pPr>
              <w:pStyle w:val="libVarCenter"/>
              <w:rPr>
                <w:rtl/>
              </w:rPr>
            </w:pPr>
            <w:r w:rsidRPr="00606A13">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F947FC">
            <w:pPr>
              <w:pStyle w:val="libVar0"/>
              <w:rPr>
                <w:rtl/>
              </w:rPr>
            </w:pPr>
            <w:r w:rsidRPr="00E05034">
              <w:rPr>
                <w:rtl/>
              </w:rPr>
              <w:t xml:space="preserve">إسماعيل بن محمد بن </w:t>
            </w:r>
          </w:p>
        </w:tc>
        <w:tc>
          <w:tcPr>
            <w:tcW w:w="720" w:type="dxa"/>
          </w:tcPr>
          <w:p w:rsidR="001629A8" w:rsidRPr="00E05034" w:rsidRDefault="001629A8" w:rsidP="009B32A5">
            <w:pPr>
              <w:rPr>
                <w:rtl/>
                <w:lang w:bidi="fa-IR"/>
              </w:rPr>
            </w:pPr>
          </w:p>
        </w:tc>
        <w:tc>
          <w:tcPr>
            <w:tcW w:w="1589" w:type="dxa"/>
          </w:tcPr>
          <w:p w:rsidR="001629A8" w:rsidRDefault="001629A8" w:rsidP="009B32A5"/>
        </w:tc>
      </w:tr>
      <w:tr w:rsidR="001629A8" w:rsidTr="009B32A5">
        <w:tc>
          <w:tcPr>
            <w:tcW w:w="1498" w:type="dxa"/>
          </w:tcPr>
          <w:p w:rsidR="001629A8" w:rsidRPr="00606A13" w:rsidRDefault="001629A8" w:rsidP="00F947FC">
            <w:pPr>
              <w:pStyle w:val="libVar0"/>
              <w:rPr>
                <w:rtl/>
              </w:rPr>
            </w:pPr>
            <w:r w:rsidRPr="00606A13">
              <w:rPr>
                <w:rtl/>
              </w:rPr>
              <w:t xml:space="preserve">أسماء بنت أبي بكر </w:t>
            </w:r>
          </w:p>
        </w:tc>
        <w:tc>
          <w:tcPr>
            <w:tcW w:w="720" w:type="dxa"/>
          </w:tcPr>
          <w:p w:rsidR="001629A8" w:rsidRPr="00606A13" w:rsidRDefault="001629A8" w:rsidP="008647C8">
            <w:pPr>
              <w:pStyle w:val="libVarCenter"/>
              <w:rPr>
                <w:rtl/>
              </w:rPr>
            </w:pPr>
            <w:r w:rsidRPr="00606A13">
              <w:rPr>
                <w:rtl/>
              </w:rPr>
              <w:t xml:space="preserve"> 1 </w:t>
            </w:r>
          </w:p>
        </w:tc>
        <w:tc>
          <w:tcPr>
            <w:tcW w:w="1425" w:type="dxa"/>
          </w:tcPr>
          <w:p w:rsidR="001629A8" w:rsidRPr="00606A13" w:rsidRDefault="001629A8" w:rsidP="008647C8">
            <w:pPr>
              <w:pStyle w:val="libVarCenter"/>
              <w:rPr>
                <w:rtl/>
              </w:rPr>
            </w:pPr>
            <w:r w:rsidRPr="00606A13">
              <w:rPr>
                <w:rtl/>
              </w:rPr>
              <w:t xml:space="preserve"> 87</w:t>
            </w:r>
            <w:r>
              <w:rPr>
                <w:rtl/>
              </w:rPr>
              <w:t xml:space="preserve"> ، </w:t>
            </w:r>
            <w:r w:rsidRPr="00606A13">
              <w:rPr>
                <w:rtl/>
              </w:rPr>
              <w:t>149</w:t>
            </w:r>
            <w:r>
              <w:rPr>
                <w:rtl/>
              </w:rPr>
              <w:t xml:space="preserve"> </w:t>
            </w:r>
          </w:p>
        </w:tc>
        <w:tc>
          <w:tcPr>
            <w:tcW w:w="236" w:type="dxa"/>
          </w:tcPr>
          <w:p w:rsidR="001629A8" w:rsidRDefault="001629A8" w:rsidP="009B32A5">
            <w:pPr>
              <w:rPr>
                <w:rtl/>
                <w:lang w:bidi="fa-IR"/>
              </w:rPr>
            </w:pPr>
          </w:p>
        </w:tc>
        <w:tc>
          <w:tcPr>
            <w:tcW w:w="1399" w:type="dxa"/>
          </w:tcPr>
          <w:p w:rsidR="001629A8" w:rsidRPr="00E05034" w:rsidRDefault="001629A8" w:rsidP="009B32A5">
            <w:pPr>
              <w:rPr>
                <w:rtl/>
                <w:lang w:bidi="fa-IR"/>
              </w:rPr>
            </w:pPr>
          </w:p>
        </w:tc>
        <w:tc>
          <w:tcPr>
            <w:tcW w:w="720" w:type="dxa"/>
          </w:tcPr>
          <w:p w:rsidR="001629A8" w:rsidRPr="00E05034" w:rsidRDefault="001629A8" w:rsidP="009B32A5">
            <w:pPr>
              <w:rPr>
                <w:rtl/>
                <w:lang w:bidi="fa-IR"/>
              </w:rPr>
            </w:pPr>
          </w:p>
        </w:tc>
        <w:tc>
          <w:tcPr>
            <w:tcW w:w="1589" w:type="dxa"/>
          </w:tcPr>
          <w:p w:rsidR="001629A8" w:rsidRPr="00E05034"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45E6F" w:rsidRDefault="001629A8" w:rsidP="00AA20CE">
            <w:pPr>
              <w:pStyle w:val="libBold2"/>
              <w:rPr>
                <w:rtl/>
                <w:lang w:bidi="fa-IR"/>
              </w:rPr>
            </w:pPr>
            <w:r w:rsidRPr="00F25B93">
              <w:rPr>
                <w:rtl/>
              </w:rPr>
              <w:lastRenderedPageBreak/>
              <w:t>الاسم</w:t>
            </w:r>
            <w:r w:rsidRPr="00C45E6F">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425" w:type="dxa"/>
          </w:tcPr>
          <w:p w:rsidR="001629A8" w:rsidRPr="009E64C3" w:rsidRDefault="001629A8" w:rsidP="00764317">
            <w:pPr>
              <w:pStyle w:val="libCenterBold2"/>
            </w:pPr>
            <w:r w:rsidRPr="009E64C3">
              <w:rPr>
                <w:rtl/>
              </w:rPr>
              <w:t xml:space="preserve"> الصفحة </w:t>
            </w:r>
          </w:p>
        </w:tc>
        <w:tc>
          <w:tcPr>
            <w:tcW w:w="236" w:type="dxa"/>
          </w:tcPr>
          <w:p w:rsidR="001629A8" w:rsidRDefault="001629A8" w:rsidP="009B32A5">
            <w:pPr>
              <w:rPr>
                <w:rtl/>
                <w:lang w:bidi="fa-IR"/>
              </w:rPr>
            </w:pPr>
          </w:p>
        </w:tc>
        <w:tc>
          <w:tcPr>
            <w:tcW w:w="1399" w:type="dxa"/>
          </w:tcPr>
          <w:p w:rsidR="001629A8" w:rsidRPr="00E5695B" w:rsidRDefault="001629A8" w:rsidP="00AA20CE">
            <w:pPr>
              <w:pStyle w:val="libBold2"/>
              <w:rPr>
                <w:rtl/>
                <w:lang w:bidi="fa-IR"/>
              </w:rPr>
            </w:pPr>
            <w:r w:rsidRPr="00F25B93">
              <w:rPr>
                <w:rtl/>
              </w:rPr>
              <w:t>الاسم</w:t>
            </w:r>
            <w:r w:rsidRPr="00E5695B">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589" w:type="dxa"/>
          </w:tcPr>
          <w:p w:rsidR="001629A8" w:rsidRPr="009E64C3" w:rsidRDefault="001629A8" w:rsidP="00764317">
            <w:pPr>
              <w:pStyle w:val="libCenterBold2"/>
              <w:rPr>
                <w:rtl/>
              </w:rPr>
            </w:pPr>
            <w:r w:rsidRPr="009E64C3">
              <w:rPr>
                <w:rtl/>
              </w:rPr>
              <w:t xml:space="preserve"> الصفحة </w:t>
            </w:r>
          </w:p>
        </w:tc>
      </w:tr>
      <w:tr w:rsidR="001629A8" w:rsidTr="009B32A5">
        <w:tc>
          <w:tcPr>
            <w:tcW w:w="1498" w:type="dxa"/>
          </w:tcPr>
          <w:p w:rsidR="001629A8" w:rsidRPr="00606A13" w:rsidRDefault="001629A8" w:rsidP="00F947FC">
            <w:pPr>
              <w:pStyle w:val="libVar0"/>
              <w:rPr>
                <w:rtl/>
              </w:rPr>
            </w:pPr>
            <w:r w:rsidRPr="00E05034">
              <w:rPr>
                <w:rtl/>
              </w:rPr>
              <w:t>عبد الله بن علي</w:t>
            </w:r>
          </w:p>
        </w:tc>
        <w:tc>
          <w:tcPr>
            <w:tcW w:w="720" w:type="dxa"/>
          </w:tcPr>
          <w:p w:rsidR="001629A8" w:rsidRPr="00E05034" w:rsidRDefault="001629A8" w:rsidP="008647C8">
            <w:pPr>
              <w:pStyle w:val="libVarCenter"/>
              <w:rPr>
                <w:rtl/>
              </w:rPr>
            </w:pPr>
            <w:r w:rsidRPr="00E05034">
              <w:rPr>
                <w:rtl/>
              </w:rPr>
              <w:t xml:space="preserve"> 1 </w:t>
            </w:r>
          </w:p>
        </w:tc>
        <w:tc>
          <w:tcPr>
            <w:tcW w:w="1425" w:type="dxa"/>
          </w:tcPr>
          <w:p w:rsidR="001629A8" w:rsidRDefault="001629A8" w:rsidP="008647C8">
            <w:pPr>
              <w:pStyle w:val="libVarCenter"/>
            </w:pPr>
            <w:r w:rsidRPr="00E05034">
              <w:rPr>
                <w:rtl/>
              </w:rPr>
              <w:t xml:space="preserve"> 500</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أكيدر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244</w:t>
            </w:r>
            <w:r>
              <w:rPr>
                <w:rtl/>
              </w:rPr>
              <w:t xml:space="preserve"> ، </w:t>
            </w:r>
            <w:r w:rsidRPr="00E5695B">
              <w:rPr>
                <w:rtl/>
              </w:rPr>
              <w:t>245</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اسماعيل بن مهران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111</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أمامة بنت علي بن أبي طالب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275</w:t>
            </w:r>
            <w:r>
              <w:rPr>
                <w:rtl/>
              </w:rPr>
              <w:t xml:space="preserve"> ، </w:t>
            </w:r>
            <w:r w:rsidRPr="00E5695B">
              <w:rPr>
                <w:rtl/>
              </w:rPr>
              <w:t>396</w:t>
            </w:r>
            <w:r>
              <w:rPr>
                <w:rtl/>
              </w:rPr>
              <w:t xml:space="preserve"> ، </w:t>
            </w:r>
            <w:r w:rsidRPr="00E5695B">
              <w:rPr>
                <w:rtl/>
              </w:rPr>
              <w:t>398</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اسماعيل بن موسى الكاظم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أمامة بنت محمد بن علي الرضا </w:t>
            </w:r>
          </w:p>
        </w:tc>
        <w:tc>
          <w:tcPr>
            <w:tcW w:w="720" w:type="dxa"/>
          </w:tcPr>
          <w:p w:rsidR="001629A8" w:rsidRPr="00E5695B" w:rsidRDefault="001629A8" w:rsidP="008647C8">
            <w:pPr>
              <w:pStyle w:val="libVarCenter"/>
              <w:rPr>
                <w:rtl/>
              </w:rPr>
            </w:pPr>
            <w:r w:rsidRPr="00E5695B">
              <w:rPr>
                <w:rtl/>
              </w:rPr>
              <w:t xml:space="preserve"> 2 </w:t>
            </w:r>
          </w:p>
        </w:tc>
        <w:tc>
          <w:tcPr>
            <w:tcW w:w="1589" w:type="dxa"/>
          </w:tcPr>
          <w:p w:rsidR="001629A8" w:rsidRPr="00E5695B" w:rsidRDefault="001629A8" w:rsidP="008647C8">
            <w:pPr>
              <w:pStyle w:val="libVarCenter"/>
              <w:rPr>
                <w:rtl/>
              </w:rPr>
            </w:pPr>
            <w:r w:rsidRPr="00E5695B">
              <w:rPr>
                <w:rtl/>
              </w:rPr>
              <w:t xml:space="preserve"> 106</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الأسواري </w:t>
            </w:r>
          </w:p>
        </w:tc>
        <w:tc>
          <w:tcPr>
            <w:tcW w:w="720" w:type="dxa"/>
          </w:tcPr>
          <w:p w:rsidR="001629A8" w:rsidRPr="00380B3D" w:rsidRDefault="001629A8" w:rsidP="009B32A5">
            <w:pPr>
              <w:rPr>
                <w:rtl/>
                <w:lang w:bidi="fa-IR"/>
              </w:rPr>
            </w:pPr>
          </w:p>
        </w:tc>
        <w:tc>
          <w:tcPr>
            <w:tcW w:w="1425" w:type="dxa"/>
          </w:tcPr>
          <w:p w:rsidR="001629A8" w:rsidRPr="00380B3D" w:rsidRDefault="001629A8" w:rsidP="008647C8">
            <w:pPr>
              <w:pStyle w:val="libVarCenter"/>
              <w:rPr>
                <w:rtl/>
              </w:rPr>
            </w:pPr>
            <w:r w:rsidRPr="00380B3D">
              <w:rPr>
                <w:rtl/>
              </w:rPr>
              <w:t xml:space="preserve"> 2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امرئ القيس </w:t>
            </w:r>
          </w:p>
        </w:tc>
        <w:tc>
          <w:tcPr>
            <w:tcW w:w="720" w:type="dxa"/>
          </w:tcPr>
          <w:p w:rsidR="001629A8" w:rsidRPr="00E5695B" w:rsidRDefault="001629A8" w:rsidP="008647C8">
            <w:pPr>
              <w:pStyle w:val="libVarCenter"/>
              <w:rPr>
                <w:rtl/>
              </w:rPr>
            </w:pPr>
            <w:r w:rsidRPr="00E5695B">
              <w:rPr>
                <w:rtl/>
              </w:rPr>
              <w:t xml:space="preserve"> 2 </w:t>
            </w:r>
          </w:p>
        </w:tc>
        <w:tc>
          <w:tcPr>
            <w:tcW w:w="1589" w:type="dxa"/>
          </w:tcPr>
          <w:p w:rsidR="001629A8" w:rsidRPr="00E5695B" w:rsidRDefault="001629A8" w:rsidP="008647C8">
            <w:pPr>
              <w:pStyle w:val="libVarCenter"/>
              <w:rPr>
                <w:rtl/>
              </w:rPr>
            </w:pPr>
            <w:r w:rsidRPr="00E5695B">
              <w:rPr>
                <w:rtl/>
              </w:rPr>
              <w:t xml:space="preserve"> 306</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الأسود بن سعيد الهمداني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161</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أمية بن أبي الصلت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63</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الأسود بن عبد الأسود المخزومي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171</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أمية بن خلف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121</w:t>
            </w:r>
            <w:r>
              <w:rPr>
                <w:rtl/>
              </w:rPr>
              <w:t xml:space="preserve"> ، </w:t>
            </w:r>
            <w:r w:rsidRPr="00E5695B">
              <w:rPr>
                <w:rtl/>
              </w:rPr>
              <w:t>168</w:t>
            </w:r>
            <w:r>
              <w:rPr>
                <w:rtl/>
              </w:rPr>
              <w:t xml:space="preserve"> ، </w:t>
            </w:r>
            <w:r w:rsidRPr="00E5695B">
              <w:rPr>
                <w:rtl/>
              </w:rPr>
              <w:t>171</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الأسود بن عبد يغوث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113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أمية بن عبد شمس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62</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الأسود بن المطلب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113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أمية بن علي </w:t>
            </w:r>
          </w:p>
        </w:tc>
        <w:tc>
          <w:tcPr>
            <w:tcW w:w="720" w:type="dxa"/>
          </w:tcPr>
          <w:p w:rsidR="001629A8" w:rsidRPr="00E5695B" w:rsidRDefault="001629A8" w:rsidP="008647C8">
            <w:pPr>
              <w:pStyle w:val="libVarCenter"/>
              <w:rPr>
                <w:rtl/>
              </w:rPr>
            </w:pPr>
            <w:r w:rsidRPr="00E5695B">
              <w:rPr>
                <w:rtl/>
              </w:rPr>
              <w:t xml:space="preserve"> 2 </w:t>
            </w:r>
          </w:p>
        </w:tc>
        <w:tc>
          <w:tcPr>
            <w:tcW w:w="1589" w:type="dxa"/>
          </w:tcPr>
          <w:p w:rsidR="001629A8" w:rsidRPr="00E5695B" w:rsidRDefault="001629A8" w:rsidP="008647C8">
            <w:pPr>
              <w:pStyle w:val="libVarCenter"/>
              <w:rPr>
                <w:rtl/>
              </w:rPr>
            </w:pPr>
            <w:r w:rsidRPr="00E5695B">
              <w:rPr>
                <w:rtl/>
              </w:rPr>
              <w:t xml:space="preserve"> 100</w:t>
            </w:r>
            <w:r>
              <w:rPr>
                <w:rtl/>
              </w:rPr>
              <w:t xml:space="preserve"> ، </w:t>
            </w:r>
            <w:r w:rsidRPr="00E5695B">
              <w:rPr>
                <w:rtl/>
              </w:rPr>
              <w:t>234</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أسيد بن حضير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139</w:t>
            </w:r>
            <w:r>
              <w:rPr>
                <w:rtl/>
              </w:rPr>
              <w:t xml:space="preserve"> ، </w:t>
            </w:r>
            <w:r w:rsidRPr="00380B3D">
              <w:rPr>
                <w:rtl/>
              </w:rPr>
              <w:t>140</w:t>
            </w:r>
            <w:r>
              <w:rPr>
                <w:rtl/>
              </w:rPr>
              <w:t xml:space="preserve"> ، </w:t>
            </w:r>
            <w:r w:rsidRPr="00380B3D">
              <w:rPr>
                <w:rtl/>
              </w:rPr>
              <w:t>143</w:t>
            </w:r>
            <w:r>
              <w:rPr>
                <w:rtl/>
              </w:rPr>
              <w:t xml:space="preserve"> ، </w:t>
            </w:r>
            <w:r w:rsidRPr="00380B3D">
              <w:rPr>
                <w:rtl/>
              </w:rPr>
              <w:t>156</w:t>
            </w:r>
            <w:r>
              <w:rPr>
                <w:rtl/>
              </w:rPr>
              <w:t xml:space="preserve"> ، </w:t>
            </w:r>
            <w:r w:rsidRPr="00380B3D">
              <w:rPr>
                <w:rtl/>
              </w:rPr>
              <w:t>159</w:t>
            </w:r>
            <w:r>
              <w:rPr>
                <w:rtl/>
              </w:rPr>
              <w:t xml:space="preserve"> ، </w:t>
            </w:r>
            <w:r w:rsidRPr="00380B3D">
              <w:rPr>
                <w:rtl/>
              </w:rPr>
              <w:t>180</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أميمة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283</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أشعث</w:t>
            </w:r>
            <w:r>
              <w:rPr>
                <w:rtl/>
              </w:rPr>
              <w:t xml:space="preserve"> </w:t>
            </w:r>
            <w:r w:rsidRPr="00380B3D">
              <w:rPr>
                <w:rtl/>
              </w:rPr>
              <w:t xml:space="preserve">( راوي )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أنجشة </w:t>
            </w:r>
            <w:r w:rsidRPr="00E5695B">
              <w:rPr>
                <w:rFonts w:hint="cs"/>
                <w:rtl/>
              </w:rPr>
              <w:t>/</w:t>
            </w:r>
            <w:r w:rsidRPr="00E5695B">
              <w:rPr>
                <w:rtl/>
              </w:rPr>
              <w:t xml:space="preserve"> مولى رسول الله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287</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380B3D" w:rsidRDefault="001629A8" w:rsidP="00F947FC">
            <w:pPr>
              <w:pStyle w:val="libVar0"/>
              <w:rPr>
                <w:rtl/>
              </w:rPr>
            </w:pPr>
            <w:r w:rsidRPr="00380B3D">
              <w:rPr>
                <w:rtl/>
              </w:rPr>
              <w:lastRenderedPageBreak/>
              <w:t xml:space="preserve">الأشعث بن قيس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279</w:t>
            </w:r>
            <w:r>
              <w:rPr>
                <w:rtl/>
              </w:rPr>
              <w:t xml:space="preserve"> ، </w:t>
            </w:r>
            <w:r w:rsidRPr="00380B3D">
              <w:rPr>
                <w:rtl/>
              </w:rPr>
              <w:t>390</w:t>
            </w:r>
            <w:r>
              <w:rPr>
                <w:rtl/>
              </w:rPr>
              <w:t xml:space="preserve"> ، </w:t>
            </w:r>
            <w:r w:rsidRPr="00380B3D">
              <w:rPr>
                <w:rtl/>
              </w:rPr>
              <w:t>443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أنس بن مالك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43</w:t>
            </w:r>
            <w:r>
              <w:rPr>
                <w:rtl/>
              </w:rPr>
              <w:t xml:space="preserve"> ، </w:t>
            </w:r>
            <w:r w:rsidRPr="00E5695B">
              <w:rPr>
                <w:rtl/>
              </w:rPr>
              <w:t>90</w:t>
            </w:r>
            <w:r>
              <w:rPr>
                <w:rtl/>
              </w:rPr>
              <w:t xml:space="preserve"> ، </w:t>
            </w:r>
            <w:r w:rsidRPr="00E5695B">
              <w:rPr>
                <w:rtl/>
              </w:rPr>
              <w:t>92</w:t>
            </w:r>
            <w:r>
              <w:rPr>
                <w:rtl/>
              </w:rPr>
              <w:t xml:space="preserve"> ، </w:t>
            </w:r>
            <w:r w:rsidRPr="00E5695B">
              <w:rPr>
                <w:rtl/>
              </w:rPr>
              <w:t>94</w:t>
            </w:r>
            <w:r>
              <w:rPr>
                <w:rtl/>
              </w:rPr>
              <w:t xml:space="preserve"> ، </w:t>
            </w:r>
            <w:r w:rsidRPr="00E5695B">
              <w:rPr>
                <w:rtl/>
              </w:rPr>
              <w:t>96</w:t>
            </w:r>
            <w:r>
              <w:rPr>
                <w:rtl/>
              </w:rPr>
              <w:t xml:space="preserve"> ، </w:t>
            </w:r>
            <w:r w:rsidRPr="00E5695B">
              <w:rPr>
                <w:rtl/>
              </w:rPr>
              <w:t>156</w:t>
            </w:r>
            <w:r>
              <w:rPr>
                <w:rtl/>
              </w:rPr>
              <w:t xml:space="preserve"> ، </w:t>
            </w:r>
            <w:r w:rsidRPr="00E5695B">
              <w:rPr>
                <w:rtl/>
              </w:rPr>
              <w:t>161</w:t>
            </w:r>
            <w:r>
              <w:rPr>
                <w:rtl/>
              </w:rPr>
              <w:t xml:space="preserve"> ، </w:t>
            </w:r>
            <w:r w:rsidRPr="00E5695B">
              <w:rPr>
                <w:rtl/>
              </w:rPr>
              <w:t>213</w:t>
            </w:r>
            <w:r>
              <w:rPr>
                <w:rtl/>
              </w:rPr>
              <w:t xml:space="preserve"> ، </w:t>
            </w:r>
            <w:r w:rsidRPr="00E5695B">
              <w:rPr>
                <w:rtl/>
              </w:rPr>
              <w:t>247</w:t>
            </w:r>
            <w:r>
              <w:rPr>
                <w:rtl/>
              </w:rPr>
              <w:t xml:space="preserve"> ، </w:t>
            </w:r>
            <w:r w:rsidRPr="00E5695B">
              <w:rPr>
                <w:rtl/>
              </w:rPr>
              <w:t>268</w:t>
            </w:r>
            <w:r>
              <w:rPr>
                <w:rtl/>
              </w:rPr>
              <w:t xml:space="preserve"> ، </w:t>
            </w:r>
            <w:r w:rsidRPr="00E5695B">
              <w:rPr>
                <w:rtl/>
              </w:rPr>
              <w:t>288</w:t>
            </w:r>
            <w:r>
              <w:rPr>
                <w:rtl/>
              </w:rPr>
              <w:t xml:space="preserve"> ، </w:t>
            </w:r>
            <w:r w:rsidRPr="00E5695B">
              <w:rPr>
                <w:rtl/>
              </w:rPr>
              <w:t>291</w:t>
            </w:r>
            <w:r>
              <w:rPr>
                <w:rtl/>
              </w:rPr>
              <w:t xml:space="preserve"> ، </w:t>
            </w:r>
            <w:r w:rsidRPr="00E5695B">
              <w:rPr>
                <w:rtl/>
              </w:rPr>
              <w:t>295</w:t>
            </w:r>
            <w:r>
              <w:rPr>
                <w:rtl/>
              </w:rPr>
              <w:t xml:space="preserve"> ، </w:t>
            </w:r>
            <w:r w:rsidRPr="00E5695B">
              <w:rPr>
                <w:rtl/>
              </w:rPr>
              <w:t>297</w:t>
            </w:r>
            <w:r>
              <w:rPr>
                <w:rtl/>
              </w:rPr>
              <w:t xml:space="preserve"> ، </w:t>
            </w:r>
            <w:r w:rsidRPr="00E5695B">
              <w:rPr>
                <w:rtl/>
              </w:rPr>
              <w:t>319</w:t>
            </w:r>
            <w:r>
              <w:rPr>
                <w:rtl/>
              </w:rPr>
              <w:t xml:space="preserve"> ، </w:t>
            </w:r>
            <w:r w:rsidRPr="00E5695B">
              <w:rPr>
                <w:rtl/>
              </w:rPr>
              <w:t>361</w:t>
            </w:r>
            <w:r>
              <w:rPr>
                <w:rtl/>
              </w:rPr>
              <w:t xml:space="preserve"> ، </w:t>
            </w:r>
            <w:r w:rsidRPr="00E5695B">
              <w:rPr>
                <w:rtl/>
              </w:rPr>
              <w:t xml:space="preserve">413 </w:t>
            </w:r>
          </w:p>
        </w:tc>
      </w:tr>
      <w:tr w:rsidR="001629A8" w:rsidTr="009B32A5">
        <w:tc>
          <w:tcPr>
            <w:tcW w:w="1498" w:type="dxa"/>
          </w:tcPr>
          <w:p w:rsidR="001629A8" w:rsidRPr="00380B3D" w:rsidRDefault="001629A8" w:rsidP="00F947FC">
            <w:pPr>
              <w:pStyle w:val="libVar0"/>
              <w:rPr>
                <w:rtl/>
              </w:rPr>
            </w:pPr>
            <w:r w:rsidRPr="00380B3D">
              <w:rPr>
                <w:rtl/>
              </w:rPr>
              <w:t xml:space="preserve">الأصبغ بن نباتة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310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انو شيروان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42</w:t>
            </w:r>
            <w:r>
              <w:rPr>
                <w:rtl/>
              </w:rPr>
              <w:t xml:space="preserve"> </w:t>
            </w:r>
          </w:p>
        </w:tc>
      </w:tr>
      <w:tr w:rsidR="001629A8" w:rsidTr="009B32A5">
        <w:tc>
          <w:tcPr>
            <w:tcW w:w="1498" w:type="dxa"/>
          </w:tcPr>
          <w:p w:rsidR="001629A8" w:rsidRPr="00380B3D" w:rsidRDefault="001629A8" w:rsidP="009B32A5">
            <w:pPr>
              <w:rPr>
                <w:rtl/>
                <w:lang w:bidi="fa-IR"/>
              </w:rPr>
            </w:pPr>
          </w:p>
        </w:tc>
        <w:tc>
          <w:tcPr>
            <w:tcW w:w="720" w:type="dxa"/>
          </w:tcPr>
          <w:p w:rsidR="001629A8" w:rsidRPr="00380B3D" w:rsidRDefault="001629A8" w:rsidP="008647C8">
            <w:pPr>
              <w:pStyle w:val="libVarCenter"/>
              <w:rPr>
                <w:rtl/>
              </w:rPr>
            </w:pPr>
            <w:r w:rsidRPr="00380B3D">
              <w:rPr>
                <w:rtl/>
              </w:rPr>
              <w:t xml:space="preserve">2 </w:t>
            </w:r>
          </w:p>
        </w:tc>
        <w:tc>
          <w:tcPr>
            <w:tcW w:w="1425" w:type="dxa"/>
          </w:tcPr>
          <w:p w:rsidR="001629A8" w:rsidRPr="00380B3D" w:rsidRDefault="001629A8" w:rsidP="008647C8">
            <w:pPr>
              <w:pStyle w:val="libVarCenter"/>
              <w:rPr>
                <w:rtl/>
              </w:rPr>
            </w:pPr>
            <w:r w:rsidRPr="00380B3D">
              <w:rPr>
                <w:rtl/>
              </w:rPr>
              <w:t xml:space="preserve"> 181</w:t>
            </w:r>
            <w:r>
              <w:rPr>
                <w:rtl/>
              </w:rPr>
              <w:t xml:space="preserve"> ، </w:t>
            </w:r>
            <w:r w:rsidRPr="00380B3D">
              <w:rPr>
                <w:rtl/>
              </w:rPr>
              <w:t>184</w:t>
            </w:r>
            <w:r>
              <w:rPr>
                <w:rtl/>
              </w:rPr>
              <w:t xml:space="preserve"> ، </w:t>
            </w:r>
            <w:r w:rsidRPr="00380B3D">
              <w:rPr>
                <w:rtl/>
              </w:rPr>
              <w:t>228</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أنيسة بنت الحارث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285</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الأصهب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أنيسة </w:t>
            </w:r>
            <w:r w:rsidRPr="00E5695B">
              <w:rPr>
                <w:rFonts w:hint="cs"/>
                <w:rtl/>
              </w:rPr>
              <w:t>/</w:t>
            </w:r>
            <w:r w:rsidRPr="00E5695B">
              <w:rPr>
                <w:rtl/>
              </w:rPr>
              <w:t xml:space="preserve"> مولى رسول الله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287</w:t>
            </w:r>
            <w:r>
              <w:rPr>
                <w:rtl/>
              </w:rPr>
              <w:t xml:space="preserve"> </w:t>
            </w:r>
          </w:p>
        </w:tc>
      </w:tr>
      <w:tr w:rsidR="001629A8" w:rsidTr="009B32A5">
        <w:tc>
          <w:tcPr>
            <w:tcW w:w="1498" w:type="dxa"/>
          </w:tcPr>
          <w:p w:rsidR="001629A8" w:rsidRPr="00380B3D" w:rsidRDefault="001629A8" w:rsidP="00F947FC">
            <w:pPr>
              <w:pStyle w:val="libVar0"/>
              <w:rPr>
                <w:rtl/>
              </w:rPr>
            </w:pPr>
            <w:r w:rsidRPr="00380B3D">
              <w:rPr>
                <w:rtl/>
              </w:rPr>
              <w:t xml:space="preserve">الأعمش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49</w:t>
            </w:r>
            <w:r>
              <w:rPr>
                <w:rtl/>
              </w:rPr>
              <w:t xml:space="preserve"> ، </w:t>
            </w:r>
            <w:r w:rsidRPr="00380B3D">
              <w:rPr>
                <w:rtl/>
              </w:rPr>
              <w:t>246</w:t>
            </w:r>
            <w:r>
              <w:rPr>
                <w:rtl/>
              </w:rPr>
              <w:t xml:space="preserve"> ، </w:t>
            </w:r>
            <w:r w:rsidRPr="00380B3D">
              <w:rPr>
                <w:rtl/>
              </w:rPr>
              <w:t>258</w:t>
            </w:r>
            <w:r>
              <w:rPr>
                <w:rtl/>
              </w:rPr>
              <w:t xml:space="preserve"> ، </w:t>
            </w:r>
            <w:r w:rsidRPr="00380B3D">
              <w:rPr>
                <w:rtl/>
              </w:rPr>
              <w:t xml:space="preserve">367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الأودي </w:t>
            </w:r>
          </w:p>
        </w:tc>
        <w:tc>
          <w:tcPr>
            <w:tcW w:w="720" w:type="dxa"/>
          </w:tcPr>
          <w:p w:rsidR="001629A8" w:rsidRPr="00E5695B" w:rsidRDefault="001629A8" w:rsidP="008647C8">
            <w:pPr>
              <w:pStyle w:val="libVarCenter"/>
              <w:rPr>
                <w:rtl/>
              </w:rPr>
            </w:pPr>
            <w:r w:rsidRPr="00E5695B">
              <w:rPr>
                <w:rtl/>
              </w:rPr>
              <w:t xml:space="preserve"> 2 </w:t>
            </w:r>
          </w:p>
        </w:tc>
        <w:tc>
          <w:tcPr>
            <w:tcW w:w="1589" w:type="dxa"/>
          </w:tcPr>
          <w:p w:rsidR="001629A8" w:rsidRPr="00E5695B" w:rsidRDefault="001629A8" w:rsidP="008647C8">
            <w:pPr>
              <w:pStyle w:val="libVarCenter"/>
              <w:rPr>
                <w:rtl/>
              </w:rPr>
            </w:pPr>
            <w:r w:rsidRPr="00E5695B">
              <w:rPr>
                <w:rtl/>
              </w:rPr>
              <w:t xml:space="preserve"> 267</w:t>
            </w:r>
            <w:r>
              <w:rPr>
                <w:rtl/>
              </w:rPr>
              <w:t xml:space="preserve"> </w:t>
            </w:r>
          </w:p>
        </w:tc>
      </w:tr>
      <w:tr w:rsidR="001629A8" w:rsidTr="009B32A5">
        <w:tc>
          <w:tcPr>
            <w:tcW w:w="1498" w:type="dxa"/>
          </w:tcPr>
          <w:p w:rsidR="001629A8" w:rsidRPr="00380B3D" w:rsidRDefault="001629A8" w:rsidP="009B32A5">
            <w:pPr>
              <w:rPr>
                <w:rtl/>
                <w:lang w:bidi="fa-IR"/>
              </w:rPr>
            </w:pP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164</w:t>
            </w:r>
            <w:r>
              <w:rPr>
                <w:rtl/>
              </w:rPr>
              <w:t xml:space="preserve"> ، </w:t>
            </w:r>
            <w:r w:rsidRPr="00380B3D">
              <w:rPr>
                <w:rtl/>
              </w:rPr>
              <w:t>181</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F947FC">
            <w:pPr>
              <w:pStyle w:val="libVar0"/>
              <w:rPr>
                <w:rtl/>
              </w:rPr>
            </w:pPr>
            <w:r w:rsidRPr="00E5695B">
              <w:rPr>
                <w:rtl/>
              </w:rPr>
              <w:t xml:space="preserve">الأوزاعي </w:t>
            </w:r>
          </w:p>
        </w:tc>
        <w:tc>
          <w:tcPr>
            <w:tcW w:w="720" w:type="dxa"/>
          </w:tcPr>
          <w:p w:rsidR="001629A8" w:rsidRPr="00E5695B" w:rsidRDefault="001629A8" w:rsidP="008647C8">
            <w:pPr>
              <w:pStyle w:val="libVarCenter"/>
              <w:rPr>
                <w:rtl/>
              </w:rPr>
            </w:pPr>
            <w:r w:rsidRPr="00E5695B">
              <w:rPr>
                <w:rtl/>
              </w:rPr>
              <w:t xml:space="preserve"> 1 </w:t>
            </w:r>
          </w:p>
        </w:tc>
        <w:tc>
          <w:tcPr>
            <w:tcW w:w="1589" w:type="dxa"/>
          </w:tcPr>
          <w:p w:rsidR="001629A8" w:rsidRPr="00E5695B" w:rsidRDefault="001629A8" w:rsidP="008647C8">
            <w:pPr>
              <w:pStyle w:val="libVarCenter"/>
              <w:rPr>
                <w:rtl/>
              </w:rPr>
            </w:pPr>
            <w:r w:rsidRPr="00E5695B">
              <w:rPr>
                <w:rtl/>
              </w:rPr>
              <w:t xml:space="preserve"> 97</w:t>
            </w:r>
            <w:r>
              <w:rPr>
                <w:rtl/>
              </w:rPr>
              <w:t xml:space="preserve"> ، </w:t>
            </w:r>
            <w:r w:rsidRPr="00E5695B">
              <w:rPr>
                <w:rtl/>
              </w:rPr>
              <w:t>426</w:t>
            </w:r>
          </w:p>
        </w:tc>
      </w:tr>
      <w:tr w:rsidR="001629A8" w:rsidTr="009B32A5">
        <w:tc>
          <w:tcPr>
            <w:tcW w:w="1498" w:type="dxa"/>
          </w:tcPr>
          <w:p w:rsidR="001629A8" w:rsidRPr="00380B3D" w:rsidRDefault="001629A8" w:rsidP="00F947FC">
            <w:pPr>
              <w:pStyle w:val="libVar0"/>
              <w:rPr>
                <w:rtl/>
              </w:rPr>
            </w:pPr>
            <w:r w:rsidRPr="00380B3D">
              <w:rPr>
                <w:rtl/>
              </w:rPr>
              <w:t>أفلح</w:t>
            </w:r>
            <w:r w:rsidRPr="00380B3D">
              <w:rPr>
                <w:rFonts w:hint="cs"/>
                <w:rtl/>
              </w:rPr>
              <w:t>/</w:t>
            </w:r>
            <w:r w:rsidRPr="00380B3D">
              <w:rPr>
                <w:rtl/>
              </w:rPr>
              <w:t xml:space="preserve"> مولى رسول الله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380B3D" w:rsidRDefault="001629A8" w:rsidP="00F947FC">
            <w:pPr>
              <w:pStyle w:val="libVar0"/>
              <w:rPr>
                <w:rtl/>
              </w:rPr>
            </w:pPr>
            <w:r w:rsidRPr="00380B3D">
              <w:rPr>
                <w:rtl/>
              </w:rPr>
              <w:t xml:space="preserve">الأقرع بن حابس </w:t>
            </w:r>
          </w:p>
        </w:tc>
        <w:tc>
          <w:tcPr>
            <w:tcW w:w="720" w:type="dxa"/>
          </w:tcPr>
          <w:p w:rsidR="001629A8" w:rsidRPr="00380B3D" w:rsidRDefault="001629A8" w:rsidP="008647C8">
            <w:pPr>
              <w:pStyle w:val="libVarCenter"/>
              <w:rPr>
                <w:rtl/>
              </w:rPr>
            </w:pPr>
            <w:r w:rsidRPr="00380B3D">
              <w:rPr>
                <w:rtl/>
              </w:rPr>
              <w:t xml:space="preserve"> 1 </w:t>
            </w:r>
          </w:p>
        </w:tc>
        <w:tc>
          <w:tcPr>
            <w:tcW w:w="1425" w:type="dxa"/>
          </w:tcPr>
          <w:p w:rsidR="001629A8" w:rsidRPr="00380B3D" w:rsidRDefault="001629A8" w:rsidP="008647C8">
            <w:pPr>
              <w:pStyle w:val="libVarCenter"/>
              <w:rPr>
                <w:rtl/>
              </w:rPr>
            </w:pPr>
            <w:r w:rsidRPr="00380B3D">
              <w:rPr>
                <w:rtl/>
              </w:rPr>
              <w:t xml:space="preserve"> 236</w:t>
            </w:r>
            <w:r>
              <w:rPr>
                <w:rtl/>
              </w:rPr>
              <w:t xml:space="preserve"> ، </w:t>
            </w:r>
            <w:r w:rsidRPr="00380B3D">
              <w:rPr>
                <w:rtl/>
              </w:rPr>
              <w:t>24</w:t>
            </w:r>
            <w:r>
              <w:rPr>
                <w:rtl/>
              </w:rPr>
              <w:t xml:space="preserve"> ، </w:t>
            </w:r>
            <w:r w:rsidRPr="00380B3D">
              <w:rPr>
                <w:rtl/>
              </w:rPr>
              <w:t>250</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380B3D" w:rsidRDefault="001629A8" w:rsidP="00F947FC">
            <w:pPr>
              <w:pStyle w:val="libVar0"/>
              <w:rPr>
                <w:rtl/>
              </w:rPr>
            </w:pPr>
            <w:r w:rsidRPr="00380B3D">
              <w:rPr>
                <w:rtl/>
              </w:rPr>
              <w:t xml:space="preserve">أكثم بن صيفي الأسدي </w:t>
            </w:r>
          </w:p>
        </w:tc>
        <w:tc>
          <w:tcPr>
            <w:tcW w:w="720" w:type="dxa"/>
          </w:tcPr>
          <w:p w:rsidR="001629A8" w:rsidRPr="00380B3D" w:rsidRDefault="001629A8" w:rsidP="008647C8">
            <w:pPr>
              <w:pStyle w:val="libVarCenter"/>
              <w:rPr>
                <w:rtl/>
              </w:rPr>
            </w:pPr>
            <w:r w:rsidRPr="00380B3D">
              <w:rPr>
                <w:rtl/>
              </w:rPr>
              <w:t xml:space="preserve"> 2 </w:t>
            </w:r>
          </w:p>
        </w:tc>
        <w:tc>
          <w:tcPr>
            <w:tcW w:w="1425" w:type="dxa"/>
          </w:tcPr>
          <w:p w:rsidR="001629A8" w:rsidRPr="00380B3D" w:rsidRDefault="001629A8" w:rsidP="008647C8">
            <w:pPr>
              <w:pStyle w:val="libVarCenter"/>
              <w:rPr>
                <w:rtl/>
              </w:rPr>
            </w:pPr>
            <w:r w:rsidRPr="00380B3D">
              <w:rPr>
                <w:rtl/>
              </w:rPr>
              <w:t xml:space="preserve"> 306</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41387" w:rsidRDefault="001629A8" w:rsidP="00AA20CE">
            <w:pPr>
              <w:pStyle w:val="libBold2"/>
              <w:rPr>
                <w:rtl/>
                <w:lang w:bidi="fa-IR"/>
              </w:rPr>
            </w:pPr>
            <w:r w:rsidRPr="00F25B93">
              <w:rPr>
                <w:rtl/>
              </w:rPr>
              <w:lastRenderedPageBreak/>
              <w:t>الاسم</w:t>
            </w:r>
            <w:r w:rsidRPr="00541387">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425" w:type="dxa"/>
          </w:tcPr>
          <w:p w:rsidR="001629A8" w:rsidRPr="009E64C3" w:rsidRDefault="001629A8" w:rsidP="00764317">
            <w:pPr>
              <w:pStyle w:val="libCenterBold2"/>
              <w:rPr>
                <w:rtl/>
              </w:rPr>
            </w:pPr>
            <w:r w:rsidRPr="009E64C3">
              <w:rPr>
                <w:rtl/>
              </w:rPr>
              <w:t xml:space="preserve"> الصفحة </w:t>
            </w:r>
          </w:p>
        </w:tc>
        <w:tc>
          <w:tcPr>
            <w:tcW w:w="236" w:type="dxa"/>
          </w:tcPr>
          <w:p w:rsidR="001629A8" w:rsidRDefault="001629A8" w:rsidP="009B32A5">
            <w:pPr>
              <w:rPr>
                <w:rtl/>
                <w:lang w:bidi="fa-IR"/>
              </w:rPr>
            </w:pPr>
          </w:p>
        </w:tc>
        <w:tc>
          <w:tcPr>
            <w:tcW w:w="1399" w:type="dxa"/>
          </w:tcPr>
          <w:p w:rsidR="001629A8" w:rsidRPr="00E759F0" w:rsidRDefault="001629A8" w:rsidP="00AA20CE">
            <w:pPr>
              <w:pStyle w:val="libBold2"/>
              <w:rPr>
                <w:rtl/>
                <w:lang w:bidi="fa-IR"/>
              </w:rPr>
            </w:pPr>
            <w:r w:rsidRPr="00F25B93">
              <w:rPr>
                <w:rtl/>
              </w:rPr>
              <w:t>الاسم</w:t>
            </w:r>
            <w:r w:rsidRPr="00E759F0">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589" w:type="dxa"/>
          </w:tcPr>
          <w:p w:rsidR="001629A8" w:rsidRPr="009E64C3" w:rsidRDefault="001629A8" w:rsidP="00764317">
            <w:pPr>
              <w:pStyle w:val="libCenterBold2"/>
              <w:rPr>
                <w:rtl/>
              </w:rPr>
            </w:pPr>
            <w:r w:rsidRPr="009E64C3">
              <w:rPr>
                <w:rtl/>
              </w:rPr>
              <w:t xml:space="preserve"> الصفحة </w:t>
            </w:r>
          </w:p>
        </w:tc>
      </w:tr>
      <w:tr w:rsidR="001629A8" w:rsidTr="009B32A5">
        <w:tc>
          <w:tcPr>
            <w:tcW w:w="1498" w:type="dxa"/>
          </w:tcPr>
          <w:p w:rsidR="001629A8" w:rsidRPr="00541387" w:rsidRDefault="001629A8" w:rsidP="00F947FC">
            <w:pPr>
              <w:pStyle w:val="libVar0"/>
              <w:rPr>
                <w:rtl/>
              </w:rPr>
            </w:pPr>
            <w:r w:rsidRPr="00541387">
              <w:rPr>
                <w:rtl/>
              </w:rPr>
              <w:t xml:space="preserve">أوس بن خولي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270</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برّة بنت عبد المطلب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277</w:t>
            </w:r>
            <w:r>
              <w:rPr>
                <w:rtl/>
              </w:rPr>
              <w:t xml:space="preserve"> ، </w:t>
            </w:r>
            <w:r w:rsidRPr="00E759F0">
              <w:rPr>
                <w:rtl/>
              </w:rPr>
              <w:t>283</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أويس القرني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337</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برك بن عبد الله التميمي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389</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أيمن بن أم أيمن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230</w:t>
            </w:r>
            <w:r>
              <w:rPr>
                <w:rtl/>
              </w:rPr>
              <w:t xml:space="preserve"> ، </w:t>
            </w:r>
            <w:r w:rsidRPr="00541387">
              <w:rPr>
                <w:rtl/>
              </w:rPr>
              <w:t>386</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بريد بن معاوية العجلي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203</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أيمن بن عبيد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بريدة الأسلمي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52</w:t>
            </w:r>
            <w:r>
              <w:rPr>
                <w:rtl/>
              </w:rPr>
              <w:t xml:space="preserve"> ، </w:t>
            </w:r>
            <w:r w:rsidRPr="00E759F0">
              <w:rPr>
                <w:rtl/>
              </w:rPr>
              <w:t>89</w:t>
            </w:r>
            <w:r>
              <w:rPr>
                <w:rtl/>
              </w:rPr>
              <w:t xml:space="preserve"> ، </w:t>
            </w:r>
            <w:r w:rsidRPr="00E759F0">
              <w:rPr>
                <w:rtl/>
              </w:rPr>
              <w:t>253</w:t>
            </w:r>
            <w:r>
              <w:rPr>
                <w:rtl/>
              </w:rPr>
              <w:t xml:space="preserve"> ، </w:t>
            </w:r>
            <w:r w:rsidRPr="00E759F0">
              <w:rPr>
                <w:rtl/>
              </w:rPr>
              <w:t>254</w:t>
            </w:r>
            <w:r>
              <w:rPr>
                <w:rtl/>
              </w:rPr>
              <w:t xml:space="preserve"> ، </w:t>
            </w:r>
            <w:r w:rsidRPr="00E759F0">
              <w:rPr>
                <w:rtl/>
              </w:rPr>
              <w:t>298</w:t>
            </w:r>
            <w:r>
              <w:rPr>
                <w:rtl/>
              </w:rPr>
              <w:t xml:space="preserve"> ، </w:t>
            </w:r>
            <w:r w:rsidRPr="00E759F0">
              <w:rPr>
                <w:rtl/>
              </w:rPr>
              <w:t>300</w:t>
            </w:r>
            <w:r>
              <w:rPr>
                <w:rtl/>
              </w:rPr>
              <w:t xml:space="preserve"> ، </w:t>
            </w:r>
            <w:r w:rsidRPr="00E759F0">
              <w:rPr>
                <w:rtl/>
              </w:rPr>
              <w:t>316</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أيهم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254</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بريهة بنت موسى الكاظم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36</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أيوب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112</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بسطام بن مرّة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231</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أيوب بن بشير </w:t>
            </w:r>
          </w:p>
        </w:tc>
        <w:tc>
          <w:tcPr>
            <w:tcW w:w="720" w:type="dxa"/>
          </w:tcPr>
          <w:p w:rsidR="001629A8" w:rsidRPr="00541387" w:rsidRDefault="001629A8" w:rsidP="008647C8">
            <w:pPr>
              <w:pStyle w:val="libVarCenter"/>
              <w:rPr>
                <w:rtl/>
              </w:rPr>
            </w:pPr>
            <w:r w:rsidRPr="00541387">
              <w:rPr>
                <w:rtl/>
              </w:rPr>
              <w:t xml:space="preserve"> 1 </w:t>
            </w:r>
          </w:p>
        </w:tc>
        <w:tc>
          <w:tcPr>
            <w:tcW w:w="1425" w:type="dxa"/>
          </w:tcPr>
          <w:p w:rsidR="001629A8" w:rsidRPr="00541387" w:rsidRDefault="001629A8" w:rsidP="008647C8">
            <w:pPr>
              <w:pStyle w:val="libVarCenter"/>
              <w:rPr>
                <w:rtl/>
              </w:rPr>
            </w:pPr>
            <w:r w:rsidRPr="00541387">
              <w:rPr>
                <w:rtl/>
              </w:rPr>
              <w:t xml:space="preserve"> 95</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بشّار بن أحمد البصري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133</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أيوب بن الحسين </w:t>
            </w:r>
          </w:p>
        </w:tc>
        <w:tc>
          <w:tcPr>
            <w:tcW w:w="720" w:type="dxa"/>
          </w:tcPr>
          <w:p w:rsidR="001629A8" w:rsidRPr="00541387" w:rsidRDefault="001629A8" w:rsidP="008647C8">
            <w:pPr>
              <w:pStyle w:val="libVarCenter"/>
              <w:rPr>
                <w:rtl/>
              </w:rPr>
            </w:pPr>
            <w:r w:rsidRPr="00541387">
              <w:rPr>
                <w:rtl/>
              </w:rPr>
              <w:t xml:space="preserve"> 2 </w:t>
            </w:r>
          </w:p>
        </w:tc>
        <w:tc>
          <w:tcPr>
            <w:tcW w:w="1425" w:type="dxa"/>
          </w:tcPr>
          <w:p w:rsidR="001629A8" w:rsidRPr="00541387" w:rsidRDefault="001629A8" w:rsidP="008647C8">
            <w:pPr>
              <w:pStyle w:val="libVarCenter"/>
              <w:rPr>
                <w:rtl/>
              </w:rPr>
            </w:pPr>
            <w:r w:rsidRPr="00541387">
              <w:rPr>
                <w:rtl/>
              </w:rPr>
              <w:t xml:space="preserve"> 28</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بشّار </w:t>
            </w:r>
            <w:r w:rsidRPr="00E759F0">
              <w:rPr>
                <w:rFonts w:hint="cs"/>
                <w:rtl/>
              </w:rPr>
              <w:t>/</w:t>
            </w:r>
            <w:r w:rsidRPr="00E759F0">
              <w:rPr>
                <w:rtl/>
              </w:rPr>
              <w:t xml:space="preserve"> مولى رسول الله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286</w:t>
            </w:r>
            <w:r>
              <w:rPr>
                <w:rtl/>
              </w:rPr>
              <w:t xml:space="preserve"> </w:t>
            </w:r>
          </w:p>
        </w:tc>
      </w:tr>
      <w:tr w:rsidR="001629A8" w:rsidTr="009B32A5">
        <w:tc>
          <w:tcPr>
            <w:tcW w:w="1498" w:type="dxa"/>
          </w:tcPr>
          <w:p w:rsidR="001629A8" w:rsidRPr="00541387" w:rsidRDefault="001629A8" w:rsidP="00F947FC">
            <w:pPr>
              <w:pStyle w:val="libVar0"/>
              <w:rPr>
                <w:rtl/>
              </w:rPr>
            </w:pPr>
            <w:r w:rsidRPr="00541387">
              <w:rPr>
                <w:rtl/>
              </w:rPr>
              <w:t xml:space="preserve">أيوب بن نوح </w:t>
            </w:r>
          </w:p>
        </w:tc>
        <w:tc>
          <w:tcPr>
            <w:tcW w:w="720" w:type="dxa"/>
          </w:tcPr>
          <w:p w:rsidR="001629A8" w:rsidRPr="00541387" w:rsidRDefault="001629A8" w:rsidP="008647C8">
            <w:pPr>
              <w:pStyle w:val="libVarCenter"/>
              <w:rPr>
                <w:rtl/>
              </w:rPr>
            </w:pPr>
            <w:r w:rsidRPr="00541387">
              <w:rPr>
                <w:rtl/>
              </w:rPr>
              <w:t xml:space="preserve"> 2 </w:t>
            </w:r>
          </w:p>
        </w:tc>
        <w:tc>
          <w:tcPr>
            <w:tcW w:w="1425" w:type="dxa"/>
          </w:tcPr>
          <w:p w:rsidR="001629A8" w:rsidRPr="00541387" w:rsidRDefault="001629A8" w:rsidP="008647C8">
            <w:pPr>
              <w:pStyle w:val="libVarCenter"/>
              <w:rPr>
                <w:rtl/>
              </w:rPr>
            </w:pPr>
            <w:r w:rsidRPr="00541387">
              <w:rPr>
                <w:rtl/>
              </w:rPr>
              <w:t xml:space="preserve"> 240</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بشر بن موسى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121</w:t>
            </w:r>
            <w:r>
              <w:rPr>
                <w:rtl/>
              </w:rPr>
              <w:t xml:space="preserve"> </w:t>
            </w:r>
          </w:p>
        </w:tc>
      </w:tr>
      <w:tr w:rsidR="001629A8" w:rsidTr="009B32A5">
        <w:tc>
          <w:tcPr>
            <w:tcW w:w="1498" w:type="dxa"/>
          </w:tcPr>
          <w:p w:rsidR="001629A8" w:rsidRPr="00541387" w:rsidRDefault="001629A8" w:rsidP="009B32A5">
            <w:pPr>
              <w:rPr>
                <w:rtl/>
                <w:lang w:bidi="fa-IR"/>
              </w:rPr>
            </w:pPr>
          </w:p>
        </w:tc>
        <w:tc>
          <w:tcPr>
            <w:tcW w:w="720" w:type="dxa"/>
          </w:tcPr>
          <w:p w:rsidR="001629A8" w:rsidRPr="00541387" w:rsidRDefault="001629A8" w:rsidP="00764317">
            <w:pPr>
              <w:pStyle w:val="libCenterBold2"/>
              <w:rPr>
                <w:rtl/>
              </w:rPr>
            </w:pPr>
            <w:r>
              <w:rPr>
                <w:rtl/>
              </w:rPr>
              <w:t>(ب)</w:t>
            </w:r>
          </w:p>
        </w:tc>
        <w:tc>
          <w:tcPr>
            <w:tcW w:w="1425" w:type="dxa"/>
          </w:tcPr>
          <w:p w:rsidR="001629A8" w:rsidRPr="00541387"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بشير النبّال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225</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 xml:space="preserve">باغز </w:t>
            </w:r>
          </w:p>
        </w:tc>
        <w:tc>
          <w:tcPr>
            <w:tcW w:w="720" w:type="dxa"/>
          </w:tcPr>
          <w:p w:rsidR="001629A8" w:rsidRPr="00E256FA" w:rsidRDefault="001629A8" w:rsidP="008647C8">
            <w:pPr>
              <w:pStyle w:val="libVarCenter"/>
              <w:rPr>
                <w:rtl/>
              </w:rPr>
            </w:pPr>
            <w:r w:rsidRPr="00E256FA">
              <w:rPr>
                <w:rtl/>
              </w:rPr>
              <w:t xml:space="preserve"> 2 </w:t>
            </w:r>
          </w:p>
        </w:tc>
        <w:tc>
          <w:tcPr>
            <w:tcW w:w="1425" w:type="dxa"/>
          </w:tcPr>
          <w:p w:rsidR="001629A8" w:rsidRPr="00E256FA" w:rsidRDefault="001629A8" w:rsidP="008647C8">
            <w:pPr>
              <w:pStyle w:val="libVarCenter"/>
              <w:rPr>
                <w:rtl/>
              </w:rPr>
            </w:pPr>
            <w:r w:rsidRPr="00E256FA">
              <w:rPr>
                <w:rtl/>
              </w:rPr>
              <w:t xml:space="preserve"> 123</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البطحائي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120</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 xml:space="preserve">الباقطائي </w:t>
            </w:r>
          </w:p>
        </w:tc>
        <w:tc>
          <w:tcPr>
            <w:tcW w:w="720" w:type="dxa"/>
          </w:tcPr>
          <w:p w:rsidR="001629A8" w:rsidRPr="00E256FA" w:rsidRDefault="001629A8" w:rsidP="008647C8">
            <w:pPr>
              <w:pStyle w:val="libVarCenter"/>
              <w:rPr>
                <w:rtl/>
              </w:rPr>
            </w:pPr>
            <w:r w:rsidRPr="00E256FA">
              <w:rPr>
                <w:rtl/>
              </w:rPr>
              <w:t xml:space="preserve"> 2 </w:t>
            </w:r>
          </w:p>
        </w:tc>
        <w:tc>
          <w:tcPr>
            <w:tcW w:w="1425" w:type="dxa"/>
          </w:tcPr>
          <w:p w:rsidR="001629A8" w:rsidRPr="00E256FA" w:rsidRDefault="001629A8" w:rsidP="008647C8">
            <w:pPr>
              <w:pStyle w:val="libVarCenter"/>
              <w:rPr>
                <w:rtl/>
              </w:rPr>
            </w:pPr>
            <w:r w:rsidRPr="00E256FA">
              <w:rPr>
                <w:rtl/>
              </w:rPr>
              <w:t xml:space="preserve"> 267</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بكار بن أحمد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528</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 xml:space="preserve">بحيرا الراهب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Pr="00E256FA" w:rsidRDefault="001629A8" w:rsidP="008647C8">
            <w:pPr>
              <w:pStyle w:val="libVarCenter"/>
              <w:rPr>
                <w:rtl/>
              </w:rPr>
            </w:pPr>
            <w:r w:rsidRPr="00E256FA">
              <w:rPr>
                <w:rtl/>
              </w:rPr>
              <w:t xml:space="preserve"> 65</w:t>
            </w:r>
            <w:r>
              <w:rPr>
                <w:rtl/>
              </w:rPr>
              <w:t xml:space="preserve"> ، </w:t>
            </w:r>
            <w:r w:rsidRPr="00E256FA">
              <w:rPr>
                <w:rtl/>
              </w:rPr>
              <w:t>66</w:t>
            </w:r>
            <w:r>
              <w:rPr>
                <w:rtl/>
              </w:rPr>
              <w:t xml:space="preserve"> ، </w:t>
            </w:r>
            <w:r w:rsidRPr="00E256FA">
              <w:rPr>
                <w:rtl/>
              </w:rPr>
              <w:t>67 102</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حفص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204</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256FA" w:rsidRDefault="001629A8" w:rsidP="00F947FC">
            <w:pPr>
              <w:pStyle w:val="libVar0"/>
              <w:rPr>
                <w:rtl/>
              </w:rPr>
            </w:pPr>
            <w:r w:rsidRPr="00E256FA">
              <w:rPr>
                <w:rtl/>
              </w:rPr>
              <w:lastRenderedPageBreak/>
              <w:t xml:space="preserve">البخاري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Pr="00E256FA" w:rsidRDefault="001629A8" w:rsidP="008647C8">
            <w:pPr>
              <w:pStyle w:val="libVarCenter"/>
              <w:rPr>
                <w:rtl/>
              </w:rPr>
            </w:pPr>
            <w:r w:rsidRPr="00E256FA">
              <w:rPr>
                <w:rtl/>
              </w:rPr>
              <w:t>49</w:t>
            </w:r>
            <w:r>
              <w:rPr>
                <w:rtl/>
              </w:rPr>
              <w:t xml:space="preserve"> ، </w:t>
            </w:r>
            <w:r w:rsidRPr="00E256FA">
              <w:rPr>
                <w:rtl/>
              </w:rPr>
              <w:t>84</w:t>
            </w:r>
            <w:r>
              <w:rPr>
                <w:rtl/>
              </w:rPr>
              <w:t xml:space="preserve"> ، </w:t>
            </w:r>
            <w:r w:rsidRPr="00E256FA">
              <w:rPr>
                <w:rtl/>
              </w:rPr>
              <w:t>90</w:t>
            </w:r>
            <w:r>
              <w:rPr>
                <w:rtl/>
              </w:rPr>
              <w:t xml:space="preserve"> ، </w:t>
            </w:r>
            <w:r w:rsidRPr="00E256FA">
              <w:rPr>
                <w:rtl/>
              </w:rPr>
              <w:t>121</w:t>
            </w:r>
            <w:r>
              <w:rPr>
                <w:rtl/>
              </w:rPr>
              <w:t xml:space="preserve"> ، </w:t>
            </w:r>
            <w:r w:rsidRPr="00E256FA">
              <w:rPr>
                <w:rtl/>
              </w:rPr>
              <w:t>122</w:t>
            </w:r>
            <w:r>
              <w:rPr>
                <w:rtl/>
              </w:rPr>
              <w:t xml:space="preserve"> ، </w:t>
            </w:r>
            <w:r w:rsidRPr="00E256FA">
              <w:rPr>
                <w:rtl/>
              </w:rPr>
              <w:t>189</w:t>
            </w:r>
            <w:r>
              <w:rPr>
                <w:rtl/>
              </w:rPr>
              <w:t xml:space="preserve"> ، </w:t>
            </w:r>
            <w:r w:rsidRPr="00E256FA">
              <w:rPr>
                <w:rtl/>
              </w:rPr>
              <w:t>213</w:t>
            </w:r>
            <w:r>
              <w:rPr>
                <w:rtl/>
              </w:rPr>
              <w:t xml:space="preserve"> ، </w:t>
            </w:r>
            <w:r w:rsidRPr="00E256FA">
              <w:rPr>
                <w:rtl/>
              </w:rPr>
              <w:t>242</w:t>
            </w:r>
            <w:r>
              <w:rPr>
                <w:rtl/>
              </w:rPr>
              <w:t xml:space="preserve"> ، </w:t>
            </w:r>
            <w:r w:rsidRPr="00E256FA">
              <w:rPr>
                <w:rtl/>
              </w:rPr>
              <w:t>258</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حمران الأحمري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443</w:t>
            </w:r>
            <w:r>
              <w:rPr>
                <w:rtl/>
              </w:rPr>
              <w:t xml:space="preserve"> ، </w:t>
            </w:r>
            <w:r w:rsidRPr="00E759F0">
              <w:rPr>
                <w:rtl/>
              </w:rPr>
              <w:t>444</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بدر</w:t>
            </w:r>
            <w:r>
              <w:rPr>
                <w:rtl/>
              </w:rPr>
              <w:t xml:space="preserve"> </w:t>
            </w:r>
            <w:r w:rsidRPr="00E256FA">
              <w:rPr>
                <w:rtl/>
              </w:rPr>
              <w:t xml:space="preserve">( رجل من غفار )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Pr="00E256FA" w:rsidRDefault="001629A8" w:rsidP="008647C8">
            <w:pPr>
              <w:pStyle w:val="libVarCenter"/>
              <w:rPr>
                <w:rtl/>
              </w:rPr>
            </w:pPr>
            <w:r w:rsidRPr="00E256FA">
              <w:rPr>
                <w:rtl/>
              </w:rPr>
              <w:t xml:space="preserve"> 168</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صالح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Pr="00E759F0" w:rsidRDefault="001629A8" w:rsidP="008647C8">
            <w:pPr>
              <w:pStyle w:val="libVarCenter"/>
              <w:rPr>
                <w:rtl/>
              </w:rPr>
            </w:pPr>
            <w:r w:rsidRPr="00E759F0">
              <w:rPr>
                <w:rtl/>
              </w:rPr>
              <w:t xml:space="preserve"> 421 </w:t>
            </w:r>
          </w:p>
        </w:tc>
      </w:tr>
      <w:tr w:rsidR="001629A8" w:rsidTr="009B32A5">
        <w:tc>
          <w:tcPr>
            <w:tcW w:w="1498" w:type="dxa"/>
          </w:tcPr>
          <w:p w:rsidR="001629A8" w:rsidRPr="00E256FA" w:rsidRDefault="001629A8" w:rsidP="00F947FC">
            <w:pPr>
              <w:pStyle w:val="libVar0"/>
              <w:rPr>
                <w:rtl/>
              </w:rPr>
            </w:pPr>
            <w:r w:rsidRPr="00E256FA">
              <w:rPr>
                <w:rtl/>
              </w:rPr>
              <w:t xml:space="preserve">بديل بن ورقاء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Pr="00E256FA" w:rsidRDefault="001629A8" w:rsidP="008647C8">
            <w:pPr>
              <w:pStyle w:val="libVarCenter"/>
              <w:rPr>
                <w:rtl/>
              </w:rPr>
            </w:pPr>
            <w:r w:rsidRPr="00E256FA">
              <w:rPr>
                <w:rtl/>
              </w:rPr>
              <w:t>204</w:t>
            </w:r>
            <w:r>
              <w:rPr>
                <w:rtl/>
              </w:rPr>
              <w:t xml:space="preserve"> ، </w:t>
            </w:r>
            <w:r w:rsidRPr="00E256FA">
              <w:rPr>
                <w:rtl/>
              </w:rPr>
              <w:t>219</w:t>
            </w:r>
            <w:r>
              <w:rPr>
                <w:rtl/>
              </w:rPr>
              <w:t xml:space="preserve"> ، </w:t>
            </w:r>
            <w:r w:rsidRPr="00E256FA">
              <w:rPr>
                <w:rtl/>
              </w:rPr>
              <w:t>220</w:t>
            </w:r>
            <w:r>
              <w:rPr>
                <w:rtl/>
              </w:rPr>
              <w:t xml:space="preserve"> ، </w:t>
            </w:r>
            <w:r w:rsidRPr="00E256FA">
              <w:rPr>
                <w:rtl/>
              </w:rPr>
              <w:t>223</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عبد الله بن حبيب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181</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 xml:space="preserve">البراء بن عازب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Pr="00E256FA" w:rsidRDefault="001629A8" w:rsidP="008647C8">
            <w:pPr>
              <w:pStyle w:val="libVarCenter"/>
              <w:rPr>
                <w:rtl/>
              </w:rPr>
            </w:pPr>
            <w:r w:rsidRPr="00E256FA">
              <w:rPr>
                <w:rtl/>
              </w:rPr>
              <w:t xml:space="preserve"> 258</w:t>
            </w:r>
            <w:r>
              <w:rPr>
                <w:rtl/>
              </w:rPr>
              <w:t xml:space="preserve"> ، </w:t>
            </w:r>
            <w:r w:rsidRPr="00E256FA">
              <w:rPr>
                <w:rtl/>
              </w:rPr>
              <w:t>345</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محمد </w:t>
            </w:r>
          </w:p>
        </w:tc>
        <w:tc>
          <w:tcPr>
            <w:tcW w:w="720" w:type="dxa"/>
          </w:tcPr>
          <w:p w:rsidR="001629A8" w:rsidRPr="00E759F0" w:rsidRDefault="001629A8" w:rsidP="008647C8">
            <w:pPr>
              <w:pStyle w:val="libVarCenter"/>
              <w:rPr>
                <w:rtl/>
              </w:rPr>
            </w:pPr>
            <w:r w:rsidRPr="00E759F0">
              <w:rPr>
                <w:rtl/>
              </w:rPr>
              <w:t xml:space="preserve"> 2 </w:t>
            </w:r>
          </w:p>
        </w:tc>
        <w:tc>
          <w:tcPr>
            <w:tcW w:w="1589" w:type="dxa"/>
          </w:tcPr>
          <w:p w:rsidR="001629A8" w:rsidRPr="00E759F0" w:rsidRDefault="001629A8" w:rsidP="008647C8">
            <w:pPr>
              <w:pStyle w:val="libVarCenter"/>
              <w:rPr>
                <w:rtl/>
              </w:rPr>
            </w:pPr>
            <w:r w:rsidRPr="00E759F0">
              <w:rPr>
                <w:rtl/>
              </w:rPr>
              <w:t xml:space="preserve"> 284</w:t>
            </w:r>
            <w:r>
              <w:rPr>
                <w:rtl/>
              </w:rPr>
              <w:t xml:space="preserve"> </w:t>
            </w:r>
          </w:p>
        </w:tc>
      </w:tr>
      <w:tr w:rsidR="001629A8" w:rsidTr="009B32A5">
        <w:tc>
          <w:tcPr>
            <w:tcW w:w="1498" w:type="dxa"/>
          </w:tcPr>
          <w:p w:rsidR="001629A8" w:rsidRPr="00E256FA" w:rsidRDefault="001629A8" w:rsidP="00F947FC">
            <w:pPr>
              <w:pStyle w:val="libVar0"/>
              <w:rPr>
                <w:rtl/>
              </w:rPr>
            </w:pPr>
            <w:r w:rsidRPr="00E256FA">
              <w:rPr>
                <w:rtl/>
              </w:rPr>
              <w:t xml:space="preserve">البراء بن معرور </w:t>
            </w:r>
          </w:p>
        </w:tc>
        <w:tc>
          <w:tcPr>
            <w:tcW w:w="720" w:type="dxa"/>
          </w:tcPr>
          <w:p w:rsidR="001629A8" w:rsidRPr="00E256FA" w:rsidRDefault="001629A8" w:rsidP="008647C8">
            <w:pPr>
              <w:pStyle w:val="libVarCenter"/>
              <w:rPr>
                <w:rtl/>
              </w:rPr>
            </w:pPr>
            <w:r w:rsidRPr="00E256FA">
              <w:rPr>
                <w:rtl/>
              </w:rPr>
              <w:t xml:space="preserve"> 1 </w:t>
            </w:r>
          </w:p>
        </w:tc>
        <w:tc>
          <w:tcPr>
            <w:tcW w:w="1425" w:type="dxa"/>
          </w:tcPr>
          <w:p w:rsidR="001629A8" w:rsidRDefault="001629A8" w:rsidP="008647C8">
            <w:pPr>
              <w:pStyle w:val="libVarCenter"/>
            </w:pPr>
            <w:r w:rsidRPr="00E256FA">
              <w:rPr>
                <w:rtl/>
              </w:rPr>
              <w:t xml:space="preserve"> 142</w:t>
            </w:r>
            <w:r>
              <w:rPr>
                <w:rtl/>
              </w:rPr>
              <w:t xml:space="preserve"> ، </w:t>
            </w:r>
            <w:r w:rsidRPr="00E256FA">
              <w:rPr>
                <w:rtl/>
              </w:rPr>
              <w:t>143</w:t>
            </w:r>
            <w:r>
              <w:rPr>
                <w:rtl/>
              </w:rPr>
              <w:t xml:space="preserve"> </w:t>
            </w:r>
          </w:p>
        </w:tc>
        <w:tc>
          <w:tcPr>
            <w:tcW w:w="236" w:type="dxa"/>
          </w:tcPr>
          <w:p w:rsidR="001629A8" w:rsidRDefault="001629A8" w:rsidP="009B32A5">
            <w:pPr>
              <w:rPr>
                <w:rtl/>
                <w:lang w:bidi="fa-IR"/>
              </w:rPr>
            </w:pPr>
          </w:p>
        </w:tc>
        <w:tc>
          <w:tcPr>
            <w:tcW w:w="1399" w:type="dxa"/>
          </w:tcPr>
          <w:p w:rsidR="001629A8" w:rsidRPr="00E759F0" w:rsidRDefault="001629A8" w:rsidP="00F947FC">
            <w:pPr>
              <w:pStyle w:val="libVar0"/>
              <w:rPr>
                <w:rtl/>
              </w:rPr>
            </w:pPr>
            <w:r w:rsidRPr="00E759F0">
              <w:rPr>
                <w:rtl/>
              </w:rPr>
              <w:t xml:space="preserve">بكر بن وائل </w:t>
            </w:r>
          </w:p>
        </w:tc>
        <w:tc>
          <w:tcPr>
            <w:tcW w:w="720" w:type="dxa"/>
          </w:tcPr>
          <w:p w:rsidR="001629A8" w:rsidRPr="00E759F0" w:rsidRDefault="001629A8" w:rsidP="008647C8">
            <w:pPr>
              <w:pStyle w:val="libVarCenter"/>
              <w:rPr>
                <w:rtl/>
              </w:rPr>
            </w:pPr>
            <w:r w:rsidRPr="00E759F0">
              <w:rPr>
                <w:rtl/>
              </w:rPr>
              <w:t xml:space="preserve"> 1 </w:t>
            </w:r>
          </w:p>
        </w:tc>
        <w:tc>
          <w:tcPr>
            <w:tcW w:w="1589" w:type="dxa"/>
          </w:tcPr>
          <w:p w:rsidR="001629A8" w:rsidRDefault="001629A8" w:rsidP="008647C8">
            <w:pPr>
              <w:pStyle w:val="libVarCenter"/>
            </w:pPr>
            <w:r w:rsidRPr="00E759F0">
              <w:rPr>
                <w:rtl/>
              </w:rPr>
              <w:t xml:space="preserve"> 174</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D28FC" w:rsidRDefault="001629A8" w:rsidP="00AA20CE">
            <w:pPr>
              <w:pStyle w:val="libBold2"/>
              <w:rPr>
                <w:rtl/>
                <w:lang w:bidi="fa-IR"/>
              </w:rPr>
            </w:pPr>
            <w:r w:rsidRPr="00F25B93">
              <w:rPr>
                <w:rtl/>
              </w:rPr>
              <w:lastRenderedPageBreak/>
              <w:t>الاسم</w:t>
            </w:r>
            <w:r w:rsidRPr="00DD28FC">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425" w:type="dxa"/>
          </w:tcPr>
          <w:p w:rsidR="001629A8" w:rsidRPr="009E64C3" w:rsidRDefault="001629A8" w:rsidP="00764317">
            <w:pPr>
              <w:pStyle w:val="libCenterBold2"/>
              <w:rPr>
                <w:rtl/>
              </w:rPr>
            </w:pPr>
            <w:r w:rsidRPr="009E64C3">
              <w:rPr>
                <w:rtl/>
              </w:rPr>
              <w:t xml:space="preserve"> الصفحة </w:t>
            </w:r>
          </w:p>
        </w:tc>
        <w:tc>
          <w:tcPr>
            <w:tcW w:w="236" w:type="dxa"/>
          </w:tcPr>
          <w:p w:rsidR="001629A8" w:rsidRDefault="001629A8" w:rsidP="009B32A5">
            <w:pPr>
              <w:rPr>
                <w:rtl/>
                <w:lang w:bidi="fa-IR"/>
              </w:rPr>
            </w:pPr>
          </w:p>
        </w:tc>
        <w:tc>
          <w:tcPr>
            <w:tcW w:w="1399" w:type="dxa"/>
          </w:tcPr>
          <w:p w:rsidR="001629A8" w:rsidRPr="002D03BD" w:rsidRDefault="001629A8" w:rsidP="00AA20CE">
            <w:pPr>
              <w:pStyle w:val="libBold2"/>
              <w:rPr>
                <w:rtl/>
                <w:lang w:bidi="fa-IR"/>
              </w:rPr>
            </w:pPr>
            <w:r w:rsidRPr="00F25B93">
              <w:rPr>
                <w:rtl/>
              </w:rPr>
              <w:t>الاسم</w:t>
            </w:r>
            <w:r w:rsidRPr="002D03BD">
              <w:rPr>
                <w:rtl/>
                <w:lang w:bidi="fa-IR"/>
              </w:rPr>
              <w:t xml:space="preserve"> </w:t>
            </w:r>
          </w:p>
        </w:tc>
        <w:tc>
          <w:tcPr>
            <w:tcW w:w="720" w:type="dxa"/>
          </w:tcPr>
          <w:p w:rsidR="001629A8" w:rsidRPr="009E64C3" w:rsidRDefault="001629A8" w:rsidP="00764317">
            <w:pPr>
              <w:pStyle w:val="libCenterBold2"/>
              <w:rPr>
                <w:rtl/>
              </w:rPr>
            </w:pPr>
            <w:r w:rsidRPr="009E64C3">
              <w:rPr>
                <w:rtl/>
              </w:rPr>
              <w:t xml:space="preserve"> الجزء </w:t>
            </w:r>
          </w:p>
        </w:tc>
        <w:tc>
          <w:tcPr>
            <w:tcW w:w="1589" w:type="dxa"/>
          </w:tcPr>
          <w:p w:rsidR="001629A8" w:rsidRPr="009E64C3" w:rsidRDefault="001629A8" w:rsidP="00764317">
            <w:pPr>
              <w:pStyle w:val="libCenterBold2"/>
            </w:pPr>
            <w:r w:rsidRPr="009E64C3">
              <w:rPr>
                <w:rtl/>
              </w:rPr>
              <w:t xml:space="preserve"> الصفحة </w:t>
            </w:r>
          </w:p>
        </w:tc>
      </w:tr>
      <w:tr w:rsidR="001629A8" w:rsidTr="009B32A5">
        <w:tc>
          <w:tcPr>
            <w:tcW w:w="1498" w:type="dxa"/>
          </w:tcPr>
          <w:p w:rsidR="001629A8" w:rsidRPr="00DD28FC" w:rsidRDefault="001629A8" w:rsidP="00F947FC">
            <w:pPr>
              <w:pStyle w:val="libVar0"/>
              <w:rPr>
                <w:rtl/>
              </w:rPr>
            </w:pPr>
            <w:r w:rsidRPr="00DD28FC">
              <w:rPr>
                <w:rtl/>
              </w:rPr>
              <w:t xml:space="preserve">بكير بن أعين </w:t>
            </w:r>
          </w:p>
        </w:tc>
        <w:tc>
          <w:tcPr>
            <w:tcW w:w="720" w:type="dxa"/>
          </w:tcPr>
          <w:p w:rsidR="001629A8" w:rsidRPr="00DD28FC" w:rsidRDefault="001629A8" w:rsidP="008647C8">
            <w:pPr>
              <w:pStyle w:val="libVarCenter"/>
              <w:rPr>
                <w:rtl/>
              </w:rPr>
            </w:pPr>
            <w:r w:rsidRPr="00DD28FC">
              <w:rPr>
                <w:rtl/>
              </w:rPr>
              <w:t xml:space="preserve"> 2 </w:t>
            </w:r>
          </w:p>
        </w:tc>
        <w:tc>
          <w:tcPr>
            <w:tcW w:w="1425" w:type="dxa"/>
          </w:tcPr>
          <w:p w:rsidR="001629A8" w:rsidRPr="00DD28FC" w:rsidRDefault="001629A8" w:rsidP="008647C8">
            <w:pPr>
              <w:pStyle w:val="libVarCenter"/>
              <w:rPr>
                <w:rtl/>
              </w:rPr>
            </w:pPr>
            <w:r w:rsidRPr="00DD28FC">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764317">
            <w:pPr>
              <w:pStyle w:val="libCenterBold2"/>
              <w:rPr>
                <w:rtl/>
              </w:rPr>
            </w:pPr>
            <w:r>
              <w:rPr>
                <w:rtl/>
              </w:rPr>
              <w:t>(ج)</w:t>
            </w:r>
          </w:p>
        </w:tc>
        <w:tc>
          <w:tcPr>
            <w:tcW w:w="1589" w:type="dxa"/>
          </w:tcPr>
          <w:p w:rsidR="001629A8" w:rsidRPr="00E5695B" w:rsidRDefault="001629A8" w:rsidP="009B32A5">
            <w:pPr>
              <w:rPr>
                <w:rtl/>
                <w:lang w:bidi="fa-IR"/>
              </w:rPr>
            </w:pPr>
          </w:p>
        </w:tc>
      </w:tr>
      <w:tr w:rsidR="001629A8" w:rsidTr="009B32A5">
        <w:tc>
          <w:tcPr>
            <w:tcW w:w="1498" w:type="dxa"/>
          </w:tcPr>
          <w:p w:rsidR="001629A8" w:rsidRPr="00DD28FC" w:rsidRDefault="001629A8" w:rsidP="00F947FC">
            <w:pPr>
              <w:pStyle w:val="libVar0"/>
              <w:rPr>
                <w:rtl/>
              </w:rPr>
            </w:pPr>
            <w:r w:rsidRPr="00DD28FC">
              <w:rPr>
                <w:rtl/>
              </w:rPr>
              <w:t xml:space="preserve">بلال بن رباح </w:t>
            </w:r>
          </w:p>
        </w:tc>
        <w:tc>
          <w:tcPr>
            <w:tcW w:w="720" w:type="dxa"/>
          </w:tcPr>
          <w:p w:rsidR="001629A8" w:rsidRPr="00DD28FC" w:rsidRDefault="001629A8" w:rsidP="008647C8">
            <w:pPr>
              <w:pStyle w:val="libVarCenter"/>
              <w:rPr>
                <w:rtl/>
              </w:rPr>
            </w:pPr>
            <w:r w:rsidRPr="00DD28FC">
              <w:rPr>
                <w:rtl/>
              </w:rPr>
              <w:t xml:space="preserve"> 1 </w:t>
            </w:r>
          </w:p>
        </w:tc>
        <w:tc>
          <w:tcPr>
            <w:tcW w:w="1425" w:type="dxa"/>
          </w:tcPr>
          <w:p w:rsidR="001629A8" w:rsidRPr="00DD28FC" w:rsidRDefault="001629A8" w:rsidP="008647C8">
            <w:pPr>
              <w:pStyle w:val="libVarCenter"/>
              <w:rPr>
                <w:rtl/>
              </w:rPr>
            </w:pPr>
            <w:r w:rsidRPr="00DD28FC">
              <w:rPr>
                <w:rtl/>
              </w:rPr>
              <w:t>208</w:t>
            </w:r>
            <w:r>
              <w:rPr>
                <w:rtl/>
              </w:rPr>
              <w:t xml:space="preserve"> ، </w:t>
            </w:r>
            <w:r w:rsidRPr="00DD28FC">
              <w:rPr>
                <w:rtl/>
              </w:rPr>
              <w:t>209</w:t>
            </w:r>
            <w:r>
              <w:rPr>
                <w:rtl/>
              </w:rPr>
              <w:t xml:space="preserve"> ، </w:t>
            </w:r>
            <w:r w:rsidRPr="00DD28FC">
              <w:rPr>
                <w:rtl/>
              </w:rPr>
              <w:t>221</w:t>
            </w:r>
            <w:r>
              <w:rPr>
                <w:rtl/>
              </w:rPr>
              <w:t xml:space="preserve"> ، </w:t>
            </w:r>
            <w:r w:rsidRPr="00DD28FC">
              <w:rPr>
                <w:rtl/>
              </w:rPr>
              <w:t>226</w:t>
            </w:r>
            <w:r>
              <w:rPr>
                <w:rtl/>
              </w:rPr>
              <w:t xml:space="preserve"> ، </w:t>
            </w:r>
            <w:r w:rsidRPr="00DD28FC">
              <w:rPr>
                <w:rtl/>
              </w:rPr>
              <w:t>265</w:t>
            </w:r>
            <w:r>
              <w:rPr>
                <w:rtl/>
              </w:rPr>
              <w:t xml:space="preserve"> </w:t>
            </w:r>
          </w:p>
        </w:tc>
        <w:tc>
          <w:tcPr>
            <w:tcW w:w="236" w:type="dxa"/>
          </w:tcPr>
          <w:p w:rsidR="001629A8" w:rsidRDefault="001629A8" w:rsidP="009B32A5">
            <w:pPr>
              <w:rPr>
                <w:rtl/>
                <w:lang w:bidi="fa-IR"/>
              </w:rPr>
            </w:pPr>
          </w:p>
        </w:tc>
        <w:tc>
          <w:tcPr>
            <w:tcW w:w="1399" w:type="dxa"/>
          </w:tcPr>
          <w:p w:rsidR="001629A8" w:rsidRPr="005C6D0F" w:rsidRDefault="001629A8" w:rsidP="00F947FC">
            <w:pPr>
              <w:pStyle w:val="libVar0"/>
              <w:rPr>
                <w:rtl/>
              </w:rPr>
            </w:pPr>
            <w:r w:rsidRPr="005C6D0F">
              <w:rPr>
                <w:rtl/>
              </w:rPr>
              <w:t xml:space="preserve">جابر بن سمرة العدوي </w:t>
            </w:r>
          </w:p>
        </w:tc>
        <w:tc>
          <w:tcPr>
            <w:tcW w:w="720" w:type="dxa"/>
          </w:tcPr>
          <w:p w:rsidR="001629A8" w:rsidRPr="005C6D0F" w:rsidRDefault="001629A8" w:rsidP="008647C8">
            <w:pPr>
              <w:pStyle w:val="libVarCenter"/>
              <w:rPr>
                <w:rtl/>
              </w:rPr>
            </w:pPr>
            <w:r w:rsidRPr="005C6D0F">
              <w:rPr>
                <w:rtl/>
              </w:rPr>
              <w:t xml:space="preserve"> 2 </w:t>
            </w:r>
          </w:p>
        </w:tc>
        <w:tc>
          <w:tcPr>
            <w:tcW w:w="1589" w:type="dxa"/>
          </w:tcPr>
          <w:p w:rsidR="001629A8" w:rsidRDefault="001629A8" w:rsidP="008647C8">
            <w:pPr>
              <w:pStyle w:val="libVarCenter"/>
            </w:pPr>
            <w:r w:rsidRPr="005C6D0F">
              <w:rPr>
                <w:rtl/>
              </w:rPr>
              <w:t xml:space="preserve"> 58</w:t>
            </w:r>
            <w:r>
              <w:rPr>
                <w:rtl/>
              </w:rPr>
              <w:t xml:space="preserve"> ، </w:t>
            </w:r>
            <w:r w:rsidRPr="005C6D0F">
              <w:rPr>
                <w:rtl/>
              </w:rPr>
              <w:t>159</w:t>
            </w:r>
            <w:r>
              <w:rPr>
                <w:rtl/>
              </w:rPr>
              <w:t xml:space="preserve"> ، </w:t>
            </w:r>
            <w:r w:rsidRPr="005C6D0F">
              <w:rPr>
                <w:rtl/>
              </w:rPr>
              <w:t>161</w:t>
            </w:r>
            <w:r>
              <w:rPr>
                <w:rtl/>
              </w:rPr>
              <w:t xml:space="preserve"> ، </w:t>
            </w:r>
            <w:r w:rsidRPr="005C6D0F">
              <w:rPr>
                <w:rtl/>
              </w:rPr>
              <w:t>162</w:t>
            </w:r>
            <w:r>
              <w:rPr>
                <w:rtl/>
              </w:rPr>
              <w:t xml:space="preserve"> </w:t>
            </w:r>
          </w:p>
        </w:tc>
      </w:tr>
      <w:tr w:rsidR="001629A8" w:rsidTr="009B32A5">
        <w:tc>
          <w:tcPr>
            <w:tcW w:w="1498" w:type="dxa"/>
          </w:tcPr>
          <w:p w:rsidR="001629A8" w:rsidRPr="00DD28FC" w:rsidRDefault="001629A8" w:rsidP="00F947FC">
            <w:pPr>
              <w:pStyle w:val="libVar0"/>
              <w:rPr>
                <w:rtl/>
              </w:rPr>
            </w:pPr>
            <w:r w:rsidRPr="00DD28FC">
              <w:rPr>
                <w:rtl/>
              </w:rPr>
              <w:t xml:space="preserve">البلالي </w:t>
            </w:r>
          </w:p>
        </w:tc>
        <w:tc>
          <w:tcPr>
            <w:tcW w:w="720" w:type="dxa"/>
          </w:tcPr>
          <w:p w:rsidR="001629A8" w:rsidRPr="00DD28FC" w:rsidRDefault="001629A8" w:rsidP="008647C8">
            <w:pPr>
              <w:pStyle w:val="libVarCenter"/>
              <w:rPr>
                <w:rtl/>
              </w:rPr>
            </w:pPr>
            <w:r w:rsidRPr="00DD28FC">
              <w:rPr>
                <w:rtl/>
              </w:rPr>
              <w:t xml:space="preserve"> 2 </w:t>
            </w:r>
          </w:p>
        </w:tc>
        <w:tc>
          <w:tcPr>
            <w:tcW w:w="1425" w:type="dxa"/>
          </w:tcPr>
          <w:p w:rsidR="001629A8" w:rsidRPr="00DD28FC" w:rsidRDefault="001629A8" w:rsidP="008647C8">
            <w:pPr>
              <w:pStyle w:val="libVarCenter"/>
              <w:rPr>
                <w:rtl/>
              </w:rPr>
            </w:pPr>
            <w:r w:rsidRPr="00DD28FC">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8D46AF" w:rsidRDefault="001629A8" w:rsidP="00F947FC">
            <w:pPr>
              <w:pStyle w:val="libVar0"/>
              <w:rPr>
                <w:rtl/>
              </w:rPr>
            </w:pPr>
            <w:r w:rsidRPr="008D46AF">
              <w:rPr>
                <w:rtl/>
              </w:rPr>
              <w:t xml:space="preserve">جابر بن عبد الله الأنصاري </w:t>
            </w:r>
          </w:p>
        </w:tc>
        <w:tc>
          <w:tcPr>
            <w:tcW w:w="720" w:type="dxa"/>
          </w:tcPr>
          <w:p w:rsidR="001629A8" w:rsidRPr="008D46AF" w:rsidRDefault="001629A8" w:rsidP="008647C8">
            <w:pPr>
              <w:pStyle w:val="libVarCenter"/>
              <w:rPr>
                <w:rtl/>
              </w:rPr>
            </w:pPr>
            <w:r w:rsidRPr="008D46AF">
              <w:rPr>
                <w:rtl/>
              </w:rPr>
              <w:t xml:space="preserve"> 1 </w:t>
            </w:r>
          </w:p>
        </w:tc>
        <w:tc>
          <w:tcPr>
            <w:tcW w:w="1589" w:type="dxa"/>
          </w:tcPr>
          <w:p w:rsidR="001629A8" w:rsidRPr="008D46AF" w:rsidRDefault="001629A8" w:rsidP="008647C8">
            <w:pPr>
              <w:pStyle w:val="libVarCenter"/>
              <w:rPr>
                <w:rtl/>
              </w:rPr>
            </w:pPr>
            <w:r w:rsidRPr="008D46AF">
              <w:rPr>
                <w:rtl/>
              </w:rPr>
              <w:t>119</w:t>
            </w:r>
            <w:r>
              <w:rPr>
                <w:rtl/>
              </w:rPr>
              <w:t xml:space="preserve"> ، </w:t>
            </w:r>
            <w:r w:rsidRPr="008D46AF">
              <w:rPr>
                <w:rtl/>
              </w:rPr>
              <w:t>12</w:t>
            </w:r>
            <w:r w:rsidRPr="008D46AF">
              <w:rPr>
                <w:rFonts w:hint="cs"/>
                <w:rtl/>
              </w:rPr>
              <w:t>2</w:t>
            </w:r>
            <w:r>
              <w:rPr>
                <w:rtl/>
              </w:rPr>
              <w:t xml:space="preserve"> ، </w:t>
            </w:r>
            <w:r w:rsidRPr="008D46AF">
              <w:rPr>
                <w:rtl/>
              </w:rPr>
              <w:t>143</w:t>
            </w:r>
            <w:r>
              <w:rPr>
                <w:rtl/>
              </w:rPr>
              <w:t xml:space="preserve"> ، </w:t>
            </w:r>
            <w:r w:rsidRPr="008D46AF">
              <w:rPr>
                <w:rtl/>
              </w:rPr>
              <w:t>170</w:t>
            </w:r>
            <w:r>
              <w:rPr>
                <w:rtl/>
              </w:rPr>
              <w:t xml:space="preserve"> ، </w:t>
            </w:r>
            <w:r w:rsidRPr="008D46AF">
              <w:rPr>
                <w:rtl/>
              </w:rPr>
              <w:t>91</w:t>
            </w:r>
            <w:r>
              <w:rPr>
                <w:rtl/>
              </w:rPr>
              <w:t xml:space="preserve"> ، </w:t>
            </w:r>
            <w:r w:rsidRPr="008D46AF">
              <w:rPr>
                <w:rtl/>
              </w:rPr>
              <w:t>203</w:t>
            </w:r>
            <w:r>
              <w:rPr>
                <w:rtl/>
              </w:rPr>
              <w:t xml:space="preserve"> ، </w:t>
            </w:r>
            <w:r w:rsidRPr="008D46AF">
              <w:rPr>
                <w:rtl/>
              </w:rPr>
              <w:t>208</w:t>
            </w:r>
            <w:r>
              <w:rPr>
                <w:rtl/>
              </w:rPr>
              <w:t xml:space="preserve"> ، </w:t>
            </w:r>
            <w:r w:rsidRPr="008D46AF">
              <w:rPr>
                <w:rtl/>
              </w:rPr>
              <w:t>10</w:t>
            </w:r>
            <w:r>
              <w:rPr>
                <w:rtl/>
              </w:rPr>
              <w:t xml:space="preserve"> ، </w:t>
            </w:r>
            <w:r w:rsidRPr="008D46AF">
              <w:rPr>
                <w:rtl/>
              </w:rPr>
              <w:t>230</w:t>
            </w:r>
            <w:r>
              <w:rPr>
                <w:rtl/>
              </w:rPr>
              <w:t xml:space="preserve"> ، </w:t>
            </w:r>
            <w:r w:rsidRPr="008D46AF">
              <w:rPr>
                <w:rtl/>
              </w:rPr>
              <w:t>235</w:t>
            </w:r>
            <w:r>
              <w:rPr>
                <w:rtl/>
              </w:rPr>
              <w:t xml:space="preserve"> ، </w:t>
            </w:r>
            <w:r w:rsidRPr="008D46AF">
              <w:rPr>
                <w:rtl/>
              </w:rPr>
              <w:t>18</w:t>
            </w:r>
            <w:r>
              <w:rPr>
                <w:rtl/>
              </w:rPr>
              <w:t xml:space="preserve"> ، </w:t>
            </w:r>
            <w:r w:rsidRPr="008D46AF">
              <w:rPr>
                <w:rtl/>
              </w:rPr>
              <w:t>319</w:t>
            </w:r>
            <w:r>
              <w:rPr>
                <w:rtl/>
              </w:rPr>
              <w:t xml:space="preserve"> ، </w:t>
            </w:r>
            <w:r w:rsidRPr="008D46AF">
              <w:rPr>
                <w:rtl/>
              </w:rPr>
              <w:t>350</w:t>
            </w:r>
            <w:r>
              <w:rPr>
                <w:rtl/>
              </w:rPr>
              <w:t xml:space="preserve"> ، </w:t>
            </w:r>
            <w:r w:rsidRPr="008D46AF">
              <w:rPr>
                <w:rtl/>
              </w:rPr>
              <w:t>55</w:t>
            </w:r>
            <w:r>
              <w:rPr>
                <w:rtl/>
              </w:rPr>
              <w:t xml:space="preserve"> ، </w:t>
            </w:r>
            <w:r w:rsidRPr="008D46AF">
              <w:rPr>
                <w:rtl/>
              </w:rPr>
              <w:t>366</w:t>
            </w:r>
            <w:r>
              <w:rPr>
                <w:rtl/>
              </w:rPr>
              <w:t xml:space="preserve"> ، </w:t>
            </w:r>
            <w:r w:rsidRPr="008D46AF">
              <w:rPr>
                <w:rtl/>
              </w:rPr>
              <w:t>369</w:t>
            </w:r>
            <w:r>
              <w:rPr>
                <w:rtl/>
              </w:rPr>
              <w:t xml:space="preserve"> ، </w:t>
            </w:r>
            <w:r w:rsidRPr="008D46AF">
              <w:rPr>
                <w:rtl/>
              </w:rPr>
              <w:t>70</w:t>
            </w:r>
            <w:r>
              <w:rPr>
                <w:rtl/>
              </w:rPr>
              <w:t xml:space="preserve"> ، </w:t>
            </w:r>
            <w:r w:rsidRPr="008D46AF">
              <w:rPr>
                <w:rtl/>
              </w:rPr>
              <w:t>381</w:t>
            </w:r>
            <w:r>
              <w:rPr>
                <w:rtl/>
              </w:rPr>
              <w:t xml:space="preserve"> ، </w:t>
            </w:r>
            <w:r w:rsidRPr="008D46AF">
              <w:rPr>
                <w:rtl/>
              </w:rPr>
              <w:t>382</w:t>
            </w:r>
            <w:r>
              <w:rPr>
                <w:rtl/>
              </w:rPr>
              <w:t xml:space="preserve"> ، </w:t>
            </w:r>
            <w:r w:rsidRPr="008D46AF">
              <w:rPr>
                <w:rtl/>
              </w:rPr>
              <w:t>411</w:t>
            </w:r>
            <w:r>
              <w:rPr>
                <w:rtl/>
              </w:rPr>
              <w:t xml:space="preserve"> ، </w:t>
            </w:r>
            <w:r w:rsidRPr="008D46AF">
              <w:rPr>
                <w:rtl/>
              </w:rPr>
              <w:t>483</w:t>
            </w:r>
            <w:r>
              <w:rPr>
                <w:rtl/>
              </w:rPr>
              <w:t xml:space="preserve"> ، </w:t>
            </w:r>
            <w:r w:rsidRPr="008D46AF">
              <w:rPr>
                <w:rtl/>
              </w:rPr>
              <w:t>505</w:t>
            </w:r>
            <w:r>
              <w:rPr>
                <w:rtl/>
              </w:rPr>
              <w:t xml:space="preserve"> ، </w:t>
            </w:r>
            <w:r w:rsidRPr="008D46AF">
              <w:rPr>
                <w:rtl/>
              </w:rPr>
              <w:t>506</w:t>
            </w:r>
            <w:r>
              <w:rPr>
                <w:rtl/>
              </w:rPr>
              <w:t xml:space="preserve"> ، </w:t>
            </w:r>
            <w:r w:rsidRPr="008D46AF">
              <w:rPr>
                <w:rtl/>
              </w:rPr>
              <w:t xml:space="preserve">518 </w:t>
            </w:r>
          </w:p>
        </w:tc>
      </w:tr>
      <w:tr w:rsidR="001629A8" w:rsidTr="009B32A5">
        <w:tc>
          <w:tcPr>
            <w:tcW w:w="1498" w:type="dxa"/>
          </w:tcPr>
          <w:p w:rsidR="001629A8" w:rsidRPr="00DD28FC" w:rsidRDefault="001629A8" w:rsidP="00F947FC">
            <w:pPr>
              <w:pStyle w:val="libVar0"/>
              <w:rPr>
                <w:rtl/>
              </w:rPr>
            </w:pPr>
            <w:r w:rsidRPr="00DD28FC">
              <w:rPr>
                <w:rtl/>
              </w:rPr>
              <w:t xml:space="preserve">بيان بن بشر </w:t>
            </w:r>
          </w:p>
        </w:tc>
        <w:tc>
          <w:tcPr>
            <w:tcW w:w="720" w:type="dxa"/>
          </w:tcPr>
          <w:p w:rsidR="001629A8" w:rsidRPr="00DD28FC" w:rsidRDefault="001629A8" w:rsidP="008647C8">
            <w:pPr>
              <w:pStyle w:val="libVarCenter"/>
              <w:rPr>
                <w:rtl/>
              </w:rPr>
            </w:pPr>
            <w:r w:rsidRPr="00DD28FC">
              <w:rPr>
                <w:rtl/>
              </w:rPr>
              <w:t xml:space="preserve"> 1 </w:t>
            </w:r>
          </w:p>
        </w:tc>
        <w:tc>
          <w:tcPr>
            <w:tcW w:w="1425" w:type="dxa"/>
          </w:tcPr>
          <w:p w:rsidR="001629A8" w:rsidRDefault="001629A8" w:rsidP="008647C8">
            <w:pPr>
              <w:pStyle w:val="libVarCenter"/>
            </w:pPr>
            <w:r w:rsidRPr="00DD28FC">
              <w:rPr>
                <w:rtl/>
              </w:rPr>
              <w:t xml:space="preserve"> 121 </w:t>
            </w:r>
          </w:p>
        </w:tc>
        <w:tc>
          <w:tcPr>
            <w:tcW w:w="236" w:type="dxa"/>
          </w:tcPr>
          <w:p w:rsidR="001629A8" w:rsidRDefault="001629A8" w:rsidP="009B32A5">
            <w:pPr>
              <w:rPr>
                <w:rtl/>
                <w:lang w:bidi="fa-IR"/>
              </w:rPr>
            </w:pPr>
          </w:p>
        </w:tc>
        <w:tc>
          <w:tcPr>
            <w:tcW w:w="1399" w:type="dxa"/>
          </w:tcPr>
          <w:p w:rsidR="001629A8" w:rsidRPr="008D46AF" w:rsidRDefault="001629A8" w:rsidP="009B32A5">
            <w:pPr>
              <w:rPr>
                <w:rtl/>
                <w:lang w:bidi="fa-IR"/>
              </w:rPr>
            </w:pPr>
          </w:p>
        </w:tc>
        <w:tc>
          <w:tcPr>
            <w:tcW w:w="720" w:type="dxa"/>
          </w:tcPr>
          <w:p w:rsidR="001629A8" w:rsidRPr="008D46AF" w:rsidRDefault="001629A8" w:rsidP="008647C8">
            <w:pPr>
              <w:pStyle w:val="libVarCenter"/>
              <w:rPr>
                <w:rtl/>
              </w:rPr>
            </w:pPr>
            <w:r w:rsidRPr="008D46AF">
              <w:rPr>
                <w:rtl/>
              </w:rPr>
              <w:t xml:space="preserve">2 </w:t>
            </w:r>
          </w:p>
        </w:tc>
        <w:tc>
          <w:tcPr>
            <w:tcW w:w="1589" w:type="dxa"/>
          </w:tcPr>
          <w:p w:rsidR="001629A8" w:rsidRDefault="001629A8" w:rsidP="008647C8">
            <w:pPr>
              <w:pStyle w:val="libVarCenter"/>
            </w:pPr>
            <w:r w:rsidRPr="008D46AF">
              <w:rPr>
                <w:rtl/>
              </w:rPr>
              <w:t>66</w:t>
            </w:r>
            <w:r>
              <w:rPr>
                <w:rtl/>
              </w:rPr>
              <w:t xml:space="preserve"> ، </w:t>
            </w:r>
            <w:r w:rsidRPr="008D46AF">
              <w:rPr>
                <w:rtl/>
              </w:rPr>
              <w:t>174</w:t>
            </w:r>
            <w:r>
              <w:rPr>
                <w:rtl/>
              </w:rPr>
              <w:t xml:space="preserve"> ، </w:t>
            </w:r>
            <w:r w:rsidRPr="008D46AF">
              <w:rPr>
                <w:rtl/>
              </w:rPr>
              <w:t>175</w:t>
            </w:r>
            <w:r>
              <w:rPr>
                <w:rtl/>
              </w:rPr>
              <w:t xml:space="preserve"> ، </w:t>
            </w:r>
            <w:r w:rsidRPr="008D46AF">
              <w:rPr>
                <w:rtl/>
              </w:rPr>
              <w:t>178</w:t>
            </w:r>
            <w:r>
              <w:rPr>
                <w:rtl/>
              </w:rPr>
              <w:t xml:space="preserve"> ، </w:t>
            </w:r>
            <w:r w:rsidRPr="008D46AF">
              <w:rPr>
                <w:rtl/>
              </w:rPr>
              <w:t>174</w:t>
            </w:r>
            <w:r>
              <w:rPr>
                <w:rtl/>
              </w:rPr>
              <w:t xml:space="preserve"> ، </w:t>
            </w:r>
            <w:r w:rsidRPr="008D46AF">
              <w:rPr>
                <w:rtl/>
              </w:rPr>
              <w:t>175</w:t>
            </w:r>
            <w:r>
              <w:rPr>
                <w:rtl/>
              </w:rPr>
              <w:t xml:space="preserve"> ، </w:t>
            </w:r>
            <w:r w:rsidRPr="008D46AF">
              <w:rPr>
                <w:rtl/>
              </w:rPr>
              <w:t>184</w:t>
            </w:r>
            <w:r>
              <w:rPr>
                <w:rtl/>
              </w:rPr>
              <w:t xml:space="preserve"> ، </w:t>
            </w:r>
            <w:r w:rsidRPr="008D46AF">
              <w:rPr>
                <w:rtl/>
              </w:rPr>
              <w:t>226</w:t>
            </w:r>
            <w:r>
              <w:rPr>
                <w:rtl/>
              </w:rPr>
              <w:t xml:space="preserve"> ، </w:t>
            </w:r>
            <w:r w:rsidRPr="008D46AF">
              <w:rPr>
                <w:rtl/>
              </w:rPr>
              <w:t>227</w:t>
            </w:r>
            <w:r>
              <w:rPr>
                <w:rtl/>
              </w:rPr>
              <w:t xml:space="preserve"> ، </w:t>
            </w:r>
            <w:r w:rsidRPr="008D46AF">
              <w:rPr>
                <w:rtl/>
              </w:rPr>
              <w:t>249</w:t>
            </w:r>
            <w:r>
              <w:rPr>
                <w:rtl/>
              </w:rPr>
              <w:t xml:space="preserve"> </w:t>
            </w:r>
          </w:p>
        </w:tc>
      </w:tr>
      <w:tr w:rsidR="001629A8" w:rsidTr="009B32A5">
        <w:tc>
          <w:tcPr>
            <w:tcW w:w="1498" w:type="dxa"/>
          </w:tcPr>
          <w:p w:rsidR="001629A8" w:rsidRPr="00DD28FC" w:rsidRDefault="001629A8" w:rsidP="009B32A5">
            <w:pPr>
              <w:rPr>
                <w:rtl/>
                <w:lang w:bidi="fa-IR"/>
              </w:rPr>
            </w:pPr>
          </w:p>
        </w:tc>
        <w:tc>
          <w:tcPr>
            <w:tcW w:w="720" w:type="dxa"/>
          </w:tcPr>
          <w:p w:rsidR="001629A8" w:rsidRPr="00DD28FC" w:rsidRDefault="001629A8" w:rsidP="00764317">
            <w:pPr>
              <w:pStyle w:val="libCenterBold2"/>
              <w:rPr>
                <w:rtl/>
              </w:rPr>
            </w:pPr>
            <w:r>
              <w:rPr>
                <w:rtl/>
              </w:rPr>
              <w:t>(ت)</w:t>
            </w:r>
          </w:p>
        </w:tc>
        <w:tc>
          <w:tcPr>
            <w:tcW w:w="1425" w:type="dxa"/>
          </w:tcPr>
          <w:p w:rsidR="001629A8" w:rsidRPr="00DD28FC"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706C85" w:rsidRDefault="001629A8" w:rsidP="00F947FC">
            <w:pPr>
              <w:pStyle w:val="libVar0"/>
              <w:rPr>
                <w:rtl/>
              </w:rPr>
            </w:pPr>
            <w:r w:rsidRPr="00706C85">
              <w:rPr>
                <w:rtl/>
              </w:rPr>
              <w:t xml:space="preserve">جابر بن يزيد الجعفي </w:t>
            </w:r>
          </w:p>
        </w:tc>
        <w:tc>
          <w:tcPr>
            <w:tcW w:w="720" w:type="dxa"/>
          </w:tcPr>
          <w:p w:rsidR="001629A8" w:rsidRPr="00706C85" w:rsidRDefault="001629A8" w:rsidP="008647C8">
            <w:pPr>
              <w:pStyle w:val="libVarCenter"/>
              <w:rPr>
                <w:rtl/>
              </w:rPr>
            </w:pPr>
            <w:r w:rsidRPr="00706C85">
              <w:rPr>
                <w:rtl/>
              </w:rPr>
              <w:t xml:space="preserve"> 1 </w:t>
            </w:r>
          </w:p>
        </w:tc>
        <w:tc>
          <w:tcPr>
            <w:tcW w:w="1589" w:type="dxa"/>
          </w:tcPr>
          <w:p w:rsidR="001629A8" w:rsidRPr="00706C85" w:rsidRDefault="001629A8" w:rsidP="008647C8">
            <w:pPr>
              <w:pStyle w:val="libVarCenter"/>
              <w:rPr>
                <w:rtl/>
              </w:rPr>
            </w:pPr>
            <w:r w:rsidRPr="00706C85">
              <w:rPr>
                <w:rtl/>
              </w:rPr>
              <w:t>290</w:t>
            </w:r>
            <w:r>
              <w:rPr>
                <w:rtl/>
              </w:rPr>
              <w:t xml:space="preserve"> ، </w:t>
            </w:r>
            <w:r w:rsidRPr="00706C85">
              <w:rPr>
                <w:rtl/>
              </w:rPr>
              <w:t>252</w:t>
            </w:r>
            <w:r>
              <w:rPr>
                <w:rtl/>
              </w:rPr>
              <w:t xml:space="preserve"> ، </w:t>
            </w:r>
            <w:r w:rsidRPr="00706C85">
              <w:rPr>
                <w:rtl/>
              </w:rPr>
              <w:t>368</w:t>
            </w:r>
            <w:r>
              <w:rPr>
                <w:rtl/>
              </w:rPr>
              <w:t xml:space="preserve"> ، </w:t>
            </w:r>
            <w:r w:rsidRPr="00706C85">
              <w:rPr>
                <w:rtl/>
              </w:rPr>
              <w:t>393</w:t>
            </w:r>
            <w:r>
              <w:rPr>
                <w:rtl/>
              </w:rPr>
              <w:t xml:space="preserve"> ، </w:t>
            </w:r>
            <w:r w:rsidRPr="00706C85">
              <w:rPr>
                <w:rtl/>
              </w:rPr>
              <w:t>405</w:t>
            </w:r>
            <w:r>
              <w:rPr>
                <w:rtl/>
              </w:rPr>
              <w:t xml:space="preserve"> ، </w:t>
            </w:r>
            <w:r w:rsidRPr="00706C85">
              <w:rPr>
                <w:rtl/>
              </w:rPr>
              <w:t>483</w:t>
            </w:r>
            <w:r>
              <w:rPr>
                <w:rtl/>
              </w:rPr>
              <w:t xml:space="preserve"> ، </w:t>
            </w:r>
            <w:r w:rsidRPr="00706C85">
              <w:rPr>
                <w:rtl/>
              </w:rPr>
              <w:t>507</w:t>
            </w:r>
            <w:r>
              <w:rPr>
                <w:rtl/>
              </w:rPr>
              <w:t xml:space="preserve"> ، </w:t>
            </w:r>
            <w:r w:rsidRPr="00706C85">
              <w:rPr>
                <w:rtl/>
              </w:rPr>
              <w:t xml:space="preserve">517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F4226" w:rsidRDefault="001629A8" w:rsidP="00F947FC">
            <w:pPr>
              <w:pStyle w:val="libVar0"/>
              <w:rPr>
                <w:rtl/>
              </w:rPr>
            </w:pPr>
            <w:r w:rsidRPr="007F4226">
              <w:rPr>
                <w:rtl/>
              </w:rPr>
              <w:lastRenderedPageBreak/>
              <w:t xml:space="preserve"> تامش </w:t>
            </w:r>
          </w:p>
        </w:tc>
        <w:tc>
          <w:tcPr>
            <w:tcW w:w="720" w:type="dxa"/>
          </w:tcPr>
          <w:p w:rsidR="001629A8" w:rsidRPr="007F4226" w:rsidRDefault="001629A8" w:rsidP="008647C8">
            <w:pPr>
              <w:pStyle w:val="libVarCenter"/>
              <w:rPr>
                <w:rtl/>
              </w:rPr>
            </w:pPr>
            <w:r w:rsidRPr="007F4226">
              <w:rPr>
                <w:rtl/>
              </w:rPr>
              <w:t xml:space="preserve"> 2 </w:t>
            </w:r>
          </w:p>
        </w:tc>
        <w:tc>
          <w:tcPr>
            <w:tcW w:w="1425" w:type="dxa"/>
          </w:tcPr>
          <w:p w:rsidR="001629A8" w:rsidRPr="007F4226" w:rsidRDefault="001629A8" w:rsidP="008647C8">
            <w:pPr>
              <w:pStyle w:val="libVarCenter"/>
              <w:rPr>
                <w:rtl/>
              </w:rPr>
            </w:pPr>
            <w:r w:rsidRPr="007F4226">
              <w:rPr>
                <w:rtl/>
              </w:rPr>
              <w:t xml:space="preserve"> 123</w:t>
            </w:r>
            <w:r>
              <w:rPr>
                <w:rtl/>
              </w:rPr>
              <w:t xml:space="preserve"> </w:t>
            </w:r>
          </w:p>
        </w:tc>
        <w:tc>
          <w:tcPr>
            <w:tcW w:w="236" w:type="dxa"/>
          </w:tcPr>
          <w:p w:rsidR="001629A8" w:rsidRDefault="001629A8" w:rsidP="009B32A5">
            <w:pPr>
              <w:rPr>
                <w:rtl/>
                <w:lang w:bidi="fa-IR"/>
              </w:rPr>
            </w:pPr>
          </w:p>
        </w:tc>
        <w:tc>
          <w:tcPr>
            <w:tcW w:w="1399" w:type="dxa"/>
          </w:tcPr>
          <w:p w:rsidR="001629A8" w:rsidRPr="00706C85" w:rsidRDefault="001629A8" w:rsidP="009B32A5">
            <w:pPr>
              <w:rPr>
                <w:rtl/>
                <w:lang w:bidi="fa-IR"/>
              </w:rPr>
            </w:pPr>
          </w:p>
        </w:tc>
        <w:tc>
          <w:tcPr>
            <w:tcW w:w="720" w:type="dxa"/>
          </w:tcPr>
          <w:p w:rsidR="001629A8" w:rsidRPr="00706C85" w:rsidRDefault="001629A8" w:rsidP="008647C8">
            <w:pPr>
              <w:pStyle w:val="libVarCenter"/>
              <w:rPr>
                <w:rtl/>
              </w:rPr>
            </w:pPr>
            <w:r w:rsidRPr="00706C85">
              <w:rPr>
                <w:rtl/>
              </w:rPr>
              <w:t xml:space="preserve">2 </w:t>
            </w:r>
          </w:p>
        </w:tc>
        <w:tc>
          <w:tcPr>
            <w:tcW w:w="1589" w:type="dxa"/>
          </w:tcPr>
          <w:p w:rsidR="001629A8" w:rsidRPr="00706C85" w:rsidRDefault="001629A8" w:rsidP="008647C8">
            <w:pPr>
              <w:pStyle w:val="libVarCenter"/>
              <w:rPr>
                <w:rtl/>
              </w:rPr>
            </w:pPr>
            <w:r w:rsidRPr="00706C85">
              <w:rPr>
                <w:rtl/>
              </w:rPr>
              <w:t>78</w:t>
            </w:r>
            <w:r>
              <w:rPr>
                <w:rtl/>
              </w:rPr>
              <w:t xml:space="preserve"> ، </w:t>
            </w:r>
            <w:r w:rsidRPr="00706C85">
              <w:rPr>
                <w:rtl/>
              </w:rPr>
              <w:t>181</w:t>
            </w:r>
            <w:r>
              <w:rPr>
                <w:rtl/>
              </w:rPr>
              <w:t xml:space="preserve"> ، </w:t>
            </w:r>
            <w:r w:rsidRPr="00706C85">
              <w:rPr>
                <w:rtl/>
              </w:rPr>
              <w:t>226</w:t>
            </w:r>
            <w:r>
              <w:rPr>
                <w:rtl/>
              </w:rPr>
              <w:t xml:space="preserve"> ، </w:t>
            </w:r>
            <w:r w:rsidRPr="00706C85">
              <w:rPr>
                <w:rtl/>
              </w:rPr>
              <w:t>249</w:t>
            </w:r>
            <w:r>
              <w:rPr>
                <w:rtl/>
              </w:rPr>
              <w:t xml:space="preserve"> ، </w:t>
            </w:r>
            <w:r w:rsidRPr="00706C85">
              <w:rPr>
                <w:rtl/>
              </w:rPr>
              <w:t>280</w:t>
            </w:r>
            <w:r>
              <w:rPr>
                <w:rtl/>
              </w:rPr>
              <w:t xml:space="preserve"> ، </w:t>
            </w:r>
            <w:r w:rsidRPr="00706C85">
              <w:rPr>
                <w:rtl/>
              </w:rPr>
              <w:t>81</w:t>
            </w:r>
            <w:r>
              <w:rPr>
                <w:rtl/>
              </w:rPr>
              <w:t xml:space="preserve"> ، </w:t>
            </w:r>
            <w:r w:rsidRPr="00706C85">
              <w:rPr>
                <w:rtl/>
              </w:rPr>
              <w:t>294</w:t>
            </w:r>
          </w:p>
        </w:tc>
      </w:tr>
      <w:tr w:rsidR="001629A8" w:rsidTr="009B32A5">
        <w:tc>
          <w:tcPr>
            <w:tcW w:w="1498" w:type="dxa"/>
          </w:tcPr>
          <w:p w:rsidR="001629A8" w:rsidRPr="007F4226" w:rsidRDefault="001629A8" w:rsidP="00F947FC">
            <w:pPr>
              <w:pStyle w:val="libVar0"/>
              <w:rPr>
                <w:rtl/>
              </w:rPr>
            </w:pPr>
            <w:r w:rsidRPr="007F4226">
              <w:rPr>
                <w:rtl/>
              </w:rPr>
              <w:t xml:space="preserve">تكتم </w:t>
            </w:r>
            <w:r w:rsidRPr="007F4226">
              <w:rPr>
                <w:rFonts w:hint="cs"/>
                <w:rtl/>
              </w:rPr>
              <w:t>/</w:t>
            </w:r>
            <w:r w:rsidRPr="007F4226">
              <w:rPr>
                <w:rtl/>
              </w:rPr>
              <w:t xml:space="preserve"> أم الرضا </w:t>
            </w:r>
          </w:p>
        </w:tc>
        <w:tc>
          <w:tcPr>
            <w:tcW w:w="720" w:type="dxa"/>
          </w:tcPr>
          <w:p w:rsidR="001629A8" w:rsidRPr="007F4226" w:rsidRDefault="001629A8" w:rsidP="008647C8">
            <w:pPr>
              <w:pStyle w:val="libVarCenter"/>
              <w:rPr>
                <w:rtl/>
              </w:rPr>
            </w:pPr>
            <w:r w:rsidRPr="007F4226">
              <w:rPr>
                <w:rtl/>
              </w:rPr>
              <w:t xml:space="preserve"> 2 </w:t>
            </w:r>
          </w:p>
        </w:tc>
        <w:tc>
          <w:tcPr>
            <w:tcW w:w="1425" w:type="dxa"/>
          </w:tcPr>
          <w:p w:rsidR="001629A8" w:rsidRPr="007F4226" w:rsidRDefault="001629A8" w:rsidP="008647C8">
            <w:pPr>
              <w:pStyle w:val="libVarCenter"/>
              <w:rPr>
                <w:rtl/>
              </w:rPr>
            </w:pPr>
            <w:r w:rsidRPr="007F4226">
              <w:rPr>
                <w:rtl/>
              </w:rPr>
              <w:t xml:space="preserve"> 40</w:t>
            </w:r>
            <w:r>
              <w:rPr>
                <w:rtl/>
              </w:rPr>
              <w:t xml:space="preserve"> ، </w:t>
            </w:r>
            <w:r w:rsidRPr="007F4226">
              <w:rPr>
                <w:rtl/>
              </w:rPr>
              <w:t>41</w:t>
            </w:r>
            <w:r>
              <w:rPr>
                <w:rtl/>
              </w:rPr>
              <w:t xml:space="preserve"> </w:t>
            </w:r>
          </w:p>
        </w:tc>
        <w:tc>
          <w:tcPr>
            <w:tcW w:w="236" w:type="dxa"/>
          </w:tcPr>
          <w:p w:rsidR="001629A8" w:rsidRDefault="001629A8" w:rsidP="009B32A5">
            <w:pPr>
              <w:rPr>
                <w:rtl/>
                <w:lang w:bidi="fa-IR"/>
              </w:rPr>
            </w:pPr>
          </w:p>
        </w:tc>
        <w:tc>
          <w:tcPr>
            <w:tcW w:w="1399" w:type="dxa"/>
          </w:tcPr>
          <w:p w:rsidR="001629A8" w:rsidRPr="00706C85" w:rsidRDefault="001629A8" w:rsidP="009B32A5">
            <w:pPr>
              <w:rPr>
                <w:rtl/>
                <w:lang w:bidi="fa-IR"/>
              </w:rPr>
            </w:pPr>
          </w:p>
        </w:tc>
        <w:tc>
          <w:tcPr>
            <w:tcW w:w="720" w:type="dxa"/>
          </w:tcPr>
          <w:p w:rsidR="001629A8" w:rsidRPr="00706C85" w:rsidRDefault="001629A8" w:rsidP="009B32A5">
            <w:pPr>
              <w:rPr>
                <w:rtl/>
                <w:lang w:bidi="fa-IR"/>
              </w:rPr>
            </w:pPr>
          </w:p>
        </w:tc>
        <w:tc>
          <w:tcPr>
            <w:tcW w:w="1589" w:type="dxa"/>
          </w:tcPr>
          <w:p w:rsidR="001629A8" w:rsidRPr="00706C85" w:rsidRDefault="001629A8" w:rsidP="009B32A5">
            <w:pPr>
              <w:rPr>
                <w:rtl/>
                <w:lang w:bidi="fa-IR"/>
              </w:rPr>
            </w:pPr>
          </w:p>
        </w:tc>
      </w:tr>
      <w:tr w:rsidR="001629A8" w:rsidTr="009B32A5">
        <w:tc>
          <w:tcPr>
            <w:tcW w:w="1498" w:type="dxa"/>
          </w:tcPr>
          <w:p w:rsidR="001629A8" w:rsidRPr="007F4226" w:rsidRDefault="001629A8" w:rsidP="00F947FC">
            <w:pPr>
              <w:pStyle w:val="libVar0"/>
              <w:rPr>
                <w:rtl/>
              </w:rPr>
            </w:pPr>
            <w:r w:rsidRPr="007F4226">
              <w:rPr>
                <w:rtl/>
              </w:rPr>
              <w:t xml:space="preserve">تماضر بنت الأصبغ </w:t>
            </w:r>
          </w:p>
        </w:tc>
        <w:tc>
          <w:tcPr>
            <w:tcW w:w="720" w:type="dxa"/>
          </w:tcPr>
          <w:p w:rsidR="001629A8" w:rsidRPr="007F4226" w:rsidRDefault="001629A8" w:rsidP="008647C8">
            <w:pPr>
              <w:pStyle w:val="libVarCenter"/>
              <w:rPr>
                <w:rtl/>
              </w:rPr>
            </w:pPr>
            <w:r w:rsidRPr="007F4226">
              <w:rPr>
                <w:rtl/>
              </w:rPr>
              <w:t xml:space="preserve"> 1 </w:t>
            </w:r>
          </w:p>
        </w:tc>
        <w:tc>
          <w:tcPr>
            <w:tcW w:w="1425" w:type="dxa"/>
          </w:tcPr>
          <w:p w:rsidR="001629A8" w:rsidRPr="007F4226" w:rsidRDefault="001629A8" w:rsidP="008647C8">
            <w:pPr>
              <w:pStyle w:val="libVarCenter"/>
              <w:rPr>
                <w:rtl/>
              </w:rPr>
            </w:pPr>
            <w:r w:rsidRPr="007F4226">
              <w:rPr>
                <w:rtl/>
              </w:rPr>
              <w:t xml:space="preserve"> 202</w:t>
            </w:r>
            <w:r>
              <w:rPr>
                <w:rtl/>
              </w:rPr>
              <w:t xml:space="preserve"> </w:t>
            </w:r>
          </w:p>
        </w:tc>
        <w:tc>
          <w:tcPr>
            <w:tcW w:w="236" w:type="dxa"/>
          </w:tcPr>
          <w:p w:rsidR="001629A8" w:rsidRDefault="001629A8" w:rsidP="009B32A5">
            <w:pPr>
              <w:rPr>
                <w:rtl/>
                <w:lang w:bidi="fa-IR"/>
              </w:rPr>
            </w:pPr>
          </w:p>
        </w:tc>
        <w:tc>
          <w:tcPr>
            <w:tcW w:w="1399" w:type="dxa"/>
          </w:tcPr>
          <w:p w:rsidR="001629A8" w:rsidRPr="00706C85" w:rsidRDefault="001629A8" w:rsidP="009B32A5">
            <w:pPr>
              <w:rPr>
                <w:rtl/>
                <w:lang w:bidi="fa-IR"/>
              </w:rPr>
            </w:pPr>
          </w:p>
        </w:tc>
        <w:tc>
          <w:tcPr>
            <w:tcW w:w="720" w:type="dxa"/>
          </w:tcPr>
          <w:p w:rsidR="001629A8" w:rsidRPr="00706C85" w:rsidRDefault="001629A8" w:rsidP="009B32A5">
            <w:pPr>
              <w:rPr>
                <w:rtl/>
                <w:lang w:bidi="fa-IR"/>
              </w:rPr>
            </w:pPr>
          </w:p>
        </w:tc>
        <w:tc>
          <w:tcPr>
            <w:tcW w:w="1589" w:type="dxa"/>
          </w:tcPr>
          <w:p w:rsidR="001629A8" w:rsidRPr="00706C85" w:rsidRDefault="001629A8" w:rsidP="009B32A5">
            <w:pPr>
              <w:rPr>
                <w:rtl/>
                <w:lang w:bidi="fa-IR"/>
              </w:rPr>
            </w:pPr>
          </w:p>
        </w:tc>
      </w:tr>
      <w:tr w:rsidR="001629A8" w:rsidTr="009B32A5">
        <w:tc>
          <w:tcPr>
            <w:tcW w:w="1498" w:type="dxa"/>
          </w:tcPr>
          <w:p w:rsidR="001629A8" w:rsidRPr="007F4226" w:rsidRDefault="001629A8" w:rsidP="00F947FC">
            <w:pPr>
              <w:pStyle w:val="libVar0"/>
              <w:rPr>
                <w:rtl/>
              </w:rPr>
            </w:pPr>
            <w:r w:rsidRPr="007F4226">
              <w:rPr>
                <w:rtl/>
              </w:rPr>
              <w:t xml:space="preserve">تمّام بن العباس بن عبد المطلب </w:t>
            </w:r>
          </w:p>
        </w:tc>
        <w:tc>
          <w:tcPr>
            <w:tcW w:w="720" w:type="dxa"/>
          </w:tcPr>
          <w:p w:rsidR="001629A8" w:rsidRPr="007F4226" w:rsidRDefault="001629A8" w:rsidP="008647C8">
            <w:pPr>
              <w:pStyle w:val="libVarCenter"/>
              <w:rPr>
                <w:rtl/>
              </w:rPr>
            </w:pPr>
            <w:r w:rsidRPr="007F4226">
              <w:rPr>
                <w:rtl/>
              </w:rPr>
              <w:t xml:space="preserve"> 1 </w:t>
            </w:r>
          </w:p>
        </w:tc>
        <w:tc>
          <w:tcPr>
            <w:tcW w:w="1425" w:type="dxa"/>
          </w:tcPr>
          <w:p w:rsidR="001629A8" w:rsidRDefault="001629A8" w:rsidP="008647C8">
            <w:pPr>
              <w:pStyle w:val="libVarCenter"/>
            </w:pPr>
            <w:r w:rsidRPr="007F4226">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706C85" w:rsidRDefault="001629A8" w:rsidP="009B32A5">
            <w:pPr>
              <w:rPr>
                <w:rtl/>
                <w:lang w:bidi="fa-IR"/>
              </w:rPr>
            </w:pPr>
          </w:p>
        </w:tc>
        <w:tc>
          <w:tcPr>
            <w:tcW w:w="720" w:type="dxa"/>
          </w:tcPr>
          <w:p w:rsidR="001629A8" w:rsidRPr="00706C85" w:rsidRDefault="001629A8" w:rsidP="009B32A5">
            <w:pPr>
              <w:rPr>
                <w:rtl/>
                <w:lang w:bidi="fa-IR"/>
              </w:rPr>
            </w:pPr>
          </w:p>
        </w:tc>
        <w:tc>
          <w:tcPr>
            <w:tcW w:w="1589" w:type="dxa"/>
          </w:tcPr>
          <w:p w:rsidR="001629A8" w:rsidRPr="00706C85" w:rsidRDefault="001629A8" w:rsidP="009B32A5">
            <w:pPr>
              <w:rPr>
                <w:rtl/>
                <w:lang w:bidi="fa-IR"/>
              </w:rPr>
            </w:pPr>
          </w:p>
        </w:tc>
      </w:tr>
      <w:tr w:rsidR="001629A8" w:rsidTr="009B32A5">
        <w:tc>
          <w:tcPr>
            <w:tcW w:w="1498" w:type="dxa"/>
          </w:tcPr>
          <w:p w:rsidR="001629A8" w:rsidRPr="007F4226" w:rsidRDefault="001629A8" w:rsidP="009B32A5">
            <w:pPr>
              <w:rPr>
                <w:rtl/>
                <w:lang w:bidi="fa-IR"/>
              </w:rPr>
            </w:pPr>
          </w:p>
        </w:tc>
        <w:tc>
          <w:tcPr>
            <w:tcW w:w="720" w:type="dxa"/>
          </w:tcPr>
          <w:p w:rsidR="001629A8" w:rsidRPr="007F4226" w:rsidRDefault="001629A8" w:rsidP="00764317">
            <w:pPr>
              <w:pStyle w:val="libCenterBold2"/>
              <w:rPr>
                <w:rtl/>
              </w:rPr>
            </w:pPr>
            <w:r>
              <w:rPr>
                <w:rtl/>
              </w:rPr>
              <w:t>(ث)</w:t>
            </w:r>
          </w:p>
        </w:tc>
        <w:tc>
          <w:tcPr>
            <w:tcW w:w="1425" w:type="dxa"/>
          </w:tcPr>
          <w:p w:rsidR="001629A8" w:rsidRPr="007F4226"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706C85" w:rsidRDefault="001629A8" w:rsidP="009B32A5">
            <w:pPr>
              <w:rPr>
                <w:rtl/>
                <w:lang w:bidi="fa-IR"/>
              </w:rPr>
            </w:pPr>
          </w:p>
        </w:tc>
        <w:tc>
          <w:tcPr>
            <w:tcW w:w="720" w:type="dxa"/>
          </w:tcPr>
          <w:p w:rsidR="001629A8" w:rsidRPr="00706C85" w:rsidRDefault="001629A8" w:rsidP="009B32A5">
            <w:pPr>
              <w:rPr>
                <w:rtl/>
                <w:lang w:bidi="fa-IR"/>
              </w:rPr>
            </w:pPr>
          </w:p>
        </w:tc>
        <w:tc>
          <w:tcPr>
            <w:tcW w:w="1589" w:type="dxa"/>
          </w:tcPr>
          <w:p w:rsidR="001629A8" w:rsidRPr="00706C85"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ثابت</w:t>
            </w:r>
            <w:r>
              <w:rPr>
                <w:rtl/>
              </w:rPr>
              <w:t xml:space="preserve"> </w:t>
            </w:r>
            <w:r w:rsidRPr="002513A2">
              <w:rPr>
                <w:rtl/>
              </w:rPr>
              <w:t xml:space="preserve">( راوي ) </w:t>
            </w:r>
          </w:p>
        </w:tc>
        <w:tc>
          <w:tcPr>
            <w:tcW w:w="720" w:type="dxa"/>
          </w:tcPr>
          <w:p w:rsidR="001629A8" w:rsidRPr="002513A2" w:rsidRDefault="001629A8" w:rsidP="008647C8">
            <w:pPr>
              <w:pStyle w:val="libVarCenter"/>
              <w:rPr>
                <w:rtl/>
              </w:rPr>
            </w:pPr>
            <w:r w:rsidRPr="002513A2">
              <w:rPr>
                <w:rtl/>
              </w:rPr>
              <w:t xml:space="preserve"> 1 </w:t>
            </w:r>
          </w:p>
        </w:tc>
        <w:tc>
          <w:tcPr>
            <w:tcW w:w="1425" w:type="dxa"/>
          </w:tcPr>
          <w:p w:rsidR="001629A8" w:rsidRPr="002513A2" w:rsidRDefault="001629A8" w:rsidP="008647C8">
            <w:pPr>
              <w:pStyle w:val="libVarCenter"/>
              <w:rPr>
                <w:rtl/>
              </w:rPr>
            </w:pPr>
            <w:r w:rsidRPr="002513A2">
              <w:rPr>
                <w:rtl/>
              </w:rPr>
              <w:t xml:space="preserve"> 268</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ثابت بن دينار </w:t>
            </w:r>
          </w:p>
        </w:tc>
        <w:tc>
          <w:tcPr>
            <w:tcW w:w="720" w:type="dxa"/>
          </w:tcPr>
          <w:p w:rsidR="001629A8" w:rsidRPr="002513A2" w:rsidRDefault="001629A8" w:rsidP="008647C8">
            <w:pPr>
              <w:pStyle w:val="libVarCenter"/>
              <w:rPr>
                <w:rtl/>
              </w:rPr>
            </w:pPr>
            <w:r w:rsidRPr="002513A2">
              <w:rPr>
                <w:rtl/>
              </w:rPr>
              <w:t xml:space="preserve"> 2 </w:t>
            </w:r>
          </w:p>
        </w:tc>
        <w:tc>
          <w:tcPr>
            <w:tcW w:w="1425" w:type="dxa"/>
          </w:tcPr>
          <w:p w:rsidR="001629A8" w:rsidRPr="002513A2" w:rsidRDefault="001629A8" w:rsidP="008647C8">
            <w:pPr>
              <w:pStyle w:val="libVarCenter"/>
              <w:rPr>
                <w:rtl/>
              </w:rPr>
            </w:pPr>
            <w:r w:rsidRPr="002513A2">
              <w:rPr>
                <w:rtl/>
              </w:rPr>
              <w:t xml:space="preserve"> 173</w:t>
            </w:r>
            <w:r>
              <w:rPr>
                <w:rtl/>
              </w:rPr>
              <w:t xml:space="preserve"> ، </w:t>
            </w:r>
            <w:r w:rsidRPr="002513A2">
              <w:rPr>
                <w:rtl/>
              </w:rPr>
              <w:t>227</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ثبيت </w:t>
            </w:r>
          </w:p>
        </w:tc>
        <w:tc>
          <w:tcPr>
            <w:tcW w:w="720" w:type="dxa"/>
          </w:tcPr>
          <w:p w:rsidR="001629A8" w:rsidRPr="002513A2" w:rsidRDefault="001629A8" w:rsidP="008647C8">
            <w:pPr>
              <w:pStyle w:val="libVarCenter"/>
              <w:rPr>
                <w:rtl/>
              </w:rPr>
            </w:pPr>
            <w:r w:rsidRPr="002513A2">
              <w:rPr>
                <w:rtl/>
              </w:rPr>
              <w:t xml:space="preserve"> 2 </w:t>
            </w:r>
          </w:p>
        </w:tc>
        <w:tc>
          <w:tcPr>
            <w:tcW w:w="1425" w:type="dxa"/>
          </w:tcPr>
          <w:p w:rsidR="001629A8" w:rsidRPr="002513A2" w:rsidRDefault="001629A8" w:rsidP="008647C8">
            <w:pPr>
              <w:pStyle w:val="libVarCenter"/>
              <w:rPr>
                <w:rtl/>
              </w:rPr>
            </w:pPr>
            <w:r w:rsidRPr="002513A2">
              <w:rPr>
                <w:rtl/>
              </w:rPr>
              <w:t xml:space="preserve"> 9</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الثعالبي </w:t>
            </w:r>
          </w:p>
        </w:tc>
        <w:tc>
          <w:tcPr>
            <w:tcW w:w="720" w:type="dxa"/>
          </w:tcPr>
          <w:p w:rsidR="001629A8" w:rsidRPr="002513A2" w:rsidRDefault="001629A8" w:rsidP="008647C8">
            <w:pPr>
              <w:pStyle w:val="libVarCenter"/>
              <w:rPr>
                <w:rtl/>
              </w:rPr>
            </w:pPr>
            <w:r w:rsidRPr="002513A2">
              <w:rPr>
                <w:rtl/>
              </w:rPr>
              <w:t xml:space="preserve"> 2 </w:t>
            </w:r>
          </w:p>
        </w:tc>
        <w:tc>
          <w:tcPr>
            <w:tcW w:w="1425" w:type="dxa"/>
          </w:tcPr>
          <w:p w:rsidR="001629A8" w:rsidRPr="002513A2" w:rsidRDefault="001629A8" w:rsidP="008647C8">
            <w:pPr>
              <w:pStyle w:val="libVarCenter"/>
              <w:rPr>
                <w:rtl/>
              </w:rPr>
            </w:pPr>
            <w:r w:rsidRPr="002513A2">
              <w:rPr>
                <w:rtl/>
              </w:rPr>
              <w:t xml:space="preserve"> 58</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ثعلبة الأزدي </w:t>
            </w:r>
          </w:p>
        </w:tc>
        <w:tc>
          <w:tcPr>
            <w:tcW w:w="720" w:type="dxa"/>
          </w:tcPr>
          <w:p w:rsidR="001629A8" w:rsidRPr="002513A2" w:rsidRDefault="001629A8" w:rsidP="008647C8">
            <w:pPr>
              <w:pStyle w:val="libVarCenter"/>
              <w:rPr>
                <w:rtl/>
              </w:rPr>
            </w:pPr>
            <w:r w:rsidRPr="002513A2">
              <w:rPr>
                <w:rtl/>
              </w:rPr>
              <w:t xml:space="preserve"> 2 </w:t>
            </w:r>
          </w:p>
        </w:tc>
        <w:tc>
          <w:tcPr>
            <w:tcW w:w="1425" w:type="dxa"/>
          </w:tcPr>
          <w:p w:rsidR="001629A8" w:rsidRPr="002513A2" w:rsidRDefault="001629A8" w:rsidP="008647C8">
            <w:pPr>
              <w:pStyle w:val="libVarCenter"/>
              <w:rPr>
                <w:rtl/>
              </w:rPr>
            </w:pPr>
            <w:r w:rsidRPr="002513A2">
              <w:rPr>
                <w:rtl/>
              </w:rPr>
              <w:t xml:space="preserve"> 285</w:t>
            </w:r>
            <w:r>
              <w:rPr>
                <w:rtl/>
              </w:rPr>
              <w:t xml:space="preserve"> ، </w:t>
            </w:r>
            <w:r w:rsidRPr="002513A2">
              <w:rPr>
                <w:rtl/>
              </w:rPr>
              <w:t>287</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ثعلبة بن ميمون </w:t>
            </w:r>
          </w:p>
        </w:tc>
        <w:tc>
          <w:tcPr>
            <w:tcW w:w="720" w:type="dxa"/>
          </w:tcPr>
          <w:p w:rsidR="001629A8" w:rsidRPr="002513A2" w:rsidRDefault="001629A8" w:rsidP="008647C8">
            <w:pPr>
              <w:pStyle w:val="libVarCenter"/>
              <w:rPr>
                <w:rtl/>
              </w:rPr>
            </w:pPr>
            <w:r w:rsidRPr="002513A2">
              <w:rPr>
                <w:rtl/>
              </w:rPr>
              <w:t xml:space="preserve"> 2 </w:t>
            </w:r>
          </w:p>
        </w:tc>
        <w:tc>
          <w:tcPr>
            <w:tcW w:w="1425" w:type="dxa"/>
          </w:tcPr>
          <w:p w:rsidR="001629A8" w:rsidRPr="002513A2" w:rsidRDefault="001629A8" w:rsidP="008647C8">
            <w:pPr>
              <w:pStyle w:val="libVarCenter"/>
              <w:rPr>
                <w:rtl/>
              </w:rPr>
            </w:pPr>
            <w:r w:rsidRPr="002513A2">
              <w:rPr>
                <w:rtl/>
              </w:rPr>
              <w:t xml:space="preserve"> 281</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ثوبان </w:t>
            </w:r>
            <w:r w:rsidRPr="002513A2">
              <w:rPr>
                <w:rFonts w:hint="cs"/>
                <w:rtl/>
              </w:rPr>
              <w:t>/</w:t>
            </w:r>
            <w:r w:rsidRPr="002513A2">
              <w:rPr>
                <w:rtl/>
              </w:rPr>
              <w:t xml:space="preserve"> مولى رسول الله </w:t>
            </w:r>
          </w:p>
        </w:tc>
        <w:tc>
          <w:tcPr>
            <w:tcW w:w="720" w:type="dxa"/>
          </w:tcPr>
          <w:p w:rsidR="001629A8" w:rsidRPr="002513A2" w:rsidRDefault="001629A8" w:rsidP="008647C8">
            <w:pPr>
              <w:pStyle w:val="libVarCenter"/>
              <w:rPr>
                <w:rtl/>
              </w:rPr>
            </w:pPr>
            <w:r w:rsidRPr="002513A2">
              <w:rPr>
                <w:rtl/>
              </w:rPr>
              <w:t xml:space="preserve"> 1 </w:t>
            </w:r>
          </w:p>
        </w:tc>
        <w:tc>
          <w:tcPr>
            <w:tcW w:w="1425" w:type="dxa"/>
          </w:tcPr>
          <w:p w:rsidR="001629A8" w:rsidRPr="002513A2" w:rsidRDefault="001629A8" w:rsidP="008647C8">
            <w:pPr>
              <w:pStyle w:val="libVarCenter"/>
              <w:rPr>
                <w:rtl/>
              </w:rPr>
            </w:pPr>
            <w:r w:rsidRPr="002513A2">
              <w:rPr>
                <w:rtl/>
              </w:rPr>
              <w:t xml:space="preserve"> 286</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2513A2" w:rsidRDefault="001629A8" w:rsidP="00F947FC">
            <w:pPr>
              <w:pStyle w:val="libVar0"/>
              <w:rPr>
                <w:rtl/>
              </w:rPr>
            </w:pPr>
            <w:r w:rsidRPr="002513A2">
              <w:rPr>
                <w:rtl/>
              </w:rPr>
              <w:t xml:space="preserve">ثويبة </w:t>
            </w:r>
          </w:p>
        </w:tc>
        <w:tc>
          <w:tcPr>
            <w:tcW w:w="720" w:type="dxa"/>
          </w:tcPr>
          <w:p w:rsidR="001629A8" w:rsidRPr="002513A2" w:rsidRDefault="001629A8" w:rsidP="008647C8">
            <w:pPr>
              <w:pStyle w:val="libVarCenter"/>
              <w:rPr>
                <w:rtl/>
              </w:rPr>
            </w:pPr>
            <w:r w:rsidRPr="002513A2">
              <w:rPr>
                <w:rtl/>
              </w:rPr>
              <w:t xml:space="preserve"> 1 </w:t>
            </w:r>
          </w:p>
        </w:tc>
        <w:tc>
          <w:tcPr>
            <w:tcW w:w="1425" w:type="dxa"/>
          </w:tcPr>
          <w:p w:rsidR="001629A8" w:rsidRDefault="001629A8" w:rsidP="008647C8">
            <w:pPr>
              <w:pStyle w:val="libVarCenter"/>
            </w:pPr>
            <w:r w:rsidRPr="002513A2">
              <w:rPr>
                <w:rtl/>
              </w:rPr>
              <w:t xml:space="preserve"> 45</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8081A" w:rsidRDefault="001629A8" w:rsidP="00AA20CE">
            <w:pPr>
              <w:pStyle w:val="libBold2"/>
              <w:rPr>
                <w:rtl/>
                <w:lang w:bidi="fa-IR"/>
              </w:rPr>
            </w:pPr>
            <w:r w:rsidRPr="00F25B93">
              <w:rPr>
                <w:rtl/>
              </w:rPr>
              <w:lastRenderedPageBreak/>
              <w:t>الاسم</w:t>
            </w:r>
            <w:r w:rsidRPr="00B8081A">
              <w:rPr>
                <w:rtl/>
                <w:lang w:bidi="fa-IR"/>
              </w:rPr>
              <w:t xml:space="preserve"> </w:t>
            </w:r>
          </w:p>
        </w:tc>
        <w:tc>
          <w:tcPr>
            <w:tcW w:w="720" w:type="dxa"/>
          </w:tcPr>
          <w:p w:rsidR="001629A8" w:rsidRPr="00E04388" w:rsidRDefault="001629A8" w:rsidP="00764317">
            <w:pPr>
              <w:pStyle w:val="libCenterBold2"/>
              <w:rPr>
                <w:rtl/>
              </w:rPr>
            </w:pPr>
            <w:r w:rsidRPr="00E04388">
              <w:rPr>
                <w:rtl/>
              </w:rPr>
              <w:t xml:space="preserve"> الجزء </w:t>
            </w:r>
          </w:p>
        </w:tc>
        <w:tc>
          <w:tcPr>
            <w:tcW w:w="1425" w:type="dxa"/>
          </w:tcPr>
          <w:p w:rsidR="001629A8" w:rsidRPr="00E04388" w:rsidRDefault="001629A8" w:rsidP="00764317">
            <w:pPr>
              <w:pStyle w:val="libCenterBold2"/>
              <w:rPr>
                <w:rtl/>
              </w:rPr>
            </w:pPr>
            <w:r w:rsidRPr="00E04388">
              <w:rPr>
                <w:rtl/>
              </w:rPr>
              <w:t xml:space="preserve"> الصفحة </w:t>
            </w:r>
          </w:p>
        </w:tc>
        <w:tc>
          <w:tcPr>
            <w:tcW w:w="236" w:type="dxa"/>
          </w:tcPr>
          <w:p w:rsidR="001629A8" w:rsidRDefault="001629A8" w:rsidP="009B32A5">
            <w:pPr>
              <w:rPr>
                <w:rtl/>
                <w:lang w:bidi="fa-IR"/>
              </w:rPr>
            </w:pPr>
          </w:p>
        </w:tc>
        <w:tc>
          <w:tcPr>
            <w:tcW w:w="1399" w:type="dxa"/>
          </w:tcPr>
          <w:p w:rsidR="001629A8" w:rsidRPr="0040031A" w:rsidRDefault="001629A8" w:rsidP="00AA20CE">
            <w:pPr>
              <w:pStyle w:val="libBold2"/>
              <w:rPr>
                <w:rtl/>
                <w:lang w:bidi="fa-IR"/>
              </w:rPr>
            </w:pPr>
            <w:r w:rsidRPr="00F25B93">
              <w:rPr>
                <w:rtl/>
              </w:rPr>
              <w:t>الاسم</w:t>
            </w:r>
            <w:r w:rsidRPr="0040031A">
              <w:rPr>
                <w:rtl/>
                <w:lang w:bidi="fa-IR"/>
              </w:rPr>
              <w:t xml:space="preserve"> </w:t>
            </w:r>
          </w:p>
        </w:tc>
        <w:tc>
          <w:tcPr>
            <w:tcW w:w="720" w:type="dxa"/>
          </w:tcPr>
          <w:p w:rsidR="001629A8" w:rsidRPr="00E04388" w:rsidRDefault="001629A8" w:rsidP="00764317">
            <w:pPr>
              <w:pStyle w:val="libCenterBold2"/>
              <w:rPr>
                <w:rtl/>
              </w:rPr>
            </w:pPr>
            <w:r w:rsidRPr="00E04388">
              <w:rPr>
                <w:rtl/>
              </w:rPr>
              <w:t xml:space="preserve"> الجزء </w:t>
            </w:r>
          </w:p>
        </w:tc>
        <w:tc>
          <w:tcPr>
            <w:tcW w:w="1589" w:type="dxa"/>
          </w:tcPr>
          <w:p w:rsidR="001629A8" w:rsidRPr="00E04388" w:rsidRDefault="001629A8" w:rsidP="00764317">
            <w:pPr>
              <w:pStyle w:val="libCenterBold2"/>
              <w:rPr>
                <w:rtl/>
              </w:rPr>
            </w:pPr>
            <w:r w:rsidRPr="00E04388">
              <w:rPr>
                <w:rtl/>
              </w:rPr>
              <w:t xml:space="preserve"> الصفحة </w:t>
            </w:r>
          </w:p>
        </w:tc>
      </w:tr>
      <w:tr w:rsidR="001629A8" w:rsidTr="009B32A5">
        <w:tc>
          <w:tcPr>
            <w:tcW w:w="1498" w:type="dxa"/>
          </w:tcPr>
          <w:p w:rsidR="001629A8" w:rsidRPr="00B8081A" w:rsidRDefault="001629A8" w:rsidP="00F947FC">
            <w:pPr>
              <w:pStyle w:val="libVar0"/>
              <w:rPr>
                <w:rtl/>
              </w:rPr>
            </w:pPr>
            <w:r w:rsidRPr="00B8081A">
              <w:rPr>
                <w:rtl/>
              </w:rPr>
              <w:t xml:space="preserve">الجاحظ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F2682D" w:rsidRDefault="001629A8" w:rsidP="00F947FC">
            <w:pPr>
              <w:pStyle w:val="libVar0"/>
              <w:rPr>
                <w:rtl/>
              </w:rPr>
            </w:pPr>
            <w:r w:rsidRPr="00F2682D">
              <w:rPr>
                <w:rtl/>
              </w:rPr>
              <w:t xml:space="preserve">جعفر بن عبد الله بن جعفر </w:t>
            </w:r>
          </w:p>
        </w:tc>
        <w:tc>
          <w:tcPr>
            <w:tcW w:w="720" w:type="dxa"/>
          </w:tcPr>
          <w:p w:rsidR="001629A8" w:rsidRPr="00F2682D" w:rsidRDefault="001629A8" w:rsidP="008647C8">
            <w:pPr>
              <w:pStyle w:val="libVarCenter"/>
              <w:rPr>
                <w:rtl/>
              </w:rPr>
            </w:pPr>
            <w:r w:rsidRPr="00F2682D">
              <w:rPr>
                <w:rtl/>
              </w:rPr>
              <w:t xml:space="preserve"> 1 </w:t>
            </w:r>
          </w:p>
        </w:tc>
        <w:tc>
          <w:tcPr>
            <w:tcW w:w="1589" w:type="dxa"/>
          </w:tcPr>
          <w:p w:rsidR="001629A8" w:rsidRPr="00F2682D" w:rsidRDefault="001629A8" w:rsidP="008647C8">
            <w:pPr>
              <w:pStyle w:val="libVarCenter"/>
              <w:rPr>
                <w:rtl/>
              </w:rPr>
            </w:pPr>
            <w:r w:rsidRPr="00F2682D">
              <w:rPr>
                <w:rtl/>
              </w:rPr>
              <w:t xml:space="preserve"> 396</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جالوت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382</w:t>
            </w:r>
            <w:r>
              <w:rPr>
                <w:rtl/>
              </w:rPr>
              <w:t xml:space="preserve"> </w:t>
            </w:r>
          </w:p>
        </w:tc>
        <w:tc>
          <w:tcPr>
            <w:tcW w:w="236" w:type="dxa"/>
          </w:tcPr>
          <w:p w:rsidR="001629A8" w:rsidRDefault="001629A8" w:rsidP="009B32A5">
            <w:pPr>
              <w:rPr>
                <w:rtl/>
                <w:lang w:bidi="fa-IR"/>
              </w:rPr>
            </w:pPr>
          </w:p>
        </w:tc>
        <w:tc>
          <w:tcPr>
            <w:tcW w:w="1399" w:type="dxa"/>
          </w:tcPr>
          <w:p w:rsidR="001629A8" w:rsidRPr="00F2682D" w:rsidRDefault="001629A8" w:rsidP="00F947FC">
            <w:pPr>
              <w:pStyle w:val="libVar0"/>
              <w:rPr>
                <w:rtl/>
              </w:rPr>
            </w:pPr>
            <w:r w:rsidRPr="00F2682D">
              <w:rPr>
                <w:rtl/>
              </w:rPr>
              <w:t xml:space="preserve">جعفر بن عقيل بن أبي طالب </w:t>
            </w:r>
          </w:p>
        </w:tc>
        <w:tc>
          <w:tcPr>
            <w:tcW w:w="720" w:type="dxa"/>
          </w:tcPr>
          <w:p w:rsidR="001629A8" w:rsidRPr="00F2682D" w:rsidRDefault="001629A8" w:rsidP="008647C8">
            <w:pPr>
              <w:pStyle w:val="libVarCenter"/>
              <w:rPr>
                <w:rtl/>
              </w:rPr>
            </w:pPr>
            <w:r w:rsidRPr="00F2682D">
              <w:rPr>
                <w:rtl/>
              </w:rPr>
              <w:t xml:space="preserve"> 1 </w:t>
            </w:r>
          </w:p>
        </w:tc>
        <w:tc>
          <w:tcPr>
            <w:tcW w:w="1589" w:type="dxa"/>
          </w:tcPr>
          <w:p w:rsidR="001629A8" w:rsidRPr="00F2682D" w:rsidRDefault="001629A8" w:rsidP="008647C8">
            <w:pPr>
              <w:pStyle w:val="libVarCenter"/>
              <w:rPr>
                <w:rtl/>
              </w:rPr>
            </w:pPr>
            <w:r w:rsidRPr="00F2682D">
              <w:rPr>
                <w:rtl/>
              </w:rPr>
              <w:t xml:space="preserve"> 476</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جبريل بن مجاع الكسائي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157</w:t>
            </w:r>
            <w:r>
              <w:rPr>
                <w:rtl/>
              </w:rPr>
              <w:t xml:space="preserve"> </w:t>
            </w:r>
          </w:p>
        </w:tc>
        <w:tc>
          <w:tcPr>
            <w:tcW w:w="236" w:type="dxa"/>
          </w:tcPr>
          <w:p w:rsidR="001629A8" w:rsidRDefault="001629A8" w:rsidP="009B32A5">
            <w:pPr>
              <w:rPr>
                <w:rtl/>
                <w:lang w:bidi="fa-IR"/>
              </w:rPr>
            </w:pPr>
          </w:p>
        </w:tc>
        <w:tc>
          <w:tcPr>
            <w:tcW w:w="1399" w:type="dxa"/>
          </w:tcPr>
          <w:p w:rsidR="001629A8" w:rsidRPr="00F2682D" w:rsidRDefault="001629A8" w:rsidP="00F947FC">
            <w:pPr>
              <w:pStyle w:val="libVar0"/>
              <w:rPr>
                <w:rtl/>
              </w:rPr>
            </w:pPr>
            <w:r w:rsidRPr="00F2682D">
              <w:rPr>
                <w:rtl/>
              </w:rPr>
              <w:t xml:space="preserve">جعفر بن علي بن أبي طالب </w:t>
            </w:r>
          </w:p>
        </w:tc>
        <w:tc>
          <w:tcPr>
            <w:tcW w:w="720" w:type="dxa"/>
          </w:tcPr>
          <w:p w:rsidR="001629A8" w:rsidRPr="00F2682D" w:rsidRDefault="001629A8" w:rsidP="008647C8">
            <w:pPr>
              <w:pStyle w:val="libVarCenter"/>
              <w:rPr>
                <w:rtl/>
              </w:rPr>
            </w:pPr>
            <w:r w:rsidRPr="00F2682D">
              <w:rPr>
                <w:rtl/>
              </w:rPr>
              <w:t xml:space="preserve"> 1 </w:t>
            </w:r>
          </w:p>
        </w:tc>
        <w:tc>
          <w:tcPr>
            <w:tcW w:w="1589" w:type="dxa"/>
          </w:tcPr>
          <w:p w:rsidR="001629A8" w:rsidRDefault="001629A8" w:rsidP="008647C8">
            <w:pPr>
              <w:pStyle w:val="libVarCenter"/>
            </w:pPr>
            <w:r w:rsidRPr="00F2682D">
              <w:rPr>
                <w:rtl/>
              </w:rPr>
              <w:t>395</w:t>
            </w:r>
            <w:r>
              <w:rPr>
                <w:rtl/>
              </w:rPr>
              <w:t xml:space="preserve"> ، </w:t>
            </w:r>
            <w:r w:rsidRPr="00F2682D">
              <w:rPr>
                <w:rtl/>
              </w:rPr>
              <w:t>454</w:t>
            </w:r>
            <w:r>
              <w:rPr>
                <w:rtl/>
              </w:rPr>
              <w:t xml:space="preserve"> ، </w:t>
            </w:r>
            <w:r>
              <w:rPr>
                <w:rFonts w:hint="cs"/>
                <w:rtl/>
              </w:rPr>
              <w:t>4</w:t>
            </w:r>
            <w:r w:rsidRPr="00F2682D">
              <w:rPr>
                <w:rtl/>
              </w:rPr>
              <w:t>66</w:t>
            </w:r>
            <w:r>
              <w:rPr>
                <w:rtl/>
              </w:rPr>
              <w:t xml:space="preserve"> ، </w:t>
            </w:r>
            <w:r w:rsidRPr="00F2682D">
              <w:rPr>
                <w:rtl/>
              </w:rPr>
              <w:t>476</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جبير بن مطعم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9</w:t>
            </w:r>
            <w:r>
              <w:rPr>
                <w:rtl/>
              </w:rPr>
              <w:t xml:space="preserve"> ، </w:t>
            </w:r>
            <w:r w:rsidRPr="00B8081A">
              <w:rPr>
                <w:rtl/>
              </w:rPr>
              <w:t>180</w:t>
            </w:r>
            <w:r>
              <w:rPr>
                <w:rtl/>
              </w:rPr>
              <w:t xml:space="preserve"> ، </w:t>
            </w:r>
            <w:r w:rsidRPr="00B8081A">
              <w:rPr>
                <w:rtl/>
              </w:rPr>
              <w:t>223</w:t>
            </w:r>
            <w:r>
              <w:rPr>
                <w:rtl/>
              </w:rPr>
              <w:t xml:space="preserve"> ، </w:t>
            </w:r>
            <w:r w:rsidRPr="00B8081A">
              <w:rPr>
                <w:rtl/>
              </w:rPr>
              <w:t>236</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F947FC">
            <w:pPr>
              <w:pStyle w:val="libVar0"/>
              <w:rPr>
                <w:rtl/>
              </w:rPr>
            </w:pPr>
            <w:r w:rsidRPr="00E408BF">
              <w:rPr>
                <w:rtl/>
              </w:rPr>
              <w:t xml:space="preserve">جعفر بن علي الهادي </w:t>
            </w:r>
          </w:p>
        </w:tc>
        <w:tc>
          <w:tcPr>
            <w:tcW w:w="720" w:type="dxa"/>
          </w:tcPr>
          <w:p w:rsidR="001629A8" w:rsidRPr="00E408BF" w:rsidRDefault="001629A8" w:rsidP="008647C8">
            <w:pPr>
              <w:pStyle w:val="libVarCenter"/>
              <w:rPr>
                <w:rtl/>
              </w:rPr>
            </w:pPr>
            <w:r w:rsidRPr="00E408BF">
              <w:rPr>
                <w:rtl/>
              </w:rPr>
              <w:t xml:space="preserve"> 2 </w:t>
            </w:r>
          </w:p>
        </w:tc>
        <w:tc>
          <w:tcPr>
            <w:tcW w:w="1589" w:type="dxa"/>
          </w:tcPr>
          <w:p w:rsidR="001629A8" w:rsidRPr="00E408BF" w:rsidRDefault="001629A8" w:rsidP="008647C8">
            <w:pPr>
              <w:pStyle w:val="libVarCenter"/>
              <w:rPr>
                <w:rtl/>
              </w:rPr>
            </w:pPr>
            <w:r w:rsidRPr="00E408BF">
              <w:rPr>
                <w:rtl/>
              </w:rPr>
              <w:t>127</w:t>
            </w:r>
            <w:r>
              <w:rPr>
                <w:rtl/>
              </w:rPr>
              <w:t xml:space="preserve"> ، </w:t>
            </w:r>
            <w:r w:rsidRPr="00E408BF">
              <w:rPr>
                <w:rtl/>
              </w:rPr>
              <w:t>134</w:t>
            </w:r>
            <w:r>
              <w:rPr>
                <w:rtl/>
              </w:rPr>
              <w:t xml:space="preserve"> ، </w:t>
            </w:r>
            <w:r>
              <w:rPr>
                <w:rFonts w:hint="cs"/>
                <w:rtl/>
              </w:rPr>
              <w:t>1</w:t>
            </w:r>
            <w:r w:rsidRPr="00E408BF">
              <w:rPr>
                <w:rtl/>
              </w:rPr>
              <w:t>41</w:t>
            </w:r>
            <w:r>
              <w:rPr>
                <w:rtl/>
              </w:rPr>
              <w:t xml:space="preserve"> ، </w:t>
            </w:r>
            <w:r w:rsidRPr="00E408BF">
              <w:rPr>
                <w:rtl/>
              </w:rPr>
              <w:t>148</w:t>
            </w:r>
            <w:r>
              <w:rPr>
                <w:rtl/>
              </w:rPr>
              <w:t xml:space="preserve"> ، </w:t>
            </w:r>
            <w:r w:rsidRPr="00E408BF">
              <w:rPr>
                <w:rtl/>
              </w:rPr>
              <w:t>149</w:t>
            </w:r>
            <w:r>
              <w:rPr>
                <w:rtl/>
              </w:rPr>
              <w:t xml:space="preserve"> ، </w:t>
            </w:r>
            <w:r w:rsidRPr="00E408BF">
              <w:rPr>
                <w:rtl/>
              </w:rPr>
              <w:t>151</w:t>
            </w:r>
            <w:r>
              <w:rPr>
                <w:rtl/>
              </w:rPr>
              <w:t xml:space="preserve"> ، </w:t>
            </w:r>
            <w:r w:rsidRPr="00E408BF">
              <w:rPr>
                <w:rtl/>
              </w:rPr>
              <w:t>220</w:t>
            </w:r>
            <w:r>
              <w:rPr>
                <w:rtl/>
              </w:rPr>
              <w:t xml:space="preserve"> ، </w:t>
            </w:r>
            <w:r w:rsidRPr="00E408BF">
              <w:rPr>
                <w:rtl/>
              </w:rPr>
              <w:t>270</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جحش بن رئاب الأسدي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F947FC">
            <w:pPr>
              <w:pStyle w:val="libVar0"/>
              <w:rPr>
                <w:rtl/>
              </w:rPr>
            </w:pPr>
            <w:r w:rsidRPr="00E408BF">
              <w:rPr>
                <w:rtl/>
              </w:rPr>
              <w:t xml:space="preserve">جعفر بن عمر العلوي </w:t>
            </w:r>
          </w:p>
        </w:tc>
        <w:tc>
          <w:tcPr>
            <w:tcW w:w="720" w:type="dxa"/>
          </w:tcPr>
          <w:p w:rsidR="001629A8" w:rsidRPr="00E408BF" w:rsidRDefault="001629A8" w:rsidP="008647C8">
            <w:pPr>
              <w:pStyle w:val="libVarCenter"/>
              <w:rPr>
                <w:rtl/>
              </w:rPr>
            </w:pPr>
            <w:r w:rsidRPr="00E408BF">
              <w:rPr>
                <w:rtl/>
              </w:rPr>
              <w:t xml:space="preserve"> 2 </w:t>
            </w:r>
          </w:p>
        </w:tc>
        <w:tc>
          <w:tcPr>
            <w:tcW w:w="1589" w:type="dxa"/>
          </w:tcPr>
          <w:p w:rsidR="001629A8" w:rsidRPr="00E408BF" w:rsidRDefault="001629A8" w:rsidP="008647C8">
            <w:pPr>
              <w:pStyle w:val="libVarCenter"/>
              <w:rPr>
                <w:rtl/>
              </w:rPr>
            </w:pPr>
            <w:r w:rsidRPr="00E408BF">
              <w:rPr>
                <w:rtl/>
              </w:rPr>
              <w:t xml:space="preserve"> 56</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جدي بن أخطب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F947FC">
            <w:pPr>
              <w:pStyle w:val="libVar0"/>
              <w:rPr>
                <w:rtl/>
              </w:rPr>
            </w:pPr>
            <w:r w:rsidRPr="00E408BF">
              <w:rPr>
                <w:rtl/>
              </w:rPr>
              <w:t xml:space="preserve">جعفر بن القاسم الهاشمي البصري </w:t>
            </w:r>
          </w:p>
        </w:tc>
        <w:tc>
          <w:tcPr>
            <w:tcW w:w="720" w:type="dxa"/>
          </w:tcPr>
          <w:p w:rsidR="001629A8" w:rsidRPr="00E408BF" w:rsidRDefault="001629A8" w:rsidP="008647C8">
            <w:pPr>
              <w:pStyle w:val="libVarCenter"/>
              <w:rPr>
                <w:rtl/>
              </w:rPr>
            </w:pPr>
            <w:r w:rsidRPr="00E408BF">
              <w:rPr>
                <w:rtl/>
              </w:rPr>
              <w:t xml:space="preserve"> 2 </w:t>
            </w:r>
          </w:p>
        </w:tc>
        <w:tc>
          <w:tcPr>
            <w:tcW w:w="1589" w:type="dxa"/>
          </w:tcPr>
          <w:p w:rsidR="001629A8" w:rsidRPr="00E408BF" w:rsidRDefault="001629A8" w:rsidP="008647C8">
            <w:pPr>
              <w:pStyle w:val="libVarCenter"/>
              <w:rPr>
                <w:rtl/>
              </w:rPr>
            </w:pPr>
            <w:r w:rsidRPr="00E408BF">
              <w:rPr>
                <w:rtl/>
              </w:rPr>
              <w:t xml:space="preserve"> 123</w:t>
            </w:r>
            <w:r>
              <w:rPr>
                <w:rtl/>
              </w:rPr>
              <w:t xml:space="preserve"> ، </w:t>
            </w:r>
            <w:r w:rsidRPr="00E408BF">
              <w:rPr>
                <w:rtl/>
              </w:rPr>
              <w:t>124</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جعد</w:t>
            </w:r>
            <w:r>
              <w:rPr>
                <w:rtl/>
              </w:rPr>
              <w:t xml:space="preserve"> </w:t>
            </w:r>
            <w:r w:rsidRPr="00B8081A">
              <w:rPr>
                <w:rtl/>
              </w:rPr>
              <w:t xml:space="preserve">( مولى سويد بن غفلة )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365</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F947FC">
            <w:pPr>
              <w:pStyle w:val="libVar0"/>
              <w:rPr>
                <w:rtl/>
              </w:rPr>
            </w:pPr>
            <w:r w:rsidRPr="00E408BF">
              <w:rPr>
                <w:rtl/>
              </w:rPr>
              <w:t>ج</w:t>
            </w:r>
            <w:r>
              <w:rPr>
                <w:rtl/>
              </w:rPr>
              <w:t>عفر الكذاب</w:t>
            </w:r>
            <w:r w:rsidRPr="00E408BF">
              <w:rPr>
                <w:rtl/>
              </w:rPr>
              <w:t xml:space="preserve"> </w:t>
            </w:r>
          </w:p>
        </w:tc>
        <w:tc>
          <w:tcPr>
            <w:tcW w:w="720" w:type="dxa"/>
          </w:tcPr>
          <w:p w:rsidR="001629A8" w:rsidRPr="00E408BF" w:rsidRDefault="001629A8" w:rsidP="008647C8">
            <w:pPr>
              <w:pStyle w:val="libVarCenter"/>
              <w:rPr>
                <w:rtl/>
              </w:rPr>
            </w:pPr>
            <w:r w:rsidRPr="00E408BF">
              <w:rPr>
                <w:rtl/>
              </w:rPr>
              <w:t xml:space="preserve"> </w:t>
            </w:r>
            <w:r>
              <w:rPr>
                <w:rFonts w:hint="cs"/>
                <w:rtl/>
              </w:rPr>
              <w:t>2</w:t>
            </w:r>
            <w:r>
              <w:rPr>
                <w:rtl/>
              </w:rPr>
              <w:t xml:space="preserve"> </w:t>
            </w:r>
          </w:p>
        </w:tc>
        <w:tc>
          <w:tcPr>
            <w:tcW w:w="1589" w:type="dxa"/>
          </w:tcPr>
          <w:p w:rsidR="001629A8" w:rsidRPr="00E408BF" w:rsidRDefault="001629A8" w:rsidP="008647C8">
            <w:pPr>
              <w:pStyle w:val="libVarCenter"/>
              <w:rPr>
                <w:rtl/>
              </w:rPr>
            </w:pPr>
            <w:r>
              <w:rPr>
                <w:rFonts w:hint="cs"/>
                <w:rtl/>
              </w:rPr>
              <w:t>195</w:t>
            </w:r>
          </w:p>
        </w:tc>
      </w:tr>
      <w:tr w:rsidR="001629A8" w:rsidTr="009B32A5">
        <w:tc>
          <w:tcPr>
            <w:tcW w:w="1498" w:type="dxa"/>
          </w:tcPr>
          <w:p w:rsidR="001629A8" w:rsidRPr="00B8081A" w:rsidRDefault="001629A8" w:rsidP="00F947FC">
            <w:pPr>
              <w:pStyle w:val="libVar0"/>
              <w:rPr>
                <w:rtl/>
              </w:rPr>
            </w:pPr>
            <w:r w:rsidRPr="00B8081A">
              <w:rPr>
                <w:rtl/>
              </w:rPr>
              <w:t xml:space="preserve">جعدة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311</w:t>
            </w:r>
            <w:r>
              <w:rPr>
                <w:rtl/>
              </w:rPr>
              <w:t xml:space="preserve"> </w:t>
            </w:r>
          </w:p>
        </w:tc>
        <w:tc>
          <w:tcPr>
            <w:tcW w:w="236" w:type="dxa"/>
          </w:tcPr>
          <w:p w:rsidR="001629A8" w:rsidRDefault="001629A8" w:rsidP="009B32A5">
            <w:pPr>
              <w:rPr>
                <w:rtl/>
                <w:lang w:bidi="fa-IR"/>
              </w:rPr>
            </w:pPr>
          </w:p>
        </w:tc>
        <w:tc>
          <w:tcPr>
            <w:tcW w:w="1399" w:type="dxa"/>
          </w:tcPr>
          <w:p w:rsidR="001629A8" w:rsidRPr="00266BC5" w:rsidRDefault="001629A8" w:rsidP="00F947FC">
            <w:pPr>
              <w:pStyle w:val="libVar0"/>
              <w:rPr>
                <w:rtl/>
              </w:rPr>
            </w:pPr>
            <w:r w:rsidRPr="00266BC5">
              <w:rPr>
                <w:rtl/>
              </w:rPr>
              <w:t>جعفر المتوكل</w:t>
            </w:r>
            <w:r w:rsidRPr="00266BC5">
              <w:rPr>
                <w:rFonts w:hint="cs"/>
                <w:rtl/>
              </w:rPr>
              <w:t xml:space="preserve"> =</w:t>
            </w:r>
            <w:r w:rsidRPr="00266BC5">
              <w:rPr>
                <w:rtl/>
              </w:rPr>
              <w:t xml:space="preserve"> المتوكّل</w:t>
            </w:r>
            <w:r>
              <w:rPr>
                <w:rtl/>
              </w:rPr>
              <w:t xml:space="preserve"> </w:t>
            </w:r>
            <w:r w:rsidRPr="00266BC5">
              <w:rPr>
                <w:rtl/>
              </w:rPr>
              <w:t xml:space="preserve">( العباسي ) جعفر بن محمد بن أحمد الدوريستي </w:t>
            </w:r>
          </w:p>
        </w:tc>
        <w:tc>
          <w:tcPr>
            <w:tcW w:w="720" w:type="dxa"/>
          </w:tcPr>
          <w:p w:rsidR="001629A8" w:rsidRPr="00266BC5" w:rsidRDefault="001629A8" w:rsidP="008647C8">
            <w:pPr>
              <w:pStyle w:val="libVarCenter"/>
              <w:rPr>
                <w:rtl/>
              </w:rPr>
            </w:pPr>
            <w:r w:rsidRPr="00266BC5">
              <w:rPr>
                <w:rtl/>
              </w:rPr>
              <w:t xml:space="preserve"> 2 </w:t>
            </w:r>
          </w:p>
        </w:tc>
        <w:tc>
          <w:tcPr>
            <w:tcW w:w="1589" w:type="dxa"/>
          </w:tcPr>
          <w:p w:rsidR="001629A8" w:rsidRDefault="001629A8" w:rsidP="008647C8">
            <w:pPr>
              <w:pStyle w:val="libVarCenter"/>
            </w:pPr>
            <w:r w:rsidRPr="00266BC5">
              <w:rPr>
                <w:rtl/>
              </w:rPr>
              <w:t xml:space="preserve"> 163</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جعدة بنت الأشعث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403</w:t>
            </w:r>
            <w:r>
              <w:rPr>
                <w:rtl/>
              </w:rPr>
              <w:t xml:space="preserve"> </w:t>
            </w:r>
          </w:p>
        </w:tc>
        <w:tc>
          <w:tcPr>
            <w:tcW w:w="236" w:type="dxa"/>
          </w:tcPr>
          <w:p w:rsidR="001629A8" w:rsidRDefault="001629A8" w:rsidP="009B32A5">
            <w:pPr>
              <w:rPr>
                <w:rtl/>
                <w:lang w:bidi="fa-IR"/>
              </w:rPr>
            </w:pPr>
          </w:p>
        </w:tc>
        <w:tc>
          <w:tcPr>
            <w:tcW w:w="1399" w:type="dxa"/>
          </w:tcPr>
          <w:p w:rsidR="001629A8" w:rsidRPr="00087E6F" w:rsidRDefault="001629A8" w:rsidP="00F947FC">
            <w:pPr>
              <w:pStyle w:val="libVar0"/>
              <w:rPr>
                <w:rtl/>
              </w:rPr>
            </w:pPr>
            <w:r w:rsidRPr="00087E6F">
              <w:rPr>
                <w:rtl/>
              </w:rPr>
              <w:t xml:space="preserve">جعفر بن محمد بن عبد الله الأشتر </w:t>
            </w:r>
          </w:p>
        </w:tc>
        <w:tc>
          <w:tcPr>
            <w:tcW w:w="720" w:type="dxa"/>
          </w:tcPr>
          <w:p w:rsidR="001629A8" w:rsidRPr="00087E6F" w:rsidRDefault="001629A8" w:rsidP="008647C8">
            <w:pPr>
              <w:pStyle w:val="libVarCenter"/>
              <w:rPr>
                <w:rtl/>
              </w:rPr>
            </w:pPr>
            <w:r w:rsidRPr="00087E6F">
              <w:rPr>
                <w:rtl/>
              </w:rPr>
              <w:t xml:space="preserve"> 2 </w:t>
            </w:r>
          </w:p>
        </w:tc>
        <w:tc>
          <w:tcPr>
            <w:tcW w:w="1589" w:type="dxa"/>
          </w:tcPr>
          <w:p w:rsidR="001629A8" w:rsidRDefault="001629A8" w:rsidP="008647C8">
            <w:pPr>
              <w:pStyle w:val="libVarCenter"/>
            </w:pPr>
            <w:r w:rsidRPr="00087E6F">
              <w:rPr>
                <w:rtl/>
              </w:rPr>
              <w:t xml:space="preserve"> 250</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8081A" w:rsidRDefault="001629A8" w:rsidP="00F947FC">
            <w:pPr>
              <w:pStyle w:val="libVar0"/>
              <w:rPr>
                <w:rtl/>
              </w:rPr>
            </w:pPr>
            <w:r w:rsidRPr="00B8081A">
              <w:rPr>
                <w:rtl/>
              </w:rPr>
              <w:lastRenderedPageBreak/>
              <w:t xml:space="preserve">جعفر بن بشير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13</w:t>
            </w:r>
            <w:r>
              <w:rPr>
                <w:rtl/>
              </w:rPr>
              <w:t xml:space="preserve"> </w:t>
            </w:r>
          </w:p>
        </w:tc>
        <w:tc>
          <w:tcPr>
            <w:tcW w:w="236" w:type="dxa"/>
          </w:tcPr>
          <w:p w:rsidR="001629A8" w:rsidRDefault="001629A8" w:rsidP="009B32A5">
            <w:pPr>
              <w:rPr>
                <w:rtl/>
                <w:lang w:bidi="fa-IR"/>
              </w:rPr>
            </w:pPr>
          </w:p>
        </w:tc>
        <w:tc>
          <w:tcPr>
            <w:tcW w:w="1399" w:type="dxa"/>
          </w:tcPr>
          <w:p w:rsidR="001629A8" w:rsidRPr="004D50CD" w:rsidRDefault="001629A8" w:rsidP="00F947FC">
            <w:pPr>
              <w:pStyle w:val="libVar0"/>
              <w:rPr>
                <w:rtl/>
              </w:rPr>
            </w:pPr>
            <w:r w:rsidRPr="004D50CD">
              <w:rPr>
                <w:rtl/>
              </w:rPr>
              <w:t xml:space="preserve">جعفر بن محمد الكوفي </w:t>
            </w:r>
          </w:p>
        </w:tc>
        <w:tc>
          <w:tcPr>
            <w:tcW w:w="720" w:type="dxa"/>
          </w:tcPr>
          <w:p w:rsidR="001629A8" w:rsidRPr="004D50CD" w:rsidRDefault="001629A8" w:rsidP="008647C8">
            <w:pPr>
              <w:pStyle w:val="libVarCenter"/>
              <w:rPr>
                <w:rtl/>
              </w:rPr>
            </w:pPr>
            <w:r w:rsidRPr="004D50CD">
              <w:rPr>
                <w:rtl/>
              </w:rPr>
              <w:t xml:space="preserve"> 2 </w:t>
            </w:r>
          </w:p>
        </w:tc>
        <w:tc>
          <w:tcPr>
            <w:tcW w:w="1589" w:type="dxa"/>
          </w:tcPr>
          <w:p w:rsidR="001629A8" w:rsidRDefault="001629A8" w:rsidP="008647C8">
            <w:pPr>
              <w:pStyle w:val="libVarCenter"/>
            </w:pPr>
            <w:r w:rsidRPr="004D50CD">
              <w:rPr>
                <w:rtl/>
              </w:rPr>
              <w:t xml:space="preserve"> 133</w:t>
            </w:r>
            <w:r>
              <w:rPr>
                <w:rtl/>
              </w:rPr>
              <w:t xml:space="preserve"> ، </w:t>
            </w:r>
            <w:r w:rsidRPr="004D50CD">
              <w:rPr>
                <w:rtl/>
              </w:rPr>
              <w:t>252</w:t>
            </w:r>
            <w:r>
              <w:rPr>
                <w:rtl/>
              </w:rPr>
              <w:t xml:space="preserve"> </w:t>
            </w:r>
          </w:p>
        </w:tc>
      </w:tr>
      <w:tr w:rsidR="001629A8" w:rsidTr="009B32A5">
        <w:tc>
          <w:tcPr>
            <w:tcW w:w="1498" w:type="dxa"/>
          </w:tcPr>
          <w:p w:rsidR="001629A8" w:rsidRPr="00B8081A" w:rsidRDefault="001629A8" w:rsidP="00F947FC">
            <w:pPr>
              <w:pStyle w:val="libVar0"/>
              <w:rPr>
                <w:rtl/>
              </w:rPr>
            </w:pPr>
            <w:r w:rsidRPr="00B8081A">
              <w:rPr>
                <w:rtl/>
              </w:rPr>
              <w:t xml:space="preserve">جعفر بن الحسين بن علي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Pr="00B8081A" w:rsidRDefault="001629A8" w:rsidP="008647C8">
            <w:pPr>
              <w:pStyle w:val="libVarCenter"/>
              <w:rPr>
                <w:rtl/>
              </w:rPr>
            </w:pPr>
            <w:r w:rsidRPr="00B8081A">
              <w:rPr>
                <w:rtl/>
              </w:rPr>
              <w:t xml:space="preserve"> 478</w:t>
            </w:r>
            <w:r>
              <w:rPr>
                <w:rtl/>
              </w:rPr>
              <w:t xml:space="preserve"> </w:t>
            </w:r>
          </w:p>
        </w:tc>
        <w:tc>
          <w:tcPr>
            <w:tcW w:w="236" w:type="dxa"/>
          </w:tcPr>
          <w:p w:rsidR="001629A8" w:rsidRDefault="001629A8" w:rsidP="009B32A5">
            <w:pPr>
              <w:rPr>
                <w:rtl/>
                <w:lang w:bidi="fa-IR"/>
              </w:rPr>
            </w:pPr>
          </w:p>
        </w:tc>
        <w:tc>
          <w:tcPr>
            <w:tcW w:w="1399" w:type="dxa"/>
          </w:tcPr>
          <w:p w:rsidR="001629A8" w:rsidRPr="001555D8" w:rsidRDefault="001629A8" w:rsidP="00F947FC">
            <w:pPr>
              <w:pStyle w:val="libVar0"/>
              <w:rPr>
                <w:rtl/>
              </w:rPr>
            </w:pPr>
            <w:r w:rsidRPr="001555D8">
              <w:rPr>
                <w:rtl/>
              </w:rPr>
              <w:t xml:space="preserve">جعفر بن محمد بن مالك الفزاري </w:t>
            </w:r>
          </w:p>
        </w:tc>
        <w:tc>
          <w:tcPr>
            <w:tcW w:w="720" w:type="dxa"/>
          </w:tcPr>
          <w:p w:rsidR="001629A8" w:rsidRPr="001555D8" w:rsidRDefault="001629A8" w:rsidP="008647C8">
            <w:pPr>
              <w:pStyle w:val="libVarCenter"/>
              <w:rPr>
                <w:rtl/>
              </w:rPr>
            </w:pPr>
            <w:r w:rsidRPr="001555D8">
              <w:rPr>
                <w:rtl/>
              </w:rPr>
              <w:t xml:space="preserve"> 2 </w:t>
            </w:r>
          </w:p>
        </w:tc>
        <w:tc>
          <w:tcPr>
            <w:tcW w:w="1589" w:type="dxa"/>
          </w:tcPr>
          <w:p w:rsidR="001629A8" w:rsidRDefault="001629A8" w:rsidP="008647C8">
            <w:pPr>
              <w:pStyle w:val="libVarCenter"/>
            </w:pPr>
            <w:r w:rsidRPr="001555D8">
              <w:rPr>
                <w:rtl/>
              </w:rPr>
              <w:t xml:space="preserve"> 117</w:t>
            </w:r>
            <w:r>
              <w:rPr>
                <w:rtl/>
              </w:rPr>
              <w:t xml:space="preserve"> ، </w:t>
            </w:r>
            <w:r w:rsidRPr="001555D8">
              <w:rPr>
                <w:rtl/>
              </w:rPr>
              <w:t>177</w:t>
            </w:r>
            <w:r>
              <w:rPr>
                <w:rtl/>
              </w:rPr>
              <w:t xml:space="preserve"> ، </w:t>
            </w:r>
            <w:r w:rsidRPr="001555D8">
              <w:rPr>
                <w:rtl/>
              </w:rPr>
              <w:t>178 181</w:t>
            </w:r>
            <w:r>
              <w:rPr>
                <w:rtl/>
              </w:rPr>
              <w:t xml:space="preserve"> ، </w:t>
            </w:r>
            <w:r w:rsidRPr="001555D8">
              <w:rPr>
                <w:rtl/>
              </w:rPr>
              <w:t>252</w:t>
            </w:r>
          </w:p>
        </w:tc>
      </w:tr>
      <w:tr w:rsidR="001629A8" w:rsidTr="009B32A5">
        <w:tc>
          <w:tcPr>
            <w:tcW w:w="1498" w:type="dxa"/>
          </w:tcPr>
          <w:p w:rsidR="001629A8" w:rsidRPr="00B8081A" w:rsidRDefault="001629A8" w:rsidP="00F947FC">
            <w:pPr>
              <w:pStyle w:val="libVar0"/>
              <w:rPr>
                <w:rtl/>
              </w:rPr>
            </w:pPr>
            <w:r w:rsidRPr="00B8081A">
              <w:rPr>
                <w:rtl/>
              </w:rPr>
              <w:t xml:space="preserve">جعفر بن حمدان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9B32A5">
            <w:pPr>
              <w:rPr>
                <w:rtl/>
                <w:lang w:bidi="fa-IR"/>
              </w:rPr>
            </w:pPr>
          </w:p>
        </w:tc>
        <w:tc>
          <w:tcPr>
            <w:tcW w:w="720" w:type="dxa"/>
          </w:tcPr>
          <w:p w:rsidR="001629A8" w:rsidRPr="00E408BF" w:rsidRDefault="001629A8" w:rsidP="009B32A5">
            <w:pPr>
              <w:rPr>
                <w:rtl/>
                <w:lang w:bidi="fa-IR"/>
              </w:rPr>
            </w:pPr>
          </w:p>
        </w:tc>
        <w:tc>
          <w:tcPr>
            <w:tcW w:w="1589" w:type="dxa"/>
          </w:tcPr>
          <w:p w:rsidR="001629A8" w:rsidRPr="00E408BF" w:rsidRDefault="001629A8" w:rsidP="009B32A5">
            <w:pPr>
              <w:rPr>
                <w:rtl/>
                <w:lang w:bidi="fa-IR"/>
              </w:rPr>
            </w:pPr>
          </w:p>
        </w:tc>
      </w:tr>
      <w:tr w:rsidR="001629A8" w:rsidTr="009B32A5">
        <w:tc>
          <w:tcPr>
            <w:tcW w:w="1498" w:type="dxa"/>
          </w:tcPr>
          <w:p w:rsidR="001629A8" w:rsidRPr="00B8081A" w:rsidRDefault="001629A8" w:rsidP="00F947FC">
            <w:pPr>
              <w:pStyle w:val="libVar0"/>
              <w:rPr>
                <w:rtl/>
              </w:rPr>
            </w:pPr>
            <w:r w:rsidRPr="00B8081A">
              <w:rPr>
                <w:rtl/>
              </w:rPr>
              <w:t xml:space="preserve">جعفر بن حميد العبسي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159</w:t>
            </w:r>
            <w:r>
              <w:rPr>
                <w:rtl/>
              </w:rPr>
              <w:t xml:space="preserve"> </w:t>
            </w:r>
          </w:p>
        </w:tc>
        <w:tc>
          <w:tcPr>
            <w:tcW w:w="236" w:type="dxa"/>
          </w:tcPr>
          <w:p w:rsidR="001629A8" w:rsidRDefault="001629A8" w:rsidP="009B32A5">
            <w:pPr>
              <w:rPr>
                <w:rtl/>
                <w:lang w:bidi="fa-IR"/>
              </w:rPr>
            </w:pPr>
          </w:p>
        </w:tc>
        <w:tc>
          <w:tcPr>
            <w:tcW w:w="1399" w:type="dxa"/>
          </w:tcPr>
          <w:p w:rsidR="001629A8" w:rsidRPr="00E408BF" w:rsidRDefault="001629A8" w:rsidP="009B32A5">
            <w:pPr>
              <w:rPr>
                <w:rtl/>
                <w:lang w:bidi="fa-IR"/>
              </w:rPr>
            </w:pPr>
          </w:p>
        </w:tc>
        <w:tc>
          <w:tcPr>
            <w:tcW w:w="720" w:type="dxa"/>
          </w:tcPr>
          <w:p w:rsidR="001629A8" w:rsidRPr="00E408BF" w:rsidRDefault="001629A8" w:rsidP="009B32A5">
            <w:pPr>
              <w:rPr>
                <w:rtl/>
                <w:lang w:bidi="fa-IR"/>
              </w:rPr>
            </w:pPr>
          </w:p>
        </w:tc>
        <w:tc>
          <w:tcPr>
            <w:tcW w:w="1589" w:type="dxa"/>
          </w:tcPr>
          <w:p w:rsidR="001629A8" w:rsidRPr="00E408BF" w:rsidRDefault="001629A8" w:rsidP="009B32A5">
            <w:pPr>
              <w:rPr>
                <w:rtl/>
                <w:lang w:bidi="fa-IR"/>
              </w:rPr>
            </w:pPr>
          </w:p>
        </w:tc>
      </w:tr>
      <w:tr w:rsidR="001629A8" w:rsidTr="009B32A5">
        <w:tc>
          <w:tcPr>
            <w:tcW w:w="1498" w:type="dxa"/>
          </w:tcPr>
          <w:p w:rsidR="001629A8" w:rsidRPr="00B8081A" w:rsidRDefault="001629A8" w:rsidP="00F947FC">
            <w:pPr>
              <w:pStyle w:val="libVar0"/>
              <w:rPr>
                <w:rtl/>
              </w:rPr>
            </w:pPr>
            <w:r w:rsidRPr="00B8081A">
              <w:rPr>
                <w:rtl/>
              </w:rPr>
              <w:t xml:space="preserve">جعفر بن سليمان </w:t>
            </w:r>
          </w:p>
        </w:tc>
        <w:tc>
          <w:tcPr>
            <w:tcW w:w="720" w:type="dxa"/>
          </w:tcPr>
          <w:p w:rsidR="001629A8" w:rsidRPr="00B8081A" w:rsidRDefault="001629A8" w:rsidP="008647C8">
            <w:pPr>
              <w:pStyle w:val="libVarCenter"/>
              <w:rPr>
                <w:rtl/>
              </w:rPr>
            </w:pPr>
            <w:r w:rsidRPr="00B8081A">
              <w:rPr>
                <w:rtl/>
              </w:rPr>
              <w:t xml:space="preserve"> 2 </w:t>
            </w:r>
          </w:p>
        </w:tc>
        <w:tc>
          <w:tcPr>
            <w:tcW w:w="1425" w:type="dxa"/>
          </w:tcPr>
          <w:p w:rsidR="001629A8" w:rsidRPr="00B8081A" w:rsidRDefault="001629A8" w:rsidP="008647C8">
            <w:pPr>
              <w:pStyle w:val="libVarCenter"/>
              <w:rPr>
                <w:rtl/>
              </w:rPr>
            </w:pPr>
            <w:r w:rsidRPr="00B8081A">
              <w:rPr>
                <w:rtl/>
              </w:rPr>
              <w:t xml:space="preserve"> 173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B8081A" w:rsidRDefault="001629A8" w:rsidP="00F947FC">
            <w:pPr>
              <w:pStyle w:val="libVar0"/>
              <w:rPr>
                <w:rtl/>
              </w:rPr>
            </w:pPr>
            <w:r w:rsidRPr="00B8081A">
              <w:rPr>
                <w:rtl/>
              </w:rPr>
              <w:t xml:space="preserve">جعفر بن أبي طالب </w:t>
            </w:r>
          </w:p>
        </w:tc>
        <w:tc>
          <w:tcPr>
            <w:tcW w:w="720" w:type="dxa"/>
          </w:tcPr>
          <w:p w:rsidR="001629A8" w:rsidRPr="00B8081A" w:rsidRDefault="001629A8" w:rsidP="008647C8">
            <w:pPr>
              <w:pStyle w:val="libVarCenter"/>
              <w:rPr>
                <w:rtl/>
              </w:rPr>
            </w:pPr>
            <w:r w:rsidRPr="00B8081A">
              <w:rPr>
                <w:rtl/>
              </w:rPr>
              <w:t xml:space="preserve"> 1 </w:t>
            </w:r>
          </w:p>
        </w:tc>
        <w:tc>
          <w:tcPr>
            <w:tcW w:w="1425" w:type="dxa"/>
          </w:tcPr>
          <w:p w:rsidR="001629A8" w:rsidRDefault="001629A8" w:rsidP="008647C8">
            <w:pPr>
              <w:pStyle w:val="libVarCenter"/>
            </w:pPr>
            <w:r w:rsidRPr="00B8081A">
              <w:rPr>
                <w:rtl/>
              </w:rPr>
              <w:t>103</w:t>
            </w:r>
            <w:r>
              <w:rPr>
                <w:rtl/>
              </w:rPr>
              <w:t xml:space="preserve"> ، </w:t>
            </w:r>
            <w:r w:rsidRPr="00B8081A">
              <w:rPr>
                <w:rtl/>
              </w:rPr>
              <w:t>104</w:t>
            </w:r>
            <w:r>
              <w:rPr>
                <w:rtl/>
              </w:rPr>
              <w:t xml:space="preserve"> ، </w:t>
            </w:r>
            <w:r w:rsidRPr="00B8081A">
              <w:rPr>
                <w:rtl/>
              </w:rPr>
              <w:t>115</w:t>
            </w:r>
            <w:r>
              <w:rPr>
                <w:rtl/>
              </w:rPr>
              <w:t xml:space="preserve"> ، </w:t>
            </w:r>
            <w:r w:rsidRPr="00B8081A">
              <w:rPr>
                <w:rtl/>
              </w:rPr>
              <w:t>117</w:t>
            </w:r>
            <w:r>
              <w:rPr>
                <w:rtl/>
              </w:rPr>
              <w:t xml:space="preserve"> ، </w:t>
            </w:r>
            <w:r w:rsidRPr="00B8081A">
              <w:rPr>
                <w:rtl/>
              </w:rPr>
              <w:t>118</w:t>
            </w:r>
            <w:r>
              <w:rPr>
                <w:rtl/>
              </w:rPr>
              <w:t xml:space="preserve"> ، </w:t>
            </w:r>
            <w:r w:rsidRPr="00B8081A">
              <w:rPr>
                <w:rtl/>
              </w:rPr>
              <w:t>209</w:t>
            </w:r>
            <w:r>
              <w:rPr>
                <w:rtl/>
              </w:rPr>
              <w:t xml:space="preserve"> ، </w:t>
            </w:r>
            <w:r w:rsidRPr="00B8081A">
              <w:rPr>
                <w:rtl/>
              </w:rPr>
              <w:t>21</w:t>
            </w:r>
            <w:r>
              <w:rPr>
                <w:rtl/>
              </w:rPr>
              <w:t xml:space="preserve"> ، </w:t>
            </w:r>
            <w:r w:rsidRPr="00B8081A">
              <w:rPr>
                <w:rtl/>
              </w:rPr>
              <w:t>212</w:t>
            </w:r>
            <w:r>
              <w:rPr>
                <w:rtl/>
              </w:rPr>
              <w:t xml:space="preserve"> ، </w:t>
            </w:r>
            <w:r w:rsidRPr="00B8081A">
              <w:rPr>
                <w:rtl/>
              </w:rPr>
              <w:t>213</w:t>
            </w:r>
            <w:r>
              <w:rPr>
                <w:rtl/>
              </w:rPr>
              <w:t xml:space="preserve"> ، </w:t>
            </w:r>
            <w:r w:rsidRPr="00B8081A">
              <w:rPr>
                <w:rtl/>
              </w:rPr>
              <w:t>214</w:t>
            </w:r>
            <w:r>
              <w:rPr>
                <w:rtl/>
              </w:rPr>
              <w:t xml:space="preserve"> ، </w:t>
            </w:r>
            <w:r w:rsidRPr="00B8081A">
              <w:rPr>
                <w:rtl/>
              </w:rPr>
              <w:t xml:space="preserve">282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61"/>
        <w:gridCol w:w="1384"/>
        <w:gridCol w:w="236"/>
        <w:gridCol w:w="1399"/>
        <w:gridCol w:w="720"/>
        <w:gridCol w:w="1589"/>
      </w:tblGrid>
      <w:tr w:rsidR="001629A8" w:rsidRPr="00E5695B" w:rsidTr="009B32A5">
        <w:tc>
          <w:tcPr>
            <w:tcW w:w="1498" w:type="dxa"/>
          </w:tcPr>
          <w:p w:rsidR="001629A8" w:rsidRPr="0013491A" w:rsidRDefault="001629A8" w:rsidP="00AA20CE">
            <w:pPr>
              <w:pStyle w:val="libBold2"/>
              <w:rPr>
                <w:rtl/>
                <w:lang w:bidi="fa-IR"/>
              </w:rPr>
            </w:pPr>
            <w:r w:rsidRPr="00A878A5">
              <w:rPr>
                <w:rtl/>
              </w:rPr>
              <w:lastRenderedPageBreak/>
              <w:t>الاسم</w:t>
            </w:r>
          </w:p>
        </w:tc>
        <w:tc>
          <w:tcPr>
            <w:tcW w:w="761" w:type="dxa"/>
          </w:tcPr>
          <w:p w:rsidR="001629A8" w:rsidRPr="0013491A" w:rsidRDefault="001629A8" w:rsidP="00764317">
            <w:pPr>
              <w:pStyle w:val="libCenterBold2"/>
              <w:rPr>
                <w:rtl/>
                <w:lang w:bidi="fa-IR"/>
              </w:rPr>
            </w:pPr>
            <w:r w:rsidRPr="00A878A5">
              <w:rPr>
                <w:rtl/>
              </w:rPr>
              <w:t>الجزء</w:t>
            </w:r>
          </w:p>
        </w:tc>
        <w:tc>
          <w:tcPr>
            <w:tcW w:w="1384" w:type="dxa"/>
          </w:tcPr>
          <w:p w:rsidR="001629A8" w:rsidRPr="0013491A" w:rsidRDefault="001629A8" w:rsidP="00764317">
            <w:pPr>
              <w:pStyle w:val="libCenterBold2"/>
              <w:rPr>
                <w:rtl/>
                <w:lang w:bidi="fa-IR"/>
              </w:rPr>
            </w:pPr>
            <w:r w:rsidRPr="00A878A5">
              <w:rPr>
                <w:rtl/>
              </w:rPr>
              <w:t>الصفحة</w:t>
            </w:r>
          </w:p>
        </w:tc>
        <w:tc>
          <w:tcPr>
            <w:tcW w:w="236" w:type="dxa"/>
          </w:tcPr>
          <w:p w:rsidR="001629A8" w:rsidRDefault="001629A8" w:rsidP="009B32A5">
            <w:pPr>
              <w:rPr>
                <w:rtl/>
                <w:lang w:bidi="fa-IR"/>
              </w:rPr>
            </w:pPr>
          </w:p>
        </w:tc>
        <w:tc>
          <w:tcPr>
            <w:tcW w:w="1399" w:type="dxa"/>
          </w:tcPr>
          <w:p w:rsidR="001629A8" w:rsidRPr="00A878A5" w:rsidRDefault="001629A8" w:rsidP="00AA20CE">
            <w:pPr>
              <w:pStyle w:val="libBold2"/>
              <w:rPr>
                <w:rtl/>
              </w:rPr>
            </w:pPr>
            <w:r w:rsidRPr="00A878A5">
              <w:rPr>
                <w:rtl/>
              </w:rPr>
              <w:t>الاسم</w:t>
            </w:r>
          </w:p>
        </w:tc>
        <w:tc>
          <w:tcPr>
            <w:tcW w:w="720" w:type="dxa"/>
          </w:tcPr>
          <w:p w:rsidR="001629A8" w:rsidRPr="00E5695B" w:rsidRDefault="001629A8" w:rsidP="00764317">
            <w:pPr>
              <w:pStyle w:val="libCenterBold2"/>
              <w:rPr>
                <w:rtl/>
                <w:lang w:bidi="fa-IR"/>
              </w:rPr>
            </w:pPr>
            <w:r w:rsidRPr="00A878A5">
              <w:rPr>
                <w:rtl/>
              </w:rPr>
              <w:t>الجزء</w:t>
            </w:r>
          </w:p>
        </w:tc>
        <w:tc>
          <w:tcPr>
            <w:tcW w:w="1589" w:type="dxa"/>
          </w:tcPr>
          <w:p w:rsidR="001629A8" w:rsidRPr="00E5695B" w:rsidRDefault="001629A8" w:rsidP="00764317">
            <w:pPr>
              <w:pStyle w:val="libCenterBold2"/>
              <w:rPr>
                <w:rtl/>
                <w:lang w:bidi="fa-IR"/>
              </w:rPr>
            </w:pPr>
            <w:r w:rsidRPr="00A878A5">
              <w:rPr>
                <w:rtl/>
              </w:rPr>
              <w:t>الصفحة</w:t>
            </w:r>
          </w:p>
        </w:tc>
      </w:tr>
      <w:tr w:rsidR="001629A8" w:rsidTr="009B32A5">
        <w:tc>
          <w:tcPr>
            <w:tcW w:w="1498" w:type="dxa"/>
          </w:tcPr>
          <w:p w:rsidR="001629A8" w:rsidRPr="0013491A" w:rsidRDefault="001629A8" w:rsidP="00F947FC">
            <w:pPr>
              <w:pStyle w:val="libVar0"/>
              <w:rPr>
                <w:rtl/>
              </w:rPr>
            </w:pPr>
            <w:r w:rsidRPr="0013491A">
              <w:rPr>
                <w:rtl/>
              </w:rPr>
              <w:t xml:space="preserve">جعفر بن محمد بن مسرور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173</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Default="001629A8" w:rsidP="00764317">
            <w:pPr>
              <w:pStyle w:val="libCenterBold2"/>
              <w:rPr>
                <w:rtl/>
              </w:rPr>
            </w:pPr>
            <w:r>
              <w:rPr>
                <w:rtl/>
              </w:rPr>
              <w:t>(ح)</w:t>
            </w:r>
          </w:p>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13491A" w:rsidRDefault="001629A8" w:rsidP="00F947FC">
            <w:pPr>
              <w:pStyle w:val="libVar0"/>
              <w:rPr>
                <w:rtl/>
              </w:rPr>
            </w:pPr>
            <w:r w:rsidRPr="0013491A">
              <w:rPr>
                <w:rtl/>
              </w:rPr>
              <w:t xml:space="preserve">جعفر بن محمد المكفوف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252</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حاتم بن إسماعيل </w:t>
            </w:r>
          </w:p>
        </w:tc>
        <w:tc>
          <w:tcPr>
            <w:tcW w:w="720" w:type="dxa"/>
          </w:tcPr>
          <w:p w:rsidR="001629A8" w:rsidRPr="00EA2117" w:rsidRDefault="001629A8" w:rsidP="008647C8">
            <w:pPr>
              <w:pStyle w:val="libVarCenter"/>
              <w:rPr>
                <w:rtl/>
              </w:rPr>
            </w:pPr>
            <w:r w:rsidRPr="00EA2117">
              <w:rPr>
                <w:rtl/>
              </w:rPr>
              <w:t xml:space="preserve"> 2 </w:t>
            </w:r>
          </w:p>
        </w:tc>
        <w:tc>
          <w:tcPr>
            <w:tcW w:w="1589" w:type="dxa"/>
          </w:tcPr>
          <w:p w:rsidR="001629A8" w:rsidRPr="00EA2117" w:rsidRDefault="001629A8" w:rsidP="008647C8">
            <w:pPr>
              <w:pStyle w:val="libVarCenter"/>
              <w:rPr>
                <w:rtl/>
              </w:rPr>
            </w:pPr>
            <w:r w:rsidRPr="00EA2117">
              <w:rPr>
                <w:rtl/>
              </w:rPr>
              <w:t xml:space="preserve"> 158</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جعفر بن محمد النوفلي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59</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حاجز بن يزيد </w:t>
            </w:r>
          </w:p>
        </w:tc>
        <w:tc>
          <w:tcPr>
            <w:tcW w:w="720" w:type="dxa"/>
          </w:tcPr>
          <w:p w:rsidR="001629A8" w:rsidRPr="00EA2117" w:rsidRDefault="001629A8" w:rsidP="008647C8">
            <w:pPr>
              <w:pStyle w:val="libVarCenter"/>
              <w:rPr>
                <w:rtl/>
              </w:rPr>
            </w:pPr>
            <w:r w:rsidRPr="00EA2117">
              <w:rPr>
                <w:rtl/>
              </w:rPr>
              <w:t xml:space="preserve"> 2 </w:t>
            </w:r>
          </w:p>
        </w:tc>
        <w:tc>
          <w:tcPr>
            <w:tcW w:w="1589" w:type="dxa"/>
          </w:tcPr>
          <w:p w:rsidR="001629A8" w:rsidRPr="00EA2117" w:rsidRDefault="001629A8" w:rsidP="008647C8">
            <w:pPr>
              <w:pStyle w:val="libVarCenter"/>
              <w:rPr>
                <w:rtl/>
              </w:rPr>
            </w:pPr>
            <w:r w:rsidRPr="00EA2117">
              <w:rPr>
                <w:rtl/>
              </w:rPr>
              <w:t xml:space="preserve"> 264</w:t>
            </w:r>
            <w:r>
              <w:rPr>
                <w:rtl/>
              </w:rPr>
              <w:t xml:space="preserve"> ، </w:t>
            </w:r>
            <w:r w:rsidRPr="00EA2117">
              <w:rPr>
                <w:rtl/>
              </w:rPr>
              <w:t>265</w:t>
            </w:r>
            <w:r>
              <w:rPr>
                <w:rtl/>
              </w:rPr>
              <w:t xml:space="preserve"> ، </w:t>
            </w:r>
            <w:r w:rsidRPr="00EA2117">
              <w:rPr>
                <w:rtl/>
              </w:rPr>
              <w:t>273</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جعفر بن موسى الكاظم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حرب بن أمية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284</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جعفر بن يحيى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94</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زمعة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170</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الجعفري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أبي شمر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239</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جعيد الهمداني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230</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الصمّة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178</w:t>
            </w:r>
            <w:r>
              <w:rPr>
                <w:rtl/>
              </w:rPr>
              <w:t xml:space="preserve"> ، </w:t>
            </w:r>
            <w:r w:rsidRPr="00EA2117">
              <w:rPr>
                <w:rtl/>
              </w:rPr>
              <w:t>186</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الجلودي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72</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أبي الضرار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196</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جمانة بنت أبي طالب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الطلاطلة الخزاعي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113</w:t>
            </w:r>
            <w:r>
              <w:rPr>
                <w:rtl/>
              </w:rPr>
              <w:t xml:space="preserve"> ، </w:t>
            </w:r>
            <w:r w:rsidRPr="00EA2117">
              <w:rPr>
                <w:rtl/>
              </w:rPr>
              <w:t>114</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جمانة بنت علي بن أبي طالب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العباس بن عبد المطلب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283</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جميل</w:t>
            </w:r>
            <w:r>
              <w:rPr>
                <w:rtl/>
              </w:rPr>
              <w:t xml:space="preserve"> </w:t>
            </w:r>
            <w:r w:rsidRPr="0013491A">
              <w:rPr>
                <w:rtl/>
              </w:rPr>
              <w:t xml:space="preserve">( راوي )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535</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عبد العزى ابن سعد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285</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جميل بن مرة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430</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عبد المطلب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281</w:t>
            </w:r>
            <w:r>
              <w:rPr>
                <w:rtl/>
              </w:rPr>
              <w:t xml:space="preserve"> </w:t>
            </w:r>
          </w:p>
        </w:tc>
      </w:tr>
    </w:tbl>
    <w:p w:rsidR="00AD54FB" w:rsidRDefault="00AD54FB">
      <w:r>
        <w:br w:type="page"/>
      </w:r>
    </w:p>
    <w:tbl>
      <w:tblPr>
        <w:bidiVisual/>
        <w:tblW w:w="0" w:type="auto"/>
        <w:tblLayout w:type="fixed"/>
        <w:tblLook w:val="01E0"/>
      </w:tblPr>
      <w:tblGrid>
        <w:gridCol w:w="1498"/>
        <w:gridCol w:w="761"/>
        <w:gridCol w:w="1384"/>
        <w:gridCol w:w="236"/>
        <w:gridCol w:w="1399"/>
        <w:gridCol w:w="720"/>
        <w:gridCol w:w="1589"/>
      </w:tblGrid>
      <w:tr w:rsidR="001629A8" w:rsidTr="009B32A5">
        <w:tc>
          <w:tcPr>
            <w:tcW w:w="1498" w:type="dxa"/>
          </w:tcPr>
          <w:p w:rsidR="001629A8" w:rsidRPr="0013491A" w:rsidRDefault="001629A8" w:rsidP="00F947FC">
            <w:pPr>
              <w:pStyle w:val="libVar0"/>
              <w:rPr>
                <w:rtl/>
              </w:rPr>
            </w:pPr>
            <w:r w:rsidRPr="0013491A">
              <w:rPr>
                <w:rtl/>
              </w:rPr>
              <w:lastRenderedPageBreak/>
              <w:t xml:space="preserve">جندب بن عبد الله الأزدي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339</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عوف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190</w:t>
            </w:r>
            <w:r>
              <w:rPr>
                <w:rtl/>
              </w:rPr>
              <w:t xml:space="preserve"> ، </w:t>
            </w:r>
            <w:r w:rsidRPr="00EA2117">
              <w:rPr>
                <w:rtl/>
              </w:rPr>
              <w:t>194</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جنيد </w:t>
            </w:r>
          </w:p>
        </w:tc>
        <w:tc>
          <w:tcPr>
            <w:tcW w:w="761" w:type="dxa"/>
          </w:tcPr>
          <w:p w:rsidR="001629A8" w:rsidRPr="0013491A" w:rsidRDefault="001629A8" w:rsidP="008647C8">
            <w:pPr>
              <w:pStyle w:val="libVarCenter"/>
              <w:rPr>
                <w:rtl/>
              </w:rPr>
            </w:pPr>
            <w:r w:rsidRPr="0013491A">
              <w:rPr>
                <w:rtl/>
              </w:rPr>
              <w:t xml:space="preserve"> 2 </w:t>
            </w:r>
          </w:p>
        </w:tc>
        <w:tc>
          <w:tcPr>
            <w:tcW w:w="1384" w:type="dxa"/>
          </w:tcPr>
          <w:p w:rsidR="001629A8" w:rsidRPr="0013491A" w:rsidRDefault="001629A8" w:rsidP="008647C8">
            <w:pPr>
              <w:pStyle w:val="libVarCenter"/>
              <w:rPr>
                <w:rtl/>
              </w:rPr>
            </w:pPr>
            <w:r w:rsidRPr="0013491A">
              <w:rPr>
                <w:rtl/>
              </w:rPr>
              <w:t xml:space="preserve"> 266</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كلدة </w:t>
            </w:r>
          </w:p>
        </w:tc>
        <w:tc>
          <w:tcPr>
            <w:tcW w:w="720" w:type="dxa"/>
          </w:tcPr>
          <w:p w:rsidR="001629A8" w:rsidRPr="00EA2117" w:rsidRDefault="001629A8" w:rsidP="008647C8">
            <w:pPr>
              <w:pStyle w:val="libVarCenter"/>
              <w:rPr>
                <w:rtl/>
              </w:rPr>
            </w:pPr>
            <w:r w:rsidRPr="00EA2117">
              <w:rPr>
                <w:rtl/>
              </w:rPr>
              <w:t xml:space="preserve"> 1 </w:t>
            </w:r>
          </w:p>
        </w:tc>
        <w:tc>
          <w:tcPr>
            <w:tcW w:w="1589" w:type="dxa"/>
          </w:tcPr>
          <w:p w:rsidR="001629A8" w:rsidRPr="00EA2117" w:rsidRDefault="001629A8" w:rsidP="008647C8">
            <w:pPr>
              <w:pStyle w:val="libVarCenter"/>
              <w:rPr>
                <w:rtl/>
              </w:rPr>
            </w:pPr>
            <w:r w:rsidRPr="00EA2117">
              <w:rPr>
                <w:rtl/>
              </w:rPr>
              <w:t xml:space="preserve"> 233</w:t>
            </w:r>
            <w:r>
              <w:rPr>
                <w:rtl/>
              </w:rPr>
              <w:t xml:space="preserve"> </w:t>
            </w:r>
          </w:p>
        </w:tc>
      </w:tr>
      <w:tr w:rsidR="001629A8" w:rsidTr="009B32A5">
        <w:tc>
          <w:tcPr>
            <w:tcW w:w="1498" w:type="dxa"/>
          </w:tcPr>
          <w:p w:rsidR="001629A8" w:rsidRPr="0013491A" w:rsidRDefault="001629A8" w:rsidP="00F947FC">
            <w:pPr>
              <w:pStyle w:val="libVar0"/>
              <w:rPr>
                <w:rtl/>
              </w:rPr>
            </w:pPr>
            <w:r w:rsidRPr="0013491A">
              <w:rPr>
                <w:rtl/>
              </w:rPr>
              <w:t xml:space="preserve">جويبة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 xml:space="preserve"> 521</w:t>
            </w:r>
            <w:r>
              <w:rPr>
                <w:rtl/>
              </w:rPr>
              <w:t xml:space="preserve"> </w:t>
            </w:r>
          </w:p>
        </w:tc>
        <w:tc>
          <w:tcPr>
            <w:tcW w:w="236" w:type="dxa"/>
          </w:tcPr>
          <w:p w:rsidR="001629A8" w:rsidRDefault="001629A8" w:rsidP="009B32A5">
            <w:pPr>
              <w:rPr>
                <w:rtl/>
                <w:lang w:bidi="fa-IR"/>
              </w:rPr>
            </w:pPr>
          </w:p>
        </w:tc>
        <w:tc>
          <w:tcPr>
            <w:tcW w:w="1399" w:type="dxa"/>
          </w:tcPr>
          <w:p w:rsidR="001629A8" w:rsidRPr="00EA2117" w:rsidRDefault="001629A8" w:rsidP="00F947FC">
            <w:pPr>
              <w:pStyle w:val="libVar0"/>
              <w:rPr>
                <w:rtl/>
              </w:rPr>
            </w:pPr>
            <w:r w:rsidRPr="00EA2117">
              <w:rPr>
                <w:rtl/>
              </w:rPr>
              <w:t xml:space="preserve">الحارث بن مضاض الجرهمي </w:t>
            </w:r>
          </w:p>
        </w:tc>
        <w:tc>
          <w:tcPr>
            <w:tcW w:w="720" w:type="dxa"/>
          </w:tcPr>
          <w:p w:rsidR="001629A8" w:rsidRPr="00EA2117" w:rsidRDefault="001629A8" w:rsidP="008647C8">
            <w:pPr>
              <w:pStyle w:val="libVarCenter"/>
              <w:rPr>
                <w:rtl/>
              </w:rPr>
            </w:pPr>
            <w:r w:rsidRPr="00EA2117">
              <w:rPr>
                <w:rtl/>
              </w:rPr>
              <w:t xml:space="preserve"> 2 </w:t>
            </w:r>
          </w:p>
        </w:tc>
        <w:tc>
          <w:tcPr>
            <w:tcW w:w="1589" w:type="dxa"/>
          </w:tcPr>
          <w:p w:rsidR="001629A8" w:rsidRDefault="001629A8" w:rsidP="008647C8">
            <w:pPr>
              <w:pStyle w:val="libVarCenter"/>
            </w:pPr>
            <w:r w:rsidRPr="00EA2117">
              <w:rPr>
                <w:rtl/>
              </w:rPr>
              <w:t xml:space="preserve"> 308</w:t>
            </w:r>
          </w:p>
        </w:tc>
      </w:tr>
      <w:tr w:rsidR="001629A8" w:rsidTr="009B32A5">
        <w:tc>
          <w:tcPr>
            <w:tcW w:w="1498" w:type="dxa"/>
          </w:tcPr>
          <w:p w:rsidR="001629A8" w:rsidRPr="0013491A" w:rsidRDefault="001629A8" w:rsidP="00F947FC">
            <w:pPr>
              <w:pStyle w:val="libVar0"/>
              <w:rPr>
                <w:rtl/>
              </w:rPr>
            </w:pPr>
            <w:r w:rsidRPr="0013491A">
              <w:rPr>
                <w:rtl/>
              </w:rPr>
              <w:t xml:space="preserve">جويرية بنت الحارث </w:t>
            </w:r>
          </w:p>
        </w:tc>
        <w:tc>
          <w:tcPr>
            <w:tcW w:w="761" w:type="dxa"/>
          </w:tcPr>
          <w:p w:rsidR="001629A8" w:rsidRPr="0013491A" w:rsidRDefault="001629A8" w:rsidP="008647C8">
            <w:pPr>
              <w:pStyle w:val="libVarCenter"/>
              <w:rPr>
                <w:rtl/>
              </w:rPr>
            </w:pPr>
            <w:r w:rsidRPr="0013491A">
              <w:rPr>
                <w:rtl/>
              </w:rPr>
              <w:t xml:space="preserve"> 1 </w:t>
            </w:r>
          </w:p>
        </w:tc>
        <w:tc>
          <w:tcPr>
            <w:tcW w:w="1384" w:type="dxa"/>
          </w:tcPr>
          <w:p w:rsidR="001629A8" w:rsidRPr="0013491A" w:rsidRDefault="001629A8" w:rsidP="008647C8">
            <w:pPr>
              <w:pStyle w:val="libVarCenter"/>
              <w:rPr>
                <w:rtl/>
              </w:rPr>
            </w:pPr>
            <w:r w:rsidRPr="0013491A">
              <w:rPr>
                <w:rtl/>
              </w:rPr>
              <w:t>196</w:t>
            </w:r>
            <w:r>
              <w:rPr>
                <w:rtl/>
              </w:rPr>
              <w:t xml:space="preserve"> ، </w:t>
            </w:r>
            <w:r w:rsidRPr="0013491A">
              <w:rPr>
                <w:rtl/>
              </w:rPr>
              <w:t>197</w:t>
            </w:r>
            <w:r>
              <w:rPr>
                <w:rtl/>
              </w:rPr>
              <w:t xml:space="preserve"> ، </w:t>
            </w:r>
            <w:r w:rsidRPr="0013491A">
              <w:rPr>
                <w:rtl/>
              </w:rPr>
              <w:t>278</w:t>
            </w:r>
            <w:r>
              <w:rPr>
                <w:rtl/>
              </w:rPr>
              <w:t xml:space="preserve"> ، </w:t>
            </w:r>
            <w:r w:rsidRPr="0013491A">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380B3D" w:rsidRDefault="001629A8" w:rsidP="00F947FC">
            <w:pPr>
              <w:pStyle w:val="libVar0"/>
              <w:rPr>
                <w:rtl/>
              </w:rPr>
            </w:pPr>
            <w:r>
              <w:rPr>
                <w:rFonts w:hint="cs"/>
                <w:rtl/>
              </w:rPr>
              <w:t>جويرية بن مسهر</w:t>
            </w:r>
          </w:p>
        </w:tc>
        <w:tc>
          <w:tcPr>
            <w:tcW w:w="761" w:type="dxa"/>
          </w:tcPr>
          <w:p w:rsidR="001629A8" w:rsidRPr="00380B3D" w:rsidRDefault="001629A8" w:rsidP="008647C8">
            <w:pPr>
              <w:pStyle w:val="libVarCenter"/>
              <w:rPr>
                <w:rtl/>
              </w:rPr>
            </w:pPr>
            <w:r>
              <w:rPr>
                <w:rFonts w:hint="cs"/>
                <w:rtl/>
              </w:rPr>
              <w:t>1</w:t>
            </w:r>
          </w:p>
        </w:tc>
        <w:tc>
          <w:tcPr>
            <w:tcW w:w="1384" w:type="dxa"/>
          </w:tcPr>
          <w:p w:rsidR="001629A8" w:rsidRPr="00380B3D" w:rsidRDefault="001629A8" w:rsidP="008647C8">
            <w:pPr>
              <w:pStyle w:val="libVarCenter"/>
              <w:rPr>
                <w:rtl/>
              </w:rPr>
            </w:pPr>
            <w:r>
              <w:rPr>
                <w:rFonts w:hint="cs"/>
                <w:rtl/>
              </w:rPr>
              <w:t>355 ، 341</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21B0F" w:rsidRDefault="001629A8" w:rsidP="00AA20CE">
            <w:pPr>
              <w:pStyle w:val="libBold2"/>
              <w:rPr>
                <w:rtl/>
                <w:lang w:bidi="fa-IR"/>
              </w:rPr>
            </w:pPr>
            <w:r w:rsidRPr="00F25B93">
              <w:rPr>
                <w:rtl/>
              </w:rPr>
              <w:lastRenderedPageBreak/>
              <w:t>الاسم</w:t>
            </w:r>
            <w:r w:rsidRPr="00021B0F">
              <w:rPr>
                <w:rtl/>
                <w:lang w:bidi="fa-IR"/>
              </w:rPr>
              <w:t xml:space="preserve"> </w:t>
            </w:r>
          </w:p>
        </w:tc>
        <w:tc>
          <w:tcPr>
            <w:tcW w:w="720" w:type="dxa"/>
          </w:tcPr>
          <w:p w:rsidR="001629A8" w:rsidRPr="005630B2" w:rsidRDefault="001629A8" w:rsidP="00764317">
            <w:pPr>
              <w:pStyle w:val="libCenterBold2"/>
              <w:rPr>
                <w:rtl/>
              </w:rPr>
            </w:pPr>
            <w:r w:rsidRPr="005630B2">
              <w:rPr>
                <w:rtl/>
              </w:rPr>
              <w:t xml:space="preserve"> الجزء </w:t>
            </w:r>
          </w:p>
        </w:tc>
        <w:tc>
          <w:tcPr>
            <w:tcW w:w="1425" w:type="dxa"/>
          </w:tcPr>
          <w:p w:rsidR="001629A8" w:rsidRPr="005630B2" w:rsidRDefault="001629A8" w:rsidP="00764317">
            <w:pPr>
              <w:pStyle w:val="libCenterBold2"/>
            </w:pPr>
            <w:r w:rsidRPr="005630B2">
              <w:rPr>
                <w:rtl/>
              </w:rPr>
              <w:t xml:space="preserve"> الصفحة </w:t>
            </w:r>
          </w:p>
        </w:tc>
        <w:tc>
          <w:tcPr>
            <w:tcW w:w="236" w:type="dxa"/>
          </w:tcPr>
          <w:p w:rsidR="001629A8" w:rsidRDefault="001629A8" w:rsidP="009B32A5">
            <w:pPr>
              <w:rPr>
                <w:rtl/>
                <w:lang w:bidi="fa-IR"/>
              </w:rPr>
            </w:pPr>
          </w:p>
        </w:tc>
        <w:tc>
          <w:tcPr>
            <w:tcW w:w="1399" w:type="dxa"/>
          </w:tcPr>
          <w:p w:rsidR="001629A8" w:rsidRPr="00D073FD" w:rsidRDefault="001629A8" w:rsidP="00AA20CE">
            <w:pPr>
              <w:pStyle w:val="libBold2"/>
              <w:rPr>
                <w:rtl/>
                <w:lang w:bidi="fa-IR"/>
              </w:rPr>
            </w:pPr>
            <w:r w:rsidRPr="00F25B93">
              <w:rPr>
                <w:rtl/>
              </w:rPr>
              <w:t>الاسم</w:t>
            </w:r>
            <w:r w:rsidRPr="00D073FD">
              <w:rPr>
                <w:rtl/>
                <w:lang w:bidi="fa-IR"/>
              </w:rPr>
              <w:t xml:space="preserve"> </w:t>
            </w:r>
          </w:p>
        </w:tc>
        <w:tc>
          <w:tcPr>
            <w:tcW w:w="720" w:type="dxa"/>
          </w:tcPr>
          <w:p w:rsidR="001629A8" w:rsidRPr="005630B2" w:rsidRDefault="001629A8" w:rsidP="00764317">
            <w:pPr>
              <w:pStyle w:val="libCenterBold2"/>
              <w:rPr>
                <w:rtl/>
              </w:rPr>
            </w:pPr>
            <w:r w:rsidRPr="005630B2">
              <w:rPr>
                <w:rtl/>
              </w:rPr>
              <w:t xml:space="preserve"> الجزء </w:t>
            </w:r>
          </w:p>
        </w:tc>
        <w:tc>
          <w:tcPr>
            <w:tcW w:w="1589" w:type="dxa"/>
          </w:tcPr>
          <w:p w:rsidR="001629A8" w:rsidRPr="005630B2" w:rsidRDefault="001629A8" w:rsidP="00764317">
            <w:pPr>
              <w:pStyle w:val="libCenterBold2"/>
            </w:pPr>
            <w:r w:rsidRPr="005630B2">
              <w:rPr>
                <w:rtl/>
              </w:rPr>
              <w:t xml:space="preserve"> الصفحة </w:t>
            </w:r>
          </w:p>
        </w:tc>
      </w:tr>
      <w:tr w:rsidR="001629A8" w:rsidTr="009B32A5">
        <w:tc>
          <w:tcPr>
            <w:tcW w:w="1498" w:type="dxa"/>
          </w:tcPr>
          <w:p w:rsidR="001629A8" w:rsidRPr="00761CB9" w:rsidRDefault="001629A8" w:rsidP="00F947FC">
            <w:pPr>
              <w:pStyle w:val="libVar0"/>
              <w:rPr>
                <w:rtl/>
              </w:rPr>
            </w:pPr>
            <w:r w:rsidRPr="00761CB9">
              <w:rPr>
                <w:rtl/>
              </w:rPr>
              <w:t xml:space="preserve">الحارث بن المغيرة النصري </w:t>
            </w:r>
          </w:p>
        </w:tc>
        <w:tc>
          <w:tcPr>
            <w:tcW w:w="720" w:type="dxa"/>
          </w:tcPr>
          <w:p w:rsidR="001629A8" w:rsidRPr="00761CB9" w:rsidRDefault="001629A8" w:rsidP="008647C8">
            <w:pPr>
              <w:pStyle w:val="libVarCenter"/>
              <w:rPr>
                <w:rtl/>
              </w:rPr>
            </w:pPr>
            <w:r w:rsidRPr="00761CB9">
              <w:rPr>
                <w:rtl/>
              </w:rPr>
              <w:t xml:space="preserve"> 2 </w:t>
            </w:r>
          </w:p>
        </w:tc>
        <w:tc>
          <w:tcPr>
            <w:tcW w:w="1425" w:type="dxa"/>
          </w:tcPr>
          <w:p w:rsidR="001629A8" w:rsidRPr="00761CB9" w:rsidRDefault="001629A8" w:rsidP="008647C8">
            <w:pPr>
              <w:pStyle w:val="libVarCenter"/>
              <w:rPr>
                <w:rtl/>
              </w:rPr>
            </w:pPr>
            <w:r w:rsidRPr="00761CB9">
              <w:rPr>
                <w:rtl/>
              </w:rPr>
              <w:t xml:space="preserve"> 228</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الحر بن يزيد الرياحي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448</w:t>
            </w:r>
            <w:r>
              <w:rPr>
                <w:rtl/>
              </w:rPr>
              <w:t xml:space="preserve"> ، </w:t>
            </w:r>
            <w:r w:rsidRPr="007E00CC">
              <w:rPr>
                <w:rtl/>
              </w:rPr>
              <w:t>449</w:t>
            </w:r>
            <w:r>
              <w:rPr>
                <w:rtl/>
              </w:rPr>
              <w:t xml:space="preserve"> ، </w:t>
            </w:r>
            <w:r w:rsidRPr="007E00CC">
              <w:rPr>
                <w:rtl/>
              </w:rPr>
              <w:t>450</w:t>
            </w:r>
            <w:r>
              <w:rPr>
                <w:rtl/>
              </w:rPr>
              <w:t xml:space="preserve"> ، </w:t>
            </w:r>
            <w:r w:rsidRPr="007E00CC">
              <w:rPr>
                <w:rtl/>
              </w:rPr>
              <w:t>460</w:t>
            </w:r>
            <w:r>
              <w:rPr>
                <w:rtl/>
              </w:rPr>
              <w:t xml:space="preserve"> ، </w:t>
            </w:r>
            <w:r w:rsidRPr="007E00CC">
              <w:rPr>
                <w:rtl/>
              </w:rPr>
              <w:t>462</w:t>
            </w:r>
            <w:r>
              <w:rPr>
                <w:rtl/>
              </w:rPr>
              <w:t xml:space="preserve"> ، </w:t>
            </w:r>
            <w:r w:rsidRPr="007E00CC">
              <w:rPr>
                <w:rtl/>
              </w:rPr>
              <w:t>463</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الحارث بن هشام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224</w:t>
            </w:r>
            <w:r>
              <w:rPr>
                <w:rtl/>
              </w:rPr>
              <w:t xml:space="preserve"> ، </w:t>
            </w:r>
            <w:r w:rsidRPr="00761CB9">
              <w:rPr>
                <w:rtl/>
              </w:rPr>
              <w:t>236</w:t>
            </w:r>
            <w:r>
              <w:rPr>
                <w:rtl/>
              </w:rPr>
              <w:t xml:space="preserve"> ، </w:t>
            </w:r>
            <w:r w:rsidRPr="00761CB9">
              <w:rPr>
                <w:rtl/>
              </w:rPr>
              <w:t>271</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حرام بن ملحان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186</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الحارث بن يزيد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93</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حريث بن جابر الحنفي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480</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حارثة بن النعمان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161</w:t>
            </w:r>
            <w:r>
              <w:rPr>
                <w:rtl/>
              </w:rPr>
              <w:t xml:space="preserve"> ، </w:t>
            </w:r>
            <w:r w:rsidRPr="00761CB9">
              <w:rPr>
                <w:rtl/>
              </w:rPr>
              <w:t>216</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حسان</w:t>
            </w:r>
            <w:r>
              <w:rPr>
                <w:rtl/>
              </w:rPr>
              <w:t xml:space="preserve"> </w:t>
            </w:r>
            <w:r w:rsidRPr="007E00CC">
              <w:rPr>
                <w:rtl/>
              </w:rPr>
              <w:t xml:space="preserve">( أخو اكيدر )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245</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حاطب بن أبي بلتعة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216</w:t>
            </w:r>
            <w:r>
              <w:rPr>
                <w:rtl/>
              </w:rPr>
              <w:t xml:space="preserve"> ، </w:t>
            </w:r>
            <w:r w:rsidRPr="00761CB9">
              <w:rPr>
                <w:rtl/>
              </w:rPr>
              <w:t>384</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حسان بن ثابت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50</w:t>
            </w:r>
            <w:r>
              <w:rPr>
                <w:rtl/>
              </w:rPr>
              <w:t xml:space="preserve"> ، </w:t>
            </w:r>
            <w:r w:rsidRPr="007E00CC">
              <w:rPr>
                <w:rtl/>
              </w:rPr>
              <w:t>262</w:t>
            </w:r>
            <w:r>
              <w:rPr>
                <w:rtl/>
              </w:rPr>
              <w:t xml:space="preserve"> ، </w:t>
            </w:r>
            <w:r w:rsidRPr="007E00CC">
              <w:rPr>
                <w:rtl/>
              </w:rPr>
              <w:t>263</w:t>
            </w:r>
            <w:r>
              <w:rPr>
                <w:rtl/>
              </w:rPr>
              <w:t xml:space="preserve"> ، </w:t>
            </w:r>
            <w:r w:rsidRPr="007E00CC">
              <w:rPr>
                <w:rtl/>
              </w:rPr>
              <w:t>287</w:t>
            </w:r>
            <w:r>
              <w:rPr>
                <w:rtl/>
              </w:rPr>
              <w:t xml:space="preserve"> ، </w:t>
            </w:r>
            <w:r w:rsidRPr="007E00CC">
              <w:rPr>
                <w:rtl/>
              </w:rPr>
              <w:t>365</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الحاكم أبو عبد الله الحافظ </w:t>
            </w:r>
          </w:p>
        </w:tc>
        <w:tc>
          <w:tcPr>
            <w:tcW w:w="720" w:type="dxa"/>
          </w:tcPr>
          <w:p w:rsidR="001629A8" w:rsidRPr="00761CB9" w:rsidRDefault="001629A8" w:rsidP="008647C8">
            <w:pPr>
              <w:pStyle w:val="libVarCenter"/>
              <w:rPr>
                <w:rtl/>
              </w:rPr>
            </w:pPr>
            <w:r w:rsidRPr="00761CB9">
              <w:rPr>
                <w:rtl/>
              </w:rPr>
              <w:t xml:space="preserve"> 2 </w:t>
            </w:r>
          </w:p>
        </w:tc>
        <w:tc>
          <w:tcPr>
            <w:tcW w:w="1425" w:type="dxa"/>
          </w:tcPr>
          <w:p w:rsidR="001629A8" w:rsidRPr="00761CB9" w:rsidRDefault="001629A8" w:rsidP="008647C8">
            <w:pPr>
              <w:pStyle w:val="libVarCenter"/>
              <w:rPr>
                <w:rtl/>
              </w:rPr>
            </w:pPr>
            <w:r w:rsidRPr="00761CB9">
              <w:rPr>
                <w:rtl/>
              </w:rPr>
              <w:t xml:space="preserve"> 64</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أحمد السمرقندي </w:t>
            </w:r>
          </w:p>
        </w:tc>
        <w:tc>
          <w:tcPr>
            <w:tcW w:w="720" w:type="dxa"/>
          </w:tcPr>
          <w:p w:rsidR="001629A8" w:rsidRPr="007E00CC" w:rsidRDefault="001629A8" w:rsidP="008647C8">
            <w:pPr>
              <w:pStyle w:val="libVarCenter"/>
              <w:rPr>
                <w:rtl/>
              </w:rPr>
            </w:pPr>
            <w:r w:rsidRPr="007E00CC">
              <w:rPr>
                <w:rtl/>
              </w:rPr>
              <w:t xml:space="preserve"> 2 </w:t>
            </w:r>
          </w:p>
        </w:tc>
        <w:tc>
          <w:tcPr>
            <w:tcW w:w="1589" w:type="dxa"/>
          </w:tcPr>
          <w:p w:rsidR="001629A8" w:rsidRPr="007E00CC" w:rsidRDefault="001629A8" w:rsidP="008647C8">
            <w:pPr>
              <w:pStyle w:val="libVarCenter"/>
              <w:rPr>
                <w:rtl/>
              </w:rPr>
            </w:pPr>
            <w:r w:rsidRPr="007E00CC">
              <w:rPr>
                <w:rtl/>
              </w:rPr>
              <w:t xml:space="preserve"> 53</w:t>
            </w:r>
            <w:r>
              <w:rPr>
                <w:rtl/>
              </w:rPr>
              <w:t xml:space="preserve"> ، </w:t>
            </w:r>
            <w:r w:rsidRPr="007E00CC">
              <w:rPr>
                <w:rtl/>
              </w:rPr>
              <w:t>157</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حبابة بنت جعفر الوالبية الأسدية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408</w:t>
            </w:r>
            <w:r>
              <w:rPr>
                <w:rtl/>
              </w:rPr>
              <w:t xml:space="preserve"> ، </w:t>
            </w:r>
            <w:r w:rsidRPr="00761CB9">
              <w:rPr>
                <w:rtl/>
              </w:rPr>
              <w:t>409</w:t>
            </w:r>
            <w:r>
              <w:rPr>
                <w:rtl/>
              </w:rPr>
              <w:t xml:space="preserve"> ، </w:t>
            </w:r>
            <w:r>
              <w:rPr>
                <w:rFonts w:hint="cs"/>
                <w:rtl/>
              </w:rPr>
              <w:t>4</w:t>
            </w:r>
            <w:r w:rsidRPr="00761CB9">
              <w:rPr>
                <w:rtl/>
              </w:rPr>
              <w:t>10</w:t>
            </w:r>
            <w:r>
              <w:rPr>
                <w:rtl/>
              </w:rPr>
              <w:t xml:space="preserve"> ، </w:t>
            </w:r>
            <w:r w:rsidRPr="00761CB9">
              <w:rPr>
                <w:rtl/>
              </w:rPr>
              <w:t>423</w:t>
            </w:r>
            <w:r>
              <w:rPr>
                <w:rtl/>
              </w:rPr>
              <w:t xml:space="preserve"> ، </w:t>
            </w:r>
            <w:r w:rsidRPr="00761CB9">
              <w:rPr>
                <w:rtl/>
              </w:rPr>
              <w:t xml:space="preserve">503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أحمد المكتب </w:t>
            </w:r>
          </w:p>
        </w:tc>
        <w:tc>
          <w:tcPr>
            <w:tcW w:w="720" w:type="dxa"/>
          </w:tcPr>
          <w:p w:rsidR="001629A8" w:rsidRPr="007E00CC" w:rsidRDefault="001629A8" w:rsidP="008647C8">
            <w:pPr>
              <w:pStyle w:val="libVarCenter"/>
              <w:rPr>
                <w:rtl/>
              </w:rPr>
            </w:pPr>
            <w:r w:rsidRPr="007E00CC">
              <w:rPr>
                <w:rtl/>
              </w:rPr>
              <w:t xml:space="preserve"> 2 </w:t>
            </w:r>
          </w:p>
        </w:tc>
        <w:tc>
          <w:tcPr>
            <w:tcW w:w="1589" w:type="dxa"/>
          </w:tcPr>
          <w:p w:rsidR="001629A8" w:rsidRPr="007E00CC" w:rsidRDefault="001629A8" w:rsidP="008647C8">
            <w:pPr>
              <w:pStyle w:val="libVarCenter"/>
              <w:rPr>
                <w:rtl/>
              </w:rPr>
            </w:pPr>
            <w:r w:rsidRPr="007E00CC">
              <w:rPr>
                <w:rtl/>
              </w:rPr>
              <w:t xml:space="preserve"> 260</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حبان بن علي العنزي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393</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إسماعيل </w:t>
            </w:r>
          </w:p>
        </w:tc>
        <w:tc>
          <w:tcPr>
            <w:tcW w:w="720" w:type="dxa"/>
          </w:tcPr>
          <w:p w:rsidR="001629A8" w:rsidRPr="007E00CC" w:rsidRDefault="001629A8" w:rsidP="008647C8">
            <w:pPr>
              <w:pStyle w:val="libVarCenter"/>
              <w:rPr>
                <w:rtl/>
              </w:rPr>
            </w:pPr>
            <w:r w:rsidRPr="007E00CC">
              <w:rPr>
                <w:rtl/>
              </w:rPr>
              <w:t xml:space="preserve"> 2 </w:t>
            </w:r>
          </w:p>
        </w:tc>
        <w:tc>
          <w:tcPr>
            <w:tcW w:w="1589" w:type="dxa"/>
          </w:tcPr>
          <w:p w:rsidR="001629A8" w:rsidRPr="007E00CC" w:rsidRDefault="001629A8" w:rsidP="008647C8">
            <w:pPr>
              <w:pStyle w:val="libVarCenter"/>
              <w:rPr>
                <w:rtl/>
              </w:rPr>
            </w:pPr>
            <w:r w:rsidRPr="007E00CC">
              <w:rPr>
                <w:rtl/>
              </w:rPr>
              <w:t xml:space="preserve"> 178</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حبة العرني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311</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البصري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256</w:t>
            </w:r>
            <w:r>
              <w:rPr>
                <w:rtl/>
              </w:rPr>
              <w:t xml:space="preserve"> ، </w:t>
            </w:r>
            <w:r w:rsidRPr="007E00CC">
              <w:rPr>
                <w:rtl/>
              </w:rPr>
              <w:t>310</w:t>
            </w:r>
            <w:r>
              <w:rPr>
                <w:rtl/>
              </w:rPr>
              <w:t xml:space="preserve"> ، </w:t>
            </w:r>
            <w:r w:rsidRPr="007E00CC">
              <w:rPr>
                <w:rtl/>
              </w:rPr>
              <w:t>488</w:t>
            </w:r>
            <w:r>
              <w:rPr>
                <w:rtl/>
              </w:rPr>
              <w:t xml:space="preserve"> ، </w:t>
            </w:r>
            <w:r w:rsidRPr="007E00CC">
              <w:rPr>
                <w:rtl/>
              </w:rPr>
              <w:t>489</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حبيب بن أبي ثابت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365</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الجهم </w:t>
            </w:r>
          </w:p>
        </w:tc>
        <w:tc>
          <w:tcPr>
            <w:tcW w:w="720" w:type="dxa"/>
          </w:tcPr>
          <w:p w:rsidR="001629A8" w:rsidRPr="007E00CC" w:rsidRDefault="001629A8" w:rsidP="008647C8">
            <w:pPr>
              <w:pStyle w:val="libVarCenter"/>
              <w:rPr>
                <w:rtl/>
              </w:rPr>
            </w:pPr>
            <w:r w:rsidRPr="007E00CC">
              <w:rPr>
                <w:rtl/>
              </w:rPr>
              <w:t xml:space="preserve"> 2 </w:t>
            </w:r>
          </w:p>
        </w:tc>
        <w:tc>
          <w:tcPr>
            <w:tcW w:w="1589" w:type="dxa"/>
          </w:tcPr>
          <w:p w:rsidR="001629A8" w:rsidRPr="007E00CC" w:rsidRDefault="001629A8" w:rsidP="008647C8">
            <w:pPr>
              <w:pStyle w:val="libVarCenter"/>
              <w:rPr>
                <w:rtl/>
              </w:rPr>
            </w:pPr>
            <w:r w:rsidRPr="007E00CC">
              <w:rPr>
                <w:rtl/>
              </w:rPr>
              <w:t xml:space="preserve"> 95</w:t>
            </w:r>
            <w:r>
              <w:rPr>
                <w:rtl/>
              </w:rPr>
              <w:t xml:space="preserve"> ، </w:t>
            </w:r>
            <w:r w:rsidRPr="007E00CC">
              <w:rPr>
                <w:rtl/>
              </w:rPr>
              <w:t>284</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61CB9" w:rsidRDefault="001629A8" w:rsidP="00F947FC">
            <w:pPr>
              <w:pStyle w:val="libVar0"/>
              <w:rPr>
                <w:rtl/>
              </w:rPr>
            </w:pPr>
            <w:r w:rsidRPr="00761CB9">
              <w:rPr>
                <w:rtl/>
              </w:rPr>
              <w:lastRenderedPageBreak/>
              <w:t xml:space="preserve">حبيب بن جمّاز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345</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الحسن بن علي بن أبي طالب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416</w:t>
            </w:r>
            <w:r>
              <w:rPr>
                <w:rtl/>
              </w:rPr>
              <w:t xml:space="preserve"> ، </w:t>
            </w:r>
            <w:r w:rsidRPr="007E00CC">
              <w:rPr>
                <w:rtl/>
              </w:rPr>
              <w:t>417</w:t>
            </w:r>
            <w:r>
              <w:rPr>
                <w:rtl/>
              </w:rPr>
              <w:t xml:space="preserve"> ، </w:t>
            </w:r>
            <w:r w:rsidRPr="007E00CC">
              <w:rPr>
                <w:rtl/>
              </w:rPr>
              <w:t>418</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حبيب بن عمرو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133</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الحسين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528 2 </w:t>
            </w:r>
          </w:p>
        </w:tc>
      </w:tr>
      <w:tr w:rsidR="001629A8" w:rsidTr="009B32A5">
        <w:tc>
          <w:tcPr>
            <w:tcW w:w="1498" w:type="dxa"/>
          </w:tcPr>
          <w:p w:rsidR="001629A8" w:rsidRPr="00761CB9" w:rsidRDefault="001629A8" w:rsidP="00F947FC">
            <w:pPr>
              <w:pStyle w:val="libVar0"/>
              <w:rPr>
                <w:rtl/>
              </w:rPr>
            </w:pPr>
            <w:r w:rsidRPr="00761CB9">
              <w:rPr>
                <w:rtl/>
              </w:rPr>
              <w:t xml:space="preserve">حبيب بن مظاهر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454</w:t>
            </w:r>
            <w:r>
              <w:rPr>
                <w:rtl/>
              </w:rPr>
              <w:t xml:space="preserve"> ، </w:t>
            </w:r>
            <w:r w:rsidRPr="00761CB9">
              <w:rPr>
                <w:rtl/>
              </w:rPr>
              <w:t>457</w:t>
            </w:r>
            <w:r>
              <w:rPr>
                <w:rtl/>
              </w:rPr>
              <w:t xml:space="preserve"> ، </w:t>
            </w:r>
            <w:r w:rsidRPr="00761CB9">
              <w:rPr>
                <w:rtl/>
              </w:rPr>
              <w:t>459</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الحسين العرفي </w:t>
            </w:r>
          </w:p>
        </w:tc>
        <w:tc>
          <w:tcPr>
            <w:tcW w:w="720" w:type="dxa"/>
          </w:tcPr>
          <w:p w:rsidR="001629A8" w:rsidRPr="007E00CC" w:rsidRDefault="001629A8" w:rsidP="008647C8">
            <w:pPr>
              <w:pStyle w:val="libVarCenter"/>
              <w:rPr>
                <w:rtl/>
              </w:rPr>
            </w:pPr>
            <w:r w:rsidRPr="007E00CC">
              <w:rPr>
                <w:rtl/>
              </w:rPr>
              <w:t xml:space="preserve"> 1 </w:t>
            </w:r>
          </w:p>
        </w:tc>
        <w:tc>
          <w:tcPr>
            <w:tcW w:w="1589" w:type="dxa"/>
          </w:tcPr>
          <w:p w:rsidR="001629A8" w:rsidRPr="007E00CC" w:rsidRDefault="001629A8" w:rsidP="008647C8">
            <w:pPr>
              <w:pStyle w:val="libVarCenter"/>
              <w:rPr>
                <w:rtl/>
              </w:rPr>
            </w:pPr>
            <w:r w:rsidRPr="007E00CC">
              <w:rPr>
                <w:rtl/>
              </w:rPr>
              <w:t xml:space="preserve"> 365</w:t>
            </w:r>
            <w:r>
              <w:rPr>
                <w:rtl/>
              </w:rPr>
              <w:t xml:space="preserve"> </w:t>
            </w:r>
          </w:p>
        </w:tc>
      </w:tr>
      <w:tr w:rsidR="001629A8" w:rsidTr="009B32A5">
        <w:tc>
          <w:tcPr>
            <w:tcW w:w="1498" w:type="dxa"/>
          </w:tcPr>
          <w:p w:rsidR="001629A8" w:rsidRPr="00761CB9" w:rsidRDefault="001629A8" w:rsidP="00F947FC">
            <w:pPr>
              <w:pStyle w:val="libVar0"/>
              <w:rPr>
                <w:rtl/>
              </w:rPr>
            </w:pPr>
            <w:r w:rsidRPr="00761CB9">
              <w:rPr>
                <w:rtl/>
              </w:rPr>
              <w:t xml:space="preserve">الحجاج بن يوسف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344</w:t>
            </w:r>
            <w:r>
              <w:rPr>
                <w:rtl/>
              </w:rPr>
              <w:t xml:space="preserve"> ، </w:t>
            </w:r>
            <w:r w:rsidRPr="00761CB9">
              <w:rPr>
                <w:rtl/>
              </w:rPr>
              <w:t>417</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F947FC">
            <w:pPr>
              <w:pStyle w:val="libVar0"/>
              <w:rPr>
                <w:rtl/>
              </w:rPr>
            </w:pPr>
            <w:r w:rsidRPr="007E00CC">
              <w:rPr>
                <w:rtl/>
              </w:rPr>
              <w:t xml:space="preserve">الحسن بن الحسين بن علي بن الحسين </w:t>
            </w:r>
          </w:p>
        </w:tc>
        <w:tc>
          <w:tcPr>
            <w:tcW w:w="720" w:type="dxa"/>
          </w:tcPr>
          <w:p w:rsidR="001629A8" w:rsidRPr="007E00CC" w:rsidRDefault="001629A8" w:rsidP="008647C8">
            <w:pPr>
              <w:pStyle w:val="libVarCenter"/>
              <w:rPr>
                <w:rtl/>
              </w:rPr>
            </w:pPr>
            <w:r w:rsidRPr="007E00CC">
              <w:rPr>
                <w:rtl/>
              </w:rPr>
              <w:t xml:space="preserve"> 2 </w:t>
            </w:r>
          </w:p>
        </w:tc>
        <w:tc>
          <w:tcPr>
            <w:tcW w:w="1589" w:type="dxa"/>
          </w:tcPr>
          <w:p w:rsidR="001629A8" w:rsidRPr="007E00CC" w:rsidRDefault="001629A8" w:rsidP="008647C8">
            <w:pPr>
              <w:pStyle w:val="libVarCenter"/>
              <w:rPr>
                <w:rtl/>
              </w:rPr>
            </w:pPr>
            <w:r w:rsidRPr="007E00CC">
              <w:rPr>
                <w:rtl/>
              </w:rPr>
              <w:t xml:space="preserve"> 92</w:t>
            </w:r>
          </w:p>
        </w:tc>
      </w:tr>
      <w:tr w:rsidR="001629A8" w:rsidTr="009B32A5">
        <w:tc>
          <w:tcPr>
            <w:tcW w:w="1498" w:type="dxa"/>
          </w:tcPr>
          <w:p w:rsidR="001629A8" w:rsidRPr="00761CB9" w:rsidRDefault="001629A8" w:rsidP="00F947FC">
            <w:pPr>
              <w:pStyle w:val="libVar0"/>
              <w:rPr>
                <w:rtl/>
              </w:rPr>
            </w:pPr>
            <w:r w:rsidRPr="00761CB9">
              <w:rPr>
                <w:rtl/>
              </w:rPr>
              <w:t xml:space="preserve">حجار بن أبجر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459</w:t>
            </w:r>
            <w:r>
              <w:rPr>
                <w:rtl/>
              </w:rPr>
              <w:t xml:space="preserve"> </w:t>
            </w:r>
          </w:p>
        </w:tc>
        <w:tc>
          <w:tcPr>
            <w:tcW w:w="236" w:type="dxa"/>
          </w:tcPr>
          <w:p w:rsidR="001629A8" w:rsidRDefault="001629A8" w:rsidP="009B32A5">
            <w:pPr>
              <w:rPr>
                <w:rtl/>
                <w:lang w:bidi="fa-IR"/>
              </w:rPr>
            </w:pPr>
          </w:p>
        </w:tc>
        <w:tc>
          <w:tcPr>
            <w:tcW w:w="1399" w:type="dxa"/>
          </w:tcPr>
          <w:p w:rsidR="001629A8" w:rsidRPr="007E00CC" w:rsidRDefault="001629A8" w:rsidP="009B32A5">
            <w:pPr>
              <w:rPr>
                <w:rtl/>
                <w:lang w:bidi="fa-IR"/>
              </w:rPr>
            </w:pPr>
          </w:p>
        </w:tc>
        <w:tc>
          <w:tcPr>
            <w:tcW w:w="720" w:type="dxa"/>
          </w:tcPr>
          <w:p w:rsidR="001629A8" w:rsidRPr="007E00CC" w:rsidRDefault="001629A8" w:rsidP="009B32A5">
            <w:pPr>
              <w:rPr>
                <w:rtl/>
                <w:lang w:bidi="fa-IR"/>
              </w:rPr>
            </w:pPr>
          </w:p>
        </w:tc>
        <w:tc>
          <w:tcPr>
            <w:tcW w:w="1589" w:type="dxa"/>
          </w:tcPr>
          <w:p w:rsidR="001629A8" w:rsidRPr="007E00CC"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sidRPr="00761CB9">
              <w:rPr>
                <w:rtl/>
              </w:rPr>
              <w:t xml:space="preserve">الحجّال </w:t>
            </w:r>
          </w:p>
        </w:tc>
        <w:tc>
          <w:tcPr>
            <w:tcW w:w="720" w:type="dxa"/>
          </w:tcPr>
          <w:p w:rsidR="001629A8" w:rsidRPr="00761CB9" w:rsidRDefault="001629A8" w:rsidP="008647C8">
            <w:pPr>
              <w:pStyle w:val="libVarCenter"/>
              <w:rPr>
                <w:rtl/>
              </w:rPr>
            </w:pPr>
            <w:r w:rsidRPr="00761CB9">
              <w:rPr>
                <w:rtl/>
              </w:rPr>
              <w:t xml:space="preserve"> 2 </w:t>
            </w:r>
          </w:p>
        </w:tc>
        <w:tc>
          <w:tcPr>
            <w:tcW w:w="1425" w:type="dxa"/>
          </w:tcPr>
          <w:p w:rsidR="001629A8" w:rsidRPr="00761CB9" w:rsidRDefault="001629A8" w:rsidP="008647C8">
            <w:pPr>
              <w:pStyle w:val="libVarCenter"/>
              <w:rPr>
                <w:rtl/>
              </w:rPr>
            </w:pPr>
            <w:r w:rsidRPr="00761CB9">
              <w:rPr>
                <w:rtl/>
              </w:rPr>
              <w:t xml:space="preserve"> 99</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sidRPr="00761CB9">
              <w:rPr>
                <w:rtl/>
              </w:rPr>
              <w:t xml:space="preserve">حجر بن عدي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Pr="00761CB9" w:rsidRDefault="001629A8" w:rsidP="008647C8">
            <w:pPr>
              <w:pStyle w:val="libVarCenter"/>
              <w:rPr>
                <w:rtl/>
              </w:rPr>
            </w:pPr>
            <w:r w:rsidRPr="00761CB9">
              <w:rPr>
                <w:rtl/>
              </w:rPr>
              <w:t xml:space="preserve"> 92</w:t>
            </w:r>
            <w:r>
              <w:rPr>
                <w:rtl/>
              </w:rPr>
              <w:t xml:space="preserve"> ، </w:t>
            </w:r>
            <w:r w:rsidRPr="00761CB9">
              <w:rPr>
                <w:rtl/>
              </w:rPr>
              <w:t>93</w:t>
            </w:r>
            <w:r>
              <w:rPr>
                <w:rtl/>
              </w:rPr>
              <w:t xml:space="preserve"> ، </w:t>
            </w:r>
            <w:r w:rsidRPr="00761CB9">
              <w:rPr>
                <w:rtl/>
              </w:rPr>
              <w:t>390</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sidRPr="00761CB9">
              <w:rPr>
                <w:rtl/>
              </w:rPr>
              <w:t xml:space="preserve">حذيفة بن اليمان </w:t>
            </w:r>
          </w:p>
        </w:tc>
        <w:tc>
          <w:tcPr>
            <w:tcW w:w="720" w:type="dxa"/>
          </w:tcPr>
          <w:p w:rsidR="001629A8" w:rsidRPr="00761CB9" w:rsidRDefault="001629A8" w:rsidP="008647C8">
            <w:pPr>
              <w:pStyle w:val="libVarCenter"/>
              <w:rPr>
                <w:rtl/>
              </w:rPr>
            </w:pPr>
            <w:r w:rsidRPr="00761CB9">
              <w:rPr>
                <w:rtl/>
              </w:rPr>
              <w:t xml:space="preserve"> 1 </w:t>
            </w:r>
          </w:p>
        </w:tc>
        <w:tc>
          <w:tcPr>
            <w:tcW w:w="1425" w:type="dxa"/>
          </w:tcPr>
          <w:p w:rsidR="001629A8" w:rsidRDefault="001629A8" w:rsidP="008647C8">
            <w:pPr>
              <w:pStyle w:val="libVarCenter"/>
            </w:pPr>
            <w:r w:rsidRPr="00761CB9">
              <w:rPr>
                <w:rtl/>
              </w:rPr>
              <w:t>193</w:t>
            </w:r>
            <w:r>
              <w:rPr>
                <w:rtl/>
              </w:rPr>
              <w:t xml:space="preserve"> ، </w:t>
            </w:r>
            <w:r w:rsidRPr="00761CB9">
              <w:rPr>
                <w:rtl/>
              </w:rPr>
              <w:t>194</w:t>
            </w:r>
            <w:r>
              <w:rPr>
                <w:rtl/>
              </w:rPr>
              <w:t xml:space="preserve"> ، </w:t>
            </w:r>
            <w:r w:rsidRPr="00761CB9">
              <w:rPr>
                <w:rtl/>
              </w:rPr>
              <w:t>245</w:t>
            </w:r>
            <w:r>
              <w:rPr>
                <w:rtl/>
              </w:rPr>
              <w:t xml:space="preserve"> ، </w:t>
            </w:r>
            <w:r w:rsidRPr="00761CB9">
              <w:rPr>
                <w:rtl/>
              </w:rPr>
              <w:t>246</w:t>
            </w:r>
            <w:r>
              <w:rPr>
                <w:rtl/>
              </w:rPr>
              <w:t xml:space="preserve"> ، </w:t>
            </w:r>
            <w:r w:rsidRPr="00761CB9">
              <w:rPr>
                <w:rtl/>
              </w:rPr>
              <w:t>363</w:t>
            </w:r>
            <w:r>
              <w:rPr>
                <w:rtl/>
              </w:rPr>
              <w:t xml:space="preserve"> ، </w:t>
            </w:r>
            <w:r w:rsidRPr="00761CB9">
              <w:rPr>
                <w:rtl/>
              </w:rPr>
              <w:t>379</w:t>
            </w:r>
            <w:r>
              <w:rPr>
                <w:rtl/>
              </w:rPr>
              <w:t xml:space="preserve">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95398" w:rsidRDefault="001629A8" w:rsidP="00AA20CE">
            <w:pPr>
              <w:pStyle w:val="libBold2"/>
              <w:rPr>
                <w:rtl/>
                <w:lang w:bidi="fa-IR"/>
              </w:rPr>
            </w:pPr>
            <w:r w:rsidRPr="00F25B93">
              <w:rPr>
                <w:rtl/>
              </w:rPr>
              <w:lastRenderedPageBreak/>
              <w:t>الاسم</w:t>
            </w:r>
            <w:r w:rsidRPr="00795398">
              <w:rPr>
                <w:rtl/>
                <w:lang w:bidi="fa-IR"/>
              </w:rPr>
              <w:t xml:space="preserve"> </w:t>
            </w:r>
          </w:p>
        </w:tc>
        <w:tc>
          <w:tcPr>
            <w:tcW w:w="720" w:type="dxa"/>
          </w:tcPr>
          <w:p w:rsidR="001629A8" w:rsidRPr="00A23872" w:rsidRDefault="001629A8" w:rsidP="00764317">
            <w:pPr>
              <w:pStyle w:val="libCenterBold2"/>
              <w:rPr>
                <w:rtl/>
              </w:rPr>
            </w:pPr>
            <w:r w:rsidRPr="00A23872">
              <w:rPr>
                <w:rtl/>
              </w:rPr>
              <w:t xml:space="preserve"> الجزء </w:t>
            </w:r>
          </w:p>
        </w:tc>
        <w:tc>
          <w:tcPr>
            <w:tcW w:w="1425" w:type="dxa"/>
          </w:tcPr>
          <w:p w:rsidR="001629A8" w:rsidRPr="00A23872" w:rsidRDefault="001629A8" w:rsidP="00764317">
            <w:pPr>
              <w:pStyle w:val="libCenterBold2"/>
            </w:pPr>
            <w:r w:rsidRPr="00A23872">
              <w:rPr>
                <w:rtl/>
              </w:rPr>
              <w:t xml:space="preserve"> الصفحة </w:t>
            </w:r>
          </w:p>
        </w:tc>
        <w:tc>
          <w:tcPr>
            <w:tcW w:w="236" w:type="dxa"/>
          </w:tcPr>
          <w:p w:rsidR="001629A8" w:rsidRDefault="001629A8" w:rsidP="009B32A5">
            <w:pPr>
              <w:rPr>
                <w:rtl/>
                <w:lang w:bidi="fa-IR"/>
              </w:rPr>
            </w:pPr>
          </w:p>
        </w:tc>
        <w:tc>
          <w:tcPr>
            <w:tcW w:w="1399" w:type="dxa"/>
          </w:tcPr>
          <w:p w:rsidR="001629A8" w:rsidRPr="008520B3" w:rsidRDefault="001629A8" w:rsidP="00AA20CE">
            <w:pPr>
              <w:pStyle w:val="libBold2"/>
              <w:rPr>
                <w:rtl/>
                <w:lang w:bidi="fa-IR"/>
              </w:rPr>
            </w:pPr>
            <w:r w:rsidRPr="00F25B93">
              <w:rPr>
                <w:rtl/>
              </w:rPr>
              <w:t>الاسم</w:t>
            </w:r>
            <w:r w:rsidRPr="008520B3">
              <w:rPr>
                <w:rtl/>
                <w:lang w:bidi="fa-IR"/>
              </w:rPr>
              <w:t xml:space="preserve"> </w:t>
            </w:r>
          </w:p>
        </w:tc>
        <w:tc>
          <w:tcPr>
            <w:tcW w:w="720" w:type="dxa"/>
          </w:tcPr>
          <w:p w:rsidR="001629A8" w:rsidRPr="00A23872" w:rsidRDefault="001629A8" w:rsidP="00764317">
            <w:pPr>
              <w:pStyle w:val="libCenterBold2"/>
              <w:rPr>
                <w:rtl/>
              </w:rPr>
            </w:pPr>
            <w:r w:rsidRPr="00A23872">
              <w:rPr>
                <w:rtl/>
              </w:rPr>
              <w:t xml:space="preserve"> الجزء </w:t>
            </w:r>
          </w:p>
        </w:tc>
        <w:tc>
          <w:tcPr>
            <w:tcW w:w="1589" w:type="dxa"/>
          </w:tcPr>
          <w:p w:rsidR="001629A8" w:rsidRPr="00A23872" w:rsidRDefault="001629A8" w:rsidP="00764317">
            <w:pPr>
              <w:pStyle w:val="libCenterBold2"/>
              <w:rPr>
                <w:rtl/>
              </w:rPr>
            </w:pPr>
            <w:r w:rsidRPr="00A23872">
              <w:rPr>
                <w:rtl/>
              </w:rPr>
              <w:t xml:space="preserve"> الصفحة </w:t>
            </w:r>
          </w:p>
        </w:tc>
      </w:tr>
      <w:tr w:rsidR="001629A8" w:rsidTr="009B32A5">
        <w:tc>
          <w:tcPr>
            <w:tcW w:w="1498" w:type="dxa"/>
          </w:tcPr>
          <w:p w:rsidR="001629A8" w:rsidRPr="00A05984" w:rsidRDefault="001629A8" w:rsidP="00F947FC">
            <w:pPr>
              <w:pStyle w:val="libVar0"/>
              <w:rPr>
                <w:rtl/>
              </w:rPr>
            </w:pPr>
            <w:r w:rsidRPr="00A05984">
              <w:rPr>
                <w:rtl/>
              </w:rPr>
              <w:t xml:space="preserve">الحسن بن الحسين الأفطس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135</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علي بن فضال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71</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حمزة الحسيني </w:t>
            </w:r>
          </w:p>
        </w:tc>
        <w:tc>
          <w:tcPr>
            <w:tcW w:w="720" w:type="dxa"/>
          </w:tcPr>
          <w:p w:rsidR="001629A8" w:rsidRPr="00A05984" w:rsidRDefault="001629A8" w:rsidP="008647C8">
            <w:pPr>
              <w:pStyle w:val="libVarCenter"/>
              <w:rPr>
                <w:rtl/>
              </w:rPr>
            </w:pPr>
            <w:r w:rsidRPr="00A05984">
              <w:rPr>
                <w:rtl/>
              </w:rPr>
              <w:t xml:space="preserve"> 1 </w:t>
            </w:r>
          </w:p>
        </w:tc>
        <w:tc>
          <w:tcPr>
            <w:tcW w:w="1425" w:type="dxa"/>
          </w:tcPr>
          <w:p w:rsidR="001629A8" w:rsidRPr="00A05984" w:rsidRDefault="001629A8" w:rsidP="008647C8">
            <w:pPr>
              <w:pStyle w:val="libVarCenter"/>
              <w:rPr>
                <w:rtl/>
              </w:rPr>
            </w:pPr>
            <w:r w:rsidRPr="00A05984">
              <w:rPr>
                <w:rtl/>
              </w:rPr>
              <w:t xml:space="preserve"> 535</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علي بن محمد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147</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حمزة العلوي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177</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علي الوشاء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59</w:t>
            </w:r>
            <w:r>
              <w:rPr>
                <w:rtl/>
              </w:rPr>
              <w:t xml:space="preserve"> ، </w:t>
            </w:r>
            <w:r w:rsidRPr="00B62E92">
              <w:rPr>
                <w:rtl/>
              </w:rPr>
              <w:t>60</w:t>
            </w:r>
            <w:r>
              <w:rPr>
                <w:rtl/>
              </w:rPr>
              <w:t xml:space="preserve"> ، </w:t>
            </w:r>
            <w:r w:rsidRPr="00B62E92">
              <w:rPr>
                <w:rtl/>
              </w:rPr>
              <w:t>280</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دينار </w:t>
            </w:r>
          </w:p>
        </w:tc>
        <w:tc>
          <w:tcPr>
            <w:tcW w:w="720" w:type="dxa"/>
          </w:tcPr>
          <w:p w:rsidR="001629A8" w:rsidRPr="00A05984" w:rsidRDefault="001629A8" w:rsidP="008647C8">
            <w:pPr>
              <w:pStyle w:val="libVarCenter"/>
              <w:rPr>
                <w:rtl/>
              </w:rPr>
            </w:pPr>
            <w:r w:rsidRPr="00A05984">
              <w:rPr>
                <w:rtl/>
              </w:rPr>
              <w:t xml:space="preserve"> 1 </w:t>
            </w:r>
          </w:p>
        </w:tc>
        <w:tc>
          <w:tcPr>
            <w:tcW w:w="1425" w:type="dxa"/>
          </w:tcPr>
          <w:p w:rsidR="001629A8" w:rsidRPr="00A05984" w:rsidRDefault="001629A8" w:rsidP="008647C8">
            <w:pPr>
              <w:pStyle w:val="libVarCenter"/>
              <w:rPr>
                <w:rtl/>
              </w:rPr>
            </w:pPr>
            <w:r w:rsidRPr="00A05984">
              <w:rPr>
                <w:rtl/>
              </w:rPr>
              <w:t xml:space="preserve"> 256</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حسن بن عيسى بن محمد بن علي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239</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سماعة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171</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الفضل بن يزيد اليماني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263</w:t>
            </w:r>
            <w:r>
              <w:rPr>
                <w:rtl/>
              </w:rPr>
              <w:t xml:space="preserve"> ، </w:t>
            </w:r>
            <w:r w:rsidRPr="00B62E92">
              <w:rPr>
                <w:rtl/>
              </w:rPr>
              <w:t>274</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سهل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73</w:t>
            </w:r>
            <w:r>
              <w:rPr>
                <w:rtl/>
              </w:rPr>
              <w:t xml:space="preserve"> ، </w:t>
            </w:r>
            <w:r w:rsidRPr="00A05984">
              <w:rPr>
                <w:rtl/>
              </w:rPr>
              <w:t>77</w:t>
            </w:r>
            <w:r>
              <w:rPr>
                <w:rtl/>
              </w:rPr>
              <w:t xml:space="preserve"> ، </w:t>
            </w:r>
            <w:r w:rsidRPr="00A05984">
              <w:rPr>
                <w:rtl/>
              </w:rPr>
              <w:t>80</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محبوب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234</w:t>
            </w:r>
            <w:r>
              <w:rPr>
                <w:rtl/>
              </w:rPr>
              <w:t xml:space="preserve"> ، </w:t>
            </w:r>
            <w:r w:rsidRPr="00B62E92">
              <w:rPr>
                <w:rtl/>
              </w:rPr>
              <w:t>236</w:t>
            </w:r>
            <w:r>
              <w:rPr>
                <w:rtl/>
              </w:rPr>
              <w:t xml:space="preserve"> ، </w:t>
            </w:r>
            <w:r w:rsidRPr="00B62E92">
              <w:rPr>
                <w:rtl/>
              </w:rPr>
              <w:t>258</w:t>
            </w:r>
            <w:r>
              <w:rPr>
                <w:rtl/>
              </w:rPr>
              <w:t xml:space="preserve"> ، </w:t>
            </w:r>
            <w:r w:rsidRPr="00B62E92">
              <w:rPr>
                <w:rtl/>
              </w:rPr>
              <w:t>280</w:t>
            </w:r>
            <w:r>
              <w:rPr>
                <w:rtl/>
              </w:rPr>
              <w:t xml:space="preserve"> ، </w:t>
            </w:r>
            <w:r w:rsidRPr="00B62E92">
              <w:rPr>
                <w:rtl/>
              </w:rPr>
              <w:t>281</w:t>
            </w:r>
            <w:r>
              <w:rPr>
                <w:rtl/>
              </w:rPr>
              <w:t xml:space="preserve"> ، </w:t>
            </w:r>
            <w:r w:rsidRPr="00B62E92">
              <w:rPr>
                <w:rtl/>
              </w:rPr>
              <w:t>286</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طريف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174</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محمد بن جمهور العمي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122</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ظريف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145</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محمد العقيقي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140</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العباس بن الحريش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172</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محمد بن يحيى العلوي </w:t>
            </w:r>
          </w:p>
        </w:tc>
        <w:tc>
          <w:tcPr>
            <w:tcW w:w="720" w:type="dxa"/>
          </w:tcPr>
          <w:p w:rsidR="001629A8" w:rsidRPr="00B62E92" w:rsidRDefault="001629A8" w:rsidP="008647C8">
            <w:pPr>
              <w:pStyle w:val="libVarCenter"/>
              <w:rPr>
                <w:rtl/>
              </w:rPr>
            </w:pPr>
            <w:r w:rsidRPr="00B62E92">
              <w:rPr>
                <w:rtl/>
              </w:rPr>
              <w:t xml:space="preserve"> 1 </w:t>
            </w:r>
          </w:p>
        </w:tc>
        <w:tc>
          <w:tcPr>
            <w:tcW w:w="1589" w:type="dxa"/>
          </w:tcPr>
          <w:p w:rsidR="001629A8" w:rsidRPr="00B62E92" w:rsidRDefault="001629A8" w:rsidP="008647C8">
            <w:pPr>
              <w:pStyle w:val="libVarCenter"/>
              <w:rPr>
                <w:rtl/>
              </w:rPr>
            </w:pPr>
            <w:r w:rsidRPr="00B62E92">
              <w:rPr>
                <w:rtl/>
              </w:rPr>
              <w:t xml:space="preserve"> 490</w:t>
            </w:r>
          </w:p>
        </w:tc>
      </w:tr>
      <w:tr w:rsidR="001629A8" w:rsidTr="009B32A5">
        <w:tc>
          <w:tcPr>
            <w:tcW w:w="1498" w:type="dxa"/>
          </w:tcPr>
          <w:p w:rsidR="001629A8" w:rsidRPr="00A05984" w:rsidRDefault="001629A8" w:rsidP="00F947FC">
            <w:pPr>
              <w:pStyle w:val="libVar0"/>
              <w:rPr>
                <w:rtl/>
              </w:rPr>
            </w:pPr>
            <w:r w:rsidRPr="00A05984">
              <w:rPr>
                <w:rtl/>
              </w:rPr>
              <w:t xml:space="preserve">الحسن بن عبد الله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18</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9B32A5">
            <w:pPr>
              <w:rPr>
                <w:rtl/>
                <w:lang w:bidi="fa-IR"/>
              </w:rPr>
            </w:pP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26</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حسن بن عبد الحميد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264</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موسى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61</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A05984" w:rsidRDefault="001629A8" w:rsidP="00F947FC">
            <w:pPr>
              <w:pStyle w:val="libVar0"/>
              <w:rPr>
                <w:rtl/>
              </w:rPr>
            </w:pPr>
            <w:r w:rsidRPr="00A05984">
              <w:rPr>
                <w:rtl/>
              </w:rPr>
              <w:lastRenderedPageBreak/>
              <w:t xml:space="preserve">الحسن بن عبد القاهر الطاهري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118</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موسى الخشاب </w:t>
            </w:r>
          </w:p>
        </w:tc>
        <w:tc>
          <w:tcPr>
            <w:tcW w:w="720" w:type="dxa"/>
          </w:tcPr>
          <w:p w:rsidR="001629A8" w:rsidRPr="00B62E92" w:rsidRDefault="001629A8" w:rsidP="008647C8">
            <w:pPr>
              <w:pStyle w:val="libVarCenter"/>
              <w:rPr>
                <w:rtl/>
              </w:rPr>
            </w:pPr>
            <w:r w:rsidRPr="00B62E92">
              <w:rPr>
                <w:rtl/>
              </w:rPr>
              <w:t xml:space="preserve"> 2 </w:t>
            </w:r>
          </w:p>
        </w:tc>
        <w:tc>
          <w:tcPr>
            <w:tcW w:w="1589" w:type="dxa"/>
          </w:tcPr>
          <w:p w:rsidR="001629A8" w:rsidRPr="00B62E92" w:rsidRDefault="001629A8" w:rsidP="008647C8">
            <w:pPr>
              <w:pStyle w:val="libVarCenter"/>
              <w:rPr>
                <w:rtl/>
              </w:rPr>
            </w:pPr>
            <w:r w:rsidRPr="00B62E92">
              <w:rPr>
                <w:rtl/>
              </w:rPr>
              <w:t xml:space="preserve"> 171</w:t>
            </w:r>
            <w:r>
              <w:rPr>
                <w:rtl/>
              </w:rPr>
              <w:t xml:space="preserve"> ، </w:t>
            </w:r>
            <w:r w:rsidRPr="00B62E92">
              <w:rPr>
                <w:rtl/>
              </w:rPr>
              <w:t>197</w:t>
            </w:r>
            <w:r>
              <w:rPr>
                <w:rtl/>
              </w:rPr>
              <w:t xml:space="preserve"> </w:t>
            </w:r>
          </w:p>
        </w:tc>
      </w:tr>
      <w:tr w:rsidR="001629A8" w:rsidTr="009B32A5">
        <w:tc>
          <w:tcPr>
            <w:tcW w:w="1498" w:type="dxa"/>
          </w:tcPr>
          <w:p w:rsidR="001629A8" w:rsidRPr="00A05984" w:rsidRDefault="001629A8" w:rsidP="00F947FC">
            <w:pPr>
              <w:pStyle w:val="libVar0"/>
              <w:rPr>
                <w:rtl/>
              </w:rPr>
            </w:pPr>
            <w:r w:rsidRPr="00A05984">
              <w:rPr>
                <w:rtl/>
              </w:rPr>
              <w:t xml:space="preserve">الحسن بن علي بن الحسين </w:t>
            </w:r>
          </w:p>
        </w:tc>
        <w:tc>
          <w:tcPr>
            <w:tcW w:w="720" w:type="dxa"/>
          </w:tcPr>
          <w:p w:rsidR="001629A8" w:rsidRPr="00A05984" w:rsidRDefault="001629A8" w:rsidP="008647C8">
            <w:pPr>
              <w:pStyle w:val="libVarCenter"/>
              <w:rPr>
                <w:rtl/>
              </w:rPr>
            </w:pPr>
            <w:r w:rsidRPr="00A05984">
              <w:rPr>
                <w:rtl/>
              </w:rPr>
              <w:t xml:space="preserve"> 1 </w:t>
            </w:r>
          </w:p>
        </w:tc>
        <w:tc>
          <w:tcPr>
            <w:tcW w:w="1425" w:type="dxa"/>
          </w:tcPr>
          <w:p w:rsidR="001629A8" w:rsidRPr="00A05984" w:rsidRDefault="001629A8" w:rsidP="008647C8">
            <w:pPr>
              <w:pStyle w:val="libVarCenter"/>
              <w:rPr>
                <w:rtl/>
              </w:rPr>
            </w:pPr>
            <w:r w:rsidRPr="00A05984">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F947FC">
            <w:pPr>
              <w:pStyle w:val="libVar0"/>
              <w:rPr>
                <w:rtl/>
              </w:rPr>
            </w:pPr>
            <w:r w:rsidRPr="00B62E92">
              <w:rPr>
                <w:rtl/>
              </w:rPr>
              <w:t xml:space="preserve">الحسن بن موسى الكاظم </w:t>
            </w:r>
          </w:p>
        </w:tc>
        <w:tc>
          <w:tcPr>
            <w:tcW w:w="720" w:type="dxa"/>
          </w:tcPr>
          <w:p w:rsidR="001629A8" w:rsidRPr="00B62E92" w:rsidRDefault="001629A8" w:rsidP="008647C8">
            <w:pPr>
              <w:pStyle w:val="libVarCenter"/>
              <w:rPr>
                <w:rtl/>
              </w:rPr>
            </w:pPr>
            <w:r w:rsidRPr="00B62E92">
              <w:rPr>
                <w:rtl/>
              </w:rPr>
              <w:t xml:space="preserve"> 2</w:t>
            </w:r>
          </w:p>
        </w:tc>
        <w:tc>
          <w:tcPr>
            <w:tcW w:w="1589" w:type="dxa"/>
          </w:tcPr>
          <w:p w:rsidR="001629A8" w:rsidRPr="00B62E92" w:rsidRDefault="001629A8" w:rsidP="009B32A5">
            <w:pPr>
              <w:rPr>
                <w:rtl/>
                <w:lang w:bidi="fa-IR"/>
              </w:rPr>
            </w:pPr>
          </w:p>
        </w:tc>
      </w:tr>
      <w:tr w:rsidR="001629A8" w:rsidTr="009B32A5">
        <w:tc>
          <w:tcPr>
            <w:tcW w:w="1498" w:type="dxa"/>
          </w:tcPr>
          <w:p w:rsidR="001629A8" w:rsidRPr="00A05984" w:rsidRDefault="001629A8" w:rsidP="00F947FC">
            <w:pPr>
              <w:pStyle w:val="libVar0"/>
              <w:rPr>
                <w:rtl/>
              </w:rPr>
            </w:pPr>
            <w:r w:rsidRPr="00A05984">
              <w:rPr>
                <w:rtl/>
              </w:rPr>
              <w:t xml:space="preserve">الحسن بن علي بن أبي حمزة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173</w:t>
            </w:r>
            <w:r>
              <w:rPr>
                <w:rtl/>
              </w:rPr>
              <w:t xml:space="preserve"> ، </w:t>
            </w:r>
            <w:r w:rsidRPr="00A05984">
              <w:rPr>
                <w:rtl/>
              </w:rPr>
              <w:t>183</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9B32A5">
            <w:pPr>
              <w:rPr>
                <w:rtl/>
                <w:lang w:bidi="fa-IR"/>
              </w:rPr>
            </w:pPr>
          </w:p>
        </w:tc>
        <w:tc>
          <w:tcPr>
            <w:tcW w:w="720" w:type="dxa"/>
          </w:tcPr>
          <w:p w:rsidR="001629A8" w:rsidRPr="00B62E92" w:rsidRDefault="001629A8" w:rsidP="009B32A5">
            <w:pPr>
              <w:rPr>
                <w:rtl/>
                <w:lang w:bidi="fa-IR"/>
              </w:rPr>
            </w:pPr>
          </w:p>
        </w:tc>
        <w:tc>
          <w:tcPr>
            <w:tcW w:w="1589" w:type="dxa"/>
          </w:tcPr>
          <w:p w:rsidR="001629A8" w:rsidRPr="00B62E92" w:rsidRDefault="001629A8" w:rsidP="009B32A5">
            <w:pPr>
              <w:rPr>
                <w:rtl/>
                <w:lang w:bidi="fa-IR"/>
              </w:rPr>
            </w:pPr>
          </w:p>
        </w:tc>
      </w:tr>
      <w:tr w:rsidR="001629A8" w:rsidTr="009B32A5">
        <w:tc>
          <w:tcPr>
            <w:tcW w:w="1498" w:type="dxa"/>
          </w:tcPr>
          <w:p w:rsidR="001629A8" w:rsidRPr="00A05984" w:rsidRDefault="001629A8" w:rsidP="00F947FC">
            <w:pPr>
              <w:pStyle w:val="libVar0"/>
              <w:rPr>
                <w:rtl/>
              </w:rPr>
            </w:pPr>
            <w:r w:rsidRPr="00A05984">
              <w:rPr>
                <w:rtl/>
              </w:rPr>
              <w:t xml:space="preserve">الحسن بن علي بن أبي عثمان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Pr="00A05984" w:rsidRDefault="001629A8" w:rsidP="008647C8">
            <w:pPr>
              <w:pStyle w:val="libVarCenter"/>
              <w:rPr>
                <w:rtl/>
              </w:rPr>
            </w:pPr>
            <w:r w:rsidRPr="00A05984">
              <w:rPr>
                <w:rtl/>
              </w:rPr>
              <w:t xml:space="preserve"> 23</w:t>
            </w:r>
            <w:r>
              <w:rPr>
                <w:rtl/>
              </w:rPr>
              <w:t xml:space="preserve"> </w:t>
            </w:r>
          </w:p>
        </w:tc>
        <w:tc>
          <w:tcPr>
            <w:tcW w:w="236" w:type="dxa"/>
          </w:tcPr>
          <w:p w:rsidR="001629A8" w:rsidRDefault="001629A8" w:rsidP="009B32A5">
            <w:pPr>
              <w:rPr>
                <w:rtl/>
                <w:lang w:bidi="fa-IR"/>
              </w:rPr>
            </w:pPr>
          </w:p>
        </w:tc>
        <w:tc>
          <w:tcPr>
            <w:tcW w:w="1399" w:type="dxa"/>
          </w:tcPr>
          <w:p w:rsidR="001629A8" w:rsidRPr="00B62E92" w:rsidRDefault="001629A8" w:rsidP="009B32A5">
            <w:pPr>
              <w:rPr>
                <w:rtl/>
                <w:lang w:bidi="fa-IR"/>
              </w:rPr>
            </w:pPr>
          </w:p>
        </w:tc>
        <w:tc>
          <w:tcPr>
            <w:tcW w:w="720" w:type="dxa"/>
          </w:tcPr>
          <w:p w:rsidR="001629A8" w:rsidRPr="00B62E92" w:rsidRDefault="001629A8" w:rsidP="009B32A5">
            <w:pPr>
              <w:rPr>
                <w:rtl/>
                <w:lang w:bidi="fa-IR"/>
              </w:rPr>
            </w:pPr>
          </w:p>
        </w:tc>
        <w:tc>
          <w:tcPr>
            <w:tcW w:w="1589" w:type="dxa"/>
          </w:tcPr>
          <w:p w:rsidR="001629A8" w:rsidRPr="00B62E92" w:rsidRDefault="001629A8" w:rsidP="009B32A5">
            <w:pPr>
              <w:rPr>
                <w:rtl/>
                <w:lang w:bidi="fa-IR"/>
              </w:rPr>
            </w:pPr>
          </w:p>
        </w:tc>
      </w:tr>
      <w:tr w:rsidR="001629A8" w:rsidTr="009B32A5">
        <w:tc>
          <w:tcPr>
            <w:tcW w:w="1498" w:type="dxa"/>
          </w:tcPr>
          <w:p w:rsidR="001629A8" w:rsidRPr="00A05984" w:rsidRDefault="001629A8" w:rsidP="00F947FC">
            <w:pPr>
              <w:pStyle w:val="libVar0"/>
              <w:rPr>
                <w:rtl/>
              </w:rPr>
            </w:pPr>
            <w:r w:rsidRPr="00A05984">
              <w:rPr>
                <w:rtl/>
              </w:rPr>
              <w:t xml:space="preserve">الحسن بن علي بن سالم </w:t>
            </w:r>
          </w:p>
        </w:tc>
        <w:tc>
          <w:tcPr>
            <w:tcW w:w="720" w:type="dxa"/>
          </w:tcPr>
          <w:p w:rsidR="001629A8" w:rsidRPr="00A05984" w:rsidRDefault="001629A8" w:rsidP="008647C8">
            <w:pPr>
              <w:pStyle w:val="libVarCenter"/>
              <w:rPr>
                <w:rtl/>
              </w:rPr>
            </w:pPr>
            <w:r w:rsidRPr="00A05984">
              <w:rPr>
                <w:rtl/>
              </w:rPr>
              <w:t xml:space="preserve"> 2 </w:t>
            </w:r>
          </w:p>
        </w:tc>
        <w:tc>
          <w:tcPr>
            <w:tcW w:w="1425" w:type="dxa"/>
          </w:tcPr>
          <w:p w:rsidR="001629A8" w:rsidRDefault="001629A8" w:rsidP="008647C8">
            <w:pPr>
              <w:pStyle w:val="libVarCenter"/>
            </w:pPr>
            <w:r w:rsidRPr="00A05984">
              <w:rPr>
                <w:rtl/>
              </w:rPr>
              <w:t xml:space="preserve"> 182 </w:t>
            </w:r>
          </w:p>
        </w:tc>
        <w:tc>
          <w:tcPr>
            <w:tcW w:w="236" w:type="dxa"/>
          </w:tcPr>
          <w:p w:rsidR="001629A8" w:rsidRDefault="001629A8" w:rsidP="009B32A5">
            <w:pPr>
              <w:rPr>
                <w:rtl/>
                <w:lang w:bidi="fa-IR"/>
              </w:rPr>
            </w:pPr>
          </w:p>
        </w:tc>
        <w:tc>
          <w:tcPr>
            <w:tcW w:w="1399" w:type="dxa"/>
          </w:tcPr>
          <w:p w:rsidR="001629A8" w:rsidRPr="00E5695B" w:rsidRDefault="001629A8" w:rsidP="009B32A5">
            <w:pPr>
              <w:rPr>
                <w:rtl/>
                <w:lang w:bidi="fa-IR"/>
              </w:rPr>
            </w:pPr>
          </w:p>
        </w:tc>
        <w:tc>
          <w:tcPr>
            <w:tcW w:w="720" w:type="dxa"/>
          </w:tcPr>
          <w:p w:rsidR="001629A8" w:rsidRPr="00E5695B" w:rsidRDefault="001629A8" w:rsidP="009B32A5">
            <w:pPr>
              <w:rPr>
                <w:rtl/>
                <w:lang w:bidi="fa-IR"/>
              </w:rPr>
            </w:pPr>
          </w:p>
        </w:tc>
        <w:tc>
          <w:tcPr>
            <w:tcW w:w="1589" w:type="dxa"/>
          </w:tcPr>
          <w:p w:rsidR="001629A8" w:rsidRPr="00E5695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61CB9" w:rsidRDefault="001629A8" w:rsidP="00AA20CE">
            <w:pPr>
              <w:pStyle w:val="libBold2"/>
              <w:rPr>
                <w:rtl/>
                <w:lang w:bidi="fa-IR"/>
              </w:rPr>
            </w:pPr>
            <w:r w:rsidRPr="00F25B93">
              <w:rPr>
                <w:rFonts w:hint="cs"/>
                <w:rtl/>
              </w:rPr>
              <w:lastRenderedPageBreak/>
              <w:t>الاسم</w:t>
            </w:r>
          </w:p>
        </w:tc>
        <w:tc>
          <w:tcPr>
            <w:tcW w:w="720" w:type="dxa"/>
          </w:tcPr>
          <w:p w:rsidR="001629A8" w:rsidRPr="001943DB" w:rsidRDefault="001629A8" w:rsidP="00764317">
            <w:pPr>
              <w:pStyle w:val="libCenterBold2"/>
              <w:rPr>
                <w:rtl/>
              </w:rPr>
            </w:pPr>
            <w:r w:rsidRPr="001943DB">
              <w:rPr>
                <w:rFonts w:hint="cs"/>
                <w:rtl/>
              </w:rPr>
              <w:t>الجزء</w:t>
            </w:r>
          </w:p>
        </w:tc>
        <w:tc>
          <w:tcPr>
            <w:tcW w:w="1425" w:type="dxa"/>
          </w:tcPr>
          <w:p w:rsidR="001629A8" w:rsidRPr="001943DB" w:rsidRDefault="001629A8" w:rsidP="00764317">
            <w:pPr>
              <w:pStyle w:val="libCenterBold2"/>
              <w:rPr>
                <w:rtl/>
              </w:rPr>
            </w:pPr>
            <w:r w:rsidRPr="001943DB">
              <w:rPr>
                <w:rFonts w:hint="cs"/>
                <w:rtl/>
              </w:rPr>
              <w:t>الصفحه</w:t>
            </w:r>
          </w:p>
        </w:tc>
        <w:tc>
          <w:tcPr>
            <w:tcW w:w="236" w:type="dxa"/>
          </w:tcPr>
          <w:p w:rsidR="001629A8" w:rsidRDefault="001629A8" w:rsidP="009B32A5">
            <w:pPr>
              <w:rPr>
                <w:rtl/>
                <w:lang w:bidi="fa-IR"/>
              </w:rPr>
            </w:pPr>
          </w:p>
        </w:tc>
        <w:tc>
          <w:tcPr>
            <w:tcW w:w="1399" w:type="dxa"/>
          </w:tcPr>
          <w:p w:rsidR="001629A8" w:rsidRPr="00194BDC" w:rsidRDefault="001629A8" w:rsidP="00AA20CE">
            <w:pPr>
              <w:pStyle w:val="libBold2"/>
              <w:rPr>
                <w:rtl/>
                <w:lang w:bidi="fa-IR"/>
              </w:rPr>
            </w:pPr>
            <w:r w:rsidRPr="00F25B93">
              <w:rPr>
                <w:rtl/>
              </w:rPr>
              <w:t>الاسم</w:t>
            </w:r>
            <w:r w:rsidRPr="00194BDC">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589" w:type="dxa"/>
          </w:tcPr>
          <w:p w:rsidR="001629A8" w:rsidRPr="001943DB" w:rsidRDefault="001629A8" w:rsidP="00764317">
            <w:pPr>
              <w:pStyle w:val="libCenterBold2"/>
            </w:pPr>
            <w:r w:rsidRPr="001943DB">
              <w:rPr>
                <w:rtl/>
              </w:rPr>
              <w:t xml:space="preserve"> الصفحة </w:t>
            </w:r>
          </w:p>
        </w:tc>
      </w:tr>
      <w:tr w:rsidR="001629A8" w:rsidTr="009B32A5">
        <w:tc>
          <w:tcPr>
            <w:tcW w:w="1498" w:type="dxa"/>
          </w:tcPr>
          <w:p w:rsidR="001629A8" w:rsidRPr="00C534C7" w:rsidRDefault="001629A8" w:rsidP="00F947FC">
            <w:pPr>
              <w:pStyle w:val="libVar0"/>
              <w:rPr>
                <w:rtl/>
              </w:rPr>
            </w:pPr>
            <w:r w:rsidRPr="00C534C7">
              <w:rPr>
                <w:rtl/>
              </w:rPr>
              <w:t xml:space="preserve">الحسن بن النضر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سعيد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405</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الحسن بن هارون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عبيد الله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31</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الحسن بن يعقوب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217</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أبي العلاء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501</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حسنة بنت موسى الكاظم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علوان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487 </w:t>
            </w:r>
          </w:p>
        </w:tc>
      </w:tr>
      <w:tr w:rsidR="001629A8" w:rsidTr="009B32A5">
        <w:tc>
          <w:tcPr>
            <w:tcW w:w="1498" w:type="dxa"/>
          </w:tcPr>
          <w:p w:rsidR="001629A8" w:rsidRPr="00C534C7" w:rsidRDefault="001629A8" w:rsidP="00F947FC">
            <w:pPr>
              <w:pStyle w:val="libVar0"/>
              <w:rPr>
                <w:rtl/>
              </w:rPr>
            </w:pPr>
            <w:r w:rsidRPr="00C534C7">
              <w:rPr>
                <w:rtl/>
              </w:rPr>
              <w:t>حسين</w:t>
            </w:r>
            <w:r>
              <w:rPr>
                <w:rtl/>
              </w:rPr>
              <w:t xml:space="preserve"> </w:t>
            </w:r>
            <w:r w:rsidRPr="00C534C7">
              <w:rPr>
                <w:rtl/>
              </w:rPr>
              <w:t xml:space="preserve">مولى أبي عبد الله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47</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9B32A5">
            <w:pPr>
              <w:rPr>
                <w:rtl/>
                <w:lang w:bidi="fa-IR"/>
              </w:rPr>
            </w:pPr>
          </w:p>
        </w:tc>
        <w:tc>
          <w:tcPr>
            <w:tcW w:w="720" w:type="dxa"/>
          </w:tcPr>
          <w:p w:rsidR="001629A8" w:rsidRPr="00593D78" w:rsidRDefault="001629A8" w:rsidP="008647C8">
            <w:pPr>
              <w:pStyle w:val="libVarCenter"/>
              <w:rPr>
                <w:rtl/>
              </w:rPr>
            </w:pPr>
            <w:r w:rsidRPr="00593D78">
              <w:rPr>
                <w:rtl/>
              </w:rPr>
              <w:t xml:space="preserve">2 </w:t>
            </w:r>
          </w:p>
        </w:tc>
        <w:tc>
          <w:tcPr>
            <w:tcW w:w="1589" w:type="dxa"/>
          </w:tcPr>
          <w:p w:rsidR="001629A8" w:rsidRPr="00593D78" w:rsidRDefault="001629A8" w:rsidP="008647C8">
            <w:pPr>
              <w:pStyle w:val="libVarCenter"/>
              <w:rPr>
                <w:rtl/>
              </w:rPr>
            </w:pPr>
            <w:r w:rsidRPr="00593D78">
              <w:rPr>
                <w:rtl/>
              </w:rPr>
              <w:t xml:space="preserve"> 181</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إبراهيم ابن ناتانة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174</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الأصغر بن علي بن الحسين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493</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أحمد بن إدريس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196</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علي بن الحسين بن علي بن الحسين بن علي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493</w:t>
            </w:r>
            <w:r>
              <w:rPr>
                <w:rtl/>
              </w:rPr>
              <w:t xml:space="preserve"> ، </w:t>
            </w:r>
            <w:r w:rsidRPr="00593D78">
              <w:rPr>
                <w:rtl/>
              </w:rPr>
              <w:t>495</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أحمد المالكي الأسدي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117</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الحسين</w:t>
            </w:r>
            <w:r>
              <w:rPr>
                <w:rtl/>
              </w:rPr>
              <w:t xml:space="preserve"> </w:t>
            </w:r>
            <w:r w:rsidRPr="00593D78">
              <w:rPr>
                <w:rtl/>
              </w:rPr>
              <w:t xml:space="preserve">( الحسن ) بن علي النيسابوري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217</w:t>
            </w:r>
            <w:r>
              <w:rPr>
                <w:rtl/>
              </w:rPr>
              <w:t xml:space="preserve"> ، </w:t>
            </w:r>
            <w:r w:rsidRPr="00593D78">
              <w:rPr>
                <w:rtl/>
              </w:rPr>
              <w:t>218</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بشار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56</w:t>
            </w:r>
            <w:r>
              <w:rPr>
                <w:rtl/>
              </w:rPr>
              <w:t xml:space="preserve"> ، </w:t>
            </w:r>
            <w:r w:rsidRPr="00C534C7">
              <w:rPr>
                <w:rtl/>
              </w:rPr>
              <w:t>92</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علي الهادي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127</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الحسن الحسني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121</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قياما الواسطي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57</w:t>
            </w:r>
            <w:r>
              <w:rPr>
                <w:rtl/>
              </w:rPr>
              <w:t xml:space="preserve"> ، </w:t>
            </w:r>
            <w:r w:rsidRPr="00593D78">
              <w:rPr>
                <w:rtl/>
              </w:rPr>
              <w:t>94</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الحسن العلوي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266</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محمد </w:t>
            </w:r>
          </w:p>
        </w:tc>
        <w:tc>
          <w:tcPr>
            <w:tcW w:w="720" w:type="dxa"/>
          </w:tcPr>
          <w:p w:rsidR="001629A8" w:rsidRPr="00593D78" w:rsidRDefault="001629A8" w:rsidP="008647C8">
            <w:pPr>
              <w:pStyle w:val="libVarCenter"/>
              <w:rPr>
                <w:rtl/>
              </w:rPr>
            </w:pPr>
            <w:r w:rsidRPr="00593D78">
              <w:rPr>
                <w:rtl/>
              </w:rPr>
              <w:t xml:space="preserve"> 1 </w:t>
            </w:r>
          </w:p>
        </w:tc>
        <w:tc>
          <w:tcPr>
            <w:tcW w:w="1589" w:type="dxa"/>
          </w:tcPr>
          <w:p w:rsidR="001629A8" w:rsidRPr="00593D78" w:rsidRDefault="001629A8" w:rsidP="008647C8">
            <w:pPr>
              <w:pStyle w:val="libVarCenter"/>
              <w:rPr>
                <w:rtl/>
              </w:rPr>
            </w:pPr>
            <w:r w:rsidRPr="00593D78">
              <w:rPr>
                <w:rtl/>
              </w:rPr>
              <w:t xml:space="preserve"> 517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534C7" w:rsidRDefault="001629A8" w:rsidP="00F947FC">
            <w:pPr>
              <w:pStyle w:val="libVar0"/>
              <w:rPr>
                <w:rtl/>
              </w:rPr>
            </w:pPr>
            <w:r w:rsidRPr="00C534C7">
              <w:rPr>
                <w:rtl/>
              </w:rPr>
              <w:lastRenderedPageBreak/>
              <w:t xml:space="preserve">الحسين بن الحسن بن علي بن أبي طالب </w:t>
            </w:r>
          </w:p>
        </w:tc>
        <w:tc>
          <w:tcPr>
            <w:tcW w:w="720" w:type="dxa"/>
          </w:tcPr>
          <w:p w:rsidR="001629A8" w:rsidRPr="00C534C7" w:rsidRDefault="001629A8" w:rsidP="008647C8">
            <w:pPr>
              <w:pStyle w:val="libVarCenter"/>
              <w:rPr>
                <w:rtl/>
              </w:rPr>
            </w:pPr>
            <w:r w:rsidRPr="00C534C7">
              <w:rPr>
                <w:rtl/>
              </w:rPr>
              <w:t xml:space="preserve"> 1 </w:t>
            </w:r>
          </w:p>
        </w:tc>
        <w:tc>
          <w:tcPr>
            <w:tcW w:w="1425" w:type="dxa"/>
          </w:tcPr>
          <w:p w:rsidR="001629A8" w:rsidRPr="00C534C7" w:rsidRDefault="001629A8" w:rsidP="008647C8">
            <w:pPr>
              <w:pStyle w:val="libVarCenter"/>
              <w:rPr>
                <w:rtl/>
              </w:rPr>
            </w:pPr>
            <w:r w:rsidRPr="00C534C7">
              <w:rPr>
                <w:rtl/>
              </w:rPr>
              <w:t xml:space="preserve"> 416</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9B32A5">
            <w:pPr>
              <w:rPr>
                <w:rtl/>
                <w:lang w:bidi="fa-IR"/>
              </w:rPr>
            </w:pPr>
          </w:p>
        </w:tc>
        <w:tc>
          <w:tcPr>
            <w:tcW w:w="720" w:type="dxa"/>
          </w:tcPr>
          <w:p w:rsidR="001629A8" w:rsidRPr="00593D78" w:rsidRDefault="001629A8" w:rsidP="008647C8">
            <w:pPr>
              <w:pStyle w:val="libVarCenter"/>
              <w:rPr>
                <w:rtl/>
              </w:rPr>
            </w:pPr>
            <w:r w:rsidRPr="00593D78">
              <w:rPr>
                <w:rtl/>
              </w:rPr>
              <w:t xml:space="preserve">2 </w:t>
            </w:r>
          </w:p>
        </w:tc>
        <w:tc>
          <w:tcPr>
            <w:tcW w:w="1589" w:type="dxa"/>
          </w:tcPr>
          <w:p w:rsidR="001629A8" w:rsidRPr="00593D78" w:rsidRDefault="001629A8" w:rsidP="008647C8">
            <w:pPr>
              <w:pStyle w:val="libVarCenter"/>
              <w:rPr>
                <w:rtl/>
              </w:rPr>
            </w:pPr>
            <w:r w:rsidRPr="00593D78">
              <w:rPr>
                <w:rtl/>
              </w:rPr>
              <w:t>12</w:t>
            </w:r>
            <w:r>
              <w:rPr>
                <w:rtl/>
              </w:rPr>
              <w:t xml:space="preserve"> ، </w:t>
            </w:r>
            <w:r w:rsidRPr="00593D78">
              <w:rPr>
                <w:rtl/>
              </w:rPr>
              <w:t>44</w:t>
            </w:r>
            <w:r>
              <w:rPr>
                <w:rtl/>
              </w:rPr>
              <w:t xml:space="preserve"> ، </w:t>
            </w:r>
            <w:r w:rsidRPr="00593D78">
              <w:rPr>
                <w:rtl/>
              </w:rPr>
              <w:t>94</w:t>
            </w:r>
            <w:r>
              <w:rPr>
                <w:rtl/>
              </w:rPr>
              <w:t xml:space="preserve"> ، </w:t>
            </w:r>
            <w:r w:rsidRPr="00593D78">
              <w:rPr>
                <w:rtl/>
              </w:rPr>
              <w:t>99</w:t>
            </w:r>
            <w:r>
              <w:rPr>
                <w:rtl/>
              </w:rPr>
              <w:t xml:space="preserve"> ، </w:t>
            </w:r>
            <w:r w:rsidRPr="00593D78">
              <w:rPr>
                <w:rtl/>
              </w:rPr>
              <w:t>111</w:t>
            </w:r>
            <w:r>
              <w:rPr>
                <w:rtl/>
              </w:rPr>
              <w:t xml:space="preserve"> ، </w:t>
            </w:r>
            <w:r w:rsidRPr="00593D78">
              <w:rPr>
                <w:rtl/>
              </w:rPr>
              <w:t>114</w:t>
            </w:r>
            <w:r>
              <w:rPr>
                <w:rtl/>
              </w:rPr>
              <w:t xml:space="preserve"> ، </w:t>
            </w:r>
            <w:r w:rsidRPr="00593D78">
              <w:rPr>
                <w:rtl/>
              </w:rPr>
              <w:t>122</w:t>
            </w:r>
            <w:r>
              <w:rPr>
                <w:rtl/>
              </w:rPr>
              <w:t xml:space="preserve"> ، </w:t>
            </w:r>
            <w:r w:rsidRPr="00593D78">
              <w:rPr>
                <w:rtl/>
              </w:rPr>
              <w:t>126</w:t>
            </w:r>
            <w:r>
              <w:rPr>
                <w:rtl/>
              </w:rPr>
              <w:t xml:space="preserve"> ، </w:t>
            </w:r>
            <w:r w:rsidRPr="00593D78">
              <w:rPr>
                <w:rtl/>
              </w:rPr>
              <w:t>134</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الحسن القصبي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98</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محمد الأشعري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251</w:t>
            </w:r>
            <w:r>
              <w:rPr>
                <w:rtl/>
              </w:rPr>
              <w:t xml:space="preserve"> ، </w:t>
            </w:r>
            <w:r w:rsidRPr="00593D78">
              <w:rPr>
                <w:rtl/>
              </w:rPr>
              <w:t>266</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خالد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229</w:t>
            </w:r>
            <w:r>
              <w:rPr>
                <w:rtl/>
              </w:rPr>
              <w:t xml:space="preserve"> ، </w:t>
            </w:r>
            <w:r w:rsidRPr="00C534C7">
              <w:rPr>
                <w:rtl/>
              </w:rPr>
              <w:t>241</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محمد بن سماعة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Pr="00593D78" w:rsidRDefault="001629A8" w:rsidP="008647C8">
            <w:pPr>
              <w:pStyle w:val="libVarCenter"/>
              <w:rPr>
                <w:rtl/>
              </w:rPr>
            </w:pPr>
            <w:r w:rsidRPr="00593D78">
              <w:rPr>
                <w:rtl/>
              </w:rPr>
              <w:t xml:space="preserve"> 181</w:t>
            </w:r>
            <w:r>
              <w:rPr>
                <w:rtl/>
              </w:rPr>
              <w:t xml:space="preserve"> </w:t>
            </w:r>
          </w:p>
        </w:tc>
      </w:tr>
      <w:tr w:rsidR="001629A8" w:rsidTr="009B32A5">
        <w:tc>
          <w:tcPr>
            <w:tcW w:w="1498" w:type="dxa"/>
          </w:tcPr>
          <w:p w:rsidR="001629A8" w:rsidRPr="00C534C7" w:rsidRDefault="001629A8" w:rsidP="00F947FC">
            <w:pPr>
              <w:pStyle w:val="libVar0"/>
              <w:rPr>
                <w:rtl/>
              </w:rPr>
            </w:pPr>
            <w:r w:rsidRPr="00C534C7">
              <w:rPr>
                <w:rtl/>
              </w:rPr>
              <w:t xml:space="preserve">الحسين بن رزق الله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214</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F947FC">
            <w:pPr>
              <w:pStyle w:val="libVar0"/>
              <w:rPr>
                <w:rtl/>
              </w:rPr>
            </w:pPr>
            <w:r w:rsidRPr="00593D78">
              <w:rPr>
                <w:rtl/>
              </w:rPr>
              <w:t xml:space="preserve">الحسين بن محمد بن عامر </w:t>
            </w:r>
          </w:p>
        </w:tc>
        <w:tc>
          <w:tcPr>
            <w:tcW w:w="720" w:type="dxa"/>
          </w:tcPr>
          <w:p w:rsidR="001629A8" w:rsidRPr="00593D78" w:rsidRDefault="001629A8" w:rsidP="008647C8">
            <w:pPr>
              <w:pStyle w:val="libVarCenter"/>
              <w:rPr>
                <w:rtl/>
              </w:rPr>
            </w:pPr>
            <w:r w:rsidRPr="00593D78">
              <w:rPr>
                <w:rtl/>
              </w:rPr>
              <w:t xml:space="preserve"> 2 </w:t>
            </w:r>
          </w:p>
        </w:tc>
        <w:tc>
          <w:tcPr>
            <w:tcW w:w="1589" w:type="dxa"/>
          </w:tcPr>
          <w:p w:rsidR="001629A8" w:rsidRDefault="001629A8" w:rsidP="008647C8">
            <w:pPr>
              <w:pStyle w:val="libVarCenter"/>
            </w:pPr>
            <w:r w:rsidRPr="00593D78">
              <w:rPr>
                <w:rtl/>
              </w:rPr>
              <w:t xml:space="preserve"> 173</w:t>
            </w:r>
          </w:p>
        </w:tc>
      </w:tr>
      <w:tr w:rsidR="001629A8" w:rsidTr="009B32A5">
        <w:tc>
          <w:tcPr>
            <w:tcW w:w="1498" w:type="dxa"/>
          </w:tcPr>
          <w:p w:rsidR="001629A8" w:rsidRPr="00C534C7" w:rsidRDefault="001629A8" w:rsidP="00F947FC">
            <w:pPr>
              <w:pStyle w:val="libVar0"/>
              <w:rPr>
                <w:rtl/>
              </w:rPr>
            </w:pPr>
            <w:r w:rsidRPr="00C534C7">
              <w:rPr>
                <w:rtl/>
              </w:rPr>
              <w:t xml:space="preserve">الحسين بن الروح </w:t>
            </w:r>
          </w:p>
        </w:tc>
        <w:tc>
          <w:tcPr>
            <w:tcW w:w="720" w:type="dxa"/>
          </w:tcPr>
          <w:p w:rsidR="001629A8" w:rsidRPr="00C534C7" w:rsidRDefault="001629A8" w:rsidP="008647C8">
            <w:pPr>
              <w:pStyle w:val="libVarCenter"/>
              <w:rPr>
                <w:rtl/>
              </w:rPr>
            </w:pPr>
            <w:r w:rsidRPr="00C534C7">
              <w:rPr>
                <w:rtl/>
              </w:rPr>
              <w:t xml:space="preserve"> 2 </w:t>
            </w:r>
          </w:p>
        </w:tc>
        <w:tc>
          <w:tcPr>
            <w:tcW w:w="1425" w:type="dxa"/>
          </w:tcPr>
          <w:p w:rsidR="001629A8" w:rsidRPr="00C534C7" w:rsidRDefault="001629A8" w:rsidP="008647C8">
            <w:pPr>
              <w:pStyle w:val="libVarCenter"/>
              <w:rPr>
                <w:rtl/>
              </w:rPr>
            </w:pPr>
            <w:r w:rsidRPr="00C534C7">
              <w:rPr>
                <w:rtl/>
              </w:rPr>
              <w:t xml:space="preserve"> 260</w:t>
            </w:r>
            <w:r>
              <w:rPr>
                <w:rtl/>
              </w:rPr>
              <w:t xml:space="preserve"> </w:t>
            </w:r>
          </w:p>
        </w:tc>
        <w:tc>
          <w:tcPr>
            <w:tcW w:w="236" w:type="dxa"/>
          </w:tcPr>
          <w:p w:rsidR="001629A8" w:rsidRDefault="001629A8" w:rsidP="009B32A5">
            <w:pPr>
              <w:rPr>
                <w:rtl/>
                <w:lang w:bidi="fa-IR"/>
              </w:rPr>
            </w:pPr>
          </w:p>
        </w:tc>
        <w:tc>
          <w:tcPr>
            <w:tcW w:w="1399" w:type="dxa"/>
          </w:tcPr>
          <w:p w:rsidR="001629A8" w:rsidRPr="00593D78" w:rsidRDefault="001629A8" w:rsidP="009B32A5">
            <w:pPr>
              <w:rPr>
                <w:rtl/>
                <w:lang w:bidi="fa-IR"/>
              </w:rPr>
            </w:pPr>
          </w:p>
        </w:tc>
        <w:tc>
          <w:tcPr>
            <w:tcW w:w="720" w:type="dxa"/>
          </w:tcPr>
          <w:p w:rsidR="001629A8" w:rsidRPr="00593D78" w:rsidRDefault="001629A8" w:rsidP="009B32A5">
            <w:pPr>
              <w:rPr>
                <w:rtl/>
                <w:lang w:bidi="fa-IR"/>
              </w:rPr>
            </w:pPr>
          </w:p>
        </w:tc>
        <w:tc>
          <w:tcPr>
            <w:tcW w:w="1589" w:type="dxa"/>
          </w:tcPr>
          <w:p w:rsidR="001629A8" w:rsidRPr="00593D78"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A3298B" w:rsidRDefault="001629A8" w:rsidP="00AA20CE">
            <w:pPr>
              <w:pStyle w:val="libBold2"/>
              <w:rPr>
                <w:rtl/>
                <w:lang w:bidi="fa-IR"/>
              </w:rPr>
            </w:pPr>
            <w:r w:rsidRPr="00F25B93">
              <w:rPr>
                <w:rtl/>
              </w:rPr>
              <w:lastRenderedPageBreak/>
              <w:t>الاسم</w:t>
            </w:r>
            <w:r w:rsidRPr="00A3298B">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425" w:type="dxa"/>
          </w:tcPr>
          <w:p w:rsidR="001629A8" w:rsidRPr="001943DB" w:rsidRDefault="001629A8" w:rsidP="00764317">
            <w:pPr>
              <w:pStyle w:val="libCenterBold2"/>
            </w:pPr>
            <w:r w:rsidRPr="001943DB">
              <w:rPr>
                <w:rtl/>
              </w:rPr>
              <w:t xml:space="preserve"> الصفحة </w:t>
            </w:r>
          </w:p>
        </w:tc>
        <w:tc>
          <w:tcPr>
            <w:tcW w:w="236" w:type="dxa"/>
          </w:tcPr>
          <w:p w:rsidR="001629A8" w:rsidRDefault="001629A8" w:rsidP="009B32A5">
            <w:pPr>
              <w:rPr>
                <w:rtl/>
                <w:lang w:bidi="fa-IR"/>
              </w:rPr>
            </w:pPr>
          </w:p>
        </w:tc>
        <w:tc>
          <w:tcPr>
            <w:tcW w:w="1399" w:type="dxa"/>
          </w:tcPr>
          <w:p w:rsidR="001629A8" w:rsidRPr="009B58CA" w:rsidRDefault="001629A8" w:rsidP="00AA20CE">
            <w:pPr>
              <w:pStyle w:val="libBold2"/>
              <w:rPr>
                <w:rtl/>
                <w:lang w:bidi="fa-IR"/>
              </w:rPr>
            </w:pPr>
            <w:r w:rsidRPr="00F25B93">
              <w:rPr>
                <w:rtl/>
              </w:rPr>
              <w:t>الاسم</w:t>
            </w:r>
            <w:r w:rsidRPr="009B58CA">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589" w:type="dxa"/>
          </w:tcPr>
          <w:p w:rsidR="001629A8" w:rsidRPr="001943DB" w:rsidRDefault="001629A8" w:rsidP="00764317">
            <w:pPr>
              <w:pStyle w:val="libCenterBold2"/>
            </w:pPr>
            <w:r w:rsidRPr="001943DB">
              <w:rPr>
                <w:rtl/>
              </w:rPr>
              <w:t xml:space="preserve"> الصفحة </w:t>
            </w:r>
          </w:p>
        </w:tc>
      </w:tr>
      <w:tr w:rsidR="001629A8" w:rsidTr="009B32A5">
        <w:tc>
          <w:tcPr>
            <w:tcW w:w="1498" w:type="dxa"/>
          </w:tcPr>
          <w:p w:rsidR="001629A8" w:rsidRPr="00C45EA6" w:rsidRDefault="001629A8" w:rsidP="00F947FC">
            <w:pPr>
              <w:pStyle w:val="libVar0"/>
              <w:rPr>
                <w:rtl/>
              </w:rPr>
            </w:pPr>
            <w:r w:rsidRPr="00C45EA6">
              <w:rPr>
                <w:rtl/>
              </w:rPr>
              <w:t xml:space="preserve">الحسين بن المختار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 xml:space="preserve"> 46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حليس بن علقمة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181</w:t>
            </w:r>
            <w:r>
              <w:rPr>
                <w:rtl/>
              </w:rPr>
              <w:t xml:space="preserve"> </w:t>
            </w:r>
          </w:p>
        </w:tc>
      </w:tr>
      <w:tr w:rsidR="001629A8" w:rsidTr="009B32A5">
        <w:tc>
          <w:tcPr>
            <w:tcW w:w="1498" w:type="dxa"/>
          </w:tcPr>
          <w:p w:rsidR="001629A8" w:rsidRPr="00C45EA6" w:rsidRDefault="001629A8" w:rsidP="00F947FC">
            <w:pPr>
              <w:pStyle w:val="libVar0"/>
              <w:rPr>
                <w:rtl/>
              </w:rPr>
            </w:pPr>
            <w:r w:rsidRPr="00C45EA6">
              <w:rPr>
                <w:rtl/>
              </w:rPr>
              <w:t xml:space="preserve">الحسين بن موسى الكاظم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36</w:t>
            </w:r>
            <w:r>
              <w:rPr>
                <w:rtl/>
              </w:rPr>
              <w:t xml:space="preserve"> ، </w:t>
            </w:r>
            <w:r w:rsidRPr="00C45EA6">
              <w:rPr>
                <w:rtl/>
              </w:rPr>
              <w:t>56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حليمة بنت أبي ذويب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285</w:t>
            </w:r>
            <w:r>
              <w:rPr>
                <w:rtl/>
              </w:rPr>
              <w:t xml:space="preserve"> </w:t>
            </w:r>
          </w:p>
        </w:tc>
      </w:tr>
      <w:tr w:rsidR="001629A8" w:rsidTr="009B32A5">
        <w:tc>
          <w:tcPr>
            <w:tcW w:w="1498" w:type="dxa"/>
          </w:tcPr>
          <w:p w:rsidR="001629A8" w:rsidRPr="00C45EA6" w:rsidRDefault="001629A8" w:rsidP="00F947FC">
            <w:pPr>
              <w:pStyle w:val="libVar0"/>
              <w:rPr>
                <w:rtl/>
              </w:rPr>
            </w:pPr>
            <w:r w:rsidRPr="00C45EA6">
              <w:rPr>
                <w:rtl/>
              </w:rPr>
              <w:t xml:space="preserve">الحسين بن نعيم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43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حليمة بنت عبد الله بن الحارث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45</w:t>
            </w:r>
            <w:r>
              <w:rPr>
                <w:rtl/>
              </w:rPr>
              <w:t xml:space="preserve"> </w:t>
            </w:r>
          </w:p>
        </w:tc>
      </w:tr>
      <w:tr w:rsidR="001629A8" w:rsidTr="009B32A5">
        <w:tc>
          <w:tcPr>
            <w:tcW w:w="1498" w:type="dxa"/>
          </w:tcPr>
          <w:p w:rsidR="001629A8" w:rsidRPr="00C45EA6" w:rsidRDefault="001629A8" w:rsidP="00F947FC">
            <w:pPr>
              <w:pStyle w:val="libVar0"/>
              <w:rPr>
                <w:rtl/>
              </w:rPr>
            </w:pPr>
            <w:r w:rsidRPr="00C45EA6">
              <w:rPr>
                <w:rtl/>
              </w:rPr>
              <w:t xml:space="preserve">الحسين بن يزيد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173</w:t>
            </w:r>
            <w:r>
              <w:rPr>
                <w:rtl/>
              </w:rPr>
              <w:t xml:space="preserve"> ، </w:t>
            </w:r>
            <w:r w:rsidRPr="00C45EA6">
              <w:rPr>
                <w:rtl/>
              </w:rPr>
              <w:t>182</w:t>
            </w:r>
            <w:r>
              <w:rPr>
                <w:rtl/>
              </w:rPr>
              <w:t xml:space="preserve"> ، </w:t>
            </w:r>
            <w:r w:rsidRPr="00C45EA6">
              <w:rPr>
                <w:rtl/>
              </w:rPr>
              <w:t>183</w:t>
            </w:r>
            <w:r>
              <w:rPr>
                <w:rtl/>
              </w:rPr>
              <w:t xml:space="preserve"> ، </w:t>
            </w:r>
            <w:r w:rsidRPr="00C45EA6">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حماد بن زيد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112</w:t>
            </w:r>
            <w:r>
              <w:rPr>
                <w:rtl/>
              </w:rPr>
              <w:t xml:space="preserve"> ، </w:t>
            </w:r>
            <w:r w:rsidRPr="005F2C9C">
              <w:rPr>
                <w:rtl/>
              </w:rPr>
              <w:t xml:space="preserve">430 2 </w:t>
            </w:r>
          </w:p>
        </w:tc>
      </w:tr>
      <w:tr w:rsidR="001629A8" w:rsidTr="009B32A5">
        <w:tc>
          <w:tcPr>
            <w:tcW w:w="1498" w:type="dxa"/>
          </w:tcPr>
          <w:p w:rsidR="001629A8" w:rsidRPr="00C45EA6" w:rsidRDefault="001629A8" w:rsidP="00F947FC">
            <w:pPr>
              <w:pStyle w:val="libVar0"/>
              <w:rPr>
                <w:rtl/>
              </w:rPr>
            </w:pPr>
            <w:r w:rsidRPr="00C45EA6">
              <w:rPr>
                <w:rtl/>
              </w:rPr>
              <w:t xml:space="preserve">الحسين بن يسار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94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حماد بن سلمة </w:t>
            </w:r>
          </w:p>
        </w:tc>
        <w:tc>
          <w:tcPr>
            <w:tcW w:w="720" w:type="dxa"/>
          </w:tcPr>
          <w:p w:rsidR="001629A8" w:rsidRPr="005F2C9C" w:rsidRDefault="001629A8" w:rsidP="008647C8">
            <w:pPr>
              <w:pStyle w:val="libVarCenter"/>
              <w:rPr>
                <w:rtl/>
              </w:rPr>
            </w:pPr>
            <w:r w:rsidRPr="005F2C9C">
              <w:rPr>
                <w:rtl/>
              </w:rPr>
              <w:t xml:space="preserve"> 2 </w:t>
            </w:r>
          </w:p>
        </w:tc>
        <w:tc>
          <w:tcPr>
            <w:tcW w:w="1589" w:type="dxa"/>
          </w:tcPr>
          <w:p w:rsidR="001629A8" w:rsidRPr="005F2C9C" w:rsidRDefault="001629A8" w:rsidP="008647C8">
            <w:pPr>
              <w:pStyle w:val="libVarCenter"/>
              <w:rPr>
                <w:rtl/>
              </w:rPr>
            </w:pPr>
            <w:r w:rsidRPr="005F2C9C">
              <w:rPr>
                <w:rtl/>
              </w:rPr>
              <w:t xml:space="preserve"> 163</w:t>
            </w:r>
            <w:r>
              <w:rPr>
                <w:rtl/>
              </w:rPr>
              <w:t xml:space="preserve"> </w:t>
            </w:r>
          </w:p>
        </w:tc>
      </w:tr>
      <w:tr w:rsidR="001629A8" w:rsidTr="009B32A5">
        <w:tc>
          <w:tcPr>
            <w:tcW w:w="1498" w:type="dxa"/>
          </w:tcPr>
          <w:p w:rsidR="001629A8" w:rsidRPr="00C45EA6" w:rsidRDefault="001629A8" w:rsidP="00F947FC">
            <w:pPr>
              <w:pStyle w:val="libVar0"/>
              <w:rPr>
                <w:rtl/>
              </w:rPr>
            </w:pPr>
            <w:r w:rsidRPr="00C45EA6">
              <w:rPr>
                <w:rtl/>
              </w:rPr>
              <w:t xml:space="preserve">الحسين بن يعقوب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274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حماد بن عثمان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504</w:t>
            </w:r>
            <w:r>
              <w:rPr>
                <w:rtl/>
              </w:rPr>
              <w:t xml:space="preserve"> </w:t>
            </w:r>
          </w:p>
        </w:tc>
      </w:tr>
      <w:tr w:rsidR="001629A8" w:rsidTr="009B32A5">
        <w:tc>
          <w:tcPr>
            <w:tcW w:w="1498" w:type="dxa"/>
          </w:tcPr>
          <w:p w:rsidR="001629A8" w:rsidRPr="00C45EA6" w:rsidRDefault="001629A8" w:rsidP="00F947FC">
            <w:pPr>
              <w:pStyle w:val="libVar0"/>
              <w:rPr>
                <w:rtl/>
              </w:rPr>
            </w:pPr>
            <w:r w:rsidRPr="00C45EA6">
              <w:rPr>
                <w:rtl/>
              </w:rPr>
              <w:t xml:space="preserve">الحصين بن عبد الرحمن </w:t>
            </w:r>
          </w:p>
        </w:tc>
        <w:tc>
          <w:tcPr>
            <w:tcW w:w="720" w:type="dxa"/>
          </w:tcPr>
          <w:p w:rsidR="001629A8" w:rsidRPr="00C45EA6" w:rsidRDefault="001629A8" w:rsidP="008647C8">
            <w:pPr>
              <w:pStyle w:val="libVarCenter"/>
              <w:rPr>
                <w:rtl/>
              </w:rPr>
            </w:pPr>
            <w:r w:rsidRPr="00C45EA6">
              <w:rPr>
                <w:rtl/>
              </w:rPr>
              <w:t xml:space="preserve"> 2 </w:t>
            </w:r>
          </w:p>
        </w:tc>
        <w:tc>
          <w:tcPr>
            <w:tcW w:w="1425" w:type="dxa"/>
          </w:tcPr>
          <w:p w:rsidR="001629A8" w:rsidRPr="00C45EA6" w:rsidRDefault="001629A8" w:rsidP="008647C8">
            <w:pPr>
              <w:pStyle w:val="libVarCenter"/>
              <w:rPr>
                <w:rtl/>
              </w:rPr>
            </w:pPr>
            <w:r w:rsidRPr="00C45EA6">
              <w:rPr>
                <w:rtl/>
              </w:rPr>
              <w:t xml:space="preserve"> 162</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حماد بن عيسى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405 2 </w:t>
            </w:r>
          </w:p>
        </w:tc>
      </w:tr>
      <w:tr w:rsidR="001629A8" w:rsidTr="009B32A5">
        <w:tc>
          <w:tcPr>
            <w:tcW w:w="1498" w:type="dxa"/>
          </w:tcPr>
          <w:p w:rsidR="001629A8" w:rsidRPr="00C45EA6" w:rsidRDefault="001629A8" w:rsidP="00F947FC">
            <w:pPr>
              <w:pStyle w:val="libVar0"/>
              <w:rPr>
                <w:rtl/>
              </w:rPr>
            </w:pPr>
            <w:r w:rsidRPr="00C45EA6">
              <w:rPr>
                <w:rtl/>
              </w:rPr>
              <w:t xml:space="preserve">الحصين بن نمير </w:t>
            </w:r>
          </w:p>
        </w:tc>
        <w:tc>
          <w:tcPr>
            <w:tcW w:w="720" w:type="dxa"/>
          </w:tcPr>
          <w:p w:rsidR="001629A8" w:rsidRPr="00C45EA6" w:rsidRDefault="001629A8" w:rsidP="008647C8">
            <w:pPr>
              <w:pStyle w:val="libVarCenter"/>
              <w:rPr>
                <w:rtl/>
              </w:rPr>
            </w:pPr>
            <w:r w:rsidRPr="00C45EA6">
              <w:rPr>
                <w:rtl/>
              </w:rPr>
              <w:t xml:space="preserve"> 1 </w:t>
            </w:r>
          </w:p>
        </w:tc>
        <w:tc>
          <w:tcPr>
            <w:tcW w:w="1425" w:type="dxa"/>
          </w:tcPr>
          <w:p w:rsidR="001629A8" w:rsidRDefault="001629A8" w:rsidP="008647C8">
            <w:pPr>
              <w:pStyle w:val="libVarCenter"/>
            </w:pPr>
            <w:r w:rsidRPr="00C45EA6">
              <w:rPr>
                <w:rtl/>
              </w:rPr>
              <w:t>446</w:t>
            </w:r>
            <w:r>
              <w:rPr>
                <w:rtl/>
              </w:rPr>
              <w:t xml:space="preserve"> ، </w:t>
            </w:r>
            <w:r w:rsidRPr="00C45EA6">
              <w:rPr>
                <w:rtl/>
              </w:rPr>
              <w:t>448</w:t>
            </w:r>
            <w:r>
              <w:rPr>
                <w:rtl/>
              </w:rPr>
              <w:t xml:space="preserve"> ، </w:t>
            </w:r>
            <w:r w:rsidRPr="00C45EA6">
              <w:rPr>
                <w:rtl/>
              </w:rPr>
              <w:t xml:space="preserve">463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حمدان بن سليمان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538 2 </w:t>
            </w:r>
          </w:p>
        </w:tc>
      </w:tr>
      <w:tr w:rsidR="001629A8" w:rsidTr="009B32A5">
        <w:tc>
          <w:tcPr>
            <w:tcW w:w="1498" w:type="dxa"/>
          </w:tcPr>
          <w:p w:rsidR="001629A8" w:rsidRPr="002A6617" w:rsidRDefault="001629A8" w:rsidP="00F947FC">
            <w:pPr>
              <w:pStyle w:val="libVar0"/>
              <w:rPr>
                <w:rtl/>
              </w:rPr>
            </w:pPr>
            <w:r w:rsidRPr="002A6617">
              <w:rPr>
                <w:rtl/>
              </w:rPr>
              <w:t xml:space="preserve">الحصيني </w:t>
            </w:r>
          </w:p>
        </w:tc>
        <w:tc>
          <w:tcPr>
            <w:tcW w:w="720" w:type="dxa"/>
          </w:tcPr>
          <w:p w:rsidR="001629A8" w:rsidRPr="002A6617" w:rsidRDefault="001629A8" w:rsidP="008647C8">
            <w:pPr>
              <w:pStyle w:val="libVarCenter"/>
              <w:rPr>
                <w:rtl/>
              </w:rPr>
            </w:pPr>
            <w:r w:rsidRPr="002A6617">
              <w:rPr>
                <w:rtl/>
              </w:rPr>
              <w:t xml:space="preserve"> 2 </w:t>
            </w:r>
          </w:p>
        </w:tc>
        <w:tc>
          <w:tcPr>
            <w:tcW w:w="1425" w:type="dxa"/>
          </w:tcPr>
          <w:p w:rsidR="001629A8" w:rsidRPr="002A6617" w:rsidRDefault="001629A8" w:rsidP="008647C8">
            <w:pPr>
              <w:pStyle w:val="libVarCenter"/>
              <w:rPr>
                <w:rtl/>
              </w:rPr>
            </w:pPr>
            <w:r w:rsidRPr="002A6617">
              <w:rPr>
                <w:rtl/>
              </w:rPr>
              <w:t xml:space="preserve"> 275</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حمران بن أعين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 xml:space="preserve"> 530</w:t>
            </w:r>
            <w:r>
              <w:rPr>
                <w:rtl/>
              </w:rPr>
              <w:t xml:space="preserve"> ، </w:t>
            </w:r>
            <w:r w:rsidRPr="005F2C9C">
              <w:rPr>
                <w:rtl/>
              </w:rPr>
              <w:t>531</w:t>
            </w:r>
            <w:r>
              <w:rPr>
                <w:rtl/>
              </w:rPr>
              <w:t xml:space="preserve"> ، </w:t>
            </w:r>
            <w:r w:rsidRPr="005F2C9C">
              <w:rPr>
                <w:rtl/>
              </w:rPr>
              <w:t xml:space="preserve">533 2 </w:t>
            </w:r>
          </w:p>
        </w:tc>
      </w:tr>
      <w:tr w:rsidR="001629A8" w:rsidTr="009B32A5">
        <w:tc>
          <w:tcPr>
            <w:tcW w:w="1498" w:type="dxa"/>
          </w:tcPr>
          <w:p w:rsidR="001629A8" w:rsidRPr="002A6617" w:rsidRDefault="001629A8" w:rsidP="00F947FC">
            <w:pPr>
              <w:pStyle w:val="libVar0"/>
              <w:rPr>
                <w:rtl/>
              </w:rPr>
            </w:pPr>
            <w:r w:rsidRPr="002A6617">
              <w:rPr>
                <w:rtl/>
              </w:rPr>
              <w:t xml:space="preserve">حفصة بنت عمر بن الخطاب </w:t>
            </w:r>
          </w:p>
        </w:tc>
        <w:tc>
          <w:tcPr>
            <w:tcW w:w="720" w:type="dxa"/>
          </w:tcPr>
          <w:p w:rsidR="001629A8" w:rsidRPr="002A6617" w:rsidRDefault="001629A8" w:rsidP="008647C8">
            <w:pPr>
              <w:pStyle w:val="libVarCenter"/>
              <w:rPr>
                <w:rtl/>
              </w:rPr>
            </w:pPr>
            <w:r w:rsidRPr="002A6617">
              <w:rPr>
                <w:rtl/>
              </w:rPr>
              <w:t xml:space="preserve"> 1 </w:t>
            </w:r>
          </w:p>
        </w:tc>
        <w:tc>
          <w:tcPr>
            <w:tcW w:w="1425" w:type="dxa"/>
          </w:tcPr>
          <w:p w:rsidR="001629A8" w:rsidRPr="002A6617" w:rsidRDefault="001629A8" w:rsidP="008647C8">
            <w:pPr>
              <w:pStyle w:val="libVarCenter"/>
              <w:rPr>
                <w:rtl/>
              </w:rPr>
            </w:pPr>
            <w:r w:rsidRPr="002A6617">
              <w:rPr>
                <w:rtl/>
              </w:rPr>
              <w:t>265</w:t>
            </w:r>
            <w:r>
              <w:rPr>
                <w:rtl/>
              </w:rPr>
              <w:t xml:space="preserve"> ، </w:t>
            </w:r>
            <w:r w:rsidRPr="002A6617">
              <w:rPr>
                <w:rtl/>
              </w:rPr>
              <w:t>267</w:t>
            </w:r>
            <w:r>
              <w:rPr>
                <w:rtl/>
              </w:rPr>
              <w:t xml:space="preserve"> ، </w:t>
            </w:r>
            <w:r w:rsidRPr="002A6617">
              <w:rPr>
                <w:rtl/>
              </w:rPr>
              <w:t>277</w:t>
            </w:r>
            <w:r>
              <w:rPr>
                <w:rtl/>
              </w:rPr>
              <w:t xml:space="preserve"> ، </w:t>
            </w:r>
            <w:r w:rsidRPr="002A6617">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حمزة بن جعفر الأرجاني </w:t>
            </w:r>
          </w:p>
        </w:tc>
        <w:tc>
          <w:tcPr>
            <w:tcW w:w="720" w:type="dxa"/>
          </w:tcPr>
          <w:p w:rsidR="001629A8" w:rsidRPr="005F2C9C" w:rsidRDefault="001629A8" w:rsidP="008647C8">
            <w:pPr>
              <w:pStyle w:val="libVarCenter"/>
              <w:rPr>
                <w:rtl/>
              </w:rPr>
            </w:pPr>
            <w:r w:rsidRPr="005F2C9C">
              <w:rPr>
                <w:rtl/>
              </w:rPr>
              <w:t xml:space="preserve"> 2 </w:t>
            </w:r>
          </w:p>
        </w:tc>
        <w:tc>
          <w:tcPr>
            <w:tcW w:w="1589" w:type="dxa"/>
          </w:tcPr>
          <w:p w:rsidR="001629A8" w:rsidRPr="005F2C9C" w:rsidRDefault="001629A8" w:rsidP="008647C8">
            <w:pPr>
              <w:pStyle w:val="libVarCenter"/>
              <w:rPr>
                <w:rtl/>
              </w:rPr>
            </w:pPr>
            <w:r w:rsidRPr="005F2C9C">
              <w:rPr>
                <w:rtl/>
              </w:rPr>
              <w:t>59</w:t>
            </w:r>
            <w:r>
              <w:rPr>
                <w:rtl/>
              </w:rPr>
              <w:t xml:space="preserve"> </w:t>
            </w:r>
          </w:p>
        </w:tc>
      </w:tr>
      <w:tr w:rsidR="001629A8" w:rsidTr="009B32A5">
        <w:tc>
          <w:tcPr>
            <w:tcW w:w="1498" w:type="dxa"/>
          </w:tcPr>
          <w:p w:rsidR="001629A8" w:rsidRPr="002A6617" w:rsidRDefault="001629A8" w:rsidP="00F947FC">
            <w:pPr>
              <w:pStyle w:val="libVar0"/>
              <w:rPr>
                <w:rtl/>
              </w:rPr>
            </w:pPr>
            <w:r w:rsidRPr="002A6617">
              <w:rPr>
                <w:rtl/>
              </w:rPr>
              <w:t xml:space="preserve">الحكم بن عتيبة </w:t>
            </w:r>
          </w:p>
        </w:tc>
        <w:tc>
          <w:tcPr>
            <w:tcW w:w="720" w:type="dxa"/>
          </w:tcPr>
          <w:p w:rsidR="001629A8" w:rsidRPr="002A6617" w:rsidRDefault="001629A8" w:rsidP="008647C8">
            <w:pPr>
              <w:pStyle w:val="libVarCenter"/>
              <w:rPr>
                <w:rtl/>
              </w:rPr>
            </w:pPr>
            <w:r w:rsidRPr="002A6617">
              <w:rPr>
                <w:rtl/>
              </w:rPr>
              <w:t xml:space="preserve"> 1 </w:t>
            </w:r>
          </w:p>
        </w:tc>
        <w:tc>
          <w:tcPr>
            <w:tcW w:w="1425" w:type="dxa"/>
          </w:tcPr>
          <w:p w:rsidR="001629A8" w:rsidRPr="002A6617" w:rsidRDefault="001629A8" w:rsidP="008647C8">
            <w:pPr>
              <w:pStyle w:val="libVarCenter"/>
              <w:rPr>
                <w:rtl/>
              </w:rPr>
            </w:pPr>
            <w:r w:rsidRPr="002A6617">
              <w:rPr>
                <w:rtl/>
              </w:rPr>
              <w:t xml:space="preserve"> 374</w:t>
            </w:r>
            <w:r>
              <w:rPr>
                <w:rtl/>
              </w:rPr>
              <w:t xml:space="preserve"> ، </w:t>
            </w:r>
            <w:r w:rsidRPr="002A6617">
              <w:rPr>
                <w:rtl/>
              </w:rPr>
              <w:t>507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حمزة بن حمران </w:t>
            </w:r>
          </w:p>
        </w:tc>
        <w:tc>
          <w:tcPr>
            <w:tcW w:w="720" w:type="dxa"/>
          </w:tcPr>
          <w:p w:rsidR="001629A8" w:rsidRPr="005F2C9C" w:rsidRDefault="001629A8" w:rsidP="008647C8">
            <w:pPr>
              <w:pStyle w:val="libVarCenter"/>
              <w:rPr>
                <w:rtl/>
              </w:rPr>
            </w:pPr>
            <w:r w:rsidRPr="005F2C9C">
              <w:rPr>
                <w:rtl/>
              </w:rPr>
              <w:t xml:space="preserve"> 2 </w:t>
            </w:r>
          </w:p>
        </w:tc>
        <w:tc>
          <w:tcPr>
            <w:tcW w:w="1589" w:type="dxa"/>
          </w:tcPr>
          <w:p w:rsidR="001629A8" w:rsidRPr="005F2C9C" w:rsidRDefault="001629A8" w:rsidP="008647C8">
            <w:pPr>
              <w:pStyle w:val="libVarCenter"/>
              <w:rPr>
                <w:rtl/>
              </w:rPr>
            </w:pPr>
            <w:r w:rsidRPr="005F2C9C">
              <w:rPr>
                <w:rtl/>
              </w:rPr>
              <w:t xml:space="preserve"> 231</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A6617" w:rsidRDefault="001629A8" w:rsidP="00F947FC">
            <w:pPr>
              <w:pStyle w:val="libVar0"/>
              <w:rPr>
                <w:rtl/>
              </w:rPr>
            </w:pPr>
            <w:r w:rsidRPr="002A6617">
              <w:rPr>
                <w:rtl/>
              </w:rPr>
              <w:lastRenderedPageBreak/>
              <w:t xml:space="preserve">الحكم بن كيسان </w:t>
            </w:r>
          </w:p>
        </w:tc>
        <w:tc>
          <w:tcPr>
            <w:tcW w:w="720" w:type="dxa"/>
          </w:tcPr>
          <w:p w:rsidR="001629A8" w:rsidRPr="002A6617" w:rsidRDefault="001629A8" w:rsidP="008647C8">
            <w:pPr>
              <w:pStyle w:val="libVarCenter"/>
              <w:rPr>
                <w:rtl/>
              </w:rPr>
            </w:pPr>
            <w:r w:rsidRPr="002A6617">
              <w:rPr>
                <w:rtl/>
              </w:rPr>
              <w:t xml:space="preserve"> 1 </w:t>
            </w:r>
          </w:p>
        </w:tc>
        <w:tc>
          <w:tcPr>
            <w:tcW w:w="1425" w:type="dxa"/>
          </w:tcPr>
          <w:p w:rsidR="001629A8" w:rsidRPr="002A6617" w:rsidRDefault="001629A8" w:rsidP="008647C8">
            <w:pPr>
              <w:pStyle w:val="libVarCenter"/>
              <w:rPr>
                <w:rtl/>
              </w:rPr>
            </w:pPr>
            <w:r w:rsidRPr="002A6617">
              <w:rPr>
                <w:rtl/>
              </w:rPr>
              <w:t xml:space="preserve"> 166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sidRPr="005F2C9C">
              <w:rPr>
                <w:rtl/>
              </w:rPr>
              <w:t xml:space="preserve">حمزة بن عبد المطلب </w:t>
            </w:r>
          </w:p>
        </w:tc>
        <w:tc>
          <w:tcPr>
            <w:tcW w:w="720" w:type="dxa"/>
          </w:tcPr>
          <w:p w:rsidR="001629A8" w:rsidRPr="005F2C9C" w:rsidRDefault="001629A8" w:rsidP="008647C8">
            <w:pPr>
              <w:pStyle w:val="libVarCenter"/>
              <w:rPr>
                <w:rtl/>
              </w:rPr>
            </w:pPr>
            <w:r w:rsidRPr="005F2C9C">
              <w:rPr>
                <w:rtl/>
              </w:rPr>
              <w:t xml:space="preserve"> 1 </w:t>
            </w:r>
          </w:p>
        </w:tc>
        <w:tc>
          <w:tcPr>
            <w:tcW w:w="1589" w:type="dxa"/>
          </w:tcPr>
          <w:p w:rsidR="001629A8" w:rsidRPr="005F2C9C" w:rsidRDefault="001629A8" w:rsidP="008647C8">
            <w:pPr>
              <w:pStyle w:val="libVarCenter"/>
              <w:rPr>
                <w:rtl/>
              </w:rPr>
            </w:pPr>
            <w:r w:rsidRPr="005F2C9C">
              <w:rPr>
                <w:rtl/>
              </w:rPr>
              <w:t>45</w:t>
            </w:r>
            <w:r>
              <w:rPr>
                <w:rtl/>
              </w:rPr>
              <w:t xml:space="preserve"> ، </w:t>
            </w:r>
            <w:r w:rsidRPr="005F2C9C">
              <w:rPr>
                <w:rtl/>
              </w:rPr>
              <w:t>120</w:t>
            </w:r>
            <w:r>
              <w:rPr>
                <w:rtl/>
              </w:rPr>
              <w:t xml:space="preserve"> ، </w:t>
            </w:r>
            <w:r w:rsidRPr="005F2C9C">
              <w:rPr>
                <w:rtl/>
              </w:rPr>
              <w:t>122</w:t>
            </w:r>
            <w:r>
              <w:rPr>
                <w:rtl/>
              </w:rPr>
              <w:t xml:space="preserve"> ، </w:t>
            </w:r>
            <w:r w:rsidRPr="005F2C9C">
              <w:rPr>
                <w:rtl/>
              </w:rPr>
              <w:t>123</w:t>
            </w:r>
            <w:r>
              <w:rPr>
                <w:rtl/>
              </w:rPr>
              <w:t xml:space="preserve"> ، </w:t>
            </w:r>
            <w:r w:rsidRPr="005F2C9C">
              <w:rPr>
                <w:rtl/>
              </w:rPr>
              <w:t>142</w:t>
            </w:r>
            <w:r>
              <w:rPr>
                <w:rtl/>
              </w:rPr>
              <w:t xml:space="preserve"> ، </w:t>
            </w:r>
            <w:r w:rsidRPr="005F2C9C">
              <w:rPr>
                <w:rtl/>
              </w:rPr>
              <w:t>143</w:t>
            </w:r>
            <w:r>
              <w:rPr>
                <w:rtl/>
              </w:rPr>
              <w:t xml:space="preserve"> ، </w:t>
            </w:r>
            <w:r w:rsidRPr="005F2C9C">
              <w:rPr>
                <w:rtl/>
              </w:rPr>
              <w:t>159</w:t>
            </w:r>
            <w:r>
              <w:rPr>
                <w:rtl/>
              </w:rPr>
              <w:t xml:space="preserve"> ، </w:t>
            </w:r>
            <w:r w:rsidRPr="005F2C9C">
              <w:rPr>
                <w:rtl/>
              </w:rPr>
              <w:t>160</w:t>
            </w:r>
            <w:r>
              <w:rPr>
                <w:rtl/>
              </w:rPr>
              <w:t xml:space="preserve"> ، </w:t>
            </w:r>
            <w:r w:rsidRPr="005F2C9C">
              <w:rPr>
                <w:rtl/>
              </w:rPr>
              <w:t>163</w:t>
            </w:r>
            <w:r>
              <w:rPr>
                <w:rtl/>
              </w:rPr>
              <w:t xml:space="preserve"> ، </w:t>
            </w:r>
            <w:r w:rsidRPr="005F2C9C">
              <w:rPr>
                <w:rtl/>
              </w:rPr>
              <w:t>170</w:t>
            </w:r>
            <w:r>
              <w:rPr>
                <w:rtl/>
              </w:rPr>
              <w:t xml:space="preserve"> ، </w:t>
            </w:r>
            <w:r w:rsidRPr="005F2C9C">
              <w:rPr>
                <w:rtl/>
              </w:rPr>
              <w:t>178</w:t>
            </w:r>
            <w:r>
              <w:rPr>
                <w:rtl/>
              </w:rPr>
              <w:t xml:space="preserve"> ، </w:t>
            </w:r>
            <w:r w:rsidRPr="005F2C9C">
              <w:rPr>
                <w:rtl/>
              </w:rPr>
              <w:t>180</w:t>
            </w:r>
            <w:r>
              <w:rPr>
                <w:rtl/>
              </w:rPr>
              <w:t xml:space="preserve"> ، </w:t>
            </w:r>
            <w:r w:rsidRPr="005F2C9C">
              <w:rPr>
                <w:rtl/>
              </w:rPr>
              <w:t>181</w:t>
            </w:r>
            <w:r>
              <w:rPr>
                <w:rtl/>
              </w:rPr>
              <w:t xml:space="preserve"> ، </w:t>
            </w:r>
            <w:r w:rsidRPr="005F2C9C">
              <w:rPr>
                <w:rtl/>
              </w:rPr>
              <w:t>182</w:t>
            </w:r>
            <w:r>
              <w:rPr>
                <w:rtl/>
              </w:rPr>
              <w:t xml:space="preserve"> ، </w:t>
            </w:r>
            <w:r w:rsidRPr="005F2C9C">
              <w:rPr>
                <w:rtl/>
              </w:rPr>
              <w:t>185</w:t>
            </w:r>
            <w:r>
              <w:rPr>
                <w:rtl/>
              </w:rPr>
              <w:t xml:space="preserve"> ، </w:t>
            </w:r>
            <w:r w:rsidRPr="005F2C9C">
              <w:rPr>
                <w:rtl/>
              </w:rPr>
              <w:t>231</w:t>
            </w:r>
            <w:r>
              <w:rPr>
                <w:rtl/>
              </w:rPr>
              <w:t xml:space="preserve"> ، </w:t>
            </w:r>
            <w:r w:rsidRPr="005F2C9C">
              <w:rPr>
                <w:rtl/>
              </w:rPr>
              <w:t>281</w:t>
            </w:r>
            <w:r>
              <w:rPr>
                <w:rtl/>
              </w:rPr>
              <w:t xml:space="preserve"> ، </w:t>
            </w:r>
            <w:r w:rsidRPr="005F2C9C">
              <w:rPr>
                <w:rtl/>
              </w:rPr>
              <w:t>320</w:t>
            </w:r>
            <w:r>
              <w:rPr>
                <w:rtl/>
              </w:rPr>
              <w:t xml:space="preserve"> ، </w:t>
            </w:r>
            <w:r w:rsidRPr="005F2C9C">
              <w:rPr>
                <w:rtl/>
              </w:rPr>
              <w:t>363</w:t>
            </w:r>
            <w:r>
              <w:rPr>
                <w:rtl/>
              </w:rPr>
              <w:t xml:space="preserve"> ، </w:t>
            </w:r>
            <w:r w:rsidRPr="005F2C9C">
              <w:rPr>
                <w:rtl/>
              </w:rPr>
              <w:t>375</w:t>
            </w:r>
            <w:r>
              <w:rPr>
                <w:rtl/>
              </w:rPr>
              <w:t xml:space="preserve"> ، </w:t>
            </w:r>
            <w:r w:rsidRPr="005F2C9C">
              <w:rPr>
                <w:rtl/>
              </w:rPr>
              <w:t>376</w:t>
            </w:r>
          </w:p>
        </w:tc>
      </w:tr>
      <w:tr w:rsidR="001629A8" w:rsidTr="009B32A5">
        <w:tc>
          <w:tcPr>
            <w:tcW w:w="1498" w:type="dxa"/>
          </w:tcPr>
          <w:p w:rsidR="001629A8" w:rsidRPr="002A6617" w:rsidRDefault="001629A8" w:rsidP="00F947FC">
            <w:pPr>
              <w:pStyle w:val="libVar0"/>
              <w:rPr>
                <w:rtl/>
              </w:rPr>
            </w:pPr>
            <w:r w:rsidRPr="002A6617">
              <w:rPr>
                <w:rtl/>
              </w:rPr>
              <w:t xml:space="preserve">حكيم بن جبير </w:t>
            </w:r>
          </w:p>
        </w:tc>
        <w:tc>
          <w:tcPr>
            <w:tcW w:w="720" w:type="dxa"/>
          </w:tcPr>
          <w:p w:rsidR="001629A8" w:rsidRPr="002A6617" w:rsidRDefault="001629A8" w:rsidP="008647C8">
            <w:pPr>
              <w:pStyle w:val="libVarCenter"/>
              <w:rPr>
                <w:rtl/>
              </w:rPr>
            </w:pPr>
            <w:r w:rsidRPr="002A6617">
              <w:rPr>
                <w:rtl/>
              </w:rPr>
              <w:t xml:space="preserve"> 1 </w:t>
            </w:r>
          </w:p>
        </w:tc>
        <w:tc>
          <w:tcPr>
            <w:tcW w:w="1425" w:type="dxa"/>
          </w:tcPr>
          <w:p w:rsidR="001629A8" w:rsidRPr="002A6617" w:rsidRDefault="001629A8" w:rsidP="008647C8">
            <w:pPr>
              <w:pStyle w:val="libVarCenter"/>
              <w:rPr>
                <w:rtl/>
              </w:rPr>
            </w:pPr>
            <w:r w:rsidRPr="002A6617">
              <w:rPr>
                <w:rtl/>
              </w:rPr>
              <w:t xml:space="preserve"> 298</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A6617" w:rsidRDefault="001629A8" w:rsidP="00F947FC">
            <w:pPr>
              <w:pStyle w:val="libVar0"/>
              <w:rPr>
                <w:rtl/>
              </w:rPr>
            </w:pPr>
            <w:r w:rsidRPr="002A6617">
              <w:rPr>
                <w:rtl/>
              </w:rPr>
              <w:t xml:space="preserve">حكيم بن حزام </w:t>
            </w:r>
          </w:p>
        </w:tc>
        <w:tc>
          <w:tcPr>
            <w:tcW w:w="720" w:type="dxa"/>
          </w:tcPr>
          <w:p w:rsidR="001629A8" w:rsidRPr="002A6617" w:rsidRDefault="001629A8" w:rsidP="008647C8">
            <w:pPr>
              <w:pStyle w:val="libVarCenter"/>
              <w:rPr>
                <w:rtl/>
              </w:rPr>
            </w:pPr>
            <w:r w:rsidRPr="002A6617">
              <w:rPr>
                <w:rtl/>
              </w:rPr>
              <w:t xml:space="preserve"> 1 </w:t>
            </w:r>
          </w:p>
        </w:tc>
        <w:tc>
          <w:tcPr>
            <w:tcW w:w="1425" w:type="dxa"/>
          </w:tcPr>
          <w:p w:rsidR="001629A8" w:rsidRPr="002A6617" w:rsidRDefault="001629A8" w:rsidP="008647C8">
            <w:pPr>
              <w:pStyle w:val="libVarCenter"/>
              <w:rPr>
                <w:rtl/>
              </w:rPr>
            </w:pPr>
            <w:r w:rsidRPr="002A6617">
              <w:rPr>
                <w:rtl/>
              </w:rPr>
              <w:t>168</w:t>
            </w:r>
            <w:r>
              <w:rPr>
                <w:rtl/>
              </w:rPr>
              <w:t xml:space="preserve"> ، </w:t>
            </w:r>
            <w:r w:rsidRPr="002A6617">
              <w:rPr>
                <w:rtl/>
              </w:rPr>
              <w:t>219</w:t>
            </w:r>
            <w:r>
              <w:rPr>
                <w:rtl/>
              </w:rPr>
              <w:t xml:space="preserve"> ، </w:t>
            </w:r>
            <w:r w:rsidRPr="002A6617">
              <w:rPr>
                <w:rtl/>
              </w:rPr>
              <w:t>220</w:t>
            </w:r>
            <w:r>
              <w:rPr>
                <w:rtl/>
              </w:rPr>
              <w:t xml:space="preserve"> ، </w:t>
            </w:r>
            <w:r w:rsidRPr="002A6617">
              <w:rPr>
                <w:rtl/>
              </w:rPr>
              <w:t>223</w:t>
            </w:r>
            <w:r>
              <w:rPr>
                <w:rtl/>
              </w:rPr>
              <w:t xml:space="preserve"> ، </w:t>
            </w:r>
            <w:r w:rsidRPr="002A6617">
              <w:rPr>
                <w:rtl/>
              </w:rPr>
              <w:t>236</w:t>
            </w:r>
            <w:r>
              <w:rPr>
                <w:rtl/>
              </w:rPr>
              <w:t xml:space="preserve"> ، </w:t>
            </w:r>
            <w:r w:rsidRPr="002A6617">
              <w:rPr>
                <w:rtl/>
              </w:rPr>
              <w:t>286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A6617" w:rsidRDefault="001629A8" w:rsidP="00F947FC">
            <w:pPr>
              <w:pStyle w:val="libVar0"/>
              <w:rPr>
                <w:rtl/>
              </w:rPr>
            </w:pPr>
            <w:r w:rsidRPr="002A6617">
              <w:rPr>
                <w:rtl/>
              </w:rPr>
              <w:t xml:space="preserve">حكيمة بنت محمد بن علي الرضا </w:t>
            </w:r>
          </w:p>
        </w:tc>
        <w:tc>
          <w:tcPr>
            <w:tcW w:w="720" w:type="dxa"/>
          </w:tcPr>
          <w:p w:rsidR="001629A8" w:rsidRPr="002A6617" w:rsidRDefault="001629A8" w:rsidP="008647C8">
            <w:pPr>
              <w:pStyle w:val="libVarCenter"/>
              <w:rPr>
                <w:rtl/>
              </w:rPr>
            </w:pPr>
            <w:r w:rsidRPr="002A6617">
              <w:rPr>
                <w:rtl/>
              </w:rPr>
              <w:t xml:space="preserve"> 2 </w:t>
            </w:r>
          </w:p>
        </w:tc>
        <w:tc>
          <w:tcPr>
            <w:tcW w:w="1425" w:type="dxa"/>
          </w:tcPr>
          <w:p w:rsidR="001629A8" w:rsidRPr="002A6617" w:rsidRDefault="001629A8" w:rsidP="008647C8">
            <w:pPr>
              <w:pStyle w:val="libVarCenter"/>
              <w:rPr>
                <w:rtl/>
              </w:rPr>
            </w:pPr>
            <w:r w:rsidRPr="002A6617">
              <w:rPr>
                <w:rtl/>
              </w:rPr>
              <w:t xml:space="preserve"> 214</w:t>
            </w:r>
            <w:r>
              <w:rPr>
                <w:rtl/>
              </w:rPr>
              <w:t xml:space="preserve"> ، </w:t>
            </w:r>
            <w:r w:rsidRPr="002A6617">
              <w:rPr>
                <w:rtl/>
              </w:rPr>
              <w:t>216</w:t>
            </w:r>
            <w:r>
              <w:rPr>
                <w:rtl/>
              </w:rPr>
              <w:t xml:space="preserve"> ، </w:t>
            </w:r>
            <w:r w:rsidRPr="002A6617">
              <w:rPr>
                <w:rtl/>
              </w:rPr>
              <w:t>217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A6617" w:rsidRDefault="001629A8" w:rsidP="00F947FC">
            <w:pPr>
              <w:pStyle w:val="libVar0"/>
              <w:rPr>
                <w:rtl/>
              </w:rPr>
            </w:pPr>
            <w:r w:rsidRPr="002A6617">
              <w:rPr>
                <w:rtl/>
              </w:rPr>
              <w:t xml:space="preserve">حكيمة بنت موسى الكاظم </w:t>
            </w:r>
          </w:p>
        </w:tc>
        <w:tc>
          <w:tcPr>
            <w:tcW w:w="720" w:type="dxa"/>
          </w:tcPr>
          <w:p w:rsidR="001629A8" w:rsidRPr="002A6617" w:rsidRDefault="001629A8" w:rsidP="008647C8">
            <w:pPr>
              <w:pStyle w:val="libVarCenter"/>
              <w:rPr>
                <w:rtl/>
              </w:rPr>
            </w:pPr>
            <w:r w:rsidRPr="002A6617">
              <w:rPr>
                <w:rtl/>
              </w:rPr>
              <w:t xml:space="preserve"> 2 </w:t>
            </w:r>
          </w:p>
        </w:tc>
        <w:tc>
          <w:tcPr>
            <w:tcW w:w="1425" w:type="dxa"/>
          </w:tcPr>
          <w:p w:rsidR="001629A8" w:rsidRDefault="001629A8" w:rsidP="008647C8">
            <w:pPr>
              <w:pStyle w:val="libVarCenter"/>
            </w:pPr>
            <w:r w:rsidRPr="002A6617">
              <w:rPr>
                <w:rtl/>
              </w:rPr>
              <w:t xml:space="preserve"> 36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8379D" w:rsidRDefault="001629A8" w:rsidP="00AA20CE">
            <w:pPr>
              <w:pStyle w:val="libBold2"/>
              <w:rPr>
                <w:rtl/>
                <w:lang w:bidi="fa-IR"/>
              </w:rPr>
            </w:pPr>
            <w:r w:rsidRPr="00F25B93">
              <w:rPr>
                <w:rtl/>
              </w:rPr>
              <w:lastRenderedPageBreak/>
              <w:t>الاسم</w:t>
            </w:r>
            <w:r w:rsidRPr="0098379D">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425" w:type="dxa"/>
          </w:tcPr>
          <w:p w:rsidR="001629A8" w:rsidRPr="001943DB" w:rsidRDefault="001629A8" w:rsidP="00764317">
            <w:pPr>
              <w:pStyle w:val="libCenterBold2"/>
            </w:pPr>
            <w:r w:rsidRPr="001943DB">
              <w:rPr>
                <w:rtl/>
              </w:rPr>
              <w:t xml:space="preserve"> الصفحة </w:t>
            </w:r>
          </w:p>
        </w:tc>
        <w:tc>
          <w:tcPr>
            <w:tcW w:w="236" w:type="dxa"/>
          </w:tcPr>
          <w:p w:rsidR="001629A8" w:rsidRDefault="001629A8" w:rsidP="009B32A5">
            <w:pPr>
              <w:rPr>
                <w:rtl/>
                <w:lang w:bidi="fa-IR"/>
              </w:rPr>
            </w:pPr>
          </w:p>
        </w:tc>
        <w:tc>
          <w:tcPr>
            <w:tcW w:w="1399" w:type="dxa"/>
          </w:tcPr>
          <w:p w:rsidR="001629A8" w:rsidRPr="0067062A" w:rsidRDefault="001629A8" w:rsidP="00AA20CE">
            <w:pPr>
              <w:pStyle w:val="libBold2"/>
              <w:rPr>
                <w:rtl/>
                <w:lang w:bidi="fa-IR"/>
              </w:rPr>
            </w:pPr>
            <w:r w:rsidRPr="00F25B93">
              <w:rPr>
                <w:rtl/>
              </w:rPr>
              <w:t>الاسم</w:t>
            </w:r>
            <w:r w:rsidRPr="0067062A">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589" w:type="dxa"/>
          </w:tcPr>
          <w:p w:rsidR="001629A8" w:rsidRPr="001943DB" w:rsidRDefault="001629A8" w:rsidP="00764317">
            <w:pPr>
              <w:pStyle w:val="libCenterBold2"/>
              <w:rPr>
                <w:rtl/>
              </w:rPr>
            </w:pPr>
            <w:r w:rsidRPr="001943DB">
              <w:rPr>
                <w:rtl/>
              </w:rPr>
              <w:t xml:space="preserve"> الصفحة </w:t>
            </w:r>
          </w:p>
        </w:tc>
      </w:tr>
      <w:tr w:rsidR="001629A8" w:rsidTr="009B32A5">
        <w:tc>
          <w:tcPr>
            <w:tcW w:w="1498" w:type="dxa"/>
          </w:tcPr>
          <w:p w:rsidR="001629A8" w:rsidRPr="00004F11" w:rsidRDefault="001629A8" w:rsidP="00F947FC">
            <w:pPr>
              <w:pStyle w:val="libVar0"/>
              <w:rPr>
                <w:rtl/>
              </w:rPr>
            </w:pPr>
            <w:r w:rsidRPr="00004F11">
              <w:rPr>
                <w:rtl/>
              </w:rPr>
              <w:t xml:space="preserve">حمزة بن محمد العلوي </w:t>
            </w:r>
          </w:p>
        </w:tc>
        <w:tc>
          <w:tcPr>
            <w:tcW w:w="720" w:type="dxa"/>
          </w:tcPr>
          <w:p w:rsidR="001629A8" w:rsidRPr="00004F11" w:rsidRDefault="001629A8" w:rsidP="008647C8">
            <w:pPr>
              <w:pStyle w:val="libVarCenter"/>
              <w:rPr>
                <w:rtl/>
              </w:rPr>
            </w:pPr>
            <w:r w:rsidRPr="00004F11">
              <w:rPr>
                <w:rtl/>
              </w:rPr>
              <w:t xml:space="preserve"> 2 </w:t>
            </w:r>
          </w:p>
        </w:tc>
        <w:tc>
          <w:tcPr>
            <w:tcW w:w="1425" w:type="dxa"/>
          </w:tcPr>
          <w:p w:rsidR="001629A8" w:rsidRPr="00004F11" w:rsidRDefault="001629A8" w:rsidP="008647C8">
            <w:pPr>
              <w:pStyle w:val="libVarCenter"/>
              <w:rPr>
                <w:rtl/>
              </w:rPr>
            </w:pPr>
            <w:r w:rsidRPr="00004F11">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764317">
            <w:pPr>
              <w:pStyle w:val="libCenterBold2"/>
              <w:rPr>
                <w:rtl/>
              </w:rPr>
            </w:pPr>
            <w:r>
              <w:rPr>
                <w:rtl/>
              </w:rPr>
              <w:t>(خ)</w:t>
            </w:r>
          </w:p>
        </w:tc>
        <w:tc>
          <w:tcPr>
            <w:tcW w:w="1589" w:type="dxa"/>
          </w:tcPr>
          <w:p w:rsidR="001629A8" w:rsidRPr="005F2C9C" w:rsidRDefault="001629A8" w:rsidP="009B32A5">
            <w:pPr>
              <w:rPr>
                <w:rtl/>
                <w:lang w:bidi="fa-IR"/>
              </w:rPr>
            </w:pPr>
          </w:p>
        </w:tc>
      </w:tr>
      <w:tr w:rsidR="001629A8" w:rsidTr="009B32A5">
        <w:tc>
          <w:tcPr>
            <w:tcW w:w="1498" w:type="dxa"/>
          </w:tcPr>
          <w:p w:rsidR="001629A8" w:rsidRPr="00004F11" w:rsidRDefault="001629A8" w:rsidP="00F947FC">
            <w:pPr>
              <w:pStyle w:val="libVar0"/>
              <w:rPr>
                <w:rtl/>
              </w:rPr>
            </w:pPr>
            <w:r w:rsidRPr="00004F11">
              <w:rPr>
                <w:rtl/>
              </w:rPr>
              <w:t xml:space="preserve">حمزة بن موسى الكاظم </w:t>
            </w:r>
          </w:p>
        </w:tc>
        <w:tc>
          <w:tcPr>
            <w:tcW w:w="720" w:type="dxa"/>
          </w:tcPr>
          <w:p w:rsidR="001629A8" w:rsidRPr="00004F11" w:rsidRDefault="001629A8" w:rsidP="008647C8">
            <w:pPr>
              <w:pStyle w:val="libVarCenter"/>
              <w:rPr>
                <w:rtl/>
              </w:rPr>
            </w:pPr>
            <w:r w:rsidRPr="00004F11">
              <w:rPr>
                <w:rtl/>
              </w:rPr>
              <w:t xml:space="preserve"> 2 </w:t>
            </w:r>
          </w:p>
        </w:tc>
        <w:tc>
          <w:tcPr>
            <w:tcW w:w="1425" w:type="dxa"/>
          </w:tcPr>
          <w:p w:rsidR="001629A8" w:rsidRPr="00004F11" w:rsidRDefault="001629A8" w:rsidP="008647C8">
            <w:pPr>
              <w:pStyle w:val="libVarCenter"/>
              <w:rPr>
                <w:rtl/>
              </w:rPr>
            </w:pPr>
            <w:r w:rsidRPr="00004F11">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خارجة العامري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392</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حميد بن زياد </w:t>
            </w:r>
          </w:p>
        </w:tc>
        <w:tc>
          <w:tcPr>
            <w:tcW w:w="720" w:type="dxa"/>
          </w:tcPr>
          <w:p w:rsidR="001629A8" w:rsidRPr="00004F11" w:rsidRDefault="001629A8" w:rsidP="008647C8">
            <w:pPr>
              <w:pStyle w:val="libVarCenter"/>
              <w:rPr>
                <w:rtl/>
              </w:rPr>
            </w:pPr>
            <w:r w:rsidRPr="00004F11">
              <w:rPr>
                <w:rtl/>
              </w:rPr>
              <w:t xml:space="preserve"> 2 </w:t>
            </w:r>
          </w:p>
        </w:tc>
        <w:tc>
          <w:tcPr>
            <w:tcW w:w="1425" w:type="dxa"/>
          </w:tcPr>
          <w:p w:rsidR="001629A8" w:rsidRPr="00004F11" w:rsidRDefault="001629A8" w:rsidP="008647C8">
            <w:pPr>
              <w:pStyle w:val="libVarCenter"/>
              <w:rPr>
                <w:rtl/>
              </w:rPr>
            </w:pPr>
            <w:r w:rsidRPr="00004F11">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أسيد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226</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حميد بن مسلم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452</w:t>
            </w:r>
            <w:r>
              <w:rPr>
                <w:rtl/>
              </w:rPr>
              <w:t xml:space="preserve"> ، </w:t>
            </w:r>
            <w:r w:rsidRPr="00004F11">
              <w:rPr>
                <w:rtl/>
              </w:rPr>
              <w:t>465</w:t>
            </w:r>
            <w:r>
              <w:rPr>
                <w:rtl/>
              </w:rPr>
              <w:t xml:space="preserve"> ، </w:t>
            </w:r>
            <w:r w:rsidRPr="00004F11">
              <w:rPr>
                <w:rtl/>
              </w:rPr>
              <w:t>468</w:t>
            </w:r>
            <w:r>
              <w:rPr>
                <w:rtl/>
              </w:rPr>
              <w:t xml:space="preserve"> ، </w:t>
            </w:r>
            <w:r w:rsidRPr="00004F11">
              <w:rPr>
                <w:rtl/>
              </w:rPr>
              <w:t>469</w:t>
            </w:r>
            <w:r>
              <w:rPr>
                <w:rtl/>
              </w:rPr>
              <w:t xml:space="preserve"> ، </w:t>
            </w:r>
            <w:r w:rsidRPr="00004F11">
              <w:rPr>
                <w:rtl/>
              </w:rPr>
              <w:t>470</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البكير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185</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حميدة البربرية</w:t>
            </w:r>
            <w:r>
              <w:rPr>
                <w:rtl/>
              </w:rPr>
              <w:t xml:space="preserve"> </w:t>
            </w:r>
            <w:r w:rsidRPr="00004F11">
              <w:rPr>
                <w:rtl/>
              </w:rPr>
              <w:t xml:space="preserve">( حميدة المصفاة )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546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زيد </w:t>
            </w:r>
          </w:p>
        </w:tc>
        <w:tc>
          <w:tcPr>
            <w:tcW w:w="720" w:type="dxa"/>
          </w:tcPr>
          <w:p w:rsidR="001629A8" w:rsidRPr="00A85A94" w:rsidRDefault="001629A8" w:rsidP="008647C8">
            <w:pPr>
              <w:pStyle w:val="libVarCenter"/>
              <w:rPr>
                <w:rtl/>
              </w:rPr>
            </w:pPr>
            <w:r w:rsidRPr="00A85A94">
              <w:rPr>
                <w:rtl/>
              </w:rPr>
              <w:t xml:space="preserve"> 2 </w:t>
            </w:r>
          </w:p>
        </w:tc>
        <w:tc>
          <w:tcPr>
            <w:tcW w:w="1589" w:type="dxa"/>
          </w:tcPr>
          <w:p w:rsidR="001629A8" w:rsidRPr="00A85A94" w:rsidRDefault="001629A8" w:rsidP="008647C8">
            <w:pPr>
              <w:pStyle w:val="libVarCenter"/>
              <w:rPr>
                <w:rtl/>
              </w:rPr>
            </w:pPr>
            <w:r w:rsidRPr="00A85A94">
              <w:rPr>
                <w:rtl/>
              </w:rPr>
              <w:t xml:space="preserve"> 163</w:t>
            </w:r>
            <w:r>
              <w:rPr>
                <w:rtl/>
              </w:rPr>
              <w:t xml:space="preserve"> </w:t>
            </w:r>
          </w:p>
        </w:tc>
      </w:tr>
      <w:tr w:rsidR="001629A8" w:rsidTr="009B32A5">
        <w:tc>
          <w:tcPr>
            <w:tcW w:w="1498" w:type="dxa"/>
          </w:tcPr>
          <w:p w:rsidR="001629A8" w:rsidRPr="00004F11" w:rsidRDefault="001629A8" w:rsidP="00F947FC">
            <w:pPr>
              <w:pStyle w:val="libVar0"/>
              <w:rPr>
                <w:rtl/>
              </w:rPr>
            </w:pPr>
            <w:r>
              <w:rPr>
                <w:rFonts w:hint="cs"/>
                <w:rtl/>
              </w:rPr>
              <w:t xml:space="preserve"> </w:t>
            </w:r>
          </w:p>
        </w:tc>
        <w:tc>
          <w:tcPr>
            <w:tcW w:w="720" w:type="dxa"/>
          </w:tcPr>
          <w:p w:rsidR="001629A8" w:rsidRPr="00004F11" w:rsidRDefault="001629A8" w:rsidP="008647C8">
            <w:pPr>
              <w:pStyle w:val="libVarCenter"/>
              <w:rPr>
                <w:rtl/>
              </w:rPr>
            </w:pPr>
            <w:r>
              <w:rPr>
                <w:rFonts w:hint="cs"/>
                <w:rtl/>
              </w:rPr>
              <w:t>2</w:t>
            </w:r>
            <w:r>
              <w:rPr>
                <w:rtl/>
              </w:rPr>
              <w:t xml:space="preserve"> </w:t>
            </w:r>
          </w:p>
        </w:tc>
        <w:tc>
          <w:tcPr>
            <w:tcW w:w="1425" w:type="dxa"/>
          </w:tcPr>
          <w:p w:rsidR="001629A8" w:rsidRPr="00004F11" w:rsidRDefault="001629A8" w:rsidP="008647C8">
            <w:pPr>
              <w:pStyle w:val="libVarCenter"/>
              <w:rPr>
                <w:rtl/>
              </w:rPr>
            </w:pPr>
            <w:r w:rsidRPr="00004F11">
              <w:rPr>
                <w:rtl/>
              </w:rPr>
              <w:t>6</w:t>
            </w:r>
            <w:r>
              <w:rPr>
                <w:rtl/>
              </w:rPr>
              <w:t xml:space="preserve"> ، </w:t>
            </w:r>
            <w:r w:rsidRPr="00004F11">
              <w:rPr>
                <w:rtl/>
              </w:rPr>
              <w:t>13</w:t>
            </w:r>
            <w:r>
              <w:rPr>
                <w:rtl/>
              </w:rPr>
              <w:t xml:space="preserve"> ، </w:t>
            </w:r>
            <w:r w:rsidRPr="00004F11">
              <w:rPr>
                <w:rtl/>
              </w:rPr>
              <w:t>40</w:t>
            </w:r>
            <w:r>
              <w:rPr>
                <w:rtl/>
              </w:rPr>
              <w:t xml:space="preserve"> ، </w:t>
            </w:r>
            <w:r>
              <w:rPr>
                <w:rFonts w:hint="cs"/>
                <w:rtl/>
              </w:rPr>
              <w:t>41</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خالد بن زيد</w:t>
            </w:r>
            <w:r>
              <w:rPr>
                <w:rtl/>
              </w:rPr>
              <w:t xml:space="preserve"> </w:t>
            </w:r>
            <w:r w:rsidRPr="00A85A94">
              <w:rPr>
                <w:rtl/>
              </w:rPr>
              <w:t xml:space="preserve">( أبو أيوب )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155</w:t>
            </w:r>
            <w:r>
              <w:rPr>
                <w:rtl/>
              </w:rPr>
              <w:t xml:space="preserve"> ، </w:t>
            </w:r>
            <w:r w:rsidRPr="00A85A94">
              <w:rPr>
                <w:rtl/>
              </w:rPr>
              <w:t>157</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حميدة بنت محمد بن أبي سعيد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سعيد بن العاص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234</w:t>
            </w:r>
            <w:r>
              <w:rPr>
                <w:rtl/>
              </w:rPr>
              <w:t xml:space="preserve"> ، </w:t>
            </w:r>
            <w:r w:rsidRPr="00A85A94">
              <w:rPr>
                <w:rtl/>
              </w:rPr>
              <w:t>252</w:t>
            </w:r>
            <w:r>
              <w:rPr>
                <w:rtl/>
              </w:rPr>
              <w:t xml:space="preserve"> ، </w:t>
            </w:r>
            <w:r w:rsidRPr="00A85A94">
              <w:rPr>
                <w:rtl/>
              </w:rPr>
              <w:t>253</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الحميدي</w:t>
            </w:r>
            <w:r>
              <w:rPr>
                <w:rtl/>
              </w:rPr>
              <w:t xml:space="preserve"> </w:t>
            </w:r>
            <w:r w:rsidRPr="00004F11">
              <w:rPr>
                <w:rtl/>
              </w:rPr>
              <w:t xml:space="preserve">( راوي )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121</w:t>
            </w:r>
            <w:r>
              <w:rPr>
                <w:rtl/>
              </w:rPr>
              <w:t xml:space="preserve"> ، </w:t>
            </w:r>
            <w:r w:rsidRPr="00004F11">
              <w:rPr>
                <w:rtl/>
              </w:rPr>
              <w:t>122</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عرفطة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345</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الحميري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79</w:t>
            </w:r>
            <w:r>
              <w:rPr>
                <w:rtl/>
              </w:rPr>
              <w:t xml:space="preserve"> ، </w:t>
            </w:r>
            <w:r w:rsidRPr="00004F11">
              <w:rPr>
                <w:rtl/>
              </w:rPr>
              <w:t>486</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نجيح </w:t>
            </w:r>
          </w:p>
        </w:tc>
        <w:tc>
          <w:tcPr>
            <w:tcW w:w="720" w:type="dxa"/>
          </w:tcPr>
          <w:p w:rsidR="001629A8" w:rsidRPr="00A85A94" w:rsidRDefault="001629A8" w:rsidP="008647C8">
            <w:pPr>
              <w:pStyle w:val="libVarCenter"/>
              <w:rPr>
                <w:rtl/>
              </w:rPr>
            </w:pPr>
            <w:r w:rsidRPr="00A85A94">
              <w:rPr>
                <w:rtl/>
              </w:rPr>
              <w:t xml:space="preserve"> 2 </w:t>
            </w:r>
          </w:p>
        </w:tc>
        <w:tc>
          <w:tcPr>
            <w:tcW w:w="1589" w:type="dxa"/>
          </w:tcPr>
          <w:p w:rsidR="001629A8" w:rsidRPr="00A85A94" w:rsidRDefault="001629A8" w:rsidP="008647C8">
            <w:pPr>
              <w:pStyle w:val="libVarCenter"/>
              <w:rPr>
                <w:rtl/>
              </w:rPr>
            </w:pPr>
            <w:r w:rsidRPr="00A85A94">
              <w:rPr>
                <w:rtl/>
              </w:rPr>
              <w:t xml:space="preserve"> 237</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حنان بن سدير </w:t>
            </w:r>
          </w:p>
        </w:tc>
        <w:tc>
          <w:tcPr>
            <w:tcW w:w="720" w:type="dxa"/>
          </w:tcPr>
          <w:p w:rsidR="001629A8" w:rsidRPr="00004F11" w:rsidRDefault="001629A8" w:rsidP="008647C8">
            <w:pPr>
              <w:pStyle w:val="libVarCenter"/>
              <w:rPr>
                <w:rtl/>
              </w:rPr>
            </w:pPr>
            <w:r w:rsidRPr="00004F11">
              <w:rPr>
                <w:rtl/>
              </w:rPr>
              <w:t xml:space="preserve"> 2 </w:t>
            </w:r>
          </w:p>
        </w:tc>
        <w:tc>
          <w:tcPr>
            <w:tcW w:w="1425" w:type="dxa"/>
          </w:tcPr>
          <w:p w:rsidR="001629A8" w:rsidRPr="00004F11" w:rsidRDefault="001629A8" w:rsidP="008647C8">
            <w:pPr>
              <w:pStyle w:val="libVarCenter"/>
              <w:rPr>
                <w:rtl/>
              </w:rPr>
            </w:pPr>
            <w:r w:rsidRPr="00004F11">
              <w:rPr>
                <w:rtl/>
              </w:rPr>
              <w:t xml:space="preserve"> 229</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الوليد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177</w:t>
            </w:r>
            <w:r>
              <w:rPr>
                <w:rtl/>
              </w:rPr>
              <w:t xml:space="preserve"> ، </w:t>
            </w:r>
            <w:r w:rsidRPr="00A85A94">
              <w:rPr>
                <w:rtl/>
              </w:rPr>
              <w:t>204</w:t>
            </w:r>
            <w:r>
              <w:rPr>
                <w:rtl/>
              </w:rPr>
              <w:t xml:space="preserve"> ، </w:t>
            </w:r>
            <w:r w:rsidRPr="00A85A94">
              <w:rPr>
                <w:rtl/>
              </w:rPr>
              <w:t>222</w:t>
            </w:r>
            <w:r>
              <w:rPr>
                <w:rtl/>
              </w:rPr>
              <w:t xml:space="preserve"> ، </w:t>
            </w:r>
            <w:r w:rsidRPr="00A85A94">
              <w:rPr>
                <w:rtl/>
              </w:rPr>
              <w:t>227</w:t>
            </w:r>
            <w:r>
              <w:rPr>
                <w:rtl/>
              </w:rPr>
              <w:t xml:space="preserve"> ، </w:t>
            </w:r>
            <w:r w:rsidRPr="00A85A94">
              <w:rPr>
                <w:rtl/>
              </w:rPr>
              <w:t>228</w:t>
            </w:r>
            <w:r>
              <w:rPr>
                <w:rtl/>
              </w:rPr>
              <w:t xml:space="preserve"> ، </w:t>
            </w:r>
            <w:r w:rsidRPr="00A85A94">
              <w:rPr>
                <w:rtl/>
              </w:rPr>
              <w:t>244</w:t>
            </w:r>
            <w:r>
              <w:rPr>
                <w:rtl/>
              </w:rPr>
              <w:t xml:space="preserve"> ، </w:t>
            </w:r>
            <w:r w:rsidRPr="00A85A94">
              <w:rPr>
                <w:rtl/>
              </w:rPr>
              <w:t>245</w:t>
            </w:r>
            <w:r>
              <w:rPr>
                <w:rtl/>
              </w:rPr>
              <w:t xml:space="preserve"> ، </w:t>
            </w:r>
            <w:r w:rsidRPr="00A85A94">
              <w:rPr>
                <w:rtl/>
              </w:rPr>
              <w:t>252</w:t>
            </w:r>
            <w:r>
              <w:rPr>
                <w:rtl/>
              </w:rPr>
              <w:t xml:space="preserve"> ، </w:t>
            </w:r>
            <w:r w:rsidRPr="00A85A94">
              <w:rPr>
                <w:rtl/>
              </w:rPr>
              <w:t>258</w:t>
            </w:r>
            <w:r>
              <w:rPr>
                <w:rtl/>
              </w:rPr>
              <w:t xml:space="preserve"> ، </w:t>
            </w:r>
            <w:r w:rsidRPr="00A85A94">
              <w:rPr>
                <w:rtl/>
              </w:rPr>
              <w:t>377</w:t>
            </w:r>
            <w:r>
              <w:rPr>
                <w:rtl/>
              </w:rPr>
              <w:t xml:space="preserve"> ، </w:t>
            </w:r>
            <w:r w:rsidRPr="00A85A94">
              <w:rPr>
                <w:rtl/>
              </w:rPr>
              <w:t>386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04F11" w:rsidRDefault="001629A8" w:rsidP="00F947FC">
            <w:pPr>
              <w:pStyle w:val="libVar0"/>
              <w:rPr>
                <w:rtl/>
              </w:rPr>
            </w:pPr>
            <w:r w:rsidRPr="00004F11">
              <w:rPr>
                <w:rtl/>
              </w:rPr>
              <w:lastRenderedPageBreak/>
              <w:t xml:space="preserve">حنظلة بن سعد الشبامي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464</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خالد بن يزيد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474</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حنظلة بن أبي سفيان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170</w:t>
            </w:r>
            <w:r>
              <w:rPr>
                <w:rtl/>
              </w:rPr>
              <w:t xml:space="preserve"> ، </w:t>
            </w:r>
            <w:r w:rsidRPr="00004F11">
              <w:rPr>
                <w:rtl/>
              </w:rPr>
              <w:t>376</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خبّاب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121</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حنظلة بن أبي عامر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182</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خبيب بن عدي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 xml:space="preserve"> 185</w:t>
            </w:r>
            <w:r>
              <w:rPr>
                <w:rtl/>
              </w:rPr>
              <w:t xml:space="preserve"> </w:t>
            </w:r>
          </w:p>
        </w:tc>
      </w:tr>
      <w:tr w:rsidR="001629A8" w:rsidTr="009B32A5">
        <w:tc>
          <w:tcPr>
            <w:tcW w:w="1498" w:type="dxa"/>
          </w:tcPr>
          <w:p w:rsidR="001629A8" w:rsidRPr="00004F11" w:rsidRDefault="001629A8" w:rsidP="00F947FC">
            <w:pPr>
              <w:pStyle w:val="libVar0"/>
              <w:rPr>
                <w:rtl/>
              </w:rPr>
            </w:pPr>
            <w:r w:rsidRPr="00004F11">
              <w:rPr>
                <w:rtl/>
              </w:rPr>
              <w:t xml:space="preserve">حويرث بن نقيذ بن كعب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224</w:t>
            </w:r>
            <w:r>
              <w:rPr>
                <w:rtl/>
              </w:rPr>
              <w:t xml:space="preserve"> </w:t>
            </w:r>
          </w:p>
        </w:tc>
        <w:tc>
          <w:tcPr>
            <w:tcW w:w="236" w:type="dxa"/>
          </w:tcPr>
          <w:p w:rsidR="001629A8" w:rsidRDefault="001629A8" w:rsidP="009B32A5">
            <w:pPr>
              <w:rPr>
                <w:rtl/>
                <w:lang w:bidi="fa-IR"/>
              </w:rPr>
            </w:pPr>
          </w:p>
        </w:tc>
        <w:tc>
          <w:tcPr>
            <w:tcW w:w="1399" w:type="dxa"/>
          </w:tcPr>
          <w:p w:rsidR="001629A8" w:rsidRPr="00A85A94" w:rsidRDefault="001629A8" w:rsidP="00F947FC">
            <w:pPr>
              <w:pStyle w:val="libVar0"/>
              <w:rPr>
                <w:rtl/>
              </w:rPr>
            </w:pPr>
            <w:r w:rsidRPr="00A85A94">
              <w:rPr>
                <w:rtl/>
              </w:rPr>
              <w:t xml:space="preserve">خديجة بنت خويلد </w:t>
            </w:r>
          </w:p>
        </w:tc>
        <w:tc>
          <w:tcPr>
            <w:tcW w:w="720" w:type="dxa"/>
          </w:tcPr>
          <w:p w:rsidR="001629A8" w:rsidRPr="00A85A94" w:rsidRDefault="001629A8" w:rsidP="008647C8">
            <w:pPr>
              <w:pStyle w:val="libVarCenter"/>
              <w:rPr>
                <w:rtl/>
              </w:rPr>
            </w:pPr>
            <w:r w:rsidRPr="00A85A94">
              <w:rPr>
                <w:rtl/>
              </w:rPr>
              <w:t xml:space="preserve"> 1 </w:t>
            </w:r>
          </w:p>
        </w:tc>
        <w:tc>
          <w:tcPr>
            <w:tcW w:w="1589" w:type="dxa"/>
          </w:tcPr>
          <w:p w:rsidR="001629A8" w:rsidRPr="00A85A94" w:rsidRDefault="001629A8" w:rsidP="008647C8">
            <w:pPr>
              <w:pStyle w:val="libVarCenter"/>
              <w:rPr>
                <w:rtl/>
              </w:rPr>
            </w:pPr>
            <w:r w:rsidRPr="00A85A94">
              <w:rPr>
                <w:rtl/>
              </w:rPr>
              <w:t>53</w:t>
            </w:r>
            <w:r>
              <w:rPr>
                <w:rtl/>
              </w:rPr>
              <w:t xml:space="preserve"> ، </w:t>
            </w:r>
            <w:r w:rsidRPr="00A85A94">
              <w:rPr>
                <w:rtl/>
              </w:rPr>
              <w:t>102</w:t>
            </w:r>
            <w:r>
              <w:rPr>
                <w:rtl/>
              </w:rPr>
              <w:t xml:space="preserve"> ، </w:t>
            </w:r>
            <w:r w:rsidRPr="00A85A94">
              <w:rPr>
                <w:rtl/>
              </w:rPr>
              <w:t>103</w:t>
            </w:r>
            <w:r>
              <w:rPr>
                <w:rtl/>
              </w:rPr>
              <w:t xml:space="preserve"> ، </w:t>
            </w:r>
            <w:r w:rsidRPr="00A85A94">
              <w:rPr>
                <w:rtl/>
              </w:rPr>
              <w:t>104</w:t>
            </w:r>
            <w:r>
              <w:rPr>
                <w:rtl/>
              </w:rPr>
              <w:t xml:space="preserve"> ، </w:t>
            </w:r>
            <w:r w:rsidRPr="00A85A94">
              <w:rPr>
                <w:rtl/>
              </w:rPr>
              <w:t>105</w:t>
            </w:r>
            <w:r>
              <w:rPr>
                <w:rtl/>
              </w:rPr>
              <w:t xml:space="preserve"> ، </w:t>
            </w:r>
            <w:r w:rsidRPr="00A85A94">
              <w:rPr>
                <w:rtl/>
              </w:rPr>
              <w:t>125</w:t>
            </w:r>
            <w:r>
              <w:rPr>
                <w:rtl/>
              </w:rPr>
              <w:t xml:space="preserve"> ، </w:t>
            </w:r>
            <w:r w:rsidRPr="00A85A94">
              <w:rPr>
                <w:rtl/>
              </w:rPr>
              <w:t>129</w:t>
            </w:r>
            <w:r>
              <w:rPr>
                <w:rtl/>
              </w:rPr>
              <w:t xml:space="preserve"> ، </w:t>
            </w:r>
            <w:r w:rsidRPr="00A85A94">
              <w:rPr>
                <w:rtl/>
              </w:rPr>
              <w:t>131</w:t>
            </w:r>
            <w:r>
              <w:rPr>
                <w:rtl/>
              </w:rPr>
              <w:t xml:space="preserve"> ، </w:t>
            </w:r>
            <w:r w:rsidRPr="00A85A94">
              <w:rPr>
                <w:rtl/>
              </w:rPr>
              <w:t>132</w:t>
            </w:r>
            <w:r>
              <w:rPr>
                <w:rtl/>
              </w:rPr>
              <w:t xml:space="preserve"> ، </w:t>
            </w:r>
            <w:r w:rsidRPr="00A85A94">
              <w:rPr>
                <w:rtl/>
              </w:rPr>
              <w:t>207</w:t>
            </w:r>
            <w:r>
              <w:rPr>
                <w:rtl/>
              </w:rPr>
              <w:t xml:space="preserve"> ، </w:t>
            </w:r>
            <w:r w:rsidRPr="00A85A94">
              <w:rPr>
                <w:rtl/>
              </w:rPr>
              <w:t>274</w:t>
            </w:r>
            <w:r>
              <w:rPr>
                <w:rtl/>
              </w:rPr>
              <w:t xml:space="preserve"> ، </w:t>
            </w:r>
            <w:r w:rsidRPr="00A85A94">
              <w:rPr>
                <w:rtl/>
              </w:rPr>
              <w:t>276</w:t>
            </w:r>
            <w:r>
              <w:rPr>
                <w:rtl/>
              </w:rPr>
              <w:t xml:space="preserve"> ، </w:t>
            </w:r>
            <w:r w:rsidRPr="00A85A94">
              <w:rPr>
                <w:rtl/>
              </w:rPr>
              <w:t>286</w:t>
            </w:r>
            <w:r>
              <w:rPr>
                <w:rtl/>
              </w:rPr>
              <w:t xml:space="preserve"> ، </w:t>
            </w:r>
            <w:r w:rsidRPr="00A85A94">
              <w:rPr>
                <w:rtl/>
              </w:rPr>
              <w:t>291</w:t>
            </w:r>
            <w:r>
              <w:rPr>
                <w:rtl/>
              </w:rPr>
              <w:t xml:space="preserve"> ، </w:t>
            </w:r>
            <w:r w:rsidRPr="00A85A94">
              <w:rPr>
                <w:rtl/>
              </w:rPr>
              <w:t>295</w:t>
            </w:r>
            <w:r>
              <w:rPr>
                <w:rtl/>
              </w:rPr>
              <w:t xml:space="preserve"> ، </w:t>
            </w:r>
            <w:r w:rsidRPr="00A85A94">
              <w:rPr>
                <w:rtl/>
              </w:rPr>
              <w:t>296</w:t>
            </w:r>
            <w:r>
              <w:rPr>
                <w:rtl/>
              </w:rPr>
              <w:t xml:space="preserve"> ، </w:t>
            </w:r>
            <w:r w:rsidRPr="00A85A94">
              <w:rPr>
                <w:rtl/>
              </w:rPr>
              <w:t>361</w:t>
            </w:r>
          </w:p>
        </w:tc>
      </w:tr>
      <w:tr w:rsidR="001629A8" w:rsidTr="009B32A5">
        <w:tc>
          <w:tcPr>
            <w:tcW w:w="1498" w:type="dxa"/>
          </w:tcPr>
          <w:p w:rsidR="001629A8" w:rsidRPr="00004F11" w:rsidRDefault="001629A8" w:rsidP="00F947FC">
            <w:pPr>
              <w:pStyle w:val="libVar0"/>
              <w:rPr>
                <w:rtl/>
              </w:rPr>
            </w:pPr>
            <w:r w:rsidRPr="00004F11">
              <w:rPr>
                <w:rtl/>
              </w:rPr>
              <w:t xml:space="preserve">حيان السراج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538</w:t>
            </w:r>
            <w:r>
              <w:rPr>
                <w:rtl/>
              </w:rPr>
              <w:t xml:space="preserve"> ، </w:t>
            </w:r>
            <w:r w:rsidRPr="00004F11">
              <w:rPr>
                <w:rtl/>
              </w:rPr>
              <w:t xml:space="preserve">541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004F11" w:rsidRDefault="001629A8" w:rsidP="009B32A5">
            <w:pPr>
              <w:rPr>
                <w:rtl/>
                <w:lang w:bidi="fa-IR"/>
              </w:rPr>
            </w:pPr>
          </w:p>
        </w:tc>
        <w:tc>
          <w:tcPr>
            <w:tcW w:w="720" w:type="dxa"/>
          </w:tcPr>
          <w:p w:rsidR="001629A8" w:rsidRPr="00004F11" w:rsidRDefault="001629A8" w:rsidP="008647C8">
            <w:pPr>
              <w:pStyle w:val="libVarCenter"/>
              <w:rPr>
                <w:rtl/>
              </w:rPr>
            </w:pPr>
            <w:r w:rsidRPr="00004F11">
              <w:rPr>
                <w:rtl/>
              </w:rPr>
              <w:t xml:space="preserve">2 </w:t>
            </w:r>
          </w:p>
        </w:tc>
        <w:tc>
          <w:tcPr>
            <w:tcW w:w="1425" w:type="dxa"/>
          </w:tcPr>
          <w:p w:rsidR="001629A8" w:rsidRPr="00004F11" w:rsidRDefault="001629A8" w:rsidP="008647C8">
            <w:pPr>
              <w:pStyle w:val="libVarCenter"/>
              <w:rPr>
                <w:rtl/>
              </w:rPr>
            </w:pPr>
            <w:r w:rsidRPr="00004F11">
              <w:rPr>
                <w:rtl/>
              </w:rPr>
              <w:t xml:space="preserve"> 168</w:t>
            </w:r>
            <w:r>
              <w:rPr>
                <w:rtl/>
              </w:rPr>
              <w:t xml:space="preserve"> ، </w:t>
            </w:r>
            <w:r w:rsidRPr="00004F11">
              <w:rPr>
                <w:rtl/>
              </w:rPr>
              <w:t>197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004F11" w:rsidRDefault="001629A8" w:rsidP="00F947FC">
            <w:pPr>
              <w:pStyle w:val="libVar0"/>
              <w:rPr>
                <w:rtl/>
              </w:rPr>
            </w:pPr>
            <w:r w:rsidRPr="00004F11">
              <w:rPr>
                <w:rtl/>
              </w:rPr>
              <w:t xml:space="preserve">حيي بن أخطب </w:t>
            </w:r>
          </w:p>
        </w:tc>
        <w:tc>
          <w:tcPr>
            <w:tcW w:w="720" w:type="dxa"/>
          </w:tcPr>
          <w:p w:rsidR="001629A8" w:rsidRPr="00004F11" w:rsidRDefault="001629A8" w:rsidP="008647C8">
            <w:pPr>
              <w:pStyle w:val="libVarCenter"/>
              <w:rPr>
                <w:rtl/>
              </w:rPr>
            </w:pPr>
            <w:r w:rsidRPr="00004F11">
              <w:rPr>
                <w:rtl/>
              </w:rPr>
              <w:t xml:space="preserve"> 1 </w:t>
            </w:r>
          </w:p>
        </w:tc>
        <w:tc>
          <w:tcPr>
            <w:tcW w:w="1425" w:type="dxa"/>
          </w:tcPr>
          <w:p w:rsidR="001629A8" w:rsidRPr="00004F11" w:rsidRDefault="001629A8" w:rsidP="008647C8">
            <w:pPr>
              <w:pStyle w:val="libVarCenter"/>
              <w:rPr>
                <w:rtl/>
              </w:rPr>
            </w:pPr>
            <w:r w:rsidRPr="00004F11">
              <w:rPr>
                <w:rtl/>
              </w:rPr>
              <w:t xml:space="preserve"> 158</w:t>
            </w:r>
            <w:r>
              <w:rPr>
                <w:rtl/>
              </w:rPr>
              <w:t xml:space="preserve"> ، </w:t>
            </w:r>
            <w:r w:rsidRPr="00004F11">
              <w:rPr>
                <w:rtl/>
              </w:rPr>
              <w:t>172</w:t>
            </w:r>
            <w:r>
              <w:rPr>
                <w:rtl/>
              </w:rPr>
              <w:t xml:space="preserve"> ، </w:t>
            </w:r>
            <w:r w:rsidRPr="00004F11">
              <w:rPr>
                <w:rtl/>
              </w:rPr>
              <w:t>190 382</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81C38" w:rsidRDefault="001629A8" w:rsidP="00AA20CE">
            <w:pPr>
              <w:pStyle w:val="libBold2"/>
              <w:rPr>
                <w:rtl/>
                <w:lang w:bidi="fa-IR"/>
              </w:rPr>
            </w:pPr>
            <w:r w:rsidRPr="00F25B93">
              <w:rPr>
                <w:rtl/>
              </w:rPr>
              <w:lastRenderedPageBreak/>
              <w:t>الاسم</w:t>
            </w:r>
            <w:r w:rsidRPr="00981C38">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425" w:type="dxa"/>
          </w:tcPr>
          <w:p w:rsidR="001629A8" w:rsidRPr="001943DB" w:rsidRDefault="001629A8" w:rsidP="00764317">
            <w:pPr>
              <w:pStyle w:val="libCenterBold2"/>
            </w:pPr>
            <w:r w:rsidRPr="001943DB">
              <w:rPr>
                <w:rtl/>
              </w:rPr>
              <w:t xml:space="preserve"> الصفحة </w:t>
            </w:r>
          </w:p>
        </w:tc>
        <w:tc>
          <w:tcPr>
            <w:tcW w:w="236" w:type="dxa"/>
          </w:tcPr>
          <w:p w:rsidR="001629A8" w:rsidRDefault="001629A8" w:rsidP="009B32A5">
            <w:pPr>
              <w:rPr>
                <w:rtl/>
                <w:lang w:bidi="fa-IR"/>
              </w:rPr>
            </w:pPr>
          </w:p>
        </w:tc>
        <w:tc>
          <w:tcPr>
            <w:tcW w:w="1399" w:type="dxa"/>
          </w:tcPr>
          <w:p w:rsidR="001629A8" w:rsidRPr="002C7A37" w:rsidRDefault="001629A8" w:rsidP="00AA20CE">
            <w:pPr>
              <w:pStyle w:val="libBold2"/>
              <w:rPr>
                <w:rtl/>
                <w:lang w:bidi="fa-IR"/>
              </w:rPr>
            </w:pPr>
            <w:r w:rsidRPr="00F25B93">
              <w:rPr>
                <w:rtl/>
              </w:rPr>
              <w:t>الاسم</w:t>
            </w:r>
            <w:r w:rsidRPr="002C7A37">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589" w:type="dxa"/>
          </w:tcPr>
          <w:p w:rsidR="001629A8" w:rsidRPr="001943DB" w:rsidRDefault="001629A8" w:rsidP="00764317">
            <w:pPr>
              <w:pStyle w:val="libCenterBold2"/>
            </w:pPr>
            <w:r w:rsidRPr="001943DB">
              <w:rPr>
                <w:rtl/>
              </w:rPr>
              <w:t xml:space="preserve"> الصفحة </w:t>
            </w:r>
          </w:p>
        </w:tc>
      </w:tr>
      <w:tr w:rsidR="001629A8" w:rsidTr="009B32A5">
        <w:tc>
          <w:tcPr>
            <w:tcW w:w="1498" w:type="dxa"/>
          </w:tcPr>
          <w:p w:rsidR="001629A8" w:rsidRPr="001016E7" w:rsidRDefault="001629A8" w:rsidP="00F947FC">
            <w:pPr>
              <w:pStyle w:val="libVar0"/>
              <w:rPr>
                <w:rtl/>
              </w:rPr>
            </w:pPr>
            <w:r w:rsidRPr="001016E7">
              <w:rPr>
                <w:rtl/>
              </w:rPr>
              <w:t xml:space="preserve">خديجة بنت علي بن الحسين بن علي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764317">
            <w:pPr>
              <w:pStyle w:val="libCenterBold2"/>
              <w:rPr>
                <w:rtl/>
              </w:rPr>
            </w:pPr>
            <w:r>
              <w:rPr>
                <w:rtl/>
              </w:rPr>
              <w:t>(د)</w:t>
            </w:r>
          </w:p>
        </w:tc>
        <w:tc>
          <w:tcPr>
            <w:tcW w:w="1589" w:type="dxa"/>
          </w:tcPr>
          <w:p w:rsidR="001629A8" w:rsidRPr="005F2C9C" w:rsidRDefault="001629A8" w:rsidP="009B32A5">
            <w:pPr>
              <w:rPr>
                <w:rtl/>
                <w:lang w:bidi="fa-IR"/>
              </w:rPr>
            </w:pPr>
          </w:p>
        </w:tc>
      </w:tr>
      <w:tr w:rsidR="001629A8" w:rsidTr="009B32A5">
        <w:tc>
          <w:tcPr>
            <w:tcW w:w="1498" w:type="dxa"/>
          </w:tcPr>
          <w:p w:rsidR="001629A8" w:rsidRPr="001016E7" w:rsidRDefault="001629A8" w:rsidP="00F947FC">
            <w:pPr>
              <w:pStyle w:val="libVar0"/>
              <w:rPr>
                <w:rtl/>
              </w:rPr>
            </w:pPr>
            <w:r w:rsidRPr="001016E7">
              <w:rPr>
                <w:rtl/>
              </w:rPr>
              <w:t xml:space="preserve">خديجة بنت علي بن أبي طالب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F947FC">
            <w:pPr>
              <w:pStyle w:val="libVar0"/>
              <w:rPr>
                <w:rtl/>
              </w:rPr>
            </w:pPr>
            <w:r w:rsidRPr="00616F09">
              <w:rPr>
                <w:rtl/>
              </w:rPr>
              <w:t xml:space="preserve">داود الرقي </w:t>
            </w:r>
          </w:p>
        </w:tc>
        <w:tc>
          <w:tcPr>
            <w:tcW w:w="720" w:type="dxa"/>
          </w:tcPr>
          <w:p w:rsidR="001629A8" w:rsidRPr="00616F09" w:rsidRDefault="001629A8" w:rsidP="008647C8">
            <w:pPr>
              <w:pStyle w:val="libVarCenter"/>
              <w:rPr>
                <w:rtl/>
              </w:rPr>
            </w:pPr>
            <w:r w:rsidRPr="00616F09">
              <w:rPr>
                <w:rtl/>
              </w:rPr>
              <w:t xml:space="preserve"> 1 </w:t>
            </w:r>
          </w:p>
        </w:tc>
        <w:tc>
          <w:tcPr>
            <w:tcW w:w="1589" w:type="dxa"/>
          </w:tcPr>
          <w:p w:rsidR="001629A8" w:rsidRPr="00616F09" w:rsidRDefault="001629A8" w:rsidP="008647C8">
            <w:pPr>
              <w:pStyle w:val="libVarCenter"/>
              <w:rPr>
                <w:rtl/>
              </w:rPr>
            </w:pPr>
            <w:r w:rsidRPr="00616F09">
              <w:rPr>
                <w:rtl/>
              </w:rPr>
              <w:t xml:space="preserve"> 545 </w:t>
            </w:r>
          </w:p>
        </w:tc>
      </w:tr>
      <w:tr w:rsidR="001629A8" w:rsidTr="009B32A5">
        <w:tc>
          <w:tcPr>
            <w:tcW w:w="1498" w:type="dxa"/>
          </w:tcPr>
          <w:p w:rsidR="001629A8" w:rsidRPr="001016E7" w:rsidRDefault="001629A8" w:rsidP="00F947FC">
            <w:pPr>
              <w:pStyle w:val="libVar0"/>
              <w:rPr>
                <w:rtl/>
              </w:rPr>
            </w:pPr>
            <w:r w:rsidRPr="001016E7">
              <w:rPr>
                <w:rtl/>
              </w:rPr>
              <w:t xml:space="preserve">خديجة بنت موسى الكاظم </w:t>
            </w:r>
          </w:p>
        </w:tc>
        <w:tc>
          <w:tcPr>
            <w:tcW w:w="720" w:type="dxa"/>
          </w:tcPr>
          <w:p w:rsidR="001629A8" w:rsidRPr="001016E7" w:rsidRDefault="001629A8" w:rsidP="008647C8">
            <w:pPr>
              <w:pStyle w:val="libVarCenter"/>
              <w:rPr>
                <w:rtl/>
              </w:rPr>
            </w:pPr>
            <w:r w:rsidRPr="001016E7">
              <w:rPr>
                <w:rtl/>
              </w:rPr>
              <w:t xml:space="preserve"> 2 </w:t>
            </w:r>
          </w:p>
        </w:tc>
        <w:tc>
          <w:tcPr>
            <w:tcW w:w="1425" w:type="dxa"/>
          </w:tcPr>
          <w:p w:rsidR="001629A8" w:rsidRPr="001016E7" w:rsidRDefault="001629A8" w:rsidP="008647C8">
            <w:pPr>
              <w:pStyle w:val="libVarCenter"/>
              <w:rPr>
                <w:rtl/>
              </w:rPr>
            </w:pPr>
            <w:r w:rsidRPr="001016E7">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9B32A5">
            <w:pPr>
              <w:rPr>
                <w:rtl/>
                <w:lang w:bidi="fa-IR"/>
              </w:rPr>
            </w:pPr>
          </w:p>
        </w:tc>
        <w:tc>
          <w:tcPr>
            <w:tcW w:w="720" w:type="dxa"/>
          </w:tcPr>
          <w:p w:rsidR="001629A8" w:rsidRPr="00616F09" w:rsidRDefault="001629A8" w:rsidP="008647C8">
            <w:pPr>
              <w:pStyle w:val="libVarCenter"/>
              <w:rPr>
                <w:rtl/>
              </w:rPr>
            </w:pPr>
            <w:r w:rsidRPr="00616F09">
              <w:rPr>
                <w:rtl/>
              </w:rPr>
              <w:t xml:space="preserve">2 </w:t>
            </w:r>
          </w:p>
        </w:tc>
        <w:tc>
          <w:tcPr>
            <w:tcW w:w="1589" w:type="dxa"/>
          </w:tcPr>
          <w:p w:rsidR="001629A8" w:rsidRPr="00616F09" w:rsidRDefault="001629A8" w:rsidP="008647C8">
            <w:pPr>
              <w:pStyle w:val="libVarCenter"/>
              <w:rPr>
                <w:rtl/>
              </w:rPr>
            </w:pPr>
            <w:r w:rsidRPr="00616F09">
              <w:rPr>
                <w:rtl/>
              </w:rPr>
              <w:t xml:space="preserve"> 44</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الخراساني </w:t>
            </w:r>
          </w:p>
        </w:tc>
        <w:tc>
          <w:tcPr>
            <w:tcW w:w="720" w:type="dxa"/>
          </w:tcPr>
          <w:p w:rsidR="001629A8" w:rsidRPr="001016E7" w:rsidRDefault="001629A8" w:rsidP="008647C8">
            <w:pPr>
              <w:pStyle w:val="libVarCenter"/>
              <w:rPr>
                <w:rtl/>
              </w:rPr>
            </w:pPr>
            <w:r w:rsidRPr="001016E7">
              <w:rPr>
                <w:rtl/>
              </w:rPr>
              <w:t xml:space="preserve"> 2 </w:t>
            </w:r>
          </w:p>
        </w:tc>
        <w:tc>
          <w:tcPr>
            <w:tcW w:w="1425" w:type="dxa"/>
          </w:tcPr>
          <w:p w:rsidR="001629A8" w:rsidRPr="001016E7" w:rsidRDefault="001629A8" w:rsidP="008647C8">
            <w:pPr>
              <w:pStyle w:val="libVarCenter"/>
              <w:rPr>
                <w:rtl/>
              </w:rPr>
            </w:pPr>
            <w:r w:rsidRPr="001016E7">
              <w:rPr>
                <w:rtl/>
              </w:rPr>
              <w:t xml:space="preserve"> 284</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F947FC">
            <w:pPr>
              <w:pStyle w:val="libVar0"/>
              <w:rPr>
                <w:rtl/>
              </w:rPr>
            </w:pPr>
            <w:r w:rsidRPr="00616F09">
              <w:rPr>
                <w:rtl/>
              </w:rPr>
              <w:t xml:space="preserve">داود بن زربي </w:t>
            </w:r>
          </w:p>
        </w:tc>
        <w:tc>
          <w:tcPr>
            <w:tcW w:w="720" w:type="dxa"/>
          </w:tcPr>
          <w:p w:rsidR="001629A8" w:rsidRPr="00616F09" w:rsidRDefault="001629A8" w:rsidP="008647C8">
            <w:pPr>
              <w:pStyle w:val="libVarCenter"/>
              <w:rPr>
                <w:rtl/>
              </w:rPr>
            </w:pPr>
            <w:r w:rsidRPr="00616F09">
              <w:rPr>
                <w:rtl/>
              </w:rPr>
              <w:t xml:space="preserve"> 2 </w:t>
            </w:r>
          </w:p>
        </w:tc>
        <w:tc>
          <w:tcPr>
            <w:tcW w:w="1589" w:type="dxa"/>
          </w:tcPr>
          <w:p w:rsidR="001629A8" w:rsidRPr="00616F09" w:rsidRDefault="001629A8" w:rsidP="008647C8">
            <w:pPr>
              <w:pStyle w:val="libVarCenter"/>
              <w:rPr>
                <w:rtl/>
              </w:rPr>
            </w:pPr>
            <w:r w:rsidRPr="00616F09">
              <w:rPr>
                <w:rtl/>
              </w:rPr>
              <w:t xml:space="preserve"> 13</w:t>
            </w:r>
            <w:r>
              <w:rPr>
                <w:rtl/>
              </w:rPr>
              <w:t xml:space="preserve"> ، </w:t>
            </w:r>
            <w:r w:rsidRPr="00616F09">
              <w:rPr>
                <w:rtl/>
              </w:rPr>
              <w:t>47</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خزيمة بن ثابت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361</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F947FC">
            <w:pPr>
              <w:pStyle w:val="libVar0"/>
              <w:rPr>
                <w:rtl/>
              </w:rPr>
            </w:pPr>
            <w:r w:rsidRPr="00616F09">
              <w:rPr>
                <w:rtl/>
              </w:rPr>
              <w:t xml:space="preserve">داود بن سليمان </w:t>
            </w:r>
          </w:p>
        </w:tc>
        <w:tc>
          <w:tcPr>
            <w:tcW w:w="720" w:type="dxa"/>
          </w:tcPr>
          <w:p w:rsidR="001629A8" w:rsidRPr="00616F09" w:rsidRDefault="001629A8" w:rsidP="008647C8">
            <w:pPr>
              <w:pStyle w:val="libVarCenter"/>
              <w:rPr>
                <w:rtl/>
              </w:rPr>
            </w:pPr>
            <w:r w:rsidRPr="00616F09">
              <w:rPr>
                <w:rtl/>
              </w:rPr>
              <w:t xml:space="preserve"> 2 </w:t>
            </w:r>
          </w:p>
        </w:tc>
        <w:tc>
          <w:tcPr>
            <w:tcW w:w="1589" w:type="dxa"/>
          </w:tcPr>
          <w:p w:rsidR="001629A8" w:rsidRPr="00616F09" w:rsidRDefault="001629A8" w:rsidP="008647C8">
            <w:pPr>
              <w:pStyle w:val="libVarCenter"/>
              <w:rPr>
                <w:rtl/>
              </w:rPr>
            </w:pPr>
            <w:r w:rsidRPr="00616F09">
              <w:rPr>
                <w:rtl/>
              </w:rPr>
              <w:t xml:space="preserve"> 46</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خلف بن حماد الأسدي </w:t>
            </w:r>
          </w:p>
        </w:tc>
        <w:tc>
          <w:tcPr>
            <w:tcW w:w="720" w:type="dxa"/>
          </w:tcPr>
          <w:p w:rsidR="001629A8" w:rsidRPr="001016E7" w:rsidRDefault="001629A8" w:rsidP="008647C8">
            <w:pPr>
              <w:pStyle w:val="libVarCenter"/>
              <w:rPr>
                <w:rtl/>
              </w:rPr>
            </w:pPr>
            <w:r w:rsidRPr="001016E7">
              <w:rPr>
                <w:rtl/>
              </w:rPr>
              <w:t xml:space="preserve"> 2 </w:t>
            </w:r>
          </w:p>
        </w:tc>
        <w:tc>
          <w:tcPr>
            <w:tcW w:w="1425" w:type="dxa"/>
          </w:tcPr>
          <w:p w:rsidR="001629A8" w:rsidRPr="001016E7" w:rsidRDefault="001629A8" w:rsidP="008647C8">
            <w:pPr>
              <w:pStyle w:val="libVarCenter"/>
              <w:rPr>
                <w:rtl/>
              </w:rPr>
            </w:pPr>
            <w:r w:rsidRPr="001016E7">
              <w:rPr>
                <w:rtl/>
              </w:rPr>
              <w:t xml:space="preserve"> 163</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F947FC">
            <w:pPr>
              <w:pStyle w:val="libVar0"/>
              <w:rPr>
                <w:rtl/>
              </w:rPr>
            </w:pPr>
            <w:r w:rsidRPr="00616F09">
              <w:rPr>
                <w:rtl/>
              </w:rPr>
              <w:t xml:space="preserve">داود بن سليمان الكناني </w:t>
            </w:r>
          </w:p>
        </w:tc>
        <w:tc>
          <w:tcPr>
            <w:tcW w:w="720" w:type="dxa"/>
          </w:tcPr>
          <w:p w:rsidR="001629A8" w:rsidRPr="00616F09" w:rsidRDefault="001629A8" w:rsidP="008647C8">
            <w:pPr>
              <w:pStyle w:val="libVarCenter"/>
              <w:rPr>
                <w:rtl/>
              </w:rPr>
            </w:pPr>
            <w:r w:rsidRPr="00616F09">
              <w:rPr>
                <w:rtl/>
              </w:rPr>
              <w:t xml:space="preserve"> 2 </w:t>
            </w:r>
          </w:p>
        </w:tc>
        <w:tc>
          <w:tcPr>
            <w:tcW w:w="1589" w:type="dxa"/>
          </w:tcPr>
          <w:p w:rsidR="001629A8" w:rsidRPr="00616F09" w:rsidRDefault="001629A8" w:rsidP="008647C8">
            <w:pPr>
              <w:pStyle w:val="libVarCenter"/>
              <w:rPr>
                <w:rtl/>
              </w:rPr>
            </w:pPr>
            <w:r w:rsidRPr="00616F09">
              <w:rPr>
                <w:rtl/>
              </w:rPr>
              <w:t xml:space="preserve"> 168</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خنيس بن عبد الله السهمي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616F09" w:rsidRDefault="001629A8" w:rsidP="00F947FC">
            <w:pPr>
              <w:pStyle w:val="libVar0"/>
              <w:rPr>
                <w:rtl/>
              </w:rPr>
            </w:pPr>
            <w:r w:rsidRPr="00616F09">
              <w:rPr>
                <w:rtl/>
              </w:rPr>
              <w:t xml:space="preserve">داود بن علي بن عبد الله </w:t>
            </w:r>
          </w:p>
        </w:tc>
        <w:tc>
          <w:tcPr>
            <w:tcW w:w="720" w:type="dxa"/>
          </w:tcPr>
          <w:p w:rsidR="001629A8" w:rsidRPr="00616F09" w:rsidRDefault="001629A8" w:rsidP="008647C8">
            <w:pPr>
              <w:pStyle w:val="libVarCenter"/>
              <w:rPr>
                <w:rtl/>
              </w:rPr>
            </w:pPr>
            <w:r w:rsidRPr="00616F09">
              <w:rPr>
                <w:rtl/>
              </w:rPr>
              <w:t xml:space="preserve"> 1 </w:t>
            </w:r>
          </w:p>
        </w:tc>
        <w:tc>
          <w:tcPr>
            <w:tcW w:w="1589" w:type="dxa"/>
          </w:tcPr>
          <w:p w:rsidR="001629A8" w:rsidRDefault="001629A8" w:rsidP="008647C8">
            <w:pPr>
              <w:pStyle w:val="libVarCenter"/>
            </w:pPr>
            <w:r w:rsidRPr="00616F09">
              <w:rPr>
                <w:rtl/>
              </w:rPr>
              <w:t xml:space="preserve"> 524</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خولة بنت جعفر بن قيس الحنفية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395</w:t>
            </w:r>
            <w:r>
              <w:rPr>
                <w:rtl/>
              </w:rPr>
              <w:t xml:space="preserve"> </w:t>
            </w:r>
          </w:p>
        </w:tc>
        <w:tc>
          <w:tcPr>
            <w:tcW w:w="236" w:type="dxa"/>
          </w:tcPr>
          <w:p w:rsidR="001629A8" w:rsidRDefault="001629A8" w:rsidP="009B32A5">
            <w:pPr>
              <w:rPr>
                <w:rtl/>
                <w:lang w:bidi="fa-IR"/>
              </w:rPr>
            </w:pPr>
          </w:p>
        </w:tc>
        <w:tc>
          <w:tcPr>
            <w:tcW w:w="1399" w:type="dxa"/>
          </w:tcPr>
          <w:p w:rsidR="001629A8" w:rsidRPr="009300DA" w:rsidRDefault="001629A8" w:rsidP="00F947FC">
            <w:pPr>
              <w:pStyle w:val="libVar0"/>
              <w:rPr>
                <w:rtl/>
              </w:rPr>
            </w:pPr>
            <w:r w:rsidRPr="009300DA">
              <w:rPr>
                <w:rtl/>
              </w:rPr>
              <w:t>داود بن القاسم الجعفري</w:t>
            </w:r>
          </w:p>
        </w:tc>
        <w:tc>
          <w:tcPr>
            <w:tcW w:w="720" w:type="dxa"/>
          </w:tcPr>
          <w:p w:rsidR="001629A8" w:rsidRDefault="001629A8" w:rsidP="008647C8">
            <w:pPr>
              <w:pStyle w:val="libVarCenter"/>
            </w:pPr>
            <w:r w:rsidRPr="009300DA">
              <w:rPr>
                <w:rtl/>
              </w:rPr>
              <w:t xml:space="preserve"> 2 </w:t>
            </w:r>
            <w:r w:rsidRPr="009300DA">
              <w:rPr>
                <w:rtl/>
              </w:rPr>
              <w:tab/>
            </w:r>
            <w:r>
              <w:rPr>
                <w:rtl/>
              </w:rPr>
              <w:t xml:space="preserve"> </w:t>
            </w:r>
          </w:p>
        </w:tc>
        <w:tc>
          <w:tcPr>
            <w:tcW w:w="1589" w:type="dxa"/>
          </w:tcPr>
          <w:p w:rsidR="001629A8" w:rsidRDefault="001629A8" w:rsidP="00F947FC">
            <w:pPr>
              <w:pStyle w:val="libVar0"/>
            </w:pPr>
            <w:r w:rsidRPr="00681060">
              <w:rPr>
                <w:rFonts w:eastAsia="Calibri"/>
                <w:rtl/>
              </w:rPr>
              <w:t>98</w:t>
            </w:r>
            <w:r>
              <w:rPr>
                <w:rFonts w:eastAsia="Calibri"/>
                <w:rtl/>
              </w:rPr>
              <w:t xml:space="preserve"> ، </w:t>
            </w:r>
            <w:r w:rsidRPr="00681060">
              <w:rPr>
                <w:rFonts w:eastAsia="Calibri"/>
                <w:rtl/>
              </w:rPr>
              <w:t>117</w:t>
            </w:r>
            <w:r>
              <w:rPr>
                <w:rFonts w:eastAsia="Calibri"/>
                <w:rtl/>
              </w:rPr>
              <w:t xml:space="preserve"> ، </w:t>
            </w:r>
            <w:r w:rsidRPr="00681060">
              <w:rPr>
                <w:rFonts w:eastAsia="Calibri"/>
                <w:rtl/>
              </w:rPr>
              <w:t>118</w:t>
            </w:r>
            <w:r>
              <w:rPr>
                <w:rFonts w:eastAsia="Calibri"/>
                <w:rtl/>
              </w:rPr>
              <w:t xml:space="preserve"> ، </w:t>
            </w:r>
            <w:r w:rsidRPr="00681060">
              <w:rPr>
                <w:rFonts w:eastAsia="Calibri"/>
                <w:rtl/>
              </w:rPr>
              <w:t>119</w:t>
            </w:r>
            <w:r>
              <w:rPr>
                <w:rFonts w:eastAsia="Calibri"/>
                <w:rtl/>
              </w:rPr>
              <w:t xml:space="preserve"> ، </w:t>
            </w:r>
            <w:r w:rsidRPr="00681060">
              <w:rPr>
                <w:rFonts w:eastAsia="Calibri"/>
                <w:rtl/>
              </w:rPr>
              <w:t>126</w:t>
            </w:r>
            <w:r>
              <w:rPr>
                <w:rFonts w:eastAsia="Calibri"/>
                <w:rtl/>
              </w:rPr>
              <w:t xml:space="preserve"> ، </w:t>
            </w:r>
            <w:r w:rsidRPr="00681060">
              <w:rPr>
                <w:rFonts w:eastAsia="Calibri"/>
                <w:rtl/>
              </w:rPr>
              <w:t>136</w:t>
            </w:r>
            <w:r>
              <w:rPr>
                <w:rFonts w:eastAsia="Calibri"/>
                <w:rtl/>
              </w:rPr>
              <w:t xml:space="preserve"> ، </w:t>
            </w:r>
            <w:r w:rsidRPr="00681060">
              <w:rPr>
                <w:rFonts w:eastAsia="Calibri"/>
                <w:rtl/>
              </w:rPr>
              <w:t>138</w:t>
            </w:r>
            <w:r>
              <w:rPr>
                <w:rFonts w:eastAsia="Calibri"/>
                <w:rtl/>
              </w:rPr>
              <w:t xml:space="preserve"> ، </w:t>
            </w:r>
            <w:r w:rsidRPr="00681060">
              <w:rPr>
                <w:rFonts w:eastAsia="Calibri"/>
                <w:rtl/>
              </w:rPr>
              <w:t>139</w:t>
            </w:r>
            <w:r>
              <w:rPr>
                <w:rFonts w:eastAsia="Calibri"/>
                <w:rtl/>
              </w:rPr>
              <w:t xml:space="preserve"> ، </w:t>
            </w:r>
            <w:r w:rsidRPr="00681060">
              <w:rPr>
                <w:rFonts w:eastAsia="Calibri"/>
                <w:rtl/>
              </w:rPr>
              <w:t>140</w:t>
            </w:r>
            <w:r>
              <w:rPr>
                <w:rFonts w:eastAsia="Calibri"/>
                <w:rtl/>
              </w:rPr>
              <w:t xml:space="preserve"> ، </w:t>
            </w:r>
            <w:r w:rsidRPr="00681060">
              <w:rPr>
                <w:rFonts w:eastAsia="Calibri"/>
                <w:rtl/>
              </w:rPr>
              <w:t>142</w:t>
            </w:r>
            <w:r>
              <w:rPr>
                <w:rFonts w:eastAsia="Calibri"/>
                <w:rtl/>
              </w:rPr>
              <w:t xml:space="preserve"> ، </w:t>
            </w:r>
            <w:r w:rsidRPr="00681060">
              <w:rPr>
                <w:rFonts w:eastAsia="Calibri"/>
                <w:rtl/>
              </w:rPr>
              <w:t>143</w:t>
            </w:r>
            <w:r>
              <w:rPr>
                <w:rFonts w:eastAsia="Calibri"/>
                <w:rtl/>
              </w:rPr>
              <w:t xml:space="preserve"> ، </w:t>
            </w:r>
            <w:r w:rsidRPr="00681060">
              <w:rPr>
                <w:rFonts w:eastAsia="Calibri"/>
                <w:rtl/>
              </w:rPr>
              <w:t>144</w:t>
            </w:r>
            <w:r>
              <w:rPr>
                <w:rFonts w:eastAsia="Calibri"/>
                <w:rtl/>
              </w:rPr>
              <w:t xml:space="preserve"> ، </w:t>
            </w:r>
            <w:r w:rsidRPr="00681060">
              <w:rPr>
                <w:rFonts w:eastAsia="Calibri"/>
                <w:rtl/>
              </w:rPr>
              <w:t>191</w:t>
            </w:r>
            <w:r>
              <w:rPr>
                <w:rFonts w:eastAsia="Calibri"/>
                <w:rtl/>
              </w:rPr>
              <w:t xml:space="preserve"> ، </w:t>
            </w:r>
            <w:r w:rsidRPr="00681060">
              <w:rPr>
                <w:rFonts w:eastAsia="Calibri"/>
                <w:rtl/>
              </w:rPr>
              <w:t>251</w:t>
            </w:r>
            <w:r>
              <w:rPr>
                <w:rFonts w:eastAsia="Calibri"/>
                <w:rtl/>
              </w:rPr>
              <w:t xml:space="preserve"> ، </w:t>
            </w:r>
            <w:r w:rsidRPr="00681060">
              <w:rPr>
                <w:rFonts w:eastAsia="Calibri"/>
                <w:rtl/>
              </w:rPr>
              <w:t>259</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1016E7" w:rsidRDefault="001629A8" w:rsidP="00F947FC">
            <w:pPr>
              <w:pStyle w:val="libVar0"/>
              <w:rPr>
                <w:rtl/>
              </w:rPr>
            </w:pPr>
            <w:r w:rsidRPr="001016E7">
              <w:rPr>
                <w:rtl/>
              </w:rPr>
              <w:lastRenderedPageBreak/>
              <w:t xml:space="preserve">خولة بنت منظور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416</w:t>
            </w:r>
            <w:r>
              <w:rPr>
                <w:rtl/>
              </w:rPr>
              <w:t xml:space="preserve"> </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درست بن عبد الحميد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178</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خولي بن يزيد الأصبحي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466</w:t>
            </w:r>
            <w:r>
              <w:rPr>
                <w:rtl/>
              </w:rPr>
              <w:t xml:space="preserve"> ، </w:t>
            </w:r>
            <w:r w:rsidRPr="001016E7">
              <w:rPr>
                <w:rtl/>
              </w:rPr>
              <w:t>469</w:t>
            </w:r>
            <w:r>
              <w:rPr>
                <w:rtl/>
              </w:rPr>
              <w:t xml:space="preserve"> ، </w:t>
            </w:r>
            <w:r w:rsidRPr="001016E7">
              <w:rPr>
                <w:rtl/>
              </w:rPr>
              <w:t>470</w:t>
            </w:r>
            <w:r>
              <w:rPr>
                <w:rtl/>
              </w:rPr>
              <w:t xml:space="preserve"> </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دريد بن زيد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307</w:t>
            </w:r>
            <w:r>
              <w:rPr>
                <w:rtl/>
              </w:rPr>
              <w:t xml:space="preserve"> </w:t>
            </w:r>
          </w:p>
        </w:tc>
      </w:tr>
      <w:tr w:rsidR="001629A8" w:rsidTr="009B32A5">
        <w:tc>
          <w:tcPr>
            <w:tcW w:w="1498" w:type="dxa"/>
          </w:tcPr>
          <w:p w:rsidR="001629A8" w:rsidRPr="001016E7" w:rsidRDefault="001629A8" w:rsidP="00F947FC">
            <w:pPr>
              <w:pStyle w:val="libVar0"/>
              <w:rPr>
                <w:rtl/>
              </w:rPr>
            </w:pPr>
            <w:r w:rsidRPr="001016E7">
              <w:rPr>
                <w:rtl/>
              </w:rPr>
              <w:t xml:space="preserve">خويلد بن أسد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دريد بن الصمّة </w:t>
            </w:r>
          </w:p>
        </w:tc>
        <w:tc>
          <w:tcPr>
            <w:tcW w:w="720" w:type="dxa"/>
          </w:tcPr>
          <w:p w:rsidR="001629A8" w:rsidRPr="00D16AFD" w:rsidRDefault="001629A8" w:rsidP="008647C8">
            <w:pPr>
              <w:pStyle w:val="libVarCenter"/>
              <w:rPr>
                <w:rtl/>
              </w:rPr>
            </w:pPr>
            <w:r w:rsidRPr="00D16AFD">
              <w:rPr>
                <w:rtl/>
              </w:rPr>
              <w:t xml:space="preserve"> 1 </w:t>
            </w:r>
          </w:p>
        </w:tc>
        <w:tc>
          <w:tcPr>
            <w:tcW w:w="1589" w:type="dxa"/>
          </w:tcPr>
          <w:p w:rsidR="001629A8" w:rsidRPr="00D16AFD" w:rsidRDefault="001629A8" w:rsidP="008647C8">
            <w:pPr>
              <w:pStyle w:val="libVarCenter"/>
              <w:rPr>
                <w:rtl/>
              </w:rPr>
            </w:pPr>
            <w:r w:rsidRPr="00D16AFD">
              <w:rPr>
                <w:rtl/>
              </w:rPr>
              <w:t xml:space="preserve"> 229 2 </w:t>
            </w:r>
          </w:p>
        </w:tc>
      </w:tr>
      <w:tr w:rsidR="001629A8" w:rsidTr="009B32A5">
        <w:tc>
          <w:tcPr>
            <w:tcW w:w="1498" w:type="dxa"/>
          </w:tcPr>
          <w:p w:rsidR="001629A8" w:rsidRPr="001016E7" w:rsidRDefault="001629A8" w:rsidP="00F947FC">
            <w:pPr>
              <w:pStyle w:val="libVar0"/>
              <w:rPr>
                <w:rtl/>
              </w:rPr>
            </w:pPr>
            <w:r w:rsidRPr="001016E7">
              <w:rPr>
                <w:rtl/>
              </w:rPr>
              <w:t xml:space="preserve">خيثمة </w:t>
            </w:r>
          </w:p>
        </w:tc>
        <w:tc>
          <w:tcPr>
            <w:tcW w:w="720" w:type="dxa"/>
          </w:tcPr>
          <w:p w:rsidR="001629A8" w:rsidRPr="001016E7" w:rsidRDefault="001629A8" w:rsidP="008647C8">
            <w:pPr>
              <w:pStyle w:val="libVarCenter"/>
              <w:rPr>
                <w:rtl/>
              </w:rPr>
            </w:pPr>
            <w:r w:rsidRPr="001016E7">
              <w:rPr>
                <w:rtl/>
              </w:rPr>
              <w:t xml:space="preserve"> 1 </w:t>
            </w:r>
          </w:p>
        </w:tc>
        <w:tc>
          <w:tcPr>
            <w:tcW w:w="1425" w:type="dxa"/>
          </w:tcPr>
          <w:p w:rsidR="001629A8" w:rsidRPr="001016E7" w:rsidRDefault="001629A8" w:rsidP="008647C8">
            <w:pPr>
              <w:pStyle w:val="libVarCenter"/>
              <w:rPr>
                <w:rtl/>
              </w:rPr>
            </w:pPr>
            <w:r w:rsidRPr="001016E7">
              <w:rPr>
                <w:rtl/>
              </w:rPr>
              <w:t xml:space="preserve"> 367</w:t>
            </w:r>
            <w:r>
              <w:rPr>
                <w:rtl/>
              </w:rPr>
              <w:t xml:space="preserve"> </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دعبل بن علي الخزاعي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66</w:t>
            </w:r>
            <w:r>
              <w:rPr>
                <w:rtl/>
              </w:rPr>
              <w:t xml:space="preserve"> ، </w:t>
            </w:r>
            <w:r w:rsidRPr="00D16AFD">
              <w:rPr>
                <w:rtl/>
              </w:rPr>
              <w:t>67</w:t>
            </w:r>
            <w:r>
              <w:rPr>
                <w:rtl/>
              </w:rPr>
              <w:t xml:space="preserve"> ، </w:t>
            </w:r>
            <w:r w:rsidRPr="00D16AFD">
              <w:rPr>
                <w:rtl/>
              </w:rPr>
              <w:t>68</w:t>
            </w:r>
            <w:r>
              <w:rPr>
                <w:rtl/>
              </w:rPr>
              <w:t xml:space="preserve"> ، </w:t>
            </w:r>
            <w:r w:rsidRPr="00D16AFD">
              <w:rPr>
                <w:rtl/>
              </w:rPr>
              <w:t>69</w:t>
            </w:r>
            <w:r>
              <w:rPr>
                <w:rtl/>
              </w:rPr>
              <w:t xml:space="preserve"> ، </w:t>
            </w:r>
            <w:r w:rsidRPr="00D16AFD">
              <w:rPr>
                <w:rtl/>
              </w:rPr>
              <w:t>242</w:t>
            </w:r>
          </w:p>
        </w:tc>
      </w:tr>
      <w:tr w:rsidR="001629A8" w:rsidTr="009B32A5">
        <w:tc>
          <w:tcPr>
            <w:tcW w:w="1498" w:type="dxa"/>
          </w:tcPr>
          <w:p w:rsidR="001629A8" w:rsidRPr="001016E7" w:rsidRDefault="001629A8" w:rsidP="00F947FC">
            <w:pPr>
              <w:pStyle w:val="libVar0"/>
              <w:rPr>
                <w:rtl/>
              </w:rPr>
            </w:pPr>
            <w:r w:rsidRPr="001016E7">
              <w:rPr>
                <w:rtl/>
              </w:rPr>
              <w:t xml:space="preserve">خيران الأسباطي </w:t>
            </w:r>
          </w:p>
        </w:tc>
        <w:tc>
          <w:tcPr>
            <w:tcW w:w="720" w:type="dxa"/>
          </w:tcPr>
          <w:p w:rsidR="001629A8" w:rsidRPr="001016E7" w:rsidRDefault="001629A8" w:rsidP="008647C8">
            <w:pPr>
              <w:pStyle w:val="libVarCenter"/>
              <w:rPr>
                <w:rtl/>
              </w:rPr>
            </w:pPr>
            <w:r w:rsidRPr="001016E7">
              <w:rPr>
                <w:rtl/>
              </w:rPr>
              <w:t xml:space="preserve"> 2 </w:t>
            </w:r>
          </w:p>
        </w:tc>
        <w:tc>
          <w:tcPr>
            <w:tcW w:w="1425" w:type="dxa"/>
          </w:tcPr>
          <w:p w:rsidR="001629A8" w:rsidRPr="001016E7" w:rsidRDefault="001629A8" w:rsidP="008647C8">
            <w:pPr>
              <w:pStyle w:val="libVarCenter"/>
              <w:rPr>
                <w:rtl/>
              </w:rPr>
            </w:pPr>
            <w:r w:rsidRPr="001016E7">
              <w:rPr>
                <w:rtl/>
              </w:rPr>
              <w:t xml:space="preserve"> 114</w:t>
            </w:r>
            <w:r>
              <w:rPr>
                <w:rtl/>
              </w:rPr>
              <w:t xml:space="preserve"> </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درست بن عبد الحميد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178</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الخيراني</w:t>
            </w: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111 ، 94</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دريد بن زيد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307</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خيرة (أم الحسن البصري)</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277</w:t>
            </w: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دريد بن الصمّة </w:t>
            </w:r>
          </w:p>
        </w:tc>
        <w:tc>
          <w:tcPr>
            <w:tcW w:w="720" w:type="dxa"/>
          </w:tcPr>
          <w:p w:rsidR="001629A8" w:rsidRPr="00D16AFD" w:rsidRDefault="001629A8" w:rsidP="008647C8">
            <w:pPr>
              <w:pStyle w:val="libVarCenter"/>
              <w:rPr>
                <w:rtl/>
              </w:rPr>
            </w:pPr>
            <w:r w:rsidRPr="00D16AFD">
              <w:rPr>
                <w:rtl/>
              </w:rPr>
              <w:t xml:space="preserve"> 1 </w:t>
            </w:r>
          </w:p>
        </w:tc>
        <w:tc>
          <w:tcPr>
            <w:tcW w:w="1589" w:type="dxa"/>
          </w:tcPr>
          <w:p w:rsidR="001629A8" w:rsidRPr="00D16AFD" w:rsidRDefault="001629A8" w:rsidP="008647C8">
            <w:pPr>
              <w:pStyle w:val="libVarCenter"/>
              <w:rPr>
                <w:rtl/>
              </w:rPr>
            </w:pPr>
            <w:r w:rsidRPr="00D16AFD">
              <w:rPr>
                <w:rtl/>
              </w:rPr>
              <w:t xml:space="preserve"> 229 2 </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9B32A5">
            <w:pPr>
              <w:rPr>
                <w:rtl/>
                <w:lang w:bidi="fa-IR"/>
              </w:rPr>
            </w:pPr>
          </w:p>
        </w:tc>
        <w:tc>
          <w:tcPr>
            <w:tcW w:w="1425" w:type="dxa"/>
          </w:tcPr>
          <w:p w:rsidR="001629A8" w:rsidRPr="00761CB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D16AFD" w:rsidRDefault="001629A8" w:rsidP="00F947FC">
            <w:pPr>
              <w:pStyle w:val="libVar0"/>
              <w:rPr>
                <w:rtl/>
              </w:rPr>
            </w:pPr>
            <w:r w:rsidRPr="00D16AFD">
              <w:rPr>
                <w:rtl/>
              </w:rPr>
              <w:t xml:space="preserve">دعبل بن علي الخزاعي </w:t>
            </w:r>
          </w:p>
        </w:tc>
        <w:tc>
          <w:tcPr>
            <w:tcW w:w="720" w:type="dxa"/>
          </w:tcPr>
          <w:p w:rsidR="001629A8" w:rsidRPr="00D16AFD" w:rsidRDefault="001629A8" w:rsidP="008647C8">
            <w:pPr>
              <w:pStyle w:val="libVarCenter"/>
              <w:rPr>
                <w:rtl/>
              </w:rPr>
            </w:pPr>
            <w:r w:rsidRPr="00D16AFD">
              <w:rPr>
                <w:rtl/>
              </w:rPr>
              <w:t xml:space="preserve"> 2 </w:t>
            </w:r>
          </w:p>
        </w:tc>
        <w:tc>
          <w:tcPr>
            <w:tcW w:w="1589" w:type="dxa"/>
          </w:tcPr>
          <w:p w:rsidR="001629A8" w:rsidRPr="00D16AFD" w:rsidRDefault="001629A8" w:rsidP="008647C8">
            <w:pPr>
              <w:pStyle w:val="libVarCenter"/>
              <w:rPr>
                <w:rtl/>
              </w:rPr>
            </w:pPr>
            <w:r w:rsidRPr="00D16AFD">
              <w:rPr>
                <w:rtl/>
              </w:rPr>
              <w:t xml:space="preserve"> 66</w:t>
            </w:r>
            <w:r>
              <w:rPr>
                <w:rtl/>
              </w:rPr>
              <w:t xml:space="preserve"> ، </w:t>
            </w:r>
            <w:r w:rsidRPr="00D16AFD">
              <w:rPr>
                <w:rtl/>
              </w:rPr>
              <w:t>67</w:t>
            </w:r>
            <w:r>
              <w:rPr>
                <w:rtl/>
              </w:rPr>
              <w:t xml:space="preserve"> ، </w:t>
            </w:r>
            <w:r w:rsidRPr="00D16AFD">
              <w:rPr>
                <w:rtl/>
              </w:rPr>
              <w:t>68</w:t>
            </w:r>
            <w:r>
              <w:rPr>
                <w:rtl/>
              </w:rPr>
              <w:t xml:space="preserve"> ، </w:t>
            </w:r>
            <w:r w:rsidRPr="00D16AFD">
              <w:rPr>
                <w:rtl/>
              </w:rPr>
              <w:t>69</w:t>
            </w:r>
            <w:r>
              <w:rPr>
                <w:rtl/>
              </w:rPr>
              <w:t xml:space="preserve"> ، </w:t>
            </w:r>
            <w:r w:rsidRPr="00D16AFD">
              <w:rPr>
                <w:rtl/>
              </w:rPr>
              <w:t>242</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F0296" w:rsidRDefault="001629A8" w:rsidP="00AA20CE">
            <w:pPr>
              <w:pStyle w:val="libBold2"/>
              <w:rPr>
                <w:rtl/>
                <w:lang w:bidi="fa-IR"/>
              </w:rPr>
            </w:pPr>
            <w:r w:rsidRPr="00F25B93">
              <w:rPr>
                <w:rtl/>
              </w:rPr>
              <w:lastRenderedPageBreak/>
              <w:t>الاسم</w:t>
            </w:r>
            <w:r w:rsidRPr="007F0296">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425" w:type="dxa"/>
          </w:tcPr>
          <w:p w:rsidR="001629A8" w:rsidRPr="001943DB" w:rsidRDefault="001629A8" w:rsidP="00764317">
            <w:pPr>
              <w:pStyle w:val="libCenterBold2"/>
              <w:rPr>
                <w:rtl/>
              </w:rPr>
            </w:pPr>
            <w:r w:rsidRPr="001943DB">
              <w:rPr>
                <w:rtl/>
              </w:rPr>
              <w:t xml:space="preserve"> الصفحة </w:t>
            </w:r>
          </w:p>
        </w:tc>
        <w:tc>
          <w:tcPr>
            <w:tcW w:w="236" w:type="dxa"/>
          </w:tcPr>
          <w:p w:rsidR="001629A8" w:rsidRDefault="001629A8" w:rsidP="009B32A5">
            <w:pPr>
              <w:rPr>
                <w:rtl/>
                <w:lang w:bidi="fa-IR"/>
              </w:rPr>
            </w:pPr>
          </w:p>
        </w:tc>
        <w:tc>
          <w:tcPr>
            <w:tcW w:w="1399" w:type="dxa"/>
          </w:tcPr>
          <w:p w:rsidR="001629A8" w:rsidRPr="00374E96" w:rsidRDefault="001629A8" w:rsidP="00AA20CE">
            <w:pPr>
              <w:pStyle w:val="libBold2"/>
              <w:rPr>
                <w:rtl/>
                <w:lang w:bidi="fa-IR"/>
              </w:rPr>
            </w:pPr>
            <w:r w:rsidRPr="00F25B93">
              <w:rPr>
                <w:rtl/>
              </w:rPr>
              <w:t>الاسم</w:t>
            </w:r>
            <w:r w:rsidRPr="00374E96">
              <w:rPr>
                <w:rtl/>
                <w:lang w:bidi="fa-IR"/>
              </w:rPr>
              <w:t xml:space="preserve"> </w:t>
            </w:r>
          </w:p>
        </w:tc>
        <w:tc>
          <w:tcPr>
            <w:tcW w:w="720" w:type="dxa"/>
          </w:tcPr>
          <w:p w:rsidR="001629A8" w:rsidRPr="001943DB" w:rsidRDefault="001629A8" w:rsidP="00764317">
            <w:pPr>
              <w:pStyle w:val="libCenterBold2"/>
              <w:rPr>
                <w:rtl/>
              </w:rPr>
            </w:pPr>
            <w:r w:rsidRPr="001943DB">
              <w:rPr>
                <w:rtl/>
              </w:rPr>
              <w:t xml:space="preserve"> الجزء </w:t>
            </w:r>
          </w:p>
        </w:tc>
        <w:tc>
          <w:tcPr>
            <w:tcW w:w="1589" w:type="dxa"/>
          </w:tcPr>
          <w:p w:rsidR="001629A8" w:rsidRPr="001943DB" w:rsidRDefault="001629A8" w:rsidP="00764317">
            <w:pPr>
              <w:pStyle w:val="libCenterBold2"/>
            </w:pPr>
            <w:r w:rsidRPr="001943DB">
              <w:rPr>
                <w:rtl/>
              </w:rPr>
              <w:t xml:space="preserve"> الصفحة </w:t>
            </w:r>
          </w:p>
        </w:tc>
      </w:tr>
      <w:tr w:rsidR="001629A8" w:rsidTr="009B32A5">
        <w:tc>
          <w:tcPr>
            <w:tcW w:w="1498" w:type="dxa"/>
          </w:tcPr>
          <w:p w:rsidR="001629A8" w:rsidRPr="004E06A8" w:rsidRDefault="001629A8" w:rsidP="00F947FC">
            <w:pPr>
              <w:pStyle w:val="libVar0"/>
              <w:rPr>
                <w:rtl/>
              </w:rPr>
            </w:pPr>
            <w:r w:rsidRPr="004E06A8">
              <w:rPr>
                <w:rtl/>
              </w:rPr>
              <w:t xml:space="preserve">دعثور بن الحارث بن محارب </w:t>
            </w:r>
          </w:p>
        </w:tc>
        <w:tc>
          <w:tcPr>
            <w:tcW w:w="720" w:type="dxa"/>
          </w:tcPr>
          <w:p w:rsidR="001629A8" w:rsidRPr="004E06A8" w:rsidRDefault="001629A8" w:rsidP="008647C8">
            <w:pPr>
              <w:pStyle w:val="libVarCenter"/>
              <w:rPr>
                <w:rtl/>
              </w:rPr>
            </w:pPr>
            <w:r w:rsidRPr="004E06A8">
              <w:rPr>
                <w:rtl/>
              </w:rPr>
              <w:t xml:space="preserve"> 1 </w:t>
            </w:r>
          </w:p>
        </w:tc>
        <w:tc>
          <w:tcPr>
            <w:tcW w:w="1425" w:type="dxa"/>
          </w:tcPr>
          <w:p w:rsidR="001629A8" w:rsidRDefault="001629A8" w:rsidP="008647C8">
            <w:pPr>
              <w:pStyle w:val="libVarCenter"/>
            </w:pPr>
            <w:r w:rsidRPr="004E06A8">
              <w:rPr>
                <w:rtl/>
              </w:rPr>
              <w:t xml:space="preserve"> 173</w:t>
            </w:r>
            <w:r>
              <w:rPr>
                <w:rtl/>
              </w:rPr>
              <w:t xml:space="preserve"> </w:t>
            </w: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ربيعة بن أبي براء </w:t>
            </w:r>
          </w:p>
        </w:tc>
        <w:tc>
          <w:tcPr>
            <w:tcW w:w="720" w:type="dxa"/>
          </w:tcPr>
          <w:p w:rsidR="001629A8" w:rsidRPr="00405BDD" w:rsidRDefault="001629A8" w:rsidP="008647C8">
            <w:pPr>
              <w:pStyle w:val="libVarCenter"/>
              <w:rPr>
                <w:rtl/>
              </w:rPr>
            </w:pPr>
            <w:r w:rsidRPr="00405BDD">
              <w:rPr>
                <w:rtl/>
              </w:rPr>
              <w:t xml:space="preserve"> 1 </w:t>
            </w:r>
          </w:p>
        </w:tc>
        <w:tc>
          <w:tcPr>
            <w:tcW w:w="1589" w:type="dxa"/>
          </w:tcPr>
          <w:p w:rsidR="001629A8" w:rsidRPr="00405BDD" w:rsidRDefault="001629A8" w:rsidP="008647C8">
            <w:pPr>
              <w:pStyle w:val="libVarCenter"/>
              <w:rPr>
                <w:rtl/>
              </w:rPr>
            </w:pPr>
            <w:r w:rsidRPr="00405BDD">
              <w:rPr>
                <w:rtl/>
              </w:rPr>
              <w:t xml:space="preserve"> 187</w:t>
            </w:r>
            <w:r>
              <w:rPr>
                <w:rtl/>
              </w:rPr>
              <w:t xml:space="preserve"> </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764317">
            <w:pPr>
              <w:pStyle w:val="libCenterBold2"/>
              <w:rPr>
                <w:rtl/>
              </w:rPr>
            </w:pPr>
            <w:r>
              <w:rPr>
                <w:rtl/>
              </w:rPr>
              <w:t>(ذ)</w:t>
            </w:r>
          </w:p>
        </w:tc>
        <w:tc>
          <w:tcPr>
            <w:tcW w:w="1425" w:type="dxa"/>
          </w:tcPr>
          <w:p w:rsidR="001629A8" w:rsidRPr="00761CB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ربيعة بن الحارث </w:t>
            </w:r>
          </w:p>
        </w:tc>
        <w:tc>
          <w:tcPr>
            <w:tcW w:w="720" w:type="dxa"/>
          </w:tcPr>
          <w:p w:rsidR="001629A8" w:rsidRPr="00405BDD" w:rsidRDefault="001629A8" w:rsidP="008647C8">
            <w:pPr>
              <w:pStyle w:val="libVarCenter"/>
              <w:rPr>
                <w:rtl/>
              </w:rPr>
            </w:pPr>
            <w:r w:rsidRPr="00405BDD">
              <w:rPr>
                <w:rtl/>
              </w:rPr>
              <w:t xml:space="preserve"> 1 </w:t>
            </w:r>
          </w:p>
        </w:tc>
        <w:tc>
          <w:tcPr>
            <w:tcW w:w="1589" w:type="dxa"/>
          </w:tcPr>
          <w:p w:rsidR="001629A8" w:rsidRPr="00405BDD" w:rsidRDefault="001629A8" w:rsidP="008647C8">
            <w:pPr>
              <w:pStyle w:val="libVarCenter"/>
              <w:rPr>
                <w:rtl/>
              </w:rPr>
            </w:pPr>
            <w:r w:rsidRPr="00405BDD">
              <w:rPr>
                <w:rtl/>
              </w:rPr>
              <w:t xml:space="preserve"> 281</w:t>
            </w:r>
            <w:r>
              <w:rPr>
                <w:rtl/>
              </w:rPr>
              <w:t xml:space="preserve"> ، </w:t>
            </w:r>
            <w:r w:rsidRPr="00405BDD">
              <w:rPr>
                <w:rtl/>
              </w:rPr>
              <w:t>387</w:t>
            </w:r>
            <w:r>
              <w:rPr>
                <w:rtl/>
              </w:rPr>
              <w:t xml:space="preserve"> </w:t>
            </w:r>
          </w:p>
        </w:tc>
      </w:tr>
      <w:tr w:rsidR="001629A8" w:rsidTr="009B32A5">
        <w:tc>
          <w:tcPr>
            <w:tcW w:w="1498" w:type="dxa"/>
          </w:tcPr>
          <w:p w:rsidR="001629A8" w:rsidRPr="00167A21" w:rsidRDefault="001629A8" w:rsidP="00F947FC">
            <w:pPr>
              <w:pStyle w:val="libVar0"/>
              <w:rPr>
                <w:rtl/>
              </w:rPr>
            </w:pPr>
            <w:r w:rsidRPr="00167A21">
              <w:rPr>
                <w:rtl/>
              </w:rPr>
              <w:t xml:space="preserve">ذكوان بن عبد قيس </w:t>
            </w:r>
          </w:p>
        </w:tc>
        <w:tc>
          <w:tcPr>
            <w:tcW w:w="720" w:type="dxa"/>
          </w:tcPr>
          <w:p w:rsidR="001629A8" w:rsidRPr="00167A21" w:rsidRDefault="001629A8" w:rsidP="008647C8">
            <w:pPr>
              <w:pStyle w:val="libVarCenter"/>
              <w:rPr>
                <w:rtl/>
              </w:rPr>
            </w:pPr>
            <w:r w:rsidRPr="00167A21">
              <w:rPr>
                <w:rtl/>
              </w:rPr>
              <w:t xml:space="preserve"> 1 </w:t>
            </w:r>
          </w:p>
        </w:tc>
        <w:tc>
          <w:tcPr>
            <w:tcW w:w="1425" w:type="dxa"/>
          </w:tcPr>
          <w:p w:rsidR="001629A8" w:rsidRPr="00167A21" w:rsidRDefault="001629A8" w:rsidP="008647C8">
            <w:pPr>
              <w:pStyle w:val="libVarCenter"/>
              <w:rPr>
                <w:rtl/>
              </w:rPr>
            </w:pPr>
            <w:r w:rsidRPr="00167A21">
              <w:rPr>
                <w:rtl/>
              </w:rPr>
              <w:t xml:space="preserve"> 136</w:t>
            </w:r>
            <w:r>
              <w:rPr>
                <w:rtl/>
              </w:rPr>
              <w:t xml:space="preserve"> ، </w:t>
            </w:r>
            <w:r w:rsidRPr="00167A21">
              <w:rPr>
                <w:rtl/>
              </w:rPr>
              <w:t>137</w:t>
            </w:r>
            <w:r>
              <w:rPr>
                <w:rtl/>
              </w:rPr>
              <w:t xml:space="preserve"> ، </w:t>
            </w:r>
            <w:r w:rsidRPr="00167A21">
              <w:rPr>
                <w:rtl/>
              </w:rPr>
              <w:t>139</w:t>
            </w:r>
            <w:r>
              <w:rPr>
                <w:rtl/>
              </w:rPr>
              <w:t xml:space="preserve"> </w:t>
            </w: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ربيعة بن الحارث بن عبد المطلب </w:t>
            </w:r>
          </w:p>
        </w:tc>
        <w:tc>
          <w:tcPr>
            <w:tcW w:w="720" w:type="dxa"/>
          </w:tcPr>
          <w:p w:rsidR="001629A8" w:rsidRPr="00405BDD" w:rsidRDefault="001629A8" w:rsidP="008647C8">
            <w:pPr>
              <w:pStyle w:val="libVarCenter"/>
              <w:rPr>
                <w:rtl/>
              </w:rPr>
            </w:pPr>
            <w:r w:rsidRPr="00405BDD">
              <w:rPr>
                <w:rtl/>
              </w:rPr>
              <w:t xml:space="preserve"> 1 </w:t>
            </w:r>
          </w:p>
        </w:tc>
        <w:tc>
          <w:tcPr>
            <w:tcW w:w="1589" w:type="dxa"/>
          </w:tcPr>
          <w:p w:rsidR="001629A8" w:rsidRPr="00405BDD" w:rsidRDefault="001629A8" w:rsidP="008647C8">
            <w:pPr>
              <w:pStyle w:val="libVarCenter"/>
              <w:rPr>
                <w:rtl/>
              </w:rPr>
            </w:pPr>
            <w:r w:rsidRPr="00405BDD">
              <w:rPr>
                <w:rtl/>
              </w:rPr>
              <w:t xml:space="preserve"> 362</w:t>
            </w:r>
            <w:r>
              <w:rPr>
                <w:rtl/>
              </w:rPr>
              <w:t xml:space="preserve"> </w:t>
            </w:r>
          </w:p>
        </w:tc>
      </w:tr>
      <w:tr w:rsidR="001629A8" w:rsidTr="009B32A5">
        <w:tc>
          <w:tcPr>
            <w:tcW w:w="1498" w:type="dxa"/>
          </w:tcPr>
          <w:p w:rsidR="001629A8" w:rsidRPr="00167A21" w:rsidRDefault="001629A8" w:rsidP="00F947FC">
            <w:pPr>
              <w:pStyle w:val="libVar0"/>
              <w:rPr>
                <w:rtl/>
              </w:rPr>
            </w:pPr>
            <w:r w:rsidRPr="00167A21">
              <w:rPr>
                <w:rtl/>
              </w:rPr>
              <w:t xml:space="preserve">ذو الإصبع </w:t>
            </w:r>
          </w:p>
        </w:tc>
        <w:tc>
          <w:tcPr>
            <w:tcW w:w="720" w:type="dxa"/>
          </w:tcPr>
          <w:p w:rsidR="001629A8" w:rsidRPr="00167A21" w:rsidRDefault="001629A8" w:rsidP="008647C8">
            <w:pPr>
              <w:pStyle w:val="libVarCenter"/>
              <w:rPr>
                <w:rtl/>
              </w:rPr>
            </w:pPr>
            <w:r w:rsidRPr="00167A21">
              <w:rPr>
                <w:rtl/>
              </w:rPr>
              <w:t xml:space="preserve"> 2 </w:t>
            </w:r>
          </w:p>
        </w:tc>
        <w:tc>
          <w:tcPr>
            <w:tcW w:w="1425" w:type="dxa"/>
          </w:tcPr>
          <w:p w:rsidR="001629A8" w:rsidRPr="00167A21" w:rsidRDefault="001629A8" w:rsidP="008647C8">
            <w:pPr>
              <w:pStyle w:val="libVarCenter"/>
              <w:rPr>
                <w:rtl/>
              </w:rPr>
            </w:pPr>
            <w:r w:rsidRPr="00167A21">
              <w:rPr>
                <w:rtl/>
              </w:rPr>
              <w:t xml:space="preserve"> 308</w:t>
            </w:r>
            <w:r>
              <w:rPr>
                <w:rtl/>
              </w:rPr>
              <w:t xml:space="preserve"> </w:t>
            </w: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ربيعة السعدي </w:t>
            </w:r>
          </w:p>
        </w:tc>
        <w:tc>
          <w:tcPr>
            <w:tcW w:w="720" w:type="dxa"/>
          </w:tcPr>
          <w:p w:rsidR="001629A8" w:rsidRPr="00405BDD" w:rsidRDefault="001629A8" w:rsidP="008647C8">
            <w:pPr>
              <w:pStyle w:val="libVarCenter"/>
              <w:rPr>
                <w:rtl/>
              </w:rPr>
            </w:pPr>
            <w:r w:rsidRPr="00405BDD">
              <w:rPr>
                <w:rtl/>
              </w:rPr>
              <w:t xml:space="preserve"> 1 </w:t>
            </w:r>
          </w:p>
        </w:tc>
        <w:tc>
          <w:tcPr>
            <w:tcW w:w="1589" w:type="dxa"/>
          </w:tcPr>
          <w:p w:rsidR="001629A8" w:rsidRPr="00405BDD" w:rsidRDefault="001629A8" w:rsidP="008647C8">
            <w:pPr>
              <w:pStyle w:val="libVarCenter"/>
              <w:rPr>
                <w:rtl/>
              </w:rPr>
            </w:pPr>
            <w:r w:rsidRPr="00405BDD">
              <w:rPr>
                <w:rtl/>
              </w:rPr>
              <w:t xml:space="preserve"> 379</w:t>
            </w:r>
            <w:r>
              <w:rPr>
                <w:rtl/>
              </w:rPr>
              <w:t xml:space="preserve"> </w:t>
            </w:r>
          </w:p>
        </w:tc>
      </w:tr>
      <w:tr w:rsidR="001629A8" w:rsidTr="009B32A5">
        <w:tc>
          <w:tcPr>
            <w:tcW w:w="1498" w:type="dxa"/>
          </w:tcPr>
          <w:p w:rsidR="001629A8" w:rsidRPr="00167A21" w:rsidRDefault="001629A8" w:rsidP="00F947FC">
            <w:pPr>
              <w:pStyle w:val="libVar0"/>
              <w:rPr>
                <w:rtl/>
              </w:rPr>
            </w:pPr>
            <w:r w:rsidRPr="00167A21">
              <w:rPr>
                <w:rtl/>
              </w:rPr>
              <w:t xml:space="preserve">ذو الخويصرة </w:t>
            </w:r>
          </w:p>
        </w:tc>
        <w:tc>
          <w:tcPr>
            <w:tcW w:w="720" w:type="dxa"/>
          </w:tcPr>
          <w:p w:rsidR="001629A8" w:rsidRPr="00167A21" w:rsidRDefault="001629A8" w:rsidP="008647C8">
            <w:pPr>
              <w:pStyle w:val="libVarCenter"/>
              <w:rPr>
                <w:rtl/>
              </w:rPr>
            </w:pPr>
            <w:r w:rsidRPr="00167A21">
              <w:rPr>
                <w:rtl/>
              </w:rPr>
              <w:t xml:space="preserve"> 1 </w:t>
            </w:r>
          </w:p>
        </w:tc>
        <w:tc>
          <w:tcPr>
            <w:tcW w:w="1425" w:type="dxa"/>
          </w:tcPr>
          <w:p w:rsidR="001629A8" w:rsidRDefault="001629A8" w:rsidP="008647C8">
            <w:pPr>
              <w:pStyle w:val="libVarCenter"/>
            </w:pPr>
            <w:r w:rsidRPr="00167A21">
              <w:rPr>
                <w:rtl/>
              </w:rPr>
              <w:t xml:space="preserve"> 241</w:t>
            </w:r>
            <w:r>
              <w:rPr>
                <w:rtl/>
              </w:rPr>
              <w:t xml:space="preserve"> </w:t>
            </w: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ربيعة بن سيف </w:t>
            </w:r>
          </w:p>
        </w:tc>
        <w:tc>
          <w:tcPr>
            <w:tcW w:w="720" w:type="dxa"/>
          </w:tcPr>
          <w:p w:rsidR="001629A8" w:rsidRPr="00405BDD" w:rsidRDefault="001629A8" w:rsidP="008647C8">
            <w:pPr>
              <w:pStyle w:val="libVarCenter"/>
              <w:rPr>
                <w:rtl/>
              </w:rPr>
            </w:pPr>
            <w:r w:rsidRPr="00405BDD">
              <w:rPr>
                <w:rtl/>
              </w:rPr>
              <w:t xml:space="preserve"> 2 </w:t>
            </w:r>
          </w:p>
        </w:tc>
        <w:tc>
          <w:tcPr>
            <w:tcW w:w="1589" w:type="dxa"/>
          </w:tcPr>
          <w:p w:rsidR="001629A8" w:rsidRPr="00405BDD" w:rsidRDefault="001629A8" w:rsidP="008647C8">
            <w:pPr>
              <w:pStyle w:val="libVarCenter"/>
              <w:rPr>
                <w:rtl/>
              </w:rPr>
            </w:pPr>
            <w:r w:rsidRPr="00405BDD">
              <w:rPr>
                <w:rtl/>
              </w:rPr>
              <w:t xml:space="preserve"> 163</w:t>
            </w:r>
            <w:r>
              <w:rPr>
                <w:rtl/>
              </w:rPr>
              <w:t xml:space="preserve"> </w:t>
            </w:r>
          </w:p>
        </w:tc>
      </w:tr>
      <w:tr w:rsidR="001629A8" w:rsidTr="009B32A5">
        <w:tc>
          <w:tcPr>
            <w:tcW w:w="1498" w:type="dxa"/>
          </w:tcPr>
          <w:p w:rsidR="001629A8" w:rsidRPr="00167A21" w:rsidRDefault="001629A8" w:rsidP="009B32A5">
            <w:pPr>
              <w:rPr>
                <w:rtl/>
                <w:lang w:bidi="fa-IR"/>
              </w:rPr>
            </w:pPr>
          </w:p>
        </w:tc>
        <w:tc>
          <w:tcPr>
            <w:tcW w:w="720" w:type="dxa"/>
          </w:tcPr>
          <w:p w:rsidR="001629A8" w:rsidRPr="00167A21" w:rsidRDefault="001629A8" w:rsidP="00764317">
            <w:pPr>
              <w:pStyle w:val="libCenterBold2"/>
              <w:rPr>
                <w:rtl/>
              </w:rPr>
            </w:pPr>
            <w:r>
              <w:rPr>
                <w:rtl/>
              </w:rPr>
              <w:t xml:space="preserve"> (ر)</w:t>
            </w:r>
          </w:p>
        </w:tc>
        <w:tc>
          <w:tcPr>
            <w:tcW w:w="1425" w:type="dxa"/>
          </w:tcPr>
          <w:p w:rsidR="001629A8" w:rsidRPr="00167A2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405BDD" w:rsidRDefault="001629A8" w:rsidP="00F947FC">
            <w:pPr>
              <w:pStyle w:val="libVar0"/>
              <w:rPr>
                <w:rtl/>
              </w:rPr>
            </w:pPr>
            <w:r w:rsidRPr="00405BDD">
              <w:rPr>
                <w:rtl/>
              </w:rPr>
              <w:t xml:space="preserve">رشيد الهجري </w:t>
            </w:r>
          </w:p>
        </w:tc>
        <w:tc>
          <w:tcPr>
            <w:tcW w:w="720" w:type="dxa"/>
          </w:tcPr>
          <w:p w:rsidR="001629A8" w:rsidRPr="00405BDD" w:rsidRDefault="001629A8" w:rsidP="008647C8">
            <w:pPr>
              <w:pStyle w:val="libVarCenter"/>
              <w:rPr>
                <w:rtl/>
              </w:rPr>
            </w:pPr>
            <w:r w:rsidRPr="00405BDD">
              <w:rPr>
                <w:rtl/>
              </w:rPr>
              <w:t xml:space="preserve"> 1 </w:t>
            </w:r>
          </w:p>
        </w:tc>
        <w:tc>
          <w:tcPr>
            <w:tcW w:w="1589" w:type="dxa"/>
          </w:tcPr>
          <w:p w:rsidR="001629A8" w:rsidRPr="00405BDD" w:rsidRDefault="001629A8" w:rsidP="008647C8">
            <w:pPr>
              <w:pStyle w:val="libVarCenter"/>
              <w:rPr>
                <w:rtl/>
              </w:rPr>
            </w:pPr>
            <w:r w:rsidRPr="00405BDD">
              <w:rPr>
                <w:rtl/>
              </w:rPr>
              <w:t xml:space="preserve"> 298</w:t>
            </w:r>
            <w:r>
              <w:rPr>
                <w:rtl/>
              </w:rPr>
              <w:t xml:space="preserve"> ، </w:t>
            </w:r>
            <w:r w:rsidRPr="00405BDD">
              <w:rPr>
                <w:rtl/>
              </w:rPr>
              <w:t>343</w:t>
            </w:r>
          </w:p>
        </w:tc>
      </w:tr>
      <w:tr w:rsidR="001629A8" w:rsidTr="009B32A5">
        <w:tc>
          <w:tcPr>
            <w:tcW w:w="1498" w:type="dxa"/>
          </w:tcPr>
          <w:p w:rsidR="001629A8" w:rsidRPr="00E7202F" w:rsidRDefault="001629A8" w:rsidP="00F947FC">
            <w:pPr>
              <w:pStyle w:val="libVar0"/>
              <w:rPr>
                <w:rtl/>
              </w:rPr>
            </w:pPr>
            <w:r w:rsidRPr="00E7202F">
              <w:rPr>
                <w:rtl/>
              </w:rPr>
              <w:t xml:space="preserve">رافع بن مالك </w:t>
            </w:r>
          </w:p>
        </w:tc>
        <w:tc>
          <w:tcPr>
            <w:tcW w:w="720" w:type="dxa"/>
          </w:tcPr>
          <w:p w:rsidR="001629A8" w:rsidRPr="00E7202F" w:rsidRDefault="001629A8" w:rsidP="008647C8">
            <w:pPr>
              <w:pStyle w:val="libVarCenter"/>
              <w:rPr>
                <w:rtl/>
              </w:rPr>
            </w:pPr>
            <w:r w:rsidRPr="00E7202F">
              <w:rPr>
                <w:rtl/>
              </w:rPr>
              <w:t xml:space="preserve"> 1 </w:t>
            </w:r>
          </w:p>
        </w:tc>
        <w:tc>
          <w:tcPr>
            <w:tcW w:w="1425" w:type="dxa"/>
          </w:tcPr>
          <w:p w:rsidR="001629A8" w:rsidRPr="00E7202F" w:rsidRDefault="001629A8" w:rsidP="008647C8">
            <w:pPr>
              <w:pStyle w:val="libVarCenter"/>
              <w:rPr>
                <w:rtl/>
              </w:rPr>
            </w:pPr>
            <w:r w:rsidRPr="00E7202F">
              <w:rPr>
                <w:rtl/>
              </w:rPr>
              <w:t xml:space="preserve"> 143</w:t>
            </w:r>
            <w:r>
              <w:rPr>
                <w:rtl/>
              </w:rPr>
              <w:t xml:space="preserve"> </w:t>
            </w:r>
          </w:p>
        </w:tc>
        <w:tc>
          <w:tcPr>
            <w:tcW w:w="236" w:type="dxa"/>
          </w:tcPr>
          <w:p w:rsidR="001629A8" w:rsidRDefault="001629A8" w:rsidP="009B32A5">
            <w:pPr>
              <w:rPr>
                <w:rtl/>
                <w:lang w:bidi="fa-IR"/>
              </w:rPr>
            </w:pPr>
          </w:p>
        </w:tc>
        <w:tc>
          <w:tcPr>
            <w:tcW w:w="1399" w:type="dxa"/>
          </w:tcPr>
          <w:p w:rsidR="001629A8" w:rsidRPr="00405BDD" w:rsidRDefault="001629A8" w:rsidP="009B32A5">
            <w:pPr>
              <w:rPr>
                <w:rtl/>
                <w:lang w:bidi="fa-IR"/>
              </w:rPr>
            </w:pPr>
          </w:p>
        </w:tc>
        <w:tc>
          <w:tcPr>
            <w:tcW w:w="720" w:type="dxa"/>
          </w:tcPr>
          <w:p w:rsidR="001629A8" w:rsidRPr="00EB5674" w:rsidRDefault="001629A8" w:rsidP="008647C8">
            <w:pPr>
              <w:pStyle w:val="libVarCenter"/>
              <w:rPr>
                <w:rtl/>
              </w:rPr>
            </w:pPr>
            <w:r w:rsidRPr="00EB5674">
              <w:rPr>
                <w:rtl/>
              </w:rPr>
              <w:t xml:space="preserve">2 </w:t>
            </w:r>
          </w:p>
        </w:tc>
        <w:tc>
          <w:tcPr>
            <w:tcW w:w="1589" w:type="dxa"/>
          </w:tcPr>
          <w:p w:rsidR="001629A8" w:rsidRPr="00EB5674" w:rsidRDefault="001629A8" w:rsidP="008647C8">
            <w:pPr>
              <w:pStyle w:val="libVarCenter"/>
              <w:rPr>
                <w:rtl/>
              </w:rPr>
            </w:pPr>
            <w:r w:rsidRPr="00EB5674">
              <w:rPr>
                <w:rtl/>
              </w:rPr>
              <w:t xml:space="preserve"> 23</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 xml:space="preserve">الرافعي </w:t>
            </w:r>
          </w:p>
        </w:tc>
        <w:tc>
          <w:tcPr>
            <w:tcW w:w="720" w:type="dxa"/>
          </w:tcPr>
          <w:p w:rsidR="001629A8" w:rsidRPr="00E7202F" w:rsidRDefault="001629A8" w:rsidP="008647C8">
            <w:pPr>
              <w:pStyle w:val="libVarCenter"/>
              <w:rPr>
                <w:rtl/>
              </w:rPr>
            </w:pPr>
            <w:r w:rsidRPr="00E7202F">
              <w:rPr>
                <w:rtl/>
              </w:rPr>
              <w:t xml:space="preserve"> 2 </w:t>
            </w:r>
          </w:p>
        </w:tc>
        <w:tc>
          <w:tcPr>
            <w:tcW w:w="1425" w:type="dxa"/>
          </w:tcPr>
          <w:p w:rsidR="001629A8" w:rsidRPr="00E7202F" w:rsidRDefault="001629A8" w:rsidP="008647C8">
            <w:pPr>
              <w:pStyle w:val="libVarCenter"/>
              <w:rPr>
                <w:rtl/>
              </w:rPr>
            </w:pPr>
            <w:r w:rsidRPr="00E7202F">
              <w:rPr>
                <w:rtl/>
              </w:rPr>
              <w:t xml:space="preserve"> 18</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الرضي</w:t>
            </w:r>
            <w:r>
              <w:rPr>
                <w:rtl/>
              </w:rPr>
              <w:t xml:space="preserve"> </w:t>
            </w:r>
            <w:r w:rsidRPr="003B3F7A">
              <w:rPr>
                <w:rtl/>
              </w:rPr>
              <w:t xml:space="preserve">( الشريف )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354</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 xml:space="preserve">رباب بنت امرئ القيس بن عدي </w:t>
            </w:r>
          </w:p>
        </w:tc>
        <w:tc>
          <w:tcPr>
            <w:tcW w:w="720" w:type="dxa"/>
          </w:tcPr>
          <w:p w:rsidR="001629A8" w:rsidRPr="00E7202F" w:rsidRDefault="001629A8" w:rsidP="008647C8">
            <w:pPr>
              <w:pStyle w:val="libVarCenter"/>
              <w:rPr>
                <w:rtl/>
              </w:rPr>
            </w:pPr>
            <w:r w:rsidRPr="00E7202F">
              <w:rPr>
                <w:rtl/>
              </w:rPr>
              <w:t xml:space="preserve"> 1 </w:t>
            </w:r>
          </w:p>
        </w:tc>
        <w:tc>
          <w:tcPr>
            <w:tcW w:w="1425" w:type="dxa"/>
          </w:tcPr>
          <w:p w:rsidR="001629A8" w:rsidRPr="00E7202F" w:rsidRDefault="001629A8" w:rsidP="008647C8">
            <w:pPr>
              <w:pStyle w:val="libVarCenter"/>
              <w:rPr>
                <w:rtl/>
              </w:rPr>
            </w:pPr>
            <w:r w:rsidRPr="00E7202F">
              <w:rPr>
                <w:rtl/>
              </w:rPr>
              <w:t xml:space="preserve"> 478</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بنت الحسن بن علي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416</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رباح</w:t>
            </w:r>
            <w:r>
              <w:rPr>
                <w:rFonts w:hint="cs"/>
                <w:rtl/>
              </w:rPr>
              <w:t>/</w:t>
            </w:r>
            <w:r w:rsidRPr="00E7202F">
              <w:rPr>
                <w:rtl/>
              </w:rPr>
              <w:t xml:space="preserve"> مولى رسول الله</w:t>
            </w:r>
          </w:p>
        </w:tc>
        <w:tc>
          <w:tcPr>
            <w:tcW w:w="720" w:type="dxa"/>
          </w:tcPr>
          <w:p w:rsidR="001629A8" w:rsidRPr="00E7202F" w:rsidRDefault="001629A8" w:rsidP="008647C8">
            <w:pPr>
              <w:pStyle w:val="libVarCenter"/>
              <w:rPr>
                <w:rtl/>
              </w:rPr>
            </w:pPr>
            <w:r>
              <w:rPr>
                <w:rFonts w:hint="cs"/>
                <w:rtl/>
              </w:rPr>
              <w:t>1</w:t>
            </w:r>
          </w:p>
        </w:tc>
        <w:tc>
          <w:tcPr>
            <w:tcW w:w="1425" w:type="dxa"/>
          </w:tcPr>
          <w:p w:rsidR="001629A8" w:rsidRPr="00E7202F" w:rsidRDefault="001629A8" w:rsidP="008647C8">
            <w:pPr>
              <w:pStyle w:val="libVarCenter"/>
              <w:rPr>
                <w:rtl/>
              </w:rPr>
            </w:pPr>
            <w:r w:rsidRPr="00E7202F">
              <w:rPr>
                <w:rtl/>
              </w:rPr>
              <w:t xml:space="preserve"> </w:t>
            </w:r>
            <w:r>
              <w:rPr>
                <w:rFonts w:hint="cs"/>
                <w:rtl/>
              </w:rPr>
              <w:t>287</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بنت رسول الله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275</w:t>
            </w:r>
            <w:r>
              <w:rPr>
                <w:rtl/>
              </w:rPr>
              <w:t xml:space="preserve"> ، </w:t>
            </w:r>
            <w:r w:rsidRPr="003B3F7A">
              <w:rPr>
                <w:rtl/>
              </w:rPr>
              <w:t>276</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 xml:space="preserve">ربعي بن خراش </w:t>
            </w:r>
          </w:p>
        </w:tc>
        <w:tc>
          <w:tcPr>
            <w:tcW w:w="720" w:type="dxa"/>
          </w:tcPr>
          <w:p w:rsidR="001629A8" w:rsidRPr="00E7202F" w:rsidRDefault="001629A8" w:rsidP="008647C8">
            <w:pPr>
              <w:pStyle w:val="libVarCenter"/>
              <w:rPr>
                <w:rtl/>
              </w:rPr>
            </w:pPr>
            <w:r w:rsidRPr="00E7202F">
              <w:rPr>
                <w:rtl/>
              </w:rPr>
              <w:t xml:space="preserve"> 1 </w:t>
            </w:r>
          </w:p>
        </w:tc>
        <w:tc>
          <w:tcPr>
            <w:tcW w:w="1425" w:type="dxa"/>
          </w:tcPr>
          <w:p w:rsidR="001629A8" w:rsidRPr="00E7202F" w:rsidRDefault="001629A8" w:rsidP="008647C8">
            <w:pPr>
              <w:pStyle w:val="libVarCenter"/>
              <w:rPr>
                <w:rtl/>
              </w:rPr>
            </w:pPr>
            <w:r w:rsidRPr="00E7202F">
              <w:rPr>
                <w:rtl/>
              </w:rPr>
              <w:t xml:space="preserve"> 372</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بنت علي بن أبي طاب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395</w:t>
            </w:r>
            <w:r>
              <w:rPr>
                <w:rtl/>
              </w:rPr>
              <w:t xml:space="preserve"> ، </w:t>
            </w:r>
            <w:r w:rsidRPr="003B3F7A">
              <w:rPr>
                <w:rtl/>
              </w:rPr>
              <w:t>397</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الربيع</w:t>
            </w:r>
            <w:r>
              <w:rPr>
                <w:rtl/>
              </w:rPr>
              <w:t xml:space="preserve"> </w:t>
            </w:r>
            <w:r w:rsidRPr="00E7202F">
              <w:rPr>
                <w:rtl/>
              </w:rPr>
              <w:t xml:space="preserve">( الوزير ) </w:t>
            </w:r>
          </w:p>
        </w:tc>
        <w:tc>
          <w:tcPr>
            <w:tcW w:w="720" w:type="dxa"/>
          </w:tcPr>
          <w:p w:rsidR="001629A8" w:rsidRPr="00E7202F" w:rsidRDefault="001629A8" w:rsidP="008647C8">
            <w:pPr>
              <w:pStyle w:val="libVarCenter"/>
              <w:rPr>
                <w:rtl/>
              </w:rPr>
            </w:pPr>
            <w:r w:rsidRPr="00E7202F">
              <w:rPr>
                <w:rtl/>
              </w:rPr>
              <w:t xml:space="preserve"> 1 </w:t>
            </w:r>
          </w:p>
        </w:tc>
        <w:tc>
          <w:tcPr>
            <w:tcW w:w="1425" w:type="dxa"/>
          </w:tcPr>
          <w:p w:rsidR="001629A8" w:rsidRPr="00E7202F" w:rsidRDefault="001629A8" w:rsidP="008647C8">
            <w:pPr>
              <w:pStyle w:val="libVarCenter"/>
              <w:rPr>
                <w:rtl/>
              </w:rPr>
            </w:pPr>
            <w:r w:rsidRPr="00E7202F">
              <w:rPr>
                <w:rtl/>
              </w:rPr>
              <w:t xml:space="preserve"> 524</w:t>
            </w:r>
            <w:r>
              <w:rPr>
                <w:rtl/>
              </w:rPr>
              <w:t xml:space="preserve"> ، </w:t>
            </w:r>
            <w:r w:rsidRPr="00E7202F">
              <w:rPr>
                <w:rtl/>
              </w:rPr>
              <w:t>525</w:t>
            </w:r>
            <w:r>
              <w:rPr>
                <w:rtl/>
              </w:rPr>
              <w:t xml:space="preserve"> ، </w:t>
            </w:r>
            <w:r w:rsidRPr="00E7202F">
              <w:rPr>
                <w:rtl/>
              </w:rPr>
              <w:t xml:space="preserve">526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الصغرى بنت علي بن أبي طاب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396</w:t>
            </w:r>
            <w:r>
              <w:rPr>
                <w:rtl/>
              </w:rPr>
              <w:t xml:space="preserve"> </w:t>
            </w:r>
          </w:p>
        </w:tc>
      </w:tr>
      <w:tr w:rsidR="001629A8" w:rsidTr="009B32A5">
        <w:tc>
          <w:tcPr>
            <w:tcW w:w="1498" w:type="dxa"/>
          </w:tcPr>
          <w:p w:rsidR="001629A8" w:rsidRPr="00E7202F" w:rsidRDefault="001629A8" w:rsidP="009B32A5">
            <w:pPr>
              <w:rPr>
                <w:rtl/>
                <w:lang w:bidi="fa-IR"/>
              </w:rPr>
            </w:pPr>
          </w:p>
        </w:tc>
        <w:tc>
          <w:tcPr>
            <w:tcW w:w="720" w:type="dxa"/>
          </w:tcPr>
          <w:p w:rsidR="001629A8" w:rsidRPr="00E7202F" w:rsidRDefault="001629A8" w:rsidP="008647C8">
            <w:pPr>
              <w:pStyle w:val="libVarCenter"/>
              <w:rPr>
                <w:rtl/>
              </w:rPr>
            </w:pPr>
            <w:r>
              <w:rPr>
                <w:rFonts w:hint="cs"/>
                <w:rtl/>
              </w:rPr>
              <w:t>2</w:t>
            </w:r>
          </w:p>
        </w:tc>
        <w:tc>
          <w:tcPr>
            <w:tcW w:w="1425" w:type="dxa"/>
          </w:tcPr>
          <w:p w:rsidR="001629A8" w:rsidRPr="00E7202F" w:rsidRDefault="001629A8" w:rsidP="008647C8">
            <w:pPr>
              <w:pStyle w:val="libVarCenter"/>
              <w:rPr>
                <w:rtl/>
              </w:rPr>
            </w:pPr>
            <w:r>
              <w:rPr>
                <w:rFonts w:hint="cs"/>
                <w:rtl/>
              </w:rPr>
              <w:t>27</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بنت موسى الكاظم </w:t>
            </w:r>
          </w:p>
        </w:tc>
        <w:tc>
          <w:tcPr>
            <w:tcW w:w="720" w:type="dxa"/>
          </w:tcPr>
          <w:p w:rsidR="001629A8" w:rsidRPr="003B3F7A" w:rsidRDefault="001629A8" w:rsidP="008647C8">
            <w:pPr>
              <w:pStyle w:val="libVarCenter"/>
              <w:rPr>
                <w:rtl/>
              </w:rPr>
            </w:pPr>
            <w:r w:rsidRPr="003B3F7A">
              <w:rPr>
                <w:rtl/>
              </w:rPr>
              <w:t xml:space="preserve"> 2 </w:t>
            </w:r>
          </w:p>
        </w:tc>
        <w:tc>
          <w:tcPr>
            <w:tcW w:w="1589" w:type="dxa"/>
          </w:tcPr>
          <w:p w:rsidR="001629A8" w:rsidRPr="003B3F7A" w:rsidRDefault="001629A8" w:rsidP="008647C8">
            <w:pPr>
              <w:pStyle w:val="libVarCenter"/>
              <w:rPr>
                <w:rtl/>
              </w:rPr>
            </w:pPr>
            <w:r w:rsidRPr="003B3F7A">
              <w:rPr>
                <w:rtl/>
              </w:rPr>
              <w:t xml:space="preserve"> 36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7202F" w:rsidRDefault="001629A8" w:rsidP="00F947FC">
            <w:pPr>
              <w:pStyle w:val="libVar0"/>
              <w:rPr>
                <w:rtl/>
              </w:rPr>
            </w:pPr>
            <w:r w:rsidRPr="00E7202F">
              <w:rPr>
                <w:rtl/>
              </w:rPr>
              <w:lastRenderedPageBreak/>
              <w:t xml:space="preserve">الربيع </w:t>
            </w:r>
          </w:p>
        </w:tc>
        <w:tc>
          <w:tcPr>
            <w:tcW w:w="720" w:type="dxa"/>
          </w:tcPr>
          <w:p w:rsidR="001629A8" w:rsidRPr="00E7202F" w:rsidRDefault="001629A8" w:rsidP="008647C8">
            <w:pPr>
              <w:pStyle w:val="libVarCenter"/>
              <w:rPr>
                <w:rtl/>
              </w:rPr>
            </w:pPr>
            <w:r w:rsidRPr="00E7202F">
              <w:rPr>
                <w:rtl/>
              </w:rPr>
              <w:t xml:space="preserve"> 2 </w:t>
            </w:r>
          </w:p>
        </w:tc>
        <w:tc>
          <w:tcPr>
            <w:tcW w:w="1425" w:type="dxa"/>
          </w:tcPr>
          <w:p w:rsidR="001629A8" w:rsidRPr="00E7202F" w:rsidRDefault="001629A8" w:rsidP="008647C8">
            <w:pPr>
              <w:pStyle w:val="libVarCenter"/>
              <w:rPr>
                <w:rtl/>
              </w:rPr>
            </w:pPr>
            <w:r w:rsidRPr="00E7202F">
              <w:rPr>
                <w:rtl/>
              </w:rPr>
              <w:t xml:space="preserve"> 2</w:t>
            </w:r>
            <w:r>
              <w:rPr>
                <w:rFonts w:hint="cs"/>
                <w:rtl/>
              </w:rPr>
              <w:t>0</w:t>
            </w:r>
            <w:r w:rsidRPr="00E7202F">
              <w:rPr>
                <w:rtl/>
              </w:rPr>
              <w:t>3</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رقيّة الصغرى بنت موسى الكاظم </w:t>
            </w:r>
          </w:p>
        </w:tc>
        <w:tc>
          <w:tcPr>
            <w:tcW w:w="720" w:type="dxa"/>
          </w:tcPr>
          <w:p w:rsidR="001629A8" w:rsidRPr="003B3F7A" w:rsidRDefault="001629A8" w:rsidP="008647C8">
            <w:pPr>
              <w:pStyle w:val="libVarCenter"/>
              <w:rPr>
                <w:rtl/>
              </w:rPr>
            </w:pPr>
            <w:r w:rsidRPr="003B3F7A">
              <w:rPr>
                <w:rtl/>
              </w:rPr>
              <w:t xml:space="preserve"> 2 </w:t>
            </w:r>
          </w:p>
        </w:tc>
        <w:tc>
          <w:tcPr>
            <w:tcW w:w="1589" w:type="dxa"/>
          </w:tcPr>
          <w:p w:rsidR="001629A8" w:rsidRPr="003B3F7A" w:rsidRDefault="001629A8" w:rsidP="008647C8">
            <w:pPr>
              <w:pStyle w:val="libVarCenter"/>
              <w:rPr>
                <w:rtl/>
              </w:rPr>
            </w:pPr>
            <w:r w:rsidRPr="003B3F7A">
              <w:rPr>
                <w:rtl/>
              </w:rPr>
              <w:t xml:space="preserve"> 36</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 xml:space="preserve">الربيع بن سعد </w:t>
            </w:r>
          </w:p>
        </w:tc>
        <w:tc>
          <w:tcPr>
            <w:tcW w:w="720" w:type="dxa"/>
          </w:tcPr>
          <w:p w:rsidR="001629A8" w:rsidRPr="00E7202F" w:rsidRDefault="001629A8" w:rsidP="008647C8">
            <w:pPr>
              <w:pStyle w:val="libVarCenter"/>
              <w:rPr>
                <w:rtl/>
              </w:rPr>
            </w:pPr>
            <w:r w:rsidRPr="00E7202F">
              <w:rPr>
                <w:rtl/>
              </w:rPr>
              <w:t xml:space="preserve"> 2 </w:t>
            </w:r>
          </w:p>
        </w:tc>
        <w:tc>
          <w:tcPr>
            <w:tcW w:w="1425" w:type="dxa"/>
          </w:tcPr>
          <w:p w:rsidR="001629A8" w:rsidRPr="00E7202F" w:rsidRDefault="001629A8" w:rsidP="008647C8">
            <w:pPr>
              <w:pStyle w:val="libVarCenter"/>
              <w:rPr>
                <w:rtl/>
              </w:rPr>
            </w:pPr>
            <w:r w:rsidRPr="00E7202F">
              <w:rPr>
                <w:rtl/>
              </w:rPr>
              <w:t xml:space="preserve"> 194</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رملة بنت علي بن أبي طالب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396</w:t>
            </w:r>
            <w:r>
              <w:rPr>
                <w:rtl/>
              </w:rPr>
              <w:t xml:space="preserve"> </w:t>
            </w:r>
          </w:p>
        </w:tc>
      </w:tr>
      <w:tr w:rsidR="001629A8" w:rsidTr="009B32A5">
        <w:tc>
          <w:tcPr>
            <w:tcW w:w="1498" w:type="dxa"/>
          </w:tcPr>
          <w:p w:rsidR="001629A8" w:rsidRPr="00E7202F" w:rsidRDefault="001629A8" w:rsidP="00F947FC">
            <w:pPr>
              <w:pStyle w:val="libVar0"/>
              <w:rPr>
                <w:rtl/>
              </w:rPr>
            </w:pPr>
            <w:r w:rsidRPr="00E7202F">
              <w:rPr>
                <w:rtl/>
              </w:rPr>
              <w:t xml:space="preserve">الربيع بن ضبع الفزاري </w:t>
            </w:r>
          </w:p>
        </w:tc>
        <w:tc>
          <w:tcPr>
            <w:tcW w:w="720" w:type="dxa"/>
          </w:tcPr>
          <w:p w:rsidR="001629A8" w:rsidRPr="00E7202F" w:rsidRDefault="001629A8" w:rsidP="008647C8">
            <w:pPr>
              <w:pStyle w:val="libVarCenter"/>
              <w:rPr>
                <w:rtl/>
              </w:rPr>
            </w:pPr>
            <w:r w:rsidRPr="00E7202F">
              <w:rPr>
                <w:rtl/>
              </w:rPr>
              <w:t xml:space="preserve"> 2 </w:t>
            </w:r>
          </w:p>
        </w:tc>
        <w:tc>
          <w:tcPr>
            <w:tcW w:w="1425" w:type="dxa"/>
          </w:tcPr>
          <w:p w:rsidR="001629A8" w:rsidRPr="00E7202F" w:rsidRDefault="001629A8" w:rsidP="008647C8">
            <w:pPr>
              <w:pStyle w:val="libVarCenter"/>
              <w:rPr>
                <w:rtl/>
              </w:rPr>
            </w:pPr>
            <w:r w:rsidRPr="00E7202F">
              <w:rPr>
                <w:rtl/>
              </w:rPr>
              <w:t xml:space="preserve"> 306</w:t>
            </w:r>
            <w:r>
              <w:rPr>
                <w:rtl/>
              </w:rPr>
              <w:t xml:space="preserve"> </w:t>
            </w: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رويفع </w:t>
            </w:r>
            <w:r w:rsidRPr="003B3F7A">
              <w:rPr>
                <w:rFonts w:hint="cs"/>
                <w:rtl/>
              </w:rPr>
              <w:t>/</w:t>
            </w:r>
            <w:r w:rsidRPr="003B3F7A">
              <w:rPr>
                <w:rtl/>
              </w:rPr>
              <w:t xml:space="preserve"> مولى رسول الله </w:t>
            </w:r>
          </w:p>
        </w:tc>
        <w:tc>
          <w:tcPr>
            <w:tcW w:w="720" w:type="dxa"/>
          </w:tcPr>
          <w:p w:rsidR="001629A8" w:rsidRPr="003B3F7A" w:rsidRDefault="001629A8" w:rsidP="008647C8">
            <w:pPr>
              <w:pStyle w:val="libVarCenter"/>
              <w:rPr>
                <w:rtl/>
              </w:rPr>
            </w:pPr>
            <w:r w:rsidRPr="003B3F7A">
              <w:rPr>
                <w:rtl/>
              </w:rPr>
              <w:t xml:space="preserve"> 1 </w:t>
            </w:r>
          </w:p>
        </w:tc>
        <w:tc>
          <w:tcPr>
            <w:tcW w:w="1589" w:type="dxa"/>
          </w:tcPr>
          <w:p w:rsidR="001629A8" w:rsidRPr="003B3F7A" w:rsidRDefault="001629A8" w:rsidP="008647C8">
            <w:pPr>
              <w:pStyle w:val="libVarCenter"/>
              <w:rPr>
                <w:rtl/>
              </w:rPr>
            </w:pPr>
            <w:r w:rsidRPr="003B3F7A">
              <w:rPr>
                <w:rtl/>
              </w:rPr>
              <w:t xml:space="preserve"> 287</w:t>
            </w:r>
            <w:r>
              <w:rPr>
                <w:rtl/>
              </w:rPr>
              <w:t xml:space="preserve"> </w:t>
            </w:r>
          </w:p>
        </w:tc>
      </w:tr>
      <w:tr w:rsidR="001629A8" w:rsidTr="009B32A5">
        <w:tc>
          <w:tcPr>
            <w:tcW w:w="1498" w:type="dxa"/>
          </w:tcPr>
          <w:p w:rsidR="001629A8" w:rsidRPr="00E7202F" w:rsidRDefault="001629A8" w:rsidP="009B32A5">
            <w:pPr>
              <w:rPr>
                <w:rtl/>
                <w:lang w:bidi="fa-IR"/>
              </w:rPr>
            </w:pPr>
          </w:p>
        </w:tc>
        <w:tc>
          <w:tcPr>
            <w:tcW w:w="720" w:type="dxa"/>
          </w:tcPr>
          <w:p w:rsidR="001629A8" w:rsidRPr="00E7202F" w:rsidRDefault="001629A8" w:rsidP="009B32A5">
            <w:pPr>
              <w:rPr>
                <w:rtl/>
                <w:lang w:bidi="fa-IR"/>
              </w:rPr>
            </w:pPr>
          </w:p>
        </w:tc>
        <w:tc>
          <w:tcPr>
            <w:tcW w:w="1425" w:type="dxa"/>
          </w:tcPr>
          <w:p w:rsidR="001629A8" w:rsidRPr="00E7202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B3F7A" w:rsidRDefault="001629A8" w:rsidP="00F947FC">
            <w:pPr>
              <w:pStyle w:val="libVar0"/>
              <w:rPr>
                <w:rtl/>
              </w:rPr>
            </w:pPr>
            <w:r w:rsidRPr="003B3F7A">
              <w:rPr>
                <w:rtl/>
              </w:rPr>
              <w:t xml:space="preserve">الريان بن شبيب </w:t>
            </w:r>
          </w:p>
        </w:tc>
        <w:tc>
          <w:tcPr>
            <w:tcW w:w="720" w:type="dxa"/>
          </w:tcPr>
          <w:p w:rsidR="001629A8" w:rsidRPr="003B3F7A" w:rsidRDefault="001629A8" w:rsidP="008647C8">
            <w:pPr>
              <w:pStyle w:val="libVarCenter"/>
              <w:rPr>
                <w:rtl/>
              </w:rPr>
            </w:pPr>
            <w:r w:rsidRPr="003B3F7A">
              <w:rPr>
                <w:rtl/>
              </w:rPr>
              <w:t xml:space="preserve"> 2 </w:t>
            </w:r>
          </w:p>
        </w:tc>
        <w:tc>
          <w:tcPr>
            <w:tcW w:w="1589" w:type="dxa"/>
          </w:tcPr>
          <w:p w:rsidR="001629A8" w:rsidRPr="003B3F7A" w:rsidRDefault="001629A8" w:rsidP="008647C8">
            <w:pPr>
              <w:pStyle w:val="libVarCenter"/>
              <w:rPr>
                <w:rtl/>
              </w:rPr>
            </w:pPr>
            <w:r w:rsidRPr="003B3F7A">
              <w:rPr>
                <w:rtl/>
              </w:rPr>
              <w:t xml:space="preserve"> 98</w:t>
            </w:r>
            <w:r>
              <w:rPr>
                <w:rtl/>
              </w:rPr>
              <w:t xml:space="preserve"> ، </w:t>
            </w:r>
            <w:r w:rsidRPr="003B3F7A">
              <w:rPr>
                <w:rtl/>
              </w:rPr>
              <w:t>101</w:t>
            </w:r>
            <w:r>
              <w:rPr>
                <w:rtl/>
              </w:rPr>
              <w:t xml:space="preserve"> ، </w:t>
            </w:r>
            <w:r w:rsidRPr="003B3F7A">
              <w:rPr>
                <w:rtl/>
              </w:rPr>
              <w:t>103</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B4180" w:rsidRDefault="001629A8" w:rsidP="00AA20CE">
            <w:pPr>
              <w:pStyle w:val="libBold2"/>
              <w:rPr>
                <w:rtl/>
                <w:lang w:bidi="fa-IR"/>
              </w:rPr>
            </w:pPr>
            <w:r w:rsidRPr="00F25B93">
              <w:rPr>
                <w:rtl/>
              </w:rPr>
              <w:lastRenderedPageBreak/>
              <w:t>الاسم</w:t>
            </w:r>
            <w:r w:rsidRPr="008B4180">
              <w:rPr>
                <w:rtl/>
                <w:lang w:bidi="fa-IR"/>
              </w:rPr>
              <w:t xml:space="preserve"> </w:t>
            </w:r>
          </w:p>
        </w:tc>
        <w:tc>
          <w:tcPr>
            <w:tcW w:w="720" w:type="dxa"/>
          </w:tcPr>
          <w:p w:rsidR="001629A8" w:rsidRPr="00D304D5" w:rsidRDefault="001629A8" w:rsidP="00764317">
            <w:pPr>
              <w:pStyle w:val="libCenterBold2"/>
              <w:rPr>
                <w:rtl/>
              </w:rPr>
            </w:pPr>
            <w:r w:rsidRPr="00D304D5">
              <w:rPr>
                <w:rtl/>
              </w:rPr>
              <w:t xml:space="preserve"> الجزء </w:t>
            </w:r>
          </w:p>
        </w:tc>
        <w:tc>
          <w:tcPr>
            <w:tcW w:w="1425" w:type="dxa"/>
          </w:tcPr>
          <w:p w:rsidR="001629A8" w:rsidRPr="00D304D5" w:rsidRDefault="001629A8" w:rsidP="00764317">
            <w:pPr>
              <w:pStyle w:val="libCenterBold2"/>
              <w:rPr>
                <w:rtl/>
              </w:rPr>
            </w:pPr>
            <w:r w:rsidRPr="00D304D5">
              <w:rPr>
                <w:rtl/>
              </w:rPr>
              <w:t xml:space="preserve"> الصفحة </w:t>
            </w:r>
          </w:p>
        </w:tc>
        <w:tc>
          <w:tcPr>
            <w:tcW w:w="236" w:type="dxa"/>
          </w:tcPr>
          <w:p w:rsidR="001629A8" w:rsidRDefault="001629A8" w:rsidP="009B32A5">
            <w:pPr>
              <w:rPr>
                <w:rtl/>
                <w:lang w:bidi="fa-IR"/>
              </w:rPr>
            </w:pPr>
          </w:p>
        </w:tc>
        <w:tc>
          <w:tcPr>
            <w:tcW w:w="1399" w:type="dxa"/>
          </w:tcPr>
          <w:p w:rsidR="001629A8" w:rsidRPr="00A37288" w:rsidRDefault="001629A8" w:rsidP="00AA20CE">
            <w:pPr>
              <w:pStyle w:val="libBold2"/>
              <w:rPr>
                <w:rtl/>
                <w:lang w:bidi="fa-IR"/>
              </w:rPr>
            </w:pPr>
            <w:r w:rsidRPr="00F25B93">
              <w:rPr>
                <w:rtl/>
              </w:rPr>
              <w:t>الاسم</w:t>
            </w:r>
            <w:r w:rsidRPr="00A37288">
              <w:rPr>
                <w:rtl/>
                <w:lang w:bidi="fa-IR"/>
              </w:rPr>
              <w:t xml:space="preserve"> </w:t>
            </w:r>
          </w:p>
        </w:tc>
        <w:tc>
          <w:tcPr>
            <w:tcW w:w="720" w:type="dxa"/>
          </w:tcPr>
          <w:p w:rsidR="001629A8" w:rsidRPr="00D304D5" w:rsidRDefault="001629A8" w:rsidP="00764317">
            <w:pPr>
              <w:pStyle w:val="libCenterBold2"/>
              <w:rPr>
                <w:rtl/>
              </w:rPr>
            </w:pPr>
            <w:r w:rsidRPr="00D304D5">
              <w:rPr>
                <w:rtl/>
              </w:rPr>
              <w:t xml:space="preserve"> الجزء </w:t>
            </w:r>
          </w:p>
        </w:tc>
        <w:tc>
          <w:tcPr>
            <w:tcW w:w="1589" w:type="dxa"/>
          </w:tcPr>
          <w:p w:rsidR="001629A8" w:rsidRPr="00D304D5" w:rsidRDefault="001629A8" w:rsidP="00764317">
            <w:pPr>
              <w:pStyle w:val="libCenterBold2"/>
            </w:pPr>
            <w:r w:rsidRPr="00D304D5">
              <w:rPr>
                <w:rtl/>
              </w:rPr>
              <w:t xml:space="preserve"> الصفحة </w:t>
            </w:r>
          </w:p>
        </w:tc>
      </w:tr>
      <w:tr w:rsidR="001629A8" w:rsidTr="009B32A5">
        <w:tc>
          <w:tcPr>
            <w:tcW w:w="1498" w:type="dxa"/>
          </w:tcPr>
          <w:p w:rsidR="001629A8" w:rsidRPr="00376B7D" w:rsidRDefault="001629A8" w:rsidP="00F947FC">
            <w:pPr>
              <w:pStyle w:val="libVar0"/>
              <w:rPr>
                <w:rtl/>
              </w:rPr>
            </w:pPr>
            <w:r w:rsidRPr="00376B7D">
              <w:rPr>
                <w:rtl/>
              </w:rPr>
              <w:t xml:space="preserve">الريّان بن الصلت </w:t>
            </w:r>
          </w:p>
        </w:tc>
        <w:tc>
          <w:tcPr>
            <w:tcW w:w="720" w:type="dxa"/>
          </w:tcPr>
          <w:p w:rsidR="001629A8" w:rsidRPr="00376B7D" w:rsidRDefault="001629A8" w:rsidP="008647C8">
            <w:pPr>
              <w:pStyle w:val="libVarCenter"/>
              <w:rPr>
                <w:rtl/>
              </w:rPr>
            </w:pPr>
            <w:r w:rsidRPr="00376B7D">
              <w:rPr>
                <w:rtl/>
              </w:rPr>
              <w:t xml:space="preserve"> 2 </w:t>
            </w:r>
          </w:p>
        </w:tc>
        <w:tc>
          <w:tcPr>
            <w:tcW w:w="1425" w:type="dxa"/>
          </w:tcPr>
          <w:p w:rsidR="001629A8" w:rsidRPr="00376B7D" w:rsidRDefault="001629A8" w:rsidP="008647C8">
            <w:pPr>
              <w:pStyle w:val="libVarCenter"/>
              <w:rPr>
                <w:rtl/>
              </w:rPr>
            </w:pPr>
            <w:r w:rsidRPr="00376B7D">
              <w:rPr>
                <w:rtl/>
              </w:rPr>
              <w:t xml:space="preserve"> 55</w:t>
            </w:r>
            <w:r>
              <w:rPr>
                <w:rtl/>
              </w:rPr>
              <w:t xml:space="preserve"> ، </w:t>
            </w:r>
            <w:r w:rsidRPr="00376B7D">
              <w:rPr>
                <w:rtl/>
              </w:rPr>
              <w:t>69</w:t>
            </w:r>
            <w:r>
              <w:rPr>
                <w:rtl/>
              </w:rPr>
              <w:t xml:space="preserve"> ، </w:t>
            </w:r>
            <w:r w:rsidRPr="00376B7D">
              <w:rPr>
                <w:rtl/>
              </w:rPr>
              <w:t>75</w:t>
            </w:r>
            <w:r>
              <w:rPr>
                <w:rtl/>
              </w:rPr>
              <w:t xml:space="preserve"> ، </w:t>
            </w:r>
            <w:r w:rsidRPr="00376B7D">
              <w:rPr>
                <w:rtl/>
              </w:rPr>
              <w:t>240</w:t>
            </w:r>
            <w:r>
              <w:rPr>
                <w:rtl/>
              </w:rPr>
              <w:t xml:space="preserve"> </w:t>
            </w:r>
          </w:p>
        </w:tc>
        <w:tc>
          <w:tcPr>
            <w:tcW w:w="236" w:type="dxa"/>
          </w:tcPr>
          <w:p w:rsidR="001629A8" w:rsidRDefault="001629A8" w:rsidP="009B32A5">
            <w:pPr>
              <w:rPr>
                <w:rtl/>
                <w:lang w:bidi="fa-IR"/>
              </w:rPr>
            </w:pPr>
          </w:p>
        </w:tc>
        <w:tc>
          <w:tcPr>
            <w:tcW w:w="1399" w:type="dxa"/>
          </w:tcPr>
          <w:p w:rsidR="001629A8" w:rsidRPr="00552493" w:rsidRDefault="001629A8" w:rsidP="00F947FC">
            <w:pPr>
              <w:pStyle w:val="libVar0"/>
              <w:rPr>
                <w:rtl/>
              </w:rPr>
            </w:pPr>
            <w:r w:rsidRPr="00552493">
              <w:rPr>
                <w:rtl/>
              </w:rPr>
              <w:t xml:space="preserve">زنباع بن روح الجذامي </w:t>
            </w:r>
          </w:p>
        </w:tc>
        <w:tc>
          <w:tcPr>
            <w:tcW w:w="720" w:type="dxa"/>
          </w:tcPr>
          <w:p w:rsidR="001629A8" w:rsidRPr="00552493" w:rsidRDefault="001629A8" w:rsidP="008647C8">
            <w:pPr>
              <w:pStyle w:val="libVarCenter"/>
              <w:rPr>
                <w:rtl/>
              </w:rPr>
            </w:pPr>
            <w:r w:rsidRPr="00552493">
              <w:rPr>
                <w:rtl/>
              </w:rPr>
              <w:t xml:space="preserve"> 1 </w:t>
            </w:r>
          </w:p>
        </w:tc>
        <w:tc>
          <w:tcPr>
            <w:tcW w:w="1589" w:type="dxa"/>
          </w:tcPr>
          <w:p w:rsidR="001629A8" w:rsidRPr="00552493" w:rsidRDefault="001629A8" w:rsidP="008647C8">
            <w:pPr>
              <w:pStyle w:val="libVarCenter"/>
              <w:rPr>
                <w:rtl/>
              </w:rPr>
            </w:pPr>
            <w:r w:rsidRPr="00552493">
              <w:rPr>
                <w:rtl/>
              </w:rPr>
              <w:t xml:space="preserve"> 244</w:t>
            </w:r>
            <w:r>
              <w:rPr>
                <w:rtl/>
              </w:rPr>
              <w:t xml:space="preserve"> </w:t>
            </w:r>
          </w:p>
        </w:tc>
      </w:tr>
      <w:tr w:rsidR="001629A8" w:rsidTr="009B32A5">
        <w:tc>
          <w:tcPr>
            <w:tcW w:w="1498" w:type="dxa"/>
          </w:tcPr>
          <w:p w:rsidR="001629A8" w:rsidRPr="00376B7D" w:rsidRDefault="001629A8" w:rsidP="00F947FC">
            <w:pPr>
              <w:pStyle w:val="libVar0"/>
              <w:rPr>
                <w:rtl/>
              </w:rPr>
            </w:pPr>
            <w:r w:rsidRPr="00376B7D">
              <w:rPr>
                <w:rtl/>
              </w:rPr>
              <w:t xml:space="preserve">ريحانة بنت شمعون </w:t>
            </w:r>
          </w:p>
        </w:tc>
        <w:tc>
          <w:tcPr>
            <w:tcW w:w="720" w:type="dxa"/>
          </w:tcPr>
          <w:p w:rsidR="001629A8" w:rsidRPr="00376B7D" w:rsidRDefault="001629A8" w:rsidP="008647C8">
            <w:pPr>
              <w:pStyle w:val="libVarCenter"/>
              <w:rPr>
                <w:rtl/>
              </w:rPr>
            </w:pPr>
            <w:r w:rsidRPr="00376B7D">
              <w:rPr>
                <w:rtl/>
              </w:rPr>
              <w:t xml:space="preserve"> 1 </w:t>
            </w:r>
          </w:p>
        </w:tc>
        <w:tc>
          <w:tcPr>
            <w:tcW w:w="1425" w:type="dxa"/>
          </w:tcPr>
          <w:p w:rsidR="001629A8" w:rsidRPr="00376B7D" w:rsidRDefault="001629A8" w:rsidP="008647C8">
            <w:pPr>
              <w:pStyle w:val="libVarCenter"/>
              <w:rPr>
                <w:rtl/>
              </w:rPr>
            </w:pPr>
            <w:r w:rsidRPr="00376B7D">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552493" w:rsidRDefault="001629A8" w:rsidP="00F947FC">
            <w:pPr>
              <w:pStyle w:val="libVar0"/>
              <w:rPr>
                <w:rtl/>
              </w:rPr>
            </w:pPr>
            <w:r w:rsidRPr="00552493">
              <w:rPr>
                <w:rtl/>
              </w:rPr>
              <w:t xml:space="preserve">زهرة بن كلاب بن مرة </w:t>
            </w:r>
          </w:p>
        </w:tc>
        <w:tc>
          <w:tcPr>
            <w:tcW w:w="720" w:type="dxa"/>
          </w:tcPr>
          <w:p w:rsidR="001629A8" w:rsidRPr="00552493" w:rsidRDefault="001629A8" w:rsidP="008647C8">
            <w:pPr>
              <w:pStyle w:val="libVarCenter"/>
              <w:rPr>
                <w:rtl/>
              </w:rPr>
            </w:pPr>
            <w:r w:rsidRPr="00552493">
              <w:rPr>
                <w:rtl/>
              </w:rPr>
              <w:t xml:space="preserve"> 1 </w:t>
            </w:r>
          </w:p>
        </w:tc>
        <w:tc>
          <w:tcPr>
            <w:tcW w:w="1589" w:type="dxa"/>
          </w:tcPr>
          <w:p w:rsidR="001629A8" w:rsidRPr="00552493" w:rsidRDefault="001629A8" w:rsidP="008647C8">
            <w:pPr>
              <w:pStyle w:val="libVarCenter"/>
              <w:rPr>
                <w:rtl/>
              </w:rPr>
            </w:pPr>
            <w:r w:rsidRPr="00552493">
              <w:rPr>
                <w:rtl/>
              </w:rPr>
              <w:t xml:space="preserve"> 45</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764317">
            <w:pPr>
              <w:pStyle w:val="libCenterBold2"/>
              <w:rPr>
                <w:rtl/>
              </w:rPr>
            </w:pPr>
            <w:r>
              <w:rPr>
                <w:rtl/>
              </w:rPr>
              <w:t>(ز)</w:t>
            </w:r>
          </w:p>
        </w:tc>
        <w:tc>
          <w:tcPr>
            <w:tcW w:w="1425" w:type="dxa"/>
          </w:tcPr>
          <w:p w:rsidR="001629A8" w:rsidRPr="00761CB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52493" w:rsidRDefault="001629A8" w:rsidP="009B32A5">
            <w:pPr>
              <w:rPr>
                <w:rtl/>
                <w:lang w:bidi="fa-IR"/>
              </w:rPr>
            </w:pPr>
          </w:p>
        </w:tc>
        <w:tc>
          <w:tcPr>
            <w:tcW w:w="720" w:type="dxa"/>
          </w:tcPr>
          <w:p w:rsidR="001629A8" w:rsidRPr="00552493" w:rsidRDefault="001629A8" w:rsidP="008647C8">
            <w:pPr>
              <w:pStyle w:val="libVarCenter"/>
              <w:rPr>
                <w:rtl/>
              </w:rPr>
            </w:pPr>
            <w:r>
              <w:rPr>
                <w:rFonts w:hint="cs"/>
                <w:rtl/>
              </w:rPr>
              <w:t>1</w:t>
            </w:r>
          </w:p>
        </w:tc>
        <w:tc>
          <w:tcPr>
            <w:tcW w:w="1589" w:type="dxa"/>
          </w:tcPr>
          <w:p w:rsidR="001629A8" w:rsidRPr="00552493" w:rsidRDefault="001629A8" w:rsidP="008647C8">
            <w:pPr>
              <w:pStyle w:val="libVarCenter"/>
              <w:rPr>
                <w:rtl/>
              </w:rPr>
            </w:pPr>
            <w:r>
              <w:rPr>
                <w:rFonts w:hint="cs"/>
                <w:rtl/>
              </w:rPr>
              <w:t>150</w:t>
            </w:r>
          </w:p>
        </w:tc>
      </w:tr>
      <w:tr w:rsidR="001629A8" w:rsidTr="009B32A5">
        <w:tc>
          <w:tcPr>
            <w:tcW w:w="1498" w:type="dxa"/>
          </w:tcPr>
          <w:p w:rsidR="001629A8" w:rsidRPr="00360509" w:rsidRDefault="001629A8" w:rsidP="00F947FC">
            <w:pPr>
              <w:pStyle w:val="libVar0"/>
              <w:rPr>
                <w:rtl/>
              </w:rPr>
            </w:pPr>
            <w:r w:rsidRPr="00360509">
              <w:rPr>
                <w:rtl/>
              </w:rPr>
              <w:t xml:space="preserve"> الزبرقان بن بدر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250</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الزهري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97</w:t>
            </w:r>
            <w:r>
              <w:rPr>
                <w:rtl/>
              </w:rPr>
              <w:t xml:space="preserve"> ، </w:t>
            </w:r>
            <w:r w:rsidRPr="00014A91">
              <w:rPr>
                <w:rtl/>
              </w:rPr>
              <w:t>133</w:t>
            </w:r>
            <w:r>
              <w:rPr>
                <w:rtl/>
              </w:rPr>
              <w:t xml:space="preserve"> ، </w:t>
            </w:r>
            <w:r w:rsidRPr="00014A91">
              <w:rPr>
                <w:rtl/>
              </w:rPr>
              <w:t>150</w:t>
            </w:r>
            <w:r>
              <w:rPr>
                <w:rtl/>
              </w:rPr>
              <w:t xml:space="preserve"> ، </w:t>
            </w:r>
            <w:r w:rsidRPr="00014A91">
              <w:rPr>
                <w:rtl/>
              </w:rPr>
              <w:t>210</w:t>
            </w:r>
            <w:r>
              <w:rPr>
                <w:rtl/>
              </w:rPr>
              <w:t xml:space="preserve"> ، </w:t>
            </w:r>
            <w:r w:rsidRPr="00014A91">
              <w:rPr>
                <w:rtl/>
              </w:rPr>
              <w:t>241</w:t>
            </w:r>
            <w:r>
              <w:rPr>
                <w:rtl/>
              </w:rPr>
              <w:t xml:space="preserve"> ، </w:t>
            </w:r>
            <w:r w:rsidRPr="00014A91">
              <w:rPr>
                <w:rtl/>
              </w:rPr>
              <w:t>380</w:t>
            </w:r>
            <w:r>
              <w:rPr>
                <w:rtl/>
              </w:rPr>
              <w:t xml:space="preserve"> ، </w:t>
            </w:r>
            <w:r w:rsidRPr="00014A91">
              <w:rPr>
                <w:rtl/>
              </w:rPr>
              <w:t>430</w:t>
            </w:r>
            <w:r>
              <w:rPr>
                <w:rtl/>
              </w:rPr>
              <w:t xml:space="preserve"> ، </w:t>
            </w:r>
            <w:r w:rsidRPr="00014A91">
              <w:rPr>
                <w:rtl/>
              </w:rPr>
              <w:t>488</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الزبير بن عبد المطلب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281</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زهير بن القين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451</w:t>
            </w:r>
            <w:r>
              <w:rPr>
                <w:rtl/>
              </w:rPr>
              <w:t xml:space="preserve"> ، </w:t>
            </w:r>
            <w:r w:rsidRPr="00014A91">
              <w:rPr>
                <w:rtl/>
              </w:rPr>
              <w:t>454</w:t>
            </w:r>
            <w:r>
              <w:rPr>
                <w:rtl/>
              </w:rPr>
              <w:t xml:space="preserve"> ، </w:t>
            </w:r>
            <w:r w:rsidRPr="00014A91">
              <w:rPr>
                <w:rtl/>
              </w:rPr>
              <w:t>456</w:t>
            </w:r>
            <w:r>
              <w:rPr>
                <w:rtl/>
              </w:rPr>
              <w:t xml:space="preserve"> ، </w:t>
            </w:r>
            <w:r w:rsidRPr="00014A91">
              <w:rPr>
                <w:rtl/>
              </w:rPr>
              <w:t>457</w:t>
            </w:r>
            <w:r>
              <w:rPr>
                <w:rtl/>
              </w:rPr>
              <w:t xml:space="preserve"> ، </w:t>
            </w:r>
            <w:r w:rsidRPr="00014A91">
              <w:rPr>
                <w:rtl/>
              </w:rPr>
              <w:t>464</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الزبير بن العوّام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170</w:t>
            </w:r>
            <w:r>
              <w:rPr>
                <w:rtl/>
              </w:rPr>
              <w:t xml:space="preserve"> ، </w:t>
            </w:r>
            <w:r w:rsidRPr="00360509">
              <w:rPr>
                <w:rtl/>
              </w:rPr>
              <w:t>196</w:t>
            </w:r>
            <w:r>
              <w:rPr>
                <w:rtl/>
              </w:rPr>
              <w:t xml:space="preserve"> ، </w:t>
            </w:r>
            <w:r w:rsidRPr="00360509">
              <w:rPr>
                <w:rtl/>
              </w:rPr>
              <w:t>204</w:t>
            </w:r>
            <w:r>
              <w:rPr>
                <w:rtl/>
              </w:rPr>
              <w:t xml:space="preserve"> ، </w:t>
            </w:r>
            <w:r w:rsidRPr="00360509">
              <w:rPr>
                <w:rtl/>
              </w:rPr>
              <w:t>209</w:t>
            </w:r>
            <w:r>
              <w:rPr>
                <w:rtl/>
              </w:rPr>
              <w:t xml:space="preserve"> ، </w:t>
            </w:r>
            <w:r w:rsidRPr="00360509">
              <w:rPr>
                <w:rtl/>
              </w:rPr>
              <w:t>216</w:t>
            </w:r>
            <w:r>
              <w:rPr>
                <w:rtl/>
              </w:rPr>
              <w:t xml:space="preserve"> ، </w:t>
            </w:r>
            <w:r w:rsidRPr="00360509">
              <w:rPr>
                <w:rtl/>
              </w:rPr>
              <w:t>222</w:t>
            </w:r>
            <w:r>
              <w:rPr>
                <w:rtl/>
              </w:rPr>
              <w:t xml:space="preserve"> ، </w:t>
            </w:r>
            <w:r w:rsidRPr="00360509">
              <w:rPr>
                <w:rtl/>
              </w:rPr>
              <w:t>243</w:t>
            </w:r>
            <w:r>
              <w:rPr>
                <w:rtl/>
              </w:rPr>
              <w:t xml:space="preserve"> ، </w:t>
            </w:r>
            <w:r w:rsidRPr="00360509">
              <w:rPr>
                <w:rtl/>
              </w:rPr>
              <w:t>284</w:t>
            </w:r>
            <w:r>
              <w:rPr>
                <w:rtl/>
              </w:rPr>
              <w:t xml:space="preserve"> ، </w:t>
            </w:r>
            <w:r w:rsidRPr="00360509">
              <w:rPr>
                <w:rtl/>
              </w:rPr>
              <w:t>300</w:t>
            </w:r>
            <w:r>
              <w:rPr>
                <w:rtl/>
              </w:rPr>
              <w:t xml:space="preserve"> ، </w:t>
            </w:r>
            <w:r w:rsidRPr="00360509">
              <w:rPr>
                <w:rtl/>
              </w:rPr>
              <w:t>337</w:t>
            </w:r>
            <w:r>
              <w:rPr>
                <w:rtl/>
              </w:rPr>
              <w:t xml:space="preserve"> ، </w:t>
            </w:r>
            <w:r w:rsidRPr="00360509">
              <w:rPr>
                <w:rtl/>
              </w:rPr>
              <w:t>0</w:t>
            </w:r>
            <w:r>
              <w:rPr>
                <w:rFonts w:hint="cs"/>
                <w:rtl/>
              </w:rPr>
              <w:t>3</w:t>
            </w:r>
            <w:r w:rsidRPr="00360509">
              <w:rPr>
                <w:rtl/>
              </w:rPr>
              <w:t>63</w:t>
            </w:r>
            <w:r>
              <w:rPr>
                <w:rtl/>
              </w:rPr>
              <w:t xml:space="preserve"> ، </w:t>
            </w:r>
            <w:r w:rsidRPr="00360509">
              <w:rPr>
                <w:rtl/>
              </w:rPr>
              <w:t>384</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زهير بن أمية المخزومي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129</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الزبير بن المتوكل المعتزّ</w:t>
            </w:r>
            <w:r>
              <w:rPr>
                <w:rtl/>
              </w:rPr>
              <w:t xml:space="preserve"> </w:t>
            </w:r>
            <w:r w:rsidRPr="00360509">
              <w:rPr>
                <w:rtl/>
              </w:rPr>
              <w:t>( العباسي )</w:t>
            </w:r>
            <w:r w:rsidRPr="00360509">
              <w:rPr>
                <w:rFonts w:hint="cs"/>
                <w:rtl/>
              </w:rPr>
              <w:t xml:space="preserve"> =</w:t>
            </w:r>
            <w:r>
              <w:rPr>
                <w:rFonts w:hint="cs"/>
                <w:rtl/>
              </w:rPr>
              <w:t xml:space="preserve"> </w:t>
            </w:r>
            <w:r w:rsidRPr="00360509">
              <w:rPr>
                <w:rtl/>
              </w:rPr>
              <w:t>الزبيري</w:t>
            </w:r>
            <w:r>
              <w:rPr>
                <w:rtl/>
              </w:rPr>
              <w:t xml:space="preserve"> </w:t>
            </w:r>
            <w:r w:rsidRPr="00360509">
              <w:rPr>
                <w:rtl/>
              </w:rPr>
              <w:t xml:space="preserve">( رجل من ولد الزبير ) </w:t>
            </w:r>
          </w:p>
        </w:tc>
        <w:tc>
          <w:tcPr>
            <w:tcW w:w="720" w:type="dxa"/>
          </w:tcPr>
          <w:p w:rsidR="001629A8" w:rsidRPr="00360509" w:rsidRDefault="001629A8" w:rsidP="008647C8">
            <w:pPr>
              <w:pStyle w:val="libVarCenter"/>
              <w:rPr>
                <w:rtl/>
              </w:rPr>
            </w:pPr>
            <w:r w:rsidRPr="00360509">
              <w:rPr>
                <w:rtl/>
              </w:rPr>
              <w:t xml:space="preserve"> 2 </w:t>
            </w:r>
          </w:p>
        </w:tc>
        <w:tc>
          <w:tcPr>
            <w:tcW w:w="1425" w:type="dxa"/>
          </w:tcPr>
          <w:p w:rsidR="001629A8" w:rsidRPr="00360509" w:rsidRDefault="001629A8" w:rsidP="008647C8">
            <w:pPr>
              <w:pStyle w:val="libVarCenter"/>
              <w:rPr>
                <w:rtl/>
              </w:rPr>
            </w:pPr>
            <w:r w:rsidRPr="00360509">
              <w:rPr>
                <w:rtl/>
              </w:rPr>
              <w:t xml:space="preserve"> 61</w:t>
            </w:r>
            <w:r>
              <w:rPr>
                <w:rtl/>
              </w:rPr>
              <w:t xml:space="preserve"> ، </w:t>
            </w:r>
            <w:r w:rsidRPr="00360509">
              <w:rPr>
                <w:rtl/>
              </w:rPr>
              <w:t>251</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زهير بن حباب بن عبد الله بن كنانة </w:t>
            </w:r>
          </w:p>
        </w:tc>
        <w:tc>
          <w:tcPr>
            <w:tcW w:w="720" w:type="dxa"/>
          </w:tcPr>
          <w:p w:rsidR="001629A8" w:rsidRPr="00014A91" w:rsidRDefault="001629A8" w:rsidP="008647C8">
            <w:pPr>
              <w:pStyle w:val="libVarCenter"/>
              <w:rPr>
                <w:rtl/>
              </w:rPr>
            </w:pPr>
            <w:r w:rsidRPr="00014A91">
              <w:rPr>
                <w:rtl/>
              </w:rPr>
              <w:t xml:space="preserve"> 2 </w:t>
            </w:r>
          </w:p>
        </w:tc>
        <w:tc>
          <w:tcPr>
            <w:tcW w:w="1589" w:type="dxa"/>
          </w:tcPr>
          <w:p w:rsidR="001629A8" w:rsidRPr="00014A91" w:rsidRDefault="001629A8" w:rsidP="008647C8">
            <w:pPr>
              <w:pStyle w:val="libVarCenter"/>
              <w:rPr>
                <w:rtl/>
              </w:rPr>
            </w:pPr>
            <w:r w:rsidRPr="00014A91">
              <w:rPr>
                <w:rtl/>
              </w:rPr>
              <w:t xml:space="preserve"> 308</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زحر بن قيس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473</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زهير بن صرد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239</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360509" w:rsidRDefault="001629A8" w:rsidP="00F947FC">
            <w:pPr>
              <w:pStyle w:val="libVar0"/>
              <w:rPr>
                <w:rtl/>
              </w:rPr>
            </w:pPr>
            <w:r w:rsidRPr="00360509">
              <w:rPr>
                <w:rtl/>
              </w:rPr>
              <w:lastRenderedPageBreak/>
              <w:t xml:space="preserve">زرارة بن أعين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208</w:t>
            </w:r>
            <w:r>
              <w:rPr>
                <w:rtl/>
              </w:rPr>
              <w:t xml:space="preserve"> ، </w:t>
            </w:r>
            <w:r w:rsidRPr="00360509">
              <w:rPr>
                <w:rtl/>
              </w:rPr>
              <w:t xml:space="preserve">210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زهير بن معاوية </w:t>
            </w:r>
          </w:p>
        </w:tc>
        <w:tc>
          <w:tcPr>
            <w:tcW w:w="720" w:type="dxa"/>
          </w:tcPr>
          <w:p w:rsidR="001629A8" w:rsidRPr="00014A91" w:rsidRDefault="001629A8" w:rsidP="008647C8">
            <w:pPr>
              <w:pStyle w:val="libVarCenter"/>
              <w:rPr>
                <w:rtl/>
              </w:rPr>
            </w:pPr>
            <w:r w:rsidRPr="00014A91">
              <w:rPr>
                <w:rtl/>
              </w:rPr>
              <w:t xml:space="preserve"> 2 </w:t>
            </w:r>
          </w:p>
        </w:tc>
        <w:tc>
          <w:tcPr>
            <w:tcW w:w="1589" w:type="dxa"/>
          </w:tcPr>
          <w:p w:rsidR="001629A8" w:rsidRPr="00014A91" w:rsidRDefault="001629A8" w:rsidP="008647C8">
            <w:pPr>
              <w:pStyle w:val="libVarCenter"/>
              <w:rPr>
                <w:rtl/>
              </w:rPr>
            </w:pPr>
            <w:r w:rsidRPr="00014A91">
              <w:rPr>
                <w:rtl/>
              </w:rPr>
              <w:t xml:space="preserve"> 161</w:t>
            </w:r>
            <w:r>
              <w:rPr>
                <w:rtl/>
              </w:rPr>
              <w:t xml:space="preserve"> </w:t>
            </w:r>
          </w:p>
        </w:tc>
      </w:tr>
      <w:tr w:rsidR="001629A8" w:rsidTr="009B32A5">
        <w:tc>
          <w:tcPr>
            <w:tcW w:w="1498" w:type="dxa"/>
          </w:tcPr>
          <w:p w:rsidR="001629A8" w:rsidRPr="00360509" w:rsidRDefault="001629A8" w:rsidP="009B32A5">
            <w:pPr>
              <w:rPr>
                <w:rtl/>
                <w:lang w:bidi="fa-IR"/>
              </w:rPr>
            </w:pPr>
          </w:p>
        </w:tc>
        <w:tc>
          <w:tcPr>
            <w:tcW w:w="720" w:type="dxa"/>
          </w:tcPr>
          <w:p w:rsidR="001629A8" w:rsidRPr="00360509" w:rsidRDefault="001629A8" w:rsidP="008647C8">
            <w:pPr>
              <w:pStyle w:val="libVarCenter"/>
              <w:rPr>
                <w:rtl/>
              </w:rPr>
            </w:pPr>
            <w:r w:rsidRPr="00360509">
              <w:rPr>
                <w:rtl/>
              </w:rPr>
              <w:t xml:space="preserve">2 </w:t>
            </w:r>
          </w:p>
        </w:tc>
        <w:tc>
          <w:tcPr>
            <w:tcW w:w="1425" w:type="dxa"/>
          </w:tcPr>
          <w:p w:rsidR="001629A8" w:rsidRPr="00360509" w:rsidRDefault="001629A8" w:rsidP="008647C8">
            <w:pPr>
              <w:pStyle w:val="libVarCenter"/>
              <w:rPr>
                <w:rtl/>
              </w:rPr>
            </w:pPr>
            <w:r w:rsidRPr="00360509">
              <w:rPr>
                <w:rtl/>
              </w:rPr>
              <w:t>18</w:t>
            </w:r>
            <w:r>
              <w:rPr>
                <w:rtl/>
              </w:rPr>
              <w:t xml:space="preserve"> ، </w:t>
            </w:r>
            <w:r w:rsidRPr="00360509">
              <w:rPr>
                <w:rtl/>
              </w:rPr>
              <w:t>171</w:t>
            </w:r>
            <w:r>
              <w:rPr>
                <w:rtl/>
              </w:rPr>
              <w:t xml:space="preserve"> ، </w:t>
            </w:r>
            <w:r w:rsidRPr="00360509">
              <w:rPr>
                <w:rtl/>
              </w:rPr>
              <w:t>203</w:t>
            </w:r>
            <w:r>
              <w:rPr>
                <w:rtl/>
              </w:rPr>
              <w:t xml:space="preserve"> ، </w:t>
            </w:r>
            <w:r w:rsidRPr="00360509">
              <w:rPr>
                <w:rtl/>
              </w:rPr>
              <w:t>237</w:t>
            </w:r>
            <w:r>
              <w:rPr>
                <w:rtl/>
              </w:rPr>
              <w:t xml:space="preserve"> ، </w:t>
            </w:r>
            <w:r w:rsidRPr="00360509">
              <w:rPr>
                <w:rtl/>
              </w:rPr>
              <w:t>238</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أبيه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341</w:t>
            </w:r>
            <w:r>
              <w:rPr>
                <w:rtl/>
              </w:rPr>
              <w:t xml:space="preserve"> ، </w:t>
            </w:r>
            <w:r w:rsidRPr="00014A91">
              <w:rPr>
                <w:rtl/>
              </w:rPr>
              <w:t>343</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زرعة بن شريك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469</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أسيد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219</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زكار بن أبي زكار الواسطي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528</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خيثمة </w:t>
            </w:r>
          </w:p>
        </w:tc>
        <w:tc>
          <w:tcPr>
            <w:tcW w:w="720" w:type="dxa"/>
          </w:tcPr>
          <w:p w:rsidR="001629A8" w:rsidRPr="00014A91" w:rsidRDefault="001629A8" w:rsidP="008647C8">
            <w:pPr>
              <w:pStyle w:val="libVarCenter"/>
              <w:rPr>
                <w:rtl/>
              </w:rPr>
            </w:pPr>
            <w:r w:rsidRPr="00014A91">
              <w:rPr>
                <w:rtl/>
              </w:rPr>
              <w:t xml:space="preserve"> 2 </w:t>
            </w:r>
          </w:p>
        </w:tc>
        <w:tc>
          <w:tcPr>
            <w:tcW w:w="1589" w:type="dxa"/>
          </w:tcPr>
          <w:p w:rsidR="001629A8" w:rsidRPr="00014A91" w:rsidRDefault="001629A8" w:rsidP="008647C8">
            <w:pPr>
              <w:pStyle w:val="libVarCenter"/>
              <w:rPr>
                <w:rtl/>
              </w:rPr>
            </w:pPr>
            <w:r w:rsidRPr="00014A91">
              <w:rPr>
                <w:rtl/>
              </w:rPr>
              <w:t xml:space="preserve"> 161</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زكريا بن يحيى </w:t>
            </w:r>
          </w:p>
        </w:tc>
        <w:tc>
          <w:tcPr>
            <w:tcW w:w="720" w:type="dxa"/>
          </w:tcPr>
          <w:p w:rsidR="001629A8" w:rsidRPr="00360509" w:rsidRDefault="001629A8" w:rsidP="008647C8">
            <w:pPr>
              <w:pStyle w:val="libVarCenter"/>
              <w:rPr>
                <w:rtl/>
              </w:rPr>
            </w:pPr>
            <w:r w:rsidRPr="00360509">
              <w:rPr>
                <w:rtl/>
              </w:rPr>
              <w:t xml:space="preserve"> 2 </w:t>
            </w:r>
          </w:p>
        </w:tc>
        <w:tc>
          <w:tcPr>
            <w:tcW w:w="1425" w:type="dxa"/>
          </w:tcPr>
          <w:p w:rsidR="001629A8" w:rsidRPr="00360509" w:rsidRDefault="001629A8" w:rsidP="008647C8">
            <w:pPr>
              <w:pStyle w:val="libVarCenter"/>
              <w:rPr>
                <w:rtl/>
              </w:rPr>
            </w:pPr>
            <w:r w:rsidRPr="00360509">
              <w:rPr>
                <w:rtl/>
              </w:rPr>
              <w:t xml:space="preserve"> 92</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رستم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487</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زمعة بن الأسود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170</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علاقة </w:t>
            </w:r>
          </w:p>
        </w:tc>
        <w:tc>
          <w:tcPr>
            <w:tcW w:w="720" w:type="dxa"/>
          </w:tcPr>
          <w:p w:rsidR="001629A8" w:rsidRPr="00014A91" w:rsidRDefault="001629A8" w:rsidP="008647C8">
            <w:pPr>
              <w:pStyle w:val="libVarCenter"/>
              <w:rPr>
                <w:rtl/>
              </w:rPr>
            </w:pPr>
            <w:r w:rsidRPr="00014A91">
              <w:rPr>
                <w:rtl/>
              </w:rPr>
              <w:t xml:space="preserve"> 2 </w:t>
            </w:r>
          </w:p>
        </w:tc>
        <w:tc>
          <w:tcPr>
            <w:tcW w:w="1589" w:type="dxa"/>
          </w:tcPr>
          <w:p w:rsidR="001629A8" w:rsidRPr="00014A91" w:rsidRDefault="001629A8" w:rsidP="008647C8">
            <w:pPr>
              <w:pStyle w:val="libVarCenter"/>
              <w:rPr>
                <w:rtl/>
              </w:rPr>
            </w:pPr>
            <w:r w:rsidRPr="00014A91">
              <w:rPr>
                <w:rtl/>
              </w:rPr>
              <w:t xml:space="preserve"> 162</w:t>
            </w:r>
            <w:r>
              <w:rPr>
                <w:rtl/>
              </w:rPr>
              <w:t xml:space="preserve"> </w:t>
            </w:r>
          </w:p>
        </w:tc>
      </w:tr>
      <w:tr w:rsidR="001629A8" w:rsidTr="009B32A5">
        <w:tc>
          <w:tcPr>
            <w:tcW w:w="1498" w:type="dxa"/>
          </w:tcPr>
          <w:p w:rsidR="001629A8" w:rsidRPr="00360509" w:rsidRDefault="001629A8" w:rsidP="00F947FC">
            <w:pPr>
              <w:pStyle w:val="libVar0"/>
              <w:rPr>
                <w:rtl/>
              </w:rPr>
            </w:pPr>
            <w:r w:rsidRPr="00360509">
              <w:rPr>
                <w:rtl/>
              </w:rPr>
              <w:t xml:space="preserve">زمعة بن عبد الأسود </w:t>
            </w:r>
          </w:p>
        </w:tc>
        <w:tc>
          <w:tcPr>
            <w:tcW w:w="720" w:type="dxa"/>
          </w:tcPr>
          <w:p w:rsidR="001629A8" w:rsidRPr="00360509" w:rsidRDefault="001629A8" w:rsidP="008647C8">
            <w:pPr>
              <w:pStyle w:val="libVarCenter"/>
              <w:rPr>
                <w:rtl/>
              </w:rPr>
            </w:pPr>
            <w:r w:rsidRPr="00360509">
              <w:rPr>
                <w:rtl/>
              </w:rPr>
              <w:t xml:space="preserve"> 1 </w:t>
            </w:r>
          </w:p>
        </w:tc>
        <w:tc>
          <w:tcPr>
            <w:tcW w:w="1425" w:type="dxa"/>
          </w:tcPr>
          <w:p w:rsidR="001629A8" w:rsidRPr="00360509" w:rsidRDefault="001629A8" w:rsidP="008647C8">
            <w:pPr>
              <w:pStyle w:val="libVarCenter"/>
              <w:rPr>
                <w:rtl/>
              </w:rPr>
            </w:pPr>
            <w:r w:rsidRPr="00360509">
              <w:rPr>
                <w:rtl/>
              </w:rPr>
              <w:t xml:space="preserve"> 96</w:t>
            </w:r>
            <w:r>
              <w:rPr>
                <w:rtl/>
              </w:rPr>
              <w:t xml:space="preserve"> </w:t>
            </w: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المحاربي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414</w:t>
            </w:r>
            <w:r>
              <w:rPr>
                <w:rtl/>
              </w:rPr>
              <w:t xml:space="preserve"> </w:t>
            </w:r>
          </w:p>
        </w:tc>
      </w:tr>
      <w:tr w:rsidR="001629A8" w:rsidTr="009B32A5">
        <w:tc>
          <w:tcPr>
            <w:tcW w:w="1498" w:type="dxa"/>
          </w:tcPr>
          <w:p w:rsidR="001629A8" w:rsidRPr="00360509" w:rsidRDefault="001629A8" w:rsidP="009B32A5">
            <w:pPr>
              <w:rPr>
                <w:rtl/>
                <w:lang w:bidi="fa-IR"/>
              </w:rPr>
            </w:pPr>
          </w:p>
        </w:tc>
        <w:tc>
          <w:tcPr>
            <w:tcW w:w="720" w:type="dxa"/>
          </w:tcPr>
          <w:p w:rsidR="001629A8" w:rsidRPr="00360509" w:rsidRDefault="001629A8" w:rsidP="009B32A5">
            <w:pPr>
              <w:rPr>
                <w:rtl/>
                <w:lang w:bidi="fa-IR"/>
              </w:rPr>
            </w:pPr>
          </w:p>
        </w:tc>
        <w:tc>
          <w:tcPr>
            <w:tcW w:w="1425" w:type="dxa"/>
          </w:tcPr>
          <w:p w:rsidR="001629A8" w:rsidRPr="0036050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 xml:space="preserve">زياد بن مروان </w:t>
            </w:r>
          </w:p>
        </w:tc>
        <w:tc>
          <w:tcPr>
            <w:tcW w:w="720" w:type="dxa"/>
          </w:tcPr>
          <w:p w:rsidR="001629A8" w:rsidRPr="00014A91" w:rsidRDefault="001629A8" w:rsidP="008647C8">
            <w:pPr>
              <w:pStyle w:val="libVarCenter"/>
              <w:rPr>
                <w:rtl/>
              </w:rPr>
            </w:pPr>
            <w:r w:rsidRPr="00014A91">
              <w:rPr>
                <w:rtl/>
              </w:rPr>
              <w:t xml:space="preserve"> 2 </w:t>
            </w:r>
          </w:p>
        </w:tc>
        <w:tc>
          <w:tcPr>
            <w:tcW w:w="1589" w:type="dxa"/>
          </w:tcPr>
          <w:p w:rsidR="001629A8" w:rsidRPr="00014A91" w:rsidRDefault="001629A8" w:rsidP="008647C8">
            <w:pPr>
              <w:pStyle w:val="libVarCenter"/>
              <w:rPr>
                <w:rtl/>
              </w:rPr>
            </w:pPr>
            <w:r w:rsidRPr="00014A91">
              <w:rPr>
                <w:rtl/>
              </w:rPr>
              <w:t xml:space="preserve"> 45</w:t>
            </w:r>
            <w:r>
              <w:rPr>
                <w:rtl/>
              </w:rPr>
              <w:t xml:space="preserve"> </w:t>
            </w:r>
          </w:p>
        </w:tc>
      </w:tr>
      <w:tr w:rsidR="001629A8" w:rsidTr="009B32A5">
        <w:tc>
          <w:tcPr>
            <w:tcW w:w="1498" w:type="dxa"/>
          </w:tcPr>
          <w:p w:rsidR="001629A8" w:rsidRPr="00360509" w:rsidRDefault="001629A8" w:rsidP="009B32A5">
            <w:pPr>
              <w:rPr>
                <w:rtl/>
                <w:lang w:bidi="fa-IR"/>
              </w:rPr>
            </w:pPr>
          </w:p>
        </w:tc>
        <w:tc>
          <w:tcPr>
            <w:tcW w:w="720" w:type="dxa"/>
          </w:tcPr>
          <w:p w:rsidR="001629A8" w:rsidRPr="00360509" w:rsidRDefault="001629A8" w:rsidP="009B32A5">
            <w:pPr>
              <w:rPr>
                <w:rtl/>
                <w:lang w:bidi="fa-IR"/>
              </w:rPr>
            </w:pPr>
          </w:p>
        </w:tc>
        <w:tc>
          <w:tcPr>
            <w:tcW w:w="1425" w:type="dxa"/>
          </w:tcPr>
          <w:p w:rsidR="001629A8" w:rsidRPr="0036050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14A91" w:rsidRDefault="001629A8" w:rsidP="00F947FC">
            <w:pPr>
              <w:pStyle w:val="libVar0"/>
              <w:rPr>
                <w:rtl/>
              </w:rPr>
            </w:pPr>
            <w:r w:rsidRPr="00014A91">
              <w:rPr>
                <w:rtl/>
              </w:rPr>
              <w:t>زياد بن المنذر</w:t>
            </w:r>
            <w:r w:rsidRPr="00F947FC">
              <w:rPr>
                <w:rFonts w:hint="cs"/>
                <w:rtl/>
              </w:rPr>
              <w:t>=</w:t>
            </w:r>
            <w:r w:rsidRPr="00014A91">
              <w:rPr>
                <w:rtl/>
              </w:rPr>
              <w:t xml:space="preserve"> أبو الجارود زياد بن النضر الحارثي </w:t>
            </w:r>
          </w:p>
        </w:tc>
        <w:tc>
          <w:tcPr>
            <w:tcW w:w="720" w:type="dxa"/>
          </w:tcPr>
          <w:p w:rsidR="001629A8" w:rsidRPr="00014A91" w:rsidRDefault="001629A8" w:rsidP="008647C8">
            <w:pPr>
              <w:pStyle w:val="libVarCenter"/>
              <w:rPr>
                <w:rtl/>
              </w:rPr>
            </w:pPr>
            <w:r w:rsidRPr="00014A91">
              <w:rPr>
                <w:rtl/>
              </w:rPr>
              <w:t xml:space="preserve"> 1 </w:t>
            </w:r>
          </w:p>
        </w:tc>
        <w:tc>
          <w:tcPr>
            <w:tcW w:w="1589" w:type="dxa"/>
          </w:tcPr>
          <w:p w:rsidR="001629A8" w:rsidRPr="00014A91" w:rsidRDefault="001629A8" w:rsidP="008647C8">
            <w:pPr>
              <w:pStyle w:val="libVarCenter"/>
              <w:rPr>
                <w:rtl/>
              </w:rPr>
            </w:pPr>
            <w:r w:rsidRPr="00014A91">
              <w:rPr>
                <w:rtl/>
              </w:rPr>
              <w:t xml:space="preserve"> 343</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E76C0" w:rsidRDefault="001629A8" w:rsidP="00AA20CE">
            <w:pPr>
              <w:pStyle w:val="libBold2"/>
              <w:rPr>
                <w:rtl/>
                <w:lang w:bidi="fa-IR"/>
              </w:rPr>
            </w:pPr>
            <w:r w:rsidRPr="00F25B93">
              <w:rPr>
                <w:rtl/>
              </w:rPr>
              <w:lastRenderedPageBreak/>
              <w:t>الاسم</w:t>
            </w:r>
            <w:r w:rsidRPr="000E76C0">
              <w:rPr>
                <w:rtl/>
                <w:lang w:bidi="fa-IR"/>
              </w:rPr>
              <w:t xml:space="preserve"> </w:t>
            </w:r>
          </w:p>
        </w:tc>
        <w:tc>
          <w:tcPr>
            <w:tcW w:w="720" w:type="dxa"/>
          </w:tcPr>
          <w:p w:rsidR="001629A8" w:rsidRPr="002A3BB1" w:rsidRDefault="001629A8" w:rsidP="00764317">
            <w:pPr>
              <w:pStyle w:val="libCenterBold2"/>
              <w:rPr>
                <w:rtl/>
              </w:rPr>
            </w:pPr>
            <w:r w:rsidRPr="002A3BB1">
              <w:rPr>
                <w:rtl/>
              </w:rPr>
              <w:t xml:space="preserve"> الجزء </w:t>
            </w:r>
          </w:p>
        </w:tc>
        <w:tc>
          <w:tcPr>
            <w:tcW w:w="1425" w:type="dxa"/>
          </w:tcPr>
          <w:p w:rsidR="001629A8" w:rsidRPr="002A3BB1" w:rsidRDefault="001629A8" w:rsidP="00764317">
            <w:pPr>
              <w:pStyle w:val="libCenterBold2"/>
            </w:pPr>
            <w:r w:rsidRPr="002A3BB1">
              <w:rPr>
                <w:rtl/>
              </w:rPr>
              <w:t xml:space="preserve"> الصفحة </w:t>
            </w:r>
          </w:p>
        </w:tc>
        <w:tc>
          <w:tcPr>
            <w:tcW w:w="236" w:type="dxa"/>
          </w:tcPr>
          <w:p w:rsidR="001629A8" w:rsidRDefault="001629A8" w:rsidP="009B32A5">
            <w:pPr>
              <w:rPr>
                <w:rtl/>
                <w:lang w:bidi="fa-IR"/>
              </w:rPr>
            </w:pPr>
          </w:p>
        </w:tc>
        <w:tc>
          <w:tcPr>
            <w:tcW w:w="1399" w:type="dxa"/>
          </w:tcPr>
          <w:p w:rsidR="001629A8" w:rsidRPr="00EA7474" w:rsidRDefault="001629A8" w:rsidP="00AA20CE">
            <w:pPr>
              <w:pStyle w:val="libBold2"/>
              <w:rPr>
                <w:rtl/>
                <w:lang w:bidi="fa-IR"/>
              </w:rPr>
            </w:pPr>
            <w:r w:rsidRPr="00F25B93">
              <w:rPr>
                <w:rtl/>
              </w:rPr>
              <w:t>الاسم</w:t>
            </w:r>
            <w:r w:rsidRPr="00EA7474">
              <w:rPr>
                <w:rtl/>
                <w:lang w:bidi="fa-IR"/>
              </w:rPr>
              <w:t xml:space="preserve"> </w:t>
            </w:r>
          </w:p>
        </w:tc>
        <w:tc>
          <w:tcPr>
            <w:tcW w:w="720" w:type="dxa"/>
          </w:tcPr>
          <w:p w:rsidR="001629A8" w:rsidRPr="002A3BB1" w:rsidRDefault="001629A8" w:rsidP="00764317">
            <w:pPr>
              <w:pStyle w:val="libCenterBold2"/>
              <w:rPr>
                <w:rtl/>
              </w:rPr>
            </w:pPr>
            <w:r w:rsidRPr="002A3BB1">
              <w:rPr>
                <w:rtl/>
              </w:rPr>
              <w:t xml:space="preserve"> الجزء </w:t>
            </w:r>
          </w:p>
        </w:tc>
        <w:tc>
          <w:tcPr>
            <w:tcW w:w="1589" w:type="dxa"/>
          </w:tcPr>
          <w:p w:rsidR="001629A8" w:rsidRPr="002A3BB1" w:rsidRDefault="001629A8" w:rsidP="00764317">
            <w:pPr>
              <w:pStyle w:val="libCenterBold2"/>
            </w:pPr>
            <w:r w:rsidRPr="002A3BB1">
              <w:rPr>
                <w:rtl/>
              </w:rPr>
              <w:t xml:space="preserve"> الصفحة </w:t>
            </w:r>
          </w:p>
        </w:tc>
      </w:tr>
      <w:tr w:rsidR="001629A8" w:rsidTr="009B32A5">
        <w:tc>
          <w:tcPr>
            <w:tcW w:w="1498" w:type="dxa"/>
          </w:tcPr>
          <w:p w:rsidR="001629A8" w:rsidRPr="005E2222" w:rsidRDefault="001629A8" w:rsidP="00F947FC">
            <w:pPr>
              <w:pStyle w:val="libVar0"/>
              <w:rPr>
                <w:rtl/>
              </w:rPr>
            </w:pPr>
            <w:r w:rsidRPr="005E2222">
              <w:rPr>
                <w:rtl/>
              </w:rPr>
              <w:t xml:space="preserve">زياد بن نعمان </w:t>
            </w:r>
          </w:p>
        </w:tc>
        <w:tc>
          <w:tcPr>
            <w:tcW w:w="720" w:type="dxa"/>
          </w:tcPr>
          <w:p w:rsidR="001629A8" w:rsidRPr="005E2222" w:rsidRDefault="001629A8" w:rsidP="008647C8">
            <w:pPr>
              <w:pStyle w:val="libVarCenter"/>
              <w:rPr>
                <w:rtl/>
              </w:rPr>
            </w:pPr>
            <w:r w:rsidRPr="005E2222">
              <w:rPr>
                <w:rtl/>
              </w:rPr>
              <w:t xml:space="preserve"> 2 </w:t>
            </w:r>
          </w:p>
        </w:tc>
        <w:tc>
          <w:tcPr>
            <w:tcW w:w="1425" w:type="dxa"/>
          </w:tcPr>
          <w:p w:rsidR="001629A8" w:rsidRPr="005E2222" w:rsidRDefault="001629A8" w:rsidP="008647C8">
            <w:pPr>
              <w:pStyle w:val="libVarCenter"/>
              <w:rPr>
                <w:rtl/>
              </w:rPr>
            </w:pPr>
            <w:r w:rsidRPr="005E2222">
              <w:rPr>
                <w:rtl/>
              </w:rPr>
              <w:t xml:space="preserve"> 3</w:t>
            </w:r>
            <w:r w:rsidRPr="005E2222">
              <w:rPr>
                <w:rFonts w:hint="cs"/>
                <w:rtl/>
              </w:rPr>
              <w:t>1</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8647C8">
            <w:pPr>
              <w:pStyle w:val="libVarCenter"/>
              <w:rPr>
                <w:rtl/>
              </w:rPr>
            </w:pPr>
            <w:r w:rsidRPr="00F86AB4">
              <w:rPr>
                <w:rtl/>
              </w:rPr>
              <w:t>279</w:t>
            </w:r>
          </w:p>
        </w:tc>
      </w:tr>
      <w:tr w:rsidR="001629A8" w:rsidTr="009B32A5">
        <w:tc>
          <w:tcPr>
            <w:tcW w:w="1498" w:type="dxa"/>
          </w:tcPr>
          <w:p w:rsidR="001629A8" w:rsidRPr="005E2222" w:rsidRDefault="001629A8" w:rsidP="00F947FC">
            <w:pPr>
              <w:pStyle w:val="libVar0"/>
              <w:rPr>
                <w:rtl/>
              </w:rPr>
            </w:pPr>
            <w:r w:rsidRPr="005E2222">
              <w:rPr>
                <w:rtl/>
              </w:rPr>
              <w:t xml:space="preserve">زياد بن أرقم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97</w:t>
            </w:r>
            <w:r>
              <w:rPr>
                <w:rtl/>
              </w:rPr>
              <w:t xml:space="preserve"> ، </w:t>
            </w:r>
            <w:r w:rsidRPr="005E2222">
              <w:rPr>
                <w:rtl/>
              </w:rPr>
              <w:t>320</w:t>
            </w:r>
            <w:r>
              <w:rPr>
                <w:rtl/>
              </w:rPr>
              <w:t xml:space="preserve"> ، </w:t>
            </w:r>
            <w:r w:rsidRPr="005E2222">
              <w:rPr>
                <w:rtl/>
              </w:rPr>
              <w:t>471</w:t>
            </w:r>
            <w:r>
              <w:rPr>
                <w:rtl/>
              </w:rPr>
              <w:t xml:space="preserve"> ، </w:t>
            </w:r>
            <w:r w:rsidRPr="005E2222">
              <w:rPr>
                <w:rtl/>
              </w:rPr>
              <w:t>473</w:t>
            </w:r>
            <w:r>
              <w:rPr>
                <w:rtl/>
              </w:rPr>
              <w:t xml:space="preserve"> </w:t>
            </w:r>
          </w:p>
        </w:tc>
        <w:tc>
          <w:tcPr>
            <w:tcW w:w="236" w:type="dxa"/>
          </w:tcPr>
          <w:p w:rsidR="001629A8" w:rsidRDefault="001629A8" w:rsidP="009B32A5">
            <w:pPr>
              <w:rPr>
                <w:rtl/>
                <w:lang w:bidi="fa-IR"/>
              </w:rPr>
            </w:pPr>
          </w:p>
        </w:tc>
        <w:tc>
          <w:tcPr>
            <w:tcW w:w="1399" w:type="dxa"/>
          </w:tcPr>
          <w:p w:rsidR="001629A8" w:rsidRPr="00077D36" w:rsidRDefault="001629A8" w:rsidP="00F947FC">
            <w:pPr>
              <w:pStyle w:val="libVar0"/>
              <w:rPr>
                <w:rtl/>
              </w:rPr>
            </w:pPr>
            <w:r w:rsidRPr="00077D36">
              <w:rPr>
                <w:rtl/>
              </w:rPr>
              <w:t xml:space="preserve">زينب الصغرى بنت علي بن أبي طالب </w:t>
            </w:r>
          </w:p>
        </w:tc>
        <w:tc>
          <w:tcPr>
            <w:tcW w:w="720" w:type="dxa"/>
          </w:tcPr>
          <w:p w:rsidR="001629A8" w:rsidRPr="00077D36" w:rsidRDefault="001629A8" w:rsidP="008647C8">
            <w:pPr>
              <w:pStyle w:val="libVarCenter"/>
              <w:rPr>
                <w:rtl/>
              </w:rPr>
            </w:pPr>
            <w:r w:rsidRPr="00077D36">
              <w:rPr>
                <w:rtl/>
              </w:rPr>
              <w:t xml:space="preserve"> 1 </w:t>
            </w:r>
          </w:p>
        </w:tc>
        <w:tc>
          <w:tcPr>
            <w:tcW w:w="1589" w:type="dxa"/>
          </w:tcPr>
          <w:p w:rsidR="001629A8" w:rsidRPr="00077D36" w:rsidRDefault="001629A8" w:rsidP="008647C8">
            <w:pPr>
              <w:pStyle w:val="libVarCenter"/>
              <w:rPr>
                <w:rtl/>
              </w:rPr>
            </w:pPr>
            <w:r w:rsidRPr="00077D36">
              <w:rPr>
                <w:rtl/>
              </w:rPr>
              <w:t xml:space="preserve"> 395</w:t>
            </w:r>
            <w:r>
              <w:rPr>
                <w:rtl/>
              </w:rPr>
              <w:t xml:space="preserve"> ، </w:t>
            </w:r>
            <w:r w:rsidRPr="00077D36">
              <w:rPr>
                <w:rtl/>
              </w:rPr>
              <w:t>396</w:t>
            </w:r>
            <w:r>
              <w:rPr>
                <w:rtl/>
              </w:rPr>
              <w:t xml:space="preserve"> ، </w:t>
            </w:r>
            <w:r w:rsidRPr="00077D36">
              <w:rPr>
                <w:rtl/>
              </w:rPr>
              <w:t>397</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زيد بن حارثة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103</w:t>
            </w:r>
            <w:r>
              <w:rPr>
                <w:rtl/>
              </w:rPr>
              <w:t xml:space="preserve"> ، </w:t>
            </w:r>
            <w:r w:rsidRPr="005E2222">
              <w:rPr>
                <w:rtl/>
              </w:rPr>
              <w:t>104</w:t>
            </w:r>
            <w:r>
              <w:rPr>
                <w:rtl/>
              </w:rPr>
              <w:t xml:space="preserve"> ، </w:t>
            </w:r>
            <w:r w:rsidRPr="005E2222">
              <w:rPr>
                <w:rtl/>
              </w:rPr>
              <w:t>135</w:t>
            </w:r>
            <w:r>
              <w:rPr>
                <w:rtl/>
              </w:rPr>
              <w:t xml:space="preserve"> ، </w:t>
            </w:r>
            <w:r w:rsidRPr="005E2222">
              <w:rPr>
                <w:rtl/>
              </w:rPr>
              <w:t>166</w:t>
            </w:r>
            <w:r>
              <w:rPr>
                <w:rtl/>
              </w:rPr>
              <w:t xml:space="preserve"> ، </w:t>
            </w:r>
            <w:r w:rsidRPr="005E2222">
              <w:rPr>
                <w:rtl/>
              </w:rPr>
              <w:t>174</w:t>
            </w:r>
            <w:r>
              <w:rPr>
                <w:rtl/>
              </w:rPr>
              <w:t xml:space="preserve"> ، </w:t>
            </w:r>
            <w:r w:rsidRPr="005E2222">
              <w:rPr>
                <w:rtl/>
              </w:rPr>
              <w:t>201 212</w:t>
            </w:r>
            <w:r>
              <w:rPr>
                <w:rtl/>
              </w:rPr>
              <w:t xml:space="preserve"> ، </w:t>
            </w:r>
            <w:r w:rsidRPr="005E2222">
              <w:rPr>
                <w:rtl/>
              </w:rPr>
              <w:t>213</w:t>
            </w:r>
            <w:r>
              <w:rPr>
                <w:rtl/>
              </w:rPr>
              <w:t xml:space="preserve"> ، </w:t>
            </w:r>
            <w:r w:rsidRPr="005E2222">
              <w:rPr>
                <w:rtl/>
              </w:rPr>
              <w:t>277</w:t>
            </w:r>
            <w:r>
              <w:rPr>
                <w:rtl/>
              </w:rPr>
              <w:t xml:space="preserve"> ، </w:t>
            </w:r>
            <w:r w:rsidRPr="005E2222">
              <w:rPr>
                <w:rtl/>
              </w:rPr>
              <w:t>286</w:t>
            </w:r>
            <w:r>
              <w:rPr>
                <w:rtl/>
              </w:rPr>
              <w:t xml:space="preserve"> ، </w:t>
            </w:r>
            <w:r w:rsidRPr="005E2222">
              <w:rPr>
                <w:rtl/>
              </w:rPr>
              <w:t>288</w:t>
            </w:r>
            <w:r>
              <w:rPr>
                <w:rtl/>
              </w:rPr>
              <w:t xml:space="preserve"> ، </w:t>
            </w:r>
            <w:r w:rsidRPr="005E2222">
              <w:rPr>
                <w:rtl/>
              </w:rPr>
              <w:t>363</w:t>
            </w:r>
            <w:r>
              <w:rPr>
                <w:rtl/>
              </w:rPr>
              <w:t xml:space="preserve"> </w:t>
            </w:r>
          </w:p>
        </w:tc>
        <w:tc>
          <w:tcPr>
            <w:tcW w:w="236" w:type="dxa"/>
          </w:tcPr>
          <w:p w:rsidR="001629A8" w:rsidRDefault="001629A8" w:rsidP="009B32A5">
            <w:pPr>
              <w:rPr>
                <w:rtl/>
                <w:lang w:bidi="fa-IR"/>
              </w:rPr>
            </w:pPr>
          </w:p>
        </w:tc>
        <w:tc>
          <w:tcPr>
            <w:tcW w:w="1399" w:type="dxa"/>
          </w:tcPr>
          <w:p w:rsidR="001629A8" w:rsidRPr="00077D36" w:rsidRDefault="001629A8" w:rsidP="00F947FC">
            <w:pPr>
              <w:pStyle w:val="libVar0"/>
              <w:rPr>
                <w:rtl/>
              </w:rPr>
            </w:pPr>
            <w:r w:rsidRPr="00077D36">
              <w:rPr>
                <w:rtl/>
              </w:rPr>
              <w:t xml:space="preserve">زينب بنت أبي سلمة </w:t>
            </w:r>
          </w:p>
        </w:tc>
        <w:tc>
          <w:tcPr>
            <w:tcW w:w="720" w:type="dxa"/>
          </w:tcPr>
          <w:p w:rsidR="001629A8" w:rsidRPr="00077D36" w:rsidRDefault="001629A8" w:rsidP="008647C8">
            <w:pPr>
              <w:pStyle w:val="libVarCenter"/>
              <w:rPr>
                <w:rtl/>
              </w:rPr>
            </w:pPr>
            <w:r w:rsidRPr="00077D36">
              <w:rPr>
                <w:rtl/>
              </w:rPr>
              <w:t xml:space="preserve"> 1 </w:t>
            </w:r>
          </w:p>
        </w:tc>
        <w:tc>
          <w:tcPr>
            <w:tcW w:w="1589" w:type="dxa"/>
          </w:tcPr>
          <w:p w:rsidR="001629A8" w:rsidRPr="00077D36" w:rsidRDefault="001629A8" w:rsidP="008647C8">
            <w:pPr>
              <w:pStyle w:val="libVarCenter"/>
              <w:rPr>
                <w:rtl/>
              </w:rPr>
            </w:pPr>
            <w:r w:rsidRPr="00077D36">
              <w:rPr>
                <w:rtl/>
              </w:rPr>
              <w:t xml:space="preserve"> 277</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زيد بن الحسن بن علي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416</w:t>
            </w:r>
            <w:r>
              <w:rPr>
                <w:rtl/>
              </w:rPr>
              <w:t xml:space="preserve"> ، </w:t>
            </w:r>
            <w:r w:rsidRPr="005E2222">
              <w:rPr>
                <w:rtl/>
              </w:rPr>
              <w:t>501</w:t>
            </w:r>
            <w:r>
              <w:rPr>
                <w:rtl/>
              </w:rPr>
              <w:t xml:space="preserve"> </w:t>
            </w:r>
          </w:p>
        </w:tc>
        <w:tc>
          <w:tcPr>
            <w:tcW w:w="236" w:type="dxa"/>
          </w:tcPr>
          <w:p w:rsidR="001629A8" w:rsidRDefault="001629A8" w:rsidP="009B32A5">
            <w:pPr>
              <w:rPr>
                <w:rtl/>
                <w:lang w:bidi="fa-IR"/>
              </w:rPr>
            </w:pPr>
          </w:p>
        </w:tc>
        <w:tc>
          <w:tcPr>
            <w:tcW w:w="1399" w:type="dxa"/>
          </w:tcPr>
          <w:p w:rsidR="001629A8" w:rsidRPr="00077D36" w:rsidRDefault="001629A8" w:rsidP="00F947FC">
            <w:pPr>
              <w:pStyle w:val="libVar0"/>
              <w:rPr>
                <w:rtl/>
              </w:rPr>
            </w:pPr>
            <w:r w:rsidRPr="00077D36">
              <w:rPr>
                <w:rtl/>
              </w:rPr>
              <w:t xml:space="preserve">زينب الكبرى بنت علي بن أبي طالب </w:t>
            </w:r>
          </w:p>
        </w:tc>
        <w:tc>
          <w:tcPr>
            <w:tcW w:w="720" w:type="dxa"/>
          </w:tcPr>
          <w:p w:rsidR="001629A8" w:rsidRPr="00077D36" w:rsidRDefault="001629A8" w:rsidP="008647C8">
            <w:pPr>
              <w:pStyle w:val="libVarCenter"/>
              <w:rPr>
                <w:rtl/>
              </w:rPr>
            </w:pPr>
            <w:r w:rsidRPr="00077D36">
              <w:rPr>
                <w:rtl/>
              </w:rPr>
              <w:t xml:space="preserve"> 1 </w:t>
            </w:r>
          </w:p>
        </w:tc>
        <w:tc>
          <w:tcPr>
            <w:tcW w:w="1589" w:type="dxa"/>
          </w:tcPr>
          <w:p w:rsidR="001629A8" w:rsidRPr="00077D36" w:rsidRDefault="001629A8" w:rsidP="008647C8">
            <w:pPr>
              <w:pStyle w:val="libVarCenter"/>
              <w:rPr>
                <w:rtl/>
              </w:rPr>
            </w:pPr>
            <w:r w:rsidRPr="00077D36">
              <w:rPr>
                <w:rtl/>
              </w:rPr>
              <w:t>395</w:t>
            </w:r>
            <w:r>
              <w:rPr>
                <w:rtl/>
              </w:rPr>
              <w:t xml:space="preserve"> ، </w:t>
            </w:r>
            <w:r w:rsidRPr="00077D36">
              <w:rPr>
                <w:rtl/>
              </w:rPr>
              <w:t>396</w:t>
            </w:r>
            <w:r>
              <w:rPr>
                <w:rtl/>
              </w:rPr>
              <w:t xml:space="preserve"> ، </w:t>
            </w:r>
            <w:r w:rsidRPr="00077D36">
              <w:rPr>
                <w:rtl/>
              </w:rPr>
              <w:t>467</w:t>
            </w:r>
            <w:r>
              <w:rPr>
                <w:rtl/>
              </w:rPr>
              <w:t xml:space="preserve"> ، </w:t>
            </w:r>
            <w:r w:rsidRPr="00077D36">
              <w:rPr>
                <w:rtl/>
              </w:rPr>
              <w:t>471</w:t>
            </w:r>
            <w:r>
              <w:rPr>
                <w:rtl/>
              </w:rPr>
              <w:t xml:space="preserve"> ، </w:t>
            </w:r>
            <w:r w:rsidRPr="00077D36">
              <w:rPr>
                <w:rtl/>
              </w:rPr>
              <w:t>472</w:t>
            </w:r>
            <w:r>
              <w:rPr>
                <w:rtl/>
              </w:rPr>
              <w:t xml:space="preserve"> ، </w:t>
            </w:r>
            <w:r w:rsidRPr="00077D36">
              <w:rPr>
                <w:rtl/>
              </w:rPr>
              <w:t>475</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زيد بن دثنة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077D36" w:rsidRDefault="001629A8" w:rsidP="00F947FC">
            <w:pPr>
              <w:pStyle w:val="libVar0"/>
              <w:rPr>
                <w:rtl/>
              </w:rPr>
            </w:pPr>
            <w:r w:rsidRPr="00077D36">
              <w:rPr>
                <w:rtl/>
              </w:rPr>
              <w:t xml:space="preserve">زينب بنت محمد بن علي </w:t>
            </w:r>
          </w:p>
        </w:tc>
        <w:tc>
          <w:tcPr>
            <w:tcW w:w="720" w:type="dxa"/>
          </w:tcPr>
          <w:p w:rsidR="001629A8" w:rsidRPr="00077D36" w:rsidRDefault="001629A8" w:rsidP="008647C8">
            <w:pPr>
              <w:pStyle w:val="libVarCenter"/>
              <w:rPr>
                <w:rtl/>
              </w:rPr>
            </w:pPr>
            <w:r w:rsidRPr="00077D36">
              <w:rPr>
                <w:rtl/>
              </w:rPr>
              <w:t xml:space="preserve"> 1 </w:t>
            </w:r>
          </w:p>
        </w:tc>
        <w:tc>
          <w:tcPr>
            <w:tcW w:w="1589" w:type="dxa"/>
          </w:tcPr>
          <w:p w:rsidR="001629A8" w:rsidRPr="00077D36" w:rsidRDefault="001629A8" w:rsidP="008647C8">
            <w:pPr>
              <w:pStyle w:val="libVarCenter"/>
              <w:rPr>
                <w:rtl/>
              </w:rPr>
            </w:pPr>
            <w:r w:rsidRPr="00077D36">
              <w:rPr>
                <w:rtl/>
              </w:rPr>
              <w:t xml:space="preserve"> 511</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زيد بن سهل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270</w:t>
            </w:r>
            <w:r>
              <w:rPr>
                <w:rtl/>
              </w:rPr>
              <w:t xml:space="preserve"> </w:t>
            </w:r>
          </w:p>
        </w:tc>
        <w:tc>
          <w:tcPr>
            <w:tcW w:w="236" w:type="dxa"/>
          </w:tcPr>
          <w:p w:rsidR="001629A8" w:rsidRDefault="001629A8" w:rsidP="009B32A5">
            <w:pPr>
              <w:rPr>
                <w:rtl/>
                <w:lang w:bidi="fa-IR"/>
              </w:rPr>
            </w:pPr>
          </w:p>
        </w:tc>
        <w:tc>
          <w:tcPr>
            <w:tcW w:w="1399" w:type="dxa"/>
          </w:tcPr>
          <w:p w:rsidR="001629A8" w:rsidRPr="00077D36" w:rsidRDefault="001629A8" w:rsidP="00F947FC">
            <w:pPr>
              <w:pStyle w:val="libVar0"/>
              <w:rPr>
                <w:rtl/>
              </w:rPr>
            </w:pPr>
            <w:r w:rsidRPr="00077D36">
              <w:rPr>
                <w:rtl/>
              </w:rPr>
              <w:t xml:space="preserve">زينب بنت موسى الكاظم </w:t>
            </w:r>
          </w:p>
        </w:tc>
        <w:tc>
          <w:tcPr>
            <w:tcW w:w="720" w:type="dxa"/>
          </w:tcPr>
          <w:p w:rsidR="001629A8" w:rsidRPr="00077D36" w:rsidRDefault="001629A8" w:rsidP="008647C8">
            <w:pPr>
              <w:pStyle w:val="libVarCenter"/>
              <w:rPr>
                <w:rtl/>
              </w:rPr>
            </w:pPr>
            <w:r w:rsidRPr="00077D36">
              <w:rPr>
                <w:rtl/>
              </w:rPr>
              <w:t xml:space="preserve"> 2 </w:t>
            </w:r>
          </w:p>
        </w:tc>
        <w:tc>
          <w:tcPr>
            <w:tcW w:w="1589" w:type="dxa"/>
          </w:tcPr>
          <w:p w:rsidR="001629A8" w:rsidRDefault="001629A8" w:rsidP="008647C8">
            <w:pPr>
              <w:pStyle w:val="libVarCenter"/>
            </w:pPr>
            <w:r w:rsidRPr="00077D36">
              <w:rPr>
                <w:rtl/>
              </w:rPr>
              <w:t xml:space="preserve"> 36 </w:t>
            </w:r>
          </w:p>
        </w:tc>
      </w:tr>
      <w:tr w:rsidR="001629A8" w:rsidTr="009B32A5">
        <w:tc>
          <w:tcPr>
            <w:tcW w:w="1498" w:type="dxa"/>
          </w:tcPr>
          <w:p w:rsidR="001629A8" w:rsidRPr="005E2222" w:rsidRDefault="001629A8" w:rsidP="00F947FC">
            <w:pPr>
              <w:pStyle w:val="libVar0"/>
              <w:rPr>
                <w:rtl/>
              </w:rPr>
            </w:pPr>
            <w:r w:rsidRPr="005E2222">
              <w:rPr>
                <w:rtl/>
              </w:rPr>
              <w:t xml:space="preserve">زيد بن علي بن الحسين بن علي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493 494 2</w:t>
            </w:r>
            <w:r>
              <w:rPr>
                <w:rtl/>
              </w:rPr>
              <w:t xml:space="preserve"> </w:t>
            </w:r>
            <w:r w:rsidRPr="005E2222">
              <w:rPr>
                <w:rtl/>
              </w:rPr>
              <w:t>179</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764317">
            <w:pPr>
              <w:pStyle w:val="libCenterBold2"/>
              <w:rPr>
                <w:rtl/>
              </w:rPr>
            </w:pPr>
            <w:r>
              <w:rPr>
                <w:rtl/>
              </w:rPr>
              <w:t>(س)</w:t>
            </w:r>
          </w:p>
        </w:tc>
        <w:tc>
          <w:tcPr>
            <w:tcW w:w="1589" w:type="dxa"/>
          </w:tcPr>
          <w:p w:rsidR="001629A8" w:rsidRPr="005F2C9C" w:rsidRDefault="001629A8" w:rsidP="009B32A5">
            <w:pPr>
              <w:rPr>
                <w:rtl/>
                <w:lang w:bidi="fa-IR"/>
              </w:rPr>
            </w:pPr>
          </w:p>
        </w:tc>
      </w:tr>
      <w:tr w:rsidR="001629A8" w:rsidTr="009B32A5">
        <w:tc>
          <w:tcPr>
            <w:tcW w:w="1498" w:type="dxa"/>
          </w:tcPr>
          <w:p w:rsidR="001629A8" w:rsidRPr="005E2222" w:rsidRDefault="001629A8" w:rsidP="00F947FC">
            <w:pPr>
              <w:pStyle w:val="libVar0"/>
              <w:rPr>
                <w:rtl/>
              </w:rPr>
            </w:pPr>
            <w:r w:rsidRPr="005E2222">
              <w:rPr>
                <w:rtl/>
              </w:rPr>
              <w:t xml:space="preserve">زيد بن مهلهل الطائي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251</w:t>
            </w:r>
            <w:r>
              <w:rPr>
                <w:rtl/>
              </w:rPr>
              <w:t xml:space="preserve"> </w:t>
            </w:r>
          </w:p>
        </w:tc>
        <w:tc>
          <w:tcPr>
            <w:tcW w:w="236" w:type="dxa"/>
          </w:tcPr>
          <w:p w:rsidR="001629A8" w:rsidRDefault="001629A8" w:rsidP="009B32A5">
            <w:pPr>
              <w:rPr>
                <w:rtl/>
                <w:lang w:bidi="fa-IR"/>
              </w:rPr>
            </w:pPr>
          </w:p>
        </w:tc>
        <w:tc>
          <w:tcPr>
            <w:tcW w:w="1399" w:type="dxa"/>
          </w:tcPr>
          <w:p w:rsidR="001629A8" w:rsidRPr="00A50825" w:rsidRDefault="001629A8" w:rsidP="00F947FC">
            <w:pPr>
              <w:pStyle w:val="libVar0"/>
              <w:rPr>
                <w:rtl/>
              </w:rPr>
            </w:pPr>
            <w:r w:rsidRPr="00A50825">
              <w:rPr>
                <w:rtl/>
              </w:rPr>
              <w:t xml:space="preserve">سارة </w:t>
            </w:r>
            <w:r w:rsidRPr="00A50825">
              <w:rPr>
                <w:rFonts w:hint="cs"/>
                <w:rtl/>
              </w:rPr>
              <w:t>/</w:t>
            </w:r>
            <w:r w:rsidRPr="00A50825">
              <w:rPr>
                <w:rtl/>
              </w:rPr>
              <w:t xml:space="preserve"> مولاة أبي لهب </w:t>
            </w:r>
          </w:p>
        </w:tc>
        <w:tc>
          <w:tcPr>
            <w:tcW w:w="720" w:type="dxa"/>
          </w:tcPr>
          <w:p w:rsidR="001629A8" w:rsidRPr="00A50825" w:rsidRDefault="001629A8" w:rsidP="008647C8">
            <w:pPr>
              <w:pStyle w:val="libVarCenter"/>
              <w:rPr>
                <w:rtl/>
              </w:rPr>
            </w:pPr>
            <w:r w:rsidRPr="00A50825">
              <w:rPr>
                <w:rtl/>
              </w:rPr>
              <w:t xml:space="preserve"> 1 </w:t>
            </w:r>
          </w:p>
        </w:tc>
        <w:tc>
          <w:tcPr>
            <w:tcW w:w="1589" w:type="dxa"/>
          </w:tcPr>
          <w:p w:rsidR="001629A8" w:rsidRPr="00A50825" w:rsidRDefault="001629A8" w:rsidP="008647C8">
            <w:pPr>
              <w:pStyle w:val="libVarCenter"/>
              <w:rPr>
                <w:rtl/>
              </w:rPr>
            </w:pPr>
            <w:r w:rsidRPr="00A50825">
              <w:rPr>
                <w:rtl/>
              </w:rPr>
              <w:t xml:space="preserve"> 216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E2222" w:rsidRDefault="001629A8" w:rsidP="00F947FC">
            <w:pPr>
              <w:pStyle w:val="libVar0"/>
              <w:rPr>
                <w:rtl/>
              </w:rPr>
            </w:pPr>
            <w:r w:rsidRPr="005E2222">
              <w:rPr>
                <w:rtl/>
              </w:rPr>
              <w:lastRenderedPageBreak/>
              <w:t xml:space="preserve">زيد بن موسى الكاظم </w:t>
            </w:r>
          </w:p>
        </w:tc>
        <w:tc>
          <w:tcPr>
            <w:tcW w:w="720" w:type="dxa"/>
          </w:tcPr>
          <w:p w:rsidR="001629A8" w:rsidRPr="005E2222" w:rsidRDefault="001629A8" w:rsidP="008647C8">
            <w:pPr>
              <w:pStyle w:val="libVarCenter"/>
              <w:rPr>
                <w:rtl/>
              </w:rPr>
            </w:pPr>
            <w:r w:rsidRPr="005E2222">
              <w:rPr>
                <w:rtl/>
              </w:rPr>
              <w:t xml:space="preserve"> 2 </w:t>
            </w:r>
          </w:p>
        </w:tc>
        <w:tc>
          <w:tcPr>
            <w:tcW w:w="1425" w:type="dxa"/>
          </w:tcPr>
          <w:p w:rsidR="001629A8" w:rsidRPr="005E2222" w:rsidRDefault="001629A8" w:rsidP="008647C8">
            <w:pPr>
              <w:pStyle w:val="libVarCenter"/>
              <w:rPr>
                <w:rtl/>
              </w:rPr>
            </w:pPr>
            <w:r w:rsidRPr="005E2222">
              <w:rPr>
                <w:rtl/>
              </w:rPr>
              <w:t xml:space="preserve"> 36</w:t>
            </w:r>
            <w:r>
              <w:rPr>
                <w:rtl/>
              </w:rPr>
              <w:t xml:space="preserve"> ، </w:t>
            </w:r>
            <w:r w:rsidRPr="005E2222">
              <w:rPr>
                <w:rtl/>
              </w:rPr>
              <w:t>125</w:t>
            </w:r>
            <w:r>
              <w:rPr>
                <w:rtl/>
              </w:rPr>
              <w:t xml:space="preserve"> </w:t>
            </w:r>
          </w:p>
        </w:tc>
        <w:tc>
          <w:tcPr>
            <w:tcW w:w="236" w:type="dxa"/>
          </w:tcPr>
          <w:p w:rsidR="001629A8" w:rsidRDefault="001629A8" w:rsidP="009B32A5">
            <w:pPr>
              <w:rPr>
                <w:rtl/>
                <w:lang w:bidi="fa-IR"/>
              </w:rPr>
            </w:pPr>
          </w:p>
        </w:tc>
        <w:tc>
          <w:tcPr>
            <w:tcW w:w="1399" w:type="dxa"/>
          </w:tcPr>
          <w:p w:rsidR="001629A8" w:rsidRPr="00A50825" w:rsidRDefault="001629A8" w:rsidP="00F947FC">
            <w:pPr>
              <w:pStyle w:val="libVar0"/>
              <w:rPr>
                <w:rtl/>
              </w:rPr>
            </w:pPr>
            <w:r w:rsidRPr="00A50825">
              <w:rPr>
                <w:rtl/>
              </w:rPr>
              <w:t xml:space="preserve">سالم </w:t>
            </w:r>
            <w:r w:rsidRPr="00A50825">
              <w:rPr>
                <w:rFonts w:hint="cs"/>
                <w:rtl/>
              </w:rPr>
              <w:t>/</w:t>
            </w:r>
            <w:r w:rsidRPr="00A50825">
              <w:rPr>
                <w:rtl/>
              </w:rPr>
              <w:t xml:space="preserve"> مولى عبيد الله بن زياد </w:t>
            </w:r>
          </w:p>
        </w:tc>
        <w:tc>
          <w:tcPr>
            <w:tcW w:w="720" w:type="dxa"/>
          </w:tcPr>
          <w:p w:rsidR="001629A8" w:rsidRPr="00A50825" w:rsidRDefault="001629A8" w:rsidP="008647C8">
            <w:pPr>
              <w:pStyle w:val="libVarCenter"/>
              <w:rPr>
                <w:rtl/>
              </w:rPr>
            </w:pPr>
            <w:r w:rsidRPr="00A50825">
              <w:rPr>
                <w:rtl/>
              </w:rPr>
              <w:t xml:space="preserve"> 1 </w:t>
            </w:r>
          </w:p>
        </w:tc>
        <w:tc>
          <w:tcPr>
            <w:tcW w:w="1589" w:type="dxa"/>
          </w:tcPr>
          <w:p w:rsidR="001629A8" w:rsidRPr="00A50825" w:rsidRDefault="001629A8" w:rsidP="008647C8">
            <w:pPr>
              <w:pStyle w:val="libVarCenter"/>
              <w:rPr>
                <w:rtl/>
              </w:rPr>
            </w:pPr>
            <w:r w:rsidRPr="00A50825">
              <w:rPr>
                <w:rtl/>
              </w:rPr>
              <w:t xml:space="preserve"> 461</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زيدان </w:t>
            </w:r>
          </w:p>
        </w:tc>
        <w:tc>
          <w:tcPr>
            <w:tcW w:w="720" w:type="dxa"/>
          </w:tcPr>
          <w:p w:rsidR="001629A8" w:rsidRPr="005E2222" w:rsidRDefault="001629A8" w:rsidP="008647C8">
            <w:pPr>
              <w:pStyle w:val="libVarCenter"/>
              <w:rPr>
                <w:rtl/>
              </w:rPr>
            </w:pPr>
            <w:r w:rsidRPr="005E2222">
              <w:rPr>
                <w:rtl/>
              </w:rPr>
              <w:t xml:space="preserve"> 2 </w:t>
            </w:r>
          </w:p>
        </w:tc>
        <w:tc>
          <w:tcPr>
            <w:tcW w:w="1425" w:type="dxa"/>
          </w:tcPr>
          <w:p w:rsidR="001629A8" w:rsidRPr="005E2222" w:rsidRDefault="001629A8" w:rsidP="008647C8">
            <w:pPr>
              <w:pStyle w:val="libVarCenter"/>
              <w:rPr>
                <w:rtl/>
              </w:rPr>
            </w:pPr>
            <w:r w:rsidRPr="005E2222">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A50825" w:rsidRDefault="001629A8" w:rsidP="00F947FC">
            <w:pPr>
              <w:pStyle w:val="libVar0"/>
              <w:rPr>
                <w:rtl/>
              </w:rPr>
            </w:pPr>
            <w:r w:rsidRPr="00A50825">
              <w:rPr>
                <w:rtl/>
              </w:rPr>
              <w:t>سبيكة</w:t>
            </w:r>
            <w:r>
              <w:rPr>
                <w:rtl/>
              </w:rPr>
              <w:t xml:space="preserve"> </w:t>
            </w:r>
            <w:r w:rsidRPr="00A50825">
              <w:rPr>
                <w:rtl/>
              </w:rPr>
              <w:t>( درة</w:t>
            </w:r>
            <w:r>
              <w:rPr>
                <w:rtl/>
              </w:rPr>
              <w:t xml:space="preserve"> ، </w:t>
            </w:r>
            <w:r w:rsidRPr="00A50825">
              <w:rPr>
                <w:rtl/>
              </w:rPr>
              <w:t xml:space="preserve">خيزران ) </w:t>
            </w:r>
          </w:p>
        </w:tc>
        <w:tc>
          <w:tcPr>
            <w:tcW w:w="720" w:type="dxa"/>
          </w:tcPr>
          <w:p w:rsidR="001629A8" w:rsidRPr="00A50825" w:rsidRDefault="001629A8" w:rsidP="008647C8">
            <w:pPr>
              <w:pStyle w:val="libVarCenter"/>
              <w:rPr>
                <w:rtl/>
              </w:rPr>
            </w:pPr>
            <w:r w:rsidRPr="00A50825">
              <w:rPr>
                <w:rtl/>
              </w:rPr>
              <w:t xml:space="preserve"> 2 </w:t>
            </w:r>
          </w:p>
        </w:tc>
        <w:tc>
          <w:tcPr>
            <w:tcW w:w="1589" w:type="dxa"/>
          </w:tcPr>
          <w:p w:rsidR="001629A8" w:rsidRDefault="001629A8" w:rsidP="008647C8">
            <w:pPr>
              <w:pStyle w:val="libVarCenter"/>
            </w:pPr>
            <w:r w:rsidRPr="00A50825">
              <w:rPr>
                <w:rtl/>
              </w:rPr>
              <w:t xml:space="preserve"> 91</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زينب ( ربيبة رسول الله )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96</w:t>
            </w:r>
            <w:r>
              <w:rPr>
                <w:rtl/>
              </w:rPr>
              <w:t xml:space="preserve"> </w:t>
            </w:r>
          </w:p>
        </w:tc>
        <w:tc>
          <w:tcPr>
            <w:tcW w:w="236" w:type="dxa"/>
          </w:tcPr>
          <w:p w:rsidR="001629A8" w:rsidRDefault="001629A8" w:rsidP="009B32A5">
            <w:pPr>
              <w:rPr>
                <w:rtl/>
                <w:lang w:bidi="fa-IR"/>
              </w:rPr>
            </w:pPr>
          </w:p>
        </w:tc>
        <w:tc>
          <w:tcPr>
            <w:tcW w:w="1399" w:type="dxa"/>
          </w:tcPr>
          <w:p w:rsidR="001629A8" w:rsidRPr="00801BCD" w:rsidRDefault="001629A8" w:rsidP="00F947FC">
            <w:pPr>
              <w:pStyle w:val="libVar0"/>
              <w:rPr>
                <w:rtl/>
              </w:rPr>
            </w:pPr>
            <w:r w:rsidRPr="00801BCD">
              <w:rPr>
                <w:rtl/>
              </w:rPr>
              <w:t xml:space="preserve">السدي </w:t>
            </w:r>
          </w:p>
        </w:tc>
        <w:tc>
          <w:tcPr>
            <w:tcW w:w="720" w:type="dxa"/>
          </w:tcPr>
          <w:p w:rsidR="001629A8" w:rsidRPr="00801BCD" w:rsidRDefault="001629A8" w:rsidP="008647C8">
            <w:pPr>
              <w:pStyle w:val="libVarCenter"/>
              <w:rPr>
                <w:rtl/>
              </w:rPr>
            </w:pPr>
            <w:r w:rsidRPr="00801BCD">
              <w:rPr>
                <w:rtl/>
              </w:rPr>
              <w:t xml:space="preserve"> 1 </w:t>
            </w:r>
          </w:p>
        </w:tc>
        <w:tc>
          <w:tcPr>
            <w:tcW w:w="1589" w:type="dxa"/>
          </w:tcPr>
          <w:p w:rsidR="001629A8" w:rsidRPr="00801BCD" w:rsidRDefault="001629A8" w:rsidP="008647C8">
            <w:pPr>
              <w:pStyle w:val="libVarCenter"/>
              <w:rPr>
                <w:rtl/>
              </w:rPr>
            </w:pPr>
            <w:r w:rsidRPr="00801BCD">
              <w:rPr>
                <w:rtl/>
              </w:rPr>
              <w:t xml:space="preserve"> 104</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زينب بنت جحش الأسدية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277</w:t>
            </w:r>
            <w:r>
              <w:rPr>
                <w:rtl/>
              </w:rPr>
              <w:t xml:space="preserve"> ، </w:t>
            </w:r>
            <w:r w:rsidRPr="005E2222">
              <w:rPr>
                <w:rtl/>
              </w:rPr>
              <w:t>278</w:t>
            </w:r>
            <w:r>
              <w:rPr>
                <w:rtl/>
              </w:rPr>
              <w:t xml:space="preserve"> ، </w:t>
            </w:r>
            <w:r w:rsidRPr="005E2222">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801BCD" w:rsidRDefault="001629A8" w:rsidP="00F947FC">
            <w:pPr>
              <w:pStyle w:val="libVar0"/>
              <w:rPr>
                <w:rtl/>
              </w:rPr>
            </w:pPr>
            <w:r w:rsidRPr="00801BCD">
              <w:rPr>
                <w:rtl/>
              </w:rPr>
              <w:t xml:space="preserve">سدير بن حكيم بن صهيب الصيرفي </w:t>
            </w:r>
          </w:p>
        </w:tc>
        <w:tc>
          <w:tcPr>
            <w:tcW w:w="720" w:type="dxa"/>
          </w:tcPr>
          <w:p w:rsidR="001629A8" w:rsidRPr="00801BCD" w:rsidRDefault="001629A8" w:rsidP="008647C8">
            <w:pPr>
              <w:pStyle w:val="libVarCenter"/>
              <w:rPr>
                <w:rtl/>
              </w:rPr>
            </w:pPr>
            <w:r w:rsidRPr="00801BCD">
              <w:rPr>
                <w:rtl/>
              </w:rPr>
              <w:t xml:space="preserve"> 1 </w:t>
            </w:r>
          </w:p>
        </w:tc>
        <w:tc>
          <w:tcPr>
            <w:tcW w:w="1589" w:type="dxa"/>
          </w:tcPr>
          <w:p w:rsidR="001629A8" w:rsidRPr="00801BCD" w:rsidRDefault="001629A8" w:rsidP="008647C8">
            <w:pPr>
              <w:pStyle w:val="libVarCenter"/>
              <w:rPr>
                <w:rtl/>
              </w:rPr>
            </w:pPr>
            <w:r w:rsidRPr="00801BCD">
              <w:rPr>
                <w:rtl/>
              </w:rPr>
              <w:t xml:space="preserve"> 509</w:t>
            </w:r>
            <w:r>
              <w:rPr>
                <w:rtl/>
              </w:rPr>
              <w:t xml:space="preserve"> ، </w:t>
            </w:r>
            <w:r w:rsidRPr="00801BCD">
              <w:rPr>
                <w:rtl/>
              </w:rPr>
              <w:t>535</w:t>
            </w:r>
            <w:r w:rsidRPr="00801BCD">
              <w:rPr>
                <w:rFonts w:hint="cs"/>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زينب بنت خزيمة الهلالية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278</w:t>
            </w:r>
            <w:r>
              <w:rPr>
                <w:rtl/>
              </w:rPr>
              <w:t xml:space="preserve"> </w:t>
            </w:r>
          </w:p>
        </w:tc>
        <w:tc>
          <w:tcPr>
            <w:tcW w:w="236" w:type="dxa"/>
          </w:tcPr>
          <w:p w:rsidR="001629A8" w:rsidRDefault="001629A8" w:rsidP="009B32A5">
            <w:pPr>
              <w:rPr>
                <w:rtl/>
                <w:lang w:bidi="fa-IR"/>
              </w:rPr>
            </w:pPr>
          </w:p>
        </w:tc>
        <w:tc>
          <w:tcPr>
            <w:tcW w:w="1399" w:type="dxa"/>
          </w:tcPr>
          <w:p w:rsidR="001629A8" w:rsidRPr="00801BCD" w:rsidRDefault="001629A8" w:rsidP="009B32A5">
            <w:pPr>
              <w:rPr>
                <w:rtl/>
                <w:lang w:bidi="fa-IR"/>
              </w:rPr>
            </w:pPr>
          </w:p>
        </w:tc>
        <w:tc>
          <w:tcPr>
            <w:tcW w:w="720" w:type="dxa"/>
          </w:tcPr>
          <w:p w:rsidR="001629A8" w:rsidRPr="00801BCD" w:rsidRDefault="001629A8" w:rsidP="008647C8">
            <w:pPr>
              <w:pStyle w:val="libVarCenter"/>
              <w:rPr>
                <w:rtl/>
              </w:rPr>
            </w:pPr>
            <w:r w:rsidRPr="00801BCD">
              <w:rPr>
                <w:rtl/>
              </w:rPr>
              <w:t xml:space="preserve"> 2</w:t>
            </w:r>
          </w:p>
        </w:tc>
        <w:tc>
          <w:tcPr>
            <w:tcW w:w="1589" w:type="dxa"/>
          </w:tcPr>
          <w:p w:rsidR="001629A8" w:rsidRPr="00801BCD" w:rsidRDefault="001629A8" w:rsidP="008647C8">
            <w:pPr>
              <w:pStyle w:val="libVarCenter"/>
              <w:rPr>
                <w:rtl/>
              </w:rPr>
            </w:pPr>
            <w:r w:rsidRPr="00801BCD">
              <w:rPr>
                <w:rtl/>
              </w:rPr>
              <w:t xml:space="preserve"> 229</w:t>
            </w:r>
            <w:r>
              <w:rPr>
                <w:rtl/>
              </w:rPr>
              <w:t xml:space="preserve"> ، </w:t>
            </w:r>
            <w:r w:rsidRPr="00801BCD">
              <w:rPr>
                <w:rtl/>
              </w:rPr>
              <w:t>236</w:t>
            </w:r>
            <w:r>
              <w:rPr>
                <w:rtl/>
              </w:rPr>
              <w:t xml:space="preserve"> ، </w:t>
            </w:r>
            <w:r w:rsidRPr="00801BCD">
              <w:rPr>
                <w:rtl/>
              </w:rPr>
              <w:t>238</w:t>
            </w:r>
            <w:r>
              <w:rPr>
                <w:rtl/>
              </w:rPr>
              <w:t xml:space="preserve"> </w:t>
            </w:r>
          </w:p>
        </w:tc>
      </w:tr>
      <w:tr w:rsidR="001629A8" w:rsidTr="009B32A5">
        <w:tc>
          <w:tcPr>
            <w:tcW w:w="1498" w:type="dxa"/>
          </w:tcPr>
          <w:p w:rsidR="001629A8" w:rsidRPr="005E2222" w:rsidRDefault="001629A8" w:rsidP="00F947FC">
            <w:pPr>
              <w:pStyle w:val="libVar0"/>
              <w:rPr>
                <w:rtl/>
              </w:rPr>
            </w:pPr>
            <w:r w:rsidRPr="005E2222">
              <w:rPr>
                <w:rtl/>
              </w:rPr>
              <w:t xml:space="preserve">زينب بنت أبي رافع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Pr="005E2222" w:rsidRDefault="001629A8" w:rsidP="008647C8">
            <w:pPr>
              <w:pStyle w:val="libVarCenter"/>
              <w:rPr>
                <w:rtl/>
              </w:rPr>
            </w:pPr>
            <w:r w:rsidRPr="005E2222">
              <w:rPr>
                <w:rtl/>
              </w:rPr>
              <w:t xml:space="preserve"> 412</w:t>
            </w:r>
            <w:r>
              <w:rPr>
                <w:rtl/>
              </w:rPr>
              <w:t xml:space="preserve"> </w:t>
            </w:r>
          </w:p>
        </w:tc>
        <w:tc>
          <w:tcPr>
            <w:tcW w:w="236" w:type="dxa"/>
          </w:tcPr>
          <w:p w:rsidR="001629A8" w:rsidRDefault="001629A8" w:rsidP="009B32A5">
            <w:pPr>
              <w:rPr>
                <w:rtl/>
                <w:lang w:bidi="fa-IR"/>
              </w:rPr>
            </w:pPr>
          </w:p>
        </w:tc>
        <w:tc>
          <w:tcPr>
            <w:tcW w:w="1399" w:type="dxa"/>
          </w:tcPr>
          <w:p w:rsidR="001629A8" w:rsidRPr="00801BCD" w:rsidRDefault="001629A8" w:rsidP="00F947FC">
            <w:pPr>
              <w:pStyle w:val="libVar0"/>
              <w:rPr>
                <w:rtl/>
              </w:rPr>
            </w:pPr>
            <w:r w:rsidRPr="00801BCD">
              <w:rPr>
                <w:rtl/>
              </w:rPr>
              <w:t xml:space="preserve">سراقة بن مالك بن جعشم </w:t>
            </w:r>
          </w:p>
        </w:tc>
        <w:tc>
          <w:tcPr>
            <w:tcW w:w="720" w:type="dxa"/>
          </w:tcPr>
          <w:p w:rsidR="001629A8" w:rsidRPr="00801BCD" w:rsidRDefault="001629A8" w:rsidP="008647C8">
            <w:pPr>
              <w:pStyle w:val="libVarCenter"/>
              <w:rPr>
                <w:rtl/>
              </w:rPr>
            </w:pPr>
            <w:r w:rsidRPr="00801BCD">
              <w:rPr>
                <w:rtl/>
              </w:rPr>
              <w:t xml:space="preserve"> 1 </w:t>
            </w:r>
          </w:p>
        </w:tc>
        <w:tc>
          <w:tcPr>
            <w:tcW w:w="1589" w:type="dxa"/>
          </w:tcPr>
          <w:p w:rsidR="001629A8" w:rsidRPr="00801BCD" w:rsidRDefault="001629A8" w:rsidP="008647C8">
            <w:pPr>
              <w:pStyle w:val="libVarCenter"/>
              <w:rPr>
                <w:rtl/>
              </w:rPr>
            </w:pPr>
            <w:r w:rsidRPr="00801BCD">
              <w:rPr>
                <w:rtl/>
              </w:rPr>
              <w:t xml:space="preserve"> 77</w:t>
            </w:r>
            <w:r>
              <w:rPr>
                <w:rtl/>
              </w:rPr>
              <w:t xml:space="preserve"> ، </w:t>
            </w:r>
            <w:r w:rsidRPr="00801BCD">
              <w:rPr>
                <w:rtl/>
              </w:rPr>
              <w:t>78</w:t>
            </w:r>
            <w:r>
              <w:rPr>
                <w:rtl/>
              </w:rPr>
              <w:t xml:space="preserve"> ، </w:t>
            </w:r>
            <w:r w:rsidRPr="00801BCD">
              <w:rPr>
                <w:rtl/>
              </w:rPr>
              <w:t>149</w:t>
            </w:r>
            <w:r>
              <w:rPr>
                <w:rtl/>
              </w:rPr>
              <w:t xml:space="preserve"> ، </w:t>
            </w:r>
          </w:p>
        </w:tc>
      </w:tr>
      <w:tr w:rsidR="001629A8" w:rsidTr="009B32A5">
        <w:tc>
          <w:tcPr>
            <w:tcW w:w="1498" w:type="dxa"/>
          </w:tcPr>
          <w:p w:rsidR="001629A8" w:rsidRPr="005E2222" w:rsidRDefault="001629A8" w:rsidP="00F947FC">
            <w:pPr>
              <w:pStyle w:val="libVar0"/>
              <w:rPr>
                <w:rtl/>
              </w:rPr>
            </w:pPr>
            <w:r w:rsidRPr="005E2222">
              <w:rPr>
                <w:rtl/>
              </w:rPr>
              <w:t xml:space="preserve">زينب بنت رسول الله </w:t>
            </w:r>
          </w:p>
        </w:tc>
        <w:tc>
          <w:tcPr>
            <w:tcW w:w="720" w:type="dxa"/>
          </w:tcPr>
          <w:p w:rsidR="001629A8" w:rsidRPr="005E2222" w:rsidRDefault="001629A8" w:rsidP="008647C8">
            <w:pPr>
              <w:pStyle w:val="libVarCenter"/>
              <w:rPr>
                <w:rtl/>
              </w:rPr>
            </w:pPr>
            <w:r w:rsidRPr="005E2222">
              <w:rPr>
                <w:rtl/>
              </w:rPr>
              <w:t xml:space="preserve"> 1 </w:t>
            </w:r>
          </w:p>
        </w:tc>
        <w:tc>
          <w:tcPr>
            <w:tcW w:w="1425" w:type="dxa"/>
          </w:tcPr>
          <w:p w:rsidR="001629A8" w:rsidRDefault="001629A8" w:rsidP="008647C8">
            <w:pPr>
              <w:pStyle w:val="libVarCenter"/>
            </w:pPr>
            <w:r w:rsidRPr="005E2222">
              <w:rPr>
                <w:rtl/>
              </w:rPr>
              <w:t xml:space="preserve"> 203</w:t>
            </w:r>
            <w:r>
              <w:rPr>
                <w:rtl/>
              </w:rPr>
              <w:t xml:space="preserve"> ، </w:t>
            </w:r>
            <w:r w:rsidRPr="005E2222">
              <w:rPr>
                <w:rtl/>
              </w:rPr>
              <w:t>275</w:t>
            </w:r>
            <w:r>
              <w:rPr>
                <w:rtl/>
              </w:rPr>
              <w:t xml:space="preserve"> ، </w:t>
            </w:r>
            <w:r w:rsidRPr="005E2222">
              <w:rPr>
                <w:rtl/>
              </w:rPr>
              <w:t>27</w:t>
            </w:r>
            <w:r>
              <w:rPr>
                <w:rFonts w:hint="cs"/>
                <w:rtl/>
              </w:rPr>
              <w:t>6</w:t>
            </w:r>
            <w:r>
              <w:rPr>
                <w:rtl/>
              </w:rPr>
              <w:t xml:space="preserve"> ، </w:t>
            </w:r>
          </w:p>
        </w:tc>
        <w:tc>
          <w:tcPr>
            <w:tcW w:w="236" w:type="dxa"/>
          </w:tcPr>
          <w:p w:rsidR="001629A8" w:rsidRDefault="001629A8" w:rsidP="009B32A5">
            <w:pPr>
              <w:rPr>
                <w:rtl/>
                <w:lang w:bidi="fa-IR"/>
              </w:rPr>
            </w:pPr>
          </w:p>
        </w:tc>
        <w:tc>
          <w:tcPr>
            <w:tcW w:w="1399" w:type="dxa"/>
          </w:tcPr>
          <w:p w:rsidR="001629A8" w:rsidRPr="00801BCD" w:rsidRDefault="001629A8" w:rsidP="009B32A5">
            <w:pPr>
              <w:rPr>
                <w:rtl/>
                <w:lang w:bidi="fa-IR"/>
              </w:rPr>
            </w:pPr>
          </w:p>
        </w:tc>
        <w:tc>
          <w:tcPr>
            <w:tcW w:w="720" w:type="dxa"/>
          </w:tcPr>
          <w:p w:rsidR="001629A8" w:rsidRPr="00801BCD" w:rsidRDefault="001629A8" w:rsidP="009B32A5">
            <w:pPr>
              <w:rPr>
                <w:rtl/>
                <w:lang w:bidi="fa-IR"/>
              </w:rPr>
            </w:pPr>
          </w:p>
        </w:tc>
        <w:tc>
          <w:tcPr>
            <w:tcW w:w="1589" w:type="dxa"/>
          </w:tcPr>
          <w:p w:rsidR="001629A8" w:rsidRPr="00801BCD"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74524" w:rsidRDefault="001629A8" w:rsidP="00AA20CE">
            <w:pPr>
              <w:pStyle w:val="libBold2"/>
              <w:rPr>
                <w:rtl/>
                <w:lang w:bidi="fa-IR"/>
              </w:rPr>
            </w:pPr>
            <w:r w:rsidRPr="00F25B93">
              <w:rPr>
                <w:rtl/>
              </w:rPr>
              <w:lastRenderedPageBreak/>
              <w:t>الاسم</w:t>
            </w:r>
            <w:r w:rsidRPr="00D74524">
              <w:rPr>
                <w:rtl/>
                <w:lang w:bidi="fa-IR"/>
              </w:rPr>
              <w:t xml:space="preserve"> </w:t>
            </w:r>
          </w:p>
        </w:tc>
        <w:tc>
          <w:tcPr>
            <w:tcW w:w="720" w:type="dxa"/>
          </w:tcPr>
          <w:p w:rsidR="001629A8" w:rsidRPr="002A3BB1" w:rsidRDefault="001629A8" w:rsidP="00764317">
            <w:pPr>
              <w:pStyle w:val="libCenterBold2"/>
              <w:rPr>
                <w:rtl/>
              </w:rPr>
            </w:pPr>
            <w:r w:rsidRPr="002A3BB1">
              <w:rPr>
                <w:rtl/>
              </w:rPr>
              <w:t xml:space="preserve"> الجزء </w:t>
            </w:r>
          </w:p>
        </w:tc>
        <w:tc>
          <w:tcPr>
            <w:tcW w:w="1425" w:type="dxa"/>
          </w:tcPr>
          <w:p w:rsidR="001629A8" w:rsidRPr="002A3BB1" w:rsidRDefault="001629A8" w:rsidP="00764317">
            <w:pPr>
              <w:pStyle w:val="libCenterBold2"/>
            </w:pPr>
            <w:r w:rsidRPr="002A3BB1">
              <w:rPr>
                <w:rtl/>
              </w:rPr>
              <w:t xml:space="preserve"> الصفحة </w:t>
            </w:r>
          </w:p>
        </w:tc>
        <w:tc>
          <w:tcPr>
            <w:tcW w:w="236" w:type="dxa"/>
          </w:tcPr>
          <w:p w:rsidR="001629A8" w:rsidRDefault="001629A8" w:rsidP="009B32A5">
            <w:pPr>
              <w:rPr>
                <w:rtl/>
                <w:lang w:bidi="fa-IR"/>
              </w:rPr>
            </w:pPr>
          </w:p>
        </w:tc>
        <w:tc>
          <w:tcPr>
            <w:tcW w:w="1399" w:type="dxa"/>
          </w:tcPr>
          <w:p w:rsidR="001629A8" w:rsidRPr="00BF7CB2" w:rsidRDefault="001629A8" w:rsidP="00AA20CE">
            <w:pPr>
              <w:pStyle w:val="libBold2"/>
              <w:rPr>
                <w:rtl/>
                <w:lang w:bidi="fa-IR"/>
              </w:rPr>
            </w:pPr>
            <w:r w:rsidRPr="00F25B93">
              <w:rPr>
                <w:rtl/>
              </w:rPr>
              <w:t>الاسم</w:t>
            </w:r>
            <w:r w:rsidRPr="00BF7CB2">
              <w:rPr>
                <w:rtl/>
                <w:lang w:bidi="fa-IR"/>
              </w:rPr>
              <w:t xml:space="preserve"> </w:t>
            </w:r>
          </w:p>
        </w:tc>
        <w:tc>
          <w:tcPr>
            <w:tcW w:w="720" w:type="dxa"/>
          </w:tcPr>
          <w:p w:rsidR="001629A8" w:rsidRPr="002A3BB1" w:rsidRDefault="001629A8" w:rsidP="00764317">
            <w:pPr>
              <w:pStyle w:val="libCenterBold2"/>
              <w:rPr>
                <w:rtl/>
              </w:rPr>
            </w:pPr>
            <w:r w:rsidRPr="002A3BB1">
              <w:rPr>
                <w:rtl/>
              </w:rPr>
              <w:t xml:space="preserve"> الجزء </w:t>
            </w:r>
          </w:p>
        </w:tc>
        <w:tc>
          <w:tcPr>
            <w:tcW w:w="1589" w:type="dxa"/>
          </w:tcPr>
          <w:p w:rsidR="001629A8" w:rsidRPr="002A3BB1" w:rsidRDefault="001629A8" w:rsidP="00764317">
            <w:pPr>
              <w:pStyle w:val="libCenterBold2"/>
            </w:pPr>
            <w:r w:rsidRPr="002A3BB1">
              <w:rPr>
                <w:rtl/>
              </w:rPr>
              <w:t xml:space="preserve"> الصفحة </w:t>
            </w:r>
          </w:p>
        </w:tc>
      </w:tr>
      <w:tr w:rsidR="001629A8" w:rsidTr="009B32A5">
        <w:tc>
          <w:tcPr>
            <w:tcW w:w="1498" w:type="dxa"/>
          </w:tcPr>
          <w:p w:rsidR="001629A8" w:rsidRPr="005E2222" w:rsidRDefault="001629A8" w:rsidP="009B32A5">
            <w:pPr>
              <w:rPr>
                <w:rtl/>
                <w:lang w:bidi="fa-IR"/>
              </w:rPr>
            </w:pPr>
          </w:p>
        </w:tc>
        <w:tc>
          <w:tcPr>
            <w:tcW w:w="720" w:type="dxa"/>
          </w:tcPr>
          <w:p w:rsidR="001629A8" w:rsidRPr="005E2222" w:rsidRDefault="001629A8" w:rsidP="009B32A5">
            <w:pPr>
              <w:rPr>
                <w:rtl/>
                <w:lang w:bidi="fa-IR"/>
              </w:rPr>
            </w:pPr>
          </w:p>
        </w:tc>
        <w:tc>
          <w:tcPr>
            <w:tcW w:w="1425" w:type="dxa"/>
          </w:tcPr>
          <w:p w:rsidR="001629A8" w:rsidRPr="005E2222" w:rsidRDefault="001629A8" w:rsidP="008647C8">
            <w:pPr>
              <w:pStyle w:val="libVarCenter"/>
              <w:rPr>
                <w:rtl/>
              </w:rPr>
            </w:pPr>
            <w:r w:rsidRPr="00F86AB4">
              <w:rPr>
                <w:rtl/>
              </w:rPr>
              <w:t xml:space="preserve">261 </w:t>
            </w:r>
          </w:p>
        </w:tc>
        <w:tc>
          <w:tcPr>
            <w:tcW w:w="236" w:type="dxa"/>
          </w:tcPr>
          <w:p w:rsidR="001629A8" w:rsidRDefault="001629A8" w:rsidP="009B32A5">
            <w:pPr>
              <w:rPr>
                <w:rtl/>
                <w:lang w:bidi="fa-IR"/>
              </w:rPr>
            </w:pPr>
          </w:p>
        </w:tc>
        <w:tc>
          <w:tcPr>
            <w:tcW w:w="1399" w:type="dxa"/>
          </w:tcPr>
          <w:p w:rsidR="001629A8" w:rsidRPr="00801BCD" w:rsidRDefault="001629A8" w:rsidP="009B32A5">
            <w:pPr>
              <w:rPr>
                <w:rtl/>
                <w:lang w:bidi="fa-IR"/>
              </w:rPr>
            </w:pPr>
          </w:p>
        </w:tc>
        <w:tc>
          <w:tcPr>
            <w:tcW w:w="720" w:type="dxa"/>
          </w:tcPr>
          <w:p w:rsidR="001629A8" w:rsidRPr="00801BCD" w:rsidRDefault="001629A8" w:rsidP="009B32A5">
            <w:pPr>
              <w:rPr>
                <w:rtl/>
                <w:lang w:bidi="fa-IR"/>
              </w:rPr>
            </w:pPr>
          </w:p>
        </w:tc>
        <w:tc>
          <w:tcPr>
            <w:tcW w:w="1589" w:type="dxa"/>
          </w:tcPr>
          <w:p w:rsidR="001629A8" w:rsidRPr="00801BCD" w:rsidRDefault="001629A8" w:rsidP="008647C8">
            <w:pPr>
              <w:pStyle w:val="libVarCenter"/>
              <w:rPr>
                <w:rtl/>
              </w:rPr>
            </w:pPr>
            <w:r w:rsidRPr="00F86AB4">
              <w:rPr>
                <w:rtl/>
              </w:rPr>
              <w:t>231</w:t>
            </w:r>
            <w:r>
              <w:rPr>
                <w:rtl/>
              </w:rPr>
              <w:t xml:space="preserve"> ، </w:t>
            </w:r>
            <w:r w:rsidRPr="00F86AB4">
              <w:rPr>
                <w:rtl/>
              </w:rPr>
              <w:t>285</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سرجون </w:t>
            </w:r>
            <w:r w:rsidRPr="00D153A4">
              <w:rPr>
                <w:rFonts w:hint="cs"/>
                <w:rtl/>
              </w:rPr>
              <w:t>/</w:t>
            </w:r>
            <w:r w:rsidRPr="00D153A4">
              <w:rPr>
                <w:rtl/>
              </w:rPr>
              <w:t xml:space="preserve"> مولى معاوية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437</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أبي الجهم </w:t>
            </w:r>
          </w:p>
        </w:tc>
        <w:tc>
          <w:tcPr>
            <w:tcW w:w="720" w:type="dxa"/>
          </w:tcPr>
          <w:p w:rsidR="001629A8" w:rsidRPr="00453B29" w:rsidRDefault="001629A8" w:rsidP="008647C8">
            <w:pPr>
              <w:pStyle w:val="libVarCenter"/>
              <w:rPr>
                <w:rtl/>
              </w:rPr>
            </w:pPr>
            <w:r w:rsidRPr="00453B29">
              <w:rPr>
                <w:rtl/>
              </w:rPr>
              <w:t xml:space="preserve"> 2 </w:t>
            </w:r>
          </w:p>
        </w:tc>
        <w:tc>
          <w:tcPr>
            <w:tcW w:w="1589" w:type="dxa"/>
          </w:tcPr>
          <w:p w:rsidR="001629A8" w:rsidRPr="00453B29" w:rsidRDefault="001629A8" w:rsidP="008647C8">
            <w:pPr>
              <w:pStyle w:val="libVarCenter"/>
              <w:rPr>
                <w:rtl/>
              </w:rPr>
            </w:pPr>
            <w:r w:rsidRPr="00453B29">
              <w:rPr>
                <w:rtl/>
              </w:rPr>
              <w:t xml:space="preserve"> 46</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سطيح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57</w:t>
            </w:r>
            <w:r>
              <w:rPr>
                <w:rtl/>
              </w:rPr>
              <w:t xml:space="preserve"> ، </w:t>
            </w:r>
            <w:r w:rsidRPr="00D153A4">
              <w:rPr>
                <w:rtl/>
              </w:rPr>
              <w:t>58</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الاجب </w:t>
            </w:r>
          </w:p>
        </w:tc>
        <w:tc>
          <w:tcPr>
            <w:tcW w:w="720" w:type="dxa"/>
          </w:tcPr>
          <w:p w:rsidR="001629A8" w:rsidRPr="00453B29" w:rsidRDefault="001629A8" w:rsidP="008647C8">
            <w:pPr>
              <w:pStyle w:val="libVarCenter"/>
              <w:rPr>
                <w:rtl/>
              </w:rPr>
            </w:pPr>
            <w:r w:rsidRPr="00453B29">
              <w:rPr>
                <w:rtl/>
              </w:rPr>
              <w:t xml:space="preserve"> 2 </w:t>
            </w:r>
          </w:p>
        </w:tc>
        <w:tc>
          <w:tcPr>
            <w:tcW w:w="1589" w:type="dxa"/>
          </w:tcPr>
          <w:p w:rsidR="001629A8" w:rsidRPr="00453B29" w:rsidRDefault="001629A8" w:rsidP="008647C8">
            <w:pPr>
              <w:pStyle w:val="libVarCenter"/>
              <w:rPr>
                <w:rtl/>
              </w:rPr>
            </w:pPr>
            <w:r w:rsidRPr="00453B29">
              <w:rPr>
                <w:rtl/>
              </w:rPr>
              <w:t xml:space="preserve"> 120</w:t>
            </w:r>
            <w:r>
              <w:rPr>
                <w:rtl/>
              </w:rPr>
              <w:t xml:space="preserve"> ، </w:t>
            </w:r>
            <w:r w:rsidRPr="00453B29">
              <w:rPr>
                <w:rtl/>
              </w:rPr>
              <w:t>121</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خيثمة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143</w:t>
            </w:r>
            <w:r>
              <w:rPr>
                <w:rtl/>
              </w:rPr>
              <w:t xml:space="preserve"> ، </w:t>
            </w:r>
            <w:r w:rsidRPr="00D153A4">
              <w:rPr>
                <w:rtl/>
              </w:rPr>
              <w:t>153</w:t>
            </w:r>
            <w:r>
              <w:rPr>
                <w:rtl/>
              </w:rPr>
              <w:t xml:space="preserve"> ، </w:t>
            </w:r>
            <w:r w:rsidRPr="00D153A4">
              <w:rPr>
                <w:rtl/>
              </w:rPr>
              <w:t>156</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سعدى بن حريث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224</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الربيع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143</w:t>
            </w:r>
            <w:r>
              <w:rPr>
                <w:rtl/>
              </w:rPr>
              <w:t xml:space="preserve"> ، </w:t>
            </w:r>
            <w:r w:rsidRPr="00D153A4">
              <w:rPr>
                <w:rtl/>
              </w:rPr>
              <w:t>153</w:t>
            </w:r>
            <w:r>
              <w:rPr>
                <w:rtl/>
              </w:rPr>
              <w:t xml:space="preserve"> ، </w:t>
            </w:r>
            <w:r w:rsidRPr="00D153A4">
              <w:rPr>
                <w:rtl/>
              </w:rPr>
              <w:t>156</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راشد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425</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سعد </w:t>
            </w:r>
          </w:p>
        </w:tc>
        <w:tc>
          <w:tcPr>
            <w:tcW w:w="720" w:type="dxa"/>
          </w:tcPr>
          <w:p w:rsidR="001629A8" w:rsidRPr="00D153A4" w:rsidRDefault="001629A8" w:rsidP="008647C8">
            <w:pPr>
              <w:pStyle w:val="libVarCenter"/>
              <w:rPr>
                <w:rtl/>
              </w:rPr>
            </w:pPr>
            <w:r w:rsidRPr="00D153A4">
              <w:rPr>
                <w:rtl/>
              </w:rPr>
              <w:t xml:space="preserve"> 2 </w:t>
            </w:r>
          </w:p>
        </w:tc>
        <w:tc>
          <w:tcPr>
            <w:tcW w:w="1425" w:type="dxa"/>
          </w:tcPr>
          <w:p w:rsidR="001629A8" w:rsidRPr="00D153A4" w:rsidRDefault="001629A8" w:rsidP="008647C8">
            <w:pPr>
              <w:pStyle w:val="libVarCenter"/>
              <w:rPr>
                <w:rtl/>
              </w:rPr>
            </w:pPr>
            <w:r w:rsidRPr="00D153A4">
              <w:rPr>
                <w:rtl/>
              </w:rPr>
              <w:t xml:space="preserve"> 55</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السمان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537</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طريف </w:t>
            </w:r>
          </w:p>
        </w:tc>
        <w:tc>
          <w:tcPr>
            <w:tcW w:w="720" w:type="dxa"/>
          </w:tcPr>
          <w:p w:rsidR="001629A8" w:rsidRPr="00D153A4" w:rsidRDefault="001629A8" w:rsidP="008647C8">
            <w:pPr>
              <w:pStyle w:val="libVarCenter"/>
              <w:rPr>
                <w:rtl/>
              </w:rPr>
            </w:pPr>
            <w:r w:rsidRPr="00D153A4">
              <w:rPr>
                <w:rtl/>
              </w:rPr>
              <w:t xml:space="preserve"> 2 </w:t>
            </w:r>
          </w:p>
        </w:tc>
        <w:tc>
          <w:tcPr>
            <w:tcW w:w="1425" w:type="dxa"/>
          </w:tcPr>
          <w:p w:rsidR="001629A8" w:rsidRPr="00D153A4" w:rsidRDefault="001629A8" w:rsidP="008647C8">
            <w:pPr>
              <w:pStyle w:val="libVarCenter"/>
              <w:rPr>
                <w:rtl/>
              </w:rPr>
            </w:pPr>
            <w:r w:rsidRPr="00D153A4">
              <w:rPr>
                <w:rtl/>
              </w:rPr>
              <w:t xml:space="preserve"> 181</w:t>
            </w:r>
            <w:r>
              <w:rPr>
                <w:rtl/>
              </w:rPr>
              <w:t xml:space="preserve"> ، </w:t>
            </w:r>
            <w:r w:rsidRPr="00D153A4">
              <w:rPr>
                <w:rtl/>
              </w:rPr>
              <w:t>228</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سهلويه البصري </w:t>
            </w:r>
          </w:p>
        </w:tc>
        <w:tc>
          <w:tcPr>
            <w:tcW w:w="720" w:type="dxa"/>
          </w:tcPr>
          <w:p w:rsidR="001629A8" w:rsidRPr="00453B29" w:rsidRDefault="001629A8" w:rsidP="008647C8">
            <w:pPr>
              <w:pStyle w:val="libVarCenter"/>
              <w:rPr>
                <w:rtl/>
              </w:rPr>
            </w:pPr>
            <w:r w:rsidRPr="00453B29">
              <w:rPr>
                <w:rtl/>
              </w:rPr>
              <w:t xml:space="preserve"> 2 </w:t>
            </w:r>
          </w:p>
        </w:tc>
        <w:tc>
          <w:tcPr>
            <w:tcW w:w="1589" w:type="dxa"/>
          </w:tcPr>
          <w:p w:rsidR="001629A8" w:rsidRPr="00453B29" w:rsidRDefault="001629A8" w:rsidP="008647C8">
            <w:pPr>
              <w:pStyle w:val="libVarCenter"/>
              <w:rPr>
                <w:rtl/>
              </w:rPr>
            </w:pPr>
            <w:r w:rsidRPr="00453B29">
              <w:rPr>
                <w:rtl/>
              </w:rPr>
              <w:t xml:space="preserve"> 123</w:t>
            </w:r>
            <w:r>
              <w:rPr>
                <w:rtl/>
              </w:rPr>
              <w:t xml:space="preserve"> ، </w:t>
            </w:r>
            <w:r w:rsidRPr="00453B29">
              <w:rPr>
                <w:rtl/>
              </w:rPr>
              <w:t>124</w:t>
            </w:r>
            <w:r>
              <w:rPr>
                <w:rtl/>
              </w:rPr>
              <w:t xml:space="preserve"> ، </w:t>
            </w:r>
            <w:r w:rsidRPr="00453B29">
              <w:rPr>
                <w:rtl/>
              </w:rPr>
              <w:t>125</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عبادة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143</w:t>
            </w:r>
            <w:r>
              <w:rPr>
                <w:rtl/>
              </w:rPr>
              <w:t xml:space="preserve"> ، </w:t>
            </w:r>
            <w:r w:rsidRPr="00D153A4">
              <w:rPr>
                <w:rtl/>
              </w:rPr>
              <w:t>154</w:t>
            </w:r>
            <w:r>
              <w:rPr>
                <w:rtl/>
              </w:rPr>
              <w:t xml:space="preserve"> ، </w:t>
            </w:r>
            <w:r w:rsidRPr="00D153A4">
              <w:rPr>
                <w:rtl/>
              </w:rPr>
              <w:t>156</w:t>
            </w:r>
            <w:r>
              <w:rPr>
                <w:rtl/>
              </w:rPr>
              <w:t xml:space="preserve"> ، </w:t>
            </w:r>
            <w:r w:rsidRPr="00D153A4">
              <w:rPr>
                <w:rtl/>
              </w:rPr>
              <w:t>176</w:t>
            </w:r>
            <w:r>
              <w:rPr>
                <w:rtl/>
              </w:rPr>
              <w:t xml:space="preserve"> ، </w:t>
            </w:r>
            <w:r w:rsidRPr="00D153A4">
              <w:rPr>
                <w:rtl/>
              </w:rPr>
              <w:t>222</w:t>
            </w:r>
            <w:r>
              <w:rPr>
                <w:rtl/>
              </w:rPr>
              <w:t xml:space="preserve"> ، </w:t>
            </w:r>
            <w:r w:rsidRPr="00D153A4">
              <w:rPr>
                <w:rtl/>
              </w:rPr>
              <w:t>223</w:t>
            </w:r>
            <w:r>
              <w:rPr>
                <w:rtl/>
              </w:rPr>
              <w:t xml:space="preserve"> ، </w:t>
            </w:r>
            <w:r w:rsidRPr="00D153A4">
              <w:rPr>
                <w:rtl/>
              </w:rPr>
              <w:t>244</w:t>
            </w:r>
            <w:r>
              <w:rPr>
                <w:rtl/>
              </w:rPr>
              <w:t xml:space="preserve"> ، </w:t>
            </w:r>
            <w:r w:rsidRPr="00D153A4">
              <w:rPr>
                <w:rtl/>
              </w:rPr>
              <w:t>374</w:t>
            </w:r>
            <w:r>
              <w:rPr>
                <w:rtl/>
              </w:rPr>
              <w:t xml:space="preserve"> ، </w:t>
            </w:r>
            <w:r w:rsidRPr="00D153A4">
              <w:rPr>
                <w:rtl/>
              </w:rPr>
              <w:t>385</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العاص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170</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عبد الرحمن بن عقيل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عبيدة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235</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153A4" w:rsidRDefault="001629A8" w:rsidP="00F947FC">
            <w:pPr>
              <w:pStyle w:val="libVar0"/>
              <w:rPr>
                <w:rtl/>
              </w:rPr>
            </w:pPr>
            <w:r w:rsidRPr="00D153A4">
              <w:rPr>
                <w:rtl/>
              </w:rPr>
              <w:lastRenderedPageBreak/>
              <w:t xml:space="preserve">سعد بن عبد الله </w:t>
            </w:r>
          </w:p>
        </w:tc>
        <w:tc>
          <w:tcPr>
            <w:tcW w:w="720" w:type="dxa"/>
          </w:tcPr>
          <w:p w:rsidR="001629A8" w:rsidRPr="00D153A4" w:rsidRDefault="001629A8" w:rsidP="008647C8">
            <w:pPr>
              <w:pStyle w:val="libVarCenter"/>
              <w:rPr>
                <w:rtl/>
              </w:rPr>
            </w:pPr>
            <w:r w:rsidRPr="00D153A4">
              <w:rPr>
                <w:rtl/>
              </w:rPr>
              <w:t xml:space="preserve"> 2 </w:t>
            </w:r>
          </w:p>
        </w:tc>
        <w:tc>
          <w:tcPr>
            <w:tcW w:w="1425" w:type="dxa"/>
          </w:tcPr>
          <w:p w:rsidR="001629A8" w:rsidRPr="00D153A4" w:rsidRDefault="001629A8" w:rsidP="008647C8">
            <w:pPr>
              <w:pStyle w:val="libVarCenter"/>
              <w:rPr>
                <w:rtl/>
              </w:rPr>
            </w:pPr>
            <w:r w:rsidRPr="00D153A4">
              <w:rPr>
                <w:rtl/>
              </w:rPr>
              <w:t>135</w:t>
            </w:r>
            <w:r>
              <w:rPr>
                <w:rtl/>
              </w:rPr>
              <w:t xml:space="preserve"> ، </w:t>
            </w:r>
            <w:r w:rsidRPr="00D153A4">
              <w:rPr>
                <w:rtl/>
              </w:rPr>
              <w:t>136</w:t>
            </w:r>
            <w:r>
              <w:rPr>
                <w:rtl/>
              </w:rPr>
              <w:t xml:space="preserve"> ، </w:t>
            </w:r>
            <w:r w:rsidRPr="00D153A4">
              <w:rPr>
                <w:rtl/>
              </w:rPr>
              <w:t>138</w:t>
            </w:r>
            <w:r>
              <w:rPr>
                <w:rtl/>
              </w:rPr>
              <w:t xml:space="preserve"> ، </w:t>
            </w:r>
            <w:r w:rsidRPr="00D153A4">
              <w:rPr>
                <w:rtl/>
              </w:rPr>
              <w:t>140</w:t>
            </w:r>
            <w:r>
              <w:rPr>
                <w:rtl/>
              </w:rPr>
              <w:t xml:space="preserve"> ، </w:t>
            </w:r>
            <w:r w:rsidRPr="00D153A4">
              <w:rPr>
                <w:rtl/>
              </w:rPr>
              <w:t>174</w:t>
            </w:r>
            <w:r>
              <w:rPr>
                <w:rtl/>
              </w:rPr>
              <w:t xml:space="preserve"> ، </w:t>
            </w:r>
            <w:r w:rsidRPr="00D153A4">
              <w:rPr>
                <w:rtl/>
              </w:rPr>
              <w:t>179</w:t>
            </w:r>
            <w:r>
              <w:rPr>
                <w:rtl/>
              </w:rPr>
              <w:t xml:space="preserve"> ، </w:t>
            </w:r>
            <w:r w:rsidRPr="00D153A4">
              <w:rPr>
                <w:rtl/>
              </w:rPr>
              <w:t>180</w:t>
            </w:r>
            <w:r>
              <w:rPr>
                <w:rtl/>
              </w:rPr>
              <w:t xml:space="preserve"> ، </w:t>
            </w:r>
            <w:r w:rsidRPr="00D153A4">
              <w:rPr>
                <w:rtl/>
              </w:rPr>
              <w:t>181</w:t>
            </w:r>
            <w:r>
              <w:rPr>
                <w:rtl/>
              </w:rPr>
              <w:t xml:space="preserve"> ، </w:t>
            </w:r>
            <w:r w:rsidRPr="00D153A4">
              <w:rPr>
                <w:rtl/>
              </w:rPr>
              <w:t>191</w:t>
            </w:r>
            <w:r>
              <w:rPr>
                <w:rtl/>
              </w:rPr>
              <w:t xml:space="preserve"> ، </w:t>
            </w:r>
            <w:r w:rsidRPr="00D153A4">
              <w:rPr>
                <w:rtl/>
              </w:rPr>
              <w:t>239</w:t>
            </w:r>
            <w:r>
              <w:rPr>
                <w:rtl/>
              </w:rPr>
              <w:t xml:space="preserve"> ، </w:t>
            </w:r>
            <w:r w:rsidRPr="00D153A4">
              <w:rPr>
                <w:rtl/>
              </w:rPr>
              <w:t>248</w:t>
            </w:r>
            <w:r>
              <w:rPr>
                <w:rtl/>
              </w:rPr>
              <w:t xml:space="preserve"> ، </w:t>
            </w:r>
            <w:r w:rsidRPr="00D153A4">
              <w:rPr>
                <w:rtl/>
              </w:rPr>
              <w:t>252</w:t>
            </w:r>
            <w:r>
              <w:rPr>
                <w:rtl/>
              </w:rPr>
              <w:t xml:space="preserve"> ، </w:t>
            </w:r>
            <w:r w:rsidRPr="00D153A4">
              <w:rPr>
                <w:rtl/>
              </w:rPr>
              <w:t>268</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كلثوم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487</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مالك </w:t>
            </w:r>
          </w:p>
        </w:tc>
        <w:tc>
          <w:tcPr>
            <w:tcW w:w="720" w:type="dxa"/>
          </w:tcPr>
          <w:p w:rsidR="001629A8" w:rsidRPr="00D153A4" w:rsidRDefault="001629A8" w:rsidP="008647C8">
            <w:pPr>
              <w:pStyle w:val="libVarCenter"/>
              <w:rPr>
                <w:rtl/>
              </w:rPr>
            </w:pPr>
            <w:r w:rsidRPr="00D153A4">
              <w:rPr>
                <w:rtl/>
              </w:rPr>
              <w:t xml:space="preserve"> 2 </w:t>
            </w:r>
          </w:p>
        </w:tc>
        <w:tc>
          <w:tcPr>
            <w:tcW w:w="1425" w:type="dxa"/>
          </w:tcPr>
          <w:p w:rsidR="001629A8" w:rsidRPr="00D153A4" w:rsidRDefault="001629A8" w:rsidP="008647C8">
            <w:pPr>
              <w:pStyle w:val="libVarCenter"/>
              <w:rPr>
                <w:rtl/>
              </w:rPr>
            </w:pPr>
            <w:r w:rsidRPr="00D153A4">
              <w:rPr>
                <w:rtl/>
              </w:rPr>
              <w:t xml:space="preserve"> 205</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محمد القطان </w:t>
            </w:r>
          </w:p>
        </w:tc>
        <w:tc>
          <w:tcPr>
            <w:tcW w:w="720" w:type="dxa"/>
          </w:tcPr>
          <w:p w:rsidR="001629A8" w:rsidRPr="00453B29" w:rsidRDefault="001629A8" w:rsidP="008647C8">
            <w:pPr>
              <w:pStyle w:val="libVarCenter"/>
              <w:rPr>
                <w:rtl/>
              </w:rPr>
            </w:pPr>
            <w:r w:rsidRPr="00453B29">
              <w:rPr>
                <w:rtl/>
              </w:rPr>
              <w:t xml:space="preserve"> 2 </w:t>
            </w:r>
          </w:p>
        </w:tc>
        <w:tc>
          <w:tcPr>
            <w:tcW w:w="1589" w:type="dxa"/>
          </w:tcPr>
          <w:p w:rsidR="001629A8" w:rsidRPr="00453B29" w:rsidRDefault="001629A8" w:rsidP="008647C8">
            <w:pPr>
              <w:pStyle w:val="libVarCenter"/>
              <w:rPr>
                <w:rtl/>
              </w:rPr>
            </w:pPr>
            <w:r w:rsidRPr="00453B29">
              <w:rPr>
                <w:rtl/>
              </w:rPr>
              <w:t xml:space="preserve"> 178</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معاذ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139</w:t>
            </w:r>
            <w:r>
              <w:rPr>
                <w:rtl/>
              </w:rPr>
              <w:t xml:space="preserve"> ، </w:t>
            </w:r>
            <w:r w:rsidRPr="00D153A4">
              <w:rPr>
                <w:rtl/>
              </w:rPr>
              <w:t>183</w:t>
            </w:r>
            <w:r>
              <w:rPr>
                <w:rtl/>
              </w:rPr>
              <w:t xml:space="preserve"> ، </w:t>
            </w:r>
            <w:r w:rsidRPr="00D153A4">
              <w:rPr>
                <w:rtl/>
              </w:rPr>
              <w:t>193</w:t>
            </w:r>
            <w:r>
              <w:rPr>
                <w:rtl/>
              </w:rPr>
              <w:t xml:space="preserve"> ، </w:t>
            </w:r>
            <w:r w:rsidRPr="00D153A4">
              <w:rPr>
                <w:rtl/>
              </w:rPr>
              <w:t>196</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مسيب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97</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أبي وقاص </w:t>
            </w:r>
          </w:p>
        </w:tc>
        <w:tc>
          <w:tcPr>
            <w:tcW w:w="720" w:type="dxa"/>
          </w:tcPr>
          <w:p w:rsidR="001629A8" w:rsidRPr="00D153A4" w:rsidRDefault="001629A8" w:rsidP="008647C8">
            <w:pPr>
              <w:pStyle w:val="libVarCenter"/>
              <w:rPr>
                <w:rtl/>
              </w:rPr>
            </w:pPr>
            <w:r w:rsidRPr="00D153A4">
              <w:rPr>
                <w:rtl/>
              </w:rPr>
              <w:t xml:space="preserve"> 1 </w:t>
            </w:r>
          </w:p>
        </w:tc>
        <w:tc>
          <w:tcPr>
            <w:tcW w:w="1425" w:type="dxa"/>
          </w:tcPr>
          <w:p w:rsidR="001629A8" w:rsidRPr="00D153A4" w:rsidRDefault="001629A8" w:rsidP="008647C8">
            <w:pPr>
              <w:pStyle w:val="libVarCenter"/>
              <w:rPr>
                <w:rtl/>
              </w:rPr>
            </w:pPr>
            <w:r w:rsidRPr="00D153A4">
              <w:rPr>
                <w:rtl/>
              </w:rPr>
              <w:t xml:space="preserve"> 166</w:t>
            </w:r>
            <w:r>
              <w:rPr>
                <w:rtl/>
              </w:rPr>
              <w:t xml:space="preserve"> ، </w:t>
            </w:r>
            <w:r w:rsidRPr="00D153A4">
              <w:rPr>
                <w:rtl/>
              </w:rPr>
              <w:t>181</w:t>
            </w:r>
            <w:r>
              <w:rPr>
                <w:rtl/>
              </w:rPr>
              <w:t xml:space="preserve"> ، </w:t>
            </w:r>
            <w:r w:rsidRPr="00D153A4">
              <w:rPr>
                <w:rtl/>
              </w:rPr>
              <w:t>207 208</w:t>
            </w:r>
            <w:r>
              <w:rPr>
                <w:rtl/>
              </w:rPr>
              <w:t xml:space="preserve"> ، </w:t>
            </w:r>
            <w:r w:rsidRPr="00D153A4">
              <w:rPr>
                <w:rtl/>
              </w:rPr>
              <w:t>209</w:t>
            </w:r>
            <w:r>
              <w:rPr>
                <w:rtl/>
              </w:rPr>
              <w:t xml:space="preserve"> ، </w:t>
            </w:r>
            <w:r w:rsidRPr="00D153A4">
              <w:rPr>
                <w:rtl/>
              </w:rPr>
              <w:t>320</w:t>
            </w:r>
            <w:r>
              <w:rPr>
                <w:rtl/>
              </w:rPr>
              <w:t xml:space="preserve"> ، </w:t>
            </w:r>
            <w:r w:rsidRPr="00D153A4">
              <w:rPr>
                <w:rtl/>
              </w:rPr>
              <w:t>413</w:t>
            </w:r>
            <w:r>
              <w:rPr>
                <w:rtl/>
              </w:rPr>
              <w:t xml:space="preserve">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سعيد بن أبي هلال </w:t>
            </w:r>
          </w:p>
        </w:tc>
        <w:tc>
          <w:tcPr>
            <w:tcW w:w="720" w:type="dxa"/>
          </w:tcPr>
          <w:p w:rsidR="001629A8" w:rsidRPr="00453B29" w:rsidRDefault="001629A8" w:rsidP="008647C8">
            <w:pPr>
              <w:pStyle w:val="libVarCenter"/>
              <w:rPr>
                <w:rtl/>
              </w:rPr>
            </w:pPr>
            <w:r w:rsidRPr="00453B29">
              <w:rPr>
                <w:rtl/>
              </w:rPr>
              <w:t xml:space="preserve"> 2 </w:t>
            </w:r>
          </w:p>
        </w:tc>
        <w:tc>
          <w:tcPr>
            <w:tcW w:w="1589" w:type="dxa"/>
          </w:tcPr>
          <w:p w:rsidR="001629A8" w:rsidRPr="00453B29" w:rsidRDefault="001629A8" w:rsidP="008647C8">
            <w:pPr>
              <w:pStyle w:val="libVarCenter"/>
              <w:rPr>
                <w:rtl/>
              </w:rPr>
            </w:pPr>
            <w:r w:rsidRPr="00453B29">
              <w:rPr>
                <w:rtl/>
              </w:rPr>
              <w:t xml:space="preserve"> 163</w:t>
            </w:r>
            <w:r>
              <w:rPr>
                <w:rtl/>
              </w:rPr>
              <w:t xml:space="preserve"> </w:t>
            </w:r>
          </w:p>
        </w:tc>
      </w:tr>
      <w:tr w:rsidR="001629A8" w:rsidTr="009B32A5">
        <w:tc>
          <w:tcPr>
            <w:tcW w:w="1498" w:type="dxa"/>
          </w:tcPr>
          <w:p w:rsidR="001629A8" w:rsidRPr="00D153A4" w:rsidRDefault="001629A8" w:rsidP="00F947FC">
            <w:pPr>
              <w:pStyle w:val="libVar0"/>
              <w:rPr>
                <w:rtl/>
              </w:rPr>
            </w:pPr>
            <w:r w:rsidRPr="00D153A4">
              <w:rPr>
                <w:rtl/>
              </w:rPr>
              <w:t xml:space="preserve">سعد بن جبير </w:t>
            </w:r>
          </w:p>
        </w:tc>
        <w:tc>
          <w:tcPr>
            <w:tcW w:w="720" w:type="dxa"/>
          </w:tcPr>
          <w:p w:rsidR="001629A8" w:rsidRPr="00D153A4" w:rsidRDefault="001629A8" w:rsidP="008647C8">
            <w:pPr>
              <w:pStyle w:val="libVarCenter"/>
              <w:rPr>
                <w:rtl/>
              </w:rPr>
            </w:pPr>
            <w:r w:rsidRPr="00D153A4">
              <w:rPr>
                <w:rtl/>
              </w:rPr>
              <w:t xml:space="preserve"> 2 </w:t>
            </w:r>
          </w:p>
        </w:tc>
        <w:tc>
          <w:tcPr>
            <w:tcW w:w="1425" w:type="dxa"/>
          </w:tcPr>
          <w:p w:rsidR="001629A8" w:rsidRPr="00D153A4" w:rsidRDefault="001629A8" w:rsidP="008647C8">
            <w:pPr>
              <w:pStyle w:val="libVarCenter"/>
              <w:rPr>
                <w:rtl/>
              </w:rPr>
            </w:pPr>
            <w:r w:rsidRPr="00D153A4">
              <w:rPr>
                <w:rtl/>
              </w:rPr>
              <w:t xml:space="preserve"> 3</w:t>
            </w:r>
            <w:r>
              <w:rPr>
                <w:rtl/>
              </w:rPr>
              <w:t xml:space="preserve"> ، </w:t>
            </w:r>
            <w:r w:rsidRPr="00D153A4">
              <w:rPr>
                <w:rtl/>
              </w:rPr>
              <w:t>182</w:t>
            </w:r>
            <w:r>
              <w:rPr>
                <w:rtl/>
              </w:rPr>
              <w:t xml:space="preserve"> ، </w:t>
            </w:r>
            <w:r w:rsidRPr="00D153A4">
              <w:rPr>
                <w:rtl/>
              </w:rPr>
              <w:t>227</w:t>
            </w:r>
            <w:r>
              <w:rPr>
                <w:rtl/>
              </w:rPr>
              <w:t xml:space="preserve"> ، </w:t>
            </w: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سفيان</w:t>
            </w:r>
            <w:r>
              <w:rPr>
                <w:rtl/>
              </w:rPr>
              <w:t xml:space="preserve"> </w:t>
            </w:r>
            <w:r w:rsidRPr="00453B29">
              <w:rPr>
                <w:rtl/>
              </w:rPr>
              <w:t xml:space="preserve">( راوي )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121</w:t>
            </w:r>
            <w:r>
              <w:rPr>
                <w:rtl/>
              </w:rPr>
              <w:t xml:space="preserve"> </w:t>
            </w:r>
          </w:p>
        </w:tc>
      </w:tr>
      <w:tr w:rsidR="001629A8" w:rsidTr="009B32A5">
        <w:tc>
          <w:tcPr>
            <w:tcW w:w="1498" w:type="dxa"/>
          </w:tcPr>
          <w:p w:rsidR="001629A8" w:rsidRPr="00D153A4" w:rsidRDefault="001629A8" w:rsidP="009B32A5">
            <w:pPr>
              <w:rPr>
                <w:rtl/>
                <w:lang w:bidi="fa-IR"/>
              </w:rPr>
            </w:pPr>
          </w:p>
        </w:tc>
        <w:tc>
          <w:tcPr>
            <w:tcW w:w="720" w:type="dxa"/>
          </w:tcPr>
          <w:p w:rsidR="001629A8" w:rsidRPr="00D153A4" w:rsidRDefault="001629A8" w:rsidP="009B32A5">
            <w:pPr>
              <w:rPr>
                <w:rtl/>
                <w:lang w:bidi="fa-IR"/>
              </w:rPr>
            </w:pPr>
          </w:p>
        </w:tc>
        <w:tc>
          <w:tcPr>
            <w:tcW w:w="1425" w:type="dxa"/>
          </w:tcPr>
          <w:p w:rsidR="001629A8" w:rsidRPr="00D153A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453B29" w:rsidRDefault="001629A8" w:rsidP="00F947FC">
            <w:pPr>
              <w:pStyle w:val="libVar0"/>
              <w:rPr>
                <w:rtl/>
              </w:rPr>
            </w:pPr>
            <w:r w:rsidRPr="00453B29">
              <w:rPr>
                <w:rtl/>
              </w:rPr>
              <w:t xml:space="preserve">سفيان الثوري </w:t>
            </w:r>
          </w:p>
        </w:tc>
        <w:tc>
          <w:tcPr>
            <w:tcW w:w="720" w:type="dxa"/>
          </w:tcPr>
          <w:p w:rsidR="001629A8" w:rsidRPr="00453B29" w:rsidRDefault="001629A8" w:rsidP="008647C8">
            <w:pPr>
              <w:pStyle w:val="libVarCenter"/>
              <w:rPr>
                <w:rtl/>
              </w:rPr>
            </w:pPr>
            <w:r w:rsidRPr="00453B29">
              <w:rPr>
                <w:rtl/>
              </w:rPr>
              <w:t xml:space="preserve"> 1 </w:t>
            </w:r>
          </w:p>
        </w:tc>
        <w:tc>
          <w:tcPr>
            <w:tcW w:w="1589" w:type="dxa"/>
          </w:tcPr>
          <w:p w:rsidR="001629A8" w:rsidRPr="00453B29" w:rsidRDefault="001629A8" w:rsidP="008647C8">
            <w:pPr>
              <w:pStyle w:val="libVarCenter"/>
              <w:rPr>
                <w:rtl/>
              </w:rPr>
            </w:pPr>
            <w:r w:rsidRPr="00453B29">
              <w:rPr>
                <w:rtl/>
              </w:rPr>
              <w:t xml:space="preserve"> 210</w:t>
            </w:r>
            <w:r>
              <w:rPr>
                <w:rtl/>
              </w:rPr>
              <w:t xml:space="preserve"> ، </w:t>
            </w:r>
            <w:r w:rsidRPr="00453B29">
              <w:rPr>
                <w:rtl/>
              </w:rPr>
              <w:t>488</w:t>
            </w:r>
            <w:r>
              <w:rPr>
                <w:rtl/>
              </w:rPr>
              <w:t xml:space="preserve"> </w:t>
            </w:r>
          </w:p>
        </w:tc>
      </w:tr>
      <w:tr w:rsidR="001629A8" w:rsidTr="009B32A5">
        <w:tc>
          <w:tcPr>
            <w:tcW w:w="1498" w:type="dxa"/>
          </w:tcPr>
          <w:p w:rsidR="001629A8" w:rsidRPr="00D153A4" w:rsidRDefault="001629A8" w:rsidP="009B32A5">
            <w:pPr>
              <w:rPr>
                <w:rtl/>
                <w:lang w:bidi="fa-IR"/>
              </w:rPr>
            </w:pPr>
          </w:p>
        </w:tc>
        <w:tc>
          <w:tcPr>
            <w:tcW w:w="720" w:type="dxa"/>
          </w:tcPr>
          <w:p w:rsidR="001629A8" w:rsidRPr="00D153A4" w:rsidRDefault="001629A8" w:rsidP="009B32A5">
            <w:pPr>
              <w:rPr>
                <w:rtl/>
                <w:lang w:bidi="fa-IR"/>
              </w:rPr>
            </w:pPr>
          </w:p>
        </w:tc>
        <w:tc>
          <w:tcPr>
            <w:tcW w:w="1425" w:type="dxa"/>
          </w:tcPr>
          <w:p w:rsidR="001629A8" w:rsidRPr="00D153A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F7C7B" w:rsidRDefault="001629A8" w:rsidP="00F947FC">
            <w:pPr>
              <w:pStyle w:val="libVar0"/>
              <w:rPr>
                <w:rtl/>
              </w:rPr>
            </w:pPr>
            <w:r w:rsidRPr="00BF7C7B">
              <w:rPr>
                <w:rtl/>
              </w:rPr>
              <w:t xml:space="preserve">السفياني </w:t>
            </w:r>
          </w:p>
        </w:tc>
        <w:tc>
          <w:tcPr>
            <w:tcW w:w="720" w:type="dxa"/>
          </w:tcPr>
          <w:p w:rsidR="001629A8" w:rsidRPr="00BF7C7B" w:rsidRDefault="001629A8" w:rsidP="008647C8">
            <w:pPr>
              <w:pStyle w:val="libVarCenter"/>
              <w:rPr>
                <w:rtl/>
              </w:rPr>
            </w:pPr>
            <w:r w:rsidRPr="00BF7C7B">
              <w:rPr>
                <w:rtl/>
              </w:rPr>
              <w:t xml:space="preserve"> 2 </w:t>
            </w:r>
          </w:p>
        </w:tc>
        <w:tc>
          <w:tcPr>
            <w:tcW w:w="1589" w:type="dxa"/>
          </w:tcPr>
          <w:p w:rsidR="001629A8" w:rsidRPr="00BF7C7B" w:rsidRDefault="001629A8" w:rsidP="008647C8">
            <w:pPr>
              <w:pStyle w:val="libVarCenter"/>
              <w:rPr>
                <w:rtl/>
              </w:rPr>
            </w:pPr>
            <w:r w:rsidRPr="00BF7C7B">
              <w:rPr>
                <w:rtl/>
              </w:rPr>
              <w:t xml:space="preserve"> 233</w:t>
            </w:r>
            <w:r>
              <w:rPr>
                <w:rtl/>
              </w:rPr>
              <w:t xml:space="preserve"> ، </w:t>
            </w:r>
            <w:r w:rsidRPr="00BF7C7B">
              <w:rPr>
                <w:rtl/>
              </w:rPr>
              <w:t>238</w:t>
            </w:r>
            <w:r>
              <w:rPr>
                <w:rtl/>
              </w:rPr>
              <w:t xml:space="preserve"> ، </w:t>
            </w:r>
            <w:r w:rsidRPr="00BF7C7B">
              <w:rPr>
                <w:rtl/>
              </w:rPr>
              <w:t>259</w:t>
            </w:r>
            <w:r>
              <w:rPr>
                <w:rtl/>
              </w:rPr>
              <w:t xml:space="preserve"> ، </w:t>
            </w:r>
            <w:r w:rsidRPr="00BF7C7B">
              <w:rPr>
                <w:rtl/>
              </w:rPr>
              <w:t>260</w:t>
            </w:r>
            <w:r>
              <w:rPr>
                <w:rtl/>
              </w:rPr>
              <w:t xml:space="preserve"> ، </w:t>
            </w:r>
            <w:r w:rsidRPr="00BF7C7B">
              <w:rPr>
                <w:rtl/>
              </w:rPr>
              <w:t>279</w:t>
            </w:r>
            <w:r>
              <w:rPr>
                <w:rtl/>
              </w:rPr>
              <w:t xml:space="preserve"> ، </w:t>
            </w:r>
            <w:r w:rsidRPr="00BF7C7B">
              <w:rPr>
                <w:rtl/>
              </w:rPr>
              <w:t>282</w:t>
            </w:r>
            <w:r>
              <w:rPr>
                <w:rtl/>
              </w:rPr>
              <w:t xml:space="preserve"> ، </w:t>
            </w:r>
            <w:r w:rsidRPr="00BF7C7B">
              <w:rPr>
                <w:rtl/>
              </w:rPr>
              <w:t>283</w:t>
            </w:r>
            <w:r>
              <w:rPr>
                <w:rtl/>
              </w:rPr>
              <w:t xml:space="preserve"> ، </w:t>
            </w:r>
            <w:r w:rsidRPr="00BF7C7B">
              <w:rPr>
                <w:rtl/>
              </w:rPr>
              <w:t>284</w:t>
            </w:r>
            <w:r>
              <w:rPr>
                <w:rtl/>
              </w:rPr>
              <w:t xml:space="preserve"> ، </w:t>
            </w:r>
            <w:r w:rsidRPr="00BF7C7B">
              <w:rPr>
                <w:rtl/>
              </w:rPr>
              <w:t>292</w:t>
            </w:r>
            <w:r>
              <w:rPr>
                <w:rtl/>
              </w:rPr>
              <w:t xml:space="preserve"> </w:t>
            </w:r>
          </w:p>
        </w:tc>
      </w:tr>
      <w:tr w:rsidR="001629A8" w:rsidTr="009B32A5">
        <w:tc>
          <w:tcPr>
            <w:tcW w:w="1498" w:type="dxa"/>
          </w:tcPr>
          <w:p w:rsidR="001629A8" w:rsidRPr="00D153A4" w:rsidRDefault="001629A8" w:rsidP="009B32A5">
            <w:pPr>
              <w:rPr>
                <w:rtl/>
                <w:lang w:bidi="fa-IR"/>
              </w:rPr>
            </w:pPr>
          </w:p>
        </w:tc>
        <w:tc>
          <w:tcPr>
            <w:tcW w:w="720" w:type="dxa"/>
          </w:tcPr>
          <w:p w:rsidR="001629A8" w:rsidRPr="00D153A4" w:rsidRDefault="001629A8" w:rsidP="009B32A5">
            <w:pPr>
              <w:rPr>
                <w:rtl/>
                <w:lang w:bidi="fa-IR"/>
              </w:rPr>
            </w:pPr>
          </w:p>
        </w:tc>
        <w:tc>
          <w:tcPr>
            <w:tcW w:w="1425" w:type="dxa"/>
          </w:tcPr>
          <w:p w:rsidR="001629A8" w:rsidRPr="00D153A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F7C7B" w:rsidRDefault="001629A8" w:rsidP="00F947FC">
            <w:pPr>
              <w:pStyle w:val="libVar0"/>
              <w:rPr>
                <w:rtl/>
              </w:rPr>
            </w:pPr>
            <w:r w:rsidRPr="00BF7C7B">
              <w:rPr>
                <w:rtl/>
              </w:rPr>
              <w:t>سفينة</w:t>
            </w:r>
            <w:r>
              <w:rPr>
                <w:rtl/>
              </w:rPr>
              <w:t xml:space="preserve"> </w:t>
            </w:r>
            <w:r w:rsidRPr="00BF7C7B">
              <w:rPr>
                <w:rtl/>
              </w:rPr>
              <w:t xml:space="preserve">( رباح ) </w:t>
            </w:r>
            <w:r w:rsidRPr="00BF7C7B">
              <w:rPr>
                <w:rFonts w:hint="cs"/>
                <w:rtl/>
              </w:rPr>
              <w:t>/</w:t>
            </w:r>
            <w:r w:rsidRPr="00BF7C7B">
              <w:rPr>
                <w:rtl/>
              </w:rPr>
              <w:t xml:space="preserve"> مولى رسول الله </w:t>
            </w:r>
          </w:p>
        </w:tc>
        <w:tc>
          <w:tcPr>
            <w:tcW w:w="720" w:type="dxa"/>
          </w:tcPr>
          <w:p w:rsidR="001629A8" w:rsidRPr="00BF7C7B" w:rsidRDefault="001629A8" w:rsidP="008647C8">
            <w:pPr>
              <w:pStyle w:val="libVarCenter"/>
              <w:rPr>
                <w:rtl/>
              </w:rPr>
            </w:pPr>
            <w:r w:rsidRPr="00BF7C7B">
              <w:rPr>
                <w:rtl/>
              </w:rPr>
              <w:t xml:space="preserve"> 1 </w:t>
            </w:r>
          </w:p>
        </w:tc>
        <w:tc>
          <w:tcPr>
            <w:tcW w:w="1589" w:type="dxa"/>
          </w:tcPr>
          <w:p w:rsidR="001629A8" w:rsidRDefault="001629A8" w:rsidP="008647C8">
            <w:pPr>
              <w:pStyle w:val="libVarCenter"/>
            </w:pPr>
            <w:r w:rsidRPr="00BF7C7B">
              <w:rPr>
                <w:rtl/>
              </w:rPr>
              <w:t xml:space="preserve"> 286</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77666" w:rsidRDefault="001629A8" w:rsidP="00AA20CE">
            <w:pPr>
              <w:pStyle w:val="libBold2"/>
              <w:rPr>
                <w:rtl/>
                <w:lang w:bidi="fa-IR"/>
              </w:rPr>
            </w:pPr>
            <w:r w:rsidRPr="00F25B93">
              <w:rPr>
                <w:rtl/>
              </w:rPr>
              <w:lastRenderedPageBreak/>
              <w:t>الاسم</w:t>
            </w:r>
            <w:r w:rsidRPr="00F77666">
              <w:rPr>
                <w:rtl/>
                <w:lang w:bidi="fa-IR"/>
              </w:rPr>
              <w:t xml:space="preserve"> </w:t>
            </w:r>
          </w:p>
        </w:tc>
        <w:tc>
          <w:tcPr>
            <w:tcW w:w="720" w:type="dxa"/>
          </w:tcPr>
          <w:p w:rsidR="001629A8" w:rsidRPr="00100DE3" w:rsidRDefault="001629A8" w:rsidP="00764317">
            <w:pPr>
              <w:pStyle w:val="libCenterBold2"/>
              <w:rPr>
                <w:rtl/>
              </w:rPr>
            </w:pPr>
            <w:r w:rsidRPr="00100DE3">
              <w:rPr>
                <w:rtl/>
              </w:rPr>
              <w:t xml:space="preserve"> الجزء </w:t>
            </w:r>
          </w:p>
        </w:tc>
        <w:tc>
          <w:tcPr>
            <w:tcW w:w="1425" w:type="dxa"/>
          </w:tcPr>
          <w:p w:rsidR="001629A8" w:rsidRPr="00100DE3" w:rsidRDefault="001629A8" w:rsidP="00764317">
            <w:pPr>
              <w:pStyle w:val="libCenterBold2"/>
            </w:pPr>
            <w:r w:rsidRPr="00100DE3">
              <w:rPr>
                <w:rtl/>
              </w:rPr>
              <w:t xml:space="preserve"> الصفحة </w:t>
            </w:r>
          </w:p>
        </w:tc>
        <w:tc>
          <w:tcPr>
            <w:tcW w:w="236" w:type="dxa"/>
          </w:tcPr>
          <w:p w:rsidR="001629A8" w:rsidRDefault="001629A8" w:rsidP="009B32A5">
            <w:pPr>
              <w:rPr>
                <w:rtl/>
                <w:lang w:bidi="fa-IR"/>
              </w:rPr>
            </w:pPr>
          </w:p>
        </w:tc>
        <w:tc>
          <w:tcPr>
            <w:tcW w:w="1399" w:type="dxa"/>
          </w:tcPr>
          <w:p w:rsidR="001629A8" w:rsidRPr="00F22B66" w:rsidRDefault="001629A8" w:rsidP="00AA20CE">
            <w:pPr>
              <w:pStyle w:val="libBold2"/>
              <w:rPr>
                <w:rtl/>
                <w:lang w:bidi="fa-IR"/>
              </w:rPr>
            </w:pPr>
            <w:r w:rsidRPr="00F25B93">
              <w:rPr>
                <w:rtl/>
              </w:rPr>
              <w:t>الاسم</w:t>
            </w:r>
            <w:r w:rsidRPr="00F22B66">
              <w:rPr>
                <w:rtl/>
                <w:lang w:bidi="fa-IR"/>
              </w:rPr>
              <w:t xml:space="preserve"> </w:t>
            </w:r>
          </w:p>
        </w:tc>
        <w:tc>
          <w:tcPr>
            <w:tcW w:w="720" w:type="dxa"/>
          </w:tcPr>
          <w:p w:rsidR="001629A8" w:rsidRPr="00100DE3" w:rsidRDefault="001629A8" w:rsidP="00764317">
            <w:pPr>
              <w:pStyle w:val="libCenterBold2"/>
              <w:rPr>
                <w:rtl/>
              </w:rPr>
            </w:pPr>
            <w:r w:rsidRPr="00100DE3">
              <w:rPr>
                <w:rtl/>
              </w:rPr>
              <w:t xml:space="preserve"> الجزء </w:t>
            </w:r>
          </w:p>
        </w:tc>
        <w:tc>
          <w:tcPr>
            <w:tcW w:w="1589" w:type="dxa"/>
          </w:tcPr>
          <w:p w:rsidR="001629A8" w:rsidRPr="00100DE3" w:rsidRDefault="001629A8" w:rsidP="00764317">
            <w:pPr>
              <w:pStyle w:val="libCenterBold2"/>
            </w:pPr>
            <w:r w:rsidRPr="00100DE3">
              <w:rPr>
                <w:rtl/>
              </w:rPr>
              <w:t xml:space="preserve"> الصفحة </w:t>
            </w:r>
          </w:p>
        </w:tc>
      </w:tr>
      <w:tr w:rsidR="001629A8" w:rsidTr="009B32A5">
        <w:tc>
          <w:tcPr>
            <w:tcW w:w="1498" w:type="dxa"/>
          </w:tcPr>
          <w:p w:rsidR="001629A8" w:rsidRPr="00B610B7" w:rsidRDefault="001629A8" w:rsidP="00F947FC">
            <w:pPr>
              <w:pStyle w:val="libVar0"/>
              <w:rPr>
                <w:rtl/>
              </w:rPr>
            </w:pPr>
            <w:r w:rsidRPr="00B610B7">
              <w:rPr>
                <w:rtl/>
              </w:rPr>
              <w:t xml:space="preserve">سكران بن عمرو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276</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سليمان بن خالد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12</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سكن النوبية </w:t>
            </w:r>
            <w:r w:rsidRPr="00B610B7">
              <w:rPr>
                <w:rFonts w:hint="cs"/>
                <w:rtl/>
              </w:rPr>
              <w:t>/</w:t>
            </w:r>
            <w:r w:rsidRPr="00B610B7">
              <w:rPr>
                <w:rtl/>
              </w:rPr>
              <w:t xml:space="preserve"> أم الرضا</w:t>
            </w:r>
          </w:p>
        </w:tc>
        <w:tc>
          <w:tcPr>
            <w:tcW w:w="720" w:type="dxa"/>
          </w:tcPr>
          <w:p w:rsidR="001629A8" w:rsidRPr="00B610B7" w:rsidRDefault="001629A8" w:rsidP="008647C8">
            <w:pPr>
              <w:pStyle w:val="libVarCenter"/>
              <w:rPr>
                <w:rtl/>
              </w:rPr>
            </w:pPr>
            <w:r>
              <w:rPr>
                <w:rFonts w:hint="cs"/>
                <w:rtl/>
              </w:rPr>
              <w:t>2</w:t>
            </w:r>
          </w:p>
        </w:tc>
        <w:tc>
          <w:tcPr>
            <w:tcW w:w="1425" w:type="dxa"/>
          </w:tcPr>
          <w:p w:rsidR="001629A8" w:rsidRPr="00B610B7" w:rsidRDefault="001629A8" w:rsidP="008647C8">
            <w:pPr>
              <w:pStyle w:val="libVarCenter"/>
              <w:rPr>
                <w:rtl/>
              </w:rPr>
            </w:pPr>
            <w:r w:rsidRPr="00B610B7">
              <w:rPr>
                <w:rtl/>
              </w:rPr>
              <w:t xml:space="preserve"> </w:t>
            </w:r>
            <w:r>
              <w:rPr>
                <w:rFonts w:hint="cs"/>
                <w:rtl/>
              </w:rPr>
              <w:t>40</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سليمان بن صرد الخزاعي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436</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سكينة بنت الحسين بن علي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418</w:t>
            </w:r>
            <w:r>
              <w:rPr>
                <w:rtl/>
              </w:rPr>
              <w:t xml:space="preserve"> ، </w:t>
            </w:r>
            <w:r w:rsidRPr="00B610B7">
              <w:rPr>
                <w:rtl/>
              </w:rPr>
              <w:t>478</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سليمان بن عبد الملك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498</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سلافة بنت سعد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186</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سليمان بن علي بن الحسين بن علي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493</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سلام بن أبي الحقيق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190</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سليمان بن موسى الكاظم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36</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سلام بن أبي عمرة </w:t>
            </w:r>
          </w:p>
        </w:tc>
        <w:tc>
          <w:tcPr>
            <w:tcW w:w="720" w:type="dxa"/>
          </w:tcPr>
          <w:p w:rsidR="001629A8" w:rsidRPr="00B610B7" w:rsidRDefault="001629A8" w:rsidP="008647C8">
            <w:pPr>
              <w:pStyle w:val="libVarCenter"/>
              <w:rPr>
                <w:rtl/>
              </w:rPr>
            </w:pPr>
            <w:r w:rsidRPr="00B610B7">
              <w:rPr>
                <w:rtl/>
              </w:rPr>
              <w:t xml:space="preserve"> 2 </w:t>
            </w:r>
          </w:p>
        </w:tc>
        <w:tc>
          <w:tcPr>
            <w:tcW w:w="1425" w:type="dxa"/>
          </w:tcPr>
          <w:p w:rsidR="001629A8" w:rsidRPr="00B610B7" w:rsidRDefault="001629A8" w:rsidP="008647C8">
            <w:pPr>
              <w:pStyle w:val="libVarCenter"/>
              <w:rPr>
                <w:rtl/>
              </w:rPr>
            </w:pPr>
            <w:r w:rsidRPr="00B610B7">
              <w:rPr>
                <w:rtl/>
              </w:rPr>
              <w:t xml:space="preserve"> 289</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سماعة بن مهران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196</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سلام بن مشكم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172</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سماك بن حرب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158</w:t>
            </w:r>
            <w:r>
              <w:rPr>
                <w:rtl/>
              </w:rPr>
              <w:t xml:space="preserve"> ، </w:t>
            </w:r>
            <w:r w:rsidRPr="00C3135F">
              <w:rPr>
                <w:rtl/>
              </w:rPr>
              <w:t>162</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سلمان الفارسي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60</w:t>
            </w:r>
            <w:r>
              <w:rPr>
                <w:rtl/>
              </w:rPr>
              <w:t xml:space="preserve"> ، </w:t>
            </w:r>
            <w:r w:rsidRPr="00B610B7">
              <w:rPr>
                <w:rtl/>
              </w:rPr>
              <w:t>151</w:t>
            </w:r>
            <w:r>
              <w:rPr>
                <w:rtl/>
              </w:rPr>
              <w:t xml:space="preserve"> ، </w:t>
            </w:r>
            <w:r w:rsidRPr="00B610B7">
              <w:rPr>
                <w:rtl/>
              </w:rPr>
              <w:t>152</w:t>
            </w:r>
            <w:r>
              <w:rPr>
                <w:rtl/>
              </w:rPr>
              <w:t xml:space="preserve"> ، </w:t>
            </w:r>
            <w:r w:rsidRPr="00B610B7">
              <w:rPr>
                <w:rtl/>
              </w:rPr>
              <w:t>300</w:t>
            </w:r>
            <w:r>
              <w:rPr>
                <w:rtl/>
              </w:rPr>
              <w:t xml:space="preserve"> ، </w:t>
            </w:r>
            <w:r w:rsidRPr="00B610B7">
              <w:rPr>
                <w:rtl/>
              </w:rPr>
              <w:t>363</w:t>
            </w:r>
            <w:r>
              <w:rPr>
                <w:rtl/>
              </w:rPr>
              <w:t xml:space="preserve"> ، </w:t>
            </w:r>
            <w:r w:rsidRPr="00B610B7">
              <w:rPr>
                <w:rtl/>
              </w:rPr>
              <w:t xml:space="preserve">432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سماك بن خرشة</w:t>
            </w:r>
            <w:r>
              <w:rPr>
                <w:rtl/>
              </w:rPr>
              <w:t xml:space="preserve"> </w:t>
            </w:r>
            <w:r w:rsidRPr="00C3135F">
              <w:rPr>
                <w:rtl/>
              </w:rPr>
              <w:t xml:space="preserve">( أبو دجانة )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377</w:t>
            </w:r>
            <w:r>
              <w:rPr>
                <w:rtl/>
              </w:rPr>
              <w:t xml:space="preserve"> </w:t>
            </w:r>
          </w:p>
        </w:tc>
      </w:tr>
      <w:tr w:rsidR="001629A8" w:rsidTr="009B32A5">
        <w:tc>
          <w:tcPr>
            <w:tcW w:w="1498" w:type="dxa"/>
          </w:tcPr>
          <w:p w:rsidR="001629A8" w:rsidRPr="00B610B7" w:rsidRDefault="001629A8" w:rsidP="009B32A5">
            <w:pPr>
              <w:rPr>
                <w:rtl/>
                <w:lang w:bidi="fa-IR"/>
              </w:rPr>
            </w:pPr>
          </w:p>
        </w:tc>
        <w:tc>
          <w:tcPr>
            <w:tcW w:w="720" w:type="dxa"/>
          </w:tcPr>
          <w:p w:rsidR="001629A8" w:rsidRPr="00B610B7" w:rsidRDefault="001629A8" w:rsidP="008647C8">
            <w:pPr>
              <w:pStyle w:val="libVarCenter"/>
              <w:rPr>
                <w:rtl/>
              </w:rPr>
            </w:pPr>
            <w:r w:rsidRPr="00B610B7">
              <w:rPr>
                <w:rtl/>
              </w:rPr>
              <w:t xml:space="preserve">2 </w:t>
            </w:r>
          </w:p>
        </w:tc>
        <w:tc>
          <w:tcPr>
            <w:tcW w:w="1425" w:type="dxa"/>
          </w:tcPr>
          <w:p w:rsidR="001629A8" w:rsidRPr="00B610B7" w:rsidRDefault="001629A8" w:rsidP="008647C8">
            <w:pPr>
              <w:pStyle w:val="libVarCenter"/>
              <w:rPr>
                <w:rtl/>
              </w:rPr>
            </w:pPr>
            <w:r w:rsidRPr="00B610B7">
              <w:rPr>
                <w:rtl/>
              </w:rPr>
              <w:t>180</w:t>
            </w:r>
            <w:r>
              <w:rPr>
                <w:rtl/>
              </w:rPr>
              <w:t xml:space="preserve"> ، </w:t>
            </w:r>
            <w:r w:rsidRPr="00B610B7">
              <w:rPr>
                <w:rtl/>
              </w:rPr>
              <w:t>191</w:t>
            </w:r>
            <w:r>
              <w:rPr>
                <w:rtl/>
              </w:rPr>
              <w:t xml:space="preserve"> ، </w:t>
            </w:r>
            <w:r w:rsidRPr="00B610B7">
              <w:rPr>
                <w:rtl/>
              </w:rPr>
              <w:t>292</w:t>
            </w:r>
            <w:r>
              <w:rPr>
                <w:rtl/>
              </w:rPr>
              <w:t xml:space="preserve"> ، </w:t>
            </w:r>
            <w:r w:rsidRPr="00B610B7">
              <w:rPr>
                <w:rtl/>
              </w:rPr>
              <w:t>305</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سمانة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BC5304" w:rsidRDefault="001629A8" w:rsidP="008647C8">
            <w:pPr>
              <w:pStyle w:val="libVarCenter"/>
              <w:rPr>
                <w:rtl/>
              </w:rPr>
            </w:pPr>
            <w:r w:rsidRPr="00C3135F">
              <w:rPr>
                <w:rtl/>
              </w:rPr>
              <w:t xml:space="preserve"> 109</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سلمة بن الأكوع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232</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سمية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122</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سلمة بن الخرشب </w:t>
            </w:r>
          </w:p>
        </w:tc>
        <w:tc>
          <w:tcPr>
            <w:tcW w:w="720" w:type="dxa"/>
          </w:tcPr>
          <w:p w:rsidR="001629A8" w:rsidRPr="00B610B7" w:rsidRDefault="001629A8" w:rsidP="008647C8">
            <w:pPr>
              <w:pStyle w:val="libVarCenter"/>
              <w:rPr>
                <w:rtl/>
              </w:rPr>
            </w:pPr>
            <w:r w:rsidRPr="00B610B7">
              <w:rPr>
                <w:rtl/>
              </w:rPr>
              <w:t xml:space="preserve"> 2 </w:t>
            </w:r>
          </w:p>
        </w:tc>
        <w:tc>
          <w:tcPr>
            <w:tcW w:w="1425" w:type="dxa"/>
          </w:tcPr>
          <w:p w:rsidR="001629A8" w:rsidRPr="00B610B7" w:rsidRDefault="001629A8" w:rsidP="008647C8">
            <w:pPr>
              <w:pStyle w:val="libVarCenter"/>
              <w:rPr>
                <w:rtl/>
              </w:rPr>
            </w:pPr>
            <w:r w:rsidRPr="00B610B7">
              <w:rPr>
                <w:rtl/>
              </w:rPr>
              <w:t xml:space="preserve"> 307</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سنان بن أنس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469</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سلمة بن أبي سلمة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السندي</w:t>
            </w:r>
            <w:r>
              <w:rPr>
                <w:rtl/>
              </w:rPr>
              <w:t xml:space="preserve"> </w:t>
            </w:r>
            <w:r w:rsidRPr="00C3135F">
              <w:rPr>
                <w:rtl/>
              </w:rPr>
              <w:t xml:space="preserve">( راوي )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371</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610B7" w:rsidRDefault="001629A8" w:rsidP="00F947FC">
            <w:pPr>
              <w:pStyle w:val="libVar0"/>
              <w:rPr>
                <w:rtl/>
              </w:rPr>
            </w:pPr>
            <w:r w:rsidRPr="00B610B7">
              <w:rPr>
                <w:rtl/>
              </w:rPr>
              <w:lastRenderedPageBreak/>
              <w:t xml:space="preserve">سلمة بنت عمرو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45</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السندي بن شاهك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6</w:t>
            </w:r>
            <w:r>
              <w:rPr>
                <w:rtl/>
              </w:rPr>
              <w:t xml:space="preserve"> ، </w:t>
            </w:r>
            <w:r w:rsidRPr="00C3135F">
              <w:rPr>
                <w:rtl/>
              </w:rPr>
              <w:t>33</w:t>
            </w:r>
            <w:r>
              <w:rPr>
                <w:rtl/>
              </w:rPr>
              <w:t xml:space="preserve"> ، </w:t>
            </w:r>
            <w:r w:rsidRPr="00C3135F">
              <w:rPr>
                <w:rtl/>
              </w:rPr>
              <w:t>34</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سلمى </w:t>
            </w:r>
            <w:r w:rsidRPr="00B610B7">
              <w:rPr>
                <w:rFonts w:hint="cs"/>
                <w:rtl/>
              </w:rPr>
              <w:t>/</w:t>
            </w:r>
            <w:r w:rsidRPr="00B610B7">
              <w:rPr>
                <w:rtl/>
              </w:rPr>
              <w:t xml:space="preserve"> مولاة رسول الله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286</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سنى بنت الصلت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279</w:t>
            </w:r>
            <w:r>
              <w:rPr>
                <w:rtl/>
              </w:rPr>
              <w:t xml:space="preserve"> </w:t>
            </w:r>
          </w:p>
        </w:tc>
      </w:tr>
      <w:tr w:rsidR="001629A8" w:rsidTr="009B32A5">
        <w:tc>
          <w:tcPr>
            <w:tcW w:w="1498" w:type="dxa"/>
          </w:tcPr>
          <w:p w:rsidR="001629A8" w:rsidRPr="00B610B7" w:rsidRDefault="001629A8" w:rsidP="00F947FC">
            <w:pPr>
              <w:pStyle w:val="libVar0"/>
              <w:rPr>
                <w:rtl/>
              </w:rPr>
            </w:pPr>
            <w:r w:rsidRPr="00B610B7">
              <w:rPr>
                <w:rtl/>
              </w:rPr>
              <w:t xml:space="preserve">سلمى بنت أبي ذؤيب </w:t>
            </w:r>
          </w:p>
        </w:tc>
        <w:tc>
          <w:tcPr>
            <w:tcW w:w="720" w:type="dxa"/>
          </w:tcPr>
          <w:p w:rsidR="001629A8" w:rsidRPr="00B610B7" w:rsidRDefault="001629A8" w:rsidP="008647C8">
            <w:pPr>
              <w:pStyle w:val="libVarCenter"/>
              <w:rPr>
                <w:rtl/>
              </w:rPr>
            </w:pPr>
            <w:r w:rsidRPr="00B610B7">
              <w:rPr>
                <w:rtl/>
              </w:rPr>
              <w:t xml:space="preserve"> 1 </w:t>
            </w:r>
          </w:p>
        </w:tc>
        <w:tc>
          <w:tcPr>
            <w:tcW w:w="1425" w:type="dxa"/>
          </w:tcPr>
          <w:p w:rsidR="001629A8" w:rsidRPr="00B610B7" w:rsidRDefault="001629A8" w:rsidP="008647C8">
            <w:pPr>
              <w:pStyle w:val="libVarCenter"/>
              <w:rPr>
                <w:rtl/>
              </w:rPr>
            </w:pPr>
            <w:r w:rsidRPr="00B610B7">
              <w:rPr>
                <w:rtl/>
              </w:rPr>
              <w:t xml:space="preserve"> 285</w:t>
            </w:r>
            <w:r>
              <w:rPr>
                <w:rtl/>
              </w:rPr>
              <w:t xml:space="preserve"> </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سهل</w:t>
            </w:r>
            <w:r>
              <w:rPr>
                <w:rtl/>
              </w:rPr>
              <w:t xml:space="preserve"> </w:t>
            </w:r>
            <w:r w:rsidRPr="00C3135F">
              <w:rPr>
                <w:rtl/>
              </w:rPr>
              <w:t xml:space="preserve">( يتيم من خزرج )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155</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سليم بن قيس الهلالي</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405</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سهل بن حماد </w:t>
            </w:r>
          </w:p>
        </w:tc>
        <w:tc>
          <w:tcPr>
            <w:tcW w:w="720" w:type="dxa"/>
          </w:tcPr>
          <w:p w:rsidR="001629A8" w:rsidRPr="00C3135F" w:rsidRDefault="001629A8" w:rsidP="008647C8">
            <w:pPr>
              <w:pStyle w:val="libVarCenter"/>
              <w:rPr>
                <w:rtl/>
              </w:rPr>
            </w:pPr>
            <w:r w:rsidRPr="00C3135F">
              <w:rPr>
                <w:rtl/>
              </w:rPr>
              <w:t xml:space="preserve"> 2 </w:t>
            </w:r>
          </w:p>
        </w:tc>
        <w:tc>
          <w:tcPr>
            <w:tcW w:w="1589" w:type="dxa"/>
          </w:tcPr>
          <w:p w:rsidR="001629A8" w:rsidRPr="00C3135F" w:rsidRDefault="001629A8" w:rsidP="008647C8">
            <w:pPr>
              <w:pStyle w:val="libVarCenter"/>
              <w:rPr>
                <w:rtl/>
              </w:rPr>
            </w:pPr>
            <w:r w:rsidRPr="00C3135F">
              <w:rPr>
                <w:rtl/>
              </w:rPr>
              <w:t xml:space="preserve"> 162</w:t>
            </w:r>
            <w:r>
              <w:rPr>
                <w:rtl/>
              </w:rPr>
              <w:t xml:space="preserve"> </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180 ، 179</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سهل بن حنيف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90</w:t>
            </w:r>
            <w:r>
              <w:rPr>
                <w:rtl/>
              </w:rPr>
              <w:t xml:space="preserve"> ، </w:t>
            </w:r>
            <w:r w:rsidRPr="00C3135F">
              <w:rPr>
                <w:rtl/>
              </w:rPr>
              <w:t>178</w:t>
            </w:r>
            <w:r>
              <w:rPr>
                <w:rtl/>
              </w:rPr>
              <w:t xml:space="preserve"> ، </w:t>
            </w:r>
            <w:r w:rsidRPr="00C3135F">
              <w:rPr>
                <w:rtl/>
              </w:rPr>
              <w:t>377</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سليمان بن أحمر</w:t>
            </w: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164</w:t>
            </w:r>
          </w:p>
        </w:tc>
        <w:tc>
          <w:tcPr>
            <w:tcW w:w="236" w:type="dxa"/>
          </w:tcPr>
          <w:p w:rsidR="001629A8" w:rsidRDefault="001629A8" w:rsidP="009B32A5">
            <w:pPr>
              <w:rPr>
                <w:rtl/>
                <w:lang w:bidi="fa-IR"/>
              </w:rPr>
            </w:pPr>
          </w:p>
        </w:tc>
        <w:tc>
          <w:tcPr>
            <w:tcW w:w="1399" w:type="dxa"/>
          </w:tcPr>
          <w:p w:rsidR="001629A8" w:rsidRPr="00C3135F" w:rsidRDefault="001629A8" w:rsidP="00F947FC">
            <w:pPr>
              <w:pStyle w:val="libVar0"/>
              <w:rPr>
                <w:rtl/>
              </w:rPr>
            </w:pPr>
            <w:r w:rsidRPr="00C3135F">
              <w:rPr>
                <w:rtl/>
              </w:rPr>
              <w:t xml:space="preserve">سهل بن زياد </w:t>
            </w:r>
          </w:p>
        </w:tc>
        <w:tc>
          <w:tcPr>
            <w:tcW w:w="720" w:type="dxa"/>
          </w:tcPr>
          <w:p w:rsidR="001629A8" w:rsidRPr="00C3135F" w:rsidRDefault="001629A8" w:rsidP="008647C8">
            <w:pPr>
              <w:pStyle w:val="libVarCenter"/>
              <w:rPr>
                <w:rtl/>
              </w:rPr>
            </w:pPr>
            <w:r w:rsidRPr="00C3135F">
              <w:rPr>
                <w:rtl/>
              </w:rPr>
              <w:t xml:space="preserve"> 1 </w:t>
            </w:r>
          </w:p>
        </w:tc>
        <w:tc>
          <w:tcPr>
            <w:tcW w:w="1589" w:type="dxa"/>
          </w:tcPr>
          <w:p w:rsidR="001629A8" w:rsidRPr="00C3135F" w:rsidRDefault="001629A8" w:rsidP="008647C8">
            <w:pPr>
              <w:pStyle w:val="libVarCenter"/>
              <w:rPr>
                <w:rtl/>
              </w:rPr>
            </w:pPr>
            <w:r w:rsidRPr="00C3135F">
              <w:rPr>
                <w:rtl/>
              </w:rPr>
              <w:t xml:space="preserve"> 501 </w:t>
            </w:r>
          </w:p>
        </w:tc>
      </w:tr>
      <w:tr w:rsidR="001629A8" w:rsidTr="009B32A5">
        <w:tc>
          <w:tcPr>
            <w:tcW w:w="1498" w:type="dxa"/>
          </w:tcPr>
          <w:p w:rsidR="001629A8" w:rsidRPr="00761CB9" w:rsidRDefault="001629A8" w:rsidP="00F947FC">
            <w:pPr>
              <w:pStyle w:val="libVar0"/>
              <w:rPr>
                <w:rtl/>
              </w:rPr>
            </w:pPr>
            <w:r>
              <w:rPr>
                <w:rFonts w:hint="cs"/>
                <w:rtl/>
              </w:rPr>
              <w:t>سليمان بن إسحاق</w:t>
            </w: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164</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8647C8">
            <w:pPr>
              <w:pStyle w:val="libVarCenter"/>
              <w:rPr>
                <w:rtl/>
              </w:rPr>
            </w:pPr>
            <w:r>
              <w:rPr>
                <w:rFonts w:hint="cs"/>
                <w:rtl/>
              </w:rPr>
              <w:t>2</w:t>
            </w:r>
          </w:p>
        </w:tc>
        <w:tc>
          <w:tcPr>
            <w:tcW w:w="1589" w:type="dxa"/>
          </w:tcPr>
          <w:p w:rsidR="001629A8" w:rsidRPr="005F2C9C" w:rsidRDefault="001629A8" w:rsidP="008647C8">
            <w:pPr>
              <w:pStyle w:val="libVarCenter"/>
              <w:rPr>
                <w:rtl/>
              </w:rPr>
            </w:pPr>
            <w:r>
              <w:rPr>
                <w:rFonts w:hint="cs"/>
                <w:rtl/>
              </w:rPr>
              <w:t>95 ، 51 ، 13 ، 172</w:t>
            </w:r>
          </w:p>
        </w:tc>
      </w:tr>
      <w:tr w:rsidR="001629A8" w:rsidTr="009B32A5">
        <w:tc>
          <w:tcPr>
            <w:tcW w:w="1498" w:type="dxa"/>
          </w:tcPr>
          <w:p w:rsidR="001629A8" w:rsidRPr="00761CB9" w:rsidRDefault="001629A8" w:rsidP="00F947FC">
            <w:pPr>
              <w:pStyle w:val="libVar0"/>
              <w:rPr>
                <w:rtl/>
              </w:rPr>
            </w:pPr>
            <w:r>
              <w:rPr>
                <w:rFonts w:hint="cs"/>
                <w:rtl/>
              </w:rPr>
              <w:t>سليمان بن ابي جعفر</w:t>
            </w: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34</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Pr>
                <w:rFonts w:hint="cs"/>
                <w:rtl/>
              </w:rPr>
              <w:t>سليمان بن حرب</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430</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879FB" w:rsidRDefault="001629A8" w:rsidP="00AA20CE">
            <w:pPr>
              <w:pStyle w:val="libBold2"/>
              <w:rPr>
                <w:rtl/>
                <w:lang w:bidi="fa-IR"/>
              </w:rPr>
            </w:pPr>
            <w:r w:rsidRPr="00F25B93">
              <w:rPr>
                <w:rtl/>
              </w:rPr>
              <w:lastRenderedPageBreak/>
              <w:t>الاسم</w:t>
            </w:r>
            <w:r w:rsidRPr="00C879FB">
              <w:rPr>
                <w:rtl/>
                <w:lang w:bidi="fa-IR"/>
              </w:rPr>
              <w:t xml:space="preserve"> </w:t>
            </w:r>
          </w:p>
        </w:tc>
        <w:tc>
          <w:tcPr>
            <w:tcW w:w="720" w:type="dxa"/>
          </w:tcPr>
          <w:p w:rsidR="001629A8" w:rsidRPr="00F931C1" w:rsidRDefault="001629A8" w:rsidP="00764317">
            <w:pPr>
              <w:pStyle w:val="libCenterBold2"/>
              <w:rPr>
                <w:rtl/>
              </w:rPr>
            </w:pPr>
            <w:r w:rsidRPr="00F931C1">
              <w:rPr>
                <w:rtl/>
              </w:rPr>
              <w:t xml:space="preserve"> الجزء </w:t>
            </w:r>
          </w:p>
        </w:tc>
        <w:tc>
          <w:tcPr>
            <w:tcW w:w="1425" w:type="dxa"/>
          </w:tcPr>
          <w:p w:rsidR="001629A8" w:rsidRPr="00F931C1" w:rsidRDefault="001629A8" w:rsidP="00764317">
            <w:pPr>
              <w:pStyle w:val="libCenterBold2"/>
            </w:pPr>
            <w:r w:rsidRPr="00F931C1">
              <w:rPr>
                <w:rtl/>
              </w:rPr>
              <w:t xml:space="preserve"> الصفحة </w:t>
            </w:r>
          </w:p>
        </w:tc>
        <w:tc>
          <w:tcPr>
            <w:tcW w:w="236" w:type="dxa"/>
          </w:tcPr>
          <w:p w:rsidR="001629A8" w:rsidRDefault="001629A8" w:rsidP="009B32A5">
            <w:pPr>
              <w:rPr>
                <w:rtl/>
                <w:lang w:bidi="fa-IR"/>
              </w:rPr>
            </w:pPr>
          </w:p>
        </w:tc>
        <w:tc>
          <w:tcPr>
            <w:tcW w:w="1399" w:type="dxa"/>
          </w:tcPr>
          <w:p w:rsidR="001629A8" w:rsidRPr="008C5D0C" w:rsidRDefault="001629A8" w:rsidP="00AA20CE">
            <w:pPr>
              <w:pStyle w:val="libBold2"/>
              <w:rPr>
                <w:rtl/>
                <w:lang w:bidi="fa-IR"/>
              </w:rPr>
            </w:pPr>
            <w:r w:rsidRPr="00F25B93">
              <w:rPr>
                <w:rtl/>
              </w:rPr>
              <w:t>الاسم</w:t>
            </w:r>
            <w:r w:rsidRPr="008C5D0C">
              <w:rPr>
                <w:rtl/>
                <w:lang w:bidi="fa-IR"/>
              </w:rPr>
              <w:t xml:space="preserve"> </w:t>
            </w:r>
          </w:p>
        </w:tc>
        <w:tc>
          <w:tcPr>
            <w:tcW w:w="720" w:type="dxa"/>
          </w:tcPr>
          <w:p w:rsidR="001629A8" w:rsidRPr="003A3557" w:rsidRDefault="001629A8" w:rsidP="00764317">
            <w:pPr>
              <w:pStyle w:val="libCenterBold2"/>
              <w:rPr>
                <w:rtl/>
              </w:rPr>
            </w:pPr>
            <w:r w:rsidRPr="003A3557">
              <w:rPr>
                <w:rtl/>
              </w:rPr>
              <w:t xml:space="preserve"> الجزء </w:t>
            </w:r>
          </w:p>
        </w:tc>
        <w:tc>
          <w:tcPr>
            <w:tcW w:w="1589" w:type="dxa"/>
          </w:tcPr>
          <w:p w:rsidR="001629A8" w:rsidRPr="003A3557" w:rsidRDefault="001629A8" w:rsidP="00764317">
            <w:pPr>
              <w:pStyle w:val="libCenterBold2"/>
            </w:pPr>
            <w:r w:rsidRPr="003A3557">
              <w:rPr>
                <w:rtl/>
              </w:rPr>
              <w:t xml:space="preserve"> الصفحة </w:t>
            </w:r>
          </w:p>
        </w:tc>
      </w:tr>
      <w:tr w:rsidR="001629A8" w:rsidTr="009B32A5">
        <w:tc>
          <w:tcPr>
            <w:tcW w:w="1498" w:type="dxa"/>
          </w:tcPr>
          <w:p w:rsidR="001629A8" w:rsidRPr="002824A0" w:rsidRDefault="001629A8" w:rsidP="00F947FC">
            <w:pPr>
              <w:pStyle w:val="libVar0"/>
              <w:rPr>
                <w:rtl/>
              </w:rPr>
            </w:pPr>
            <w:r w:rsidRPr="002824A0">
              <w:rPr>
                <w:rtl/>
              </w:rPr>
              <w:t>سهيل</w:t>
            </w:r>
            <w:r>
              <w:rPr>
                <w:rtl/>
              </w:rPr>
              <w:t xml:space="preserve"> </w:t>
            </w:r>
            <w:r w:rsidRPr="002824A0">
              <w:rPr>
                <w:rtl/>
              </w:rPr>
              <w:t xml:space="preserve">( يتيم بن خزرج )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155</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شبيب بن بجرة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390</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سهيل بن عمرو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135</w:t>
            </w:r>
            <w:r>
              <w:rPr>
                <w:rtl/>
              </w:rPr>
              <w:t xml:space="preserve"> ، </w:t>
            </w:r>
            <w:r w:rsidRPr="002824A0">
              <w:rPr>
                <w:rtl/>
              </w:rPr>
              <w:t>168</w:t>
            </w:r>
            <w:r>
              <w:rPr>
                <w:rtl/>
              </w:rPr>
              <w:t xml:space="preserve"> ، </w:t>
            </w:r>
            <w:r w:rsidRPr="002824A0">
              <w:rPr>
                <w:rtl/>
              </w:rPr>
              <w:t>204</w:t>
            </w:r>
            <w:r>
              <w:rPr>
                <w:rtl/>
              </w:rPr>
              <w:t xml:space="preserve"> ، </w:t>
            </w:r>
            <w:r w:rsidRPr="002824A0">
              <w:rPr>
                <w:rtl/>
              </w:rPr>
              <w:t>205</w:t>
            </w:r>
            <w:r>
              <w:rPr>
                <w:rtl/>
              </w:rPr>
              <w:t xml:space="preserve"> ، </w:t>
            </w:r>
            <w:r w:rsidRPr="002824A0">
              <w:rPr>
                <w:rtl/>
              </w:rPr>
              <w:t>225</w:t>
            </w:r>
            <w:r>
              <w:rPr>
                <w:rtl/>
              </w:rPr>
              <w:t xml:space="preserve"> ، </w:t>
            </w:r>
            <w:r w:rsidRPr="002824A0">
              <w:rPr>
                <w:rtl/>
              </w:rPr>
              <w:t>371</w:t>
            </w:r>
            <w:r>
              <w:rPr>
                <w:rtl/>
              </w:rPr>
              <w:t xml:space="preserve"> ، </w:t>
            </w:r>
            <w:r w:rsidRPr="002824A0">
              <w:rPr>
                <w:rtl/>
              </w:rPr>
              <w:t>372</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شرحبيل بن أبي سعيد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298</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سودة بنت زمعة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276</w:t>
            </w:r>
            <w:r>
              <w:rPr>
                <w:rtl/>
              </w:rPr>
              <w:t xml:space="preserve"> ، </w:t>
            </w:r>
            <w:r w:rsidRPr="002824A0">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شريك بن أبي العكر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276</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سودة بن كليب الأسدي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509</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شريك بن أعور الحارثي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437</w:t>
            </w:r>
            <w:r>
              <w:rPr>
                <w:rtl/>
              </w:rPr>
              <w:t xml:space="preserve"> ، </w:t>
            </w:r>
            <w:r w:rsidRPr="00814AA7">
              <w:rPr>
                <w:rtl/>
              </w:rPr>
              <w:t>438</w:t>
            </w:r>
            <w:r>
              <w:rPr>
                <w:rtl/>
              </w:rPr>
              <w:t xml:space="preserve"> ، </w:t>
            </w:r>
            <w:r w:rsidRPr="00814AA7">
              <w:rPr>
                <w:rtl/>
              </w:rPr>
              <w:t>439</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سويد بن سعيد الأنباري </w:t>
            </w:r>
          </w:p>
        </w:tc>
        <w:tc>
          <w:tcPr>
            <w:tcW w:w="720" w:type="dxa"/>
          </w:tcPr>
          <w:p w:rsidR="001629A8" w:rsidRPr="002824A0" w:rsidRDefault="001629A8" w:rsidP="008647C8">
            <w:pPr>
              <w:pStyle w:val="libVarCenter"/>
              <w:rPr>
                <w:rtl/>
              </w:rPr>
            </w:pPr>
            <w:r w:rsidRPr="002824A0">
              <w:rPr>
                <w:rtl/>
              </w:rPr>
              <w:t xml:space="preserve"> 2 </w:t>
            </w:r>
          </w:p>
        </w:tc>
        <w:tc>
          <w:tcPr>
            <w:tcW w:w="1425" w:type="dxa"/>
          </w:tcPr>
          <w:p w:rsidR="001629A8" w:rsidRPr="002824A0" w:rsidRDefault="001629A8" w:rsidP="008647C8">
            <w:pPr>
              <w:pStyle w:val="libVarCenter"/>
              <w:rPr>
                <w:rtl/>
              </w:rPr>
            </w:pPr>
            <w:r w:rsidRPr="002824A0">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شعبة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91</w:t>
            </w:r>
            <w:r>
              <w:rPr>
                <w:rtl/>
              </w:rPr>
              <w:t xml:space="preserve"> ، </w:t>
            </w:r>
            <w:r w:rsidRPr="00814AA7">
              <w:rPr>
                <w:rtl/>
              </w:rPr>
              <w:t>120</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سويد بن غفلة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345</w:t>
            </w:r>
            <w:r>
              <w:rPr>
                <w:rtl/>
              </w:rPr>
              <w:t xml:space="preserve"> ، </w:t>
            </w:r>
            <w:r w:rsidRPr="002824A0">
              <w:rPr>
                <w:rtl/>
              </w:rPr>
              <w:t>365</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الشعبي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343 </w:t>
            </w:r>
          </w:p>
        </w:tc>
      </w:tr>
      <w:tr w:rsidR="001629A8" w:rsidTr="009B32A5">
        <w:tc>
          <w:tcPr>
            <w:tcW w:w="1498" w:type="dxa"/>
          </w:tcPr>
          <w:p w:rsidR="001629A8" w:rsidRPr="002824A0" w:rsidRDefault="001629A8" w:rsidP="00F947FC">
            <w:pPr>
              <w:pStyle w:val="libVar0"/>
              <w:rPr>
                <w:rtl/>
              </w:rPr>
            </w:pPr>
            <w:r w:rsidRPr="002824A0">
              <w:rPr>
                <w:rtl/>
              </w:rPr>
              <w:t xml:space="preserve">السياري </w:t>
            </w:r>
          </w:p>
        </w:tc>
        <w:tc>
          <w:tcPr>
            <w:tcW w:w="720" w:type="dxa"/>
          </w:tcPr>
          <w:p w:rsidR="001629A8" w:rsidRPr="002824A0" w:rsidRDefault="001629A8" w:rsidP="008647C8">
            <w:pPr>
              <w:pStyle w:val="libVarCenter"/>
              <w:rPr>
                <w:rtl/>
              </w:rPr>
            </w:pPr>
            <w:r w:rsidRPr="002824A0">
              <w:rPr>
                <w:rtl/>
              </w:rPr>
              <w:t xml:space="preserve"> 2 </w:t>
            </w:r>
          </w:p>
        </w:tc>
        <w:tc>
          <w:tcPr>
            <w:tcW w:w="1425" w:type="dxa"/>
          </w:tcPr>
          <w:p w:rsidR="001629A8" w:rsidRPr="002824A0" w:rsidRDefault="001629A8" w:rsidP="008647C8">
            <w:pPr>
              <w:pStyle w:val="libVarCenter"/>
              <w:rPr>
                <w:rtl/>
              </w:rPr>
            </w:pPr>
            <w:r w:rsidRPr="002824A0">
              <w:rPr>
                <w:rtl/>
              </w:rPr>
              <w:t xml:space="preserve"> 217</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9B32A5">
            <w:pPr>
              <w:rPr>
                <w:rtl/>
                <w:lang w:bidi="fa-IR"/>
              </w:rPr>
            </w:pPr>
          </w:p>
        </w:tc>
        <w:tc>
          <w:tcPr>
            <w:tcW w:w="720" w:type="dxa"/>
          </w:tcPr>
          <w:p w:rsidR="001629A8" w:rsidRPr="00814AA7" w:rsidRDefault="001629A8" w:rsidP="008647C8">
            <w:pPr>
              <w:pStyle w:val="libVarCenter"/>
              <w:rPr>
                <w:rtl/>
              </w:rPr>
            </w:pPr>
            <w:r w:rsidRPr="00814AA7">
              <w:rPr>
                <w:rtl/>
              </w:rPr>
              <w:t xml:space="preserve">2 </w:t>
            </w:r>
          </w:p>
        </w:tc>
        <w:tc>
          <w:tcPr>
            <w:tcW w:w="1589" w:type="dxa"/>
          </w:tcPr>
          <w:p w:rsidR="001629A8" w:rsidRPr="00814AA7" w:rsidRDefault="001629A8" w:rsidP="008647C8">
            <w:pPr>
              <w:pStyle w:val="libVarCenter"/>
              <w:rPr>
                <w:rtl/>
              </w:rPr>
            </w:pPr>
            <w:r w:rsidRPr="00814AA7">
              <w:rPr>
                <w:rtl/>
              </w:rPr>
              <w:t>160</w:t>
            </w:r>
            <w:r>
              <w:rPr>
                <w:rtl/>
              </w:rPr>
              <w:t xml:space="preserve"> ، </w:t>
            </w:r>
            <w:r w:rsidRPr="00814AA7">
              <w:rPr>
                <w:rtl/>
              </w:rPr>
              <w:t>161</w:t>
            </w:r>
            <w:r>
              <w:rPr>
                <w:rtl/>
              </w:rPr>
              <w:t xml:space="preserve"> ، </w:t>
            </w:r>
            <w:r w:rsidRPr="00814AA7">
              <w:rPr>
                <w:rtl/>
              </w:rPr>
              <w:t>162</w:t>
            </w:r>
            <w:r>
              <w:rPr>
                <w:rtl/>
              </w:rPr>
              <w:t xml:space="preserve"> ، </w:t>
            </w:r>
            <w:r w:rsidRPr="00814AA7">
              <w:rPr>
                <w:rtl/>
              </w:rPr>
              <w:t>308</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سير بن دارم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196</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شعيب الحذاء </w:t>
            </w:r>
          </w:p>
        </w:tc>
        <w:tc>
          <w:tcPr>
            <w:tcW w:w="720" w:type="dxa"/>
          </w:tcPr>
          <w:p w:rsidR="001629A8" w:rsidRPr="00814AA7" w:rsidRDefault="001629A8" w:rsidP="008647C8">
            <w:pPr>
              <w:pStyle w:val="libVarCenter"/>
              <w:rPr>
                <w:rtl/>
              </w:rPr>
            </w:pPr>
            <w:r w:rsidRPr="00814AA7">
              <w:rPr>
                <w:rtl/>
              </w:rPr>
              <w:t xml:space="preserve"> 2 </w:t>
            </w:r>
          </w:p>
        </w:tc>
        <w:tc>
          <w:tcPr>
            <w:tcW w:w="1589" w:type="dxa"/>
          </w:tcPr>
          <w:p w:rsidR="001629A8" w:rsidRPr="00814AA7" w:rsidRDefault="001629A8" w:rsidP="008647C8">
            <w:pPr>
              <w:pStyle w:val="libVarCenter"/>
              <w:rPr>
                <w:rtl/>
              </w:rPr>
            </w:pPr>
            <w:r w:rsidRPr="00814AA7">
              <w:rPr>
                <w:rtl/>
              </w:rPr>
              <w:t xml:space="preserve"> 381</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سيف بن ذي يزن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62</w:t>
            </w:r>
            <w:r>
              <w:rPr>
                <w:rtl/>
              </w:rPr>
              <w:t xml:space="preserve"> ، </w:t>
            </w:r>
            <w:r w:rsidRPr="002824A0">
              <w:rPr>
                <w:rtl/>
              </w:rPr>
              <w:t>63</w:t>
            </w:r>
            <w:r>
              <w:rPr>
                <w:rtl/>
              </w:rPr>
              <w:t xml:space="preserve"> ، </w:t>
            </w:r>
            <w:r w:rsidRPr="002824A0">
              <w:rPr>
                <w:rtl/>
              </w:rPr>
              <w:t>64</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شعيب العقرقوفي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503</w:t>
            </w:r>
            <w:r>
              <w:rPr>
                <w:rtl/>
              </w:rPr>
              <w:t xml:space="preserve"> ، </w:t>
            </w:r>
            <w:r w:rsidRPr="00814AA7">
              <w:rPr>
                <w:rtl/>
              </w:rPr>
              <w:t>521</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824A0" w:rsidRDefault="001629A8" w:rsidP="00F947FC">
            <w:pPr>
              <w:pStyle w:val="libVar0"/>
              <w:rPr>
                <w:rtl/>
              </w:rPr>
            </w:pPr>
            <w:r w:rsidRPr="002824A0">
              <w:rPr>
                <w:rtl/>
              </w:rPr>
              <w:lastRenderedPageBreak/>
              <w:t xml:space="preserve">سيف بن عمير </w:t>
            </w:r>
          </w:p>
        </w:tc>
        <w:tc>
          <w:tcPr>
            <w:tcW w:w="720" w:type="dxa"/>
          </w:tcPr>
          <w:p w:rsidR="001629A8" w:rsidRPr="002824A0" w:rsidRDefault="001629A8" w:rsidP="008647C8">
            <w:pPr>
              <w:pStyle w:val="libVarCenter"/>
              <w:rPr>
                <w:rtl/>
              </w:rPr>
            </w:pPr>
            <w:r w:rsidRPr="002824A0">
              <w:rPr>
                <w:rtl/>
              </w:rPr>
              <w:t xml:space="preserve"> 2 </w:t>
            </w:r>
          </w:p>
        </w:tc>
        <w:tc>
          <w:tcPr>
            <w:tcW w:w="1425" w:type="dxa"/>
          </w:tcPr>
          <w:p w:rsidR="001629A8" w:rsidRPr="002824A0" w:rsidRDefault="001629A8" w:rsidP="008647C8">
            <w:pPr>
              <w:pStyle w:val="libVarCenter"/>
              <w:rPr>
                <w:rtl/>
              </w:rPr>
            </w:pPr>
            <w:r w:rsidRPr="002824A0">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شقران</w:t>
            </w:r>
            <w:r>
              <w:rPr>
                <w:rtl/>
              </w:rPr>
              <w:t xml:space="preserve"> </w:t>
            </w:r>
            <w:r w:rsidRPr="00814AA7">
              <w:rPr>
                <w:rtl/>
              </w:rPr>
              <w:t xml:space="preserve">( صالح ) </w:t>
            </w:r>
            <w:r w:rsidRPr="00814AA7">
              <w:rPr>
                <w:rFonts w:hint="cs"/>
                <w:rtl/>
              </w:rPr>
              <w:t>/</w:t>
            </w:r>
            <w:r w:rsidRPr="00814AA7">
              <w:rPr>
                <w:rtl/>
              </w:rPr>
              <w:t xml:space="preserve"> مولى رسول الله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286</w:t>
            </w:r>
            <w:r>
              <w:rPr>
                <w:rtl/>
              </w:rPr>
              <w:t xml:space="preserve"> </w:t>
            </w:r>
          </w:p>
        </w:tc>
      </w:tr>
      <w:tr w:rsidR="001629A8" w:rsidTr="009B32A5">
        <w:tc>
          <w:tcPr>
            <w:tcW w:w="1498" w:type="dxa"/>
          </w:tcPr>
          <w:p w:rsidR="001629A8" w:rsidRPr="002824A0" w:rsidRDefault="001629A8" w:rsidP="00F947FC">
            <w:pPr>
              <w:pStyle w:val="libVar0"/>
              <w:rPr>
                <w:rtl/>
              </w:rPr>
            </w:pPr>
            <w:r w:rsidRPr="002824A0">
              <w:rPr>
                <w:rtl/>
              </w:rPr>
              <w:t xml:space="preserve">سيف بن عميرة </w:t>
            </w:r>
          </w:p>
        </w:tc>
        <w:tc>
          <w:tcPr>
            <w:tcW w:w="720" w:type="dxa"/>
          </w:tcPr>
          <w:p w:rsidR="001629A8" w:rsidRPr="002824A0" w:rsidRDefault="001629A8" w:rsidP="008647C8">
            <w:pPr>
              <w:pStyle w:val="libVarCenter"/>
              <w:rPr>
                <w:rtl/>
              </w:rPr>
            </w:pPr>
            <w:r w:rsidRPr="002824A0">
              <w:rPr>
                <w:rtl/>
              </w:rPr>
              <w:t xml:space="preserve"> 1 </w:t>
            </w:r>
          </w:p>
        </w:tc>
        <w:tc>
          <w:tcPr>
            <w:tcW w:w="1425" w:type="dxa"/>
          </w:tcPr>
          <w:p w:rsidR="001629A8" w:rsidRPr="002824A0" w:rsidRDefault="001629A8" w:rsidP="008647C8">
            <w:pPr>
              <w:pStyle w:val="libVarCenter"/>
              <w:rPr>
                <w:rtl/>
              </w:rPr>
            </w:pPr>
            <w:r w:rsidRPr="002824A0">
              <w:rPr>
                <w:rtl/>
              </w:rPr>
              <w:t xml:space="preserve"> 284</w:t>
            </w:r>
            <w:r>
              <w:rPr>
                <w:rtl/>
              </w:rPr>
              <w:t xml:space="preserve"> ، </w:t>
            </w:r>
            <w:r w:rsidRPr="002824A0">
              <w:rPr>
                <w:rtl/>
              </w:rPr>
              <w:t xml:space="preserve">483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شقيق الأصبحي </w:t>
            </w:r>
          </w:p>
        </w:tc>
        <w:tc>
          <w:tcPr>
            <w:tcW w:w="720" w:type="dxa"/>
          </w:tcPr>
          <w:p w:rsidR="001629A8" w:rsidRPr="00814AA7" w:rsidRDefault="001629A8" w:rsidP="008647C8">
            <w:pPr>
              <w:pStyle w:val="libVarCenter"/>
              <w:rPr>
                <w:rtl/>
              </w:rPr>
            </w:pPr>
            <w:r w:rsidRPr="00814AA7">
              <w:rPr>
                <w:rtl/>
              </w:rPr>
              <w:t xml:space="preserve"> 2 </w:t>
            </w:r>
          </w:p>
        </w:tc>
        <w:tc>
          <w:tcPr>
            <w:tcW w:w="1589" w:type="dxa"/>
          </w:tcPr>
          <w:p w:rsidR="001629A8" w:rsidRPr="00814AA7" w:rsidRDefault="001629A8" w:rsidP="008647C8">
            <w:pPr>
              <w:pStyle w:val="libVarCenter"/>
              <w:rPr>
                <w:rtl/>
              </w:rPr>
            </w:pPr>
            <w:r w:rsidRPr="00814AA7">
              <w:rPr>
                <w:rtl/>
              </w:rPr>
              <w:t xml:space="preserve"> 163</w:t>
            </w:r>
            <w:r>
              <w:rPr>
                <w:rtl/>
              </w:rPr>
              <w:t xml:space="preserve"> </w:t>
            </w:r>
          </w:p>
        </w:tc>
      </w:tr>
      <w:tr w:rsidR="001629A8" w:rsidTr="009B32A5">
        <w:tc>
          <w:tcPr>
            <w:tcW w:w="1498" w:type="dxa"/>
          </w:tcPr>
          <w:p w:rsidR="001629A8" w:rsidRPr="002824A0" w:rsidRDefault="001629A8" w:rsidP="009B32A5">
            <w:pPr>
              <w:rPr>
                <w:rtl/>
                <w:lang w:bidi="fa-IR"/>
              </w:rPr>
            </w:pPr>
          </w:p>
        </w:tc>
        <w:tc>
          <w:tcPr>
            <w:tcW w:w="720" w:type="dxa"/>
          </w:tcPr>
          <w:p w:rsidR="001629A8" w:rsidRDefault="001629A8" w:rsidP="00764317">
            <w:pPr>
              <w:pStyle w:val="libCenterBold2"/>
              <w:rPr>
                <w:rtl/>
              </w:rPr>
            </w:pPr>
            <w:r>
              <w:rPr>
                <w:rtl/>
              </w:rPr>
              <w:t>(ش)</w:t>
            </w:r>
          </w:p>
          <w:p w:rsidR="001629A8" w:rsidRPr="002824A0" w:rsidRDefault="001629A8" w:rsidP="009B32A5">
            <w:pPr>
              <w:rPr>
                <w:rtl/>
                <w:lang w:bidi="fa-IR"/>
              </w:rPr>
            </w:pPr>
          </w:p>
        </w:tc>
        <w:tc>
          <w:tcPr>
            <w:tcW w:w="1425" w:type="dxa"/>
          </w:tcPr>
          <w:p w:rsidR="001629A8" w:rsidRPr="002824A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شماس بن عثمان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178</w:t>
            </w:r>
            <w:r>
              <w:rPr>
                <w:rtl/>
              </w:rPr>
              <w:t xml:space="preserve"> </w:t>
            </w:r>
          </w:p>
        </w:tc>
      </w:tr>
      <w:tr w:rsidR="001629A8" w:rsidTr="009B32A5">
        <w:tc>
          <w:tcPr>
            <w:tcW w:w="1498" w:type="dxa"/>
          </w:tcPr>
          <w:p w:rsidR="001629A8" w:rsidRPr="008D51E4" w:rsidRDefault="001629A8" w:rsidP="00F947FC">
            <w:pPr>
              <w:pStyle w:val="libVar0"/>
              <w:rPr>
                <w:rtl/>
              </w:rPr>
            </w:pPr>
            <w:r w:rsidRPr="008D51E4">
              <w:rPr>
                <w:rtl/>
              </w:rPr>
              <w:t xml:space="preserve">الشافعي </w:t>
            </w:r>
          </w:p>
        </w:tc>
        <w:tc>
          <w:tcPr>
            <w:tcW w:w="720" w:type="dxa"/>
          </w:tcPr>
          <w:p w:rsidR="001629A8" w:rsidRPr="008D51E4" w:rsidRDefault="001629A8" w:rsidP="008647C8">
            <w:pPr>
              <w:pStyle w:val="libVarCenter"/>
              <w:rPr>
                <w:rtl/>
              </w:rPr>
            </w:pPr>
            <w:r w:rsidRPr="008D51E4">
              <w:rPr>
                <w:rtl/>
              </w:rPr>
              <w:t xml:space="preserve"> 2 </w:t>
            </w:r>
          </w:p>
        </w:tc>
        <w:tc>
          <w:tcPr>
            <w:tcW w:w="1425" w:type="dxa"/>
          </w:tcPr>
          <w:p w:rsidR="001629A8" w:rsidRPr="008D51E4" w:rsidRDefault="001629A8" w:rsidP="008647C8">
            <w:pPr>
              <w:pStyle w:val="libVarCenter"/>
              <w:rPr>
                <w:rtl/>
              </w:rPr>
            </w:pPr>
            <w:r w:rsidRPr="008D51E4">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شمر بن ذي الجوشن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453</w:t>
            </w:r>
            <w:r>
              <w:rPr>
                <w:rtl/>
              </w:rPr>
              <w:t xml:space="preserve"> ، </w:t>
            </w:r>
            <w:r w:rsidRPr="00814AA7">
              <w:rPr>
                <w:rtl/>
              </w:rPr>
              <w:t>454</w:t>
            </w:r>
            <w:r>
              <w:rPr>
                <w:rtl/>
              </w:rPr>
              <w:t xml:space="preserve"> ، </w:t>
            </w:r>
            <w:r w:rsidRPr="00814AA7">
              <w:rPr>
                <w:rtl/>
              </w:rPr>
              <w:t>458</w:t>
            </w:r>
            <w:r>
              <w:rPr>
                <w:rtl/>
              </w:rPr>
              <w:t xml:space="preserve"> ، </w:t>
            </w:r>
            <w:r w:rsidRPr="00814AA7">
              <w:rPr>
                <w:rtl/>
              </w:rPr>
              <w:t>459</w:t>
            </w:r>
            <w:r>
              <w:rPr>
                <w:rtl/>
              </w:rPr>
              <w:t xml:space="preserve"> ، </w:t>
            </w:r>
            <w:r w:rsidRPr="00814AA7">
              <w:rPr>
                <w:rtl/>
              </w:rPr>
              <w:t>463</w:t>
            </w:r>
            <w:r>
              <w:rPr>
                <w:rtl/>
              </w:rPr>
              <w:t xml:space="preserve"> ، </w:t>
            </w:r>
            <w:r w:rsidRPr="00814AA7">
              <w:rPr>
                <w:rtl/>
              </w:rPr>
              <w:t>464</w:t>
            </w:r>
            <w:r>
              <w:rPr>
                <w:rtl/>
              </w:rPr>
              <w:t xml:space="preserve"> ، </w:t>
            </w:r>
            <w:r w:rsidRPr="00814AA7">
              <w:rPr>
                <w:rtl/>
              </w:rPr>
              <w:t>467</w:t>
            </w:r>
            <w:r>
              <w:rPr>
                <w:rtl/>
              </w:rPr>
              <w:t xml:space="preserve"> ، </w:t>
            </w:r>
            <w:r w:rsidRPr="00814AA7">
              <w:rPr>
                <w:rtl/>
              </w:rPr>
              <w:t>468</w:t>
            </w:r>
            <w:r>
              <w:rPr>
                <w:rtl/>
              </w:rPr>
              <w:t xml:space="preserve"> ، </w:t>
            </w:r>
            <w:r w:rsidRPr="00814AA7">
              <w:rPr>
                <w:rtl/>
              </w:rPr>
              <w:t>469</w:t>
            </w:r>
            <w:r>
              <w:rPr>
                <w:rtl/>
              </w:rPr>
              <w:t xml:space="preserve"> ، </w:t>
            </w:r>
            <w:r w:rsidRPr="00814AA7">
              <w:rPr>
                <w:rtl/>
              </w:rPr>
              <w:t>470</w:t>
            </w:r>
            <w:r>
              <w:rPr>
                <w:rtl/>
              </w:rPr>
              <w:t xml:space="preserve"> ، </w:t>
            </w:r>
            <w:r w:rsidRPr="00814AA7">
              <w:rPr>
                <w:rtl/>
              </w:rPr>
              <w:t>473</w:t>
            </w:r>
            <w:r>
              <w:rPr>
                <w:rtl/>
              </w:rPr>
              <w:t xml:space="preserve"> </w:t>
            </w:r>
          </w:p>
        </w:tc>
      </w:tr>
      <w:tr w:rsidR="001629A8" w:rsidTr="009B32A5">
        <w:tc>
          <w:tcPr>
            <w:tcW w:w="1498" w:type="dxa"/>
          </w:tcPr>
          <w:p w:rsidR="001629A8" w:rsidRPr="008D51E4" w:rsidRDefault="001629A8" w:rsidP="00F947FC">
            <w:pPr>
              <w:pStyle w:val="libVar0"/>
              <w:rPr>
                <w:rtl/>
              </w:rPr>
            </w:pPr>
            <w:r w:rsidRPr="008D51E4">
              <w:rPr>
                <w:rtl/>
              </w:rPr>
              <w:t xml:space="preserve">شاكر </w:t>
            </w:r>
          </w:p>
        </w:tc>
        <w:tc>
          <w:tcPr>
            <w:tcW w:w="720" w:type="dxa"/>
          </w:tcPr>
          <w:p w:rsidR="001629A8" w:rsidRPr="008D51E4" w:rsidRDefault="001629A8" w:rsidP="008647C8">
            <w:pPr>
              <w:pStyle w:val="libVarCenter"/>
              <w:rPr>
                <w:rtl/>
              </w:rPr>
            </w:pPr>
            <w:r w:rsidRPr="008D51E4">
              <w:rPr>
                <w:rtl/>
              </w:rPr>
              <w:t xml:space="preserve"> 1 </w:t>
            </w:r>
          </w:p>
        </w:tc>
        <w:tc>
          <w:tcPr>
            <w:tcW w:w="1425" w:type="dxa"/>
          </w:tcPr>
          <w:p w:rsidR="001629A8" w:rsidRPr="008D51E4" w:rsidRDefault="001629A8" w:rsidP="008647C8">
            <w:pPr>
              <w:pStyle w:val="libVarCenter"/>
              <w:rPr>
                <w:rtl/>
              </w:rPr>
            </w:pPr>
            <w:r w:rsidRPr="008D51E4">
              <w:rPr>
                <w:rtl/>
              </w:rPr>
              <w:t xml:space="preserve"> 464</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الشمشاطي </w:t>
            </w:r>
          </w:p>
        </w:tc>
        <w:tc>
          <w:tcPr>
            <w:tcW w:w="720" w:type="dxa"/>
          </w:tcPr>
          <w:p w:rsidR="001629A8" w:rsidRPr="00814AA7" w:rsidRDefault="001629A8" w:rsidP="008647C8">
            <w:pPr>
              <w:pStyle w:val="libVarCenter"/>
              <w:rPr>
                <w:rtl/>
              </w:rPr>
            </w:pPr>
            <w:r w:rsidRPr="00814AA7">
              <w:rPr>
                <w:rtl/>
              </w:rPr>
              <w:t xml:space="preserve"> 2 </w:t>
            </w:r>
          </w:p>
        </w:tc>
        <w:tc>
          <w:tcPr>
            <w:tcW w:w="1589" w:type="dxa"/>
          </w:tcPr>
          <w:p w:rsidR="001629A8" w:rsidRPr="00814AA7" w:rsidRDefault="001629A8" w:rsidP="008647C8">
            <w:pPr>
              <w:pStyle w:val="libVarCenter"/>
              <w:rPr>
                <w:rtl/>
              </w:rPr>
            </w:pPr>
            <w:r w:rsidRPr="00814AA7">
              <w:rPr>
                <w:rtl/>
              </w:rPr>
              <w:t xml:space="preserve"> 275</w:t>
            </w:r>
            <w:r>
              <w:rPr>
                <w:rtl/>
              </w:rPr>
              <w:t xml:space="preserve"> </w:t>
            </w:r>
          </w:p>
        </w:tc>
      </w:tr>
      <w:tr w:rsidR="001629A8" w:rsidTr="009B32A5">
        <w:tc>
          <w:tcPr>
            <w:tcW w:w="1498" w:type="dxa"/>
          </w:tcPr>
          <w:p w:rsidR="001629A8" w:rsidRPr="008D51E4" w:rsidRDefault="001629A8" w:rsidP="00F947FC">
            <w:pPr>
              <w:pStyle w:val="libVar0"/>
              <w:rPr>
                <w:rtl/>
              </w:rPr>
            </w:pPr>
            <w:r w:rsidRPr="008D51E4">
              <w:rPr>
                <w:rtl/>
              </w:rPr>
              <w:t xml:space="preserve">الشامي </w:t>
            </w:r>
          </w:p>
        </w:tc>
        <w:tc>
          <w:tcPr>
            <w:tcW w:w="720" w:type="dxa"/>
          </w:tcPr>
          <w:p w:rsidR="001629A8" w:rsidRPr="008D51E4" w:rsidRDefault="001629A8" w:rsidP="008647C8">
            <w:pPr>
              <w:pStyle w:val="libVarCenter"/>
              <w:rPr>
                <w:rtl/>
              </w:rPr>
            </w:pPr>
            <w:r w:rsidRPr="008D51E4">
              <w:rPr>
                <w:rtl/>
              </w:rPr>
              <w:t xml:space="preserve"> 2 </w:t>
            </w:r>
          </w:p>
        </w:tc>
        <w:tc>
          <w:tcPr>
            <w:tcW w:w="1425" w:type="dxa"/>
          </w:tcPr>
          <w:p w:rsidR="001629A8" w:rsidRPr="008D51E4" w:rsidRDefault="001629A8" w:rsidP="008647C8">
            <w:pPr>
              <w:pStyle w:val="libVarCenter"/>
              <w:rPr>
                <w:rtl/>
              </w:rPr>
            </w:pPr>
            <w:r w:rsidRPr="008D51E4">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شهاب بن عبد ربه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522</w:t>
            </w:r>
            <w:r>
              <w:rPr>
                <w:rtl/>
              </w:rPr>
              <w:t xml:space="preserve"> </w:t>
            </w:r>
          </w:p>
        </w:tc>
      </w:tr>
      <w:tr w:rsidR="001629A8" w:rsidTr="009B32A5">
        <w:tc>
          <w:tcPr>
            <w:tcW w:w="1498" w:type="dxa"/>
          </w:tcPr>
          <w:p w:rsidR="001629A8" w:rsidRPr="008D51E4" w:rsidRDefault="001629A8" w:rsidP="00F947FC">
            <w:pPr>
              <w:pStyle w:val="libVar0"/>
              <w:rPr>
                <w:rtl/>
              </w:rPr>
            </w:pPr>
            <w:r w:rsidRPr="008D51E4">
              <w:rPr>
                <w:rtl/>
              </w:rPr>
              <w:t xml:space="preserve">شاه زنان بنت كسرى يزدجرد </w:t>
            </w:r>
          </w:p>
        </w:tc>
        <w:tc>
          <w:tcPr>
            <w:tcW w:w="720" w:type="dxa"/>
          </w:tcPr>
          <w:p w:rsidR="001629A8" w:rsidRPr="008D51E4" w:rsidRDefault="001629A8" w:rsidP="008647C8">
            <w:pPr>
              <w:pStyle w:val="libVarCenter"/>
              <w:rPr>
                <w:rtl/>
              </w:rPr>
            </w:pPr>
            <w:r w:rsidRPr="008D51E4">
              <w:rPr>
                <w:rtl/>
              </w:rPr>
              <w:t xml:space="preserve"> 1 </w:t>
            </w:r>
          </w:p>
        </w:tc>
        <w:tc>
          <w:tcPr>
            <w:tcW w:w="1425" w:type="dxa"/>
          </w:tcPr>
          <w:p w:rsidR="001629A8" w:rsidRPr="008D51E4" w:rsidRDefault="001629A8" w:rsidP="008647C8">
            <w:pPr>
              <w:pStyle w:val="libVarCenter"/>
              <w:rPr>
                <w:rtl/>
              </w:rPr>
            </w:pPr>
            <w:r w:rsidRPr="008D51E4">
              <w:rPr>
                <w:rtl/>
              </w:rPr>
              <w:t xml:space="preserve"> 478</w:t>
            </w:r>
            <w:r>
              <w:rPr>
                <w:rtl/>
              </w:rPr>
              <w:t xml:space="preserve"> ، </w:t>
            </w:r>
            <w:r w:rsidRPr="008D51E4">
              <w:rPr>
                <w:rtl/>
              </w:rPr>
              <w:t>480</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 xml:space="preserve">شوذب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464</w:t>
            </w:r>
            <w:r>
              <w:rPr>
                <w:rtl/>
              </w:rPr>
              <w:t xml:space="preserve"> </w:t>
            </w:r>
          </w:p>
        </w:tc>
      </w:tr>
      <w:tr w:rsidR="001629A8" w:rsidTr="009B32A5">
        <w:tc>
          <w:tcPr>
            <w:tcW w:w="1498" w:type="dxa"/>
          </w:tcPr>
          <w:p w:rsidR="001629A8" w:rsidRPr="008D51E4" w:rsidRDefault="001629A8" w:rsidP="00F947FC">
            <w:pPr>
              <w:pStyle w:val="libVar0"/>
              <w:rPr>
                <w:rtl/>
              </w:rPr>
            </w:pPr>
            <w:r w:rsidRPr="008D51E4">
              <w:rPr>
                <w:rtl/>
              </w:rPr>
              <w:t xml:space="preserve">شاهويه بن عبد الله الجلاد </w:t>
            </w:r>
          </w:p>
        </w:tc>
        <w:tc>
          <w:tcPr>
            <w:tcW w:w="720" w:type="dxa"/>
          </w:tcPr>
          <w:p w:rsidR="001629A8" w:rsidRPr="008D51E4" w:rsidRDefault="001629A8" w:rsidP="008647C8">
            <w:pPr>
              <w:pStyle w:val="libVarCenter"/>
              <w:rPr>
                <w:rtl/>
              </w:rPr>
            </w:pPr>
            <w:r w:rsidRPr="008D51E4">
              <w:rPr>
                <w:rtl/>
              </w:rPr>
              <w:t xml:space="preserve"> 2 </w:t>
            </w:r>
          </w:p>
        </w:tc>
        <w:tc>
          <w:tcPr>
            <w:tcW w:w="1425" w:type="dxa"/>
          </w:tcPr>
          <w:p w:rsidR="001629A8" w:rsidRPr="008D51E4" w:rsidRDefault="001629A8" w:rsidP="008647C8">
            <w:pPr>
              <w:pStyle w:val="libVarCenter"/>
              <w:rPr>
                <w:rtl/>
              </w:rPr>
            </w:pPr>
            <w:r w:rsidRPr="008D51E4">
              <w:rPr>
                <w:rtl/>
              </w:rPr>
              <w:t xml:space="preserve"> 135</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F947FC">
            <w:pPr>
              <w:pStyle w:val="libVar0"/>
              <w:rPr>
                <w:rtl/>
              </w:rPr>
            </w:pPr>
            <w:r w:rsidRPr="00814AA7">
              <w:rPr>
                <w:rtl/>
              </w:rPr>
              <w:t>شيبة</w:t>
            </w:r>
            <w:r>
              <w:rPr>
                <w:rtl/>
              </w:rPr>
              <w:t xml:space="preserve"> </w:t>
            </w:r>
            <w:r w:rsidRPr="00814AA7">
              <w:rPr>
                <w:rtl/>
              </w:rPr>
              <w:t xml:space="preserve">( ابن أم شيبة ) </w:t>
            </w:r>
          </w:p>
        </w:tc>
        <w:tc>
          <w:tcPr>
            <w:tcW w:w="720" w:type="dxa"/>
          </w:tcPr>
          <w:p w:rsidR="001629A8" w:rsidRPr="00814AA7" w:rsidRDefault="001629A8" w:rsidP="008647C8">
            <w:pPr>
              <w:pStyle w:val="libVarCenter"/>
              <w:rPr>
                <w:rtl/>
              </w:rPr>
            </w:pPr>
            <w:r w:rsidRPr="00814AA7">
              <w:rPr>
                <w:rtl/>
              </w:rPr>
              <w:t xml:space="preserve"> 1 </w:t>
            </w:r>
          </w:p>
        </w:tc>
        <w:tc>
          <w:tcPr>
            <w:tcW w:w="1589" w:type="dxa"/>
          </w:tcPr>
          <w:p w:rsidR="001629A8" w:rsidRPr="00814AA7" w:rsidRDefault="001629A8" w:rsidP="008647C8">
            <w:pPr>
              <w:pStyle w:val="libVarCenter"/>
              <w:rPr>
                <w:rtl/>
              </w:rPr>
            </w:pPr>
            <w:r w:rsidRPr="00814AA7">
              <w:rPr>
                <w:rtl/>
              </w:rPr>
              <w:t xml:space="preserve"> 225</w:t>
            </w:r>
          </w:p>
        </w:tc>
      </w:tr>
      <w:tr w:rsidR="001629A8" w:rsidTr="009B32A5">
        <w:tc>
          <w:tcPr>
            <w:tcW w:w="1498" w:type="dxa"/>
          </w:tcPr>
          <w:p w:rsidR="001629A8" w:rsidRPr="008D51E4" w:rsidRDefault="001629A8" w:rsidP="00F947FC">
            <w:pPr>
              <w:pStyle w:val="libVar0"/>
              <w:rPr>
                <w:rtl/>
              </w:rPr>
            </w:pPr>
            <w:r w:rsidRPr="008D51E4">
              <w:rPr>
                <w:rtl/>
              </w:rPr>
              <w:t xml:space="preserve">شبث بن ربعي </w:t>
            </w:r>
          </w:p>
        </w:tc>
        <w:tc>
          <w:tcPr>
            <w:tcW w:w="720" w:type="dxa"/>
          </w:tcPr>
          <w:p w:rsidR="001629A8" w:rsidRPr="008D51E4" w:rsidRDefault="001629A8" w:rsidP="008647C8">
            <w:pPr>
              <w:pStyle w:val="libVarCenter"/>
              <w:rPr>
                <w:rtl/>
              </w:rPr>
            </w:pPr>
            <w:r w:rsidRPr="008D51E4">
              <w:rPr>
                <w:rtl/>
              </w:rPr>
              <w:t xml:space="preserve"> 1 </w:t>
            </w:r>
          </w:p>
        </w:tc>
        <w:tc>
          <w:tcPr>
            <w:tcW w:w="1425" w:type="dxa"/>
          </w:tcPr>
          <w:p w:rsidR="001629A8" w:rsidRDefault="001629A8" w:rsidP="008647C8">
            <w:pPr>
              <w:pStyle w:val="libVarCenter"/>
            </w:pPr>
            <w:r w:rsidRPr="008D51E4">
              <w:rPr>
                <w:rtl/>
              </w:rPr>
              <w:t xml:space="preserve"> 441</w:t>
            </w:r>
            <w:r>
              <w:rPr>
                <w:rtl/>
              </w:rPr>
              <w:t xml:space="preserve"> ، </w:t>
            </w:r>
            <w:r w:rsidRPr="008D51E4">
              <w:rPr>
                <w:rtl/>
              </w:rPr>
              <w:t>458</w:t>
            </w:r>
            <w:r>
              <w:rPr>
                <w:rtl/>
              </w:rPr>
              <w:t xml:space="preserve"> ، </w:t>
            </w:r>
            <w:r w:rsidRPr="008D51E4">
              <w:rPr>
                <w:rtl/>
              </w:rPr>
              <w:t>459</w:t>
            </w:r>
            <w:r>
              <w:rPr>
                <w:rtl/>
              </w:rPr>
              <w:t xml:space="preserve"> </w:t>
            </w:r>
          </w:p>
        </w:tc>
        <w:tc>
          <w:tcPr>
            <w:tcW w:w="236" w:type="dxa"/>
          </w:tcPr>
          <w:p w:rsidR="001629A8" w:rsidRDefault="001629A8" w:rsidP="009B32A5">
            <w:pPr>
              <w:rPr>
                <w:rtl/>
                <w:lang w:bidi="fa-IR"/>
              </w:rPr>
            </w:pPr>
          </w:p>
        </w:tc>
        <w:tc>
          <w:tcPr>
            <w:tcW w:w="1399" w:type="dxa"/>
          </w:tcPr>
          <w:p w:rsidR="001629A8" w:rsidRPr="00814AA7" w:rsidRDefault="001629A8" w:rsidP="009B32A5">
            <w:pPr>
              <w:rPr>
                <w:rtl/>
                <w:lang w:bidi="fa-IR"/>
              </w:rPr>
            </w:pPr>
          </w:p>
        </w:tc>
        <w:tc>
          <w:tcPr>
            <w:tcW w:w="720" w:type="dxa"/>
          </w:tcPr>
          <w:p w:rsidR="001629A8" w:rsidRPr="00814AA7" w:rsidRDefault="001629A8" w:rsidP="009B32A5">
            <w:pPr>
              <w:rPr>
                <w:rtl/>
                <w:lang w:bidi="fa-IR"/>
              </w:rPr>
            </w:pPr>
          </w:p>
        </w:tc>
        <w:tc>
          <w:tcPr>
            <w:tcW w:w="1589" w:type="dxa"/>
          </w:tcPr>
          <w:p w:rsidR="001629A8" w:rsidRPr="00814AA7"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A0F6C" w:rsidRDefault="001629A8" w:rsidP="00AA20CE">
            <w:pPr>
              <w:pStyle w:val="libBold2"/>
              <w:rPr>
                <w:rtl/>
                <w:lang w:bidi="fa-IR"/>
              </w:rPr>
            </w:pPr>
            <w:r w:rsidRPr="00F25B93">
              <w:rPr>
                <w:rtl/>
              </w:rPr>
              <w:lastRenderedPageBreak/>
              <w:t>الاسم</w:t>
            </w:r>
            <w:r w:rsidRPr="000A0F6C">
              <w:rPr>
                <w:rtl/>
                <w:lang w:bidi="fa-IR"/>
              </w:rPr>
              <w:t xml:space="preserve"> </w:t>
            </w:r>
          </w:p>
        </w:tc>
        <w:tc>
          <w:tcPr>
            <w:tcW w:w="720" w:type="dxa"/>
          </w:tcPr>
          <w:p w:rsidR="001629A8" w:rsidRPr="005E2D04" w:rsidRDefault="001629A8" w:rsidP="00764317">
            <w:pPr>
              <w:pStyle w:val="libCenterBold2"/>
              <w:rPr>
                <w:rtl/>
              </w:rPr>
            </w:pPr>
            <w:r w:rsidRPr="005E2D04">
              <w:rPr>
                <w:rtl/>
              </w:rPr>
              <w:t xml:space="preserve"> الجزء </w:t>
            </w:r>
          </w:p>
        </w:tc>
        <w:tc>
          <w:tcPr>
            <w:tcW w:w="1425" w:type="dxa"/>
          </w:tcPr>
          <w:p w:rsidR="001629A8" w:rsidRPr="005E2D04" w:rsidRDefault="001629A8" w:rsidP="00764317">
            <w:pPr>
              <w:pStyle w:val="libCenterBold2"/>
            </w:pPr>
            <w:r w:rsidRPr="005E2D04">
              <w:rPr>
                <w:rtl/>
              </w:rPr>
              <w:t xml:space="preserve"> الصفحة </w:t>
            </w:r>
          </w:p>
        </w:tc>
        <w:tc>
          <w:tcPr>
            <w:tcW w:w="236" w:type="dxa"/>
          </w:tcPr>
          <w:p w:rsidR="001629A8" w:rsidRDefault="001629A8" w:rsidP="009B32A5">
            <w:pPr>
              <w:rPr>
                <w:rtl/>
                <w:lang w:bidi="fa-IR"/>
              </w:rPr>
            </w:pPr>
          </w:p>
        </w:tc>
        <w:tc>
          <w:tcPr>
            <w:tcW w:w="1399" w:type="dxa"/>
          </w:tcPr>
          <w:p w:rsidR="001629A8" w:rsidRPr="005A0B65" w:rsidRDefault="001629A8" w:rsidP="00AA20CE">
            <w:pPr>
              <w:pStyle w:val="libBold2"/>
              <w:rPr>
                <w:rtl/>
                <w:lang w:bidi="fa-IR"/>
              </w:rPr>
            </w:pPr>
            <w:r w:rsidRPr="00F25B93">
              <w:rPr>
                <w:rtl/>
              </w:rPr>
              <w:t>الاسم</w:t>
            </w:r>
            <w:r w:rsidRPr="005A0B65">
              <w:rPr>
                <w:rtl/>
                <w:lang w:bidi="fa-IR"/>
              </w:rPr>
              <w:t xml:space="preserve"> </w:t>
            </w:r>
          </w:p>
        </w:tc>
        <w:tc>
          <w:tcPr>
            <w:tcW w:w="720" w:type="dxa"/>
          </w:tcPr>
          <w:p w:rsidR="001629A8" w:rsidRPr="005E2D04" w:rsidRDefault="001629A8" w:rsidP="00764317">
            <w:pPr>
              <w:pStyle w:val="libCenterBold2"/>
              <w:rPr>
                <w:rtl/>
              </w:rPr>
            </w:pPr>
            <w:r w:rsidRPr="005E2D04">
              <w:rPr>
                <w:rtl/>
              </w:rPr>
              <w:t xml:space="preserve"> الجزء </w:t>
            </w:r>
          </w:p>
        </w:tc>
        <w:tc>
          <w:tcPr>
            <w:tcW w:w="1589" w:type="dxa"/>
          </w:tcPr>
          <w:p w:rsidR="001629A8" w:rsidRPr="005E2D04" w:rsidRDefault="001629A8" w:rsidP="00764317">
            <w:pPr>
              <w:pStyle w:val="libCenterBold2"/>
              <w:rPr>
                <w:rtl/>
              </w:rPr>
            </w:pPr>
            <w:r w:rsidRPr="005E2D04">
              <w:rPr>
                <w:rtl/>
              </w:rPr>
              <w:t xml:space="preserve"> الصفحة </w:t>
            </w:r>
          </w:p>
        </w:tc>
      </w:tr>
      <w:tr w:rsidR="001629A8" w:rsidTr="009B32A5">
        <w:tc>
          <w:tcPr>
            <w:tcW w:w="1498" w:type="dxa"/>
          </w:tcPr>
          <w:p w:rsidR="001629A8" w:rsidRPr="00CB3D12" w:rsidRDefault="001629A8" w:rsidP="00F947FC">
            <w:pPr>
              <w:pStyle w:val="libVar0"/>
              <w:rPr>
                <w:rtl/>
              </w:rPr>
            </w:pPr>
            <w:r w:rsidRPr="00CB3D12">
              <w:rPr>
                <w:rtl/>
              </w:rPr>
              <w:t xml:space="preserve">شيبة بن ربيعة بن عبد شمس </w:t>
            </w:r>
          </w:p>
        </w:tc>
        <w:tc>
          <w:tcPr>
            <w:tcW w:w="720" w:type="dxa"/>
          </w:tcPr>
          <w:p w:rsidR="001629A8" w:rsidRPr="00CB3D12" w:rsidRDefault="001629A8" w:rsidP="008647C8">
            <w:pPr>
              <w:pStyle w:val="libVarCenter"/>
              <w:rPr>
                <w:rtl/>
              </w:rPr>
            </w:pPr>
            <w:r w:rsidRPr="00CB3D12">
              <w:rPr>
                <w:rtl/>
              </w:rPr>
              <w:t xml:space="preserve"> 1 </w:t>
            </w:r>
          </w:p>
        </w:tc>
        <w:tc>
          <w:tcPr>
            <w:tcW w:w="1425" w:type="dxa"/>
          </w:tcPr>
          <w:p w:rsidR="001629A8" w:rsidRPr="00CB3D12" w:rsidRDefault="001629A8" w:rsidP="008647C8">
            <w:pPr>
              <w:pStyle w:val="libVarCenter"/>
              <w:rPr>
                <w:rtl/>
              </w:rPr>
            </w:pPr>
            <w:r w:rsidRPr="00CB3D12">
              <w:rPr>
                <w:rtl/>
              </w:rPr>
              <w:t>121</w:t>
            </w:r>
            <w:r>
              <w:rPr>
                <w:rtl/>
              </w:rPr>
              <w:t xml:space="preserve"> ، </w:t>
            </w:r>
            <w:r w:rsidRPr="00CB3D12">
              <w:rPr>
                <w:rtl/>
              </w:rPr>
              <w:t>134</w:t>
            </w:r>
            <w:r>
              <w:rPr>
                <w:rtl/>
              </w:rPr>
              <w:t xml:space="preserve"> ، </w:t>
            </w:r>
            <w:r w:rsidRPr="00CB3D12">
              <w:rPr>
                <w:rtl/>
              </w:rPr>
              <w:t>170</w:t>
            </w:r>
            <w:r>
              <w:rPr>
                <w:rtl/>
              </w:rPr>
              <w:t xml:space="preserve"> ، </w:t>
            </w:r>
            <w:r w:rsidRPr="00CB3D12">
              <w:rPr>
                <w:rtl/>
              </w:rPr>
              <w:t>376</w:t>
            </w:r>
            <w:r>
              <w:rPr>
                <w:rtl/>
              </w:rPr>
              <w:t xml:space="preserve"> </w:t>
            </w:r>
          </w:p>
        </w:tc>
        <w:tc>
          <w:tcPr>
            <w:tcW w:w="236" w:type="dxa"/>
          </w:tcPr>
          <w:p w:rsidR="001629A8" w:rsidRDefault="001629A8" w:rsidP="009B32A5">
            <w:pPr>
              <w:rPr>
                <w:rtl/>
                <w:lang w:bidi="fa-IR"/>
              </w:rPr>
            </w:pPr>
          </w:p>
        </w:tc>
        <w:tc>
          <w:tcPr>
            <w:tcW w:w="1399" w:type="dxa"/>
          </w:tcPr>
          <w:p w:rsidR="001629A8" w:rsidRPr="000209BA" w:rsidRDefault="001629A8" w:rsidP="00F947FC">
            <w:pPr>
              <w:pStyle w:val="libVar0"/>
              <w:rPr>
                <w:rtl/>
              </w:rPr>
            </w:pPr>
            <w:r w:rsidRPr="000209BA">
              <w:rPr>
                <w:rtl/>
              </w:rPr>
              <w:t xml:space="preserve">صفوان بن مهران </w:t>
            </w:r>
          </w:p>
        </w:tc>
        <w:tc>
          <w:tcPr>
            <w:tcW w:w="720" w:type="dxa"/>
          </w:tcPr>
          <w:p w:rsidR="001629A8" w:rsidRPr="000209BA" w:rsidRDefault="001629A8" w:rsidP="008647C8">
            <w:pPr>
              <w:pStyle w:val="libVarCenter"/>
              <w:rPr>
                <w:rtl/>
              </w:rPr>
            </w:pPr>
            <w:r w:rsidRPr="000209BA">
              <w:rPr>
                <w:rtl/>
              </w:rPr>
              <w:t xml:space="preserve"> 2 </w:t>
            </w:r>
          </w:p>
        </w:tc>
        <w:tc>
          <w:tcPr>
            <w:tcW w:w="1589" w:type="dxa"/>
          </w:tcPr>
          <w:p w:rsidR="001629A8" w:rsidRPr="000209BA" w:rsidRDefault="001629A8" w:rsidP="008647C8">
            <w:pPr>
              <w:pStyle w:val="libVarCenter"/>
              <w:rPr>
                <w:rtl/>
              </w:rPr>
            </w:pPr>
            <w:r w:rsidRPr="000209BA">
              <w:rPr>
                <w:rtl/>
              </w:rPr>
              <w:t xml:space="preserve"> 234</w:t>
            </w:r>
            <w:r>
              <w:rPr>
                <w:rtl/>
              </w:rPr>
              <w:t xml:space="preserve"> </w:t>
            </w:r>
          </w:p>
        </w:tc>
      </w:tr>
      <w:tr w:rsidR="001629A8" w:rsidTr="009B32A5">
        <w:tc>
          <w:tcPr>
            <w:tcW w:w="1498" w:type="dxa"/>
          </w:tcPr>
          <w:p w:rsidR="001629A8" w:rsidRPr="00CB3D12" w:rsidRDefault="001629A8" w:rsidP="00F947FC">
            <w:pPr>
              <w:pStyle w:val="libVar0"/>
              <w:rPr>
                <w:rtl/>
              </w:rPr>
            </w:pPr>
            <w:r w:rsidRPr="00CB3D12">
              <w:rPr>
                <w:rtl/>
              </w:rPr>
              <w:t xml:space="preserve">شيبة بن عثمان بن أبي طلحة </w:t>
            </w:r>
          </w:p>
        </w:tc>
        <w:tc>
          <w:tcPr>
            <w:tcW w:w="720" w:type="dxa"/>
          </w:tcPr>
          <w:p w:rsidR="001629A8" w:rsidRPr="00CB3D12" w:rsidRDefault="001629A8" w:rsidP="008647C8">
            <w:pPr>
              <w:pStyle w:val="libVarCenter"/>
              <w:rPr>
                <w:rtl/>
              </w:rPr>
            </w:pPr>
            <w:r w:rsidRPr="00CB3D12">
              <w:rPr>
                <w:rtl/>
              </w:rPr>
              <w:t xml:space="preserve"> 1 </w:t>
            </w:r>
          </w:p>
        </w:tc>
        <w:tc>
          <w:tcPr>
            <w:tcW w:w="1425" w:type="dxa"/>
          </w:tcPr>
          <w:p w:rsidR="001629A8" w:rsidRPr="00CB3D12" w:rsidRDefault="001629A8" w:rsidP="008647C8">
            <w:pPr>
              <w:pStyle w:val="libVarCenter"/>
              <w:rPr>
                <w:rtl/>
              </w:rPr>
            </w:pPr>
            <w:r w:rsidRPr="00CB3D12">
              <w:rPr>
                <w:rtl/>
              </w:rPr>
              <w:t xml:space="preserve"> 231</w:t>
            </w:r>
            <w:r>
              <w:rPr>
                <w:rtl/>
              </w:rPr>
              <w:t xml:space="preserve"> </w:t>
            </w:r>
          </w:p>
        </w:tc>
        <w:tc>
          <w:tcPr>
            <w:tcW w:w="236" w:type="dxa"/>
          </w:tcPr>
          <w:p w:rsidR="001629A8" w:rsidRDefault="001629A8" w:rsidP="009B32A5">
            <w:pPr>
              <w:rPr>
                <w:rtl/>
                <w:lang w:bidi="fa-IR"/>
              </w:rPr>
            </w:pPr>
          </w:p>
        </w:tc>
        <w:tc>
          <w:tcPr>
            <w:tcW w:w="1399" w:type="dxa"/>
          </w:tcPr>
          <w:p w:rsidR="001629A8" w:rsidRPr="000209BA" w:rsidRDefault="001629A8" w:rsidP="00F947FC">
            <w:pPr>
              <w:pStyle w:val="libVar0"/>
              <w:rPr>
                <w:rtl/>
              </w:rPr>
            </w:pPr>
            <w:r w:rsidRPr="000209BA">
              <w:rPr>
                <w:rtl/>
              </w:rPr>
              <w:t xml:space="preserve">صفوان بن يحيى </w:t>
            </w:r>
          </w:p>
        </w:tc>
        <w:tc>
          <w:tcPr>
            <w:tcW w:w="720" w:type="dxa"/>
          </w:tcPr>
          <w:p w:rsidR="001629A8" w:rsidRPr="000209BA" w:rsidRDefault="001629A8" w:rsidP="008647C8">
            <w:pPr>
              <w:pStyle w:val="libVarCenter"/>
              <w:rPr>
                <w:rtl/>
              </w:rPr>
            </w:pPr>
            <w:r w:rsidRPr="000209BA">
              <w:rPr>
                <w:rtl/>
              </w:rPr>
              <w:t xml:space="preserve"> 2 </w:t>
            </w:r>
          </w:p>
        </w:tc>
        <w:tc>
          <w:tcPr>
            <w:tcW w:w="1589" w:type="dxa"/>
          </w:tcPr>
          <w:p w:rsidR="001629A8" w:rsidRPr="000209BA" w:rsidRDefault="001629A8" w:rsidP="008647C8">
            <w:pPr>
              <w:pStyle w:val="libVarCenter"/>
              <w:rPr>
                <w:rtl/>
              </w:rPr>
            </w:pPr>
            <w:r w:rsidRPr="000209BA">
              <w:rPr>
                <w:rtl/>
              </w:rPr>
              <w:t>57</w:t>
            </w:r>
            <w:r>
              <w:rPr>
                <w:rtl/>
              </w:rPr>
              <w:t xml:space="preserve"> ، </w:t>
            </w:r>
            <w:r w:rsidRPr="000209BA">
              <w:rPr>
                <w:rtl/>
              </w:rPr>
              <w:t>60</w:t>
            </w:r>
            <w:r>
              <w:rPr>
                <w:rtl/>
              </w:rPr>
              <w:t xml:space="preserve"> ، </w:t>
            </w:r>
            <w:r w:rsidRPr="000209BA">
              <w:rPr>
                <w:rtl/>
              </w:rPr>
              <w:t>92</w:t>
            </w:r>
            <w:r>
              <w:rPr>
                <w:rtl/>
              </w:rPr>
              <w:t xml:space="preserve"> ، </w:t>
            </w:r>
            <w:r w:rsidRPr="000209BA">
              <w:rPr>
                <w:rtl/>
              </w:rPr>
              <w:t>93</w:t>
            </w:r>
            <w:r>
              <w:rPr>
                <w:rtl/>
              </w:rPr>
              <w:t xml:space="preserve"> ، </w:t>
            </w:r>
            <w:r w:rsidRPr="000209BA">
              <w:rPr>
                <w:rtl/>
              </w:rPr>
              <w:t>177</w:t>
            </w:r>
            <w:r>
              <w:rPr>
                <w:rtl/>
              </w:rPr>
              <w:t xml:space="preserve"> ، </w:t>
            </w:r>
            <w:r w:rsidRPr="000209BA">
              <w:rPr>
                <w:rtl/>
              </w:rPr>
              <w:t>194</w:t>
            </w:r>
            <w:r>
              <w:rPr>
                <w:rtl/>
              </w:rPr>
              <w:t xml:space="preserve"> ، </w:t>
            </w:r>
            <w:r w:rsidRPr="000209BA">
              <w:rPr>
                <w:rtl/>
              </w:rPr>
              <w:t>279</w:t>
            </w:r>
            <w:r>
              <w:rPr>
                <w:rtl/>
              </w:rPr>
              <w:t xml:space="preserve"> </w:t>
            </w:r>
          </w:p>
        </w:tc>
      </w:tr>
      <w:tr w:rsidR="001629A8" w:rsidTr="009B32A5">
        <w:tc>
          <w:tcPr>
            <w:tcW w:w="1498" w:type="dxa"/>
          </w:tcPr>
          <w:p w:rsidR="001629A8" w:rsidRPr="00CB3D12" w:rsidRDefault="001629A8" w:rsidP="00F947FC">
            <w:pPr>
              <w:pStyle w:val="libVar0"/>
              <w:rPr>
                <w:rtl/>
              </w:rPr>
            </w:pPr>
            <w:r w:rsidRPr="00CB3D12">
              <w:rPr>
                <w:rtl/>
              </w:rPr>
              <w:t xml:space="preserve">شيبة بن نصاح </w:t>
            </w:r>
          </w:p>
        </w:tc>
        <w:tc>
          <w:tcPr>
            <w:tcW w:w="720" w:type="dxa"/>
          </w:tcPr>
          <w:p w:rsidR="001629A8" w:rsidRPr="00CB3D12" w:rsidRDefault="001629A8" w:rsidP="008647C8">
            <w:pPr>
              <w:pStyle w:val="libVarCenter"/>
              <w:rPr>
                <w:rtl/>
              </w:rPr>
            </w:pPr>
            <w:r w:rsidRPr="00CB3D12">
              <w:rPr>
                <w:rtl/>
              </w:rPr>
              <w:t xml:space="preserve"> 1 </w:t>
            </w:r>
          </w:p>
        </w:tc>
        <w:tc>
          <w:tcPr>
            <w:tcW w:w="1425" w:type="dxa"/>
          </w:tcPr>
          <w:p w:rsidR="001629A8" w:rsidRPr="00CB3D12" w:rsidRDefault="001629A8" w:rsidP="008647C8">
            <w:pPr>
              <w:pStyle w:val="libVarCenter"/>
              <w:rPr>
                <w:rtl/>
              </w:rPr>
            </w:pPr>
            <w:r w:rsidRPr="00CB3D12">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0209BA" w:rsidRDefault="001629A8" w:rsidP="00F947FC">
            <w:pPr>
              <w:pStyle w:val="libVar0"/>
              <w:rPr>
                <w:rtl/>
              </w:rPr>
            </w:pPr>
            <w:r w:rsidRPr="000209BA">
              <w:rPr>
                <w:rtl/>
              </w:rPr>
              <w:t xml:space="preserve">صفيّة بنت حيي بن أخطب </w:t>
            </w:r>
          </w:p>
        </w:tc>
        <w:tc>
          <w:tcPr>
            <w:tcW w:w="720" w:type="dxa"/>
          </w:tcPr>
          <w:p w:rsidR="001629A8" w:rsidRPr="000209BA" w:rsidRDefault="001629A8" w:rsidP="008647C8">
            <w:pPr>
              <w:pStyle w:val="libVarCenter"/>
              <w:rPr>
                <w:rtl/>
              </w:rPr>
            </w:pPr>
            <w:r w:rsidRPr="000209BA">
              <w:rPr>
                <w:rtl/>
              </w:rPr>
              <w:t xml:space="preserve"> 1 </w:t>
            </w:r>
          </w:p>
        </w:tc>
        <w:tc>
          <w:tcPr>
            <w:tcW w:w="1589" w:type="dxa"/>
          </w:tcPr>
          <w:p w:rsidR="001629A8" w:rsidRPr="000209BA" w:rsidRDefault="001629A8" w:rsidP="008647C8">
            <w:pPr>
              <w:pStyle w:val="libVarCenter"/>
              <w:rPr>
                <w:rtl/>
              </w:rPr>
            </w:pPr>
            <w:r w:rsidRPr="000209BA">
              <w:rPr>
                <w:rtl/>
              </w:rPr>
              <w:t xml:space="preserve"> 208</w:t>
            </w:r>
            <w:r>
              <w:rPr>
                <w:rtl/>
              </w:rPr>
              <w:t xml:space="preserve"> ، </w:t>
            </w:r>
            <w:r w:rsidRPr="000209BA">
              <w:rPr>
                <w:rtl/>
              </w:rPr>
              <w:t>278</w:t>
            </w:r>
            <w:r>
              <w:rPr>
                <w:rtl/>
              </w:rPr>
              <w:t xml:space="preserve"> ، </w:t>
            </w:r>
            <w:r w:rsidRPr="000209BA">
              <w:rPr>
                <w:rtl/>
              </w:rPr>
              <w:t>280</w:t>
            </w:r>
            <w:r>
              <w:rPr>
                <w:rtl/>
              </w:rPr>
              <w:t xml:space="preserve"> </w:t>
            </w:r>
          </w:p>
        </w:tc>
      </w:tr>
      <w:tr w:rsidR="001629A8" w:rsidTr="009B32A5">
        <w:tc>
          <w:tcPr>
            <w:tcW w:w="1498" w:type="dxa"/>
          </w:tcPr>
          <w:p w:rsidR="001629A8" w:rsidRPr="00CB3D12" w:rsidRDefault="001629A8" w:rsidP="00F947FC">
            <w:pPr>
              <w:pStyle w:val="libVar0"/>
              <w:rPr>
                <w:rtl/>
              </w:rPr>
            </w:pPr>
            <w:r w:rsidRPr="00CB3D12">
              <w:rPr>
                <w:rtl/>
              </w:rPr>
              <w:t xml:space="preserve">شيماء بنت حليمة </w:t>
            </w:r>
          </w:p>
        </w:tc>
        <w:tc>
          <w:tcPr>
            <w:tcW w:w="720" w:type="dxa"/>
          </w:tcPr>
          <w:p w:rsidR="001629A8" w:rsidRPr="00CB3D12" w:rsidRDefault="001629A8" w:rsidP="008647C8">
            <w:pPr>
              <w:pStyle w:val="libVarCenter"/>
              <w:rPr>
                <w:rtl/>
              </w:rPr>
            </w:pPr>
            <w:r w:rsidRPr="00CB3D12">
              <w:rPr>
                <w:rtl/>
              </w:rPr>
              <w:t xml:space="preserve"> 1 </w:t>
            </w:r>
          </w:p>
        </w:tc>
        <w:tc>
          <w:tcPr>
            <w:tcW w:w="1425" w:type="dxa"/>
          </w:tcPr>
          <w:p w:rsidR="001629A8" w:rsidRDefault="001629A8" w:rsidP="008647C8">
            <w:pPr>
              <w:pStyle w:val="libVarCenter"/>
            </w:pPr>
            <w:r w:rsidRPr="00CB3D12">
              <w:rPr>
                <w:rtl/>
              </w:rPr>
              <w:t xml:space="preserve"> 239</w:t>
            </w:r>
            <w:r>
              <w:rPr>
                <w:rtl/>
              </w:rPr>
              <w:t xml:space="preserve"> </w:t>
            </w:r>
          </w:p>
        </w:tc>
        <w:tc>
          <w:tcPr>
            <w:tcW w:w="236" w:type="dxa"/>
          </w:tcPr>
          <w:p w:rsidR="001629A8" w:rsidRDefault="001629A8" w:rsidP="009B32A5">
            <w:pPr>
              <w:rPr>
                <w:rtl/>
                <w:lang w:bidi="fa-IR"/>
              </w:rPr>
            </w:pPr>
          </w:p>
        </w:tc>
        <w:tc>
          <w:tcPr>
            <w:tcW w:w="1399" w:type="dxa"/>
          </w:tcPr>
          <w:p w:rsidR="001629A8" w:rsidRPr="000209BA" w:rsidRDefault="001629A8" w:rsidP="00F947FC">
            <w:pPr>
              <w:pStyle w:val="libVar0"/>
              <w:rPr>
                <w:rtl/>
              </w:rPr>
            </w:pPr>
            <w:r w:rsidRPr="000209BA">
              <w:rPr>
                <w:rtl/>
              </w:rPr>
              <w:t xml:space="preserve">صفيّة بنت العباس بن عبد المطلب </w:t>
            </w:r>
          </w:p>
        </w:tc>
        <w:tc>
          <w:tcPr>
            <w:tcW w:w="720" w:type="dxa"/>
          </w:tcPr>
          <w:p w:rsidR="001629A8" w:rsidRPr="000209BA" w:rsidRDefault="001629A8" w:rsidP="008647C8">
            <w:pPr>
              <w:pStyle w:val="libVarCenter"/>
              <w:rPr>
                <w:rtl/>
              </w:rPr>
            </w:pPr>
            <w:r w:rsidRPr="000209BA">
              <w:rPr>
                <w:rtl/>
              </w:rPr>
              <w:t xml:space="preserve"> 1 </w:t>
            </w:r>
          </w:p>
        </w:tc>
        <w:tc>
          <w:tcPr>
            <w:tcW w:w="1589" w:type="dxa"/>
          </w:tcPr>
          <w:p w:rsidR="001629A8" w:rsidRDefault="001629A8" w:rsidP="008647C8">
            <w:pPr>
              <w:pStyle w:val="libVarCenter"/>
            </w:pPr>
            <w:r w:rsidRPr="000209BA">
              <w:rPr>
                <w:rtl/>
              </w:rPr>
              <w:t xml:space="preserve"> 179</w:t>
            </w:r>
            <w:r>
              <w:rPr>
                <w:rtl/>
              </w:rPr>
              <w:t xml:space="preserve"> ، </w:t>
            </w:r>
            <w:r w:rsidRPr="000209BA">
              <w:rPr>
                <w:rtl/>
              </w:rPr>
              <w:t>283</w:t>
            </w:r>
            <w:r>
              <w:rPr>
                <w:rtl/>
              </w:rPr>
              <w:t xml:space="preserve"> ، </w:t>
            </w:r>
            <w:r w:rsidRPr="000209BA">
              <w:rPr>
                <w:rtl/>
              </w:rPr>
              <w:t>284</w:t>
            </w:r>
            <w:r>
              <w:rPr>
                <w:rtl/>
              </w:rPr>
              <w:t xml:space="preserve"> ، </w:t>
            </w:r>
          </w:p>
        </w:tc>
      </w:tr>
      <w:tr w:rsidR="001629A8" w:rsidTr="009B32A5">
        <w:tc>
          <w:tcPr>
            <w:tcW w:w="1498" w:type="dxa"/>
          </w:tcPr>
          <w:p w:rsidR="001629A8" w:rsidRPr="00CB3D12" w:rsidRDefault="001629A8" w:rsidP="009B32A5">
            <w:pPr>
              <w:rPr>
                <w:rtl/>
                <w:lang w:bidi="fa-IR"/>
              </w:rPr>
            </w:pPr>
          </w:p>
        </w:tc>
        <w:tc>
          <w:tcPr>
            <w:tcW w:w="720" w:type="dxa"/>
          </w:tcPr>
          <w:p w:rsidR="001629A8" w:rsidRPr="00CB3D12" w:rsidRDefault="001629A8" w:rsidP="00764317">
            <w:pPr>
              <w:pStyle w:val="libCenterBold2"/>
              <w:rPr>
                <w:rtl/>
              </w:rPr>
            </w:pPr>
            <w:r>
              <w:rPr>
                <w:rtl/>
              </w:rPr>
              <w:t>(ص)</w:t>
            </w:r>
          </w:p>
        </w:tc>
        <w:tc>
          <w:tcPr>
            <w:tcW w:w="1425" w:type="dxa"/>
          </w:tcPr>
          <w:p w:rsidR="001629A8" w:rsidRPr="00CB3D12"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C77F5A" w:rsidRDefault="001629A8" w:rsidP="00F947FC">
            <w:pPr>
              <w:pStyle w:val="libVar0"/>
              <w:rPr>
                <w:rtl/>
              </w:rPr>
            </w:pPr>
            <w:r>
              <w:rPr>
                <w:rtl/>
              </w:rPr>
              <w:t>سقر بن أبي دلف</w:t>
            </w:r>
          </w:p>
        </w:tc>
        <w:tc>
          <w:tcPr>
            <w:tcW w:w="720" w:type="dxa"/>
          </w:tcPr>
          <w:p w:rsidR="001629A8" w:rsidRPr="00F703E5" w:rsidRDefault="001629A8" w:rsidP="008647C8">
            <w:pPr>
              <w:pStyle w:val="libVarCenter"/>
              <w:rPr>
                <w:rtl/>
              </w:rPr>
            </w:pPr>
            <w:r w:rsidRPr="00F703E5">
              <w:rPr>
                <w:rtl/>
              </w:rPr>
              <w:t>2</w:t>
            </w:r>
          </w:p>
        </w:tc>
        <w:tc>
          <w:tcPr>
            <w:tcW w:w="1589" w:type="dxa"/>
          </w:tcPr>
          <w:p w:rsidR="001629A8" w:rsidRPr="00F703E5" w:rsidRDefault="001629A8" w:rsidP="008647C8">
            <w:pPr>
              <w:pStyle w:val="libVarCenter"/>
              <w:rPr>
                <w:rtl/>
              </w:rPr>
            </w:pPr>
            <w:r w:rsidRPr="00F703E5">
              <w:rPr>
                <w:rtl/>
              </w:rPr>
              <w:t>243</w:t>
            </w:r>
            <w:r>
              <w:rPr>
                <w:rtl/>
              </w:rPr>
              <w:t xml:space="preserve"> ، </w:t>
            </w:r>
            <w:r w:rsidRPr="00F703E5">
              <w:rPr>
                <w:rtl/>
              </w:rPr>
              <w:t>245</w:t>
            </w:r>
            <w:r>
              <w:rPr>
                <w:rtl/>
              </w:rPr>
              <w:t xml:space="preserve"> ، </w:t>
            </w:r>
            <w:r w:rsidRPr="00F703E5">
              <w:rPr>
                <w:rtl/>
              </w:rPr>
              <w:t>246</w:t>
            </w:r>
            <w:r>
              <w:rPr>
                <w:rtl/>
              </w:rPr>
              <w:t xml:space="preserve"> ، </w:t>
            </w:r>
            <w:r w:rsidRPr="00F703E5">
              <w:rPr>
                <w:rtl/>
              </w:rPr>
              <w:t>247</w:t>
            </w:r>
            <w:r>
              <w:rPr>
                <w:rtl/>
              </w:rPr>
              <w:t xml:space="preserve"> </w:t>
            </w:r>
          </w:p>
        </w:tc>
      </w:tr>
      <w:tr w:rsidR="001629A8" w:rsidTr="009B32A5">
        <w:tc>
          <w:tcPr>
            <w:tcW w:w="1498" w:type="dxa"/>
          </w:tcPr>
          <w:p w:rsidR="001629A8" w:rsidRPr="008B1766" w:rsidRDefault="001629A8" w:rsidP="00F947FC">
            <w:pPr>
              <w:pStyle w:val="libVar0"/>
              <w:rPr>
                <w:rtl/>
              </w:rPr>
            </w:pPr>
            <w:r w:rsidRPr="008B1766">
              <w:rPr>
                <w:rtl/>
              </w:rPr>
              <w:t xml:space="preserve">صالح </w:t>
            </w:r>
            <w:r w:rsidRPr="008B1766">
              <w:rPr>
                <w:rFonts w:hint="cs"/>
                <w:rtl/>
              </w:rPr>
              <w:t>/</w:t>
            </w:r>
            <w:r w:rsidRPr="008B1766">
              <w:rPr>
                <w:rtl/>
              </w:rPr>
              <w:t xml:space="preserve"> مولى رسول الله </w:t>
            </w:r>
          </w:p>
        </w:tc>
        <w:tc>
          <w:tcPr>
            <w:tcW w:w="720" w:type="dxa"/>
          </w:tcPr>
          <w:p w:rsidR="001629A8" w:rsidRPr="008B1766" w:rsidRDefault="001629A8" w:rsidP="008647C8">
            <w:pPr>
              <w:pStyle w:val="libVarCenter"/>
              <w:rPr>
                <w:rtl/>
              </w:rPr>
            </w:pPr>
            <w:r w:rsidRPr="008B1766">
              <w:rPr>
                <w:rtl/>
              </w:rPr>
              <w:t xml:space="preserve"> 1 </w:t>
            </w:r>
          </w:p>
        </w:tc>
        <w:tc>
          <w:tcPr>
            <w:tcW w:w="1425" w:type="dxa"/>
          </w:tcPr>
          <w:p w:rsidR="001629A8" w:rsidRPr="008B1766" w:rsidRDefault="001629A8" w:rsidP="008647C8">
            <w:pPr>
              <w:pStyle w:val="libVarCenter"/>
              <w:rPr>
                <w:rtl/>
              </w:rPr>
            </w:pPr>
            <w:r w:rsidRPr="008B1766">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D63CBF" w:rsidRDefault="001629A8" w:rsidP="00F947FC">
            <w:pPr>
              <w:pStyle w:val="libVar0"/>
              <w:rPr>
                <w:rtl/>
              </w:rPr>
            </w:pPr>
            <w:r w:rsidRPr="00D63CBF">
              <w:rPr>
                <w:rtl/>
              </w:rPr>
              <w:t xml:space="preserve">الصلت بن عبد الله بن نوفل </w:t>
            </w:r>
          </w:p>
        </w:tc>
        <w:tc>
          <w:tcPr>
            <w:tcW w:w="720" w:type="dxa"/>
          </w:tcPr>
          <w:p w:rsidR="001629A8" w:rsidRPr="00D63CBF" w:rsidRDefault="001629A8" w:rsidP="008647C8">
            <w:pPr>
              <w:pStyle w:val="libVarCenter"/>
              <w:rPr>
                <w:rtl/>
              </w:rPr>
            </w:pPr>
            <w:r w:rsidRPr="00D63CBF">
              <w:rPr>
                <w:rtl/>
              </w:rPr>
              <w:t xml:space="preserve"> 1 </w:t>
            </w:r>
          </w:p>
        </w:tc>
        <w:tc>
          <w:tcPr>
            <w:tcW w:w="1589" w:type="dxa"/>
          </w:tcPr>
          <w:p w:rsidR="001629A8" w:rsidRPr="00D63CBF" w:rsidRDefault="001629A8" w:rsidP="008647C8">
            <w:pPr>
              <w:pStyle w:val="libVarCenter"/>
              <w:rPr>
                <w:rtl/>
              </w:rPr>
            </w:pPr>
            <w:r w:rsidRPr="00D63CBF">
              <w:rPr>
                <w:rtl/>
              </w:rPr>
              <w:t xml:space="preserve"> 398</w:t>
            </w:r>
            <w:r>
              <w:rPr>
                <w:rtl/>
              </w:rPr>
              <w:t xml:space="preserve"> </w:t>
            </w:r>
          </w:p>
        </w:tc>
      </w:tr>
      <w:tr w:rsidR="001629A8" w:rsidTr="009B32A5">
        <w:tc>
          <w:tcPr>
            <w:tcW w:w="1498" w:type="dxa"/>
          </w:tcPr>
          <w:p w:rsidR="001629A8" w:rsidRPr="008B1766" w:rsidRDefault="001629A8" w:rsidP="00F947FC">
            <w:pPr>
              <w:pStyle w:val="libVar0"/>
              <w:rPr>
                <w:rtl/>
              </w:rPr>
            </w:pPr>
            <w:r w:rsidRPr="008B1766">
              <w:rPr>
                <w:rtl/>
              </w:rPr>
              <w:t xml:space="preserve">صالح بن أبي حماد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174</w:t>
            </w:r>
            <w:r>
              <w:rPr>
                <w:rtl/>
              </w:rPr>
              <w:t xml:space="preserve"> </w:t>
            </w:r>
          </w:p>
        </w:tc>
        <w:tc>
          <w:tcPr>
            <w:tcW w:w="236" w:type="dxa"/>
          </w:tcPr>
          <w:p w:rsidR="001629A8" w:rsidRDefault="001629A8" w:rsidP="009B32A5">
            <w:pPr>
              <w:rPr>
                <w:rtl/>
                <w:lang w:bidi="fa-IR"/>
              </w:rPr>
            </w:pPr>
          </w:p>
        </w:tc>
        <w:tc>
          <w:tcPr>
            <w:tcW w:w="1399" w:type="dxa"/>
          </w:tcPr>
          <w:p w:rsidR="001629A8" w:rsidRPr="00D63CBF" w:rsidRDefault="001629A8" w:rsidP="00F947FC">
            <w:pPr>
              <w:pStyle w:val="libVar0"/>
              <w:rPr>
                <w:rtl/>
              </w:rPr>
            </w:pPr>
            <w:r w:rsidRPr="00D63CBF">
              <w:rPr>
                <w:rtl/>
              </w:rPr>
              <w:t xml:space="preserve">صواب </w:t>
            </w:r>
          </w:p>
        </w:tc>
        <w:tc>
          <w:tcPr>
            <w:tcW w:w="720" w:type="dxa"/>
          </w:tcPr>
          <w:p w:rsidR="001629A8" w:rsidRPr="00D63CBF" w:rsidRDefault="001629A8" w:rsidP="008647C8">
            <w:pPr>
              <w:pStyle w:val="libVarCenter"/>
              <w:rPr>
                <w:rtl/>
              </w:rPr>
            </w:pPr>
            <w:r w:rsidRPr="00D63CBF">
              <w:rPr>
                <w:rtl/>
              </w:rPr>
              <w:t xml:space="preserve"> 1 </w:t>
            </w:r>
          </w:p>
        </w:tc>
        <w:tc>
          <w:tcPr>
            <w:tcW w:w="1589" w:type="dxa"/>
          </w:tcPr>
          <w:p w:rsidR="001629A8" w:rsidRPr="00D63CBF" w:rsidRDefault="001629A8" w:rsidP="008647C8">
            <w:pPr>
              <w:pStyle w:val="libVarCenter"/>
              <w:rPr>
                <w:rtl/>
              </w:rPr>
            </w:pPr>
            <w:r w:rsidRPr="00D63CBF">
              <w:rPr>
                <w:rtl/>
              </w:rPr>
              <w:t xml:space="preserve"> 377</w:t>
            </w:r>
            <w:r>
              <w:rPr>
                <w:rtl/>
              </w:rPr>
              <w:t xml:space="preserve"> </w:t>
            </w:r>
          </w:p>
        </w:tc>
      </w:tr>
      <w:tr w:rsidR="001629A8" w:rsidTr="009B32A5">
        <w:tc>
          <w:tcPr>
            <w:tcW w:w="1498" w:type="dxa"/>
          </w:tcPr>
          <w:p w:rsidR="001629A8" w:rsidRPr="008B1766" w:rsidRDefault="001629A8" w:rsidP="00F947FC">
            <w:pPr>
              <w:pStyle w:val="libVar0"/>
              <w:rPr>
                <w:rtl/>
              </w:rPr>
            </w:pPr>
            <w:r w:rsidRPr="008B1766">
              <w:rPr>
                <w:rtl/>
              </w:rPr>
              <w:t xml:space="preserve">صالح بن سعيد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126</w:t>
            </w:r>
            <w:r>
              <w:rPr>
                <w:rtl/>
              </w:rPr>
              <w:t xml:space="preserve"> </w:t>
            </w:r>
          </w:p>
        </w:tc>
        <w:tc>
          <w:tcPr>
            <w:tcW w:w="236" w:type="dxa"/>
          </w:tcPr>
          <w:p w:rsidR="001629A8" w:rsidRDefault="001629A8" w:rsidP="009B32A5">
            <w:pPr>
              <w:rPr>
                <w:rtl/>
                <w:lang w:bidi="fa-IR"/>
              </w:rPr>
            </w:pPr>
          </w:p>
        </w:tc>
        <w:tc>
          <w:tcPr>
            <w:tcW w:w="1399" w:type="dxa"/>
          </w:tcPr>
          <w:p w:rsidR="001629A8" w:rsidRPr="00D63CBF" w:rsidRDefault="001629A8" w:rsidP="00F947FC">
            <w:pPr>
              <w:pStyle w:val="libVar0"/>
              <w:rPr>
                <w:rtl/>
              </w:rPr>
            </w:pPr>
            <w:r w:rsidRPr="00D63CBF">
              <w:rPr>
                <w:rtl/>
              </w:rPr>
              <w:t xml:space="preserve">صيف بن رياح بن أكثم </w:t>
            </w:r>
          </w:p>
        </w:tc>
        <w:tc>
          <w:tcPr>
            <w:tcW w:w="720" w:type="dxa"/>
          </w:tcPr>
          <w:p w:rsidR="001629A8" w:rsidRPr="00D63CBF" w:rsidRDefault="001629A8" w:rsidP="008647C8">
            <w:pPr>
              <w:pStyle w:val="libVarCenter"/>
              <w:rPr>
                <w:rtl/>
              </w:rPr>
            </w:pPr>
            <w:r w:rsidRPr="00D63CBF">
              <w:rPr>
                <w:rtl/>
              </w:rPr>
              <w:t xml:space="preserve"> 2 </w:t>
            </w:r>
          </w:p>
        </w:tc>
        <w:tc>
          <w:tcPr>
            <w:tcW w:w="1589" w:type="dxa"/>
          </w:tcPr>
          <w:p w:rsidR="001629A8" w:rsidRPr="00D63CBF" w:rsidRDefault="001629A8" w:rsidP="008647C8">
            <w:pPr>
              <w:pStyle w:val="libVarCenter"/>
              <w:rPr>
                <w:rtl/>
              </w:rPr>
            </w:pPr>
            <w:r w:rsidRPr="00D63CBF">
              <w:rPr>
                <w:rtl/>
              </w:rPr>
              <w:t xml:space="preserve"> 307 </w:t>
            </w:r>
          </w:p>
        </w:tc>
      </w:tr>
      <w:tr w:rsidR="001629A8" w:rsidTr="009B32A5">
        <w:tc>
          <w:tcPr>
            <w:tcW w:w="1498" w:type="dxa"/>
          </w:tcPr>
          <w:p w:rsidR="001629A8" w:rsidRPr="008B1766" w:rsidRDefault="001629A8" w:rsidP="00F947FC">
            <w:pPr>
              <w:pStyle w:val="libVar0"/>
              <w:rPr>
                <w:rtl/>
              </w:rPr>
            </w:pPr>
            <w:r w:rsidRPr="008B1766">
              <w:rPr>
                <w:rtl/>
              </w:rPr>
              <w:t xml:space="preserve">صالح بن السندي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239</w:t>
            </w:r>
            <w:r>
              <w:rPr>
                <w:rtl/>
              </w:rPr>
              <w:t xml:space="preserve"> </w:t>
            </w:r>
          </w:p>
        </w:tc>
        <w:tc>
          <w:tcPr>
            <w:tcW w:w="236" w:type="dxa"/>
          </w:tcPr>
          <w:p w:rsidR="001629A8" w:rsidRDefault="001629A8" w:rsidP="009B32A5">
            <w:pPr>
              <w:rPr>
                <w:rtl/>
                <w:lang w:bidi="fa-IR"/>
              </w:rPr>
            </w:pPr>
          </w:p>
        </w:tc>
        <w:tc>
          <w:tcPr>
            <w:tcW w:w="1399" w:type="dxa"/>
          </w:tcPr>
          <w:p w:rsidR="001629A8" w:rsidRPr="00D63CBF" w:rsidRDefault="001629A8" w:rsidP="009B32A5">
            <w:pPr>
              <w:rPr>
                <w:rtl/>
                <w:lang w:bidi="fa-IR"/>
              </w:rPr>
            </w:pPr>
          </w:p>
        </w:tc>
        <w:tc>
          <w:tcPr>
            <w:tcW w:w="720" w:type="dxa"/>
          </w:tcPr>
          <w:p w:rsidR="001629A8" w:rsidRPr="00D63CBF" w:rsidRDefault="001629A8" w:rsidP="00764317">
            <w:pPr>
              <w:pStyle w:val="libCenterBold2"/>
              <w:rPr>
                <w:rtl/>
              </w:rPr>
            </w:pPr>
            <w:r>
              <w:rPr>
                <w:rtl/>
              </w:rPr>
              <w:t>(ض)</w:t>
            </w:r>
          </w:p>
        </w:tc>
        <w:tc>
          <w:tcPr>
            <w:tcW w:w="1589" w:type="dxa"/>
          </w:tcPr>
          <w:p w:rsidR="001629A8" w:rsidRPr="00D63CBF" w:rsidRDefault="001629A8" w:rsidP="009B32A5">
            <w:pPr>
              <w:rPr>
                <w:rtl/>
                <w:lang w:bidi="fa-IR"/>
              </w:rPr>
            </w:pPr>
          </w:p>
        </w:tc>
      </w:tr>
      <w:tr w:rsidR="001629A8" w:rsidTr="009B32A5">
        <w:tc>
          <w:tcPr>
            <w:tcW w:w="1498" w:type="dxa"/>
          </w:tcPr>
          <w:p w:rsidR="001629A8" w:rsidRPr="008B1766" w:rsidRDefault="001629A8" w:rsidP="00F947FC">
            <w:pPr>
              <w:pStyle w:val="libVar0"/>
              <w:rPr>
                <w:rtl/>
              </w:rPr>
            </w:pPr>
            <w:r w:rsidRPr="008B1766">
              <w:rPr>
                <w:rtl/>
              </w:rPr>
              <w:t xml:space="preserve">صال بن شعيب الطالقاني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269</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F947FC">
            <w:pPr>
              <w:pStyle w:val="libVar0"/>
              <w:rPr>
                <w:rtl/>
              </w:rPr>
            </w:pPr>
            <w:r w:rsidRPr="008E5F12">
              <w:rPr>
                <w:rtl/>
              </w:rPr>
              <w:t xml:space="preserve">ضبيرة بن سعيد السهمي </w:t>
            </w:r>
          </w:p>
        </w:tc>
        <w:tc>
          <w:tcPr>
            <w:tcW w:w="720" w:type="dxa"/>
          </w:tcPr>
          <w:p w:rsidR="001629A8" w:rsidRPr="008E5F12" w:rsidRDefault="001629A8" w:rsidP="008647C8">
            <w:pPr>
              <w:pStyle w:val="libVarCenter"/>
              <w:rPr>
                <w:rtl/>
              </w:rPr>
            </w:pPr>
            <w:r w:rsidRPr="008E5F12">
              <w:rPr>
                <w:rtl/>
              </w:rPr>
              <w:t xml:space="preserve"> 2 </w:t>
            </w:r>
          </w:p>
        </w:tc>
        <w:tc>
          <w:tcPr>
            <w:tcW w:w="1589" w:type="dxa"/>
          </w:tcPr>
          <w:p w:rsidR="001629A8" w:rsidRPr="008E5F12" w:rsidRDefault="001629A8" w:rsidP="008647C8">
            <w:pPr>
              <w:pStyle w:val="libVarCenter"/>
              <w:rPr>
                <w:rtl/>
              </w:rPr>
            </w:pPr>
            <w:r w:rsidRPr="008E5F12">
              <w:rPr>
                <w:rtl/>
              </w:rPr>
              <w:t xml:space="preserve"> 307</w:t>
            </w:r>
            <w:r>
              <w:rPr>
                <w:rtl/>
              </w:rPr>
              <w:t xml:space="preserve"> </w:t>
            </w:r>
          </w:p>
        </w:tc>
      </w:tr>
      <w:tr w:rsidR="001629A8" w:rsidTr="009B32A5">
        <w:tc>
          <w:tcPr>
            <w:tcW w:w="1498" w:type="dxa"/>
          </w:tcPr>
          <w:p w:rsidR="001629A8" w:rsidRPr="008B1766" w:rsidRDefault="001629A8" w:rsidP="00F947FC">
            <w:pPr>
              <w:pStyle w:val="libVar0"/>
              <w:rPr>
                <w:rtl/>
              </w:rPr>
            </w:pPr>
            <w:r w:rsidRPr="008B1766">
              <w:rPr>
                <w:rtl/>
              </w:rPr>
              <w:t xml:space="preserve">صالح بن عقبة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226</w:t>
            </w:r>
            <w:r>
              <w:rPr>
                <w:rtl/>
              </w:rPr>
              <w:t xml:space="preserve"> ، </w:t>
            </w:r>
            <w:r w:rsidRPr="008B1766">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F947FC">
            <w:pPr>
              <w:pStyle w:val="libVar0"/>
              <w:rPr>
                <w:rtl/>
              </w:rPr>
            </w:pPr>
            <w:r w:rsidRPr="008E5F12">
              <w:rPr>
                <w:rtl/>
              </w:rPr>
              <w:t xml:space="preserve">الضحّاك </w:t>
            </w:r>
          </w:p>
        </w:tc>
        <w:tc>
          <w:tcPr>
            <w:tcW w:w="720" w:type="dxa"/>
          </w:tcPr>
          <w:p w:rsidR="001629A8" w:rsidRPr="008E5F12" w:rsidRDefault="001629A8" w:rsidP="008647C8">
            <w:pPr>
              <w:pStyle w:val="libVarCenter"/>
              <w:rPr>
                <w:rtl/>
              </w:rPr>
            </w:pPr>
            <w:r w:rsidRPr="008E5F12">
              <w:rPr>
                <w:rtl/>
              </w:rPr>
              <w:t xml:space="preserve"> 1 </w:t>
            </w:r>
          </w:p>
        </w:tc>
        <w:tc>
          <w:tcPr>
            <w:tcW w:w="1589" w:type="dxa"/>
          </w:tcPr>
          <w:p w:rsidR="001629A8" w:rsidRPr="008E5F12" w:rsidRDefault="001629A8" w:rsidP="008647C8">
            <w:pPr>
              <w:pStyle w:val="libVarCenter"/>
              <w:rPr>
                <w:rtl/>
              </w:rPr>
            </w:pPr>
            <w:r w:rsidRPr="008E5F12">
              <w:rPr>
                <w:rtl/>
              </w:rPr>
              <w:t xml:space="preserve"> 428</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B1766" w:rsidRDefault="001629A8" w:rsidP="00F947FC">
            <w:pPr>
              <w:pStyle w:val="libVar0"/>
              <w:rPr>
                <w:rtl/>
              </w:rPr>
            </w:pPr>
            <w:r w:rsidRPr="008B1766">
              <w:rPr>
                <w:rtl/>
              </w:rPr>
              <w:lastRenderedPageBreak/>
              <w:t xml:space="preserve">صالح بن علي </w:t>
            </w:r>
          </w:p>
        </w:tc>
        <w:tc>
          <w:tcPr>
            <w:tcW w:w="720" w:type="dxa"/>
          </w:tcPr>
          <w:p w:rsidR="001629A8" w:rsidRPr="008B1766" w:rsidRDefault="001629A8" w:rsidP="008647C8">
            <w:pPr>
              <w:pStyle w:val="libVarCenter"/>
              <w:rPr>
                <w:rtl/>
              </w:rPr>
            </w:pPr>
            <w:r w:rsidRPr="008B1766">
              <w:rPr>
                <w:rtl/>
              </w:rPr>
              <w:t xml:space="preserve"> 1 </w:t>
            </w:r>
          </w:p>
        </w:tc>
        <w:tc>
          <w:tcPr>
            <w:tcW w:w="1425" w:type="dxa"/>
          </w:tcPr>
          <w:p w:rsidR="001629A8" w:rsidRPr="008B1766" w:rsidRDefault="001629A8" w:rsidP="008647C8">
            <w:pPr>
              <w:pStyle w:val="libVarCenter"/>
              <w:rPr>
                <w:rtl/>
              </w:rPr>
            </w:pPr>
            <w:r w:rsidRPr="008B1766">
              <w:rPr>
                <w:rtl/>
              </w:rPr>
              <w:t xml:space="preserve"> 526</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F947FC">
            <w:pPr>
              <w:pStyle w:val="libVar0"/>
              <w:rPr>
                <w:rtl/>
              </w:rPr>
            </w:pPr>
            <w:r w:rsidRPr="008E5F12">
              <w:rPr>
                <w:rtl/>
              </w:rPr>
              <w:t xml:space="preserve">الضحّاك بن الأشعث </w:t>
            </w:r>
          </w:p>
        </w:tc>
        <w:tc>
          <w:tcPr>
            <w:tcW w:w="720" w:type="dxa"/>
          </w:tcPr>
          <w:p w:rsidR="001629A8" w:rsidRPr="008E5F12" w:rsidRDefault="001629A8" w:rsidP="008647C8">
            <w:pPr>
              <w:pStyle w:val="libVarCenter"/>
              <w:rPr>
                <w:rtl/>
              </w:rPr>
            </w:pPr>
            <w:r w:rsidRPr="008E5F12">
              <w:rPr>
                <w:rtl/>
              </w:rPr>
              <w:t xml:space="preserve"> 2 </w:t>
            </w:r>
          </w:p>
        </w:tc>
        <w:tc>
          <w:tcPr>
            <w:tcW w:w="1589" w:type="dxa"/>
          </w:tcPr>
          <w:p w:rsidR="001629A8" w:rsidRPr="008E5F12" w:rsidRDefault="001629A8" w:rsidP="008647C8">
            <w:pPr>
              <w:pStyle w:val="libVarCenter"/>
              <w:rPr>
                <w:rtl/>
              </w:rPr>
            </w:pPr>
            <w:r w:rsidRPr="008E5F12">
              <w:rPr>
                <w:rtl/>
              </w:rPr>
              <w:t xml:space="preserve"> 47</w:t>
            </w:r>
            <w:r>
              <w:rPr>
                <w:rtl/>
              </w:rPr>
              <w:t xml:space="preserve"> </w:t>
            </w:r>
          </w:p>
        </w:tc>
      </w:tr>
      <w:tr w:rsidR="001629A8" w:rsidTr="009B32A5">
        <w:tc>
          <w:tcPr>
            <w:tcW w:w="1498" w:type="dxa"/>
          </w:tcPr>
          <w:p w:rsidR="001629A8" w:rsidRPr="008B1766" w:rsidRDefault="001629A8" w:rsidP="00F947FC">
            <w:pPr>
              <w:pStyle w:val="libVar0"/>
              <w:rPr>
                <w:rtl/>
              </w:rPr>
            </w:pPr>
            <w:r w:rsidRPr="008B1766">
              <w:rPr>
                <w:rtl/>
              </w:rPr>
              <w:t xml:space="preserve">صالح بن وصيف الأحمر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Pr="008B1766" w:rsidRDefault="001629A8" w:rsidP="008647C8">
            <w:pPr>
              <w:pStyle w:val="libVarCenter"/>
              <w:rPr>
                <w:rtl/>
              </w:rPr>
            </w:pPr>
            <w:r w:rsidRPr="008B1766">
              <w:rPr>
                <w:rtl/>
              </w:rPr>
              <w:t xml:space="preserve"> 140</w:t>
            </w:r>
            <w:r>
              <w:rPr>
                <w:rtl/>
              </w:rPr>
              <w:t xml:space="preserve"> ، </w:t>
            </w:r>
            <w:r w:rsidRPr="008B1766">
              <w:rPr>
                <w:rtl/>
              </w:rPr>
              <w:t>141</w:t>
            </w:r>
            <w:r>
              <w:rPr>
                <w:rtl/>
              </w:rPr>
              <w:t xml:space="preserve"> ، </w:t>
            </w:r>
            <w:r w:rsidRPr="008B1766">
              <w:rPr>
                <w:rtl/>
              </w:rPr>
              <w:t>150</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F947FC">
            <w:pPr>
              <w:pStyle w:val="libVar0"/>
              <w:rPr>
                <w:rtl/>
              </w:rPr>
            </w:pPr>
            <w:r w:rsidRPr="008E5F12">
              <w:rPr>
                <w:rtl/>
              </w:rPr>
              <w:t xml:space="preserve">ضرار بن الخطاب الفهري </w:t>
            </w:r>
          </w:p>
        </w:tc>
        <w:tc>
          <w:tcPr>
            <w:tcW w:w="720" w:type="dxa"/>
          </w:tcPr>
          <w:p w:rsidR="001629A8" w:rsidRPr="008E5F12" w:rsidRDefault="001629A8" w:rsidP="008647C8">
            <w:pPr>
              <w:pStyle w:val="libVarCenter"/>
              <w:rPr>
                <w:rtl/>
              </w:rPr>
            </w:pPr>
            <w:r w:rsidRPr="008E5F12">
              <w:rPr>
                <w:rtl/>
              </w:rPr>
              <w:t xml:space="preserve"> 1 </w:t>
            </w:r>
          </w:p>
        </w:tc>
        <w:tc>
          <w:tcPr>
            <w:tcW w:w="1589" w:type="dxa"/>
          </w:tcPr>
          <w:p w:rsidR="001629A8" w:rsidRPr="008E5F12" w:rsidRDefault="001629A8" w:rsidP="008647C8">
            <w:pPr>
              <w:pStyle w:val="libVarCenter"/>
              <w:rPr>
                <w:rtl/>
              </w:rPr>
            </w:pPr>
            <w:r w:rsidRPr="008E5F12">
              <w:rPr>
                <w:rtl/>
              </w:rPr>
              <w:t xml:space="preserve"> 192</w:t>
            </w:r>
            <w:r>
              <w:rPr>
                <w:rtl/>
              </w:rPr>
              <w:t xml:space="preserve"> ، </w:t>
            </w:r>
            <w:r w:rsidRPr="008E5F12">
              <w:rPr>
                <w:rtl/>
              </w:rPr>
              <w:t>380</w:t>
            </w:r>
          </w:p>
        </w:tc>
      </w:tr>
      <w:tr w:rsidR="001629A8" w:rsidTr="009B32A5">
        <w:tc>
          <w:tcPr>
            <w:tcW w:w="1498" w:type="dxa"/>
          </w:tcPr>
          <w:p w:rsidR="001629A8" w:rsidRPr="008B1766" w:rsidRDefault="001629A8" w:rsidP="00F947FC">
            <w:pPr>
              <w:pStyle w:val="libVar0"/>
              <w:rPr>
                <w:rtl/>
              </w:rPr>
            </w:pPr>
            <w:r w:rsidRPr="008B1766">
              <w:rPr>
                <w:rtl/>
              </w:rPr>
              <w:t xml:space="preserve">صباح بن سيابة </w:t>
            </w:r>
          </w:p>
        </w:tc>
        <w:tc>
          <w:tcPr>
            <w:tcW w:w="720" w:type="dxa"/>
          </w:tcPr>
          <w:p w:rsidR="001629A8" w:rsidRPr="008B1766" w:rsidRDefault="001629A8" w:rsidP="008647C8">
            <w:pPr>
              <w:pStyle w:val="libVarCenter"/>
              <w:rPr>
                <w:rtl/>
              </w:rPr>
            </w:pPr>
            <w:r w:rsidRPr="008B1766">
              <w:rPr>
                <w:rtl/>
              </w:rPr>
              <w:t xml:space="preserve"> 1 </w:t>
            </w:r>
          </w:p>
        </w:tc>
        <w:tc>
          <w:tcPr>
            <w:tcW w:w="1425" w:type="dxa"/>
          </w:tcPr>
          <w:p w:rsidR="001629A8" w:rsidRPr="008B1766" w:rsidRDefault="001629A8" w:rsidP="008647C8">
            <w:pPr>
              <w:pStyle w:val="libVarCenter"/>
              <w:rPr>
                <w:rtl/>
              </w:rPr>
            </w:pPr>
            <w:r w:rsidRPr="008B1766">
              <w:rPr>
                <w:rtl/>
              </w:rPr>
              <w:t xml:space="preserve"> 179</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9B32A5">
            <w:pPr>
              <w:rPr>
                <w:rtl/>
                <w:lang w:bidi="fa-IR"/>
              </w:rPr>
            </w:pPr>
          </w:p>
        </w:tc>
        <w:tc>
          <w:tcPr>
            <w:tcW w:w="720" w:type="dxa"/>
          </w:tcPr>
          <w:p w:rsidR="001629A8" w:rsidRPr="008E5F12" w:rsidRDefault="001629A8" w:rsidP="009B32A5">
            <w:pPr>
              <w:rPr>
                <w:rtl/>
                <w:lang w:bidi="fa-IR"/>
              </w:rPr>
            </w:pPr>
          </w:p>
        </w:tc>
        <w:tc>
          <w:tcPr>
            <w:tcW w:w="1589" w:type="dxa"/>
          </w:tcPr>
          <w:p w:rsidR="001629A8" w:rsidRPr="008E5F12" w:rsidRDefault="001629A8" w:rsidP="009B32A5">
            <w:pPr>
              <w:rPr>
                <w:rtl/>
                <w:lang w:bidi="fa-IR"/>
              </w:rPr>
            </w:pPr>
          </w:p>
        </w:tc>
      </w:tr>
      <w:tr w:rsidR="001629A8" w:rsidTr="009B32A5">
        <w:tc>
          <w:tcPr>
            <w:tcW w:w="1498" w:type="dxa"/>
          </w:tcPr>
          <w:p w:rsidR="001629A8" w:rsidRPr="008B1766" w:rsidRDefault="001629A8" w:rsidP="00F947FC">
            <w:pPr>
              <w:pStyle w:val="libVar0"/>
              <w:rPr>
                <w:rtl/>
              </w:rPr>
            </w:pPr>
            <w:r w:rsidRPr="008B1766">
              <w:rPr>
                <w:rtl/>
              </w:rPr>
              <w:t xml:space="preserve">صفوان بن أمية </w:t>
            </w:r>
          </w:p>
        </w:tc>
        <w:tc>
          <w:tcPr>
            <w:tcW w:w="720" w:type="dxa"/>
          </w:tcPr>
          <w:p w:rsidR="001629A8" w:rsidRPr="008B1766" w:rsidRDefault="001629A8" w:rsidP="008647C8">
            <w:pPr>
              <w:pStyle w:val="libVarCenter"/>
              <w:rPr>
                <w:rtl/>
              </w:rPr>
            </w:pPr>
            <w:r w:rsidRPr="008B1766">
              <w:rPr>
                <w:rtl/>
              </w:rPr>
              <w:t xml:space="preserve"> 1 </w:t>
            </w:r>
          </w:p>
        </w:tc>
        <w:tc>
          <w:tcPr>
            <w:tcW w:w="1425" w:type="dxa"/>
          </w:tcPr>
          <w:p w:rsidR="001629A8" w:rsidRPr="008B1766" w:rsidRDefault="001629A8" w:rsidP="008647C8">
            <w:pPr>
              <w:pStyle w:val="libVarCenter"/>
              <w:rPr>
                <w:rtl/>
              </w:rPr>
            </w:pPr>
            <w:r w:rsidRPr="008B1766">
              <w:rPr>
                <w:rtl/>
              </w:rPr>
              <w:t xml:space="preserve"> 175</w:t>
            </w:r>
            <w:r>
              <w:rPr>
                <w:rtl/>
              </w:rPr>
              <w:t xml:space="preserve"> ، </w:t>
            </w:r>
            <w:r w:rsidRPr="008B1766">
              <w:rPr>
                <w:rtl/>
              </w:rPr>
              <w:t>228</w:t>
            </w:r>
            <w:r>
              <w:rPr>
                <w:rtl/>
              </w:rPr>
              <w:t xml:space="preserve"> ، </w:t>
            </w:r>
            <w:r w:rsidRPr="008B1766">
              <w:rPr>
                <w:rtl/>
              </w:rPr>
              <w:t>230</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9B32A5">
            <w:pPr>
              <w:rPr>
                <w:rtl/>
                <w:lang w:bidi="fa-IR"/>
              </w:rPr>
            </w:pPr>
          </w:p>
        </w:tc>
        <w:tc>
          <w:tcPr>
            <w:tcW w:w="720" w:type="dxa"/>
          </w:tcPr>
          <w:p w:rsidR="001629A8" w:rsidRPr="008E5F12" w:rsidRDefault="001629A8" w:rsidP="009B32A5">
            <w:pPr>
              <w:rPr>
                <w:rtl/>
                <w:lang w:bidi="fa-IR"/>
              </w:rPr>
            </w:pPr>
          </w:p>
        </w:tc>
        <w:tc>
          <w:tcPr>
            <w:tcW w:w="1589" w:type="dxa"/>
          </w:tcPr>
          <w:p w:rsidR="001629A8" w:rsidRPr="008E5F12" w:rsidRDefault="001629A8" w:rsidP="009B32A5">
            <w:pPr>
              <w:rPr>
                <w:rtl/>
                <w:lang w:bidi="fa-IR"/>
              </w:rPr>
            </w:pPr>
          </w:p>
        </w:tc>
      </w:tr>
      <w:tr w:rsidR="001629A8" w:rsidTr="009B32A5">
        <w:tc>
          <w:tcPr>
            <w:tcW w:w="1498" w:type="dxa"/>
          </w:tcPr>
          <w:p w:rsidR="001629A8" w:rsidRPr="008B1766" w:rsidRDefault="001629A8" w:rsidP="00F947FC">
            <w:pPr>
              <w:pStyle w:val="libVar0"/>
              <w:rPr>
                <w:rtl/>
              </w:rPr>
            </w:pPr>
            <w:r w:rsidRPr="008B1766">
              <w:rPr>
                <w:rtl/>
              </w:rPr>
              <w:t xml:space="preserve">صفوان بن أبي البيضاء </w:t>
            </w:r>
          </w:p>
        </w:tc>
        <w:tc>
          <w:tcPr>
            <w:tcW w:w="720" w:type="dxa"/>
          </w:tcPr>
          <w:p w:rsidR="001629A8" w:rsidRPr="008B1766" w:rsidRDefault="001629A8" w:rsidP="008647C8">
            <w:pPr>
              <w:pStyle w:val="libVarCenter"/>
              <w:rPr>
                <w:rtl/>
              </w:rPr>
            </w:pPr>
            <w:r w:rsidRPr="008B1766">
              <w:rPr>
                <w:rtl/>
              </w:rPr>
              <w:t xml:space="preserve"> 1 </w:t>
            </w:r>
          </w:p>
        </w:tc>
        <w:tc>
          <w:tcPr>
            <w:tcW w:w="1425" w:type="dxa"/>
          </w:tcPr>
          <w:p w:rsidR="001629A8" w:rsidRPr="008B1766" w:rsidRDefault="001629A8" w:rsidP="008647C8">
            <w:pPr>
              <w:pStyle w:val="libVarCenter"/>
              <w:rPr>
                <w:rtl/>
              </w:rPr>
            </w:pPr>
            <w:r w:rsidRPr="008B1766">
              <w:rPr>
                <w:rtl/>
              </w:rPr>
              <w:t xml:space="preserve"> 172</w:t>
            </w:r>
            <w:r>
              <w:rPr>
                <w:rtl/>
              </w:rPr>
              <w:t xml:space="preserve"> </w:t>
            </w:r>
          </w:p>
        </w:tc>
        <w:tc>
          <w:tcPr>
            <w:tcW w:w="236" w:type="dxa"/>
          </w:tcPr>
          <w:p w:rsidR="001629A8" w:rsidRDefault="001629A8" w:rsidP="009B32A5">
            <w:pPr>
              <w:rPr>
                <w:rtl/>
                <w:lang w:bidi="fa-IR"/>
              </w:rPr>
            </w:pPr>
          </w:p>
        </w:tc>
        <w:tc>
          <w:tcPr>
            <w:tcW w:w="1399" w:type="dxa"/>
          </w:tcPr>
          <w:p w:rsidR="001629A8" w:rsidRPr="008E5F12" w:rsidRDefault="001629A8" w:rsidP="009B32A5">
            <w:pPr>
              <w:rPr>
                <w:rtl/>
                <w:lang w:bidi="fa-IR"/>
              </w:rPr>
            </w:pPr>
          </w:p>
        </w:tc>
        <w:tc>
          <w:tcPr>
            <w:tcW w:w="720" w:type="dxa"/>
          </w:tcPr>
          <w:p w:rsidR="001629A8" w:rsidRPr="008E5F12" w:rsidRDefault="001629A8" w:rsidP="009B32A5">
            <w:pPr>
              <w:rPr>
                <w:rtl/>
                <w:lang w:bidi="fa-IR"/>
              </w:rPr>
            </w:pPr>
          </w:p>
        </w:tc>
        <w:tc>
          <w:tcPr>
            <w:tcW w:w="1589" w:type="dxa"/>
          </w:tcPr>
          <w:p w:rsidR="001629A8" w:rsidRPr="008E5F12" w:rsidRDefault="001629A8" w:rsidP="009B32A5">
            <w:pPr>
              <w:rPr>
                <w:rtl/>
                <w:lang w:bidi="fa-IR"/>
              </w:rPr>
            </w:pPr>
          </w:p>
        </w:tc>
      </w:tr>
      <w:tr w:rsidR="001629A8" w:rsidTr="009B32A5">
        <w:tc>
          <w:tcPr>
            <w:tcW w:w="1498" w:type="dxa"/>
          </w:tcPr>
          <w:p w:rsidR="001629A8" w:rsidRPr="008B1766" w:rsidRDefault="001629A8" w:rsidP="00F947FC">
            <w:pPr>
              <w:pStyle w:val="libVar0"/>
              <w:rPr>
                <w:rtl/>
              </w:rPr>
            </w:pPr>
            <w:r w:rsidRPr="008B1766">
              <w:rPr>
                <w:rtl/>
              </w:rPr>
              <w:t xml:space="preserve">صفوان الجمّال </w:t>
            </w:r>
          </w:p>
        </w:tc>
        <w:tc>
          <w:tcPr>
            <w:tcW w:w="720" w:type="dxa"/>
          </w:tcPr>
          <w:p w:rsidR="001629A8" w:rsidRPr="008B1766" w:rsidRDefault="001629A8" w:rsidP="008647C8">
            <w:pPr>
              <w:pStyle w:val="libVarCenter"/>
              <w:rPr>
                <w:rtl/>
              </w:rPr>
            </w:pPr>
            <w:r w:rsidRPr="008B1766">
              <w:rPr>
                <w:rtl/>
              </w:rPr>
              <w:t xml:space="preserve"> 2 </w:t>
            </w:r>
          </w:p>
        </w:tc>
        <w:tc>
          <w:tcPr>
            <w:tcW w:w="1425" w:type="dxa"/>
          </w:tcPr>
          <w:p w:rsidR="001629A8" w:rsidRDefault="001629A8" w:rsidP="008647C8">
            <w:pPr>
              <w:pStyle w:val="libVarCenter"/>
            </w:pPr>
            <w:r w:rsidRPr="008B1766">
              <w:rPr>
                <w:rtl/>
              </w:rPr>
              <w:t xml:space="preserve"> 10</w:t>
            </w:r>
            <w:r>
              <w:rPr>
                <w:rtl/>
              </w:rPr>
              <w:t xml:space="preserve"> ، </w:t>
            </w:r>
            <w:r w:rsidRPr="008B1766">
              <w:rPr>
                <w:rtl/>
              </w:rPr>
              <w:t>12</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r>
        <w:rPr>
          <w:rFonts w:hint="cs"/>
          <w:rtl/>
        </w:rPr>
        <w:lastRenderedPageBreak/>
        <w:tab/>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72358" w:rsidRDefault="001629A8" w:rsidP="00AA20CE">
            <w:pPr>
              <w:pStyle w:val="libBold2"/>
              <w:rPr>
                <w:rtl/>
                <w:lang w:bidi="fa-IR"/>
              </w:rPr>
            </w:pPr>
            <w:r w:rsidRPr="00F25B93">
              <w:rPr>
                <w:rtl/>
              </w:rPr>
              <w:t>الاسم</w:t>
            </w:r>
            <w:r w:rsidRPr="00C72358">
              <w:rPr>
                <w:rtl/>
                <w:lang w:bidi="fa-IR"/>
              </w:rPr>
              <w:t xml:space="preserve"> </w:t>
            </w:r>
          </w:p>
        </w:tc>
        <w:tc>
          <w:tcPr>
            <w:tcW w:w="720" w:type="dxa"/>
          </w:tcPr>
          <w:p w:rsidR="001629A8" w:rsidRPr="006D1AD3" w:rsidRDefault="001629A8" w:rsidP="00764317">
            <w:pPr>
              <w:pStyle w:val="libCenterBold2"/>
              <w:rPr>
                <w:rtl/>
              </w:rPr>
            </w:pPr>
            <w:r w:rsidRPr="006D1AD3">
              <w:rPr>
                <w:rtl/>
              </w:rPr>
              <w:t xml:space="preserve"> الجزء </w:t>
            </w:r>
          </w:p>
        </w:tc>
        <w:tc>
          <w:tcPr>
            <w:tcW w:w="1425" w:type="dxa"/>
          </w:tcPr>
          <w:p w:rsidR="001629A8" w:rsidRPr="006D1AD3" w:rsidRDefault="001629A8" w:rsidP="00764317">
            <w:pPr>
              <w:pStyle w:val="libCenterBold2"/>
            </w:pPr>
            <w:r w:rsidRPr="006D1AD3">
              <w:rPr>
                <w:rtl/>
              </w:rPr>
              <w:t xml:space="preserve"> الصفحة </w:t>
            </w:r>
          </w:p>
        </w:tc>
        <w:tc>
          <w:tcPr>
            <w:tcW w:w="236" w:type="dxa"/>
          </w:tcPr>
          <w:p w:rsidR="001629A8" w:rsidRDefault="001629A8" w:rsidP="009B32A5">
            <w:pPr>
              <w:rPr>
                <w:rtl/>
                <w:lang w:bidi="fa-IR"/>
              </w:rPr>
            </w:pPr>
          </w:p>
        </w:tc>
        <w:tc>
          <w:tcPr>
            <w:tcW w:w="1399" w:type="dxa"/>
          </w:tcPr>
          <w:p w:rsidR="001629A8" w:rsidRPr="009B2A09" w:rsidRDefault="001629A8" w:rsidP="00AA20CE">
            <w:pPr>
              <w:pStyle w:val="libBold2"/>
              <w:rPr>
                <w:rtl/>
                <w:lang w:bidi="fa-IR"/>
              </w:rPr>
            </w:pPr>
            <w:r w:rsidRPr="00F25B93">
              <w:rPr>
                <w:rtl/>
              </w:rPr>
              <w:t>الاسم</w:t>
            </w:r>
            <w:r w:rsidRPr="009B2A09">
              <w:rPr>
                <w:rtl/>
                <w:lang w:bidi="fa-IR"/>
              </w:rPr>
              <w:t xml:space="preserve"> </w:t>
            </w:r>
          </w:p>
        </w:tc>
        <w:tc>
          <w:tcPr>
            <w:tcW w:w="720" w:type="dxa"/>
          </w:tcPr>
          <w:p w:rsidR="001629A8" w:rsidRPr="006D1AD3" w:rsidRDefault="001629A8" w:rsidP="00764317">
            <w:pPr>
              <w:pStyle w:val="libCenterBold2"/>
              <w:rPr>
                <w:rtl/>
              </w:rPr>
            </w:pPr>
            <w:r w:rsidRPr="006D1AD3">
              <w:rPr>
                <w:rtl/>
              </w:rPr>
              <w:t xml:space="preserve"> الجزء </w:t>
            </w:r>
          </w:p>
        </w:tc>
        <w:tc>
          <w:tcPr>
            <w:tcW w:w="1589" w:type="dxa"/>
          </w:tcPr>
          <w:p w:rsidR="001629A8" w:rsidRPr="006D1AD3" w:rsidRDefault="001629A8" w:rsidP="00764317">
            <w:pPr>
              <w:pStyle w:val="libCenterBold2"/>
            </w:pPr>
            <w:r w:rsidRPr="006D1AD3">
              <w:rPr>
                <w:rtl/>
              </w:rPr>
              <w:t xml:space="preserve"> الصفحة </w:t>
            </w:r>
          </w:p>
        </w:tc>
      </w:tr>
      <w:tr w:rsidR="001629A8" w:rsidTr="009B32A5">
        <w:tc>
          <w:tcPr>
            <w:tcW w:w="1498" w:type="dxa"/>
          </w:tcPr>
          <w:p w:rsidR="001629A8" w:rsidRPr="000E3600" w:rsidRDefault="001629A8" w:rsidP="00F947FC">
            <w:pPr>
              <w:pStyle w:val="libVar0"/>
              <w:rPr>
                <w:rtl/>
              </w:rPr>
            </w:pPr>
            <w:r w:rsidRPr="000E3600">
              <w:rPr>
                <w:rtl/>
              </w:rPr>
              <w:t xml:space="preserve">ضرار بن عبد المطلب </w:t>
            </w:r>
          </w:p>
        </w:tc>
        <w:tc>
          <w:tcPr>
            <w:tcW w:w="720" w:type="dxa"/>
          </w:tcPr>
          <w:p w:rsidR="001629A8" w:rsidRPr="000E3600" w:rsidRDefault="001629A8" w:rsidP="008647C8">
            <w:pPr>
              <w:pStyle w:val="libVarCenter"/>
              <w:rPr>
                <w:rtl/>
              </w:rPr>
            </w:pPr>
            <w:r w:rsidRPr="000E3600">
              <w:rPr>
                <w:rtl/>
              </w:rPr>
              <w:t xml:space="preserve"> 1 </w:t>
            </w:r>
          </w:p>
        </w:tc>
        <w:tc>
          <w:tcPr>
            <w:tcW w:w="1425" w:type="dxa"/>
          </w:tcPr>
          <w:p w:rsidR="001629A8" w:rsidRDefault="001629A8" w:rsidP="008647C8">
            <w:pPr>
              <w:pStyle w:val="libVarCenter"/>
            </w:pPr>
            <w:r w:rsidRPr="000E3600">
              <w:rPr>
                <w:rtl/>
              </w:rPr>
              <w:t xml:space="preserve"> 281</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6E5862" w:rsidRDefault="001629A8" w:rsidP="008647C8">
            <w:pPr>
              <w:pStyle w:val="libVarCenter"/>
              <w:rPr>
                <w:rtl/>
              </w:rPr>
            </w:pPr>
            <w:r w:rsidRPr="006E5862">
              <w:rPr>
                <w:rtl/>
              </w:rPr>
              <w:t xml:space="preserve">2 </w:t>
            </w:r>
          </w:p>
        </w:tc>
        <w:tc>
          <w:tcPr>
            <w:tcW w:w="1589" w:type="dxa"/>
          </w:tcPr>
          <w:p w:rsidR="001629A8" w:rsidRPr="006E5862" w:rsidRDefault="001629A8" w:rsidP="008647C8">
            <w:pPr>
              <w:pStyle w:val="libVarCenter"/>
              <w:rPr>
                <w:rtl/>
              </w:rPr>
            </w:pPr>
            <w:r w:rsidRPr="006E5862">
              <w:rPr>
                <w:rtl/>
              </w:rPr>
              <w:t xml:space="preserve"> 204</w:t>
            </w:r>
            <w:r>
              <w:rPr>
                <w:rtl/>
              </w:rPr>
              <w:t xml:space="preserve"> </w:t>
            </w:r>
          </w:p>
        </w:tc>
      </w:tr>
      <w:tr w:rsidR="001629A8" w:rsidTr="009B32A5">
        <w:tc>
          <w:tcPr>
            <w:tcW w:w="1498" w:type="dxa"/>
          </w:tcPr>
          <w:p w:rsidR="001629A8" w:rsidRPr="008B1766" w:rsidRDefault="001629A8" w:rsidP="009B32A5">
            <w:pPr>
              <w:rPr>
                <w:rtl/>
                <w:lang w:bidi="fa-IR"/>
              </w:rPr>
            </w:pPr>
          </w:p>
        </w:tc>
        <w:tc>
          <w:tcPr>
            <w:tcW w:w="720" w:type="dxa"/>
          </w:tcPr>
          <w:p w:rsidR="001629A8" w:rsidRDefault="001629A8" w:rsidP="00764317">
            <w:pPr>
              <w:pStyle w:val="libCenterBold2"/>
              <w:rPr>
                <w:rtl/>
              </w:rPr>
            </w:pPr>
            <w:r>
              <w:rPr>
                <w:rtl/>
              </w:rPr>
              <w:t>(ط)</w:t>
            </w:r>
          </w:p>
          <w:p w:rsidR="001629A8" w:rsidRPr="008B1766" w:rsidRDefault="001629A8" w:rsidP="009B32A5">
            <w:pPr>
              <w:rPr>
                <w:rtl/>
                <w:lang w:bidi="fa-IR"/>
              </w:rPr>
            </w:pPr>
          </w:p>
        </w:tc>
        <w:tc>
          <w:tcPr>
            <w:tcW w:w="1425" w:type="dxa"/>
          </w:tcPr>
          <w:p w:rsidR="001629A8" w:rsidRPr="008B1766"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C51970" w:rsidRDefault="001629A8" w:rsidP="00F947FC">
            <w:pPr>
              <w:pStyle w:val="libVar0"/>
              <w:rPr>
                <w:rtl/>
              </w:rPr>
            </w:pPr>
            <w:r w:rsidRPr="00C51970">
              <w:rPr>
                <w:rtl/>
              </w:rPr>
              <w:t xml:space="preserve">طهمان </w:t>
            </w:r>
            <w:r w:rsidRPr="00C51970">
              <w:rPr>
                <w:rFonts w:hint="cs"/>
                <w:rtl/>
              </w:rPr>
              <w:t>/</w:t>
            </w:r>
            <w:r w:rsidRPr="00C51970">
              <w:rPr>
                <w:rtl/>
              </w:rPr>
              <w:t xml:space="preserve"> مولى رسول الله </w:t>
            </w:r>
          </w:p>
        </w:tc>
        <w:tc>
          <w:tcPr>
            <w:tcW w:w="720" w:type="dxa"/>
          </w:tcPr>
          <w:p w:rsidR="001629A8" w:rsidRPr="00C51970" w:rsidRDefault="001629A8" w:rsidP="008647C8">
            <w:pPr>
              <w:pStyle w:val="libVarCenter"/>
              <w:rPr>
                <w:rtl/>
              </w:rPr>
            </w:pPr>
            <w:r w:rsidRPr="00C51970">
              <w:rPr>
                <w:rtl/>
              </w:rPr>
              <w:t xml:space="preserve"> 1 </w:t>
            </w:r>
          </w:p>
        </w:tc>
        <w:tc>
          <w:tcPr>
            <w:tcW w:w="1589" w:type="dxa"/>
          </w:tcPr>
          <w:p w:rsidR="001629A8" w:rsidRPr="00C51970" w:rsidRDefault="001629A8" w:rsidP="008647C8">
            <w:pPr>
              <w:pStyle w:val="libVarCenter"/>
              <w:rPr>
                <w:rtl/>
              </w:rPr>
            </w:pPr>
            <w:r w:rsidRPr="00C51970">
              <w:rPr>
                <w:rtl/>
              </w:rPr>
              <w:t xml:space="preserve"> 287</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طارق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369</w:t>
            </w:r>
            <w:r>
              <w:rPr>
                <w:rtl/>
              </w:rPr>
              <w:t xml:space="preserve"> </w:t>
            </w:r>
          </w:p>
        </w:tc>
        <w:tc>
          <w:tcPr>
            <w:tcW w:w="236" w:type="dxa"/>
          </w:tcPr>
          <w:p w:rsidR="001629A8" w:rsidRDefault="001629A8" w:rsidP="009B32A5">
            <w:pPr>
              <w:rPr>
                <w:rtl/>
                <w:lang w:bidi="fa-IR"/>
              </w:rPr>
            </w:pPr>
          </w:p>
        </w:tc>
        <w:tc>
          <w:tcPr>
            <w:tcW w:w="1399" w:type="dxa"/>
          </w:tcPr>
          <w:p w:rsidR="001629A8" w:rsidRPr="00C51970" w:rsidRDefault="001629A8" w:rsidP="00F947FC">
            <w:pPr>
              <w:pStyle w:val="libVar0"/>
              <w:rPr>
                <w:rtl/>
              </w:rPr>
            </w:pPr>
            <w:r w:rsidRPr="00C51970">
              <w:rPr>
                <w:rtl/>
              </w:rPr>
              <w:t xml:space="preserve">طوعة </w:t>
            </w:r>
          </w:p>
        </w:tc>
        <w:tc>
          <w:tcPr>
            <w:tcW w:w="720" w:type="dxa"/>
          </w:tcPr>
          <w:p w:rsidR="001629A8" w:rsidRPr="00C51970" w:rsidRDefault="001629A8" w:rsidP="008647C8">
            <w:pPr>
              <w:pStyle w:val="libVarCenter"/>
              <w:rPr>
                <w:rtl/>
              </w:rPr>
            </w:pPr>
            <w:r w:rsidRPr="00C51970">
              <w:rPr>
                <w:rtl/>
              </w:rPr>
              <w:t xml:space="preserve"> 1 </w:t>
            </w:r>
          </w:p>
        </w:tc>
        <w:tc>
          <w:tcPr>
            <w:tcW w:w="1589" w:type="dxa"/>
          </w:tcPr>
          <w:p w:rsidR="001629A8" w:rsidRPr="00C51970" w:rsidRDefault="001629A8" w:rsidP="008647C8">
            <w:pPr>
              <w:pStyle w:val="libVarCenter"/>
              <w:rPr>
                <w:rtl/>
              </w:rPr>
            </w:pPr>
            <w:r w:rsidRPr="00C51970">
              <w:rPr>
                <w:rtl/>
              </w:rPr>
              <w:t xml:space="preserve"> 442</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طالب بن أبي طالب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C51970" w:rsidRDefault="001629A8" w:rsidP="00F947FC">
            <w:pPr>
              <w:pStyle w:val="libVar0"/>
              <w:rPr>
                <w:rtl/>
              </w:rPr>
            </w:pPr>
            <w:r w:rsidRPr="00C51970">
              <w:rPr>
                <w:rtl/>
              </w:rPr>
              <w:t xml:space="preserve">الطيب بن رسول الله </w:t>
            </w:r>
          </w:p>
        </w:tc>
        <w:tc>
          <w:tcPr>
            <w:tcW w:w="720" w:type="dxa"/>
          </w:tcPr>
          <w:p w:rsidR="001629A8" w:rsidRPr="00C51970" w:rsidRDefault="001629A8" w:rsidP="008647C8">
            <w:pPr>
              <w:pStyle w:val="libVarCenter"/>
              <w:rPr>
                <w:rtl/>
              </w:rPr>
            </w:pPr>
            <w:r w:rsidRPr="00C51970">
              <w:rPr>
                <w:rtl/>
              </w:rPr>
              <w:t xml:space="preserve"> 1 </w:t>
            </w:r>
          </w:p>
        </w:tc>
        <w:tc>
          <w:tcPr>
            <w:tcW w:w="1589" w:type="dxa"/>
          </w:tcPr>
          <w:p w:rsidR="001629A8" w:rsidRDefault="001629A8" w:rsidP="008647C8">
            <w:pPr>
              <w:pStyle w:val="libVarCenter"/>
            </w:pPr>
            <w:r w:rsidRPr="00C51970">
              <w:rPr>
                <w:rtl/>
              </w:rPr>
              <w:t xml:space="preserve"> 275</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طاهر</w:t>
            </w:r>
            <w:r>
              <w:rPr>
                <w:rtl/>
              </w:rPr>
              <w:t xml:space="preserve"> </w:t>
            </w:r>
            <w:r w:rsidRPr="00F1141B">
              <w:rPr>
                <w:rtl/>
              </w:rPr>
              <w:t xml:space="preserve">( راوي )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518 </w:t>
            </w:r>
          </w:p>
        </w:tc>
        <w:tc>
          <w:tcPr>
            <w:tcW w:w="236" w:type="dxa"/>
          </w:tcPr>
          <w:p w:rsidR="001629A8" w:rsidRDefault="001629A8" w:rsidP="009B32A5">
            <w:pPr>
              <w:rPr>
                <w:rtl/>
                <w:lang w:bidi="fa-IR"/>
              </w:rPr>
            </w:pPr>
          </w:p>
        </w:tc>
        <w:tc>
          <w:tcPr>
            <w:tcW w:w="1399" w:type="dxa"/>
          </w:tcPr>
          <w:p w:rsidR="001629A8" w:rsidRPr="00C51970" w:rsidRDefault="001629A8" w:rsidP="009B32A5">
            <w:pPr>
              <w:rPr>
                <w:rtl/>
                <w:lang w:bidi="fa-IR"/>
              </w:rPr>
            </w:pPr>
          </w:p>
        </w:tc>
        <w:tc>
          <w:tcPr>
            <w:tcW w:w="720" w:type="dxa"/>
          </w:tcPr>
          <w:p w:rsidR="001629A8" w:rsidRPr="00C51970" w:rsidRDefault="001629A8" w:rsidP="00764317">
            <w:pPr>
              <w:pStyle w:val="libCenterBold2"/>
              <w:rPr>
                <w:rtl/>
              </w:rPr>
            </w:pPr>
            <w:r>
              <w:rPr>
                <w:rtl/>
              </w:rPr>
              <w:t>(ع)</w:t>
            </w:r>
          </w:p>
        </w:tc>
        <w:tc>
          <w:tcPr>
            <w:tcW w:w="1589" w:type="dxa"/>
          </w:tcPr>
          <w:p w:rsidR="001629A8" w:rsidRPr="00C51970" w:rsidRDefault="001629A8" w:rsidP="009B32A5">
            <w:pPr>
              <w:rPr>
                <w:rtl/>
                <w:lang w:bidi="fa-IR"/>
              </w:rPr>
            </w:pPr>
          </w:p>
        </w:tc>
      </w:tr>
      <w:tr w:rsidR="001629A8" w:rsidTr="009B32A5">
        <w:tc>
          <w:tcPr>
            <w:tcW w:w="1498" w:type="dxa"/>
          </w:tcPr>
          <w:p w:rsidR="001629A8" w:rsidRPr="00F1141B" w:rsidRDefault="001629A8" w:rsidP="00F947FC">
            <w:pPr>
              <w:pStyle w:val="libVar0"/>
              <w:rPr>
                <w:rtl/>
              </w:rPr>
            </w:pPr>
            <w:r w:rsidRPr="00F1141B">
              <w:rPr>
                <w:rtl/>
              </w:rPr>
              <w:t xml:space="preserve">طاهر بن الحسين </w:t>
            </w:r>
          </w:p>
        </w:tc>
        <w:tc>
          <w:tcPr>
            <w:tcW w:w="720" w:type="dxa"/>
          </w:tcPr>
          <w:p w:rsidR="001629A8" w:rsidRPr="00F1141B" w:rsidRDefault="001629A8" w:rsidP="008647C8">
            <w:pPr>
              <w:pStyle w:val="libVarCenter"/>
              <w:rPr>
                <w:rtl/>
              </w:rPr>
            </w:pPr>
            <w:r w:rsidRPr="00F1141B">
              <w:rPr>
                <w:rtl/>
              </w:rPr>
              <w:t xml:space="preserve"> 2 </w:t>
            </w:r>
          </w:p>
        </w:tc>
        <w:tc>
          <w:tcPr>
            <w:tcW w:w="1425" w:type="dxa"/>
          </w:tcPr>
          <w:p w:rsidR="001629A8" w:rsidRPr="00F1141B" w:rsidRDefault="001629A8" w:rsidP="008647C8">
            <w:pPr>
              <w:pStyle w:val="libVarCenter"/>
              <w:rPr>
                <w:rtl/>
              </w:rPr>
            </w:pPr>
            <w:r w:rsidRPr="00F1141B">
              <w:rPr>
                <w:rtl/>
              </w:rPr>
              <w:t xml:space="preserve"> 42</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سعيد السمّان </w:t>
            </w:r>
          </w:p>
        </w:tc>
        <w:tc>
          <w:tcPr>
            <w:tcW w:w="720" w:type="dxa"/>
          </w:tcPr>
          <w:p w:rsidR="001629A8" w:rsidRPr="004B63DC" w:rsidRDefault="001629A8" w:rsidP="008647C8">
            <w:pPr>
              <w:pStyle w:val="libVarCenter"/>
              <w:rPr>
                <w:rtl/>
              </w:rPr>
            </w:pPr>
            <w:r w:rsidRPr="004B63DC">
              <w:rPr>
                <w:rtl/>
              </w:rPr>
              <w:t xml:space="preserve"> 2 </w:t>
            </w:r>
          </w:p>
        </w:tc>
        <w:tc>
          <w:tcPr>
            <w:tcW w:w="1589" w:type="dxa"/>
          </w:tcPr>
          <w:p w:rsidR="001629A8" w:rsidRPr="004B63DC" w:rsidRDefault="001629A8" w:rsidP="008647C8">
            <w:pPr>
              <w:pStyle w:val="libVarCenter"/>
              <w:rPr>
                <w:rtl/>
              </w:rPr>
            </w:pPr>
            <w:r w:rsidRPr="004B63DC">
              <w:rPr>
                <w:rtl/>
              </w:rPr>
              <w:t xml:space="preserve"> 259</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طاهر بن رسول الله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275</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أبي شيبة </w:t>
            </w:r>
          </w:p>
        </w:tc>
        <w:tc>
          <w:tcPr>
            <w:tcW w:w="720" w:type="dxa"/>
          </w:tcPr>
          <w:p w:rsidR="001629A8" w:rsidRPr="004B63DC" w:rsidRDefault="001629A8" w:rsidP="008647C8">
            <w:pPr>
              <w:pStyle w:val="libVarCenter"/>
              <w:rPr>
                <w:rtl/>
              </w:rPr>
            </w:pPr>
            <w:r w:rsidRPr="004B63DC">
              <w:rPr>
                <w:rtl/>
              </w:rPr>
              <w:t xml:space="preserve"> 2 </w:t>
            </w:r>
          </w:p>
        </w:tc>
        <w:tc>
          <w:tcPr>
            <w:tcW w:w="1589" w:type="dxa"/>
          </w:tcPr>
          <w:p w:rsidR="001629A8" w:rsidRPr="004B63DC" w:rsidRDefault="001629A8" w:rsidP="008647C8">
            <w:pPr>
              <w:pStyle w:val="libVarCenter"/>
              <w:rPr>
                <w:rtl/>
              </w:rPr>
            </w:pPr>
            <w:r w:rsidRPr="004B63DC">
              <w:rPr>
                <w:rtl/>
              </w:rPr>
              <w:t xml:space="preserve"> 160</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طاهر بن محمد الجعفري </w:t>
            </w:r>
          </w:p>
        </w:tc>
        <w:tc>
          <w:tcPr>
            <w:tcW w:w="720" w:type="dxa"/>
          </w:tcPr>
          <w:p w:rsidR="001629A8" w:rsidRPr="00F1141B" w:rsidRDefault="001629A8" w:rsidP="008647C8">
            <w:pPr>
              <w:pStyle w:val="libVarCenter"/>
              <w:rPr>
                <w:rtl/>
              </w:rPr>
            </w:pPr>
            <w:r w:rsidRPr="00F1141B">
              <w:rPr>
                <w:rtl/>
              </w:rPr>
              <w:t xml:space="preserve"> 2 </w:t>
            </w:r>
          </w:p>
        </w:tc>
        <w:tc>
          <w:tcPr>
            <w:tcW w:w="1425" w:type="dxa"/>
          </w:tcPr>
          <w:p w:rsidR="001629A8" w:rsidRPr="00F1141B" w:rsidRDefault="001629A8" w:rsidP="008647C8">
            <w:pPr>
              <w:pStyle w:val="libVarCenter"/>
              <w:rPr>
                <w:rtl/>
              </w:rPr>
            </w:pPr>
            <w:r w:rsidRPr="00F1141B">
              <w:rPr>
                <w:rtl/>
              </w:rPr>
              <w:t xml:space="preserve"> 98</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أبي طلحة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 xml:space="preserve"> 377</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طاوس اليماني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489</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أبي العاص بن بشر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 xml:space="preserve"> 249</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طعيمة بن عدي بن نوفل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136</w:t>
            </w:r>
            <w:r>
              <w:rPr>
                <w:rtl/>
              </w:rPr>
              <w:t xml:space="preserve"> ، </w:t>
            </w:r>
            <w:r w:rsidRPr="00F1141B">
              <w:rPr>
                <w:rtl/>
              </w:rPr>
              <w:t>168</w:t>
            </w:r>
            <w:r>
              <w:rPr>
                <w:rtl/>
              </w:rPr>
              <w:t xml:space="preserve"> ، </w:t>
            </w:r>
            <w:r w:rsidRPr="00F1141B">
              <w:rPr>
                <w:rtl/>
              </w:rPr>
              <w:t>170</w:t>
            </w:r>
            <w:r>
              <w:rPr>
                <w:rtl/>
              </w:rPr>
              <w:t xml:space="preserve"> ، </w:t>
            </w:r>
            <w:r w:rsidRPr="00F1141B">
              <w:rPr>
                <w:rtl/>
              </w:rPr>
              <w:t>180</w:t>
            </w:r>
            <w:r>
              <w:rPr>
                <w:rtl/>
              </w:rPr>
              <w:t xml:space="preserve"> ، </w:t>
            </w:r>
            <w:r w:rsidRPr="00F1141B">
              <w:rPr>
                <w:rtl/>
              </w:rPr>
              <w:t>376</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عبد الله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 xml:space="preserve"> 166</w:t>
            </w:r>
            <w:r>
              <w:rPr>
                <w:rtl/>
              </w:rPr>
              <w:t xml:space="preserve"> ، </w:t>
            </w:r>
            <w:r w:rsidRPr="004B63DC">
              <w:rPr>
                <w:rtl/>
              </w:rPr>
              <w:t>170</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1141B" w:rsidRDefault="001629A8" w:rsidP="00F947FC">
            <w:pPr>
              <w:pStyle w:val="libVar0"/>
              <w:rPr>
                <w:rtl/>
              </w:rPr>
            </w:pPr>
            <w:r w:rsidRPr="00F1141B">
              <w:rPr>
                <w:rtl/>
              </w:rPr>
              <w:lastRenderedPageBreak/>
              <w:t xml:space="preserve">الطفيل بن الحارث بن عبد المطلب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278</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عفان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58</w:t>
            </w:r>
            <w:r>
              <w:rPr>
                <w:rtl/>
              </w:rPr>
              <w:t xml:space="preserve"> ، </w:t>
            </w:r>
            <w:r w:rsidRPr="004B63DC">
              <w:rPr>
                <w:rtl/>
              </w:rPr>
              <w:t>204</w:t>
            </w:r>
            <w:r>
              <w:rPr>
                <w:rtl/>
              </w:rPr>
              <w:t xml:space="preserve"> ، </w:t>
            </w:r>
            <w:r w:rsidRPr="004B63DC">
              <w:rPr>
                <w:rtl/>
              </w:rPr>
              <w:t>243</w:t>
            </w:r>
            <w:r>
              <w:rPr>
                <w:rtl/>
              </w:rPr>
              <w:t xml:space="preserve"> ، </w:t>
            </w:r>
            <w:r w:rsidRPr="004B63DC">
              <w:rPr>
                <w:rtl/>
              </w:rPr>
              <w:t>255</w:t>
            </w:r>
            <w:r>
              <w:rPr>
                <w:rtl/>
              </w:rPr>
              <w:t xml:space="preserve"> ، </w:t>
            </w:r>
            <w:r w:rsidRPr="004B63DC">
              <w:rPr>
                <w:rtl/>
              </w:rPr>
              <w:t>276</w:t>
            </w:r>
            <w:r>
              <w:rPr>
                <w:rtl/>
              </w:rPr>
              <w:t xml:space="preserve"> ، </w:t>
            </w:r>
            <w:r w:rsidRPr="004B63DC">
              <w:rPr>
                <w:rtl/>
              </w:rPr>
              <w:t>277</w:t>
            </w:r>
            <w:r>
              <w:rPr>
                <w:rtl/>
              </w:rPr>
              <w:t xml:space="preserve"> ، </w:t>
            </w:r>
            <w:r w:rsidRPr="004B63DC">
              <w:rPr>
                <w:rtl/>
              </w:rPr>
              <w:t>283</w:t>
            </w:r>
            <w:r>
              <w:rPr>
                <w:rtl/>
              </w:rPr>
              <w:t xml:space="preserve"> ، </w:t>
            </w:r>
            <w:r w:rsidRPr="004B63DC">
              <w:rPr>
                <w:rtl/>
              </w:rPr>
              <w:t>340</w:t>
            </w:r>
            <w:r>
              <w:rPr>
                <w:rtl/>
              </w:rPr>
              <w:t xml:space="preserve"> ، </w:t>
            </w:r>
            <w:r w:rsidRPr="004B63DC">
              <w:rPr>
                <w:rtl/>
              </w:rPr>
              <w:t>363</w:t>
            </w:r>
            <w:r>
              <w:rPr>
                <w:rtl/>
              </w:rPr>
              <w:t xml:space="preserve"> ، </w:t>
            </w:r>
            <w:r w:rsidRPr="004B63DC">
              <w:rPr>
                <w:rtl/>
              </w:rPr>
              <w:t>452</w:t>
            </w:r>
            <w:r>
              <w:rPr>
                <w:rtl/>
              </w:rPr>
              <w:t xml:space="preserve"> ، </w:t>
            </w:r>
            <w:r w:rsidRPr="004B63DC">
              <w:rPr>
                <w:rtl/>
              </w:rPr>
              <w:t>462</w:t>
            </w:r>
            <w:r>
              <w:rPr>
                <w:rtl/>
              </w:rPr>
              <w:t xml:space="preserve"> ، </w:t>
            </w:r>
            <w:r w:rsidRPr="004B63DC">
              <w:rPr>
                <w:rtl/>
              </w:rPr>
              <w:t>501</w:t>
            </w:r>
            <w:r>
              <w:rPr>
                <w:rtl/>
              </w:rPr>
              <w:t xml:space="preserve"> ، </w:t>
            </w:r>
          </w:p>
        </w:tc>
      </w:tr>
      <w:tr w:rsidR="001629A8" w:rsidTr="009B32A5">
        <w:tc>
          <w:tcPr>
            <w:tcW w:w="1498" w:type="dxa"/>
          </w:tcPr>
          <w:p w:rsidR="001629A8" w:rsidRPr="00F1141B" w:rsidRDefault="001629A8" w:rsidP="00F947FC">
            <w:pPr>
              <w:pStyle w:val="libVar0"/>
              <w:rPr>
                <w:rtl/>
              </w:rPr>
            </w:pPr>
            <w:r w:rsidRPr="00F1141B">
              <w:rPr>
                <w:rtl/>
              </w:rPr>
              <w:t xml:space="preserve">طلحة بن الحسن بن علي بن أبي طالب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416</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9B32A5">
            <w:pPr>
              <w:rPr>
                <w:rtl/>
                <w:lang w:bidi="fa-IR"/>
              </w:rPr>
            </w:pPr>
          </w:p>
        </w:tc>
        <w:tc>
          <w:tcPr>
            <w:tcW w:w="720" w:type="dxa"/>
          </w:tcPr>
          <w:p w:rsidR="001629A8" w:rsidRPr="004B63DC" w:rsidRDefault="001629A8" w:rsidP="008647C8">
            <w:pPr>
              <w:pStyle w:val="libVarCenter"/>
              <w:rPr>
                <w:rtl/>
              </w:rPr>
            </w:pPr>
            <w:r w:rsidRPr="004B63DC">
              <w:rPr>
                <w:rtl/>
              </w:rPr>
              <w:t xml:space="preserve">2 </w:t>
            </w:r>
          </w:p>
        </w:tc>
        <w:tc>
          <w:tcPr>
            <w:tcW w:w="1589" w:type="dxa"/>
          </w:tcPr>
          <w:p w:rsidR="001629A8" w:rsidRPr="004B63DC" w:rsidRDefault="001629A8" w:rsidP="008647C8">
            <w:pPr>
              <w:pStyle w:val="libVarCenter"/>
              <w:rPr>
                <w:rtl/>
              </w:rPr>
            </w:pPr>
            <w:r w:rsidRPr="004B63DC">
              <w:rPr>
                <w:rtl/>
              </w:rPr>
              <w:t xml:space="preserve"> 204</w:t>
            </w:r>
            <w:r>
              <w:rPr>
                <w:rtl/>
              </w:rPr>
              <w:t xml:space="preserve"> ، </w:t>
            </w:r>
            <w:r w:rsidRPr="004B63DC">
              <w:rPr>
                <w:rtl/>
              </w:rPr>
              <w:t>279</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طلحة بن أبي طلحة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Pr="00F1141B" w:rsidRDefault="001629A8" w:rsidP="008647C8">
            <w:pPr>
              <w:pStyle w:val="libVarCenter"/>
              <w:rPr>
                <w:rtl/>
              </w:rPr>
            </w:pPr>
            <w:r w:rsidRPr="00F1141B">
              <w:rPr>
                <w:rtl/>
              </w:rPr>
              <w:t xml:space="preserve"> 377</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علي بن أبي طالب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395</w:t>
            </w:r>
            <w:r>
              <w:rPr>
                <w:rtl/>
              </w:rPr>
              <w:t xml:space="preserve"> ، </w:t>
            </w:r>
            <w:r w:rsidRPr="004B63DC">
              <w:rPr>
                <w:rtl/>
              </w:rPr>
              <w:t>454</w:t>
            </w:r>
            <w:r>
              <w:rPr>
                <w:rtl/>
              </w:rPr>
              <w:t xml:space="preserve"> ، </w:t>
            </w:r>
            <w:r w:rsidRPr="004B63DC">
              <w:rPr>
                <w:rtl/>
              </w:rPr>
              <w:t>466</w:t>
            </w:r>
            <w:r>
              <w:rPr>
                <w:rtl/>
              </w:rPr>
              <w:t xml:space="preserve"> ، </w:t>
            </w:r>
            <w:r w:rsidRPr="004B63DC">
              <w:rPr>
                <w:rtl/>
              </w:rPr>
              <w:t>476</w:t>
            </w:r>
            <w:r>
              <w:rPr>
                <w:rtl/>
              </w:rPr>
              <w:t xml:space="preserve"> </w:t>
            </w:r>
          </w:p>
        </w:tc>
      </w:tr>
      <w:tr w:rsidR="001629A8" w:rsidTr="009B32A5">
        <w:tc>
          <w:tcPr>
            <w:tcW w:w="1498" w:type="dxa"/>
          </w:tcPr>
          <w:p w:rsidR="001629A8" w:rsidRPr="00F1141B" w:rsidRDefault="001629A8" w:rsidP="00F947FC">
            <w:pPr>
              <w:pStyle w:val="libVar0"/>
              <w:rPr>
                <w:rtl/>
              </w:rPr>
            </w:pPr>
            <w:r w:rsidRPr="00F1141B">
              <w:rPr>
                <w:rtl/>
              </w:rPr>
              <w:t xml:space="preserve">طلحة بن عبيد الله </w:t>
            </w:r>
          </w:p>
        </w:tc>
        <w:tc>
          <w:tcPr>
            <w:tcW w:w="720" w:type="dxa"/>
          </w:tcPr>
          <w:p w:rsidR="001629A8" w:rsidRPr="00F1141B" w:rsidRDefault="001629A8" w:rsidP="008647C8">
            <w:pPr>
              <w:pStyle w:val="libVarCenter"/>
              <w:rPr>
                <w:rtl/>
              </w:rPr>
            </w:pPr>
            <w:r w:rsidRPr="00F1141B">
              <w:rPr>
                <w:rtl/>
              </w:rPr>
              <w:t xml:space="preserve"> 1 </w:t>
            </w:r>
          </w:p>
        </w:tc>
        <w:tc>
          <w:tcPr>
            <w:tcW w:w="1425" w:type="dxa"/>
          </w:tcPr>
          <w:p w:rsidR="001629A8" w:rsidRDefault="001629A8" w:rsidP="008647C8">
            <w:pPr>
              <w:pStyle w:val="libVarCenter"/>
            </w:pPr>
            <w:r w:rsidRPr="00F1141B">
              <w:rPr>
                <w:rtl/>
              </w:rPr>
              <w:t>108</w:t>
            </w:r>
            <w:r>
              <w:rPr>
                <w:rtl/>
              </w:rPr>
              <w:t xml:space="preserve"> ، </w:t>
            </w:r>
            <w:r w:rsidRPr="00F1141B">
              <w:rPr>
                <w:rtl/>
              </w:rPr>
              <w:t>109</w:t>
            </w:r>
            <w:r>
              <w:rPr>
                <w:rtl/>
              </w:rPr>
              <w:t xml:space="preserve"> ، </w:t>
            </w:r>
            <w:r w:rsidRPr="00F1141B">
              <w:rPr>
                <w:rtl/>
              </w:rPr>
              <w:t>170</w:t>
            </w:r>
            <w:r>
              <w:rPr>
                <w:rtl/>
              </w:rPr>
              <w:t xml:space="preserve"> ، </w:t>
            </w:r>
            <w:r w:rsidRPr="00F1141B">
              <w:rPr>
                <w:rtl/>
              </w:rPr>
              <w:t>243</w:t>
            </w:r>
            <w:r>
              <w:rPr>
                <w:rtl/>
              </w:rPr>
              <w:t xml:space="preserve"> ، </w:t>
            </w:r>
            <w:r w:rsidRPr="00F1141B">
              <w:rPr>
                <w:rtl/>
              </w:rPr>
              <w:t>337</w:t>
            </w:r>
            <w:r>
              <w:rPr>
                <w:rtl/>
              </w:rPr>
              <w:t xml:space="preserve"> ، </w:t>
            </w:r>
            <w:r w:rsidRPr="00F1141B">
              <w:rPr>
                <w:rtl/>
              </w:rPr>
              <w:t>363</w:t>
            </w:r>
            <w:r>
              <w:rPr>
                <w:rtl/>
              </w:rPr>
              <w:t xml:space="preserve"> ، </w:t>
            </w:r>
            <w:r w:rsidRPr="00F1141B">
              <w:rPr>
                <w:rtl/>
              </w:rPr>
              <w:t>378</w:t>
            </w:r>
            <w:r>
              <w:rPr>
                <w:rtl/>
              </w:rPr>
              <w:t xml:space="preserve"> </w:t>
            </w:r>
          </w:p>
        </w:tc>
        <w:tc>
          <w:tcPr>
            <w:tcW w:w="236" w:type="dxa"/>
          </w:tcPr>
          <w:p w:rsidR="001629A8" w:rsidRDefault="001629A8" w:rsidP="009B32A5">
            <w:pPr>
              <w:rPr>
                <w:rtl/>
                <w:lang w:bidi="fa-IR"/>
              </w:rPr>
            </w:pPr>
          </w:p>
        </w:tc>
        <w:tc>
          <w:tcPr>
            <w:tcW w:w="1399" w:type="dxa"/>
          </w:tcPr>
          <w:p w:rsidR="001629A8" w:rsidRPr="004B63DC" w:rsidRDefault="001629A8" w:rsidP="00F947FC">
            <w:pPr>
              <w:pStyle w:val="libVar0"/>
              <w:rPr>
                <w:rtl/>
              </w:rPr>
            </w:pPr>
            <w:r w:rsidRPr="004B63DC">
              <w:rPr>
                <w:rtl/>
              </w:rPr>
              <w:t xml:space="preserve">عثمان بن عيسى </w:t>
            </w:r>
          </w:p>
        </w:tc>
        <w:tc>
          <w:tcPr>
            <w:tcW w:w="720" w:type="dxa"/>
          </w:tcPr>
          <w:p w:rsidR="001629A8" w:rsidRPr="004B63DC" w:rsidRDefault="001629A8" w:rsidP="008647C8">
            <w:pPr>
              <w:pStyle w:val="libVarCenter"/>
              <w:rPr>
                <w:rtl/>
              </w:rPr>
            </w:pPr>
            <w:r w:rsidRPr="004B63DC">
              <w:rPr>
                <w:rtl/>
              </w:rPr>
              <w:t xml:space="preserve"> 1 </w:t>
            </w:r>
          </w:p>
        </w:tc>
        <w:tc>
          <w:tcPr>
            <w:tcW w:w="1589" w:type="dxa"/>
          </w:tcPr>
          <w:p w:rsidR="001629A8" w:rsidRPr="004B63DC" w:rsidRDefault="001629A8" w:rsidP="008647C8">
            <w:pPr>
              <w:pStyle w:val="libVarCenter"/>
              <w:rPr>
                <w:rtl/>
              </w:rPr>
            </w:pPr>
            <w:r w:rsidRPr="004B63DC">
              <w:rPr>
                <w:rtl/>
              </w:rPr>
              <w:t xml:space="preserve"> 522 </w:t>
            </w:r>
          </w:p>
        </w:tc>
      </w:tr>
      <w:tr w:rsidR="001629A8" w:rsidTr="009B32A5">
        <w:tc>
          <w:tcPr>
            <w:tcW w:w="1498" w:type="dxa"/>
          </w:tcPr>
          <w:p w:rsidR="001629A8" w:rsidRPr="00F1141B" w:rsidRDefault="001629A8" w:rsidP="009B32A5">
            <w:pPr>
              <w:rPr>
                <w:rtl/>
                <w:lang w:bidi="fa-IR"/>
              </w:rPr>
            </w:pPr>
          </w:p>
        </w:tc>
        <w:tc>
          <w:tcPr>
            <w:tcW w:w="720" w:type="dxa"/>
          </w:tcPr>
          <w:p w:rsidR="001629A8" w:rsidRPr="00F1141B" w:rsidRDefault="001629A8" w:rsidP="009B32A5">
            <w:pPr>
              <w:rPr>
                <w:rtl/>
                <w:lang w:bidi="fa-IR"/>
              </w:rPr>
            </w:pPr>
          </w:p>
        </w:tc>
        <w:tc>
          <w:tcPr>
            <w:tcW w:w="1425" w:type="dxa"/>
          </w:tcPr>
          <w:p w:rsidR="001629A8" w:rsidRPr="00F1141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4B63DC" w:rsidRDefault="001629A8" w:rsidP="009B32A5">
            <w:pPr>
              <w:rPr>
                <w:rtl/>
                <w:lang w:bidi="fa-IR"/>
              </w:rPr>
            </w:pPr>
          </w:p>
        </w:tc>
        <w:tc>
          <w:tcPr>
            <w:tcW w:w="720" w:type="dxa"/>
          </w:tcPr>
          <w:p w:rsidR="001629A8" w:rsidRPr="004B63DC" w:rsidRDefault="001629A8" w:rsidP="008647C8">
            <w:pPr>
              <w:pStyle w:val="libVarCenter"/>
              <w:rPr>
                <w:rtl/>
              </w:rPr>
            </w:pPr>
            <w:r w:rsidRPr="004B63DC">
              <w:rPr>
                <w:rtl/>
              </w:rPr>
              <w:t xml:space="preserve">2 </w:t>
            </w:r>
          </w:p>
        </w:tc>
        <w:tc>
          <w:tcPr>
            <w:tcW w:w="1589" w:type="dxa"/>
          </w:tcPr>
          <w:p w:rsidR="001629A8" w:rsidRPr="004B63DC" w:rsidRDefault="001629A8" w:rsidP="008647C8">
            <w:pPr>
              <w:pStyle w:val="libVarCenter"/>
              <w:rPr>
                <w:rtl/>
              </w:rPr>
            </w:pPr>
            <w:r w:rsidRPr="004B63DC">
              <w:rPr>
                <w:rtl/>
              </w:rPr>
              <w:t xml:space="preserve"> 196</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F3A07" w:rsidRDefault="001629A8" w:rsidP="00AA20CE">
            <w:pPr>
              <w:pStyle w:val="libBold2"/>
              <w:rPr>
                <w:rtl/>
                <w:lang w:bidi="fa-IR"/>
              </w:rPr>
            </w:pPr>
            <w:r w:rsidRPr="00F25B93">
              <w:rPr>
                <w:rtl/>
              </w:rPr>
              <w:lastRenderedPageBreak/>
              <w:t>الاسم</w:t>
            </w:r>
            <w:r w:rsidRPr="008F3A07">
              <w:rPr>
                <w:rtl/>
                <w:lang w:bidi="fa-IR"/>
              </w:rPr>
              <w:t xml:space="preserve"> </w:t>
            </w:r>
          </w:p>
        </w:tc>
        <w:tc>
          <w:tcPr>
            <w:tcW w:w="720" w:type="dxa"/>
          </w:tcPr>
          <w:p w:rsidR="001629A8" w:rsidRPr="00E97E61" w:rsidRDefault="001629A8" w:rsidP="00764317">
            <w:pPr>
              <w:pStyle w:val="libCenterBold2"/>
              <w:rPr>
                <w:rtl/>
              </w:rPr>
            </w:pPr>
            <w:r w:rsidRPr="00E97E61">
              <w:rPr>
                <w:rtl/>
              </w:rPr>
              <w:t xml:space="preserve"> الجزء </w:t>
            </w:r>
          </w:p>
        </w:tc>
        <w:tc>
          <w:tcPr>
            <w:tcW w:w="1425" w:type="dxa"/>
          </w:tcPr>
          <w:p w:rsidR="001629A8" w:rsidRPr="00E97E61" w:rsidRDefault="001629A8" w:rsidP="00764317">
            <w:pPr>
              <w:pStyle w:val="libCenterBold2"/>
            </w:pPr>
            <w:r w:rsidRPr="00E97E61">
              <w:rPr>
                <w:rtl/>
              </w:rPr>
              <w:t xml:space="preserve"> الصفحة </w:t>
            </w:r>
          </w:p>
        </w:tc>
        <w:tc>
          <w:tcPr>
            <w:tcW w:w="236" w:type="dxa"/>
          </w:tcPr>
          <w:p w:rsidR="001629A8" w:rsidRDefault="001629A8" w:rsidP="009B32A5">
            <w:pPr>
              <w:rPr>
                <w:rtl/>
                <w:lang w:bidi="fa-IR"/>
              </w:rPr>
            </w:pPr>
          </w:p>
        </w:tc>
        <w:tc>
          <w:tcPr>
            <w:tcW w:w="1399" w:type="dxa"/>
          </w:tcPr>
          <w:p w:rsidR="001629A8" w:rsidRPr="00E955A5" w:rsidRDefault="001629A8" w:rsidP="00AA20CE">
            <w:pPr>
              <w:pStyle w:val="libBold2"/>
              <w:rPr>
                <w:rtl/>
                <w:lang w:bidi="fa-IR"/>
              </w:rPr>
            </w:pPr>
            <w:r w:rsidRPr="00F25B93">
              <w:rPr>
                <w:rtl/>
              </w:rPr>
              <w:t>الاسم</w:t>
            </w:r>
            <w:r w:rsidRPr="00E955A5">
              <w:rPr>
                <w:rtl/>
                <w:lang w:bidi="fa-IR"/>
              </w:rPr>
              <w:t xml:space="preserve"> </w:t>
            </w:r>
          </w:p>
        </w:tc>
        <w:tc>
          <w:tcPr>
            <w:tcW w:w="720" w:type="dxa"/>
          </w:tcPr>
          <w:p w:rsidR="001629A8" w:rsidRPr="00E97E61" w:rsidRDefault="001629A8" w:rsidP="00764317">
            <w:pPr>
              <w:pStyle w:val="libCenterBold2"/>
              <w:rPr>
                <w:rtl/>
              </w:rPr>
            </w:pPr>
            <w:r w:rsidRPr="00E97E61">
              <w:rPr>
                <w:rtl/>
              </w:rPr>
              <w:t xml:space="preserve"> الجزء </w:t>
            </w:r>
          </w:p>
        </w:tc>
        <w:tc>
          <w:tcPr>
            <w:tcW w:w="1589" w:type="dxa"/>
          </w:tcPr>
          <w:p w:rsidR="001629A8" w:rsidRPr="00E97E61" w:rsidRDefault="001629A8" w:rsidP="00764317">
            <w:pPr>
              <w:pStyle w:val="libCenterBold2"/>
            </w:pPr>
            <w:r w:rsidRPr="00E97E61">
              <w:rPr>
                <w:rtl/>
              </w:rPr>
              <w:t xml:space="preserve"> الصفحة </w:t>
            </w:r>
          </w:p>
        </w:tc>
      </w:tr>
      <w:tr w:rsidR="001629A8" w:rsidTr="009B32A5">
        <w:tc>
          <w:tcPr>
            <w:tcW w:w="1498" w:type="dxa"/>
          </w:tcPr>
          <w:p w:rsidR="001629A8" w:rsidRPr="00A93CAE" w:rsidRDefault="001629A8" w:rsidP="00F947FC">
            <w:pPr>
              <w:pStyle w:val="libVar0"/>
              <w:rPr>
                <w:rtl/>
              </w:rPr>
            </w:pPr>
            <w:r w:rsidRPr="00A93CAE">
              <w:rPr>
                <w:rtl/>
              </w:rPr>
              <w:t xml:space="preserve">عثمان بن عيسى الكلابي </w:t>
            </w:r>
          </w:p>
        </w:tc>
        <w:tc>
          <w:tcPr>
            <w:tcW w:w="720" w:type="dxa"/>
          </w:tcPr>
          <w:p w:rsidR="001629A8" w:rsidRPr="00A93CAE" w:rsidRDefault="001629A8" w:rsidP="008647C8">
            <w:pPr>
              <w:pStyle w:val="libVarCenter"/>
              <w:rPr>
                <w:rtl/>
              </w:rPr>
            </w:pPr>
            <w:r w:rsidRPr="00A93CAE">
              <w:rPr>
                <w:rtl/>
              </w:rPr>
              <w:t xml:space="preserve"> 2 </w:t>
            </w:r>
          </w:p>
        </w:tc>
        <w:tc>
          <w:tcPr>
            <w:tcW w:w="1425" w:type="dxa"/>
          </w:tcPr>
          <w:p w:rsidR="001629A8" w:rsidRPr="00A93CAE" w:rsidRDefault="001629A8" w:rsidP="008647C8">
            <w:pPr>
              <w:pStyle w:val="libVarCenter"/>
              <w:rPr>
                <w:rtl/>
              </w:rPr>
            </w:pPr>
            <w:r w:rsidRPr="00A93CAE">
              <w:rPr>
                <w:rtl/>
              </w:rPr>
              <w:t xml:space="preserve"> 237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8647C8">
            <w:pPr>
              <w:pStyle w:val="libVarCenter"/>
              <w:rPr>
                <w:rtl/>
              </w:rPr>
            </w:pPr>
            <w:r w:rsidRPr="00F86AB4">
              <w:rPr>
                <w:rtl/>
              </w:rPr>
              <w:t>378</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عثمان بن عيينة </w:t>
            </w:r>
          </w:p>
        </w:tc>
        <w:tc>
          <w:tcPr>
            <w:tcW w:w="720" w:type="dxa"/>
          </w:tcPr>
          <w:p w:rsidR="001629A8" w:rsidRPr="00A93CAE" w:rsidRDefault="001629A8" w:rsidP="008647C8">
            <w:pPr>
              <w:pStyle w:val="libVarCenter"/>
              <w:rPr>
                <w:rtl/>
              </w:rPr>
            </w:pPr>
            <w:r w:rsidRPr="00A93CAE">
              <w:rPr>
                <w:rtl/>
              </w:rPr>
              <w:t xml:space="preserve"> 2 </w:t>
            </w:r>
          </w:p>
        </w:tc>
        <w:tc>
          <w:tcPr>
            <w:tcW w:w="1425" w:type="dxa"/>
          </w:tcPr>
          <w:p w:rsidR="001629A8" w:rsidRPr="00A93CAE" w:rsidRDefault="001629A8" w:rsidP="008647C8">
            <w:pPr>
              <w:pStyle w:val="libVarCenter"/>
              <w:rPr>
                <w:rtl/>
              </w:rPr>
            </w:pPr>
            <w:r w:rsidRPr="00A93CAE">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عاصم بن حميد الحناط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291</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عائذ بن نباتة الأحمسي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520</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العاصمي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291</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عائشة بنت أبي بكر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1</w:t>
            </w:r>
            <w:r>
              <w:rPr>
                <w:rtl/>
              </w:rPr>
              <w:t xml:space="preserve"> ، </w:t>
            </w:r>
            <w:r w:rsidRPr="00A93CAE">
              <w:rPr>
                <w:rtl/>
              </w:rPr>
              <w:t>93</w:t>
            </w:r>
            <w:r>
              <w:rPr>
                <w:rtl/>
              </w:rPr>
              <w:t xml:space="preserve"> ، </w:t>
            </w:r>
            <w:r w:rsidRPr="00A93CAE">
              <w:rPr>
                <w:rtl/>
              </w:rPr>
              <w:t>197</w:t>
            </w:r>
            <w:r>
              <w:rPr>
                <w:rtl/>
              </w:rPr>
              <w:t xml:space="preserve"> ، </w:t>
            </w:r>
            <w:r w:rsidRPr="00A93CAE">
              <w:rPr>
                <w:rtl/>
              </w:rPr>
              <w:t>264</w:t>
            </w:r>
            <w:r>
              <w:rPr>
                <w:rtl/>
              </w:rPr>
              <w:t xml:space="preserve"> ، </w:t>
            </w:r>
            <w:r w:rsidRPr="00A93CAE">
              <w:rPr>
                <w:rtl/>
              </w:rPr>
              <w:t>265</w:t>
            </w:r>
            <w:r>
              <w:rPr>
                <w:rtl/>
              </w:rPr>
              <w:t xml:space="preserve"> ، </w:t>
            </w:r>
            <w:r w:rsidRPr="00A93CAE">
              <w:rPr>
                <w:rtl/>
              </w:rPr>
              <w:t>267</w:t>
            </w:r>
            <w:r>
              <w:rPr>
                <w:rtl/>
              </w:rPr>
              <w:t xml:space="preserve"> ، </w:t>
            </w:r>
            <w:r w:rsidRPr="00A93CAE">
              <w:rPr>
                <w:rtl/>
              </w:rPr>
              <w:t>276</w:t>
            </w:r>
            <w:r>
              <w:rPr>
                <w:rtl/>
              </w:rPr>
              <w:t xml:space="preserve"> ، </w:t>
            </w:r>
            <w:r w:rsidRPr="00A93CAE">
              <w:rPr>
                <w:rtl/>
              </w:rPr>
              <w:t>280</w:t>
            </w:r>
            <w:r>
              <w:rPr>
                <w:rtl/>
              </w:rPr>
              <w:t xml:space="preserve"> ، </w:t>
            </w:r>
            <w:r w:rsidRPr="00A93CAE">
              <w:rPr>
                <w:rtl/>
              </w:rPr>
              <w:t>295</w:t>
            </w:r>
            <w:r>
              <w:rPr>
                <w:rtl/>
              </w:rPr>
              <w:t xml:space="preserve"> ، </w:t>
            </w:r>
            <w:r w:rsidRPr="00A93CAE">
              <w:rPr>
                <w:rtl/>
              </w:rPr>
              <w:t>296</w:t>
            </w:r>
            <w:r>
              <w:rPr>
                <w:rtl/>
              </w:rPr>
              <w:t xml:space="preserve"> ، </w:t>
            </w:r>
            <w:r w:rsidRPr="00A93CAE">
              <w:rPr>
                <w:rtl/>
              </w:rPr>
              <w:t>368</w:t>
            </w:r>
            <w:r>
              <w:rPr>
                <w:rtl/>
              </w:rPr>
              <w:t xml:space="preserve"> ، </w:t>
            </w:r>
            <w:r w:rsidRPr="00A93CAE">
              <w:rPr>
                <w:rtl/>
              </w:rPr>
              <w:t>414</w:t>
            </w:r>
            <w:r>
              <w:rPr>
                <w:rtl/>
              </w:rPr>
              <w:t xml:space="preserve"> ، </w:t>
            </w:r>
            <w:r w:rsidRPr="00A93CAE">
              <w:rPr>
                <w:rtl/>
              </w:rPr>
              <w:t>415</w:t>
            </w:r>
            <w:r>
              <w:rPr>
                <w:rtl/>
              </w:rPr>
              <w:t xml:space="preserve"> ،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عالية بنت ظبيان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278</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8647C8">
            <w:pPr>
              <w:pStyle w:val="libVarCenter"/>
              <w:rPr>
                <w:rtl/>
              </w:rPr>
            </w:pPr>
            <w:r w:rsidRPr="00A93CAE">
              <w:rPr>
                <w:rtl/>
              </w:rPr>
              <w:t xml:space="preserve"> 2 </w:t>
            </w:r>
          </w:p>
        </w:tc>
        <w:tc>
          <w:tcPr>
            <w:tcW w:w="1425" w:type="dxa"/>
          </w:tcPr>
          <w:p w:rsidR="001629A8" w:rsidRPr="00A93CAE" w:rsidRDefault="001629A8" w:rsidP="008647C8">
            <w:pPr>
              <w:pStyle w:val="libVarCenter"/>
              <w:rPr>
                <w:rtl/>
              </w:rPr>
            </w:pPr>
            <w:r w:rsidRPr="00A93CAE">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عالية بنت علي الهادي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127</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عائشة بنت موسى الكاظم </w:t>
            </w:r>
          </w:p>
        </w:tc>
        <w:tc>
          <w:tcPr>
            <w:tcW w:w="720" w:type="dxa"/>
          </w:tcPr>
          <w:p w:rsidR="001629A8" w:rsidRPr="00A93CAE" w:rsidRDefault="001629A8" w:rsidP="008647C8">
            <w:pPr>
              <w:pStyle w:val="libVarCenter"/>
              <w:rPr>
                <w:rtl/>
              </w:rPr>
            </w:pPr>
            <w:r w:rsidRPr="00A93CAE">
              <w:rPr>
                <w:rtl/>
              </w:rPr>
              <w:t xml:space="preserve"> 2 </w:t>
            </w:r>
          </w:p>
        </w:tc>
        <w:tc>
          <w:tcPr>
            <w:tcW w:w="1425" w:type="dxa"/>
          </w:tcPr>
          <w:p w:rsidR="001629A8" w:rsidRPr="00A93CAE" w:rsidRDefault="001629A8" w:rsidP="008647C8">
            <w:pPr>
              <w:pStyle w:val="libVarCenter"/>
              <w:rPr>
                <w:rtl/>
              </w:rPr>
            </w:pPr>
            <w:r w:rsidRPr="00A93CAE">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عامر بن سعد بن أبي وقاص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158</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عاتكة بنت عامر بن ربيعة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عامر بن الطفيل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186</w:t>
            </w:r>
            <w:r>
              <w:rPr>
                <w:rtl/>
              </w:rPr>
              <w:t xml:space="preserve"> ، </w:t>
            </w:r>
            <w:r w:rsidRPr="005B4EE8">
              <w:rPr>
                <w:rtl/>
              </w:rPr>
              <w:t>187</w:t>
            </w:r>
            <w:r>
              <w:rPr>
                <w:rtl/>
              </w:rPr>
              <w:t xml:space="preserve"> ، </w:t>
            </w:r>
            <w:r w:rsidRPr="005B4EE8">
              <w:rPr>
                <w:rtl/>
              </w:rPr>
              <w:t>250</w:t>
            </w:r>
            <w:r>
              <w:rPr>
                <w:rtl/>
              </w:rPr>
              <w:t xml:space="preserve"> ، </w:t>
            </w:r>
            <w:r w:rsidRPr="005B4EE8">
              <w:rPr>
                <w:rtl/>
              </w:rPr>
              <w:t>251</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عاتكة بنت عبد المطلب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277</w:t>
            </w:r>
            <w:r>
              <w:rPr>
                <w:rtl/>
              </w:rPr>
              <w:t xml:space="preserve"> ، </w:t>
            </w:r>
            <w:r w:rsidRPr="00A93CAE">
              <w:rPr>
                <w:rtl/>
              </w:rPr>
              <w:t>283</w:t>
            </w:r>
            <w:r>
              <w:rPr>
                <w:rtl/>
              </w:rPr>
              <w:t xml:space="preserve"> ، </w:t>
            </w:r>
            <w:r w:rsidRPr="00A93CAE">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عامر بن الظرب العدواني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308</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عاتكة بنت مرة بن هلال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45</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عامر بن فهيرة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76</w:t>
            </w:r>
            <w:r>
              <w:rPr>
                <w:rtl/>
              </w:rPr>
              <w:t xml:space="preserve"> ، </w:t>
            </w:r>
            <w:r w:rsidRPr="005B4EE8">
              <w:rPr>
                <w:rtl/>
              </w:rPr>
              <w:t>149</w:t>
            </w:r>
            <w:r>
              <w:rPr>
                <w:rtl/>
              </w:rPr>
              <w:t xml:space="preserve"> ، </w:t>
            </w:r>
            <w:r w:rsidRPr="005B4EE8">
              <w:rPr>
                <w:rtl/>
              </w:rPr>
              <w:t>186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A93CAE" w:rsidRDefault="001629A8" w:rsidP="00F947FC">
            <w:pPr>
              <w:pStyle w:val="libVar0"/>
              <w:rPr>
                <w:rtl/>
              </w:rPr>
            </w:pPr>
            <w:r w:rsidRPr="00A93CAE">
              <w:rPr>
                <w:rtl/>
              </w:rPr>
              <w:lastRenderedPageBreak/>
              <w:t xml:space="preserve">العاص بن سعيد بن العاص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170</w:t>
            </w:r>
            <w:r>
              <w:rPr>
                <w:rtl/>
              </w:rPr>
              <w:t xml:space="preserve"> ، </w:t>
            </w:r>
            <w:r w:rsidRPr="00A93CAE">
              <w:rPr>
                <w:rtl/>
              </w:rPr>
              <w:t>376</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عامر بن مالك بن جعفر</w:t>
            </w:r>
            <w:r>
              <w:rPr>
                <w:rtl/>
              </w:rPr>
              <w:t xml:space="preserve"> </w:t>
            </w:r>
            <w:r w:rsidRPr="005B4EE8">
              <w:rPr>
                <w:rtl/>
              </w:rPr>
              <w:t xml:space="preserve">( أبو براء )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186</w:t>
            </w:r>
            <w:r>
              <w:rPr>
                <w:rtl/>
              </w:rPr>
              <w:t xml:space="preserve"> ، </w:t>
            </w:r>
            <w:r w:rsidRPr="005B4EE8">
              <w:rPr>
                <w:rtl/>
              </w:rPr>
              <w:t>187</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العاص بن وائل السهمي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Pr="00A93CAE" w:rsidRDefault="001629A8" w:rsidP="008647C8">
            <w:pPr>
              <w:pStyle w:val="libVarCenter"/>
              <w:rPr>
                <w:rtl/>
              </w:rPr>
            </w:pPr>
            <w:r w:rsidRPr="00A93CAE">
              <w:rPr>
                <w:rtl/>
              </w:rPr>
              <w:t xml:space="preserve"> 113</w:t>
            </w:r>
            <w:r>
              <w:rPr>
                <w:rtl/>
              </w:rPr>
              <w:t xml:space="preserve"> ، </w:t>
            </w:r>
            <w:r w:rsidRPr="00A93CAE">
              <w:rPr>
                <w:rtl/>
              </w:rPr>
              <w:t>114</w:t>
            </w:r>
            <w:r>
              <w:rPr>
                <w:rtl/>
              </w:rPr>
              <w:t xml:space="preserve"> ، </w:t>
            </w:r>
            <w:r w:rsidRPr="00A93CAE">
              <w:rPr>
                <w:rtl/>
              </w:rPr>
              <w:t>125</w:t>
            </w:r>
            <w:r>
              <w:rPr>
                <w:rtl/>
              </w:rPr>
              <w:t xml:space="preserve"> </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عامر بن نهشل التيمي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465</w:t>
            </w:r>
            <w:r>
              <w:rPr>
                <w:rtl/>
              </w:rPr>
              <w:t xml:space="preserve"> </w:t>
            </w:r>
          </w:p>
        </w:tc>
      </w:tr>
      <w:tr w:rsidR="001629A8" w:rsidTr="009B32A5">
        <w:tc>
          <w:tcPr>
            <w:tcW w:w="1498" w:type="dxa"/>
          </w:tcPr>
          <w:p w:rsidR="001629A8" w:rsidRPr="00A93CAE" w:rsidRDefault="001629A8" w:rsidP="00F947FC">
            <w:pPr>
              <w:pStyle w:val="libVar0"/>
              <w:rPr>
                <w:rtl/>
              </w:rPr>
            </w:pPr>
            <w:r w:rsidRPr="00A93CAE">
              <w:rPr>
                <w:rtl/>
              </w:rPr>
              <w:t xml:space="preserve">عاصم بن ثابت بن الافلج </w:t>
            </w:r>
          </w:p>
        </w:tc>
        <w:tc>
          <w:tcPr>
            <w:tcW w:w="720" w:type="dxa"/>
          </w:tcPr>
          <w:p w:rsidR="001629A8" w:rsidRPr="00A93CAE" w:rsidRDefault="001629A8" w:rsidP="008647C8">
            <w:pPr>
              <w:pStyle w:val="libVarCenter"/>
              <w:rPr>
                <w:rtl/>
              </w:rPr>
            </w:pPr>
            <w:r w:rsidRPr="00A93CAE">
              <w:rPr>
                <w:rtl/>
              </w:rPr>
              <w:t xml:space="preserve"> 1 </w:t>
            </w:r>
          </w:p>
        </w:tc>
        <w:tc>
          <w:tcPr>
            <w:tcW w:w="1425" w:type="dxa"/>
          </w:tcPr>
          <w:p w:rsidR="001629A8" w:rsidRDefault="001629A8" w:rsidP="008647C8">
            <w:pPr>
              <w:pStyle w:val="libVarCenter"/>
            </w:pPr>
            <w:r w:rsidRPr="00A93CAE">
              <w:rPr>
                <w:rtl/>
              </w:rPr>
              <w:t xml:space="preserve"> 185</w:t>
            </w:r>
            <w:r>
              <w:rPr>
                <w:rtl/>
              </w:rPr>
              <w:t xml:space="preserve"> ، </w:t>
            </w:r>
            <w:r w:rsidRPr="00A93CAE">
              <w:rPr>
                <w:rtl/>
              </w:rPr>
              <w:t>186</w:t>
            </w:r>
            <w:r>
              <w:rPr>
                <w:rtl/>
              </w:rPr>
              <w:t xml:space="preserve"> ، </w:t>
            </w:r>
            <w:r w:rsidRPr="00A93CAE">
              <w:rPr>
                <w:rtl/>
              </w:rPr>
              <w:t>377</w:t>
            </w: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عباد بن الصامت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143</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عباد بن عبد الله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104</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عباد بن يعقوب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104</w:t>
            </w:r>
            <w:r>
              <w:rPr>
                <w:rtl/>
              </w:rPr>
              <w:t xml:space="preserve"> ، </w:t>
            </w:r>
            <w:r w:rsidRPr="005B4EE8">
              <w:rPr>
                <w:rtl/>
              </w:rPr>
              <w:t>368</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العباس </w:t>
            </w:r>
          </w:p>
        </w:tc>
        <w:tc>
          <w:tcPr>
            <w:tcW w:w="720" w:type="dxa"/>
          </w:tcPr>
          <w:p w:rsidR="001629A8" w:rsidRPr="005B4EE8" w:rsidRDefault="001629A8" w:rsidP="008647C8">
            <w:pPr>
              <w:pStyle w:val="libVarCenter"/>
              <w:rPr>
                <w:rtl/>
              </w:rPr>
            </w:pPr>
            <w:r w:rsidRPr="005B4EE8">
              <w:rPr>
                <w:rtl/>
              </w:rPr>
              <w:t xml:space="preserve"> 2 </w:t>
            </w:r>
          </w:p>
        </w:tc>
        <w:tc>
          <w:tcPr>
            <w:tcW w:w="1589" w:type="dxa"/>
          </w:tcPr>
          <w:p w:rsidR="001629A8" w:rsidRPr="005B4EE8" w:rsidRDefault="001629A8" w:rsidP="008647C8">
            <w:pPr>
              <w:pStyle w:val="libVarCenter"/>
              <w:rPr>
                <w:rtl/>
              </w:rPr>
            </w:pPr>
            <w:r w:rsidRPr="005B4EE8">
              <w:rPr>
                <w:rtl/>
              </w:rPr>
              <w:t xml:space="preserve"> 34</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العباس بن جعفر الصادق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Pr="005B4EE8" w:rsidRDefault="001629A8" w:rsidP="008647C8">
            <w:pPr>
              <w:pStyle w:val="libVarCenter"/>
              <w:rPr>
                <w:rtl/>
              </w:rPr>
            </w:pPr>
            <w:r w:rsidRPr="005B4EE8">
              <w:rPr>
                <w:rtl/>
              </w:rPr>
              <w:t xml:space="preserve"> 546</w:t>
            </w:r>
            <w:r>
              <w:rPr>
                <w:rtl/>
              </w:rPr>
              <w:t xml:space="preserve"> ، </w:t>
            </w:r>
            <w:r w:rsidRPr="005B4EE8">
              <w:rPr>
                <w:rtl/>
              </w:rPr>
              <w:t>548</w:t>
            </w:r>
            <w:r>
              <w:rPr>
                <w:rtl/>
              </w:rPr>
              <w:t xml:space="preserve">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B4EE8" w:rsidRDefault="001629A8" w:rsidP="00F947FC">
            <w:pPr>
              <w:pStyle w:val="libVar0"/>
              <w:rPr>
                <w:rtl/>
              </w:rPr>
            </w:pPr>
            <w:r w:rsidRPr="005B4EE8">
              <w:rPr>
                <w:rtl/>
              </w:rPr>
              <w:t xml:space="preserve">العباس بن عبد المطلب </w:t>
            </w:r>
          </w:p>
        </w:tc>
        <w:tc>
          <w:tcPr>
            <w:tcW w:w="720" w:type="dxa"/>
          </w:tcPr>
          <w:p w:rsidR="001629A8" w:rsidRPr="005B4EE8" w:rsidRDefault="001629A8" w:rsidP="008647C8">
            <w:pPr>
              <w:pStyle w:val="libVarCenter"/>
              <w:rPr>
                <w:rtl/>
              </w:rPr>
            </w:pPr>
            <w:r w:rsidRPr="005B4EE8">
              <w:rPr>
                <w:rtl/>
              </w:rPr>
              <w:t xml:space="preserve"> 1 </w:t>
            </w:r>
          </w:p>
        </w:tc>
        <w:tc>
          <w:tcPr>
            <w:tcW w:w="1589" w:type="dxa"/>
          </w:tcPr>
          <w:p w:rsidR="001629A8" w:rsidRDefault="001629A8" w:rsidP="008647C8">
            <w:pPr>
              <w:pStyle w:val="libVarCenter"/>
            </w:pPr>
            <w:r w:rsidRPr="005B4EE8">
              <w:rPr>
                <w:rtl/>
              </w:rPr>
              <w:t>105</w:t>
            </w:r>
            <w:r>
              <w:rPr>
                <w:rtl/>
              </w:rPr>
              <w:t xml:space="preserve"> ، </w:t>
            </w:r>
            <w:r w:rsidRPr="005B4EE8">
              <w:rPr>
                <w:rtl/>
              </w:rPr>
              <w:t>106</w:t>
            </w:r>
            <w:r>
              <w:rPr>
                <w:rtl/>
              </w:rPr>
              <w:t xml:space="preserve"> ، </w:t>
            </w:r>
            <w:r w:rsidRPr="005B4EE8">
              <w:rPr>
                <w:rtl/>
              </w:rPr>
              <w:t>131</w:t>
            </w:r>
            <w:r>
              <w:rPr>
                <w:rtl/>
              </w:rPr>
              <w:t xml:space="preserve"> ، </w:t>
            </w:r>
            <w:r w:rsidRPr="005B4EE8">
              <w:rPr>
                <w:rtl/>
              </w:rPr>
              <w:t>142</w:t>
            </w:r>
            <w:r>
              <w:rPr>
                <w:rtl/>
              </w:rPr>
              <w:t xml:space="preserve"> ، </w:t>
            </w:r>
            <w:r w:rsidRPr="005B4EE8">
              <w:rPr>
                <w:rtl/>
              </w:rPr>
              <w:t>168</w:t>
            </w:r>
            <w:r>
              <w:rPr>
                <w:rtl/>
              </w:rPr>
              <w:t xml:space="preserve"> ، </w:t>
            </w:r>
            <w:r w:rsidRPr="005B4EE8">
              <w:rPr>
                <w:rtl/>
              </w:rPr>
              <w:t>169</w:t>
            </w:r>
            <w:r>
              <w:rPr>
                <w:rtl/>
              </w:rPr>
              <w:t xml:space="preserve"> ، </w:t>
            </w:r>
            <w:r w:rsidRPr="005B4EE8">
              <w:rPr>
                <w:rtl/>
              </w:rPr>
              <w:t>219</w:t>
            </w:r>
            <w:r>
              <w:rPr>
                <w:rtl/>
              </w:rPr>
              <w:t xml:space="preserve"> ، </w:t>
            </w:r>
            <w:r w:rsidRPr="005B4EE8">
              <w:rPr>
                <w:rtl/>
              </w:rPr>
              <w:t>220</w:t>
            </w:r>
            <w:r>
              <w:rPr>
                <w:rtl/>
              </w:rPr>
              <w:t xml:space="preserve"> ، </w:t>
            </w:r>
            <w:r w:rsidRPr="005B4EE8">
              <w:rPr>
                <w:rtl/>
              </w:rPr>
              <w:t>221</w:t>
            </w:r>
            <w:r>
              <w:rPr>
                <w:rtl/>
              </w:rPr>
              <w:t xml:space="preserve"> ،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809A9" w:rsidRDefault="001629A8" w:rsidP="00AA20CE">
            <w:pPr>
              <w:pStyle w:val="libBold2"/>
              <w:rPr>
                <w:rtl/>
                <w:lang w:bidi="fa-IR"/>
              </w:rPr>
            </w:pPr>
            <w:r w:rsidRPr="00F25B93">
              <w:rPr>
                <w:rtl/>
              </w:rPr>
              <w:lastRenderedPageBreak/>
              <w:t>الاسم</w:t>
            </w:r>
            <w:r w:rsidRPr="008809A9">
              <w:rPr>
                <w:rtl/>
                <w:lang w:bidi="fa-IR"/>
              </w:rPr>
              <w:t xml:space="preserve"> </w:t>
            </w:r>
          </w:p>
        </w:tc>
        <w:tc>
          <w:tcPr>
            <w:tcW w:w="720" w:type="dxa"/>
          </w:tcPr>
          <w:p w:rsidR="001629A8" w:rsidRPr="0081754B" w:rsidRDefault="001629A8" w:rsidP="00764317">
            <w:pPr>
              <w:pStyle w:val="libCenterBold2"/>
              <w:rPr>
                <w:rtl/>
              </w:rPr>
            </w:pPr>
            <w:r w:rsidRPr="0081754B">
              <w:rPr>
                <w:rtl/>
              </w:rPr>
              <w:t xml:space="preserve"> الجزء </w:t>
            </w:r>
          </w:p>
        </w:tc>
        <w:tc>
          <w:tcPr>
            <w:tcW w:w="1425" w:type="dxa"/>
          </w:tcPr>
          <w:p w:rsidR="001629A8" w:rsidRPr="0081754B" w:rsidRDefault="001629A8" w:rsidP="00764317">
            <w:pPr>
              <w:pStyle w:val="libCenterBold2"/>
            </w:pPr>
            <w:r w:rsidRPr="0081754B">
              <w:rPr>
                <w:rtl/>
              </w:rPr>
              <w:t xml:space="preserve"> الصفحة </w:t>
            </w:r>
          </w:p>
        </w:tc>
        <w:tc>
          <w:tcPr>
            <w:tcW w:w="236" w:type="dxa"/>
          </w:tcPr>
          <w:p w:rsidR="001629A8" w:rsidRDefault="001629A8" w:rsidP="009B32A5">
            <w:pPr>
              <w:rPr>
                <w:rtl/>
                <w:lang w:bidi="fa-IR"/>
              </w:rPr>
            </w:pPr>
          </w:p>
        </w:tc>
        <w:tc>
          <w:tcPr>
            <w:tcW w:w="1399" w:type="dxa"/>
          </w:tcPr>
          <w:p w:rsidR="001629A8" w:rsidRPr="00782272" w:rsidRDefault="001629A8" w:rsidP="00AA20CE">
            <w:pPr>
              <w:pStyle w:val="libBold2"/>
              <w:rPr>
                <w:rtl/>
                <w:lang w:bidi="fa-IR"/>
              </w:rPr>
            </w:pPr>
            <w:r w:rsidRPr="00F25B93">
              <w:rPr>
                <w:rtl/>
              </w:rPr>
              <w:t>الاسم</w:t>
            </w:r>
            <w:r w:rsidRPr="00782272">
              <w:rPr>
                <w:rtl/>
                <w:lang w:bidi="fa-IR"/>
              </w:rPr>
              <w:t xml:space="preserve"> </w:t>
            </w:r>
          </w:p>
        </w:tc>
        <w:tc>
          <w:tcPr>
            <w:tcW w:w="720" w:type="dxa"/>
          </w:tcPr>
          <w:p w:rsidR="001629A8" w:rsidRPr="0081754B" w:rsidRDefault="001629A8" w:rsidP="00764317">
            <w:pPr>
              <w:pStyle w:val="libCenterBold2"/>
              <w:rPr>
                <w:rtl/>
              </w:rPr>
            </w:pPr>
            <w:r w:rsidRPr="0081754B">
              <w:rPr>
                <w:rtl/>
              </w:rPr>
              <w:t xml:space="preserve"> الجزء </w:t>
            </w:r>
          </w:p>
        </w:tc>
        <w:tc>
          <w:tcPr>
            <w:tcW w:w="1589" w:type="dxa"/>
          </w:tcPr>
          <w:p w:rsidR="001629A8" w:rsidRPr="0081754B" w:rsidRDefault="001629A8" w:rsidP="00764317">
            <w:pPr>
              <w:pStyle w:val="libCenterBold2"/>
            </w:pPr>
            <w:r w:rsidRPr="0081754B">
              <w:rPr>
                <w:rtl/>
              </w:rPr>
              <w:t xml:space="preserve"> الصفحة </w:t>
            </w:r>
          </w:p>
        </w:tc>
      </w:tr>
      <w:tr w:rsidR="001629A8" w:rsidTr="009B32A5">
        <w:tc>
          <w:tcPr>
            <w:tcW w:w="1498" w:type="dxa"/>
          </w:tcPr>
          <w:p w:rsidR="001629A8" w:rsidRPr="00A93CAE" w:rsidRDefault="001629A8" w:rsidP="009B32A5">
            <w:pPr>
              <w:rPr>
                <w:rtl/>
                <w:lang w:bidi="fa-IR"/>
              </w:rPr>
            </w:pPr>
          </w:p>
        </w:tc>
        <w:tc>
          <w:tcPr>
            <w:tcW w:w="720" w:type="dxa"/>
          </w:tcPr>
          <w:p w:rsidR="001629A8" w:rsidRPr="00A93CAE" w:rsidRDefault="001629A8" w:rsidP="009B32A5">
            <w:pPr>
              <w:rPr>
                <w:rtl/>
                <w:lang w:bidi="fa-IR"/>
              </w:rPr>
            </w:pPr>
          </w:p>
        </w:tc>
        <w:tc>
          <w:tcPr>
            <w:tcW w:w="1425" w:type="dxa"/>
          </w:tcPr>
          <w:p w:rsidR="001629A8" w:rsidRPr="00A93CAE" w:rsidRDefault="001629A8" w:rsidP="008647C8">
            <w:pPr>
              <w:pStyle w:val="libVarCenter"/>
              <w:rPr>
                <w:rtl/>
              </w:rPr>
            </w:pPr>
            <w:r w:rsidRPr="00F86AB4">
              <w:rPr>
                <w:rtl/>
              </w:rPr>
              <w:t>222</w:t>
            </w:r>
            <w:r>
              <w:rPr>
                <w:rtl/>
              </w:rPr>
              <w:t xml:space="preserve"> ، </w:t>
            </w:r>
            <w:r w:rsidRPr="00F86AB4">
              <w:rPr>
                <w:rtl/>
              </w:rPr>
              <w:t>223</w:t>
            </w:r>
            <w:r>
              <w:rPr>
                <w:rtl/>
              </w:rPr>
              <w:t xml:space="preserve"> ، </w:t>
            </w:r>
            <w:r w:rsidRPr="00F86AB4">
              <w:rPr>
                <w:rtl/>
              </w:rPr>
              <w:t>231</w:t>
            </w:r>
            <w:r>
              <w:rPr>
                <w:rtl/>
              </w:rPr>
              <w:t xml:space="preserve"> ، </w:t>
            </w:r>
            <w:r w:rsidRPr="00F86AB4">
              <w:rPr>
                <w:rtl/>
              </w:rPr>
              <w:t>232</w:t>
            </w:r>
            <w:r>
              <w:rPr>
                <w:rtl/>
              </w:rPr>
              <w:t xml:space="preserve"> ، </w:t>
            </w:r>
            <w:r w:rsidRPr="00F86AB4">
              <w:rPr>
                <w:rtl/>
              </w:rPr>
              <w:t>243</w:t>
            </w:r>
            <w:r>
              <w:rPr>
                <w:rtl/>
              </w:rPr>
              <w:t xml:space="preserve"> ، </w:t>
            </w:r>
            <w:r w:rsidRPr="00F86AB4">
              <w:rPr>
                <w:rtl/>
              </w:rPr>
              <w:t>266</w:t>
            </w:r>
            <w:r>
              <w:rPr>
                <w:rtl/>
              </w:rPr>
              <w:t xml:space="preserve"> ، </w:t>
            </w:r>
            <w:r w:rsidRPr="00F86AB4">
              <w:rPr>
                <w:rtl/>
              </w:rPr>
              <w:t>270</w:t>
            </w:r>
            <w:r>
              <w:rPr>
                <w:rtl/>
              </w:rPr>
              <w:t xml:space="preserve"> ، </w:t>
            </w:r>
            <w:r w:rsidRPr="00F86AB4">
              <w:rPr>
                <w:rtl/>
              </w:rPr>
              <w:t>281</w:t>
            </w:r>
            <w:r>
              <w:rPr>
                <w:rtl/>
              </w:rPr>
              <w:t xml:space="preserve"> ، </w:t>
            </w:r>
            <w:r w:rsidRPr="00F86AB4">
              <w:rPr>
                <w:rtl/>
              </w:rPr>
              <w:t>283</w:t>
            </w:r>
            <w:r>
              <w:rPr>
                <w:rtl/>
              </w:rPr>
              <w:t xml:space="preserve"> ، </w:t>
            </w:r>
            <w:r w:rsidRPr="00F86AB4">
              <w:rPr>
                <w:rtl/>
              </w:rPr>
              <w:t>286</w:t>
            </w:r>
            <w:r>
              <w:rPr>
                <w:rtl/>
              </w:rPr>
              <w:t xml:space="preserve"> ، </w:t>
            </w:r>
            <w:r w:rsidRPr="00F86AB4">
              <w:rPr>
                <w:rtl/>
              </w:rPr>
              <w:t>314</w:t>
            </w:r>
            <w:r>
              <w:rPr>
                <w:rtl/>
              </w:rPr>
              <w:t xml:space="preserve"> ، </w:t>
            </w:r>
            <w:r w:rsidRPr="00F86AB4">
              <w:rPr>
                <w:rtl/>
              </w:rPr>
              <w:t>386</w:t>
            </w:r>
            <w:r>
              <w:rPr>
                <w:rtl/>
              </w:rPr>
              <w:t xml:space="preserve"> ، </w:t>
            </w:r>
            <w:r w:rsidRPr="00F86AB4">
              <w:rPr>
                <w:rtl/>
              </w:rPr>
              <w:t>387</w:t>
            </w:r>
            <w:r>
              <w:rPr>
                <w:rtl/>
              </w:rPr>
              <w:t xml:space="preserve"> ، </w:t>
            </w:r>
            <w:r w:rsidRPr="00F86AB4">
              <w:rPr>
                <w:rtl/>
              </w:rPr>
              <w:t xml:space="preserve">397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الأعلى </w:t>
            </w:r>
            <w:r>
              <w:rPr>
                <w:rFonts w:hint="cs"/>
                <w:rtl/>
              </w:rPr>
              <w:t>/</w:t>
            </w:r>
            <w:r w:rsidRPr="00B9364C">
              <w:rPr>
                <w:rtl/>
              </w:rPr>
              <w:t xml:space="preserve"> مولى آل سام</w:t>
            </w:r>
          </w:p>
        </w:tc>
        <w:tc>
          <w:tcPr>
            <w:tcW w:w="720" w:type="dxa"/>
          </w:tcPr>
          <w:p w:rsidR="001629A8" w:rsidRPr="00B9364C" w:rsidRDefault="001629A8" w:rsidP="008647C8">
            <w:pPr>
              <w:pStyle w:val="libVarCenter"/>
              <w:rPr>
                <w:rtl/>
              </w:rPr>
            </w:pPr>
            <w:r>
              <w:rPr>
                <w:rFonts w:hint="cs"/>
                <w:rtl/>
              </w:rPr>
              <w:t>1</w:t>
            </w:r>
          </w:p>
        </w:tc>
        <w:tc>
          <w:tcPr>
            <w:tcW w:w="1589" w:type="dxa"/>
          </w:tcPr>
          <w:p w:rsidR="001629A8" w:rsidRPr="00B9364C" w:rsidRDefault="001629A8" w:rsidP="008647C8">
            <w:pPr>
              <w:pStyle w:val="libVarCenter"/>
              <w:rPr>
                <w:rtl/>
              </w:rPr>
            </w:pPr>
            <w:r w:rsidRPr="00B9364C">
              <w:rPr>
                <w:rtl/>
              </w:rPr>
              <w:t xml:space="preserve"> </w:t>
            </w:r>
            <w:r>
              <w:rPr>
                <w:rFonts w:hint="cs"/>
                <w:rtl/>
              </w:rPr>
              <w:t>518</w:t>
            </w:r>
          </w:p>
        </w:tc>
      </w:tr>
      <w:tr w:rsidR="001629A8" w:rsidTr="009B32A5">
        <w:tc>
          <w:tcPr>
            <w:tcW w:w="1498" w:type="dxa"/>
          </w:tcPr>
          <w:p w:rsidR="001629A8" w:rsidRPr="00A93CAE" w:rsidRDefault="001629A8" w:rsidP="009B32A5">
            <w:pPr>
              <w:rPr>
                <w:rtl/>
                <w:lang w:bidi="fa-IR"/>
              </w:rPr>
            </w:pPr>
          </w:p>
        </w:tc>
        <w:tc>
          <w:tcPr>
            <w:tcW w:w="720" w:type="dxa"/>
          </w:tcPr>
          <w:p w:rsidR="001629A8" w:rsidRPr="00FC57D1" w:rsidRDefault="001629A8" w:rsidP="008647C8">
            <w:pPr>
              <w:pStyle w:val="libVarCenter"/>
              <w:rPr>
                <w:rtl/>
              </w:rPr>
            </w:pPr>
            <w:r w:rsidRPr="00FC57D1">
              <w:rPr>
                <w:rtl/>
              </w:rPr>
              <w:t xml:space="preserve">2 </w:t>
            </w:r>
          </w:p>
        </w:tc>
        <w:tc>
          <w:tcPr>
            <w:tcW w:w="1425" w:type="dxa"/>
          </w:tcPr>
          <w:p w:rsidR="001629A8" w:rsidRPr="00FC57D1" w:rsidRDefault="001629A8" w:rsidP="008647C8">
            <w:pPr>
              <w:pStyle w:val="libVarCenter"/>
              <w:rPr>
                <w:rtl/>
              </w:rPr>
            </w:pPr>
            <w:r w:rsidRPr="00FC57D1">
              <w:rPr>
                <w:rtl/>
              </w:rPr>
              <w:t xml:space="preserve"> 165</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الجبار بن سعيد </w:t>
            </w:r>
          </w:p>
        </w:tc>
        <w:tc>
          <w:tcPr>
            <w:tcW w:w="720" w:type="dxa"/>
          </w:tcPr>
          <w:p w:rsidR="001629A8" w:rsidRPr="00B9364C" w:rsidRDefault="001629A8" w:rsidP="008647C8">
            <w:pPr>
              <w:pStyle w:val="libVarCenter"/>
              <w:rPr>
                <w:rtl/>
              </w:rPr>
            </w:pPr>
            <w:r w:rsidRPr="00B9364C">
              <w:rPr>
                <w:rtl/>
              </w:rPr>
              <w:t xml:space="preserve"> 2 </w:t>
            </w:r>
          </w:p>
        </w:tc>
        <w:tc>
          <w:tcPr>
            <w:tcW w:w="1589" w:type="dxa"/>
          </w:tcPr>
          <w:p w:rsidR="001629A8" w:rsidRPr="00B9364C" w:rsidRDefault="001629A8" w:rsidP="008647C8">
            <w:pPr>
              <w:pStyle w:val="libVarCenter"/>
              <w:rPr>
                <w:rtl/>
              </w:rPr>
            </w:pPr>
            <w:r w:rsidRPr="00B9364C">
              <w:rPr>
                <w:rtl/>
              </w:rPr>
              <w:t xml:space="preserve"> 74</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العباس بن عبيد الله </w:t>
            </w:r>
          </w:p>
        </w:tc>
        <w:tc>
          <w:tcPr>
            <w:tcW w:w="720" w:type="dxa"/>
          </w:tcPr>
          <w:p w:rsidR="001629A8" w:rsidRPr="00082324" w:rsidRDefault="001629A8" w:rsidP="008647C8">
            <w:pPr>
              <w:pStyle w:val="libVarCenter"/>
              <w:rPr>
                <w:rtl/>
              </w:rPr>
            </w:pPr>
            <w:r w:rsidRPr="00082324">
              <w:rPr>
                <w:rtl/>
              </w:rPr>
              <w:t xml:space="preserve"> 2 </w:t>
            </w:r>
          </w:p>
        </w:tc>
        <w:tc>
          <w:tcPr>
            <w:tcW w:w="1425" w:type="dxa"/>
          </w:tcPr>
          <w:p w:rsidR="001629A8" w:rsidRPr="00082324" w:rsidRDefault="001629A8" w:rsidP="008647C8">
            <w:pPr>
              <w:pStyle w:val="libVarCenter"/>
              <w:rPr>
                <w:rtl/>
              </w:rPr>
            </w:pPr>
            <w:r w:rsidRPr="00082324">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الجار بن علي الرازي </w:t>
            </w:r>
          </w:p>
        </w:tc>
        <w:tc>
          <w:tcPr>
            <w:tcW w:w="720" w:type="dxa"/>
          </w:tcPr>
          <w:p w:rsidR="001629A8" w:rsidRPr="00B9364C" w:rsidRDefault="001629A8" w:rsidP="008647C8">
            <w:pPr>
              <w:pStyle w:val="libVarCenter"/>
              <w:rPr>
                <w:rtl/>
              </w:rPr>
            </w:pPr>
            <w:r w:rsidRPr="00B9364C">
              <w:rPr>
                <w:rtl/>
              </w:rPr>
              <w:t xml:space="preserve"> 2 </w:t>
            </w:r>
          </w:p>
        </w:tc>
        <w:tc>
          <w:tcPr>
            <w:tcW w:w="1589" w:type="dxa"/>
          </w:tcPr>
          <w:p w:rsidR="001629A8" w:rsidRPr="00B9364C" w:rsidRDefault="001629A8" w:rsidP="008647C8">
            <w:pPr>
              <w:pStyle w:val="libVarCenter"/>
              <w:rPr>
                <w:rtl/>
              </w:rPr>
            </w:pPr>
            <w:r w:rsidRPr="00B9364C">
              <w:rPr>
                <w:rtl/>
              </w:rPr>
              <w:t xml:space="preserve"> 31</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العباس بن علي بن أبي طالب </w:t>
            </w:r>
          </w:p>
        </w:tc>
        <w:tc>
          <w:tcPr>
            <w:tcW w:w="720" w:type="dxa"/>
          </w:tcPr>
          <w:p w:rsidR="001629A8" w:rsidRPr="00082324" w:rsidRDefault="001629A8" w:rsidP="008647C8">
            <w:pPr>
              <w:pStyle w:val="libVarCenter"/>
              <w:rPr>
                <w:rtl/>
              </w:rPr>
            </w:pPr>
            <w:r w:rsidRPr="00082324">
              <w:rPr>
                <w:rtl/>
              </w:rPr>
              <w:t xml:space="preserve"> 1 </w:t>
            </w:r>
          </w:p>
        </w:tc>
        <w:tc>
          <w:tcPr>
            <w:tcW w:w="1425" w:type="dxa"/>
          </w:tcPr>
          <w:p w:rsidR="001629A8" w:rsidRPr="00082324" w:rsidRDefault="001629A8" w:rsidP="008647C8">
            <w:pPr>
              <w:pStyle w:val="libVarCenter"/>
              <w:rPr>
                <w:rtl/>
              </w:rPr>
            </w:pPr>
            <w:r w:rsidRPr="00082324">
              <w:rPr>
                <w:rtl/>
              </w:rPr>
              <w:t>395</w:t>
            </w:r>
            <w:r>
              <w:rPr>
                <w:rtl/>
              </w:rPr>
              <w:t xml:space="preserve"> ، </w:t>
            </w:r>
            <w:r w:rsidRPr="00082324">
              <w:rPr>
                <w:rtl/>
              </w:rPr>
              <w:t>396</w:t>
            </w:r>
            <w:r>
              <w:rPr>
                <w:rtl/>
              </w:rPr>
              <w:t xml:space="preserve"> ، </w:t>
            </w:r>
            <w:r w:rsidRPr="00082324">
              <w:rPr>
                <w:rtl/>
              </w:rPr>
              <w:t>454</w:t>
            </w:r>
            <w:r>
              <w:rPr>
                <w:rtl/>
              </w:rPr>
              <w:t xml:space="preserve"> ، </w:t>
            </w:r>
            <w:r w:rsidRPr="00082324">
              <w:rPr>
                <w:rtl/>
              </w:rPr>
              <w:t>455</w:t>
            </w:r>
            <w:r>
              <w:rPr>
                <w:rtl/>
              </w:rPr>
              <w:t xml:space="preserve"> ، </w:t>
            </w:r>
            <w:r w:rsidRPr="00082324">
              <w:rPr>
                <w:rtl/>
              </w:rPr>
              <w:t>457</w:t>
            </w:r>
            <w:r>
              <w:rPr>
                <w:rtl/>
              </w:rPr>
              <w:t xml:space="preserve"> ، </w:t>
            </w:r>
            <w:r w:rsidRPr="00082324">
              <w:rPr>
                <w:rtl/>
              </w:rPr>
              <w:t>466</w:t>
            </w:r>
            <w:r>
              <w:rPr>
                <w:rtl/>
              </w:rPr>
              <w:t xml:space="preserve"> ، </w:t>
            </w:r>
            <w:r w:rsidRPr="00082324">
              <w:rPr>
                <w:rtl/>
              </w:rPr>
              <w:t>467</w:t>
            </w:r>
            <w:r>
              <w:rPr>
                <w:rtl/>
              </w:rPr>
              <w:t xml:space="preserve"> ، </w:t>
            </w:r>
            <w:r w:rsidRPr="00082324">
              <w:rPr>
                <w:rtl/>
              </w:rPr>
              <w:t>471</w:t>
            </w:r>
            <w:r>
              <w:rPr>
                <w:rtl/>
              </w:rPr>
              <w:t xml:space="preserve"> ، </w:t>
            </w:r>
            <w:r w:rsidRPr="00082324">
              <w:rPr>
                <w:rtl/>
              </w:rPr>
              <w:t>476</w:t>
            </w:r>
            <w:r>
              <w:rPr>
                <w:rtl/>
              </w:rPr>
              <w:t xml:space="preserve"> ، </w:t>
            </w:r>
            <w:r w:rsidRPr="00082324">
              <w:rPr>
                <w:rtl/>
              </w:rPr>
              <w:t>477</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الحميد </w:t>
            </w:r>
          </w:p>
        </w:tc>
        <w:tc>
          <w:tcPr>
            <w:tcW w:w="720" w:type="dxa"/>
          </w:tcPr>
          <w:p w:rsidR="001629A8" w:rsidRPr="00B9364C" w:rsidRDefault="001629A8" w:rsidP="008647C8">
            <w:pPr>
              <w:pStyle w:val="libVarCenter"/>
              <w:rPr>
                <w:rtl/>
              </w:rPr>
            </w:pPr>
            <w:r w:rsidRPr="00B9364C">
              <w:rPr>
                <w:rtl/>
              </w:rPr>
              <w:t xml:space="preserve"> 2 </w:t>
            </w:r>
          </w:p>
        </w:tc>
        <w:tc>
          <w:tcPr>
            <w:tcW w:w="1589" w:type="dxa"/>
          </w:tcPr>
          <w:p w:rsidR="001629A8" w:rsidRPr="00B9364C" w:rsidRDefault="001629A8" w:rsidP="008647C8">
            <w:pPr>
              <w:pStyle w:val="libVarCenter"/>
              <w:rPr>
                <w:rtl/>
              </w:rPr>
            </w:pPr>
            <w:r w:rsidRPr="00B9364C">
              <w:rPr>
                <w:rtl/>
              </w:rPr>
              <w:t xml:space="preserve"> 30</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82324" w:rsidRDefault="001629A8" w:rsidP="00F947FC">
            <w:pPr>
              <w:pStyle w:val="libVar0"/>
              <w:rPr>
                <w:rtl/>
              </w:rPr>
            </w:pPr>
            <w:r w:rsidRPr="00082324">
              <w:rPr>
                <w:rtl/>
              </w:rPr>
              <w:lastRenderedPageBreak/>
              <w:t xml:space="preserve">العباس بن عمرو الفقيمي </w:t>
            </w:r>
          </w:p>
        </w:tc>
        <w:tc>
          <w:tcPr>
            <w:tcW w:w="720" w:type="dxa"/>
          </w:tcPr>
          <w:p w:rsidR="001629A8" w:rsidRPr="00082324" w:rsidRDefault="001629A8" w:rsidP="008647C8">
            <w:pPr>
              <w:pStyle w:val="libVarCenter"/>
              <w:rPr>
                <w:rtl/>
              </w:rPr>
            </w:pPr>
            <w:r w:rsidRPr="00082324">
              <w:rPr>
                <w:rtl/>
              </w:rPr>
              <w:t xml:space="preserve"> 1 </w:t>
            </w:r>
          </w:p>
        </w:tc>
        <w:tc>
          <w:tcPr>
            <w:tcW w:w="1425" w:type="dxa"/>
          </w:tcPr>
          <w:p w:rsidR="001629A8" w:rsidRPr="00082324" w:rsidRDefault="001629A8" w:rsidP="008647C8">
            <w:pPr>
              <w:pStyle w:val="libVarCenter"/>
              <w:rPr>
                <w:rtl/>
              </w:rPr>
            </w:pPr>
            <w:r w:rsidRPr="00082324">
              <w:rPr>
                <w:rtl/>
              </w:rPr>
              <w:t xml:space="preserve"> 542</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عبد الرحمن</w:t>
            </w:r>
            <w:r>
              <w:rPr>
                <w:rtl/>
              </w:rPr>
              <w:t xml:space="preserve"> </w:t>
            </w:r>
            <w:r w:rsidRPr="00B9364C">
              <w:rPr>
                <w:rtl/>
              </w:rPr>
              <w:t xml:space="preserve">( أبو مسلم الخراساني )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514</w:t>
            </w:r>
            <w:r>
              <w:rPr>
                <w:rtl/>
              </w:rPr>
              <w:t xml:space="preserve"> ، </w:t>
            </w:r>
            <w:r w:rsidRPr="00B9364C">
              <w:rPr>
                <w:rtl/>
              </w:rPr>
              <w:t>528</w:t>
            </w:r>
            <w:r>
              <w:rPr>
                <w:rtl/>
              </w:rPr>
              <w:t xml:space="preserve"> ، </w:t>
            </w:r>
            <w:r w:rsidRPr="00B9364C">
              <w:rPr>
                <w:rtl/>
              </w:rPr>
              <w:t>529</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العباس بن المأمون </w:t>
            </w:r>
          </w:p>
        </w:tc>
        <w:tc>
          <w:tcPr>
            <w:tcW w:w="720" w:type="dxa"/>
          </w:tcPr>
          <w:p w:rsidR="001629A8" w:rsidRPr="00082324" w:rsidRDefault="001629A8" w:rsidP="008647C8">
            <w:pPr>
              <w:pStyle w:val="libVarCenter"/>
              <w:rPr>
                <w:rtl/>
              </w:rPr>
            </w:pPr>
            <w:r w:rsidRPr="00082324">
              <w:rPr>
                <w:rtl/>
              </w:rPr>
              <w:t xml:space="preserve"> 2 </w:t>
            </w:r>
          </w:p>
        </w:tc>
        <w:tc>
          <w:tcPr>
            <w:tcW w:w="1425" w:type="dxa"/>
          </w:tcPr>
          <w:p w:rsidR="001629A8" w:rsidRPr="00082324" w:rsidRDefault="001629A8" w:rsidP="008647C8">
            <w:pPr>
              <w:pStyle w:val="libVarCenter"/>
              <w:rPr>
                <w:rtl/>
              </w:rPr>
            </w:pPr>
            <w:r w:rsidRPr="00082324">
              <w:rPr>
                <w:rtl/>
              </w:rPr>
              <w:t xml:space="preserve"> 73</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الحجاج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507 </w:t>
            </w:r>
          </w:p>
        </w:tc>
      </w:tr>
      <w:tr w:rsidR="001629A8" w:rsidTr="009B32A5">
        <w:tc>
          <w:tcPr>
            <w:tcW w:w="1498" w:type="dxa"/>
          </w:tcPr>
          <w:p w:rsidR="001629A8" w:rsidRPr="00082324" w:rsidRDefault="001629A8" w:rsidP="00F947FC">
            <w:pPr>
              <w:pStyle w:val="libVar0"/>
              <w:rPr>
                <w:rtl/>
              </w:rPr>
            </w:pPr>
            <w:r w:rsidRPr="00082324">
              <w:rPr>
                <w:rtl/>
              </w:rPr>
              <w:t xml:space="preserve">العباس بن محمد </w:t>
            </w:r>
          </w:p>
        </w:tc>
        <w:tc>
          <w:tcPr>
            <w:tcW w:w="720" w:type="dxa"/>
          </w:tcPr>
          <w:p w:rsidR="001629A8" w:rsidRPr="00082324" w:rsidRDefault="001629A8" w:rsidP="008647C8">
            <w:pPr>
              <w:pStyle w:val="libVarCenter"/>
              <w:rPr>
                <w:rtl/>
              </w:rPr>
            </w:pPr>
            <w:r w:rsidRPr="00082324">
              <w:rPr>
                <w:rtl/>
              </w:rPr>
              <w:t xml:space="preserve"> 2 </w:t>
            </w:r>
          </w:p>
        </w:tc>
        <w:tc>
          <w:tcPr>
            <w:tcW w:w="1425" w:type="dxa"/>
          </w:tcPr>
          <w:p w:rsidR="001629A8" w:rsidRPr="00082324" w:rsidRDefault="001629A8" w:rsidP="008647C8">
            <w:pPr>
              <w:pStyle w:val="libVarCenter"/>
              <w:rPr>
                <w:rtl/>
              </w:rPr>
            </w:pPr>
            <w:r w:rsidRPr="00082324">
              <w:rPr>
                <w:rtl/>
              </w:rPr>
              <w:t xml:space="preserve"> 33</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9B32A5">
            <w:pPr>
              <w:rPr>
                <w:rtl/>
                <w:lang w:bidi="fa-IR"/>
              </w:rPr>
            </w:pPr>
          </w:p>
        </w:tc>
        <w:tc>
          <w:tcPr>
            <w:tcW w:w="720" w:type="dxa"/>
          </w:tcPr>
          <w:p w:rsidR="001629A8" w:rsidRPr="00B9364C" w:rsidRDefault="001629A8" w:rsidP="008647C8">
            <w:pPr>
              <w:pStyle w:val="libVarCenter"/>
              <w:rPr>
                <w:rtl/>
              </w:rPr>
            </w:pPr>
            <w:r>
              <w:rPr>
                <w:rFonts w:hint="cs"/>
                <w:rtl/>
              </w:rPr>
              <w:t>2</w:t>
            </w:r>
          </w:p>
        </w:tc>
        <w:tc>
          <w:tcPr>
            <w:tcW w:w="1589" w:type="dxa"/>
          </w:tcPr>
          <w:p w:rsidR="001629A8" w:rsidRPr="00B9364C" w:rsidRDefault="001629A8" w:rsidP="008647C8">
            <w:pPr>
              <w:pStyle w:val="libVarCenter"/>
              <w:rPr>
                <w:rtl/>
              </w:rPr>
            </w:pPr>
            <w:r>
              <w:rPr>
                <w:rFonts w:hint="cs"/>
                <w:rtl/>
              </w:rPr>
              <w:t>230</w:t>
            </w:r>
          </w:p>
        </w:tc>
      </w:tr>
      <w:tr w:rsidR="001629A8" w:rsidTr="009B32A5">
        <w:tc>
          <w:tcPr>
            <w:tcW w:w="1498" w:type="dxa"/>
          </w:tcPr>
          <w:p w:rsidR="001629A8" w:rsidRPr="00082324" w:rsidRDefault="001629A8" w:rsidP="00F947FC">
            <w:pPr>
              <w:pStyle w:val="libVar0"/>
              <w:rPr>
                <w:rtl/>
              </w:rPr>
            </w:pPr>
            <w:r w:rsidRPr="00082324">
              <w:rPr>
                <w:rtl/>
              </w:rPr>
              <w:t xml:space="preserve">العباس بن مرداس </w:t>
            </w:r>
          </w:p>
        </w:tc>
        <w:tc>
          <w:tcPr>
            <w:tcW w:w="720" w:type="dxa"/>
          </w:tcPr>
          <w:p w:rsidR="001629A8" w:rsidRPr="00082324" w:rsidRDefault="001629A8" w:rsidP="008647C8">
            <w:pPr>
              <w:pStyle w:val="libVarCenter"/>
              <w:rPr>
                <w:rtl/>
              </w:rPr>
            </w:pPr>
            <w:r w:rsidRPr="00082324">
              <w:rPr>
                <w:rtl/>
              </w:rPr>
              <w:t xml:space="preserve"> 1 </w:t>
            </w:r>
          </w:p>
        </w:tc>
        <w:tc>
          <w:tcPr>
            <w:tcW w:w="1425" w:type="dxa"/>
          </w:tcPr>
          <w:p w:rsidR="001629A8" w:rsidRPr="00082324" w:rsidRDefault="001629A8" w:rsidP="008647C8">
            <w:pPr>
              <w:pStyle w:val="libVarCenter"/>
              <w:rPr>
                <w:rtl/>
              </w:rPr>
            </w:pPr>
            <w:r w:rsidRPr="00082324">
              <w:rPr>
                <w:rtl/>
              </w:rPr>
              <w:t xml:space="preserve"> 236</w:t>
            </w:r>
            <w:r>
              <w:rPr>
                <w:rtl/>
              </w:rPr>
              <w:t xml:space="preserve"> ، </w:t>
            </w:r>
            <w:r w:rsidRPr="00082324">
              <w:rPr>
                <w:rtl/>
              </w:rPr>
              <w:t>237</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الحسن بن علي بن أبي طالب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416</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العباس بن موسى الكاظم </w:t>
            </w:r>
          </w:p>
        </w:tc>
        <w:tc>
          <w:tcPr>
            <w:tcW w:w="720" w:type="dxa"/>
          </w:tcPr>
          <w:p w:rsidR="001629A8" w:rsidRPr="00082324" w:rsidRDefault="001629A8" w:rsidP="008647C8">
            <w:pPr>
              <w:pStyle w:val="libVarCenter"/>
              <w:rPr>
                <w:rtl/>
              </w:rPr>
            </w:pPr>
            <w:r w:rsidRPr="00082324">
              <w:rPr>
                <w:rtl/>
              </w:rPr>
              <w:t xml:space="preserve"> 2 </w:t>
            </w:r>
          </w:p>
        </w:tc>
        <w:tc>
          <w:tcPr>
            <w:tcW w:w="1425" w:type="dxa"/>
          </w:tcPr>
          <w:p w:rsidR="001629A8" w:rsidRPr="00082324" w:rsidRDefault="001629A8" w:rsidP="008647C8">
            <w:pPr>
              <w:pStyle w:val="libVarCenter"/>
              <w:rPr>
                <w:rtl/>
              </w:rPr>
            </w:pPr>
            <w:r w:rsidRPr="00082324">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زياد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366</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العباس بن نضلة </w:t>
            </w:r>
          </w:p>
        </w:tc>
        <w:tc>
          <w:tcPr>
            <w:tcW w:w="720" w:type="dxa"/>
          </w:tcPr>
          <w:p w:rsidR="001629A8" w:rsidRPr="00082324" w:rsidRDefault="001629A8" w:rsidP="008647C8">
            <w:pPr>
              <w:pStyle w:val="libVarCenter"/>
              <w:rPr>
                <w:rtl/>
              </w:rPr>
            </w:pPr>
            <w:r w:rsidRPr="00082324">
              <w:rPr>
                <w:rtl/>
              </w:rPr>
              <w:t xml:space="preserve"> 1 </w:t>
            </w:r>
          </w:p>
        </w:tc>
        <w:tc>
          <w:tcPr>
            <w:tcW w:w="1425" w:type="dxa"/>
          </w:tcPr>
          <w:p w:rsidR="001629A8" w:rsidRPr="00082324" w:rsidRDefault="001629A8" w:rsidP="008647C8">
            <w:pPr>
              <w:pStyle w:val="libVarCenter"/>
              <w:rPr>
                <w:rtl/>
              </w:rPr>
            </w:pPr>
            <w:r w:rsidRPr="00082324">
              <w:rPr>
                <w:rtl/>
              </w:rPr>
              <w:t xml:space="preserve"> 142</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سالم </w:t>
            </w:r>
          </w:p>
        </w:tc>
        <w:tc>
          <w:tcPr>
            <w:tcW w:w="720" w:type="dxa"/>
          </w:tcPr>
          <w:p w:rsidR="001629A8" w:rsidRPr="00B9364C" w:rsidRDefault="001629A8" w:rsidP="008647C8">
            <w:pPr>
              <w:pStyle w:val="libVarCenter"/>
              <w:rPr>
                <w:rtl/>
              </w:rPr>
            </w:pPr>
            <w:r w:rsidRPr="00B9364C">
              <w:rPr>
                <w:rtl/>
              </w:rPr>
              <w:t xml:space="preserve"> 2 </w:t>
            </w:r>
          </w:p>
        </w:tc>
        <w:tc>
          <w:tcPr>
            <w:tcW w:w="1589" w:type="dxa"/>
          </w:tcPr>
          <w:p w:rsidR="001629A8" w:rsidRPr="00B9364C" w:rsidRDefault="001629A8" w:rsidP="008647C8">
            <w:pPr>
              <w:pStyle w:val="libVarCenter"/>
              <w:rPr>
                <w:rtl/>
              </w:rPr>
            </w:pPr>
            <w:r w:rsidRPr="00B9364C">
              <w:rPr>
                <w:rtl/>
              </w:rPr>
              <w:t xml:space="preserve"> 174</w:t>
            </w:r>
            <w:r>
              <w:rPr>
                <w:rtl/>
              </w:rPr>
              <w:t xml:space="preserve"> ، </w:t>
            </w:r>
            <w:r w:rsidRPr="00B9364C">
              <w:rPr>
                <w:rtl/>
              </w:rPr>
              <w:t>177</w:t>
            </w:r>
            <w:r>
              <w:rPr>
                <w:rtl/>
              </w:rPr>
              <w:t xml:space="preserve"> </w:t>
            </w:r>
          </w:p>
        </w:tc>
      </w:tr>
      <w:tr w:rsidR="001629A8" w:rsidTr="009B32A5">
        <w:tc>
          <w:tcPr>
            <w:tcW w:w="1498" w:type="dxa"/>
          </w:tcPr>
          <w:p w:rsidR="001629A8" w:rsidRPr="00082324" w:rsidRDefault="001629A8" w:rsidP="00F947FC">
            <w:pPr>
              <w:pStyle w:val="libVar0"/>
              <w:rPr>
                <w:rtl/>
              </w:rPr>
            </w:pPr>
            <w:r w:rsidRPr="00082324">
              <w:rPr>
                <w:rtl/>
              </w:rPr>
              <w:t xml:space="preserve">عباية بن ربعي </w:t>
            </w:r>
          </w:p>
        </w:tc>
        <w:tc>
          <w:tcPr>
            <w:tcW w:w="720" w:type="dxa"/>
          </w:tcPr>
          <w:p w:rsidR="001629A8" w:rsidRPr="00082324" w:rsidRDefault="001629A8" w:rsidP="008647C8">
            <w:pPr>
              <w:pStyle w:val="libVarCenter"/>
              <w:rPr>
                <w:rtl/>
              </w:rPr>
            </w:pPr>
            <w:r w:rsidRPr="00082324">
              <w:rPr>
                <w:rtl/>
              </w:rPr>
              <w:t xml:space="preserve"> 1 </w:t>
            </w:r>
          </w:p>
        </w:tc>
        <w:tc>
          <w:tcPr>
            <w:tcW w:w="1425" w:type="dxa"/>
          </w:tcPr>
          <w:p w:rsidR="001629A8" w:rsidRPr="00082324" w:rsidRDefault="001629A8" w:rsidP="008647C8">
            <w:pPr>
              <w:pStyle w:val="libVarCenter"/>
              <w:rPr>
                <w:rtl/>
              </w:rPr>
            </w:pPr>
            <w:r w:rsidRPr="00082324">
              <w:rPr>
                <w:rtl/>
              </w:rPr>
              <w:t xml:space="preserve"> 142</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سليط </w:t>
            </w:r>
          </w:p>
        </w:tc>
        <w:tc>
          <w:tcPr>
            <w:tcW w:w="720" w:type="dxa"/>
          </w:tcPr>
          <w:p w:rsidR="001629A8" w:rsidRPr="00B9364C" w:rsidRDefault="001629A8" w:rsidP="008647C8">
            <w:pPr>
              <w:pStyle w:val="libVarCenter"/>
              <w:rPr>
                <w:rtl/>
              </w:rPr>
            </w:pPr>
            <w:r w:rsidRPr="00B9364C">
              <w:rPr>
                <w:rtl/>
              </w:rPr>
              <w:t xml:space="preserve"> 2 </w:t>
            </w:r>
          </w:p>
        </w:tc>
        <w:tc>
          <w:tcPr>
            <w:tcW w:w="1589" w:type="dxa"/>
          </w:tcPr>
          <w:p w:rsidR="001629A8" w:rsidRPr="00B9364C" w:rsidRDefault="001629A8" w:rsidP="008647C8">
            <w:pPr>
              <w:pStyle w:val="libVarCenter"/>
              <w:rPr>
                <w:rtl/>
              </w:rPr>
            </w:pPr>
            <w:r w:rsidRPr="00B9364C">
              <w:rPr>
                <w:rtl/>
              </w:rPr>
              <w:t xml:space="preserve"> 194</w:t>
            </w:r>
            <w:r>
              <w:rPr>
                <w:rtl/>
              </w:rPr>
              <w:t xml:space="preserve"> </w:t>
            </w:r>
          </w:p>
        </w:tc>
      </w:tr>
      <w:tr w:rsidR="001629A8" w:rsidTr="009B32A5">
        <w:tc>
          <w:tcPr>
            <w:tcW w:w="1498" w:type="dxa"/>
          </w:tcPr>
          <w:p w:rsidR="001629A8" w:rsidRPr="00BA13C2" w:rsidRDefault="001629A8" w:rsidP="009B32A5">
            <w:pPr>
              <w:rPr>
                <w:rtl/>
                <w:lang w:bidi="fa-IR"/>
              </w:rPr>
            </w:pPr>
          </w:p>
        </w:tc>
        <w:tc>
          <w:tcPr>
            <w:tcW w:w="720" w:type="dxa"/>
          </w:tcPr>
          <w:p w:rsidR="001629A8" w:rsidRPr="00BA13C2" w:rsidRDefault="001629A8" w:rsidP="008647C8">
            <w:pPr>
              <w:pStyle w:val="libVarCenter"/>
              <w:rPr>
                <w:rtl/>
              </w:rPr>
            </w:pPr>
            <w:r w:rsidRPr="00BA13C2">
              <w:rPr>
                <w:rtl/>
              </w:rPr>
              <w:t xml:space="preserve">2 </w:t>
            </w:r>
          </w:p>
        </w:tc>
        <w:tc>
          <w:tcPr>
            <w:tcW w:w="1425" w:type="dxa"/>
          </w:tcPr>
          <w:p w:rsidR="001629A8" w:rsidRPr="00BA13C2" w:rsidRDefault="001629A8" w:rsidP="008647C8">
            <w:pPr>
              <w:pStyle w:val="libVarCenter"/>
              <w:rPr>
                <w:rtl/>
              </w:rPr>
            </w:pPr>
            <w:r w:rsidRPr="00BA13C2">
              <w:rPr>
                <w:rtl/>
              </w:rPr>
              <w:t xml:space="preserve"> 164</w:t>
            </w:r>
            <w:r>
              <w:rPr>
                <w:rtl/>
              </w:rPr>
              <w:t xml:space="preserve"> ، </w:t>
            </w:r>
            <w:r w:rsidRPr="00BA13C2">
              <w:rPr>
                <w:rtl/>
              </w:rPr>
              <w:t>181</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العباس بن عبد المطلب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283</w:t>
            </w:r>
            <w:r>
              <w:rPr>
                <w:rtl/>
              </w:rPr>
              <w:t xml:space="preserve"> </w:t>
            </w:r>
          </w:p>
        </w:tc>
      </w:tr>
      <w:tr w:rsidR="001629A8" w:rsidTr="009B32A5">
        <w:tc>
          <w:tcPr>
            <w:tcW w:w="1498" w:type="dxa"/>
          </w:tcPr>
          <w:p w:rsidR="001629A8" w:rsidRPr="00BA13C2" w:rsidRDefault="001629A8" w:rsidP="00F947FC">
            <w:pPr>
              <w:pStyle w:val="libVar0"/>
              <w:rPr>
                <w:rtl/>
              </w:rPr>
            </w:pPr>
            <w:r w:rsidRPr="00BA13C2">
              <w:rPr>
                <w:rtl/>
              </w:rPr>
              <w:t xml:space="preserve">عبد الأسد بن هلال المخزومي </w:t>
            </w:r>
          </w:p>
        </w:tc>
        <w:tc>
          <w:tcPr>
            <w:tcW w:w="720" w:type="dxa"/>
          </w:tcPr>
          <w:p w:rsidR="001629A8" w:rsidRPr="00BA13C2" w:rsidRDefault="001629A8" w:rsidP="008647C8">
            <w:pPr>
              <w:pStyle w:val="libVarCenter"/>
              <w:rPr>
                <w:rtl/>
              </w:rPr>
            </w:pPr>
            <w:r w:rsidRPr="00BA13C2">
              <w:rPr>
                <w:rtl/>
              </w:rPr>
              <w:t xml:space="preserve"> 1 </w:t>
            </w:r>
          </w:p>
        </w:tc>
        <w:tc>
          <w:tcPr>
            <w:tcW w:w="1425" w:type="dxa"/>
          </w:tcPr>
          <w:p w:rsidR="001629A8" w:rsidRPr="00BA13C2" w:rsidRDefault="001629A8" w:rsidP="008647C8">
            <w:pPr>
              <w:pStyle w:val="libVarCenter"/>
              <w:rPr>
                <w:rtl/>
              </w:rPr>
            </w:pPr>
            <w:r w:rsidRPr="00BA13C2">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عبد الله الأرحبي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437</w:t>
            </w:r>
            <w:r>
              <w:rPr>
                <w:rtl/>
              </w:rPr>
              <w:t xml:space="preserve"> </w:t>
            </w:r>
          </w:p>
        </w:tc>
      </w:tr>
      <w:tr w:rsidR="001629A8" w:rsidTr="009B32A5">
        <w:tc>
          <w:tcPr>
            <w:tcW w:w="1498" w:type="dxa"/>
          </w:tcPr>
          <w:p w:rsidR="001629A8" w:rsidRPr="00082324" w:rsidRDefault="001629A8" w:rsidP="009B32A5">
            <w:pPr>
              <w:rPr>
                <w:rtl/>
                <w:lang w:bidi="fa-IR"/>
              </w:rPr>
            </w:pPr>
          </w:p>
        </w:tc>
        <w:tc>
          <w:tcPr>
            <w:tcW w:w="720" w:type="dxa"/>
          </w:tcPr>
          <w:p w:rsidR="001629A8" w:rsidRPr="00082324" w:rsidRDefault="001629A8" w:rsidP="009B32A5">
            <w:pPr>
              <w:rPr>
                <w:rtl/>
                <w:lang w:bidi="fa-IR"/>
              </w:rPr>
            </w:pPr>
          </w:p>
        </w:tc>
        <w:tc>
          <w:tcPr>
            <w:tcW w:w="1425" w:type="dxa"/>
          </w:tcPr>
          <w:p w:rsidR="001629A8" w:rsidRPr="0008232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عبد الله الأكبر بن عقيل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397</w:t>
            </w:r>
            <w:r>
              <w:rPr>
                <w:rtl/>
              </w:rPr>
              <w:t xml:space="preserve"> </w:t>
            </w:r>
          </w:p>
        </w:tc>
      </w:tr>
      <w:tr w:rsidR="001629A8" w:rsidTr="009B32A5">
        <w:tc>
          <w:tcPr>
            <w:tcW w:w="1498" w:type="dxa"/>
          </w:tcPr>
          <w:p w:rsidR="001629A8" w:rsidRPr="00082324" w:rsidRDefault="001629A8" w:rsidP="009B32A5">
            <w:pPr>
              <w:rPr>
                <w:rtl/>
                <w:lang w:bidi="fa-IR"/>
              </w:rPr>
            </w:pPr>
          </w:p>
        </w:tc>
        <w:tc>
          <w:tcPr>
            <w:tcW w:w="720" w:type="dxa"/>
          </w:tcPr>
          <w:p w:rsidR="001629A8" w:rsidRPr="00082324" w:rsidRDefault="001629A8" w:rsidP="009B32A5">
            <w:pPr>
              <w:rPr>
                <w:rtl/>
                <w:lang w:bidi="fa-IR"/>
              </w:rPr>
            </w:pPr>
          </w:p>
        </w:tc>
        <w:tc>
          <w:tcPr>
            <w:tcW w:w="1425" w:type="dxa"/>
          </w:tcPr>
          <w:p w:rsidR="001629A8" w:rsidRPr="0008232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9364C" w:rsidRDefault="001629A8" w:rsidP="00F947FC">
            <w:pPr>
              <w:pStyle w:val="libVar0"/>
              <w:rPr>
                <w:rtl/>
              </w:rPr>
            </w:pPr>
            <w:r w:rsidRPr="00B9364C">
              <w:rPr>
                <w:rtl/>
              </w:rPr>
              <w:t xml:space="preserve">عبد الرحمن بن عقيل بن أبي طالب </w:t>
            </w:r>
          </w:p>
        </w:tc>
        <w:tc>
          <w:tcPr>
            <w:tcW w:w="720" w:type="dxa"/>
          </w:tcPr>
          <w:p w:rsidR="001629A8" w:rsidRPr="00B9364C" w:rsidRDefault="001629A8" w:rsidP="008647C8">
            <w:pPr>
              <w:pStyle w:val="libVarCenter"/>
              <w:rPr>
                <w:rtl/>
              </w:rPr>
            </w:pPr>
            <w:r w:rsidRPr="00B9364C">
              <w:rPr>
                <w:rtl/>
              </w:rPr>
              <w:t xml:space="preserve"> 1 </w:t>
            </w:r>
          </w:p>
        </w:tc>
        <w:tc>
          <w:tcPr>
            <w:tcW w:w="1589" w:type="dxa"/>
          </w:tcPr>
          <w:p w:rsidR="001629A8" w:rsidRPr="00B9364C" w:rsidRDefault="001629A8" w:rsidP="008647C8">
            <w:pPr>
              <w:pStyle w:val="libVarCenter"/>
              <w:rPr>
                <w:rtl/>
              </w:rPr>
            </w:pPr>
            <w:r w:rsidRPr="00B9364C">
              <w:rPr>
                <w:rtl/>
              </w:rPr>
              <w:t xml:space="preserve"> 397</w:t>
            </w:r>
            <w:r>
              <w:rPr>
                <w:rtl/>
              </w:rPr>
              <w:t xml:space="preserve"> ، </w:t>
            </w:r>
            <w:r w:rsidRPr="00B9364C">
              <w:rPr>
                <w:rtl/>
              </w:rPr>
              <w:t>476</w:t>
            </w:r>
          </w:p>
        </w:tc>
      </w:tr>
    </w:tbl>
    <w:p w:rsidR="001629A8" w:rsidRDefault="001629A8" w:rsidP="009B32A5">
      <w:pPr>
        <w:pStyle w:val="libNormal"/>
      </w:pPr>
      <w:r>
        <w:br w:type="page"/>
      </w:r>
      <w:r>
        <w:rPr>
          <w:rFonts w:hint="cs"/>
          <w:rtl/>
        </w:rPr>
        <w:lastRenderedPageBreak/>
        <w:tab/>
      </w:r>
      <w:r>
        <w:rPr>
          <w:rFonts w:hint="cs"/>
          <w:rtl/>
        </w:rPr>
        <w:tab/>
      </w:r>
      <w:r>
        <w:rPr>
          <w:rFonts w:hint="cs"/>
          <w:rtl/>
        </w:rPr>
        <w:tab/>
      </w:r>
      <w:r>
        <w:rPr>
          <w:rFonts w:hint="cs"/>
          <w:rtl/>
        </w:rPr>
        <w:tab/>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642AE" w:rsidRDefault="001629A8" w:rsidP="00AA20CE">
            <w:pPr>
              <w:pStyle w:val="libBold2"/>
              <w:rPr>
                <w:rtl/>
                <w:lang w:bidi="fa-IR"/>
              </w:rPr>
            </w:pPr>
            <w:r w:rsidRPr="00F25B93">
              <w:rPr>
                <w:rtl/>
              </w:rPr>
              <w:t>الاسم</w:t>
            </w:r>
            <w:r w:rsidRPr="00C642AE">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425" w:type="dxa"/>
          </w:tcPr>
          <w:p w:rsidR="001629A8" w:rsidRPr="000F1C35" w:rsidRDefault="001629A8" w:rsidP="00764317">
            <w:pPr>
              <w:pStyle w:val="libCenterBold2"/>
            </w:pPr>
            <w:r w:rsidRPr="000F1C35">
              <w:rPr>
                <w:rtl/>
              </w:rPr>
              <w:t xml:space="preserve"> الصفحة </w:t>
            </w:r>
          </w:p>
        </w:tc>
        <w:tc>
          <w:tcPr>
            <w:tcW w:w="236" w:type="dxa"/>
          </w:tcPr>
          <w:p w:rsidR="001629A8" w:rsidRDefault="001629A8" w:rsidP="009B32A5">
            <w:pPr>
              <w:rPr>
                <w:rtl/>
                <w:lang w:bidi="fa-IR"/>
              </w:rPr>
            </w:pPr>
          </w:p>
        </w:tc>
        <w:tc>
          <w:tcPr>
            <w:tcW w:w="1399" w:type="dxa"/>
          </w:tcPr>
          <w:p w:rsidR="001629A8" w:rsidRPr="004A5D51" w:rsidRDefault="001629A8" w:rsidP="00AA20CE">
            <w:pPr>
              <w:pStyle w:val="libBold2"/>
              <w:rPr>
                <w:rtl/>
                <w:lang w:bidi="fa-IR"/>
              </w:rPr>
            </w:pPr>
            <w:r w:rsidRPr="00F25B93">
              <w:rPr>
                <w:rtl/>
              </w:rPr>
              <w:t>الاسم</w:t>
            </w:r>
            <w:r w:rsidRPr="004A5D51">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589" w:type="dxa"/>
          </w:tcPr>
          <w:p w:rsidR="001629A8" w:rsidRPr="000F1C35" w:rsidRDefault="001629A8" w:rsidP="00764317">
            <w:pPr>
              <w:pStyle w:val="libCenterBold2"/>
            </w:pPr>
            <w:r w:rsidRPr="000F1C35">
              <w:rPr>
                <w:rtl/>
              </w:rPr>
              <w:t xml:space="preserve"> الصفحة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علي بن الحسين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العزيز بن محمد الشيرازي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Pr="000401B6" w:rsidRDefault="001629A8" w:rsidP="008647C8">
            <w:pPr>
              <w:pStyle w:val="libVarCenter"/>
              <w:rPr>
                <w:rtl/>
              </w:rPr>
            </w:pPr>
            <w:r w:rsidRPr="000401B6">
              <w:rPr>
                <w:rtl/>
              </w:rPr>
              <w:t xml:space="preserve"> 53</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عوف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202</w:t>
            </w:r>
            <w:r>
              <w:rPr>
                <w:rtl/>
              </w:rPr>
              <w:t xml:space="preserve"> ، </w:t>
            </w:r>
            <w:r w:rsidRPr="002E4678">
              <w:rPr>
                <w:rtl/>
              </w:rPr>
              <w:t>243</w:t>
            </w:r>
            <w:r>
              <w:rPr>
                <w:rtl/>
              </w:rPr>
              <w:t xml:space="preserve"> ، </w:t>
            </w:r>
            <w:r w:rsidRPr="002E4678">
              <w:rPr>
                <w:rtl/>
              </w:rPr>
              <w:t>244</w:t>
            </w:r>
            <w:r>
              <w:rPr>
                <w:rtl/>
              </w:rPr>
              <w:t xml:space="preserve"> ، </w:t>
            </w:r>
            <w:r w:rsidRPr="002E4678">
              <w:rPr>
                <w:rtl/>
              </w:rPr>
              <w:t>255</w:t>
            </w:r>
            <w:r>
              <w:rPr>
                <w:rtl/>
              </w:rPr>
              <w:t xml:space="preserve"> ، </w:t>
            </w:r>
            <w:r w:rsidRPr="002E4678">
              <w:rPr>
                <w:rtl/>
              </w:rPr>
              <w:t>296</w:t>
            </w:r>
            <w:r>
              <w:rPr>
                <w:rtl/>
              </w:rPr>
              <w:t xml:space="preserve"> ، </w:t>
            </w:r>
            <w:r w:rsidRPr="002E4678">
              <w:rPr>
                <w:rtl/>
              </w:rPr>
              <w:t>363</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عد العظيم بن عبد الله الحسني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Pr="000401B6" w:rsidRDefault="001629A8" w:rsidP="008647C8">
            <w:pPr>
              <w:pStyle w:val="libVarCenter"/>
              <w:rPr>
                <w:rtl/>
              </w:rPr>
            </w:pPr>
            <w:r w:rsidRPr="000401B6">
              <w:rPr>
                <w:rtl/>
              </w:rPr>
              <w:t>178</w:t>
            </w:r>
            <w:r>
              <w:rPr>
                <w:rtl/>
              </w:rPr>
              <w:t xml:space="preserve"> ، </w:t>
            </w:r>
            <w:r w:rsidRPr="000401B6">
              <w:rPr>
                <w:rtl/>
              </w:rPr>
              <w:t>179</w:t>
            </w:r>
            <w:r>
              <w:rPr>
                <w:rtl/>
              </w:rPr>
              <w:t xml:space="preserve"> ، </w:t>
            </w:r>
            <w:r w:rsidRPr="000401B6">
              <w:rPr>
                <w:rtl/>
              </w:rPr>
              <w:t>194</w:t>
            </w:r>
            <w:r>
              <w:rPr>
                <w:rtl/>
              </w:rPr>
              <w:t xml:space="preserve"> ، </w:t>
            </w:r>
            <w:r w:rsidRPr="000401B6">
              <w:rPr>
                <w:rtl/>
              </w:rPr>
              <w:t>229</w:t>
            </w:r>
            <w:r>
              <w:rPr>
                <w:rtl/>
              </w:rPr>
              <w:t xml:space="preserve"> ، </w:t>
            </w:r>
            <w:r w:rsidRPr="000401B6">
              <w:rPr>
                <w:rtl/>
              </w:rPr>
              <w:t>242</w:t>
            </w:r>
            <w:r>
              <w:rPr>
                <w:rtl/>
              </w:rPr>
              <w:t xml:space="preserve"> ، </w:t>
            </w:r>
            <w:r w:rsidRPr="000401B6">
              <w:rPr>
                <w:rtl/>
              </w:rPr>
              <w:t>243</w:t>
            </w:r>
            <w:r>
              <w:rPr>
                <w:rtl/>
              </w:rPr>
              <w:t xml:space="preserve"> ، </w:t>
            </w:r>
            <w:r w:rsidRPr="000401B6">
              <w:rPr>
                <w:rtl/>
              </w:rPr>
              <w:t>244</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أبي ليلى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364</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الكريم بن عمرو الخثعمي </w:t>
            </w:r>
          </w:p>
        </w:tc>
        <w:tc>
          <w:tcPr>
            <w:tcW w:w="720" w:type="dxa"/>
          </w:tcPr>
          <w:p w:rsidR="001629A8" w:rsidRPr="000401B6" w:rsidRDefault="001629A8" w:rsidP="008647C8">
            <w:pPr>
              <w:pStyle w:val="libVarCenter"/>
              <w:rPr>
                <w:rtl/>
              </w:rPr>
            </w:pPr>
            <w:r w:rsidRPr="000401B6">
              <w:rPr>
                <w:rtl/>
              </w:rPr>
              <w:t xml:space="preserve"> 1 </w:t>
            </w:r>
          </w:p>
        </w:tc>
        <w:tc>
          <w:tcPr>
            <w:tcW w:w="1589" w:type="dxa"/>
          </w:tcPr>
          <w:p w:rsidR="001629A8" w:rsidRPr="000401B6" w:rsidRDefault="001629A8" w:rsidP="008647C8">
            <w:pPr>
              <w:pStyle w:val="libVarCenter"/>
              <w:rPr>
                <w:rtl/>
              </w:rPr>
            </w:pPr>
            <w:r w:rsidRPr="000401B6">
              <w:rPr>
                <w:rtl/>
              </w:rPr>
              <w:t xml:space="preserve"> 408 2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محمد بن الأشعث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443</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عبد الله</w:t>
            </w:r>
            <w:r>
              <w:rPr>
                <w:rtl/>
              </w:rPr>
              <w:t xml:space="preserve"> </w:t>
            </w:r>
            <w:r w:rsidRPr="000401B6">
              <w:rPr>
                <w:rtl/>
              </w:rPr>
              <w:t xml:space="preserve">( راوي ) </w:t>
            </w:r>
          </w:p>
        </w:tc>
        <w:tc>
          <w:tcPr>
            <w:tcW w:w="720" w:type="dxa"/>
          </w:tcPr>
          <w:p w:rsidR="001629A8" w:rsidRPr="000401B6" w:rsidRDefault="001629A8" w:rsidP="008647C8">
            <w:pPr>
              <w:pStyle w:val="libVarCenter"/>
              <w:rPr>
                <w:rtl/>
              </w:rPr>
            </w:pPr>
            <w:r w:rsidRPr="000401B6">
              <w:rPr>
                <w:rtl/>
              </w:rPr>
              <w:t xml:space="preserve"> 1 </w:t>
            </w:r>
          </w:p>
        </w:tc>
        <w:tc>
          <w:tcPr>
            <w:tcW w:w="1589" w:type="dxa"/>
          </w:tcPr>
          <w:p w:rsidR="001629A8" w:rsidRPr="000401B6" w:rsidRDefault="001629A8" w:rsidP="008647C8">
            <w:pPr>
              <w:pStyle w:val="libVarCenter"/>
              <w:rPr>
                <w:rtl/>
              </w:rPr>
            </w:pPr>
            <w:r w:rsidRPr="000401B6">
              <w:rPr>
                <w:rtl/>
              </w:rPr>
              <w:t xml:space="preserve"> 120</w:t>
            </w:r>
            <w:r>
              <w:rPr>
                <w:rtl/>
              </w:rPr>
              <w:t xml:space="preserve"> ، </w:t>
            </w:r>
            <w:r w:rsidRPr="000401B6">
              <w:rPr>
                <w:rtl/>
              </w:rPr>
              <w:t>121</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ملجم المرادي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309</w:t>
            </w:r>
            <w:r>
              <w:rPr>
                <w:rtl/>
              </w:rPr>
              <w:t xml:space="preserve"> ، </w:t>
            </w:r>
            <w:r w:rsidRPr="002E4678">
              <w:rPr>
                <w:rtl/>
              </w:rPr>
              <w:t>389</w:t>
            </w:r>
            <w:r>
              <w:rPr>
                <w:rtl/>
              </w:rPr>
              <w:t xml:space="preserve"> ، </w:t>
            </w:r>
            <w:r w:rsidRPr="002E4678">
              <w:rPr>
                <w:rtl/>
              </w:rPr>
              <w:t>390</w:t>
            </w:r>
            <w:r>
              <w:rPr>
                <w:rtl/>
              </w:rPr>
              <w:t xml:space="preserve"> ، </w:t>
            </w:r>
            <w:r w:rsidRPr="002E4678">
              <w:rPr>
                <w:rtl/>
              </w:rPr>
              <w:t>391</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إبراهيم </w:t>
            </w:r>
          </w:p>
        </w:tc>
        <w:tc>
          <w:tcPr>
            <w:tcW w:w="720" w:type="dxa"/>
          </w:tcPr>
          <w:p w:rsidR="001629A8" w:rsidRPr="000401B6" w:rsidRDefault="001629A8" w:rsidP="008647C8">
            <w:pPr>
              <w:pStyle w:val="libVarCenter"/>
              <w:rPr>
                <w:rtl/>
              </w:rPr>
            </w:pPr>
            <w:r w:rsidRPr="000401B6">
              <w:rPr>
                <w:rtl/>
              </w:rPr>
              <w:t xml:space="preserve"> 1 </w:t>
            </w:r>
          </w:p>
        </w:tc>
        <w:tc>
          <w:tcPr>
            <w:tcW w:w="1589" w:type="dxa"/>
          </w:tcPr>
          <w:p w:rsidR="001629A8" w:rsidRPr="000401B6" w:rsidRDefault="001629A8" w:rsidP="008647C8">
            <w:pPr>
              <w:pStyle w:val="libVarCenter"/>
              <w:rPr>
                <w:rtl/>
              </w:rPr>
            </w:pPr>
            <w:r w:rsidRPr="000401B6">
              <w:rPr>
                <w:rtl/>
              </w:rPr>
              <w:t xml:space="preserve"> 414 2 </w:t>
            </w:r>
          </w:p>
        </w:tc>
      </w:tr>
      <w:tr w:rsidR="001629A8" w:rsidTr="009B32A5">
        <w:tc>
          <w:tcPr>
            <w:tcW w:w="1498" w:type="dxa"/>
          </w:tcPr>
          <w:p w:rsidR="001629A8" w:rsidRPr="002E4678" w:rsidRDefault="001629A8" w:rsidP="00F947FC">
            <w:pPr>
              <w:pStyle w:val="libVar0"/>
              <w:rPr>
                <w:rtl/>
              </w:rPr>
            </w:pPr>
            <w:r w:rsidRPr="002E4678">
              <w:rPr>
                <w:rtl/>
              </w:rPr>
              <w:t xml:space="preserve">عبد الرحمن بن أبي نجران </w:t>
            </w:r>
          </w:p>
        </w:tc>
        <w:tc>
          <w:tcPr>
            <w:tcW w:w="720" w:type="dxa"/>
          </w:tcPr>
          <w:p w:rsidR="001629A8" w:rsidRPr="002E4678" w:rsidRDefault="001629A8" w:rsidP="008647C8">
            <w:pPr>
              <w:pStyle w:val="libVarCenter"/>
              <w:rPr>
                <w:rtl/>
              </w:rPr>
            </w:pPr>
            <w:r w:rsidRPr="002E4678">
              <w:rPr>
                <w:rtl/>
              </w:rPr>
              <w:t xml:space="preserve"> 2 </w:t>
            </w:r>
          </w:p>
        </w:tc>
        <w:tc>
          <w:tcPr>
            <w:tcW w:w="1425" w:type="dxa"/>
          </w:tcPr>
          <w:p w:rsidR="001629A8" w:rsidRPr="002E4678" w:rsidRDefault="001629A8" w:rsidP="008647C8">
            <w:pPr>
              <w:pStyle w:val="libVarCenter"/>
              <w:rPr>
                <w:rtl/>
              </w:rPr>
            </w:pPr>
            <w:r w:rsidRPr="002E4678">
              <w:rPr>
                <w:rtl/>
              </w:rPr>
              <w:t xml:space="preserve"> 57</w:t>
            </w:r>
            <w:r>
              <w:rPr>
                <w:rtl/>
              </w:rPr>
              <w:t xml:space="preserve"> ، </w:t>
            </w:r>
            <w:r w:rsidRPr="002E4678">
              <w:rPr>
                <w:rtl/>
              </w:rPr>
              <w:t>70</w:t>
            </w:r>
            <w:r>
              <w:rPr>
                <w:rtl/>
              </w:rPr>
              <w:t xml:space="preserve"> ، </w:t>
            </w:r>
            <w:r w:rsidRPr="002E4678">
              <w:rPr>
                <w:rtl/>
              </w:rPr>
              <w:t>177</w:t>
            </w:r>
            <w:r>
              <w:rPr>
                <w:rtl/>
              </w:rPr>
              <w:t xml:space="preserve"> ، </w:t>
            </w:r>
            <w:r w:rsidRPr="002E4678">
              <w:rPr>
                <w:rtl/>
              </w:rPr>
              <w:t>236</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ابي </w:t>
            </w:r>
          </w:p>
        </w:tc>
        <w:tc>
          <w:tcPr>
            <w:tcW w:w="720" w:type="dxa"/>
          </w:tcPr>
          <w:p w:rsidR="001629A8" w:rsidRPr="000401B6" w:rsidRDefault="001629A8" w:rsidP="008647C8">
            <w:pPr>
              <w:pStyle w:val="libVarCenter"/>
              <w:rPr>
                <w:rtl/>
              </w:rPr>
            </w:pPr>
            <w:r w:rsidRPr="000401B6">
              <w:rPr>
                <w:rtl/>
              </w:rPr>
              <w:t xml:space="preserve"> 1 </w:t>
            </w:r>
          </w:p>
        </w:tc>
        <w:tc>
          <w:tcPr>
            <w:tcW w:w="1589" w:type="dxa"/>
          </w:tcPr>
          <w:p w:rsidR="001629A8" w:rsidRPr="000401B6" w:rsidRDefault="001629A8" w:rsidP="008647C8">
            <w:pPr>
              <w:pStyle w:val="libVarCenter"/>
              <w:rPr>
                <w:rtl/>
              </w:rPr>
            </w:pPr>
            <w:r w:rsidRPr="000401B6">
              <w:rPr>
                <w:rtl/>
              </w:rPr>
              <w:t>139</w:t>
            </w:r>
            <w:r>
              <w:rPr>
                <w:rtl/>
              </w:rPr>
              <w:t xml:space="preserve"> ، </w:t>
            </w:r>
            <w:r w:rsidRPr="000401B6">
              <w:rPr>
                <w:rtl/>
              </w:rPr>
              <w:t>142</w:t>
            </w:r>
            <w:r>
              <w:rPr>
                <w:rtl/>
              </w:rPr>
              <w:t xml:space="preserve"> ، </w:t>
            </w:r>
            <w:r w:rsidRPr="000401B6">
              <w:rPr>
                <w:rtl/>
              </w:rPr>
              <w:t>144</w:t>
            </w:r>
            <w:r>
              <w:rPr>
                <w:rtl/>
              </w:rPr>
              <w:t xml:space="preserve"> ، </w:t>
            </w:r>
            <w:r w:rsidRPr="000401B6">
              <w:rPr>
                <w:rtl/>
              </w:rPr>
              <w:t>154</w:t>
            </w:r>
            <w:r>
              <w:rPr>
                <w:rtl/>
              </w:rPr>
              <w:t xml:space="preserve"> ، </w:t>
            </w:r>
            <w:r w:rsidRPr="000401B6">
              <w:rPr>
                <w:rtl/>
              </w:rPr>
              <w:t>175</w:t>
            </w:r>
            <w:r>
              <w:rPr>
                <w:rtl/>
              </w:rPr>
              <w:t xml:space="preserve"> ، </w:t>
            </w:r>
            <w:r w:rsidRPr="000401B6">
              <w:rPr>
                <w:rtl/>
              </w:rPr>
              <w:t>176</w:t>
            </w:r>
            <w:r>
              <w:rPr>
                <w:rtl/>
              </w:rPr>
              <w:t xml:space="preserve"> ، </w:t>
            </w:r>
            <w:r w:rsidRPr="000401B6">
              <w:rPr>
                <w:rtl/>
              </w:rPr>
              <w:t>197</w:t>
            </w:r>
            <w:r>
              <w:rPr>
                <w:rtl/>
              </w:rPr>
              <w:t xml:space="preserve"> ، </w:t>
            </w:r>
            <w:r w:rsidRPr="000401B6">
              <w:rPr>
                <w:rtl/>
              </w:rPr>
              <w:t>244</w:t>
            </w:r>
            <w:r>
              <w:rPr>
                <w:rtl/>
              </w:rPr>
              <w:t xml:space="preserve"> ، </w:t>
            </w:r>
            <w:r w:rsidRPr="000401B6">
              <w:rPr>
                <w:rtl/>
              </w:rPr>
              <w:t>247</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السلام بن صالح </w:t>
            </w:r>
            <w:r w:rsidRPr="002E4678">
              <w:rPr>
                <w:rFonts w:hint="cs"/>
                <w:rtl/>
              </w:rPr>
              <w:t>=</w:t>
            </w:r>
            <w:r w:rsidRPr="002E4678">
              <w:rPr>
                <w:rtl/>
              </w:rPr>
              <w:t xml:space="preserve">أبو الصلت الهروي عبد شمس بن حارث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112</w:t>
            </w:r>
            <w:r>
              <w:rPr>
                <w:rtl/>
              </w:rPr>
              <w:t xml:space="preserve"> ، </w:t>
            </w:r>
            <w:r w:rsidRPr="002E4678">
              <w:rPr>
                <w:rtl/>
              </w:rPr>
              <w:t>281</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أحمد بن عبد الله اليربوعي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Pr="000401B6" w:rsidRDefault="001629A8" w:rsidP="008647C8">
            <w:pPr>
              <w:pStyle w:val="libVarCenter"/>
              <w:rPr>
                <w:rtl/>
              </w:rPr>
            </w:pPr>
            <w:r w:rsidRPr="000401B6">
              <w:rPr>
                <w:rtl/>
              </w:rPr>
              <w:t xml:space="preserve"> 159</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E4678" w:rsidRDefault="001629A8" w:rsidP="00F947FC">
            <w:pPr>
              <w:pStyle w:val="libVar0"/>
              <w:rPr>
                <w:rtl/>
              </w:rPr>
            </w:pPr>
            <w:r w:rsidRPr="002E4678">
              <w:rPr>
                <w:rtl/>
              </w:rPr>
              <w:lastRenderedPageBreak/>
              <w:t xml:space="preserve">عبد الصمد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527</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أحمد بن محمد بن عياش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Pr="000401B6" w:rsidRDefault="001629A8" w:rsidP="008647C8">
            <w:pPr>
              <w:pStyle w:val="libVarCenter"/>
              <w:rPr>
                <w:rtl/>
              </w:rPr>
            </w:pPr>
            <w:r w:rsidRPr="000401B6">
              <w:rPr>
                <w:rtl/>
              </w:rPr>
              <w:t xml:space="preserve"> 126</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الصمد بن بشير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406</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أحمد الموصلي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Pr="000401B6" w:rsidRDefault="001629A8" w:rsidP="008647C8">
            <w:pPr>
              <w:pStyle w:val="libVarCenter"/>
              <w:rPr>
                <w:rtl/>
              </w:rPr>
            </w:pPr>
            <w:r w:rsidRPr="000401B6">
              <w:rPr>
                <w:rtl/>
              </w:rPr>
              <w:t xml:space="preserve"> 245</w:t>
            </w:r>
            <w:r>
              <w:rPr>
                <w:rtl/>
              </w:rPr>
              <w:t xml:space="preserve"> </w:t>
            </w:r>
          </w:p>
        </w:tc>
      </w:tr>
      <w:tr w:rsidR="001629A8" w:rsidTr="009B32A5">
        <w:tc>
          <w:tcPr>
            <w:tcW w:w="1498" w:type="dxa"/>
          </w:tcPr>
          <w:p w:rsidR="001629A8" w:rsidRPr="002E4678" w:rsidRDefault="001629A8" w:rsidP="00F947FC">
            <w:pPr>
              <w:pStyle w:val="libVar0"/>
              <w:rPr>
                <w:rtl/>
              </w:rPr>
            </w:pPr>
            <w:r w:rsidRPr="002E4678">
              <w:rPr>
                <w:rtl/>
              </w:rPr>
              <w:t xml:space="preserve">عبد العزيز بن عمر بن عبد العزيز </w:t>
            </w:r>
          </w:p>
        </w:tc>
        <w:tc>
          <w:tcPr>
            <w:tcW w:w="720" w:type="dxa"/>
          </w:tcPr>
          <w:p w:rsidR="001629A8" w:rsidRPr="002E4678" w:rsidRDefault="001629A8" w:rsidP="008647C8">
            <w:pPr>
              <w:pStyle w:val="libVarCenter"/>
              <w:rPr>
                <w:rtl/>
              </w:rPr>
            </w:pPr>
            <w:r w:rsidRPr="002E4678">
              <w:rPr>
                <w:rtl/>
              </w:rPr>
              <w:t xml:space="preserve"> 2 </w:t>
            </w:r>
          </w:p>
        </w:tc>
        <w:tc>
          <w:tcPr>
            <w:tcW w:w="1425" w:type="dxa"/>
          </w:tcPr>
          <w:p w:rsidR="001629A8" w:rsidRPr="002E4678" w:rsidRDefault="001629A8" w:rsidP="008647C8">
            <w:pPr>
              <w:pStyle w:val="libVarCenter"/>
              <w:rPr>
                <w:rtl/>
              </w:rPr>
            </w:pPr>
            <w:r w:rsidRPr="002E4678">
              <w:rPr>
                <w:rtl/>
              </w:rPr>
              <w:t xml:space="preserve"> 28</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F947FC">
            <w:pPr>
              <w:pStyle w:val="libVar0"/>
              <w:rPr>
                <w:rtl/>
              </w:rPr>
            </w:pPr>
            <w:r w:rsidRPr="000401B6">
              <w:rPr>
                <w:rtl/>
              </w:rPr>
              <w:t xml:space="preserve">عبد الله بن أحمد بن يعقوب </w:t>
            </w:r>
          </w:p>
        </w:tc>
        <w:tc>
          <w:tcPr>
            <w:tcW w:w="720" w:type="dxa"/>
          </w:tcPr>
          <w:p w:rsidR="001629A8" w:rsidRPr="000401B6" w:rsidRDefault="001629A8" w:rsidP="008647C8">
            <w:pPr>
              <w:pStyle w:val="libVarCenter"/>
              <w:rPr>
                <w:rtl/>
              </w:rPr>
            </w:pPr>
            <w:r w:rsidRPr="000401B6">
              <w:rPr>
                <w:rtl/>
              </w:rPr>
              <w:t xml:space="preserve"> 2 </w:t>
            </w:r>
          </w:p>
        </w:tc>
        <w:tc>
          <w:tcPr>
            <w:tcW w:w="1589" w:type="dxa"/>
          </w:tcPr>
          <w:p w:rsidR="001629A8" w:rsidRDefault="001629A8" w:rsidP="008647C8">
            <w:pPr>
              <w:pStyle w:val="libVarCenter"/>
            </w:pPr>
            <w:r w:rsidRPr="000401B6">
              <w:rPr>
                <w:rtl/>
              </w:rPr>
              <w:t xml:space="preserve"> 117</w:t>
            </w:r>
          </w:p>
        </w:tc>
      </w:tr>
      <w:tr w:rsidR="001629A8" w:rsidTr="009B32A5">
        <w:tc>
          <w:tcPr>
            <w:tcW w:w="1498" w:type="dxa"/>
          </w:tcPr>
          <w:p w:rsidR="001629A8" w:rsidRPr="002E4678" w:rsidRDefault="001629A8" w:rsidP="00F947FC">
            <w:pPr>
              <w:pStyle w:val="libVar0"/>
              <w:rPr>
                <w:rtl/>
              </w:rPr>
            </w:pPr>
            <w:r w:rsidRPr="002E4678">
              <w:rPr>
                <w:rtl/>
              </w:rPr>
              <w:t xml:space="preserve">عبد العزيز بن أحمد الكاتب </w:t>
            </w:r>
          </w:p>
        </w:tc>
        <w:tc>
          <w:tcPr>
            <w:tcW w:w="720" w:type="dxa"/>
          </w:tcPr>
          <w:p w:rsidR="001629A8" w:rsidRPr="002E4678" w:rsidRDefault="001629A8" w:rsidP="008647C8">
            <w:pPr>
              <w:pStyle w:val="libVarCenter"/>
              <w:rPr>
                <w:rtl/>
              </w:rPr>
            </w:pPr>
            <w:r w:rsidRPr="002E4678">
              <w:rPr>
                <w:rtl/>
              </w:rPr>
              <w:t xml:space="preserve"> 2 </w:t>
            </w:r>
          </w:p>
        </w:tc>
        <w:tc>
          <w:tcPr>
            <w:tcW w:w="1425" w:type="dxa"/>
          </w:tcPr>
          <w:p w:rsidR="001629A8" w:rsidRPr="002E4678" w:rsidRDefault="001629A8" w:rsidP="008647C8">
            <w:pPr>
              <w:pStyle w:val="libVarCenter"/>
              <w:rPr>
                <w:rtl/>
              </w:rPr>
            </w:pPr>
            <w:r w:rsidRPr="002E4678">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9B32A5">
            <w:pPr>
              <w:rPr>
                <w:rtl/>
                <w:lang w:bidi="fa-IR"/>
              </w:rPr>
            </w:pPr>
          </w:p>
        </w:tc>
        <w:tc>
          <w:tcPr>
            <w:tcW w:w="720" w:type="dxa"/>
          </w:tcPr>
          <w:p w:rsidR="001629A8" w:rsidRPr="000401B6" w:rsidRDefault="001629A8" w:rsidP="009B32A5">
            <w:pPr>
              <w:rPr>
                <w:rtl/>
                <w:lang w:bidi="fa-IR"/>
              </w:rPr>
            </w:pPr>
          </w:p>
        </w:tc>
        <w:tc>
          <w:tcPr>
            <w:tcW w:w="1589" w:type="dxa"/>
          </w:tcPr>
          <w:p w:rsidR="001629A8" w:rsidRPr="000401B6" w:rsidRDefault="001629A8" w:rsidP="009B32A5">
            <w:pPr>
              <w:rPr>
                <w:rtl/>
                <w:lang w:bidi="fa-IR"/>
              </w:rPr>
            </w:pPr>
          </w:p>
        </w:tc>
      </w:tr>
      <w:tr w:rsidR="001629A8" w:rsidTr="009B32A5">
        <w:tc>
          <w:tcPr>
            <w:tcW w:w="1498" w:type="dxa"/>
          </w:tcPr>
          <w:p w:rsidR="001629A8" w:rsidRPr="002E4678" w:rsidRDefault="001629A8" w:rsidP="00F947FC">
            <w:pPr>
              <w:pStyle w:val="libVar0"/>
              <w:rPr>
                <w:rtl/>
              </w:rPr>
            </w:pPr>
            <w:r w:rsidRPr="002E4678">
              <w:rPr>
                <w:rtl/>
              </w:rPr>
              <w:t xml:space="preserve">عبد العزيز العبدي </w:t>
            </w:r>
          </w:p>
        </w:tc>
        <w:tc>
          <w:tcPr>
            <w:tcW w:w="720" w:type="dxa"/>
          </w:tcPr>
          <w:p w:rsidR="001629A8" w:rsidRPr="002E4678" w:rsidRDefault="001629A8" w:rsidP="008647C8">
            <w:pPr>
              <w:pStyle w:val="libVarCenter"/>
              <w:rPr>
                <w:rtl/>
              </w:rPr>
            </w:pPr>
            <w:r w:rsidRPr="002E4678">
              <w:rPr>
                <w:rtl/>
              </w:rPr>
              <w:t xml:space="preserve"> 2 </w:t>
            </w:r>
          </w:p>
        </w:tc>
        <w:tc>
          <w:tcPr>
            <w:tcW w:w="1425" w:type="dxa"/>
          </w:tcPr>
          <w:p w:rsidR="001629A8" w:rsidRPr="002E4678" w:rsidRDefault="001629A8" w:rsidP="008647C8">
            <w:pPr>
              <w:pStyle w:val="libVarCenter"/>
              <w:rPr>
                <w:rtl/>
              </w:rPr>
            </w:pPr>
            <w:r w:rsidRPr="002E4678">
              <w:rPr>
                <w:rtl/>
              </w:rPr>
              <w:t xml:space="preserve"> 234</w:t>
            </w:r>
            <w:r>
              <w:rPr>
                <w:rtl/>
              </w:rPr>
              <w:t xml:space="preserve"> </w:t>
            </w:r>
          </w:p>
        </w:tc>
        <w:tc>
          <w:tcPr>
            <w:tcW w:w="236" w:type="dxa"/>
          </w:tcPr>
          <w:p w:rsidR="001629A8" w:rsidRDefault="001629A8" w:rsidP="009B32A5">
            <w:pPr>
              <w:rPr>
                <w:rtl/>
                <w:lang w:bidi="fa-IR"/>
              </w:rPr>
            </w:pPr>
          </w:p>
        </w:tc>
        <w:tc>
          <w:tcPr>
            <w:tcW w:w="1399" w:type="dxa"/>
          </w:tcPr>
          <w:p w:rsidR="001629A8" w:rsidRPr="000401B6" w:rsidRDefault="001629A8" w:rsidP="009B32A5">
            <w:pPr>
              <w:rPr>
                <w:rtl/>
                <w:lang w:bidi="fa-IR"/>
              </w:rPr>
            </w:pPr>
          </w:p>
        </w:tc>
        <w:tc>
          <w:tcPr>
            <w:tcW w:w="720" w:type="dxa"/>
          </w:tcPr>
          <w:p w:rsidR="001629A8" w:rsidRPr="000401B6" w:rsidRDefault="001629A8" w:rsidP="009B32A5">
            <w:pPr>
              <w:rPr>
                <w:rtl/>
                <w:lang w:bidi="fa-IR"/>
              </w:rPr>
            </w:pPr>
          </w:p>
        </w:tc>
        <w:tc>
          <w:tcPr>
            <w:tcW w:w="1589" w:type="dxa"/>
          </w:tcPr>
          <w:p w:rsidR="001629A8" w:rsidRPr="000401B6" w:rsidRDefault="001629A8" w:rsidP="009B32A5">
            <w:pPr>
              <w:rPr>
                <w:rtl/>
                <w:lang w:bidi="fa-IR"/>
              </w:rPr>
            </w:pPr>
          </w:p>
        </w:tc>
      </w:tr>
      <w:tr w:rsidR="001629A8" w:rsidTr="009B32A5">
        <w:tc>
          <w:tcPr>
            <w:tcW w:w="1498" w:type="dxa"/>
          </w:tcPr>
          <w:p w:rsidR="001629A8" w:rsidRPr="002E4678" w:rsidRDefault="001629A8" w:rsidP="00F947FC">
            <w:pPr>
              <w:pStyle w:val="libVar0"/>
              <w:rPr>
                <w:rtl/>
              </w:rPr>
            </w:pPr>
            <w:r w:rsidRPr="002E4678">
              <w:rPr>
                <w:rtl/>
              </w:rPr>
              <w:t xml:space="preserve">عبد العزيز بن عمران الزهري </w:t>
            </w:r>
          </w:p>
        </w:tc>
        <w:tc>
          <w:tcPr>
            <w:tcW w:w="720" w:type="dxa"/>
          </w:tcPr>
          <w:p w:rsidR="001629A8" w:rsidRPr="002E4678" w:rsidRDefault="001629A8" w:rsidP="008647C8">
            <w:pPr>
              <w:pStyle w:val="libVarCenter"/>
              <w:rPr>
                <w:rtl/>
              </w:rPr>
            </w:pPr>
            <w:r w:rsidRPr="002E4678">
              <w:rPr>
                <w:rtl/>
              </w:rPr>
              <w:t xml:space="preserve"> 1 </w:t>
            </w:r>
          </w:p>
        </w:tc>
        <w:tc>
          <w:tcPr>
            <w:tcW w:w="1425" w:type="dxa"/>
          </w:tcPr>
          <w:p w:rsidR="001629A8" w:rsidRPr="002E4678" w:rsidRDefault="001629A8" w:rsidP="008647C8">
            <w:pPr>
              <w:pStyle w:val="libVarCenter"/>
              <w:rPr>
                <w:rtl/>
              </w:rPr>
            </w:pPr>
            <w:r w:rsidRPr="002E4678">
              <w:rPr>
                <w:rtl/>
              </w:rPr>
              <w:t xml:space="preserve"> 527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B2A24" w:rsidRDefault="001629A8" w:rsidP="00AA20CE">
            <w:pPr>
              <w:pStyle w:val="libBold2"/>
              <w:rPr>
                <w:rtl/>
                <w:lang w:bidi="fa-IR"/>
              </w:rPr>
            </w:pPr>
            <w:r w:rsidRPr="00F25B93">
              <w:rPr>
                <w:rtl/>
              </w:rPr>
              <w:lastRenderedPageBreak/>
              <w:t>الاسم</w:t>
            </w:r>
            <w:r w:rsidRPr="00DB2A24">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425" w:type="dxa"/>
          </w:tcPr>
          <w:p w:rsidR="001629A8" w:rsidRPr="000F1C35" w:rsidRDefault="001629A8" w:rsidP="00764317">
            <w:pPr>
              <w:pStyle w:val="libCenterBold2"/>
            </w:pPr>
            <w:r w:rsidRPr="000F1C35">
              <w:rPr>
                <w:rtl/>
              </w:rPr>
              <w:t xml:space="preserve"> الصفحة </w:t>
            </w:r>
          </w:p>
        </w:tc>
        <w:tc>
          <w:tcPr>
            <w:tcW w:w="236" w:type="dxa"/>
          </w:tcPr>
          <w:p w:rsidR="001629A8" w:rsidRDefault="001629A8" w:rsidP="009B32A5">
            <w:pPr>
              <w:rPr>
                <w:rtl/>
                <w:lang w:bidi="fa-IR"/>
              </w:rPr>
            </w:pPr>
          </w:p>
        </w:tc>
        <w:tc>
          <w:tcPr>
            <w:tcW w:w="1399" w:type="dxa"/>
          </w:tcPr>
          <w:p w:rsidR="001629A8" w:rsidRPr="00FC397E" w:rsidRDefault="001629A8" w:rsidP="00AA20CE">
            <w:pPr>
              <w:pStyle w:val="libBold2"/>
              <w:rPr>
                <w:rtl/>
                <w:lang w:bidi="fa-IR"/>
              </w:rPr>
            </w:pPr>
            <w:r w:rsidRPr="00F25B93">
              <w:rPr>
                <w:rtl/>
              </w:rPr>
              <w:t>الاسم</w:t>
            </w:r>
            <w:r w:rsidRPr="00FC397E">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589" w:type="dxa"/>
          </w:tcPr>
          <w:p w:rsidR="001629A8" w:rsidRPr="000F1C35" w:rsidRDefault="001629A8" w:rsidP="00764317">
            <w:pPr>
              <w:pStyle w:val="libCenterBold2"/>
            </w:pPr>
            <w:r w:rsidRPr="000F1C35">
              <w:rPr>
                <w:rtl/>
              </w:rPr>
              <w:t xml:space="preserve"> الصفحة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إدريس </w:t>
            </w:r>
          </w:p>
        </w:tc>
        <w:tc>
          <w:tcPr>
            <w:tcW w:w="720" w:type="dxa"/>
          </w:tcPr>
          <w:p w:rsidR="001629A8" w:rsidRPr="005A6601" w:rsidRDefault="001629A8" w:rsidP="008647C8">
            <w:pPr>
              <w:pStyle w:val="libVarCenter"/>
              <w:rPr>
                <w:rtl/>
              </w:rPr>
            </w:pPr>
            <w:r w:rsidRPr="005A6601">
              <w:rPr>
                <w:rtl/>
              </w:rPr>
              <w:t xml:space="preserve"> 2 </w:t>
            </w:r>
          </w:p>
        </w:tc>
        <w:tc>
          <w:tcPr>
            <w:tcW w:w="1425" w:type="dxa"/>
          </w:tcPr>
          <w:p w:rsidR="001629A8" w:rsidRPr="005A6601" w:rsidRDefault="001629A8" w:rsidP="008647C8">
            <w:pPr>
              <w:pStyle w:val="libVarCenter"/>
              <w:rPr>
                <w:rtl/>
              </w:rPr>
            </w:pPr>
            <w:r w:rsidRPr="005A6601">
              <w:rPr>
                <w:rtl/>
              </w:rPr>
              <w:t xml:space="preserve"> 19</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8647C8">
            <w:pPr>
              <w:pStyle w:val="libVarCenter"/>
              <w:rPr>
                <w:rtl/>
              </w:rPr>
            </w:pPr>
            <w:r w:rsidRPr="00F86AB4">
              <w:rPr>
                <w:rtl/>
              </w:rPr>
              <w:t>16</w:t>
            </w:r>
            <w:r>
              <w:rPr>
                <w:rtl/>
              </w:rPr>
              <w:t xml:space="preserve"> ، </w:t>
            </w:r>
            <w:r w:rsidRPr="00F86AB4">
              <w:rPr>
                <w:rtl/>
              </w:rPr>
              <w:t>17</w:t>
            </w:r>
            <w:r>
              <w:rPr>
                <w:rtl/>
              </w:rPr>
              <w:t xml:space="preserve"> ، </w:t>
            </w:r>
            <w:r w:rsidRPr="00F86AB4">
              <w:rPr>
                <w:rtl/>
              </w:rPr>
              <w:t>18</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أريقط الليثي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76</w:t>
            </w:r>
            <w:r>
              <w:rPr>
                <w:rtl/>
              </w:rPr>
              <w:t xml:space="preserve"> ، </w:t>
            </w:r>
            <w:r w:rsidRPr="005A6601">
              <w:rPr>
                <w:rtl/>
              </w:rPr>
              <w:t>148</w:t>
            </w:r>
            <w:r>
              <w:rPr>
                <w:rtl/>
              </w:rPr>
              <w:t xml:space="preserve"> ، </w:t>
            </w:r>
            <w:r w:rsidRPr="005A6601">
              <w:rPr>
                <w:rtl/>
              </w:rPr>
              <w:t>149</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جعفر بن أبي طالب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117</w:t>
            </w:r>
            <w:r>
              <w:rPr>
                <w:rtl/>
              </w:rPr>
              <w:t xml:space="preserve"> ، </w:t>
            </w:r>
            <w:r w:rsidRPr="00DF5376">
              <w:rPr>
                <w:rtl/>
              </w:rPr>
              <w:t>213</w:t>
            </w:r>
            <w:r>
              <w:rPr>
                <w:rtl/>
              </w:rPr>
              <w:t xml:space="preserve"> ، </w:t>
            </w:r>
            <w:r w:rsidRPr="00DF5376">
              <w:rPr>
                <w:rtl/>
              </w:rPr>
              <w:t>309</w:t>
            </w:r>
            <w:r>
              <w:rPr>
                <w:rtl/>
              </w:rPr>
              <w:t xml:space="preserve"> ، </w:t>
            </w:r>
            <w:r w:rsidRPr="00DF5376">
              <w:rPr>
                <w:rtl/>
              </w:rPr>
              <w:t>396</w:t>
            </w:r>
            <w:r>
              <w:rPr>
                <w:rtl/>
              </w:rPr>
              <w:t xml:space="preserve"> ، </w:t>
            </w:r>
            <w:r w:rsidRPr="00DF5376">
              <w:rPr>
                <w:rtl/>
              </w:rPr>
              <w:t>446</w:t>
            </w:r>
            <w:r>
              <w:rPr>
                <w:rtl/>
              </w:rPr>
              <w:t xml:space="preserve"> ، </w:t>
            </w:r>
            <w:r w:rsidRPr="00DF5376">
              <w:rPr>
                <w:rtl/>
              </w:rPr>
              <w:t xml:space="preserve">455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الأفطح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547</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9B32A5">
            <w:pPr>
              <w:rPr>
                <w:rtl/>
                <w:lang w:bidi="fa-IR"/>
              </w:rPr>
            </w:pPr>
          </w:p>
        </w:tc>
        <w:tc>
          <w:tcPr>
            <w:tcW w:w="720" w:type="dxa"/>
          </w:tcPr>
          <w:p w:rsidR="001629A8" w:rsidRPr="00DF5376" w:rsidRDefault="001629A8" w:rsidP="008647C8">
            <w:pPr>
              <w:pStyle w:val="libVarCenter"/>
              <w:rPr>
                <w:rtl/>
              </w:rPr>
            </w:pPr>
            <w:r w:rsidRPr="00DF5376">
              <w:rPr>
                <w:rtl/>
              </w:rPr>
              <w:t xml:space="preserve">2 </w:t>
            </w:r>
          </w:p>
        </w:tc>
        <w:tc>
          <w:tcPr>
            <w:tcW w:w="1589" w:type="dxa"/>
          </w:tcPr>
          <w:p w:rsidR="001629A8" w:rsidRPr="00DF5376" w:rsidRDefault="001629A8" w:rsidP="008647C8">
            <w:pPr>
              <w:pStyle w:val="libVarCenter"/>
              <w:rPr>
                <w:rtl/>
              </w:rPr>
            </w:pPr>
            <w:r w:rsidRPr="00DF5376">
              <w:rPr>
                <w:rtl/>
              </w:rPr>
              <w:t xml:space="preserve"> 179</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أبي أمية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219 2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جنيد </w:t>
            </w:r>
          </w:p>
        </w:tc>
        <w:tc>
          <w:tcPr>
            <w:tcW w:w="720" w:type="dxa"/>
          </w:tcPr>
          <w:p w:rsidR="001629A8" w:rsidRPr="00DF5376" w:rsidRDefault="001629A8" w:rsidP="008647C8">
            <w:pPr>
              <w:pStyle w:val="libVarCenter"/>
              <w:rPr>
                <w:rtl/>
              </w:rPr>
            </w:pPr>
            <w:r w:rsidRPr="00DF5376">
              <w:rPr>
                <w:rtl/>
              </w:rPr>
              <w:t xml:space="preserve"> 2 </w:t>
            </w:r>
          </w:p>
        </w:tc>
        <w:tc>
          <w:tcPr>
            <w:tcW w:w="1589" w:type="dxa"/>
          </w:tcPr>
          <w:p w:rsidR="001629A8" w:rsidRPr="00DF5376" w:rsidRDefault="001629A8" w:rsidP="008647C8">
            <w:pPr>
              <w:pStyle w:val="libVarCenter"/>
              <w:rPr>
                <w:rtl/>
              </w:rPr>
            </w:pPr>
            <w:r w:rsidRPr="00DF5376">
              <w:rPr>
                <w:rtl/>
              </w:rPr>
              <w:t xml:space="preserve"> 268</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أنيس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210</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الحارث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285</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أيوب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408</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أبي حدرد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228</w:t>
            </w:r>
            <w:r>
              <w:rPr>
                <w:rtl/>
              </w:rPr>
              <w:t xml:space="preserve"> ، </w:t>
            </w:r>
            <w:r w:rsidRPr="00DF5376">
              <w:rPr>
                <w:rtl/>
              </w:rPr>
              <w:t>229</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بريدة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412</w:t>
            </w:r>
            <w:r>
              <w:rPr>
                <w:rtl/>
              </w:rPr>
              <w:t xml:space="preserve"> ، </w:t>
            </w:r>
            <w:r w:rsidRPr="005A6601">
              <w:rPr>
                <w:rtl/>
              </w:rPr>
              <w:t>432</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الحرام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142</w:t>
            </w:r>
            <w:r>
              <w:rPr>
                <w:rtl/>
              </w:rPr>
              <w:t xml:space="preserve"> ، </w:t>
            </w:r>
            <w:r w:rsidRPr="00DF5376">
              <w:rPr>
                <w:rtl/>
              </w:rPr>
              <w:t>143</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بشير </w:t>
            </w:r>
          </w:p>
        </w:tc>
        <w:tc>
          <w:tcPr>
            <w:tcW w:w="720" w:type="dxa"/>
          </w:tcPr>
          <w:p w:rsidR="001629A8" w:rsidRPr="005A6601" w:rsidRDefault="001629A8" w:rsidP="008647C8">
            <w:pPr>
              <w:pStyle w:val="libVarCenter"/>
              <w:rPr>
                <w:rtl/>
              </w:rPr>
            </w:pPr>
            <w:r w:rsidRPr="005A6601">
              <w:rPr>
                <w:rtl/>
              </w:rPr>
              <w:t xml:space="preserve"> 2 </w:t>
            </w:r>
          </w:p>
        </w:tc>
        <w:tc>
          <w:tcPr>
            <w:tcW w:w="1425" w:type="dxa"/>
          </w:tcPr>
          <w:p w:rsidR="001629A8" w:rsidRPr="005A6601" w:rsidRDefault="001629A8" w:rsidP="008647C8">
            <w:pPr>
              <w:pStyle w:val="libVarCenter"/>
              <w:rPr>
                <w:rtl/>
              </w:rPr>
            </w:pPr>
            <w:r w:rsidRPr="005A6601">
              <w:rPr>
                <w:rtl/>
              </w:rPr>
              <w:t xml:space="preserve"> 80</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الحسن بن الحسن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526</w:t>
            </w:r>
            <w:r>
              <w:rPr>
                <w:rtl/>
              </w:rPr>
              <w:t xml:space="preserve"> ، </w:t>
            </w:r>
            <w:r w:rsidRPr="00DF5376">
              <w:rPr>
                <w:rtl/>
              </w:rPr>
              <w:t>527</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بكير </w:t>
            </w:r>
          </w:p>
        </w:tc>
        <w:tc>
          <w:tcPr>
            <w:tcW w:w="720" w:type="dxa"/>
          </w:tcPr>
          <w:p w:rsidR="001629A8" w:rsidRPr="005A6601" w:rsidRDefault="001629A8" w:rsidP="008647C8">
            <w:pPr>
              <w:pStyle w:val="libVarCenter"/>
              <w:rPr>
                <w:rtl/>
              </w:rPr>
            </w:pPr>
            <w:r w:rsidRPr="005A6601">
              <w:rPr>
                <w:rtl/>
              </w:rPr>
              <w:t xml:space="preserve"> 2 </w:t>
            </w:r>
          </w:p>
        </w:tc>
        <w:tc>
          <w:tcPr>
            <w:tcW w:w="1425" w:type="dxa"/>
          </w:tcPr>
          <w:p w:rsidR="001629A8" w:rsidRPr="005A6601" w:rsidRDefault="001629A8" w:rsidP="008647C8">
            <w:pPr>
              <w:pStyle w:val="libVarCenter"/>
              <w:rPr>
                <w:rtl/>
              </w:rPr>
            </w:pPr>
            <w:r w:rsidRPr="005A6601">
              <w:rPr>
                <w:rtl/>
              </w:rPr>
              <w:t xml:space="preserve"> 285</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الحسن بن علي بن أبي طالب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416</w:t>
            </w:r>
            <w:r>
              <w:rPr>
                <w:rtl/>
              </w:rPr>
              <w:t xml:space="preserve"> ، </w:t>
            </w:r>
            <w:r w:rsidRPr="00DF5376">
              <w:rPr>
                <w:rtl/>
              </w:rPr>
              <w:t>418</w:t>
            </w:r>
            <w:r>
              <w:rPr>
                <w:rtl/>
              </w:rPr>
              <w:t xml:space="preserve"> ، </w:t>
            </w:r>
            <w:r w:rsidRPr="00DF5376">
              <w:rPr>
                <w:rtl/>
              </w:rPr>
              <w:t>466</w:t>
            </w:r>
            <w:r>
              <w:rPr>
                <w:rtl/>
              </w:rPr>
              <w:t xml:space="preserve"> ، </w:t>
            </w:r>
            <w:r w:rsidRPr="00DF5376">
              <w:rPr>
                <w:rtl/>
              </w:rPr>
              <w:t>467</w:t>
            </w:r>
            <w:r>
              <w:rPr>
                <w:rtl/>
              </w:rPr>
              <w:t xml:space="preserve"> ، </w:t>
            </w:r>
            <w:r w:rsidRPr="00DF5376">
              <w:rPr>
                <w:rtl/>
              </w:rPr>
              <w:t>476</w:t>
            </w:r>
            <w:r>
              <w:rPr>
                <w:rtl/>
              </w:rPr>
              <w:t xml:space="preserve"> ، </w:t>
            </w:r>
            <w:r w:rsidRPr="00DF5376">
              <w:rPr>
                <w:rtl/>
              </w:rPr>
              <w:t>478</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جبلة </w:t>
            </w:r>
          </w:p>
        </w:tc>
        <w:tc>
          <w:tcPr>
            <w:tcW w:w="720" w:type="dxa"/>
          </w:tcPr>
          <w:p w:rsidR="001629A8" w:rsidRPr="005A6601" w:rsidRDefault="001629A8" w:rsidP="008647C8">
            <w:pPr>
              <w:pStyle w:val="libVarCenter"/>
              <w:rPr>
                <w:rtl/>
              </w:rPr>
            </w:pPr>
            <w:r w:rsidRPr="005A6601">
              <w:rPr>
                <w:rtl/>
              </w:rPr>
              <w:t xml:space="preserve"> 2 </w:t>
            </w:r>
          </w:p>
        </w:tc>
        <w:tc>
          <w:tcPr>
            <w:tcW w:w="1425" w:type="dxa"/>
          </w:tcPr>
          <w:p w:rsidR="001629A8" w:rsidRPr="005A6601" w:rsidRDefault="001629A8" w:rsidP="008647C8">
            <w:pPr>
              <w:pStyle w:val="libVarCenter"/>
              <w:rPr>
                <w:rtl/>
              </w:rPr>
            </w:pPr>
            <w:r w:rsidRPr="005A6601">
              <w:rPr>
                <w:rtl/>
              </w:rPr>
              <w:t xml:space="preserve"> 178</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الحصين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452</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A6601" w:rsidRDefault="001629A8" w:rsidP="00F947FC">
            <w:pPr>
              <w:pStyle w:val="libVar0"/>
              <w:rPr>
                <w:rtl/>
              </w:rPr>
            </w:pPr>
            <w:r w:rsidRPr="005A6601">
              <w:rPr>
                <w:rtl/>
              </w:rPr>
              <w:lastRenderedPageBreak/>
              <w:t xml:space="preserve">عبد الله بن جبير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176</w:t>
            </w:r>
            <w:r>
              <w:rPr>
                <w:rtl/>
              </w:rPr>
              <w:t xml:space="preserve"> ، </w:t>
            </w:r>
            <w:r w:rsidRPr="005A6601">
              <w:rPr>
                <w:rtl/>
              </w:rPr>
              <w:t>177</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الحكم </w:t>
            </w:r>
          </w:p>
        </w:tc>
        <w:tc>
          <w:tcPr>
            <w:tcW w:w="720" w:type="dxa"/>
          </w:tcPr>
          <w:p w:rsidR="001629A8" w:rsidRPr="00DF5376" w:rsidRDefault="001629A8" w:rsidP="008647C8">
            <w:pPr>
              <w:pStyle w:val="libVarCenter"/>
              <w:rPr>
                <w:rtl/>
              </w:rPr>
            </w:pPr>
            <w:r w:rsidRPr="00DF5376">
              <w:rPr>
                <w:rtl/>
              </w:rPr>
              <w:t xml:space="preserve"> 2 </w:t>
            </w:r>
          </w:p>
        </w:tc>
        <w:tc>
          <w:tcPr>
            <w:tcW w:w="1589" w:type="dxa"/>
          </w:tcPr>
          <w:p w:rsidR="001629A8" w:rsidRPr="00DF5376" w:rsidRDefault="001629A8" w:rsidP="008647C8">
            <w:pPr>
              <w:pStyle w:val="libVarCenter"/>
              <w:rPr>
                <w:rtl/>
              </w:rPr>
            </w:pPr>
            <w:r w:rsidRPr="00DF5376">
              <w:rPr>
                <w:rtl/>
              </w:rPr>
              <w:t xml:space="preserve"> 173</w:t>
            </w:r>
            <w:r>
              <w:rPr>
                <w:rtl/>
              </w:rPr>
              <w:t xml:space="preserve"> </w:t>
            </w:r>
          </w:p>
        </w:tc>
      </w:tr>
      <w:tr w:rsidR="001629A8" w:rsidTr="009B32A5">
        <w:tc>
          <w:tcPr>
            <w:tcW w:w="1498" w:type="dxa"/>
          </w:tcPr>
          <w:p w:rsidR="001629A8" w:rsidRPr="005A6601" w:rsidRDefault="001629A8" w:rsidP="00F947FC">
            <w:pPr>
              <w:pStyle w:val="libVar0"/>
              <w:rPr>
                <w:rtl/>
              </w:rPr>
            </w:pPr>
            <w:r w:rsidRPr="005A6601">
              <w:rPr>
                <w:rtl/>
              </w:rPr>
              <w:t xml:space="preserve">عبد الله بن جحش </w:t>
            </w:r>
          </w:p>
        </w:tc>
        <w:tc>
          <w:tcPr>
            <w:tcW w:w="720" w:type="dxa"/>
          </w:tcPr>
          <w:p w:rsidR="001629A8" w:rsidRPr="005A6601" w:rsidRDefault="001629A8" w:rsidP="008647C8">
            <w:pPr>
              <w:pStyle w:val="libVarCenter"/>
              <w:rPr>
                <w:rtl/>
              </w:rPr>
            </w:pPr>
            <w:r w:rsidRPr="005A6601">
              <w:rPr>
                <w:rtl/>
              </w:rPr>
              <w:t xml:space="preserve"> 1 </w:t>
            </w:r>
          </w:p>
        </w:tc>
        <w:tc>
          <w:tcPr>
            <w:tcW w:w="1425" w:type="dxa"/>
          </w:tcPr>
          <w:p w:rsidR="001629A8" w:rsidRPr="005A6601" w:rsidRDefault="001629A8" w:rsidP="008647C8">
            <w:pPr>
              <w:pStyle w:val="libVarCenter"/>
              <w:rPr>
                <w:rtl/>
              </w:rPr>
            </w:pPr>
            <w:r w:rsidRPr="005A6601">
              <w:rPr>
                <w:rtl/>
              </w:rPr>
              <w:t xml:space="preserve"> 166</w:t>
            </w:r>
            <w:r>
              <w:rPr>
                <w:rtl/>
              </w:rPr>
              <w:t xml:space="preserve"> ، </w:t>
            </w:r>
            <w:r w:rsidRPr="005A6601">
              <w:rPr>
                <w:rtl/>
              </w:rPr>
              <w:t>178</w:t>
            </w:r>
            <w:r>
              <w:rPr>
                <w:rtl/>
              </w:rPr>
              <w:t xml:space="preserve"> </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حوزة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462</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عبدالله بن جذعان</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62</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خطل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224</w:t>
            </w:r>
            <w:r>
              <w:rPr>
                <w:rtl/>
              </w:rPr>
              <w:t xml:space="preserve"> </w:t>
            </w:r>
          </w:p>
        </w:tc>
      </w:tr>
      <w:tr w:rsidR="001629A8" w:rsidTr="009B32A5">
        <w:tc>
          <w:tcPr>
            <w:tcW w:w="1498" w:type="dxa"/>
          </w:tcPr>
          <w:p w:rsidR="001629A8" w:rsidRPr="00761CB9" w:rsidRDefault="001629A8" w:rsidP="00F947FC">
            <w:pPr>
              <w:pStyle w:val="libVar0"/>
              <w:rPr>
                <w:rtl/>
              </w:rPr>
            </w:pPr>
            <w:r>
              <w:rPr>
                <w:rFonts w:hint="cs"/>
                <w:rtl/>
              </w:rPr>
              <w:t>عبدالله بن جعفر</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380 ، 430</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داود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362</w:t>
            </w:r>
            <w:r>
              <w:rPr>
                <w:rtl/>
              </w:rPr>
              <w:t xml:space="preserve"> </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8647C8">
            <w:pPr>
              <w:pStyle w:val="libVarCenter"/>
              <w:rPr>
                <w:rtl/>
              </w:rPr>
            </w:pPr>
            <w:r>
              <w:rPr>
                <w:rFonts w:hint="cs"/>
                <w:rtl/>
              </w:rPr>
              <w:t>2</w:t>
            </w:r>
          </w:p>
        </w:tc>
        <w:tc>
          <w:tcPr>
            <w:tcW w:w="1425" w:type="dxa"/>
          </w:tcPr>
          <w:p w:rsidR="001629A8" w:rsidRPr="00761CB9" w:rsidRDefault="001629A8" w:rsidP="008647C8">
            <w:pPr>
              <w:pStyle w:val="libVarCenter"/>
              <w:rPr>
                <w:rtl/>
              </w:rPr>
            </w:pPr>
            <w:r>
              <w:rPr>
                <w:rFonts w:hint="cs"/>
                <w:rtl/>
              </w:rPr>
              <w:t>142 ، 140</w:t>
            </w:r>
          </w:p>
        </w:tc>
        <w:tc>
          <w:tcPr>
            <w:tcW w:w="236" w:type="dxa"/>
          </w:tcPr>
          <w:p w:rsidR="001629A8" w:rsidRDefault="001629A8" w:rsidP="009B32A5">
            <w:pPr>
              <w:rPr>
                <w:rtl/>
                <w:lang w:bidi="fa-IR"/>
              </w:rPr>
            </w:pPr>
          </w:p>
        </w:tc>
        <w:tc>
          <w:tcPr>
            <w:tcW w:w="1399" w:type="dxa"/>
          </w:tcPr>
          <w:p w:rsidR="001629A8" w:rsidRPr="00DF5376" w:rsidRDefault="001629A8" w:rsidP="00F947FC">
            <w:pPr>
              <w:pStyle w:val="libVar0"/>
              <w:rPr>
                <w:rtl/>
              </w:rPr>
            </w:pPr>
            <w:r w:rsidRPr="00DF5376">
              <w:rPr>
                <w:rtl/>
              </w:rPr>
              <w:t xml:space="preserve">عبد الله بن ربيعة </w:t>
            </w:r>
          </w:p>
        </w:tc>
        <w:tc>
          <w:tcPr>
            <w:tcW w:w="720" w:type="dxa"/>
          </w:tcPr>
          <w:p w:rsidR="001629A8" w:rsidRPr="00DF5376" w:rsidRDefault="001629A8" w:rsidP="008647C8">
            <w:pPr>
              <w:pStyle w:val="libVarCenter"/>
              <w:rPr>
                <w:rtl/>
              </w:rPr>
            </w:pPr>
            <w:r w:rsidRPr="00DF5376">
              <w:rPr>
                <w:rtl/>
              </w:rPr>
              <w:t xml:space="preserve"> 1 </w:t>
            </w:r>
          </w:p>
        </w:tc>
        <w:tc>
          <w:tcPr>
            <w:tcW w:w="1589" w:type="dxa"/>
          </w:tcPr>
          <w:p w:rsidR="001629A8" w:rsidRPr="00DF5376" w:rsidRDefault="001629A8" w:rsidP="008647C8">
            <w:pPr>
              <w:pStyle w:val="libVarCenter"/>
              <w:rPr>
                <w:rtl/>
              </w:rPr>
            </w:pPr>
            <w:r w:rsidRPr="00DF5376">
              <w:rPr>
                <w:rtl/>
              </w:rPr>
              <w:t xml:space="preserve"> 232</w:t>
            </w:r>
            <w:r>
              <w:rPr>
                <w:rtl/>
              </w:rPr>
              <w:t xml:space="preserve"> </w:t>
            </w:r>
          </w:p>
        </w:tc>
      </w:tr>
      <w:tr w:rsidR="001629A8" w:rsidTr="009B32A5">
        <w:tc>
          <w:tcPr>
            <w:tcW w:w="1498" w:type="dxa"/>
          </w:tcPr>
          <w:p w:rsidR="001629A8" w:rsidRPr="006B314E" w:rsidRDefault="001629A8" w:rsidP="00F947FC">
            <w:pPr>
              <w:pStyle w:val="libVar0"/>
              <w:rPr>
                <w:rtl/>
              </w:rPr>
            </w:pPr>
            <w:r w:rsidRPr="006B314E">
              <w:rPr>
                <w:rtl/>
              </w:rPr>
              <w:t xml:space="preserve">عبد الله بن جعفر الحميري </w:t>
            </w:r>
          </w:p>
        </w:tc>
        <w:tc>
          <w:tcPr>
            <w:tcW w:w="720" w:type="dxa"/>
          </w:tcPr>
          <w:p w:rsidR="001629A8" w:rsidRPr="006B314E" w:rsidRDefault="001629A8" w:rsidP="008647C8">
            <w:pPr>
              <w:pStyle w:val="libVarCenter"/>
              <w:rPr>
                <w:rtl/>
              </w:rPr>
            </w:pPr>
            <w:r w:rsidRPr="006B314E">
              <w:rPr>
                <w:rtl/>
              </w:rPr>
              <w:t xml:space="preserve"> 2 </w:t>
            </w:r>
          </w:p>
        </w:tc>
        <w:tc>
          <w:tcPr>
            <w:tcW w:w="1425" w:type="dxa"/>
          </w:tcPr>
          <w:p w:rsidR="001629A8" w:rsidRPr="006B314E" w:rsidRDefault="001629A8" w:rsidP="008647C8">
            <w:pPr>
              <w:pStyle w:val="libVarCenter"/>
              <w:rPr>
                <w:rtl/>
              </w:rPr>
            </w:pPr>
            <w:r w:rsidRPr="006B314E">
              <w:rPr>
                <w:rtl/>
              </w:rPr>
              <w:t>98</w:t>
            </w:r>
            <w:r>
              <w:rPr>
                <w:rtl/>
              </w:rPr>
              <w:t xml:space="preserve"> ، </w:t>
            </w:r>
            <w:r w:rsidRPr="006B314E">
              <w:rPr>
                <w:rtl/>
              </w:rPr>
              <w:t>174</w:t>
            </w:r>
            <w:r>
              <w:rPr>
                <w:rtl/>
              </w:rPr>
              <w:t xml:space="preserve"> ، </w:t>
            </w:r>
            <w:r w:rsidRPr="006B314E">
              <w:rPr>
                <w:rtl/>
              </w:rPr>
              <w:t>191</w:t>
            </w:r>
            <w:r>
              <w:rPr>
                <w:rtl/>
              </w:rPr>
              <w:t xml:space="preserve"> ، </w:t>
            </w:r>
            <w:r w:rsidRPr="006B314E">
              <w:rPr>
                <w:rtl/>
              </w:rPr>
              <w:t>218</w:t>
            </w:r>
            <w:r>
              <w:rPr>
                <w:rtl/>
              </w:rPr>
              <w:t xml:space="preserve"> ، </w:t>
            </w:r>
            <w:r w:rsidRPr="006B314E">
              <w:rPr>
                <w:rtl/>
              </w:rPr>
              <w:t>272</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Pr>
                <w:rFonts w:hint="cs"/>
                <w:rtl/>
              </w:rPr>
              <w:t>عبدالله بن رسول الله</w:t>
            </w:r>
          </w:p>
        </w:tc>
        <w:tc>
          <w:tcPr>
            <w:tcW w:w="720" w:type="dxa"/>
          </w:tcPr>
          <w:p w:rsidR="001629A8" w:rsidRPr="005F2C9C" w:rsidRDefault="001629A8" w:rsidP="008647C8">
            <w:pPr>
              <w:pStyle w:val="libVarCenter"/>
              <w:rPr>
                <w:rtl/>
              </w:rPr>
            </w:pPr>
            <w:r>
              <w:rPr>
                <w:rFonts w:hint="cs"/>
                <w:rtl/>
              </w:rPr>
              <w:t>1</w:t>
            </w:r>
          </w:p>
        </w:tc>
        <w:tc>
          <w:tcPr>
            <w:tcW w:w="1589" w:type="dxa"/>
          </w:tcPr>
          <w:p w:rsidR="001629A8" w:rsidRPr="005F2C9C" w:rsidRDefault="001629A8" w:rsidP="008647C8">
            <w:pPr>
              <w:pStyle w:val="libVarCenter"/>
              <w:rPr>
                <w:rtl/>
              </w:rPr>
            </w:pPr>
            <w:r>
              <w:rPr>
                <w:rFonts w:hint="cs"/>
                <w:rtl/>
              </w:rPr>
              <w:t>275</w:t>
            </w:r>
          </w:p>
        </w:tc>
      </w:tr>
      <w:tr w:rsidR="001629A8" w:rsidTr="009B32A5">
        <w:tc>
          <w:tcPr>
            <w:tcW w:w="1498" w:type="dxa"/>
          </w:tcPr>
          <w:p w:rsidR="001629A8" w:rsidRPr="006B314E" w:rsidRDefault="001629A8" w:rsidP="00F947FC">
            <w:pPr>
              <w:pStyle w:val="libVar0"/>
              <w:rPr>
                <w:rtl/>
              </w:rPr>
            </w:pPr>
            <w:r w:rsidRPr="006B314E">
              <w:rPr>
                <w:rtl/>
              </w:rPr>
              <w:t xml:space="preserve">عبد الله بن جعفر الرقي </w:t>
            </w:r>
          </w:p>
        </w:tc>
        <w:tc>
          <w:tcPr>
            <w:tcW w:w="720" w:type="dxa"/>
          </w:tcPr>
          <w:p w:rsidR="001629A8" w:rsidRPr="006B314E" w:rsidRDefault="001629A8" w:rsidP="008647C8">
            <w:pPr>
              <w:pStyle w:val="libVarCenter"/>
              <w:rPr>
                <w:rtl/>
              </w:rPr>
            </w:pPr>
            <w:r w:rsidRPr="006B314E">
              <w:rPr>
                <w:rtl/>
              </w:rPr>
              <w:t xml:space="preserve"> 2 </w:t>
            </w:r>
          </w:p>
        </w:tc>
        <w:tc>
          <w:tcPr>
            <w:tcW w:w="1425" w:type="dxa"/>
          </w:tcPr>
          <w:p w:rsidR="001629A8" w:rsidRPr="006B314E" w:rsidRDefault="001629A8" w:rsidP="008647C8">
            <w:pPr>
              <w:pStyle w:val="libVarCenter"/>
              <w:rPr>
                <w:rtl/>
              </w:rPr>
            </w:pPr>
            <w:r w:rsidRPr="006B314E">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Pr>
                <w:rFonts w:hint="cs"/>
                <w:rtl/>
              </w:rPr>
              <w:t>عبدالله بن رواحة</w:t>
            </w:r>
          </w:p>
        </w:tc>
        <w:tc>
          <w:tcPr>
            <w:tcW w:w="720" w:type="dxa"/>
          </w:tcPr>
          <w:p w:rsidR="001629A8" w:rsidRPr="005F2C9C" w:rsidRDefault="001629A8" w:rsidP="008647C8">
            <w:pPr>
              <w:pStyle w:val="libVarCenter"/>
              <w:rPr>
                <w:rtl/>
              </w:rPr>
            </w:pPr>
            <w:r>
              <w:rPr>
                <w:rFonts w:hint="cs"/>
                <w:rtl/>
              </w:rPr>
              <w:t>1</w:t>
            </w:r>
          </w:p>
        </w:tc>
        <w:tc>
          <w:tcPr>
            <w:tcW w:w="1589" w:type="dxa"/>
          </w:tcPr>
          <w:p w:rsidR="001629A8" w:rsidRDefault="001629A8" w:rsidP="008647C8">
            <w:pPr>
              <w:pStyle w:val="libVarCenter"/>
              <w:rPr>
                <w:rtl/>
              </w:rPr>
            </w:pPr>
            <w:r>
              <w:rPr>
                <w:rFonts w:hint="cs"/>
                <w:rtl/>
              </w:rPr>
              <w:t>196 ، 153 ، 143</w:t>
            </w:r>
          </w:p>
          <w:p w:rsidR="001629A8" w:rsidRDefault="001629A8" w:rsidP="008647C8">
            <w:pPr>
              <w:pStyle w:val="libVarCenter"/>
              <w:rPr>
                <w:rtl/>
              </w:rPr>
            </w:pPr>
            <w:r>
              <w:rPr>
                <w:rFonts w:hint="cs"/>
                <w:rtl/>
              </w:rPr>
              <w:t>212 ، 211 ، 210</w:t>
            </w:r>
          </w:p>
          <w:p w:rsidR="001629A8" w:rsidRPr="005F2C9C" w:rsidRDefault="001629A8" w:rsidP="008647C8">
            <w:pPr>
              <w:pStyle w:val="libVarCenter"/>
              <w:rPr>
                <w:rtl/>
              </w:rPr>
            </w:pPr>
            <w:r>
              <w:rPr>
                <w:rFonts w:hint="cs"/>
                <w:rtl/>
              </w:rPr>
              <w:t>214 ، 213</w:t>
            </w:r>
          </w:p>
        </w:tc>
      </w:tr>
      <w:tr w:rsidR="001629A8" w:rsidTr="009B32A5">
        <w:tc>
          <w:tcPr>
            <w:tcW w:w="1498" w:type="dxa"/>
          </w:tcPr>
          <w:p w:rsidR="001629A8" w:rsidRPr="006B314E" w:rsidRDefault="001629A8" w:rsidP="00F947FC">
            <w:pPr>
              <w:pStyle w:val="libVar0"/>
              <w:rPr>
                <w:rtl/>
              </w:rPr>
            </w:pPr>
            <w:r w:rsidRPr="006B314E">
              <w:rPr>
                <w:rtl/>
              </w:rPr>
              <w:t xml:space="preserve">عبد الله بن جعفر الصادق </w:t>
            </w:r>
          </w:p>
        </w:tc>
        <w:tc>
          <w:tcPr>
            <w:tcW w:w="720" w:type="dxa"/>
          </w:tcPr>
          <w:p w:rsidR="001629A8" w:rsidRPr="006B314E" w:rsidRDefault="001629A8" w:rsidP="008647C8">
            <w:pPr>
              <w:pStyle w:val="libVarCenter"/>
              <w:rPr>
                <w:rtl/>
              </w:rPr>
            </w:pPr>
            <w:r w:rsidRPr="006B314E">
              <w:rPr>
                <w:rtl/>
              </w:rPr>
              <w:t xml:space="preserve"> 1 </w:t>
            </w:r>
          </w:p>
        </w:tc>
        <w:tc>
          <w:tcPr>
            <w:tcW w:w="1425" w:type="dxa"/>
          </w:tcPr>
          <w:p w:rsidR="001629A8" w:rsidRPr="006B314E" w:rsidRDefault="001629A8" w:rsidP="008647C8">
            <w:pPr>
              <w:pStyle w:val="libVarCenter"/>
              <w:rPr>
                <w:rtl/>
              </w:rPr>
            </w:pPr>
            <w:r w:rsidRPr="006B314E">
              <w:rPr>
                <w:rtl/>
              </w:rPr>
              <w:t xml:space="preserve"> 546</w:t>
            </w:r>
            <w:r>
              <w:rPr>
                <w:rtl/>
              </w:rPr>
              <w:t xml:space="preserve"> ، </w:t>
            </w:r>
            <w:r w:rsidRPr="006B314E">
              <w:rPr>
                <w:rtl/>
              </w:rPr>
              <w:t xml:space="preserve">547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6B314E" w:rsidRDefault="001629A8" w:rsidP="009B32A5">
            <w:pPr>
              <w:rPr>
                <w:rtl/>
                <w:lang w:bidi="fa-IR"/>
              </w:rPr>
            </w:pPr>
          </w:p>
        </w:tc>
        <w:tc>
          <w:tcPr>
            <w:tcW w:w="720" w:type="dxa"/>
          </w:tcPr>
          <w:p w:rsidR="001629A8" w:rsidRPr="006B314E" w:rsidRDefault="001629A8" w:rsidP="008647C8">
            <w:pPr>
              <w:pStyle w:val="libVarCenter"/>
              <w:rPr>
                <w:rtl/>
              </w:rPr>
            </w:pPr>
            <w:r w:rsidRPr="006B314E">
              <w:rPr>
                <w:rtl/>
              </w:rPr>
              <w:t xml:space="preserve">2 </w:t>
            </w:r>
          </w:p>
        </w:tc>
        <w:tc>
          <w:tcPr>
            <w:tcW w:w="1425" w:type="dxa"/>
          </w:tcPr>
          <w:p w:rsidR="001629A8" w:rsidRPr="006B314E" w:rsidRDefault="001629A8" w:rsidP="008647C8">
            <w:pPr>
              <w:pStyle w:val="libVarCenter"/>
              <w:rPr>
                <w:rtl/>
              </w:rPr>
            </w:pPr>
            <w:r w:rsidRPr="006B314E">
              <w:rPr>
                <w:rtl/>
              </w:rPr>
              <w:t xml:space="preserve"> 7</w:t>
            </w:r>
            <w:r>
              <w:rPr>
                <w:rtl/>
              </w:rPr>
              <w:t xml:space="preserve"> ، </w:t>
            </w:r>
            <w:r w:rsidRPr="006B314E">
              <w:rPr>
                <w:rtl/>
              </w:rPr>
              <w:t>10</w:t>
            </w:r>
            <w:r>
              <w:rPr>
                <w:rtl/>
              </w:rPr>
              <w:t xml:space="preserve"> ، </w:t>
            </w:r>
            <w:r w:rsidRPr="006B314E">
              <w:rPr>
                <w:rtl/>
              </w:rPr>
              <w:t>13</w:t>
            </w:r>
            <w:r>
              <w:rPr>
                <w:rtl/>
              </w:rPr>
              <w:t xml:space="preserve"> ،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E5627" w:rsidRDefault="001629A8" w:rsidP="00AA20CE">
            <w:pPr>
              <w:pStyle w:val="libBold2"/>
              <w:rPr>
                <w:rtl/>
                <w:lang w:bidi="fa-IR"/>
              </w:rPr>
            </w:pPr>
            <w:r w:rsidRPr="00F25B93">
              <w:rPr>
                <w:rtl/>
              </w:rPr>
              <w:lastRenderedPageBreak/>
              <w:t>الاسم</w:t>
            </w:r>
            <w:r w:rsidRPr="009E5627">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425" w:type="dxa"/>
          </w:tcPr>
          <w:p w:rsidR="001629A8" w:rsidRPr="000F1C35" w:rsidRDefault="001629A8" w:rsidP="00764317">
            <w:pPr>
              <w:pStyle w:val="libCenterBold2"/>
              <w:rPr>
                <w:rtl/>
              </w:rPr>
            </w:pPr>
            <w:r w:rsidRPr="000F1C35">
              <w:rPr>
                <w:rtl/>
              </w:rPr>
              <w:t xml:space="preserve"> الصفحة </w:t>
            </w:r>
          </w:p>
        </w:tc>
        <w:tc>
          <w:tcPr>
            <w:tcW w:w="236" w:type="dxa"/>
          </w:tcPr>
          <w:p w:rsidR="001629A8" w:rsidRDefault="001629A8" w:rsidP="009B32A5">
            <w:pPr>
              <w:rPr>
                <w:rtl/>
                <w:lang w:bidi="fa-IR"/>
              </w:rPr>
            </w:pPr>
          </w:p>
        </w:tc>
        <w:tc>
          <w:tcPr>
            <w:tcW w:w="1399" w:type="dxa"/>
          </w:tcPr>
          <w:p w:rsidR="001629A8" w:rsidRPr="00ED31F2" w:rsidRDefault="001629A8" w:rsidP="00AA20CE">
            <w:pPr>
              <w:pStyle w:val="libBold2"/>
              <w:rPr>
                <w:rtl/>
                <w:lang w:bidi="fa-IR"/>
              </w:rPr>
            </w:pPr>
            <w:r w:rsidRPr="00F25B93">
              <w:rPr>
                <w:rtl/>
              </w:rPr>
              <w:t>الاسم</w:t>
            </w:r>
            <w:r w:rsidRPr="00ED31F2">
              <w:rPr>
                <w:rtl/>
                <w:lang w:bidi="fa-IR"/>
              </w:rPr>
              <w:t xml:space="preserve"> </w:t>
            </w:r>
          </w:p>
        </w:tc>
        <w:tc>
          <w:tcPr>
            <w:tcW w:w="720" w:type="dxa"/>
          </w:tcPr>
          <w:p w:rsidR="001629A8" w:rsidRPr="000F1C35" w:rsidRDefault="001629A8" w:rsidP="00764317">
            <w:pPr>
              <w:pStyle w:val="libCenterBold2"/>
              <w:rPr>
                <w:rtl/>
              </w:rPr>
            </w:pPr>
            <w:r w:rsidRPr="000F1C35">
              <w:rPr>
                <w:rtl/>
              </w:rPr>
              <w:t xml:space="preserve"> الجزء </w:t>
            </w:r>
          </w:p>
        </w:tc>
        <w:tc>
          <w:tcPr>
            <w:tcW w:w="1589" w:type="dxa"/>
          </w:tcPr>
          <w:p w:rsidR="001629A8" w:rsidRPr="000F1C35" w:rsidRDefault="001629A8" w:rsidP="00764317">
            <w:pPr>
              <w:pStyle w:val="libCenterBold2"/>
            </w:pPr>
            <w:r w:rsidRPr="000F1C35">
              <w:rPr>
                <w:rtl/>
              </w:rPr>
              <w:t xml:space="preserve"> الصفحة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الزبير الأسدي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445</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8647C8">
            <w:pPr>
              <w:pStyle w:val="libVarCenter"/>
              <w:rPr>
                <w:rtl/>
              </w:rPr>
            </w:pPr>
            <w:r w:rsidRPr="00F86AB4">
              <w:rPr>
                <w:rtl/>
              </w:rPr>
              <w:t>319</w:t>
            </w:r>
            <w:r>
              <w:rPr>
                <w:rtl/>
              </w:rPr>
              <w:t xml:space="preserve"> ، </w:t>
            </w:r>
            <w:r w:rsidRPr="00F86AB4">
              <w:rPr>
                <w:rtl/>
              </w:rPr>
              <w:t>337</w:t>
            </w:r>
            <w:r>
              <w:rPr>
                <w:rtl/>
              </w:rPr>
              <w:t xml:space="preserve"> ، </w:t>
            </w:r>
            <w:r w:rsidRPr="00F86AB4">
              <w:rPr>
                <w:rtl/>
              </w:rPr>
              <w:t>338</w:t>
            </w:r>
            <w:r>
              <w:rPr>
                <w:rtl/>
              </w:rPr>
              <w:t xml:space="preserve"> ، </w:t>
            </w:r>
            <w:r w:rsidRPr="00F86AB4">
              <w:rPr>
                <w:rtl/>
              </w:rPr>
              <w:t>352</w:t>
            </w:r>
            <w:r>
              <w:rPr>
                <w:rtl/>
              </w:rPr>
              <w:t xml:space="preserve"> ، </w:t>
            </w:r>
            <w:r w:rsidRPr="00F86AB4">
              <w:rPr>
                <w:rtl/>
              </w:rPr>
              <w:t>371</w:t>
            </w:r>
            <w:r>
              <w:rPr>
                <w:rtl/>
              </w:rPr>
              <w:t xml:space="preserve"> ، </w:t>
            </w:r>
            <w:r w:rsidRPr="00F86AB4">
              <w:rPr>
                <w:rtl/>
              </w:rPr>
              <w:t>374</w:t>
            </w:r>
            <w:r>
              <w:rPr>
                <w:rtl/>
              </w:rPr>
              <w:t xml:space="preserve"> ، </w:t>
            </w:r>
            <w:r w:rsidRPr="00F86AB4">
              <w:rPr>
                <w:rtl/>
              </w:rPr>
              <w:t>47</w:t>
            </w:r>
            <w:r>
              <w:rPr>
                <w:rtl/>
              </w:rPr>
              <w:t xml:space="preserve"> ، </w:t>
            </w:r>
            <w:r w:rsidRPr="00F86AB4">
              <w:rPr>
                <w:rtl/>
              </w:rPr>
              <w:t>412</w:t>
            </w:r>
            <w:r>
              <w:rPr>
                <w:rtl/>
              </w:rPr>
              <w:t xml:space="preserve"> ، </w:t>
            </w:r>
            <w:r w:rsidRPr="00F86AB4">
              <w:rPr>
                <w:rtl/>
              </w:rPr>
              <w:t>429</w:t>
            </w:r>
            <w:r>
              <w:rPr>
                <w:rtl/>
              </w:rPr>
              <w:t xml:space="preserve"> ، </w:t>
            </w:r>
            <w:r w:rsidRPr="00F86AB4">
              <w:rPr>
                <w:rtl/>
              </w:rPr>
              <w:t xml:space="preserve">430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الزبير بن عبد المطلب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387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8D3D4A" w:rsidRDefault="001629A8" w:rsidP="008647C8">
            <w:pPr>
              <w:pStyle w:val="libVarCenter"/>
              <w:rPr>
                <w:rtl/>
              </w:rPr>
            </w:pPr>
            <w:r w:rsidRPr="008D3D4A">
              <w:rPr>
                <w:rtl/>
              </w:rPr>
              <w:t xml:space="preserve">2 </w:t>
            </w:r>
          </w:p>
        </w:tc>
        <w:tc>
          <w:tcPr>
            <w:tcW w:w="1589" w:type="dxa"/>
          </w:tcPr>
          <w:p w:rsidR="001629A8" w:rsidRPr="008D3D4A" w:rsidRDefault="001629A8" w:rsidP="008647C8">
            <w:pPr>
              <w:pStyle w:val="libVarCenter"/>
              <w:rPr>
                <w:rtl/>
              </w:rPr>
            </w:pPr>
            <w:r w:rsidRPr="008D3D4A">
              <w:rPr>
                <w:rtl/>
              </w:rPr>
              <w:t>164</w:t>
            </w:r>
            <w:r>
              <w:rPr>
                <w:rtl/>
              </w:rPr>
              <w:t xml:space="preserve"> ، </w:t>
            </w:r>
            <w:r w:rsidRPr="008D3D4A">
              <w:rPr>
                <w:rtl/>
              </w:rPr>
              <w:t>165</w:t>
            </w:r>
            <w:r>
              <w:rPr>
                <w:rtl/>
              </w:rPr>
              <w:t xml:space="preserve"> ، </w:t>
            </w:r>
            <w:r w:rsidRPr="008D3D4A">
              <w:rPr>
                <w:rtl/>
              </w:rPr>
              <w:t>172</w:t>
            </w:r>
            <w:r>
              <w:rPr>
                <w:rtl/>
              </w:rPr>
              <w:t xml:space="preserve"> ، </w:t>
            </w:r>
            <w:r w:rsidRPr="008D3D4A">
              <w:rPr>
                <w:rtl/>
              </w:rPr>
              <w:t>173</w:t>
            </w:r>
            <w:r>
              <w:rPr>
                <w:rtl/>
              </w:rPr>
              <w:t xml:space="preserve"> ، </w:t>
            </w:r>
            <w:r w:rsidRPr="008D3D4A">
              <w:rPr>
                <w:rtl/>
              </w:rPr>
              <w:t>179</w:t>
            </w:r>
            <w:r>
              <w:rPr>
                <w:rtl/>
              </w:rPr>
              <w:t xml:space="preserve"> ، </w:t>
            </w:r>
            <w:r w:rsidRPr="008D3D4A">
              <w:rPr>
                <w:rtl/>
              </w:rPr>
              <w:t>180</w:t>
            </w:r>
            <w:r>
              <w:rPr>
                <w:rtl/>
              </w:rPr>
              <w:t xml:space="preserve"> ، </w:t>
            </w:r>
            <w:r w:rsidRPr="008D3D4A">
              <w:rPr>
                <w:rtl/>
              </w:rPr>
              <w:t>181</w:t>
            </w:r>
            <w:r>
              <w:rPr>
                <w:rtl/>
              </w:rPr>
              <w:t xml:space="preserve"> ، </w:t>
            </w:r>
            <w:r w:rsidRPr="008D3D4A">
              <w:rPr>
                <w:rtl/>
              </w:rPr>
              <w:t>182</w:t>
            </w:r>
            <w:r>
              <w:rPr>
                <w:rtl/>
              </w:rPr>
              <w:t xml:space="preserve"> ، </w:t>
            </w:r>
            <w:r w:rsidRPr="008D3D4A">
              <w:rPr>
                <w:rtl/>
              </w:rPr>
              <w:t>205</w:t>
            </w:r>
            <w:r>
              <w:rPr>
                <w:rtl/>
              </w:rPr>
              <w:t xml:space="preserve"> ، </w:t>
            </w:r>
            <w:r w:rsidRPr="008D3D4A">
              <w:rPr>
                <w:rtl/>
              </w:rPr>
              <w:t>227</w:t>
            </w:r>
            <w:r>
              <w:rPr>
                <w:rtl/>
              </w:rPr>
              <w:t xml:space="preserve"> ، </w:t>
            </w:r>
            <w:r w:rsidRPr="008D3D4A">
              <w:rPr>
                <w:rtl/>
              </w:rPr>
              <w:t>308</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الزبير بن العوّام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435</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عبد الرحمن الصالحي </w:t>
            </w:r>
          </w:p>
        </w:tc>
        <w:tc>
          <w:tcPr>
            <w:tcW w:w="720" w:type="dxa"/>
          </w:tcPr>
          <w:p w:rsidR="001629A8" w:rsidRPr="00B06BEC" w:rsidRDefault="001629A8" w:rsidP="008647C8">
            <w:pPr>
              <w:pStyle w:val="libVarCenter"/>
              <w:rPr>
                <w:rtl/>
              </w:rPr>
            </w:pPr>
            <w:r w:rsidRPr="00B06BEC">
              <w:rPr>
                <w:rtl/>
              </w:rPr>
              <w:t xml:space="preserve"> 2 </w:t>
            </w:r>
          </w:p>
        </w:tc>
        <w:tc>
          <w:tcPr>
            <w:tcW w:w="1589" w:type="dxa"/>
          </w:tcPr>
          <w:p w:rsidR="001629A8" w:rsidRPr="00B06BEC" w:rsidRDefault="001629A8" w:rsidP="008647C8">
            <w:pPr>
              <w:pStyle w:val="libVarCenter"/>
              <w:rPr>
                <w:rtl/>
              </w:rPr>
            </w:pPr>
            <w:r w:rsidRPr="00B06BEC">
              <w:rPr>
                <w:rtl/>
              </w:rPr>
              <w:t xml:space="preserve"> 119</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زرير الغافقي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93</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عبد الرحمن الصفواني </w:t>
            </w:r>
          </w:p>
        </w:tc>
        <w:tc>
          <w:tcPr>
            <w:tcW w:w="720" w:type="dxa"/>
          </w:tcPr>
          <w:p w:rsidR="001629A8" w:rsidRPr="00B06BEC" w:rsidRDefault="001629A8" w:rsidP="008647C8">
            <w:pPr>
              <w:pStyle w:val="libVarCenter"/>
              <w:rPr>
                <w:rtl/>
              </w:rPr>
            </w:pPr>
            <w:r w:rsidRPr="00B06BEC">
              <w:rPr>
                <w:rtl/>
              </w:rPr>
              <w:t xml:space="preserve"> 2 </w:t>
            </w:r>
          </w:p>
        </w:tc>
        <w:tc>
          <w:tcPr>
            <w:tcW w:w="1589" w:type="dxa"/>
          </w:tcPr>
          <w:p w:rsidR="001629A8" w:rsidRPr="00B06BEC" w:rsidRDefault="001629A8" w:rsidP="008647C8">
            <w:pPr>
              <w:pStyle w:val="libVarCenter"/>
              <w:rPr>
                <w:rtl/>
              </w:rPr>
            </w:pPr>
            <w:r w:rsidRPr="00B06BEC">
              <w:rPr>
                <w:rtl/>
              </w:rPr>
              <w:t xml:space="preserve"> 57</w:t>
            </w:r>
            <w:r>
              <w:rPr>
                <w:rtl/>
              </w:rPr>
              <w:t xml:space="preserve"> ، </w:t>
            </w:r>
            <w:r w:rsidRPr="00B06BEC">
              <w:rPr>
                <w:rtl/>
              </w:rPr>
              <w:t>58</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سعد بن أبي سرح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223</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عبد المطلب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45</w:t>
            </w:r>
            <w:r>
              <w:rPr>
                <w:rtl/>
              </w:rPr>
              <w:t xml:space="preserve"> ، </w:t>
            </w:r>
            <w:r w:rsidRPr="00B06BEC">
              <w:rPr>
                <w:rtl/>
              </w:rPr>
              <w:t>52</w:t>
            </w:r>
            <w:r>
              <w:rPr>
                <w:rtl/>
              </w:rPr>
              <w:t xml:space="preserve"> ، </w:t>
            </w:r>
            <w:r w:rsidRPr="00B06BEC">
              <w:rPr>
                <w:rtl/>
              </w:rPr>
              <w:t>58</w:t>
            </w:r>
            <w:r>
              <w:rPr>
                <w:rtl/>
              </w:rPr>
              <w:t xml:space="preserve"> ، </w:t>
            </w:r>
            <w:r w:rsidRPr="00B06BEC">
              <w:rPr>
                <w:rtl/>
              </w:rPr>
              <w:t>61</w:t>
            </w:r>
            <w:r>
              <w:rPr>
                <w:rtl/>
              </w:rPr>
              <w:t xml:space="preserve"> ، </w:t>
            </w:r>
            <w:r w:rsidRPr="00B06BEC">
              <w:rPr>
                <w:rtl/>
              </w:rPr>
              <w:t>108</w:t>
            </w:r>
            <w:r>
              <w:rPr>
                <w:rtl/>
              </w:rPr>
              <w:t xml:space="preserve"> ، </w:t>
            </w:r>
            <w:r w:rsidRPr="00B06BEC">
              <w:rPr>
                <w:rtl/>
              </w:rPr>
              <w:t>282</w:t>
            </w:r>
            <w:r>
              <w:rPr>
                <w:rtl/>
              </w:rPr>
              <w:t xml:space="preserve"> ، </w:t>
            </w:r>
            <w:r w:rsidRPr="00B06BEC">
              <w:rPr>
                <w:rtl/>
              </w:rPr>
              <w:t>285</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سنان </w:t>
            </w:r>
          </w:p>
        </w:tc>
        <w:tc>
          <w:tcPr>
            <w:tcW w:w="720" w:type="dxa"/>
          </w:tcPr>
          <w:p w:rsidR="001629A8" w:rsidRPr="004249FD" w:rsidRDefault="001629A8" w:rsidP="008647C8">
            <w:pPr>
              <w:pStyle w:val="libVarCenter"/>
              <w:rPr>
                <w:rtl/>
              </w:rPr>
            </w:pPr>
            <w:r w:rsidRPr="004249FD">
              <w:rPr>
                <w:rtl/>
              </w:rPr>
              <w:t xml:space="preserve"> 2 </w:t>
            </w:r>
          </w:p>
        </w:tc>
        <w:tc>
          <w:tcPr>
            <w:tcW w:w="1425" w:type="dxa"/>
          </w:tcPr>
          <w:p w:rsidR="001629A8" w:rsidRPr="004249FD" w:rsidRDefault="001629A8" w:rsidP="008647C8">
            <w:pPr>
              <w:pStyle w:val="libVarCenter"/>
              <w:rPr>
                <w:rtl/>
              </w:rPr>
            </w:pPr>
            <w:r w:rsidRPr="004249FD">
              <w:rPr>
                <w:rtl/>
              </w:rPr>
              <w:t xml:space="preserve"> 238</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عتيك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 xml:space="preserve"> 196</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سهيل بن عمرو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227</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عثمان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 xml:space="preserve"> 276</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شدّاد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426</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عجلان </w:t>
            </w:r>
          </w:p>
        </w:tc>
        <w:tc>
          <w:tcPr>
            <w:tcW w:w="720" w:type="dxa"/>
          </w:tcPr>
          <w:p w:rsidR="001629A8" w:rsidRPr="00B06BEC" w:rsidRDefault="001629A8" w:rsidP="008647C8">
            <w:pPr>
              <w:pStyle w:val="libVarCenter"/>
              <w:rPr>
                <w:rtl/>
              </w:rPr>
            </w:pPr>
            <w:r w:rsidRPr="00B06BEC">
              <w:rPr>
                <w:rtl/>
              </w:rPr>
              <w:t xml:space="preserve"> 2 </w:t>
            </w:r>
          </w:p>
        </w:tc>
        <w:tc>
          <w:tcPr>
            <w:tcW w:w="1589" w:type="dxa"/>
          </w:tcPr>
          <w:p w:rsidR="001629A8" w:rsidRPr="00B06BEC" w:rsidRDefault="001629A8" w:rsidP="008647C8">
            <w:pPr>
              <w:pStyle w:val="libVarCenter"/>
              <w:rPr>
                <w:rtl/>
              </w:rPr>
            </w:pPr>
            <w:r w:rsidRPr="00B06BEC">
              <w:rPr>
                <w:rtl/>
              </w:rPr>
              <w:t xml:space="preserve"> 292</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4249FD" w:rsidRDefault="001629A8" w:rsidP="00F947FC">
            <w:pPr>
              <w:pStyle w:val="libVar0"/>
              <w:rPr>
                <w:rtl/>
              </w:rPr>
            </w:pPr>
            <w:r w:rsidRPr="004249FD">
              <w:rPr>
                <w:rtl/>
              </w:rPr>
              <w:lastRenderedPageBreak/>
              <w:t xml:space="preserve">عبد الله بن شهاب </w:t>
            </w:r>
          </w:p>
        </w:tc>
        <w:tc>
          <w:tcPr>
            <w:tcW w:w="720" w:type="dxa"/>
          </w:tcPr>
          <w:p w:rsidR="001629A8" w:rsidRPr="004249FD" w:rsidRDefault="001629A8" w:rsidP="008647C8">
            <w:pPr>
              <w:pStyle w:val="libVarCenter"/>
              <w:rPr>
                <w:rtl/>
              </w:rPr>
            </w:pPr>
            <w:r w:rsidRPr="004249FD">
              <w:rPr>
                <w:rtl/>
              </w:rPr>
              <w:t xml:space="preserve"> 1 </w:t>
            </w:r>
          </w:p>
        </w:tc>
        <w:tc>
          <w:tcPr>
            <w:tcW w:w="1425" w:type="dxa"/>
          </w:tcPr>
          <w:p w:rsidR="001629A8" w:rsidRPr="004249FD" w:rsidRDefault="001629A8" w:rsidP="008647C8">
            <w:pPr>
              <w:pStyle w:val="libVarCenter"/>
              <w:rPr>
                <w:rtl/>
              </w:rPr>
            </w:pPr>
            <w:r w:rsidRPr="004249FD">
              <w:rPr>
                <w:rtl/>
              </w:rPr>
              <w:t xml:space="preserve"> 180</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عطاء </w:t>
            </w:r>
          </w:p>
        </w:tc>
        <w:tc>
          <w:tcPr>
            <w:tcW w:w="720" w:type="dxa"/>
          </w:tcPr>
          <w:p w:rsidR="001629A8" w:rsidRPr="00B06BEC" w:rsidRDefault="001629A8" w:rsidP="008647C8">
            <w:pPr>
              <w:pStyle w:val="libVarCenter"/>
              <w:rPr>
                <w:rtl/>
              </w:rPr>
            </w:pPr>
            <w:r w:rsidRPr="00B06BEC">
              <w:rPr>
                <w:rtl/>
              </w:rPr>
              <w:t xml:space="preserve"> 2 </w:t>
            </w:r>
          </w:p>
        </w:tc>
        <w:tc>
          <w:tcPr>
            <w:tcW w:w="1589" w:type="dxa"/>
          </w:tcPr>
          <w:p w:rsidR="001629A8" w:rsidRPr="00B06BEC" w:rsidRDefault="001629A8" w:rsidP="008647C8">
            <w:pPr>
              <w:pStyle w:val="libVarCenter"/>
              <w:rPr>
                <w:rtl/>
              </w:rPr>
            </w:pPr>
            <w:r w:rsidRPr="00B06BEC">
              <w:rPr>
                <w:rtl/>
              </w:rPr>
              <w:t xml:space="preserve"> 232</w:t>
            </w:r>
            <w:r>
              <w:rPr>
                <w:rtl/>
              </w:rPr>
              <w:t xml:space="preserve"> </w:t>
            </w:r>
          </w:p>
        </w:tc>
      </w:tr>
      <w:tr w:rsidR="001629A8" w:rsidTr="009B32A5">
        <w:tc>
          <w:tcPr>
            <w:tcW w:w="1498" w:type="dxa"/>
          </w:tcPr>
          <w:p w:rsidR="001629A8" w:rsidRPr="004249FD" w:rsidRDefault="001629A8" w:rsidP="00F947FC">
            <w:pPr>
              <w:pStyle w:val="libVar0"/>
              <w:rPr>
                <w:rtl/>
              </w:rPr>
            </w:pPr>
            <w:r w:rsidRPr="004249FD">
              <w:rPr>
                <w:rtl/>
              </w:rPr>
              <w:t xml:space="preserve">عبد الله بن الصلت القمي </w:t>
            </w:r>
          </w:p>
        </w:tc>
        <w:tc>
          <w:tcPr>
            <w:tcW w:w="720" w:type="dxa"/>
          </w:tcPr>
          <w:p w:rsidR="001629A8" w:rsidRPr="004249FD" w:rsidRDefault="001629A8" w:rsidP="008647C8">
            <w:pPr>
              <w:pStyle w:val="libVarCenter"/>
              <w:rPr>
                <w:rtl/>
              </w:rPr>
            </w:pPr>
            <w:r w:rsidRPr="004249FD">
              <w:rPr>
                <w:rtl/>
              </w:rPr>
              <w:t xml:space="preserve"> 2 </w:t>
            </w:r>
          </w:p>
        </w:tc>
        <w:tc>
          <w:tcPr>
            <w:tcW w:w="1425" w:type="dxa"/>
          </w:tcPr>
          <w:p w:rsidR="001629A8" w:rsidRDefault="001629A8" w:rsidP="008647C8">
            <w:pPr>
              <w:pStyle w:val="libVarCenter"/>
            </w:pPr>
            <w:r w:rsidRPr="004249FD">
              <w:rPr>
                <w:rtl/>
              </w:rPr>
              <w:t xml:space="preserve"> 196</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عطاء المكي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 xml:space="preserve"> 507</w:t>
            </w:r>
            <w:r>
              <w:rPr>
                <w:rtl/>
              </w:rPr>
              <w:t xml:space="preserve"> </w:t>
            </w:r>
          </w:p>
        </w:tc>
      </w:tr>
      <w:tr w:rsidR="001629A8" w:rsidTr="009B32A5">
        <w:tc>
          <w:tcPr>
            <w:tcW w:w="1498" w:type="dxa"/>
          </w:tcPr>
          <w:p w:rsidR="001629A8" w:rsidRPr="00B27CA4" w:rsidRDefault="001629A8" w:rsidP="00F947FC">
            <w:pPr>
              <w:pStyle w:val="libVar0"/>
              <w:rPr>
                <w:rtl/>
              </w:rPr>
            </w:pPr>
            <w:r w:rsidRPr="00B27CA4">
              <w:rPr>
                <w:rtl/>
              </w:rPr>
              <w:t xml:space="preserve">عبد الله بن صوريا </w:t>
            </w:r>
          </w:p>
        </w:tc>
        <w:tc>
          <w:tcPr>
            <w:tcW w:w="720" w:type="dxa"/>
          </w:tcPr>
          <w:p w:rsidR="001629A8" w:rsidRPr="00B27CA4" w:rsidRDefault="001629A8" w:rsidP="008647C8">
            <w:pPr>
              <w:pStyle w:val="libVarCenter"/>
              <w:rPr>
                <w:rtl/>
              </w:rPr>
            </w:pPr>
            <w:r w:rsidRPr="00B27CA4">
              <w:rPr>
                <w:rtl/>
              </w:rPr>
              <w:t xml:space="preserve"> 1 </w:t>
            </w:r>
          </w:p>
        </w:tc>
        <w:tc>
          <w:tcPr>
            <w:tcW w:w="1425" w:type="dxa"/>
          </w:tcPr>
          <w:p w:rsidR="001629A8" w:rsidRPr="00B27CA4" w:rsidRDefault="001629A8" w:rsidP="008647C8">
            <w:pPr>
              <w:pStyle w:val="libVarCenter"/>
              <w:rPr>
                <w:rtl/>
              </w:rPr>
            </w:pPr>
            <w:r w:rsidRPr="00B27CA4">
              <w:rPr>
                <w:rtl/>
              </w:rPr>
              <w:t xml:space="preserve"> 188</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عقبة الغنوي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 xml:space="preserve"> 466</w:t>
            </w:r>
            <w:r>
              <w:rPr>
                <w:rtl/>
              </w:rPr>
              <w:t xml:space="preserve"> </w:t>
            </w:r>
          </w:p>
        </w:tc>
      </w:tr>
      <w:tr w:rsidR="001629A8" w:rsidTr="009B32A5">
        <w:tc>
          <w:tcPr>
            <w:tcW w:w="1498" w:type="dxa"/>
          </w:tcPr>
          <w:p w:rsidR="001629A8" w:rsidRPr="00B27CA4" w:rsidRDefault="001629A8" w:rsidP="00F947FC">
            <w:pPr>
              <w:pStyle w:val="libVar0"/>
              <w:rPr>
                <w:rtl/>
              </w:rPr>
            </w:pPr>
            <w:r w:rsidRPr="00B27CA4">
              <w:rPr>
                <w:rtl/>
              </w:rPr>
              <w:t xml:space="preserve">عبد الله بن طارق </w:t>
            </w:r>
          </w:p>
        </w:tc>
        <w:tc>
          <w:tcPr>
            <w:tcW w:w="720" w:type="dxa"/>
          </w:tcPr>
          <w:p w:rsidR="001629A8" w:rsidRPr="00B27CA4" w:rsidRDefault="001629A8" w:rsidP="008647C8">
            <w:pPr>
              <w:pStyle w:val="libVarCenter"/>
              <w:rPr>
                <w:rtl/>
              </w:rPr>
            </w:pPr>
            <w:r w:rsidRPr="00B27CA4">
              <w:rPr>
                <w:rtl/>
              </w:rPr>
              <w:t xml:space="preserve"> 1 </w:t>
            </w:r>
          </w:p>
        </w:tc>
        <w:tc>
          <w:tcPr>
            <w:tcW w:w="1425" w:type="dxa"/>
          </w:tcPr>
          <w:p w:rsidR="001629A8" w:rsidRPr="00B27CA4" w:rsidRDefault="001629A8" w:rsidP="008647C8">
            <w:pPr>
              <w:pStyle w:val="libVarCenter"/>
              <w:rPr>
                <w:rtl/>
              </w:rPr>
            </w:pPr>
            <w:r w:rsidRPr="00B27CA4">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الأكبر بن عقيل بن أبي طالب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Pr="00B06BEC" w:rsidRDefault="001629A8" w:rsidP="008647C8">
            <w:pPr>
              <w:pStyle w:val="libVarCenter"/>
              <w:rPr>
                <w:rtl/>
              </w:rPr>
            </w:pPr>
            <w:r w:rsidRPr="00B06BEC">
              <w:rPr>
                <w:rtl/>
              </w:rPr>
              <w:t xml:space="preserve"> 397</w:t>
            </w:r>
            <w:r>
              <w:rPr>
                <w:rtl/>
              </w:rPr>
              <w:t xml:space="preserve"> </w:t>
            </w:r>
          </w:p>
        </w:tc>
      </w:tr>
      <w:tr w:rsidR="001629A8" w:rsidTr="009B32A5">
        <w:tc>
          <w:tcPr>
            <w:tcW w:w="1498" w:type="dxa"/>
          </w:tcPr>
          <w:p w:rsidR="001629A8" w:rsidRPr="00B27CA4" w:rsidRDefault="001629A8" w:rsidP="00F947FC">
            <w:pPr>
              <w:pStyle w:val="libVar0"/>
              <w:rPr>
                <w:rtl/>
              </w:rPr>
            </w:pPr>
            <w:r w:rsidRPr="00B27CA4">
              <w:rPr>
                <w:rtl/>
              </w:rPr>
              <w:t xml:space="preserve">عبد الله بن العباس بن عبد المطلب </w:t>
            </w:r>
          </w:p>
        </w:tc>
        <w:tc>
          <w:tcPr>
            <w:tcW w:w="720" w:type="dxa"/>
          </w:tcPr>
          <w:p w:rsidR="001629A8" w:rsidRPr="00B27CA4" w:rsidRDefault="001629A8" w:rsidP="008647C8">
            <w:pPr>
              <w:pStyle w:val="libVarCenter"/>
              <w:rPr>
                <w:rtl/>
              </w:rPr>
            </w:pPr>
            <w:r w:rsidRPr="00B27CA4">
              <w:rPr>
                <w:rtl/>
              </w:rPr>
              <w:t xml:space="preserve"> 1 </w:t>
            </w:r>
          </w:p>
        </w:tc>
        <w:tc>
          <w:tcPr>
            <w:tcW w:w="1425" w:type="dxa"/>
          </w:tcPr>
          <w:p w:rsidR="001629A8" w:rsidRDefault="001629A8" w:rsidP="008647C8">
            <w:pPr>
              <w:pStyle w:val="libVarCenter"/>
            </w:pPr>
            <w:r w:rsidRPr="00B27CA4">
              <w:rPr>
                <w:rtl/>
              </w:rPr>
              <w:t>49</w:t>
            </w:r>
            <w:r>
              <w:rPr>
                <w:rtl/>
              </w:rPr>
              <w:t xml:space="preserve"> ، </w:t>
            </w:r>
            <w:r w:rsidRPr="00B27CA4">
              <w:rPr>
                <w:rtl/>
              </w:rPr>
              <w:t>61</w:t>
            </w:r>
            <w:r>
              <w:rPr>
                <w:rtl/>
              </w:rPr>
              <w:t xml:space="preserve"> ، </w:t>
            </w:r>
            <w:r w:rsidRPr="00B27CA4">
              <w:rPr>
                <w:rtl/>
              </w:rPr>
              <w:t>62</w:t>
            </w:r>
            <w:r>
              <w:rPr>
                <w:rtl/>
              </w:rPr>
              <w:t xml:space="preserve"> ، </w:t>
            </w:r>
            <w:r w:rsidRPr="00B27CA4">
              <w:rPr>
                <w:rtl/>
              </w:rPr>
              <w:t>87</w:t>
            </w:r>
            <w:r>
              <w:rPr>
                <w:rtl/>
              </w:rPr>
              <w:t xml:space="preserve"> ، </w:t>
            </w:r>
            <w:r w:rsidRPr="00B27CA4">
              <w:rPr>
                <w:rtl/>
              </w:rPr>
              <w:t>96</w:t>
            </w:r>
            <w:r>
              <w:rPr>
                <w:rtl/>
              </w:rPr>
              <w:t xml:space="preserve"> ، </w:t>
            </w:r>
            <w:r w:rsidRPr="00B27CA4">
              <w:rPr>
                <w:rtl/>
              </w:rPr>
              <w:t>98</w:t>
            </w:r>
            <w:r>
              <w:rPr>
                <w:rtl/>
              </w:rPr>
              <w:t xml:space="preserve"> ، </w:t>
            </w:r>
            <w:r w:rsidRPr="00B27CA4">
              <w:rPr>
                <w:rtl/>
              </w:rPr>
              <w:t>131</w:t>
            </w:r>
            <w:r>
              <w:rPr>
                <w:rtl/>
              </w:rPr>
              <w:t xml:space="preserve"> ، </w:t>
            </w:r>
            <w:r w:rsidRPr="00B27CA4">
              <w:rPr>
                <w:rtl/>
              </w:rPr>
              <w:t>283</w:t>
            </w:r>
            <w:r>
              <w:rPr>
                <w:rtl/>
              </w:rPr>
              <w:t xml:space="preserve"> ، </w:t>
            </w:r>
            <w:r w:rsidRPr="00B27CA4">
              <w:rPr>
                <w:rtl/>
              </w:rPr>
              <w:t>292</w:t>
            </w:r>
            <w:r>
              <w:rPr>
                <w:rtl/>
              </w:rPr>
              <w:t xml:space="preserve"> ، </w:t>
            </w:r>
            <w:r w:rsidRPr="00B27CA4">
              <w:rPr>
                <w:rtl/>
              </w:rPr>
              <w:t>296</w:t>
            </w:r>
            <w:r>
              <w:rPr>
                <w:rtl/>
              </w:rPr>
              <w:t xml:space="preserve"> ، </w:t>
            </w:r>
            <w:r w:rsidRPr="00B27CA4">
              <w:rPr>
                <w:rtl/>
              </w:rPr>
              <w:t>297</w:t>
            </w:r>
            <w:r>
              <w:rPr>
                <w:rtl/>
              </w:rPr>
              <w:t xml:space="preserve"> ، </w:t>
            </w:r>
            <w:r w:rsidRPr="00B27CA4">
              <w:rPr>
                <w:rtl/>
              </w:rPr>
              <w:t>309</w:t>
            </w:r>
            <w:r>
              <w:rPr>
                <w:rtl/>
              </w:rPr>
              <w:t xml:space="preserve"> ، </w:t>
            </w:r>
          </w:p>
        </w:tc>
        <w:tc>
          <w:tcPr>
            <w:tcW w:w="236" w:type="dxa"/>
          </w:tcPr>
          <w:p w:rsidR="001629A8" w:rsidRDefault="001629A8" w:rsidP="009B32A5">
            <w:pPr>
              <w:rPr>
                <w:rtl/>
                <w:lang w:bidi="fa-IR"/>
              </w:rPr>
            </w:pPr>
          </w:p>
        </w:tc>
        <w:tc>
          <w:tcPr>
            <w:tcW w:w="1399" w:type="dxa"/>
          </w:tcPr>
          <w:p w:rsidR="001629A8" w:rsidRPr="00B06BEC" w:rsidRDefault="001629A8" w:rsidP="00F947FC">
            <w:pPr>
              <w:pStyle w:val="libVar0"/>
              <w:rPr>
                <w:rtl/>
              </w:rPr>
            </w:pPr>
            <w:r w:rsidRPr="00B06BEC">
              <w:rPr>
                <w:rtl/>
              </w:rPr>
              <w:t xml:space="preserve">عبد الله بن عقيل بن أبي طالب </w:t>
            </w:r>
          </w:p>
        </w:tc>
        <w:tc>
          <w:tcPr>
            <w:tcW w:w="720" w:type="dxa"/>
          </w:tcPr>
          <w:p w:rsidR="001629A8" w:rsidRPr="00B06BEC" w:rsidRDefault="001629A8" w:rsidP="008647C8">
            <w:pPr>
              <w:pStyle w:val="libVarCenter"/>
              <w:rPr>
                <w:rtl/>
              </w:rPr>
            </w:pPr>
            <w:r w:rsidRPr="00B06BEC">
              <w:rPr>
                <w:rtl/>
              </w:rPr>
              <w:t xml:space="preserve"> 1 </w:t>
            </w:r>
          </w:p>
        </w:tc>
        <w:tc>
          <w:tcPr>
            <w:tcW w:w="1589" w:type="dxa"/>
          </w:tcPr>
          <w:p w:rsidR="001629A8" w:rsidRDefault="001629A8" w:rsidP="008647C8">
            <w:pPr>
              <w:pStyle w:val="libVarCenter"/>
            </w:pPr>
            <w:r w:rsidRPr="00B06BEC">
              <w:rPr>
                <w:rtl/>
              </w:rPr>
              <w:t xml:space="preserve"> 476</w:t>
            </w: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54"/>
        <w:gridCol w:w="1586"/>
      </w:tblGrid>
      <w:tr w:rsidR="001629A8" w:rsidTr="00AD54FB">
        <w:tc>
          <w:tcPr>
            <w:tcW w:w="1498" w:type="dxa"/>
          </w:tcPr>
          <w:p w:rsidR="001629A8" w:rsidRPr="005C6EE1" w:rsidRDefault="001629A8" w:rsidP="00AA20CE">
            <w:pPr>
              <w:pStyle w:val="libBold2"/>
              <w:rPr>
                <w:rtl/>
                <w:lang w:bidi="fa-IR"/>
              </w:rPr>
            </w:pPr>
            <w:r w:rsidRPr="00F25B93">
              <w:rPr>
                <w:rtl/>
              </w:rPr>
              <w:lastRenderedPageBreak/>
              <w:t>الاسم</w:t>
            </w:r>
            <w:r w:rsidRPr="005C6EE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w:t>
            </w:r>
          </w:p>
        </w:tc>
        <w:tc>
          <w:tcPr>
            <w:tcW w:w="236" w:type="dxa"/>
          </w:tcPr>
          <w:p w:rsidR="001629A8" w:rsidRDefault="001629A8" w:rsidP="009B32A5">
            <w:pPr>
              <w:rPr>
                <w:rtl/>
                <w:lang w:bidi="fa-IR"/>
              </w:rPr>
            </w:pPr>
          </w:p>
        </w:tc>
        <w:tc>
          <w:tcPr>
            <w:tcW w:w="1399" w:type="dxa"/>
          </w:tcPr>
          <w:p w:rsidR="001629A8" w:rsidRPr="00BE10F6" w:rsidRDefault="001629A8" w:rsidP="00AA20CE">
            <w:pPr>
              <w:pStyle w:val="libBold2"/>
              <w:rPr>
                <w:rtl/>
                <w:lang w:bidi="fa-IR"/>
              </w:rPr>
            </w:pPr>
            <w:r w:rsidRPr="00F25B93">
              <w:rPr>
                <w:rtl/>
              </w:rPr>
              <w:t>الاسم</w:t>
            </w:r>
            <w:r w:rsidRPr="00BE10F6">
              <w:rPr>
                <w:rtl/>
                <w:lang w:bidi="fa-IR"/>
              </w:rPr>
              <w:t xml:space="preserve"> </w:t>
            </w:r>
          </w:p>
        </w:tc>
        <w:tc>
          <w:tcPr>
            <w:tcW w:w="754" w:type="dxa"/>
          </w:tcPr>
          <w:p w:rsidR="001629A8" w:rsidRPr="00AD335B" w:rsidRDefault="001629A8" w:rsidP="00764317">
            <w:pPr>
              <w:pStyle w:val="libCenterBold2"/>
              <w:rPr>
                <w:rtl/>
              </w:rPr>
            </w:pPr>
            <w:r w:rsidRPr="00AD335B">
              <w:rPr>
                <w:rtl/>
              </w:rPr>
              <w:t xml:space="preserve"> الجزء </w:t>
            </w:r>
          </w:p>
        </w:tc>
        <w:tc>
          <w:tcPr>
            <w:tcW w:w="1586" w:type="dxa"/>
          </w:tcPr>
          <w:p w:rsidR="001629A8" w:rsidRPr="00AD335B" w:rsidRDefault="001629A8" w:rsidP="00764317">
            <w:pPr>
              <w:pStyle w:val="libCenterBold2"/>
            </w:pPr>
            <w:r w:rsidRPr="00AD335B">
              <w:rPr>
                <w:rtl/>
              </w:rPr>
              <w:t xml:space="preserve"> الصفحة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على بن الحسين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493</w:t>
            </w:r>
            <w:r>
              <w:rPr>
                <w:rtl/>
              </w:rPr>
              <w:t xml:space="preserve"> ، </w:t>
            </w:r>
            <w:r w:rsidRPr="007945E9">
              <w:rPr>
                <w:rtl/>
              </w:rPr>
              <w:t>495</w:t>
            </w:r>
            <w:r>
              <w:rPr>
                <w:rtl/>
              </w:rPr>
              <w:t xml:space="preserve"> </w:t>
            </w:r>
          </w:p>
        </w:tc>
        <w:tc>
          <w:tcPr>
            <w:tcW w:w="236" w:type="dxa"/>
          </w:tcPr>
          <w:p w:rsidR="001629A8" w:rsidRDefault="001629A8" w:rsidP="009B32A5">
            <w:pPr>
              <w:rPr>
                <w:rtl/>
                <w:lang w:bidi="fa-IR"/>
              </w:rPr>
            </w:pPr>
          </w:p>
        </w:tc>
        <w:tc>
          <w:tcPr>
            <w:tcW w:w="1399" w:type="dxa"/>
          </w:tcPr>
          <w:p w:rsidR="001629A8" w:rsidRPr="009B69A4" w:rsidRDefault="001629A8" w:rsidP="00F947FC">
            <w:pPr>
              <w:pStyle w:val="libVar0"/>
              <w:rPr>
                <w:rtl/>
              </w:rPr>
            </w:pPr>
            <w:r w:rsidRPr="009B69A4">
              <w:rPr>
                <w:rtl/>
              </w:rPr>
              <w:t xml:space="preserve">عبد الله المرزباني </w:t>
            </w:r>
          </w:p>
        </w:tc>
        <w:tc>
          <w:tcPr>
            <w:tcW w:w="754" w:type="dxa"/>
          </w:tcPr>
          <w:p w:rsidR="001629A8" w:rsidRPr="009B69A4" w:rsidRDefault="001629A8" w:rsidP="008647C8">
            <w:pPr>
              <w:pStyle w:val="libVarCenter"/>
              <w:rPr>
                <w:rtl/>
              </w:rPr>
            </w:pPr>
            <w:r w:rsidRPr="009B69A4">
              <w:rPr>
                <w:rtl/>
              </w:rPr>
              <w:t xml:space="preserve"> 2 </w:t>
            </w:r>
          </w:p>
        </w:tc>
        <w:tc>
          <w:tcPr>
            <w:tcW w:w="1586" w:type="dxa"/>
          </w:tcPr>
          <w:p w:rsidR="001629A8" w:rsidRPr="009B69A4" w:rsidRDefault="001629A8" w:rsidP="008647C8">
            <w:pPr>
              <w:pStyle w:val="libVarCenter"/>
              <w:rPr>
                <w:rtl/>
              </w:rPr>
            </w:pPr>
            <w:r w:rsidRPr="009B69A4">
              <w:rPr>
                <w:rtl/>
              </w:rPr>
              <w:t xml:space="preserve"> 28</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علي بن أبي طالب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395</w:t>
            </w:r>
            <w:r>
              <w:rPr>
                <w:rtl/>
              </w:rPr>
              <w:t xml:space="preserve"> ، </w:t>
            </w:r>
            <w:r w:rsidRPr="007945E9">
              <w:rPr>
                <w:rtl/>
              </w:rPr>
              <w:t>466</w:t>
            </w:r>
            <w:r>
              <w:rPr>
                <w:rtl/>
              </w:rPr>
              <w:t xml:space="preserve"> ، </w:t>
            </w:r>
            <w:r w:rsidRPr="007945E9">
              <w:rPr>
                <w:rtl/>
              </w:rPr>
              <w:t>476</w:t>
            </w:r>
            <w:r>
              <w:rPr>
                <w:rtl/>
              </w:rPr>
              <w:t xml:space="preserve"> </w:t>
            </w:r>
          </w:p>
        </w:tc>
        <w:tc>
          <w:tcPr>
            <w:tcW w:w="236" w:type="dxa"/>
          </w:tcPr>
          <w:p w:rsidR="001629A8" w:rsidRDefault="001629A8" w:rsidP="009B32A5">
            <w:pPr>
              <w:rPr>
                <w:rtl/>
                <w:lang w:bidi="fa-IR"/>
              </w:rPr>
            </w:pPr>
          </w:p>
        </w:tc>
        <w:tc>
          <w:tcPr>
            <w:tcW w:w="1399" w:type="dxa"/>
          </w:tcPr>
          <w:p w:rsidR="001629A8" w:rsidRPr="009B69A4" w:rsidRDefault="001629A8" w:rsidP="00F947FC">
            <w:pPr>
              <w:pStyle w:val="libVar0"/>
              <w:rPr>
                <w:rtl/>
              </w:rPr>
            </w:pPr>
            <w:r w:rsidRPr="009B69A4">
              <w:rPr>
                <w:rtl/>
              </w:rPr>
              <w:t xml:space="preserve">عبد الله بن مسعود </w:t>
            </w:r>
          </w:p>
        </w:tc>
        <w:tc>
          <w:tcPr>
            <w:tcW w:w="754" w:type="dxa"/>
          </w:tcPr>
          <w:p w:rsidR="001629A8" w:rsidRPr="009B69A4" w:rsidRDefault="001629A8" w:rsidP="008647C8">
            <w:pPr>
              <w:pStyle w:val="libVarCenter"/>
              <w:rPr>
                <w:rtl/>
              </w:rPr>
            </w:pPr>
            <w:r w:rsidRPr="009B69A4">
              <w:rPr>
                <w:rtl/>
              </w:rPr>
              <w:t xml:space="preserve"> 1 </w:t>
            </w:r>
          </w:p>
        </w:tc>
        <w:tc>
          <w:tcPr>
            <w:tcW w:w="1586" w:type="dxa"/>
          </w:tcPr>
          <w:p w:rsidR="001629A8" w:rsidRPr="009B69A4" w:rsidRDefault="001629A8" w:rsidP="008647C8">
            <w:pPr>
              <w:pStyle w:val="libVarCenter"/>
              <w:rPr>
                <w:rtl/>
              </w:rPr>
            </w:pPr>
            <w:r w:rsidRPr="009B69A4">
              <w:rPr>
                <w:rtl/>
              </w:rPr>
              <w:t xml:space="preserve"> 84</w:t>
            </w:r>
            <w:r>
              <w:rPr>
                <w:rtl/>
              </w:rPr>
              <w:t xml:space="preserve"> ، </w:t>
            </w:r>
            <w:r w:rsidRPr="009B69A4">
              <w:rPr>
                <w:rtl/>
              </w:rPr>
              <w:t>171</w:t>
            </w:r>
            <w:r>
              <w:rPr>
                <w:rtl/>
              </w:rPr>
              <w:t xml:space="preserve"> ، </w:t>
            </w:r>
            <w:r w:rsidRPr="009B69A4">
              <w:rPr>
                <w:rtl/>
              </w:rPr>
              <w:t xml:space="preserve">318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عمر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90</w:t>
            </w:r>
            <w:r>
              <w:rPr>
                <w:rtl/>
              </w:rPr>
              <w:t xml:space="preserve"> ، </w:t>
            </w:r>
            <w:r w:rsidRPr="007945E9">
              <w:rPr>
                <w:rtl/>
              </w:rPr>
              <w:t>367</w:t>
            </w:r>
            <w:r>
              <w:rPr>
                <w:rtl/>
              </w:rPr>
              <w:t xml:space="preserve"> ، </w:t>
            </w:r>
            <w:r w:rsidRPr="007945E9">
              <w:rPr>
                <w:rtl/>
              </w:rPr>
              <w:t xml:space="preserve">518 </w:t>
            </w:r>
          </w:p>
        </w:tc>
        <w:tc>
          <w:tcPr>
            <w:tcW w:w="236" w:type="dxa"/>
          </w:tcPr>
          <w:p w:rsidR="001629A8" w:rsidRDefault="001629A8" w:rsidP="009B32A5">
            <w:pPr>
              <w:rPr>
                <w:rtl/>
                <w:lang w:bidi="fa-IR"/>
              </w:rPr>
            </w:pPr>
          </w:p>
        </w:tc>
        <w:tc>
          <w:tcPr>
            <w:tcW w:w="1399" w:type="dxa"/>
          </w:tcPr>
          <w:p w:rsidR="001629A8" w:rsidRPr="009B69A4" w:rsidRDefault="001629A8" w:rsidP="009B32A5">
            <w:pPr>
              <w:rPr>
                <w:rtl/>
                <w:lang w:bidi="fa-IR"/>
              </w:rPr>
            </w:pPr>
          </w:p>
        </w:tc>
        <w:tc>
          <w:tcPr>
            <w:tcW w:w="754" w:type="dxa"/>
          </w:tcPr>
          <w:p w:rsidR="001629A8" w:rsidRPr="009B69A4" w:rsidRDefault="001629A8" w:rsidP="008647C8">
            <w:pPr>
              <w:pStyle w:val="libVarCenter"/>
              <w:rPr>
                <w:rtl/>
              </w:rPr>
            </w:pPr>
            <w:r w:rsidRPr="009B69A4">
              <w:rPr>
                <w:rtl/>
              </w:rPr>
              <w:t xml:space="preserve">2 </w:t>
            </w:r>
          </w:p>
        </w:tc>
        <w:tc>
          <w:tcPr>
            <w:tcW w:w="1586" w:type="dxa"/>
          </w:tcPr>
          <w:p w:rsidR="001629A8" w:rsidRPr="009B69A4" w:rsidRDefault="001629A8" w:rsidP="008647C8">
            <w:pPr>
              <w:pStyle w:val="libVarCenter"/>
              <w:rPr>
                <w:rtl/>
              </w:rPr>
            </w:pPr>
            <w:r w:rsidRPr="009B69A4">
              <w:rPr>
                <w:rtl/>
              </w:rPr>
              <w:t xml:space="preserve"> 160</w:t>
            </w:r>
            <w:r>
              <w:rPr>
                <w:rtl/>
              </w:rPr>
              <w:t xml:space="preserve"> ، </w:t>
            </w:r>
            <w:r w:rsidRPr="009B69A4">
              <w:rPr>
                <w:rtl/>
              </w:rPr>
              <w:t>161</w:t>
            </w:r>
            <w:r>
              <w:rPr>
                <w:rtl/>
              </w:rPr>
              <w:t xml:space="preserve"> </w:t>
            </w:r>
          </w:p>
        </w:tc>
      </w:tr>
      <w:tr w:rsidR="001629A8" w:rsidTr="00AD54FB">
        <w:tc>
          <w:tcPr>
            <w:tcW w:w="1498" w:type="dxa"/>
          </w:tcPr>
          <w:p w:rsidR="001629A8" w:rsidRPr="007945E9" w:rsidRDefault="001629A8" w:rsidP="009B32A5">
            <w:pPr>
              <w:rPr>
                <w:rtl/>
                <w:lang w:bidi="fa-IR"/>
              </w:rPr>
            </w:pPr>
          </w:p>
        </w:tc>
        <w:tc>
          <w:tcPr>
            <w:tcW w:w="720" w:type="dxa"/>
          </w:tcPr>
          <w:p w:rsidR="001629A8" w:rsidRPr="007945E9" w:rsidRDefault="001629A8" w:rsidP="008647C8">
            <w:pPr>
              <w:pStyle w:val="libVarCenter"/>
              <w:rPr>
                <w:rtl/>
              </w:rPr>
            </w:pPr>
            <w:r w:rsidRPr="007945E9">
              <w:rPr>
                <w:rtl/>
              </w:rPr>
              <w:t xml:space="preserve">2 </w:t>
            </w:r>
          </w:p>
        </w:tc>
        <w:tc>
          <w:tcPr>
            <w:tcW w:w="1425" w:type="dxa"/>
          </w:tcPr>
          <w:p w:rsidR="001629A8" w:rsidRPr="007945E9" w:rsidRDefault="001629A8" w:rsidP="008647C8">
            <w:pPr>
              <w:pStyle w:val="libVarCenter"/>
              <w:rPr>
                <w:rtl/>
              </w:rPr>
            </w:pPr>
            <w:r w:rsidRPr="007945E9">
              <w:rPr>
                <w:rtl/>
              </w:rPr>
              <w:t xml:space="preserve"> 163</w:t>
            </w:r>
            <w:r>
              <w:rPr>
                <w:rtl/>
              </w:rPr>
              <w:t xml:space="preserve"> ، </w:t>
            </w:r>
            <w:r w:rsidRPr="007945E9">
              <w:rPr>
                <w:rtl/>
              </w:rPr>
              <w:t>231</w:t>
            </w:r>
            <w:r>
              <w:rPr>
                <w:rtl/>
              </w:rPr>
              <w:t xml:space="preserve"> ، </w:t>
            </w:r>
            <w:r w:rsidRPr="007945E9">
              <w:rPr>
                <w:rtl/>
              </w:rPr>
              <w:t>279</w:t>
            </w:r>
            <w:r>
              <w:rPr>
                <w:rtl/>
              </w:rPr>
              <w:t xml:space="preserve"> </w:t>
            </w:r>
          </w:p>
        </w:tc>
        <w:tc>
          <w:tcPr>
            <w:tcW w:w="236" w:type="dxa"/>
          </w:tcPr>
          <w:p w:rsidR="001629A8" w:rsidRDefault="001629A8" w:rsidP="009B32A5">
            <w:pPr>
              <w:rPr>
                <w:rtl/>
                <w:lang w:bidi="fa-IR"/>
              </w:rPr>
            </w:pPr>
          </w:p>
        </w:tc>
        <w:tc>
          <w:tcPr>
            <w:tcW w:w="1399" w:type="dxa"/>
          </w:tcPr>
          <w:p w:rsidR="001629A8" w:rsidRPr="00804449" w:rsidRDefault="001629A8" w:rsidP="00F947FC">
            <w:pPr>
              <w:pStyle w:val="libVar0"/>
              <w:rPr>
                <w:rtl/>
              </w:rPr>
            </w:pPr>
            <w:r w:rsidRPr="00804449">
              <w:rPr>
                <w:rtl/>
              </w:rPr>
              <w:t xml:space="preserve">عبد الله بن مسكان </w:t>
            </w:r>
          </w:p>
        </w:tc>
        <w:tc>
          <w:tcPr>
            <w:tcW w:w="754" w:type="dxa"/>
          </w:tcPr>
          <w:p w:rsidR="001629A8" w:rsidRPr="00804449" w:rsidRDefault="001629A8" w:rsidP="008647C8">
            <w:pPr>
              <w:pStyle w:val="libVarCenter"/>
              <w:rPr>
                <w:rtl/>
              </w:rPr>
            </w:pPr>
            <w:r w:rsidRPr="00804449">
              <w:rPr>
                <w:rtl/>
              </w:rPr>
              <w:t xml:space="preserve"> 2 </w:t>
            </w:r>
          </w:p>
        </w:tc>
        <w:tc>
          <w:tcPr>
            <w:tcW w:w="1586" w:type="dxa"/>
          </w:tcPr>
          <w:p w:rsidR="001629A8" w:rsidRPr="00804449" w:rsidRDefault="001629A8" w:rsidP="008647C8">
            <w:pPr>
              <w:pStyle w:val="libVarCenter"/>
              <w:rPr>
                <w:rtl/>
              </w:rPr>
            </w:pPr>
            <w:r w:rsidRPr="00804449">
              <w:rPr>
                <w:rtl/>
              </w:rPr>
              <w:t xml:space="preserve"> 180</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عمير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461</w:t>
            </w:r>
            <w:r>
              <w:rPr>
                <w:rtl/>
              </w:rPr>
              <w:t xml:space="preserve"> </w:t>
            </w:r>
          </w:p>
        </w:tc>
        <w:tc>
          <w:tcPr>
            <w:tcW w:w="236" w:type="dxa"/>
          </w:tcPr>
          <w:p w:rsidR="001629A8" w:rsidRDefault="001629A8" w:rsidP="009B32A5">
            <w:pPr>
              <w:rPr>
                <w:rtl/>
                <w:lang w:bidi="fa-IR"/>
              </w:rPr>
            </w:pPr>
          </w:p>
        </w:tc>
        <w:tc>
          <w:tcPr>
            <w:tcW w:w="1399" w:type="dxa"/>
          </w:tcPr>
          <w:p w:rsidR="001629A8" w:rsidRPr="00804449" w:rsidRDefault="001629A8" w:rsidP="00F947FC">
            <w:pPr>
              <w:pStyle w:val="libVar0"/>
              <w:rPr>
                <w:rtl/>
              </w:rPr>
            </w:pPr>
            <w:r w:rsidRPr="00804449">
              <w:rPr>
                <w:rtl/>
              </w:rPr>
              <w:t xml:space="preserve">عبد الله بن مسلم الحضرمي </w:t>
            </w:r>
          </w:p>
        </w:tc>
        <w:tc>
          <w:tcPr>
            <w:tcW w:w="754" w:type="dxa"/>
          </w:tcPr>
          <w:p w:rsidR="001629A8" w:rsidRPr="00804449" w:rsidRDefault="001629A8" w:rsidP="008647C8">
            <w:pPr>
              <w:pStyle w:val="libVarCenter"/>
              <w:rPr>
                <w:rtl/>
              </w:rPr>
            </w:pPr>
            <w:r w:rsidRPr="00804449">
              <w:rPr>
                <w:rtl/>
              </w:rPr>
              <w:t xml:space="preserve"> 1 </w:t>
            </w:r>
          </w:p>
        </w:tc>
        <w:tc>
          <w:tcPr>
            <w:tcW w:w="1586" w:type="dxa"/>
          </w:tcPr>
          <w:p w:rsidR="001629A8" w:rsidRPr="00804449" w:rsidRDefault="001629A8" w:rsidP="008647C8">
            <w:pPr>
              <w:pStyle w:val="libVarCenter"/>
              <w:rPr>
                <w:rtl/>
              </w:rPr>
            </w:pPr>
            <w:r w:rsidRPr="00804449">
              <w:rPr>
                <w:rtl/>
              </w:rPr>
              <w:t xml:space="preserve"> 437</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عيسى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500</w:t>
            </w:r>
            <w:r>
              <w:rPr>
                <w:rtl/>
              </w:rPr>
              <w:t xml:space="preserve"> </w:t>
            </w:r>
          </w:p>
        </w:tc>
        <w:tc>
          <w:tcPr>
            <w:tcW w:w="236" w:type="dxa"/>
          </w:tcPr>
          <w:p w:rsidR="001629A8" w:rsidRDefault="001629A8" w:rsidP="009B32A5">
            <w:pPr>
              <w:rPr>
                <w:rtl/>
                <w:lang w:bidi="fa-IR"/>
              </w:rPr>
            </w:pPr>
          </w:p>
        </w:tc>
        <w:tc>
          <w:tcPr>
            <w:tcW w:w="1399" w:type="dxa"/>
          </w:tcPr>
          <w:p w:rsidR="001629A8" w:rsidRPr="00804449" w:rsidRDefault="001629A8" w:rsidP="00F947FC">
            <w:pPr>
              <w:pStyle w:val="libVar0"/>
              <w:rPr>
                <w:rtl/>
              </w:rPr>
            </w:pPr>
            <w:r w:rsidRPr="00804449">
              <w:rPr>
                <w:rtl/>
              </w:rPr>
              <w:t xml:space="preserve">عبد الله بن مسلم بن عقيل </w:t>
            </w:r>
          </w:p>
        </w:tc>
        <w:tc>
          <w:tcPr>
            <w:tcW w:w="754" w:type="dxa"/>
          </w:tcPr>
          <w:p w:rsidR="001629A8" w:rsidRPr="00804449" w:rsidRDefault="001629A8" w:rsidP="008647C8">
            <w:pPr>
              <w:pStyle w:val="libVarCenter"/>
              <w:rPr>
                <w:rtl/>
              </w:rPr>
            </w:pPr>
            <w:r w:rsidRPr="00804449">
              <w:rPr>
                <w:rtl/>
              </w:rPr>
              <w:t xml:space="preserve"> 1 </w:t>
            </w:r>
          </w:p>
        </w:tc>
        <w:tc>
          <w:tcPr>
            <w:tcW w:w="1586" w:type="dxa"/>
          </w:tcPr>
          <w:p w:rsidR="001629A8" w:rsidRDefault="001629A8" w:rsidP="008647C8">
            <w:pPr>
              <w:pStyle w:val="libVarCenter"/>
            </w:pPr>
            <w:r w:rsidRPr="00804449">
              <w:rPr>
                <w:rtl/>
              </w:rPr>
              <w:t xml:space="preserve"> 397</w:t>
            </w:r>
            <w:r>
              <w:rPr>
                <w:rtl/>
              </w:rPr>
              <w:t xml:space="preserve"> ، </w:t>
            </w:r>
            <w:r w:rsidRPr="00804449">
              <w:rPr>
                <w:rtl/>
              </w:rPr>
              <w:t>465</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القاسم </w:t>
            </w:r>
          </w:p>
        </w:tc>
        <w:tc>
          <w:tcPr>
            <w:tcW w:w="720" w:type="dxa"/>
          </w:tcPr>
          <w:p w:rsidR="001629A8" w:rsidRPr="007945E9" w:rsidRDefault="001629A8" w:rsidP="008647C8">
            <w:pPr>
              <w:pStyle w:val="libVarCenter"/>
              <w:rPr>
                <w:rtl/>
              </w:rPr>
            </w:pPr>
            <w:r w:rsidRPr="007945E9">
              <w:rPr>
                <w:rtl/>
              </w:rPr>
              <w:t xml:space="preserve"> 2 </w:t>
            </w:r>
          </w:p>
        </w:tc>
        <w:tc>
          <w:tcPr>
            <w:tcW w:w="1425" w:type="dxa"/>
          </w:tcPr>
          <w:p w:rsidR="001629A8" w:rsidRPr="007945E9" w:rsidRDefault="001629A8" w:rsidP="008647C8">
            <w:pPr>
              <w:pStyle w:val="libVarCenter"/>
              <w:rPr>
                <w:rtl/>
              </w:rPr>
            </w:pPr>
            <w:r w:rsidRPr="007945E9">
              <w:rPr>
                <w:rtl/>
              </w:rPr>
              <w:t xml:space="preserve"> 168</w:t>
            </w:r>
            <w:r>
              <w:rPr>
                <w:rtl/>
              </w:rPr>
              <w:t xml:space="preserve"> ، </w:t>
            </w:r>
            <w:r w:rsidRPr="007945E9">
              <w:rPr>
                <w:rtl/>
              </w:rPr>
              <w:t>178</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موسى الروياني </w:t>
            </w:r>
          </w:p>
        </w:tc>
        <w:tc>
          <w:tcPr>
            <w:tcW w:w="754" w:type="dxa"/>
          </w:tcPr>
          <w:p w:rsidR="001629A8" w:rsidRPr="00E71363" w:rsidRDefault="001629A8" w:rsidP="008647C8">
            <w:pPr>
              <w:pStyle w:val="libVarCenter"/>
              <w:rPr>
                <w:rtl/>
              </w:rPr>
            </w:pPr>
            <w:r w:rsidRPr="00E71363">
              <w:rPr>
                <w:rtl/>
              </w:rPr>
              <w:t xml:space="preserve"> 2 </w:t>
            </w:r>
          </w:p>
        </w:tc>
        <w:tc>
          <w:tcPr>
            <w:tcW w:w="1586" w:type="dxa"/>
          </w:tcPr>
          <w:p w:rsidR="001629A8" w:rsidRPr="00E71363" w:rsidRDefault="001629A8" w:rsidP="008647C8">
            <w:pPr>
              <w:pStyle w:val="libVarCenter"/>
              <w:rPr>
                <w:rtl/>
              </w:rPr>
            </w:pPr>
            <w:r w:rsidRPr="00E71363">
              <w:rPr>
                <w:rtl/>
              </w:rPr>
              <w:t xml:space="preserve"> 178</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بن قطبة الطائي </w:t>
            </w:r>
          </w:p>
        </w:tc>
        <w:tc>
          <w:tcPr>
            <w:tcW w:w="720" w:type="dxa"/>
          </w:tcPr>
          <w:p w:rsidR="001629A8" w:rsidRPr="007945E9" w:rsidRDefault="001629A8" w:rsidP="008647C8">
            <w:pPr>
              <w:pStyle w:val="libVarCenter"/>
              <w:rPr>
                <w:rtl/>
              </w:rPr>
            </w:pPr>
            <w:r w:rsidRPr="007945E9">
              <w:rPr>
                <w:rtl/>
              </w:rPr>
              <w:t xml:space="preserve"> 1 </w:t>
            </w:r>
          </w:p>
        </w:tc>
        <w:tc>
          <w:tcPr>
            <w:tcW w:w="1425" w:type="dxa"/>
          </w:tcPr>
          <w:p w:rsidR="001629A8" w:rsidRPr="007945E9" w:rsidRDefault="001629A8" w:rsidP="008647C8">
            <w:pPr>
              <w:pStyle w:val="libVarCenter"/>
              <w:rPr>
                <w:rtl/>
              </w:rPr>
            </w:pPr>
            <w:r w:rsidRPr="007945E9">
              <w:rPr>
                <w:rtl/>
              </w:rPr>
              <w:t xml:space="preserve"> 465</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موسى الكاظم </w:t>
            </w:r>
          </w:p>
        </w:tc>
        <w:tc>
          <w:tcPr>
            <w:tcW w:w="754" w:type="dxa"/>
          </w:tcPr>
          <w:p w:rsidR="001629A8" w:rsidRPr="00E71363" w:rsidRDefault="001629A8" w:rsidP="008647C8">
            <w:pPr>
              <w:pStyle w:val="libVarCenter"/>
              <w:rPr>
                <w:rtl/>
              </w:rPr>
            </w:pPr>
            <w:r w:rsidRPr="00E71363">
              <w:rPr>
                <w:rtl/>
              </w:rPr>
              <w:t xml:space="preserve"> 2 </w:t>
            </w:r>
          </w:p>
        </w:tc>
        <w:tc>
          <w:tcPr>
            <w:tcW w:w="1586" w:type="dxa"/>
          </w:tcPr>
          <w:p w:rsidR="001629A8" w:rsidRPr="00E71363" w:rsidRDefault="001629A8" w:rsidP="008647C8">
            <w:pPr>
              <w:pStyle w:val="libVarCenter"/>
              <w:rPr>
                <w:rtl/>
              </w:rPr>
            </w:pPr>
            <w:r w:rsidRPr="00E71363">
              <w:rPr>
                <w:rtl/>
              </w:rPr>
              <w:t xml:space="preserve"> 36</w:t>
            </w:r>
            <w:r>
              <w:rPr>
                <w:rtl/>
              </w:rPr>
              <w:t xml:space="preserve"> </w:t>
            </w:r>
          </w:p>
        </w:tc>
      </w:tr>
      <w:tr w:rsidR="001629A8" w:rsidTr="00AD54FB">
        <w:tc>
          <w:tcPr>
            <w:tcW w:w="1498" w:type="dxa"/>
          </w:tcPr>
          <w:p w:rsidR="001629A8" w:rsidRPr="007945E9" w:rsidRDefault="001629A8" w:rsidP="00F947FC">
            <w:pPr>
              <w:pStyle w:val="libVar0"/>
              <w:rPr>
                <w:rtl/>
              </w:rPr>
            </w:pPr>
            <w:r w:rsidRPr="007945E9">
              <w:rPr>
                <w:rtl/>
              </w:rPr>
              <w:t xml:space="preserve">عبد الله القلاء </w:t>
            </w:r>
          </w:p>
        </w:tc>
        <w:tc>
          <w:tcPr>
            <w:tcW w:w="720" w:type="dxa"/>
          </w:tcPr>
          <w:p w:rsidR="001629A8" w:rsidRPr="007945E9" w:rsidRDefault="001629A8" w:rsidP="008647C8">
            <w:pPr>
              <w:pStyle w:val="libVarCenter"/>
              <w:rPr>
                <w:rtl/>
              </w:rPr>
            </w:pPr>
            <w:r w:rsidRPr="007945E9">
              <w:rPr>
                <w:rtl/>
              </w:rPr>
              <w:t xml:space="preserve"> 2 </w:t>
            </w:r>
          </w:p>
        </w:tc>
        <w:tc>
          <w:tcPr>
            <w:tcW w:w="1425" w:type="dxa"/>
          </w:tcPr>
          <w:p w:rsidR="001629A8" w:rsidRDefault="001629A8" w:rsidP="008647C8">
            <w:pPr>
              <w:pStyle w:val="libVarCenter"/>
            </w:pPr>
            <w:r w:rsidRPr="007945E9">
              <w:rPr>
                <w:rtl/>
              </w:rPr>
              <w:t xml:space="preserve"> 10</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ميمون القداح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425</w:t>
            </w:r>
            <w:r>
              <w:rPr>
                <w:rtl/>
              </w:rPr>
              <w:t xml:space="preserve"> </w:t>
            </w:r>
          </w:p>
        </w:tc>
      </w:tr>
      <w:tr w:rsidR="001629A8" w:rsidTr="00AD54FB">
        <w:tc>
          <w:tcPr>
            <w:tcW w:w="1498" w:type="dxa"/>
          </w:tcPr>
          <w:p w:rsidR="001629A8" w:rsidRPr="000A141D" w:rsidRDefault="001629A8" w:rsidP="00F947FC">
            <w:pPr>
              <w:pStyle w:val="libVar0"/>
              <w:rPr>
                <w:rtl/>
              </w:rPr>
            </w:pPr>
            <w:r w:rsidRPr="000A141D">
              <w:rPr>
                <w:rtl/>
              </w:rPr>
              <w:t xml:space="preserve">عبد الله بن المغيرة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ناووس </w:t>
            </w:r>
          </w:p>
        </w:tc>
        <w:tc>
          <w:tcPr>
            <w:tcW w:w="754" w:type="dxa"/>
          </w:tcPr>
          <w:p w:rsidR="001629A8" w:rsidRPr="00E71363" w:rsidRDefault="001629A8" w:rsidP="008647C8">
            <w:pPr>
              <w:pStyle w:val="libVarCenter"/>
              <w:rPr>
                <w:rtl/>
              </w:rPr>
            </w:pPr>
            <w:r w:rsidRPr="00E71363">
              <w:rPr>
                <w:rtl/>
              </w:rPr>
              <w:t xml:space="preserve"> 2 </w:t>
            </w:r>
          </w:p>
        </w:tc>
        <w:tc>
          <w:tcPr>
            <w:tcW w:w="1586" w:type="dxa"/>
          </w:tcPr>
          <w:p w:rsidR="001629A8" w:rsidRPr="00E71363" w:rsidRDefault="001629A8" w:rsidP="008647C8">
            <w:pPr>
              <w:pStyle w:val="libVarCenter"/>
              <w:rPr>
                <w:rtl/>
              </w:rPr>
            </w:pPr>
            <w:r w:rsidRPr="00E71363">
              <w:rPr>
                <w:rtl/>
              </w:rPr>
              <w:t xml:space="preserve"> 7</w:t>
            </w:r>
            <w:r>
              <w:rPr>
                <w:rtl/>
              </w:rPr>
              <w:t xml:space="preserve"> </w:t>
            </w:r>
          </w:p>
        </w:tc>
      </w:tr>
      <w:tr w:rsidR="001629A8" w:rsidTr="00AD54FB">
        <w:tc>
          <w:tcPr>
            <w:tcW w:w="1498" w:type="dxa"/>
          </w:tcPr>
          <w:p w:rsidR="001629A8" w:rsidRPr="000A141D" w:rsidRDefault="001629A8" w:rsidP="00F947FC">
            <w:pPr>
              <w:pStyle w:val="libVar0"/>
              <w:rPr>
                <w:rtl/>
              </w:rPr>
            </w:pPr>
            <w:r w:rsidRPr="000A141D">
              <w:rPr>
                <w:rtl/>
              </w:rPr>
              <w:t xml:space="preserve">عبد الله بن محمد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125</w:t>
            </w:r>
            <w:r>
              <w:rPr>
                <w:rtl/>
              </w:rPr>
              <w:t xml:space="preserve"> ، </w:t>
            </w:r>
            <w:r w:rsidRPr="000A141D">
              <w:rPr>
                <w:rtl/>
              </w:rPr>
              <w:t>171</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هشام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408</w:t>
            </w:r>
            <w:r>
              <w:rPr>
                <w:rtl/>
              </w:rPr>
              <w:t xml:space="preserve"> ، </w:t>
            </w:r>
            <w:r w:rsidRPr="00E71363">
              <w:rPr>
                <w:rtl/>
              </w:rPr>
              <w:t>409</w:t>
            </w:r>
            <w:r>
              <w:rPr>
                <w:rtl/>
              </w:rPr>
              <w:t xml:space="preserve"> </w:t>
            </w:r>
          </w:p>
        </w:tc>
      </w:tr>
      <w:tr w:rsidR="001629A8" w:rsidTr="00AD54FB">
        <w:tc>
          <w:tcPr>
            <w:tcW w:w="1498" w:type="dxa"/>
          </w:tcPr>
          <w:p w:rsidR="001629A8" w:rsidRPr="000A141D" w:rsidRDefault="001629A8" w:rsidP="00F947FC">
            <w:pPr>
              <w:pStyle w:val="libVar0"/>
              <w:rPr>
                <w:rtl/>
              </w:rPr>
            </w:pPr>
            <w:r w:rsidRPr="000A141D">
              <w:rPr>
                <w:rtl/>
              </w:rPr>
              <w:t xml:space="preserve">عبد الله بن محمد الاصفهاني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133</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هلال بن عامر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278</w:t>
            </w:r>
            <w:r>
              <w:rPr>
                <w:rtl/>
              </w:rPr>
              <w:t xml:space="preserve"> </w:t>
            </w:r>
          </w:p>
        </w:tc>
      </w:tr>
    </w:tbl>
    <w:p w:rsidR="00AD54FB" w:rsidRDefault="00AD54FB">
      <w:r>
        <w:br w:type="page"/>
      </w:r>
    </w:p>
    <w:tbl>
      <w:tblPr>
        <w:bidiVisual/>
        <w:tblW w:w="7618" w:type="dxa"/>
        <w:tblLayout w:type="fixed"/>
        <w:tblLook w:val="01E0"/>
      </w:tblPr>
      <w:tblGrid>
        <w:gridCol w:w="1498"/>
        <w:gridCol w:w="720"/>
        <w:gridCol w:w="1425"/>
        <w:gridCol w:w="236"/>
        <w:gridCol w:w="1399"/>
        <w:gridCol w:w="754"/>
        <w:gridCol w:w="1586"/>
      </w:tblGrid>
      <w:tr w:rsidR="001629A8" w:rsidTr="00AD54FB">
        <w:tc>
          <w:tcPr>
            <w:tcW w:w="1498" w:type="dxa"/>
          </w:tcPr>
          <w:p w:rsidR="001629A8" w:rsidRPr="000A141D" w:rsidRDefault="001629A8" w:rsidP="00F947FC">
            <w:pPr>
              <w:pStyle w:val="libVar0"/>
              <w:rPr>
                <w:rtl/>
              </w:rPr>
            </w:pPr>
            <w:r w:rsidRPr="000A141D">
              <w:rPr>
                <w:rtl/>
              </w:rPr>
              <w:lastRenderedPageBreak/>
              <w:t xml:space="preserve">عبد الله بن محمد بن جعفر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179</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أبي يعفور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504 2 </w:t>
            </w:r>
          </w:p>
        </w:tc>
      </w:tr>
      <w:tr w:rsidR="001629A8" w:rsidTr="00AD54FB">
        <w:tc>
          <w:tcPr>
            <w:tcW w:w="1498" w:type="dxa"/>
          </w:tcPr>
          <w:p w:rsidR="001629A8" w:rsidRPr="000A141D" w:rsidRDefault="001629A8" w:rsidP="00F947FC">
            <w:pPr>
              <w:pStyle w:val="libVar0"/>
              <w:rPr>
                <w:rtl/>
              </w:rPr>
            </w:pPr>
            <w:r w:rsidRPr="000A141D">
              <w:rPr>
                <w:rtl/>
              </w:rPr>
              <w:t xml:space="preserve">عبد الله بن محمد الجعفي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280</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الله بن يقطر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446</w:t>
            </w:r>
            <w:r>
              <w:rPr>
                <w:rtl/>
              </w:rPr>
              <w:t xml:space="preserve"> </w:t>
            </w:r>
          </w:p>
        </w:tc>
      </w:tr>
      <w:tr w:rsidR="001629A8" w:rsidTr="00AD54FB">
        <w:tc>
          <w:tcPr>
            <w:tcW w:w="1498" w:type="dxa"/>
          </w:tcPr>
          <w:p w:rsidR="001629A8" w:rsidRPr="000A141D" w:rsidRDefault="001629A8" w:rsidP="00F947FC">
            <w:pPr>
              <w:pStyle w:val="libVar0"/>
              <w:rPr>
                <w:rtl/>
              </w:rPr>
            </w:pPr>
            <w:r w:rsidRPr="000A141D">
              <w:rPr>
                <w:rtl/>
              </w:rPr>
              <w:t xml:space="preserve">عبد الله بن محمد الحجال </w:t>
            </w:r>
          </w:p>
        </w:tc>
        <w:tc>
          <w:tcPr>
            <w:tcW w:w="720" w:type="dxa"/>
          </w:tcPr>
          <w:p w:rsidR="001629A8" w:rsidRPr="000A141D" w:rsidRDefault="001629A8" w:rsidP="008647C8">
            <w:pPr>
              <w:pStyle w:val="libVarCenter"/>
              <w:rPr>
                <w:rtl/>
              </w:rPr>
            </w:pPr>
            <w:r w:rsidRPr="000A141D">
              <w:rPr>
                <w:rtl/>
              </w:rPr>
              <w:t xml:space="preserve"> 2 </w:t>
            </w:r>
          </w:p>
        </w:tc>
        <w:tc>
          <w:tcPr>
            <w:tcW w:w="1425" w:type="dxa"/>
          </w:tcPr>
          <w:p w:rsidR="001629A8" w:rsidRPr="000A141D" w:rsidRDefault="001629A8" w:rsidP="008647C8">
            <w:pPr>
              <w:pStyle w:val="libVarCenter"/>
              <w:rPr>
                <w:rtl/>
              </w:rPr>
            </w:pPr>
            <w:r w:rsidRPr="000A141D">
              <w:rPr>
                <w:rtl/>
              </w:rPr>
              <w:t xml:space="preserve"> 281</w:t>
            </w:r>
            <w:r>
              <w:rPr>
                <w:rtl/>
              </w:rPr>
              <w:t xml:space="preserve"> ، </w:t>
            </w:r>
            <w:r w:rsidRPr="000A141D">
              <w:rPr>
                <w:rtl/>
              </w:rPr>
              <w:t>287</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عبد المسيح</w:t>
            </w:r>
            <w:r>
              <w:rPr>
                <w:rtl/>
              </w:rPr>
              <w:t xml:space="preserve"> </w:t>
            </w:r>
            <w:r w:rsidRPr="00E71363">
              <w:rPr>
                <w:rtl/>
              </w:rPr>
              <w:t xml:space="preserve">( العاقب )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Pr="00E71363" w:rsidRDefault="001629A8" w:rsidP="008647C8">
            <w:pPr>
              <w:pStyle w:val="libVarCenter"/>
              <w:rPr>
                <w:rtl/>
              </w:rPr>
            </w:pPr>
            <w:r w:rsidRPr="00E71363">
              <w:rPr>
                <w:rtl/>
              </w:rPr>
              <w:t xml:space="preserve"> 254</w:t>
            </w:r>
            <w:r>
              <w:rPr>
                <w:rtl/>
              </w:rPr>
              <w:t xml:space="preserve"> </w:t>
            </w:r>
          </w:p>
        </w:tc>
      </w:tr>
      <w:tr w:rsidR="001629A8" w:rsidTr="00AD54FB">
        <w:tc>
          <w:tcPr>
            <w:tcW w:w="1498" w:type="dxa"/>
          </w:tcPr>
          <w:p w:rsidR="001629A8" w:rsidRPr="00732BCF" w:rsidRDefault="001629A8" w:rsidP="00F947FC">
            <w:pPr>
              <w:pStyle w:val="libVar0"/>
              <w:rPr>
                <w:rtl/>
              </w:rPr>
            </w:pPr>
            <w:r w:rsidRPr="00732BCF">
              <w:rPr>
                <w:rtl/>
              </w:rPr>
              <w:t xml:space="preserve">عبد الله بن محمد بن عقيل </w:t>
            </w:r>
          </w:p>
        </w:tc>
        <w:tc>
          <w:tcPr>
            <w:tcW w:w="720" w:type="dxa"/>
          </w:tcPr>
          <w:p w:rsidR="001629A8" w:rsidRPr="00732BCF" w:rsidRDefault="001629A8" w:rsidP="008647C8">
            <w:pPr>
              <w:pStyle w:val="libVarCenter"/>
              <w:rPr>
                <w:rtl/>
              </w:rPr>
            </w:pPr>
            <w:r w:rsidRPr="00732BCF">
              <w:rPr>
                <w:rtl/>
              </w:rPr>
              <w:t xml:space="preserve"> 1 </w:t>
            </w:r>
          </w:p>
        </w:tc>
        <w:tc>
          <w:tcPr>
            <w:tcW w:w="1425" w:type="dxa"/>
          </w:tcPr>
          <w:p w:rsidR="001629A8" w:rsidRDefault="001629A8" w:rsidP="008647C8">
            <w:pPr>
              <w:pStyle w:val="libVarCenter"/>
            </w:pPr>
            <w:r w:rsidRPr="00732BCF">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F947FC">
            <w:pPr>
              <w:pStyle w:val="libVar0"/>
              <w:rPr>
                <w:rtl/>
              </w:rPr>
            </w:pPr>
            <w:r w:rsidRPr="00E71363">
              <w:rPr>
                <w:rtl/>
              </w:rPr>
              <w:t xml:space="preserve">عبد المسيح بن عمرو بن بقيلة </w:t>
            </w:r>
          </w:p>
        </w:tc>
        <w:tc>
          <w:tcPr>
            <w:tcW w:w="754" w:type="dxa"/>
          </w:tcPr>
          <w:p w:rsidR="001629A8" w:rsidRPr="00E71363" w:rsidRDefault="001629A8" w:rsidP="008647C8">
            <w:pPr>
              <w:pStyle w:val="libVarCenter"/>
              <w:rPr>
                <w:rtl/>
              </w:rPr>
            </w:pPr>
            <w:r w:rsidRPr="00E71363">
              <w:rPr>
                <w:rtl/>
              </w:rPr>
              <w:t xml:space="preserve"> 1 </w:t>
            </w:r>
          </w:p>
        </w:tc>
        <w:tc>
          <w:tcPr>
            <w:tcW w:w="1586" w:type="dxa"/>
          </w:tcPr>
          <w:p w:rsidR="001629A8" w:rsidRDefault="001629A8" w:rsidP="008647C8">
            <w:pPr>
              <w:pStyle w:val="libVarCenter"/>
            </w:pPr>
            <w:r w:rsidRPr="00E71363">
              <w:rPr>
                <w:rtl/>
              </w:rPr>
              <w:t xml:space="preserve"> 57</w:t>
            </w:r>
            <w:r>
              <w:rPr>
                <w:rtl/>
              </w:rPr>
              <w:t xml:space="preserve"> ، </w:t>
            </w:r>
            <w:r w:rsidRPr="00E71363">
              <w:rPr>
                <w:rtl/>
              </w:rPr>
              <w:t>58</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E0AA0" w:rsidRDefault="001629A8" w:rsidP="00AA20CE">
            <w:pPr>
              <w:pStyle w:val="libBold2"/>
              <w:rPr>
                <w:rtl/>
                <w:lang w:bidi="fa-IR"/>
              </w:rPr>
            </w:pPr>
            <w:r w:rsidRPr="00F25B93">
              <w:rPr>
                <w:rtl/>
              </w:rPr>
              <w:lastRenderedPageBreak/>
              <w:t>الاسم</w:t>
            </w:r>
            <w:r w:rsidRPr="00EE0AA0">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0F23EA" w:rsidRDefault="001629A8" w:rsidP="00AA20CE">
            <w:pPr>
              <w:pStyle w:val="libBold2"/>
              <w:rPr>
                <w:rtl/>
                <w:lang w:bidi="fa-IR"/>
              </w:rPr>
            </w:pPr>
            <w:r w:rsidRPr="00F25B93">
              <w:rPr>
                <w:rtl/>
              </w:rPr>
              <w:t>الاسم</w:t>
            </w:r>
            <w:r w:rsidRPr="000F23EA">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5A420F" w:rsidRDefault="001629A8" w:rsidP="00F947FC">
            <w:pPr>
              <w:pStyle w:val="libVar0"/>
              <w:rPr>
                <w:rtl/>
              </w:rPr>
            </w:pPr>
            <w:r w:rsidRPr="005A420F">
              <w:rPr>
                <w:rtl/>
              </w:rPr>
              <w:t xml:space="preserve">عبد المطلب بن هاشم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45</w:t>
            </w:r>
            <w:r>
              <w:rPr>
                <w:rtl/>
              </w:rPr>
              <w:t xml:space="preserve"> ، </w:t>
            </w:r>
            <w:r w:rsidRPr="005A420F">
              <w:rPr>
                <w:rtl/>
              </w:rPr>
              <w:t>52</w:t>
            </w:r>
            <w:r>
              <w:rPr>
                <w:rtl/>
              </w:rPr>
              <w:t xml:space="preserve"> ، </w:t>
            </w:r>
            <w:r w:rsidRPr="005A420F">
              <w:rPr>
                <w:rtl/>
              </w:rPr>
              <w:t>61</w:t>
            </w:r>
            <w:r>
              <w:rPr>
                <w:rtl/>
              </w:rPr>
              <w:t xml:space="preserve"> ، </w:t>
            </w:r>
            <w:r w:rsidRPr="005A420F">
              <w:rPr>
                <w:rtl/>
              </w:rPr>
              <w:t>62</w:t>
            </w:r>
            <w:r>
              <w:rPr>
                <w:rtl/>
              </w:rPr>
              <w:t xml:space="preserve"> ، </w:t>
            </w:r>
            <w:r w:rsidRPr="005A420F">
              <w:rPr>
                <w:rtl/>
              </w:rPr>
              <w:t>63</w:t>
            </w:r>
            <w:r>
              <w:rPr>
                <w:rtl/>
              </w:rPr>
              <w:t xml:space="preserve"> ، </w:t>
            </w:r>
            <w:r w:rsidRPr="005A420F">
              <w:rPr>
                <w:rtl/>
              </w:rPr>
              <w:t>64</w:t>
            </w:r>
            <w:r>
              <w:rPr>
                <w:rtl/>
              </w:rPr>
              <w:t xml:space="preserve"> ، </w:t>
            </w:r>
            <w:r w:rsidRPr="005A420F">
              <w:rPr>
                <w:rtl/>
              </w:rPr>
              <w:t>69</w:t>
            </w:r>
            <w:r>
              <w:rPr>
                <w:rtl/>
              </w:rPr>
              <w:t xml:space="preserve"> ، </w:t>
            </w:r>
            <w:r w:rsidRPr="005A420F">
              <w:rPr>
                <w:rtl/>
              </w:rPr>
              <w:t>103</w:t>
            </w:r>
            <w:r>
              <w:rPr>
                <w:rtl/>
              </w:rPr>
              <w:t xml:space="preserve"> ، </w:t>
            </w:r>
            <w:r w:rsidRPr="005A420F">
              <w:rPr>
                <w:rtl/>
              </w:rPr>
              <w:t>142</w:t>
            </w:r>
            <w:r>
              <w:rPr>
                <w:rtl/>
              </w:rPr>
              <w:t xml:space="preserve"> ، </w:t>
            </w:r>
            <w:r w:rsidRPr="005A420F">
              <w:rPr>
                <w:rtl/>
              </w:rPr>
              <w:t>376</w:t>
            </w:r>
            <w:r>
              <w:rPr>
                <w:rtl/>
              </w:rPr>
              <w:t xml:space="preserve"> </w:t>
            </w:r>
          </w:p>
        </w:tc>
        <w:tc>
          <w:tcPr>
            <w:tcW w:w="236" w:type="dxa"/>
          </w:tcPr>
          <w:p w:rsidR="001629A8" w:rsidRDefault="001629A8" w:rsidP="009B32A5">
            <w:pPr>
              <w:rPr>
                <w:rtl/>
                <w:lang w:bidi="fa-IR"/>
              </w:rPr>
            </w:pPr>
          </w:p>
        </w:tc>
        <w:tc>
          <w:tcPr>
            <w:tcW w:w="1399" w:type="dxa"/>
          </w:tcPr>
          <w:p w:rsidR="001629A8" w:rsidRPr="00E71363" w:rsidRDefault="001629A8" w:rsidP="009B32A5">
            <w:pPr>
              <w:rPr>
                <w:rtl/>
                <w:lang w:bidi="fa-IR"/>
              </w:rPr>
            </w:pPr>
          </w:p>
        </w:tc>
        <w:tc>
          <w:tcPr>
            <w:tcW w:w="720" w:type="dxa"/>
          </w:tcPr>
          <w:p w:rsidR="001629A8" w:rsidRPr="00E71363" w:rsidRDefault="001629A8" w:rsidP="009B32A5">
            <w:pPr>
              <w:rPr>
                <w:rtl/>
                <w:lang w:bidi="fa-IR"/>
              </w:rPr>
            </w:pPr>
          </w:p>
        </w:tc>
        <w:tc>
          <w:tcPr>
            <w:tcW w:w="1589" w:type="dxa"/>
          </w:tcPr>
          <w:p w:rsidR="001629A8" w:rsidRPr="00E71363" w:rsidRDefault="001629A8" w:rsidP="008647C8">
            <w:pPr>
              <w:pStyle w:val="libVarCenter"/>
              <w:rPr>
                <w:rtl/>
              </w:rPr>
            </w:pPr>
            <w:r w:rsidRPr="00F86AB4">
              <w:rPr>
                <w:rtl/>
              </w:rPr>
              <w:t>451</w:t>
            </w:r>
            <w:r>
              <w:rPr>
                <w:rtl/>
              </w:rPr>
              <w:t xml:space="preserve"> ، </w:t>
            </w:r>
            <w:r w:rsidRPr="00F86AB4">
              <w:rPr>
                <w:rtl/>
              </w:rPr>
              <w:t>452</w:t>
            </w:r>
            <w:r>
              <w:rPr>
                <w:rtl/>
              </w:rPr>
              <w:t xml:space="preserve"> ، </w:t>
            </w:r>
            <w:r w:rsidRPr="00F86AB4">
              <w:rPr>
                <w:rtl/>
              </w:rPr>
              <w:t>453</w:t>
            </w:r>
            <w:r>
              <w:rPr>
                <w:rtl/>
              </w:rPr>
              <w:t xml:space="preserve"> ، </w:t>
            </w:r>
            <w:r w:rsidRPr="00F86AB4">
              <w:rPr>
                <w:rtl/>
              </w:rPr>
              <w:t>454</w:t>
            </w:r>
            <w:r>
              <w:rPr>
                <w:rtl/>
              </w:rPr>
              <w:t xml:space="preserve"> ، </w:t>
            </w:r>
            <w:r w:rsidRPr="00F86AB4">
              <w:rPr>
                <w:rtl/>
              </w:rPr>
              <w:t>461</w:t>
            </w:r>
            <w:r>
              <w:rPr>
                <w:rtl/>
              </w:rPr>
              <w:t xml:space="preserve"> ، </w:t>
            </w:r>
            <w:r w:rsidRPr="00F86AB4">
              <w:rPr>
                <w:rtl/>
              </w:rPr>
              <w:t>470</w:t>
            </w:r>
            <w:r>
              <w:rPr>
                <w:rtl/>
              </w:rPr>
              <w:t xml:space="preserve"> ، </w:t>
            </w:r>
            <w:r w:rsidRPr="00F86AB4">
              <w:rPr>
                <w:rtl/>
              </w:rPr>
              <w:t>471</w:t>
            </w:r>
            <w:r>
              <w:rPr>
                <w:rtl/>
              </w:rPr>
              <w:t xml:space="preserve"> ، </w:t>
            </w:r>
            <w:r w:rsidRPr="00F86AB4">
              <w:rPr>
                <w:rtl/>
              </w:rPr>
              <w:t>472</w:t>
            </w:r>
            <w:r>
              <w:rPr>
                <w:rtl/>
              </w:rPr>
              <w:t xml:space="preserve"> ، </w:t>
            </w:r>
            <w:r w:rsidRPr="00F86AB4">
              <w:rPr>
                <w:rtl/>
              </w:rPr>
              <w:t>473</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عبد الملك بن إسماعيل </w:t>
            </w:r>
          </w:p>
        </w:tc>
        <w:tc>
          <w:tcPr>
            <w:tcW w:w="720" w:type="dxa"/>
          </w:tcPr>
          <w:p w:rsidR="001629A8" w:rsidRPr="005A420F" w:rsidRDefault="001629A8" w:rsidP="008647C8">
            <w:pPr>
              <w:pStyle w:val="libVarCenter"/>
              <w:rPr>
                <w:rtl/>
              </w:rPr>
            </w:pPr>
            <w:r w:rsidRPr="005A420F">
              <w:rPr>
                <w:rtl/>
              </w:rPr>
              <w:t xml:space="preserve"> 2 </w:t>
            </w:r>
          </w:p>
        </w:tc>
        <w:tc>
          <w:tcPr>
            <w:tcW w:w="1425" w:type="dxa"/>
          </w:tcPr>
          <w:p w:rsidR="001629A8" w:rsidRPr="005A420F" w:rsidRDefault="001629A8" w:rsidP="008647C8">
            <w:pPr>
              <w:pStyle w:val="libVarCenter"/>
              <w:rPr>
                <w:rtl/>
              </w:rPr>
            </w:pPr>
            <w:r w:rsidRPr="005A420F">
              <w:rPr>
                <w:rtl/>
              </w:rPr>
              <w:t xml:space="preserve"> 285</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سليمان </w:t>
            </w:r>
          </w:p>
        </w:tc>
        <w:tc>
          <w:tcPr>
            <w:tcW w:w="720" w:type="dxa"/>
          </w:tcPr>
          <w:p w:rsidR="001629A8" w:rsidRPr="0028019D" w:rsidRDefault="001629A8" w:rsidP="008647C8">
            <w:pPr>
              <w:pStyle w:val="libVarCenter"/>
              <w:rPr>
                <w:rtl/>
              </w:rPr>
            </w:pPr>
            <w:r w:rsidRPr="0028019D">
              <w:rPr>
                <w:rtl/>
              </w:rPr>
              <w:t xml:space="preserve"> 2 </w:t>
            </w:r>
          </w:p>
        </w:tc>
        <w:tc>
          <w:tcPr>
            <w:tcW w:w="1589" w:type="dxa"/>
          </w:tcPr>
          <w:p w:rsidR="001629A8" w:rsidRPr="0028019D" w:rsidRDefault="001629A8" w:rsidP="008647C8">
            <w:pPr>
              <w:pStyle w:val="libVarCenter"/>
              <w:rPr>
                <w:rtl/>
              </w:rPr>
            </w:pPr>
            <w:r w:rsidRPr="0028019D">
              <w:rPr>
                <w:rtl/>
              </w:rPr>
              <w:t xml:space="preserve"> 266</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عبد الملك بن مروان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98</w:t>
            </w:r>
            <w:r>
              <w:rPr>
                <w:rtl/>
              </w:rPr>
              <w:t xml:space="preserve"> ، </w:t>
            </w:r>
            <w:r w:rsidRPr="005A420F">
              <w:rPr>
                <w:rtl/>
              </w:rPr>
              <w:t>417</w:t>
            </w:r>
            <w:r>
              <w:rPr>
                <w:rtl/>
              </w:rPr>
              <w:t xml:space="preserve"> ، </w:t>
            </w:r>
            <w:r w:rsidRPr="005A420F">
              <w:rPr>
                <w:rtl/>
              </w:rPr>
              <w:t xml:space="preserve">481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العباس السلمي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443</w:t>
            </w:r>
            <w:r>
              <w:rPr>
                <w:rtl/>
              </w:rPr>
              <w:t xml:space="preserve"> </w:t>
            </w:r>
          </w:p>
        </w:tc>
      </w:tr>
      <w:tr w:rsidR="001629A8" w:rsidTr="009B32A5">
        <w:tc>
          <w:tcPr>
            <w:tcW w:w="1498" w:type="dxa"/>
          </w:tcPr>
          <w:p w:rsidR="001629A8" w:rsidRPr="005A420F" w:rsidRDefault="001629A8" w:rsidP="009B32A5">
            <w:pPr>
              <w:rPr>
                <w:rtl/>
                <w:lang w:bidi="fa-IR"/>
              </w:rPr>
            </w:pPr>
          </w:p>
        </w:tc>
        <w:tc>
          <w:tcPr>
            <w:tcW w:w="720" w:type="dxa"/>
          </w:tcPr>
          <w:p w:rsidR="001629A8" w:rsidRPr="005A420F" w:rsidRDefault="001629A8" w:rsidP="008647C8">
            <w:pPr>
              <w:pStyle w:val="libVarCenter"/>
              <w:rPr>
                <w:rtl/>
              </w:rPr>
            </w:pPr>
            <w:r w:rsidRPr="005A420F">
              <w:rPr>
                <w:rtl/>
              </w:rPr>
              <w:t xml:space="preserve">2 </w:t>
            </w:r>
          </w:p>
        </w:tc>
        <w:tc>
          <w:tcPr>
            <w:tcW w:w="1425" w:type="dxa"/>
          </w:tcPr>
          <w:p w:rsidR="001629A8" w:rsidRPr="005A420F" w:rsidRDefault="001629A8" w:rsidP="008647C8">
            <w:pPr>
              <w:pStyle w:val="libVarCenter"/>
              <w:rPr>
                <w:rtl/>
              </w:rPr>
            </w:pPr>
            <w:r w:rsidRPr="005A420F">
              <w:rPr>
                <w:rtl/>
              </w:rPr>
              <w:t xml:space="preserve"> 306</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العباس بن عبد المطلب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283</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عبد مناف بن هلال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278</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علي بن أبي طالب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396</w:t>
            </w:r>
            <w:r>
              <w:rPr>
                <w:rtl/>
              </w:rPr>
              <w:t xml:space="preserve"> ، </w:t>
            </w:r>
            <w:r w:rsidRPr="0028019D">
              <w:rPr>
                <w:rtl/>
              </w:rPr>
              <w:t>476</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عبد الواحد بن محمد العطار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538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محمد بن علي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511</w:t>
            </w:r>
            <w:r>
              <w:rPr>
                <w:rtl/>
              </w:rPr>
              <w:t xml:space="preserve"> </w:t>
            </w:r>
          </w:p>
        </w:tc>
      </w:tr>
      <w:tr w:rsidR="001629A8" w:rsidTr="009B32A5">
        <w:tc>
          <w:tcPr>
            <w:tcW w:w="1498" w:type="dxa"/>
          </w:tcPr>
          <w:p w:rsidR="001629A8" w:rsidRPr="005A420F" w:rsidRDefault="001629A8" w:rsidP="009B32A5">
            <w:pPr>
              <w:rPr>
                <w:rtl/>
                <w:lang w:bidi="fa-IR"/>
              </w:rPr>
            </w:pPr>
          </w:p>
        </w:tc>
        <w:tc>
          <w:tcPr>
            <w:tcW w:w="720" w:type="dxa"/>
          </w:tcPr>
          <w:p w:rsidR="001629A8" w:rsidRPr="005A420F" w:rsidRDefault="001629A8" w:rsidP="008647C8">
            <w:pPr>
              <w:pStyle w:val="libVarCenter"/>
              <w:rPr>
                <w:rtl/>
              </w:rPr>
            </w:pPr>
            <w:r w:rsidRPr="005A420F">
              <w:rPr>
                <w:rtl/>
              </w:rPr>
              <w:t xml:space="preserve">2 </w:t>
            </w:r>
          </w:p>
        </w:tc>
        <w:tc>
          <w:tcPr>
            <w:tcW w:w="1425" w:type="dxa"/>
          </w:tcPr>
          <w:p w:rsidR="001629A8" w:rsidRPr="005A420F" w:rsidRDefault="001629A8" w:rsidP="008647C8">
            <w:pPr>
              <w:pStyle w:val="libVarCenter"/>
              <w:rPr>
                <w:rtl/>
              </w:rPr>
            </w:pPr>
            <w:r w:rsidRPr="005A420F">
              <w:rPr>
                <w:rtl/>
              </w:rPr>
              <w:t xml:space="preserve"> 197</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المرزبان </w:t>
            </w:r>
          </w:p>
        </w:tc>
        <w:tc>
          <w:tcPr>
            <w:tcW w:w="720" w:type="dxa"/>
          </w:tcPr>
          <w:p w:rsidR="001629A8" w:rsidRPr="0028019D" w:rsidRDefault="001629A8" w:rsidP="008647C8">
            <w:pPr>
              <w:pStyle w:val="libVarCenter"/>
              <w:rPr>
                <w:rtl/>
              </w:rPr>
            </w:pPr>
            <w:r w:rsidRPr="0028019D">
              <w:rPr>
                <w:rtl/>
              </w:rPr>
              <w:t xml:space="preserve"> 2 </w:t>
            </w:r>
          </w:p>
        </w:tc>
        <w:tc>
          <w:tcPr>
            <w:tcW w:w="1589" w:type="dxa"/>
          </w:tcPr>
          <w:p w:rsidR="001629A8" w:rsidRPr="0028019D" w:rsidRDefault="001629A8" w:rsidP="008647C8">
            <w:pPr>
              <w:pStyle w:val="libVarCenter"/>
              <w:rPr>
                <w:rtl/>
              </w:rPr>
            </w:pPr>
            <w:r w:rsidRPr="0028019D">
              <w:rPr>
                <w:rtl/>
              </w:rPr>
              <w:t xml:space="preserve"> 51</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عبد ياليل بن عمرو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133</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موسى </w:t>
            </w:r>
          </w:p>
        </w:tc>
        <w:tc>
          <w:tcPr>
            <w:tcW w:w="720" w:type="dxa"/>
          </w:tcPr>
          <w:p w:rsidR="001629A8" w:rsidRPr="0028019D" w:rsidRDefault="001629A8" w:rsidP="008647C8">
            <w:pPr>
              <w:pStyle w:val="libVarCenter"/>
              <w:rPr>
                <w:rtl/>
              </w:rPr>
            </w:pPr>
            <w:r w:rsidRPr="0028019D">
              <w:rPr>
                <w:rtl/>
              </w:rPr>
              <w:t xml:space="preserve"> 2 </w:t>
            </w:r>
          </w:p>
        </w:tc>
        <w:tc>
          <w:tcPr>
            <w:tcW w:w="1589" w:type="dxa"/>
          </w:tcPr>
          <w:p w:rsidR="001629A8" w:rsidRPr="0028019D" w:rsidRDefault="001629A8" w:rsidP="008647C8">
            <w:pPr>
              <w:pStyle w:val="libVarCenter"/>
              <w:rPr>
                <w:rtl/>
              </w:rPr>
            </w:pPr>
            <w:r w:rsidRPr="0028019D">
              <w:rPr>
                <w:rtl/>
              </w:rPr>
              <w:t xml:space="preserve"> 194</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عبيد </w:t>
            </w:r>
            <w:r w:rsidRPr="005A420F">
              <w:rPr>
                <w:rFonts w:hint="cs"/>
                <w:rtl/>
              </w:rPr>
              <w:t>/</w:t>
            </w:r>
            <w:r w:rsidRPr="005A420F">
              <w:rPr>
                <w:rtl/>
              </w:rPr>
              <w:t xml:space="preserve"> مولى رسول الله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 الله بن موسى الكاظم </w:t>
            </w:r>
          </w:p>
        </w:tc>
        <w:tc>
          <w:tcPr>
            <w:tcW w:w="720" w:type="dxa"/>
          </w:tcPr>
          <w:p w:rsidR="001629A8" w:rsidRPr="0028019D" w:rsidRDefault="001629A8" w:rsidP="008647C8">
            <w:pPr>
              <w:pStyle w:val="libVarCenter"/>
              <w:rPr>
                <w:rtl/>
              </w:rPr>
            </w:pPr>
            <w:r w:rsidRPr="0028019D">
              <w:rPr>
                <w:rtl/>
              </w:rPr>
              <w:t xml:space="preserve"> 2 </w:t>
            </w:r>
          </w:p>
        </w:tc>
        <w:tc>
          <w:tcPr>
            <w:tcW w:w="1589" w:type="dxa"/>
          </w:tcPr>
          <w:p w:rsidR="001629A8" w:rsidRPr="0028019D" w:rsidRDefault="001629A8" w:rsidP="008647C8">
            <w:pPr>
              <w:pStyle w:val="libVarCenter"/>
              <w:rPr>
                <w:rtl/>
              </w:rPr>
            </w:pPr>
            <w:r w:rsidRPr="0028019D">
              <w:rPr>
                <w:rtl/>
              </w:rPr>
              <w:t xml:space="preserve"> 36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A420F" w:rsidRDefault="001629A8" w:rsidP="00F947FC">
            <w:pPr>
              <w:pStyle w:val="libVar0"/>
              <w:rPr>
                <w:rtl/>
              </w:rPr>
            </w:pPr>
            <w:r w:rsidRPr="005A420F">
              <w:rPr>
                <w:rtl/>
              </w:rPr>
              <w:lastRenderedPageBreak/>
              <w:t xml:space="preserve">عبيد الخزرجي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عبيدة بن الحارث بن عبد المطلب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164</w:t>
            </w:r>
            <w:r>
              <w:rPr>
                <w:rtl/>
              </w:rPr>
              <w:t xml:space="preserve"> ، </w:t>
            </w:r>
            <w:r w:rsidRPr="0028019D">
              <w:rPr>
                <w:rtl/>
              </w:rPr>
              <w:t>172</w:t>
            </w:r>
            <w:r>
              <w:rPr>
                <w:rtl/>
              </w:rPr>
              <w:t xml:space="preserve"> ، </w:t>
            </w:r>
            <w:r w:rsidRPr="0028019D">
              <w:rPr>
                <w:rtl/>
              </w:rPr>
              <w:t>278</w:t>
            </w:r>
            <w:r>
              <w:rPr>
                <w:rtl/>
              </w:rPr>
              <w:t xml:space="preserve"> ، </w:t>
            </w:r>
            <w:r w:rsidRPr="0028019D">
              <w:rPr>
                <w:rtl/>
              </w:rPr>
              <w:t>376</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عبيد الله بن جحش الأسدي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عتّاب بن أسيد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226</w:t>
            </w:r>
            <w:r>
              <w:rPr>
                <w:rtl/>
              </w:rPr>
              <w:t xml:space="preserve"> ، </w:t>
            </w:r>
            <w:r w:rsidRPr="0028019D">
              <w:rPr>
                <w:rtl/>
              </w:rPr>
              <w:t>243</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عبيد الله بن الحسين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547</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عتيبة بن ربيعة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121</w:t>
            </w:r>
            <w:r>
              <w:rPr>
                <w:rtl/>
              </w:rPr>
              <w:t xml:space="preserve"> ، </w:t>
            </w:r>
            <w:r w:rsidRPr="0028019D">
              <w:rPr>
                <w:rtl/>
              </w:rPr>
              <w:t>134</w:t>
            </w:r>
            <w:r>
              <w:rPr>
                <w:rtl/>
              </w:rPr>
              <w:t xml:space="preserve"> ، </w:t>
            </w:r>
            <w:r w:rsidRPr="0028019D">
              <w:rPr>
                <w:rtl/>
              </w:rPr>
              <w:t>137</w:t>
            </w:r>
            <w:r>
              <w:rPr>
                <w:rtl/>
              </w:rPr>
              <w:t xml:space="preserve"> ، </w:t>
            </w:r>
            <w:r w:rsidRPr="0028019D">
              <w:rPr>
                <w:rtl/>
              </w:rPr>
              <w:t>145</w:t>
            </w:r>
            <w:r>
              <w:rPr>
                <w:rtl/>
              </w:rPr>
              <w:t xml:space="preserve"> ، </w:t>
            </w:r>
            <w:r w:rsidRPr="0028019D">
              <w:rPr>
                <w:rtl/>
              </w:rPr>
              <w:t>168</w:t>
            </w:r>
            <w:r>
              <w:rPr>
                <w:rtl/>
              </w:rPr>
              <w:t xml:space="preserve"> ، </w:t>
            </w:r>
            <w:r w:rsidRPr="0028019D">
              <w:rPr>
                <w:rtl/>
              </w:rPr>
              <w:t>375</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عبيد الله بن أبي رافع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286</w:t>
            </w:r>
            <w:r>
              <w:rPr>
                <w:rtl/>
              </w:rPr>
              <w:t xml:space="preserve"> ، </w:t>
            </w:r>
            <w:r w:rsidRPr="005A420F">
              <w:rPr>
                <w:rtl/>
              </w:rPr>
              <w:t>368</w:t>
            </w:r>
            <w:r>
              <w:rPr>
                <w:rtl/>
              </w:rPr>
              <w:t xml:space="preserve"> ، </w:t>
            </w:r>
            <w:r w:rsidRPr="005A420F">
              <w:rPr>
                <w:rtl/>
              </w:rPr>
              <w:t>375</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عتبة بن عمرو </w:t>
            </w:r>
          </w:p>
        </w:tc>
        <w:tc>
          <w:tcPr>
            <w:tcW w:w="720" w:type="dxa"/>
          </w:tcPr>
          <w:p w:rsidR="001629A8" w:rsidRPr="0028019D" w:rsidRDefault="001629A8" w:rsidP="008647C8">
            <w:pPr>
              <w:pStyle w:val="libVarCenter"/>
              <w:rPr>
                <w:rtl/>
              </w:rPr>
            </w:pPr>
            <w:r w:rsidRPr="0028019D">
              <w:rPr>
                <w:rtl/>
              </w:rPr>
              <w:t xml:space="preserve"> 1 </w:t>
            </w:r>
          </w:p>
        </w:tc>
        <w:tc>
          <w:tcPr>
            <w:tcW w:w="1589" w:type="dxa"/>
          </w:tcPr>
          <w:p w:rsidR="001629A8" w:rsidRPr="0028019D" w:rsidRDefault="001629A8" w:rsidP="008647C8">
            <w:pPr>
              <w:pStyle w:val="libVarCenter"/>
              <w:rPr>
                <w:rtl/>
              </w:rPr>
            </w:pPr>
            <w:r w:rsidRPr="0028019D">
              <w:rPr>
                <w:rtl/>
              </w:rPr>
              <w:t xml:space="preserve"> 169</w:t>
            </w:r>
            <w:r>
              <w:rPr>
                <w:rtl/>
              </w:rPr>
              <w:t xml:space="preserve"> </w:t>
            </w:r>
          </w:p>
        </w:tc>
      </w:tr>
      <w:tr w:rsidR="001629A8" w:rsidTr="009B32A5">
        <w:tc>
          <w:tcPr>
            <w:tcW w:w="1498" w:type="dxa"/>
          </w:tcPr>
          <w:p w:rsidR="001629A8" w:rsidRPr="005A420F" w:rsidRDefault="001629A8" w:rsidP="00F947FC">
            <w:pPr>
              <w:pStyle w:val="libVar0"/>
              <w:rPr>
                <w:rtl/>
              </w:rPr>
            </w:pPr>
            <w:r w:rsidRPr="005A420F">
              <w:rPr>
                <w:rtl/>
              </w:rPr>
              <w:t xml:space="preserve">عبيد الله بن زرارة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 xml:space="preserve"> 509</w:t>
            </w:r>
            <w:r>
              <w:rPr>
                <w:rtl/>
              </w:rPr>
              <w:t xml:space="preserve"> </w:t>
            </w:r>
          </w:p>
        </w:tc>
        <w:tc>
          <w:tcPr>
            <w:tcW w:w="236" w:type="dxa"/>
          </w:tcPr>
          <w:p w:rsidR="001629A8" w:rsidRDefault="001629A8" w:rsidP="009B32A5">
            <w:pPr>
              <w:rPr>
                <w:rtl/>
                <w:lang w:bidi="fa-IR"/>
              </w:rPr>
            </w:pPr>
          </w:p>
        </w:tc>
        <w:tc>
          <w:tcPr>
            <w:tcW w:w="1399" w:type="dxa"/>
          </w:tcPr>
          <w:p w:rsidR="001629A8" w:rsidRPr="0028019D" w:rsidRDefault="001629A8" w:rsidP="00F947FC">
            <w:pPr>
              <w:pStyle w:val="libVar0"/>
              <w:rPr>
                <w:rtl/>
              </w:rPr>
            </w:pPr>
            <w:r w:rsidRPr="0028019D">
              <w:rPr>
                <w:rtl/>
              </w:rPr>
              <w:t xml:space="preserve">عتبة بن غزوان </w:t>
            </w:r>
          </w:p>
        </w:tc>
        <w:tc>
          <w:tcPr>
            <w:tcW w:w="720" w:type="dxa"/>
          </w:tcPr>
          <w:p w:rsidR="001629A8" w:rsidRPr="0028019D" w:rsidRDefault="001629A8" w:rsidP="008647C8">
            <w:pPr>
              <w:pStyle w:val="libVarCenter"/>
              <w:rPr>
                <w:rtl/>
              </w:rPr>
            </w:pPr>
            <w:r w:rsidRPr="0028019D">
              <w:rPr>
                <w:rtl/>
              </w:rPr>
              <w:t xml:space="preserve"> 2 </w:t>
            </w:r>
          </w:p>
        </w:tc>
        <w:tc>
          <w:tcPr>
            <w:tcW w:w="1589" w:type="dxa"/>
          </w:tcPr>
          <w:p w:rsidR="001629A8" w:rsidRPr="0028019D" w:rsidRDefault="001629A8" w:rsidP="008647C8">
            <w:pPr>
              <w:pStyle w:val="libVarCenter"/>
              <w:rPr>
                <w:rtl/>
              </w:rPr>
            </w:pPr>
            <w:r w:rsidRPr="0028019D">
              <w:rPr>
                <w:rtl/>
              </w:rPr>
              <w:t xml:space="preserve"> 432</w:t>
            </w:r>
          </w:p>
        </w:tc>
      </w:tr>
      <w:tr w:rsidR="001629A8" w:rsidTr="009B32A5">
        <w:tc>
          <w:tcPr>
            <w:tcW w:w="1498" w:type="dxa"/>
          </w:tcPr>
          <w:p w:rsidR="001629A8" w:rsidRPr="005A420F" w:rsidRDefault="001629A8" w:rsidP="00F947FC">
            <w:pPr>
              <w:pStyle w:val="libVar0"/>
              <w:rPr>
                <w:rtl/>
              </w:rPr>
            </w:pPr>
            <w:r w:rsidRPr="005A420F">
              <w:rPr>
                <w:rtl/>
              </w:rPr>
              <w:t xml:space="preserve">عبيد الله بن زياد </w:t>
            </w:r>
          </w:p>
        </w:tc>
        <w:tc>
          <w:tcPr>
            <w:tcW w:w="720" w:type="dxa"/>
          </w:tcPr>
          <w:p w:rsidR="001629A8" w:rsidRPr="005A420F" w:rsidRDefault="001629A8" w:rsidP="008647C8">
            <w:pPr>
              <w:pStyle w:val="libVarCenter"/>
              <w:rPr>
                <w:rtl/>
              </w:rPr>
            </w:pPr>
            <w:r w:rsidRPr="005A420F">
              <w:rPr>
                <w:rtl/>
              </w:rPr>
              <w:t xml:space="preserve"> 1 </w:t>
            </w:r>
          </w:p>
        </w:tc>
        <w:tc>
          <w:tcPr>
            <w:tcW w:w="1425" w:type="dxa"/>
          </w:tcPr>
          <w:p w:rsidR="001629A8" w:rsidRPr="005A420F" w:rsidRDefault="001629A8" w:rsidP="008647C8">
            <w:pPr>
              <w:pStyle w:val="libVarCenter"/>
              <w:rPr>
                <w:rtl/>
              </w:rPr>
            </w:pPr>
            <w:r w:rsidRPr="005A420F">
              <w:rPr>
                <w:rtl/>
              </w:rPr>
              <w:t>242</w:t>
            </w:r>
            <w:r>
              <w:rPr>
                <w:rtl/>
              </w:rPr>
              <w:t xml:space="preserve"> ، </w:t>
            </w:r>
            <w:r w:rsidRPr="005A420F">
              <w:rPr>
                <w:rtl/>
              </w:rPr>
              <w:t>243</w:t>
            </w:r>
            <w:r>
              <w:rPr>
                <w:rtl/>
              </w:rPr>
              <w:t xml:space="preserve"> ، </w:t>
            </w:r>
            <w:r w:rsidRPr="005A420F">
              <w:rPr>
                <w:rtl/>
              </w:rPr>
              <w:t>345</w:t>
            </w:r>
            <w:r>
              <w:rPr>
                <w:rtl/>
              </w:rPr>
              <w:t xml:space="preserve"> ، </w:t>
            </w:r>
            <w:r w:rsidRPr="005A420F">
              <w:rPr>
                <w:rtl/>
              </w:rPr>
              <w:t>437</w:t>
            </w:r>
            <w:r>
              <w:rPr>
                <w:rtl/>
              </w:rPr>
              <w:t xml:space="preserve"> ، </w:t>
            </w:r>
            <w:r w:rsidRPr="005A420F">
              <w:rPr>
                <w:rtl/>
              </w:rPr>
              <w:t>438</w:t>
            </w:r>
            <w:r>
              <w:rPr>
                <w:rtl/>
              </w:rPr>
              <w:t xml:space="preserve"> ، </w:t>
            </w:r>
            <w:r w:rsidRPr="005A420F">
              <w:rPr>
                <w:rtl/>
              </w:rPr>
              <w:t>439</w:t>
            </w:r>
            <w:r>
              <w:rPr>
                <w:rtl/>
              </w:rPr>
              <w:t xml:space="preserve"> ، </w:t>
            </w:r>
            <w:r w:rsidRPr="005A420F">
              <w:rPr>
                <w:rtl/>
              </w:rPr>
              <w:t>440</w:t>
            </w:r>
            <w:r>
              <w:rPr>
                <w:rtl/>
              </w:rPr>
              <w:t xml:space="preserve"> ، </w:t>
            </w:r>
            <w:r w:rsidRPr="005A420F">
              <w:rPr>
                <w:rtl/>
              </w:rPr>
              <w:t>441</w:t>
            </w:r>
            <w:r>
              <w:rPr>
                <w:rtl/>
              </w:rPr>
              <w:t xml:space="preserve"> ، </w:t>
            </w:r>
            <w:r w:rsidRPr="005A420F">
              <w:rPr>
                <w:rtl/>
              </w:rPr>
              <w:t>443</w:t>
            </w:r>
            <w:r>
              <w:rPr>
                <w:rtl/>
              </w:rPr>
              <w:t xml:space="preserve"> ، </w:t>
            </w:r>
            <w:r w:rsidRPr="005A420F">
              <w:rPr>
                <w:rtl/>
              </w:rPr>
              <w:t>444</w:t>
            </w:r>
            <w:r>
              <w:rPr>
                <w:rtl/>
              </w:rPr>
              <w:t xml:space="preserve"> ، </w:t>
            </w:r>
            <w:r w:rsidRPr="005A420F">
              <w:rPr>
                <w:rtl/>
              </w:rPr>
              <w:t>445</w:t>
            </w:r>
            <w:r>
              <w:rPr>
                <w:rtl/>
              </w:rPr>
              <w:t xml:space="preserve"> ، </w:t>
            </w:r>
            <w:r w:rsidRPr="005A420F">
              <w:rPr>
                <w:rtl/>
              </w:rPr>
              <w:t>446</w:t>
            </w:r>
            <w:r>
              <w:rPr>
                <w:rtl/>
              </w:rPr>
              <w:t xml:space="preserve"> ، </w:t>
            </w:r>
            <w:r w:rsidRPr="005A420F">
              <w:rPr>
                <w:rtl/>
              </w:rPr>
              <w:t>447</w:t>
            </w:r>
            <w:r>
              <w:rPr>
                <w:rtl/>
              </w:rPr>
              <w:t xml:space="preserve"> ، </w:t>
            </w:r>
            <w:r w:rsidRPr="005A420F">
              <w:rPr>
                <w:rtl/>
              </w:rPr>
              <w:t>449</w:t>
            </w:r>
            <w:r>
              <w:rPr>
                <w:rtl/>
              </w:rPr>
              <w:t xml:space="preserve"> ، </w:t>
            </w:r>
            <w:r w:rsidRPr="005A420F">
              <w:rPr>
                <w:rtl/>
              </w:rPr>
              <w:t>450</w:t>
            </w:r>
            <w:r>
              <w:rPr>
                <w:rtl/>
              </w:rPr>
              <w:t xml:space="preserve"> ، </w:t>
            </w:r>
          </w:p>
        </w:tc>
        <w:tc>
          <w:tcPr>
            <w:tcW w:w="236" w:type="dxa"/>
          </w:tcPr>
          <w:p w:rsidR="001629A8" w:rsidRDefault="001629A8" w:rsidP="009B32A5">
            <w:pPr>
              <w:rPr>
                <w:rtl/>
                <w:lang w:bidi="fa-IR"/>
              </w:rPr>
            </w:pPr>
          </w:p>
        </w:tc>
        <w:tc>
          <w:tcPr>
            <w:tcW w:w="1399" w:type="dxa"/>
          </w:tcPr>
          <w:p w:rsidR="001629A8" w:rsidRPr="0028019D" w:rsidRDefault="001629A8" w:rsidP="009B32A5">
            <w:pPr>
              <w:rPr>
                <w:rtl/>
                <w:lang w:bidi="fa-IR"/>
              </w:rPr>
            </w:pPr>
          </w:p>
        </w:tc>
        <w:tc>
          <w:tcPr>
            <w:tcW w:w="720" w:type="dxa"/>
          </w:tcPr>
          <w:p w:rsidR="001629A8" w:rsidRPr="0028019D" w:rsidRDefault="001629A8" w:rsidP="009B32A5">
            <w:pPr>
              <w:rPr>
                <w:rtl/>
                <w:lang w:bidi="fa-IR"/>
              </w:rPr>
            </w:pPr>
          </w:p>
        </w:tc>
        <w:tc>
          <w:tcPr>
            <w:tcW w:w="1589" w:type="dxa"/>
          </w:tcPr>
          <w:p w:rsidR="001629A8" w:rsidRPr="0028019D"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330A83" w:rsidRDefault="001629A8" w:rsidP="00AA20CE">
            <w:pPr>
              <w:pStyle w:val="libBold2"/>
              <w:rPr>
                <w:rtl/>
                <w:lang w:bidi="fa-IR"/>
              </w:rPr>
            </w:pPr>
            <w:r w:rsidRPr="00F25B93">
              <w:rPr>
                <w:rtl/>
              </w:rPr>
              <w:lastRenderedPageBreak/>
              <w:t>الاسم</w:t>
            </w:r>
            <w:r w:rsidRPr="00330A83">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AE1C52" w:rsidRDefault="001629A8" w:rsidP="00AA20CE">
            <w:pPr>
              <w:pStyle w:val="libBold2"/>
              <w:rPr>
                <w:rtl/>
                <w:lang w:bidi="fa-IR"/>
              </w:rPr>
            </w:pPr>
            <w:r w:rsidRPr="00F25B93">
              <w:rPr>
                <w:rtl/>
              </w:rPr>
              <w:t>الاسم</w:t>
            </w:r>
            <w:r w:rsidRPr="00AE1C52">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rPr>
                <w:rtl/>
              </w:rPr>
            </w:pPr>
            <w:r w:rsidRPr="00AD335B">
              <w:rPr>
                <w:rtl/>
              </w:rPr>
              <w:t xml:space="preserve"> الصفحة </w:t>
            </w:r>
          </w:p>
        </w:tc>
      </w:tr>
      <w:tr w:rsidR="001629A8" w:rsidTr="009B32A5">
        <w:tc>
          <w:tcPr>
            <w:tcW w:w="1498" w:type="dxa"/>
          </w:tcPr>
          <w:p w:rsidR="001629A8" w:rsidRPr="00550371" w:rsidRDefault="001629A8" w:rsidP="00F947FC">
            <w:pPr>
              <w:pStyle w:val="libVar0"/>
              <w:rPr>
                <w:rtl/>
              </w:rPr>
            </w:pPr>
            <w:r w:rsidRPr="00550371">
              <w:rPr>
                <w:rtl/>
              </w:rPr>
              <w:t xml:space="preserve">عتبة بن أبي لهب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276</w:t>
            </w:r>
            <w:r>
              <w:rPr>
                <w:rtl/>
              </w:rPr>
              <w:t xml:space="preserve"> ، </w:t>
            </w:r>
            <w:r w:rsidRPr="00550371">
              <w:rPr>
                <w:rtl/>
              </w:rPr>
              <w:t>283</w:t>
            </w:r>
            <w:r>
              <w:rPr>
                <w:rtl/>
              </w:rPr>
              <w:t xml:space="preserve"> ، </w:t>
            </w:r>
            <w:r w:rsidRPr="00550371">
              <w:rPr>
                <w:rtl/>
              </w:rPr>
              <w:t>387</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عقيل بن عبد الرحمن بن عقيل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 xml:space="preserve"> 397</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عتبة بن أبي وقاص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180</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عقيل بن عقيل بن أبي طالب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 xml:space="preserve"> 476</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عتيق بن عائذ المخزومي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عكاشة بن محسن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 xml:space="preserve"> 200</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عدّاس</w:t>
            </w:r>
            <w:r>
              <w:rPr>
                <w:rtl/>
              </w:rPr>
              <w:t xml:space="preserve"> </w:t>
            </w:r>
            <w:r w:rsidRPr="00550371">
              <w:rPr>
                <w:rtl/>
              </w:rPr>
              <w:t xml:space="preserve">( نصراني من أهل نينوى )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134</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عكرمة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61</w:t>
            </w:r>
            <w:r>
              <w:rPr>
                <w:rtl/>
              </w:rPr>
              <w:t xml:space="preserve"> ، </w:t>
            </w:r>
            <w:r w:rsidRPr="00A7281A">
              <w:rPr>
                <w:rtl/>
              </w:rPr>
              <w:t>112</w:t>
            </w:r>
            <w:r>
              <w:rPr>
                <w:rtl/>
              </w:rPr>
              <w:t xml:space="preserve"> ، </w:t>
            </w:r>
            <w:r w:rsidRPr="00A7281A">
              <w:rPr>
                <w:rtl/>
              </w:rPr>
              <w:t>226</w:t>
            </w:r>
            <w:r>
              <w:rPr>
                <w:rtl/>
              </w:rPr>
              <w:t xml:space="preserve"> ، </w:t>
            </w:r>
            <w:r w:rsidRPr="00A7281A">
              <w:rPr>
                <w:rtl/>
              </w:rPr>
              <w:t>231</w:t>
            </w:r>
            <w:r>
              <w:rPr>
                <w:rtl/>
              </w:rPr>
              <w:t xml:space="preserve"> ، </w:t>
            </w:r>
            <w:r w:rsidRPr="00A7281A">
              <w:rPr>
                <w:rtl/>
              </w:rPr>
              <w:t>378</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عدي بن حاتم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251</w:t>
            </w:r>
            <w:r>
              <w:rPr>
                <w:rtl/>
              </w:rPr>
              <w:t xml:space="preserve"> ، </w:t>
            </w:r>
            <w:r w:rsidRPr="00550371">
              <w:rPr>
                <w:rtl/>
              </w:rPr>
              <w:t>252</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عكرمة بن أبي جهل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192</w:t>
            </w:r>
            <w:r>
              <w:rPr>
                <w:rtl/>
              </w:rPr>
              <w:t xml:space="preserve"> ، </w:t>
            </w:r>
            <w:r w:rsidRPr="00A7281A">
              <w:rPr>
                <w:rtl/>
              </w:rPr>
              <w:t>271</w:t>
            </w:r>
            <w:r>
              <w:rPr>
                <w:rtl/>
              </w:rPr>
              <w:t xml:space="preserve"> ، </w:t>
            </w:r>
            <w:r w:rsidRPr="00A7281A">
              <w:rPr>
                <w:rtl/>
              </w:rPr>
              <w:t>279</w:t>
            </w:r>
            <w:r>
              <w:rPr>
                <w:rtl/>
              </w:rPr>
              <w:t xml:space="preserve"> ، </w:t>
            </w:r>
            <w:r w:rsidRPr="00A7281A">
              <w:rPr>
                <w:rtl/>
              </w:rPr>
              <w:t>380</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عروة بن الزبير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215</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العلاء بن حارثة الثقفي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 xml:space="preserve"> 236</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عروة بن قيس الأحمسي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451</w:t>
            </w:r>
            <w:r>
              <w:rPr>
                <w:rtl/>
              </w:rPr>
              <w:t xml:space="preserve"> ، </w:t>
            </w:r>
            <w:r w:rsidRPr="00550371">
              <w:rPr>
                <w:rtl/>
              </w:rPr>
              <w:t>458</w:t>
            </w:r>
            <w:r>
              <w:rPr>
                <w:rtl/>
              </w:rPr>
              <w:t xml:space="preserve"> ، </w:t>
            </w:r>
            <w:r w:rsidRPr="00550371">
              <w:rPr>
                <w:rtl/>
              </w:rPr>
              <w:t>463</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علاء بن رزق الله </w:t>
            </w:r>
          </w:p>
        </w:tc>
        <w:tc>
          <w:tcPr>
            <w:tcW w:w="720" w:type="dxa"/>
          </w:tcPr>
          <w:p w:rsidR="001629A8" w:rsidRPr="00A7281A" w:rsidRDefault="001629A8" w:rsidP="008647C8">
            <w:pPr>
              <w:pStyle w:val="libVarCenter"/>
              <w:rPr>
                <w:rtl/>
              </w:rPr>
            </w:pPr>
            <w:r w:rsidRPr="00A7281A">
              <w:rPr>
                <w:rtl/>
              </w:rPr>
              <w:t xml:space="preserve"> 2 </w:t>
            </w:r>
          </w:p>
        </w:tc>
        <w:tc>
          <w:tcPr>
            <w:tcW w:w="1589" w:type="dxa"/>
          </w:tcPr>
          <w:p w:rsidR="001629A8" w:rsidRPr="00A7281A" w:rsidRDefault="001629A8" w:rsidP="008647C8">
            <w:pPr>
              <w:pStyle w:val="libVarCenter"/>
              <w:rPr>
                <w:rtl/>
              </w:rPr>
            </w:pPr>
            <w:r w:rsidRPr="00A7281A">
              <w:rPr>
                <w:rtl/>
              </w:rPr>
              <w:t xml:space="preserve"> 265</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عروة بن مسعود الثقفي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245</w:t>
            </w:r>
            <w:r>
              <w:rPr>
                <w:rtl/>
              </w:rPr>
              <w:t xml:space="preserve"> ، </w:t>
            </w:r>
            <w:r w:rsidRPr="00550371">
              <w:rPr>
                <w:rtl/>
              </w:rPr>
              <w:t>249</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علاء بن رزين </w:t>
            </w:r>
          </w:p>
        </w:tc>
        <w:tc>
          <w:tcPr>
            <w:tcW w:w="720" w:type="dxa"/>
          </w:tcPr>
          <w:p w:rsidR="001629A8" w:rsidRPr="00A7281A" w:rsidRDefault="001629A8" w:rsidP="008647C8">
            <w:pPr>
              <w:pStyle w:val="libVarCenter"/>
              <w:rPr>
                <w:rtl/>
              </w:rPr>
            </w:pPr>
            <w:r w:rsidRPr="00A7281A">
              <w:rPr>
                <w:rtl/>
              </w:rPr>
              <w:t xml:space="preserve"> 2 </w:t>
            </w:r>
          </w:p>
        </w:tc>
        <w:tc>
          <w:tcPr>
            <w:tcW w:w="1589" w:type="dxa"/>
          </w:tcPr>
          <w:p w:rsidR="001629A8" w:rsidRPr="00A7281A" w:rsidRDefault="001629A8" w:rsidP="008647C8">
            <w:pPr>
              <w:pStyle w:val="libVarCenter"/>
              <w:rPr>
                <w:rtl/>
              </w:rPr>
            </w:pPr>
            <w:r w:rsidRPr="00A7281A">
              <w:rPr>
                <w:rtl/>
              </w:rPr>
              <w:t xml:space="preserve"> 280</w:t>
            </w:r>
            <w:r>
              <w:rPr>
                <w:rtl/>
              </w:rPr>
              <w:t xml:space="preserve"> ، </w:t>
            </w:r>
            <w:r w:rsidRPr="00A7281A">
              <w:rPr>
                <w:rtl/>
              </w:rPr>
              <w:t>283</w:t>
            </w:r>
            <w:r>
              <w:rPr>
                <w:rtl/>
              </w:rPr>
              <w:t xml:space="preserve"> </w:t>
            </w:r>
          </w:p>
        </w:tc>
      </w:tr>
      <w:tr w:rsidR="001629A8" w:rsidTr="009B32A5">
        <w:tc>
          <w:tcPr>
            <w:tcW w:w="1498" w:type="dxa"/>
          </w:tcPr>
          <w:p w:rsidR="001629A8" w:rsidRPr="00550371" w:rsidRDefault="001629A8" w:rsidP="00F947FC">
            <w:pPr>
              <w:pStyle w:val="libVar0"/>
              <w:rPr>
                <w:rtl/>
              </w:rPr>
            </w:pPr>
            <w:r w:rsidRPr="00550371">
              <w:rPr>
                <w:rtl/>
              </w:rPr>
              <w:t xml:space="preserve">عروة بن موسى الجعفي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522</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علقمة بن علاثة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Pr="00A7281A" w:rsidRDefault="001629A8" w:rsidP="008647C8">
            <w:pPr>
              <w:pStyle w:val="libVarCenter"/>
              <w:rPr>
                <w:rtl/>
              </w:rPr>
            </w:pPr>
            <w:r w:rsidRPr="00A7281A">
              <w:rPr>
                <w:rtl/>
              </w:rPr>
              <w:t xml:space="preserve"> 236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50371" w:rsidRDefault="001629A8" w:rsidP="00F947FC">
            <w:pPr>
              <w:pStyle w:val="libVar0"/>
              <w:rPr>
                <w:rtl/>
              </w:rPr>
            </w:pPr>
            <w:r w:rsidRPr="00550371">
              <w:rPr>
                <w:rtl/>
              </w:rPr>
              <w:lastRenderedPageBreak/>
              <w:t>عصاء</w:t>
            </w:r>
            <w:r>
              <w:rPr>
                <w:rtl/>
              </w:rPr>
              <w:t xml:space="preserve"> </w:t>
            </w:r>
            <w:r w:rsidRPr="00550371">
              <w:rPr>
                <w:rtl/>
              </w:rPr>
              <w:t xml:space="preserve">( أم المنذر )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F947FC">
            <w:pPr>
              <w:pStyle w:val="libVar0"/>
              <w:rPr>
                <w:rtl/>
              </w:rPr>
            </w:pPr>
            <w:r w:rsidRPr="00A7281A">
              <w:rPr>
                <w:rtl/>
              </w:rPr>
              <w:t xml:space="preserve">علي بن إبراهيم </w:t>
            </w:r>
          </w:p>
        </w:tc>
        <w:tc>
          <w:tcPr>
            <w:tcW w:w="720" w:type="dxa"/>
          </w:tcPr>
          <w:p w:rsidR="001629A8" w:rsidRPr="00A7281A" w:rsidRDefault="001629A8" w:rsidP="008647C8">
            <w:pPr>
              <w:pStyle w:val="libVarCenter"/>
              <w:rPr>
                <w:rtl/>
              </w:rPr>
            </w:pPr>
            <w:r w:rsidRPr="00A7281A">
              <w:rPr>
                <w:rtl/>
              </w:rPr>
              <w:t xml:space="preserve"> 1 </w:t>
            </w:r>
          </w:p>
        </w:tc>
        <w:tc>
          <w:tcPr>
            <w:tcW w:w="1589" w:type="dxa"/>
          </w:tcPr>
          <w:p w:rsidR="001629A8" w:rsidRDefault="001629A8" w:rsidP="008647C8">
            <w:pPr>
              <w:pStyle w:val="libVarCenter"/>
            </w:pPr>
            <w:r w:rsidRPr="00A7281A">
              <w:rPr>
                <w:rtl/>
              </w:rPr>
              <w:t>58</w:t>
            </w:r>
            <w:r>
              <w:rPr>
                <w:rtl/>
              </w:rPr>
              <w:t xml:space="preserve"> ، </w:t>
            </w:r>
            <w:r w:rsidRPr="00A7281A">
              <w:rPr>
                <w:rtl/>
              </w:rPr>
              <w:t>102</w:t>
            </w:r>
            <w:r>
              <w:rPr>
                <w:rtl/>
              </w:rPr>
              <w:t xml:space="preserve"> ، </w:t>
            </w:r>
            <w:r w:rsidRPr="00A7281A">
              <w:rPr>
                <w:rtl/>
              </w:rPr>
              <w:t>106</w:t>
            </w:r>
            <w:r>
              <w:rPr>
                <w:rtl/>
              </w:rPr>
              <w:t xml:space="preserve"> ، </w:t>
            </w:r>
            <w:r w:rsidRPr="00A7281A">
              <w:rPr>
                <w:rtl/>
              </w:rPr>
              <w:t>135</w:t>
            </w:r>
            <w:r>
              <w:rPr>
                <w:rtl/>
              </w:rPr>
              <w:t xml:space="preserve"> ، </w:t>
            </w:r>
            <w:r w:rsidRPr="00A7281A">
              <w:rPr>
                <w:rtl/>
              </w:rPr>
              <w:t>136</w:t>
            </w:r>
            <w:r>
              <w:rPr>
                <w:rtl/>
              </w:rPr>
              <w:t xml:space="preserve"> ، </w:t>
            </w:r>
            <w:r w:rsidRPr="00A7281A">
              <w:rPr>
                <w:rtl/>
              </w:rPr>
              <w:t>157</w:t>
            </w:r>
            <w:r>
              <w:rPr>
                <w:rtl/>
              </w:rPr>
              <w:t xml:space="preserve"> ، </w:t>
            </w:r>
            <w:r w:rsidRPr="00A7281A">
              <w:rPr>
                <w:rtl/>
              </w:rPr>
              <w:t>296</w:t>
            </w:r>
            <w:r>
              <w:rPr>
                <w:rtl/>
              </w:rPr>
              <w:t xml:space="preserve"> ، </w:t>
            </w:r>
            <w:r w:rsidRPr="00A7281A">
              <w:rPr>
                <w:rtl/>
              </w:rPr>
              <w:t>405</w:t>
            </w:r>
            <w:r>
              <w:rPr>
                <w:rtl/>
              </w:rPr>
              <w:t xml:space="preserve"> ، </w:t>
            </w:r>
            <w:r w:rsidRPr="00A7281A">
              <w:rPr>
                <w:rtl/>
              </w:rPr>
              <w:t>46</w:t>
            </w:r>
            <w:r>
              <w:rPr>
                <w:rtl/>
              </w:rPr>
              <w:t xml:space="preserve"> ، </w:t>
            </w:r>
            <w:r w:rsidRPr="00A7281A">
              <w:rPr>
                <w:rtl/>
              </w:rPr>
              <w:t>421</w:t>
            </w:r>
            <w:r>
              <w:rPr>
                <w:rtl/>
              </w:rPr>
              <w:t xml:space="preserve"> ، </w:t>
            </w:r>
            <w:r w:rsidRPr="00A7281A">
              <w:rPr>
                <w:rtl/>
              </w:rPr>
              <w:t>518</w:t>
            </w:r>
            <w:r>
              <w:rPr>
                <w:rtl/>
              </w:rPr>
              <w:t xml:space="preserve"> ، </w:t>
            </w:r>
            <w:r w:rsidRPr="00A7281A">
              <w:rPr>
                <w:rtl/>
              </w:rPr>
              <w:t>529</w:t>
            </w:r>
            <w:r>
              <w:rPr>
                <w:rtl/>
              </w:rPr>
              <w:t xml:space="preserve"> ، </w:t>
            </w:r>
            <w:r w:rsidRPr="00A7281A">
              <w:rPr>
                <w:rtl/>
              </w:rPr>
              <w:t xml:space="preserve">542 </w:t>
            </w:r>
          </w:p>
        </w:tc>
      </w:tr>
      <w:tr w:rsidR="001629A8" w:rsidTr="009B32A5">
        <w:tc>
          <w:tcPr>
            <w:tcW w:w="1498" w:type="dxa"/>
          </w:tcPr>
          <w:p w:rsidR="001629A8" w:rsidRPr="00550371" w:rsidRDefault="001629A8" w:rsidP="00F947FC">
            <w:pPr>
              <w:pStyle w:val="libVar0"/>
              <w:rPr>
                <w:rtl/>
              </w:rPr>
            </w:pPr>
            <w:r w:rsidRPr="00550371">
              <w:rPr>
                <w:rtl/>
              </w:rPr>
              <w:t xml:space="preserve">عطاء بن السائب </w:t>
            </w:r>
          </w:p>
        </w:tc>
        <w:tc>
          <w:tcPr>
            <w:tcW w:w="720" w:type="dxa"/>
          </w:tcPr>
          <w:p w:rsidR="001629A8" w:rsidRPr="00550371" w:rsidRDefault="001629A8" w:rsidP="008647C8">
            <w:pPr>
              <w:pStyle w:val="libVarCenter"/>
              <w:rPr>
                <w:rtl/>
              </w:rPr>
            </w:pPr>
            <w:r w:rsidRPr="00550371">
              <w:rPr>
                <w:rtl/>
              </w:rPr>
              <w:t xml:space="preserve"> 2 </w:t>
            </w:r>
          </w:p>
        </w:tc>
        <w:tc>
          <w:tcPr>
            <w:tcW w:w="1425" w:type="dxa"/>
          </w:tcPr>
          <w:p w:rsidR="001629A8" w:rsidRPr="00550371" w:rsidRDefault="001629A8" w:rsidP="008647C8">
            <w:pPr>
              <w:pStyle w:val="libVarCenter"/>
              <w:rPr>
                <w:rtl/>
              </w:rPr>
            </w:pPr>
            <w:r w:rsidRPr="00550371">
              <w:rPr>
                <w:rtl/>
              </w:rPr>
              <w:t xml:space="preserve"> 279</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9B32A5">
            <w:pPr>
              <w:rPr>
                <w:rtl/>
                <w:lang w:bidi="fa-IR"/>
              </w:rPr>
            </w:pPr>
          </w:p>
        </w:tc>
        <w:tc>
          <w:tcPr>
            <w:tcW w:w="720" w:type="dxa"/>
          </w:tcPr>
          <w:p w:rsidR="001629A8" w:rsidRPr="00221835" w:rsidRDefault="001629A8" w:rsidP="008647C8">
            <w:pPr>
              <w:pStyle w:val="libVarCenter"/>
              <w:rPr>
                <w:rtl/>
              </w:rPr>
            </w:pPr>
            <w:r w:rsidRPr="00221835">
              <w:rPr>
                <w:rtl/>
              </w:rPr>
              <w:t xml:space="preserve">2 </w:t>
            </w:r>
          </w:p>
        </w:tc>
        <w:tc>
          <w:tcPr>
            <w:tcW w:w="1589" w:type="dxa"/>
          </w:tcPr>
          <w:p w:rsidR="001629A8" w:rsidRPr="00221835" w:rsidRDefault="001629A8" w:rsidP="008647C8">
            <w:pPr>
              <w:pStyle w:val="libVarCenter"/>
              <w:rPr>
                <w:rtl/>
              </w:rPr>
            </w:pPr>
            <w:r w:rsidRPr="00221835">
              <w:rPr>
                <w:rtl/>
              </w:rPr>
              <w:t>10</w:t>
            </w:r>
            <w:r>
              <w:rPr>
                <w:rtl/>
              </w:rPr>
              <w:t xml:space="preserve"> ، </w:t>
            </w:r>
            <w:r w:rsidRPr="00221835">
              <w:rPr>
                <w:rtl/>
              </w:rPr>
              <w:t>13</w:t>
            </w:r>
            <w:r>
              <w:rPr>
                <w:rtl/>
              </w:rPr>
              <w:t xml:space="preserve"> ، </w:t>
            </w:r>
            <w:r w:rsidRPr="00221835">
              <w:rPr>
                <w:rtl/>
              </w:rPr>
              <w:t>18</w:t>
            </w:r>
            <w:r>
              <w:rPr>
                <w:rtl/>
              </w:rPr>
              <w:t xml:space="preserve"> ، </w:t>
            </w:r>
            <w:r w:rsidRPr="00221835">
              <w:rPr>
                <w:rtl/>
              </w:rPr>
              <w:t>65</w:t>
            </w:r>
            <w:r>
              <w:rPr>
                <w:rtl/>
              </w:rPr>
              <w:t xml:space="preserve"> ، </w:t>
            </w:r>
            <w:r w:rsidRPr="00221835">
              <w:rPr>
                <w:rtl/>
              </w:rPr>
              <w:t>66</w:t>
            </w:r>
            <w:r>
              <w:rPr>
                <w:rtl/>
              </w:rPr>
              <w:t xml:space="preserve"> ، </w:t>
            </w:r>
            <w:r w:rsidRPr="00221835">
              <w:rPr>
                <w:rtl/>
              </w:rPr>
              <w:t>70</w:t>
            </w:r>
            <w:r>
              <w:rPr>
                <w:rtl/>
              </w:rPr>
              <w:t xml:space="preserve"> ، </w:t>
            </w:r>
            <w:r w:rsidRPr="00221835">
              <w:rPr>
                <w:rtl/>
              </w:rPr>
              <w:t>75</w:t>
            </w:r>
            <w:r>
              <w:rPr>
                <w:rtl/>
              </w:rPr>
              <w:t xml:space="preserve"> ، </w:t>
            </w:r>
            <w:r w:rsidRPr="00221835">
              <w:rPr>
                <w:rtl/>
              </w:rPr>
              <w:t>77</w:t>
            </w:r>
            <w:r>
              <w:rPr>
                <w:rtl/>
              </w:rPr>
              <w:t xml:space="preserve"> ، </w:t>
            </w:r>
            <w:r w:rsidRPr="00221835">
              <w:rPr>
                <w:rtl/>
              </w:rPr>
              <w:t>79</w:t>
            </w:r>
            <w:r>
              <w:rPr>
                <w:rtl/>
              </w:rPr>
              <w:t xml:space="preserve"> ، </w:t>
            </w:r>
            <w:r w:rsidRPr="00221835">
              <w:rPr>
                <w:rtl/>
              </w:rPr>
              <w:t>81</w:t>
            </w:r>
            <w:r>
              <w:rPr>
                <w:rtl/>
              </w:rPr>
              <w:t xml:space="preserve"> ، </w:t>
            </w:r>
            <w:r w:rsidRPr="00221835">
              <w:rPr>
                <w:rtl/>
              </w:rPr>
              <w:t>92</w:t>
            </w:r>
            <w:r>
              <w:rPr>
                <w:rtl/>
              </w:rPr>
              <w:t xml:space="preserve"> ، </w:t>
            </w:r>
            <w:r w:rsidRPr="00221835">
              <w:rPr>
                <w:rtl/>
              </w:rPr>
              <w:t>111</w:t>
            </w:r>
            <w:r>
              <w:rPr>
                <w:rtl/>
              </w:rPr>
              <w:t xml:space="preserve"> ، </w:t>
            </w:r>
            <w:r w:rsidRPr="00221835">
              <w:rPr>
                <w:rtl/>
              </w:rPr>
              <w:t>122</w:t>
            </w:r>
            <w:r>
              <w:rPr>
                <w:rtl/>
              </w:rPr>
              <w:t xml:space="preserve"> ، </w:t>
            </w:r>
            <w:r w:rsidRPr="00221835">
              <w:rPr>
                <w:rtl/>
              </w:rPr>
              <w:t>140</w:t>
            </w:r>
            <w:r>
              <w:rPr>
                <w:rtl/>
              </w:rPr>
              <w:t xml:space="preserve"> ، </w:t>
            </w:r>
            <w:r w:rsidRPr="00221835">
              <w:rPr>
                <w:rtl/>
              </w:rPr>
              <w:t>166</w:t>
            </w:r>
            <w:r>
              <w:rPr>
                <w:rtl/>
              </w:rPr>
              <w:t xml:space="preserve"> ، </w:t>
            </w:r>
            <w:r w:rsidRPr="00221835">
              <w:rPr>
                <w:rtl/>
              </w:rPr>
              <w:t>174</w:t>
            </w:r>
            <w:r>
              <w:rPr>
                <w:rtl/>
              </w:rPr>
              <w:t xml:space="preserve"> ، </w:t>
            </w:r>
            <w:r w:rsidRPr="00221835">
              <w:rPr>
                <w:rtl/>
              </w:rPr>
              <w:t>180</w:t>
            </w:r>
            <w:r>
              <w:rPr>
                <w:rtl/>
              </w:rPr>
              <w:t xml:space="preserve"> ، </w:t>
            </w:r>
            <w:r w:rsidRPr="00221835">
              <w:rPr>
                <w:rtl/>
              </w:rPr>
              <w:t>194</w:t>
            </w:r>
            <w:r>
              <w:rPr>
                <w:rtl/>
              </w:rPr>
              <w:t xml:space="preserve"> ، </w:t>
            </w:r>
          </w:p>
        </w:tc>
      </w:tr>
      <w:tr w:rsidR="001629A8" w:rsidTr="009B32A5">
        <w:tc>
          <w:tcPr>
            <w:tcW w:w="1498" w:type="dxa"/>
          </w:tcPr>
          <w:p w:rsidR="001629A8" w:rsidRPr="00550371" w:rsidRDefault="001629A8" w:rsidP="00F947FC">
            <w:pPr>
              <w:pStyle w:val="libVar0"/>
              <w:rPr>
                <w:rtl/>
              </w:rPr>
            </w:pPr>
            <w:r w:rsidRPr="00550371">
              <w:rPr>
                <w:rtl/>
              </w:rPr>
              <w:t xml:space="preserve">العطّار </w:t>
            </w:r>
          </w:p>
        </w:tc>
        <w:tc>
          <w:tcPr>
            <w:tcW w:w="720" w:type="dxa"/>
          </w:tcPr>
          <w:p w:rsidR="001629A8" w:rsidRPr="00550371" w:rsidRDefault="001629A8" w:rsidP="008647C8">
            <w:pPr>
              <w:pStyle w:val="libVarCenter"/>
              <w:rPr>
                <w:rtl/>
              </w:rPr>
            </w:pPr>
            <w:r w:rsidRPr="00550371">
              <w:rPr>
                <w:rtl/>
              </w:rPr>
              <w:t xml:space="preserve"> 2 </w:t>
            </w:r>
          </w:p>
        </w:tc>
        <w:tc>
          <w:tcPr>
            <w:tcW w:w="1425" w:type="dxa"/>
          </w:tcPr>
          <w:p w:rsidR="001629A8" w:rsidRPr="00550371" w:rsidRDefault="001629A8" w:rsidP="008647C8">
            <w:pPr>
              <w:pStyle w:val="libVarCenter"/>
              <w:rPr>
                <w:rtl/>
              </w:rPr>
            </w:pPr>
            <w:r w:rsidRPr="00550371">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9B32A5">
            <w:pPr>
              <w:rPr>
                <w:rtl/>
                <w:lang w:bidi="fa-IR"/>
              </w:rPr>
            </w:pPr>
          </w:p>
        </w:tc>
        <w:tc>
          <w:tcPr>
            <w:tcW w:w="720" w:type="dxa"/>
          </w:tcPr>
          <w:p w:rsidR="001629A8" w:rsidRPr="00A7281A" w:rsidRDefault="001629A8" w:rsidP="009B32A5">
            <w:pPr>
              <w:rPr>
                <w:rtl/>
                <w:lang w:bidi="fa-IR"/>
              </w:rPr>
            </w:pPr>
          </w:p>
        </w:tc>
        <w:tc>
          <w:tcPr>
            <w:tcW w:w="1589" w:type="dxa"/>
          </w:tcPr>
          <w:p w:rsidR="001629A8" w:rsidRPr="00A7281A" w:rsidRDefault="001629A8" w:rsidP="009B32A5">
            <w:pPr>
              <w:rPr>
                <w:rtl/>
                <w:lang w:bidi="fa-IR"/>
              </w:rPr>
            </w:pPr>
          </w:p>
        </w:tc>
      </w:tr>
      <w:tr w:rsidR="001629A8" w:rsidTr="009B32A5">
        <w:tc>
          <w:tcPr>
            <w:tcW w:w="1498" w:type="dxa"/>
          </w:tcPr>
          <w:p w:rsidR="001629A8" w:rsidRPr="00550371" w:rsidRDefault="001629A8" w:rsidP="00F947FC">
            <w:pPr>
              <w:pStyle w:val="libVar0"/>
              <w:rPr>
                <w:rtl/>
              </w:rPr>
            </w:pPr>
            <w:r w:rsidRPr="00550371">
              <w:rPr>
                <w:rtl/>
              </w:rPr>
              <w:t xml:space="preserve">عطارد بن حاجب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250</w:t>
            </w:r>
            <w:r>
              <w:rPr>
                <w:rtl/>
              </w:rPr>
              <w:t xml:space="preserve"> </w:t>
            </w:r>
          </w:p>
        </w:tc>
        <w:tc>
          <w:tcPr>
            <w:tcW w:w="236" w:type="dxa"/>
          </w:tcPr>
          <w:p w:rsidR="001629A8" w:rsidRDefault="001629A8" w:rsidP="009B32A5">
            <w:pPr>
              <w:rPr>
                <w:rtl/>
                <w:lang w:bidi="fa-IR"/>
              </w:rPr>
            </w:pPr>
          </w:p>
        </w:tc>
        <w:tc>
          <w:tcPr>
            <w:tcW w:w="1399" w:type="dxa"/>
          </w:tcPr>
          <w:p w:rsidR="001629A8" w:rsidRPr="00A7281A" w:rsidRDefault="001629A8" w:rsidP="009B32A5">
            <w:pPr>
              <w:rPr>
                <w:rtl/>
                <w:lang w:bidi="fa-IR"/>
              </w:rPr>
            </w:pPr>
          </w:p>
        </w:tc>
        <w:tc>
          <w:tcPr>
            <w:tcW w:w="720" w:type="dxa"/>
          </w:tcPr>
          <w:p w:rsidR="001629A8" w:rsidRPr="00A7281A" w:rsidRDefault="001629A8" w:rsidP="009B32A5">
            <w:pPr>
              <w:rPr>
                <w:rtl/>
                <w:lang w:bidi="fa-IR"/>
              </w:rPr>
            </w:pPr>
          </w:p>
        </w:tc>
        <w:tc>
          <w:tcPr>
            <w:tcW w:w="1589" w:type="dxa"/>
          </w:tcPr>
          <w:p w:rsidR="001629A8" w:rsidRPr="00A7281A" w:rsidRDefault="001629A8" w:rsidP="009B32A5">
            <w:pPr>
              <w:rPr>
                <w:rtl/>
                <w:lang w:bidi="fa-IR"/>
              </w:rPr>
            </w:pPr>
          </w:p>
        </w:tc>
      </w:tr>
      <w:tr w:rsidR="001629A8" w:rsidTr="009B32A5">
        <w:tc>
          <w:tcPr>
            <w:tcW w:w="1498" w:type="dxa"/>
          </w:tcPr>
          <w:p w:rsidR="001629A8" w:rsidRPr="00550371" w:rsidRDefault="001629A8" w:rsidP="00F947FC">
            <w:pPr>
              <w:pStyle w:val="libVar0"/>
              <w:rPr>
                <w:rtl/>
              </w:rPr>
            </w:pPr>
            <w:r w:rsidRPr="00550371">
              <w:rPr>
                <w:rtl/>
              </w:rPr>
              <w:t xml:space="preserve">عفيف التاجر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550371" w:rsidRDefault="001629A8" w:rsidP="00F947FC">
            <w:pPr>
              <w:pStyle w:val="libVar0"/>
              <w:rPr>
                <w:rtl/>
              </w:rPr>
            </w:pPr>
            <w:r w:rsidRPr="00550371">
              <w:rPr>
                <w:rtl/>
              </w:rPr>
              <w:t xml:space="preserve">عقبة الخادم </w:t>
            </w:r>
          </w:p>
        </w:tc>
        <w:tc>
          <w:tcPr>
            <w:tcW w:w="720" w:type="dxa"/>
          </w:tcPr>
          <w:p w:rsidR="001629A8" w:rsidRPr="00550371" w:rsidRDefault="001629A8" w:rsidP="008647C8">
            <w:pPr>
              <w:pStyle w:val="libVarCenter"/>
              <w:rPr>
                <w:rtl/>
              </w:rPr>
            </w:pPr>
            <w:r w:rsidRPr="00550371">
              <w:rPr>
                <w:rtl/>
              </w:rPr>
              <w:t xml:space="preserve"> 2 </w:t>
            </w:r>
          </w:p>
        </w:tc>
        <w:tc>
          <w:tcPr>
            <w:tcW w:w="1425" w:type="dxa"/>
          </w:tcPr>
          <w:p w:rsidR="001629A8" w:rsidRPr="00550371" w:rsidRDefault="001629A8" w:rsidP="008647C8">
            <w:pPr>
              <w:pStyle w:val="libVarCenter"/>
              <w:rPr>
                <w:rtl/>
              </w:rPr>
            </w:pPr>
            <w:r w:rsidRPr="00550371">
              <w:rPr>
                <w:rtl/>
              </w:rPr>
              <w:t xml:space="preserve"> 217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550371" w:rsidRDefault="001629A8" w:rsidP="00F947FC">
            <w:pPr>
              <w:pStyle w:val="libVar0"/>
              <w:rPr>
                <w:rtl/>
              </w:rPr>
            </w:pPr>
            <w:r w:rsidRPr="00550371">
              <w:rPr>
                <w:rtl/>
              </w:rPr>
              <w:t xml:space="preserve">عقبة بن سمعان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448</w:t>
            </w:r>
            <w:r>
              <w:rPr>
                <w:rtl/>
              </w:rPr>
              <w:t xml:space="preserve"> ، </w:t>
            </w:r>
            <w:r w:rsidRPr="00550371">
              <w:rPr>
                <w:rtl/>
              </w:rPr>
              <w:t>450</w:t>
            </w:r>
            <w:r>
              <w:rPr>
                <w:rtl/>
              </w:rPr>
              <w:t xml:space="preserve"> ، </w:t>
            </w:r>
            <w:r w:rsidRPr="00550371">
              <w:rPr>
                <w:rtl/>
              </w:rPr>
              <w:t>460</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550371" w:rsidRDefault="001629A8" w:rsidP="00F947FC">
            <w:pPr>
              <w:pStyle w:val="libVar0"/>
              <w:rPr>
                <w:rtl/>
              </w:rPr>
            </w:pPr>
            <w:r w:rsidRPr="00550371">
              <w:rPr>
                <w:rtl/>
              </w:rPr>
              <w:t xml:space="preserve">عقبة بن أبي معيط </w:t>
            </w:r>
          </w:p>
        </w:tc>
        <w:tc>
          <w:tcPr>
            <w:tcW w:w="720" w:type="dxa"/>
          </w:tcPr>
          <w:p w:rsidR="001629A8" w:rsidRPr="00550371" w:rsidRDefault="001629A8" w:rsidP="008647C8">
            <w:pPr>
              <w:pStyle w:val="libVarCenter"/>
              <w:rPr>
                <w:rtl/>
              </w:rPr>
            </w:pPr>
            <w:r w:rsidRPr="00550371">
              <w:rPr>
                <w:rtl/>
              </w:rPr>
              <w:t xml:space="preserve"> 1 </w:t>
            </w:r>
          </w:p>
        </w:tc>
        <w:tc>
          <w:tcPr>
            <w:tcW w:w="1425" w:type="dxa"/>
          </w:tcPr>
          <w:p w:rsidR="001629A8" w:rsidRPr="00550371" w:rsidRDefault="001629A8" w:rsidP="008647C8">
            <w:pPr>
              <w:pStyle w:val="libVarCenter"/>
              <w:rPr>
                <w:rtl/>
              </w:rPr>
            </w:pPr>
            <w:r w:rsidRPr="00550371">
              <w:rPr>
                <w:rtl/>
              </w:rPr>
              <w:t xml:space="preserve"> 121</w:t>
            </w:r>
            <w:r>
              <w:rPr>
                <w:rtl/>
              </w:rPr>
              <w:t xml:space="preserve"> ، </w:t>
            </w:r>
            <w:r w:rsidRPr="00550371">
              <w:rPr>
                <w:rtl/>
              </w:rPr>
              <w:t>125</w:t>
            </w:r>
            <w:r>
              <w:rPr>
                <w:rtl/>
              </w:rPr>
              <w:t xml:space="preserve"> ، </w:t>
            </w:r>
            <w:r w:rsidRPr="00550371">
              <w:rPr>
                <w:rtl/>
              </w:rPr>
              <w:t>169</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Pr>
                <w:rFonts w:hint="cs"/>
                <w:rtl/>
              </w:rPr>
              <w:t>عقيل بن أبي طالب</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Default="001629A8" w:rsidP="008647C8">
            <w:pPr>
              <w:pStyle w:val="libVarCenter"/>
              <w:rPr>
                <w:rtl/>
              </w:rPr>
            </w:pPr>
            <w:r>
              <w:rPr>
                <w:rFonts w:hint="cs"/>
                <w:rtl/>
              </w:rPr>
              <w:t>168 ، 169</w:t>
            </w:r>
          </w:p>
          <w:p w:rsidR="001629A8" w:rsidRDefault="001629A8" w:rsidP="008647C8">
            <w:pPr>
              <w:pStyle w:val="libVarCenter"/>
              <w:rPr>
                <w:rtl/>
              </w:rPr>
            </w:pPr>
            <w:r>
              <w:rPr>
                <w:rFonts w:hint="cs"/>
                <w:rtl/>
              </w:rPr>
              <w:t>282 ، 300</w:t>
            </w:r>
          </w:p>
          <w:p w:rsidR="001629A8" w:rsidRPr="00761CB9" w:rsidRDefault="001629A8" w:rsidP="008647C8">
            <w:pPr>
              <w:pStyle w:val="libVarCenter"/>
              <w:rPr>
                <w:rtl/>
              </w:rPr>
            </w:pPr>
            <w:r>
              <w:rPr>
                <w:rFonts w:hint="cs"/>
                <w:rtl/>
              </w:rPr>
              <w:t>444 ، 531</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Pr>
                <w:rFonts w:hint="cs"/>
                <w:rtl/>
              </w:rPr>
              <w:t>عقيل بن عبدالله</w:t>
            </w:r>
          </w:p>
        </w:tc>
        <w:tc>
          <w:tcPr>
            <w:tcW w:w="720" w:type="dxa"/>
          </w:tcPr>
          <w:p w:rsidR="001629A8" w:rsidRPr="00761CB9" w:rsidRDefault="001629A8" w:rsidP="009B32A5">
            <w:pPr>
              <w:rPr>
                <w:rtl/>
                <w:lang w:bidi="fa-IR"/>
              </w:rPr>
            </w:pPr>
          </w:p>
        </w:tc>
        <w:tc>
          <w:tcPr>
            <w:tcW w:w="1425" w:type="dxa"/>
          </w:tcPr>
          <w:p w:rsidR="001629A8" w:rsidRPr="00761CB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761CB9" w:rsidRDefault="001629A8" w:rsidP="00F947FC">
            <w:pPr>
              <w:pStyle w:val="libVar0"/>
              <w:rPr>
                <w:rtl/>
              </w:rPr>
            </w:pPr>
            <w:r>
              <w:rPr>
                <w:rFonts w:hint="cs"/>
                <w:rtl/>
              </w:rPr>
              <w:t>الأكبر بن عقيل</w:t>
            </w:r>
          </w:p>
        </w:tc>
        <w:tc>
          <w:tcPr>
            <w:tcW w:w="720" w:type="dxa"/>
          </w:tcPr>
          <w:p w:rsidR="001629A8" w:rsidRPr="00761CB9" w:rsidRDefault="001629A8" w:rsidP="008647C8">
            <w:pPr>
              <w:pStyle w:val="libVarCenter"/>
              <w:rPr>
                <w:rtl/>
              </w:rPr>
            </w:pPr>
            <w:r>
              <w:rPr>
                <w:rFonts w:hint="cs"/>
                <w:rtl/>
              </w:rPr>
              <w:t>1</w:t>
            </w:r>
          </w:p>
        </w:tc>
        <w:tc>
          <w:tcPr>
            <w:tcW w:w="1425" w:type="dxa"/>
          </w:tcPr>
          <w:p w:rsidR="001629A8" w:rsidRPr="00761CB9" w:rsidRDefault="001629A8" w:rsidP="008647C8">
            <w:pPr>
              <w:pStyle w:val="libVarCenter"/>
              <w:rPr>
                <w:rtl/>
              </w:rPr>
            </w:pPr>
            <w:r>
              <w:rPr>
                <w:rFonts w:hint="cs"/>
                <w:rtl/>
              </w:rPr>
              <w:t>397</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A3104" w:rsidRDefault="001629A8" w:rsidP="00AA20CE">
            <w:pPr>
              <w:pStyle w:val="libBold2"/>
              <w:rPr>
                <w:rtl/>
                <w:lang w:bidi="fa-IR"/>
              </w:rPr>
            </w:pPr>
            <w:r w:rsidRPr="00F25B93">
              <w:rPr>
                <w:rtl/>
              </w:rPr>
              <w:lastRenderedPageBreak/>
              <w:t>الاسم</w:t>
            </w:r>
            <w:r w:rsidRPr="009A3104">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200521" w:rsidRDefault="001629A8" w:rsidP="00AA20CE">
            <w:pPr>
              <w:pStyle w:val="libBold2"/>
              <w:rPr>
                <w:rtl/>
                <w:lang w:bidi="fa-IR"/>
              </w:rPr>
            </w:pPr>
            <w:r w:rsidRPr="00F25B93">
              <w:rPr>
                <w:rtl/>
              </w:rPr>
              <w:t>الاسم</w:t>
            </w:r>
            <w:r w:rsidRPr="0020052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761CB9" w:rsidRDefault="001629A8" w:rsidP="009B32A5">
            <w:pPr>
              <w:rPr>
                <w:rtl/>
                <w:lang w:bidi="fa-IR"/>
              </w:rPr>
            </w:pPr>
          </w:p>
        </w:tc>
        <w:tc>
          <w:tcPr>
            <w:tcW w:w="720" w:type="dxa"/>
          </w:tcPr>
          <w:p w:rsidR="001629A8" w:rsidRPr="00761CB9" w:rsidRDefault="001629A8" w:rsidP="009B32A5">
            <w:pPr>
              <w:rPr>
                <w:rtl/>
                <w:lang w:bidi="fa-IR"/>
              </w:rPr>
            </w:pPr>
          </w:p>
        </w:tc>
        <w:tc>
          <w:tcPr>
            <w:tcW w:w="1425" w:type="dxa"/>
          </w:tcPr>
          <w:p w:rsidR="001629A8" w:rsidRPr="00761CB9" w:rsidRDefault="001629A8" w:rsidP="008647C8">
            <w:pPr>
              <w:pStyle w:val="libVarCenter"/>
              <w:rPr>
                <w:rtl/>
              </w:rPr>
            </w:pPr>
            <w:r w:rsidRPr="00F86AB4">
              <w:rPr>
                <w:rtl/>
              </w:rPr>
              <w:t>229</w:t>
            </w:r>
            <w:r>
              <w:rPr>
                <w:rtl/>
              </w:rPr>
              <w:t xml:space="preserve"> ، </w:t>
            </w:r>
            <w:r w:rsidRPr="00F86AB4">
              <w:rPr>
                <w:rtl/>
              </w:rPr>
              <w:t>239</w:t>
            </w:r>
            <w:r>
              <w:rPr>
                <w:rtl/>
              </w:rPr>
              <w:t xml:space="preserve"> ، </w:t>
            </w:r>
            <w:r w:rsidRPr="00F86AB4">
              <w:rPr>
                <w:rtl/>
              </w:rPr>
              <w:t>240</w:t>
            </w:r>
            <w:r>
              <w:rPr>
                <w:rtl/>
              </w:rPr>
              <w:t xml:space="preserve"> ، </w:t>
            </w:r>
            <w:r w:rsidRPr="00F86AB4">
              <w:rPr>
                <w:rtl/>
              </w:rPr>
              <w:t>241</w:t>
            </w:r>
            <w:r>
              <w:rPr>
                <w:rtl/>
              </w:rPr>
              <w:t xml:space="preserve"> ، </w:t>
            </w:r>
            <w:r w:rsidRPr="00F86AB4">
              <w:rPr>
                <w:rtl/>
              </w:rPr>
              <w:t>245</w:t>
            </w:r>
            <w:r>
              <w:rPr>
                <w:rtl/>
              </w:rPr>
              <w:t xml:space="preserve"> ، </w:t>
            </w:r>
            <w:r w:rsidRPr="00F86AB4">
              <w:rPr>
                <w:rtl/>
              </w:rPr>
              <w:t>247</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الحسن بن علي بن رباط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197</w:t>
            </w:r>
            <w:r>
              <w:rPr>
                <w:rtl/>
              </w:rPr>
              <w:t xml:space="preserve"> </w:t>
            </w:r>
          </w:p>
        </w:tc>
      </w:tr>
      <w:tr w:rsidR="001629A8" w:rsidTr="009B32A5">
        <w:tc>
          <w:tcPr>
            <w:tcW w:w="1498" w:type="dxa"/>
          </w:tcPr>
          <w:p w:rsidR="001629A8" w:rsidRPr="00735BBB" w:rsidRDefault="001629A8" w:rsidP="00F947FC">
            <w:pPr>
              <w:pStyle w:val="libVar0"/>
              <w:rPr>
                <w:rtl/>
              </w:rPr>
            </w:pPr>
            <w:r w:rsidRPr="00735BBB">
              <w:rPr>
                <w:rtl/>
              </w:rPr>
              <w:t xml:space="preserve">علي بن إبراهيم بن هاشم </w:t>
            </w:r>
          </w:p>
        </w:tc>
        <w:tc>
          <w:tcPr>
            <w:tcW w:w="720" w:type="dxa"/>
          </w:tcPr>
          <w:p w:rsidR="001629A8" w:rsidRPr="00735BBB" w:rsidRDefault="001629A8" w:rsidP="008647C8">
            <w:pPr>
              <w:pStyle w:val="libVarCenter"/>
              <w:rPr>
                <w:rtl/>
              </w:rPr>
            </w:pPr>
            <w:r w:rsidRPr="00735BBB">
              <w:rPr>
                <w:rtl/>
              </w:rPr>
              <w:t xml:space="preserve"> 2 </w:t>
            </w:r>
          </w:p>
        </w:tc>
        <w:tc>
          <w:tcPr>
            <w:tcW w:w="1425" w:type="dxa"/>
          </w:tcPr>
          <w:p w:rsidR="001629A8" w:rsidRPr="00735BBB" w:rsidRDefault="001629A8" w:rsidP="008647C8">
            <w:pPr>
              <w:pStyle w:val="libVarCenter"/>
              <w:rPr>
                <w:rtl/>
              </w:rPr>
            </w:pPr>
            <w:r w:rsidRPr="00735BBB">
              <w:rPr>
                <w:rtl/>
              </w:rPr>
              <w:t xml:space="preserve"> 231</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علي بن الحسين الاصفهاني</w:t>
            </w:r>
            <w:r>
              <w:rPr>
                <w:rtl/>
              </w:rPr>
              <w:t xml:space="preserve"> </w:t>
            </w:r>
            <w:r w:rsidRPr="006307C2">
              <w:rPr>
                <w:rtl/>
              </w:rPr>
              <w:t xml:space="preserve">( أبو الفرج ) </w:t>
            </w:r>
          </w:p>
        </w:tc>
        <w:tc>
          <w:tcPr>
            <w:tcW w:w="720" w:type="dxa"/>
          </w:tcPr>
          <w:p w:rsidR="001629A8" w:rsidRPr="006307C2" w:rsidRDefault="001629A8" w:rsidP="008647C8">
            <w:pPr>
              <w:pStyle w:val="libVarCenter"/>
              <w:rPr>
                <w:rtl/>
              </w:rPr>
            </w:pPr>
            <w:r w:rsidRPr="006307C2">
              <w:rPr>
                <w:rtl/>
              </w:rPr>
              <w:t xml:space="preserve"> 1 </w:t>
            </w:r>
          </w:p>
        </w:tc>
        <w:tc>
          <w:tcPr>
            <w:tcW w:w="1589" w:type="dxa"/>
          </w:tcPr>
          <w:p w:rsidR="001629A8" w:rsidRPr="006307C2" w:rsidRDefault="001629A8" w:rsidP="008647C8">
            <w:pPr>
              <w:pStyle w:val="libVarCenter"/>
              <w:rPr>
                <w:rtl/>
              </w:rPr>
            </w:pPr>
            <w:r w:rsidRPr="006307C2">
              <w:rPr>
                <w:rtl/>
              </w:rPr>
              <w:t xml:space="preserve"> 526</w:t>
            </w:r>
            <w:r>
              <w:rPr>
                <w:rtl/>
              </w:rPr>
              <w:t xml:space="preserve"> </w:t>
            </w:r>
          </w:p>
        </w:tc>
      </w:tr>
      <w:tr w:rsidR="001629A8" w:rsidTr="009B32A5">
        <w:tc>
          <w:tcPr>
            <w:tcW w:w="1498" w:type="dxa"/>
          </w:tcPr>
          <w:p w:rsidR="001629A8" w:rsidRPr="00127082" w:rsidRDefault="001629A8" w:rsidP="00F947FC">
            <w:pPr>
              <w:pStyle w:val="libVar0"/>
              <w:rPr>
                <w:rtl/>
              </w:rPr>
            </w:pPr>
            <w:r w:rsidRPr="00127082">
              <w:rPr>
                <w:rtl/>
              </w:rPr>
              <w:t>علي بن أحمد</w:t>
            </w:r>
            <w:r>
              <w:rPr>
                <w:rtl/>
              </w:rPr>
              <w:t xml:space="preserve"> </w:t>
            </w:r>
            <w:r w:rsidRPr="00127082">
              <w:rPr>
                <w:rtl/>
              </w:rPr>
              <w:t>( راوي )</w:t>
            </w:r>
          </w:p>
        </w:tc>
        <w:tc>
          <w:tcPr>
            <w:tcW w:w="720" w:type="dxa"/>
          </w:tcPr>
          <w:p w:rsidR="001629A8" w:rsidRPr="00127082" w:rsidRDefault="001629A8" w:rsidP="008647C8">
            <w:pPr>
              <w:pStyle w:val="libVarCenter"/>
              <w:rPr>
                <w:rtl/>
              </w:rPr>
            </w:pPr>
            <w:r>
              <w:rPr>
                <w:rtl/>
              </w:rPr>
              <w:t xml:space="preserve"> </w:t>
            </w:r>
            <w:r w:rsidRPr="00127082">
              <w:rPr>
                <w:rtl/>
              </w:rPr>
              <w:t>2</w:t>
            </w:r>
          </w:p>
        </w:tc>
        <w:tc>
          <w:tcPr>
            <w:tcW w:w="1425" w:type="dxa"/>
          </w:tcPr>
          <w:p w:rsidR="001629A8" w:rsidRPr="00127082" w:rsidRDefault="001629A8" w:rsidP="008647C8">
            <w:pPr>
              <w:pStyle w:val="libVarCenter"/>
              <w:rPr>
                <w:rtl/>
              </w:rPr>
            </w:pPr>
            <w:r w:rsidRPr="00127082">
              <w:rPr>
                <w:rtl/>
              </w:rPr>
              <w:t>173</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بن رباط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171</w:t>
            </w:r>
            <w:r>
              <w:rPr>
                <w:rtl/>
              </w:rPr>
              <w:t xml:space="preserve"> </w:t>
            </w:r>
          </w:p>
        </w:tc>
      </w:tr>
      <w:tr w:rsidR="001629A8" w:rsidTr="009B32A5">
        <w:tc>
          <w:tcPr>
            <w:tcW w:w="1498" w:type="dxa"/>
          </w:tcPr>
          <w:p w:rsidR="001629A8" w:rsidRPr="00250E6A" w:rsidRDefault="001629A8" w:rsidP="00F947FC">
            <w:pPr>
              <w:pStyle w:val="libVar0"/>
              <w:rPr>
                <w:rtl/>
              </w:rPr>
            </w:pPr>
            <w:r w:rsidRPr="00250E6A">
              <w:rPr>
                <w:rtl/>
              </w:rPr>
              <w:t xml:space="preserve">علي بن أحمد الخديجي الكوفي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267</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علي بن الحسين بن علي</w:t>
            </w:r>
            <w:r>
              <w:rPr>
                <w:rtl/>
              </w:rPr>
              <w:t xml:space="preserve"> </w:t>
            </w:r>
            <w:r w:rsidRPr="006307C2">
              <w:rPr>
                <w:rtl/>
              </w:rPr>
              <w:t xml:space="preserve">( الأصغر ) </w:t>
            </w:r>
          </w:p>
        </w:tc>
        <w:tc>
          <w:tcPr>
            <w:tcW w:w="720" w:type="dxa"/>
          </w:tcPr>
          <w:p w:rsidR="001629A8" w:rsidRPr="006307C2" w:rsidRDefault="001629A8" w:rsidP="008647C8">
            <w:pPr>
              <w:pStyle w:val="libVarCenter"/>
              <w:rPr>
                <w:rtl/>
              </w:rPr>
            </w:pPr>
            <w:r w:rsidRPr="006307C2">
              <w:rPr>
                <w:rtl/>
              </w:rPr>
              <w:t xml:space="preserve"> 1 </w:t>
            </w:r>
          </w:p>
        </w:tc>
        <w:tc>
          <w:tcPr>
            <w:tcW w:w="1589" w:type="dxa"/>
          </w:tcPr>
          <w:p w:rsidR="001629A8" w:rsidRPr="006307C2" w:rsidRDefault="001629A8" w:rsidP="008647C8">
            <w:pPr>
              <w:pStyle w:val="libVarCenter"/>
              <w:rPr>
                <w:rtl/>
              </w:rPr>
            </w:pPr>
            <w:r w:rsidRPr="006307C2">
              <w:rPr>
                <w:rtl/>
              </w:rPr>
              <w:t>464</w:t>
            </w:r>
            <w:r>
              <w:rPr>
                <w:rtl/>
              </w:rPr>
              <w:t xml:space="preserve"> ، </w:t>
            </w:r>
            <w:r w:rsidRPr="006307C2">
              <w:rPr>
                <w:rtl/>
              </w:rPr>
              <w:t>466</w:t>
            </w:r>
            <w:r>
              <w:rPr>
                <w:rtl/>
              </w:rPr>
              <w:t xml:space="preserve"> ، </w:t>
            </w:r>
            <w:r w:rsidRPr="006307C2">
              <w:rPr>
                <w:rtl/>
              </w:rPr>
              <w:t>476</w:t>
            </w:r>
            <w:r>
              <w:rPr>
                <w:rtl/>
              </w:rPr>
              <w:t xml:space="preserve"> ، </w:t>
            </w:r>
            <w:r w:rsidRPr="006307C2">
              <w:rPr>
                <w:rtl/>
              </w:rPr>
              <w:t>478</w:t>
            </w:r>
            <w:r>
              <w:rPr>
                <w:rtl/>
              </w:rPr>
              <w:t xml:space="preserve"> </w:t>
            </w:r>
          </w:p>
        </w:tc>
      </w:tr>
      <w:tr w:rsidR="001629A8" w:rsidTr="009B32A5">
        <w:tc>
          <w:tcPr>
            <w:tcW w:w="1498" w:type="dxa"/>
          </w:tcPr>
          <w:p w:rsidR="001629A8" w:rsidRPr="00250E6A" w:rsidRDefault="001629A8" w:rsidP="00F947FC">
            <w:pPr>
              <w:pStyle w:val="libVar0"/>
              <w:rPr>
                <w:rtl/>
              </w:rPr>
            </w:pPr>
            <w:r w:rsidRPr="00250E6A">
              <w:rPr>
                <w:rtl/>
              </w:rPr>
              <w:t xml:space="preserve">علي بن أحمد الدقاق </w:t>
            </w:r>
          </w:p>
        </w:tc>
        <w:tc>
          <w:tcPr>
            <w:tcW w:w="720" w:type="dxa"/>
          </w:tcPr>
          <w:p w:rsidR="001629A8" w:rsidRPr="00250E6A" w:rsidRDefault="001629A8" w:rsidP="008647C8">
            <w:pPr>
              <w:pStyle w:val="libVarCenter"/>
              <w:rPr>
                <w:rtl/>
              </w:rPr>
            </w:pPr>
            <w:r w:rsidRPr="00250E6A">
              <w:rPr>
                <w:rtl/>
              </w:rPr>
              <w:t xml:space="preserve"> 1 </w:t>
            </w:r>
          </w:p>
        </w:tc>
        <w:tc>
          <w:tcPr>
            <w:tcW w:w="1425" w:type="dxa"/>
          </w:tcPr>
          <w:p w:rsidR="001629A8" w:rsidRPr="00250E6A" w:rsidRDefault="001629A8" w:rsidP="008647C8">
            <w:pPr>
              <w:pStyle w:val="libVarCenter"/>
              <w:rPr>
                <w:rtl/>
              </w:rPr>
            </w:pPr>
            <w:r w:rsidRPr="00250E6A">
              <w:rPr>
                <w:rtl/>
              </w:rPr>
              <w:t xml:space="preserve"> 408</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بن عمرو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134</w:t>
            </w:r>
            <w:r>
              <w:rPr>
                <w:rtl/>
              </w:rPr>
              <w:t xml:space="preserve"> </w:t>
            </w:r>
          </w:p>
        </w:tc>
      </w:tr>
      <w:tr w:rsidR="001629A8" w:rsidTr="009B32A5">
        <w:tc>
          <w:tcPr>
            <w:tcW w:w="1498" w:type="dxa"/>
          </w:tcPr>
          <w:p w:rsidR="001629A8" w:rsidRPr="00250E6A" w:rsidRDefault="001629A8" w:rsidP="00F947FC">
            <w:pPr>
              <w:pStyle w:val="libVar0"/>
              <w:rPr>
                <w:rtl/>
              </w:rPr>
            </w:pPr>
            <w:r w:rsidRPr="00250E6A">
              <w:rPr>
                <w:rtl/>
              </w:rPr>
              <w:t xml:space="preserve">علي بن أحمد بن عبد الله بن أحمد البرقي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184</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المؤدب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178</w:t>
            </w:r>
            <w:r>
              <w:rPr>
                <w:rtl/>
              </w:rPr>
              <w:t xml:space="preserve"> ، </w:t>
            </w:r>
            <w:r w:rsidRPr="006307C2">
              <w:rPr>
                <w:rtl/>
              </w:rPr>
              <w:t>220</w:t>
            </w:r>
            <w:r>
              <w:rPr>
                <w:rtl/>
              </w:rPr>
              <w:t xml:space="preserve"> </w:t>
            </w:r>
          </w:p>
        </w:tc>
      </w:tr>
      <w:tr w:rsidR="001629A8" w:rsidTr="009B32A5">
        <w:tc>
          <w:tcPr>
            <w:tcW w:w="1498" w:type="dxa"/>
          </w:tcPr>
          <w:p w:rsidR="001629A8" w:rsidRPr="00250E6A" w:rsidRDefault="001629A8" w:rsidP="00F947FC">
            <w:pPr>
              <w:pStyle w:val="libVar0"/>
              <w:rPr>
                <w:rtl/>
              </w:rPr>
            </w:pPr>
            <w:r w:rsidRPr="00250E6A">
              <w:rPr>
                <w:rtl/>
              </w:rPr>
              <w:t xml:space="preserve">علي بن أحمد القزويني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بن موسى بن بابويه القمي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268</w:t>
            </w:r>
            <w:r>
              <w:rPr>
                <w:rtl/>
              </w:rPr>
              <w:t xml:space="preserve"> ، </w:t>
            </w:r>
            <w:r w:rsidRPr="006307C2">
              <w:rPr>
                <w:rtl/>
              </w:rPr>
              <w:t>269</w:t>
            </w:r>
            <w:r>
              <w:rPr>
                <w:rtl/>
              </w:rPr>
              <w:t xml:space="preserve"> </w:t>
            </w:r>
          </w:p>
        </w:tc>
      </w:tr>
      <w:tr w:rsidR="001629A8" w:rsidTr="009B32A5">
        <w:tc>
          <w:tcPr>
            <w:tcW w:w="1498" w:type="dxa"/>
          </w:tcPr>
          <w:p w:rsidR="001629A8" w:rsidRPr="00250E6A" w:rsidRDefault="001629A8" w:rsidP="00F947FC">
            <w:pPr>
              <w:pStyle w:val="libVar0"/>
              <w:rPr>
                <w:rtl/>
              </w:rPr>
            </w:pPr>
            <w:r w:rsidRPr="00250E6A">
              <w:rPr>
                <w:rtl/>
              </w:rPr>
              <w:t xml:space="preserve">علي بن أحمد الوشاء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بن هارون الدقاق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250</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50E6A" w:rsidRDefault="001629A8" w:rsidP="00F947FC">
            <w:pPr>
              <w:pStyle w:val="libVar0"/>
              <w:rPr>
                <w:rtl/>
              </w:rPr>
            </w:pPr>
            <w:r w:rsidRPr="00250E6A">
              <w:rPr>
                <w:rtl/>
              </w:rPr>
              <w:lastRenderedPageBreak/>
              <w:t xml:space="preserve">علي بن أسباط </w:t>
            </w:r>
          </w:p>
        </w:tc>
        <w:tc>
          <w:tcPr>
            <w:tcW w:w="720" w:type="dxa"/>
          </w:tcPr>
          <w:p w:rsidR="001629A8" w:rsidRPr="00250E6A" w:rsidRDefault="001629A8" w:rsidP="008647C8">
            <w:pPr>
              <w:pStyle w:val="libVarCenter"/>
              <w:rPr>
                <w:rtl/>
              </w:rPr>
            </w:pPr>
            <w:r w:rsidRPr="00250E6A">
              <w:rPr>
                <w:rtl/>
              </w:rPr>
              <w:t xml:space="preserve"> 1 </w:t>
            </w:r>
          </w:p>
        </w:tc>
        <w:tc>
          <w:tcPr>
            <w:tcW w:w="1425" w:type="dxa"/>
          </w:tcPr>
          <w:p w:rsidR="001629A8" w:rsidRPr="00250E6A" w:rsidRDefault="001629A8" w:rsidP="008647C8">
            <w:pPr>
              <w:pStyle w:val="libVarCenter"/>
              <w:rPr>
                <w:rtl/>
              </w:rPr>
            </w:pPr>
            <w:r w:rsidRPr="00250E6A">
              <w:rPr>
                <w:rtl/>
              </w:rPr>
              <w:t xml:space="preserve"> 545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الحسين اليماني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262</w:t>
            </w:r>
            <w:r>
              <w:rPr>
                <w:rtl/>
              </w:rPr>
              <w:t xml:space="preserve"> </w:t>
            </w:r>
          </w:p>
        </w:tc>
      </w:tr>
      <w:tr w:rsidR="001629A8" w:rsidTr="009B32A5">
        <w:tc>
          <w:tcPr>
            <w:tcW w:w="1498" w:type="dxa"/>
          </w:tcPr>
          <w:p w:rsidR="001629A8" w:rsidRPr="00250E6A" w:rsidRDefault="001629A8" w:rsidP="009B32A5">
            <w:pPr>
              <w:rPr>
                <w:rtl/>
                <w:lang w:bidi="fa-IR"/>
              </w:rPr>
            </w:pPr>
          </w:p>
        </w:tc>
        <w:tc>
          <w:tcPr>
            <w:tcW w:w="720" w:type="dxa"/>
          </w:tcPr>
          <w:p w:rsidR="001629A8" w:rsidRPr="00250E6A" w:rsidRDefault="001629A8" w:rsidP="008647C8">
            <w:pPr>
              <w:pStyle w:val="libVarCenter"/>
              <w:rPr>
                <w:rtl/>
              </w:rPr>
            </w:pPr>
            <w:r w:rsidRPr="00250E6A">
              <w:rPr>
                <w:rtl/>
              </w:rPr>
              <w:t xml:space="preserve">2 </w:t>
            </w:r>
          </w:p>
        </w:tc>
        <w:tc>
          <w:tcPr>
            <w:tcW w:w="1425" w:type="dxa"/>
          </w:tcPr>
          <w:p w:rsidR="001629A8" w:rsidRPr="00250E6A" w:rsidRDefault="001629A8" w:rsidP="008647C8">
            <w:pPr>
              <w:pStyle w:val="libVarCenter"/>
              <w:rPr>
                <w:rtl/>
              </w:rPr>
            </w:pPr>
            <w:r w:rsidRPr="00250E6A">
              <w:rPr>
                <w:rtl/>
              </w:rPr>
              <w:t xml:space="preserve"> 47</w:t>
            </w:r>
            <w:r>
              <w:rPr>
                <w:rtl/>
              </w:rPr>
              <w:t xml:space="preserve"> ، </w:t>
            </w:r>
            <w:r w:rsidRPr="00250E6A">
              <w:rPr>
                <w:rtl/>
              </w:rPr>
              <w:t>99</w:t>
            </w:r>
            <w:r>
              <w:rPr>
                <w:rtl/>
              </w:rPr>
              <w:t xml:space="preserve"> ، </w:t>
            </w:r>
            <w:r w:rsidRPr="00250E6A">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الحكم </w:t>
            </w:r>
          </w:p>
        </w:tc>
        <w:tc>
          <w:tcPr>
            <w:tcW w:w="720" w:type="dxa"/>
          </w:tcPr>
          <w:p w:rsidR="001629A8" w:rsidRPr="006307C2" w:rsidRDefault="001629A8" w:rsidP="008647C8">
            <w:pPr>
              <w:pStyle w:val="libVarCenter"/>
              <w:rPr>
                <w:rtl/>
              </w:rPr>
            </w:pPr>
            <w:r w:rsidRPr="006307C2">
              <w:rPr>
                <w:rtl/>
              </w:rPr>
              <w:t xml:space="preserve"> 1 </w:t>
            </w:r>
          </w:p>
        </w:tc>
        <w:tc>
          <w:tcPr>
            <w:tcW w:w="1589" w:type="dxa"/>
          </w:tcPr>
          <w:p w:rsidR="001629A8" w:rsidRPr="006307C2" w:rsidRDefault="001629A8" w:rsidP="008647C8">
            <w:pPr>
              <w:pStyle w:val="libVarCenter"/>
              <w:rPr>
                <w:rtl/>
              </w:rPr>
            </w:pPr>
            <w:r w:rsidRPr="006307C2">
              <w:rPr>
                <w:rtl/>
              </w:rPr>
              <w:t>483</w:t>
            </w:r>
            <w:r>
              <w:rPr>
                <w:rtl/>
              </w:rPr>
              <w:t xml:space="preserve"> ، </w:t>
            </w:r>
            <w:r w:rsidRPr="006307C2">
              <w:rPr>
                <w:rtl/>
              </w:rPr>
              <w:t>503</w:t>
            </w:r>
            <w:r>
              <w:rPr>
                <w:rtl/>
              </w:rPr>
              <w:t xml:space="preserve"> ، </w:t>
            </w:r>
            <w:r w:rsidRPr="006307C2">
              <w:rPr>
                <w:rtl/>
              </w:rPr>
              <w:t>518</w:t>
            </w:r>
            <w:r>
              <w:rPr>
                <w:rtl/>
              </w:rPr>
              <w:t xml:space="preserve"> ، </w:t>
            </w:r>
            <w:r w:rsidRPr="006307C2">
              <w:rPr>
                <w:rtl/>
              </w:rPr>
              <w:t xml:space="preserve">522 </w:t>
            </w:r>
          </w:p>
        </w:tc>
      </w:tr>
      <w:tr w:rsidR="001629A8" w:rsidTr="009B32A5">
        <w:tc>
          <w:tcPr>
            <w:tcW w:w="1498" w:type="dxa"/>
          </w:tcPr>
          <w:p w:rsidR="001629A8" w:rsidRPr="00250E6A" w:rsidRDefault="001629A8" w:rsidP="00F947FC">
            <w:pPr>
              <w:pStyle w:val="libVar0"/>
              <w:rPr>
                <w:rtl/>
              </w:rPr>
            </w:pPr>
            <w:r w:rsidRPr="00250E6A">
              <w:rPr>
                <w:rtl/>
              </w:rPr>
              <w:t xml:space="preserve">علي بن إسماعيل </w:t>
            </w:r>
          </w:p>
        </w:tc>
        <w:tc>
          <w:tcPr>
            <w:tcW w:w="720" w:type="dxa"/>
          </w:tcPr>
          <w:p w:rsidR="001629A8" w:rsidRPr="00250E6A" w:rsidRDefault="001629A8" w:rsidP="008647C8">
            <w:pPr>
              <w:pStyle w:val="libVarCenter"/>
              <w:rPr>
                <w:rtl/>
              </w:rPr>
            </w:pPr>
            <w:r w:rsidRPr="00250E6A">
              <w:rPr>
                <w:rtl/>
              </w:rPr>
              <w:t xml:space="preserve"> 1 </w:t>
            </w:r>
          </w:p>
        </w:tc>
        <w:tc>
          <w:tcPr>
            <w:tcW w:w="1425" w:type="dxa"/>
          </w:tcPr>
          <w:p w:rsidR="001629A8" w:rsidRPr="00250E6A" w:rsidRDefault="001629A8" w:rsidP="008647C8">
            <w:pPr>
              <w:pStyle w:val="libVarCenter"/>
              <w:rPr>
                <w:rtl/>
              </w:rPr>
            </w:pPr>
            <w:r w:rsidRPr="00250E6A">
              <w:rPr>
                <w:rtl/>
              </w:rPr>
              <w:t xml:space="preserve"> 523</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F947FC">
            <w:pPr>
              <w:pStyle w:val="libVar0"/>
              <w:rPr>
                <w:rtl/>
              </w:rPr>
            </w:pPr>
            <w:r w:rsidRPr="006307C2">
              <w:rPr>
                <w:rtl/>
              </w:rPr>
              <w:t xml:space="preserve">علي بن أبي حمزة </w:t>
            </w:r>
          </w:p>
        </w:tc>
        <w:tc>
          <w:tcPr>
            <w:tcW w:w="720" w:type="dxa"/>
          </w:tcPr>
          <w:p w:rsidR="001629A8" w:rsidRPr="006307C2" w:rsidRDefault="001629A8" w:rsidP="008647C8">
            <w:pPr>
              <w:pStyle w:val="libVarCenter"/>
              <w:rPr>
                <w:rtl/>
              </w:rPr>
            </w:pPr>
            <w:r w:rsidRPr="006307C2">
              <w:rPr>
                <w:rtl/>
              </w:rPr>
              <w:t xml:space="preserve"> 2 </w:t>
            </w:r>
          </w:p>
        </w:tc>
        <w:tc>
          <w:tcPr>
            <w:tcW w:w="1589" w:type="dxa"/>
          </w:tcPr>
          <w:p w:rsidR="001629A8" w:rsidRPr="006307C2" w:rsidRDefault="001629A8" w:rsidP="008647C8">
            <w:pPr>
              <w:pStyle w:val="libVarCenter"/>
              <w:rPr>
                <w:rtl/>
              </w:rPr>
            </w:pPr>
            <w:r w:rsidRPr="006307C2">
              <w:rPr>
                <w:rtl/>
              </w:rPr>
              <w:t xml:space="preserve"> 282</w:t>
            </w:r>
            <w:r>
              <w:rPr>
                <w:rtl/>
              </w:rPr>
              <w:t xml:space="preserve"> ، </w:t>
            </w:r>
            <w:r w:rsidRPr="006307C2">
              <w:rPr>
                <w:rtl/>
              </w:rPr>
              <w:t>283</w:t>
            </w:r>
            <w:r>
              <w:rPr>
                <w:rtl/>
              </w:rPr>
              <w:t xml:space="preserve"> ، </w:t>
            </w:r>
            <w:r w:rsidRPr="006307C2">
              <w:rPr>
                <w:rtl/>
              </w:rPr>
              <w:t>286</w:t>
            </w:r>
          </w:p>
        </w:tc>
      </w:tr>
      <w:tr w:rsidR="001629A8" w:rsidTr="009B32A5">
        <w:tc>
          <w:tcPr>
            <w:tcW w:w="1498" w:type="dxa"/>
          </w:tcPr>
          <w:p w:rsidR="001629A8" w:rsidRPr="00250E6A" w:rsidRDefault="001629A8" w:rsidP="00F947FC">
            <w:pPr>
              <w:pStyle w:val="libVar0"/>
              <w:rPr>
                <w:rtl/>
              </w:rPr>
            </w:pPr>
            <w:r w:rsidRPr="00250E6A">
              <w:rPr>
                <w:rtl/>
              </w:rPr>
              <w:t xml:space="preserve">علي بن اوتامش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150</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9B32A5">
            <w:pPr>
              <w:rPr>
                <w:rtl/>
                <w:lang w:bidi="fa-IR"/>
              </w:rPr>
            </w:pPr>
          </w:p>
        </w:tc>
        <w:tc>
          <w:tcPr>
            <w:tcW w:w="720" w:type="dxa"/>
          </w:tcPr>
          <w:p w:rsidR="001629A8" w:rsidRPr="006307C2" w:rsidRDefault="001629A8" w:rsidP="009B32A5">
            <w:pPr>
              <w:rPr>
                <w:rtl/>
                <w:lang w:bidi="fa-IR"/>
              </w:rPr>
            </w:pPr>
          </w:p>
        </w:tc>
        <w:tc>
          <w:tcPr>
            <w:tcW w:w="1589" w:type="dxa"/>
          </w:tcPr>
          <w:p w:rsidR="001629A8" w:rsidRPr="006307C2"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جعد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161</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9B32A5">
            <w:pPr>
              <w:rPr>
                <w:rtl/>
                <w:lang w:bidi="fa-IR"/>
              </w:rPr>
            </w:pPr>
          </w:p>
        </w:tc>
        <w:tc>
          <w:tcPr>
            <w:tcW w:w="720" w:type="dxa"/>
          </w:tcPr>
          <w:p w:rsidR="001629A8" w:rsidRPr="006307C2" w:rsidRDefault="001629A8" w:rsidP="009B32A5">
            <w:pPr>
              <w:rPr>
                <w:rtl/>
                <w:lang w:bidi="fa-IR"/>
              </w:rPr>
            </w:pPr>
          </w:p>
        </w:tc>
        <w:tc>
          <w:tcPr>
            <w:tcW w:w="1589" w:type="dxa"/>
          </w:tcPr>
          <w:p w:rsidR="001629A8" w:rsidRPr="006307C2"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جعفر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60</w:t>
            </w:r>
            <w:r>
              <w:rPr>
                <w:rtl/>
              </w:rPr>
              <w:t xml:space="preserve"> ، </w:t>
            </w:r>
            <w:r w:rsidRPr="00250E6A">
              <w:rPr>
                <w:rtl/>
              </w:rPr>
              <w:t>133</w:t>
            </w:r>
            <w:r>
              <w:rPr>
                <w:rtl/>
              </w:rPr>
              <w:t xml:space="preserve"> ، </w:t>
            </w:r>
            <w:r w:rsidRPr="00250E6A">
              <w:rPr>
                <w:rtl/>
              </w:rPr>
              <w:t>239</w:t>
            </w:r>
            <w:r>
              <w:rPr>
                <w:rtl/>
              </w:rPr>
              <w:t xml:space="preserve"> </w:t>
            </w:r>
          </w:p>
        </w:tc>
        <w:tc>
          <w:tcPr>
            <w:tcW w:w="236" w:type="dxa"/>
          </w:tcPr>
          <w:p w:rsidR="001629A8" w:rsidRDefault="001629A8" w:rsidP="009B32A5">
            <w:pPr>
              <w:rPr>
                <w:rtl/>
                <w:lang w:bidi="fa-IR"/>
              </w:rPr>
            </w:pPr>
          </w:p>
        </w:tc>
        <w:tc>
          <w:tcPr>
            <w:tcW w:w="1399" w:type="dxa"/>
          </w:tcPr>
          <w:p w:rsidR="001629A8" w:rsidRPr="006307C2" w:rsidRDefault="001629A8" w:rsidP="009B32A5">
            <w:pPr>
              <w:rPr>
                <w:rtl/>
                <w:lang w:bidi="fa-IR"/>
              </w:rPr>
            </w:pPr>
          </w:p>
        </w:tc>
        <w:tc>
          <w:tcPr>
            <w:tcW w:w="720" w:type="dxa"/>
          </w:tcPr>
          <w:p w:rsidR="001629A8" w:rsidRPr="006307C2" w:rsidRDefault="001629A8" w:rsidP="009B32A5">
            <w:pPr>
              <w:rPr>
                <w:rtl/>
                <w:lang w:bidi="fa-IR"/>
              </w:rPr>
            </w:pPr>
          </w:p>
        </w:tc>
        <w:tc>
          <w:tcPr>
            <w:tcW w:w="1589" w:type="dxa"/>
          </w:tcPr>
          <w:p w:rsidR="001629A8" w:rsidRPr="006307C2"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جعفر الصادق </w:t>
            </w:r>
          </w:p>
        </w:tc>
        <w:tc>
          <w:tcPr>
            <w:tcW w:w="720" w:type="dxa"/>
          </w:tcPr>
          <w:p w:rsidR="001629A8" w:rsidRPr="00250E6A" w:rsidRDefault="001629A8" w:rsidP="008647C8">
            <w:pPr>
              <w:pStyle w:val="libVarCenter"/>
              <w:rPr>
                <w:rtl/>
              </w:rPr>
            </w:pPr>
            <w:r w:rsidRPr="00250E6A">
              <w:rPr>
                <w:rtl/>
              </w:rPr>
              <w:t xml:space="preserve"> 1 </w:t>
            </w:r>
          </w:p>
        </w:tc>
        <w:tc>
          <w:tcPr>
            <w:tcW w:w="1425" w:type="dxa"/>
          </w:tcPr>
          <w:p w:rsidR="001629A8" w:rsidRPr="00250E6A" w:rsidRDefault="001629A8" w:rsidP="008647C8">
            <w:pPr>
              <w:pStyle w:val="libVarCenter"/>
              <w:rPr>
                <w:rtl/>
              </w:rPr>
            </w:pPr>
            <w:r w:rsidRPr="00250E6A">
              <w:rPr>
                <w:rtl/>
              </w:rPr>
              <w:t xml:space="preserve"> 546</w:t>
            </w:r>
            <w:r>
              <w:rPr>
                <w:rtl/>
              </w:rPr>
              <w:t xml:space="preserve"> ، </w:t>
            </w:r>
            <w:r w:rsidRPr="00250E6A">
              <w:rPr>
                <w:rtl/>
              </w:rPr>
              <w:t xml:space="preserve">548 2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حبشي بن قوني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117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الحسن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Pr="00250E6A" w:rsidRDefault="001629A8" w:rsidP="008647C8">
            <w:pPr>
              <w:pStyle w:val="libVarCenter"/>
              <w:rPr>
                <w:rtl/>
              </w:rPr>
            </w:pPr>
            <w:r w:rsidRPr="00250E6A">
              <w:rPr>
                <w:rtl/>
              </w:rPr>
              <w:t xml:space="preserve"> 12</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250E6A" w:rsidRDefault="001629A8" w:rsidP="00F947FC">
            <w:pPr>
              <w:pStyle w:val="libVar0"/>
              <w:rPr>
                <w:rtl/>
              </w:rPr>
            </w:pPr>
            <w:r w:rsidRPr="00250E6A">
              <w:rPr>
                <w:rtl/>
              </w:rPr>
              <w:t xml:space="preserve">علي بن الحسن بن زيد </w:t>
            </w:r>
          </w:p>
        </w:tc>
        <w:tc>
          <w:tcPr>
            <w:tcW w:w="720" w:type="dxa"/>
          </w:tcPr>
          <w:p w:rsidR="001629A8" w:rsidRPr="00250E6A" w:rsidRDefault="001629A8" w:rsidP="008647C8">
            <w:pPr>
              <w:pStyle w:val="libVarCenter"/>
              <w:rPr>
                <w:rtl/>
              </w:rPr>
            </w:pPr>
            <w:r w:rsidRPr="00250E6A">
              <w:rPr>
                <w:rtl/>
              </w:rPr>
              <w:t xml:space="preserve"> 2 </w:t>
            </w:r>
          </w:p>
        </w:tc>
        <w:tc>
          <w:tcPr>
            <w:tcW w:w="1425" w:type="dxa"/>
          </w:tcPr>
          <w:p w:rsidR="001629A8" w:rsidRDefault="001629A8" w:rsidP="008647C8">
            <w:pPr>
              <w:pStyle w:val="libVarCenter"/>
            </w:pPr>
            <w:r w:rsidRPr="00250E6A">
              <w:rPr>
                <w:rtl/>
              </w:rPr>
              <w:t xml:space="preserve"> 178</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F0CA8" w:rsidRDefault="001629A8" w:rsidP="00AA20CE">
            <w:pPr>
              <w:pStyle w:val="libBold2"/>
              <w:rPr>
                <w:rtl/>
                <w:lang w:bidi="fa-IR"/>
              </w:rPr>
            </w:pPr>
            <w:r w:rsidRPr="00F25B93">
              <w:rPr>
                <w:rtl/>
              </w:rPr>
              <w:lastRenderedPageBreak/>
              <w:t>الاسم</w:t>
            </w:r>
            <w:r w:rsidRPr="002F0CA8">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2F0CA8" w:rsidRDefault="001629A8" w:rsidP="00AA20CE">
            <w:pPr>
              <w:pStyle w:val="libBold2"/>
              <w:rPr>
                <w:rtl/>
                <w:lang w:bidi="fa-IR"/>
              </w:rPr>
            </w:pPr>
            <w:r w:rsidRPr="00F25B93">
              <w:rPr>
                <w:rtl/>
              </w:rPr>
              <w:t>الاسم</w:t>
            </w:r>
            <w:r w:rsidRPr="002F0CA8">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761CB9" w:rsidRDefault="001629A8" w:rsidP="009B32A5">
            <w:pPr>
              <w:rPr>
                <w:rtl/>
                <w:lang w:bidi="fa-IR"/>
              </w:rPr>
            </w:pPr>
          </w:p>
        </w:tc>
        <w:tc>
          <w:tcPr>
            <w:tcW w:w="720" w:type="dxa"/>
          </w:tcPr>
          <w:p w:rsidR="001629A8" w:rsidRPr="00492125" w:rsidRDefault="001629A8" w:rsidP="008647C8">
            <w:pPr>
              <w:pStyle w:val="libVarCenter"/>
              <w:rPr>
                <w:rtl/>
              </w:rPr>
            </w:pPr>
            <w:r w:rsidRPr="00492125">
              <w:rPr>
                <w:rtl/>
              </w:rPr>
              <w:t xml:space="preserve">2 </w:t>
            </w:r>
          </w:p>
        </w:tc>
        <w:tc>
          <w:tcPr>
            <w:tcW w:w="1425" w:type="dxa"/>
          </w:tcPr>
          <w:p w:rsidR="001629A8" w:rsidRPr="00492125" w:rsidRDefault="001629A8" w:rsidP="008647C8">
            <w:pPr>
              <w:pStyle w:val="libVarCenter"/>
              <w:rPr>
                <w:rtl/>
              </w:rPr>
            </w:pPr>
            <w:r w:rsidRPr="00492125">
              <w:rPr>
                <w:rtl/>
              </w:rPr>
              <w:t xml:space="preserve"> 289</w:t>
            </w:r>
            <w:r>
              <w:rPr>
                <w:rtl/>
              </w:rPr>
              <w:t xml:space="preserve"> </w:t>
            </w:r>
          </w:p>
        </w:tc>
        <w:tc>
          <w:tcPr>
            <w:tcW w:w="236" w:type="dxa"/>
          </w:tcPr>
          <w:p w:rsidR="001629A8" w:rsidRDefault="001629A8" w:rsidP="009B32A5">
            <w:pPr>
              <w:rPr>
                <w:rtl/>
                <w:lang w:bidi="fa-IR"/>
              </w:rPr>
            </w:pPr>
          </w:p>
        </w:tc>
        <w:tc>
          <w:tcPr>
            <w:tcW w:w="1399" w:type="dxa"/>
          </w:tcPr>
          <w:p w:rsidR="001629A8" w:rsidRPr="00593C8B" w:rsidRDefault="001629A8" w:rsidP="00F947FC">
            <w:pPr>
              <w:pStyle w:val="libVar0"/>
              <w:rPr>
                <w:rtl/>
              </w:rPr>
            </w:pPr>
            <w:r w:rsidRPr="00593C8B">
              <w:rPr>
                <w:rtl/>
              </w:rPr>
              <w:t xml:space="preserve">علي بن محمد </w:t>
            </w:r>
          </w:p>
        </w:tc>
        <w:tc>
          <w:tcPr>
            <w:tcW w:w="720" w:type="dxa"/>
          </w:tcPr>
          <w:p w:rsidR="001629A8" w:rsidRPr="00593C8B" w:rsidRDefault="001629A8" w:rsidP="008647C8">
            <w:pPr>
              <w:pStyle w:val="libVarCenter"/>
              <w:rPr>
                <w:rtl/>
              </w:rPr>
            </w:pPr>
            <w:r w:rsidRPr="00593C8B">
              <w:rPr>
                <w:rtl/>
              </w:rPr>
              <w:t xml:space="preserve"> 1 </w:t>
            </w:r>
          </w:p>
        </w:tc>
        <w:tc>
          <w:tcPr>
            <w:tcW w:w="1589" w:type="dxa"/>
          </w:tcPr>
          <w:p w:rsidR="001629A8" w:rsidRDefault="001629A8" w:rsidP="008647C8">
            <w:pPr>
              <w:pStyle w:val="libVarCenter"/>
            </w:pPr>
            <w:r w:rsidRPr="00593C8B">
              <w:rPr>
                <w:rtl/>
              </w:rPr>
              <w:t xml:space="preserve"> 408</w:t>
            </w:r>
            <w:r>
              <w:rPr>
                <w:rtl/>
              </w:rPr>
              <w:t xml:space="preserve"> ، </w:t>
            </w:r>
            <w:r w:rsidRPr="00593C8B">
              <w:rPr>
                <w:rtl/>
              </w:rPr>
              <w:t xml:space="preserve">409 </w:t>
            </w:r>
          </w:p>
        </w:tc>
      </w:tr>
      <w:tr w:rsidR="001629A8" w:rsidTr="009B32A5">
        <w:tc>
          <w:tcPr>
            <w:tcW w:w="1498" w:type="dxa"/>
          </w:tcPr>
          <w:p w:rsidR="001629A8" w:rsidRPr="001221B9" w:rsidRDefault="001629A8" w:rsidP="00F947FC">
            <w:pPr>
              <w:pStyle w:val="libVar0"/>
              <w:rPr>
                <w:rtl/>
              </w:rPr>
            </w:pPr>
            <w:r w:rsidRPr="001221B9">
              <w:rPr>
                <w:rtl/>
              </w:rPr>
              <w:t xml:space="preserve">علي بن خالد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96</w:t>
            </w:r>
            <w:r>
              <w:rPr>
                <w:rtl/>
              </w:rPr>
              <w:t xml:space="preserve"> ، </w:t>
            </w:r>
            <w:r w:rsidRPr="001221B9">
              <w:rPr>
                <w:rtl/>
              </w:rPr>
              <w:t>97</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F947FC">
            <w:pPr>
              <w:pStyle w:val="libVar0"/>
              <w:rPr>
                <w:rtl/>
              </w:rPr>
            </w:pPr>
            <w:r>
              <w:rPr>
                <w:rFonts w:hint="cs"/>
                <w:rtl/>
              </w:rPr>
              <w:t>2</w:t>
            </w:r>
          </w:p>
        </w:tc>
        <w:tc>
          <w:tcPr>
            <w:tcW w:w="1589" w:type="dxa"/>
          </w:tcPr>
          <w:p w:rsidR="001629A8" w:rsidRDefault="001629A8" w:rsidP="008647C8">
            <w:pPr>
              <w:pStyle w:val="libVarCenter"/>
              <w:rPr>
                <w:rtl/>
              </w:rPr>
            </w:pPr>
            <w:r w:rsidRPr="00F86AB4">
              <w:rPr>
                <w:rtl/>
              </w:rPr>
              <w:t>13</w:t>
            </w:r>
            <w:r>
              <w:rPr>
                <w:rtl/>
              </w:rPr>
              <w:t xml:space="preserve"> ، </w:t>
            </w:r>
            <w:r w:rsidRPr="00F86AB4">
              <w:rPr>
                <w:rtl/>
              </w:rPr>
              <w:t>95</w:t>
            </w:r>
            <w:r>
              <w:rPr>
                <w:rtl/>
              </w:rPr>
              <w:t xml:space="preserve"> ، </w:t>
            </w:r>
            <w:r w:rsidRPr="00F86AB4">
              <w:rPr>
                <w:rtl/>
              </w:rPr>
              <w:t>119</w:t>
            </w:r>
            <w:r>
              <w:rPr>
                <w:rtl/>
              </w:rPr>
              <w:t xml:space="preserve"> ، </w:t>
            </w:r>
            <w:r w:rsidRPr="00F86AB4">
              <w:rPr>
                <w:rtl/>
              </w:rPr>
              <w:t>123</w:t>
            </w:r>
            <w:r>
              <w:rPr>
                <w:rtl/>
              </w:rPr>
              <w:t xml:space="preserve"> ، </w:t>
            </w:r>
            <w:r w:rsidRPr="00F86AB4">
              <w:rPr>
                <w:rtl/>
              </w:rPr>
              <w:t>133</w:t>
            </w:r>
            <w:r>
              <w:rPr>
                <w:rtl/>
              </w:rPr>
              <w:t xml:space="preserve"> ، </w:t>
            </w:r>
            <w:r w:rsidRPr="00F86AB4">
              <w:rPr>
                <w:rtl/>
              </w:rPr>
              <w:t>134</w:t>
            </w:r>
            <w:r>
              <w:rPr>
                <w:rtl/>
              </w:rPr>
              <w:t xml:space="preserve"> ، </w:t>
            </w:r>
            <w:r w:rsidRPr="00F86AB4">
              <w:rPr>
                <w:rtl/>
              </w:rPr>
              <w:t>135</w:t>
            </w:r>
            <w:r>
              <w:rPr>
                <w:rtl/>
              </w:rPr>
              <w:t xml:space="preserve"> ، </w:t>
            </w:r>
            <w:r w:rsidRPr="00F86AB4">
              <w:rPr>
                <w:rtl/>
              </w:rPr>
              <w:t>136</w:t>
            </w:r>
            <w:r>
              <w:rPr>
                <w:rtl/>
              </w:rPr>
              <w:t xml:space="preserve"> ، </w:t>
            </w:r>
            <w:r w:rsidRPr="00F86AB4">
              <w:rPr>
                <w:rtl/>
              </w:rPr>
              <w:t>137</w:t>
            </w:r>
            <w:r>
              <w:rPr>
                <w:rtl/>
              </w:rPr>
              <w:t xml:space="preserve"> ، </w:t>
            </w:r>
            <w:r w:rsidRPr="00F86AB4">
              <w:rPr>
                <w:rtl/>
              </w:rPr>
              <w:t>144</w:t>
            </w:r>
            <w:r>
              <w:rPr>
                <w:rtl/>
              </w:rPr>
              <w:t xml:space="preserve"> ، </w:t>
            </w:r>
            <w:r w:rsidRPr="00F86AB4">
              <w:rPr>
                <w:rtl/>
              </w:rPr>
              <w:t>150</w:t>
            </w:r>
            <w:r>
              <w:rPr>
                <w:rtl/>
              </w:rPr>
              <w:t xml:space="preserve"> ، </w:t>
            </w:r>
            <w:r w:rsidRPr="00F86AB4">
              <w:rPr>
                <w:rtl/>
              </w:rPr>
              <w:t>160</w:t>
            </w:r>
            <w:r>
              <w:rPr>
                <w:rtl/>
              </w:rPr>
              <w:t xml:space="preserve"> ، </w:t>
            </w:r>
            <w:r w:rsidRPr="00F86AB4">
              <w:rPr>
                <w:rtl/>
              </w:rPr>
              <w:t>214</w:t>
            </w:r>
            <w:r>
              <w:rPr>
                <w:rtl/>
              </w:rPr>
              <w:t xml:space="preserve"> ، </w:t>
            </w:r>
            <w:r w:rsidRPr="00F86AB4">
              <w:rPr>
                <w:rtl/>
              </w:rPr>
              <w:t>218</w:t>
            </w:r>
            <w:r>
              <w:rPr>
                <w:rtl/>
              </w:rPr>
              <w:t xml:space="preserve"> ، </w:t>
            </w:r>
            <w:r w:rsidRPr="00F86AB4">
              <w:rPr>
                <w:rtl/>
              </w:rPr>
              <w:t>219</w:t>
            </w:r>
            <w:r>
              <w:rPr>
                <w:rtl/>
              </w:rPr>
              <w:t xml:space="preserve"> ، </w:t>
            </w:r>
            <w:r w:rsidRPr="00F86AB4">
              <w:rPr>
                <w:rtl/>
              </w:rPr>
              <w:t>220</w:t>
            </w:r>
            <w:r>
              <w:rPr>
                <w:rtl/>
              </w:rPr>
              <w:t xml:space="preserve"> ، </w:t>
            </w:r>
            <w:r w:rsidRPr="00F86AB4">
              <w:rPr>
                <w:rtl/>
              </w:rPr>
              <w:t>250</w:t>
            </w:r>
            <w:r>
              <w:rPr>
                <w:rtl/>
              </w:rPr>
              <w:t xml:space="preserve"> ، </w:t>
            </w:r>
            <w:r w:rsidRPr="00F86AB4">
              <w:rPr>
                <w:rtl/>
              </w:rPr>
              <w:t>252</w:t>
            </w:r>
            <w:r>
              <w:rPr>
                <w:rtl/>
              </w:rPr>
              <w:t xml:space="preserve"> ، </w:t>
            </w:r>
            <w:r w:rsidRPr="00F86AB4">
              <w:rPr>
                <w:rtl/>
              </w:rPr>
              <w:t>261</w:t>
            </w:r>
            <w:r>
              <w:rPr>
                <w:rtl/>
              </w:rPr>
              <w:t xml:space="preserve"> ، </w:t>
            </w:r>
            <w:r w:rsidRPr="00F86AB4">
              <w:rPr>
                <w:rtl/>
              </w:rPr>
              <w:t>262</w:t>
            </w:r>
            <w:r>
              <w:rPr>
                <w:rtl/>
              </w:rPr>
              <w:t xml:space="preserve"> ، </w:t>
            </w:r>
            <w:r w:rsidRPr="00F86AB4">
              <w:rPr>
                <w:rtl/>
              </w:rPr>
              <w:t>264</w:t>
            </w:r>
            <w:r>
              <w:rPr>
                <w:rtl/>
              </w:rPr>
              <w:t xml:space="preserve"> ، </w:t>
            </w:r>
            <w:r w:rsidRPr="00F86AB4">
              <w:rPr>
                <w:rtl/>
              </w:rPr>
              <w:t>265</w:t>
            </w:r>
            <w:r>
              <w:rPr>
                <w:rtl/>
              </w:rPr>
              <w:t xml:space="preserve"> ، </w:t>
            </w:r>
            <w:r w:rsidRPr="00F86AB4">
              <w:rPr>
                <w:rtl/>
              </w:rPr>
              <w:t>266</w:t>
            </w:r>
            <w:r>
              <w:rPr>
                <w:rtl/>
              </w:rPr>
              <w:t xml:space="preserve"> ، </w:t>
            </w:r>
            <w:r w:rsidRPr="00F86AB4">
              <w:rPr>
                <w:rtl/>
              </w:rPr>
              <w:t>267</w:t>
            </w:r>
            <w:r>
              <w:rPr>
                <w:rtl/>
              </w:rPr>
              <w:t xml:space="preserve"> ، </w:t>
            </w:r>
            <w:r w:rsidRPr="00F86AB4">
              <w:rPr>
                <w:rtl/>
              </w:rPr>
              <w:t>274</w:t>
            </w:r>
            <w:r>
              <w:rPr>
                <w:rtl/>
              </w:rPr>
              <w:t xml:space="preserve"> </w:t>
            </w:r>
          </w:p>
          <w:p w:rsidR="001629A8" w:rsidRPr="005F2C9C"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الخصيب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115</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بن إسحاق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274</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زياد بن الصيمري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266</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الأودي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281</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زيد </w:t>
            </w:r>
          </w:p>
        </w:tc>
        <w:tc>
          <w:tcPr>
            <w:tcW w:w="720" w:type="dxa"/>
          </w:tcPr>
          <w:p w:rsidR="001629A8" w:rsidRPr="001221B9" w:rsidRDefault="001629A8" w:rsidP="008647C8">
            <w:pPr>
              <w:pStyle w:val="libVarCenter"/>
              <w:rPr>
                <w:rtl/>
              </w:rPr>
            </w:pPr>
            <w:r w:rsidRPr="001221B9">
              <w:rPr>
                <w:rtl/>
              </w:rPr>
              <w:t xml:space="preserve"> 1 </w:t>
            </w:r>
          </w:p>
        </w:tc>
        <w:tc>
          <w:tcPr>
            <w:tcW w:w="1425" w:type="dxa"/>
          </w:tcPr>
          <w:p w:rsidR="001629A8" w:rsidRPr="001221B9" w:rsidRDefault="001629A8" w:rsidP="008647C8">
            <w:pPr>
              <w:pStyle w:val="libVarCenter"/>
              <w:rPr>
                <w:rtl/>
              </w:rPr>
            </w:pPr>
            <w:r w:rsidRPr="001221B9">
              <w:rPr>
                <w:rtl/>
              </w:rPr>
              <w:t xml:space="preserve"> 429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الرازي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268</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سماعة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197</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السمري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260</w:t>
            </w:r>
            <w:r>
              <w:rPr>
                <w:rtl/>
              </w:rPr>
              <w:t xml:space="preserve"> ، </w:t>
            </w:r>
            <w:r w:rsidRPr="00945E5D">
              <w:rPr>
                <w:rtl/>
              </w:rPr>
              <w:t>269</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شهريار بن قارن </w:t>
            </w:r>
          </w:p>
        </w:tc>
        <w:tc>
          <w:tcPr>
            <w:tcW w:w="720" w:type="dxa"/>
          </w:tcPr>
          <w:p w:rsidR="001629A8" w:rsidRPr="001221B9" w:rsidRDefault="001629A8" w:rsidP="008647C8">
            <w:pPr>
              <w:pStyle w:val="libVarCenter"/>
              <w:rPr>
                <w:rtl/>
              </w:rPr>
            </w:pPr>
            <w:r w:rsidRPr="001221B9">
              <w:rPr>
                <w:rtl/>
              </w:rPr>
              <w:t xml:space="preserve"> 1 </w:t>
            </w:r>
          </w:p>
        </w:tc>
        <w:tc>
          <w:tcPr>
            <w:tcW w:w="1425" w:type="dxa"/>
          </w:tcPr>
          <w:p w:rsidR="001629A8" w:rsidRPr="001221B9" w:rsidRDefault="001629A8" w:rsidP="008647C8">
            <w:pPr>
              <w:pStyle w:val="libVarCenter"/>
              <w:rPr>
                <w:rtl/>
              </w:rPr>
            </w:pPr>
            <w:r w:rsidRPr="001221B9">
              <w:rPr>
                <w:rtl/>
              </w:rPr>
              <w:t xml:space="preserve"> 35</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الشيرواني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53</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1221B9" w:rsidRDefault="001629A8" w:rsidP="00F947FC">
            <w:pPr>
              <w:pStyle w:val="libVar0"/>
              <w:rPr>
                <w:rtl/>
              </w:rPr>
            </w:pPr>
            <w:r w:rsidRPr="001221B9">
              <w:rPr>
                <w:rtl/>
              </w:rPr>
              <w:lastRenderedPageBreak/>
              <w:t xml:space="preserve">علي بن صدقة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247</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بن علي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511</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عاصم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186</w:t>
            </w:r>
            <w:r>
              <w:rPr>
                <w:rtl/>
              </w:rPr>
              <w:t xml:space="preserve"> ، </w:t>
            </w:r>
            <w:r w:rsidRPr="001221B9">
              <w:rPr>
                <w:rtl/>
              </w:rPr>
              <w:t>279</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القاساني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92</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العباس </w:t>
            </w:r>
          </w:p>
        </w:tc>
        <w:tc>
          <w:tcPr>
            <w:tcW w:w="720" w:type="dxa"/>
          </w:tcPr>
          <w:p w:rsidR="001629A8" w:rsidRPr="001221B9" w:rsidRDefault="001629A8" w:rsidP="008647C8">
            <w:pPr>
              <w:pStyle w:val="libVarCenter"/>
              <w:rPr>
                <w:rtl/>
              </w:rPr>
            </w:pPr>
            <w:r w:rsidRPr="001221B9">
              <w:rPr>
                <w:rtl/>
              </w:rPr>
              <w:t xml:space="preserve"> 1 </w:t>
            </w:r>
          </w:p>
        </w:tc>
        <w:tc>
          <w:tcPr>
            <w:tcW w:w="1425" w:type="dxa"/>
          </w:tcPr>
          <w:p w:rsidR="001629A8" w:rsidRPr="001221B9" w:rsidRDefault="001629A8" w:rsidP="008647C8">
            <w:pPr>
              <w:pStyle w:val="libVarCenter"/>
              <w:rPr>
                <w:rtl/>
              </w:rPr>
            </w:pPr>
            <w:r w:rsidRPr="001221B9">
              <w:rPr>
                <w:rtl/>
              </w:rPr>
              <w:t xml:space="preserve"> 528</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بن قتيبة النيسابوري </w:t>
            </w:r>
          </w:p>
        </w:tc>
        <w:tc>
          <w:tcPr>
            <w:tcW w:w="720" w:type="dxa"/>
          </w:tcPr>
          <w:p w:rsidR="001629A8" w:rsidRPr="00945E5D" w:rsidRDefault="001629A8" w:rsidP="008647C8">
            <w:pPr>
              <w:pStyle w:val="libVarCenter"/>
              <w:rPr>
                <w:rtl/>
              </w:rPr>
            </w:pPr>
            <w:r w:rsidRPr="00945E5D">
              <w:rPr>
                <w:rtl/>
              </w:rPr>
              <w:t xml:space="preserve"> 1 </w:t>
            </w:r>
          </w:p>
        </w:tc>
        <w:tc>
          <w:tcPr>
            <w:tcW w:w="1589" w:type="dxa"/>
          </w:tcPr>
          <w:p w:rsidR="001629A8" w:rsidRPr="00945E5D" w:rsidRDefault="001629A8" w:rsidP="008647C8">
            <w:pPr>
              <w:pStyle w:val="libVarCenter"/>
              <w:rPr>
                <w:rtl/>
              </w:rPr>
            </w:pPr>
            <w:r w:rsidRPr="00945E5D">
              <w:rPr>
                <w:rtl/>
              </w:rPr>
              <w:t xml:space="preserve"> 538 </w:t>
            </w:r>
          </w:p>
        </w:tc>
      </w:tr>
      <w:tr w:rsidR="001629A8" w:rsidTr="009B32A5">
        <w:tc>
          <w:tcPr>
            <w:tcW w:w="1498" w:type="dxa"/>
          </w:tcPr>
          <w:p w:rsidR="001629A8" w:rsidRPr="001221B9" w:rsidRDefault="001629A8" w:rsidP="00F947FC">
            <w:pPr>
              <w:pStyle w:val="libVar0"/>
              <w:rPr>
                <w:rtl/>
              </w:rPr>
            </w:pPr>
            <w:r w:rsidRPr="001221B9">
              <w:rPr>
                <w:rtl/>
              </w:rPr>
              <w:t xml:space="preserve">علي بن عبد الله الوراق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181</w:t>
            </w:r>
            <w:r>
              <w:rPr>
                <w:rtl/>
              </w:rPr>
              <w:t xml:space="preserve"> ، </w:t>
            </w:r>
            <w:r w:rsidRPr="001221B9">
              <w:rPr>
                <w:rtl/>
              </w:rPr>
              <w:t>194</w:t>
            </w:r>
            <w:r>
              <w:rPr>
                <w:rtl/>
              </w:rPr>
              <w:t xml:space="preserve"> ، </w:t>
            </w:r>
            <w:r w:rsidRPr="001221B9">
              <w:rPr>
                <w:rtl/>
              </w:rPr>
              <w:t>248</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9B32A5">
            <w:pPr>
              <w:rPr>
                <w:rtl/>
                <w:lang w:bidi="fa-IR"/>
              </w:rPr>
            </w:pPr>
          </w:p>
        </w:tc>
        <w:tc>
          <w:tcPr>
            <w:tcW w:w="720" w:type="dxa"/>
          </w:tcPr>
          <w:p w:rsidR="001629A8" w:rsidRPr="00945E5D" w:rsidRDefault="001629A8" w:rsidP="008647C8">
            <w:pPr>
              <w:pStyle w:val="libVarCenter"/>
              <w:rPr>
                <w:rtl/>
              </w:rPr>
            </w:pPr>
            <w:r w:rsidRPr="00945E5D">
              <w:rPr>
                <w:rtl/>
              </w:rPr>
              <w:t xml:space="preserve">2 </w:t>
            </w:r>
          </w:p>
        </w:tc>
        <w:tc>
          <w:tcPr>
            <w:tcW w:w="1589" w:type="dxa"/>
          </w:tcPr>
          <w:p w:rsidR="001629A8" w:rsidRPr="00945E5D" w:rsidRDefault="001629A8" w:rsidP="008647C8">
            <w:pPr>
              <w:pStyle w:val="libVarCenter"/>
              <w:rPr>
                <w:rtl/>
              </w:rPr>
            </w:pPr>
            <w:r w:rsidRPr="00945E5D">
              <w:rPr>
                <w:rtl/>
              </w:rPr>
              <w:t xml:space="preserve"> 197</w:t>
            </w:r>
            <w:r>
              <w:rPr>
                <w:rtl/>
              </w:rPr>
              <w:t xml:space="preserve"> </w:t>
            </w:r>
          </w:p>
        </w:tc>
      </w:tr>
      <w:tr w:rsidR="001629A8" w:rsidTr="009B32A5">
        <w:tc>
          <w:tcPr>
            <w:tcW w:w="1498" w:type="dxa"/>
          </w:tcPr>
          <w:p w:rsidR="001629A8" w:rsidRPr="001221B9" w:rsidRDefault="001629A8" w:rsidP="00F947FC">
            <w:pPr>
              <w:pStyle w:val="libVar0"/>
              <w:rPr>
                <w:rtl/>
              </w:rPr>
            </w:pPr>
            <w:r w:rsidRPr="001221B9">
              <w:rPr>
                <w:rtl/>
              </w:rPr>
              <w:t xml:space="preserve">علي بن عبد الله بن جعفر </w:t>
            </w:r>
          </w:p>
        </w:tc>
        <w:tc>
          <w:tcPr>
            <w:tcW w:w="720" w:type="dxa"/>
          </w:tcPr>
          <w:p w:rsidR="001629A8" w:rsidRPr="001221B9" w:rsidRDefault="001629A8" w:rsidP="008647C8">
            <w:pPr>
              <w:pStyle w:val="libVarCenter"/>
              <w:rPr>
                <w:rtl/>
              </w:rPr>
            </w:pPr>
            <w:r w:rsidRPr="001221B9">
              <w:rPr>
                <w:rtl/>
              </w:rPr>
              <w:t xml:space="preserve"> 1 </w:t>
            </w:r>
          </w:p>
        </w:tc>
        <w:tc>
          <w:tcPr>
            <w:tcW w:w="1425" w:type="dxa"/>
          </w:tcPr>
          <w:p w:rsidR="001629A8" w:rsidRPr="001221B9" w:rsidRDefault="001629A8" w:rsidP="008647C8">
            <w:pPr>
              <w:pStyle w:val="libVarCenter"/>
              <w:rPr>
                <w:rtl/>
              </w:rPr>
            </w:pPr>
            <w:r w:rsidRPr="001221B9">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F947FC">
            <w:pPr>
              <w:pStyle w:val="libVar0"/>
              <w:rPr>
                <w:rtl/>
              </w:rPr>
            </w:pPr>
            <w:r w:rsidRPr="00945E5D">
              <w:rPr>
                <w:rtl/>
              </w:rPr>
              <w:t xml:space="preserve">علي بن محمد المقعد </w:t>
            </w:r>
          </w:p>
        </w:tc>
        <w:tc>
          <w:tcPr>
            <w:tcW w:w="720" w:type="dxa"/>
          </w:tcPr>
          <w:p w:rsidR="001629A8" w:rsidRPr="00945E5D" w:rsidRDefault="001629A8" w:rsidP="008647C8">
            <w:pPr>
              <w:pStyle w:val="libVarCenter"/>
              <w:rPr>
                <w:rtl/>
              </w:rPr>
            </w:pPr>
            <w:r w:rsidRPr="00945E5D">
              <w:rPr>
                <w:rtl/>
              </w:rPr>
              <w:t xml:space="preserve"> 2 </w:t>
            </w:r>
          </w:p>
        </w:tc>
        <w:tc>
          <w:tcPr>
            <w:tcW w:w="1589" w:type="dxa"/>
          </w:tcPr>
          <w:p w:rsidR="001629A8" w:rsidRPr="00945E5D" w:rsidRDefault="001629A8" w:rsidP="008647C8">
            <w:pPr>
              <w:pStyle w:val="libVarCenter"/>
              <w:rPr>
                <w:rtl/>
              </w:rPr>
            </w:pPr>
            <w:r w:rsidRPr="00945E5D">
              <w:rPr>
                <w:rtl/>
              </w:rPr>
              <w:t xml:space="preserve"> 118</w:t>
            </w:r>
          </w:p>
        </w:tc>
      </w:tr>
      <w:tr w:rsidR="001629A8" w:rsidTr="009B32A5">
        <w:tc>
          <w:tcPr>
            <w:tcW w:w="1498" w:type="dxa"/>
          </w:tcPr>
          <w:p w:rsidR="001629A8" w:rsidRPr="001221B9" w:rsidRDefault="001629A8" w:rsidP="00F947FC">
            <w:pPr>
              <w:pStyle w:val="libVar0"/>
              <w:rPr>
                <w:rtl/>
              </w:rPr>
            </w:pPr>
            <w:r w:rsidRPr="001221B9">
              <w:rPr>
                <w:rtl/>
              </w:rPr>
              <w:t xml:space="preserve">علي بن عبد الغفار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247</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9B32A5">
            <w:pPr>
              <w:rPr>
                <w:rtl/>
                <w:lang w:bidi="fa-IR"/>
              </w:rPr>
            </w:pPr>
          </w:p>
        </w:tc>
        <w:tc>
          <w:tcPr>
            <w:tcW w:w="720" w:type="dxa"/>
          </w:tcPr>
          <w:p w:rsidR="001629A8" w:rsidRPr="00945E5D" w:rsidRDefault="001629A8" w:rsidP="009B32A5">
            <w:pPr>
              <w:rPr>
                <w:rtl/>
                <w:lang w:bidi="fa-IR"/>
              </w:rPr>
            </w:pPr>
          </w:p>
        </w:tc>
        <w:tc>
          <w:tcPr>
            <w:tcW w:w="1589" w:type="dxa"/>
          </w:tcPr>
          <w:p w:rsidR="001629A8" w:rsidRPr="00945E5D"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عقبة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290</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9B32A5">
            <w:pPr>
              <w:rPr>
                <w:rtl/>
                <w:lang w:bidi="fa-IR"/>
              </w:rPr>
            </w:pPr>
          </w:p>
        </w:tc>
        <w:tc>
          <w:tcPr>
            <w:tcW w:w="720" w:type="dxa"/>
          </w:tcPr>
          <w:p w:rsidR="001629A8" w:rsidRPr="00945E5D" w:rsidRDefault="001629A8" w:rsidP="009B32A5">
            <w:pPr>
              <w:rPr>
                <w:rtl/>
                <w:lang w:bidi="fa-IR"/>
              </w:rPr>
            </w:pPr>
          </w:p>
        </w:tc>
        <w:tc>
          <w:tcPr>
            <w:tcW w:w="1589" w:type="dxa"/>
          </w:tcPr>
          <w:p w:rsidR="001629A8" w:rsidRPr="00945E5D"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علي بن الحسين بن علي </w:t>
            </w:r>
          </w:p>
        </w:tc>
        <w:tc>
          <w:tcPr>
            <w:tcW w:w="720" w:type="dxa"/>
          </w:tcPr>
          <w:p w:rsidR="001629A8" w:rsidRPr="001221B9" w:rsidRDefault="001629A8" w:rsidP="008647C8">
            <w:pPr>
              <w:pStyle w:val="libVarCenter"/>
              <w:rPr>
                <w:rtl/>
              </w:rPr>
            </w:pPr>
            <w:r w:rsidRPr="001221B9">
              <w:rPr>
                <w:rtl/>
              </w:rPr>
              <w:t xml:space="preserve"> 1 </w:t>
            </w:r>
          </w:p>
        </w:tc>
        <w:tc>
          <w:tcPr>
            <w:tcW w:w="1425" w:type="dxa"/>
          </w:tcPr>
          <w:p w:rsidR="001629A8" w:rsidRPr="001221B9" w:rsidRDefault="001629A8" w:rsidP="008647C8">
            <w:pPr>
              <w:pStyle w:val="libVarCenter"/>
              <w:rPr>
                <w:rtl/>
              </w:rPr>
            </w:pPr>
            <w:r w:rsidRPr="001221B9">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945E5D" w:rsidRDefault="001629A8" w:rsidP="009B32A5">
            <w:pPr>
              <w:rPr>
                <w:rtl/>
                <w:lang w:bidi="fa-IR"/>
              </w:rPr>
            </w:pPr>
          </w:p>
        </w:tc>
        <w:tc>
          <w:tcPr>
            <w:tcW w:w="720" w:type="dxa"/>
          </w:tcPr>
          <w:p w:rsidR="001629A8" w:rsidRPr="00945E5D" w:rsidRDefault="001629A8" w:rsidP="009B32A5">
            <w:pPr>
              <w:rPr>
                <w:rtl/>
                <w:lang w:bidi="fa-IR"/>
              </w:rPr>
            </w:pPr>
          </w:p>
        </w:tc>
        <w:tc>
          <w:tcPr>
            <w:tcW w:w="1589" w:type="dxa"/>
          </w:tcPr>
          <w:p w:rsidR="001629A8" w:rsidRPr="00945E5D"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عمر بن علي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عمر النوفلي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133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عمرو العطّار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Pr="001221B9" w:rsidRDefault="001629A8" w:rsidP="008647C8">
            <w:pPr>
              <w:pStyle w:val="libVarCenter"/>
              <w:rPr>
                <w:rtl/>
              </w:rPr>
            </w:pPr>
            <w:r w:rsidRPr="001221B9">
              <w:rPr>
                <w:rtl/>
              </w:rPr>
              <w:t xml:space="preserve"> 134</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221B9" w:rsidRDefault="001629A8" w:rsidP="00F947FC">
            <w:pPr>
              <w:pStyle w:val="libVar0"/>
              <w:rPr>
                <w:rtl/>
              </w:rPr>
            </w:pPr>
            <w:r w:rsidRPr="001221B9">
              <w:rPr>
                <w:rtl/>
              </w:rPr>
              <w:t xml:space="preserve">علي بن كركر </w:t>
            </w:r>
          </w:p>
        </w:tc>
        <w:tc>
          <w:tcPr>
            <w:tcW w:w="720" w:type="dxa"/>
          </w:tcPr>
          <w:p w:rsidR="001629A8" w:rsidRPr="001221B9" w:rsidRDefault="001629A8" w:rsidP="008647C8">
            <w:pPr>
              <w:pStyle w:val="libVarCenter"/>
              <w:rPr>
                <w:rtl/>
              </w:rPr>
            </w:pPr>
            <w:r w:rsidRPr="001221B9">
              <w:rPr>
                <w:rtl/>
              </w:rPr>
              <w:t xml:space="preserve"> 2 </w:t>
            </w:r>
          </w:p>
        </w:tc>
        <w:tc>
          <w:tcPr>
            <w:tcW w:w="1425" w:type="dxa"/>
          </w:tcPr>
          <w:p w:rsidR="001629A8" w:rsidRDefault="001629A8" w:rsidP="008647C8">
            <w:pPr>
              <w:pStyle w:val="libVarCenter"/>
            </w:pPr>
            <w:r w:rsidRPr="001221B9">
              <w:rPr>
                <w:rtl/>
              </w:rPr>
              <w:t xml:space="preserve"> 123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226BB" w:rsidRDefault="001629A8" w:rsidP="00AA20CE">
            <w:pPr>
              <w:pStyle w:val="libBold2"/>
              <w:rPr>
                <w:rtl/>
                <w:lang w:bidi="fa-IR"/>
              </w:rPr>
            </w:pPr>
            <w:r w:rsidRPr="00F25B93">
              <w:rPr>
                <w:rtl/>
              </w:rPr>
              <w:lastRenderedPageBreak/>
              <w:t>الاسم</w:t>
            </w:r>
            <w:r w:rsidRPr="00F226BB">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3646EB" w:rsidRDefault="001629A8" w:rsidP="00AA20CE">
            <w:pPr>
              <w:pStyle w:val="libBold2"/>
              <w:rPr>
                <w:rtl/>
                <w:lang w:bidi="fa-IR"/>
              </w:rPr>
            </w:pPr>
            <w:r w:rsidRPr="00F25B93">
              <w:rPr>
                <w:rtl/>
              </w:rPr>
              <w:t>الاسم</w:t>
            </w:r>
            <w:r w:rsidRPr="003646EB">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1379BB" w:rsidRDefault="001629A8" w:rsidP="00F947FC">
            <w:pPr>
              <w:pStyle w:val="libVar0"/>
              <w:rPr>
                <w:rtl/>
              </w:rPr>
            </w:pPr>
            <w:r w:rsidRPr="001379BB">
              <w:rPr>
                <w:rtl/>
              </w:rPr>
              <w:t xml:space="preserve">علي بن محمد النوفلي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115</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الحسن بن علي بن أبي طالب </w:t>
            </w:r>
          </w:p>
        </w:tc>
        <w:tc>
          <w:tcPr>
            <w:tcW w:w="720" w:type="dxa"/>
          </w:tcPr>
          <w:p w:rsidR="001629A8" w:rsidRPr="005548D4" w:rsidRDefault="001629A8" w:rsidP="008647C8">
            <w:pPr>
              <w:pStyle w:val="libVarCenter"/>
              <w:rPr>
                <w:rtl/>
              </w:rPr>
            </w:pPr>
            <w:r w:rsidRPr="005548D4">
              <w:rPr>
                <w:rtl/>
              </w:rPr>
              <w:t xml:space="preserve"> 1 </w:t>
            </w:r>
          </w:p>
        </w:tc>
        <w:tc>
          <w:tcPr>
            <w:tcW w:w="1589" w:type="dxa"/>
          </w:tcPr>
          <w:p w:rsidR="001629A8" w:rsidRPr="005548D4" w:rsidRDefault="001629A8" w:rsidP="008647C8">
            <w:pPr>
              <w:pStyle w:val="libVarCenter"/>
              <w:rPr>
                <w:rtl/>
              </w:rPr>
            </w:pPr>
            <w:r w:rsidRPr="005548D4">
              <w:rPr>
                <w:rtl/>
              </w:rPr>
              <w:t xml:space="preserve"> 416</w:t>
            </w:r>
            <w:r>
              <w:rPr>
                <w:rtl/>
              </w:rPr>
              <w:t xml:space="preserve"> </w:t>
            </w:r>
          </w:p>
        </w:tc>
      </w:tr>
      <w:tr w:rsidR="001629A8" w:rsidTr="009B32A5">
        <w:tc>
          <w:tcPr>
            <w:tcW w:w="1498" w:type="dxa"/>
          </w:tcPr>
          <w:p w:rsidR="001629A8" w:rsidRPr="001379BB" w:rsidRDefault="001629A8" w:rsidP="00F947FC">
            <w:pPr>
              <w:pStyle w:val="libVar0"/>
              <w:rPr>
                <w:rtl/>
              </w:rPr>
            </w:pPr>
            <w:r w:rsidRPr="001379BB">
              <w:rPr>
                <w:rtl/>
              </w:rPr>
              <w:t xml:space="preserve">علي بن مسلم بن عقيل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خالد </w:t>
            </w:r>
          </w:p>
        </w:tc>
        <w:tc>
          <w:tcPr>
            <w:tcW w:w="720" w:type="dxa"/>
          </w:tcPr>
          <w:p w:rsidR="001629A8" w:rsidRPr="005548D4" w:rsidRDefault="001629A8" w:rsidP="008647C8">
            <w:pPr>
              <w:pStyle w:val="libVarCenter"/>
              <w:rPr>
                <w:rtl/>
              </w:rPr>
            </w:pPr>
            <w:r w:rsidRPr="005548D4">
              <w:rPr>
                <w:rtl/>
              </w:rPr>
              <w:t xml:space="preserve"> 2 </w:t>
            </w:r>
          </w:p>
        </w:tc>
        <w:tc>
          <w:tcPr>
            <w:tcW w:w="1589" w:type="dxa"/>
          </w:tcPr>
          <w:p w:rsidR="001629A8" w:rsidRPr="005548D4" w:rsidRDefault="001629A8" w:rsidP="008647C8">
            <w:pPr>
              <w:pStyle w:val="libVarCenter"/>
              <w:rPr>
                <w:rtl/>
              </w:rPr>
            </w:pPr>
            <w:r w:rsidRPr="005548D4">
              <w:rPr>
                <w:rtl/>
              </w:rPr>
              <w:t xml:space="preserve"> 181</w:t>
            </w:r>
            <w:r>
              <w:rPr>
                <w:rtl/>
              </w:rPr>
              <w:t xml:space="preserve"> </w:t>
            </w:r>
          </w:p>
        </w:tc>
      </w:tr>
      <w:tr w:rsidR="001629A8" w:rsidTr="009B32A5">
        <w:tc>
          <w:tcPr>
            <w:tcW w:w="1498" w:type="dxa"/>
          </w:tcPr>
          <w:p w:rsidR="001629A8" w:rsidRPr="001379BB" w:rsidRDefault="001629A8" w:rsidP="00F947FC">
            <w:pPr>
              <w:pStyle w:val="libVar0"/>
              <w:rPr>
                <w:rtl/>
              </w:rPr>
            </w:pPr>
            <w:r w:rsidRPr="001379BB">
              <w:rPr>
                <w:rtl/>
              </w:rPr>
              <w:t xml:space="preserve">علي بن مسهر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430</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الخطاب </w:t>
            </w:r>
          </w:p>
        </w:tc>
        <w:tc>
          <w:tcPr>
            <w:tcW w:w="720" w:type="dxa"/>
          </w:tcPr>
          <w:p w:rsidR="001629A8" w:rsidRPr="005548D4" w:rsidRDefault="001629A8" w:rsidP="008647C8">
            <w:pPr>
              <w:pStyle w:val="libVarCenter"/>
              <w:rPr>
                <w:rtl/>
              </w:rPr>
            </w:pPr>
            <w:r w:rsidRPr="005548D4">
              <w:rPr>
                <w:rtl/>
              </w:rPr>
              <w:t xml:space="preserve"> 1 </w:t>
            </w:r>
          </w:p>
        </w:tc>
        <w:tc>
          <w:tcPr>
            <w:tcW w:w="1589" w:type="dxa"/>
          </w:tcPr>
          <w:p w:rsidR="001629A8" w:rsidRPr="005548D4" w:rsidRDefault="001629A8" w:rsidP="008647C8">
            <w:pPr>
              <w:pStyle w:val="libVarCenter"/>
              <w:rPr>
                <w:rtl/>
              </w:rPr>
            </w:pPr>
            <w:r w:rsidRPr="005548D4">
              <w:rPr>
                <w:rtl/>
              </w:rPr>
              <w:t>95</w:t>
            </w:r>
            <w:r>
              <w:rPr>
                <w:rtl/>
              </w:rPr>
              <w:t xml:space="preserve"> ، </w:t>
            </w:r>
            <w:r w:rsidRPr="005548D4">
              <w:rPr>
                <w:rtl/>
              </w:rPr>
              <w:t>160</w:t>
            </w:r>
            <w:r>
              <w:rPr>
                <w:rtl/>
              </w:rPr>
              <w:t xml:space="preserve"> ، </w:t>
            </w:r>
            <w:r w:rsidRPr="005548D4">
              <w:rPr>
                <w:rtl/>
              </w:rPr>
              <w:t>172</w:t>
            </w:r>
            <w:r>
              <w:rPr>
                <w:rtl/>
              </w:rPr>
              <w:t xml:space="preserve"> ، </w:t>
            </w:r>
            <w:r w:rsidRPr="005548D4">
              <w:rPr>
                <w:rtl/>
              </w:rPr>
              <w:t>207</w:t>
            </w:r>
            <w:r>
              <w:rPr>
                <w:rtl/>
              </w:rPr>
              <w:t xml:space="preserve"> ، </w:t>
            </w:r>
            <w:r w:rsidRPr="005548D4">
              <w:rPr>
                <w:rtl/>
              </w:rPr>
              <w:t>216</w:t>
            </w:r>
            <w:r>
              <w:rPr>
                <w:rtl/>
              </w:rPr>
              <w:t xml:space="preserve"> ، </w:t>
            </w:r>
            <w:r w:rsidRPr="005548D4">
              <w:rPr>
                <w:rtl/>
              </w:rPr>
              <w:t>217</w:t>
            </w:r>
            <w:r>
              <w:rPr>
                <w:rtl/>
              </w:rPr>
              <w:t xml:space="preserve"> ، </w:t>
            </w:r>
            <w:r w:rsidRPr="005548D4">
              <w:rPr>
                <w:rtl/>
              </w:rPr>
              <w:t>218</w:t>
            </w:r>
            <w:r>
              <w:rPr>
                <w:rtl/>
              </w:rPr>
              <w:t xml:space="preserve"> ، </w:t>
            </w:r>
            <w:r w:rsidRPr="005548D4">
              <w:rPr>
                <w:rtl/>
              </w:rPr>
              <w:t>220</w:t>
            </w:r>
            <w:r>
              <w:rPr>
                <w:rtl/>
              </w:rPr>
              <w:t xml:space="preserve"> ، </w:t>
            </w:r>
            <w:r w:rsidRPr="005548D4">
              <w:rPr>
                <w:rtl/>
              </w:rPr>
              <w:t>221</w:t>
            </w:r>
            <w:r>
              <w:rPr>
                <w:rtl/>
              </w:rPr>
              <w:t xml:space="preserve"> ، </w:t>
            </w:r>
            <w:r w:rsidRPr="005548D4">
              <w:rPr>
                <w:rtl/>
              </w:rPr>
              <w:t>225</w:t>
            </w:r>
            <w:r>
              <w:rPr>
                <w:rtl/>
              </w:rPr>
              <w:t xml:space="preserve"> ، </w:t>
            </w:r>
            <w:r w:rsidRPr="005548D4">
              <w:rPr>
                <w:rtl/>
              </w:rPr>
              <w:t>228</w:t>
            </w:r>
            <w:r>
              <w:rPr>
                <w:rtl/>
              </w:rPr>
              <w:t xml:space="preserve"> ، </w:t>
            </w:r>
            <w:r w:rsidRPr="005548D4">
              <w:rPr>
                <w:rtl/>
              </w:rPr>
              <w:t>229</w:t>
            </w:r>
            <w:r>
              <w:rPr>
                <w:rtl/>
              </w:rPr>
              <w:t xml:space="preserve"> ، </w:t>
            </w:r>
            <w:r w:rsidRPr="005548D4">
              <w:rPr>
                <w:rtl/>
              </w:rPr>
              <w:t>235</w:t>
            </w:r>
            <w:r>
              <w:rPr>
                <w:rtl/>
              </w:rPr>
              <w:t xml:space="preserve"> ، </w:t>
            </w:r>
            <w:r w:rsidRPr="005548D4">
              <w:rPr>
                <w:rtl/>
              </w:rPr>
              <w:t>241</w:t>
            </w:r>
            <w:r>
              <w:rPr>
                <w:rtl/>
              </w:rPr>
              <w:t xml:space="preserve"> ، </w:t>
            </w:r>
            <w:r w:rsidRPr="005548D4">
              <w:rPr>
                <w:rtl/>
              </w:rPr>
              <w:t>262</w:t>
            </w:r>
            <w:r>
              <w:rPr>
                <w:rtl/>
              </w:rPr>
              <w:t xml:space="preserve"> ، </w:t>
            </w:r>
            <w:r w:rsidRPr="005548D4">
              <w:rPr>
                <w:rtl/>
              </w:rPr>
              <w:t>263</w:t>
            </w:r>
            <w:r>
              <w:rPr>
                <w:rtl/>
              </w:rPr>
              <w:t xml:space="preserve"> ، </w:t>
            </w:r>
            <w:r w:rsidRPr="005548D4">
              <w:rPr>
                <w:rtl/>
              </w:rPr>
              <w:t>265</w:t>
            </w:r>
            <w:r>
              <w:rPr>
                <w:rtl/>
              </w:rPr>
              <w:t xml:space="preserve"> ، </w:t>
            </w:r>
            <w:r w:rsidRPr="005548D4">
              <w:rPr>
                <w:rtl/>
              </w:rPr>
              <w:t>267</w:t>
            </w:r>
            <w:r>
              <w:rPr>
                <w:rtl/>
              </w:rPr>
              <w:t xml:space="preserve"> ، </w:t>
            </w:r>
            <w:r w:rsidRPr="005548D4">
              <w:rPr>
                <w:rtl/>
              </w:rPr>
              <w:t>272</w:t>
            </w:r>
            <w:r>
              <w:rPr>
                <w:rtl/>
              </w:rPr>
              <w:t xml:space="preserve"> ، </w:t>
            </w:r>
            <w:r w:rsidRPr="005548D4">
              <w:rPr>
                <w:rtl/>
              </w:rPr>
              <w:t>277</w:t>
            </w:r>
            <w:r>
              <w:rPr>
                <w:rtl/>
              </w:rPr>
              <w:t xml:space="preserve"> ، </w:t>
            </w:r>
            <w:r w:rsidRPr="005548D4">
              <w:rPr>
                <w:rtl/>
              </w:rPr>
              <w:t>329</w:t>
            </w:r>
            <w:r>
              <w:rPr>
                <w:rtl/>
              </w:rPr>
              <w:t xml:space="preserve"> ، </w:t>
            </w:r>
            <w:r w:rsidRPr="005548D4">
              <w:rPr>
                <w:rtl/>
              </w:rPr>
              <w:t>363</w:t>
            </w:r>
            <w:r>
              <w:rPr>
                <w:rtl/>
              </w:rPr>
              <w:t xml:space="preserve"> ، </w:t>
            </w:r>
            <w:r w:rsidRPr="005548D4">
              <w:rPr>
                <w:rtl/>
              </w:rPr>
              <w:t>364</w:t>
            </w:r>
            <w:r>
              <w:rPr>
                <w:rtl/>
              </w:rPr>
              <w:t xml:space="preserve"> ، </w:t>
            </w:r>
            <w:r w:rsidRPr="005548D4">
              <w:rPr>
                <w:rtl/>
              </w:rPr>
              <w:t>372</w:t>
            </w:r>
            <w:r>
              <w:rPr>
                <w:rtl/>
              </w:rPr>
              <w:t xml:space="preserve"> ، </w:t>
            </w:r>
            <w:r w:rsidRPr="005548D4">
              <w:rPr>
                <w:rtl/>
              </w:rPr>
              <w:t>379</w:t>
            </w:r>
            <w:r>
              <w:rPr>
                <w:rtl/>
              </w:rPr>
              <w:t xml:space="preserve"> ، </w:t>
            </w:r>
            <w:r w:rsidRPr="005548D4">
              <w:rPr>
                <w:rtl/>
              </w:rPr>
              <w:t>397</w:t>
            </w:r>
            <w:r>
              <w:rPr>
                <w:rtl/>
              </w:rPr>
              <w:t xml:space="preserve"> ، </w:t>
            </w:r>
            <w:r w:rsidRPr="005548D4">
              <w:rPr>
                <w:rtl/>
              </w:rPr>
              <w:t>501</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1379BB" w:rsidRDefault="001629A8" w:rsidP="00F947FC">
            <w:pPr>
              <w:pStyle w:val="libVar0"/>
              <w:rPr>
                <w:rtl/>
              </w:rPr>
            </w:pPr>
            <w:r w:rsidRPr="001379BB">
              <w:rPr>
                <w:rtl/>
              </w:rPr>
              <w:lastRenderedPageBreak/>
              <w:t xml:space="preserve">علي بن معبد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229</w:t>
            </w:r>
            <w:r>
              <w:rPr>
                <w:rtl/>
              </w:rPr>
              <w:t xml:space="preserve"> ، </w:t>
            </w:r>
            <w:r w:rsidRPr="001379BB">
              <w:rPr>
                <w:rtl/>
              </w:rPr>
              <w:t>241</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8647C8">
            <w:pPr>
              <w:pStyle w:val="libVarCenter"/>
              <w:rPr>
                <w:rtl/>
              </w:rPr>
            </w:pPr>
            <w:r w:rsidRPr="005548D4">
              <w:rPr>
                <w:rtl/>
              </w:rPr>
              <w:t xml:space="preserve"> 2 </w:t>
            </w:r>
          </w:p>
        </w:tc>
        <w:tc>
          <w:tcPr>
            <w:tcW w:w="1589" w:type="dxa"/>
          </w:tcPr>
          <w:p w:rsidR="001629A8" w:rsidRPr="005548D4" w:rsidRDefault="001629A8" w:rsidP="008647C8">
            <w:pPr>
              <w:pStyle w:val="libVarCenter"/>
              <w:rPr>
                <w:rtl/>
              </w:rPr>
            </w:pPr>
            <w:r w:rsidRPr="005548D4">
              <w:rPr>
                <w:rtl/>
              </w:rPr>
              <w:t>26</w:t>
            </w:r>
            <w:r>
              <w:rPr>
                <w:rtl/>
              </w:rPr>
              <w:t xml:space="preserve"> ، </w:t>
            </w:r>
            <w:r w:rsidRPr="005548D4">
              <w:rPr>
                <w:rtl/>
              </w:rPr>
              <w:t>72</w:t>
            </w:r>
            <w:r>
              <w:rPr>
                <w:rtl/>
              </w:rPr>
              <w:t xml:space="preserve"> ، </w:t>
            </w:r>
            <w:r w:rsidRPr="005548D4">
              <w:rPr>
                <w:rtl/>
              </w:rPr>
              <w:t>167</w:t>
            </w:r>
            <w:r>
              <w:rPr>
                <w:rtl/>
              </w:rPr>
              <w:t xml:space="preserve"> ، </w:t>
            </w:r>
            <w:r w:rsidRPr="005548D4">
              <w:rPr>
                <w:rtl/>
              </w:rPr>
              <w:t>168</w:t>
            </w:r>
            <w:r>
              <w:rPr>
                <w:rtl/>
              </w:rPr>
              <w:t xml:space="preserve"> ، </w:t>
            </w:r>
            <w:r w:rsidRPr="005548D4">
              <w:rPr>
                <w:rtl/>
              </w:rPr>
              <w:t>169</w:t>
            </w:r>
            <w:r>
              <w:rPr>
                <w:rtl/>
              </w:rPr>
              <w:t xml:space="preserve"> ، </w:t>
            </w:r>
            <w:r w:rsidRPr="005548D4">
              <w:rPr>
                <w:rtl/>
              </w:rPr>
              <w:t>294</w:t>
            </w:r>
            <w:r>
              <w:rPr>
                <w:rtl/>
              </w:rPr>
              <w:t xml:space="preserve"> </w:t>
            </w:r>
          </w:p>
        </w:tc>
      </w:tr>
      <w:tr w:rsidR="001629A8" w:rsidTr="009B32A5">
        <w:tc>
          <w:tcPr>
            <w:tcW w:w="1498" w:type="dxa"/>
          </w:tcPr>
          <w:p w:rsidR="001629A8" w:rsidRPr="001379BB" w:rsidRDefault="001629A8" w:rsidP="00F947FC">
            <w:pPr>
              <w:pStyle w:val="libVar0"/>
              <w:rPr>
                <w:rtl/>
              </w:rPr>
            </w:pPr>
            <w:r w:rsidRPr="001379BB">
              <w:rPr>
                <w:rtl/>
              </w:rPr>
              <w:t xml:space="preserve">علي بن مهزيار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134</w:t>
            </w:r>
            <w:r>
              <w:rPr>
                <w:rtl/>
              </w:rPr>
              <w:t xml:space="preserve"> ، </w:t>
            </w:r>
            <w:r w:rsidRPr="001379BB">
              <w:rPr>
                <w:rtl/>
              </w:rPr>
              <w:t>281</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سعد بن أبي وقاص </w:t>
            </w:r>
          </w:p>
        </w:tc>
        <w:tc>
          <w:tcPr>
            <w:tcW w:w="720" w:type="dxa"/>
          </w:tcPr>
          <w:p w:rsidR="001629A8" w:rsidRPr="005548D4" w:rsidRDefault="001629A8" w:rsidP="00F947FC">
            <w:pPr>
              <w:pStyle w:val="libVar0"/>
              <w:rPr>
                <w:rtl/>
              </w:rPr>
            </w:pPr>
            <w:r w:rsidRPr="005548D4">
              <w:rPr>
                <w:rtl/>
              </w:rPr>
              <w:t xml:space="preserve"> </w:t>
            </w:r>
          </w:p>
        </w:tc>
        <w:tc>
          <w:tcPr>
            <w:tcW w:w="1589" w:type="dxa"/>
          </w:tcPr>
          <w:p w:rsidR="001629A8" w:rsidRPr="005548D4" w:rsidRDefault="001629A8" w:rsidP="008647C8">
            <w:pPr>
              <w:pStyle w:val="libVarCenter"/>
              <w:rPr>
                <w:rtl/>
              </w:rPr>
            </w:pPr>
            <w:r w:rsidRPr="005548D4">
              <w:rPr>
                <w:rtl/>
              </w:rPr>
              <w:t>345</w:t>
            </w:r>
            <w:r>
              <w:rPr>
                <w:rtl/>
              </w:rPr>
              <w:t xml:space="preserve"> ، </w:t>
            </w:r>
            <w:r w:rsidRPr="005548D4">
              <w:rPr>
                <w:rtl/>
              </w:rPr>
              <w:t>437</w:t>
            </w:r>
            <w:r>
              <w:rPr>
                <w:rtl/>
              </w:rPr>
              <w:t xml:space="preserve"> ، </w:t>
            </w:r>
            <w:r w:rsidRPr="005548D4">
              <w:rPr>
                <w:rtl/>
              </w:rPr>
              <w:t>451</w:t>
            </w:r>
            <w:r>
              <w:rPr>
                <w:rtl/>
              </w:rPr>
              <w:t xml:space="preserve"> ، </w:t>
            </w:r>
            <w:r w:rsidRPr="005548D4">
              <w:rPr>
                <w:rtl/>
              </w:rPr>
              <w:t>452</w:t>
            </w:r>
            <w:r>
              <w:rPr>
                <w:rtl/>
              </w:rPr>
              <w:t xml:space="preserve"> ، </w:t>
            </w:r>
            <w:r w:rsidRPr="005548D4">
              <w:rPr>
                <w:rtl/>
              </w:rPr>
              <w:t>453</w:t>
            </w:r>
            <w:r>
              <w:rPr>
                <w:rtl/>
              </w:rPr>
              <w:t xml:space="preserve"> ، </w:t>
            </w:r>
            <w:r w:rsidRPr="005548D4">
              <w:rPr>
                <w:rtl/>
              </w:rPr>
              <w:t>454</w:t>
            </w:r>
            <w:r>
              <w:rPr>
                <w:rtl/>
              </w:rPr>
              <w:t xml:space="preserve"> ، </w:t>
            </w:r>
            <w:r w:rsidRPr="005548D4">
              <w:rPr>
                <w:rtl/>
              </w:rPr>
              <w:t>455</w:t>
            </w:r>
            <w:r>
              <w:rPr>
                <w:rtl/>
              </w:rPr>
              <w:t xml:space="preserve"> ، </w:t>
            </w:r>
            <w:r w:rsidRPr="005548D4">
              <w:rPr>
                <w:rtl/>
              </w:rPr>
              <w:t>458</w:t>
            </w:r>
            <w:r>
              <w:rPr>
                <w:rtl/>
              </w:rPr>
              <w:t xml:space="preserve"> ، </w:t>
            </w:r>
            <w:r w:rsidRPr="005548D4">
              <w:rPr>
                <w:rtl/>
              </w:rPr>
              <w:t>460</w:t>
            </w:r>
            <w:r>
              <w:rPr>
                <w:rtl/>
              </w:rPr>
              <w:t xml:space="preserve"> ، </w:t>
            </w:r>
            <w:r w:rsidRPr="005548D4">
              <w:rPr>
                <w:rtl/>
              </w:rPr>
              <w:t>461</w:t>
            </w:r>
            <w:r>
              <w:rPr>
                <w:rtl/>
              </w:rPr>
              <w:t xml:space="preserve"> ، </w:t>
            </w:r>
            <w:r w:rsidRPr="005548D4">
              <w:rPr>
                <w:rtl/>
              </w:rPr>
              <w:t>462</w:t>
            </w:r>
            <w:r>
              <w:rPr>
                <w:rtl/>
              </w:rPr>
              <w:t xml:space="preserve"> ، </w:t>
            </w:r>
            <w:r w:rsidRPr="005548D4">
              <w:rPr>
                <w:rtl/>
              </w:rPr>
              <w:t>463</w:t>
            </w:r>
            <w:r>
              <w:rPr>
                <w:rtl/>
              </w:rPr>
              <w:t xml:space="preserve"> ، </w:t>
            </w:r>
            <w:r w:rsidRPr="005548D4">
              <w:rPr>
                <w:rtl/>
              </w:rPr>
              <w:t>464</w:t>
            </w:r>
            <w:r>
              <w:rPr>
                <w:rtl/>
              </w:rPr>
              <w:t xml:space="preserve"> ، </w:t>
            </w:r>
            <w:r w:rsidRPr="005548D4">
              <w:rPr>
                <w:rtl/>
              </w:rPr>
              <w:t>465</w:t>
            </w:r>
            <w:r>
              <w:rPr>
                <w:rtl/>
              </w:rPr>
              <w:t xml:space="preserve"> ، </w:t>
            </w:r>
            <w:r w:rsidRPr="005548D4">
              <w:rPr>
                <w:rtl/>
              </w:rPr>
              <w:t>466</w:t>
            </w:r>
            <w:r>
              <w:rPr>
                <w:rtl/>
              </w:rPr>
              <w:t xml:space="preserve"> ، </w:t>
            </w:r>
            <w:r w:rsidRPr="005548D4">
              <w:rPr>
                <w:rtl/>
              </w:rPr>
              <w:t>469</w:t>
            </w:r>
            <w:r>
              <w:rPr>
                <w:rtl/>
              </w:rPr>
              <w:t xml:space="preserve"> ، </w:t>
            </w:r>
            <w:r w:rsidRPr="005548D4">
              <w:rPr>
                <w:rtl/>
              </w:rPr>
              <w:t>470</w:t>
            </w:r>
            <w:r>
              <w:rPr>
                <w:rtl/>
              </w:rPr>
              <w:t xml:space="preserve"> ، </w:t>
            </w:r>
            <w:r w:rsidRPr="005548D4">
              <w:rPr>
                <w:rtl/>
              </w:rPr>
              <w:t>471</w:t>
            </w:r>
            <w:r>
              <w:rPr>
                <w:rtl/>
              </w:rPr>
              <w:t xml:space="preserve"> </w:t>
            </w:r>
          </w:p>
        </w:tc>
      </w:tr>
      <w:tr w:rsidR="001629A8" w:rsidTr="009B32A5">
        <w:tc>
          <w:tcPr>
            <w:tcW w:w="1498" w:type="dxa"/>
          </w:tcPr>
          <w:p w:rsidR="001629A8" w:rsidRPr="001379BB" w:rsidRDefault="001629A8" w:rsidP="00F947FC">
            <w:pPr>
              <w:pStyle w:val="libVar0"/>
              <w:rPr>
                <w:rtl/>
              </w:rPr>
            </w:pPr>
            <w:r w:rsidRPr="001379BB">
              <w:rPr>
                <w:rtl/>
              </w:rPr>
              <w:t xml:space="preserve">علي بن ميثم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40</w:t>
            </w:r>
            <w:r>
              <w:rPr>
                <w:rtl/>
              </w:rPr>
              <w:t xml:space="preserve"> ، </w:t>
            </w:r>
            <w:r w:rsidRPr="001379BB">
              <w:rPr>
                <w:rtl/>
              </w:rPr>
              <w:t>41</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سعيد بن نفيل الأزدي </w:t>
            </w:r>
          </w:p>
        </w:tc>
        <w:tc>
          <w:tcPr>
            <w:tcW w:w="720" w:type="dxa"/>
          </w:tcPr>
          <w:p w:rsidR="001629A8" w:rsidRPr="005548D4" w:rsidRDefault="001629A8" w:rsidP="008647C8">
            <w:pPr>
              <w:pStyle w:val="libVarCenter"/>
              <w:rPr>
                <w:rtl/>
              </w:rPr>
            </w:pPr>
            <w:r w:rsidRPr="005548D4">
              <w:rPr>
                <w:rtl/>
              </w:rPr>
              <w:t xml:space="preserve"> 1 </w:t>
            </w:r>
          </w:p>
        </w:tc>
        <w:tc>
          <w:tcPr>
            <w:tcW w:w="1589" w:type="dxa"/>
          </w:tcPr>
          <w:p w:rsidR="001629A8" w:rsidRPr="005548D4" w:rsidRDefault="001629A8" w:rsidP="008647C8">
            <w:pPr>
              <w:pStyle w:val="libVarCenter"/>
              <w:rPr>
                <w:rtl/>
              </w:rPr>
            </w:pPr>
            <w:r w:rsidRPr="005548D4">
              <w:rPr>
                <w:rtl/>
              </w:rPr>
              <w:t xml:space="preserve"> 465</w:t>
            </w:r>
            <w:r>
              <w:rPr>
                <w:rtl/>
              </w:rPr>
              <w:t xml:space="preserve"> </w:t>
            </w:r>
          </w:p>
        </w:tc>
      </w:tr>
      <w:tr w:rsidR="001629A8" w:rsidTr="009B32A5">
        <w:tc>
          <w:tcPr>
            <w:tcW w:w="1498" w:type="dxa"/>
          </w:tcPr>
          <w:p w:rsidR="001629A8" w:rsidRPr="001379BB" w:rsidRDefault="001629A8" w:rsidP="00F947FC">
            <w:pPr>
              <w:pStyle w:val="libVar0"/>
              <w:rPr>
                <w:rtl/>
              </w:rPr>
            </w:pPr>
            <w:r w:rsidRPr="001379BB">
              <w:rPr>
                <w:rtl/>
              </w:rPr>
              <w:t xml:space="preserve">علي بن هاشم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368</w:t>
            </w:r>
            <w:r>
              <w:rPr>
                <w:rtl/>
              </w:rPr>
              <w:t xml:space="preserve"> ، </w:t>
            </w:r>
            <w:r w:rsidRPr="001379BB">
              <w:rPr>
                <w:rtl/>
              </w:rPr>
              <w:t>374</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F947FC">
            <w:pPr>
              <w:pStyle w:val="libVar0"/>
              <w:rPr>
                <w:rtl/>
              </w:rPr>
            </w:pPr>
            <w:r w:rsidRPr="005548D4">
              <w:rPr>
                <w:rtl/>
              </w:rPr>
              <w:t xml:space="preserve">عمر بن أبي سلمة </w:t>
            </w:r>
          </w:p>
        </w:tc>
        <w:tc>
          <w:tcPr>
            <w:tcW w:w="720" w:type="dxa"/>
          </w:tcPr>
          <w:p w:rsidR="001629A8" w:rsidRPr="005548D4" w:rsidRDefault="001629A8" w:rsidP="008647C8">
            <w:pPr>
              <w:pStyle w:val="libVarCenter"/>
              <w:rPr>
                <w:rtl/>
              </w:rPr>
            </w:pPr>
            <w:r w:rsidRPr="005548D4">
              <w:rPr>
                <w:rtl/>
              </w:rPr>
              <w:t xml:space="preserve"> 1 </w:t>
            </w:r>
          </w:p>
        </w:tc>
        <w:tc>
          <w:tcPr>
            <w:tcW w:w="1589" w:type="dxa"/>
          </w:tcPr>
          <w:p w:rsidR="001629A8" w:rsidRPr="005548D4" w:rsidRDefault="001629A8" w:rsidP="008647C8">
            <w:pPr>
              <w:pStyle w:val="libVarCenter"/>
              <w:rPr>
                <w:rtl/>
              </w:rPr>
            </w:pPr>
            <w:r w:rsidRPr="005548D4">
              <w:rPr>
                <w:rtl/>
              </w:rPr>
              <w:t xml:space="preserve"> 277</w:t>
            </w:r>
          </w:p>
        </w:tc>
      </w:tr>
      <w:tr w:rsidR="001629A8" w:rsidTr="009B32A5">
        <w:tc>
          <w:tcPr>
            <w:tcW w:w="1498" w:type="dxa"/>
          </w:tcPr>
          <w:p w:rsidR="001629A8" w:rsidRPr="001379BB" w:rsidRDefault="001629A8" w:rsidP="00F947FC">
            <w:pPr>
              <w:pStyle w:val="libVar0"/>
              <w:rPr>
                <w:rtl/>
              </w:rPr>
            </w:pPr>
            <w:r w:rsidRPr="001379BB">
              <w:rPr>
                <w:rtl/>
              </w:rPr>
              <w:t xml:space="preserve">علي بن يقطين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19</w:t>
            </w:r>
            <w:r>
              <w:rPr>
                <w:rtl/>
              </w:rPr>
              <w:t xml:space="preserve"> ، </w:t>
            </w:r>
            <w:r w:rsidRPr="001379BB">
              <w:rPr>
                <w:rtl/>
              </w:rPr>
              <w:t>20</w:t>
            </w:r>
            <w:r>
              <w:rPr>
                <w:rtl/>
              </w:rPr>
              <w:t xml:space="preserve"> ، </w:t>
            </w:r>
            <w:r w:rsidRPr="001379BB">
              <w:rPr>
                <w:rtl/>
              </w:rPr>
              <w:t>21</w:t>
            </w:r>
            <w:r>
              <w:rPr>
                <w:rtl/>
              </w:rPr>
              <w:t xml:space="preserve"> ، </w:t>
            </w:r>
            <w:r w:rsidRPr="001379BB">
              <w:rPr>
                <w:rtl/>
              </w:rPr>
              <w:t>22</w:t>
            </w:r>
            <w:r>
              <w:rPr>
                <w:rtl/>
              </w:rPr>
              <w:t xml:space="preserve"> ، </w:t>
            </w:r>
            <w:r w:rsidRPr="001379BB">
              <w:rPr>
                <w:rtl/>
              </w:rPr>
              <w:t>43</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علية بنت علي بن الحسين بن علي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علية بنت موسى الكاظم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عمّار الساباطي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18</w:t>
            </w:r>
            <w:r>
              <w:rPr>
                <w:rtl/>
              </w:rPr>
              <w:t xml:space="preserve"> ، </w:t>
            </w:r>
            <w:r w:rsidRPr="001379BB">
              <w:rPr>
                <w:rtl/>
              </w:rPr>
              <w:t>280</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عمّار بن ياسر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91</w:t>
            </w:r>
            <w:r>
              <w:rPr>
                <w:rtl/>
              </w:rPr>
              <w:t xml:space="preserve"> ، </w:t>
            </w:r>
            <w:r w:rsidRPr="001379BB">
              <w:rPr>
                <w:rtl/>
              </w:rPr>
              <w:t>122</w:t>
            </w:r>
            <w:r>
              <w:rPr>
                <w:rtl/>
              </w:rPr>
              <w:t xml:space="preserve"> ، </w:t>
            </w:r>
            <w:r w:rsidRPr="001379BB">
              <w:rPr>
                <w:rtl/>
              </w:rPr>
              <w:t>165</w:t>
            </w:r>
            <w:r>
              <w:rPr>
                <w:rtl/>
              </w:rPr>
              <w:t xml:space="preserve"> ، </w:t>
            </w:r>
            <w:r w:rsidRPr="001379BB">
              <w:rPr>
                <w:rtl/>
              </w:rPr>
              <w:t>166</w:t>
            </w:r>
            <w:r>
              <w:rPr>
                <w:rtl/>
              </w:rPr>
              <w:t xml:space="preserve"> ، </w:t>
            </w:r>
            <w:r w:rsidRPr="001379BB">
              <w:rPr>
                <w:rtl/>
              </w:rPr>
              <w:t>171</w:t>
            </w:r>
            <w:r>
              <w:rPr>
                <w:rtl/>
              </w:rPr>
              <w:t xml:space="preserve"> ، </w:t>
            </w:r>
            <w:r w:rsidRPr="001379BB">
              <w:rPr>
                <w:rtl/>
              </w:rPr>
              <w:t>224</w:t>
            </w:r>
            <w:r>
              <w:rPr>
                <w:rtl/>
              </w:rPr>
              <w:t xml:space="preserve"> ، </w:t>
            </w:r>
            <w:r w:rsidRPr="001379BB">
              <w:rPr>
                <w:rtl/>
              </w:rPr>
              <w:t>245</w:t>
            </w:r>
            <w:r>
              <w:rPr>
                <w:rtl/>
              </w:rPr>
              <w:t xml:space="preserve"> ، </w:t>
            </w:r>
            <w:r w:rsidRPr="001379BB">
              <w:rPr>
                <w:rtl/>
              </w:rPr>
              <w:t>300</w:t>
            </w:r>
            <w:r>
              <w:rPr>
                <w:rtl/>
              </w:rPr>
              <w:t xml:space="preserve"> ، </w:t>
            </w:r>
            <w:r w:rsidRPr="001379BB">
              <w:rPr>
                <w:rtl/>
              </w:rPr>
              <w:t>363</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1379BB" w:rsidRDefault="001629A8" w:rsidP="00F947FC">
            <w:pPr>
              <w:pStyle w:val="libVar0"/>
              <w:rPr>
                <w:rtl/>
              </w:rPr>
            </w:pPr>
            <w:r w:rsidRPr="001379BB">
              <w:rPr>
                <w:rtl/>
              </w:rPr>
              <w:lastRenderedPageBreak/>
              <w:t xml:space="preserve">عمارة بن عبد الله السلولي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437</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عمارة بن الوليد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108</w:t>
            </w:r>
            <w:r>
              <w:rPr>
                <w:rtl/>
              </w:rPr>
              <w:t xml:space="preserve"> ، </w:t>
            </w:r>
            <w:r w:rsidRPr="001379BB">
              <w:rPr>
                <w:rtl/>
              </w:rPr>
              <w:t>115</w:t>
            </w:r>
            <w:r>
              <w:rPr>
                <w:rtl/>
              </w:rPr>
              <w:t xml:space="preserve"> ، </w:t>
            </w:r>
            <w:r w:rsidRPr="001379BB">
              <w:rPr>
                <w:rtl/>
              </w:rPr>
              <w:t>117</w:t>
            </w:r>
            <w:r>
              <w:rPr>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عمر بن أذينة </w:t>
            </w:r>
          </w:p>
        </w:tc>
        <w:tc>
          <w:tcPr>
            <w:tcW w:w="720" w:type="dxa"/>
          </w:tcPr>
          <w:p w:rsidR="001629A8" w:rsidRPr="001379BB" w:rsidRDefault="001629A8" w:rsidP="008647C8">
            <w:pPr>
              <w:pStyle w:val="libVarCenter"/>
              <w:rPr>
                <w:rtl/>
              </w:rPr>
            </w:pPr>
            <w:r w:rsidRPr="001379BB">
              <w:rPr>
                <w:rtl/>
              </w:rPr>
              <w:t xml:space="preserve"> 1 </w:t>
            </w:r>
          </w:p>
        </w:tc>
        <w:tc>
          <w:tcPr>
            <w:tcW w:w="1425" w:type="dxa"/>
          </w:tcPr>
          <w:p w:rsidR="001629A8" w:rsidRPr="001379BB" w:rsidRDefault="001629A8" w:rsidP="008647C8">
            <w:pPr>
              <w:pStyle w:val="libVarCenter"/>
              <w:rPr>
                <w:rtl/>
              </w:rPr>
            </w:pPr>
            <w:r w:rsidRPr="001379BB">
              <w:rPr>
                <w:rtl/>
              </w:rPr>
              <w:t xml:space="preserve"> 405</w:t>
            </w:r>
            <w:r>
              <w:rPr>
                <w:rtl/>
              </w:rPr>
              <w:t xml:space="preserve"> ، </w:t>
            </w:r>
            <w:r w:rsidRPr="001379BB">
              <w:rPr>
                <w:rtl/>
              </w:rPr>
              <w:t>508</w:t>
            </w:r>
            <w:r>
              <w:rPr>
                <w:rFonts w:hint="cs"/>
                <w:rtl/>
              </w:rPr>
              <w:t xml:space="preserve"> </w:t>
            </w:r>
          </w:p>
        </w:tc>
        <w:tc>
          <w:tcPr>
            <w:tcW w:w="236" w:type="dxa"/>
          </w:tcPr>
          <w:p w:rsidR="001629A8" w:rsidRDefault="001629A8" w:rsidP="009B32A5">
            <w:pPr>
              <w:rPr>
                <w:rtl/>
                <w:lang w:bidi="fa-IR"/>
              </w:rPr>
            </w:pPr>
          </w:p>
        </w:tc>
        <w:tc>
          <w:tcPr>
            <w:tcW w:w="1399" w:type="dxa"/>
          </w:tcPr>
          <w:p w:rsidR="001629A8" w:rsidRPr="005548D4" w:rsidRDefault="001629A8" w:rsidP="009B32A5">
            <w:pPr>
              <w:rPr>
                <w:rtl/>
                <w:lang w:bidi="fa-IR"/>
              </w:rPr>
            </w:pPr>
          </w:p>
        </w:tc>
        <w:tc>
          <w:tcPr>
            <w:tcW w:w="720" w:type="dxa"/>
          </w:tcPr>
          <w:p w:rsidR="001629A8" w:rsidRPr="005548D4" w:rsidRDefault="001629A8" w:rsidP="009B32A5">
            <w:pPr>
              <w:rPr>
                <w:rtl/>
                <w:lang w:bidi="fa-IR"/>
              </w:rPr>
            </w:pPr>
          </w:p>
        </w:tc>
        <w:tc>
          <w:tcPr>
            <w:tcW w:w="1589" w:type="dxa"/>
          </w:tcPr>
          <w:p w:rsidR="001629A8" w:rsidRPr="005548D4" w:rsidRDefault="001629A8" w:rsidP="009B32A5">
            <w:pPr>
              <w:rPr>
                <w:rtl/>
                <w:lang w:bidi="fa-IR"/>
              </w:rPr>
            </w:pPr>
          </w:p>
        </w:tc>
      </w:tr>
      <w:tr w:rsidR="001629A8" w:rsidTr="009B32A5">
        <w:tc>
          <w:tcPr>
            <w:tcW w:w="1498" w:type="dxa"/>
          </w:tcPr>
          <w:p w:rsidR="001629A8" w:rsidRPr="001379BB" w:rsidRDefault="001629A8" w:rsidP="009B32A5">
            <w:pPr>
              <w:rPr>
                <w:rtl/>
                <w:lang w:bidi="fa-IR"/>
              </w:rPr>
            </w:pP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Pr="001379BB" w:rsidRDefault="001629A8" w:rsidP="008647C8">
            <w:pPr>
              <w:pStyle w:val="libVarCenter"/>
              <w:rPr>
                <w:rtl/>
              </w:rPr>
            </w:pPr>
            <w:r w:rsidRPr="001379BB">
              <w:rPr>
                <w:rtl/>
              </w:rPr>
              <w:t xml:space="preserve"> 171</w:t>
            </w:r>
            <w:r>
              <w:rPr>
                <w:rtl/>
              </w:rPr>
              <w:t xml:space="preserve"> ، </w:t>
            </w:r>
            <w:r w:rsidRPr="001379BB">
              <w:rPr>
                <w:rtl/>
              </w:rPr>
              <w:t>179</w:t>
            </w:r>
            <w:r>
              <w:rPr>
                <w:rtl/>
              </w:rPr>
              <w:t xml:space="preserve"> ، </w:t>
            </w:r>
            <w:r w:rsidRPr="001379BB">
              <w:rPr>
                <w:rtl/>
              </w:rPr>
              <w:t>282</w:t>
            </w:r>
            <w:r>
              <w:rPr>
                <w:rtl/>
              </w:rPr>
              <w:t xml:space="preserve"> </w:t>
            </w:r>
          </w:p>
        </w:tc>
        <w:tc>
          <w:tcPr>
            <w:tcW w:w="236" w:type="dxa"/>
          </w:tcPr>
          <w:p w:rsidR="001629A8" w:rsidRPr="001379BB" w:rsidRDefault="001629A8" w:rsidP="00F947FC">
            <w:pPr>
              <w:pStyle w:val="libVar0"/>
              <w:rPr>
                <w:rtl/>
              </w:rPr>
            </w:pPr>
            <w:r w:rsidRPr="001379BB">
              <w:rPr>
                <w:rtl/>
              </w:rPr>
              <w:t xml:space="preserve"> </w:t>
            </w: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379BB" w:rsidRDefault="001629A8" w:rsidP="00F947FC">
            <w:pPr>
              <w:pStyle w:val="libVar0"/>
              <w:rPr>
                <w:rtl/>
              </w:rPr>
            </w:pPr>
            <w:r w:rsidRPr="001379BB">
              <w:rPr>
                <w:rtl/>
              </w:rPr>
              <w:t xml:space="preserve">عمر الأهوازي </w:t>
            </w:r>
          </w:p>
        </w:tc>
        <w:tc>
          <w:tcPr>
            <w:tcW w:w="720" w:type="dxa"/>
          </w:tcPr>
          <w:p w:rsidR="001629A8" w:rsidRPr="001379BB" w:rsidRDefault="001629A8" w:rsidP="008647C8">
            <w:pPr>
              <w:pStyle w:val="libVarCenter"/>
              <w:rPr>
                <w:rtl/>
              </w:rPr>
            </w:pPr>
            <w:r w:rsidRPr="001379BB">
              <w:rPr>
                <w:rtl/>
              </w:rPr>
              <w:t xml:space="preserve"> 2 </w:t>
            </w:r>
          </w:p>
        </w:tc>
        <w:tc>
          <w:tcPr>
            <w:tcW w:w="1425" w:type="dxa"/>
          </w:tcPr>
          <w:p w:rsidR="001629A8" w:rsidRDefault="001629A8" w:rsidP="008647C8">
            <w:pPr>
              <w:pStyle w:val="libVarCenter"/>
            </w:pPr>
            <w:r w:rsidRPr="001379BB">
              <w:rPr>
                <w:rtl/>
              </w:rPr>
              <w:t xml:space="preserve"> 259</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B594C" w:rsidRDefault="001629A8" w:rsidP="00AA20CE">
            <w:pPr>
              <w:pStyle w:val="libBold2"/>
              <w:rPr>
                <w:rtl/>
                <w:lang w:bidi="fa-IR"/>
              </w:rPr>
            </w:pPr>
            <w:r w:rsidRPr="00F25B93">
              <w:rPr>
                <w:rtl/>
              </w:rPr>
              <w:lastRenderedPageBreak/>
              <w:t>الاسم</w:t>
            </w:r>
            <w:r w:rsidRPr="000B594C">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rPr>
                <w:rtl/>
              </w:rPr>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0B594C" w:rsidRDefault="001629A8" w:rsidP="00AA20CE">
            <w:pPr>
              <w:pStyle w:val="libBold2"/>
              <w:rPr>
                <w:rtl/>
                <w:lang w:bidi="fa-IR"/>
              </w:rPr>
            </w:pPr>
            <w:r w:rsidRPr="00F25B93">
              <w:rPr>
                <w:rtl/>
              </w:rPr>
              <w:t>الاسم</w:t>
            </w:r>
            <w:r w:rsidRPr="000B594C">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rPr>
                <w:rtl/>
              </w:rPr>
            </w:pPr>
            <w:r w:rsidRPr="00AD335B">
              <w:rPr>
                <w:rtl/>
              </w:rPr>
              <w:t xml:space="preserve"> الصفحة </w:t>
            </w:r>
          </w:p>
        </w:tc>
      </w:tr>
      <w:tr w:rsidR="001629A8" w:rsidTr="009B32A5">
        <w:tc>
          <w:tcPr>
            <w:tcW w:w="1498" w:type="dxa"/>
          </w:tcPr>
          <w:p w:rsidR="001629A8" w:rsidRPr="0024190D" w:rsidRDefault="001629A8" w:rsidP="009B32A5">
            <w:pPr>
              <w:rPr>
                <w:rtl/>
                <w:lang w:bidi="fa-IR"/>
              </w:rPr>
            </w:pPr>
          </w:p>
        </w:tc>
        <w:tc>
          <w:tcPr>
            <w:tcW w:w="720" w:type="dxa"/>
          </w:tcPr>
          <w:p w:rsidR="001629A8" w:rsidRPr="0024190D" w:rsidRDefault="001629A8" w:rsidP="008647C8">
            <w:pPr>
              <w:pStyle w:val="libVarCenter"/>
              <w:rPr>
                <w:rtl/>
              </w:rPr>
            </w:pPr>
            <w:r w:rsidRPr="0024190D">
              <w:rPr>
                <w:rtl/>
              </w:rPr>
              <w:t xml:space="preserve">2 </w:t>
            </w:r>
          </w:p>
        </w:tc>
        <w:tc>
          <w:tcPr>
            <w:tcW w:w="1425" w:type="dxa"/>
          </w:tcPr>
          <w:p w:rsidR="001629A8" w:rsidRPr="0024190D" w:rsidRDefault="001629A8" w:rsidP="008647C8">
            <w:pPr>
              <w:pStyle w:val="libVarCenter"/>
              <w:rPr>
                <w:rtl/>
              </w:rPr>
            </w:pPr>
            <w:r w:rsidRPr="0024190D">
              <w:rPr>
                <w:rtl/>
              </w:rPr>
              <w:t xml:space="preserve"> 179</w:t>
            </w:r>
            <w:r>
              <w:rPr>
                <w:rtl/>
              </w:rPr>
              <w:t xml:space="preserve"> ، </w:t>
            </w:r>
            <w:r w:rsidRPr="0024190D">
              <w:rPr>
                <w:rtl/>
              </w:rPr>
              <w:t>180</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حريث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342</w:t>
            </w:r>
            <w:r>
              <w:rPr>
                <w:rtl/>
              </w:rPr>
              <w:t xml:space="preserve"> ، </w:t>
            </w:r>
            <w:r w:rsidRPr="00FB4EA9">
              <w:rPr>
                <w:rtl/>
              </w:rPr>
              <w:t>343</w:t>
            </w:r>
            <w:r>
              <w:rPr>
                <w:rtl/>
              </w:rPr>
              <w:t xml:space="preserve"> ، </w:t>
            </w:r>
            <w:r w:rsidRPr="00FB4EA9">
              <w:rPr>
                <w:rtl/>
              </w:rPr>
              <w:t>472</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شاهين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358</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الحضرمي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166</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عبد العزيز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489</w:t>
            </w:r>
            <w:r>
              <w:rPr>
                <w:rtl/>
              </w:rPr>
              <w:t xml:space="preserve"> ، </w:t>
            </w:r>
            <w:r w:rsidRPr="0024190D">
              <w:rPr>
                <w:rtl/>
              </w:rPr>
              <w:t>501</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حممة الدوسي </w:t>
            </w:r>
          </w:p>
        </w:tc>
        <w:tc>
          <w:tcPr>
            <w:tcW w:w="720" w:type="dxa"/>
          </w:tcPr>
          <w:p w:rsidR="001629A8" w:rsidRPr="00FB4EA9" w:rsidRDefault="001629A8" w:rsidP="008647C8">
            <w:pPr>
              <w:pStyle w:val="libVarCenter"/>
              <w:rPr>
                <w:rtl/>
              </w:rPr>
            </w:pPr>
            <w:r w:rsidRPr="00FB4EA9">
              <w:rPr>
                <w:rtl/>
              </w:rPr>
              <w:t xml:space="preserve"> 2 </w:t>
            </w:r>
          </w:p>
        </w:tc>
        <w:tc>
          <w:tcPr>
            <w:tcW w:w="1589" w:type="dxa"/>
          </w:tcPr>
          <w:p w:rsidR="001629A8" w:rsidRPr="00FB4EA9" w:rsidRDefault="001629A8" w:rsidP="008647C8">
            <w:pPr>
              <w:pStyle w:val="libVarCenter"/>
              <w:rPr>
                <w:rtl/>
              </w:rPr>
            </w:pPr>
            <w:r w:rsidRPr="00FB4EA9">
              <w:rPr>
                <w:rtl/>
              </w:rPr>
              <w:t xml:space="preserve"> 308</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علي بن الحسين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493</w:t>
            </w:r>
            <w:r>
              <w:rPr>
                <w:rtl/>
              </w:rPr>
              <w:t xml:space="preserve"> ، </w:t>
            </w:r>
            <w:r w:rsidRPr="0024190D">
              <w:rPr>
                <w:rtl/>
              </w:rPr>
              <w:t>495</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سالم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215</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علي بن أبي طالب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395</w:t>
            </w:r>
            <w:r>
              <w:rPr>
                <w:rtl/>
              </w:rPr>
              <w:t xml:space="preserve"> ، </w:t>
            </w:r>
            <w:r w:rsidRPr="0024190D">
              <w:rPr>
                <w:rtl/>
              </w:rPr>
              <w:t>396</w:t>
            </w:r>
            <w:r>
              <w:rPr>
                <w:rtl/>
              </w:rPr>
              <w:t xml:space="preserve"> ، </w:t>
            </w:r>
            <w:r w:rsidRPr="0024190D">
              <w:rPr>
                <w:rtl/>
              </w:rPr>
              <w:t>417</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سعيد بن العاص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446</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الفرج </w:t>
            </w:r>
          </w:p>
        </w:tc>
        <w:tc>
          <w:tcPr>
            <w:tcW w:w="720" w:type="dxa"/>
          </w:tcPr>
          <w:p w:rsidR="001629A8" w:rsidRPr="0024190D" w:rsidRDefault="001629A8" w:rsidP="008647C8">
            <w:pPr>
              <w:pStyle w:val="libVarCenter"/>
              <w:rPr>
                <w:rtl/>
              </w:rPr>
            </w:pPr>
            <w:r w:rsidRPr="0024190D">
              <w:rPr>
                <w:rtl/>
              </w:rPr>
              <w:t xml:space="preserve"> 2 </w:t>
            </w:r>
          </w:p>
        </w:tc>
        <w:tc>
          <w:tcPr>
            <w:tcW w:w="1425" w:type="dxa"/>
          </w:tcPr>
          <w:p w:rsidR="001629A8" w:rsidRPr="0024190D" w:rsidRDefault="001629A8" w:rsidP="008647C8">
            <w:pPr>
              <w:pStyle w:val="libVarCenter"/>
              <w:rPr>
                <w:rtl/>
              </w:rPr>
            </w:pPr>
            <w:r w:rsidRPr="0024190D">
              <w:rPr>
                <w:rtl/>
              </w:rPr>
              <w:t xml:space="preserve"> 125</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شاس الأسلمي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257</w:t>
            </w:r>
            <w:r>
              <w:rPr>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 بن محمد بن عراك </w:t>
            </w:r>
          </w:p>
        </w:tc>
        <w:tc>
          <w:tcPr>
            <w:tcW w:w="720" w:type="dxa"/>
          </w:tcPr>
          <w:p w:rsidR="001629A8" w:rsidRPr="0024190D" w:rsidRDefault="001629A8" w:rsidP="008647C8">
            <w:pPr>
              <w:pStyle w:val="libVarCenter"/>
              <w:rPr>
                <w:rtl/>
              </w:rPr>
            </w:pPr>
            <w:r w:rsidRPr="0024190D">
              <w:rPr>
                <w:rtl/>
              </w:rPr>
              <w:t xml:space="preserve"> 2 </w:t>
            </w:r>
          </w:p>
        </w:tc>
        <w:tc>
          <w:tcPr>
            <w:tcW w:w="1425" w:type="dxa"/>
          </w:tcPr>
          <w:p w:rsidR="001629A8" w:rsidRPr="0024190D" w:rsidRDefault="001629A8" w:rsidP="008647C8">
            <w:pPr>
              <w:pStyle w:val="libVarCenter"/>
              <w:rPr>
                <w:rtl/>
              </w:rPr>
            </w:pPr>
            <w:r w:rsidRPr="0024190D">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FB4EA9" w:rsidRDefault="001629A8" w:rsidP="00F947FC">
            <w:pPr>
              <w:pStyle w:val="libVar0"/>
              <w:rPr>
                <w:rtl/>
              </w:rPr>
            </w:pPr>
            <w:r w:rsidRPr="00FB4EA9">
              <w:rPr>
                <w:rtl/>
              </w:rPr>
              <w:t xml:space="preserve">عمرو بن شمر </w:t>
            </w:r>
          </w:p>
        </w:tc>
        <w:tc>
          <w:tcPr>
            <w:tcW w:w="720" w:type="dxa"/>
          </w:tcPr>
          <w:p w:rsidR="001629A8" w:rsidRPr="00FB4EA9" w:rsidRDefault="001629A8" w:rsidP="008647C8">
            <w:pPr>
              <w:pStyle w:val="libVarCenter"/>
              <w:rPr>
                <w:rtl/>
              </w:rPr>
            </w:pPr>
            <w:r w:rsidRPr="00FB4EA9">
              <w:rPr>
                <w:rtl/>
              </w:rPr>
              <w:t xml:space="preserve"> 1 </w:t>
            </w:r>
          </w:p>
        </w:tc>
        <w:tc>
          <w:tcPr>
            <w:tcW w:w="1589" w:type="dxa"/>
          </w:tcPr>
          <w:p w:rsidR="001629A8" w:rsidRPr="00FB4EA9" w:rsidRDefault="001629A8" w:rsidP="008647C8">
            <w:pPr>
              <w:pStyle w:val="libVarCenter"/>
              <w:rPr>
                <w:rtl/>
              </w:rPr>
            </w:pPr>
            <w:r w:rsidRPr="00FB4EA9">
              <w:rPr>
                <w:rtl/>
              </w:rPr>
              <w:t xml:space="preserve"> 355</w:t>
            </w:r>
            <w:r>
              <w:rPr>
                <w:rtl/>
              </w:rPr>
              <w:t xml:space="preserve"> ، </w:t>
            </w:r>
            <w:r w:rsidRPr="00FB4EA9">
              <w:rPr>
                <w:rtl/>
              </w:rPr>
              <w:t>405</w:t>
            </w:r>
            <w:r w:rsidRPr="00FB4EA9">
              <w:rPr>
                <w:rFonts w:hint="cs"/>
                <w:rtl/>
              </w:rPr>
              <w:t xml:space="preserve"> </w:t>
            </w:r>
          </w:p>
        </w:tc>
      </w:tr>
      <w:tr w:rsidR="001629A8" w:rsidTr="009B32A5">
        <w:tc>
          <w:tcPr>
            <w:tcW w:w="1498" w:type="dxa"/>
          </w:tcPr>
          <w:p w:rsidR="001629A8" w:rsidRPr="0024190D" w:rsidRDefault="001629A8" w:rsidP="00F947FC">
            <w:pPr>
              <w:pStyle w:val="libVar0"/>
              <w:rPr>
                <w:rtl/>
              </w:rPr>
            </w:pPr>
            <w:r w:rsidRPr="0024190D">
              <w:rPr>
                <w:rtl/>
              </w:rPr>
              <w:t xml:space="preserve">عمران بن موسى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500</w:t>
            </w:r>
          </w:p>
        </w:tc>
        <w:tc>
          <w:tcPr>
            <w:tcW w:w="236" w:type="dxa"/>
          </w:tcPr>
          <w:p w:rsidR="001629A8" w:rsidRDefault="001629A8" w:rsidP="009B32A5">
            <w:pPr>
              <w:rPr>
                <w:rtl/>
                <w:lang w:bidi="fa-IR"/>
              </w:rPr>
            </w:pPr>
          </w:p>
        </w:tc>
        <w:tc>
          <w:tcPr>
            <w:tcW w:w="1399" w:type="dxa"/>
          </w:tcPr>
          <w:p w:rsidR="001629A8" w:rsidRPr="00FB4EA9" w:rsidRDefault="001629A8" w:rsidP="009B32A5">
            <w:pPr>
              <w:rPr>
                <w:rtl/>
                <w:lang w:bidi="fa-IR"/>
              </w:rPr>
            </w:pPr>
          </w:p>
        </w:tc>
        <w:tc>
          <w:tcPr>
            <w:tcW w:w="720" w:type="dxa"/>
          </w:tcPr>
          <w:p w:rsidR="001629A8" w:rsidRPr="00FB4EA9" w:rsidRDefault="001629A8" w:rsidP="008647C8">
            <w:pPr>
              <w:pStyle w:val="libVarCenter"/>
              <w:rPr>
                <w:rtl/>
              </w:rPr>
            </w:pPr>
            <w:r w:rsidRPr="00FB4EA9">
              <w:rPr>
                <w:rtl/>
              </w:rPr>
              <w:t xml:space="preserve">2 </w:t>
            </w:r>
          </w:p>
        </w:tc>
        <w:tc>
          <w:tcPr>
            <w:tcW w:w="1589" w:type="dxa"/>
          </w:tcPr>
          <w:p w:rsidR="001629A8" w:rsidRPr="00FB4EA9" w:rsidRDefault="001629A8" w:rsidP="008647C8">
            <w:pPr>
              <w:pStyle w:val="libVarCenter"/>
              <w:rPr>
                <w:rtl/>
              </w:rPr>
            </w:pPr>
            <w:r w:rsidRPr="00FB4EA9">
              <w:rPr>
                <w:rtl/>
              </w:rPr>
              <w:t xml:space="preserve"> 249</w:t>
            </w:r>
            <w:r>
              <w:rPr>
                <w:rtl/>
              </w:rPr>
              <w:t xml:space="preserve"> ، </w:t>
            </w:r>
            <w:r w:rsidRPr="00FB4EA9">
              <w:rPr>
                <w:rtl/>
              </w:rPr>
              <w:t>287</w:t>
            </w:r>
            <w:r>
              <w:rPr>
                <w:rtl/>
              </w:rPr>
              <w:t xml:space="preserve"> ، </w:t>
            </w:r>
            <w:r w:rsidRPr="00FB4EA9">
              <w:rPr>
                <w:rtl/>
              </w:rPr>
              <w:t>294</w:t>
            </w:r>
          </w:p>
        </w:tc>
      </w:tr>
      <w:tr w:rsidR="001629A8" w:rsidTr="009B32A5">
        <w:tc>
          <w:tcPr>
            <w:tcW w:w="1498" w:type="dxa"/>
          </w:tcPr>
          <w:p w:rsidR="001629A8" w:rsidRPr="0024190D" w:rsidRDefault="001629A8" w:rsidP="00F947FC">
            <w:pPr>
              <w:pStyle w:val="libVar0"/>
              <w:rPr>
                <w:rtl/>
              </w:rPr>
            </w:pPr>
            <w:r w:rsidRPr="0024190D">
              <w:rPr>
                <w:rtl/>
              </w:rPr>
              <w:t xml:space="preserve">عمرة بنت يزيد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279</w:t>
            </w:r>
          </w:p>
        </w:tc>
        <w:tc>
          <w:tcPr>
            <w:tcW w:w="236" w:type="dxa"/>
          </w:tcPr>
          <w:p w:rsidR="001629A8" w:rsidRDefault="001629A8" w:rsidP="009B32A5">
            <w:pPr>
              <w:rPr>
                <w:rtl/>
                <w:lang w:bidi="fa-IR"/>
              </w:rPr>
            </w:pPr>
          </w:p>
        </w:tc>
        <w:tc>
          <w:tcPr>
            <w:tcW w:w="1399" w:type="dxa"/>
          </w:tcPr>
          <w:p w:rsidR="001629A8" w:rsidRPr="0033010A" w:rsidRDefault="001629A8" w:rsidP="00F947FC">
            <w:pPr>
              <w:pStyle w:val="libVar0"/>
              <w:rPr>
                <w:rtl/>
              </w:rPr>
            </w:pPr>
            <w:r w:rsidRPr="0033010A">
              <w:rPr>
                <w:rtl/>
              </w:rPr>
              <w:t xml:space="preserve">عمرو بن صبيح </w:t>
            </w:r>
          </w:p>
        </w:tc>
        <w:tc>
          <w:tcPr>
            <w:tcW w:w="720" w:type="dxa"/>
          </w:tcPr>
          <w:p w:rsidR="001629A8" w:rsidRPr="0033010A" w:rsidRDefault="001629A8" w:rsidP="008647C8">
            <w:pPr>
              <w:pStyle w:val="libVarCenter"/>
              <w:rPr>
                <w:rtl/>
              </w:rPr>
            </w:pPr>
            <w:r w:rsidRPr="0033010A">
              <w:rPr>
                <w:rtl/>
              </w:rPr>
              <w:t xml:space="preserve"> 1 </w:t>
            </w:r>
          </w:p>
        </w:tc>
        <w:tc>
          <w:tcPr>
            <w:tcW w:w="1589" w:type="dxa"/>
          </w:tcPr>
          <w:p w:rsidR="001629A8" w:rsidRPr="0033010A" w:rsidRDefault="001629A8" w:rsidP="008647C8">
            <w:pPr>
              <w:pStyle w:val="libVarCenter"/>
              <w:rPr>
                <w:rtl/>
              </w:rPr>
            </w:pPr>
            <w:r w:rsidRPr="0033010A">
              <w:rPr>
                <w:rtl/>
              </w:rPr>
              <w:t xml:space="preserve"> 465</w:t>
            </w:r>
          </w:p>
        </w:tc>
      </w:tr>
      <w:tr w:rsidR="001629A8" w:rsidTr="009B32A5">
        <w:tc>
          <w:tcPr>
            <w:tcW w:w="1498" w:type="dxa"/>
          </w:tcPr>
          <w:p w:rsidR="001629A8" w:rsidRPr="0024190D" w:rsidRDefault="001629A8" w:rsidP="00F947FC">
            <w:pPr>
              <w:pStyle w:val="libVar0"/>
              <w:rPr>
                <w:rtl/>
              </w:rPr>
            </w:pPr>
            <w:r w:rsidRPr="0024190D">
              <w:rPr>
                <w:rtl/>
              </w:rPr>
              <w:t xml:space="preserve">عمرو بن أسد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274</w:t>
            </w:r>
          </w:p>
        </w:tc>
        <w:tc>
          <w:tcPr>
            <w:tcW w:w="236" w:type="dxa"/>
          </w:tcPr>
          <w:p w:rsidR="001629A8" w:rsidRDefault="001629A8" w:rsidP="009B32A5">
            <w:pPr>
              <w:rPr>
                <w:rtl/>
                <w:lang w:bidi="fa-IR"/>
              </w:rPr>
            </w:pPr>
          </w:p>
        </w:tc>
        <w:tc>
          <w:tcPr>
            <w:tcW w:w="1399" w:type="dxa"/>
          </w:tcPr>
          <w:p w:rsidR="001629A8" w:rsidRPr="0033010A" w:rsidRDefault="001629A8" w:rsidP="00F947FC">
            <w:pPr>
              <w:pStyle w:val="libVar0"/>
              <w:rPr>
                <w:rtl/>
              </w:rPr>
            </w:pPr>
            <w:r w:rsidRPr="0033010A">
              <w:rPr>
                <w:rtl/>
              </w:rPr>
              <w:t xml:space="preserve">عمرو بن عبد ودّ </w:t>
            </w:r>
          </w:p>
        </w:tc>
        <w:tc>
          <w:tcPr>
            <w:tcW w:w="720" w:type="dxa"/>
          </w:tcPr>
          <w:p w:rsidR="001629A8" w:rsidRPr="0033010A" w:rsidRDefault="001629A8" w:rsidP="008647C8">
            <w:pPr>
              <w:pStyle w:val="libVarCenter"/>
              <w:rPr>
                <w:rtl/>
              </w:rPr>
            </w:pPr>
            <w:r w:rsidRPr="0033010A">
              <w:rPr>
                <w:rtl/>
              </w:rPr>
              <w:t xml:space="preserve"> 1 </w:t>
            </w:r>
          </w:p>
        </w:tc>
        <w:tc>
          <w:tcPr>
            <w:tcW w:w="1589" w:type="dxa"/>
          </w:tcPr>
          <w:p w:rsidR="001629A8" w:rsidRPr="0033010A" w:rsidRDefault="001629A8" w:rsidP="008647C8">
            <w:pPr>
              <w:pStyle w:val="libVarCenter"/>
              <w:rPr>
                <w:rtl/>
              </w:rPr>
            </w:pPr>
            <w:r w:rsidRPr="0033010A">
              <w:rPr>
                <w:rtl/>
              </w:rPr>
              <w:t>192</w:t>
            </w:r>
            <w:r>
              <w:rPr>
                <w:rtl/>
              </w:rPr>
              <w:t xml:space="preserve"> ، </w:t>
            </w:r>
            <w:r w:rsidRPr="0033010A">
              <w:rPr>
                <w:rtl/>
              </w:rPr>
              <w:t>379</w:t>
            </w:r>
            <w:r>
              <w:rPr>
                <w:rtl/>
              </w:rPr>
              <w:t xml:space="preserve"> ، </w:t>
            </w:r>
            <w:r w:rsidRPr="0033010A">
              <w:rPr>
                <w:rtl/>
              </w:rPr>
              <w:t>380</w:t>
            </w:r>
            <w:r>
              <w:rPr>
                <w:rtl/>
              </w:rPr>
              <w:t xml:space="preserve"> ، </w:t>
            </w:r>
            <w:r w:rsidRPr="0033010A">
              <w:rPr>
                <w:rtl/>
              </w:rPr>
              <w:t>381</w:t>
            </w:r>
            <w:r>
              <w:rPr>
                <w:rtl/>
              </w:rPr>
              <w:t xml:space="preserve"> ، </w:t>
            </w:r>
            <w:r w:rsidRPr="0033010A">
              <w:rPr>
                <w:rtl/>
              </w:rPr>
              <w:t>382</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4190D" w:rsidRDefault="001629A8" w:rsidP="00F947FC">
            <w:pPr>
              <w:pStyle w:val="libVar0"/>
              <w:rPr>
                <w:rtl/>
              </w:rPr>
            </w:pPr>
            <w:r w:rsidRPr="0024190D">
              <w:rPr>
                <w:rtl/>
              </w:rPr>
              <w:lastRenderedPageBreak/>
              <w:t xml:space="preserve">عمرو بن أمية الضمري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118</w:t>
            </w:r>
            <w:r>
              <w:rPr>
                <w:rtl/>
              </w:rPr>
              <w:t xml:space="preserve"> ، </w:t>
            </w:r>
            <w:r w:rsidRPr="0024190D">
              <w:rPr>
                <w:rtl/>
              </w:rPr>
              <w:t>187</w:t>
            </w:r>
            <w:r>
              <w:rPr>
                <w:rtl/>
              </w:rPr>
              <w:t xml:space="preserve"> ، </w:t>
            </w:r>
            <w:r w:rsidRPr="0024190D">
              <w:rPr>
                <w:rtl/>
              </w:rPr>
              <w:t>210</w:t>
            </w:r>
            <w:r>
              <w:rPr>
                <w:rtl/>
              </w:rPr>
              <w:t xml:space="preserve"> ، </w:t>
            </w:r>
            <w:r w:rsidRPr="0024190D">
              <w:rPr>
                <w:rtl/>
              </w:rPr>
              <w:t>227</w:t>
            </w:r>
            <w:r>
              <w:rPr>
                <w:rtl/>
              </w:rPr>
              <w:t xml:space="preserve"> ، </w:t>
            </w:r>
            <w:r w:rsidRPr="0024190D">
              <w:rPr>
                <w:rtl/>
              </w:rPr>
              <w:t>277</w:t>
            </w:r>
          </w:p>
        </w:tc>
        <w:tc>
          <w:tcPr>
            <w:tcW w:w="236" w:type="dxa"/>
          </w:tcPr>
          <w:p w:rsidR="001629A8" w:rsidRDefault="001629A8" w:rsidP="009B32A5">
            <w:pPr>
              <w:rPr>
                <w:rtl/>
                <w:lang w:bidi="fa-IR"/>
              </w:rPr>
            </w:pPr>
          </w:p>
        </w:tc>
        <w:tc>
          <w:tcPr>
            <w:tcW w:w="1399" w:type="dxa"/>
          </w:tcPr>
          <w:p w:rsidR="001629A8" w:rsidRPr="0033010A" w:rsidRDefault="001629A8" w:rsidP="00F947FC">
            <w:pPr>
              <w:pStyle w:val="libVar0"/>
              <w:rPr>
                <w:rtl/>
              </w:rPr>
            </w:pPr>
            <w:r w:rsidRPr="0033010A">
              <w:rPr>
                <w:rtl/>
              </w:rPr>
              <w:t xml:space="preserve">عمرو بن عثمان </w:t>
            </w:r>
          </w:p>
        </w:tc>
        <w:tc>
          <w:tcPr>
            <w:tcW w:w="720" w:type="dxa"/>
          </w:tcPr>
          <w:p w:rsidR="001629A8" w:rsidRPr="0033010A" w:rsidRDefault="001629A8" w:rsidP="008647C8">
            <w:pPr>
              <w:pStyle w:val="libVarCenter"/>
              <w:rPr>
                <w:rtl/>
              </w:rPr>
            </w:pPr>
            <w:r w:rsidRPr="0033010A">
              <w:rPr>
                <w:rtl/>
              </w:rPr>
              <w:t xml:space="preserve"> 1 </w:t>
            </w:r>
          </w:p>
        </w:tc>
        <w:tc>
          <w:tcPr>
            <w:tcW w:w="1589" w:type="dxa"/>
          </w:tcPr>
          <w:p w:rsidR="001629A8" w:rsidRPr="0033010A" w:rsidRDefault="001629A8" w:rsidP="008647C8">
            <w:pPr>
              <w:pStyle w:val="libVarCenter"/>
              <w:rPr>
                <w:rtl/>
              </w:rPr>
            </w:pPr>
            <w:r w:rsidRPr="0033010A">
              <w:rPr>
                <w:rtl/>
              </w:rPr>
              <w:t xml:space="preserve"> 99</w:t>
            </w:r>
          </w:p>
        </w:tc>
      </w:tr>
      <w:tr w:rsidR="001629A8" w:rsidTr="009B32A5">
        <w:tc>
          <w:tcPr>
            <w:tcW w:w="1498" w:type="dxa"/>
          </w:tcPr>
          <w:p w:rsidR="001629A8" w:rsidRPr="0024190D" w:rsidRDefault="001629A8" w:rsidP="00F947FC">
            <w:pPr>
              <w:pStyle w:val="libVar0"/>
              <w:rPr>
                <w:rtl/>
              </w:rPr>
            </w:pPr>
            <w:r w:rsidRPr="0024190D">
              <w:rPr>
                <w:rtl/>
              </w:rPr>
              <w:t xml:space="preserve">عمرو بن الأهتم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250</w:t>
            </w:r>
          </w:p>
        </w:tc>
        <w:tc>
          <w:tcPr>
            <w:tcW w:w="236" w:type="dxa"/>
          </w:tcPr>
          <w:p w:rsidR="001629A8" w:rsidRDefault="001629A8" w:rsidP="009B32A5">
            <w:pPr>
              <w:rPr>
                <w:rtl/>
                <w:lang w:bidi="fa-IR"/>
              </w:rPr>
            </w:pPr>
          </w:p>
        </w:tc>
        <w:tc>
          <w:tcPr>
            <w:tcW w:w="1399" w:type="dxa"/>
          </w:tcPr>
          <w:p w:rsidR="001629A8" w:rsidRPr="0033010A" w:rsidRDefault="001629A8" w:rsidP="00F947FC">
            <w:pPr>
              <w:pStyle w:val="libVar0"/>
              <w:rPr>
                <w:rtl/>
              </w:rPr>
            </w:pPr>
            <w:r w:rsidRPr="0033010A">
              <w:rPr>
                <w:rtl/>
              </w:rPr>
              <w:t xml:space="preserve">عمرو بن العاص </w:t>
            </w:r>
          </w:p>
        </w:tc>
        <w:tc>
          <w:tcPr>
            <w:tcW w:w="720" w:type="dxa"/>
          </w:tcPr>
          <w:p w:rsidR="001629A8" w:rsidRPr="0033010A" w:rsidRDefault="001629A8" w:rsidP="008647C8">
            <w:pPr>
              <w:pStyle w:val="libVarCenter"/>
              <w:rPr>
                <w:rtl/>
              </w:rPr>
            </w:pPr>
            <w:r w:rsidRPr="0033010A">
              <w:rPr>
                <w:rtl/>
              </w:rPr>
              <w:t xml:space="preserve"> 1 </w:t>
            </w:r>
          </w:p>
        </w:tc>
        <w:tc>
          <w:tcPr>
            <w:tcW w:w="1589" w:type="dxa"/>
          </w:tcPr>
          <w:p w:rsidR="001629A8" w:rsidRDefault="001629A8" w:rsidP="008647C8">
            <w:pPr>
              <w:pStyle w:val="libVarCenter"/>
            </w:pPr>
            <w:r w:rsidRPr="0033010A">
              <w:rPr>
                <w:rtl/>
              </w:rPr>
              <w:t xml:space="preserve"> 447 </w:t>
            </w:r>
          </w:p>
        </w:tc>
      </w:tr>
      <w:tr w:rsidR="001629A8" w:rsidTr="009B32A5">
        <w:tc>
          <w:tcPr>
            <w:tcW w:w="1498" w:type="dxa"/>
          </w:tcPr>
          <w:p w:rsidR="001629A8" w:rsidRPr="0024190D" w:rsidRDefault="001629A8" w:rsidP="00F947FC">
            <w:pPr>
              <w:pStyle w:val="libVar0"/>
              <w:rPr>
                <w:rtl/>
              </w:rPr>
            </w:pPr>
            <w:r w:rsidRPr="0024190D">
              <w:rPr>
                <w:rtl/>
              </w:rPr>
              <w:t xml:space="preserve">عمرو الأهوازي </w:t>
            </w:r>
          </w:p>
        </w:tc>
        <w:tc>
          <w:tcPr>
            <w:tcW w:w="720" w:type="dxa"/>
          </w:tcPr>
          <w:p w:rsidR="001629A8" w:rsidRPr="0024190D" w:rsidRDefault="001629A8" w:rsidP="008647C8">
            <w:pPr>
              <w:pStyle w:val="libVarCenter"/>
              <w:rPr>
                <w:rtl/>
              </w:rPr>
            </w:pPr>
            <w:r w:rsidRPr="0024190D">
              <w:rPr>
                <w:rtl/>
              </w:rPr>
              <w:t xml:space="preserve"> 2 </w:t>
            </w:r>
          </w:p>
        </w:tc>
        <w:tc>
          <w:tcPr>
            <w:tcW w:w="1425" w:type="dxa"/>
          </w:tcPr>
          <w:p w:rsidR="001629A8" w:rsidRPr="0024190D" w:rsidRDefault="001629A8" w:rsidP="008647C8">
            <w:pPr>
              <w:pStyle w:val="libVarCenter"/>
              <w:rPr>
                <w:rtl/>
              </w:rPr>
            </w:pPr>
            <w:r w:rsidRPr="0024190D">
              <w:rPr>
                <w:rtl/>
              </w:rPr>
              <w:t xml:space="preserve"> 252</w:t>
            </w:r>
          </w:p>
        </w:tc>
        <w:tc>
          <w:tcPr>
            <w:tcW w:w="236" w:type="dxa"/>
          </w:tcPr>
          <w:p w:rsidR="001629A8" w:rsidRDefault="001629A8" w:rsidP="009B32A5">
            <w:pPr>
              <w:rPr>
                <w:rtl/>
                <w:lang w:bidi="fa-IR"/>
              </w:rPr>
            </w:pPr>
          </w:p>
        </w:tc>
        <w:tc>
          <w:tcPr>
            <w:tcW w:w="1399" w:type="dxa"/>
          </w:tcPr>
          <w:p w:rsidR="001629A8" w:rsidRPr="0033010A" w:rsidRDefault="001629A8" w:rsidP="009B32A5">
            <w:pPr>
              <w:rPr>
                <w:rtl/>
                <w:lang w:bidi="fa-IR"/>
              </w:rPr>
            </w:pPr>
          </w:p>
        </w:tc>
        <w:tc>
          <w:tcPr>
            <w:tcW w:w="720" w:type="dxa"/>
          </w:tcPr>
          <w:p w:rsidR="001629A8" w:rsidRPr="000E538B" w:rsidRDefault="001629A8" w:rsidP="008647C8">
            <w:pPr>
              <w:pStyle w:val="libVarCenter"/>
              <w:rPr>
                <w:rtl/>
              </w:rPr>
            </w:pPr>
            <w:r w:rsidRPr="000E538B">
              <w:rPr>
                <w:rtl/>
              </w:rPr>
              <w:t xml:space="preserve"> 1 </w:t>
            </w:r>
          </w:p>
        </w:tc>
        <w:tc>
          <w:tcPr>
            <w:tcW w:w="1589" w:type="dxa"/>
          </w:tcPr>
          <w:p w:rsidR="001629A8" w:rsidRPr="000E538B" w:rsidRDefault="001629A8" w:rsidP="008647C8">
            <w:pPr>
              <w:pStyle w:val="libVarCenter"/>
              <w:rPr>
                <w:rtl/>
              </w:rPr>
            </w:pPr>
            <w:r w:rsidRPr="000E538B">
              <w:rPr>
                <w:rtl/>
              </w:rPr>
              <w:t>115</w:t>
            </w:r>
            <w:r>
              <w:rPr>
                <w:rtl/>
              </w:rPr>
              <w:t xml:space="preserve"> ، </w:t>
            </w:r>
            <w:r w:rsidRPr="000E538B">
              <w:rPr>
                <w:rtl/>
              </w:rPr>
              <w:t>116</w:t>
            </w:r>
            <w:r>
              <w:rPr>
                <w:rtl/>
              </w:rPr>
              <w:t xml:space="preserve"> ، </w:t>
            </w:r>
            <w:r w:rsidRPr="000E538B">
              <w:rPr>
                <w:rtl/>
              </w:rPr>
              <w:t>117</w:t>
            </w:r>
            <w:r>
              <w:rPr>
                <w:rtl/>
              </w:rPr>
              <w:t xml:space="preserve"> ، </w:t>
            </w:r>
            <w:r w:rsidRPr="000E538B">
              <w:rPr>
                <w:rtl/>
              </w:rPr>
              <w:t>389</w:t>
            </w:r>
            <w:r>
              <w:rPr>
                <w:rtl/>
              </w:rPr>
              <w:t xml:space="preserve"> ، </w:t>
            </w:r>
            <w:r w:rsidRPr="000E538B">
              <w:rPr>
                <w:rtl/>
              </w:rPr>
              <w:t>391</w:t>
            </w:r>
            <w:r>
              <w:rPr>
                <w:rtl/>
              </w:rPr>
              <w:t xml:space="preserve"> ، </w:t>
            </w:r>
            <w:r w:rsidRPr="000E538B">
              <w:rPr>
                <w:rtl/>
              </w:rPr>
              <w:t>392</w:t>
            </w:r>
          </w:p>
        </w:tc>
      </w:tr>
      <w:tr w:rsidR="001629A8" w:rsidTr="009B32A5">
        <w:tc>
          <w:tcPr>
            <w:tcW w:w="1498" w:type="dxa"/>
          </w:tcPr>
          <w:p w:rsidR="001629A8" w:rsidRPr="0024190D" w:rsidRDefault="001629A8" w:rsidP="00F947FC">
            <w:pPr>
              <w:pStyle w:val="libVar0"/>
              <w:rPr>
                <w:rtl/>
              </w:rPr>
            </w:pPr>
            <w:r w:rsidRPr="0024190D">
              <w:rPr>
                <w:rtl/>
              </w:rPr>
              <w:t xml:space="preserve">عمرو بن بكر التميمي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389</w:t>
            </w: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لوذان </w:t>
            </w:r>
          </w:p>
        </w:tc>
        <w:tc>
          <w:tcPr>
            <w:tcW w:w="720" w:type="dxa"/>
          </w:tcPr>
          <w:p w:rsidR="001629A8" w:rsidRPr="0031473F" w:rsidRDefault="001629A8" w:rsidP="008647C8">
            <w:pPr>
              <w:pStyle w:val="libVarCenter"/>
              <w:rPr>
                <w:rtl/>
              </w:rPr>
            </w:pPr>
            <w:r w:rsidRPr="0031473F">
              <w:rPr>
                <w:rtl/>
              </w:rPr>
              <w:t xml:space="preserve"> 1 </w:t>
            </w:r>
          </w:p>
        </w:tc>
        <w:tc>
          <w:tcPr>
            <w:tcW w:w="1589" w:type="dxa"/>
          </w:tcPr>
          <w:p w:rsidR="001629A8" w:rsidRPr="0031473F" w:rsidRDefault="001629A8" w:rsidP="008647C8">
            <w:pPr>
              <w:pStyle w:val="libVarCenter"/>
              <w:rPr>
                <w:rtl/>
              </w:rPr>
            </w:pPr>
            <w:r w:rsidRPr="0031473F">
              <w:rPr>
                <w:rtl/>
              </w:rPr>
              <w:t xml:space="preserve"> 447</w:t>
            </w:r>
          </w:p>
        </w:tc>
      </w:tr>
      <w:tr w:rsidR="001629A8" w:rsidTr="009B32A5">
        <w:tc>
          <w:tcPr>
            <w:tcW w:w="1498" w:type="dxa"/>
          </w:tcPr>
          <w:p w:rsidR="001629A8" w:rsidRPr="0024190D" w:rsidRDefault="001629A8" w:rsidP="00F947FC">
            <w:pPr>
              <w:pStyle w:val="libVar0"/>
              <w:rPr>
                <w:rtl/>
              </w:rPr>
            </w:pPr>
            <w:r w:rsidRPr="0024190D">
              <w:rPr>
                <w:rtl/>
              </w:rPr>
              <w:t xml:space="preserve">عمرو بن ثابت </w:t>
            </w:r>
          </w:p>
        </w:tc>
        <w:tc>
          <w:tcPr>
            <w:tcW w:w="720" w:type="dxa"/>
          </w:tcPr>
          <w:p w:rsidR="001629A8" w:rsidRPr="0024190D" w:rsidRDefault="001629A8" w:rsidP="008647C8">
            <w:pPr>
              <w:pStyle w:val="libVarCenter"/>
              <w:rPr>
                <w:rtl/>
              </w:rPr>
            </w:pPr>
            <w:r w:rsidRPr="0024190D">
              <w:rPr>
                <w:rtl/>
              </w:rPr>
              <w:t xml:space="preserve"> 2 </w:t>
            </w:r>
          </w:p>
        </w:tc>
        <w:tc>
          <w:tcPr>
            <w:tcW w:w="1425" w:type="dxa"/>
          </w:tcPr>
          <w:p w:rsidR="001629A8" w:rsidRPr="0024190D" w:rsidRDefault="001629A8" w:rsidP="008647C8">
            <w:pPr>
              <w:pStyle w:val="libVarCenter"/>
              <w:rPr>
                <w:rtl/>
              </w:rPr>
            </w:pPr>
            <w:r w:rsidRPr="0024190D">
              <w:rPr>
                <w:rtl/>
              </w:rPr>
              <w:t xml:space="preserve"> 171</w:t>
            </w:r>
            <w:r>
              <w:rPr>
                <w:rtl/>
              </w:rPr>
              <w:t xml:space="preserve"> ، </w:t>
            </w:r>
            <w:r w:rsidRPr="0024190D">
              <w:rPr>
                <w:rtl/>
              </w:rPr>
              <w:t>231</w:t>
            </w: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مرّة </w:t>
            </w:r>
          </w:p>
        </w:tc>
        <w:tc>
          <w:tcPr>
            <w:tcW w:w="720" w:type="dxa"/>
          </w:tcPr>
          <w:p w:rsidR="001629A8" w:rsidRPr="0031473F" w:rsidRDefault="001629A8" w:rsidP="008647C8">
            <w:pPr>
              <w:pStyle w:val="libVarCenter"/>
              <w:rPr>
                <w:rtl/>
              </w:rPr>
            </w:pPr>
            <w:r w:rsidRPr="0031473F">
              <w:rPr>
                <w:rtl/>
              </w:rPr>
              <w:t xml:space="preserve"> 1 </w:t>
            </w:r>
          </w:p>
        </w:tc>
        <w:tc>
          <w:tcPr>
            <w:tcW w:w="1589" w:type="dxa"/>
          </w:tcPr>
          <w:p w:rsidR="001629A8" w:rsidRPr="0031473F" w:rsidRDefault="001629A8" w:rsidP="008647C8">
            <w:pPr>
              <w:pStyle w:val="libVarCenter"/>
              <w:rPr>
                <w:rtl/>
              </w:rPr>
            </w:pPr>
            <w:r w:rsidRPr="0031473F">
              <w:rPr>
                <w:rtl/>
              </w:rPr>
              <w:t xml:space="preserve"> 258</w:t>
            </w:r>
          </w:p>
        </w:tc>
      </w:tr>
      <w:tr w:rsidR="001629A8" w:rsidTr="009B32A5">
        <w:tc>
          <w:tcPr>
            <w:tcW w:w="1498" w:type="dxa"/>
          </w:tcPr>
          <w:p w:rsidR="001629A8" w:rsidRPr="0024190D" w:rsidRDefault="001629A8" w:rsidP="00F947FC">
            <w:pPr>
              <w:pStyle w:val="libVar0"/>
              <w:rPr>
                <w:rtl/>
              </w:rPr>
            </w:pPr>
            <w:r w:rsidRPr="0024190D">
              <w:rPr>
                <w:rtl/>
              </w:rPr>
              <w:t xml:space="preserve">عمرو بن الجموح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 xml:space="preserve"> 171</w:t>
            </w: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معدي كرب </w:t>
            </w:r>
          </w:p>
        </w:tc>
        <w:tc>
          <w:tcPr>
            <w:tcW w:w="720" w:type="dxa"/>
          </w:tcPr>
          <w:p w:rsidR="001629A8" w:rsidRPr="0031473F" w:rsidRDefault="001629A8" w:rsidP="008647C8">
            <w:pPr>
              <w:pStyle w:val="libVarCenter"/>
              <w:rPr>
                <w:rtl/>
              </w:rPr>
            </w:pPr>
            <w:r w:rsidRPr="0031473F">
              <w:rPr>
                <w:rtl/>
              </w:rPr>
              <w:t xml:space="preserve"> 1 </w:t>
            </w:r>
          </w:p>
        </w:tc>
        <w:tc>
          <w:tcPr>
            <w:tcW w:w="1589" w:type="dxa"/>
          </w:tcPr>
          <w:p w:rsidR="001629A8" w:rsidRPr="0031473F" w:rsidRDefault="001629A8" w:rsidP="008647C8">
            <w:pPr>
              <w:pStyle w:val="libVarCenter"/>
              <w:rPr>
                <w:rtl/>
              </w:rPr>
            </w:pPr>
            <w:r w:rsidRPr="0031473F">
              <w:rPr>
                <w:rtl/>
              </w:rPr>
              <w:t xml:space="preserve"> 251</w:t>
            </w:r>
            <w:r>
              <w:rPr>
                <w:rtl/>
              </w:rPr>
              <w:t xml:space="preserve"> ، </w:t>
            </w:r>
            <w:r w:rsidRPr="0031473F">
              <w:rPr>
                <w:rtl/>
              </w:rPr>
              <w:t>252</w:t>
            </w:r>
            <w:r>
              <w:rPr>
                <w:rtl/>
              </w:rPr>
              <w:t xml:space="preserve"> ، </w:t>
            </w:r>
            <w:r w:rsidRPr="0031473F">
              <w:rPr>
                <w:rtl/>
              </w:rPr>
              <w:t>253</w:t>
            </w:r>
          </w:p>
        </w:tc>
      </w:tr>
      <w:tr w:rsidR="001629A8" w:rsidTr="009B32A5">
        <w:tc>
          <w:tcPr>
            <w:tcW w:w="1498" w:type="dxa"/>
          </w:tcPr>
          <w:p w:rsidR="001629A8" w:rsidRPr="0024190D" w:rsidRDefault="001629A8" w:rsidP="00F947FC">
            <w:pPr>
              <w:pStyle w:val="libVar0"/>
              <w:rPr>
                <w:rtl/>
              </w:rPr>
            </w:pPr>
            <w:r w:rsidRPr="0024190D">
              <w:rPr>
                <w:rtl/>
              </w:rPr>
              <w:t xml:space="preserve">عمرو بن الحجاج الزبيدي </w:t>
            </w:r>
          </w:p>
        </w:tc>
        <w:tc>
          <w:tcPr>
            <w:tcW w:w="720" w:type="dxa"/>
          </w:tcPr>
          <w:p w:rsidR="001629A8" w:rsidRPr="0024190D" w:rsidRDefault="001629A8" w:rsidP="008647C8">
            <w:pPr>
              <w:pStyle w:val="libVarCenter"/>
              <w:rPr>
                <w:rtl/>
              </w:rPr>
            </w:pPr>
            <w:r w:rsidRPr="0024190D">
              <w:rPr>
                <w:rtl/>
              </w:rPr>
              <w:t xml:space="preserve"> 1 </w:t>
            </w:r>
          </w:p>
        </w:tc>
        <w:tc>
          <w:tcPr>
            <w:tcW w:w="1425" w:type="dxa"/>
          </w:tcPr>
          <w:p w:rsidR="001629A8" w:rsidRPr="0024190D" w:rsidRDefault="001629A8" w:rsidP="008647C8">
            <w:pPr>
              <w:pStyle w:val="libVarCenter"/>
              <w:rPr>
                <w:rtl/>
              </w:rPr>
            </w:pPr>
            <w:r w:rsidRPr="0024190D">
              <w:rPr>
                <w:rtl/>
              </w:rPr>
              <w:t>440</w:t>
            </w:r>
            <w:r>
              <w:rPr>
                <w:rtl/>
              </w:rPr>
              <w:t xml:space="preserve"> ، </w:t>
            </w:r>
            <w:r w:rsidRPr="0024190D">
              <w:rPr>
                <w:rtl/>
              </w:rPr>
              <w:t>452</w:t>
            </w:r>
            <w:r>
              <w:rPr>
                <w:rtl/>
              </w:rPr>
              <w:t xml:space="preserve"> ، </w:t>
            </w:r>
            <w:r w:rsidRPr="0024190D">
              <w:rPr>
                <w:rtl/>
              </w:rPr>
              <w:t>458</w:t>
            </w:r>
            <w:r>
              <w:rPr>
                <w:rtl/>
              </w:rPr>
              <w:t xml:space="preserve"> ، </w:t>
            </w:r>
            <w:r w:rsidRPr="0024190D">
              <w:rPr>
                <w:rtl/>
              </w:rPr>
              <w:t>461</w:t>
            </w:r>
            <w:r>
              <w:rPr>
                <w:rtl/>
              </w:rPr>
              <w:t xml:space="preserve"> ، </w:t>
            </w:r>
            <w:r w:rsidRPr="0024190D">
              <w:rPr>
                <w:rtl/>
              </w:rPr>
              <w:t>462</w:t>
            </w:r>
            <w:r>
              <w:rPr>
                <w:rtl/>
              </w:rPr>
              <w:t xml:space="preserve"> ، </w:t>
            </w:r>
            <w:r w:rsidRPr="0024190D">
              <w:rPr>
                <w:rtl/>
              </w:rPr>
              <w:t>463</w:t>
            </w:r>
            <w:r>
              <w:rPr>
                <w:rtl/>
              </w:rPr>
              <w:t xml:space="preserve"> ، </w:t>
            </w:r>
            <w:r w:rsidRPr="0024190D">
              <w:rPr>
                <w:rtl/>
              </w:rPr>
              <w:t>470</w:t>
            </w: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أبي المقدام </w:t>
            </w:r>
          </w:p>
        </w:tc>
        <w:tc>
          <w:tcPr>
            <w:tcW w:w="720" w:type="dxa"/>
          </w:tcPr>
          <w:p w:rsidR="001629A8" w:rsidRPr="0031473F" w:rsidRDefault="001629A8" w:rsidP="008647C8">
            <w:pPr>
              <w:pStyle w:val="libVarCenter"/>
              <w:rPr>
                <w:rtl/>
              </w:rPr>
            </w:pPr>
            <w:r w:rsidRPr="0031473F">
              <w:rPr>
                <w:rtl/>
              </w:rPr>
              <w:t xml:space="preserve"> 2 </w:t>
            </w:r>
          </w:p>
        </w:tc>
        <w:tc>
          <w:tcPr>
            <w:tcW w:w="1589" w:type="dxa"/>
          </w:tcPr>
          <w:p w:rsidR="001629A8" w:rsidRPr="0031473F" w:rsidRDefault="001629A8" w:rsidP="008647C8">
            <w:pPr>
              <w:pStyle w:val="libVarCenter"/>
              <w:rPr>
                <w:rtl/>
              </w:rPr>
            </w:pPr>
            <w:r w:rsidRPr="0031473F">
              <w:rPr>
                <w:rtl/>
              </w:rPr>
              <w:t xml:space="preserve"> 281</w:t>
            </w:r>
          </w:p>
        </w:tc>
      </w:tr>
      <w:tr w:rsidR="001629A8" w:rsidTr="009B32A5">
        <w:tc>
          <w:tcPr>
            <w:tcW w:w="1498" w:type="dxa"/>
          </w:tcPr>
          <w:p w:rsidR="001629A8" w:rsidRPr="0024190D" w:rsidRDefault="001629A8" w:rsidP="009B32A5">
            <w:pPr>
              <w:rPr>
                <w:rtl/>
                <w:lang w:bidi="fa-IR"/>
              </w:rPr>
            </w:pPr>
          </w:p>
        </w:tc>
        <w:tc>
          <w:tcPr>
            <w:tcW w:w="720" w:type="dxa"/>
          </w:tcPr>
          <w:p w:rsidR="001629A8" w:rsidRPr="0024190D" w:rsidRDefault="001629A8" w:rsidP="009B32A5">
            <w:pPr>
              <w:rPr>
                <w:rtl/>
                <w:lang w:bidi="fa-IR"/>
              </w:rPr>
            </w:pPr>
          </w:p>
        </w:tc>
        <w:tc>
          <w:tcPr>
            <w:tcW w:w="1425" w:type="dxa"/>
          </w:tcPr>
          <w:p w:rsidR="001629A8" w:rsidRPr="0024190D"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ميمون </w:t>
            </w:r>
          </w:p>
        </w:tc>
        <w:tc>
          <w:tcPr>
            <w:tcW w:w="720" w:type="dxa"/>
          </w:tcPr>
          <w:p w:rsidR="001629A8" w:rsidRPr="0031473F" w:rsidRDefault="001629A8" w:rsidP="008647C8">
            <w:pPr>
              <w:pStyle w:val="libVarCenter"/>
              <w:rPr>
                <w:rtl/>
              </w:rPr>
            </w:pPr>
            <w:r w:rsidRPr="0031473F">
              <w:rPr>
                <w:rtl/>
              </w:rPr>
              <w:t xml:space="preserve"> 1 </w:t>
            </w:r>
          </w:p>
        </w:tc>
        <w:tc>
          <w:tcPr>
            <w:tcW w:w="1589" w:type="dxa"/>
          </w:tcPr>
          <w:p w:rsidR="001629A8" w:rsidRPr="0031473F" w:rsidRDefault="001629A8" w:rsidP="008647C8">
            <w:pPr>
              <w:pStyle w:val="libVarCenter"/>
              <w:rPr>
                <w:rtl/>
              </w:rPr>
            </w:pPr>
            <w:r w:rsidRPr="0031473F">
              <w:rPr>
                <w:rtl/>
              </w:rPr>
              <w:t xml:space="preserve"> 120</w:t>
            </w:r>
          </w:p>
        </w:tc>
      </w:tr>
      <w:tr w:rsidR="001629A8" w:rsidTr="009B32A5">
        <w:tc>
          <w:tcPr>
            <w:tcW w:w="1498" w:type="dxa"/>
          </w:tcPr>
          <w:p w:rsidR="001629A8" w:rsidRPr="0024190D" w:rsidRDefault="001629A8" w:rsidP="009B32A5">
            <w:pPr>
              <w:rPr>
                <w:rtl/>
                <w:lang w:bidi="fa-IR"/>
              </w:rPr>
            </w:pPr>
          </w:p>
        </w:tc>
        <w:tc>
          <w:tcPr>
            <w:tcW w:w="720" w:type="dxa"/>
          </w:tcPr>
          <w:p w:rsidR="001629A8" w:rsidRPr="0024190D" w:rsidRDefault="001629A8" w:rsidP="009B32A5">
            <w:pPr>
              <w:rPr>
                <w:rtl/>
                <w:lang w:bidi="fa-IR"/>
              </w:rPr>
            </w:pPr>
          </w:p>
        </w:tc>
        <w:tc>
          <w:tcPr>
            <w:tcW w:w="1425" w:type="dxa"/>
          </w:tcPr>
          <w:p w:rsidR="001629A8" w:rsidRPr="0024190D"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1473F" w:rsidRDefault="001629A8" w:rsidP="00F947FC">
            <w:pPr>
              <w:pStyle w:val="libVar0"/>
              <w:rPr>
                <w:rtl/>
              </w:rPr>
            </w:pPr>
            <w:r w:rsidRPr="0031473F">
              <w:rPr>
                <w:rtl/>
              </w:rPr>
              <w:t xml:space="preserve">عمرو بن نضلة </w:t>
            </w:r>
          </w:p>
        </w:tc>
        <w:tc>
          <w:tcPr>
            <w:tcW w:w="720" w:type="dxa"/>
          </w:tcPr>
          <w:p w:rsidR="001629A8" w:rsidRPr="0031473F" w:rsidRDefault="001629A8" w:rsidP="008647C8">
            <w:pPr>
              <w:pStyle w:val="libVarCenter"/>
              <w:rPr>
                <w:rtl/>
              </w:rPr>
            </w:pPr>
            <w:r w:rsidRPr="0031473F">
              <w:rPr>
                <w:rtl/>
              </w:rPr>
              <w:t xml:space="preserve"> 1 </w:t>
            </w:r>
          </w:p>
        </w:tc>
        <w:tc>
          <w:tcPr>
            <w:tcW w:w="1589" w:type="dxa"/>
          </w:tcPr>
          <w:p w:rsidR="001629A8" w:rsidRDefault="001629A8" w:rsidP="008647C8">
            <w:pPr>
              <w:pStyle w:val="libVarCenter"/>
            </w:pPr>
            <w:r w:rsidRPr="0031473F">
              <w:rPr>
                <w:rtl/>
              </w:rPr>
              <w:t xml:space="preserve"> 172</w:t>
            </w:r>
          </w:p>
        </w:tc>
      </w:tr>
      <w:tr w:rsidR="001629A8" w:rsidTr="009B32A5">
        <w:tc>
          <w:tcPr>
            <w:tcW w:w="1498" w:type="dxa"/>
          </w:tcPr>
          <w:p w:rsidR="001629A8" w:rsidRPr="0024190D" w:rsidRDefault="001629A8" w:rsidP="009B32A5">
            <w:pPr>
              <w:rPr>
                <w:rtl/>
                <w:lang w:bidi="fa-IR"/>
              </w:rPr>
            </w:pPr>
          </w:p>
        </w:tc>
        <w:tc>
          <w:tcPr>
            <w:tcW w:w="720" w:type="dxa"/>
          </w:tcPr>
          <w:p w:rsidR="001629A8" w:rsidRPr="0024190D" w:rsidRDefault="001629A8" w:rsidP="009B32A5">
            <w:pPr>
              <w:rPr>
                <w:rtl/>
                <w:lang w:bidi="fa-IR"/>
              </w:rPr>
            </w:pPr>
          </w:p>
        </w:tc>
        <w:tc>
          <w:tcPr>
            <w:tcW w:w="1425" w:type="dxa"/>
          </w:tcPr>
          <w:p w:rsidR="001629A8" w:rsidRPr="0024190D"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F86AB4" w:rsidRDefault="001629A8" w:rsidP="00F947FC">
            <w:pPr>
              <w:pStyle w:val="libVar0"/>
              <w:rPr>
                <w:rtl/>
              </w:rPr>
            </w:pPr>
            <w:r>
              <w:rPr>
                <w:rtl/>
              </w:rPr>
              <w:t>ع</w:t>
            </w:r>
            <w:r w:rsidRPr="00F86AB4">
              <w:rPr>
                <w:rtl/>
              </w:rPr>
              <w:t>مرو بن هشام</w:t>
            </w:r>
            <w:r>
              <w:rPr>
                <w:rFonts w:hint="cs"/>
                <w:rtl/>
              </w:rPr>
              <w:t xml:space="preserve"> =</w:t>
            </w:r>
            <w:r w:rsidRPr="00F86AB4">
              <w:rPr>
                <w:rtl/>
              </w:rPr>
              <w:t xml:space="preserve"> أبو جهل</w:t>
            </w:r>
          </w:p>
          <w:p w:rsidR="001629A8" w:rsidRPr="0031473F" w:rsidRDefault="001629A8" w:rsidP="009B32A5">
            <w:pPr>
              <w:rPr>
                <w:rtl/>
                <w:lang w:bidi="fa-IR"/>
              </w:rPr>
            </w:pPr>
          </w:p>
        </w:tc>
        <w:tc>
          <w:tcPr>
            <w:tcW w:w="720" w:type="dxa"/>
          </w:tcPr>
          <w:p w:rsidR="001629A8" w:rsidRPr="0031473F" w:rsidRDefault="001629A8" w:rsidP="009B32A5">
            <w:pPr>
              <w:rPr>
                <w:rtl/>
                <w:lang w:bidi="fa-IR"/>
              </w:rPr>
            </w:pPr>
          </w:p>
        </w:tc>
        <w:tc>
          <w:tcPr>
            <w:tcW w:w="1589" w:type="dxa"/>
          </w:tcPr>
          <w:p w:rsidR="001629A8" w:rsidRPr="0031473F" w:rsidRDefault="001629A8" w:rsidP="009B32A5">
            <w:pPr>
              <w:rPr>
                <w:rtl/>
                <w:lang w:bidi="fa-IR"/>
              </w:rPr>
            </w:pPr>
          </w:p>
        </w:tc>
      </w:tr>
    </w:tbl>
    <w:p w:rsidR="001629A8" w:rsidRDefault="001629A8" w:rsidP="009B32A5">
      <w:pPr>
        <w:pStyle w:val="libNormal"/>
      </w:pPr>
      <w:r>
        <w:br w:type="page"/>
      </w:r>
    </w:p>
    <w:tbl>
      <w:tblPr>
        <w:bidiVisual/>
        <w:tblW w:w="7618" w:type="dxa"/>
        <w:tblLayout w:type="fixed"/>
        <w:tblLook w:val="01E0"/>
      </w:tblPr>
      <w:tblGrid>
        <w:gridCol w:w="1498"/>
        <w:gridCol w:w="720"/>
        <w:gridCol w:w="1440"/>
        <w:gridCol w:w="236"/>
        <w:gridCol w:w="1384"/>
        <w:gridCol w:w="720"/>
        <w:gridCol w:w="1620"/>
      </w:tblGrid>
      <w:tr w:rsidR="001629A8" w:rsidTr="00AD54FB">
        <w:tc>
          <w:tcPr>
            <w:tcW w:w="1498" w:type="dxa"/>
          </w:tcPr>
          <w:p w:rsidR="001629A8" w:rsidRPr="002E70D9" w:rsidRDefault="001629A8" w:rsidP="00AA20CE">
            <w:pPr>
              <w:pStyle w:val="libBold2"/>
              <w:rPr>
                <w:rtl/>
                <w:lang w:bidi="fa-IR"/>
              </w:rPr>
            </w:pPr>
            <w:r w:rsidRPr="00F25B93">
              <w:rPr>
                <w:rtl/>
              </w:rPr>
              <w:lastRenderedPageBreak/>
              <w:t>الاسم</w:t>
            </w:r>
            <w:r w:rsidRPr="002E70D9">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40"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84" w:type="dxa"/>
          </w:tcPr>
          <w:p w:rsidR="001629A8" w:rsidRPr="002E70D9" w:rsidRDefault="001629A8" w:rsidP="00AA20CE">
            <w:pPr>
              <w:pStyle w:val="libBold2"/>
              <w:rPr>
                <w:rtl/>
                <w:lang w:bidi="fa-IR"/>
              </w:rPr>
            </w:pPr>
            <w:r w:rsidRPr="00F25B93">
              <w:rPr>
                <w:rtl/>
              </w:rPr>
              <w:t>الاسم</w:t>
            </w:r>
            <w:r w:rsidRPr="002E70D9">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620" w:type="dxa"/>
          </w:tcPr>
          <w:p w:rsidR="001629A8" w:rsidRPr="00AD335B" w:rsidRDefault="001629A8" w:rsidP="00764317">
            <w:pPr>
              <w:pStyle w:val="libCenterBold2"/>
            </w:pPr>
            <w:r w:rsidRPr="00AD335B">
              <w:rPr>
                <w:rtl/>
              </w:rPr>
              <w:t xml:space="preserve"> الصفحة </w:t>
            </w:r>
          </w:p>
        </w:tc>
      </w:tr>
      <w:tr w:rsidR="001629A8" w:rsidTr="00AD54FB">
        <w:tc>
          <w:tcPr>
            <w:tcW w:w="1498" w:type="dxa"/>
          </w:tcPr>
          <w:p w:rsidR="001629A8" w:rsidRPr="00C542D1" w:rsidRDefault="001629A8" w:rsidP="00F947FC">
            <w:pPr>
              <w:pStyle w:val="libVar0"/>
              <w:rPr>
                <w:rtl/>
              </w:rPr>
            </w:pPr>
            <w:r w:rsidRPr="00C542D1">
              <w:rPr>
                <w:rtl/>
              </w:rPr>
              <w:t xml:space="preserve">عمرو بن هند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43</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المتوكل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149</w:t>
            </w:r>
          </w:p>
        </w:tc>
      </w:tr>
      <w:tr w:rsidR="001629A8" w:rsidTr="00AD54FB">
        <w:tc>
          <w:tcPr>
            <w:tcW w:w="1498" w:type="dxa"/>
          </w:tcPr>
          <w:p w:rsidR="001629A8" w:rsidRPr="00C542D1" w:rsidRDefault="001629A8" w:rsidP="00F947FC">
            <w:pPr>
              <w:pStyle w:val="libVar0"/>
              <w:rPr>
                <w:rtl/>
              </w:rPr>
            </w:pPr>
            <w:r w:rsidRPr="00C542D1">
              <w:rPr>
                <w:rtl/>
              </w:rPr>
              <w:t xml:space="preserve">عمير بن عبد العزى بن قصي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284</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نصر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266</w:t>
            </w:r>
          </w:p>
        </w:tc>
      </w:tr>
      <w:tr w:rsidR="001629A8" w:rsidTr="00AD54FB">
        <w:tc>
          <w:tcPr>
            <w:tcW w:w="1498" w:type="dxa"/>
          </w:tcPr>
          <w:p w:rsidR="001629A8" w:rsidRPr="00C542D1" w:rsidRDefault="001629A8" w:rsidP="00F947FC">
            <w:pPr>
              <w:pStyle w:val="libVar0"/>
              <w:rPr>
                <w:rtl/>
              </w:rPr>
            </w:pPr>
            <w:r w:rsidRPr="00C542D1">
              <w:rPr>
                <w:rtl/>
              </w:rPr>
              <w:t xml:space="preserve">عمير بن عثمان بن كعب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170</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يونس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160</w:t>
            </w:r>
          </w:p>
        </w:tc>
      </w:tr>
      <w:tr w:rsidR="001629A8" w:rsidTr="00AD54FB">
        <w:tc>
          <w:tcPr>
            <w:tcW w:w="1498" w:type="dxa"/>
          </w:tcPr>
          <w:p w:rsidR="001629A8" w:rsidRPr="00C542D1" w:rsidRDefault="001629A8" w:rsidP="00F947FC">
            <w:pPr>
              <w:pStyle w:val="libVar0"/>
              <w:rPr>
                <w:rtl/>
              </w:rPr>
            </w:pPr>
            <w:r w:rsidRPr="00C542D1">
              <w:rPr>
                <w:rtl/>
              </w:rPr>
              <w:t xml:space="preserve">عمير بن عدي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185</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عيينة بن حصن </w:t>
            </w:r>
          </w:p>
        </w:tc>
        <w:tc>
          <w:tcPr>
            <w:tcW w:w="720" w:type="dxa"/>
          </w:tcPr>
          <w:p w:rsidR="001629A8" w:rsidRPr="008A7EAE" w:rsidRDefault="001629A8" w:rsidP="008647C8">
            <w:pPr>
              <w:pStyle w:val="libVarCenter"/>
              <w:rPr>
                <w:rtl/>
              </w:rPr>
            </w:pPr>
            <w:r w:rsidRPr="008A7EAE">
              <w:rPr>
                <w:rtl/>
              </w:rPr>
              <w:t xml:space="preserve"> 1 </w:t>
            </w:r>
          </w:p>
        </w:tc>
        <w:tc>
          <w:tcPr>
            <w:tcW w:w="1620" w:type="dxa"/>
          </w:tcPr>
          <w:p w:rsidR="001629A8" w:rsidRDefault="001629A8" w:rsidP="008647C8">
            <w:pPr>
              <w:pStyle w:val="libVarCenter"/>
            </w:pPr>
            <w:r w:rsidRPr="008A7EAE">
              <w:rPr>
                <w:rtl/>
              </w:rPr>
              <w:t>190</w:t>
            </w:r>
            <w:r>
              <w:rPr>
                <w:rtl/>
              </w:rPr>
              <w:t xml:space="preserve"> ، </w:t>
            </w:r>
            <w:r w:rsidRPr="008A7EAE">
              <w:rPr>
                <w:rtl/>
              </w:rPr>
              <w:t>194</w:t>
            </w:r>
            <w:r>
              <w:rPr>
                <w:rtl/>
              </w:rPr>
              <w:t xml:space="preserve"> ، </w:t>
            </w:r>
            <w:r w:rsidRPr="008A7EAE">
              <w:rPr>
                <w:rtl/>
              </w:rPr>
              <w:t>211</w:t>
            </w:r>
            <w:r>
              <w:rPr>
                <w:rtl/>
              </w:rPr>
              <w:t xml:space="preserve"> ، </w:t>
            </w:r>
            <w:r w:rsidRPr="008A7EAE">
              <w:rPr>
                <w:rtl/>
              </w:rPr>
              <w:t>236</w:t>
            </w:r>
            <w:r>
              <w:rPr>
                <w:rtl/>
              </w:rPr>
              <w:t xml:space="preserve"> ، </w:t>
            </w:r>
            <w:r w:rsidRPr="008A7EAE">
              <w:rPr>
                <w:rtl/>
              </w:rPr>
              <w:t>240</w:t>
            </w:r>
            <w:r>
              <w:rPr>
                <w:rtl/>
              </w:rPr>
              <w:t xml:space="preserve"> ، </w:t>
            </w:r>
            <w:r w:rsidRPr="008A7EAE">
              <w:rPr>
                <w:rtl/>
              </w:rPr>
              <w:t xml:space="preserve">250 </w:t>
            </w:r>
          </w:p>
        </w:tc>
      </w:tr>
      <w:tr w:rsidR="001629A8" w:rsidTr="00AD54FB">
        <w:tc>
          <w:tcPr>
            <w:tcW w:w="1498" w:type="dxa"/>
          </w:tcPr>
          <w:p w:rsidR="001629A8" w:rsidRPr="00C542D1" w:rsidRDefault="001629A8" w:rsidP="00F947FC">
            <w:pPr>
              <w:pStyle w:val="libVar0"/>
              <w:rPr>
                <w:rtl/>
              </w:rPr>
            </w:pPr>
            <w:r w:rsidRPr="00C542D1">
              <w:rPr>
                <w:rtl/>
              </w:rPr>
              <w:t xml:space="preserve">عمير بن أبي وقاص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172</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المتوكل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149</w:t>
            </w:r>
          </w:p>
        </w:tc>
      </w:tr>
      <w:tr w:rsidR="001629A8" w:rsidTr="00AD54FB">
        <w:tc>
          <w:tcPr>
            <w:tcW w:w="1498" w:type="dxa"/>
          </w:tcPr>
          <w:p w:rsidR="001629A8" w:rsidRPr="00C542D1" w:rsidRDefault="001629A8" w:rsidP="00F947FC">
            <w:pPr>
              <w:pStyle w:val="libVar0"/>
              <w:rPr>
                <w:rtl/>
              </w:rPr>
            </w:pPr>
            <w:r w:rsidRPr="00C542D1">
              <w:rPr>
                <w:rtl/>
              </w:rPr>
              <w:t xml:space="preserve">عنبسة بن بجاد العابد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528</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نصر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266</w:t>
            </w:r>
          </w:p>
        </w:tc>
      </w:tr>
      <w:tr w:rsidR="001629A8" w:rsidTr="00AD54FB">
        <w:tc>
          <w:tcPr>
            <w:tcW w:w="1498" w:type="dxa"/>
          </w:tcPr>
          <w:p w:rsidR="001629A8" w:rsidRPr="00C542D1" w:rsidRDefault="001629A8" w:rsidP="00F947FC">
            <w:pPr>
              <w:pStyle w:val="libVar0"/>
              <w:rPr>
                <w:rtl/>
              </w:rPr>
            </w:pPr>
            <w:r w:rsidRPr="00C542D1">
              <w:rPr>
                <w:rtl/>
              </w:rPr>
              <w:t xml:space="preserve">عنبسة بن مصعب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518</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عيسى بن يونس </w:t>
            </w:r>
          </w:p>
        </w:tc>
        <w:tc>
          <w:tcPr>
            <w:tcW w:w="720" w:type="dxa"/>
          </w:tcPr>
          <w:p w:rsidR="001629A8" w:rsidRPr="008A7EAE" w:rsidRDefault="001629A8" w:rsidP="008647C8">
            <w:pPr>
              <w:pStyle w:val="libVarCenter"/>
              <w:rPr>
                <w:rtl/>
              </w:rPr>
            </w:pPr>
            <w:r w:rsidRPr="008A7EAE">
              <w:rPr>
                <w:rtl/>
              </w:rPr>
              <w:t xml:space="preserve"> 2 </w:t>
            </w:r>
          </w:p>
        </w:tc>
        <w:tc>
          <w:tcPr>
            <w:tcW w:w="1620" w:type="dxa"/>
          </w:tcPr>
          <w:p w:rsidR="001629A8" w:rsidRPr="008A7EAE" w:rsidRDefault="001629A8" w:rsidP="008647C8">
            <w:pPr>
              <w:pStyle w:val="libVarCenter"/>
              <w:rPr>
                <w:rtl/>
              </w:rPr>
            </w:pPr>
            <w:r w:rsidRPr="008A7EAE">
              <w:rPr>
                <w:rtl/>
              </w:rPr>
              <w:t xml:space="preserve"> 160</w:t>
            </w:r>
          </w:p>
        </w:tc>
      </w:tr>
      <w:tr w:rsidR="001629A8" w:rsidTr="00AD54FB">
        <w:tc>
          <w:tcPr>
            <w:tcW w:w="1498" w:type="dxa"/>
          </w:tcPr>
          <w:p w:rsidR="001629A8" w:rsidRPr="00C542D1" w:rsidRDefault="001629A8" w:rsidP="00F947FC">
            <w:pPr>
              <w:pStyle w:val="libVar0"/>
              <w:rPr>
                <w:rtl/>
              </w:rPr>
            </w:pPr>
            <w:r w:rsidRPr="00C542D1">
              <w:rPr>
                <w:rtl/>
              </w:rPr>
              <w:t xml:space="preserve">عنترة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462</w:t>
            </w:r>
          </w:p>
        </w:tc>
        <w:tc>
          <w:tcPr>
            <w:tcW w:w="236" w:type="dxa"/>
          </w:tcPr>
          <w:p w:rsidR="001629A8" w:rsidRDefault="001629A8" w:rsidP="009B32A5">
            <w:pPr>
              <w:rPr>
                <w:rtl/>
                <w:lang w:bidi="fa-IR"/>
              </w:rPr>
            </w:pPr>
          </w:p>
        </w:tc>
        <w:tc>
          <w:tcPr>
            <w:tcW w:w="1384" w:type="dxa"/>
          </w:tcPr>
          <w:p w:rsidR="001629A8" w:rsidRPr="008A7EAE" w:rsidRDefault="001629A8" w:rsidP="00F947FC">
            <w:pPr>
              <w:pStyle w:val="libVar0"/>
              <w:rPr>
                <w:rtl/>
              </w:rPr>
            </w:pPr>
            <w:r w:rsidRPr="008A7EAE">
              <w:rPr>
                <w:rtl/>
              </w:rPr>
              <w:t xml:space="preserve">عيينة بن حصن </w:t>
            </w:r>
          </w:p>
        </w:tc>
        <w:tc>
          <w:tcPr>
            <w:tcW w:w="720" w:type="dxa"/>
          </w:tcPr>
          <w:p w:rsidR="001629A8" w:rsidRPr="008A7EAE" w:rsidRDefault="001629A8" w:rsidP="008647C8">
            <w:pPr>
              <w:pStyle w:val="libVarCenter"/>
              <w:rPr>
                <w:rtl/>
              </w:rPr>
            </w:pPr>
            <w:r w:rsidRPr="008A7EAE">
              <w:rPr>
                <w:rtl/>
              </w:rPr>
              <w:t xml:space="preserve"> 1 </w:t>
            </w:r>
          </w:p>
        </w:tc>
        <w:tc>
          <w:tcPr>
            <w:tcW w:w="1620" w:type="dxa"/>
          </w:tcPr>
          <w:p w:rsidR="001629A8" w:rsidRDefault="001629A8" w:rsidP="008647C8">
            <w:pPr>
              <w:pStyle w:val="libVarCenter"/>
            </w:pPr>
            <w:r w:rsidRPr="008A7EAE">
              <w:rPr>
                <w:rtl/>
              </w:rPr>
              <w:t>190</w:t>
            </w:r>
            <w:r>
              <w:rPr>
                <w:rtl/>
              </w:rPr>
              <w:t xml:space="preserve"> ، </w:t>
            </w:r>
            <w:r w:rsidRPr="008A7EAE">
              <w:rPr>
                <w:rtl/>
              </w:rPr>
              <w:t>194</w:t>
            </w:r>
            <w:r>
              <w:rPr>
                <w:rtl/>
              </w:rPr>
              <w:t xml:space="preserve"> ، </w:t>
            </w:r>
            <w:r w:rsidRPr="008A7EAE">
              <w:rPr>
                <w:rtl/>
              </w:rPr>
              <w:t>211</w:t>
            </w:r>
            <w:r>
              <w:rPr>
                <w:rtl/>
              </w:rPr>
              <w:t xml:space="preserve"> ، </w:t>
            </w:r>
            <w:r w:rsidRPr="008A7EAE">
              <w:rPr>
                <w:rtl/>
              </w:rPr>
              <w:t>236</w:t>
            </w:r>
            <w:r>
              <w:rPr>
                <w:rtl/>
              </w:rPr>
              <w:t xml:space="preserve"> ، </w:t>
            </w:r>
            <w:r w:rsidRPr="008A7EAE">
              <w:rPr>
                <w:rtl/>
              </w:rPr>
              <w:t>240</w:t>
            </w:r>
            <w:r>
              <w:rPr>
                <w:rtl/>
              </w:rPr>
              <w:t xml:space="preserve"> ، </w:t>
            </w:r>
            <w:r w:rsidRPr="008A7EAE">
              <w:rPr>
                <w:rtl/>
              </w:rPr>
              <w:t xml:space="preserve">250 </w:t>
            </w:r>
          </w:p>
        </w:tc>
      </w:tr>
      <w:tr w:rsidR="001629A8" w:rsidTr="00AD54FB">
        <w:tc>
          <w:tcPr>
            <w:tcW w:w="1498" w:type="dxa"/>
          </w:tcPr>
          <w:p w:rsidR="001629A8" w:rsidRPr="00C542D1" w:rsidRDefault="001629A8" w:rsidP="00F947FC">
            <w:pPr>
              <w:pStyle w:val="libVar0"/>
              <w:rPr>
                <w:rtl/>
              </w:rPr>
            </w:pPr>
            <w:r w:rsidRPr="00C542D1">
              <w:rPr>
                <w:rtl/>
              </w:rPr>
              <w:t xml:space="preserve">العوّام بن خويلد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284</w:t>
            </w:r>
          </w:p>
        </w:tc>
        <w:tc>
          <w:tcPr>
            <w:tcW w:w="236" w:type="dxa"/>
          </w:tcPr>
          <w:p w:rsidR="001629A8" w:rsidRDefault="001629A8" w:rsidP="009B32A5">
            <w:pPr>
              <w:rPr>
                <w:rtl/>
                <w:lang w:bidi="fa-IR"/>
              </w:rPr>
            </w:pPr>
          </w:p>
        </w:tc>
        <w:tc>
          <w:tcPr>
            <w:tcW w:w="1384" w:type="dxa"/>
          </w:tcPr>
          <w:p w:rsidR="001629A8" w:rsidRPr="008A7EAE" w:rsidRDefault="001629A8" w:rsidP="009B32A5">
            <w:pPr>
              <w:rPr>
                <w:rtl/>
                <w:lang w:bidi="fa-IR"/>
              </w:rPr>
            </w:pPr>
          </w:p>
        </w:tc>
        <w:tc>
          <w:tcPr>
            <w:tcW w:w="720" w:type="dxa"/>
          </w:tcPr>
          <w:p w:rsidR="001629A8" w:rsidRPr="008A7EAE" w:rsidRDefault="001629A8" w:rsidP="00764317">
            <w:pPr>
              <w:pStyle w:val="libCenterBold2"/>
              <w:rPr>
                <w:rtl/>
              </w:rPr>
            </w:pPr>
            <w:r>
              <w:rPr>
                <w:rtl/>
              </w:rPr>
              <w:t>(غ)</w:t>
            </w:r>
          </w:p>
        </w:tc>
        <w:tc>
          <w:tcPr>
            <w:tcW w:w="1620" w:type="dxa"/>
          </w:tcPr>
          <w:p w:rsidR="001629A8" w:rsidRPr="008A7EAE" w:rsidRDefault="001629A8" w:rsidP="009B32A5">
            <w:pPr>
              <w:rPr>
                <w:rtl/>
                <w:lang w:bidi="fa-IR"/>
              </w:rPr>
            </w:pPr>
          </w:p>
        </w:tc>
      </w:tr>
      <w:tr w:rsidR="001629A8" w:rsidTr="00AD54FB">
        <w:tc>
          <w:tcPr>
            <w:tcW w:w="1498" w:type="dxa"/>
          </w:tcPr>
          <w:p w:rsidR="001629A8" w:rsidRPr="00C542D1" w:rsidRDefault="001629A8" w:rsidP="00F947FC">
            <w:pPr>
              <w:pStyle w:val="libVar0"/>
              <w:rPr>
                <w:rtl/>
              </w:rPr>
            </w:pPr>
            <w:r w:rsidRPr="00C542D1">
              <w:rPr>
                <w:rtl/>
              </w:rPr>
              <w:t xml:space="preserve">عون بن أبي جحيفة </w:t>
            </w:r>
          </w:p>
        </w:tc>
        <w:tc>
          <w:tcPr>
            <w:tcW w:w="720" w:type="dxa"/>
          </w:tcPr>
          <w:p w:rsidR="001629A8" w:rsidRPr="00C542D1" w:rsidRDefault="001629A8" w:rsidP="008647C8">
            <w:pPr>
              <w:pStyle w:val="libVarCenter"/>
              <w:rPr>
                <w:rtl/>
              </w:rPr>
            </w:pPr>
            <w:r w:rsidRPr="00C542D1">
              <w:rPr>
                <w:rtl/>
              </w:rPr>
              <w:t xml:space="preserve"> 2 </w:t>
            </w:r>
          </w:p>
        </w:tc>
        <w:tc>
          <w:tcPr>
            <w:tcW w:w="1440" w:type="dxa"/>
          </w:tcPr>
          <w:p w:rsidR="001629A8" w:rsidRPr="00C542D1" w:rsidRDefault="001629A8" w:rsidP="008647C8">
            <w:pPr>
              <w:pStyle w:val="libVarCenter"/>
              <w:rPr>
                <w:rtl/>
              </w:rPr>
            </w:pPr>
            <w:r w:rsidRPr="00C542D1">
              <w:rPr>
                <w:rtl/>
              </w:rPr>
              <w:t xml:space="preserve"> 159</w:t>
            </w:r>
            <w:r>
              <w:rPr>
                <w:rtl/>
              </w:rPr>
              <w:t xml:space="preserve"> ، </w:t>
            </w:r>
            <w:r w:rsidRPr="00C542D1">
              <w:rPr>
                <w:rtl/>
              </w:rPr>
              <w:t>162</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غالب</w:t>
            </w:r>
            <w:r>
              <w:rPr>
                <w:rFonts w:hint="cs"/>
                <w:rtl/>
              </w:rPr>
              <w:t xml:space="preserve"> </w:t>
            </w:r>
            <w:r w:rsidRPr="00CE52F2">
              <w:rPr>
                <w:rtl/>
              </w:rPr>
              <w:t xml:space="preserve">( خال المأمون ) </w:t>
            </w:r>
          </w:p>
        </w:tc>
        <w:tc>
          <w:tcPr>
            <w:tcW w:w="720" w:type="dxa"/>
          </w:tcPr>
          <w:p w:rsidR="001629A8" w:rsidRPr="00CE52F2" w:rsidRDefault="001629A8" w:rsidP="008647C8">
            <w:pPr>
              <w:pStyle w:val="libVarCenter"/>
              <w:rPr>
                <w:rtl/>
              </w:rPr>
            </w:pPr>
            <w:r w:rsidRPr="00CE52F2">
              <w:rPr>
                <w:rtl/>
              </w:rPr>
              <w:t xml:space="preserve"> 2 </w:t>
            </w:r>
          </w:p>
        </w:tc>
        <w:tc>
          <w:tcPr>
            <w:tcW w:w="1620" w:type="dxa"/>
          </w:tcPr>
          <w:p w:rsidR="001629A8" w:rsidRPr="00CE52F2" w:rsidRDefault="001629A8" w:rsidP="008647C8">
            <w:pPr>
              <w:pStyle w:val="libVarCenter"/>
              <w:rPr>
                <w:rtl/>
              </w:rPr>
            </w:pPr>
            <w:r w:rsidRPr="00CE52F2">
              <w:rPr>
                <w:rtl/>
              </w:rPr>
              <w:t xml:space="preserve"> 78</w:t>
            </w:r>
          </w:p>
        </w:tc>
      </w:tr>
      <w:tr w:rsidR="001629A8" w:rsidTr="00AD54FB">
        <w:tc>
          <w:tcPr>
            <w:tcW w:w="1498" w:type="dxa"/>
          </w:tcPr>
          <w:p w:rsidR="001629A8" w:rsidRPr="00C542D1" w:rsidRDefault="001629A8" w:rsidP="00F947FC">
            <w:pPr>
              <w:pStyle w:val="libVar0"/>
              <w:rPr>
                <w:rtl/>
              </w:rPr>
            </w:pPr>
            <w:r w:rsidRPr="00C542D1">
              <w:rPr>
                <w:rtl/>
              </w:rPr>
              <w:t xml:space="preserve">عون بن عبد الله بن جعفر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396</w:t>
            </w:r>
            <w:r>
              <w:rPr>
                <w:rtl/>
              </w:rPr>
              <w:t xml:space="preserve"> ، </w:t>
            </w:r>
            <w:r w:rsidRPr="00C542D1">
              <w:rPr>
                <w:rtl/>
              </w:rPr>
              <w:t>446</w:t>
            </w:r>
            <w:r>
              <w:rPr>
                <w:rtl/>
              </w:rPr>
              <w:t xml:space="preserve"> ، </w:t>
            </w:r>
            <w:r w:rsidRPr="00C542D1">
              <w:rPr>
                <w:rtl/>
              </w:rPr>
              <w:t>476</w:t>
            </w:r>
            <w:r>
              <w:rPr>
                <w:rtl/>
              </w:rPr>
              <w:t xml:space="preserve"> ، </w:t>
            </w:r>
            <w:r w:rsidRPr="00C542D1">
              <w:rPr>
                <w:rtl/>
              </w:rPr>
              <w:t>465</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 xml:space="preserve">غالب بن عبد الله الكلبي </w:t>
            </w:r>
          </w:p>
        </w:tc>
        <w:tc>
          <w:tcPr>
            <w:tcW w:w="720" w:type="dxa"/>
          </w:tcPr>
          <w:p w:rsidR="001629A8" w:rsidRPr="00CE52F2" w:rsidRDefault="001629A8" w:rsidP="008647C8">
            <w:pPr>
              <w:pStyle w:val="libVarCenter"/>
              <w:rPr>
                <w:rtl/>
              </w:rPr>
            </w:pPr>
            <w:r w:rsidRPr="00CE52F2">
              <w:rPr>
                <w:rtl/>
              </w:rPr>
              <w:t xml:space="preserve"> 1 </w:t>
            </w:r>
          </w:p>
        </w:tc>
        <w:tc>
          <w:tcPr>
            <w:tcW w:w="1620" w:type="dxa"/>
          </w:tcPr>
          <w:p w:rsidR="001629A8" w:rsidRPr="00CE52F2" w:rsidRDefault="001629A8" w:rsidP="008647C8">
            <w:pPr>
              <w:pStyle w:val="libVarCenter"/>
              <w:rPr>
                <w:rtl/>
              </w:rPr>
            </w:pPr>
            <w:r w:rsidRPr="00CE52F2">
              <w:rPr>
                <w:rtl/>
              </w:rPr>
              <w:t xml:space="preserve"> 211</w:t>
            </w:r>
            <w:r>
              <w:rPr>
                <w:rtl/>
              </w:rPr>
              <w:t xml:space="preserve"> ، </w:t>
            </w:r>
            <w:r w:rsidRPr="00CE52F2">
              <w:rPr>
                <w:rtl/>
              </w:rPr>
              <w:t>227</w:t>
            </w:r>
          </w:p>
        </w:tc>
      </w:tr>
    </w:tbl>
    <w:p w:rsidR="00AD54FB" w:rsidRDefault="00AD54FB">
      <w:r>
        <w:br w:type="page"/>
      </w:r>
    </w:p>
    <w:tbl>
      <w:tblPr>
        <w:bidiVisual/>
        <w:tblW w:w="7618" w:type="dxa"/>
        <w:tblLayout w:type="fixed"/>
        <w:tblLook w:val="01E0"/>
      </w:tblPr>
      <w:tblGrid>
        <w:gridCol w:w="1498"/>
        <w:gridCol w:w="720"/>
        <w:gridCol w:w="1440"/>
        <w:gridCol w:w="236"/>
        <w:gridCol w:w="1384"/>
        <w:gridCol w:w="720"/>
        <w:gridCol w:w="1620"/>
      </w:tblGrid>
      <w:tr w:rsidR="001629A8" w:rsidTr="00AD54FB">
        <w:tc>
          <w:tcPr>
            <w:tcW w:w="1498" w:type="dxa"/>
          </w:tcPr>
          <w:p w:rsidR="001629A8" w:rsidRPr="00C542D1" w:rsidRDefault="001629A8" w:rsidP="00F947FC">
            <w:pPr>
              <w:pStyle w:val="libVar0"/>
              <w:rPr>
                <w:rtl/>
              </w:rPr>
            </w:pPr>
            <w:r w:rsidRPr="00C542D1">
              <w:rPr>
                <w:rtl/>
              </w:rPr>
              <w:lastRenderedPageBreak/>
              <w:t xml:space="preserve">عون بن محمد </w:t>
            </w:r>
          </w:p>
        </w:tc>
        <w:tc>
          <w:tcPr>
            <w:tcW w:w="720" w:type="dxa"/>
          </w:tcPr>
          <w:p w:rsidR="001629A8" w:rsidRPr="00C542D1" w:rsidRDefault="001629A8" w:rsidP="008647C8">
            <w:pPr>
              <w:pStyle w:val="libVarCenter"/>
              <w:rPr>
                <w:rtl/>
              </w:rPr>
            </w:pPr>
            <w:r w:rsidRPr="00C542D1">
              <w:rPr>
                <w:rtl/>
              </w:rPr>
              <w:t xml:space="preserve"> 2 </w:t>
            </w:r>
          </w:p>
        </w:tc>
        <w:tc>
          <w:tcPr>
            <w:tcW w:w="1440" w:type="dxa"/>
          </w:tcPr>
          <w:p w:rsidR="001629A8" w:rsidRPr="00C542D1" w:rsidRDefault="001629A8" w:rsidP="008647C8">
            <w:pPr>
              <w:pStyle w:val="libVarCenter"/>
              <w:rPr>
                <w:rtl/>
              </w:rPr>
            </w:pPr>
            <w:r w:rsidRPr="00C542D1">
              <w:rPr>
                <w:rtl/>
              </w:rPr>
              <w:t xml:space="preserve"> 40</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 xml:space="preserve">غزية بنت داود بن عوف </w:t>
            </w:r>
          </w:p>
        </w:tc>
        <w:tc>
          <w:tcPr>
            <w:tcW w:w="720" w:type="dxa"/>
          </w:tcPr>
          <w:p w:rsidR="001629A8" w:rsidRPr="00CE52F2" w:rsidRDefault="001629A8" w:rsidP="008647C8">
            <w:pPr>
              <w:pStyle w:val="libVarCenter"/>
              <w:rPr>
                <w:rtl/>
              </w:rPr>
            </w:pPr>
            <w:r w:rsidRPr="00CE52F2">
              <w:rPr>
                <w:rtl/>
              </w:rPr>
              <w:t xml:space="preserve"> 1 </w:t>
            </w:r>
          </w:p>
        </w:tc>
        <w:tc>
          <w:tcPr>
            <w:tcW w:w="1620" w:type="dxa"/>
          </w:tcPr>
          <w:p w:rsidR="001629A8" w:rsidRPr="00CE52F2" w:rsidRDefault="001629A8" w:rsidP="008647C8">
            <w:pPr>
              <w:pStyle w:val="libVarCenter"/>
              <w:rPr>
                <w:rtl/>
              </w:rPr>
            </w:pPr>
            <w:r w:rsidRPr="00CE52F2">
              <w:rPr>
                <w:rtl/>
              </w:rPr>
              <w:t xml:space="preserve"> 276</w:t>
            </w:r>
          </w:p>
        </w:tc>
      </w:tr>
      <w:tr w:rsidR="001629A8" w:rsidTr="00AD54FB">
        <w:tc>
          <w:tcPr>
            <w:tcW w:w="1498" w:type="dxa"/>
          </w:tcPr>
          <w:p w:rsidR="001629A8" w:rsidRPr="00C542D1" w:rsidRDefault="001629A8" w:rsidP="00F947FC">
            <w:pPr>
              <w:pStyle w:val="libVar0"/>
              <w:rPr>
                <w:rtl/>
              </w:rPr>
            </w:pPr>
            <w:r w:rsidRPr="00C542D1">
              <w:rPr>
                <w:rtl/>
              </w:rPr>
              <w:t xml:space="preserve">عويم بن سعادة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153</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غورث</w:t>
            </w:r>
            <w:r>
              <w:rPr>
                <w:rFonts w:hint="cs"/>
                <w:rtl/>
              </w:rPr>
              <w:t xml:space="preserve"> </w:t>
            </w:r>
            <w:r w:rsidRPr="00CE52F2">
              <w:rPr>
                <w:rtl/>
              </w:rPr>
              <w:t xml:space="preserve">( رجل من المشركين ) </w:t>
            </w:r>
          </w:p>
        </w:tc>
        <w:tc>
          <w:tcPr>
            <w:tcW w:w="720" w:type="dxa"/>
          </w:tcPr>
          <w:p w:rsidR="001629A8" w:rsidRPr="00CE52F2" w:rsidRDefault="001629A8" w:rsidP="008647C8">
            <w:pPr>
              <w:pStyle w:val="libVarCenter"/>
              <w:rPr>
                <w:rtl/>
              </w:rPr>
            </w:pPr>
            <w:r w:rsidRPr="00CE52F2">
              <w:rPr>
                <w:rtl/>
              </w:rPr>
              <w:t xml:space="preserve"> 1 </w:t>
            </w:r>
          </w:p>
        </w:tc>
        <w:tc>
          <w:tcPr>
            <w:tcW w:w="1620" w:type="dxa"/>
          </w:tcPr>
          <w:p w:rsidR="001629A8" w:rsidRPr="00CE52F2" w:rsidRDefault="001629A8" w:rsidP="008647C8">
            <w:pPr>
              <w:pStyle w:val="libVarCenter"/>
              <w:rPr>
                <w:rtl/>
              </w:rPr>
            </w:pPr>
            <w:r w:rsidRPr="00CE52F2">
              <w:rPr>
                <w:rtl/>
              </w:rPr>
              <w:t xml:space="preserve"> 189 </w:t>
            </w:r>
          </w:p>
        </w:tc>
      </w:tr>
      <w:tr w:rsidR="001629A8" w:rsidTr="00AD54FB">
        <w:tc>
          <w:tcPr>
            <w:tcW w:w="1498" w:type="dxa"/>
          </w:tcPr>
          <w:p w:rsidR="001629A8" w:rsidRPr="00C542D1" w:rsidRDefault="001629A8" w:rsidP="00F947FC">
            <w:pPr>
              <w:pStyle w:val="libVar0"/>
              <w:rPr>
                <w:rtl/>
              </w:rPr>
            </w:pPr>
            <w:r w:rsidRPr="00C542D1">
              <w:rPr>
                <w:rtl/>
              </w:rPr>
              <w:t xml:space="preserve">عيسى الجلود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547</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 xml:space="preserve">غياث بن إبراهيم </w:t>
            </w:r>
          </w:p>
        </w:tc>
        <w:tc>
          <w:tcPr>
            <w:tcW w:w="720" w:type="dxa"/>
          </w:tcPr>
          <w:p w:rsidR="001629A8" w:rsidRPr="00CE52F2" w:rsidRDefault="001629A8" w:rsidP="008647C8">
            <w:pPr>
              <w:pStyle w:val="libVarCenter"/>
              <w:rPr>
                <w:rtl/>
              </w:rPr>
            </w:pPr>
            <w:r w:rsidRPr="00CE52F2">
              <w:rPr>
                <w:rtl/>
              </w:rPr>
              <w:t xml:space="preserve"> 2 </w:t>
            </w:r>
          </w:p>
        </w:tc>
        <w:tc>
          <w:tcPr>
            <w:tcW w:w="1620" w:type="dxa"/>
          </w:tcPr>
          <w:p w:rsidR="001629A8" w:rsidRPr="00CE52F2" w:rsidRDefault="001629A8" w:rsidP="008647C8">
            <w:pPr>
              <w:pStyle w:val="libVarCenter"/>
              <w:rPr>
                <w:rtl/>
              </w:rPr>
            </w:pPr>
            <w:r w:rsidRPr="00CE52F2">
              <w:rPr>
                <w:rtl/>
              </w:rPr>
              <w:t xml:space="preserve"> 180</w:t>
            </w:r>
          </w:p>
        </w:tc>
      </w:tr>
      <w:tr w:rsidR="001629A8" w:rsidTr="00AD54FB">
        <w:tc>
          <w:tcPr>
            <w:tcW w:w="1498" w:type="dxa"/>
          </w:tcPr>
          <w:p w:rsidR="001629A8" w:rsidRPr="00C542D1" w:rsidRDefault="001629A8" w:rsidP="00F947FC">
            <w:pPr>
              <w:pStyle w:val="libVar0"/>
              <w:rPr>
                <w:rtl/>
              </w:rPr>
            </w:pPr>
            <w:r w:rsidRPr="00C542D1">
              <w:rPr>
                <w:rtl/>
              </w:rPr>
              <w:t xml:space="preserve">عيسى بن جعفر بن المنصور </w:t>
            </w:r>
          </w:p>
        </w:tc>
        <w:tc>
          <w:tcPr>
            <w:tcW w:w="720" w:type="dxa"/>
          </w:tcPr>
          <w:p w:rsidR="001629A8" w:rsidRPr="00C542D1" w:rsidRDefault="001629A8" w:rsidP="008647C8">
            <w:pPr>
              <w:pStyle w:val="libVarCenter"/>
              <w:rPr>
                <w:rtl/>
              </w:rPr>
            </w:pPr>
            <w:r w:rsidRPr="00C542D1">
              <w:rPr>
                <w:rtl/>
              </w:rPr>
              <w:t xml:space="preserve"> 2 </w:t>
            </w:r>
          </w:p>
        </w:tc>
        <w:tc>
          <w:tcPr>
            <w:tcW w:w="1440" w:type="dxa"/>
          </w:tcPr>
          <w:p w:rsidR="001629A8" w:rsidRPr="00C542D1" w:rsidRDefault="001629A8" w:rsidP="008647C8">
            <w:pPr>
              <w:pStyle w:val="libVarCenter"/>
              <w:rPr>
                <w:rtl/>
              </w:rPr>
            </w:pPr>
            <w:r w:rsidRPr="00C542D1">
              <w:rPr>
                <w:rtl/>
              </w:rPr>
              <w:t xml:space="preserve"> 33</w:t>
            </w:r>
          </w:p>
        </w:tc>
        <w:tc>
          <w:tcPr>
            <w:tcW w:w="236" w:type="dxa"/>
          </w:tcPr>
          <w:p w:rsidR="001629A8" w:rsidRDefault="001629A8" w:rsidP="009B32A5">
            <w:pPr>
              <w:rPr>
                <w:rtl/>
                <w:lang w:bidi="fa-IR"/>
              </w:rPr>
            </w:pPr>
          </w:p>
        </w:tc>
        <w:tc>
          <w:tcPr>
            <w:tcW w:w="1384" w:type="dxa"/>
          </w:tcPr>
          <w:p w:rsidR="001629A8" w:rsidRPr="00CE52F2" w:rsidRDefault="001629A8" w:rsidP="00F947FC">
            <w:pPr>
              <w:pStyle w:val="libVar0"/>
              <w:rPr>
                <w:rtl/>
              </w:rPr>
            </w:pPr>
            <w:r w:rsidRPr="00CE52F2">
              <w:rPr>
                <w:rtl/>
              </w:rPr>
              <w:t xml:space="preserve">الغيداق بن عبد المطلب </w:t>
            </w:r>
          </w:p>
        </w:tc>
        <w:tc>
          <w:tcPr>
            <w:tcW w:w="720" w:type="dxa"/>
          </w:tcPr>
          <w:p w:rsidR="001629A8" w:rsidRPr="00CE52F2" w:rsidRDefault="001629A8" w:rsidP="008647C8">
            <w:pPr>
              <w:pStyle w:val="libVarCenter"/>
              <w:rPr>
                <w:rtl/>
              </w:rPr>
            </w:pPr>
            <w:r w:rsidRPr="00CE52F2">
              <w:rPr>
                <w:rtl/>
              </w:rPr>
              <w:t xml:space="preserve"> 1 </w:t>
            </w:r>
          </w:p>
        </w:tc>
        <w:tc>
          <w:tcPr>
            <w:tcW w:w="1620" w:type="dxa"/>
          </w:tcPr>
          <w:p w:rsidR="001629A8" w:rsidRDefault="001629A8" w:rsidP="008647C8">
            <w:pPr>
              <w:pStyle w:val="libVarCenter"/>
            </w:pPr>
            <w:r w:rsidRPr="00CE52F2">
              <w:rPr>
                <w:rtl/>
              </w:rPr>
              <w:t xml:space="preserve"> 281</w:t>
            </w:r>
          </w:p>
        </w:tc>
      </w:tr>
      <w:tr w:rsidR="001629A8" w:rsidTr="00AD54FB">
        <w:tc>
          <w:tcPr>
            <w:tcW w:w="1498" w:type="dxa"/>
          </w:tcPr>
          <w:p w:rsidR="001629A8" w:rsidRPr="00C542D1" w:rsidRDefault="001629A8" w:rsidP="00F947FC">
            <w:pPr>
              <w:pStyle w:val="libVar0"/>
              <w:rPr>
                <w:rtl/>
              </w:rPr>
            </w:pPr>
            <w:r w:rsidRPr="00C542D1">
              <w:rPr>
                <w:rtl/>
              </w:rPr>
              <w:t xml:space="preserve">عيسى بن عبد الله القمي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Pr="00C542D1" w:rsidRDefault="001629A8" w:rsidP="008647C8">
            <w:pPr>
              <w:pStyle w:val="libVarCenter"/>
              <w:rPr>
                <w:rtl/>
              </w:rPr>
            </w:pPr>
            <w:r w:rsidRPr="00C542D1">
              <w:rPr>
                <w:rtl/>
              </w:rPr>
              <w:t xml:space="preserve"> 217</w:t>
            </w:r>
          </w:p>
        </w:tc>
        <w:tc>
          <w:tcPr>
            <w:tcW w:w="236" w:type="dxa"/>
          </w:tcPr>
          <w:p w:rsidR="001629A8" w:rsidRDefault="001629A8" w:rsidP="009B32A5">
            <w:pPr>
              <w:rPr>
                <w:rtl/>
                <w:lang w:bidi="fa-IR"/>
              </w:rPr>
            </w:pPr>
          </w:p>
        </w:tc>
        <w:tc>
          <w:tcPr>
            <w:tcW w:w="1384" w:type="dxa"/>
          </w:tcPr>
          <w:p w:rsidR="001629A8" w:rsidRPr="00CE52F2" w:rsidRDefault="001629A8" w:rsidP="009B32A5">
            <w:pPr>
              <w:rPr>
                <w:rtl/>
                <w:lang w:bidi="fa-IR"/>
              </w:rPr>
            </w:pPr>
          </w:p>
        </w:tc>
        <w:tc>
          <w:tcPr>
            <w:tcW w:w="720" w:type="dxa"/>
          </w:tcPr>
          <w:p w:rsidR="001629A8" w:rsidRPr="00CE52F2" w:rsidRDefault="001629A8" w:rsidP="00F947FC">
            <w:pPr>
              <w:pStyle w:val="libVar0"/>
              <w:rPr>
                <w:rtl/>
              </w:rPr>
            </w:pPr>
            <w:r>
              <w:rPr>
                <w:rFonts w:hint="cs"/>
                <w:rtl/>
              </w:rPr>
              <w:t>(ف)</w:t>
            </w:r>
          </w:p>
        </w:tc>
        <w:tc>
          <w:tcPr>
            <w:tcW w:w="1620" w:type="dxa"/>
          </w:tcPr>
          <w:p w:rsidR="001629A8" w:rsidRPr="00CE52F2" w:rsidRDefault="001629A8" w:rsidP="009B32A5">
            <w:pPr>
              <w:rPr>
                <w:rtl/>
                <w:lang w:bidi="fa-IR"/>
              </w:rPr>
            </w:pPr>
          </w:p>
        </w:tc>
      </w:tr>
      <w:tr w:rsidR="001629A8" w:rsidTr="00AD54FB">
        <w:tc>
          <w:tcPr>
            <w:tcW w:w="1498" w:type="dxa"/>
          </w:tcPr>
          <w:p w:rsidR="001629A8" w:rsidRPr="00C542D1" w:rsidRDefault="001629A8" w:rsidP="00F947FC">
            <w:pPr>
              <w:pStyle w:val="libVar0"/>
              <w:rPr>
                <w:rtl/>
              </w:rPr>
            </w:pPr>
            <w:r w:rsidRPr="00C542D1">
              <w:rPr>
                <w:rtl/>
              </w:rPr>
              <w:t xml:space="preserve">عيسى بن عبد الله بن محمد بن عمر </w:t>
            </w:r>
          </w:p>
        </w:tc>
        <w:tc>
          <w:tcPr>
            <w:tcW w:w="720" w:type="dxa"/>
          </w:tcPr>
          <w:p w:rsidR="001629A8" w:rsidRPr="00C542D1" w:rsidRDefault="001629A8" w:rsidP="008647C8">
            <w:pPr>
              <w:pStyle w:val="libVarCenter"/>
              <w:rPr>
                <w:rtl/>
              </w:rPr>
            </w:pPr>
            <w:r w:rsidRPr="00C542D1">
              <w:rPr>
                <w:rtl/>
              </w:rPr>
              <w:t xml:space="preserve"> 2 </w:t>
            </w:r>
          </w:p>
        </w:tc>
        <w:tc>
          <w:tcPr>
            <w:tcW w:w="1440" w:type="dxa"/>
          </w:tcPr>
          <w:p w:rsidR="001629A8" w:rsidRPr="00C542D1" w:rsidRDefault="001629A8" w:rsidP="008647C8">
            <w:pPr>
              <w:pStyle w:val="libVarCenter"/>
              <w:rPr>
                <w:rtl/>
              </w:rPr>
            </w:pPr>
            <w:r w:rsidRPr="00C542D1">
              <w:rPr>
                <w:rtl/>
              </w:rPr>
              <w:t xml:space="preserve"> 10</w:t>
            </w:r>
          </w:p>
        </w:tc>
        <w:tc>
          <w:tcPr>
            <w:tcW w:w="236" w:type="dxa"/>
          </w:tcPr>
          <w:p w:rsidR="001629A8" w:rsidRDefault="001629A8" w:rsidP="009B32A5">
            <w:pPr>
              <w:rPr>
                <w:rtl/>
                <w:lang w:bidi="fa-IR"/>
              </w:rPr>
            </w:pPr>
          </w:p>
        </w:tc>
        <w:tc>
          <w:tcPr>
            <w:tcW w:w="1384" w:type="dxa"/>
          </w:tcPr>
          <w:p w:rsidR="001629A8" w:rsidRPr="00D04889" w:rsidRDefault="001629A8" w:rsidP="00F947FC">
            <w:pPr>
              <w:pStyle w:val="libVar0"/>
              <w:rPr>
                <w:rtl/>
              </w:rPr>
            </w:pPr>
            <w:r w:rsidRPr="00D04889">
              <w:rPr>
                <w:rtl/>
              </w:rPr>
              <w:t xml:space="preserve">فاطمة بنت أسد بن هاشم بن عبد المناف </w:t>
            </w:r>
          </w:p>
        </w:tc>
        <w:tc>
          <w:tcPr>
            <w:tcW w:w="720" w:type="dxa"/>
          </w:tcPr>
          <w:p w:rsidR="001629A8" w:rsidRPr="00D04889" w:rsidRDefault="001629A8" w:rsidP="008647C8">
            <w:pPr>
              <w:pStyle w:val="libVarCenter"/>
              <w:rPr>
                <w:rtl/>
              </w:rPr>
            </w:pPr>
            <w:r w:rsidRPr="00D04889">
              <w:rPr>
                <w:rtl/>
              </w:rPr>
              <w:t xml:space="preserve"> 1 </w:t>
            </w:r>
          </w:p>
        </w:tc>
        <w:tc>
          <w:tcPr>
            <w:tcW w:w="1620" w:type="dxa"/>
          </w:tcPr>
          <w:p w:rsidR="001629A8" w:rsidRPr="00D04889" w:rsidRDefault="001629A8" w:rsidP="008647C8">
            <w:pPr>
              <w:pStyle w:val="libVarCenter"/>
              <w:rPr>
                <w:rtl/>
              </w:rPr>
            </w:pPr>
            <w:r w:rsidRPr="00D04889">
              <w:rPr>
                <w:rtl/>
              </w:rPr>
              <w:t xml:space="preserve"> 282</w:t>
            </w:r>
            <w:r>
              <w:rPr>
                <w:rtl/>
              </w:rPr>
              <w:t xml:space="preserve"> ، </w:t>
            </w:r>
            <w:r w:rsidRPr="00D04889">
              <w:rPr>
                <w:rtl/>
              </w:rPr>
              <w:t>306</w:t>
            </w:r>
            <w:r>
              <w:rPr>
                <w:rtl/>
              </w:rPr>
              <w:t xml:space="preserve"> ، </w:t>
            </w:r>
            <w:r w:rsidRPr="00D04889">
              <w:rPr>
                <w:rtl/>
              </w:rPr>
              <w:t>403</w:t>
            </w:r>
            <w:r>
              <w:rPr>
                <w:rtl/>
              </w:rPr>
              <w:t xml:space="preserve"> ، </w:t>
            </w:r>
            <w:r w:rsidRPr="00D04889">
              <w:rPr>
                <w:rtl/>
              </w:rPr>
              <w:t>415</w:t>
            </w:r>
          </w:p>
        </w:tc>
      </w:tr>
      <w:tr w:rsidR="001629A8" w:rsidTr="00AD54FB">
        <w:tc>
          <w:tcPr>
            <w:tcW w:w="1498" w:type="dxa"/>
          </w:tcPr>
          <w:p w:rsidR="001629A8" w:rsidRPr="00C542D1" w:rsidRDefault="001629A8" w:rsidP="00F947FC">
            <w:pPr>
              <w:pStyle w:val="libVar0"/>
              <w:rPr>
                <w:rtl/>
              </w:rPr>
            </w:pPr>
            <w:r w:rsidRPr="00C542D1">
              <w:rPr>
                <w:rtl/>
              </w:rPr>
              <w:t xml:space="preserve">عيسى بن علي بن الحسين </w:t>
            </w:r>
          </w:p>
        </w:tc>
        <w:tc>
          <w:tcPr>
            <w:tcW w:w="720" w:type="dxa"/>
          </w:tcPr>
          <w:p w:rsidR="001629A8" w:rsidRPr="00C542D1" w:rsidRDefault="001629A8" w:rsidP="008647C8">
            <w:pPr>
              <w:pStyle w:val="libVarCenter"/>
              <w:rPr>
                <w:rtl/>
              </w:rPr>
            </w:pPr>
            <w:r w:rsidRPr="00C542D1">
              <w:rPr>
                <w:rtl/>
              </w:rPr>
              <w:t xml:space="preserve"> 1 </w:t>
            </w:r>
          </w:p>
        </w:tc>
        <w:tc>
          <w:tcPr>
            <w:tcW w:w="1440" w:type="dxa"/>
          </w:tcPr>
          <w:p w:rsidR="001629A8" w:rsidRDefault="001629A8" w:rsidP="008647C8">
            <w:pPr>
              <w:pStyle w:val="libVarCenter"/>
            </w:pPr>
            <w:r w:rsidRPr="00C542D1">
              <w:rPr>
                <w:rtl/>
              </w:rPr>
              <w:t xml:space="preserve"> 500</w:t>
            </w:r>
          </w:p>
        </w:tc>
        <w:tc>
          <w:tcPr>
            <w:tcW w:w="236" w:type="dxa"/>
          </w:tcPr>
          <w:p w:rsidR="001629A8" w:rsidRDefault="001629A8" w:rsidP="009B32A5">
            <w:pPr>
              <w:rPr>
                <w:rtl/>
                <w:lang w:bidi="fa-IR"/>
              </w:rPr>
            </w:pPr>
          </w:p>
        </w:tc>
        <w:tc>
          <w:tcPr>
            <w:tcW w:w="1384" w:type="dxa"/>
          </w:tcPr>
          <w:p w:rsidR="001629A8" w:rsidRPr="00D04889" w:rsidRDefault="001629A8" w:rsidP="00F947FC">
            <w:pPr>
              <w:pStyle w:val="libVar0"/>
              <w:rPr>
                <w:rtl/>
              </w:rPr>
            </w:pPr>
            <w:r w:rsidRPr="00D04889">
              <w:rPr>
                <w:rtl/>
              </w:rPr>
              <w:t xml:space="preserve">فاطمة بنت جعفر الصادق </w:t>
            </w:r>
          </w:p>
        </w:tc>
        <w:tc>
          <w:tcPr>
            <w:tcW w:w="720" w:type="dxa"/>
          </w:tcPr>
          <w:p w:rsidR="001629A8" w:rsidRPr="00D04889" w:rsidRDefault="001629A8" w:rsidP="008647C8">
            <w:pPr>
              <w:pStyle w:val="libVarCenter"/>
              <w:rPr>
                <w:rtl/>
              </w:rPr>
            </w:pPr>
            <w:r w:rsidRPr="00D04889">
              <w:rPr>
                <w:rtl/>
              </w:rPr>
              <w:t xml:space="preserve"> 1 </w:t>
            </w:r>
          </w:p>
        </w:tc>
        <w:tc>
          <w:tcPr>
            <w:tcW w:w="1620" w:type="dxa"/>
          </w:tcPr>
          <w:p w:rsidR="001629A8" w:rsidRDefault="001629A8" w:rsidP="008647C8">
            <w:pPr>
              <w:pStyle w:val="libVarCenter"/>
            </w:pPr>
            <w:r w:rsidRPr="00D04889">
              <w:rPr>
                <w:rtl/>
              </w:rPr>
              <w:t xml:space="preserve"> 546</w:t>
            </w:r>
          </w:p>
        </w:tc>
      </w:tr>
      <w:tr w:rsidR="001629A8" w:rsidTr="00AD54FB">
        <w:tc>
          <w:tcPr>
            <w:tcW w:w="1498" w:type="dxa"/>
          </w:tcPr>
          <w:p w:rsidR="001629A8" w:rsidRPr="00C542D1" w:rsidRDefault="001629A8" w:rsidP="009B32A5">
            <w:pPr>
              <w:rPr>
                <w:rtl/>
                <w:lang w:bidi="fa-IR"/>
              </w:rPr>
            </w:pPr>
          </w:p>
        </w:tc>
        <w:tc>
          <w:tcPr>
            <w:tcW w:w="720" w:type="dxa"/>
          </w:tcPr>
          <w:p w:rsidR="001629A8" w:rsidRPr="00C542D1" w:rsidRDefault="001629A8" w:rsidP="009B32A5">
            <w:pPr>
              <w:rPr>
                <w:rtl/>
                <w:lang w:bidi="fa-IR"/>
              </w:rPr>
            </w:pPr>
          </w:p>
        </w:tc>
        <w:tc>
          <w:tcPr>
            <w:tcW w:w="1440" w:type="dxa"/>
          </w:tcPr>
          <w:p w:rsidR="001629A8" w:rsidRPr="00C542D1"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D04889" w:rsidRDefault="001629A8" w:rsidP="00F947FC">
            <w:pPr>
              <w:pStyle w:val="libVar0"/>
              <w:rPr>
                <w:rtl/>
              </w:rPr>
            </w:pPr>
            <w:r w:rsidRPr="00D04889">
              <w:rPr>
                <w:rtl/>
              </w:rPr>
              <w:t xml:space="preserve">فاطمة بنت أسد بن هاشم بن عبد المناف </w:t>
            </w:r>
          </w:p>
        </w:tc>
        <w:tc>
          <w:tcPr>
            <w:tcW w:w="720" w:type="dxa"/>
          </w:tcPr>
          <w:p w:rsidR="001629A8" w:rsidRPr="00D04889" w:rsidRDefault="001629A8" w:rsidP="008647C8">
            <w:pPr>
              <w:pStyle w:val="libVarCenter"/>
              <w:rPr>
                <w:rtl/>
              </w:rPr>
            </w:pPr>
            <w:r w:rsidRPr="00D04889">
              <w:rPr>
                <w:rtl/>
              </w:rPr>
              <w:t xml:space="preserve"> 1 </w:t>
            </w:r>
          </w:p>
        </w:tc>
        <w:tc>
          <w:tcPr>
            <w:tcW w:w="1620" w:type="dxa"/>
          </w:tcPr>
          <w:p w:rsidR="001629A8" w:rsidRPr="00D04889" w:rsidRDefault="001629A8" w:rsidP="008647C8">
            <w:pPr>
              <w:pStyle w:val="libVarCenter"/>
              <w:rPr>
                <w:rtl/>
              </w:rPr>
            </w:pPr>
            <w:r w:rsidRPr="00D04889">
              <w:rPr>
                <w:rtl/>
              </w:rPr>
              <w:t xml:space="preserve"> 282</w:t>
            </w:r>
            <w:r>
              <w:rPr>
                <w:rtl/>
              </w:rPr>
              <w:t xml:space="preserve"> ، </w:t>
            </w:r>
            <w:r w:rsidRPr="00D04889">
              <w:rPr>
                <w:rtl/>
              </w:rPr>
              <w:t>306</w:t>
            </w:r>
            <w:r>
              <w:rPr>
                <w:rtl/>
              </w:rPr>
              <w:t xml:space="preserve"> ، </w:t>
            </w:r>
            <w:r w:rsidRPr="00D04889">
              <w:rPr>
                <w:rtl/>
              </w:rPr>
              <w:t>403</w:t>
            </w:r>
            <w:r>
              <w:rPr>
                <w:rtl/>
              </w:rPr>
              <w:t xml:space="preserve"> ، </w:t>
            </w:r>
            <w:r w:rsidRPr="00D04889">
              <w:rPr>
                <w:rtl/>
              </w:rPr>
              <w:t>415</w:t>
            </w:r>
          </w:p>
        </w:tc>
      </w:tr>
      <w:tr w:rsidR="001629A8" w:rsidTr="00AD54FB">
        <w:tc>
          <w:tcPr>
            <w:tcW w:w="1498" w:type="dxa"/>
          </w:tcPr>
          <w:p w:rsidR="001629A8" w:rsidRPr="00C542D1" w:rsidRDefault="001629A8" w:rsidP="009B32A5">
            <w:pPr>
              <w:rPr>
                <w:rtl/>
                <w:lang w:bidi="fa-IR"/>
              </w:rPr>
            </w:pPr>
          </w:p>
        </w:tc>
        <w:tc>
          <w:tcPr>
            <w:tcW w:w="720" w:type="dxa"/>
          </w:tcPr>
          <w:p w:rsidR="001629A8" w:rsidRPr="00C542D1" w:rsidRDefault="001629A8" w:rsidP="009B32A5">
            <w:pPr>
              <w:rPr>
                <w:rtl/>
                <w:lang w:bidi="fa-IR"/>
              </w:rPr>
            </w:pPr>
          </w:p>
        </w:tc>
        <w:tc>
          <w:tcPr>
            <w:tcW w:w="1440" w:type="dxa"/>
          </w:tcPr>
          <w:p w:rsidR="001629A8" w:rsidRPr="00C542D1"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D04889" w:rsidRDefault="001629A8" w:rsidP="00F947FC">
            <w:pPr>
              <w:pStyle w:val="libVar0"/>
              <w:rPr>
                <w:rtl/>
              </w:rPr>
            </w:pPr>
            <w:r w:rsidRPr="00D04889">
              <w:rPr>
                <w:rtl/>
              </w:rPr>
              <w:t xml:space="preserve">فاطمة بنت جعفر الصادق </w:t>
            </w:r>
          </w:p>
        </w:tc>
        <w:tc>
          <w:tcPr>
            <w:tcW w:w="720" w:type="dxa"/>
          </w:tcPr>
          <w:p w:rsidR="001629A8" w:rsidRPr="00D04889" w:rsidRDefault="001629A8" w:rsidP="008647C8">
            <w:pPr>
              <w:pStyle w:val="libVarCenter"/>
              <w:rPr>
                <w:rtl/>
              </w:rPr>
            </w:pPr>
            <w:r w:rsidRPr="00D04889">
              <w:rPr>
                <w:rtl/>
              </w:rPr>
              <w:t xml:space="preserve"> 1 </w:t>
            </w:r>
          </w:p>
        </w:tc>
        <w:tc>
          <w:tcPr>
            <w:tcW w:w="1620" w:type="dxa"/>
          </w:tcPr>
          <w:p w:rsidR="001629A8" w:rsidRDefault="001629A8" w:rsidP="008647C8">
            <w:pPr>
              <w:pStyle w:val="libVarCenter"/>
            </w:pPr>
            <w:r w:rsidRPr="00D04889">
              <w:rPr>
                <w:rtl/>
              </w:rPr>
              <w:t xml:space="preserve"> 546</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455103" w:rsidRDefault="001629A8" w:rsidP="00AA20CE">
            <w:pPr>
              <w:pStyle w:val="libBold2"/>
              <w:rPr>
                <w:rtl/>
                <w:lang w:bidi="fa-IR"/>
              </w:rPr>
            </w:pPr>
            <w:r w:rsidRPr="00F25B93">
              <w:rPr>
                <w:rtl/>
              </w:rPr>
              <w:lastRenderedPageBreak/>
              <w:t>الاسم</w:t>
            </w:r>
            <w:r w:rsidRPr="00455103">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rPr>
                <w:rtl/>
              </w:rPr>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071C3C" w:rsidRDefault="001629A8" w:rsidP="00AA20CE">
            <w:pPr>
              <w:pStyle w:val="libBold2"/>
              <w:rPr>
                <w:rtl/>
                <w:lang w:bidi="fa-IR"/>
              </w:rPr>
            </w:pPr>
            <w:r w:rsidRPr="00F25B93">
              <w:rPr>
                <w:rtl/>
              </w:rPr>
              <w:t>الاسم</w:t>
            </w:r>
            <w:r w:rsidRPr="00071C3C">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rPr>
                <w:rtl/>
              </w:rPr>
            </w:pPr>
            <w:r w:rsidRPr="00AD335B">
              <w:rPr>
                <w:rtl/>
              </w:rPr>
              <w:t xml:space="preserve"> الصفحة </w:t>
            </w:r>
          </w:p>
        </w:tc>
      </w:tr>
      <w:tr w:rsidR="001629A8" w:rsidTr="009B32A5">
        <w:tc>
          <w:tcPr>
            <w:tcW w:w="1498" w:type="dxa"/>
          </w:tcPr>
          <w:p w:rsidR="001629A8" w:rsidRPr="00D35259" w:rsidRDefault="001629A8" w:rsidP="00F947FC">
            <w:pPr>
              <w:pStyle w:val="libVar0"/>
              <w:rPr>
                <w:rtl/>
              </w:rPr>
            </w:pPr>
            <w:r w:rsidRPr="00D35259">
              <w:rPr>
                <w:rtl/>
              </w:rPr>
              <w:t xml:space="preserve">فاطمة بنت الحسن بن علي بن أبي طالب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416</w:t>
            </w:r>
            <w:r>
              <w:rPr>
                <w:rtl/>
              </w:rPr>
              <w:t xml:space="preserve"> ، </w:t>
            </w:r>
            <w:r w:rsidRPr="00D35259">
              <w:rPr>
                <w:rtl/>
              </w:rPr>
              <w:t>498</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فرعون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299</w:t>
            </w:r>
          </w:p>
        </w:tc>
      </w:tr>
      <w:tr w:rsidR="001629A8" w:rsidTr="009B32A5">
        <w:tc>
          <w:tcPr>
            <w:tcW w:w="1498" w:type="dxa"/>
          </w:tcPr>
          <w:p w:rsidR="001629A8" w:rsidRPr="00D35259" w:rsidRDefault="001629A8" w:rsidP="00F947FC">
            <w:pPr>
              <w:pStyle w:val="libVar0"/>
              <w:rPr>
                <w:rtl/>
              </w:rPr>
            </w:pPr>
            <w:r w:rsidRPr="00D35259">
              <w:rPr>
                <w:rtl/>
              </w:rPr>
              <w:t xml:space="preserve">فاطمة بنت الحسين بن علي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417</w:t>
            </w:r>
            <w:r>
              <w:rPr>
                <w:rtl/>
              </w:rPr>
              <w:t xml:space="preserve"> ، </w:t>
            </w:r>
            <w:r w:rsidRPr="00D35259">
              <w:rPr>
                <w:rtl/>
              </w:rPr>
              <w:t>474</w:t>
            </w:r>
            <w:r>
              <w:rPr>
                <w:rtl/>
              </w:rPr>
              <w:t xml:space="preserve"> ، </w:t>
            </w:r>
            <w:r w:rsidRPr="00D35259">
              <w:rPr>
                <w:rtl/>
              </w:rPr>
              <w:t>478</w:t>
            </w:r>
            <w:r>
              <w:rPr>
                <w:rtl/>
              </w:rPr>
              <w:t xml:space="preserve"> ، </w:t>
            </w:r>
            <w:r w:rsidRPr="00D35259">
              <w:rPr>
                <w:rtl/>
              </w:rPr>
              <w:t>495</w:t>
            </w:r>
            <w:r>
              <w:rPr>
                <w:rtl/>
              </w:rPr>
              <w:t xml:space="preserve"> ، </w:t>
            </w:r>
            <w:r w:rsidRPr="00D35259">
              <w:rPr>
                <w:rtl/>
              </w:rPr>
              <w:t>546</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فضالة </w:t>
            </w:r>
            <w:r w:rsidRPr="00025521">
              <w:rPr>
                <w:rFonts w:hint="cs"/>
                <w:rtl/>
              </w:rPr>
              <w:t>/</w:t>
            </w:r>
            <w:r w:rsidRPr="00025521">
              <w:rPr>
                <w:rtl/>
              </w:rPr>
              <w:t xml:space="preserve"> مولى رسول الله </w:t>
            </w:r>
          </w:p>
        </w:tc>
        <w:tc>
          <w:tcPr>
            <w:tcW w:w="720" w:type="dxa"/>
          </w:tcPr>
          <w:p w:rsidR="001629A8" w:rsidRPr="00025521" w:rsidRDefault="001629A8" w:rsidP="008647C8">
            <w:pPr>
              <w:pStyle w:val="libVarCenter"/>
              <w:rPr>
                <w:rtl/>
              </w:rPr>
            </w:pPr>
            <w:r w:rsidRPr="00025521">
              <w:rPr>
                <w:rtl/>
              </w:rPr>
              <w:t xml:space="preserve"> 1 </w:t>
            </w:r>
          </w:p>
        </w:tc>
        <w:tc>
          <w:tcPr>
            <w:tcW w:w="1589" w:type="dxa"/>
          </w:tcPr>
          <w:p w:rsidR="001629A8" w:rsidRPr="00025521" w:rsidRDefault="001629A8" w:rsidP="008647C8">
            <w:pPr>
              <w:pStyle w:val="libVarCenter"/>
              <w:rPr>
                <w:rtl/>
              </w:rPr>
            </w:pPr>
            <w:r w:rsidRPr="00025521">
              <w:rPr>
                <w:rtl/>
              </w:rPr>
              <w:t xml:space="preserve"> 287</w:t>
            </w:r>
          </w:p>
        </w:tc>
      </w:tr>
      <w:tr w:rsidR="001629A8" w:rsidTr="009B32A5">
        <w:tc>
          <w:tcPr>
            <w:tcW w:w="1498" w:type="dxa"/>
          </w:tcPr>
          <w:p w:rsidR="001629A8" w:rsidRPr="00D35259" w:rsidRDefault="001629A8" w:rsidP="00F947FC">
            <w:pPr>
              <w:pStyle w:val="libVar0"/>
              <w:rPr>
                <w:rtl/>
              </w:rPr>
            </w:pPr>
            <w:r w:rsidRPr="00D35259">
              <w:rPr>
                <w:rtl/>
              </w:rPr>
              <w:t xml:space="preserve">فاطمة بنت ربيعة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415</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فضالة بن أيوب </w:t>
            </w:r>
          </w:p>
        </w:tc>
        <w:tc>
          <w:tcPr>
            <w:tcW w:w="720" w:type="dxa"/>
          </w:tcPr>
          <w:p w:rsidR="001629A8" w:rsidRPr="00025521" w:rsidRDefault="001629A8" w:rsidP="008647C8">
            <w:pPr>
              <w:pStyle w:val="libVarCenter"/>
              <w:rPr>
                <w:rtl/>
              </w:rPr>
            </w:pPr>
            <w:r w:rsidRPr="00025521">
              <w:rPr>
                <w:rtl/>
              </w:rPr>
              <w:t xml:space="preserve"> 1 </w:t>
            </w:r>
          </w:p>
        </w:tc>
        <w:tc>
          <w:tcPr>
            <w:tcW w:w="1589" w:type="dxa"/>
          </w:tcPr>
          <w:p w:rsidR="001629A8" w:rsidRPr="00025521" w:rsidRDefault="001629A8" w:rsidP="008647C8">
            <w:pPr>
              <w:pStyle w:val="libVarCenter"/>
              <w:rPr>
                <w:rtl/>
              </w:rPr>
            </w:pPr>
            <w:r w:rsidRPr="00025521">
              <w:rPr>
                <w:rtl/>
              </w:rPr>
              <w:t xml:space="preserve"> 501 2 </w:t>
            </w:r>
          </w:p>
        </w:tc>
      </w:tr>
      <w:tr w:rsidR="001629A8" w:rsidTr="009B32A5">
        <w:tc>
          <w:tcPr>
            <w:tcW w:w="1498" w:type="dxa"/>
          </w:tcPr>
          <w:p w:rsidR="001629A8" w:rsidRPr="00D35259" w:rsidRDefault="001629A8" w:rsidP="00F947FC">
            <w:pPr>
              <w:pStyle w:val="libVar0"/>
              <w:rPr>
                <w:rtl/>
              </w:rPr>
            </w:pPr>
            <w:r w:rsidRPr="00D35259">
              <w:rPr>
                <w:rtl/>
              </w:rPr>
              <w:t xml:space="preserve">فاطمة بنت سعد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45</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الربيع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33</w:t>
            </w:r>
          </w:p>
        </w:tc>
      </w:tr>
      <w:tr w:rsidR="001629A8" w:rsidTr="009B32A5">
        <w:tc>
          <w:tcPr>
            <w:tcW w:w="1498" w:type="dxa"/>
          </w:tcPr>
          <w:p w:rsidR="001629A8" w:rsidRPr="00D35259" w:rsidRDefault="001629A8" w:rsidP="00F947FC">
            <w:pPr>
              <w:pStyle w:val="libVar0"/>
              <w:rPr>
                <w:rtl/>
              </w:rPr>
            </w:pPr>
            <w:r w:rsidRPr="00D35259">
              <w:rPr>
                <w:rtl/>
              </w:rPr>
              <w:t xml:space="preserve">فاطمة بنت الضحّاك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279</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الفضل بن سهل</w:t>
            </w:r>
            <w:r>
              <w:rPr>
                <w:rFonts w:hint="cs"/>
                <w:rtl/>
              </w:rPr>
              <w:t xml:space="preserve"> </w:t>
            </w:r>
            <w:r w:rsidRPr="00025521">
              <w:rPr>
                <w:rtl/>
              </w:rPr>
              <w:t xml:space="preserve">( ذو الرئاستين )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72</w:t>
            </w:r>
            <w:r>
              <w:rPr>
                <w:rtl/>
              </w:rPr>
              <w:t xml:space="preserve"> ، </w:t>
            </w:r>
            <w:r w:rsidRPr="00025521">
              <w:rPr>
                <w:rtl/>
              </w:rPr>
              <w:t>73</w:t>
            </w:r>
            <w:r>
              <w:rPr>
                <w:rtl/>
              </w:rPr>
              <w:t xml:space="preserve"> ، </w:t>
            </w:r>
            <w:r w:rsidRPr="00025521">
              <w:rPr>
                <w:rtl/>
              </w:rPr>
              <w:t>77</w:t>
            </w:r>
            <w:r>
              <w:rPr>
                <w:rtl/>
              </w:rPr>
              <w:t xml:space="preserve"> ، </w:t>
            </w:r>
            <w:r w:rsidRPr="00025521">
              <w:rPr>
                <w:rtl/>
              </w:rPr>
              <w:t>78</w:t>
            </w:r>
            <w:r>
              <w:rPr>
                <w:rtl/>
              </w:rPr>
              <w:t xml:space="preserve"> ، </w:t>
            </w:r>
            <w:r w:rsidRPr="00025521">
              <w:rPr>
                <w:rtl/>
              </w:rPr>
              <w:t>80</w:t>
            </w:r>
          </w:p>
        </w:tc>
      </w:tr>
      <w:tr w:rsidR="001629A8" w:rsidTr="009B32A5">
        <w:tc>
          <w:tcPr>
            <w:tcW w:w="1498" w:type="dxa"/>
          </w:tcPr>
          <w:p w:rsidR="001629A8" w:rsidRPr="00D35259" w:rsidRDefault="001629A8" w:rsidP="00F947FC">
            <w:pPr>
              <w:pStyle w:val="libVar0"/>
              <w:rPr>
                <w:rtl/>
              </w:rPr>
            </w:pPr>
            <w:r w:rsidRPr="00D35259">
              <w:rPr>
                <w:rtl/>
              </w:rPr>
              <w:t xml:space="preserve">فاطمة بنت علي بن الحسين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493</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سهل النوبختي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75</w:t>
            </w:r>
          </w:p>
        </w:tc>
      </w:tr>
      <w:tr w:rsidR="001629A8" w:rsidTr="009B32A5">
        <w:tc>
          <w:tcPr>
            <w:tcW w:w="1498" w:type="dxa"/>
          </w:tcPr>
          <w:p w:rsidR="001629A8" w:rsidRPr="00D35259" w:rsidRDefault="001629A8" w:rsidP="00F947FC">
            <w:pPr>
              <w:pStyle w:val="libVar0"/>
              <w:rPr>
                <w:rtl/>
              </w:rPr>
            </w:pPr>
            <w:r w:rsidRPr="00D35259">
              <w:rPr>
                <w:rtl/>
              </w:rPr>
              <w:t xml:space="preserve">فاطمة بنت علي بن أبي طالب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396</w:t>
            </w:r>
            <w:r>
              <w:rPr>
                <w:rtl/>
              </w:rPr>
              <w:t xml:space="preserve"> ، </w:t>
            </w:r>
            <w:r w:rsidRPr="00D35259">
              <w:rPr>
                <w:rtl/>
              </w:rPr>
              <w:t>397</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شاذان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279</w:t>
            </w:r>
            <w:r>
              <w:rPr>
                <w:rtl/>
              </w:rPr>
              <w:t xml:space="preserve"> ، </w:t>
            </w:r>
            <w:r w:rsidRPr="00025521">
              <w:rPr>
                <w:rtl/>
              </w:rPr>
              <w:t>285</w:t>
            </w:r>
            <w:r>
              <w:rPr>
                <w:rtl/>
              </w:rPr>
              <w:t xml:space="preserve"> ، </w:t>
            </w:r>
            <w:r w:rsidRPr="00025521">
              <w:rPr>
                <w:rtl/>
              </w:rPr>
              <w:t>286</w:t>
            </w:r>
          </w:p>
        </w:tc>
      </w:tr>
      <w:tr w:rsidR="001629A8" w:rsidTr="009B32A5">
        <w:tc>
          <w:tcPr>
            <w:tcW w:w="1498" w:type="dxa"/>
          </w:tcPr>
          <w:p w:rsidR="001629A8" w:rsidRPr="00D35259" w:rsidRDefault="001629A8" w:rsidP="00F947FC">
            <w:pPr>
              <w:pStyle w:val="libVar0"/>
              <w:rPr>
                <w:rtl/>
              </w:rPr>
            </w:pPr>
            <w:r w:rsidRPr="00D35259">
              <w:rPr>
                <w:rtl/>
              </w:rPr>
              <w:t xml:space="preserve">فاطمة بنت عمرو بن عابد </w:t>
            </w:r>
            <w:r>
              <w:rPr>
                <w:rFonts w:hint="cs"/>
                <w:rtl/>
              </w:rPr>
              <w:t>/</w:t>
            </w:r>
            <w:r w:rsidRPr="00D35259">
              <w:rPr>
                <w:rtl/>
              </w:rPr>
              <w:t xml:space="preserve"> عائذ بن عمران</w:t>
            </w:r>
          </w:p>
        </w:tc>
        <w:tc>
          <w:tcPr>
            <w:tcW w:w="720" w:type="dxa"/>
          </w:tcPr>
          <w:p w:rsidR="001629A8" w:rsidRPr="00D35259" w:rsidRDefault="001629A8" w:rsidP="008647C8">
            <w:pPr>
              <w:pStyle w:val="libVarCenter"/>
              <w:rPr>
                <w:rtl/>
              </w:rPr>
            </w:pPr>
            <w:r w:rsidRPr="00D35259">
              <w:rPr>
                <w:rtl/>
              </w:rPr>
              <w:t xml:space="preserve"> </w:t>
            </w:r>
            <w:r>
              <w:rPr>
                <w:rFonts w:hint="cs"/>
                <w:rtl/>
              </w:rPr>
              <w:t>1</w:t>
            </w:r>
          </w:p>
        </w:tc>
        <w:tc>
          <w:tcPr>
            <w:tcW w:w="1425" w:type="dxa"/>
          </w:tcPr>
          <w:p w:rsidR="001629A8" w:rsidRPr="00D35259" w:rsidRDefault="001629A8" w:rsidP="008647C8">
            <w:pPr>
              <w:pStyle w:val="libVarCenter"/>
              <w:rPr>
                <w:rtl/>
              </w:rPr>
            </w:pPr>
            <w:r>
              <w:rPr>
                <w:rFonts w:hint="cs"/>
                <w:rtl/>
              </w:rPr>
              <w:t>415 ، 282 ، 45</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الصقر العبدي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181</w:t>
            </w:r>
          </w:p>
        </w:tc>
      </w:tr>
      <w:tr w:rsidR="001629A8" w:rsidTr="009B32A5">
        <w:tc>
          <w:tcPr>
            <w:tcW w:w="1498" w:type="dxa"/>
          </w:tcPr>
          <w:p w:rsidR="001629A8" w:rsidRPr="00D35259" w:rsidRDefault="001629A8" w:rsidP="00F947FC">
            <w:pPr>
              <w:pStyle w:val="libVar0"/>
              <w:rPr>
                <w:rtl/>
              </w:rPr>
            </w:pPr>
            <w:r w:rsidRPr="00D35259">
              <w:rPr>
                <w:rtl/>
              </w:rPr>
              <w:t xml:space="preserve">فاطمة بنت محمد بن علي الرضا </w:t>
            </w:r>
          </w:p>
        </w:tc>
        <w:tc>
          <w:tcPr>
            <w:tcW w:w="720" w:type="dxa"/>
          </w:tcPr>
          <w:p w:rsidR="001629A8" w:rsidRPr="00D35259" w:rsidRDefault="001629A8" w:rsidP="008647C8">
            <w:pPr>
              <w:pStyle w:val="libVarCenter"/>
              <w:rPr>
                <w:rtl/>
              </w:rPr>
            </w:pPr>
            <w:r w:rsidRPr="00D35259">
              <w:rPr>
                <w:rtl/>
              </w:rPr>
              <w:t xml:space="preserve"> 2 </w:t>
            </w:r>
          </w:p>
        </w:tc>
        <w:tc>
          <w:tcPr>
            <w:tcW w:w="1425" w:type="dxa"/>
          </w:tcPr>
          <w:p w:rsidR="001629A8" w:rsidRPr="00D35259" w:rsidRDefault="001629A8" w:rsidP="008647C8">
            <w:pPr>
              <w:pStyle w:val="libVarCenter"/>
              <w:rPr>
                <w:rtl/>
              </w:rPr>
            </w:pPr>
            <w:r w:rsidRPr="00D35259">
              <w:rPr>
                <w:rtl/>
              </w:rPr>
              <w:t xml:space="preserve"> 106</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العباس بن عبد المطلب </w:t>
            </w:r>
          </w:p>
        </w:tc>
        <w:tc>
          <w:tcPr>
            <w:tcW w:w="720" w:type="dxa"/>
          </w:tcPr>
          <w:p w:rsidR="001629A8" w:rsidRPr="00025521" w:rsidRDefault="001629A8" w:rsidP="008647C8">
            <w:pPr>
              <w:pStyle w:val="libVarCenter"/>
              <w:rPr>
                <w:rtl/>
              </w:rPr>
            </w:pPr>
            <w:r w:rsidRPr="00025521">
              <w:rPr>
                <w:rtl/>
              </w:rPr>
              <w:t xml:space="preserve"> 1 </w:t>
            </w:r>
          </w:p>
        </w:tc>
        <w:tc>
          <w:tcPr>
            <w:tcW w:w="1589" w:type="dxa"/>
          </w:tcPr>
          <w:p w:rsidR="001629A8" w:rsidRPr="00025521" w:rsidRDefault="001629A8" w:rsidP="008647C8">
            <w:pPr>
              <w:pStyle w:val="libVarCenter"/>
              <w:rPr>
                <w:rtl/>
              </w:rPr>
            </w:pPr>
            <w:r w:rsidRPr="00025521">
              <w:rPr>
                <w:rtl/>
              </w:rPr>
              <w:t>264</w:t>
            </w:r>
            <w:r>
              <w:rPr>
                <w:rtl/>
              </w:rPr>
              <w:t xml:space="preserve"> ، </w:t>
            </w:r>
            <w:r w:rsidRPr="00025521">
              <w:rPr>
                <w:rtl/>
              </w:rPr>
              <w:t>265</w:t>
            </w:r>
            <w:r>
              <w:rPr>
                <w:rtl/>
              </w:rPr>
              <w:t xml:space="preserve"> ، </w:t>
            </w:r>
            <w:r w:rsidRPr="00025521">
              <w:rPr>
                <w:rtl/>
              </w:rPr>
              <w:t>266</w:t>
            </w:r>
            <w:r>
              <w:rPr>
                <w:rtl/>
              </w:rPr>
              <w:t xml:space="preserve"> ، </w:t>
            </w:r>
            <w:r w:rsidRPr="00025521">
              <w:rPr>
                <w:rtl/>
              </w:rPr>
              <w:t>269</w:t>
            </w:r>
            <w:r>
              <w:rPr>
                <w:rtl/>
              </w:rPr>
              <w:t xml:space="preserve"> ، </w:t>
            </w:r>
            <w:r w:rsidRPr="00025521">
              <w:rPr>
                <w:rtl/>
              </w:rPr>
              <w:t>270</w:t>
            </w:r>
            <w:r>
              <w:rPr>
                <w:rtl/>
              </w:rPr>
              <w:t xml:space="preserve"> ، </w:t>
            </w:r>
            <w:r w:rsidRPr="00025521">
              <w:rPr>
                <w:rtl/>
              </w:rPr>
              <w:t>283</w:t>
            </w:r>
            <w:r>
              <w:rPr>
                <w:rtl/>
              </w:rPr>
              <w:t xml:space="preserve"> ، </w:t>
            </w:r>
            <w:r w:rsidRPr="00025521">
              <w:rPr>
                <w:rtl/>
              </w:rPr>
              <w:t>386</w:t>
            </w:r>
            <w:r w:rsidRPr="00025521">
              <w:rPr>
                <w:rFonts w:hint="cs"/>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35259" w:rsidRDefault="001629A8" w:rsidP="00F947FC">
            <w:pPr>
              <w:pStyle w:val="libVar0"/>
              <w:rPr>
                <w:rtl/>
              </w:rPr>
            </w:pPr>
            <w:r w:rsidRPr="00D35259">
              <w:rPr>
                <w:rtl/>
              </w:rPr>
              <w:lastRenderedPageBreak/>
              <w:t xml:space="preserve">فاطمة الصغرى بنت موسى الكاظم </w:t>
            </w:r>
          </w:p>
        </w:tc>
        <w:tc>
          <w:tcPr>
            <w:tcW w:w="720" w:type="dxa"/>
          </w:tcPr>
          <w:p w:rsidR="001629A8" w:rsidRPr="00D35259" w:rsidRDefault="001629A8" w:rsidP="008647C8">
            <w:pPr>
              <w:pStyle w:val="libVarCenter"/>
              <w:rPr>
                <w:rtl/>
              </w:rPr>
            </w:pPr>
            <w:r w:rsidRPr="00D35259">
              <w:rPr>
                <w:rtl/>
              </w:rPr>
              <w:t xml:space="preserve"> 2 </w:t>
            </w:r>
          </w:p>
        </w:tc>
        <w:tc>
          <w:tcPr>
            <w:tcW w:w="1425" w:type="dxa"/>
          </w:tcPr>
          <w:p w:rsidR="001629A8" w:rsidRPr="00D35259" w:rsidRDefault="001629A8" w:rsidP="008647C8">
            <w:pPr>
              <w:pStyle w:val="libVarCenter"/>
              <w:rPr>
                <w:rtl/>
              </w:rPr>
            </w:pPr>
            <w:r w:rsidRPr="00D35259">
              <w:rPr>
                <w:rtl/>
              </w:rPr>
              <w:t xml:space="preserve"> 36</w:t>
            </w:r>
          </w:p>
        </w:tc>
        <w:tc>
          <w:tcPr>
            <w:tcW w:w="236" w:type="dxa"/>
          </w:tcPr>
          <w:p w:rsidR="001629A8" w:rsidRDefault="001629A8" w:rsidP="009B32A5">
            <w:pPr>
              <w:rPr>
                <w:rtl/>
                <w:lang w:bidi="fa-IR"/>
              </w:rPr>
            </w:pPr>
          </w:p>
        </w:tc>
        <w:tc>
          <w:tcPr>
            <w:tcW w:w="1399" w:type="dxa"/>
          </w:tcPr>
          <w:p w:rsidR="001629A8" w:rsidRPr="00025521" w:rsidRDefault="001629A8" w:rsidP="009B32A5">
            <w:pPr>
              <w:rPr>
                <w:rtl/>
                <w:lang w:bidi="fa-IR"/>
              </w:rPr>
            </w:pP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64</w:t>
            </w:r>
          </w:p>
        </w:tc>
      </w:tr>
      <w:tr w:rsidR="001629A8" w:rsidTr="009B32A5">
        <w:tc>
          <w:tcPr>
            <w:tcW w:w="1498" w:type="dxa"/>
          </w:tcPr>
          <w:p w:rsidR="001629A8" w:rsidRPr="00D35259" w:rsidRDefault="001629A8" w:rsidP="00F947FC">
            <w:pPr>
              <w:pStyle w:val="libVar0"/>
              <w:rPr>
                <w:rtl/>
              </w:rPr>
            </w:pPr>
            <w:r w:rsidRPr="00D35259">
              <w:rPr>
                <w:rtl/>
              </w:rPr>
              <w:t xml:space="preserve">فاطمة الكبرى بنت موسى الكاظم </w:t>
            </w:r>
          </w:p>
        </w:tc>
        <w:tc>
          <w:tcPr>
            <w:tcW w:w="720" w:type="dxa"/>
          </w:tcPr>
          <w:p w:rsidR="001629A8" w:rsidRPr="00D35259" w:rsidRDefault="001629A8" w:rsidP="008647C8">
            <w:pPr>
              <w:pStyle w:val="libVarCenter"/>
              <w:rPr>
                <w:rtl/>
              </w:rPr>
            </w:pPr>
            <w:r w:rsidRPr="00D35259">
              <w:rPr>
                <w:rtl/>
              </w:rPr>
              <w:t xml:space="preserve"> 2 </w:t>
            </w:r>
          </w:p>
        </w:tc>
        <w:tc>
          <w:tcPr>
            <w:tcW w:w="1425" w:type="dxa"/>
          </w:tcPr>
          <w:p w:rsidR="001629A8" w:rsidRPr="00D35259" w:rsidRDefault="001629A8" w:rsidP="008647C8">
            <w:pPr>
              <w:pStyle w:val="libVarCenter"/>
              <w:rPr>
                <w:rtl/>
              </w:rPr>
            </w:pPr>
            <w:r w:rsidRPr="00D35259">
              <w:rPr>
                <w:rtl/>
              </w:rPr>
              <w:t xml:space="preserve"> 36</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موسى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159</w:t>
            </w:r>
          </w:p>
        </w:tc>
      </w:tr>
      <w:tr w:rsidR="001629A8" w:rsidTr="009B32A5">
        <w:tc>
          <w:tcPr>
            <w:tcW w:w="1498" w:type="dxa"/>
          </w:tcPr>
          <w:p w:rsidR="001629A8" w:rsidRPr="00D35259" w:rsidRDefault="001629A8" w:rsidP="00F947FC">
            <w:pPr>
              <w:pStyle w:val="libVar0"/>
              <w:rPr>
                <w:rtl/>
              </w:rPr>
            </w:pPr>
            <w:r w:rsidRPr="00D35259">
              <w:rPr>
                <w:rtl/>
              </w:rPr>
              <w:t xml:space="preserve">الفتح بن خاقان </w:t>
            </w:r>
          </w:p>
        </w:tc>
        <w:tc>
          <w:tcPr>
            <w:tcW w:w="720" w:type="dxa"/>
          </w:tcPr>
          <w:p w:rsidR="001629A8" w:rsidRPr="00D35259" w:rsidRDefault="001629A8" w:rsidP="008647C8">
            <w:pPr>
              <w:pStyle w:val="libVarCenter"/>
              <w:rPr>
                <w:rtl/>
              </w:rPr>
            </w:pPr>
            <w:r w:rsidRPr="00D35259">
              <w:rPr>
                <w:rtl/>
              </w:rPr>
              <w:t xml:space="preserve"> 2 </w:t>
            </w:r>
          </w:p>
        </w:tc>
        <w:tc>
          <w:tcPr>
            <w:tcW w:w="1425" w:type="dxa"/>
          </w:tcPr>
          <w:p w:rsidR="001629A8" w:rsidRPr="00D35259" w:rsidRDefault="001629A8" w:rsidP="008647C8">
            <w:pPr>
              <w:pStyle w:val="libVarCenter"/>
              <w:rPr>
                <w:rtl/>
              </w:rPr>
            </w:pPr>
            <w:r w:rsidRPr="00D35259">
              <w:rPr>
                <w:rtl/>
              </w:rPr>
              <w:t xml:space="preserve"> 119</w:t>
            </w:r>
            <w:r>
              <w:rPr>
                <w:rtl/>
              </w:rPr>
              <w:t xml:space="preserve"> ، </w:t>
            </w:r>
            <w:r w:rsidRPr="00D35259">
              <w:rPr>
                <w:rtl/>
              </w:rPr>
              <w:t>120</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موسى الكاظم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36</w:t>
            </w:r>
          </w:p>
        </w:tc>
      </w:tr>
      <w:tr w:rsidR="001629A8" w:rsidTr="009B32A5">
        <w:tc>
          <w:tcPr>
            <w:tcW w:w="1498" w:type="dxa"/>
          </w:tcPr>
          <w:p w:rsidR="001629A8" w:rsidRPr="00D35259" w:rsidRDefault="001629A8" w:rsidP="00F947FC">
            <w:pPr>
              <w:pStyle w:val="libVar0"/>
              <w:rPr>
                <w:rtl/>
              </w:rPr>
            </w:pPr>
            <w:r w:rsidRPr="00D35259">
              <w:rPr>
                <w:rtl/>
              </w:rPr>
              <w:t xml:space="preserve">فرات بن حيان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175</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يحيى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33</w:t>
            </w:r>
          </w:p>
        </w:tc>
      </w:tr>
      <w:tr w:rsidR="001629A8" w:rsidTr="009B32A5">
        <w:tc>
          <w:tcPr>
            <w:tcW w:w="1498" w:type="dxa"/>
          </w:tcPr>
          <w:p w:rsidR="001629A8" w:rsidRPr="00D35259" w:rsidRDefault="001629A8" w:rsidP="00F947FC">
            <w:pPr>
              <w:pStyle w:val="libVar0"/>
              <w:rPr>
                <w:rtl/>
              </w:rPr>
            </w:pPr>
            <w:r w:rsidRPr="00D35259">
              <w:rPr>
                <w:rtl/>
              </w:rPr>
              <w:t xml:space="preserve">الفرزدق </w:t>
            </w:r>
          </w:p>
        </w:tc>
        <w:tc>
          <w:tcPr>
            <w:tcW w:w="720" w:type="dxa"/>
          </w:tcPr>
          <w:p w:rsidR="001629A8" w:rsidRPr="00D35259" w:rsidRDefault="001629A8" w:rsidP="008647C8">
            <w:pPr>
              <w:pStyle w:val="libVarCenter"/>
              <w:rPr>
                <w:rtl/>
              </w:rPr>
            </w:pPr>
            <w:r w:rsidRPr="00D35259">
              <w:rPr>
                <w:rtl/>
              </w:rPr>
              <w:t xml:space="preserve"> 1 </w:t>
            </w:r>
          </w:p>
        </w:tc>
        <w:tc>
          <w:tcPr>
            <w:tcW w:w="1425" w:type="dxa"/>
          </w:tcPr>
          <w:p w:rsidR="001629A8" w:rsidRPr="00D35259" w:rsidRDefault="001629A8" w:rsidP="008647C8">
            <w:pPr>
              <w:pStyle w:val="libVarCenter"/>
              <w:rPr>
                <w:rtl/>
              </w:rPr>
            </w:pPr>
            <w:r w:rsidRPr="00D35259">
              <w:rPr>
                <w:rtl/>
              </w:rPr>
              <w:t xml:space="preserve"> 445</w:t>
            </w: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الفضل بن يزيد </w:t>
            </w:r>
          </w:p>
        </w:tc>
        <w:tc>
          <w:tcPr>
            <w:tcW w:w="720" w:type="dxa"/>
          </w:tcPr>
          <w:p w:rsidR="001629A8" w:rsidRPr="00025521" w:rsidRDefault="001629A8" w:rsidP="008647C8">
            <w:pPr>
              <w:pStyle w:val="libVarCenter"/>
              <w:rPr>
                <w:rtl/>
              </w:rPr>
            </w:pPr>
            <w:r w:rsidRPr="00025521">
              <w:rPr>
                <w:rtl/>
              </w:rPr>
              <w:t xml:space="preserve"> 2 </w:t>
            </w:r>
          </w:p>
        </w:tc>
        <w:tc>
          <w:tcPr>
            <w:tcW w:w="1589" w:type="dxa"/>
          </w:tcPr>
          <w:p w:rsidR="001629A8" w:rsidRPr="00025521" w:rsidRDefault="001629A8" w:rsidP="008647C8">
            <w:pPr>
              <w:pStyle w:val="libVarCenter"/>
              <w:rPr>
                <w:rtl/>
              </w:rPr>
            </w:pPr>
            <w:r w:rsidRPr="00025521">
              <w:rPr>
                <w:rtl/>
              </w:rPr>
              <w:t xml:space="preserve"> 274</w:t>
            </w:r>
          </w:p>
        </w:tc>
      </w:tr>
      <w:tr w:rsidR="001629A8" w:rsidTr="009B32A5">
        <w:tc>
          <w:tcPr>
            <w:tcW w:w="1498" w:type="dxa"/>
          </w:tcPr>
          <w:p w:rsidR="001629A8" w:rsidRPr="00D35259" w:rsidRDefault="001629A8" w:rsidP="009B32A5">
            <w:pPr>
              <w:rPr>
                <w:rtl/>
                <w:lang w:bidi="fa-IR"/>
              </w:rPr>
            </w:pPr>
          </w:p>
        </w:tc>
        <w:tc>
          <w:tcPr>
            <w:tcW w:w="720" w:type="dxa"/>
          </w:tcPr>
          <w:p w:rsidR="001629A8" w:rsidRPr="00D35259" w:rsidRDefault="001629A8" w:rsidP="009B32A5">
            <w:pPr>
              <w:rPr>
                <w:rtl/>
                <w:lang w:bidi="fa-IR"/>
              </w:rPr>
            </w:pPr>
          </w:p>
        </w:tc>
        <w:tc>
          <w:tcPr>
            <w:tcW w:w="1425" w:type="dxa"/>
          </w:tcPr>
          <w:p w:rsidR="001629A8" w:rsidRPr="00D3525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25521" w:rsidRDefault="001629A8" w:rsidP="00F947FC">
            <w:pPr>
              <w:pStyle w:val="libVar0"/>
              <w:rPr>
                <w:rtl/>
              </w:rPr>
            </w:pPr>
            <w:r w:rsidRPr="00025521">
              <w:rPr>
                <w:rtl/>
              </w:rPr>
              <w:t xml:space="preserve">الفضيل </w:t>
            </w:r>
          </w:p>
        </w:tc>
        <w:tc>
          <w:tcPr>
            <w:tcW w:w="720" w:type="dxa"/>
          </w:tcPr>
          <w:p w:rsidR="001629A8" w:rsidRPr="00025521" w:rsidRDefault="001629A8" w:rsidP="008647C8">
            <w:pPr>
              <w:pStyle w:val="libVarCenter"/>
              <w:rPr>
                <w:rtl/>
              </w:rPr>
            </w:pPr>
            <w:r w:rsidRPr="00025521">
              <w:rPr>
                <w:rtl/>
              </w:rPr>
              <w:t xml:space="preserve"> 1 </w:t>
            </w:r>
          </w:p>
        </w:tc>
        <w:tc>
          <w:tcPr>
            <w:tcW w:w="1589" w:type="dxa"/>
          </w:tcPr>
          <w:p w:rsidR="001629A8" w:rsidRPr="00025521" w:rsidRDefault="001629A8" w:rsidP="008647C8">
            <w:pPr>
              <w:pStyle w:val="libVarCenter"/>
              <w:rPr>
                <w:rtl/>
              </w:rPr>
            </w:pPr>
            <w:r w:rsidRPr="00025521">
              <w:rPr>
                <w:rtl/>
              </w:rPr>
              <w:t xml:space="preserve"> 508</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E7421" w:rsidRDefault="001629A8" w:rsidP="00AA20CE">
            <w:pPr>
              <w:pStyle w:val="libBold2"/>
              <w:rPr>
                <w:rtl/>
                <w:lang w:bidi="fa-IR"/>
              </w:rPr>
            </w:pPr>
            <w:r w:rsidRPr="00F25B93">
              <w:rPr>
                <w:rtl/>
              </w:rPr>
              <w:lastRenderedPageBreak/>
              <w:t>الاسم</w:t>
            </w:r>
            <w:r w:rsidRPr="00EE742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EE7421" w:rsidRDefault="001629A8" w:rsidP="00AA20CE">
            <w:pPr>
              <w:pStyle w:val="libBold2"/>
              <w:rPr>
                <w:rtl/>
                <w:lang w:bidi="fa-IR"/>
              </w:rPr>
            </w:pPr>
            <w:r w:rsidRPr="00F25B93">
              <w:rPr>
                <w:rtl/>
              </w:rPr>
              <w:t>الاسم</w:t>
            </w:r>
            <w:r w:rsidRPr="00EE742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D1283B" w:rsidRDefault="001629A8" w:rsidP="009B32A5">
            <w:pPr>
              <w:rPr>
                <w:rtl/>
                <w:lang w:bidi="fa-IR"/>
              </w:rPr>
            </w:pPr>
          </w:p>
        </w:tc>
        <w:tc>
          <w:tcPr>
            <w:tcW w:w="720" w:type="dxa"/>
          </w:tcPr>
          <w:p w:rsidR="001629A8" w:rsidRPr="00D1283B" w:rsidRDefault="001629A8" w:rsidP="008647C8">
            <w:pPr>
              <w:pStyle w:val="libVarCenter"/>
              <w:rPr>
                <w:rtl/>
              </w:rPr>
            </w:pPr>
            <w:r w:rsidRPr="00D1283B">
              <w:rPr>
                <w:rtl/>
              </w:rPr>
              <w:t xml:space="preserve">2 </w:t>
            </w:r>
          </w:p>
        </w:tc>
        <w:tc>
          <w:tcPr>
            <w:tcW w:w="1425" w:type="dxa"/>
          </w:tcPr>
          <w:p w:rsidR="001629A8" w:rsidRPr="00D1283B" w:rsidRDefault="001629A8" w:rsidP="008647C8">
            <w:pPr>
              <w:pStyle w:val="libVarCenter"/>
              <w:rPr>
                <w:rtl/>
              </w:rPr>
            </w:pPr>
            <w:r w:rsidRPr="00D1283B">
              <w:rPr>
                <w:rtl/>
              </w:rPr>
              <w:t xml:space="preserve"> 13</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قطام بنت الأخضر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389</w:t>
            </w:r>
            <w:r>
              <w:rPr>
                <w:rtl/>
              </w:rPr>
              <w:t xml:space="preserve"> ، </w:t>
            </w:r>
            <w:r w:rsidRPr="0004487F">
              <w:rPr>
                <w:rtl/>
              </w:rPr>
              <w:t>390</w:t>
            </w:r>
          </w:p>
        </w:tc>
      </w:tr>
      <w:tr w:rsidR="001629A8" w:rsidTr="009B32A5">
        <w:tc>
          <w:tcPr>
            <w:tcW w:w="1498" w:type="dxa"/>
          </w:tcPr>
          <w:p w:rsidR="001629A8" w:rsidRPr="00D1283B" w:rsidRDefault="001629A8" w:rsidP="00F947FC">
            <w:pPr>
              <w:pStyle w:val="libVar0"/>
              <w:rPr>
                <w:rtl/>
              </w:rPr>
            </w:pPr>
            <w:r w:rsidRPr="00D1283B">
              <w:rPr>
                <w:rtl/>
              </w:rPr>
              <w:t xml:space="preserve">الفضيل بن يسار </w:t>
            </w:r>
          </w:p>
        </w:tc>
        <w:tc>
          <w:tcPr>
            <w:tcW w:w="720" w:type="dxa"/>
          </w:tcPr>
          <w:p w:rsidR="001629A8" w:rsidRPr="00D1283B" w:rsidRDefault="001629A8" w:rsidP="008647C8">
            <w:pPr>
              <w:pStyle w:val="libVarCenter"/>
              <w:rPr>
                <w:rtl/>
              </w:rPr>
            </w:pPr>
            <w:r w:rsidRPr="00D1283B">
              <w:rPr>
                <w:rtl/>
              </w:rPr>
              <w:t xml:space="preserve"> 1 </w:t>
            </w:r>
          </w:p>
        </w:tc>
        <w:tc>
          <w:tcPr>
            <w:tcW w:w="1425" w:type="dxa"/>
          </w:tcPr>
          <w:p w:rsidR="001629A8" w:rsidRPr="00D1283B" w:rsidRDefault="001629A8" w:rsidP="008647C8">
            <w:pPr>
              <w:pStyle w:val="libVarCenter"/>
              <w:rPr>
                <w:rtl/>
              </w:rPr>
            </w:pPr>
            <w:r w:rsidRPr="00D1283B">
              <w:rPr>
                <w:rtl/>
              </w:rPr>
              <w:t xml:space="preserve"> 213</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قطان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430</w:t>
            </w:r>
          </w:p>
        </w:tc>
      </w:tr>
      <w:tr w:rsidR="001629A8" w:rsidTr="009B32A5">
        <w:tc>
          <w:tcPr>
            <w:tcW w:w="1498" w:type="dxa"/>
          </w:tcPr>
          <w:p w:rsidR="001629A8" w:rsidRPr="00D1283B" w:rsidRDefault="001629A8" w:rsidP="00F947FC">
            <w:pPr>
              <w:pStyle w:val="libVar0"/>
              <w:rPr>
                <w:rtl/>
              </w:rPr>
            </w:pPr>
            <w:r w:rsidRPr="00D1283B">
              <w:rPr>
                <w:rtl/>
              </w:rPr>
              <w:t xml:space="preserve">فطر بن خليفة </w:t>
            </w:r>
          </w:p>
        </w:tc>
        <w:tc>
          <w:tcPr>
            <w:tcW w:w="720" w:type="dxa"/>
          </w:tcPr>
          <w:p w:rsidR="001629A8" w:rsidRPr="00D1283B" w:rsidRDefault="001629A8" w:rsidP="008647C8">
            <w:pPr>
              <w:pStyle w:val="libVarCenter"/>
              <w:rPr>
                <w:rtl/>
              </w:rPr>
            </w:pPr>
            <w:r w:rsidRPr="00D1283B">
              <w:rPr>
                <w:rtl/>
              </w:rPr>
              <w:t xml:space="preserve"> 2 </w:t>
            </w:r>
          </w:p>
        </w:tc>
        <w:tc>
          <w:tcPr>
            <w:tcW w:w="1425" w:type="dxa"/>
          </w:tcPr>
          <w:p w:rsidR="001629A8" w:rsidRPr="00D1283B" w:rsidRDefault="001629A8" w:rsidP="008647C8">
            <w:pPr>
              <w:pStyle w:val="libVarCenter"/>
              <w:rPr>
                <w:rtl/>
              </w:rPr>
            </w:pPr>
            <w:r w:rsidRPr="00D1283B">
              <w:rPr>
                <w:rtl/>
              </w:rPr>
              <w:t xml:space="preserve"> 162</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قنبر</w:t>
            </w:r>
            <w:r>
              <w:rPr>
                <w:rFonts w:hint="cs"/>
                <w:rtl/>
              </w:rPr>
              <w:t xml:space="preserve"> </w:t>
            </w:r>
            <w:r w:rsidRPr="0004487F">
              <w:rPr>
                <w:rtl/>
              </w:rPr>
              <w:t xml:space="preserve">( مولى علي بن أبي طالب )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422</w:t>
            </w:r>
            <w:r>
              <w:rPr>
                <w:rtl/>
              </w:rPr>
              <w:t xml:space="preserve"> ، </w:t>
            </w:r>
            <w:r w:rsidRPr="0004487F">
              <w:rPr>
                <w:rtl/>
              </w:rPr>
              <w:t>344</w:t>
            </w:r>
          </w:p>
        </w:tc>
      </w:tr>
      <w:tr w:rsidR="001629A8" w:rsidTr="009B32A5">
        <w:tc>
          <w:tcPr>
            <w:tcW w:w="1498" w:type="dxa"/>
          </w:tcPr>
          <w:p w:rsidR="001629A8" w:rsidRPr="00D1283B" w:rsidRDefault="001629A8" w:rsidP="00F947FC">
            <w:pPr>
              <w:pStyle w:val="libVar0"/>
              <w:rPr>
                <w:rtl/>
              </w:rPr>
            </w:pPr>
            <w:r w:rsidRPr="00D1283B">
              <w:rPr>
                <w:rtl/>
              </w:rPr>
              <w:t xml:space="preserve">الفيض بن المختار </w:t>
            </w:r>
          </w:p>
        </w:tc>
        <w:tc>
          <w:tcPr>
            <w:tcW w:w="720" w:type="dxa"/>
          </w:tcPr>
          <w:p w:rsidR="001629A8" w:rsidRPr="00D1283B" w:rsidRDefault="001629A8" w:rsidP="008647C8">
            <w:pPr>
              <w:pStyle w:val="libVarCenter"/>
              <w:rPr>
                <w:rtl/>
              </w:rPr>
            </w:pPr>
            <w:r w:rsidRPr="00D1283B">
              <w:rPr>
                <w:rtl/>
              </w:rPr>
              <w:t xml:space="preserve"> 2 </w:t>
            </w:r>
          </w:p>
        </w:tc>
        <w:tc>
          <w:tcPr>
            <w:tcW w:w="1425" w:type="dxa"/>
          </w:tcPr>
          <w:p w:rsidR="001629A8" w:rsidRDefault="001629A8" w:rsidP="008647C8">
            <w:pPr>
              <w:pStyle w:val="libVarCenter"/>
            </w:pPr>
            <w:r w:rsidRPr="00D1283B">
              <w:rPr>
                <w:rtl/>
              </w:rPr>
              <w:t xml:space="preserve"> 10</w:t>
            </w:r>
            <w:r>
              <w:rPr>
                <w:rtl/>
              </w:rPr>
              <w:t xml:space="preserve"> ، </w:t>
            </w:r>
            <w:r w:rsidRPr="00D1283B">
              <w:rPr>
                <w:rtl/>
              </w:rPr>
              <w:t>11</w:t>
            </w:r>
            <w:r>
              <w:rPr>
                <w:rtl/>
              </w:rPr>
              <w:t xml:space="preserve"> ، </w:t>
            </w:r>
            <w:r w:rsidRPr="00D1283B">
              <w:rPr>
                <w:rtl/>
              </w:rPr>
              <w:t>12</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قنبري </w:t>
            </w:r>
          </w:p>
        </w:tc>
        <w:tc>
          <w:tcPr>
            <w:tcW w:w="720" w:type="dxa"/>
          </w:tcPr>
          <w:p w:rsidR="001629A8" w:rsidRPr="0004487F" w:rsidRDefault="001629A8" w:rsidP="008647C8">
            <w:pPr>
              <w:pStyle w:val="libVarCenter"/>
              <w:rPr>
                <w:rtl/>
              </w:rPr>
            </w:pPr>
            <w:r w:rsidRPr="0004487F">
              <w:rPr>
                <w:rtl/>
              </w:rPr>
              <w:t xml:space="preserve"> 2 </w:t>
            </w:r>
          </w:p>
        </w:tc>
        <w:tc>
          <w:tcPr>
            <w:tcW w:w="1589" w:type="dxa"/>
          </w:tcPr>
          <w:p w:rsidR="001629A8" w:rsidRPr="0004487F" w:rsidRDefault="001629A8" w:rsidP="008647C8">
            <w:pPr>
              <w:pStyle w:val="libVarCenter"/>
              <w:rPr>
                <w:rtl/>
              </w:rPr>
            </w:pPr>
            <w:r w:rsidRPr="0004487F">
              <w:rPr>
                <w:rtl/>
              </w:rPr>
              <w:t xml:space="preserve"> 220</w:t>
            </w:r>
          </w:p>
        </w:tc>
      </w:tr>
      <w:tr w:rsidR="001629A8" w:rsidTr="009B32A5">
        <w:tc>
          <w:tcPr>
            <w:tcW w:w="1498" w:type="dxa"/>
          </w:tcPr>
          <w:p w:rsidR="001629A8" w:rsidRPr="00D1283B" w:rsidRDefault="001629A8" w:rsidP="009B32A5">
            <w:pPr>
              <w:rPr>
                <w:rtl/>
                <w:lang w:bidi="fa-IR"/>
              </w:rPr>
            </w:pPr>
          </w:p>
        </w:tc>
        <w:tc>
          <w:tcPr>
            <w:tcW w:w="720" w:type="dxa"/>
          </w:tcPr>
          <w:p w:rsidR="001629A8" w:rsidRPr="00D1283B" w:rsidRDefault="001629A8" w:rsidP="00764317">
            <w:pPr>
              <w:pStyle w:val="libCenterBold2"/>
              <w:rPr>
                <w:rtl/>
              </w:rPr>
            </w:pPr>
            <w:r>
              <w:rPr>
                <w:rFonts w:hint="cs"/>
                <w:rtl/>
              </w:rPr>
              <w:t>(ق)</w:t>
            </w:r>
          </w:p>
        </w:tc>
        <w:tc>
          <w:tcPr>
            <w:tcW w:w="1425" w:type="dxa"/>
          </w:tcPr>
          <w:p w:rsidR="001629A8" w:rsidRPr="00D1283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قيس</w:t>
            </w:r>
            <w:r>
              <w:rPr>
                <w:rFonts w:hint="cs"/>
                <w:rtl/>
              </w:rPr>
              <w:t xml:space="preserve"> </w:t>
            </w:r>
            <w:r w:rsidRPr="0004487F">
              <w:rPr>
                <w:rtl/>
              </w:rPr>
              <w:t xml:space="preserve">( راوي )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121</w:t>
            </w:r>
          </w:p>
        </w:tc>
      </w:tr>
      <w:tr w:rsidR="001629A8" w:rsidTr="009B32A5">
        <w:tc>
          <w:tcPr>
            <w:tcW w:w="1498" w:type="dxa"/>
          </w:tcPr>
          <w:p w:rsidR="001629A8" w:rsidRPr="00B4060F" w:rsidRDefault="001629A8" w:rsidP="00F947FC">
            <w:pPr>
              <w:pStyle w:val="libVar0"/>
              <w:rPr>
                <w:rtl/>
              </w:rPr>
            </w:pPr>
            <w:r w:rsidRPr="00B4060F">
              <w:rPr>
                <w:rtl/>
              </w:rPr>
              <w:t xml:space="preserve">القاسم بن الحسن بن علي بن أبي طالب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416</w:t>
            </w:r>
            <w:r>
              <w:rPr>
                <w:rtl/>
              </w:rPr>
              <w:t xml:space="preserve"> ، </w:t>
            </w:r>
            <w:r w:rsidRPr="00B4060F">
              <w:rPr>
                <w:rtl/>
              </w:rPr>
              <w:t>466</w:t>
            </w:r>
            <w:r>
              <w:rPr>
                <w:rtl/>
              </w:rPr>
              <w:t xml:space="preserve"> ، </w:t>
            </w:r>
            <w:r w:rsidRPr="00B4060F">
              <w:rPr>
                <w:rtl/>
              </w:rPr>
              <w:t>476</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الأشعث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459</w:t>
            </w:r>
            <w:r>
              <w:rPr>
                <w:rtl/>
              </w:rPr>
              <w:t xml:space="preserve"> ، </w:t>
            </w:r>
            <w:r w:rsidRPr="0004487F">
              <w:rPr>
                <w:rtl/>
              </w:rPr>
              <w:t>470</w:t>
            </w:r>
          </w:p>
        </w:tc>
      </w:tr>
      <w:tr w:rsidR="001629A8" w:rsidTr="009B32A5">
        <w:tc>
          <w:tcPr>
            <w:tcW w:w="1498" w:type="dxa"/>
          </w:tcPr>
          <w:p w:rsidR="001629A8" w:rsidRPr="00B4060F" w:rsidRDefault="001629A8" w:rsidP="00F947FC">
            <w:pPr>
              <w:pStyle w:val="libVar0"/>
              <w:rPr>
                <w:rtl/>
              </w:rPr>
            </w:pPr>
            <w:r w:rsidRPr="00B4060F">
              <w:rPr>
                <w:rtl/>
              </w:rPr>
              <w:t xml:space="preserve">القاسم بن رسول الله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275</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أبي حازم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91</w:t>
            </w:r>
          </w:p>
        </w:tc>
      </w:tr>
      <w:tr w:rsidR="001629A8" w:rsidTr="009B32A5">
        <w:tc>
          <w:tcPr>
            <w:tcW w:w="1498" w:type="dxa"/>
          </w:tcPr>
          <w:p w:rsidR="001629A8" w:rsidRPr="00B4060F" w:rsidRDefault="001629A8" w:rsidP="00F947FC">
            <w:pPr>
              <w:pStyle w:val="libVar0"/>
              <w:rPr>
                <w:rtl/>
              </w:rPr>
            </w:pPr>
            <w:r w:rsidRPr="00B4060F">
              <w:rPr>
                <w:rtl/>
              </w:rPr>
              <w:t xml:space="preserve">القاسم بن العلاء </w:t>
            </w:r>
          </w:p>
        </w:tc>
        <w:tc>
          <w:tcPr>
            <w:tcW w:w="720" w:type="dxa"/>
          </w:tcPr>
          <w:p w:rsidR="001629A8" w:rsidRPr="00B4060F" w:rsidRDefault="001629A8" w:rsidP="008647C8">
            <w:pPr>
              <w:pStyle w:val="libVarCenter"/>
              <w:rPr>
                <w:rtl/>
              </w:rPr>
            </w:pPr>
            <w:r w:rsidRPr="00B4060F">
              <w:rPr>
                <w:rtl/>
              </w:rPr>
              <w:t xml:space="preserve"> 2 </w:t>
            </w:r>
          </w:p>
        </w:tc>
        <w:tc>
          <w:tcPr>
            <w:tcW w:w="1425" w:type="dxa"/>
          </w:tcPr>
          <w:p w:rsidR="001629A8" w:rsidRPr="00B4060F" w:rsidRDefault="001629A8" w:rsidP="008647C8">
            <w:pPr>
              <w:pStyle w:val="libVarCenter"/>
              <w:rPr>
                <w:rtl/>
              </w:rPr>
            </w:pPr>
            <w:r w:rsidRPr="00B4060F">
              <w:rPr>
                <w:rtl/>
              </w:rPr>
              <w:t xml:space="preserve"> 263</w:t>
            </w:r>
            <w:r>
              <w:rPr>
                <w:rtl/>
              </w:rPr>
              <w:t xml:space="preserve"> ، </w:t>
            </w:r>
            <w:r w:rsidRPr="00B4060F">
              <w:rPr>
                <w:rtl/>
              </w:rPr>
              <w:t>273</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السائب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224</w:t>
            </w:r>
          </w:p>
        </w:tc>
      </w:tr>
      <w:tr w:rsidR="001629A8" w:rsidTr="009B32A5">
        <w:tc>
          <w:tcPr>
            <w:tcW w:w="1498" w:type="dxa"/>
          </w:tcPr>
          <w:p w:rsidR="001629A8" w:rsidRPr="00B4060F" w:rsidRDefault="001629A8" w:rsidP="00F947FC">
            <w:pPr>
              <w:pStyle w:val="libVar0"/>
              <w:rPr>
                <w:rtl/>
              </w:rPr>
            </w:pPr>
            <w:r w:rsidRPr="00B4060F">
              <w:rPr>
                <w:rtl/>
              </w:rPr>
              <w:t xml:space="preserve">القاسم بن محمد بن أبي بكر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481</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عاصم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250</w:t>
            </w:r>
          </w:p>
        </w:tc>
      </w:tr>
      <w:tr w:rsidR="001629A8" w:rsidTr="009B32A5">
        <w:tc>
          <w:tcPr>
            <w:tcW w:w="1498" w:type="dxa"/>
          </w:tcPr>
          <w:p w:rsidR="001629A8" w:rsidRPr="00B4060F" w:rsidRDefault="001629A8" w:rsidP="00F947FC">
            <w:pPr>
              <w:pStyle w:val="libVar0"/>
              <w:rPr>
                <w:rtl/>
              </w:rPr>
            </w:pPr>
            <w:r w:rsidRPr="00B4060F">
              <w:rPr>
                <w:rtl/>
              </w:rPr>
              <w:t xml:space="preserve">القاسم بن موسى </w:t>
            </w:r>
          </w:p>
        </w:tc>
        <w:tc>
          <w:tcPr>
            <w:tcW w:w="720" w:type="dxa"/>
          </w:tcPr>
          <w:p w:rsidR="001629A8" w:rsidRPr="00B4060F" w:rsidRDefault="001629A8" w:rsidP="008647C8">
            <w:pPr>
              <w:pStyle w:val="libVarCenter"/>
              <w:rPr>
                <w:rtl/>
              </w:rPr>
            </w:pPr>
            <w:r w:rsidRPr="00B4060F">
              <w:rPr>
                <w:rtl/>
              </w:rPr>
              <w:t xml:space="preserve"> 2 </w:t>
            </w:r>
          </w:p>
        </w:tc>
        <w:tc>
          <w:tcPr>
            <w:tcW w:w="1425" w:type="dxa"/>
          </w:tcPr>
          <w:p w:rsidR="001629A8" w:rsidRPr="00B4060F" w:rsidRDefault="001629A8" w:rsidP="008647C8">
            <w:pPr>
              <w:pStyle w:val="libVarCenter"/>
              <w:rPr>
                <w:rtl/>
              </w:rPr>
            </w:pPr>
            <w:r w:rsidRPr="00B4060F">
              <w:rPr>
                <w:rtl/>
              </w:rPr>
              <w:t xml:space="preserve"> 274</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عبد الله </w:t>
            </w:r>
          </w:p>
        </w:tc>
        <w:tc>
          <w:tcPr>
            <w:tcW w:w="720" w:type="dxa"/>
          </w:tcPr>
          <w:p w:rsidR="001629A8" w:rsidRPr="0004487F" w:rsidRDefault="001629A8" w:rsidP="008647C8">
            <w:pPr>
              <w:pStyle w:val="libVarCenter"/>
              <w:rPr>
                <w:rtl/>
              </w:rPr>
            </w:pPr>
            <w:r w:rsidRPr="0004487F">
              <w:rPr>
                <w:rtl/>
              </w:rPr>
              <w:t xml:space="preserve"> 2 </w:t>
            </w:r>
          </w:p>
        </w:tc>
        <w:tc>
          <w:tcPr>
            <w:tcW w:w="1589" w:type="dxa"/>
          </w:tcPr>
          <w:p w:rsidR="001629A8" w:rsidRPr="0004487F" w:rsidRDefault="001629A8" w:rsidP="008647C8">
            <w:pPr>
              <w:pStyle w:val="libVarCenter"/>
              <w:rPr>
                <w:rtl/>
              </w:rPr>
            </w:pPr>
            <w:r w:rsidRPr="0004487F">
              <w:rPr>
                <w:rtl/>
              </w:rPr>
              <w:t xml:space="preserve"> 160</w:t>
            </w:r>
          </w:p>
        </w:tc>
      </w:tr>
      <w:tr w:rsidR="001629A8" w:rsidTr="009B32A5">
        <w:tc>
          <w:tcPr>
            <w:tcW w:w="1498" w:type="dxa"/>
          </w:tcPr>
          <w:p w:rsidR="001629A8" w:rsidRPr="00B4060F" w:rsidRDefault="001629A8" w:rsidP="00F947FC">
            <w:pPr>
              <w:pStyle w:val="libVar0"/>
              <w:rPr>
                <w:rtl/>
              </w:rPr>
            </w:pPr>
            <w:r w:rsidRPr="00B4060F">
              <w:rPr>
                <w:rtl/>
              </w:rPr>
              <w:t xml:space="preserve">القاسم بن موسى الكاظم </w:t>
            </w:r>
          </w:p>
        </w:tc>
        <w:tc>
          <w:tcPr>
            <w:tcW w:w="720" w:type="dxa"/>
          </w:tcPr>
          <w:p w:rsidR="001629A8" w:rsidRPr="00B4060F" w:rsidRDefault="001629A8" w:rsidP="008647C8">
            <w:pPr>
              <w:pStyle w:val="libVarCenter"/>
              <w:rPr>
                <w:rtl/>
              </w:rPr>
            </w:pPr>
            <w:r w:rsidRPr="00B4060F">
              <w:rPr>
                <w:rtl/>
              </w:rPr>
              <w:t xml:space="preserve"> 2 </w:t>
            </w:r>
          </w:p>
        </w:tc>
        <w:tc>
          <w:tcPr>
            <w:tcW w:w="1425" w:type="dxa"/>
          </w:tcPr>
          <w:p w:rsidR="001629A8" w:rsidRPr="00B4060F" w:rsidRDefault="001629A8" w:rsidP="008647C8">
            <w:pPr>
              <w:pStyle w:val="libVarCenter"/>
              <w:rPr>
                <w:rtl/>
              </w:rPr>
            </w:pPr>
            <w:r w:rsidRPr="00B4060F">
              <w:rPr>
                <w:rtl/>
              </w:rPr>
              <w:t xml:space="preserve"> 36</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الماصر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530</w:t>
            </w:r>
            <w:r>
              <w:rPr>
                <w:rtl/>
              </w:rPr>
              <w:t xml:space="preserve"> ، </w:t>
            </w:r>
            <w:r w:rsidRPr="0004487F">
              <w:rPr>
                <w:rtl/>
              </w:rPr>
              <w:t>531</w:t>
            </w:r>
            <w:r>
              <w:rPr>
                <w:rtl/>
              </w:rPr>
              <w:t xml:space="preserve"> ، </w:t>
            </w:r>
            <w:r w:rsidRPr="0004487F">
              <w:rPr>
                <w:rtl/>
              </w:rPr>
              <w:t>534</w:t>
            </w:r>
          </w:p>
        </w:tc>
      </w:tr>
      <w:tr w:rsidR="001629A8" w:rsidTr="009B32A5">
        <w:tc>
          <w:tcPr>
            <w:tcW w:w="1498" w:type="dxa"/>
          </w:tcPr>
          <w:p w:rsidR="001629A8" w:rsidRPr="00B4060F" w:rsidRDefault="001629A8" w:rsidP="00F947FC">
            <w:pPr>
              <w:pStyle w:val="libVar0"/>
              <w:rPr>
                <w:rtl/>
              </w:rPr>
            </w:pPr>
            <w:r w:rsidRPr="00B4060F">
              <w:rPr>
                <w:rtl/>
              </w:rPr>
              <w:t xml:space="preserve">قتيبة </w:t>
            </w:r>
          </w:p>
        </w:tc>
        <w:tc>
          <w:tcPr>
            <w:tcW w:w="720" w:type="dxa"/>
          </w:tcPr>
          <w:p w:rsidR="001629A8" w:rsidRPr="00B4060F" w:rsidRDefault="001629A8" w:rsidP="008647C8">
            <w:pPr>
              <w:pStyle w:val="libVarCenter"/>
              <w:rPr>
                <w:rtl/>
              </w:rPr>
            </w:pPr>
            <w:r w:rsidRPr="00B4060F">
              <w:rPr>
                <w:rtl/>
              </w:rPr>
              <w:t xml:space="preserve"> 2 </w:t>
            </w:r>
          </w:p>
        </w:tc>
        <w:tc>
          <w:tcPr>
            <w:tcW w:w="1425" w:type="dxa"/>
          </w:tcPr>
          <w:p w:rsidR="001629A8" w:rsidRPr="00B4060F" w:rsidRDefault="001629A8" w:rsidP="008647C8">
            <w:pPr>
              <w:pStyle w:val="libVarCenter"/>
              <w:rPr>
                <w:rtl/>
              </w:rPr>
            </w:pPr>
            <w:r w:rsidRPr="00B4060F">
              <w:rPr>
                <w:rtl/>
              </w:rPr>
              <w:t xml:space="preserve"> 282</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 xml:space="preserve">قيس بن مسهر الصيداوي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436</w:t>
            </w:r>
            <w:r>
              <w:rPr>
                <w:rtl/>
              </w:rPr>
              <w:t xml:space="preserve"> ، </w:t>
            </w:r>
            <w:r w:rsidRPr="0004487F">
              <w:rPr>
                <w:rtl/>
              </w:rPr>
              <w:t>446</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4060F" w:rsidRDefault="001629A8" w:rsidP="00F947FC">
            <w:pPr>
              <w:pStyle w:val="libVar0"/>
              <w:rPr>
                <w:rtl/>
              </w:rPr>
            </w:pPr>
            <w:r w:rsidRPr="00B4060F">
              <w:rPr>
                <w:rtl/>
              </w:rPr>
              <w:lastRenderedPageBreak/>
              <w:t xml:space="preserve">قتيبة بن سعيد </w:t>
            </w:r>
          </w:p>
        </w:tc>
        <w:tc>
          <w:tcPr>
            <w:tcW w:w="720" w:type="dxa"/>
          </w:tcPr>
          <w:p w:rsidR="001629A8" w:rsidRPr="00B4060F" w:rsidRDefault="001629A8" w:rsidP="008647C8">
            <w:pPr>
              <w:pStyle w:val="libVarCenter"/>
              <w:rPr>
                <w:rtl/>
              </w:rPr>
            </w:pPr>
            <w:r w:rsidRPr="00B4060F">
              <w:rPr>
                <w:rtl/>
              </w:rPr>
              <w:t xml:space="preserve"> 2 </w:t>
            </w:r>
          </w:p>
        </w:tc>
        <w:tc>
          <w:tcPr>
            <w:tcW w:w="1425" w:type="dxa"/>
          </w:tcPr>
          <w:p w:rsidR="001629A8" w:rsidRPr="00B4060F" w:rsidRDefault="001629A8" w:rsidP="008647C8">
            <w:pPr>
              <w:pStyle w:val="libVarCenter"/>
              <w:rPr>
                <w:rtl/>
              </w:rPr>
            </w:pPr>
            <w:r w:rsidRPr="00B4060F">
              <w:rPr>
                <w:rtl/>
              </w:rPr>
              <w:t xml:space="preserve"> 157</w:t>
            </w:r>
            <w:r>
              <w:rPr>
                <w:rtl/>
              </w:rPr>
              <w:t xml:space="preserve"> ، </w:t>
            </w:r>
            <w:r w:rsidRPr="00B4060F">
              <w:rPr>
                <w:rtl/>
              </w:rPr>
              <w:t>158</w:t>
            </w:r>
            <w:r>
              <w:rPr>
                <w:rtl/>
              </w:rPr>
              <w:t xml:space="preserve"> ، </w:t>
            </w:r>
            <w:r w:rsidRPr="00B4060F">
              <w:rPr>
                <w:rtl/>
              </w:rPr>
              <w:t>159</w:t>
            </w:r>
          </w:p>
        </w:tc>
        <w:tc>
          <w:tcPr>
            <w:tcW w:w="236" w:type="dxa"/>
          </w:tcPr>
          <w:p w:rsidR="001629A8" w:rsidRDefault="001629A8" w:rsidP="009B32A5">
            <w:pPr>
              <w:rPr>
                <w:rtl/>
                <w:lang w:bidi="fa-IR"/>
              </w:rPr>
            </w:pPr>
          </w:p>
        </w:tc>
        <w:tc>
          <w:tcPr>
            <w:tcW w:w="1399" w:type="dxa"/>
          </w:tcPr>
          <w:p w:rsidR="001629A8" w:rsidRPr="0004487F" w:rsidRDefault="001629A8" w:rsidP="00F947FC">
            <w:pPr>
              <w:pStyle w:val="libVar0"/>
              <w:rPr>
                <w:rtl/>
              </w:rPr>
            </w:pPr>
            <w:r w:rsidRPr="0004487F">
              <w:rPr>
                <w:rtl/>
              </w:rPr>
              <w:t>قيصر</w:t>
            </w:r>
            <w:r>
              <w:rPr>
                <w:rFonts w:hint="cs"/>
                <w:rtl/>
              </w:rPr>
              <w:t xml:space="preserve"> </w:t>
            </w:r>
            <w:r w:rsidRPr="0004487F">
              <w:rPr>
                <w:rtl/>
              </w:rPr>
              <w:t xml:space="preserve">( ملك الروم ) </w:t>
            </w:r>
          </w:p>
        </w:tc>
        <w:tc>
          <w:tcPr>
            <w:tcW w:w="720" w:type="dxa"/>
          </w:tcPr>
          <w:p w:rsidR="001629A8" w:rsidRPr="0004487F" w:rsidRDefault="001629A8" w:rsidP="008647C8">
            <w:pPr>
              <w:pStyle w:val="libVarCenter"/>
              <w:rPr>
                <w:rtl/>
              </w:rPr>
            </w:pPr>
            <w:r w:rsidRPr="0004487F">
              <w:rPr>
                <w:rtl/>
              </w:rPr>
              <w:t xml:space="preserve"> 1 </w:t>
            </w:r>
          </w:p>
        </w:tc>
        <w:tc>
          <w:tcPr>
            <w:tcW w:w="1589" w:type="dxa"/>
          </w:tcPr>
          <w:p w:rsidR="001629A8" w:rsidRPr="0004487F" w:rsidRDefault="001629A8" w:rsidP="008647C8">
            <w:pPr>
              <w:pStyle w:val="libVarCenter"/>
              <w:rPr>
                <w:rtl/>
              </w:rPr>
            </w:pPr>
            <w:r w:rsidRPr="0004487F">
              <w:rPr>
                <w:rtl/>
              </w:rPr>
              <w:t xml:space="preserve"> 105</w:t>
            </w:r>
            <w:r>
              <w:rPr>
                <w:rtl/>
              </w:rPr>
              <w:t xml:space="preserve"> ، </w:t>
            </w:r>
            <w:r w:rsidRPr="0004487F">
              <w:rPr>
                <w:rtl/>
              </w:rPr>
              <w:t>221</w:t>
            </w:r>
            <w:r>
              <w:rPr>
                <w:rtl/>
              </w:rPr>
              <w:t xml:space="preserve"> ، </w:t>
            </w:r>
            <w:r w:rsidRPr="0004487F">
              <w:rPr>
                <w:rtl/>
              </w:rPr>
              <w:t xml:space="preserve">225 </w:t>
            </w:r>
          </w:p>
        </w:tc>
      </w:tr>
      <w:tr w:rsidR="001629A8" w:rsidTr="009B32A5">
        <w:tc>
          <w:tcPr>
            <w:tcW w:w="1498" w:type="dxa"/>
          </w:tcPr>
          <w:p w:rsidR="001629A8" w:rsidRPr="00B4060F" w:rsidRDefault="001629A8" w:rsidP="00F947FC">
            <w:pPr>
              <w:pStyle w:val="libVar0"/>
              <w:rPr>
                <w:rtl/>
              </w:rPr>
            </w:pPr>
            <w:r w:rsidRPr="00B4060F">
              <w:rPr>
                <w:rtl/>
              </w:rPr>
              <w:t xml:space="preserve">قتيلة بنت قيس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279 </w:t>
            </w:r>
          </w:p>
        </w:tc>
        <w:tc>
          <w:tcPr>
            <w:tcW w:w="236" w:type="dxa"/>
          </w:tcPr>
          <w:p w:rsidR="001629A8" w:rsidRDefault="001629A8" w:rsidP="009B32A5">
            <w:pPr>
              <w:rPr>
                <w:rtl/>
                <w:lang w:bidi="fa-IR"/>
              </w:rPr>
            </w:pPr>
          </w:p>
        </w:tc>
        <w:tc>
          <w:tcPr>
            <w:tcW w:w="1399" w:type="dxa"/>
          </w:tcPr>
          <w:p w:rsidR="001629A8" w:rsidRPr="0004487F" w:rsidRDefault="001629A8" w:rsidP="009B32A5">
            <w:pPr>
              <w:rPr>
                <w:rtl/>
                <w:lang w:bidi="fa-IR"/>
              </w:rPr>
            </w:pPr>
          </w:p>
        </w:tc>
        <w:tc>
          <w:tcPr>
            <w:tcW w:w="720" w:type="dxa"/>
          </w:tcPr>
          <w:p w:rsidR="001629A8" w:rsidRPr="0004487F" w:rsidRDefault="001629A8" w:rsidP="00764317">
            <w:pPr>
              <w:pStyle w:val="libCenterBold2"/>
              <w:rPr>
                <w:rtl/>
              </w:rPr>
            </w:pPr>
            <w:r>
              <w:rPr>
                <w:rFonts w:hint="cs"/>
                <w:rtl/>
              </w:rPr>
              <w:t>(ك)</w:t>
            </w:r>
          </w:p>
        </w:tc>
        <w:tc>
          <w:tcPr>
            <w:tcW w:w="1589" w:type="dxa"/>
          </w:tcPr>
          <w:p w:rsidR="001629A8" w:rsidRPr="0004487F" w:rsidRDefault="001629A8" w:rsidP="009B32A5">
            <w:pPr>
              <w:rPr>
                <w:rtl/>
                <w:lang w:bidi="fa-IR"/>
              </w:rPr>
            </w:pPr>
          </w:p>
        </w:tc>
      </w:tr>
      <w:tr w:rsidR="001629A8" w:rsidTr="009B32A5">
        <w:tc>
          <w:tcPr>
            <w:tcW w:w="1498" w:type="dxa"/>
          </w:tcPr>
          <w:p w:rsidR="001629A8" w:rsidRPr="00B4060F" w:rsidRDefault="001629A8" w:rsidP="00F947FC">
            <w:pPr>
              <w:pStyle w:val="libVar0"/>
              <w:rPr>
                <w:rtl/>
              </w:rPr>
            </w:pPr>
            <w:r w:rsidRPr="00B4060F">
              <w:rPr>
                <w:rtl/>
              </w:rPr>
              <w:t xml:space="preserve">قثم بن العباس بن عبد المطلب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283 </w:t>
            </w:r>
          </w:p>
        </w:tc>
        <w:tc>
          <w:tcPr>
            <w:tcW w:w="236" w:type="dxa"/>
          </w:tcPr>
          <w:p w:rsidR="001629A8" w:rsidRDefault="001629A8" w:rsidP="009B32A5">
            <w:pPr>
              <w:rPr>
                <w:rtl/>
                <w:lang w:bidi="fa-IR"/>
              </w:rPr>
            </w:pPr>
          </w:p>
        </w:tc>
        <w:tc>
          <w:tcPr>
            <w:tcW w:w="1399" w:type="dxa"/>
          </w:tcPr>
          <w:p w:rsidR="001629A8" w:rsidRPr="009D3108" w:rsidRDefault="001629A8" w:rsidP="00F947FC">
            <w:pPr>
              <w:pStyle w:val="libVar0"/>
              <w:rPr>
                <w:rtl/>
              </w:rPr>
            </w:pPr>
            <w:r w:rsidRPr="009D3108">
              <w:rPr>
                <w:rtl/>
              </w:rPr>
              <w:t xml:space="preserve">كادح بن جعر البجلي </w:t>
            </w:r>
          </w:p>
        </w:tc>
        <w:tc>
          <w:tcPr>
            <w:tcW w:w="720" w:type="dxa"/>
          </w:tcPr>
          <w:p w:rsidR="001629A8" w:rsidRPr="009D3108" w:rsidRDefault="001629A8" w:rsidP="008647C8">
            <w:pPr>
              <w:pStyle w:val="libVarCenter"/>
              <w:rPr>
                <w:rtl/>
              </w:rPr>
            </w:pPr>
            <w:r w:rsidRPr="009D3108">
              <w:rPr>
                <w:rtl/>
              </w:rPr>
              <w:t xml:space="preserve"> 1 </w:t>
            </w:r>
          </w:p>
        </w:tc>
        <w:tc>
          <w:tcPr>
            <w:tcW w:w="1589" w:type="dxa"/>
          </w:tcPr>
          <w:p w:rsidR="001629A8" w:rsidRPr="009D3108" w:rsidRDefault="001629A8" w:rsidP="008647C8">
            <w:pPr>
              <w:pStyle w:val="libVarCenter"/>
              <w:rPr>
                <w:rtl/>
              </w:rPr>
            </w:pPr>
            <w:r w:rsidRPr="009D3108">
              <w:rPr>
                <w:rtl/>
              </w:rPr>
              <w:t xml:space="preserve"> 366 </w:t>
            </w:r>
          </w:p>
        </w:tc>
      </w:tr>
      <w:tr w:rsidR="001629A8" w:rsidTr="009B32A5">
        <w:tc>
          <w:tcPr>
            <w:tcW w:w="1498" w:type="dxa"/>
          </w:tcPr>
          <w:p w:rsidR="001629A8" w:rsidRPr="00B4060F" w:rsidRDefault="001629A8" w:rsidP="00F947FC">
            <w:pPr>
              <w:pStyle w:val="libVar0"/>
              <w:rPr>
                <w:rtl/>
              </w:rPr>
            </w:pPr>
            <w:r w:rsidRPr="00B4060F">
              <w:rPr>
                <w:rtl/>
              </w:rPr>
              <w:t xml:space="preserve">قرة بن قيس الحنظلي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451</w:t>
            </w:r>
            <w:r>
              <w:rPr>
                <w:rtl/>
              </w:rPr>
              <w:t xml:space="preserve"> ، </w:t>
            </w:r>
            <w:r w:rsidRPr="00B4060F">
              <w:rPr>
                <w:rtl/>
              </w:rPr>
              <w:t xml:space="preserve">460 </w:t>
            </w:r>
          </w:p>
        </w:tc>
        <w:tc>
          <w:tcPr>
            <w:tcW w:w="236" w:type="dxa"/>
          </w:tcPr>
          <w:p w:rsidR="001629A8" w:rsidRDefault="001629A8" w:rsidP="009B32A5">
            <w:pPr>
              <w:rPr>
                <w:rtl/>
                <w:lang w:bidi="fa-IR"/>
              </w:rPr>
            </w:pPr>
          </w:p>
        </w:tc>
        <w:tc>
          <w:tcPr>
            <w:tcW w:w="1399" w:type="dxa"/>
          </w:tcPr>
          <w:p w:rsidR="001629A8" w:rsidRPr="009D3108" w:rsidRDefault="001629A8" w:rsidP="00F947FC">
            <w:pPr>
              <w:pStyle w:val="libVar0"/>
              <w:rPr>
                <w:rtl/>
              </w:rPr>
            </w:pPr>
            <w:r w:rsidRPr="009D3108">
              <w:rPr>
                <w:rtl/>
              </w:rPr>
              <w:t xml:space="preserve">كثير بن شهاب </w:t>
            </w:r>
          </w:p>
        </w:tc>
        <w:tc>
          <w:tcPr>
            <w:tcW w:w="720" w:type="dxa"/>
          </w:tcPr>
          <w:p w:rsidR="001629A8" w:rsidRPr="009D3108" w:rsidRDefault="001629A8" w:rsidP="008647C8">
            <w:pPr>
              <w:pStyle w:val="libVarCenter"/>
              <w:rPr>
                <w:rtl/>
              </w:rPr>
            </w:pPr>
            <w:r w:rsidRPr="009D3108">
              <w:rPr>
                <w:rtl/>
              </w:rPr>
              <w:t xml:space="preserve"> 1 </w:t>
            </w:r>
          </w:p>
        </w:tc>
        <w:tc>
          <w:tcPr>
            <w:tcW w:w="1589" w:type="dxa"/>
          </w:tcPr>
          <w:p w:rsidR="001629A8" w:rsidRPr="009D3108" w:rsidRDefault="001629A8" w:rsidP="008647C8">
            <w:pPr>
              <w:pStyle w:val="libVarCenter"/>
              <w:rPr>
                <w:rtl/>
              </w:rPr>
            </w:pPr>
            <w:r w:rsidRPr="009D3108">
              <w:rPr>
                <w:rtl/>
              </w:rPr>
              <w:t xml:space="preserve"> 441 </w:t>
            </w:r>
          </w:p>
        </w:tc>
      </w:tr>
      <w:tr w:rsidR="001629A8" w:rsidTr="009B32A5">
        <w:tc>
          <w:tcPr>
            <w:tcW w:w="1498" w:type="dxa"/>
          </w:tcPr>
          <w:p w:rsidR="001629A8" w:rsidRPr="00B4060F" w:rsidRDefault="001629A8" w:rsidP="00F947FC">
            <w:pPr>
              <w:pStyle w:val="libVar0"/>
              <w:rPr>
                <w:rtl/>
              </w:rPr>
            </w:pPr>
            <w:r w:rsidRPr="00B4060F">
              <w:rPr>
                <w:rtl/>
              </w:rPr>
              <w:t xml:space="preserve">قزمان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Pr="00B4060F" w:rsidRDefault="001629A8" w:rsidP="008647C8">
            <w:pPr>
              <w:pStyle w:val="libVarCenter"/>
              <w:rPr>
                <w:rtl/>
              </w:rPr>
            </w:pPr>
            <w:r w:rsidRPr="00B4060F">
              <w:rPr>
                <w:rtl/>
              </w:rPr>
              <w:t xml:space="preserve"> 182 </w:t>
            </w:r>
          </w:p>
        </w:tc>
        <w:tc>
          <w:tcPr>
            <w:tcW w:w="236" w:type="dxa"/>
          </w:tcPr>
          <w:p w:rsidR="001629A8" w:rsidRDefault="001629A8" w:rsidP="009B32A5">
            <w:pPr>
              <w:rPr>
                <w:rtl/>
                <w:lang w:bidi="fa-IR"/>
              </w:rPr>
            </w:pPr>
          </w:p>
        </w:tc>
        <w:tc>
          <w:tcPr>
            <w:tcW w:w="1399" w:type="dxa"/>
          </w:tcPr>
          <w:p w:rsidR="001629A8" w:rsidRPr="009D3108" w:rsidRDefault="001629A8" w:rsidP="00F947FC">
            <w:pPr>
              <w:pStyle w:val="libVar0"/>
              <w:rPr>
                <w:rtl/>
              </w:rPr>
            </w:pPr>
            <w:r w:rsidRPr="009D3108">
              <w:rPr>
                <w:rtl/>
              </w:rPr>
              <w:t xml:space="preserve">كثير بن العباس بن عبد المطلب </w:t>
            </w:r>
          </w:p>
        </w:tc>
        <w:tc>
          <w:tcPr>
            <w:tcW w:w="720" w:type="dxa"/>
          </w:tcPr>
          <w:p w:rsidR="001629A8" w:rsidRPr="009D3108" w:rsidRDefault="001629A8" w:rsidP="008647C8">
            <w:pPr>
              <w:pStyle w:val="libVarCenter"/>
              <w:rPr>
                <w:rtl/>
              </w:rPr>
            </w:pPr>
            <w:r w:rsidRPr="009D3108">
              <w:rPr>
                <w:rtl/>
              </w:rPr>
              <w:t xml:space="preserve"> 1 </w:t>
            </w:r>
          </w:p>
        </w:tc>
        <w:tc>
          <w:tcPr>
            <w:tcW w:w="1589" w:type="dxa"/>
          </w:tcPr>
          <w:p w:rsidR="001629A8" w:rsidRPr="009D3108" w:rsidRDefault="001629A8" w:rsidP="008647C8">
            <w:pPr>
              <w:pStyle w:val="libVarCenter"/>
              <w:rPr>
                <w:rtl/>
              </w:rPr>
            </w:pPr>
            <w:r w:rsidRPr="009D3108">
              <w:rPr>
                <w:rtl/>
              </w:rPr>
              <w:t xml:space="preserve"> 283 </w:t>
            </w:r>
          </w:p>
        </w:tc>
      </w:tr>
      <w:tr w:rsidR="001629A8" w:rsidTr="009B32A5">
        <w:tc>
          <w:tcPr>
            <w:tcW w:w="1498" w:type="dxa"/>
          </w:tcPr>
          <w:p w:rsidR="001629A8" w:rsidRPr="00B4060F" w:rsidRDefault="001629A8" w:rsidP="00F947FC">
            <w:pPr>
              <w:pStyle w:val="libVar0"/>
              <w:rPr>
                <w:rtl/>
              </w:rPr>
            </w:pPr>
            <w:r w:rsidRPr="00B4060F">
              <w:rPr>
                <w:rtl/>
              </w:rPr>
              <w:t xml:space="preserve">قصي بن كلاب </w:t>
            </w:r>
          </w:p>
        </w:tc>
        <w:tc>
          <w:tcPr>
            <w:tcW w:w="720" w:type="dxa"/>
          </w:tcPr>
          <w:p w:rsidR="001629A8" w:rsidRPr="00B4060F" w:rsidRDefault="001629A8" w:rsidP="008647C8">
            <w:pPr>
              <w:pStyle w:val="libVarCenter"/>
              <w:rPr>
                <w:rtl/>
              </w:rPr>
            </w:pPr>
            <w:r w:rsidRPr="00B4060F">
              <w:rPr>
                <w:rtl/>
              </w:rPr>
              <w:t xml:space="preserve"> 1 </w:t>
            </w:r>
          </w:p>
        </w:tc>
        <w:tc>
          <w:tcPr>
            <w:tcW w:w="1425" w:type="dxa"/>
          </w:tcPr>
          <w:p w:rsidR="001629A8" w:rsidRDefault="001629A8" w:rsidP="008647C8">
            <w:pPr>
              <w:pStyle w:val="libVarCenter"/>
            </w:pPr>
            <w:r w:rsidRPr="00B4060F">
              <w:rPr>
                <w:rtl/>
              </w:rPr>
              <w:t xml:space="preserve"> 376 </w:t>
            </w:r>
          </w:p>
        </w:tc>
        <w:tc>
          <w:tcPr>
            <w:tcW w:w="236" w:type="dxa"/>
          </w:tcPr>
          <w:p w:rsidR="001629A8" w:rsidRDefault="001629A8" w:rsidP="009B32A5">
            <w:pPr>
              <w:rPr>
                <w:rtl/>
                <w:lang w:bidi="fa-IR"/>
              </w:rPr>
            </w:pPr>
          </w:p>
        </w:tc>
        <w:tc>
          <w:tcPr>
            <w:tcW w:w="1399" w:type="dxa"/>
          </w:tcPr>
          <w:p w:rsidR="001629A8" w:rsidRPr="009D3108" w:rsidRDefault="001629A8" w:rsidP="00F947FC">
            <w:pPr>
              <w:pStyle w:val="libVar0"/>
              <w:rPr>
                <w:rtl/>
              </w:rPr>
            </w:pPr>
            <w:r w:rsidRPr="009D3108">
              <w:rPr>
                <w:rtl/>
              </w:rPr>
              <w:t xml:space="preserve">كرز بن جابر الفهري </w:t>
            </w:r>
          </w:p>
        </w:tc>
        <w:tc>
          <w:tcPr>
            <w:tcW w:w="720" w:type="dxa"/>
          </w:tcPr>
          <w:p w:rsidR="001629A8" w:rsidRPr="009D3108" w:rsidRDefault="001629A8" w:rsidP="008647C8">
            <w:pPr>
              <w:pStyle w:val="libVarCenter"/>
              <w:rPr>
                <w:rtl/>
              </w:rPr>
            </w:pPr>
            <w:r w:rsidRPr="009D3108">
              <w:rPr>
                <w:rtl/>
              </w:rPr>
              <w:t xml:space="preserve"> 1 </w:t>
            </w:r>
          </w:p>
        </w:tc>
        <w:tc>
          <w:tcPr>
            <w:tcW w:w="1589" w:type="dxa"/>
          </w:tcPr>
          <w:p w:rsidR="001629A8" w:rsidRPr="009D3108" w:rsidRDefault="001629A8" w:rsidP="008647C8">
            <w:pPr>
              <w:pStyle w:val="libVarCenter"/>
              <w:rPr>
                <w:rtl/>
              </w:rPr>
            </w:pPr>
            <w:r w:rsidRPr="009D3108">
              <w:rPr>
                <w:rtl/>
              </w:rPr>
              <w:t xml:space="preserve"> 165</w:t>
            </w:r>
            <w:r>
              <w:rPr>
                <w:rtl/>
              </w:rPr>
              <w:t xml:space="preserve"> ، </w:t>
            </w:r>
            <w:r w:rsidRPr="009D3108">
              <w:rPr>
                <w:rtl/>
              </w:rPr>
              <w:t xml:space="preserve">166 </w:t>
            </w:r>
          </w:p>
        </w:tc>
      </w:tr>
      <w:tr w:rsidR="001629A8" w:rsidTr="009B32A5">
        <w:tc>
          <w:tcPr>
            <w:tcW w:w="1498" w:type="dxa"/>
          </w:tcPr>
          <w:p w:rsidR="001629A8" w:rsidRPr="00B4060F" w:rsidRDefault="001629A8" w:rsidP="009B32A5">
            <w:pPr>
              <w:rPr>
                <w:rtl/>
                <w:lang w:bidi="fa-IR"/>
              </w:rPr>
            </w:pPr>
          </w:p>
        </w:tc>
        <w:tc>
          <w:tcPr>
            <w:tcW w:w="720" w:type="dxa"/>
          </w:tcPr>
          <w:p w:rsidR="001629A8" w:rsidRPr="00B4060F" w:rsidRDefault="001629A8" w:rsidP="009B32A5">
            <w:pPr>
              <w:rPr>
                <w:rtl/>
                <w:lang w:bidi="fa-IR"/>
              </w:rPr>
            </w:pPr>
          </w:p>
        </w:tc>
        <w:tc>
          <w:tcPr>
            <w:tcW w:w="1425" w:type="dxa"/>
          </w:tcPr>
          <w:p w:rsidR="001629A8" w:rsidRPr="00B4060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9D3108" w:rsidRDefault="001629A8" w:rsidP="00F947FC">
            <w:pPr>
              <w:pStyle w:val="libVar0"/>
              <w:rPr>
                <w:rtl/>
              </w:rPr>
            </w:pPr>
            <w:r w:rsidRPr="009D3108">
              <w:rPr>
                <w:rtl/>
              </w:rPr>
              <w:t xml:space="preserve">كرز بن ربيعة </w:t>
            </w:r>
          </w:p>
        </w:tc>
        <w:tc>
          <w:tcPr>
            <w:tcW w:w="720" w:type="dxa"/>
          </w:tcPr>
          <w:p w:rsidR="001629A8" w:rsidRPr="009D3108" w:rsidRDefault="001629A8" w:rsidP="008647C8">
            <w:pPr>
              <w:pStyle w:val="libVarCenter"/>
              <w:rPr>
                <w:rtl/>
              </w:rPr>
            </w:pPr>
            <w:r w:rsidRPr="009D3108">
              <w:rPr>
                <w:rtl/>
              </w:rPr>
              <w:t xml:space="preserve"> 1 </w:t>
            </w:r>
          </w:p>
        </w:tc>
        <w:tc>
          <w:tcPr>
            <w:tcW w:w="1589" w:type="dxa"/>
          </w:tcPr>
          <w:p w:rsidR="001629A8" w:rsidRPr="009D3108" w:rsidRDefault="001629A8" w:rsidP="008647C8">
            <w:pPr>
              <w:pStyle w:val="libVarCenter"/>
              <w:rPr>
                <w:rtl/>
              </w:rPr>
            </w:pPr>
            <w:r w:rsidRPr="009D3108">
              <w:rPr>
                <w:rtl/>
              </w:rPr>
              <w:t xml:space="preserve"> 283</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E3657" w:rsidRDefault="001629A8" w:rsidP="00AA20CE">
            <w:pPr>
              <w:pStyle w:val="libBold2"/>
              <w:rPr>
                <w:rtl/>
                <w:lang w:bidi="fa-IR"/>
              </w:rPr>
            </w:pPr>
            <w:r w:rsidRPr="00F25B93">
              <w:rPr>
                <w:rtl/>
              </w:rPr>
              <w:lastRenderedPageBreak/>
              <w:t>الاسم</w:t>
            </w:r>
            <w:r w:rsidRPr="005E3657">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5E3657" w:rsidRDefault="001629A8" w:rsidP="00AA20CE">
            <w:pPr>
              <w:pStyle w:val="libBold2"/>
              <w:rPr>
                <w:rtl/>
                <w:lang w:bidi="fa-IR"/>
              </w:rPr>
            </w:pPr>
            <w:r w:rsidRPr="00F25B93">
              <w:rPr>
                <w:rtl/>
              </w:rPr>
              <w:t>الاسم</w:t>
            </w:r>
            <w:r w:rsidRPr="005E3657">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080F05" w:rsidRDefault="001629A8" w:rsidP="00F947FC">
            <w:pPr>
              <w:pStyle w:val="libVar0"/>
              <w:rPr>
                <w:rtl/>
              </w:rPr>
            </w:pPr>
            <w:r w:rsidRPr="00080F05">
              <w:rPr>
                <w:rtl/>
              </w:rPr>
              <w:t>كرز</w:t>
            </w:r>
            <w:r>
              <w:rPr>
                <w:rtl/>
              </w:rPr>
              <w:t xml:space="preserve"> </w:t>
            </w:r>
            <w:r w:rsidRPr="00080F05">
              <w:rPr>
                <w:rtl/>
              </w:rPr>
              <w:t xml:space="preserve">( بشر ) بن علقمة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254</w:t>
            </w:r>
            <w:r>
              <w:rPr>
                <w:rtl/>
              </w:rPr>
              <w:t xml:space="preserve"> </w:t>
            </w:r>
          </w:p>
        </w:tc>
        <w:tc>
          <w:tcPr>
            <w:tcW w:w="236" w:type="dxa"/>
          </w:tcPr>
          <w:p w:rsidR="001629A8" w:rsidRDefault="001629A8" w:rsidP="009B32A5">
            <w:pPr>
              <w:rPr>
                <w:rtl/>
                <w:lang w:bidi="fa-IR"/>
              </w:rPr>
            </w:pPr>
          </w:p>
        </w:tc>
        <w:tc>
          <w:tcPr>
            <w:tcW w:w="1399" w:type="dxa"/>
          </w:tcPr>
          <w:p w:rsidR="001629A8" w:rsidRPr="006969CA" w:rsidRDefault="001629A8" w:rsidP="00F947FC">
            <w:pPr>
              <w:pStyle w:val="libVar0"/>
              <w:rPr>
                <w:rtl/>
              </w:rPr>
            </w:pPr>
            <w:r w:rsidRPr="006969CA">
              <w:rPr>
                <w:rtl/>
              </w:rPr>
              <w:t xml:space="preserve">ليلى بنت الخطيم الأنصارية </w:t>
            </w:r>
          </w:p>
        </w:tc>
        <w:tc>
          <w:tcPr>
            <w:tcW w:w="720" w:type="dxa"/>
          </w:tcPr>
          <w:p w:rsidR="001629A8" w:rsidRPr="006969CA" w:rsidRDefault="001629A8" w:rsidP="008647C8">
            <w:pPr>
              <w:pStyle w:val="libVarCenter"/>
              <w:rPr>
                <w:rtl/>
              </w:rPr>
            </w:pPr>
            <w:r w:rsidRPr="006969CA">
              <w:rPr>
                <w:rtl/>
              </w:rPr>
              <w:t xml:space="preserve"> 1 </w:t>
            </w:r>
          </w:p>
        </w:tc>
        <w:tc>
          <w:tcPr>
            <w:tcW w:w="1589" w:type="dxa"/>
          </w:tcPr>
          <w:p w:rsidR="001629A8" w:rsidRPr="006969CA" w:rsidRDefault="001629A8" w:rsidP="008647C8">
            <w:pPr>
              <w:pStyle w:val="libVarCenter"/>
              <w:rPr>
                <w:rtl/>
              </w:rPr>
            </w:pPr>
            <w:r w:rsidRPr="006969CA">
              <w:rPr>
                <w:rtl/>
              </w:rPr>
              <w:t xml:space="preserve"> 279</w:t>
            </w:r>
            <w:r>
              <w:rPr>
                <w:rtl/>
              </w:rPr>
              <w:t xml:space="preserve"> </w:t>
            </w:r>
          </w:p>
        </w:tc>
      </w:tr>
      <w:tr w:rsidR="001629A8" w:rsidTr="009B32A5">
        <w:tc>
          <w:tcPr>
            <w:tcW w:w="1498" w:type="dxa"/>
          </w:tcPr>
          <w:p w:rsidR="001629A8" w:rsidRPr="00080F05" w:rsidRDefault="001629A8" w:rsidP="00F947FC">
            <w:pPr>
              <w:pStyle w:val="libVar0"/>
              <w:rPr>
                <w:rtl/>
              </w:rPr>
            </w:pPr>
            <w:r w:rsidRPr="00080F05">
              <w:rPr>
                <w:rtl/>
              </w:rPr>
              <w:t xml:space="preserve">كركرة </w:t>
            </w:r>
            <w:r w:rsidRPr="00080F05">
              <w:rPr>
                <w:rFonts w:hint="cs"/>
                <w:rtl/>
              </w:rPr>
              <w:t>/</w:t>
            </w:r>
            <w:r w:rsidRPr="00080F05">
              <w:rPr>
                <w:rtl/>
              </w:rPr>
              <w:t xml:space="preserve"> مولى رسول الله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6969CA" w:rsidRDefault="001629A8" w:rsidP="00F947FC">
            <w:pPr>
              <w:pStyle w:val="libVar0"/>
              <w:rPr>
                <w:rtl/>
              </w:rPr>
            </w:pPr>
            <w:r w:rsidRPr="006969CA">
              <w:rPr>
                <w:rtl/>
              </w:rPr>
              <w:t xml:space="preserve">ليلى بنت أبي مرة بن عروة بن مسعود </w:t>
            </w:r>
          </w:p>
        </w:tc>
        <w:tc>
          <w:tcPr>
            <w:tcW w:w="720" w:type="dxa"/>
          </w:tcPr>
          <w:p w:rsidR="001629A8" w:rsidRPr="006969CA" w:rsidRDefault="001629A8" w:rsidP="008647C8">
            <w:pPr>
              <w:pStyle w:val="libVarCenter"/>
              <w:rPr>
                <w:rtl/>
              </w:rPr>
            </w:pPr>
            <w:r w:rsidRPr="006969CA">
              <w:rPr>
                <w:rtl/>
              </w:rPr>
              <w:t xml:space="preserve"> 1 </w:t>
            </w:r>
          </w:p>
        </w:tc>
        <w:tc>
          <w:tcPr>
            <w:tcW w:w="1589" w:type="dxa"/>
          </w:tcPr>
          <w:p w:rsidR="001629A8" w:rsidRPr="006969CA" w:rsidRDefault="001629A8" w:rsidP="008647C8">
            <w:pPr>
              <w:pStyle w:val="libVarCenter"/>
              <w:rPr>
                <w:rtl/>
              </w:rPr>
            </w:pPr>
            <w:r w:rsidRPr="006969CA">
              <w:rPr>
                <w:rtl/>
              </w:rPr>
              <w:t xml:space="preserve"> 478</w:t>
            </w:r>
            <w:r>
              <w:rPr>
                <w:rtl/>
              </w:rPr>
              <w:t xml:space="preserve"> </w:t>
            </w:r>
          </w:p>
        </w:tc>
      </w:tr>
      <w:tr w:rsidR="001629A8" w:rsidTr="009B32A5">
        <w:tc>
          <w:tcPr>
            <w:tcW w:w="1498" w:type="dxa"/>
          </w:tcPr>
          <w:p w:rsidR="001629A8" w:rsidRPr="00080F05" w:rsidRDefault="001629A8" w:rsidP="00F947FC">
            <w:pPr>
              <w:pStyle w:val="libVar0"/>
              <w:rPr>
                <w:rtl/>
              </w:rPr>
            </w:pPr>
            <w:r w:rsidRPr="00080F05">
              <w:rPr>
                <w:rtl/>
              </w:rPr>
              <w:t xml:space="preserve">كسرى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57</w:t>
            </w:r>
            <w:r>
              <w:rPr>
                <w:rtl/>
              </w:rPr>
              <w:t xml:space="preserve"> ، </w:t>
            </w:r>
            <w:r w:rsidRPr="00080F05">
              <w:rPr>
                <w:rtl/>
              </w:rPr>
              <w:t>58</w:t>
            </w:r>
            <w:r>
              <w:rPr>
                <w:rtl/>
              </w:rPr>
              <w:t xml:space="preserve"> ، </w:t>
            </w:r>
            <w:r w:rsidRPr="00080F05">
              <w:rPr>
                <w:rtl/>
              </w:rPr>
              <w:t>105</w:t>
            </w:r>
            <w:r>
              <w:rPr>
                <w:rtl/>
              </w:rPr>
              <w:t xml:space="preserve"> ، </w:t>
            </w:r>
            <w:r w:rsidRPr="00080F05">
              <w:rPr>
                <w:rtl/>
              </w:rPr>
              <w:t>221</w:t>
            </w:r>
            <w:r>
              <w:rPr>
                <w:rtl/>
              </w:rPr>
              <w:t xml:space="preserve"> ، </w:t>
            </w:r>
            <w:r w:rsidRPr="00080F05">
              <w:rPr>
                <w:rtl/>
              </w:rPr>
              <w:t>277</w:t>
            </w:r>
            <w:r>
              <w:rPr>
                <w:rtl/>
              </w:rPr>
              <w:t xml:space="preserve"> </w:t>
            </w:r>
          </w:p>
        </w:tc>
        <w:tc>
          <w:tcPr>
            <w:tcW w:w="236" w:type="dxa"/>
          </w:tcPr>
          <w:p w:rsidR="001629A8" w:rsidRDefault="001629A8" w:rsidP="009B32A5">
            <w:pPr>
              <w:rPr>
                <w:rtl/>
                <w:lang w:bidi="fa-IR"/>
              </w:rPr>
            </w:pPr>
          </w:p>
        </w:tc>
        <w:tc>
          <w:tcPr>
            <w:tcW w:w="1399" w:type="dxa"/>
          </w:tcPr>
          <w:p w:rsidR="001629A8" w:rsidRPr="006969CA" w:rsidRDefault="001629A8" w:rsidP="00F947FC">
            <w:pPr>
              <w:pStyle w:val="libVar0"/>
              <w:rPr>
                <w:rtl/>
              </w:rPr>
            </w:pPr>
            <w:r w:rsidRPr="006969CA">
              <w:rPr>
                <w:rtl/>
              </w:rPr>
              <w:t xml:space="preserve">ليلى بنت مسعود </w:t>
            </w:r>
          </w:p>
        </w:tc>
        <w:tc>
          <w:tcPr>
            <w:tcW w:w="720" w:type="dxa"/>
          </w:tcPr>
          <w:p w:rsidR="001629A8" w:rsidRPr="006969CA" w:rsidRDefault="001629A8" w:rsidP="008647C8">
            <w:pPr>
              <w:pStyle w:val="libVarCenter"/>
              <w:rPr>
                <w:rtl/>
              </w:rPr>
            </w:pPr>
            <w:r w:rsidRPr="006969CA">
              <w:rPr>
                <w:rtl/>
              </w:rPr>
              <w:t xml:space="preserve"> 1 </w:t>
            </w:r>
          </w:p>
        </w:tc>
        <w:tc>
          <w:tcPr>
            <w:tcW w:w="1589" w:type="dxa"/>
          </w:tcPr>
          <w:p w:rsidR="001629A8" w:rsidRPr="006969CA" w:rsidRDefault="001629A8" w:rsidP="008647C8">
            <w:pPr>
              <w:pStyle w:val="libVarCenter"/>
              <w:rPr>
                <w:rtl/>
              </w:rPr>
            </w:pPr>
            <w:r w:rsidRPr="006969CA">
              <w:rPr>
                <w:rtl/>
              </w:rPr>
              <w:t xml:space="preserve"> 396</w:t>
            </w:r>
            <w:r>
              <w:rPr>
                <w:rtl/>
              </w:rPr>
              <w:t xml:space="preserve"> ، </w:t>
            </w:r>
            <w:r w:rsidRPr="006969CA">
              <w:rPr>
                <w:rtl/>
              </w:rPr>
              <w:t xml:space="preserve">476 </w:t>
            </w:r>
          </w:p>
        </w:tc>
      </w:tr>
      <w:tr w:rsidR="001629A8" w:rsidTr="009B32A5">
        <w:tc>
          <w:tcPr>
            <w:tcW w:w="1498" w:type="dxa"/>
          </w:tcPr>
          <w:p w:rsidR="001629A8" w:rsidRPr="00080F05" w:rsidRDefault="001629A8" w:rsidP="00F947FC">
            <w:pPr>
              <w:pStyle w:val="libVar0"/>
              <w:rPr>
                <w:rtl/>
              </w:rPr>
            </w:pPr>
            <w:r w:rsidRPr="00080F05">
              <w:rPr>
                <w:rtl/>
              </w:rPr>
              <w:t xml:space="preserve">كعب بن أسد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158</w:t>
            </w:r>
            <w:r>
              <w:rPr>
                <w:rtl/>
              </w:rPr>
              <w:t xml:space="preserve"> ، </w:t>
            </w:r>
            <w:r w:rsidRPr="00080F05">
              <w:rPr>
                <w:rtl/>
              </w:rPr>
              <w:t>382</w:t>
            </w:r>
            <w:r>
              <w:rPr>
                <w:rtl/>
              </w:rPr>
              <w:t xml:space="preserve"> </w:t>
            </w:r>
          </w:p>
        </w:tc>
        <w:tc>
          <w:tcPr>
            <w:tcW w:w="236" w:type="dxa"/>
          </w:tcPr>
          <w:p w:rsidR="001629A8" w:rsidRDefault="001629A8" w:rsidP="009B32A5">
            <w:pPr>
              <w:rPr>
                <w:rtl/>
                <w:lang w:bidi="fa-IR"/>
              </w:rPr>
            </w:pPr>
          </w:p>
        </w:tc>
        <w:tc>
          <w:tcPr>
            <w:tcW w:w="1399" w:type="dxa"/>
          </w:tcPr>
          <w:p w:rsidR="001629A8" w:rsidRPr="006969CA" w:rsidRDefault="001629A8" w:rsidP="009B32A5">
            <w:pPr>
              <w:rPr>
                <w:rtl/>
                <w:lang w:bidi="fa-IR"/>
              </w:rPr>
            </w:pPr>
          </w:p>
        </w:tc>
        <w:tc>
          <w:tcPr>
            <w:tcW w:w="720" w:type="dxa"/>
          </w:tcPr>
          <w:p w:rsidR="001629A8" w:rsidRPr="006969CA" w:rsidRDefault="001629A8" w:rsidP="00764317">
            <w:pPr>
              <w:pStyle w:val="libCenterBold2"/>
              <w:rPr>
                <w:rtl/>
              </w:rPr>
            </w:pPr>
            <w:r>
              <w:rPr>
                <w:rFonts w:hint="cs"/>
                <w:rtl/>
              </w:rPr>
              <w:t>(م)</w:t>
            </w:r>
          </w:p>
        </w:tc>
        <w:tc>
          <w:tcPr>
            <w:tcW w:w="1589" w:type="dxa"/>
          </w:tcPr>
          <w:p w:rsidR="001629A8" w:rsidRPr="006969CA" w:rsidRDefault="001629A8" w:rsidP="009B32A5">
            <w:pPr>
              <w:rPr>
                <w:rtl/>
                <w:lang w:bidi="fa-IR"/>
              </w:rPr>
            </w:pPr>
          </w:p>
        </w:tc>
      </w:tr>
      <w:tr w:rsidR="001629A8" w:rsidTr="009B32A5">
        <w:tc>
          <w:tcPr>
            <w:tcW w:w="1498" w:type="dxa"/>
          </w:tcPr>
          <w:p w:rsidR="001629A8" w:rsidRPr="00080F05" w:rsidRDefault="001629A8" w:rsidP="00F947FC">
            <w:pPr>
              <w:pStyle w:val="libVar0"/>
              <w:rPr>
                <w:rtl/>
              </w:rPr>
            </w:pPr>
            <w:r w:rsidRPr="00080F05">
              <w:rPr>
                <w:rtl/>
              </w:rPr>
              <w:t xml:space="preserve">كعب بن الأشرف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188</w:t>
            </w:r>
            <w:r>
              <w:rPr>
                <w:rtl/>
              </w:rPr>
              <w:t xml:space="preserve"> </w:t>
            </w:r>
          </w:p>
        </w:tc>
        <w:tc>
          <w:tcPr>
            <w:tcW w:w="236" w:type="dxa"/>
          </w:tcPr>
          <w:p w:rsidR="001629A8" w:rsidRDefault="001629A8" w:rsidP="009B32A5">
            <w:pPr>
              <w:rPr>
                <w:rtl/>
                <w:lang w:bidi="fa-IR"/>
              </w:rPr>
            </w:pPr>
          </w:p>
        </w:tc>
        <w:tc>
          <w:tcPr>
            <w:tcW w:w="1399" w:type="dxa"/>
          </w:tcPr>
          <w:p w:rsidR="001629A8" w:rsidRPr="009112D0" w:rsidRDefault="001629A8" w:rsidP="00F947FC">
            <w:pPr>
              <w:pStyle w:val="libVar0"/>
              <w:rPr>
                <w:rtl/>
              </w:rPr>
            </w:pPr>
            <w:r w:rsidRPr="009112D0">
              <w:rPr>
                <w:rtl/>
              </w:rPr>
              <w:t>المأمون</w:t>
            </w:r>
            <w:r>
              <w:rPr>
                <w:rtl/>
              </w:rPr>
              <w:t xml:space="preserve"> </w:t>
            </w:r>
            <w:r w:rsidRPr="009112D0">
              <w:rPr>
                <w:rtl/>
              </w:rPr>
              <w:t xml:space="preserve">( عبد الله ) بن هارون الرشيد </w:t>
            </w:r>
          </w:p>
        </w:tc>
        <w:tc>
          <w:tcPr>
            <w:tcW w:w="720" w:type="dxa"/>
          </w:tcPr>
          <w:p w:rsidR="001629A8" w:rsidRPr="009112D0" w:rsidRDefault="001629A8" w:rsidP="008647C8">
            <w:pPr>
              <w:pStyle w:val="libVarCenter"/>
              <w:rPr>
                <w:rtl/>
              </w:rPr>
            </w:pPr>
            <w:r w:rsidRPr="009112D0">
              <w:rPr>
                <w:rtl/>
              </w:rPr>
              <w:t xml:space="preserve"> 1 </w:t>
            </w:r>
          </w:p>
        </w:tc>
        <w:tc>
          <w:tcPr>
            <w:tcW w:w="1589" w:type="dxa"/>
          </w:tcPr>
          <w:p w:rsidR="001629A8" w:rsidRPr="009112D0" w:rsidRDefault="001629A8" w:rsidP="008647C8">
            <w:pPr>
              <w:pStyle w:val="libVarCenter"/>
              <w:rPr>
                <w:rtl/>
              </w:rPr>
            </w:pPr>
            <w:r w:rsidRPr="009112D0">
              <w:rPr>
                <w:rtl/>
              </w:rPr>
              <w:t xml:space="preserve"> 547</w:t>
            </w:r>
            <w:r>
              <w:rPr>
                <w:rtl/>
              </w:rPr>
              <w:t xml:space="preserve"> ، </w:t>
            </w:r>
            <w:r w:rsidRPr="009112D0">
              <w:rPr>
                <w:rtl/>
              </w:rPr>
              <w:t>548</w:t>
            </w:r>
            <w:r>
              <w:rPr>
                <w:rFonts w:hint="cs"/>
                <w:rtl/>
              </w:rPr>
              <w:t xml:space="preserve"> </w:t>
            </w:r>
          </w:p>
        </w:tc>
      </w:tr>
      <w:tr w:rsidR="001629A8" w:rsidTr="009B32A5">
        <w:tc>
          <w:tcPr>
            <w:tcW w:w="1498" w:type="dxa"/>
          </w:tcPr>
          <w:p w:rsidR="001629A8" w:rsidRPr="00080F05" w:rsidRDefault="001629A8" w:rsidP="00F947FC">
            <w:pPr>
              <w:pStyle w:val="libVar0"/>
              <w:rPr>
                <w:rtl/>
              </w:rPr>
            </w:pPr>
            <w:r w:rsidRPr="00080F05">
              <w:rPr>
                <w:rtl/>
              </w:rPr>
              <w:t xml:space="preserve">الكلبي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87</w:t>
            </w:r>
            <w:r>
              <w:rPr>
                <w:rtl/>
              </w:rPr>
              <w:t xml:space="preserve"> </w:t>
            </w:r>
          </w:p>
        </w:tc>
        <w:tc>
          <w:tcPr>
            <w:tcW w:w="236" w:type="dxa"/>
          </w:tcPr>
          <w:p w:rsidR="001629A8" w:rsidRDefault="001629A8" w:rsidP="009B32A5">
            <w:pPr>
              <w:rPr>
                <w:rtl/>
                <w:lang w:bidi="fa-IR"/>
              </w:rPr>
            </w:pPr>
          </w:p>
        </w:tc>
        <w:tc>
          <w:tcPr>
            <w:tcW w:w="1399" w:type="dxa"/>
          </w:tcPr>
          <w:p w:rsidR="001629A8" w:rsidRPr="006969CA" w:rsidRDefault="001629A8" w:rsidP="009B32A5">
            <w:pPr>
              <w:rPr>
                <w:rtl/>
                <w:lang w:bidi="fa-IR"/>
              </w:rPr>
            </w:pPr>
          </w:p>
        </w:tc>
        <w:tc>
          <w:tcPr>
            <w:tcW w:w="720" w:type="dxa"/>
          </w:tcPr>
          <w:p w:rsidR="001629A8" w:rsidRPr="00684488" w:rsidRDefault="001629A8" w:rsidP="008647C8">
            <w:pPr>
              <w:pStyle w:val="libVarCenter"/>
              <w:rPr>
                <w:rtl/>
              </w:rPr>
            </w:pPr>
            <w:r w:rsidRPr="00684488">
              <w:rPr>
                <w:rtl/>
              </w:rPr>
              <w:t xml:space="preserve">2 </w:t>
            </w:r>
          </w:p>
        </w:tc>
        <w:tc>
          <w:tcPr>
            <w:tcW w:w="1589" w:type="dxa"/>
          </w:tcPr>
          <w:p w:rsidR="001629A8" w:rsidRPr="00684488" w:rsidRDefault="001629A8" w:rsidP="008647C8">
            <w:pPr>
              <w:pStyle w:val="libVarCenter"/>
              <w:rPr>
                <w:rtl/>
              </w:rPr>
            </w:pPr>
            <w:r w:rsidRPr="00684488">
              <w:rPr>
                <w:rtl/>
              </w:rPr>
              <w:t>36</w:t>
            </w:r>
            <w:r>
              <w:rPr>
                <w:rtl/>
              </w:rPr>
              <w:t xml:space="preserve"> ، </w:t>
            </w:r>
            <w:r w:rsidRPr="00684488">
              <w:rPr>
                <w:rtl/>
              </w:rPr>
              <w:t>37</w:t>
            </w:r>
            <w:r>
              <w:rPr>
                <w:rtl/>
              </w:rPr>
              <w:t xml:space="preserve"> ، </w:t>
            </w:r>
            <w:r w:rsidRPr="00684488">
              <w:rPr>
                <w:rtl/>
              </w:rPr>
              <w:t>42</w:t>
            </w:r>
            <w:r>
              <w:rPr>
                <w:rtl/>
              </w:rPr>
              <w:t xml:space="preserve"> ، </w:t>
            </w:r>
            <w:r w:rsidRPr="00684488">
              <w:rPr>
                <w:rtl/>
              </w:rPr>
              <w:t>56</w:t>
            </w:r>
            <w:r>
              <w:rPr>
                <w:rtl/>
              </w:rPr>
              <w:t xml:space="preserve"> ، </w:t>
            </w:r>
            <w:r w:rsidRPr="00684488">
              <w:rPr>
                <w:rtl/>
              </w:rPr>
              <w:t>63</w:t>
            </w:r>
            <w:r>
              <w:rPr>
                <w:rtl/>
              </w:rPr>
              <w:t xml:space="preserve"> ، </w:t>
            </w:r>
            <w:r w:rsidRPr="00684488">
              <w:rPr>
                <w:rtl/>
              </w:rPr>
              <w:t>64</w:t>
            </w:r>
            <w:r>
              <w:rPr>
                <w:rtl/>
              </w:rPr>
              <w:t xml:space="preserve"> ، </w:t>
            </w:r>
            <w:r w:rsidRPr="00684488">
              <w:rPr>
                <w:rtl/>
              </w:rPr>
              <w:t>65</w:t>
            </w:r>
            <w:r>
              <w:rPr>
                <w:rtl/>
              </w:rPr>
              <w:t xml:space="preserve"> ، </w:t>
            </w:r>
            <w:r w:rsidRPr="00684488">
              <w:rPr>
                <w:rtl/>
              </w:rPr>
              <w:t>72</w:t>
            </w:r>
            <w:r>
              <w:rPr>
                <w:rtl/>
              </w:rPr>
              <w:t xml:space="preserve"> ، </w:t>
            </w:r>
            <w:r w:rsidRPr="00684488">
              <w:rPr>
                <w:rtl/>
              </w:rPr>
              <w:t>73</w:t>
            </w:r>
            <w:r>
              <w:rPr>
                <w:rtl/>
              </w:rPr>
              <w:t xml:space="preserve"> ، </w:t>
            </w:r>
            <w:r w:rsidRPr="00684488">
              <w:rPr>
                <w:rtl/>
              </w:rPr>
              <w:t>74</w:t>
            </w:r>
            <w:r>
              <w:rPr>
                <w:rtl/>
              </w:rPr>
              <w:t xml:space="preserve"> ، </w:t>
            </w:r>
            <w:r w:rsidRPr="00684488">
              <w:rPr>
                <w:rtl/>
              </w:rPr>
              <w:t>75</w:t>
            </w:r>
            <w:r>
              <w:rPr>
                <w:rtl/>
              </w:rPr>
              <w:t xml:space="preserve"> ، </w:t>
            </w:r>
            <w:r w:rsidRPr="00684488">
              <w:rPr>
                <w:rtl/>
              </w:rPr>
              <w:t>76</w:t>
            </w:r>
            <w:r>
              <w:rPr>
                <w:rtl/>
              </w:rPr>
              <w:t xml:space="preserve"> ، </w:t>
            </w:r>
            <w:r w:rsidRPr="00684488">
              <w:rPr>
                <w:rtl/>
              </w:rPr>
              <w:t>77</w:t>
            </w:r>
            <w:r>
              <w:rPr>
                <w:rtl/>
              </w:rPr>
              <w:t xml:space="preserve"> ، </w:t>
            </w:r>
            <w:r w:rsidRPr="00684488">
              <w:rPr>
                <w:rtl/>
              </w:rPr>
              <w:t>78</w:t>
            </w:r>
            <w:r>
              <w:rPr>
                <w:rtl/>
              </w:rPr>
              <w:t xml:space="preserve"> ، </w:t>
            </w:r>
            <w:r w:rsidRPr="00684488">
              <w:rPr>
                <w:rtl/>
              </w:rPr>
              <w:t>79</w:t>
            </w:r>
            <w:r>
              <w:rPr>
                <w:rtl/>
              </w:rPr>
              <w:t xml:space="preserve"> ، </w:t>
            </w:r>
            <w:r w:rsidRPr="00684488">
              <w:rPr>
                <w:rtl/>
              </w:rPr>
              <w:t>80</w:t>
            </w:r>
            <w:r>
              <w:rPr>
                <w:rtl/>
              </w:rPr>
              <w:t xml:space="preserve"> ، </w:t>
            </w:r>
            <w:r w:rsidRPr="00684488">
              <w:rPr>
                <w:rtl/>
              </w:rPr>
              <w:t>81</w:t>
            </w:r>
            <w:r>
              <w:rPr>
                <w:rtl/>
              </w:rPr>
              <w:t xml:space="preserve"> ، </w:t>
            </w:r>
            <w:r w:rsidRPr="00684488">
              <w:rPr>
                <w:rtl/>
              </w:rPr>
              <w:t>82</w:t>
            </w:r>
            <w:r>
              <w:rPr>
                <w:rtl/>
              </w:rPr>
              <w:t xml:space="preserve"> ، </w:t>
            </w:r>
            <w:r w:rsidRPr="00684488">
              <w:rPr>
                <w:rtl/>
              </w:rPr>
              <w:t>84</w:t>
            </w:r>
            <w:r>
              <w:rPr>
                <w:rtl/>
              </w:rPr>
              <w:t xml:space="preserve"> ، </w:t>
            </w:r>
            <w:r w:rsidRPr="00684488">
              <w:rPr>
                <w:rtl/>
              </w:rPr>
              <w:t>85</w:t>
            </w:r>
            <w:r>
              <w:rPr>
                <w:rtl/>
              </w:rPr>
              <w:t xml:space="preserve"> ، </w:t>
            </w:r>
            <w:r w:rsidRPr="00684488">
              <w:rPr>
                <w:rtl/>
              </w:rPr>
              <w:t>86</w:t>
            </w:r>
            <w:r>
              <w:rPr>
                <w:rtl/>
              </w:rPr>
              <w:t xml:space="preserve"> ، </w:t>
            </w:r>
            <w:r w:rsidRPr="00684488">
              <w:rPr>
                <w:rtl/>
              </w:rPr>
              <w:t>91</w:t>
            </w:r>
            <w:r>
              <w:rPr>
                <w:rtl/>
              </w:rPr>
              <w:t xml:space="preserve"> ، </w:t>
            </w:r>
            <w:r w:rsidRPr="00684488">
              <w:rPr>
                <w:rtl/>
              </w:rPr>
              <w:t>101</w:t>
            </w:r>
            <w:r>
              <w:rPr>
                <w:rtl/>
              </w:rPr>
              <w:t xml:space="preserve"> ، </w:t>
            </w:r>
            <w:r w:rsidRPr="00684488">
              <w:rPr>
                <w:rtl/>
              </w:rPr>
              <w:t>102</w:t>
            </w:r>
            <w:r>
              <w:rPr>
                <w:rtl/>
              </w:rPr>
              <w:t xml:space="preserve"> ، </w:t>
            </w:r>
            <w:r w:rsidRPr="00684488">
              <w:rPr>
                <w:rtl/>
              </w:rPr>
              <w:t>103</w:t>
            </w:r>
            <w:r>
              <w:rPr>
                <w:rtl/>
              </w:rPr>
              <w:t xml:space="preserve"> ، </w:t>
            </w:r>
            <w:r w:rsidRPr="00684488">
              <w:rPr>
                <w:rtl/>
              </w:rPr>
              <w:t>104</w:t>
            </w:r>
            <w:r>
              <w:rPr>
                <w:rtl/>
              </w:rPr>
              <w:t xml:space="preserve"> ، </w:t>
            </w:r>
            <w:r w:rsidRPr="00684488">
              <w:rPr>
                <w:rtl/>
              </w:rPr>
              <w:t>105</w:t>
            </w:r>
            <w:r>
              <w:rPr>
                <w:rtl/>
              </w:rPr>
              <w:t xml:space="preserve"> ، </w:t>
            </w:r>
            <w:r w:rsidRPr="00684488">
              <w:rPr>
                <w:rtl/>
              </w:rPr>
              <w:t>206</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80F05" w:rsidRDefault="001629A8" w:rsidP="00F947FC">
            <w:pPr>
              <w:pStyle w:val="libVar0"/>
              <w:rPr>
                <w:rtl/>
              </w:rPr>
            </w:pPr>
            <w:r w:rsidRPr="00080F05">
              <w:rPr>
                <w:rtl/>
              </w:rPr>
              <w:lastRenderedPageBreak/>
              <w:t xml:space="preserve">كلثم بنت موسى الكاظم </w:t>
            </w:r>
          </w:p>
        </w:tc>
        <w:tc>
          <w:tcPr>
            <w:tcW w:w="720" w:type="dxa"/>
          </w:tcPr>
          <w:p w:rsidR="001629A8" w:rsidRPr="00080F05" w:rsidRDefault="001629A8" w:rsidP="008647C8">
            <w:pPr>
              <w:pStyle w:val="libVarCenter"/>
              <w:rPr>
                <w:rtl/>
              </w:rPr>
            </w:pPr>
            <w:r w:rsidRPr="00080F05">
              <w:rPr>
                <w:rtl/>
              </w:rPr>
              <w:t xml:space="preserve"> 2 </w:t>
            </w:r>
          </w:p>
        </w:tc>
        <w:tc>
          <w:tcPr>
            <w:tcW w:w="1425" w:type="dxa"/>
          </w:tcPr>
          <w:p w:rsidR="001629A8" w:rsidRPr="00080F05" w:rsidRDefault="001629A8" w:rsidP="008647C8">
            <w:pPr>
              <w:pStyle w:val="libVarCenter"/>
              <w:rPr>
                <w:rtl/>
              </w:rPr>
            </w:pPr>
            <w:r w:rsidRPr="00080F05">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824306" w:rsidRDefault="001629A8" w:rsidP="00F947FC">
            <w:pPr>
              <w:pStyle w:val="libVar0"/>
              <w:rPr>
                <w:rtl/>
              </w:rPr>
            </w:pPr>
            <w:r w:rsidRPr="00824306">
              <w:rPr>
                <w:rtl/>
              </w:rPr>
              <w:t xml:space="preserve">مارية </w:t>
            </w:r>
          </w:p>
        </w:tc>
        <w:tc>
          <w:tcPr>
            <w:tcW w:w="720" w:type="dxa"/>
          </w:tcPr>
          <w:p w:rsidR="001629A8" w:rsidRPr="00824306" w:rsidRDefault="001629A8" w:rsidP="008647C8">
            <w:pPr>
              <w:pStyle w:val="libVarCenter"/>
              <w:rPr>
                <w:rtl/>
              </w:rPr>
            </w:pPr>
            <w:r w:rsidRPr="00824306">
              <w:rPr>
                <w:rtl/>
              </w:rPr>
              <w:t xml:space="preserve"> 2 </w:t>
            </w:r>
          </w:p>
        </w:tc>
        <w:tc>
          <w:tcPr>
            <w:tcW w:w="1589" w:type="dxa"/>
          </w:tcPr>
          <w:p w:rsidR="001629A8" w:rsidRPr="00824306" w:rsidRDefault="001629A8" w:rsidP="008647C8">
            <w:pPr>
              <w:pStyle w:val="libVarCenter"/>
              <w:rPr>
                <w:rtl/>
              </w:rPr>
            </w:pPr>
            <w:r w:rsidRPr="00824306">
              <w:rPr>
                <w:rtl/>
              </w:rPr>
              <w:t xml:space="preserve"> 217</w:t>
            </w:r>
            <w:r>
              <w:rPr>
                <w:rtl/>
              </w:rPr>
              <w:t xml:space="preserve"> </w:t>
            </w:r>
          </w:p>
        </w:tc>
      </w:tr>
      <w:tr w:rsidR="001629A8" w:rsidTr="009B32A5">
        <w:tc>
          <w:tcPr>
            <w:tcW w:w="1498" w:type="dxa"/>
          </w:tcPr>
          <w:p w:rsidR="001629A8" w:rsidRPr="00080F05" w:rsidRDefault="001629A8" w:rsidP="00F947FC">
            <w:pPr>
              <w:pStyle w:val="libVar0"/>
              <w:rPr>
                <w:rtl/>
              </w:rPr>
            </w:pPr>
            <w:r w:rsidRPr="00080F05">
              <w:rPr>
                <w:rtl/>
              </w:rPr>
              <w:t xml:space="preserve">كلثوم بن الهدم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150</w:t>
            </w:r>
            <w:r>
              <w:rPr>
                <w:rtl/>
              </w:rPr>
              <w:t xml:space="preserve"> ، </w:t>
            </w:r>
            <w:r w:rsidRPr="00080F05">
              <w:rPr>
                <w:rtl/>
              </w:rPr>
              <w:t>152</w:t>
            </w:r>
            <w:r>
              <w:rPr>
                <w:rtl/>
              </w:rPr>
              <w:t xml:space="preserve"> </w:t>
            </w:r>
          </w:p>
        </w:tc>
        <w:tc>
          <w:tcPr>
            <w:tcW w:w="236" w:type="dxa"/>
          </w:tcPr>
          <w:p w:rsidR="001629A8" w:rsidRDefault="001629A8" w:rsidP="009B32A5">
            <w:pPr>
              <w:rPr>
                <w:rtl/>
                <w:lang w:bidi="fa-IR"/>
              </w:rPr>
            </w:pPr>
          </w:p>
        </w:tc>
        <w:tc>
          <w:tcPr>
            <w:tcW w:w="1399" w:type="dxa"/>
          </w:tcPr>
          <w:p w:rsidR="001629A8" w:rsidRPr="00824306" w:rsidRDefault="001629A8" w:rsidP="00F947FC">
            <w:pPr>
              <w:pStyle w:val="libVar0"/>
              <w:rPr>
                <w:rtl/>
              </w:rPr>
            </w:pPr>
            <w:r w:rsidRPr="00824306">
              <w:rPr>
                <w:rtl/>
              </w:rPr>
              <w:t xml:space="preserve">مارية القبطيّة </w:t>
            </w:r>
          </w:p>
        </w:tc>
        <w:tc>
          <w:tcPr>
            <w:tcW w:w="720" w:type="dxa"/>
          </w:tcPr>
          <w:p w:rsidR="001629A8" w:rsidRPr="00824306" w:rsidRDefault="001629A8" w:rsidP="008647C8">
            <w:pPr>
              <w:pStyle w:val="libVarCenter"/>
              <w:rPr>
                <w:rtl/>
              </w:rPr>
            </w:pPr>
            <w:r w:rsidRPr="00824306">
              <w:rPr>
                <w:rtl/>
              </w:rPr>
              <w:t xml:space="preserve"> 1 </w:t>
            </w:r>
          </w:p>
        </w:tc>
        <w:tc>
          <w:tcPr>
            <w:tcW w:w="1589" w:type="dxa"/>
          </w:tcPr>
          <w:p w:rsidR="001629A8" w:rsidRPr="00824306" w:rsidRDefault="001629A8" w:rsidP="008647C8">
            <w:pPr>
              <w:pStyle w:val="libVarCenter"/>
              <w:rPr>
                <w:rtl/>
              </w:rPr>
            </w:pPr>
            <w:r w:rsidRPr="00824306">
              <w:rPr>
                <w:rtl/>
              </w:rPr>
              <w:t xml:space="preserve"> 43</w:t>
            </w:r>
            <w:r>
              <w:rPr>
                <w:rtl/>
              </w:rPr>
              <w:t xml:space="preserve"> ، </w:t>
            </w:r>
            <w:r w:rsidRPr="00824306">
              <w:rPr>
                <w:rtl/>
              </w:rPr>
              <w:t>119</w:t>
            </w:r>
            <w:r>
              <w:rPr>
                <w:rtl/>
              </w:rPr>
              <w:t xml:space="preserve"> ، </w:t>
            </w:r>
            <w:r w:rsidRPr="00824306">
              <w:rPr>
                <w:rtl/>
              </w:rPr>
              <w:t>276</w:t>
            </w:r>
            <w:r>
              <w:rPr>
                <w:rtl/>
              </w:rPr>
              <w:t xml:space="preserve"> ، </w:t>
            </w:r>
            <w:r w:rsidRPr="00824306">
              <w:rPr>
                <w:rtl/>
              </w:rPr>
              <w:t xml:space="preserve">287 2 </w:t>
            </w:r>
          </w:p>
        </w:tc>
      </w:tr>
      <w:tr w:rsidR="001629A8" w:rsidTr="009B32A5">
        <w:tc>
          <w:tcPr>
            <w:tcW w:w="1498" w:type="dxa"/>
          </w:tcPr>
          <w:p w:rsidR="001629A8" w:rsidRPr="00080F05" w:rsidRDefault="001629A8" w:rsidP="00F947FC">
            <w:pPr>
              <w:pStyle w:val="libVar0"/>
              <w:rPr>
                <w:rtl/>
              </w:rPr>
            </w:pPr>
            <w:r w:rsidRPr="00080F05">
              <w:rPr>
                <w:rtl/>
              </w:rPr>
              <w:t xml:space="preserve">كلدة بن الحنبل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230</w:t>
            </w:r>
            <w:r>
              <w:rPr>
                <w:rtl/>
              </w:rPr>
              <w:t xml:space="preserve"> </w:t>
            </w:r>
          </w:p>
        </w:tc>
        <w:tc>
          <w:tcPr>
            <w:tcW w:w="236" w:type="dxa"/>
          </w:tcPr>
          <w:p w:rsidR="001629A8" w:rsidRDefault="001629A8" w:rsidP="009B32A5">
            <w:pPr>
              <w:rPr>
                <w:rtl/>
                <w:lang w:bidi="fa-IR"/>
              </w:rPr>
            </w:pPr>
          </w:p>
        </w:tc>
        <w:tc>
          <w:tcPr>
            <w:tcW w:w="1399" w:type="dxa"/>
          </w:tcPr>
          <w:p w:rsidR="001629A8" w:rsidRPr="00824306" w:rsidRDefault="001629A8" w:rsidP="009B32A5">
            <w:pPr>
              <w:rPr>
                <w:rtl/>
                <w:lang w:bidi="fa-IR"/>
              </w:rPr>
            </w:pPr>
          </w:p>
        </w:tc>
        <w:tc>
          <w:tcPr>
            <w:tcW w:w="720" w:type="dxa"/>
          </w:tcPr>
          <w:p w:rsidR="001629A8" w:rsidRPr="00824306" w:rsidRDefault="001629A8" w:rsidP="008647C8">
            <w:pPr>
              <w:pStyle w:val="libVarCenter"/>
              <w:rPr>
                <w:rtl/>
              </w:rPr>
            </w:pPr>
            <w:r>
              <w:rPr>
                <w:rFonts w:hint="cs"/>
                <w:rtl/>
              </w:rPr>
              <w:t>2</w:t>
            </w:r>
          </w:p>
        </w:tc>
        <w:tc>
          <w:tcPr>
            <w:tcW w:w="1589" w:type="dxa"/>
          </w:tcPr>
          <w:p w:rsidR="001629A8" w:rsidRPr="00824306" w:rsidRDefault="001629A8" w:rsidP="008647C8">
            <w:pPr>
              <w:pStyle w:val="libVarCenter"/>
              <w:rPr>
                <w:rtl/>
              </w:rPr>
            </w:pPr>
            <w:r>
              <w:rPr>
                <w:rFonts w:hint="cs"/>
                <w:rtl/>
              </w:rPr>
              <w:t>50</w:t>
            </w:r>
          </w:p>
        </w:tc>
      </w:tr>
      <w:tr w:rsidR="001629A8" w:rsidTr="009B32A5">
        <w:tc>
          <w:tcPr>
            <w:tcW w:w="1498" w:type="dxa"/>
          </w:tcPr>
          <w:p w:rsidR="001629A8" w:rsidRPr="00080F05" w:rsidRDefault="001629A8" w:rsidP="00F947FC">
            <w:pPr>
              <w:pStyle w:val="libVar0"/>
              <w:rPr>
                <w:rtl/>
              </w:rPr>
            </w:pPr>
            <w:r w:rsidRPr="00080F05">
              <w:rPr>
                <w:rtl/>
              </w:rPr>
              <w:t xml:space="preserve">الكميت بن زيد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509</w:t>
            </w:r>
            <w:r>
              <w:rPr>
                <w:rtl/>
              </w:rPr>
              <w:t xml:space="preserve"> ، </w:t>
            </w:r>
            <w:r w:rsidRPr="00080F05">
              <w:rPr>
                <w:rtl/>
              </w:rPr>
              <w:t>510</w:t>
            </w:r>
            <w:r>
              <w:rPr>
                <w:rtl/>
              </w:rPr>
              <w:t xml:space="preserve"> </w:t>
            </w:r>
          </w:p>
        </w:tc>
        <w:tc>
          <w:tcPr>
            <w:tcW w:w="236" w:type="dxa"/>
          </w:tcPr>
          <w:p w:rsidR="001629A8" w:rsidRDefault="001629A8" w:rsidP="009B32A5">
            <w:pPr>
              <w:rPr>
                <w:rtl/>
                <w:lang w:bidi="fa-IR"/>
              </w:rPr>
            </w:pPr>
          </w:p>
        </w:tc>
        <w:tc>
          <w:tcPr>
            <w:tcW w:w="1399" w:type="dxa"/>
          </w:tcPr>
          <w:p w:rsidR="001629A8" w:rsidRPr="00824306" w:rsidRDefault="001629A8" w:rsidP="009B32A5">
            <w:pPr>
              <w:rPr>
                <w:rtl/>
                <w:lang w:bidi="fa-IR"/>
              </w:rPr>
            </w:pPr>
          </w:p>
        </w:tc>
        <w:tc>
          <w:tcPr>
            <w:tcW w:w="720" w:type="dxa"/>
          </w:tcPr>
          <w:p w:rsidR="001629A8" w:rsidRPr="00824306" w:rsidRDefault="001629A8" w:rsidP="009B32A5">
            <w:pPr>
              <w:rPr>
                <w:rtl/>
                <w:lang w:bidi="fa-IR"/>
              </w:rPr>
            </w:pPr>
          </w:p>
        </w:tc>
        <w:tc>
          <w:tcPr>
            <w:tcW w:w="1589" w:type="dxa"/>
          </w:tcPr>
          <w:p w:rsidR="001629A8" w:rsidRPr="00824306" w:rsidRDefault="001629A8" w:rsidP="009B32A5">
            <w:pPr>
              <w:rPr>
                <w:rtl/>
                <w:lang w:bidi="fa-IR"/>
              </w:rPr>
            </w:pPr>
          </w:p>
        </w:tc>
      </w:tr>
      <w:tr w:rsidR="001629A8" w:rsidTr="009B32A5">
        <w:tc>
          <w:tcPr>
            <w:tcW w:w="1498" w:type="dxa"/>
          </w:tcPr>
          <w:p w:rsidR="001629A8" w:rsidRPr="00080F05" w:rsidRDefault="001629A8" w:rsidP="00F947FC">
            <w:pPr>
              <w:pStyle w:val="libVar0"/>
              <w:rPr>
                <w:rtl/>
              </w:rPr>
            </w:pPr>
            <w:r w:rsidRPr="00080F05">
              <w:rPr>
                <w:rtl/>
              </w:rPr>
              <w:t xml:space="preserve">كميل بن زياد </w:t>
            </w:r>
          </w:p>
        </w:tc>
        <w:tc>
          <w:tcPr>
            <w:tcW w:w="720" w:type="dxa"/>
          </w:tcPr>
          <w:p w:rsidR="001629A8" w:rsidRPr="00080F05" w:rsidRDefault="001629A8" w:rsidP="008647C8">
            <w:pPr>
              <w:pStyle w:val="libVarCenter"/>
              <w:rPr>
                <w:rtl/>
              </w:rPr>
            </w:pPr>
            <w:r w:rsidRPr="00080F05">
              <w:rPr>
                <w:rtl/>
              </w:rPr>
              <w:t xml:space="preserve"> 1 </w:t>
            </w:r>
          </w:p>
        </w:tc>
        <w:tc>
          <w:tcPr>
            <w:tcW w:w="1425" w:type="dxa"/>
          </w:tcPr>
          <w:p w:rsidR="001629A8" w:rsidRPr="00080F05" w:rsidRDefault="001629A8" w:rsidP="008647C8">
            <w:pPr>
              <w:pStyle w:val="libVarCenter"/>
              <w:rPr>
                <w:rtl/>
              </w:rPr>
            </w:pPr>
            <w:r w:rsidRPr="00080F05">
              <w:rPr>
                <w:rtl/>
              </w:rPr>
              <w:t xml:space="preserve"> 344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080F05" w:rsidRDefault="001629A8" w:rsidP="009B32A5">
            <w:pPr>
              <w:rPr>
                <w:rtl/>
                <w:lang w:bidi="fa-IR"/>
              </w:rPr>
            </w:pPr>
          </w:p>
        </w:tc>
        <w:tc>
          <w:tcPr>
            <w:tcW w:w="720" w:type="dxa"/>
          </w:tcPr>
          <w:p w:rsidR="001629A8" w:rsidRPr="008647C8" w:rsidRDefault="001629A8" w:rsidP="008647C8">
            <w:pPr>
              <w:pStyle w:val="libVarCenter"/>
              <w:rPr>
                <w:rtl/>
              </w:rPr>
            </w:pPr>
            <w:r w:rsidRPr="008647C8">
              <w:rPr>
                <w:rFonts w:hint="cs"/>
                <w:rtl/>
              </w:rPr>
              <w:t>2</w:t>
            </w:r>
          </w:p>
        </w:tc>
        <w:tc>
          <w:tcPr>
            <w:tcW w:w="1425" w:type="dxa"/>
          </w:tcPr>
          <w:p w:rsidR="001629A8" w:rsidRDefault="001629A8" w:rsidP="008647C8">
            <w:pPr>
              <w:pStyle w:val="libVarCenter"/>
            </w:pPr>
            <w:r>
              <w:rPr>
                <w:rFonts w:hint="cs"/>
                <w:rtl/>
              </w:rPr>
              <w:t>228</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080F05" w:rsidRDefault="001629A8" w:rsidP="00F947FC">
            <w:pPr>
              <w:pStyle w:val="libVar0"/>
              <w:rPr>
                <w:rtl/>
              </w:rPr>
            </w:pPr>
            <w:r>
              <w:rPr>
                <w:rFonts w:hint="cs"/>
                <w:rtl/>
              </w:rPr>
              <w:t>كناية بن الربيع</w:t>
            </w:r>
          </w:p>
        </w:tc>
        <w:tc>
          <w:tcPr>
            <w:tcW w:w="720" w:type="dxa"/>
          </w:tcPr>
          <w:p w:rsidR="001629A8" w:rsidRPr="00080F05" w:rsidRDefault="001629A8" w:rsidP="008647C8">
            <w:pPr>
              <w:pStyle w:val="libVarCenter"/>
              <w:rPr>
                <w:rtl/>
              </w:rPr>
            </w:pPr>
            <w:r>
              <w:rPr>
                <w:rFonts w:hint="cs"/>
                <w:rtl/>
              </w:rPr>
              <w:t>1</w:t>
            </w:r>
          </w:p>
        </w:tc>
        <w:tc>
          <w:tcPr>
            <w:tcW w:w="1425" w:type="dxa"/>
          </w:tcPr>
          <w:p w:rsidR="001629A8" w:rsidRPr="00080F05" w:rsidRDefault="001629A8" w:rsidP="008647C8">
            <w:pPr>
              <w:pStyle w:val="libVarCenter"/>
              <w:rPr>
                <w:rtl/>
              </w:rPr>
            </w:pPr>
            <w:r>
              <w:rPr>
                <w:rFonts w:hint="cs"/>
                <w:rtl/>
              </w:rPr>
              <w:t>190</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221B9" w:rsidRDefault="001629A8" w:rsidP="009B32A5">
            <w:pPr>
              <w:rPr>
                <w:rtl/>
                <w:lang w:bidi="fa-IR"/>
              </w:rPr>
            </w:pPr>
          </w:p>
        </w:tc>
        <w:tc>
          <w:tcPr>
            <w:tcW w:w="720" w:type="dxa"/>
          </w:tcPr>
          <w:p w:rsidR="001629A8" w:rsidRPr="001221B9" w:rsidRDefault="001629A8" w:rsidP="00764317">
            <w:pPr>
              <w:pStyle w:val="libCenterBold2"/>
              <w:rPr>
                <w:rtl/>
              </w:rPr>
            </w:pPr>
            <w:r>
              <w:rPr>
                <w:rFonts w:hint="cs"/>
                <w:rtl/>
              </w:rPr>
              <w:t>(ل)</w:t>
            </w:r>
          </w:p>
        </w:tc>
        <w:tc>
          <w:tcPr>
            <w:tcW w:w="1425" w:type="dxa"/>
          </w:tcPr>
          <w:p w:rsidR="001629A8" w:rsidRPr="001221B9"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لبابة بنت الفضل بن الحارث </w:t>
            </w:r>
          </w:p>
        </w:tc>
        <w:tc>
          <w:tcPr>
            <w:tcW w:w="720" w:type="dxa"/>
          </w:tcPr>
          <w:p w:rsidR="001629A8" w:rsidRPr="0018666A" w:rsidRDefault="001629A8" w:rsidP="008647C8">
            <w:pPr>
              <w:pStyle w:val="libVarCenter"/>
              <w:rPr>
                <w:rtl/>
              </w:rPr>
            </w:pPr>
            <w:r w:rsidRPr="0018666A">
              <w:rPr>
                <w:rtl/>
              </w:rPr>
              <w:t xml:space="preserve"> 1 </w:t>
            </w:r>
          </w:p>
        </w:tc>
        <w:tc>
          <w:tcPr>
            <w:tcW w:w="1425" w:type="dxa"/>
          </w:tcPr>
          <w:p w:rsidR="001629A8" w:rsidRPr="0018666A" w:rsidRDefault="001629A8" w:rsidP="008647C8">
            <w:pPr>
              <w:pStyle w:val="libVarCenter"/>
              <w:rPr>
                <w:rtl/>
              </w:rPr>
            </w:pPr>
            <w:r w:rsidRPr="0018666A">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لبابة بنت موسى الكاظم </w:t>
            </w:r>
          </w:p>
        </w:tc>
        <w:tc>
          <w:tcPr>
            <w:tcW w:w="720" w:type="dxa"/>
          </w:tcPr>
          <w:p w:rsidR="001629A8" w:rsidRPr="0018666A" w:rsidRDefault="001629A8" w:rsidP="008647C8">
            <w:pPr>
              <w:pStyle w:val="libVarCenter"/>
              <w:rPr>
                <w:rtl/>
              </w:rPr>
            </w:pPr>
            <w:r w:rsidRPr="0018666A">
              <w:rPr>
                <w:rtl/>
              </w:rPr>
              <w:t xml:space="preserve"> 2 </w:t>
            </w:r>
          </w:p>
        </w:tc>
        <w:tc>
          <w:tcPr>
            <w:tcW w:w="1425" w:type="dxa"/>
          </w:tcPr>
          <w:p w:rsidR="001629A8" w:rsidRPr="0018666A" w:rsidRDefault="001629A8" w:rsidP="008647C8">
            <w:pPr>
              <w:pStyle w:val="libVarCenter"/>
              <w:rPr>
                <w:rtl/>
              </w:rPr>
            </w:pPr>
            <w:r w:rsidRPr="0018666A">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لبيد بن ربيعة </w:t>
            </w:r>
          </w:p>
        </w:tc>
        <w:tc>
          <w:tcPr>
            <w:tcW w:w="720" w:type="dxa"/>
          </w:tcPr>
          <w:p w:rsidR="001629A8" w:rsidRPr="0018666A" w:rsidRDefault="001629A8" w:rsidP="008647C8">
            <w:pPr>
              <w:pStyle w:val="libVarCenter"/>
              <w:rPr>
                <w:rtl/>
              </w:rPr>
            </w:pPr>
            <w:r w:rsidRPr="0018666A">
              <w:rPr>
                <w:rtl/>
              </w:rPr>
              <w:t xml:space="preserve"> 1 </w:t>
            </w:r>
          </w:p>
        </w:tc>
        <w:tc>
          <w:tcPr>
            <w:tcW w:w="1425" w:type="dxa"/>
          </w:tcPr>
          <w:p w:rsidR="001629A8" w:rsidRPr="0018666A" w:rsidRDefault="001629A8" w:rsidP="008647C8">
            <w:pPr>
              <w:pStyle w:val="libVarCenter"/>
              <w:rPr>
                <w:rtl/>
              </w:rPr>
            </w:pPr>
            <w:r w:rsidRPr="0018666A">
              <w:rPr>
                <w:rtl/>
              </w:rPr>
              <w:t xml:space="preserve"> 84</w:t>
            </w:r>
            <w:r>
              <w:rPr>
                <w:rtl/>
              </w:rPr>
              <w:t xml:space="preserve"> ، </w:t>
            </w:r>
            <w:r w:rsidRPr="0018666A">
              <w:rPr>
                <w:rtl/>
              </w:rPr>
              <w:t>250</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الليث بن سعد </w:t>
            </w:r>
          </w:p>
        </w:tc>
        <w:tc>
          <w:tcPr>
            <w:tcW w:w="720" w:type="dxa"/>
          </w:tcPr>
          <w:p w:rsidR="001629A8" w:rsidRPr="0018666A" w:rsidRDefault="001629A8" w:rsidP="008647C8">
            <w:pPr>
              <w:pStyle w:val="libVarCenter"/>
              <w:rPr>
                <w:rtl/>
              </w:rPr>
            </w:pPr>
            <w:r w:rsidRPr="0018666A">
              <w:rPr>
                <w:rtl/>
              </w:rPr>
              <w:t xml:space="preserve"> 2 </w:t>
            </w:r>
          </w:p>
        </w:tc>
        <w:tc>
          <w:tcPr>
            <w:tcW w:w="1425" w:type="dxa"/>
          </w:tcPr>
          <w:p w:rsidR="001629A8" w:rsidRPr="0018666A" w:rsidRDefault="001629A8" w:rsidP="008647C8">
            <w:pPr>
              <w:pStyle w:val="libVarCenter"/>
              <w:rPr>
                <w:rtl/>
              </w:rPr>
            </w:pPr>
            <w:r w:rsidRPr="0018666A">
              <w:rPr>
                <w:rtl/>
              </w:rPr>
              <w:t xml:space="preserve"> 163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لبابة بنت الفضل بن الحارث </w:t>
            </w:r>
          </w:p>
        </w:tc>
        <w:tc>
          <w:tcPr>
            <w:tcW w:w="720" w:type="dxa"/>
          </w:tcPr>
          <w:p w:rsidR="001629A8" w:rsidRPr="0018666A" w:rsidRDefault="001629A8" w:rsidP="008647C8">
            <w:pPr>
              <w:pStyle w:val="libVarCenter"/>
              <w:rPr>
                <w:rtl/>
              </w:rPr>
            </w:pPr>
            <w:r w:rsidRPr="0018666A">
              <w:rPr>
                <w:rtl/>
              </w:rPr>
              <w:t xml:space="preserve"> 1 </w:t>
            </w:r>
          </w:p>
        </w:tc>
        <w:tc>
          <w:tcPr>
            <w:tcW w:w="1425" w:type="dxa"/>
          </w:tcPr>
          <w:p w:rsidR="001629A8" w:rsidRPr="0018666A" w:rsidRDefault="001629A8" w:rsidP="008647C8">
            <w:pPr>
              <w:pStyle w:val="libVarCenter"/>
              <w:rPr>
                <w:rtl/>
              </w:rPr>
            </w:pPr>
            <w:r w:rsidRPr="0018666A">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لبابة بنت موسى الكاظم </w:t>
            </w:r>
          </w:p>
        </w:tc>
        <w:tc>
          <w:tcPr>
            <w:tcW w:w="720" w:type="dxa"/>
          </w:tcPr>
          <w:p w:rsidR="001629A8" w:rsidRPr="0018666A" w:rsidRDefault="001629A8" w:rsidP="008647C8">
            <w:pPr>
              <w:pStyle w:val="libVarCenter"/>
              <w:rPr>
                <w:rtl/>
              </w:rPr>
            </w:pPr>
            <w:r w:rsidRPr="0018666A">
              <w:rPr>
                <w:rtl/>
              </w:rPr>
              <w:t xml:space="preserve"> 2 </w:t>
            </w:r>
          </w:p>
        </w:tc>
        <w:tc>
          <w:tcPr>
            <w:tcW w:w="1425" w:type="dxa"/>
          </w:tcPr>
          <w:p w:rsidR="001629A8" w:rsidRPr="0018666A" w:rsidRDefault="001629A8" w:rsidP="008647C8">
            <w:pPr>
              <w:pStyle w:val="libVarCenter"/>
              <w:rPr>
                <w:rtl/>
              </w:rPr>
            </w:pPr>
            <w:r w:rsidRPr="0018666A">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لبيد بن ربيعة </w:t>
            </w:r>
          </w:p>
        </w:tc>
        <w:tc>
          <w:tcPr>
            <w:tcW w:w="720" w:type="dxa"/>
          </w:tcPr>
          <w:p w:rsidR="001629A8" w:rsidRPr="0018666A" w:rsidRDefault="001629A8" w:rsidP="008647C8">
            <w:pPr>
              <w:pStyle w:val="libVarCenter"/>
              <w:rPr>
                <w:rtl/>
              </w:rPr>
            </w:pPr>
            <w:r w:rsidRPr="0018666A">
              <w:rPr>
                <w:rtl/>
              </w:rPr>
              <w:t xml:space="preserve"> 1 </w:t>
            </w:r>
          </w:p>
        </w:tc>
        <w:tc>
          <w:tcPr>
            <w:tcW w:w="1425" w:type="dxa"/>
          </w:tcPr>
          <w:p w:rsidR="001629A8" w:rsidRPr="0018666A" w:rsidRDefault="001629A8" w:rsidP="008647C8">
            <w:pPr>
              <w:pStyle w:val="libVarCenter"/>
              <w:rPr>
                <w:rtl/>
              </w:rPr>
            </w:pPr>
            <w:r w:rsidRPr="0018666A">
              <w:rPr>
                <w:rtl/>
              </w:rPr>
              <w:t xml:space="preserve"> 84</w:t>
            </w:r>
            <w:r>
              <w:rPr>
                <w:rtl/>
              </w:rPr>
              <w:t xml:space="preserve"> ، </w:t>
            </w:r>
            <w:r w:rsidRPr="0018666A">
              <w:rPr>
                <w:rtl/>
              </w:rPr>
              <w:t>250</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r w:rsidR="001629A8" w:rsidTr="009B32A5">
        <w:tc>
          <w:tcPr>
            <w:tcW w:w="1498" w:type="dxa"/>
          </w:tcPr>
          <w:p w:rsidR="001629A8" w:rsidRPr="0018666A" w:rsidRDefault="001629A8" w:rsidP="00F947FC">
            <w:pPr>
              <w:pStyle w:val="libVar0"/>
              <w:rPr>
                <w:rtl/>
              </w:rPr>
            </w:pPr>
            <w:r w:rsidRPr="0018666A">
              <w:rPr>
                <w:rtl/>
              </w:rPr>
              <w:t xml:space="preserve">الليث بن سعد </w:t>
            </w:r>
          </w:p>
        </w:tc>
        <w:tc>
          <w:tcPr>
            <w:tcW w:w="720" w:type="dxa"/>
          </w:tcPr>
          <w:p w:rsidR="001629A8" w:rsidRPr="0018666A" w:rsidRDefault="001629A8" w:rsidP="008647C8">
            <w:pPr>
              <w:pStyle w:val="libVarCenter"/>
              <w:rPr>
                <w:rtl/>
              </w:rPr>
            </w:pPr>
            <w:r w:rsidRPr="0018666A">
              <w:rPr>
                <w:rtl/>
              </w:rPr>
              <w:t xml:space="preserve"> 2 </w:t>
            </w:r>
          </w:p>
        </w:tc>
        <w:tc>
          <w:tcPr>
            <w:tcW w:w="1425" w:type="dxa"/>
          </w:tcPr>
          <w:p w:rsidR="001629A8" w:rsidRPr="0018666A" w:rsidRDefault="001629A8" w:rsidP="008647C8">
            <w:pPr>
              <w:pStyle w:val="libVarCenter"/>
              <w:rPr>
                <w:rtl/>
              </w:rPr>
            </w:pPr>
            <w:r w:rsidRPr="0018666A">
              <w:rPr>
                <w:rtl/>
              </w:rPr>
              <w:t xml:space="preserve"> 163</w:t>
            </w:r>
            <w:r>
              <w:rPr>
                <w:rtl/>
              </w:rPr>
              <w:t xml:space="preserve"> </w:t>
            </w: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5F2C9C" w:rsidRDefault="001629A8" w:rsidP="009B32A5">
            <w:pPr>
              <w:rPr>
                <w:rtl/>
                <w:lang w:bidi="fa-IR"/>
              </w:rPr>
            </w:pPr>
          </w:p>
        </w:tc>
        <w:tc>
          <w:tcPr>
            <w:tcW w:w="1589" w:type="dxa"/>
          </w:tcPr>
          <w:p w:rsidR="001629A8" w:rsidRPr="005F2C9C" w:rsidRDefault="001629A8" w:rsidP="009B32A5">
            <w:pPr>
              <w:rPr>
                <w:rtl/>
                <w:lang w:bidi="fa-IR"/>
              </w:rPr>
            </w:pP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76"/>
        <w:gridCol w:w="1564"/>
      </w:tblGrid>
      <w:tr w:rsidR="001629A8" w:rsidTr="00AD54FB">
        <w:tc>
          <w:tcPr>
            <w:tcW w:w="1498" w:type="dxa"/>
          </w:tcPr>
          <w:p w:rsidR="001629A8" w:rsidRPr="002D1DB6" w:rsidRDefault="001629A8" w:rsidP="00AA20CE">
            <w:pPr>
              <w:pStyle w:val="libBold2"/>
              <w:rPr>
                <w:rtl/>
                <w:lang w:bidi="fa-IR"/>
              </w:rPr>
            </w:pPr>
            <w:r w:rsidRPr="00F25B93">
              <w:rPr>
                <w:rtl/>
              </w:rPr>
              <w:lastRenderedPageBreak/>
              <w:t>الاسم</w:t>
            </w:r>
            <w:r w:rsidRPr="002D1DB6">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rPr>
                <w:rtl/>
              </w:rPr>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2D1DB6" w:rsidRDefault="001629A8" w:rsidP="00AA20CE">
            <w:pPr>
              <w:pStyle w:val="libBold2"/>
              <w:rPr>
                <w:rtl/>
                <w:lang w:bidi="fa-IR"/>
              </w:rPr>
            </w:pPr>
            <w:r w:rsidRPr="00F25B93">
              <w:rPr>
                <w:rtl/>
              </w:rPr>
              <w:t>الاسم</w:t>
            </w:r>
            <w:r w:rsidRPr="002D1DB6">
              <w:rPr>
                <w:rtl/>
                <w:lang w:bidi="fa-IR"/>
              </w:rPr>
              <w:t xml:space="preserve"> </w:t>
            </w:r>
          </w:p>
        </w:tc>
        <w:tc>
          <w:tcPr>
            <w:tcW w:w="776" w:type="dxa"/>
          </w:tcPr>
          <w:p w:rsidR="001629A8" w:rsidRPr="00AD335B" w:rsidRDefault="001629A8" w:rsidP="00764317">
            <w:pPr>
              <w:pStyle w:val="libCenterBold2"/>
              <w:rPr>
                <w:rtl/>
              </w:rPr>
            </w:pPr>
            <w:r w:rsidRPr="00AD335B">
              <w:rPr>
                <w:rtl/>
              </w:rPr>
              <w:t xml:space="preserve"> الجزء </w:t>
            </w:r>
          </w:p>
        </w:tc>
        <w:tc>
          <w:tcPr>
            <w:tcW w:w="1564" w:type="dxa"/>
          </w:tcPr>
          <w:p w:rsidR="001629A8" w:rsidRPr="00AD335B" w:rsidRDefault="001629A8" w:rsidP="00764317">
            <w:pPr>
              <w:pStyle w:val="libCenterBold2"/>
              <w:rPr>
                <w:rtl/>
              </w:rPr>
            </w:pPr>
            <w:r w:rsidRPr="00AD335B">
              <w:rPr>
                <w:rtl/>
              </w:rPr>
              <w:t xml:space="preserve"> الصفحة </w:t>
            </w:r>
          </w:p>
        </w:tc>
      </w:tr>
      <w:tr w:rsidR="001629A8" w:rsidTr="00AD54FB">
        <w:tc>
          <w:tcPr>
            <w:tcW w:w="1498" w:type="dxa"/>
          </w:tcPr>
          <w:p w:rsidR="001629A8" w:rsidRPr="00C94DB7" w:rsidRDefault="001629A8" w:rsidP="00F947FC">
            <w:pPr>
              <w:pStyle w:val="libVar0"/>
              <w:rPr>
                <w:rtl/>
              </w:rPr>
            </w:pPr>
            <w:r w:rsidRPr="00C94DB7">
              <w:rPr>
                <w:rtl/>
              </w:rPr>
              <w:t xml:space="preserve">مالك الأشتر </w:t>
            </w:r>
          </w:p>
        </w:tc>
        <w:tc>
          <w:tcPr>
            <w:tcW w:w="720" w:type="dxa"/>
          </w:tcPr>
          <w:p w:rsidR="001629A8" w:rsidRPr="00C94DB7" w:rsidRDefault="001629A8" w:rsidP="008647C8">
            <w:pPr>
              <w:pStyle w:val="libVarCenter"/>
              <w:rPr>
                <w:rtl/>
              </w:rPr>
            </w:pPr>
            <w:r w:rsidRPr="00C94DB7">
              <w:rPr>
                <w:rtl/>
              </w:rPr>
              <w:t xml:space="preserve"> 2 </w:t>
            </w:r>
          </w:p>
        </w:tc>
        <w:tc>
          <w:tcPr>
            <w:tcW w:w="1425" w:type="dxa"/>
          </w:tcPr>
          <w:p w:rsidR="001629A8" w:rsidRPr="00C94DB7" w:rsidRDefault="001629A8" w:rsidP="008647C8">
            <w:pPr>
              <w:pStyle w:val="libVarCenter"/>
              <w:rPr>
                <w:rtl/>
              </w:rPr>
            </w:pPr>
            <w:r w:rsidRPr="00C94DB7">
              <w:rPr>
                <w:rtl/>
              </w:rPr>
              <w:t xml:space="preserve"> 292</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إبراهيم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259</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 xml:space="preserve">مالك بن أشيم </w:t>
            </w:r>
          </w:p>
        </w:tc>
        <w:tc>
          <w:tcPr>
            <w:tcW w:w="720" w:type="dxa"/>
          </w:tcPr>
          <w:p w:rsidR="001629A8" w:rsidRPr="00C94DB7" w:rsidRDefault="001629A8" w:rsidP="008647C8">
            <w:pPr>
              <w:pStyle w:val="libVarCenter"/>
              <w:rPr>
                <w:rtl/>
              </w:rPr>
            </w:pPr>
            <w:r w:rsidRPr="00C94DB7">
              <w:rPr>
                <w:rtl/>
              </w:rPr>
              <w:t xml:space="preserve"> 2 </w:t>
            </w:r>
          </w:p>
        </w:tc>
        <w:tc>
          <w:tcPr>
            <w:tcW w:w="1425" w:type="dxa"/>
          </w:tcPr>
          <w:p w:rsidR="001629A8" w:rsidRPr="00C94DB7" w:rsidRDefault="001629A8" w:rsidP="008647C8">
            <w:pPr>
              <w:pStyle w:val="libVarCenter"/>
              <w:rPr>
                <w:rtl/>
              </w:rPr>
            </w:pPr>
            <w:r w:rsidRPr="00C94DB7">
              <w:rPr>
                <w:rtl/>
              </w:rPr>
              <w:t xml:space="preserve"> 94</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إبراهيم الطالقاني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178</w:t>
            </w:r>
            <w:r>
              <w:rPr>
                <w:rtl/>
              </w:rPr>
              <w:t xml:space="preserve"> ، </w:t>
            </w:r>
            <w:r w:rsidRPr="009A24EC">
              <w:rPr>
                <w:rtl/>
              </w:rPr>
              <w:t>253</w:t>
            </w:r>
            <w:r>
              <w:rPr>
                <w:rtl/>
              </w:rPr>
              <w:t xml:space="preserve"> ، </w:t>
            </w:r>
            <w:r w:rsidRPr="009A24EC">
              <w:rPr>
                <w:rtl/>
              </w:rPr>
              <w:t>267 270</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 xml:space="preserve">مالك السلولي </w:t>
            </w:r>
          </w:p>
        </w:tc>
        <w:tc>
          <w:tcPr>
            <w:tcW w:w="720" w:type="dxa"/>
          </w:tcPr>
          <w:p w:rsidR="001629A8" w:rsidRPr="00C94DB7" w:rsidRDefault="001629A8" w:rsidP="008647C8">
            <w:pPr>
              <w:pStyle w:val="libVarCenter"/>
              <w:rPr>
                <w:rtl/>
              </w:rPr>
            </w:pPr>
            <w:r w:rsidRPr="00C94DB7">
              <w:rPr>
                <w:rtl/>
              </w:rPr>
              <w:t xml:space="preserve"> 2 </w:t>
            </w:r>
          </w:p>
        </w:tc>
        <w:tc>
          <w:tcPr>
            <w:tcW w:w="1425" w:type="dxa"/>
          </w:tcPr>
          <w:p w:rsidR="001629A8" w:rsidRPr="00C94DB7" w:rsidRDefault="001629A8" w:rsidP="008647C8">
            <w:pPr>
              <w:pStyle w:val="libVarCenter"/>
              <w:rPr>
                <w:rtl/>
              </w:rPr>
            </w:pPr>
            <w:r w:rsidRPr="00C94DB7">
              <w:rPr>
                <w:rtl/>
              </w:rPr>
              <w:t xml:space="preserve"> 178</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إبراهيم العمري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140</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 xml:space="preserve">مالك بن عبيد الله </w:t>
            </w:r>
          </w:p>
        </w:tc>
        <w:tc>
          <w:tcPr>
            <w:tcW w:w="720" w:type="dxa"/>
          </w:tcPr>
          <w:p w:rsidR="001629A8" w:rsidRPr="00C94DB7" w:rsidRDefault="001629A8" w:rsidP="008647C8">
            <w:pPr>
              <w:pStyle w:val="libVarCenter"/>
              <w:rPr>
                <w:rtl/>
              </w:rPr>
            </w:pPr>
            <w:r w:rsidRPr="00C94DB7">
              <w:rPr>
                <w:rtl/>
              </w:rPr>
              <w:t xml:space="preserve"> 1 </w:t>
            </w:r>
          </w:p>
        </w:tc>
        <w:tc>
          <w:tcPr>
            <w:tcW w:w="1425" w:type="dxa"/>
          </w:tcPr>
          <w:p w:rsidR="001629A8" w:rsidRPr="00C94DB7" w:rsidRDefault="001629A8" w:rsidP="008647C8">
            <w:pPr>
              <w:pStyle w:val="libVarCenter"/>
              <w:rPr>
                <w:rtl/>
              </w:rPr>
            </w:pPr>
            <w:r w:rsidRPr="00C94DB7">
              <w:rPr>
                <w:rtl/>
              </w:rPr>
              <w:t xml:space="preserve"> 170</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إبراهيم بن مهزيار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261</w:t>
            </w:r>
            <w:r>
              <w:rPr>
                <w:rtl/>
              </w:rPr>
              <w:t xml:space="preserve"> ، </w:t>
            </w:r>
            <w:r w:rsidRPr="009A24EC">
              <w:rPr>
                <w:rtl/>
              </w:rPr>
              <w:t>273</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 xml:space="preserve">مالك بن عوف النصري </w:t>
            </w:r>
          </w:p>
        </w:tc>
        <w:tc>
          <w:tcPr>
            <w:tcW w:w="720" w:type="dxa"/>
          </w:tcPr>
          <w:p w:rsidR="001629A8" w:rsidRPr="00C94DB7" w:rsidRDefault="001629A8" w:rsidP="008647C8">
            <w:pPr>
              <w:pStyle w:val="libVarCenter"/>
              <w:rPr>
                <w:rtl/>
              </w:rPr>
            </w:pPr>
            <w:r w:rsidRPr="00C94DB7">
              <w:rPr>
                <w:rtl/>
              </w:rPr>
              <w:t xml:space="preserve"> 1 </w:t>
            </w:r>
          </w:p>
        </w:tc>
        <w:tc>
          <w:tcPr>
            <w:tcW w:w="1425" w:type="dxa"/>
          </w:tcPr>
          <w:p w:rsidR="001629A8" w:rsidRPr="00C94DB7" w:rsidRDefault="001629A8" w:rsidP="008647C8">
            <w:pPr>
              <w:pStyle w:val="libVarCenter"/>
              <w:rPr>
                <w:rtl/>
              </w:rPr>
            </w:pPr>
            <w:r w:rsidRPr="00C94DB7">
              <w:rPr>
                <w:rtl/>
              </w:rPr>
              <w:t>228</w:t>
            </w:r>
            <w:r>
              <w:rPr>
                <w:rtl/>
              </w:rPr>
              <w:t xml:space="preserve"> ، </w:t>
            </w:r>
            <w:r w:rsidRPr="00C94DB7">
              <w:rPr>
                <w:rtl/>
              </w:rPr>
              <w:t>229</w:t>
            </w:r>
            <w:r>
              <w:rPr>
                <w:rtl/>
              </w:rPr>
              <w:t xml:space="preserve"> ، </w:t>
            </w:r>
            <w:r w:rsidRPr="00C94DB7">
              <w:rPr>
                <w:rtl/>
              </w:rPr>
              <w:t>230</w:t>
            </w:r>
            <w:r>
              <w:rPr>
                <w:rtl/>
              </w:rPr>
              <w:t xml:space="preserve"> ، </w:t>
            </w:r>
            <w:r w:rsidRPr="00C94DB7">
              <w:rPr>
                <w:rtl/>
              </w:rPr>
              <w:t>232</w:t>
            </w:r>
            <w:r>
              <w:rPr>
                <w:rtl/>
              </w:rPr>
              <w:t xml:space="preserve"> ، </w:t>
            </w:r>
            <w:r w:rsidRPr="00C94DB7">
              <w:rPr>
                <w:rtl/>
              </w:rPr>
              <w:t>236</w:t>
            </w:r>
            <w:r>
              <w:rPr>
                <w:rtl/>
              </w:rPr>
              <w:t xml:space="preserve"> ، </w:t>
            </w:r>
            <w:r w:rsidRPr="00C94DB7">
              <w:rPr>
                <w:rtl/>
              </w:rPr>
              <w:t>240</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47</w:t>
            </w:r>
            <w:r>
              <w:rPr>
                <w:rtl/>
              </w:rPr>
              <w:t xml:space="preserve"> ، </w:t>
            </w:r>
            <w:r w:rsidRPr="009A24EC">
              <w:rPr>
                <w:rtl/>
              </w:rPr>
              <w:t>171</w:t>
            </w:r>
            <w:r>
              <w:rPr>
                <w:rtl/>
              </w:rPr>
              <w:t xml:space="preserve"> ، </w:t>
            </w:r>
            <w:r w:rsidRPr="009A24EC">
              <w:rPr>
                <w:rtl/>
              </w:rPr>
              <w:t>263 267</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 xml:space="preserve">مالك الكندي </w:t>
            </w:r>
          </w:p>
        </w:tc>
        <w:tc>
          <w:tcPr>
            <w:tcW w:w="720" w:type="dxa"/>
          </w:tcPr>
          <w:p w:rsidR="001629A8" w:rsidRPr="00C94DB7" w:rsidRDefault="001629A8" w:rsidP="008647C8">
            <w:pPr>
              <w:pStyle w:val="libVarCenter"/>
              <w:rPr>
                <w:rtl/>
              </w:rPr>
            </w:pPr>
            <w:r w:rsidRPr="00C94DB7">
              <w:rPr>
                <w:rtl/>
              </w:rPr>
              <w:t xml:space="preserve"> 1 </w:t>
            </w:r>
          </w:p>
        </w:tc>
        <w:tc>
          <w:tcPr>
            <w:tcW w:w="1425" w:type="dxa"/>
          </w:tcPr>
          <w:p w:rsidR="001629A8" w:rsidRPr="00C94DB7" w:rsidRDefault="001629A8" w:rsidP="008647C8">
            <w:pPr>
              <w:pStyle w:val="libVarCenter"/>
              <w:rPr>
                <w:rtl/>
              </w:rPr>
            </w:pPr>
            <w:r w:rsidRPr="00C94DB7">
              <w:rPr>
                <w:rtl/>
              </w:rPr>
              <w:t xml:space="preserve"> 467</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بن شاذان القمي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217</w:t>
            </w:r>
            <w:r>
              <w:rPr>
                <w:rtl/>
              </w:rPr>
              <w:t xml:space="preserve"> </w:t>
            </w:r>
          </w:p>
        </w:tc>
      </w:tr>
      <w:tr w:rsidR="001629A8" w:rsidTr="00AD54FB">
        <w:tc>
          <w:tcPr>
            <w:tcW w:w="1498" w:type="dxa"/>
          </w:tcPr>
          <w:p w:rsidR="001629A8" w:rsidRPr="00C94DB7" w:rsidRDefault="001629A8" w:rsidP="00F947FC">
            <w:pPr>
              <w:pStyle w:val="libVar0"/>
              <w:rPr>
                <w:rtl/>
              </w:rPr>
            </w:pPr>
            <w:r w:rsidRPr="00C94DB7">
              <w:rPr>
                <w:rtl/>
              </w:rPr>
              <w:t>مبارك</w:t>
            </w:r>
            <w:r>
              <w:rPr>
                <w:rtl/>
              </w:rPr>
              <w:t xml:space="preserve"> </w:t>
            </w:r>
            <w:r w:rsidRPr="00C94DB7">
              <w:rPr>
                <w:rtl/>
              </w:rPr>
              <w:t xml:space="preserve">( مولى إسماعيل بن جعفر ) </w:t>
            </w:r>
          </w:p>
        </w:tc>
        <w:tc>
          <w:tcPr>
            <w:tcW w:w="720" w:type="dxa"/>
          </w:tcPr>
          <w:p w:rsidR="001629A8" w:rsidRPr="00C94DB7" w:rsidRDefault="001629A8" w:rsidP="008647C8">
            <w:pPr>
              <w:pStyle w:val="libVarCenter"/>
              <w:rPr>
                <w:rtl/>
              </w:rPr>
            </w:pPr>
            <w:r w:rsidRPr="00C94DB7">
              <w:rPr>
                <w:rtl/>
              </w:rPr>
              <w:t xml:space="preserve"> 2 </w:t>
            </w:r>
          </w:p>
        </w:tc>
        <w:tc>
          <w:tcPr>
            <w:tcW w:w="1425" w:type="dxa"/>
          </w:tcPr>
          <w:p w:rsidR="001629A8" w:rsidRDefault="001629A8" w:rsidP="008647C8">
            <w:pPr>
              <w:pStyle w:val="libVarCenter"/>
            </w:pPr>
            <w:r w:rsidRPr="00C94DB7">
              <w:rPr>
                <w:rtl/>
              </w:rPr>
              <w:t xml:space="preserve"> </w:t>
            </w:r>
            <w:r>
              <w:rPr>
                <w:rFonts w:hint="cs"/>
                <w:rtl/>
              </w:rPr>
              <w:t>8</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القلانسي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134</w:t>
            </w:r>
            <w:r>
              <w:rPr>
                <w:rtl/>
              </w:rPr>
              <w:t xml:space="preserve"> </w:t>
            </w:r>
          </w:p>
        </w:tc>
      </w:tr>
      <w:tr w:rsidR="001629A8" w:rsidTr="00AD54FB">
        <w:tc>
          <w:tcPr>
            <w:tcW w:w="1498" w:type="dxa"/>
          </w:tcPr>
          <w:p w:rsidR="001629A8" w:rsidRPr="009D44D2" w:rsidRDefault="001629A8" w:rsidP="00F947FC">
            <w:pPr>
              <w:pStyle w:val="libVar0"/>
              <w:rPr>
                <w:rtl/>
              </w:rPr>
            </w:pPr>
            <w:r w:rsidRPr="009D44D2">
              <w:rPr>
                <w:rtl/>
              </w:rPr>
              <w:t xml:space="preserve">المبرد </w:t>
            </w:r>
          </w:p>
        </w:tc>
        <w:tc>
          <w:tcPr>
            <w:tcW w:w="720" w:type="dxa"/>
          </w:tcPr>
          <w:p w:rsidR="001629A8" w:rsidRPr="009D44D2" w:rsidRDefault="001629A8" w:rsidP="008647C8">
            <w:pPr>
              <w:pStyle w:val="libVarCenter"/>
              <w:rPr>
                <w:rtl/>
              </w:rPr>
            </w:pPr>
            <w:r w:rsidRPr="009D44D2">
              <w:rPr>
                <w:rtl/>
              </w:rPr>
              <w:t xml:space="preserve"> 1 </w:t>
            </w:r>
          </w:p>
        </w:tc>
        <w:tc>
          <w:tcPr>
            <w:tcW w:w="1425" w:type="dxa"/>
          </w:tcPr>
          <w:p w:rsidR="001629A8" w:rsidRPr="009D44D2" w:rsidRDefault="001629A8" w:rsidP="008647C8">
            <w:pPr>
              <w:pStyle w:val="libVarCenter"/>
              <w:rPr>
                <w:rtl/>
              </w:rPr>
            </w:pPr>
            <w:r w:rsidRPr="009D44D2">
              <w:rPr>
                <w:rtl/>
              </w:rPr>
              <w:t xml:space="preserve"> 324</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بن محمد العلوي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136</w:t>
            </w:r>
            <w:r>
              <w:rPr>
                <w:rtl/>
              </w:rPr>
              <w:t xml:space="preserve"> </w:t>
            </w:r>
          </w:p>
        </w:tc>
      </w:tr>
      <w:tr w:rsidR="001629A8" w:rsidTr="00AD54FB">
        <w:tc>
          <w:tcPr>
            <w:tcW w:w="1498" w:type="dxa"/>
          </w:tcPr>
          <w:p w:rsidR="001629A8" w:rsidRPr="009D44D2" w:rsidRDefault="001629A8" w:rsidP="00F947FC">
            <w:pPr>
              <w:pStyle w:val="libVar0"/>
              <w:rPr>
                <w:rtl/>
              </w:rPr>
            </w:pPr>
            <w:r w:rsidRPr="009D44D2">
              <w:rPr>
                <w:rtl/>
              </w:rPr>
              <w:t>المتوكّل</w:t>
            </w:r>
            <w:r>
              <w:rPr>
                <w:rtl/>
              </w:rPr>
              <w:t xml:space="preserve"> </w:t>
            </w:r>
            <w:r w:rsidRPr="009D44D2">
              <w:rPr>
                <w:rtl/>
              </w:rPr>
              <w:t xml:space="preserve">( جعفر ) </w:t>
            </w:r>
          </w:p>
        </w:tc>
        <w:tc>
          <w:tcPr>
            <w:tcW w:w="720" w:type="dxa"/>
          </w:tcPr>
          <w:p w:rsidR="001629A8" w:rsidRPr="009D44D2" w:rsidRDefault="001629A8" w:rsidP="008647C8">
            <w:pPr>
              <w:pStyle w:val="libVarCenter"/>
              <w:rPr>
                <w:rtl/>
              </w:rPr>
            </w:pPr>
            <w:r w:rsidRPr="009D44D2">
              <w:rPr>
                <w:rtl/>
              </w:rPr>
              <w:t xml:space="preserve"> 2 </w:t>
            </w:r>
          </w:p>
        </w:tc>
        <w:tc>
          <w:tcPr>
            <w:tcW w:w="1425" w:type="dxa"/>
          </w:tcPr>
          <w:p w:rsidR="001629A8" w:rsidRPr="009D44D2" w:rsidRDefault="001629A8" w:rsidP="008647C8">
            <w:pPr>
              <w:pStyle w:val="libVarCenter"/>
              <w:rPr>
                <w:rtl/>
              </w:rPr>
            </w:pPr>
            <w:r w:rsidRPr="009D44D2">
              <w:rPr>
                <w:rtl/>
              </w:rPr>
              <w:t>109</w:t>
            </w:r>
            <w:r>
              <w:rPr>
                <w:rtl/>
              </w:rPr>
              <w:t xml:space="preserve"> ، </w:t>
            </w:r>
            <w:r w:rsidRPr="009D44D2">
              <w:rPr>
                <w:rtl/>
              </w:rPr>
              <w:t>114</w:t>
            </w:r>
            <w:r>
              <w:rPr>
                <w:rtl/>
              </w:rPr>
              <w:t xml:space="preserve"> ، </w:t>
            </w:r>
            <w:r w:rsidRPr="009D44D2">
              <w:rPr>
                <w:rtl/>
              </w:rPr>
              <w:t>118</w:t>
            </w:r>
            <w:r>
              <w:rPr>
                <w:rtl/>
              </w:rPr>
              <w:t xml:space="preserve"> ، </w:t>
            </w:r>
            <w:r w:rsidRPr="009D44D2">
              <w:rPr>
                <w:rtl/>
              </w:rPr>
              <w:t>119</w:t>
            </w:r>
            <w:r>
              <w:rPr>
                <w:rtl/>
              </w:rPr>
              <w:t xml:space="preserve"> ، </w:t>
            </w:r>
            <w:r w:rsidRPr="009D44D2">
              <w:rPr>
                <w:rtl/>
              </w:rPr>
              <w:t>120</w:t>
            </w:r>
            <w:r>
              <w:rPr>
                <w:rtl/>
              </w:rPr>
              <w:t xml:space="preserve"> ، </w:t>
            </w:r>
            <w:r w:rsidRPr="009D44D2">
              <w:rPr>
                <w:rtl/>
              </w:rPr>
              <w:t>121</w:t>
            </w:r>
            <w:r>
              <w:rPr>
                <w:rtl/>
              </w:rPr>
              <w:t xml:space="preserve"> ، </w:t>
            </w:r>
            <w:r w:rsidRPr="009D44D2">
              <w:rPr>
                <w:rtl/>
              </w:rPr>
              <w:t>122</w:t>
            </w:r>
            <w:r>
              <w:rPr>
                <w:rtl/>
              </w:rPr>
              <w:t xml:space="preserve"> ، </w:t>
            </w:r>
            <w:r w:rsidRPr="009D44D2">
              <w:rPr>
                <w:rtl/>
              </w:rPr>
              <w:t>125</w:t>
            </w:r>
            <w:r>
              <w:rPr>
                <w:rtl/>
              </w:rPr>
              <w:t xml:space="preserve"> ، </w:t>
            </w:r>
            <w:r w:rsidRPr="009D44D2">
              <w:rPr>
                <w:rtl/>
              </w:rPr>
              <w:t>126</w:t>
            </w:r>
            <w:r>
              <w:rPr>
                <w:rtl/>
              </w:rPr>
              <w:t xml:space="preserve"> ، </w:t>
            </w:r>
            <w:r w:rsidRPr="009D44D2">
              <w:rPr>
                <w:rtl/>
              </w:rPr>
              <w:t>206</w:t>
            </w:r>
            <w:r>
              <w:rPr>
                <w:rtl/>
              </w:rPr>
              <w:t xml:space="preserve"> ، </w:t>
            </w:r>
            <w:r w:rsidRPr="009D44D2">
              <w:rPr>
                <w:rtl/>
              </w:rPr>
              <w:t>245</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بن مصقلة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138</w:t>
            </w:r>
            <w:r>
              <w:rPr>
                <w:rtl/>
              </w:rPr>
              <w:t xml:space="preserve"> </w:t>
            </w:r>
          </w:p>
        </w:tc>
      </w:tr>
    </w:tbl>
    <w:p w:rsidR="00AD54FB" w:rsidRDefault="00AD54FB">
      <w:r>
        <w:br w:type="page"/>
      </w:r>
    </w:p>
    <w:tbl>
      <w:tblPr>
        <w:bidiVisual/>
        <w:tblW w:w="7618" w:type="dxa"/>
        <w:tblLayout w:type="fixed"/>
        <w:tblLook w:val="01E0"/>
      </w:tblPr>
      <w:tblGrid>
        <w:gridCol w:w="1498"/>
        <w:gridCol w:w="720"/>
        <w:gridCol w:w="1425"/>
        <w:gridCol w:w="236"/>
        <w:gridCol w:w="1399"/>
        <w:gridCol w:w="776"/>
        <w:gridCol w:w="1564"/>
      </w:tblGrid>
      <w:tr w:rsidR="001629A8" w:rsidTr="00AD54FB">
        <w:tc>
          <w:tcPr>
            <w:tcW w:w="1498" w:type="dxa"/>
          </w:tcPr>
          <w:p w:rsidR="001629A8" w:rsidRPr="009D44D2" w:rsidRDefault="001629A8" w:rsidP="00F947FC">
            <w:pPr>
              <w:pStyle w:val="libVar0"/>
              <w:rPr>
                <w:rtl/>
              </w:rPr>
            </w:pPr>
            <w:r w:rsidRPr="009D44D2">
              <w:rPr>
                <w:rtl/>
              </w:rPr>
              <w:lastRenderedPageBreak/>
              <w:t xml:space="preserve">مثنّى الحنّاط </w:t>
            </w:r>
          </w:p>
        </w:tc>
        <w:tc>
          <w:tcPr>
            <w:tcW w:w="720" w:type="dxa"/>
          </w:tcPr>
          <w:p w:rsidR="001629A8" w:rsidRPr="009D44D2" w:rsidRDefault="001629A8" w:rsidP="008647C8">
            <w:pPr>
              <w:pStyle w:val="libVarCenter"/>
              <w:rPr>
                <w:rtl/>
              </w:rPr>
            </w:pPr>
            <w:r w:rsidRPr="009D44D2">
              <w:rPr>
                <w:rtl/>
              </w:rPr>
              <w:t xml:space="preserve"> 1 </w:t>
            </w:r>
          </w:p>
        </w:tc>
        <w:tc>
          <w:tcPr>
            <w:tcW w:w="1425" w:type="dxa"/>
          </w:tcPr>
          <w:p w:rsidR="001629A8" w:rsidRPr="009D44D2" w:rsidRDefault="001629A8" w:rsidP="008647C8">
            <w:pPr>
              <w:pStyle w:val="libVarCenter"/>
              <w:rPr>
                <w:rtl/>
              </w:rPr>
            </w:pPr>
            <w:r w:rsidRPr="009D44D2">
              <w:rPr>
                <w:rtl/>
              </w:rPr>
              <w:t xml:space="preserve"> 503</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النهدي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136</w:t>
            </w:r>
            <w:r>
              <w:rPr>
                <w:rtl/>
              </w:rPr>
              <w:t xml:space="preserve"> </w:t>
            </w:r>
          </w:p>
        </w:tc>
      </w:tr>
      <w:tr w:rsidR="001629A8" w:rsidTr="00AD54FB">
        <w:tc>
          <w:tcPr>
            <w:tcW w:w="1498" w:type="dxa"/>
          </w:tcPr>
          <w:p w:rsidR="001629A8" w:rsidRPr="009D44D2" w:rsidRDefault="001629A8" w:rsidP="00F947FC">
            <w:pPr>
              <w:pStyle w:val="libVar0"/>
              <w:rPr>
                <w:rtl/>
              </w:rPr>
            </w:pPr>
            <w:r w:rsidRPr="009D44D2">
              <w:rPr>
                <w:rtl/>
              </w:rPr>
              <w:t xml:space="preserve">مجالد </w:t>
            </w:r>
          </w:p>
        </w:tc>
        <w:tc>
          <w:tcPr>
            <w:tcW w:w="720" w:type="dxa"/>
          </w:tcPr>
          <w:p w:rsidR="001629A8" w:rsidRPr="009D44D2" w:rsidRDefault="001629A8" w:rsidP="008647C8">
            <w:pPr>
              <w:pStyle w:val="libVarCenter"/>
              <w:rPr>
                <w:rtl/>
              </w:rPr>
            </w:pPr>
            <w:r w:rsidRPr="009D44D2">
              <w:rPr>
                <w:rtl/>
              </w:rPr>
              <w:t xml:space="preserve"> 2 </w:t>
            </w:r>
          </w:p>
        </w:tc>
        <w:tc>
          <w:tcPr>
            <w:tcW w:w="1425" w:type="dxa"/>
          </w:tcPr>
          <w:p w:rsidR="001629A8" w:rsidRDefault="001629A8" w:rsidP="008647C8">
            <w:pPr>
              <w:pStyle w:val="libVarCenter"/>
            </w:pPr>
            <w:r w:rsidRPr="009D44D2">
              <w:rPr>
                <w:rtl/>
              </w:rPr>
              <w:t xml:space="preserve"> 160</w:t>
            </w:r>
            <w:r>
              <w:rPr>
                <w:rtl/>
              </w:rPr>
              <w:t xml:space="preserve"> ، </w:t>
            </w:r>
            <w:r w:rsidRPr="009D44D2">
              <w:rPr>
                <w:rtl/>
              </w:rPr>
              <w:t>161</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أحمد بن يحيى </w:t>
            </w:r>
          </w:p>
        </w:tc>
        <w:tc>
          <w:tcPr>
            <w:tcW w:w="776" w:type="dxa"/>
          </w:tcPr>
          <w:p w:rsidR="001629A8" w:rsidRPr="009A24EC" w:rsidRDefault="001629A8" w:rsidP="008647C8">
            <w:pPr>
              <w:pStyle w:val="libVarCenter"/>
              <w:rPr>
                <w:rtl/>
              </w:rPr>
            </w:pPr>
            <w:r w:rsidRPr="009A24EC">
              <w:rPr>
                <w:rtl/>
              </w:rPr>
              <w:t xml:space="preserve"> 1 </w:t>
            </w:r>
          </w:p>
        </w:tc>
        <w:tc>
          <w:tcPr>
            <w:tcW w:w="1564" w:type="dxa"/>
          </w:tcPr>
          <w:p w:rsidR="001629A8" w:rsidRPr="009A24EC" w:rsidRDefault="001629A8" w:rsidP="008647C8">
            <w:pPr>
              <w:pStyle w:val="libVarCenter"/>
              <w:rPr>
                <w:rtl/>
              </w:rPr>
            </w:pPr>
            <w:r w:rsidRPr="009A24EC">
              <w:rPr>
                <w:rtl/>
              </w:rPr>
              <w:t xml:space="preserve"> 486</w:t>
            </w:r>
            <w:r>
              <w:rPr>
                <w:rtl/>
              </w:rPr>
              <w:t xml:space="preserve"> ، </w:t>
            </w:r>
            <w:r w:rsidRPr="009A24EC">
              <w:rPr>
                <w:rtl/>
              </w:rPr>
              <w:t>520</w:t>
            </w:r>
            <w:r>
              <w:rPr>
                <w:rFonts w:hint="cs"/>
                <w:rtl/>
              </w:rPr>
              <w:t xml:space="preserve"> </w:t>
            </w:r>
          </w:p>
        </w:tc>
      </w:tr>
      <w:tr w:rsidR="001629A8" w:rsidTr="00AD54FB">
        <w:tc>
          <w:tcPr>
            <w:tcW w:w="1498" w:type="dxa"/>
          </w:tcPr>
          <w:p w:rsidR="001629A8" w:rsidRPr="0013155A" w:rsidRDefault="001629A8" w:rsidP="00F947FC">
            <w:pPr>
              <w:pStyle w:val="libVar0"/>
              <w:rPr>
                <w:rtl/>
              </w:rPr>
            </w:pPr>
            <w:r w:rsidRPr="0013155A">
              <w:rPr>
                <w:rtl/>
              </w:rPr>
              <w:t xml:space="preserve">مجاهد </w:t>
            </w:r>
          </w:p>
        </w:tc>
        <w:tc>
          <w:tcPr>
            <w:tcW w:w="720" w:type="dxa"/>
          </w:tcPr>
          <w:p w:rsidR="001629A8" w:rsidRPr="0013155A" w:rsidRDefault="001629A8" w:rsidP="008647C8">
            <w:pPr>
              <w:pStyle w:val="libVarCenter"/>
              <w:rPr>
                <w:rtl/>
              </w:rPr>
            </w:pPr>
            <w:r w:rsidRPr="0013155A">
              <w:rPr>
                <w:rtl/>
              </w:rPr>
              <w:t xml:space="preserve"> 1 </w:t>
            </w:r>
          </w:p>
        </w:tc>
        <w:tc>
          <w:tcPr>
            <w:tcW w:w="1425" w:type="dxa"/>
          </w:tcPr>
          <w:p w:rsidR="001629A8" w:rsidRPr="0013155A" w:rsidRDefault="001629A8" w:rsidP="008647C8">
            <w:pPr>
              <w:pStyle w:val="libVarCenter"/>
              <w:rPr>
                <w:rtl/>
              </w:rPr>
            </w:pPr>
            <w:r w:rsidRPr="0013155A">
              <w:rPr>
                <w:rtl/>
              </w:rPr>
              <w:t xml:space="preserve"> 343</w:t>
            </w:r>
            <w:r>
              <w:rPr>
                <w:rtl/>
              </w:rPr>
              <w:t xml:space="preserve"> ، </w:t>
            </w:r>
            <w:r w:rsidRPr="0013155A">
              <w:rPr>
                <w:rtl/>
              </w:rPr>
              <w:t>370</w:t>
            </w:r>
            <w:r w:rsidRPr="0013155A">
              <w:rPr>
                <w:rFonts w:hint="cs"/>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100</w:t>
            </w:r>
            <w:r>
              <w:rPr>
                <w:rtl/>
              </w:rPr>
              <w:t xml:space="preserve"> </w:t>
            </w:r>
          </w:p>
        </w:tc>
      </w:tr>
      <w:tr w:rsidR="001629A8" w:rsidTr="00AD54FB">
        <w:tc>
          <w:tcPr>
            <w:tcW w:w="1498" w:type="dxa"/>
          </w:tcPr>
          <w:p w:rsidR="001629A8" w:rsidRPr="0013155A" w:rsidRDefault="001629A8" w:rsidP="009B32A5">
            <w:pPr>
              <w:rPr>
                <w:rtl/>
                <w:lang w:bidi="fa-IR"/>
              </w:rPr>
            </w:pPr>
          </w:p>
        </w:tc>
        <w:tc>
          <w:tcPr>
            <w:tcW w:w="720" w:type="dxa"/>
          </w:tcPr>
          <w:p w:rsidR="001629A8" w:rsidRPr="0013155A" w:rsidRDefault="001629A8" w:rsidP="008647C8">
            <w:pPr>
              <w:pStyle w:val="libVarCenter"/>
              <w:rPr>
                <w:rtl/>
              </w:rPr>
            </w:pPr>
            <w:r w:rsidRPr="0013155A">
              <w:rPr>
                <w:rtl/>
              </w:rPr>
              <w:t xml:space="preserve"> 2 </w:t>
            </w:r>
          </w:p>
        </w:tc>
        <w:tc>
          <w:tcPr>
            <w:tcW w:w="1425" w:type="dxa"/>
          </w:tcPr>
          <w:p w:rsidR="001629A8" w:rsidRPr="0013155A" w:rsidRDefault="001629A8" w:rsidP="008647C8">
            <w:pPr>
              <w:pStyle w:val="libVarCenter"/>
              <w:rPr>
                <w:rtl/>
              </w:rPr>
            </w:pPr>
            <w:r w:rsidRPr="0013155A">
              <w:rPr>
                <w:rtl/>
              </w:rPr>
              <w:t xml:space="preserve"> 308</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F947FC">
            <w:pPr>
              <w:pStyle w:val="libVar0"/>
              <w:rPr>
                <w:rtl/>
              </w:rPr>
            </w:pPr>
            <w:r w:rsidRPr="009A24EC">
              <w:rPr>
                <w:rtl/>
              </w:rPr>
              <w:t xml:space="preserve">محمد بن إدريس الحنظلي </w:t>
            </w:r>
          </w:p>
        </w:tc>
        <w:tc>
          <w:tcPr>
            <w:tcW w:w="776" w:type="dxa"/>
          </w:tcPr>
          <w:p w:rsidR="001629A8" w:rsidRPr="009A24EC" w:rsidRDefault="001629A8" w:rsidP="008647C8">
            <w:pPr>
              <w:pStyle w:val="libVarCenter"/>
              <w:rPr>
                <w:rtl/>
              </w:rPr>
            </w:pPr>
            <w:r w:rsidRPr="009A24EC">
              <w:rPr>
                <w:rtl/>
              </w:rPr>
              <w:t xml:space="preserve"> 2 </w:t>
            </w:r>
          </w:p>
        </w:tc>
        <w:tc>
          <w:tcPr>
            <w:tcW w:w="1564" w:type="dxa"/>
          </w:tcPr>
          <w:p w:rsidR="001629A8" w:rsidRPr="009A24EC" w:rsidRDefault="001629A8" w:rsidP="008647C8">
            <w:pPr>
              <w:pStyle w:val="libVarCenter"/>
              <w:rPr>
                <w:rtl/>
              </w:rPr>
            </w:pPr>
            <w:r w:rsidRPr="009A24EC">
              <w:rPr>
                <w:rtl/>
              </w:rPr>
              <w:t xml:space="preserve"> 164</w:t>
            </w:r>
          </w:p>
        </w:tc>
      </w:tr>
      <w:tr w:rsidR="001629A8" w:rsidTr="00AD54FB">
        <w:tc>
          <w:tcPr>
            <w:tcW w:w="1498" w:type="dxa"/>
          </w:tcPr>
          <w:p w:rsidR="001629A8" w:rsidRPr="0013155A" w:rsidRDefault="001629A8" w:rsidP="00F947FC">
            <w:pPr>
              <w:pStyle w:val="libVar0"/>
              <w:rPr>
                <w:rtl/>
              </w:rPr>
            </w:pPr>
            <w:r w:rsidRPr="0013155A">
              <w:rPr>
                <w:rtl/>
              </w:rPr>
              <w:t xml:space="preserve">مجاهد بن جبير </w:t>
            </w:r>
          </w:p>
        </w:tc>
        <w:tc>
          <w:tcPr>
            <w:tcW w:w="720" w:type="dxa"/>
          </w:tcPr>
          <w:p w:rsidR="001629A8" w:rsidRPr="0013155A" w:rsidRDefault="001629A8" w:rsidP="008647C8">
            <w:pPr>
              <w:pStyle w:val="libVarCenter"/>
              <w:rPr>
                <w:rtl/>
              </w:rPr>
            </w:pPr>
            <w:r w:rsidRPr="0013155A">
              <w:rPr>
                <w:rtl/>
              </w:rPr>
              <w:t xml:space="preserve"> 1 </w:t>
            </w:r>
          </w:p>
        </w:tc>
        <w:tc>
          <w:tcPr>
            <w:tcW w:w="1425" w:type="dxa"/>
          </w:tcPr>
          <w:p w:rsidR="001629A8" w:rsidRPr="0013155A" w:rsidRDefault="001629A8" w:rsidP="008647C8">
            <w:pPr>
              <w:pStyle w:val="libVarCenter"/>
              <w:rPr>
                <w:rtl/>
              </w:rPr>
            </w:pPr>
            <w:r w:rsidRPr="0013155A">
              <w:rPr>
                <w:rtl/>
              </w:rPr>
              <w:t xml:space="preserve"> 105</w:t>
            </w:r>
            <w:r>
              <w:rPr>
                <w:rtl/>
              </w:rPr>
              <w:t xml:space="preserve"> ، </w:t>
            </w:r>
            <w:r w:rsidRPr="0013155A">
              <w:rPr>
                <w:rtl/>
              </w:rPr>
              <w:t>122</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9B32A5">
            <w:pPr>
              <w:rPr>
                <w:rtl/>
                <w:lang w:bidi="fa-IR"/>
              </w:rPr>
            </w:pPr>
          </w:p>
        </w:tc>
        <w:tc>
          <w:tcPr>
            <w:tcW w:w="1564" w:type="dxa"/>
          </w:tcPr>
          <w:p w:rsidR="001629A8" w:rsidRPr="009A24EC" w:rsidRDefault="001629A8" w:rsidP="009B32A5">
            <w:pPr>
              <w:rPr>
                <w:rtl/>
                <w:lang w:bidi="fa-IR"/>
              </w:rPr>
            </w:pPr>
          </w:p>
        </w:tc>
      </w:tr>
      <w:tr w:rsidR="001629A8" w:rsidTr="00AD54FB">
        <w:tc>
          <w:tcPr>
            <w:tcW w:w="1498" w:type="dxa"/>
          </w:tcPr>
          <w:p w:rsidR="001629A8" w:rsidRPr="0013155A" w:rsidRDefault="001629A8" w:rsidP="00F947FC">
            <w:pPr>
              <w:pStyle w:val="libVar0"/>
              <w:rPr>
                <w:rtl/>
              </w:rPr>
            </w:pPr>
            <w:r w:rsidRPr="0013155A">
              <w:rPr>
                <w:rtl/>
              </w:rPr>
              <w:t xml:space="preserve">مجديّ بن عمرو الجهني </w:t>
            </w:r>
          </w:p>
        </w:tc>
        <w:tc>
          <w:tcPr>
            <w:tcW w:w="720" w:type="dxa"/>
          </w:tcPr>
          <w:p w:rsidR="001629A8" w:rsidRPr="0013155A" w:rsidRDefault="001629A8" w:rsidP="008647C8">
            <w:pPr>
              <w:pStyle w:val="libVarCenter"/>
              <w:rPr>
                <w:rtl/>
              </w:rPr>
            </w:pPr>
            <w:r w:rsidRPr="0013155A">
              <w:rPr>
                <w:rtl/>
              </w:rPr>
              <w:t xml:space="preserve"> 1 </w:t>
            </w:r>
          </w:p>
        </w:tc>
        <w:tc>
          <w:tcPr>
            <w:tcW w:w="1425" w:type="dxa"/>
          </w:tcPr>
          <w:p w:rsidR="001629A8" w:rsidRPr="0013155A" w:rsidRDefault="001629A8" w:rsidP="008647C8">
            <w:pPr>
              <w:pStyle w:val="libVarCenter"/>
              <w:rPr>
                <w:rtl/>
              </w:rPr>
            </w:pPr>
            <w:r w:rsidRPr="0013155A">
              <w:rPr>
                <w:rtl/>
              </w:rPr>
              <w:t xml:space="preserve"> 163</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9B32A5">
            <w:pPr>
              <w:rPr>
                <w:rtl/>
                <w:lang w:bidi="fa-IR"/>
              </w:rPr>
            </w:pPr>
          </w:p>
        </w:tc>
        <w:tc>
          <w:tcPr>
            <w:tcW w:w="1564" w:type="dxa"/>
          </w:tcPr>
          <w:p w:rsidR="001629A8" w:rsidRPr="009A24EC" w:rsidRDefault="001629A8" w:rsidP="009B32A5">
            <w:pPr>
              <w:rPr>
                <w:rtl/>
                <w:lang w:bidi="fa-IR"/>
              </w:rPr>
            </w:pPr>
          </w:p>
        </w:tc>
      </w:tr>
      <w:tr w:rsidR="001629A8" w:rsidTr="00AD54FB">
        <w:tc>
          <w:tcPr>
            <w:tcW w:w="1498" w:type="dxa"/>
          </w:tcPr>
          <w:p w:rsidR="001629A8" w:rsidRPr="0013155A" w:rsidRDefault="001629A8" w:rsidP="00F947FC">
            <w:pPr>
              <w:pStyle w:val="libVar0"/>
              <w:rPr>
                <w:rtl/>
              </w:rPr>
            </w:pPr>
            <w:r w:rsidRPr="0013155A">
              <w:rPr>
                <w:rtl/>
              </w:rPr>
              <w:t xml:space="preserve">المجروح </w:t>
            </w:r>
          </w:p>
        </w:tc>
        <w:tc>
          <w:tcPr>
            <w:tcW w:w="720" w:type="dxa"/>
          </w:tcPr>
          <w:p w:rsidR="001629A8" w:rsidRPr="0013155A" w:rsidRDefault="001629A8" w:rsidP="008647C8">
            <w:pPr>
              <w:pStyle w:val="libVarCenter"/>
              <w:rPr>
                <w:rtl/>
              </w:rPr>
            </w:pPr>
            <w:r w:rsidRPr="0013155A">
              <w:rPr>
                <w:rtl/>
              </w:rPr>
              <w:t xml:space="preserve"> 2 </w:t>
            </w:r>
          </w:p>
        </w:tc>
        <w:tc>
          <w:tcPr>
            <w:tcW w:w="1425" w:type="dxa"/>
          </w:tcPr>
          <w:p w:rsidR="001629A8" w:rsidRPr="0013155A" w:rsidRDefault="001629A8" w:rsidP="008647C8">
            <w:pPr>
              <w:pStyle w:val="libVarCenter"/>
              <w:rPr>
                <w:rtl/>
              </w:rPr>
            </w:pPr>
            <w:r w:rsidRPr="0013155A">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9B32A5">
            <w:pPr>
              <w:rPr>
                <w:rtl/>
                <w:lang w:bidi="fa-IR"/>
              </w:rPr>
            </w:pPr>
          </w:p>
        </w:tc>
        <w:tc>
          <w:tcPr>
            <w:tcW w:w="1564" w:type="dxa"/>
          </w:tcPr>
          <w:p w:rsidR="001629A8" w:rsidRPr="009A24EC" w:rsidRDefault="001629A8" w:rsidP="009B32A5">
            <w:pPr>
              <w:rPr>
                <w:rtl/>
                <w:lang w:bidi="fa-IR"/>
              </w:rPr>
            </w:pPr>
          </w:p>
        </w:tc>
      </w:tr>
      <w:tr w:rsidR="001629A8" w:rsidTr="00AD54FB">
        <w:tc>
          <w:tcPr>
            <w:tcW w:w="1498" w:type="dxa"/>
          </w:tcPr>
          <w:p w:rsidR="001629A8" w:rsidRPr="0013155A" w:rsidRDefault="001629A8" w:rsidP="00F947FC">
            <w:pPr>
              <w:pStyle w:val="libVar0"/>
              <w:rPr>
                <w:rtl/>
              </w:rPr>
            </w:pPr>
            <w:r w:rsidRPr="0013155A">
              <w:rPr>
                <w:rtl/>
              </w:rPr>
              <w:t xml:space="preserve">مجفر بن ثعلبة العائذي </w:t>
            </w:r>
          </w:p>
        </w:tc>
        <w:tc>
          <w:tcPr>
            <w:tcW w:w="720" w:type="dxa"/>
          </w:tcPr>
          <w:p w:rsidR="001629A8" w:rsidRPr="0013155A" w:rsidRDefault="001629A8" w:rsidP="008647C8">
            <w:pPr>
              <w:pStyle w:val="libVarCenter"/>
              <w:rPr>
                <w:rtl/>
              </w:rPr>
            </w:pPr>
            <w:r w:rsidRPr="0013155A">
              <w:rPr>
                <w:rtl/>
              </w:rPr>
              <w:t xml:space="preserve"> 1 </w:t>
            </w:r>
          </w:p>
        </w:tc>
        <w:tc>
          <w:tcPr>
            <w:tcW w:w="1425" w:type="dxa"/>
          </w:tcPr>
          <w:p w:rsidR="001629A8" w:rsidRPr="0013155A" w:rsidRDefault="001629A8" w:rsidP="008647C8">
            <w:pPr>
              <w:pStyle w:val="libVarCenter"/>
              <w:rPr>
                <w:rtl/>
              </w:rPr>
            </w:pPr>
            <w:r w:rsidRPr="0013155A">
              <w:rPr>
                <w:rtl/>
              </w:rPr>
              <w:t xml:space="preserve"> 473</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9B32A5">
            <w:pPr>
              <w:rPr>
                <w:rtl/>
                <w:lang w:bidi="fa-IR"/>
              </w:rPr>
            </w:pPr>
          </w:p>
        </w:tc>
        <w:tc>
          <w:tcPr>
            <w:tcW w:w="1564" w:type="dxa"/>
          </w:tcPr>
          <w:p w:rsidR="001629A8" w:rsidRPr="009A24EC" w:rsidRDefault="001629A8" w:rsidP="009B32A5">
            <w:pPr>
              <w:rPr>
                <w:rtl/>
                <w:lang w:bidi="fa-IR"/>
              </w:rPr>
            </w:pPr>
          </w:p>
        </w:tc>
      </w:tr>
      <w:tr w:rsidR="001629A8" w:rsidTr="00AD54FB">
        <w:tc>
          <w:tcPr>
            <w:tcW w:w="1498" w:type="dxa"/>
          </w:tcPr>
          <w:p w:rsidR="001629A8" w:rsidRPr="0013155A" w:rsidRDefault="001629A8" w:rsidP="00F947FC">
            <w:pPr>
              <w:pStyle w:val="libVar0"/>
              <w:rPr>
                <w:rtl/>
              </w:rPr>
            </w:pPr>
            <w:r w:rsidRPr="0013155A">
              <w:rPr>
                <w:rtl/>
              </w:rPr>
              <w:t xml:space="preserve">المحسن بن علي بن أبي طالب </w:t>
            </w:r>
          </w:p>
        </w:tc>
        <w:tc>
          <w:tcPr>
            <w:tcW w:w="720" w:type="dxa"/>
          </w:tcPr>
          <w:p w:rsidR="001629A8" w:rsidRPr="0013155A" w:rsidRDefault="001629A8" w:rsidP="008647C8">
            <w:pPr>
              <w:pStyle w:val="libVarCenter"/>
              <w:rPr>
                <w:rtl/>
              </w:rPr>
            </w:pPr>
            <w:r w:rsidRPr="0013155A">
              <w:rPr>
                <w:rtl/>
              </w:rPr>
              <w:t xml:space="preserve"> 1 </w:t>
            </w:r>
          </w:p>
        </w:tc>
        <w:tc>
          <w:tcPr>
            <w:tcW w:w="1425" w:type="dxa"/>
          </w:tcPr>
          <w:p w:rsidR="001629A8" w:rsidRPr="0013155A" w:rsidRDefault="001629A8" w:rsidP="008647C8">
            <w:pPr>
              <w:pStyle w:val="libVarCenter"/>
              <w:rPr>
                <w:rtl/>
              </w:rPr>
            </w:pPr>
            <w:r w:rsidRPr="0013155A">
              <w:rPr>
                <w:rtl/>
              </w:rPr>
              <w:t>396</w:t>
            </w:r>
            <w:r>
              <w:rPr>
                <w:rtl/>
              </w:rPr>
              <w:t xml:space="preserve"> </w:t>
            </w:r>
          </w:p>
        </w:tc>
        <w:tc>
          <w:tcPr>
            <w:tcW w:w="236" w:type="dxa"/>
          </w:tcPr>
          <w:p w:rsidR="001629A8" w:rsidRDefault="001629A8" w:rsidP="009B32A5">
            <w:pPr>
              <w:rPr>
                <w:rtl/>
                <w:lang w:bidi="fa-IR"/>
              </w:rPr>
            </w:pPr>
          </w:p>
        </w:tc>
        <w:tc>
          <w:tcPr>
            <w:tcW w:w="1399" w:type="dxa"/>
          </w:tcPr>
          <w:p w:rsidR="001629A8" w:rsidRPr="009A24EC" w:rsidRDefault="001629A8" w:rsidP="009B32A5">
            <w:pPr>
              <w:rPr>
                <w:rtl/>
                <w:lang w:bidi="fa-IR"/>
              </w:rPr>
            </w:pPr>
          </w:p>
        </w:tc>
        <w:tc>
          <w:tcPr>
            <w:tcW w:w="776" w:type="dxa"/>
          </w:tcPr>
          <w:p w:rsidR="001629A8" w:rsidRPr="009A24EC" w:rsidRDefault="001629A8" w:rsidP="009B32A5">
            <w:pPr>
              <w:rPr>
                <w:rtl/>
                <w:lang w:bidi="fa-IR"/>
              </w:rPr>
            </w:pPr>
          </w:p>
        </w:tc>
        <w:tc>
          <w:tcPr>
            <w:tcW w:w="1564" w:type="dxa"/>
          </w:tcPr>
          <w:p w:rsidR="001629A8" w:rsidRPr="009A24EC" w:rsidRDefault="001629A8" w:rsidP="009B32A5">
            <w:pPr>
              <w:rPr>
                <w:rtl/>
                <w:lang w:bidi="fa-IR"/>
              </w:rPr>
            </w:pP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20"/>
        <w:gridCol w:w="1620"/>
      </w:tblGrid>
      <w:tr w:rsidR="001629A8" w:rsidTr="00AD54FB">
        <w:tc>
          <w:tcPr>
            <w:tcW w:w="1498" w:type="dxa"/>
          </w:tcPr>
          <w:p w:rsidR="001629A8" w:rsidRPr="00425B01" w:rsidRDefault="001629A8" w:rsidP="00AA20CE">
            <w:pPr>
              <w:pStyle w:val="libBold2"/>
              <w:rPr>
                <w:rtl/>
                <w:lang w:bidi="fa-IR"/>
              </w:rPr>
            </w:pPr>
            <w:r w:rsidRPr="00F25B93">
              <w:rPr>
                <w:rtl/>
              </w:rPr>
              <w:lastRenderedPageBreak/>
              <w:t>الاسم</w:t>
            </w:r>
            <w:r w:rsidRPr="00425B0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25" w:type="dxa"/>
          </w:tcPr>
          <w:p w:rsidR="001629A8" w:rsidRPr="00AD335B" w:rsidRDefault="001629A8" w:rsidP="00764317">
            <w:pPr>
              <w:pStyle w:val="libCenterBold2"/>
              <w:rPr>
                <w:rtl/>
              </w:rPr>
            </w:pPr>
            <w:r w:rsidRPr="00AD335B">
              <w:rPr>
                <w:rtl/>
              </w:rPr>
              <w:t xml:space="preserve"> الصفحة </w:t>
            </w:r>
          </w:p>
        </w:tc>
        <w:tc>
          <w:tcPr>
            <w:tcW w:w="236" w:type="dxa"/>
          </w:tcPr>
          <w:p w:rsidR="001629A8" w:rsidRDefault="001629A8" w:rsidP="009B32A5">
            <w:pPr>
              <w:rPr>
                <w:rtl/>
                <w:lang w:bidi="fa-IR"/>
              </w:rPr>
            </w:pPr>
          </w:p>
        </w:tc>
        <w:tc>
          <w:tcPr>
            <w:tcW w:w="1399" w:type="dxa"/>
          </w:tcPr>
          <w:p w:rsidR="001629A8" w:rsidRPr="00425B01" w:rsidRDefault="001629A8" w:rsidP="00AA20CE">
            <w:pPr>
              <w:pStyle w:val="libBold2"/>
              <w:rPr>
                <w:rtl/>
                <w:lang w:bidi="fa-IR"/>
              </w:rPr>
            </w:pPr>
            <w:r w:rsidRPr="00F25B93">
              <w:rPr>
                <w:rtl/>
              </w:rPr>
              <w:t>الاسم</w:t>
            </w:r>
            <w:r w:rsidRPr="00425B01">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620" w:type="dxa"/>
          </w:tcPr>
          <w:p w:rsidR="001629A8" w:rsidRPr="00AD335B" w:rsidRDefault="001629A8" w:rsidP="00764317">
            <w:pPr>
              <w:pStyle w:val="libCenterBold2"/>
              <w:rPr>
                <w:rtl/>
              </w:rPr>
            </w:pPr>
            <w:r w:rsidRPr="00AD335B">
              <w:rPr>
                <w:rtl/>
              </w:rPr>
              <w:t xml:space="preserve"> الصفحة </w:t>
            </w:r>
          </w:p>
        </w:tc>
      </w:tr>
      <w:tr w:rsidR="001629A8" w:rsidTr="00AD54FB">
        <w:tc>
          <w:tcPr>
            <w:tcW w:w="1498" w:type="dxa"/>
          </w:tcPr>
          <w:p w:rsidR="001629A8" w:rsidRPr="00060D41" w:rsidRDefault="001629A8" w:rsidP="00F947FC">
            <w:pPr>
              <w:pStyle w:val="libVar0"/>
              <w:rPr>
                <w:rtl/>
              </w:rPr>
            </w:pPr>
            <w:r w:rsidRPr="00060D41">
              <w:rPr>
                <w:rtl/>
              </w:rPr>
              <w:t xml:space="preserve">محمد بن إسحاق الثقفي </w:t>
            </w: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أيوب بن نوح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252</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إسحاق بن عمار </w:t>
            </w: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44</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أبي بكر </w:t>
            </w:r>
          </w:p>
        </w:tc>
        <w:tc>
          <w:tcPr>
            <w:tcW w:w="720" w:type="dxa"/>
          </w:tcPr>
          <w:p w:rsidR="001629A8" w:rsidRPr="00D7681E" w:rsidRDefault="001629A8" w:rsidP="008647C8">
            <w:pPr>
              <w:pStyle w:val="libVarCenter"/>
              <w:rPr>
                <w:rtl/>
              </w:rPr>
            </w:pPr>
            <w:r w:rsidRPr="00D7681E">
              <w:rPr>
                <w:rtl/>
              </w:rPr>
              <w:t xml:space="preserve"> 1 </w:t>
            </w:r>
          </w:p>
        </w:tc>
        <w:tc>
          <w:tcPr>
            <w:tcW w:w="1620" w:type="dxa"/>
          </w:tcPr>
          <w:p w:rsidR="001629A8" w:rsidRPr="00D7681E" w:rsidRDefault="001629A8" w:rsidP="008647C8">
            <w:pPr>
              <w:pStyle w:val="libVarCenter"/>
              <w:rPr>
                <w:rtl/>
              </w:rPr>
            </w:pPr>
            <w:r w:rsidRPr="00D7681E">
              <w:rPr>
                <w:rtl/>
              </w:rPr>
              <w:t xml:space="preserve"> 259</w:t>
            </w:r>
            <w:r>
              <w:rPr>
                <w:rtl/>
              </w:rPr>
              <w:t xml:space="preserve"> ، </w:t>
            </w:r>
            <w:r w:rsidRPr="00D7681E">
              <w:rPr>
                <w:rtl/>
              </w:rPr>
              <w:t>481</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إسحاق بن موسى بن جعفر </w:t>
            </w: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64</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أبي البلاد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281</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إسحاق بن يسار ابن إسحاق محمد بن إسماعيل </w:t>
            </w:r>
          </w:p>
        </w:tc>
        <w:tc>
          <w:tcPr>
            <w:tcW w:w="720" w:type="dxa"/>
          </w:tcPr>
          <w:p w:rsidR="001629A8" w:rsidRPr="00060D41" w:rsidRDefault="001629A8" w:rsidP="008647C8">
            <w:pPr>
              <w:pStyle w:val="libVarCenter"/>
              <w:rPr>
                <w:rtl/>
              </w:rPr>
            </w:pPr>
            <w:r w:rsidRPr="00060D41">
              <w:rPr>
                <w:rtl/>
              </w:rPr>
              <w:t xml:space="preserve"> 1 </w:t>
            </w:r>
          </w:p>
        </w:tc>
        <w:tc>
          <w:tcPr>
            <w:tcW w:w="1425" w:type="dxa"/>
          </w:tcPr>
          <w:p w:rsidR="001629A8" w:rsidRPr="00060D41" w:rsidRDefault="001629A8" w:rsidP="008647C8">
            <w:pPr>
              <w:pStyle w:val="libVarCenter"/>
              <w:rPr>
                <w:rtl/>
              </w:rPr>
            </w:pPr>
            <w:r w:rsidRPr="00060D41">
              <w:rPr>
                <w:rtl/>
              </w:rPr>
              <w:t xml:space="preserve"> 482</w:t>
            </w:r>
            <w:r w:rsidRPr="00060D41">
              <w:rPr>
                <w:rFonts w:hint="cs"/>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الجارود العبدي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184</w:t>
            </w:r>
            <w:r>
              <w:rPr>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21</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جعفر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266</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إسماعيل البخاري </w:t>
            </w:r>
            <w:r>
              <w:rPr>
                <w:rFonts w:hint="cs"/>
                <w:rtl/>
              </w:rPr>
              <w:t>=</w:t>
            </w:r>
            <w:r w:rsidRPr="00060D41">
              <w:rPr>
                <w:rtl/>
              </w:rPr>
              <w:t xml:space="preserve">البخاري محمد بن إسماعيل بن بزيع </w:t>
            </w:r>
          </w:p>
        </w:tc>
        <w:tc>
          <w:tcPr>
            <w:tcW w:w="720" w:type="dxa"/>
          </w:tcPr>
          <w:p w:rsidR="001629A8" w:rsidRPr="00060D41" w:rsidRDefault="001629A8" w:rsidP="008647C8">
            <w:pPr>
              <w:pStyle w:val="libVarCenter"/>
              <w:rPr>
                <w:rtl/>
              </w:rPr>
            </w:pPr>
            <w:r w:rsidRPr="00060D41">
              <w:rPr>
                <w:rtl/>
              </w:rPr>
              <w:t xml:space="preserve"> 1 </w:t>
            </w:r>
          </w:p>
        </w:tc>
        <w:tc>
          <w:tcPr>
            <w:tcW w:w="1425" w:type="dxa"/>
          </w:tcPr>
          <w:p w:rsidR="001629A8" w:rsidRPr="00060D41" w:rsidRDefault="001629A8" w:rsidP="008647C8">
            <w:pPr>
              <w:pStyle w:val="libVarCenter"/>
              <w:rPr>
                <w:rtl/>
              </w:rPr>
            </w:pPr>
            <w:r w:rsidRPr="00060D41">
              <w:rPr>
                <w:rtl/>
              </w:rPr>
              <w:t xml:space="preserve"> 538</w:t>
            </w:r>
            <w:r w:rsidRPr="00060D41">
              <w:rPr>
                <w:rFonts w:hint="cs"/>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جعفر الصادق </w:t>
            </w:r>
          </w:p>
        </w:tc>
        <w:tc>
          <w:tcPr>
            <w:tcW w:w="720" w:type="dxa"/>
          </w:tcPr>
          <w:p w:rsidR="001629A8" w:rsidRPr="00D7681E" w:rsidRDefault="001629A8" w:rsidP="008647C8">
            <w:pPr>
              <w:pStyle w:val="libVarCenter"/>
              <w:rPr>
                <w:rtl/>
              </w:rPr>
            </w:pPr>
            <w:r w:rsidRPr="00D7681E">
              <w:rPr>
                <w:rtl/>
              </w:rPr>
              <w:t xml:space="preserve"> 1 </w:t>
            </w:r>
          </w:p>
        </w:tc>
        <w:tc>
          <w:tcPr>
            <w:tcW w:w="1620" w:type="dxa"/>
          </w:tcPr>
          <w:p w:rsidR="001629A8" w:rsidRPr="00D7681E" w:rsidRDefault="001629A8" w:rsidP="008647C8">
            <w:pPr>
              <w:pStyle w:val="libVarCenter"/>
              <w:rPr>
                <w:rtl/>
              </w:rPr>
            </w:pPr>
            <w:r w:rsidRPr="00D7681E">
              <w:rPr>
                <w:rtl/>
              </w:rPr>
              <w:t xml:space="preserve"> 546</w:t>
            </w:r>
            <w:r>
              <w:rPr>
                <w:rtl/>
              </w:rPr>
              <w:t xml:space="preserve"> ، </w:t>
            </w:r>
            <w:r w:rsidRPr="00D7681E">
              <w:rPr>
                <w:rtl/>
              </w:rPr>
              <w:t>547</w:t>
            </w:r>
            <w:r w:rsidRPr="00D7681E">
              <w:rPr>
                <w:rFonts w:hint="cs"/>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197</w:t>
            </w:r>
            <w:r>
              <w:rPr>
                <w:rtl/>
              </w:rPr>
              <w:t xml:space="preserve"> ، </w:t>
            </w:r>
            <w:r w:rsidRPr="00060D41">
              <w:rPr>
                <w:rtl/>
              </w:rPr>
              <w:t>226</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9B32A5">
            <w:pPr>
              <w:rPr>
                <w:rtl/>
                <w:lang w:bidi="fa-IR"/>
              </w:rPr>
            </w:pP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13</w:t>
            </w:r>
            <w:r>
              <w:rPr>
                <w:rtl/>
              </w:rPr>
              <w:t xml:space="preserve"> ، </w:t>
            </w:r>
            <w:r w:rsidRPr="00D7681E">
              <w:rPr>
                <w:rtl/>
              </w:rPr>
              <w:t>73</w:t>
            </w:r>
            <w:r>
              <w:rPr>
                <w:rtl/>
              </w:rPr>
              <w:t xml:space="preserve"> ، </w:t>
            </w:r>
            <w:r w:rsidRPr="00D7681E">
              <w:rPr>
                <w:rtl/>
              </w:rPr>
              <w:t>86</w:t>
            </w:r>
            <w:r>
              <w:rPr>
                <w:rtl/>
              </w:rPr>
              <w:t xml:space="preserve"> ، </w:t>
            </w:r>
            <w:r w:rsidRPr="00D7681E">
              <w:rPr>
                <w:rtl/>
              </w:rPr>
              <w:t>179</w:t>
            </w:r>
            <w:r>
              <w:rPr>
                <w:rtl/>
              </w:rPr>
              <w:t xml:space="preserve"> </w:t>
            </w:r>
          </w:p>
        </w:tc>
      </w:tr>
    </w:tbl>
    <w:p w:rsidR="00AD54FB" w:rsidRDefault="00AD54FB">
      <w:r>
        <w:br w:type="page"/>
      </w:r>
    </w:p>
    <w:tbl>
      <w:tblPr>
        <w:bidiVisual/>
        <w:tblW w:w="7618" w:type="dxa"/>
        <w:tblLayout w:type="fixed"/>
        <w:tblLook w:val="01E0"/>
      </w:tblPr>
      <w:tblGrid>
        <w:gridCol w:w="1498"/>
        <w:gridCol w:w="720"/>
        <w:gridCol w:w="1425"/>
        <w:gridCol w:w="236"/>
        <w:gridCol w:w="1399"/>
        <w:gridCol w:w="720"/>
        <w:gridCol w:w="1620"/>
      </w:tblGrid>
      <w:tr w:rsidR="001629A8" w:rsidTr="00AD54FB">
        <w:tc>
          <w:tcPr>
            <w:tcW w:w="1498" w:type="dxa"/>
          </w:tcPr>
          <w:p w:rsidR="001629A8" w:rsidRPr="00060D41" w:rsidRDefault="001629A8" w:rsidP="00F947FC">
            <w:pPr>
              <w:pStyle w:val="libVar0"/>
              <w:rPr>
                <w:rtl/>
              </w:rPr>
            </w:pPr>
            <w:r w:rsidRPr="00060D41">
              <w:rPr>
                <w:rtl/>
              </w:rPr>
              <w:lastRenderedPageBreak/>
              <w:t xml:space="preserve">محمد بن إسماعيل بن جعفر الصادق </w:t>
            </w:r>
          </w:p>
        </w:tc>
        <w:tc>
          <w:tcPr>
            <w:tcW w:w="720" w:type="dxa"/>
          </w:tcPr>
          <w:p w:rsidR="001629A8" w:rsidRPr="00060D41" w:rsidRDefault="001629A8" w:rsidP="008647C8">
            <w:pPr>
              <w:pStyle w:val="libVarCenter"/>
              <w:rPr>
                <w:rtl/>
              </w:rPr>
            </w:pPr>
            <w:r w:rsidRPr="00060D41">
              <w:rPr>
                <w:rtl/>
              </w:rPr>
              <w:t xml:space="preserve"> 1 </w:t>
            </w:r>
          </w:p>
        </w:tc>
        <w:tc>
          <w:tcPr>
            <w:tcW w:w="1425" w:type="dxa"/>
          </w:tcPr>
          <w:p w:rsidR="001629A8" w:rsidRPr="00060D41" w:rsidRDefault="001629A8" w:rsidP="008647C8">
            <w:pPr>
              <w:pStyle w:val="libVarCenter"/>
              <w:rPr>
                <w:rtl/>
              </w:rPr>
            </w:pPr>
            <w:r>
              <w:rPr>
                <w:rtl/>
              </w:rPr>
              <w:t xml:space="preserve"> </w:t>
            </w:r>
            <w:r w:rsidRPr="00060D41">
              <w:rPr>
                <w:rtl/>
              </w:rPr>
              <w:t>547</w:t>
            </w:r>
            <w:r w:rsidRPr="00060D41">
              <w:rPr>
                <w:rFonts w:hint="cs"/>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جعفر بن محمد بن نصير </w:t>
            </w:r>
          </w:p>
        </w:tc>
        <w:tc>
          <w:tcPr>
            <w:tcW w:w="720" w:type="dxa"/>
          </w:tcPr>
          <w:p w:rsidR="001629A8" w:rsidRPr="00D7681E" w:rsidRDefault="001629A8" w:rsidP="008647C8">
            <w:pPr>
              <w:pStyle w:val="libVarCenter"/>
              <w:rPr>
                <w:rtl/>
              </w:rPr>
            </w:pPr>
            <w:r w:rsidRPr="00D7681E">
              <w:rPr>
                <w:rtl/>
              </w:rPr>
              <w:t xml:space="preserve"> 1 </w:t>
            </w:r>
          </w:p>
        </w:tc>
        <w:tc>
          <w:tcPr>
            <w:tcW w:w="1620" w:type="dxa"/>
          </w:tcPr>
          <w:p w:rsidR="001629A8" w:rsidRPr="00D7681E" w:rsidRDefault="001629A8" w:rsidP="008647C8">
            <w:pPr>
              <w:pStyle w:val="libVarCenter"/>
              <w:rPr>
                <w:rtl/>
              </w:rPr>
            </w:pPr>
            <w:r w:rsidRPr="00D7681E">
              <w:rPr>
                <w:rtl/>
              </w:rPr>
              <w:t xml:space="preserve"> 104</w:t>
            </w:r>
            <w:r>
              <w:rPr>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8</w:t>
            </w:r>
            <w:r>
              <w:rPr>
                <w:rtl/>
              </w:rPr>
              <w:t xml:space="preserve"> ، </w:t>
            </w:r>
            <w:r w:rsidRPr="00060D41">
              <w:rPr>
                <w:rtl/>
              </w:rPr>
              <w:t>9</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جمهور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23</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إسماعيل العلوي </w:t>
            </w: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150</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جهم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81</w:t>
            </w:r>
            <w:r>
              <w:rPr>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إسماعيل بن موسى </w:t>
            </w:r>
          </w:p>
        </w:tc>
        <w:tc>
          <w:tcPr>
            <w:tcW w:w="720" w:type="dxa"/>
          </w:tcPr>
          <w:p w:rsidR="001629A8" w:rsidRPr="00060D41" w:rsidRDefault="001629A8" w:rsidP="008647C8">
            <w:pPr>
              <w:pStyle w:val="libVarCenter"/>
              <w:rPr>
                <w:rtl/>
              </w:rPr>
            </w:pPr>
            <w:r w:rsidRPr="00060D41">
              <w:rPr>
                <w:rtl/>
              </w:rPr>
              <w:t xml:space="preserve"> 1 </w:t>
            </w:r>
          </w:p>
        </w:tc>
        <w:tc>
          <w:tcPr>
            <w:tcW w:w="1425" w:type="dxa"/>
          </w:tcPr>
          <w:p w:rsidR="001629A8" w:rsidRPr="00060D41" w:rsidRDefault="001629A8" w:rsidP="008647C8">
            <w:pPr>
              <w:pStyle w:val="libVarCenter"/>
              <w:rPr>
                <w:rtl/>
              </w:rPr>
            </w:pPr>
            <w:r w:rsidRPr="00060D41">
              <w:rPr>
                <w:rtl/>
              </w:rPr>
              <w:t xml:space="preserve"> 408</w:t>
            </w:r>
            <w:r>
              <w:rPr>
                <w:rtl/>
              </w:rPr>
              <w:t xml:space="preserve"> ، </w:t>
            </w:r>
            <w:r w:rsidRPr="00060D41">
              <w:rPr>
                <w:rtl/>
              </w:rPr>
              <w:t>409</w:t>
            </w:r>
            <w:r w:rsidRPr="00060D41">
              <w:rPr>
                <w:rFonts w:hint="cs"/>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حسان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96</w:t>
            </w:r>
            <w:r>
              <w:rPr>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8647C8">
            <w:pPr>
              <w:pStyle w:val="libVarCenter"/>
              <w:rPr>
                <w:rtl/>
              </w:rPr>
            </w:pPr>
            <w:r w:rsidRPr="00060D41">
              <w:rPr>
                <w:rtl/>
              </w:rPr>
              <w:t xml:space="preserve"> 2 </w:t>
            </w:r>
          </w:p>
        </w:tc>
        <w:tc>
          <w:tcPr>
            <w:tcW w:w="1425" w:type="dxa"/>
          </w:tcPr>
          <w:p w:rsidR="001629A8" w:rsidRPr="00060D41" w:rsidRDefault="001629A8" w:rsidP="008647C8">
            <w:pPr>
              <w:pStyle w:val="libVarCenter"/>
              <w:rPr>
                <w:rtl/>
              </w:rPr>
            </w:pPr>
            <w:r w:rsidRPr="00060D41">
              <w:rPr>
                <w:rtl/>
              </w:rPr>
              <w:t xml:space="preserve"> 218</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الحسن </w:t>
            </w:r>
          </w:p>
        </w:tc>
        <w:tc>
          <w:tcPr>
            <w:tcW w:w="720" w:type="dxa"/>
          </w:tcPr>
          <w:p w:rsidR="001629A8" w:rsidRPr="00D7681E" w:rsidRDefault="001629A8" w:rsidP="008647C8">
            <w:pPr>
              <w:pStyle w:val="libVarCenter"/>
              <w:rPr>
                <w:rtl/>
              </w:rPr>
            </w:pPr>
            <w:r w:rsidRPr="00D7681E">
              <w:rPr>
                <w:rtl/>
              </w:rPr>
              <w:t xml:space="preserve"> 1 </w:t>
            </w:r>
          </w:p>
        </w:tc>
        <w:tc>
          <w:tcPr>
            <w:tcW w:w="1620" w:type="dxa"/>
          </w:tcPr>
          <w:p w:rsidR="001629A8" w:rsidRPr="00D7681E" w:rsidRDefault="001629A8" w:rsidP="008647C8">
            <w:pPr>
              <w:pStyle w:val="libVarCenter"/>
              <w:rPr>
                <w:rtl/>
              </w:rPr>
            </w:pPr>
            <w:r w:rsidRPr="00D7681E">
              <w:rPr>
                <w:rtl/>
              </w:rPr>
              <w:t xml:space="preserve"> 232</w:t>
            </w:r>
            <w:r>
              <w:rPr>
                <w:rtl/>
              </w:rPr>
              <w:t xml:space="preserve"> ، </w:t>
            </w:r>
            <w:r w:rsidRPr="00D7681E">
              <w:rPr>
                <w:rtl/>
              </w:rPr>
              <w:t>501</w:t>
            </w:r>
            <w:r>
              <w:rPr>
                <w:rFonts w:hint="cs"/>
                <w:rtl/>
              </w:rPr>
              <w:t xml:space="preserve"> </w:t>
            </w:r>
          </w:p>
        </w:tc>
      </w:tr>
      <w:tr w:rsidR="001629A8" w:rsidTr="00AD54FB">
        <w:tc>
          <w:tcPr>
            <w:tcW w:w="1498" w:type="dxa"/>
          </w:tcPr>
          <w:p w:rsidR="001629A8" w:rsidRPr="00060D41" w:rsidRDefault="001629A8" w:rsidP="00F947FC">
            <w:pPr>
              <w:pStyle w:val="libVar0"/>
              <w:rPr>
                <w:rtl/>
              </w:rPr>
            </w:pPr>
            <w:r w:rsidRPr="00060D41">
              <w:rPr>
                <w:rtl/>
              </w:rPr>
              <w:t xml:space="preserve">محمد بن الأشعث </w:t>
            </w:r>
          </w:p>
        </w:tc>
        <w:tc>
          <w:tcPr>
            <w:tcW w:w="720" w:type="dxa"/>
          </w:tcPr>
          <w:p w:rsidR="001629A8" w:rsidRPr="00060D41" w:rsidRDefault="001629A8" w:rsidP="008647C8">
            <w:pPr>
              <w:pStyle w:val="libVarCenter"/>
              <w:rPr>
                <w:rtl/>
              </w:rPr>
            </w:pPr>
            <w:r w:rsidRPr="00060D41">
              <w:rPr>
                <w:rtl/>
              </w:rPr>
              <w:t xml:space="preserve"> 1 </w:t>
            </w:r>
          </w:p>
        </w:tc>
        <w:tc>
          <w:tcPr>
            <w:tcW w:w="1425" w:type="dxa"/>
          </w:tcPr>
          <w:p w:rsidR="001629A8" w:rsidRDefault="001629A8" w:rsidP="008647C8">
            <w:pPr>
              <w:pStyle w:val="libVarCenter"/>
            </w:pPr>
            <w:r w:rsidRPr="00060D41">
              <w:rPr>
                <w:rtl/>
              </w:rPr>
              <w:t>440</w:t>
            </w:r>
            <w:r>
              <w:rPr>
                <w:rtl/>
              </w:rPr>
              <w:t xml:space="preserve"> ، </w:t>
            </w:r>
            <w:r w:rsidRPr="00060D41">
              <w:rPr>
                <w:rtl/>
              </w:rPr>
              <w:t>441</w:t>
            </w:r>
            <w:r>
              <w:rPr>
                <w:rtl/>
              </w:rPr>
              <w:t xml:space="preserve"> ، </w:t>
            </w:r>
            <w:r w:rsidRPr="00060D41">
              <w:rPr>
                <w:rtl/>
              </w:rPr>
              <w:t>443</w:t>
            </w:r>
            <w:r>
              <w:rPr>
                <w:rtl/>
              </w:rPr>
              <w:t xml:space="preserve"> ، </w:t>
            </w:r>
            <w:r w:rsidRPr="00060D41">
              <w:rPr>
                <w:rtl/>
              </w:rPr>
              <w:t>444</w:t>
            </w:r>
            <w:r>
              <w:rPr>
                <w:rtl/>
              </w:rPr>
              <w:t xml:space="preserve"> </w:t>
            </w:r>
          </w:p>
        </w:tc>
        <w:tc>
          <w:tcPr>
            <w:tcW w:w="236" w:type="dxa"/>
          </w:tcPr>
          <w:p w:rsidR="001629A8" w:rsidRDefault="001629A8" w:rsidP="009B32A5">
            <w:pPr>
              <w:rPr>
                <w:rtl/>
                <w:lang w:bidi="fa-IR"/>
              </w:rPr>
            </w:pPr>
          </w:p>
        </w:tc>
        <w:tc>
          <w:tcPr>
            <w:tcW w:w="1399" w:type="dxa"/>
          </w:tcPr>
          <w:p w:rsidR="001629A8" w:rsidRPr="00D7681E" w:rsidRDefault="001629A8" w:rsidP="009B32A5">
            <w:pPr>
              <w:rPr>
                <w:rtl/>
                <w:lang w:bidi="fa-IR"/>
              </w:rPr>
            </w:pP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12</w:t>
            </w:r>
            <w:r>
              <w:rPr>
                <w:rtl/>
              </w:rPr>
              <w:t xml:space="preserve"> ، </w:t>
            </w:r>
            <w:r w:rsidRPr="00D7681E">
              <w:rPr>
                <w:rtl/>
              </w:rPr>
              <w:t>30</w:t>
            </w:r>
            <w:r>
              <w:rPr>
                <w:rtl/>
              </w:rPr>
              <w:t xml:space="preserve"> ، </w:t>
            </w:r>
            <w:r w:rsidRPr="00D7681E">
              <w:rPr>
                <w:rtl/>
              </w:rPr>
              <w:t>31</w:t>
            </w:r>
            <w:r>
              <w:rPr>
                <w:rtl/>
              </w:rPr>
              <w:t xml:space="preserve"> ، </w:t>
            </w:r>
            <w:r w:rsidRPr="00D7681E">
              <w:rPr>
                <w:rtl/>
              </w:rPr>
              <w:t>51</w:t>
            </w:r>
            <w:r>
              <w:rPr>
                <w:rtl/>
              </w:rPr>
              <w:t xml:space="preserve"> ، </w:t>
            </w:r>
            <w:r w:rsidRPr="00D7681E">
              <w:rPr>
                <w:rtl/>
              </w:rPr>
              <w:t>174</w:t>
            </w:r>
            <w:r>
              <w:rPr>
                <w:rtl/>
              </w:rPr>
              <w:t xml:space="preserve"> ، </w:t>
            </w:r>
            <w:r w:rsidRPr="00D7681E">
              <w:rPr>
                <w:rtl/>
              </w:rPr>
              <w:t>191</w:t>
            </w:r>
            <w:r>
              <w:rPr>
                <w:rtl/>
              </w:rPr>
              <w:t xml:space="preserve"> ، </w:t>
            </w:r>
            <w:r w:rsidRPr="00D7681E">
              <w:rPr>
                <w:rtl/>
              </w:rPr>
              <w:t>203</w:t>
            </w:r>
            <w:r>
              <w:rPr>
                <w:rtl/>
              </w:rPr>
              <w:t xml:space="preserve"> ، </w:t>
            </w:r>
            <w:r w:rsidRPr="00D7681E">
              <w:rPr>
                <w:rtl/>
              </w:rPr>
              <w:t>272</w:t>
            </w:r>
            <w:r>
              <w:rPr>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9B32A5">
            <w:pPr>
              <w:rPr>
                <w:rtl/>
                <w:lang w:bidi="fa-IR"/>
              </w:rPr>
            </w:pPr>
          </w:p>
        </w:tc>
        <w:tc>
          <w:tcPr>
            <w:tcW w:w="1425" w:type="dxa"/>
          </w:tcPr>
          <w:p w:rsidR="001629A8" w:rsidRPr="00060D4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محمد بن الحسن</w:t>
            </w:r>
            <w:r>
              <w:rPr>
                <w:rtl/>
              </w:rPr>
              <w:t xml:space="preserve"> </w:t>
            </w:r>
            <w:r w:rsidRPr="00D7681E">
              <w:rPr>
                <w:rtl/>
              </w:rPr>
              <w:t xml:space="preserve">( ذو النفس الزكية )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292</w:t>
            </w:r>
            <w:r>
              <w:rPr>
                <w:rtl/>
              </w:rPr>
              <w:t xml:space="preserve"> </w:t>
            </w:r>
          </w:p>
        </w:tc>
      </w:tr>
      <w:tr w:rsidR="001629A8" w:rsidTr="00AD54FB">
        <w:tc>
          <w:tcPr>
            <w:tcW w:w="1498" w:type="dxa"/>
          </w:tcPr>
          <w:p w:rsidR="001629A8" w:rsidRPr="00060D41" w:rsidRDefault="001629A8" w:rsidP="009B32A5">
            <w:pPr>
              <w:rPr>
                <w:rtl/>
                <w:lang w:bidi="fa-IR"/>
              </w:rPr>
            </w:pPr>
          </w:p>
        </w:tc>
        <w:tc>
          <w:tcPr>
            <w:tcW w:w="720" w:type="dxa"/>
          </w:tcPr>
          <w:p w:rsidR="001629A8" w:rsidRPr="00060D41" w:rsidRDefault="001629A8" w:rsidP="009B32A5">
            <w:pPr>
              <w:rPr>
                <w:rtl/>
                <w:lang w:bidi="fa-IR"/>
              </w:rPr>
            </w:pPr>
          </w:p>
        </w:tc>
        <w:tc>
          <w:tcPr>
            <w:tcW w:w="1425" w:type="dxa"/>
          </w:tcPr>
          <w:p w:rsidR="001629A8" w:rsidRPr="00060D4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D7681E" w:rsidRDefault="001629A8" w:rsidP="00F947FC">
            <w:pPr>
              <w:pStyle w:val="libVar0"/>
              <w:rPr>
                <w:rtl/>
              </w:rPr>
            </w:pPr>
            <w:r w:rsidRPr="00D7681E">
              <w:rPr>
                <w:rtl/>
              </w:rPr>
              <w:t xml:space="preserve">محمد بن الحسن بن أحمد بن الوليد </w:t>
            </w:r>
          </w:p>
        </w:tc>
        <w:tc>
          <w:tcPr>
            <w:tcW w:w="720" w:type="dxa"/>
          </w:tcPr>
          <w:p w:rsidR="001629A8" w:rsidRPr="00D7681E" w:rsidRDefault="001629A8" w:rsidP="008647C8">
            <w:pPr>
              <w:pStyle w:val="libVarCenter"/>
              <w:rPr>
                <w:rtl/>
              </w:rPr>
            </w:pPr>
            <w:r w:rsidRPr="00D7681E">
              <w:rPr>
                <w:rtl/>
              </w:rPr>
              <w:t xml:space="preserve"> 2 </w:t>
            </w:r>
          </w:p>
        </w:tc>
        <w:tc>
          <w:tcPr>
            <w:tcW w:w="1620" w:type="dxa"/>
          </w:tcPr>
          <w:p w:rsidR="001629A8" w:rsidRPr="00D7681E" w:rsidRDefault="001629A8" w:rsidP="008647C8">
            <w:pPr>
              <w:pStyle w:val="libVarCenter"/>
              <w:rPr>
                <w:rtl/>
              </w:rPr>
            </w:pPr>
            <w:r w:rsidRPr="00D7681E">
              <w:rPr>
                <w:rtl/>
              </w:rPr>
              <w:t xml:space="preserve"> 269</w:t>
            </w:r>
          </w:p>
        </w:tc>
      </w:tr>
    </w:tbl>
    <w:p w:rsidR="001629A8" w:rsidRDefault="001629A8" w:rsidP="009B32A5">
      <w:pPr>
        <w:pStyle w:val="libNormal"/>
      </w:pPr>
      <w:r>
        <w:br w:type="page"/>
      </w:r>
    </w:p>
    <w:tbl>
      <w:tblPr>
        <w:bidiVisual/>
        <w:tblW w:w="0" w:type="auto"/>
        <w:tblLayout w:type="fixed"/>
        <w:tblLook w:val="01E0"/>
      </w:tblPr>
      <w:tblGrid>
        <w:gridCol w:w="1498"/>
        <w:gridCol w:w="720"/>
        <w:gridCol w:w="1440"/>
        <w:gridCol w:w="236"/>
        <w:gridCol w:w="1384"/>
        <w:gridCol w:w="699"/>
        <w:gridCol w:w="1589"/>
      </w:tblGrid>
      <w:tr w:rsidR="001629A8" w:rsidTr="009B32A5">
        <w:tc>
          <w:tcPr>
            <w:tcW w:w="1498" w:type="dxa"/>
          </w:tcPr>
          <w:p w:rsidR="001629A8" w:rsidRPr="000E18CD" w:rsidRDefault="001629A8" w:rsidP="00AA20CE">
            <w:pPr>
              <w:pStyle w:val="libBold2"/>
              <w:rPr>
                <w:rtl/>
                <w:lang w:bidi="fa-IR"/>
              </w:rPr>
            </w:pPr>
            <w:r w:rsidRPr="00F25B93">
              <w:rPr>
                <w:rtl/>
              </w:rPr>
              <w:lastRenderedPageBreak/>
              <w:t>الاسم</w:t>
            </w:r>
            <w:r w:rsidRPr="000E18CD">
              <w:rPr>
                <w:rtl/>
                <w:lang w:bidi="fa-IR"/>
              </w:rPr>
              <w:t xml:space="preserve"> </w:t>
            </w:r>
          </w:p>
        </w:tc>
        <w:tc>
          <w:tcPr>
            <w:tcW w:w="720" w:type="dxa"/>
          </w:tcPr>
          <w:p w:rsidR="001629A8" w:rsidRPr="00AD335B" w:rsidRDefault="001629A8" w:rsidP="00764317">
            <w:pPr>
              <w:pStyle w:val="libCenterBold2"/>
              <w:rPr>
                <w:rtl/>
              </w:rPr>
            </w:pPr>
            <w:r w:rsidRPr="00AD335B">
              <w:rPr>
                <w:rtl/>
              </w:rPr>
              <w:t xml:space="preserve"> الجزء </w:t>
            </w:r>
          </w:p>
        </w:tc>
        <w:tc>
          <w:tcPr>
            <w:tcW w:w="1440" w:type="dxa"/>
          </w:tcPr>
          <w:p w:rsidR="001629A8" w:rsidRPr="00AD335B" w:rsidRDefault="001629A8" w:rsidP="00764317">
            <w:pPr>
              <w:pStyle w:val="libCenterBold2"/>
            </w:pPr>
            <w:r w:rsidRPr="00AD335B">
              <w:rPr>
                <w:rtl/>
              </w:rPr>
              <w:t xml:space="preserve"> الصفحة </w:t>
            </w:r>
          </w:p>
        </w:tc>
        <w:tc>
          <w:tcPr>
            <w:tcW w:w="236" w:type="dxa"/>
          </w:tcPr>
          <w:p w:rsidR="001629A8" w:rsidRDefault="001629A8" w:rsidP="009B32A5">
            <w:pPr>
              <w:rPr>
                <w:rtl/>
                <w:lang w:bidi="fa-IR"/>
              </w:rPr>
            </w:pPr>
          </w:p>
        </w:tc>
        <w:tc>
          <w:tcPr>
            <w:tcW w:w="1384" w:type="dxa"/>
          </w:tcPr>
          <w:p w:rsidR="001629A8" w:rsidRPr="000E18CD" w:rsidRDefault="001629A8" w:rsidP="00AA20CE">
            <w:pPr>
              <w:pStyle w:val="libBold2"/>
              <w:rPr>
                <w:rtl/>
                <w:lang w:bidi="fa-IR"/>
              </w:rPr>
            </w:pPr>
            <w:r w:rsidRPr="00F25B93">
              <w:rPr>
                <w:rtl/>
              </w:rPr>
              <w:t>الاسم</w:t>
            </w:r>
            <w:r w:rsidRPr="000E18CD">
              <w:rPr>
                <w:rtl/>
                <w:lang w:bidi="fa-IR"/>
              </w:rPr>
              <w:t xml:space="preserve"> </w:t>
            </w:r>
          </w:p>
        </w:tc>
        <w:tc>
          <w:tcPr>
            <w:tcW w:w="699" w:type="dxa"/>
          </w:tcPr>
          <w:p w:rsidR="001629A8" w:rsidRPr="00AD335B" w:rsidRDefault="001629A8" w:rsidP="00764317">
            <w:pPr>
              <w:pStyle w:val="libCenterBold2"/>
              <w:rPr>
                <w:rtl/>
              </w:rPr>
            </w:pPr>
            <w:r w:rsidRPr="00AD335B">
              <w:rPr>
                <w:rtl/>
              </w:rPr>
              <w:t xml:space="preserve">الجزء </w:t>
            </w:r>
          </w:p>
        </w:tc>
        <w:tc>
          <w:tcPr>
            <w:tcW w:w="1589" w:type="dxa"/>
          </w:tcPr>
          <w:p w:rsidR="001629A8" w:rsidRPr="00AD335B" w:rsidRDefault="001629A8" w:rsidP="00764317">
            <w:pPr>
              <w:pStyle w:val="libCenterBold2"/>
            </w:pPr>
            <w:r w:rsidRPr="00AD335B">
              <w:rPr>
                <w:rtl/>
              </w:rPr>
              <w:t xml:space="preserve"> الصفحة </w:t>
            </w:r>
          </w:p>
        </w:tc>
      </w:tr>
      <w:tr w:rsidR="001629A8" w:rsidTr="009B32A5">
        <w:tc>
          <w:tcPr>
            <w:tcW w:w="1498" w:type="dxa"/>
          </w:tcPr>
          <w:p w:rsidR="001629A8" w:rsidRPr="00370B66" w:rsidRDefault="001629A8" w:rsidP="009B32A5">
            <w:pPr>
              <w:rPr>
                <w:rtl/>
                <w:lang w:bidi="fa-IR"/>
              </w:rPr>
            </w:pPr>
          </w:p>
        </w:tc>
        <w:tc>
          <w:tcPr>
            <w:tcW w:w="720" w:type="dxa"/>
          </w:tcPr>
          <w:p w:rsidR="001629A8" w:rsidRPr="00370B66" w:rsidRDefault="001629A8" w:rsidP="008647C8">
            <w:pPr>
              <w:pStyle w:val="libVarCenter"/>
              <w:rPr>
                <w:rtl/>
              </w:rPr>
            </w:pPr>
            <w:r w:rsidRPr="00370B66">
              <w:rPr>
                <w:rtl/>
              </w:rPr>
              <w:t xml:space="preserve">2 </w:t>
            </w:r>
          </w:p>
        </w:tc>
        <w:tc>
          <w:tcPr>
            <w:tcW w:w="1440" w:type="dxa"/>
          </w:tcPr>
          <w:p w:rsidR="001629A8" w:rsidRPr="00370B66" w:rsidRDefault="001629A8" w:rsidP="008647C8">
            <w:pPr>
              <w:pStyle w:val="libVarCenter"/>
              <w:rPr>
                <w:rtl/>
              </w:rPr>
            </w:pPr>
            <w:r w:rsidRPr="00370B66">
              <w:rPr>
                <w:rtl/>
              </w:rPr>
              <w:t xml:space="preserve"> 214</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أبي حمزة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521</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الحسن بن الأشتر العلوي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118</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الحنفيّة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395</w:t>
            </w:r>
            <w:r>
              <w:rPr>
                <w:rtl/>
              </w:rPr>
              <w:t xml:space="preserve"> ، </w:t>
            </w:r>
            <w:r w:rsidRPr="00272F1E">
              <w:rPr>
                <w:rtl/>
              </w:rPr>
              <w:t>396</w:t>
            </w:r>
            <w:r>
              <w:rPr>
                <w:rtl/>
              </w:rPr>
              <w:t xml:space="preserve"> ، </w:t>
            </w:r>
            <w:r w:rsidRPr="00272F1E">
              <w:rPr>
                <w:rtl/>
              </w:rPr>
              <w:t>415</w:t>
            </w:r>
            <w:r>
              <w:rPr>
                <w:rtl/>
              </w:rPr>
              <w:t xml:space="preserve"> ، </w:t>
            </w:r>
            <w:r w:rsidRPr="00272F1E">
              <w:rPr>
                <w:rtl/>
              </w:rPr>
              <w:t>435</w:t>
            </w:r>
            <w:r>
              <w:rPr>
                <w:rtl/>
              </w:rPr>
              <w:t xml:space="preserve"> ، </w:t>
            </w:r>
            <w:r w:rsidRPr="00272F1E">
              <w:rPr>
                <w:rtl/>
              </w:rPr>
              <w:t>482</w:t>
            </w:r>
            <w:r>
              <w:rPr>
                <w:rtl/>
              </w:rPr>
              <w:t xml:space="preserve"> ، </w:t>
            </w:r>
            <w:r w:rsidRPr="00272F1E">
              <w:rPr>
                <w:rtl/>
              </w:rPr>
              <w:t>485</w:t>
            </w:r>
            <w:r>
              <w:rPr>
                <w:rtl/>
              </w:rPr>
              <w:t xml:space="preserve"> ، </w:t>
            </w:r>
            <w:r w:rsidRPr="00272F1E">
              <w:rPr>
                <w:rtl/>
              </w:rPr>
              <w:t>538</w:t>
            </w:r>
            <w:r>
              <w:rPr>
                <w:rtl/>
              </w:rPr>
              <w:t xml:space="preserve"> ، </w:t>
            </w:r>
            <w:r w:rsidRPr="00272F1E">
              <w:rPr>
                <w:rtl/>
              </w:rPr>
              <w:t>541</w:t>
            </w:r>
            <w:r w:rsidRPr="00272F1E">
              <w:rPr>
                <w:rFonts w:hint="cs"/>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أبي الحسن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273</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9B32A5">
            <w:pPr>
              <w:rPr>
                <w:rtl/>
                <w:lang w:bidi="fa-IR"/>
              </w:rPr>
            </w:pPr>
          </w:p>
        </w:tc>
        <w:tc>
          <w:tcPr>
            <w:tcW w:w="699" w:type="dxa"/>
          </w:tcPr>
          <w:p w:rsidR="001629A8" w:rsidRPr="00272F1E" w:rsidRDefault="001629A8" w:rsidP="008647C8">
            <w:pPr>
              <w:pStyle w:val="libVarCenter"/>
              <w:rPr>
                <w:rtl/>
              </w:rPr>
            </w:pPr>
            <w:r w:rsidRPr="00272F1E">
              <w:rPr>
                <w:rtl/>
              </w:rPr>
              <w:t>2</w:t>
            </w:r>
            <w:r>
              <w:rPr>
                <w:rFonts w:hint="cs"/>
                <w:rtl/>
              </w:rPr>
              <w:t xml:space="preserve"> </w:t>
            </w:r>
          </w:p>
        </w:tc>
        <w:tc>
          <w:tcPr>
            <w:tcW w:w="1589" w:type="dxa"/>
          </w:tcPr>
          <w:p w:rsidR="001629A8" w:rsidRPr="00272F1E" w:rsidRDefault="001629A8" w:rsidP="008647C8">
            <w:pPr>
              <w:pStyle w:val="libVarCenter"/>
              <w:rPr>
                <w:rtl/>
              </w:rPr>
            </w:pPr>
            <w:r w:rsidRPr="00272F1E">
              <w:rPr>
                <w:rtl/>
              </w:rPr>
              <w:t xml:space="preserve"> 257</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الحسن بن شمون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144</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خالد البرقي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184</w:t>
            </w:r>
            <w:r>
              <w:rPr>
                <w:rtl/>
              </w:rPr>
              <w:t xml:space="preserve"> ، </w:t>
            </w:r>
            <w:r w:rsidRPr="00272F1E">
              <w:rPr>
                <w:rtl/>
              </w:rPr>
              <w:t>234</w:t>
            </w:r>
            <w:r>
              <w:rPr>
                <w:rtl/>
              </w:rPr>
              <w:t xml:space="preserve"> ، </w:t>
            </w:r>
            <w:r w:rsidRPr="00272F1E">
              <w:rPr>
                <w:rtl/>
              </w:rPr>
              <w:t>235</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الحسن الصفار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196</w:t>
            </w:r>
            <w:r>
              <w:rPr>
                <w:rtl/>
              </w:rPr>
              <w:t xml:space="preserve"> ، </w:t>
            </w:r>
            <w:r w:rsidRPr="00370B66">
              <w:rPr>
                <w:rtl/>
              </w:rPr>
              <w:t>240</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خداهي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408</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الحسن الطوسي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217</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داود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184</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الحسن الكرخي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220</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رافع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158</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الحسين </w:t>
            </w:r>
          </w:p>
        </w:tc>
        <w:tc>
          <w:tcPr>
            <w:tcW w:w="720" w:type="dxa"/>
          </w:tcPr>
          <w:p w:rsidR="001629A8" w:rsidRPr="00370B66" w:rsidRDefault="001629A8" w:rsidP="008647C8">
            <w:pPr>
              <w:pStyle w:val="libVarCenter"/>
              <w:rPr>
                <w:rtl/>
              </w:rPr>
            </w:pPr>
            <w:r w:rsidRPr="00370B66">
              <w:rPr>
                <w:rtl/>
              </w:rPr>
              <w:t xml:space="preserve"> 1 </w:t>
            </w:r>
          </w:p>
        </w:tc>
        <w:tc>
          <w:tcPr>
            <w:tcW w:w="1440" w:type="dxa"/>
          </w:tcPr>
          <w:p w:rsidR="001629A8" w:rsidRPr="00370B66" w:rsidRDefault="001629A8" w:rsidP="008647C8">
            <w:pPr>
              <w:pStyle w:val="libVarCenter"/>
              <w:rPr>
                <w:rtl/>
              </w:rPr>
            </w:pPr>
            <w:r w:rsidRPr="00370B66">
              <w:rPr>
                <w:rtl/>
              </w:rPr>
              <w:t xml:space="preserve"> 482</w:t>
            </w:r>
            <w:r>
              <w:rPr>
                <w:rtl/>
              </w:rPr>
              <w:t xml:space="preserve"> ، </w:t>
            </w:r>
            <w:r w:rsidRPr="00370B66">
              <w:rPr>
                <w:rFonts w:hint="cs"/>
                <w:rtl/>
              </w:rPr>
              <w:t xml:space="preserve">500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زكريا بن دينار الغلابي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164</w:t>
            </w:r>
            <w:r>
              <w:rPr>
                <w:rtl/>
              </w:rPr>
              <w:t xml:space="preserve"> </w:t>
            </w:r>
          </w:p>
        </w:tc>
      </w:tr>
      <w:tr w:rsidR="001629A8" w:rsidTr="009B32A5">
        <w:tc>
          <w:tcPr>
            <w:tcW w:w="1498" w:type="dxa"/>
          </w:tcPr>
          <w:p w:rsidR="001629A8" w:rsidRPr="00370B66" w:rsidRDefault="001629A8" w:rsidP="009B32A5">
            <w:pPr>
              <w:rPr>
                <w:rtl/>
                <w:lang w:bidi="fa-IR"/>
              </w:rPr>
            </w:pP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10</w:t>
            </w:r>
            <w:r>
              <w:rPr>
                <w:rtl/>
              </w:rPr>
              <w:t xml:space="preserve"> ، </w:t>
            </w:r>
            <w:r w:rsidRPr="00370B66">
              <w:rPr>
                <w:rtl/>
              </w:rPr>
              <w:t>167</w:t>
            </w:r>
            <w:r>
              <w:rPr>
                <w:rtl/>
              </w:rPr>
              <w:t xml:space="preserve"> ، </w:t>
            </w:r>
            <w:r w:rsidRPr="00370B66">
              <w:rPr>
                <w:rtl/>
              </w:rPr>
              <w:t>171</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زياد الأزدي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173</w:t>
            </w:r>
            <w:r>
              <w:rPr>
                <w:rtl/>
              </w:rPr>
              <w:t xml:space="preserve"> </w:t>
            </w:r>
          </w:p>
        </w:tc>
      </w:tr>
    </w:tbl>
    <w:p w:rsidR="00AD54FB" w:rsidRDefault="00AD54FB">
      <w:r>
        <w:br w:type="page"/>
      </w:r>
    </w:p>
    <w:tbl>
      <w:tblPr>
        <w:bidiVisual/>
        <w:tblW w:w="0" w:type="auto"/>
        <w:tblLayout w:type="fixed"/>
        <w:tblLook w:val="01E0"/>
      </w:tblPr>
      <w:tblGrid>
        <w:gridCol w:w="1498"/>
        <w:gridCol w:w="720"/>
        <w:gridCol w:w="1440"/>
        <w:gridCol w:w="236"/>
        <w:gridCol w:w="1384"/>
        <w:gridCol w:w="699"/>
        <w:gridCol w:w="1589"/>
      </w:tblGrid>
      <w:tr w:rsidR="001629A8" w:rsidTr="009B32A5">
        <w:tc>
          <w:tcPr>
            <w:tcW w:w="1498" w:type="dxa"/>
          </w:tcPr>
          <w:p w:rsidR="001629A8" w:rsidRPr="00370B66" w:rsidRDefault="001629A8" w:rsidP="00F947FC">
            <w:pPr>
              <w:pStyle w:val="libVar0"/>
              <w:rPr>
                <w:rtl/>
              </w:rPr>
            </w:pPr>
            <w:r w:rsidRPr="00370B66">
              <w:rPr>
                <w:rtl/>
              </w:rPr>
              <w:lastRenderedPageBreak/>
              <w:t xml:space="preserve">محمد بن الحسين الحسيني القصبي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98</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زيد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36</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الحسين بن أبي الخطاب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166</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أبي زينب الأجدع </w:t>
            </w: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271</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الحسين بن درست السروي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177</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أبي سعيد بن عقيل بن أبي طالب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397</w:t>
            </w:r>
            <w:r>
              <w:rPr>
                <w:rtl/>
              </w:rPr>
              <w:t xml:space="preserve"> ، </w:t>
            </w:r>
            <w:r w:rsidRPr="00272F1E">
              <w:rPr>
                <w:rtl/>
              </w:rPr>
              <w:t>477</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الحسين بن زيد الزيات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197</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محمد بن سليمان</w:t>
            </w:r>
            <w:r>
              <w:rPr>
                <w:rtl/>
              </w:rPr>
              <w:t xml:space="preserve"> </w:t>
            </w:r>
            <w:r w:rsidRPr="00272F1E">
              <w:rPr>
                <w:rtl/>
              </w:rPr>
              <w:t xml:space="preserve">( والي البصرة )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522</w:t>
            </w:r>
            <w:r>
              <w:rPr>
                <w:rtl/>
              </w:rPr>
              <w:t xml:space="preserve"> ، </w:t>
            </w:r>
            <w:r w:rsidRPr="00272F1E">
              <w:rPr>
                <w:rtl/>
              </w:rPr>
              <w:t>523</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حكيم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Pr="00370B66" w:rsidRDefault="001629A8" w:rsidP="008647C8">
            <w:pPr>
              <w:pStyle w:val="libVarCenter"/>
              <w:rPr>
                <w:rtl/>
              </w:rPr>
            </w:pPr>
            <w:r w:rsidRPr="00370B66">
              <w:rPr>
                <w:rtl/>
              </w:rPr>
              <w:t xml:space="preserve"> 279</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9B32A5">
            <w:pPr>
              <w:rPr>
                <w:rtl/>
                <w:lang w:bidi="fa-IR"/>
              </w:rPr>
            </w:pPr>
          </w:p>
        </w:tc>
        <w:tc>
          <w:tcPr>
            <w:tcW w:w="699" w:type="dxa"/>
          </w:tcPr>
          <w:p w:rsidR="001629A8" w:rsidRPr="00272F1E" w:rsidRDefault="001629A8" w:rsidP="008647C8">
            <w:pPr>
              <w:pStyle w:val="libVarCenter"/>
              <w:rPr>
                <w:rtl/>
              </w:rPr>
            </w:pPr>
            <w:r w:rsidRPr="00272F1E">
              <w:rPr>
                <w:rtl/>
              </w:rPr>
              <w:t xml:space="preserve">2 </w:t>
            </w:r>
          </w:p>
        </w:tc>
        <w:tc>
          <w:tcPr>
            <w:tcW w:w="1589" w:type="dxa"/>
          </w:tcPr>
          <w:p w:rsidR="001629A8" w:rsidRPr="00272F1E" w:rsidRDefault="001629A8" w:rsidP="008647C8">
            <w:pPr>
              <w:pStyle w:val="libVarCenter"/>
              <w:rPr>
                <w:rtl/>
              </w:rPr>
            </w:pPr>
            <w:r w:rsidRPr="00272F1E">
              <w:rPr>
                <w:rtl/>
              </w:rPr>
              <w:t xml:space="preserve"> 13</w:t>
            </w:r>
            <w:r>
              <w:rPr>
                <w:rtl/>
              </w:rPr>
              <w:t xml:space="preserve"> </w:t>
            </w:r>
          </w:p>
        </w:tc>
      </w:tr>
      <w:tr w:rsidR="001629A8" w:rsidTr="009B32A5">
        <w:tc>
          <w:tcPr>
            <w:tcW w:w="1498" w:type="dxa"/>
          </w:tcPr>
          <w:p w:rsidR="001629A8" w:rsidRPr="00370B66" w:rsidRDefault="001629A8" w:rsidP="00F947FC">
            <w:pPr>
              <w:pStyle w:val="libVar0"/>
              <w:rPr>
                <w:rtl/>
              </w:rPr>
            </w:pPr>
            <w:r w:rsidRPr="00370B66">
              <w:rPr>
                <w:rtl/>
              </w:rPr>
              <w:t xml:space="preserve">محمد بن حمزة </w:t>
            </w:r>
          </w:p>
        </w:tc>
        <w:tc>
          <w:tcPr>
            <w:tcW w:w="720" w:type="dxa"/>
          </w:tcPr>
          <w:p w:rsidR="001629A8" w:rsidRPr="00370B66" w:rsidRDefault="001629A8" w:rsidP="008647C8">
            <w:pPr>
              <w:pStyle w:val="libVarCenter"/>
              <w:rPr>
                <w:rtl/>
              </w:rPr>
            </w:pPr>
            <w:r w:rsidRPr="00370B66">
              <w:rPr>
                <w:rtl/>
              </w:rPr>
              <w:t xml:space="preserve"> 2 </w:t>
            </w:r>
          </w:p>
        </w:tc>
        <w:tc>
          <w:tcPr>
            <w:tcW w:w="1440" w:type="dxa"/>
          </w:tcPr>
          <w:p w:rsidR="001629A8" w:rsidRDefault="001629A8" w:rsidP="008647C8">
            <w:pPr>
              <w:pStyle w:val="libVarCenter"/>
            </w:pPr>
            <w:r w:rsidRPr="00370B66">
              <w:rPr>
                <w:rtl/>
              </w:rPr>
              <w:t xml:space="preserve"> 98</w:t>
            </w:r>
            <w:r>
              <w:rPr>
                <w:rtl/>
              </w:rPr>
              <w:t xml:space="preserve"> ، </w:t>
            </w:r>
            <w:r w:rsidRPr="00370B66">
              <w:rPr>
                <w:rtl/>
              </w:rPr>
              <w:t>172</w:t>
            </w:r>
            <w:r>
              <w:rPr>
                <w:rtl/>
              </w:rPr>
              <w:t xml:space="preserve"> </w:t>
            </w: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سليمان الديلمي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421</w:t>
            </w:r>
            <w:r>
              <w:rPr>
                <w:rtl/>
              </w:rPr>
              <w:t xml:space="preserve"> </w:t>
            </w:r>
          </w:p>
        </w:tc>
      </w:tr>
      <w:tr w:rsidR="001629A8" w:rsidTr="009B32A5">
        <w:tc>
          <w:tcPr>
            <w:tcW w:w="1498" w:type="dxa"/>
          </w:tcPr>
          <w:p w:rsidR="001629A8" w:rsidRPr="001221B9" w:rsidRDefault="001629A8" w:rsidP="009B32A5">
            <w:pPr>
              <w:rPr>
                <w:rtl/>
                <w:lang w:bidi="fa-IR"/>
              </w:rPr>
            </w:pPr>
          </w:p>
        </w:tc>
        <w:tc>
          <w:tcPr>
            <w:tcW w:w="720" w:type="dxa"/>
          </w:tcPr>
          <w:p w:rsidR="001629A8" w:rsidRPr="001221B9" w:rsidRDefault="001629A8" w:rsidP="009B32A5">
            <w:pPr>
              <w:rPr>
                <w:rtl/>
                <w:lang w:bidi="fa-IR"/>
              </w:rPr>
            </w:pPr>
          </w:p>
        </w:tc>
        <w:tc>
          <w:tcPr>
            <w:tcW w:w="1440" w:type="dxa"/>
          </w:tcPr>
          <w:p w:rsidR="001629A8" w:rsidRPr="001221B9"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272F1E" w:rsidRDefault="001629A8" w:rsidP="00F947FC">
            <w:pPr>
              <w:pStyle w:val="libVar0"/>
              <w:rPr>
                <w:rtl/>
              </w:rPr>
            </w:pPr>
            <w:r w:rsidRPr="00272F1E">
              <w:rPr>
                <w:rtl/>
              </w:rPr>
              <w:t xml:space="preserve">محمد بن سنان </w:t>
            </w:r>
          </w:p>
        </w:tc>
        <w:tc>
          <w:tcPr>
            <w:tcW w:w="699" w:type="dxa"/>
          </w:tcPr>
          <w:p w:rsidR="001629A8" w:rsidRPr="00272F1E" w:rsidRDefault="001629A8" w:rsidP="008647C8">
            <w:pPr>
              <w:pStyle w:val="libVarCenter"/>
              <w:rPr>
                <w:rtl/>
              </w:rPr>
            </w:pPr>
            <w:r w:rsidRPr="00272F1E">
              <w:rPr>
                <w:rtl/>
              </w:rPr>
              <w:t xml:space="preserve"> 1 </w:t>
            </w:r>
          </w:p>
        </w:tc>
        <w:tc>
          <w:tcPr>
            <w:tcW w:w="1589" w:type="dxa"/>
          </w:tcPr>
          <w:p w:rsidR="001629A8" w:rsidRPr="00272F1E" w:rsidRDefault="001629A8" w:rsidP="008647C8">
            <w:pPr>
              <w:pStyle w:val="libVarCenter"/>
              <w:rPr>
                <w:rtl/>
              </w:rPr>
            </w:pPr>
            <w:r w:rsidRPr="00272F1E">
              <w:rPr>
                <w:rtl/>
              </w:rPr>
              <w:t xml:space="preserve"> 505</w:t>
            </w:r>
            <w:r w:rsidRPr="00272F1E">
              <w:rPr>
                <w:rFonts w:hint="cs"/>
                <w:rtl/>
              </w:rPr>
              <w:t xml:space="preserve"> </w:t>
            </w:r>
          </w:p>
        </w:tc>
      </w:tr>
      <w:tr w:rsidR="001629A8" w:rsidTr="009B32A5">
        <w:tc>
          <w:tcPr>
            <w:tcW w:w="1498" w:type="dxa"/>
          </w:tcPr>
          <w:p w:rsidR="001629A8" w:rsidRPr="001221B9" w:rsidRDefault="001629A8" w:rsidP="009B32A5">
            <w:pPr>
              <w:rPr>
                <w:rtl/>
                <w:lang w:bidi="fa-IR"/>
              </w:rPr>
            </w:pPr>
          </w:p>
        </w:tc>
        <w:tc>
          <w:tcPr>
            <w:tcW w:w="720" w:type="dxa"/>
          </w:tcPr>
          <w:p w:rsidR="001629A8" w:rsidRPr="001221B9" w:rsidRDefault="001629A8" w:rsidP="009B32A5">
            <w:pPr>
              <w:rPr>
                <w:rtl/>
                <w:lang w:bidi="fa-IR"/>
              </w:rPr>
            </w:pPr>
          </w:p>
        </w:tc>
        <w:tc>
          <w:tcPr>
            <w:tcW w:w="1440" w:type="dxa"/>
          </w:tcPr>
          <w:p w:rsidR="001629A8" w:rsidRPr="001221B9"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272F1E" w:rsidRDefault="001629A8" w:rsidP="009B32A5">
            <w:pPr>
              <w:rPr>
                <w:rtl/>
                <w:lang w:bidi="fa-IR"/>
              </w:rPr>
            </w:pPr>
          </w:p>
        </w:tc>
        <w:tc>
          <w:tcPr>
            <w:tcW w:w="699" w:type="dxa"/>
          </w:tcPr>
          <w:p w:rsidR="001629A8" w:rsidRPr="00272F1E" w:rsidRDefault="001629A8" w:rsidP="008647C8">
            <w:pPr>
              <w:pStyle w:val="libVarCenter"/>
              <w:rPr>
                <w:rtl/>
              </w:rPr>
            </w:pPr>
            <w:r w:rsidRPr="00272F1E">
              <w:rPr>
                <w:rtl/>
              </w:rPr>
              <w:t xml:space="preserve"> 2 </w:t>
            </w:r>
          </w:p>
        </w:tc>
        <w:tc>
          <w:tcPr>
            <w:tcW w:w="1589" w:type="dxa"/>
          </w:tcPr>
          <w:p w:rsidR="001629A8" w:rsidRPr="00272F1E" w:rsidRDefault="001629A8" w:rsidP="008647C8">
            <w:pPr>
              <w:pStyle w:val="libVarCenter"/>
              <w:rPr>
                <w:rtl/>
              </w:rPr>
            </w:pPr>
            <w:r w:rsidRPr="00272F1E">
              <w:rPr>
                <w:rtl/>
              </w:rPr>
              <w:t xml:space="preserve"> 14</w:t>
            </w:r>
            <w:r>
              <w:rPr>
                <w:rtl/>
              </w:rPr>
              <w:t xml:space="preserve"> ، </w:t>
            </w:r>
            <w:r w:rsidRPr="00272F1E">
              <w:rPr>
                <w:rtl/>
              </w:rPr>
              <w:t>19</w:t>
            </w:r>
            <w:r>
              <w:rPr>
                <w:rtl/>
              </w:rPr>
              <w:t xml:space="preserve"> ، </w:t>
            </w:r>
            <w:r w:rsidRPr="00272F1E">
              <w:rPr>
                <w:rtl/>
              </w:rPr>
              <w:t>44</w:t>
            </w:r>
            <w:r>
              <w:rPr>
                <w:rtl/>
              </w:rPr>
              <w:t xml:space="preserve"> ، </w:t>
            </w:r>
          </w:p>
        </w:tc>
      </w:tr>
    </w:tbl>
    <w:p w:rsidR="001629A8" w:rsidRDefault="001629A8" w:rsidP="009B32A5">
      <w:pPr>
        <w:pStyle w:val="libNormal"/>
      </w:pPr>
      <w:r>
        <w:br w:type="page"/>
      </w:r>
    </w:p>
    <w:tbl>
      <w:tblPr>
        <w:bidiVisual/>
        <w:tblW w:w="7597" w:type="dxa"/>
        <w:tblLayout w:type="fixed"/>
        <w:tblLook w:val="01E0"/>
      </w:tblPr>
      <w:tblGrid>
        <w:gridCol w:w="1498"/>
        <w:gridCol w:w="720"/>
        <w:gridCol w:w="1440"/>
        <w:gridCol w:w="236"/>
        <w:gridCol w:w="1384"/>
        <w:gridCol w:w="720"/>
        <w:gridCol w:w="1599"/>
      </w:tblGrid>
      <w:tr w:rsidR="001629A8" w:rsidTr="00AD54FB">
        <w:tc>
          <w:tcPr>
            <w:tcW w:w="1498" w:type="dxa"/>
          </w:tcPr>
          <w:p w:rsidR="001629A8" w:rsidRPr="00253D30" w:rsidRDefault="001629A8" w:rsidP="00AA20CE">
            <w:pPr>
              <w:pStyle w:val="libBold2"/>
              <w:rPr>
                <w:rtl/>
                <w:lang w:bidi="fa-IR"/>
              </w:rPr>
            </w:pPr>
            <w:r w:rsidRPr="00F25B93">
              <w:rPr>
                <w:rtl/>
              </w:rPr>
              <w:lastRenderedPageBreak/>
              <w:t>الاسم</w:t>
            </w:r>
            <w:r w:rsidRPr="00253D30">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440" w:type="dxa"/>
          </w:tcPr>
          <w:p w:rsidR="001629A8" w:rsidRPr="00BC71AE" w:rsidRDefault="001629A8" w:rsidP="00764317">
            <w:pPr>
              <w:pStyle w:val="libCenterBold2"/>
            </w:pPr>
            <w:r w:rsidRPr="00BC71AE">
              <w:rPr>
                <w:rtl/>
              </w:rPr>
              <w:t xml:space="preserve"> الصفحة </w:t>
            </w:r>
          </w:p>
        </w:tc>
        <w:tc>
          <w:tcPr>
            <w:tcW w:w="236" w:type="dxa"/>
          </w:tcPr>
          <w:p w:rsidR="001629A8" w:rsidRDefault="001629A8" w:rsidP="009B32A5">
            <w:pPr>
              <w:rPr>
                <w:rtl/>
                <w:lang w:bidi="fa-IR"/>
              </w:rPr>
            </w:pPr>
          </w:p>
        </w:tc>
        <w:tc>
          <w:tcPr>
            <w:tcW w:w="1384" w:type="dxa"/>
          </w:tcPr>
          <w:p w:rsidR="001629A8" w:rsidRPr="00253D30" w:rsidRDefault="001629A8" w:rsidP="00AA20CE">
            <w:pPr>
              <w:pStyle w:val="libBold2"/>
              <w:rPr>
                <w:rtl/>
                <w:lang w:bidi="fa-IR"/>
              </w:rPr>
            </w:pPr>
            <w:r w:rsidRPr="00F25B93">
              <w:rPr>
                <w:rtl/>
              </w:rPr>
              <w:t>الاسم</w:t>
            </w:r>
            <w:r w:rsidRPr="00253D30">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599" w:type="dxa"/>
          </w:tcPr>
          <w:p w:rsidR="001629A8" w:rsidRPr="00BC71AE" w:rsidRDefault="001629A8" w:rsidP="00764317">
            <w:pPr>
              <w:pStyle w:val="libCenterBold2"/>
            </w:pPr>
            <w:r w:rsidRPr="00BC71AE">
              <w:rPr>
                <w:rtl/>
              </w:rPr>
              <w:t xml:space="preserve"> الصفحة </w:t>
            </w:r>
          </w:p>
        </w:tc>
      </w:tr>
      <w:tr w:rsidR="001629A8" w:rsidTr="00AD54FB">
        <w:tc>
          <w:tcPr>
            <w:tcW w:w="1498" w:type="dxa"/>
          </w:tcPr>
          <w:p w:rsidR="001629A8" w:rsidRPr="001221B9" w:rsidRDefault="001629A8" w:rsidP="009B32A5">
            <w:pPr>
              <w:rPr>
                <w:rtl/>
                <w:lang w:bidi="fa-IR"/>
              </w:rPr>
            </w:pPr>
          </w:p>
        </w:tc>
        <w:tc>
          <w:tcPr>
            <w:tcW w:w="720" w:type="dxa"/>
          </w:tcPr>
          <w:p w:rsidR="001629A8" w:rsidRPr="001221B9" w:rsidRDefault="001629A8" w:rsidP="009B32A5">
            <w:pPr>
              <w:rPr>
                <w:rtl/>
                <w:lang w:bidi="fa-IR"/>
              </w:rPr>
            </w:pPr>
          </w:p>
        </w:tc>
        <w:tc>
          <w:tcPr>
            <w:tcW w:w="1440" w:type="dxa"/>
          </w:tcPr>
          <w:p w:rsidR="001629A8" w:rsidRDefault="001629A8" w:rsidP="008647C8">
            <w:pPr>
              <w:pStyle w:val="libVarCenter"/>
              <w:rPr>
                <w:rtl/>
              </w:rPr>
            </w:pPr>
            <w:r w:rsidRPr="00F86AB4">
              <w:rPr>
                <w:rtl/>
              </w:rPr>
              <w:t>46</w:t>
            </w:r>
            <w:r>
              <w:rPr>
                <w:rtl/>
              </w:rPr>
              <w:t xml:space="preserve"> ، </w:t>
            </w:r>
            <w:r w:rsidRPr="00F86AB4">
              <w:rPr>
                <w:rtl/>
              </w:rPr>
              <w:t>51</w:t>
            </w:r>
            <w:r>
              <w:rPr>
                <w:rtl/>
              </w:rPr>
              <w:t xml:space="preserve"> ، </w:t>
            </w:r>
            <w:r w:rsidRPr="00F86AB4">
              <w:rPr>
                <w:rtl/>
              </w:rPr>
              <w:t>52</w:t>
            </w:r>
            <w:r>
              <w:rPr>
                <w:rtl/>
              </w:rPr>
              <w:t xml:space="preserve"> ، </w:t>
            </w:r>
            <w:r w:rsidRPr="00F86AB4">
              <w:rPr>
                <w:rtl/>
              </w:rPr>
              <w:t>191</w:t>
            </w:r>
            <w:r>
              <w:rPr>
                <w:rtl/>
              </w:rPr>
              <w:t xml:space="preserve"> ، </w:t>
            </w:r>
            <w:r w:rsidRPr="00F86AB4">
              <w:rPr>
                <w:rtl/>
              </w:rPr>
              <w:t>233</w:t>
            </w:r>
            <w:r>
              <w:rPr>
                <w:rtl/>
              </w:rPr>
              <w:t xml:space="preserve"> ، </w:t>
            </w:r>
            <w:r w:rsidRPr="00F86AB4">
              <w:rPr>
                <w:rtl/>
              </w:rPr>
              <w:t>235</w:t>
            </w:r>
            <w:r>
              <w:rPr>
                <w:rtl/>
              </w:rPr>
              <w:t xml:space="preserve"> ، </w:t>
            </w:r>
            <w:r w:rsidRPr="00F86AB4">
              <w:rPr>
                <w:rtl/>
              </w:rPr>
              <w:t>294</w:t>
            </w:r>
            <w:r>
              <w:rPr>
                <w:rtl/>
              </w:rPr>
              <w:t xml:space="preserve"> </w:t>
            </w:r>
          </w:p>
          <w:p w:rsidR="001629A8" w:rsidRPr="001221B9"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5F2C9C" w:rsidRDefault="001629A8" w:rsidP="009B32A5">
            <w:pPr>
              <w:rPr>
                <w:rtl/>
                <w:lang w:bidi="fa-IR"/>
              </w:rPr>
            </w:pPr>
          </w:p>
        </w:tc>
        <w:tc>
          <w:tcPr>
            <w:tcW w:w="720" w:type="dxa"/>
          </w:tcPr>
          <w:p w:rsidR="001629A8" w:rsidRPr="00BC06C5" w:rsidRDefault="001629A8" w:rsidP="008647C8">
            <w:pPr>
              <w:pStyle w:val="libVarCenter"/>
              <w:rPr>
                <w:rtl/>
              </w:rPr>
            </w:pPr>
            <w:r w:rsidRPr="00BC06C5">
              <w:rPr>
                <w:rtl/>
              </w:rPr>
              <w:t xml:space="preserve">2 </w:t>
            </w:r>
          </w:p>
        </w:tc>
        <w:tc>
          <w:tcPr>
            <w:tcW w:w="1599" w:type="dxa"/>
          </w:tcPr>
          <w:p w:rsidR="001629A8" w:rsidRPr="00BC06C5" w:rsidRDefault="001629A8" w:rsidP="008647C8">
            <w:pPr>
              <w:pStyle w:val="libVarCenter"/>
              <w:rPr>
                <w:rtl/>
              </w:rPr>
            </w:pPr>
            <w:r w:rsidRPr="00BC06C5">
              <w:rPr>
                <w:rtl/>
              </w:rPr>
              <w:t xml:space="preserve"> 178</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سهل </w:t>
            </w:r>
          </w:p>
        </w:tc>
        <w:tc>
          <w:tcPr>
            <w:tcW w:w="720" w:type="dxa"/>
          </w:tcPr>
          <w:p w:rsidR="001629A8" w:rsidRPr="005841FD" w:rsidRDefault="001629A8" w:rsidP="008647C8">
            <w:pPr>
              <w:pStyle w:val="libVarCenter"/>
              <w:rPr>
                <w:rtl/>
              </w:rPr>
            </w:pPr>
            <w:r w:rsidRPr="005841FD">
              <w:rPr>
                <w:rtl/>
              </w:rPr>
              <w:t xml:space="preserve"> 1 </w:t>
            </w:r>
          </w:p>
        </w:tc>
        <w:tc>
          <w:tcPr>
            <w:tcW w:w="1440" w:type="dxa"/>
          </w:tcPr>
          <w:p w:rsidR="001629A8" w:rsidRPr="005841FD" w:rsidRDefault="001629A8" w:rsidP="008647C8">
            <w:pPr>
              <w:pStyle w:val="libVarCenter"/>
              <w:rPr>
                <w:rtl/>
              </w:rPr>
            </w:pPr>
            <w:r w:rsidRPr="005841FD">
              <w:rPr>
                <w:rtl/>
              </w:rPr>
              <w:t xml:space="preserve"> 500</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جعر بن أبي طالب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465</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سيرين </w:t>
            </w:r>
          </w:p>
        </w:tc>
        <w:tc>
          <w:tcPr>
            <w:tcW w:w="720" w:type="dxa"/>
          </w:tcPr>
          <w:p w:rsidR="001629A8" w:rsidRPr="005841FD" w:rsidRDefault="001629A8" w:rsidP="008647C8">
            <w:pPr>
              <w:pStyle w:val="libVarCenter"/>
              <w:rPr>
                <w:rtl/>
              </w:rPr>
            </w:pPr>
            <w:r w:rsidRPr="005841FD">
              <w:rPr>
                <w:rtl/>
              </w:rPr>
              <w:t xml:space="preserve"> 1 </w:t>
            </w:r>
          </w:p>
        </w:tc>
        <w:tc>
          <w:tcPr>
            <w:tcW w:w="1440" w:type="dxa"/>
          </w:tcPr>
          <w:p w:rsidR="001629A8" w:rsidRPr="005841FD" w:rsidRDefault="001629A8" w:rsidP="008647C8">
            <w:pPr>
              <w:pStyle w:val="libVarCenter"/>
              <w:rPr>
                <w:rtl/>
              </w:rPr>
            </w:pPr>
            <w:r w:rsidRPr="005841FD">
              <w:rPr>
                <w:rtl/>
              </w:rPr>
              <w:t xml:space="preserve"> 429</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الحسن بن الحسن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526</w:t>
            </w:r>
            <w:r>
              <w:rPr>
                <w:rtl/>
              </w:rPr>
              <w:t xml:space="preserve"> ، </w:t>
            </w:r>
            <w:r w:rsidRPr="00E4755C">
              <w:rPr>
                <w:rtl/>
              </w:rPr>
              <w:t>529</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شاذان بن نعيم النيسابوري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219</w:t>
            </w:r>
            <w:r>
              <w:rPr>
                <w:rtl/>
              </w:rPr>
              <w:t xml:space="preserve"> ، </w:t>
            </w:r>
            <w:r w:rsidRPr="005841FD">
              <w:rPr>
                <w:rtl/>
              </w:rPr>
              <w:t>265</w:t>
            </w:r>
            <w:r>
              <w:rPr>
                <w:rtl/>
              </w:rPr>
              <w:t xml:space="preserve"> ، </w:t>
            </w:r>
            <w:r w:rsidRPr="005841FD">
              <w:rPr>
                <w:rtl/>
              </w:rPr>
              <w:t>271</w:t>
            </w:r>
            <w:r>
              <w:rPr>
                <w:rtl/>
              </w:rPr>
              <w:t xml:space="preserve"> ، </w:t>
            </w:r>
            <w:r w:rsidRPr="005841FD">
              <w:rPr>
                <w:rtl/>
              </w:rPr>
              <w:t>273</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أبي رافع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374</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شريح </w:t>
            </w:r>
          </w:p>
        </w:tc>
        <w:tc>
          <w:tcPr>
            <w:tcW w:w="720" w:type="dxa"/>
          </w:tcPr>
          <w:p w:rsidR="001629A8" w:rsidRPr="005841FD" w:rsidRDefault="001629A8" w:rsidP="008647C8">
            <w:pPr>
              <w:pStyle w:val="libVarCenter"/>
              <w:rPr>
                <w:rtl/>
              </w:rPr>
            </w:pPr>
            <w:r w:rsidRPr="005841FD">
              <w:rPr>
                <w:rtl/>
              </w:rPr>
              <w:t xml:space="preserve"> 1 </w:t>
            </w:r>
          </w:p>
        </w:tc>
        <w:tc>
          <w:tcPr>
            <w:tcW w:w="1440" w:type="dxa"/>
          </w:tcPr>
          <w:p w:rsidR="001629A8" w:rsidRPr="005841FD" w:rsidRDefault="001629A8" w:rsidP="008647C8">
            <w:pPr>
              <w:pStyle w:val="libVarCenter"/>
              <w:rPr>
                <w:rtl/>
              </w:rPr>
            </w:pPr>
            <w:r w:rsidRPr="005841FD">
              <w:rPr>
                <w:rtl/>
              </w:rPr>
              <w:t xml:space="preserve"> 537</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سليمان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104</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شعيب بن صالح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 xml:space="preserve"> 274</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عيسى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500</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صالح الهمداني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 xml:space="preserve"> 272</w:t>
            </w:r>
            <w:r>
              <w:rPr>
                <w:rtl/>
              </w:rPr>
              <w:t xml:space="preserve"> ، </w:t>
            </w:r>
            <w:r w:rsidRPr="005841FD">
              <w:rPr>
                <w:rtl/>
              </w:rPr>
              <w:t>273</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منصور </w:t>
            </w:r>
          </w:p>
        </w:tc>
        <w:tc>
          <w:tcPr>
            <w:tcW w:w="720" w:type="dxa"/>
          </w:tcPr>
          <w:p w:rsidR="001629A8" w:rsidRPr="00E4755C" w:rsidRDefault="001629A8" w:rsidP="008647C8">
            <w:pPr>
              <w:pStyle w:val="libVarCenter"/>
              <w:rPr>
                <w:rtl/>
              </w:rPr>
            </w:pPr>
            <w:r w:rsidRPr="00E4755C">
              <w:rPr>
                <w:rtl/>
              </w:rPr>
              <w:t xml:space="preserve"> 2 </w:t>
            </w:r>
          </w:p>
        </w:tc>
        <w:tc>
          <w:tcPr>
            <w:tcW w:w="1599" w:type="dxa"/>
          </w:tcPr>
          <w:p w:rsidR="001629A8" w:rsidRPr="00E4755C" w:rsidRDefault="001629A8" w:rsidP="008647C8">
            <w:pPr>
              <w:pStyle w:val="libVarCenter"/>
              <w:rPr>
                <w:rtl/>
              </w:rPr>
            </w:pPr>
            <w:r w:rsidRPr="00E4755C">
              <w:rPr>
                <w:rtl/>
              </w:rPr>
              <w:t xml:space="preserve"> 282</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أبي عباد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 xml:space="preserve"> 64</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الله بن مهران </w:t>
            </w:r>
          </w:p>
        </w:tc>
        <w:tc>
          <w:tcPr>
            <w:tcW w:w="720" w:type="dxa"/>
          </w:tcPr>
          <w:p w:rsidR="001629A8" w:rsidRPr="00E4755C" w:rsidRDefault="001629A8" w:rsidP="008647C8">
            <w:pPr>
              <w:pStyle w:val="libVarCenter"/>
              <w:rPr>
                <w:rtl/>
              </w:rPr>
            </w:pPr>
            <w:r w:rsidRPr="00E4755C">
              <w:rPr>
                <w:rtl/>
              </w:rPr>
              <w:t xml:space="preserve"> 2 </w:t>
            </w:r>
          </w:p>
        </w:tc>
        <w:tc>
          <w:tcPr>
            <w:tcW w:w="1599" w:type="dxa"/>
          </w:tcPr>
          <w:p w:rsidR="001629A8" w:rsidRPr="00E4755C" w:rsidRDefault="001629A8" w:rsidP="008647C8">
            <w:pPr>
              <w:pStyle w:val="libVarCenter"/>
              <w:rPr>
                <w:rtl/>
              </w:rPr>
            </w:pPr>
            <w:r w:rsidRPr="00E4755C">
              <w:rPr>
                <w:rtl/>
              </w:rPr>
              <w:t xml:space="preserve"> 100</w:t>
            </w:r>
            <w:r>
              <w:rPr>
                <w:rtl/>
              </w:rPr>
              <w:t xml:space="preserve"> </w:t>
            </w:r>
          </w:p>
        </w:tc>
      </w:tr>
    </w:tbl>
    <w:p w:rsidR="00AD54FB" w:rsidRDefault="00AD54FB">
      <w:r>
        <w:br w:type="page"/>
      </w:r>
    </w:p>
    <w:tbl>
      <w:tblPr>
        <w:bidiVisual/>
        <w:tblW w:w="7597" w:type="dxa"/>
        <w:tblLayout w:type="fixed"/>
        <w:tblLook w:val="01E0"/>
      </w:tblPr>
      <w:tblGrid>
        <w:gridCol w:w="1498"/>
        <w:gridCol w:w="720"/>
        <w:gridCol w:w="1440"/>
        <w:gridCol w:w="236"/>
        <w:gridCol w:w="1384"/>
        <w:gridCol w:w="720"/>
        <w:gridCol w:w="1599"/>
      </w:tblGrid>
      <w:tr w:rsidR="001629A8" w:rsidTr="00AD54FB">
        <w:tc>
          <w:tcPr>
            <w:tcW w:w="1498" w:type="dxa"/>
          </w:tcPr>
          <w:p w:rsidR="001629A8" w:rsidRPr="005841FD" w:rsidRDefault="001629A8" w:rsidP="00F947FC">
            <w:pPr>
              <w:pStyle w:val="libVar0"/>
              <w:rPr>
                <w:rtl/>
              </w:rPr>
            </w:pPr>
            <w:r w:rsidRPr="005841FD">
              <w:rPr>
                <w:rtl/>
              </w:rPr>
              <w:lastRenderedPageBreak/>
              <w:t xml:space="preserve">محمد بن أبي عبد الله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172</w:t>
            </w:r>
            <w:r>
              <w:rPr>
                <w:rtl/>
              </w:rPr>
              <w:t xml:space="preserve"> ، </w:t>
            </w:r>
            <w:r w:rsidRPr="005841FD">
              <w:rPr>
                <w:rtl/>
              </w:rPr>
              <w:t>173</w:t>
            </w:r>
            <w:r>
              <w:rPr>
                <w:rtl/>
              </w:rPr>
              <w:t xml:space="preserve"> ، </w:t>
            </w:r>
            <w:r w:rsidRPr="005841FD">
              <w:rPr>
                <w:rtl/>
              </w:rPr>
              <w:t>182</w:t>
            </w:r>
            <w:r>
              <w:rPr>
                <w:rtl/>
              </w:rPr>
              <w:t xml:space="preserve"> ، </w:t>
            </w:r>
            <w:r w:rsidRPr="005841FD">
              <w:rPr>
                <w:rtl/>
              </w:rPr>
              <w:t>261</w:t>
            </w:r>
            <w:r>
              <w:rPr>
                <w:rtl/>
              </w:rPr>
              <w:t xml:space="preserve"> ، </w:t>
            </w:r>
            <w:r w:rsidRPr="005841FD">
              <w:rPr>
                <w:rtl/>
              </w:rPr>
              <w:t>273</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الجبار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500</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عبد الله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 xml:space="preserve"> 218</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9B32A5">
            <w:pPr>
              <w:rPr>
                <w:rtl/>
                <w:lang w:bidi="fa-IR"/>
              </w:rPr>
            </w:pPr>
          </w:p>
        </w:tc>
        <w:tc>
          <w:tcPr>
            <w:tcW w:w="720" w:type="dxa"/>
          </w:tcPr>
          <w:p w:rsidR="001629A8" w:rsidRPr="00E4755C" w:rsidRDefault="001629A8" w:rsidP="008647C8">
            <w:pPr>
              <w:pStyle w:val="libVarCenter"/>
              <w:rPr>
                <w:rtl/>
              </w:rPr>
            </w:pPr>
            <w:r w:rsidRPr="00E4755C">
              <w:rPr>
                <w:rtl/>
              </w:rPr>
              <w:t xml:space="preserve">2 </w:t>
            </w:r>
          </w:p>
        </w:tc>
        <w:tc>
          <w:tcPr>
            <w:tcW w:w="1599" w:type="dxa"/>
          </w:tcPr>
          <w:p w:rsidR="001629A8" w:rsidRPr="00E4755C" w:rsidRDefault="001629A8" w:rsidP="008647C8">
            <w:pPr>
              <w:pStyle w:val="libVarCenter"/>
              <w:rPr>
                <w:rtl/>
              </w:rPr>
            </w:pPr>
            <w:r w:rsidRPr="00E4755C">
              <w:rPr>
                <w:rtl/>
              </w:rPr>
              <w:t xml:space="preserve"> 11</w:t>
            </w:r>
            <w:r>
              <w:rPr>
                <w:rtl/>
              </w:rPr>
              <w:t xml:space="preserve"> ، </w:t>
            </w:r>
            <w:r w:rsidRPr="00E4755C">
              <w:rPr>
                <w:rtl/>
              </w:rPr>
              <w:t>12</w:t>
            </w:r>
            <w:r>
              <w:rPr>
                <w:rtl/>
              </w:rPr>
              <w:t xml:space="preserve"> ، </w:t>
            </w:r>
            <w:r w:rsidRPr="00E4755C">
              <w:rPr>
                <w:rtl/>
              </w:rPr>
              <w:t>173</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عبد الله الأكبر بن عقيل </w:t>
            </w:r>
          </w:p>
        </w:tc>
        <w:tc>
          <w:tcPr>
            <w:tcW w:w="720" w:type="dxa"/>
          </w:tcPr>
          <w:p w:rsidR="001629A8" w:rsidRPr="005841FD" w:rsidRDefault="001629A8" w:rsidP="008647C8">
            <w:pPr>
              <w:pStyle w:val="libVarCenter"/>
              <w:rPr>
                <w:rtl/>
              </w:rPr>
            </w:pPr>
            <w:r w:rsidRPr="005841FD">
              <w:rPr>
                <w:rtl/>
              </w:rPr>
              <w:t xml:space="preserve"> 1 </w:t>
            </w:r>
          </w:p>
        </w:tc>
        <w:tc>
          <w:tcPr>
            <w:tcW w:w="1440" w:type="dxa"/>
          </w:tcPr>
          <w:p w:rsidR="001629A8" w:rsidRPr="005841FD" w:rsidRDefault="001629A8" w:rsidP="008647C8">
            <w:pPr>
              <w:pStyle w:val="libVarCenter"/>
              <w:rPr>
                <w:rtl/>
              </w:rPr>
            </w:pPr>
            <w:r w:rsidRPr="005841FD">
              <w:rPr>
                <w:rtl/>
              </w:rPr>
              <w:t xml:space="preserve"> 397</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الرحمن بن شريد الصنعاني </w:t>
            </w:r>
          </w:p>
        </w:tc>
        <w:tc>
          <w:tcPr>
            <w:tcW w:w="720" w:type="dxa"/>
          </w:tcPr>
          <w:p w:rsidR="001629A8" w:rsidRPr="00E4755C" w:rsidRDefault="001629A8" w:rsidP="008647C8">
            <w:pPr>
              <w:pStyle w:val="libVarCenter"/>
              <w:rPr>
                <w:rtl/>
              </w:rPr>
            </w:pPr>
            <w:r w:rsidRPr="00E4755C">
              <w:rPr>
                <w:rtl/>
              </w:rPr>
              <w:t xml:space="preserve"> 2 </w:t>
            </w:r>
          </w:p>
        </w:tc>
        <w:tc>
          <w:tcPr>
            <w:tcW w:w="1599" w:type="dxa"/>
          </w:tcPr>
          <w:p w:rsidR="001629A8" w:rsidRPr="00E4755C" w:rsidRDefault="001629A8" w:rsidP="008647C8">
            <w:pPr>
              <w:pStyle w:val="libVarCenter"/>
              <w:rPr>
                <w:rtl/>
              </w:rPr>
            </w:pPr>
            <w:r w:rsidRPr="00E4755C">
              <w:rPr>
                <w:rtl/>
              </w:rPr>
              <w:t xml:space="preserve"> 164</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عبد الله البصري </w:t>
            </w:r>
          </w:p>
        </w:tc>
        <w:tc>
          <w:tcPr>
            <w:tcW w:w="720" w:type="dxa"/>
          </w:tcPr>
          <w:p w:rsidR="001629A8" w:rsidRPr="005841FD" w:rsidRDefault="001629A8" w:rsidP="008647C8">
            <w:pPr>
              <w:pStyle w:val="libVarCenter"/>
              <w:rPr>
                <w:rtl/>
              </w:rPr>
            </w:pPr>
            <w:r w:rsidRPr="005841FD">
              <w:rPr>
                <w:rtl/>
              </w:rPr>
              <w:t xml:space="preserve"> 2 </w:t>
            </w:r>
          </w:p>
        </w:tc>
        <w:tc>
          <w:tcPr>
            <w:tcW w:w="1440" w:type="dxa"/>
          </w:tcPr>
          <w:p w:rsidR="001629A8" w:rsidRPr="005841FD" w:rsidRDefault="001629A8" w:rsidP="008647C8">
            <w:pPr>
              <w:pStyle w:val="libVarCenter"/>
              <w:rPr>
                <w:rtl/>
              </w:rPr>
            </w:pPr>
            <w:r w:rsidRPr="005841FD">
              <w:rPr>
                <w:rtl/>
              </w:rPr>
              <w:t xml:space="preserve"> 172</w:t>
            </w:r>
            <w:r>
              <w:rPr>
                <w:rtl/>
              </w:rPr>
              <w:t xml:space="preserve">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عبد الملك الزيات </w:t>
            </w:r>
          </w:p>
        </w:tc>
        <w:tc>
          <w:tcPr>
            <w:tcW w:w="720" w:type="dxa"/>
          </w:tcPr>
          <w:p w:rsidR="001629A8" w:rsidRPr="00E4755C" w:rsidRDefault="001629A8" w:rsidP="008647C8">
            <w:pPr>
              <w:pStyle w:val="libVarCenter"/>
              <w:rPr>
                <w:rtl/>
              </w:rPr>
            </w:pPr>
            <w:r w:rsidRPr="00E4755C">
              <w:rPr>
                <w:rtl/>
              </w:rPr>
              <w:t xml:space="preserve"> 2 </w:t>
            </w:r>
          </w:p>
        </w:tc>
        <w:tc>
          <w:tcPr>
            <w:tcW w:w="1599" w:type="dxa"/>
          </w:tcPr>
          <w:p w:rsidR="001629A8" w:rsidRPr="00E4755C" w:rsidRDefault="001629A8" w:rsidP="008647C8">
            <w:pPr>
              <w:pStyle w:val="libVarCenter"/>
              <w:rPr>
                <w:rtl/>
              </w:rPr>
            </w:pPr>
            <w:r w:rsidRPr="00E4755C">
              <w:rPr>
                <w:rtl/>
              </w:rPr>
              <w:t xml:space="preserve"> 97</w:t>
            </w:r>
            <w:r>
              <w:rPr>
                <w:rtl/>
              </w:rPr>
              <w:t xml:space="preserve"> </w:t>
            </w:r>
          </w:p>
        </w:tc>
      </w:tr>
      <w:tr w:rsidR="001629A8" w:rsidTr="00AD54FB">
        <w:tc>
          <w:tcPr>
            <w:tcW w:w="1498" w:type="dxa"/>
          </w:tcPr>
          <w:p w:rsidR="001629A8" w:rsidRPr="005841FD" w:rsidRDefault="001629A8" w:rsidP="00F947FC">
            <w:pPr>
              <w:pStyle w:val="libVar0"/>
              <w:rPr>
                <w:rtl/>
              </w:rPr>
            </w:pPr>
            <w:r w:rsidRPr="005841FD">
              <w:rPr>
                <w:rtl/>
              </w:rPr>
              <w:t xml:space="preserve">محمد بن عبد الله بن جعفر </w:t>
            </w:r>
          </w:p>
        </w:tc>
        <w:tc>
          <w:tcPr>
            <w:tcW w:w="720" w:type="dxa"/>
          </w:tcPr>
          <w:p w:rsidR="001629A8" w:rsidRPr="005841FD" w:rsidRDefault="001629A8" w:rsidP="008647C8">
            <w:pPr>
              <w:pStyle w:val="libVarCenter"/>
              <w:rPr>
                <w:rtl/>
              </w:rPr>
            </w:pPr>
            <w:r w:rsidRPr="005841FD">
              <w:rPr>
                <w:rtl/>
              </w:rPr>
              <w:t xml:space="preserve"> 1 </w:t>
            </w:r>
          </w:p>
        </w:tc>
        <w:tc>
          <w:tcPr>
            <w:tcW w:w="1440" w:type="dxa"/>
          </w:tcPr>
          <w:p w:rsidR="001629A8" w:rsidRDefault="001629A8" w:rsidP="008647C8">
            <w:pPr>
              <w:pStyle w:val="libVarCenter"/>
            </w:pPr>
            <w:r w:rsidRPr="005841FD">
              <w:rPr>
                <w:rtl/>
              </w:rPr>
              <w:t xml:space="preserve"> 446</w:t>
            </w:r>
            <w:r>
              <w:rPr>
                <w:rtl/>
              </w:rPr>
              <w:t xml:space="preserve"> ، </w:t>
            </w:r>
            <w:r w:rsidRPr="005841FD">
              <w:rPr>
                <w:rtl/>
              </w:rPr>
              <w:t xml:space="preserve">476 </w:t>
            </w: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عبيد الله </w:t>
            </w:r>
          </w:p>
        </w:tc>
        <w:tc>
          <w:tcPr>
            <w:tcW w:w="720" w:type="dxa"/>
          </w:tcPr>
          <w:p w:rsidR="001629A8" w:rsidRPr="00E4755C" w:rsidRDefault="001629A8" w:rsidP="008647C8">
            <w:pPr>
              <w:pStyle w:val="libVarCenter"/>
              <w:rPr>
                <w:rtl/>
              </w:rPr>
            </w:pPr>
            <w:r w:rsidRPr="00E4755C">
              <w:rPr>
                <w:rtl/>
              </w:rPr>
              <w:t xml:space="preserve"> 1 </w:t>
            </w:r>
          </w:p>
        </w:tc>
        <w:tc>
          <w:tcPr>
            <w:tcW w:w="1599" w:type="dxa"/>
          </w:tcPr>
          <w:p w:rsidR="001629A8" w:rsidRPr="00E4755C" w:rsidRDefault="001629A8" w:rsidP="008647C8">
            <w:pPr>
              <w:pStyle w:val="libVarCenter"/>
              <w:rPr>
                <w:rtl/>
              </w:rPr>
            </w:pPr>
            <w:r w:rsidRPr="00E4755C">
              <w:rPr>
                <w:rtl/>
              </w:rPr>
              <w:t xml:space="preserve"> 368</w:t>
            </w:r>
            <w:r>
              <w:rPr>
                <w:rtl/>
              </w:rPr>
              <w:t xml:space="preserve"> </w:t>
            </w:r>
          </w:p>
        </w:tc>
      </w:tr>
      <w:tr w:rsidR="001629A8" w:rsidTr="00AD54FB">
        <w:tc>
          <w:tcPr>
            <w:tcW w:w="1498" w:type="dxa"/>
          </w:tcPr>
          <w:p w:rsidR="001629A8" w:rsidRPr="005841FD" w:rsidRDefault="001629A8" w:rsidP="009B32A5">
            <w:pPr>
              <w:rPr>
                <w:rtl/>
                <w:lang w:bidi="fa-IR"/>
              </w:rPr>
            </w:pPr>
          </w:p>
        </w:tc>
        <w:tc>
          <w:tcPr>
            <w:tcW w:w="720" w:type="dxa"/>
          </w:tcPr>
          <w:p w:rsidR="001629A8" w:rsidRPr="005841FD" w:rsidRDefault="001629A8" w:rsidP="009B32A5">
            <w:pPr>
              <w:rPr>
                <w:rtl/>
                <w:lang w:bidi="fa-IR"/>
              </w:rPr>
            </w:pPr>
          </w:p>
        </w:tc>
        <w:tc>
          <w:tcPr>
            <w:tcW w:w="1440" w:type="dxa"/>
          </w:tcPr>
          <w:p w:rsidR="001629A8" w:rsidRPr="005841FD" w:rsidRDefault="001629A8" w:rsidP="009B32A5">
            <w:pPr>
              <w:rPr>
                <w:rtl/>
                <w:lang w:bidi="fa-IR"/>
              </w:rPr>
            </w:pPr>
          </w:p>
        </w:tc>
        <w:tc>
          <w:tcPr>
            <w:tcW w:w="236" w:type="dxa"/>
          </w:tcPr>
          <w:p w:rsidR="001629A8" w:rsidRDefault="001629A8" w:rsidP="009B32A5">
            <w:pPr>
              <w:rPr>
                <w:rtl/>
                <w:lang w:bidi="fa-IR"/>
              </w:rPr>
            </w:pPr>
          </w:p>
        </w:tc>
        <w:tc>
          <w:tcPr>
            <w:tcW w:w="1384" w:type="dxa"/>
          </w:tcPr>
          <w:p w:rsidR="001629A8" w:rsidRPr="00E4755C" w:rsidRDefault="001629A8" w:rsidP="00F947FC">
            <w:pPr>
              <w:pStyle w:val="libVar0"/>
              <w:rPr>
                <w:rtl/>
              </w:rPr>
            </w:pPr>
            <w:r w:rsidRPr="00E4755C">
              <w:rPr>
                <w:rtl/>
              </w:rPr>
              <w:t xml:space="preserve">محمد بن عثمان بن سعيد السمّان العمري </w:t>
            </w:r>
          </w:p>
        </w:tc>
        <w:tc>
          <w:tcPr>
            <w:tcW w:w="720" w:type="dxa"/>
          </w:tcPr>
          <w:p w:rsidR="001629A8" w:rsidRPr="00E4755C" w:rsidRDefault="001629A8" w:rsidP="008647C8">
            <w:pPr>
              <w:pStyle w:val="libVarCenter"/>
              <w:rPr>
                <w:rtl/>
              </w:rPr>
            </w:pPr>
            <w:r w:rsidRPr="00E4755C">
              <w:rPr>
                <w:rtl/>
              </w:rPr>
              <w:t xml:space="preserve"> 2 </w:t>
            </w:r>
          </w:p>
        </w:tc>
        <w:tc>
          <w:tcPr>
            <w:tcW w:w="1599" w:type="dxa"/>
          </w:tcPr>
          <w:p w:rsidR="001629A8" w:rsidRPr="00E4755C" w:rsidRDefault="001629A8" w:rsidP="008647C8">
            <w:pPr>
              <w:pStyle w:val="libVarCenter"/>
              <w:rPr>
                <w:rtl/>
              </w:rPr>
            </w:pPr>
            <w:r w:rsidRPr="00E4755C">
              <w:rPr>
                <w:rtl/>
              </w:rPr>
              <w:t xml:space="preserve"> 218</w:t>
            </w:r>
            <w:r>
              <w:rPr>
                <w:rtl/>
              </w:rPr>
              <w:t xml:space="preserve"> ، </w:t>
            </w:r>
            <w:r w:rsidRPr="00E4755C">
              <w:rPr>
                <w:rtl/>
              </w:rPr>
              <w:t>219</w:t>
            </w:r>
            <w:r>
              <w:rPr>
                <w:rtl/>
              </w:rPr>
              <w:t xml:space="preserve"> ، </w:t>
            </w:r>
            <w:r w:rsidRPr="00E4755C">
              <w:rPr>
                <w:rtl/>
              </w:rPr>
              <w:t>252</w:t>
            </w:r>
            <w:r>
              <w:rPr>
                <w:rtl/>
              </w:rPr>
              <w:t xml:space="preserve"> ،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977AE" w:rsidRDefault="001629A8" w:rsidP="00AA20CE">
            <w:pPr>
              <w:pStyle w:val="libBold2"/>
              <w:rPr>
                <w:rtl/>
                <w:lang w:bidi="fa-IR"/>
              </w:rPr>
            </w:pPr>
            <w:r w:rsidRPr="00F25B93">
              <w:rPr>
                <w:rtl/>
              </w:rPr>
              <w:lastRenderedPageBreak/>
              <w:t>الاسم</w:t>
            </w:r>
            <w:r w:rsidRPr="000977AE">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425" w:type="dxa"/>
          </w:tcPr>
          <w:p w:rsidR="001629A8" w:rsidRPr="00BC71AE" w:rsidRDefault="001629A8" w:rsidP="00764317">
            <w:pPr>
              <w:pStyle w:val="libCenterBold2"/>
            </w:pPr>
            <w:r w:rsidRPr="00BC71AE">
              <w:rPr>
                <w:rtl/>
              </w:rPr>
              <w:t xml:space="preserve"> الصفحة </w:t>
            </w:r>
          </w:p>
        </w:tc>
        <w:tc>
          <w:tcPr>
            <w:tcW w:w="236" w:type="dxa"/>
          </w:tcPr>
          <w:p w:rsidR="001629A8" w:rsidRDefault="001629A8" w:rsidP="009B32A5">
            <w:pPr>
              <w:rPr>
                <w:rtl/>
                <w:lang w:bidi="fa-IR"/>
              </w:rPr>
            </w:pPr>
          </w:p>
        </w:tc>
        <w:tc>
          <w:tcPr>
            <w:tcW w:w="1399" w:type="dxa"/>
          </w:tcPr>
          <w:p w:rsidR="001629A8" w:rsidRPr="000977AE" w:rsidRDefault="001629A8" w:rsidP="00AA20CE">
            <w:pPr>
              <w:pStyle w:val="libBold2"/>
              <w:rPr>
                <w:rtl/>
                <w:lang w:bidi="fa-IR"/>
              </w:rPr>
            </w:pPr>
            <w:r w:rsidRPr="00F25B93">
              <w:rPr>
                <w:rtl/>
              </w:rPr>
              <w:t>الاسم</w:t>
            </w:r>
            <w:r w:rsidRPr="000977AE">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589" w:type="dxa"/>
          </w:tcPr>
          <w:p w:rsidR="001629A8" w:rsidRPr="00BC71AE" w:rsidRDefault="001629A8" w:rsidP="00764317">
            <w:pPr>
              <w:pStyle w:val="libCenterBold2"/>
            </w:pPr>
            <w:r w:rsidRPr="00BC71AE">
              <w:rPr>
                <w:rtl/>
              </w:rPr>
              <w:t xml:space="preserve"> الصفحة </w:t>
            </w:r>
          </w:p>
        </w:tc>
      </w:tr>
      <w:tr w:rsidR="001629A8" w:rsidTr="009B32A5">
        <w:tc>
          <w:tcPr>
            <w:tcW w:w="1498" w:type="dxa"/>
          </w:tcPr>
          <w:p w:rsidR="001629A8" w:rsidRPr="005841FD" w:rsidRDefault="001629A8" w:rsidP="009B32A5">
            <w:pPr>
              <w:rPr>
                <w:rtl/>
                <w:lang w:bidi="fa-IR"/>
              </w:rPr>
            </w:pPr>
          </w:p>
        </w:tc>
        <w:tc>
          <w:tcPr>
            <w:tcW w:w="720" w:type="dxa"/>
          </w:tcPr>
          <w:p w:rsidR="001629A8" w:rsidRPr="005841FD" w:rsidRDefault="001629A8" w:rsidP="009B32A5">
            <w:pPr>
              <w:rPr>
                <w:rtl/>
                <w:lang w:bidi="fa-IR"/>
              </w:rPr>
            </w:pPr>
          </w:p>
        </w:tc>
        <w:tc>
          <w:tcPr>
            <w:tcW w:w="1425" w:type="dxa"/>
          </w:tcPr>
          <w:p w:rsidR="001629A8" w:rsidRPr="005841FD" w:rsidRDefault="001629A8" w:rsidP="008647C8">
            <w:pPr>
              <w:pStyle w:val="libVarCenter"/>
              <w:rPr>
                <w:rtl/>
              </w:rPr>
            </w:pPr>
            <w:r w:rsidRPr="00F86AB4">
              <w:rPr>
                <w:rtl/>
              </w:rPr>
              <w:t>253</w:t>
            </w:r>
            <w:r>
              <w:rPr>
                <w:rtl/>
              </w:rPr>
              <w:t xml:space="preserve"> ، </w:t>
            </w:r>
            <w:r w:rsidRPr="00F86AB4">
              <w:rPr>
                <w:rtl/>
              </w:rPr>
              <w:t>259</w:t>
            </w:r>
            <w:r>
              <w:rPr>
                <w:rtl/>
              </w:rPr>
              <w:t xml:space="preserve"> ، </w:t>
            </w:r>
            <w:r w:rsidRPr="00F86AB4">
              <w:rPr>
                <w:rtl/>
              </w:rPr>
              <w:t>260</w:t>
            </w:r>
            <w:r>
              <w:rPr>
                <w:rtl/>
              </w:rPr>
              <w:t xml:space="preserve"> ، </w:t>
            </w:r>
            <w:r w:rsidRPr="00F86AB4">
              <w:rPr>
                <w:rtl/>
              </w:rPr>
              <w:t>268</w:t>
            </w:r>
            <w:r>
              <w:rPr>
                <w:rtl/>
              </w:rPr>
              <w:t xml:space="preserve"> ، </w:t>
            </w:r>
            <w:r w:rsidRPr="00F86AB4">
              <w:rPr>
                <w:rtl/>
              </w:rPr>
              <w:t>270</w:t>
            </w:r>
            <w:r>
              <w:rPr>
                <w:rtl/>
              </w:rPr>
              <w:t xml:space="preserve"> ، </w:t>
            </w:r>
            <w:r w:rsidRPr="00F86AB4">
              <w:rPr>
                <w:rtl/>
              </w:rPr>
              <w:t>271</w:t>
            </w:r>
            <w:r>
              <w:rPr>
                <w:rtl/>
              </w:rPr>
              <w:t xml:space="preserve"> ، </w:t>
            </w:r>
            <w:r w:rsidRPr="00F86AB4">
              <w:rPr>
                <w:rtl/>
              </w:rPr>
              <w:t>273</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علي القرشي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190</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عجلان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علي الكوفي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286</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عطاء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289</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علي ماجيلويه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163</w:t>
            </w:r>
            <w:r>
              <w:rPr>
                <w:rtl/>
              </w:rPr>
              <w:t xml:space="preserve"> ، </w:t>
            </w:r>
            <w:r w:rsidRPr="00052E9D">
              <w:rPr>
                <w:rtl/>
              </w:rPr>
              <w:t>174</w:t>
            </w:r>
            <w:r>
              <w:rPr>
                <w:rtl/>
              </w:rPr>
              <w:t xml:space="preserve"> ، </w:t>
            </w:r>
            <w:r w:rsidRPr="00052E9D">
              <w:rPr>
                <w:rtl/>
              </w:rPr>
              <w:t>190</w:t>
            </w:r>
            <w:r>
              <w:rPr>
                <w:rtl/>
              </w:rPr>
              <w:t xml:space="preserve"> ، </w:t>
            </w:r>
            <w:r w:rsidRPr="00052E9D">
              <w:rPr>
                <w:rtl/>
              </w:rPr>
              <w:t>196</w:t>
            </w:r>
            <w:r>
              <w:rPr>
                <w:rtl/>
              </w:rPr>
              <w:t xml:space="preserve"> ، </w:t>
            </w:r>
            <w:r w:rsidRPr="00052E9D">
              <w:rPr>
                <w:rtl/>
              </w:rPr>
              <w:t>252</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عقيل </w:t>
            </w:r>
          </w:p>
        </w:tc>
        <w:tc>
          <w:tcPr>
            <w:tcW w:w="720" w:type="dxa"/>
          </w:tcPr>
          <w:p w:rsidR="001629A8" w:rsidRPr="00FA6C93" w:rsidRDefault="001629A8" w:rsidP="008647C8">
            <w:pPr>
              <w:pStyle w:val="libVarCenter"/>
              <w:rPr>
                <w:rtl/>
              </w:rPr>
            </w:pPr>
            <w:r w:rsidRPr="00FA6C93">
              <w:rPr>
                <w:rtl/>
              </w:rPr>
              <w:t xml:space="preserve"> 1 </w:t>
            </w:r>
          </w:p>
        </w:tc>
        <w:tc>
          <w:tcPr>
            <w:tcW w:w="1425" w:type="dxa"/>
          </w:tcPr>
          <w:p w:rsidR="001629A8" w:rsidRPr="00FA6C93" w:rsidRDefault="001629A8" w:rsidP="008647C8">
            <w:pPr>
              <w:pStyle w:val="libVarCenter"/>
              <w:rPr>
                <w:rtl/>
              </w:rPr>
            </w:pPr>
            <w:r w:rsidRPr="00FA6C93">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علي بن محمد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135</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العلاء </w:t>
            </w:r>
          </w:p>
        </w:tc>
        <w:tc>
          <w:tcPr>
            <w:tcW w:w="720" w:type="dxa"/>
          </w:tcPr>
          <w:p w:rsidR="001629A8" w:rsidRPr="00FA6C93" w:rsidRDefault="001629A8" w:rsidP="008647C8">
            <w:pPr>
              <w:pStyle w:val="libVarCenter"/>
              <w:rPr>
                <w:rtl/>
              </w:rPr>
            </w:pPr>
            <w:r w:rsidRPr="00FA6C93">
              <w:rPr>
                <w:rtl/>
              </w:rPr>
              <w:t xml:space="preserve"> 1 </w:t>
            </w:r>
          </w:p>
        </w:tc>
        <w:tc>
          <w:tcPr>
            <w:tcW w:w="1425" w:type="dxa"/>
          </w:tcPr>
          <w:p w:rsidR="001629A8" w:rsidRPr="00FA6C93" w:rsidRDefault="001629A8" w:rsidP="008647C8">
            <w:pPr>
              <w:pStyle w:val="libVarCenter"/>
              <w:rPr>
                <w:rtl/>
              </w:rPr>
            </w:pPr>
            <w:r w:rsidRPr="00FA6C93">
              <w:rPr>
                <w:rtl/>
              </w:rPr>
              <w:t xml:space="preserve"> 140</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علي بن مهزيار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271</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علي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9</w:t>
            </w:r>
            <w:r>
              <w:rPr>
                <w:rtl/>
              </w:rPr>
              <w:t xml:space="preserve"> ، </w:t>
            </w:r>
            <w:r w:rsidRPr="00FA6C93">
              <w:rPr>
                <w:rtl/>
              </w:rPr>
              <w:t>10</w:t>
            </w:r>
            <w:r>
              <w:rPr>
                <w:rtl/>
              </w:rPr>
              <w:t xml:space="preserve"> ، </w:t>
            </w:r>
            <w:r w:rsidRPr="00FA6C93">
              <w:rPr>
                <w:rtl/>
              </w:rPr>
              <w:t>22</w:t>
            </w:r>
            <w:r>
              <w:rPr>
                <w:rtl/>
              </w:rPr>
              <w:t xml:space="preserve"> ، </w:t>
            </w:r>
            <w:r w:rsidRPr="00FA6C93">
              <w:rPr>
                <w:rtl/>
              </w:rPr>
              <w:t>44</w:t>
            </w:r>
            <w:r>
              <w:rPr>
                <w:rtl/>
              </w:rPr>
              <w:t xml:space="preserve"> ، </w:t>
            </w:r>
            <w:r w:rsidRPr="00FA6C93">
              <w:rPr>
                <w:rtl/>
              </w:rPr>
              <w:t>45</w:t>
            </w:r>
            <w:r>
              <w:rPr>
                <w:rtl/>
              </w:rPr>
              <w:t xml:space="preserve"> ، </w:t>
            </w:r>
            <w:r w:rsidRPr="00FA6C93">
              <w:rPr>
                <w:rtl/>
              </w:rPr>
              <w:t>46</w:t>
            </w:r>
            <w:r>
              <w:rPr>
                <w:rtl/>
              </w:rPr>
              <w:t xml:space="preserve"> ، </w:t>
            </w:r>
            <w:r w:rsidRPr="00FA6C93">
              <w:rPr>
                <w:rtl/>
              </w:rPr>
              <w:t>47</w:t>
            </w:r>
            <w:r>
              <w:rPr>
                <w:rtl/>
              </w:rPr>
              <w:t xml:space="preserve"> ، </w:t>
            </w:r>
            <w:r w:rsidRPr="00FA6C93">
              <w:rPr>
                <w:rtl/>
              </w:rPr>
              <w:t>51</w:t>
            </w:r>
            <w:r>
              <w:rPr>
                <w:rtl/>
              </w:rPr>
              <w:t xml:space="preserve"> ، </w:t>
            </w:r>
            <w:r w:rsidRPr="00FA6C93">
              <w:rPr>
                <w:rtl/>
              </w:rPr>
              <w:t>93</w:t>
            </w:r>
            <w:r>
              <w:rPr>
                <w:rtl/>
              </w:rPr>
              <w:t xml:space="preserve"> ، </w:t>
            </w:r>
            <w:r w:rsidRPr="00FA6C93">
              <w:rPr>
                <w:rtl/>
              </w:rPr>
              <w:t>95</w:t>
            </w:r>
            <w:r>
              <w:rPr>
                <w:rtl/>
              </w:rPr>
              <w:t xml:space="preserve"> ، </w:t>
            </w:r>
            <w:r w:rsidRPr="00FA6C93">
              <w:rPr>
                <w:rtl/>
              </w:rPr>
              <w:t>164</w:t>
            </w:r>
            <w:r>
              <w:rPr>
                <w:rtl/>
              </w:rPr>
              <w:t xml:space="preserve"> ، </w:t>
            </w:r>
            <w:r w:rsidRPr="00FA6C93">
              <w:rPr>
                <w:rtl/>
              </w:rPr>
              <w:t>269</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على الهادي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127</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علي الأسود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268</w:t>
            </w:r>
            <w:r>
              <w:rPr>
                <w:rtl/>
              </w:rPr>
              <w:t xml:space="preserve"> ، </w:t>
            </w:r>
            <w:r w:rsidRPr="00FA6C93">
              <w:rPr>
                <w:rtl/>
              </w:rPr>
              <w:t>269</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عمران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177</w:t>
            </w:r>
            <w:r>
              <w:rPr>
                <w:rtl/>
              </w:rPr>
              <w:t xml:space="preserve"> ، </w:t>
            </w:r>
            <w:r w:rsidRPr="00052E9D">
              <w:rPr>
                <w:rtl/>
              </w:rPr>
              <w:t>196</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علي بن بلال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250</w:t>
            </w:r>
            <w:r>
              <w:rPr>
                <w:rtl/>
              </w:rPr>
              <w:t xml:space="preserve"> ، </w:t>
            </w:r>
            <w:r w:rsidRPr="00FA6C93">
              <w:rPr>
                <w:rtl/>
              </w:rPr>
              <w:t>259</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أبي عمير </w:t>
            </w:r>
          </w:p>
        </w:tc>
        <w:tc>
          <w:tcPr>
            <w:tcW w:w="720" w:type="dxa"/>
          </w:tcPr>
          <w:p w:rsidR="001629A8" w:rsidRPr="00052E9D" w:rsidRDefault="001629A8" w:rsidP="008647C8">
            <w:pPr>
              <w:pStyle w:val="libVarCenter"/>
              <w:rPr>
                <w:rtl/>
              </w:rPr>
            </w:pPr>
            <w:r w:rsidRPr="00052E9D">
              <w:rPr>
                <w:rtl/>
              </w:rPr>
              <w:t xml:space="preserve"> 1 </w:t>
            </w:r>
          </w:p>
        </w:tc>
        <w:tc>
          <w:tcPr>
            <w:tcW w:w="1589" w:type="dxa"/>
          </w:tcPr>
          <w:p w:rsidR="001629A8" w:rsidRPr="00052E9D" w:rsidRDefault="001629A8" w:rsidP="008647C8">
            <w:pPr>
              <w:pStyle w:val="libVarCenter"/>
              <w:rPr>
                <w:rtl/>
              </w:rPr>
            </w:pPr>
            <w:r w:rsidRPr="00052E9D">
              <w:rPr>
                <w:rtl/>
              </w:rPr>
              <w:t xml:space="preserve"> 507</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الأصغر بن علي بن الحسين </w:t>
            </w:r>
          </w:p>
        </w:tc>
        <w:tc>
          <w:tcPr>
            <w:tcW w:w="720" w:type="dxa"/>
          </w:tcPr>
          <w:p w:rsidR="001629A8" w:rsidRPr="00FA6C93" w:rsidRDefault="001629A8" w:rsidP="008647C8">
            <w:pPr>
              <w:pStyle w:val="libVarCenter"/>
              <w:rPr>
                <w:rtl/>
              </w:rPr>
            </w:pPr>
            <w:r w:rsidRPr="00FA6C93">
              <w:rPr>
                <w:rtl/>
              </w:rPr>
              <w:t xml:space="preserve"> 1 </w:t>
            </w:r>
          </w:p>
        </w:tc>
        <w:tc>
          <w:tcPr>
            <w:tcW w:w="1425" w:type="dxa"/>
          </w:tcPr>
          <w:p w:rsidR="001629A8" w:rsidRPr="00FA6C93" w:rsidRDefault="001629A8" w:rsidP="008647C8">
            <w:pPr>
              <w:pStyle w:val="libVarCenter"/>
              <w:rPr>
                <w:rtl/>
              </w:rPr>
            </w:pPr>
            <w:r w:rsidRPr="00FA6C93">
              <w:rPr>
                <w:rtl/>
              </w:rPr>
              <w:t xml:space="preserve"> 493</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9B32A5">
            <w:pPr>
              <w:rPr>
                <w:rtl/>
                <w:lang w:bidi="fa-IR"/>
              </w:rPr>
            </w:pPr>
          </w:p>
        </w:tc>
        <w:tc>
          <w:tcPr>
            <w:tcW w:w="720" w:type="dxa"/>
          </w:tcPr>
          <w:p w:rsidR="001629A8" w:rsidRPr="00052E9D" w:rsidRDefault="001629A8" w:rsidP="008647C8">
            <w:pPr>
              <w:pStyle w:val="libVarCenter"/>
              <w:rPr>
                <w:rtl/>
              </w:rPr>
            </w:pPr>
            <w:r w:rsidRPr="00052E9D">
              <w:rPr>
                <w:rtl/>
              </w:rPr>
              <w:t xml:space="preserve">2 </w:t>
            </w:r>
          </w:p>
        </w:tc>
        <w:tc>
          <w:tcPr>
            <w:tcW w:w="1589" w:type="dxa"/>
          </w:tcPr>
          <w:p w:rsidR="001629A8" w:rsidRPr="00052E9D" w:rsidRDefault="001629A8" w:rsidP="008647C8">
            <w:pPr>
              <w:pStyle w:val="libVarCenter"/>
              <w:rPr>
                <w:rtl/>
              </w:rPr>
            </w:pPr>
            <w:r w:rsidRPr="00052E9D">
              <w:rPr>
                <w:rtl/>
              </w:rPr>
              <w:t xml:space="preserve"> 179</w:t>
            </w:r>
            <w:r>
              <w:rPr>
                <w:rtl/>
              </w:rPr>
              <w:t xml:space="preserve"> ، </w:t>
            </w:r>
            <w:r w:rsidRPr="00052E9D">
              <w:rPr>
                <w:rtl/>
              </w:rPr>
              <w:t>18</w:t>
            </w:r>
            <w:r>
              <w:rPr>
                <w:rtl/>
              </w:rPr>
              <w:t xml:space="preserve"> ، </w:t>
            </w:r>
            <w:r w:rsidRPr="00052E9D">
              <w:rPr>
                <w:rtl/>
              </w:rPr>
              <w:t>230 282</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A6C93" w:rsidRDefault="001629A8" w:rsidP="00F947FC">
            <w:pPr>
              <w:pStyle w:val="libVar0"/>
              <w:rPr>
                <w:rtl/>
              </w:rPr>
            </w:pPr>
            <w:r w:rsidRPr="00FA6C93">
              <w:rPr>
                <w:rtl/>
              </w:rPr>
              <w:lastRenderedPageBreak/>
              <w:t xml:space="preserve">محمد بن علي بن أبي حمزة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80</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عيسى </w:t>
            </w:r>
          </w:p>
        </w:tc>
        <w:tc>
          <w:tcPr>
            <w:tcW w:w="720" w:type="dxa"/>
          </w:tcPr>
          <w:p w:rsidR="001629A8" w:rsidRPr="00052E9D" w:rsidRDefault="001629A8" w:rsidP="008647C8">
            <w:pPr>
              <w:pStyle w:val="libVarCenter"/>
              <w:rPr>
                <w:rtl/>
              </w:rPr>
            </w:pPr>
            <w:r w:rsidRPr="00052E9D">
              <w:rPr>
                <w:rtl/>
              </w:rPr>
              <w:t xml:space="preserve"> 1 </w:t>
            </w:r>
          </w:p>
        </w:tc>
        <w:tc>
          <w:tcPr>
            <w:tcW w:w="1589" w:type="dxa"/>
          </w:tcPr>
          <w:p w:rsidR="001629A8" w:rsidRPr="00052E9D" w:rsidRDefault="001629A8" w:rsidP="008647C8">
            <w:pPr>
              <w:pStyle w:val="libVarCenter"/>
              <w:rPr>
                <w:rtl/>
              </w:rPr>
            </w:pPr>
            <w:r w:rsidRPr="00052E9D">
              <w:rPr>
                <w:rtl/>
              </w:rPr>
              <w:t xml:space="preserve"> 501</w:t>
            </w:r>
            <w:r>
              <w:rPr>
                <w:rtl/>
              </w:rPr>
              <w:t xml:space="preserve"> ، </w:t>
            </w:r>
            <w:r w:rsidRPr="00052E9D">
              <w:rPr>
                <w:rtl/>
              </w:rPr>
              <w:t>518</w:t>
            </w:r>
            <w:r w:rsidRPr="00052E9D">
              <w:rPr>
                <w:rFonts w:hint="cs"/>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أبي علي الصفار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Pr="00FA6C93" w:rsidRDefault="001629A8" w:rsidP="008647C8">
            <w:pPr>
              <w:pStyle w:val="libVarCenter"/>
              <w:rPr>
                <w:rtl/>
              </w:rPr>
            </w:pPr>
            <w:r w:rsidRPr="00FA6C93">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9B32A5">
            <w:pPr>
              <w:rPr>
                <w:rtl/>
                <w:lang w:bidi="fa-IR"/>
              </w:rPr>
            </w:pP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54</w:t>
            </w:r>
            <w:r>
              <w:rPr>
                <w:rtl/>
              </w:rPr>
              <w:t xml:space="preserve"> ، </w:t>
            </w:r>
            <w:r w:rsidRPr="00052E9D">
              <w:rPr>
                <w:rtl/>
              </w:rPr>
              <w:t>166</w:t>
            </w:r>
            <w:r>
              <w:rPr>
                <w:rtl/>
              </w:rPr>
              <w:t xml:space="preserve"> ، </w:t>
            </w:r>
            <w:r w:rsidRPr="00052E9D">
              <w:rPr>
                <w:rtl/>
              </w:rPr>
              <w:t>249</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الأصغر بن علي بن أبي طالب </w:t>
            </w:r>
          </w:p>
        </w:tc>
        <w:tc>
          <w:tcPr>
            <w:tcW w:w="720" w:type="dxa"/>
          </w:tcPr>
          <w:p w:rsidR="001629A8" w:rsidRPr="00FA6C93" w:rsidRDefault="001629A8" w:rsidP="008647C8">
            <w:pPr>
              <w:pStyle w:val="libVarCenter"/>
              <w:rPr>
                <w:rtl/>
              </w:rPr>
            </w:pPr>
            <w:r w:rsidRPr="00FA6C93">
              <w:rPr>
                <w:rtl/>
              </w:rPr>
              <w:t xml:space="preserve"> 1 </w:t>
            </w:r>
          </w:p>
        </w:tc>
        <w:tc>
          <w:tcPr>
            <w:tcW w:w="1425" w:type="dxa"/>
          </w:tcPr>
          <w:p w:rsidR="001629A8" w:rsidRPr="00FA6C93" w:rsidRDefault="001629A8" w:rsidP="008647C8">
            <w:pPr>
              <w:pStyle w:val="libVarCenter"/>
              <w:rPr>
                <w:rtl/>
              </w:rPr>
            </w:pPr>
            <w:r w:rsidRPr="00FA6C93">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أبي غياث الأعين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164</w:t>
            </w:r>
            <w:r>
              <w:rPr>
                <w:rtl/>
              </w:rPr>
              <w:t xml:space="preserve"> </w:t>
            </w:r>
          </w:p>
        </w:tc>
      </w:tr>
      <w:tr w:rsidR="001629A8" w:rsidTr="009B32A5">
        <w:tc>
          <w:tcPr>
            <w:tcW w:w="1498" w:type="dxa"/>
          </w:tcPr>
          <w:p w:rsidR="001629A8" w:rsidRPr="00FA6C93" w:rsidRDefault="001629A8" w:rsidP="00F947FC">
            <w:pPr>
              <w:pStyle w:val="libVar0"/>
              <w:rPr>
                <w:rtl/>
              </w:rPr>
            </w:pPr>
            <w:r w:rsidRPr="00FA6C93">
              <w:rPr>
                <w:rtl/>
              </w:rPr>
              <w:t xml:space="preserve">محمد بن علي بن عبد الصمد الكوفي </w:t>
            </w:r>
          </w:p>
        </w:tc>
        <w:tc>
          <w:tcPr>
            <w:tcW w:w="720" w:type="dxa"/>
          </w:tcPr>
          <w:p w:rsidR="001629A8" w:rsidRPr="00FA6C93" w:rsidRDefault="001629A8" w:rsidP="008647C8">
            <w:pPr>
              <w:pStyle w:val="libVarCenter"/>
              <w:rPr>
                <w:rtl/>
              </w:rPr>
            </w:pPr>
            <w:r w:rsidRPr="00FA6C93">
              <w:rPr>
                <w:rtl/>
              </w:rPr>
              <w:t xml:space="preserve"> 2 </w:t>
            </w:r>
          </w:p>
        </w:tc>
        <w:tc>
          <w:tcPr>
            <w:tcW w:w="1425" w:type="dxa"/>
          </w:tcPr>
          <w:p w:rsidR="001629A8" w:rsidRDefault="001629A8" w:rsidP="008647C8">
            <w:pPr>
              <w:pStyle w:val="libVarCenter"/>
            </w:pPr>
            <w:r w:rsidRPr="00FA6C93">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الفرج الرخجي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100</w:t>
            </w:r>
            <w:r>
              <w:rPr>
                <w:rtl/>
              </w:rPr>
              <w:t xml:space="preserve"> ، </w:t>
            </w:r>
            <w:r w:rsidRPr="00052E9D">
              <w:rPr>
                <w:rtl/>
              </w:rPr>
              <w:t>112</w:t>
            </w:r>
            <w:r>
              <w:rPr>
                <w:rtl/>
              </w:rPr>
              <w:t xml:space="preserve"> ، </w:t>
            </w:r>
            <w:r w:rsidRPr="00052E9D">
              <w:rPr>
                <w:rtl/>
              </w:rPr>
              <w:t>115 116</w:t>
            </w:r>
            <w:r>
              <w:rPr>
                <w:rtl/>
              </w:rPr>
              <w:t xml:space="preserve"> </w:t>
            </w:r>
          </w:p>
        </w:tc>
      </w:tr>
      <w:tr w:rsidR="001629A8" w:rsidTr="009B32A5">
        <w:tc>
          <w:tcPr>
            <w:tcW w:w="1498" w:type="dxa"/>
          </w:tcPr>
          <w:p w:rsidR="001629A8" w:rsidRPr="00FA6C93" w:rsidRDefault="001629A8" w:rsidP="009B32A5">
            <w:pPr>
              <w:rPr>
                <w:rtl/>
                <w:lang w:bidi="fa-IR"/>
              </w:rPr>
            </w:pPr>
          </w:p>
        </w:tc>
        <w:tc>
          <w:tcPr>
            <w:tcW w:w="720" w:type="dxa"/>
          </w:tcPr>
          <w:p w:rsidR="001629A8" w:rsidRPr="00FA6C93" w:rsidRDefault="001629A8" w:rsidP="009B32A5">
            <w:pPr>
              <w:rPr>
                <w:rtl/>
                <w:lang w:bidi="fa-IR"/>
              </w:rPr>
            </w:pPr>
          </w:p>
        </w:tc>
        <w:tc>
          <w:tcPr>
            <w:tcW w:w="1425" w:type="dxa"/>
          </w:tcPr>
          <w:p w:rsidR="001629A8" w:rsidRPr="00FA6C93"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الفضل النحوي </w:t>
            </w:r>
          </w:p>
        </w:tc>
        <w:tc>
          <w:tcPr>
            <w:tcW w:w="720" w:type="dxa"/>
          </w:tcPr>
          <w:p w:rsidR="001629A8" w:rsidRPr="00052E9D" w:rsidRDefault="001629A8" w:rsidP="008647C8">
            <w:pPr>
              <w:pStyle w:val="libVarCenter"/>
              <w:rPr>
                <w:rtl/>
              </w:rPr>
            </w:pPr>
            <w:r w:rsidRPr="00052E9D">
              <w:rPr>
                <w:rtl/>
              </w:rPr>
              <w:t xml:space="preserve"> 2 </w:t>
            </w:r>
          </w:p>
        </w:tc>
        <w:tc>
          <w:tcPr>
            <w:tcW w:w="1589" w:type="dxa"/>
          </w:tcPr>
          <w:p w:rsidR="001629A8" w:rsidRPr="00052E9D" w:rsidRDefault="001629A8" w:rsidP="008647C8">
            <w:pPr>
              <w:pStyle w:val="libVarCenter"/>
              <w:rPr>
                <w:rtl/>
              </w:rPr>
            </w:pPr>
            <w:r w:rsidRPr="00052E9D">
              <w:rPr>
                <w:rtl/>
              </w:rPr>
              <w:t xml:space="preserve"> 21</w:t>
            </w:r>
            <w:r>
              <w:rPr>
                <w:rtl/>
              </w:rPr>
              <w:t xml:space="preserve"> ، </w:t>
            </w:r>
            <w:r w:rsidRPr="00052E9D">
              <w:rPr>
                <w:rtl/>
              </w:rPr>
              <w:t>31</w:t>
            </w:r>
            <w:r>
              <w:rPr>
                <w:rtl/>
              </w:rPr>
              <w:t xml:space="preserve"> ، </w:t>
            </w:r>
            <w:r w:rsidRPr="00052E9D">
              <w:rPr>
                <w:rtl/>
              </w:rPr>
              <w:t>45 166</w:t>
            </w:r>
            <w:r>
              <w:rPr>
                <w:rtl/>
              </w:rPr>
              <w:t xml:space="preserve"> ، </w:t>
            </w:r>
            <w:r w:rsidRPr="00052E9D">
              <w:rPr>
                <w:rtl/>
              </w:rPr>
              <w:t>185</w:t>
            </w:r>
            <w:r>
              <w:rPr>
                <w:rtl/>
              </w:rPr>
              <w:t xml:space="preserve"> </w:t>
            </w:r>
          </w:p>
        </w:tc>
      </w:tr>
      <w:tr w:rsidR="001629A8" w:rsidTr="009B32A5">
        <w:tc>
          <w:tcPr>
            <w:tcW w:w="1498" w:type="dxa"/>
          </w:tcPr>
          <w:p w:rsidR="001629A8" w:rsidRPr="00FA6C93" w:rsidRDefault="001629A8" w:rsidP="009B32A5">
            <w:pPr>
              <w:rPr>
                <w:rtl/>
                <w:lang w:bidi="fa-IR"/>
              </w:rPr>
            </w:pPr>
          </w:p>
        </w:tc>
        <w:tc>
          <w:tcPr>
            <w:tcW w:w="720" w:type="dxa"/>
          </w:tcPr>
          <w:p w:rsidR="001629A8" w:rsidRPr="00FA6C93" w:rsidRDefault="001629A8" w:rsidP="009B32A5">
            <w:pPr>
              <w:rPr>
                <w:rtl/>
                <w:lang w:bidi="fa-IR"/>
              </w:rPr>
            </w:pPr>
          </w:p>
        </w:tc>
        <w:tc>
          <w:tcPr>
            <w:tcW w:w="1425" w:type="dxa"/>
          </w:tcPr>
          <w:p w:rsidR="001629A8" w:rsidRPr="00FA6C93"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52E9D" w:rsidRDefault="001629A8" w:rsidP="00F947FC">
            <w:pPr>
              <w:pStyle w:val="libVar0"/>
              <w:rPr>
                <w:rtl/>
              </w:rPr>
            </w:pPr>
            <w:r w:rsidRPr="00052E9D">
              <w:rPr>
                <w:rtl/>
              </w:rPr>
              <w:t xml:space="preserve">محمد بن فضيل </w:t>
            </w:r>
          </w:p>
        </w:tc>
        <w:tc>
          <w:tcPr>
            <w:tcW w:w="720" w:type="dxa"/>
          </w:tcPr>
          <w:p w:rsidR="001629A8" w:rsidRPr="00052E9D" w:rsidRDefault="001629A8" w:rsidP="008647C8">
            <w:pPr>
              <w:pStyle w:val="libVarCenter"/>
              <w:rPr>
                <w:rtl/>
              </w:rPr>
            </w:pPr>
            <w:r w:rsidRPr="00052E9D">
              <w:rPr>
                <w:rtl/>
              </w:rPr>
              <w:t xml:space="preserve"> 1 </w:t>
            </w:r>
          </w:p>
        </w:tc>
        <w:tc>
          <w:tcPr>
            <w:tcW w:w="1589" w:type="dxa"/>
          </w:tcPr>
          <w:p w:rsidR="001629A8" w:rsidRPr="00052E9D" w:rsidRDefault="001629A8" w:rsidP="008647C8">
            <w:pPr>
              <w:pStyle w:val="libVarCenter"/>
              <w:rPr>
                <w:rtl/>
              </w:rPr>
            </w:pPr>
            <w:r w:rsidRPr="00052E9D">
              <w:rPr>
                <w:rtl/>
              </w:rPr>
              <w:t xml:space="preserve"> 522</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372EC" w:rsidRDefault="001629A8" w:rsidP="00AA20CE">
            <w:pPr>
              <w:pStyle w:val="libBold2"/>
              <w:rPr>
                <w:rtl/>
                <w:lang w:bidi="fa-IR"/>
              </w:rPr>
            </w:pPr>
            <w:r w:rsidRPr="00F25B93">
              <w:rPr>
                <w:rtl/>
              </w:rPr>
              <w:lastRenderedPageBreak/>
              <w:t>الاسم</w:t>
            </w:r>
            <w:r w:rsidRPr="00D372EC">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425" w:type="dxa"/>
          </w:tcPr>
          <w:p w:rsidR="001629A8" w:rsidRPr="00BC71AE" w:rsidRDefault="001629A8" w:rsidP="00764317">
            <w:pPr>
              <w:pStyle w:val="libCenterBold2"/>
              <w:rPr>
                <w:rtl/>
              </w:rPr>
            </w:pPr>
            <w:r w:rsidRPr="00BC71AE">
              <w:rPr>
                <w:rtl/>
              </w:rPr>
              <w:t xml:space="preserve"> الصفحة </w:t>
            </w:r>
          </w:p>
        </w:tc>
        <w:tc>
          <w:tcPr>
            <w:tcW w:w="236" w:type="dxa"/>
          </w:tcPr>
          <w:p w:rsidR="001629A8" w:rsidRDefault="001629A8" w:rsidP="009B32A5">
            <w:pPr>
              <w:rPr>
                <w:rtl/>
                <w:lang w:bidi="fa-IR"/>
              </w:rPr>
            </w:pPr>
          </w:p>
        </w:tc>
        <w:tc>
          <w:tcPr>
            <w:tcW w:w="1399" w:type="dxa"/>
          </w:tcPr>
          <w:p w:rsidR="001629A8" w:rsidRPr="00D372EC" w:rsidRDefault="001629A8" w:rsidP="00AA20CE">
            <w:pPr>
              <w:pStyle w:val="libBold2"/>
              <w:rPr>
                <w:rtl/>
                <w:lang w:bidi="fa-IR"/>
              </w:rPr>
            </w:pPr>
            <w:r w:rsidRPr="00F25B93">
              <w:rPr>
                <w:rtl/>
              </w:rPr>
              <w:t>الاسم</w:t>
            </w:r>
            <w:r w:rsidRPr="00D372EC">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589" w:type="dxa"/>
          </w:tcPr>
          <w:p w:rsidR="001629A8" w:rsidRPr="00BC71AE" w:rsidRDefault="001629A8" w:rsidP="00764317">
            <w:pPr>
              <w:pStyle w:val="libCenterBold2"/>
              <w:rPr>
                <w:rtl/>
              </w:rPr>
            </w:pPr>
            <w:r w:rsidRPr="00BC71AE">
              <w:rPr>
                <w:rtl/>
              </w:rPr>
              <w:t xml:space="preserve"> الصفحة </w:t>
            </w:r>
          </w:p>
        </w:tc>
      </w:tr>
      <w:tr w:rsidR="001629A8" w:rsidTr="009B32A5">
        <w:tc>
          <w:tcPr>
            <w:tcW w:w="1498" w:type="dxa"/>
          </w:tcPr>
          <w:p w:rsidR="001629A8" w:rsidRPr="00D31ECF" w:rsidRDefault="001629A8" w:rsidP="00F947FC">
            <w:pPr>
              <w:pStyle w:val="libVar0"/>
              <w:rPr>
                <w:rtl/>
              </w:rPr>
            </w:pPr>
            <w:r w:rsidRPr="00D31ECF">
              <w:rPr>
                <w:rtl/>
              </w:rPr>
              <w:t xml:space="preserve">محمد بن أبي القاسم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190</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موسى الكاظم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36</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كشمرد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موسى بن المتوكل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174</w:t>
            </w:r>
            <w:r>
              <w:rPr>
                <w:rtl/>
              </w:rPr>
              <w:t xml:space="preserve"> ، </w:t>
            </w:r>
            <w:r w:rsidRPr="00243DBC">
              <w:rPr>
                <w:rtl/>
              </w:rPr>
              <w:t>182</w:t>
            </w:r>
            <w:r>
              <w:rPr>
                <w:rtl/>
              </w:rPr>
              <w:t xml:space="preserve"> ، </w:t>
            </w:r>
            <w:r w:rsidRPr="00243DBC">
              <w:rPr>
                <w:rtl/>
              </w:rPr>
              <w:t>196</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أبي ليلى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Pr="00D31ECF" w:rsidRDefault="001629A8" w:rsidP="008647C8">
            <w:pPr>
              <w:pStyle w:val="libVarCenter"/>
              <w:rPr>
                <w:rtl/>
              </w:rPr>
            </w:pPr>
            <w:r w:rsidRPr="00D31ECF">
              <w:rPr>
                <w:rtl/>
              </w:rPr>
              <w:t xml:space="preserve"> 367</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محمد بن النجاشي</w:t>
            </w:r>
            <w:r>
              <w:rPr>
                <w:rtl/>
              </w:rPr>
              <w:t xml:space="preserve"> </w:t>
            </w:r>
            <w:r w:rsidRPr="00243DBC">
              <w:rPr>
                <w:rtl/>
              </w:rPr>
              <w:t xml:space="preserve">( ملك الحبشة ) </w:t>
            </w:r>
          </w:p>
        </w:tc>
        <w:tc>
          <w:tcPr>
            <w:tcW w:w="720" w:type="dxa"/>
          </w:tcPr>
          <w:p w:rsidR="001629A8" w:rsidRPr="00243DBC" w:rsidRDefault="001629A8" w:rsidP="008647C8">
            <w:pPr>
              <w:pStyle w:val="libVarCenter"/>
              <w:rPr>
                <w:rtl/>
              </w:rPr>
            </w:pPr>
            <w:r w:rsidRPr="00243DBC">
              <w:rPr>
                <w:rtl/>
              </w:rPr>
              <w:t xml:space="preserve"> 1 </w:t>
            </w:r>
          </w:p>
        </w:tc>
        <w:tc>
          <w:tcPr>
            <w:tcW w:w="1589" w:type="dxa"/>
          </w:tcPr>
          <w:p w:rsidR="001629A8" w:rsidRPr="00243DBC" w:rsidRDefault="001629A8" w:rsidP="008647C8">
            <w:pPr>
              <w:pStyle w:val="libVarCenter"/>
              <w:rPr>
                <w:rtl/>
              </w:rPr>
            </w:pPr>
            <w:r w:rsidRPr="00243DBC">
              <w:rPr>
                <w:rtl/>
              </w:rPr>
              <w:t xml:space="preserve"> 118</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محمد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نصير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249</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محمد الخزاعي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محمد بن النعمان</w:t>
            </w:r>
            <w:r w:rsidRPr="00243DBC">
              <w:rPr>
                <w:rFonts w:hint="cs"/>
                <w:rtl/>
              </w:rPr>
              <w:t>=</w:t>
            </w:r>
            <w:r w:rsidRPr="00243DBC">
              <w:rPr>
                <w:rtl/>
              </w:rPr>
              <w:t xml:space="preserve"> أبو جعفر الأحول محمد</w:t>
            </w:r>
            <w:r>
              <w:rPr>
                <w:rtl/>
              </w:rPr>
              <w:t xml:space="preserve"> </w:t>
            </w:r>
            <w:r w:rsidRPr="00243DBC">
              <w:rPr>
                <w:rtl/>
              </w:rPr>
              <w:t>( الأمين )</w:t>
            </w:r>
            <w:r>
              <w:rPr>
                <w:rFonts w:hint="cs"/>
                <w:rtl/>
              </w:rPr>
              <w:t xml:space="preserve"> </w:t>
            </w:r>
            <w:r w:rsidRPr="00243DBC">
              <w:rPr>
                <w:rtl/>
              </w:rPr>
              <w:t xml:space="preserve">بن هارون الرشيد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41</w:t>
            </w:r>
            <w:r>
              <w:rPr>
                <w:rtl/>
              </w:rPr>
              <w:t xml:space="preserve"> ، </w:t>
            </w:r>
            <w:r w:rsidRPr="00243DBC">
              <w:rPr>
                <w:rtl/>
              </w:rPr>
              <w:t>56</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محمد بن عصام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Pr="00D31ECF" w:rsidRDefault="001629A8" w:rsidP="008647C8">
            <w:pPr>
              <w:pStyle w:val="libVarCenter"/>
              <w:rPr>
                <w:rtl/>
              </w:rPr>
            </w:pPr>
            <w:r w:rsidRPr="00D31ECF">
              <w:rPr>
                <w:rtl/>
              </w:rPr>
              <w:t xml:space="preserve"> 409</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هارون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274</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محمد الكليني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هارون الصوفي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194</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مسعود العياشي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249</w:t>
            </w:r>
            <w:r>
              <w:rPr>
                <w:rtl/>
              </w:rPr>
              <w:t xml:space="preserve"> ، </w:t>
            </w:r>
            <w:r w:rsidRPr="00D31ECF">
              <w:rPr>
                <w:rtl/>
              </w:rPr>
              <w:t>250</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هارون بن عمران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266</w:t>
            </w:r>
            <w:r>
              <w:rPr>
                <w:rtl/>
              </w:rPr>
              <w:t xml:space="preserve"> ، </w:t>
            </w:r>
            <w:r w:rsidRPr="00243DBC">
              <w:rPr>
                <w:rtl/>
              </w:rPr>
              <w:t>274</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مسلم الثقفي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Pr="00D31ECF" w:rsidRDefault="001629A8" w:rsidP="008647C8">
            <w:pPr>
              <w:pStyle w:val="libVarCenter"/>
              <w:rPr>
                <w:rtl/>
              </w:rPr>
            </w:pPr>
            <w:r w:rsidRPr="00D31ECF">
              <w:rPr>
                <w:rtl/>
              </w:rPr>
              <w:t xml:space="preserve"> 415</w:t>
            </w:r>
            <w:r>
              <w:rPr>
                <w:rtl/>
              </w:rPr>
              <w:t xml:space="preserve"> ، </w:t>
            </w:r>
            <w:r w:rsidRPr="00D31ECF">
              <w:rPr>
                <w:rtl/>
              </w:rPr>
              <w:t>421</w:t>
            </w:r>
            <w:r>
              <w:rPr>
                <w:rtl/>
              </w:rPr>
              <w:t xml:space="preserve"> ، </w:t>
            </w:r>
            <w:r w:rsidRPr="00D31ECF">
              <w:rPr>
                <w:rtl/>
              </w:rPr>
              <w:t>431</w:t>
            </w:r>
            <w:r w:rsidRPr="00D31ECF">
              <w:rPr>
                <w:rFonts w:hint="cs"/>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همام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181</w:t>
            </w:r>
            <w:r>
              <w:rPr>
                <w:rtl/>
              </w:rPr>
              <w:t xml:space="preserve"> ، </w:t>
            </w:r>
            <w:r w:rsidRPr="00243DBC">
              <w:rPr>
                <w:rtl/>
              </w:rPr>
              <w:t>270</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203</w:t>
            </w:r>
            <w:r>
              <w:rPr>
                <w:rtl/>
              </w:rPr>
              <w:t xml:space="preserve"> ، </w:t>
            </w:r>
            <w:r w:rsidRPr="00D31ECF">
              <w:rPr>
                <w:rtl/>
              </w:rPr>
              <w:t>233</w:t>
            </w:r>
            <w:r>
              <w:rPr>
                <w:rtl/>
              </w:rPr>
              <w:t xml:space="preserve"> ، </w:t>
            </w:r>
            <w:r w:rsidRPr="00D31ECF">
              <w:rPr>
                <w:rtl/>
              </w:rPr>
              <w:t>280</w:t>
            </w:r>
            <w:r>
              <w:rPr>
                <w:rtl/>
              </w:rPr>
              <w:t xml:space="preserve"> ، </w:t>
            </w:r>
            <w:r w:rsidRPr="00D31ECF">
              <w:rPr>
                <w:rtl/>
              </w:rPr>
              <w:t>281</w:t>
            </w:r>
            <w:r>
              <w:rPr>
                <w:rtl/>
              </w:rPr>
              <w:t xml:space="preserve"> ، </w:t>
            </w:r>
            <w:r w:rsidRPr="00D31ECF">
              <w:rPr>
                <w:rtl/>
              </w:rPr>
              <w:t>283</w:t>
            </w:r>
            <w:r>
              <w:rPr>
                <w:rtl/>
              </w:rPr>
              <w:t xml:space="preserve"> ، </w:t>
            </w:r>
            <w:r w:rsidRPr="00D31ECF">
              <w:rPr>
                <w:rtl/>
              </w:rPr>
              <w:t>291</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الوليد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13</w:t>
            </w:r>
            <w:r>
              <w:rPr>
                <w:rtl/>
              </w:rPr>
              <w:t xml:space="preserve"> ، </w:t>
            </w:r>
            <w:r w:rsidRPr="00243DBC">
              <w:rPr>
                <w:rtl/>
              </w:rPr>
              <w:t>14</w:t>
            </w:r>
            <w:r>
              <w:rPr>
                <w:rtl/>
              </w:rPr>
              <w:t xml:space="preserve"> ، </w:t>
            </w:r>
            <w:r w:rsidRPr="00243DBC">
              <w:rPr>
                <w:rtl/>
              </w:rPr>
              <w:t>95</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31ECF" w:rsidRDefault="001629A8" w:rsidP="00F947FC">
            <w:pPr>
              <w:pStyle w:val="libVar0"/>
              <w:rPr>
                <w:rtl/>
              </w:rPr>
            </w:pPr>
            <w:r w:rsidRPr="00D31ECF">
              <w:rPr>
                <w:rtl/>
              </w:rPr>
              <w:lastRenderedPageBreak/>
              <w:t xml:space="preserve">محمد بن مسلم بن عقيل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Pr="00D31ECF" w:rsidRDefault="001629A8" w:rsidP="008647C8">
            <w:pPr>
              <w:pStyle w:val="libVarCenter"/>
              <w:rPr>
                <w:rtl/>
              </w:rPr>
            </w:pPr>
            <w:r w:rsidRPr="00D31ECF">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وهبان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164</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مسلمة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Pr="00D31ECF" w:rsidRDefault="001629A8" w:rsidP="008647C8">
            <w:pPr>
              <w:pStyle w:val="libVarCenter"/>
              <w:rPr>
                <w:rtl/>
              </w:rPr>
            </w:pPr>
            <w:r w:rsidRPr="00D31ECF">
              <w:rPr>
                <w:rtl/>
              </w:rPr>
              <w:t xml:space="preserve"> 201</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يحيى </w:t>
            </w:r>
          </w:p>
        </w:tc>
        <w:tc>
          <w:tcPr>
            <w:tcW w:w="720" w:type="dxa"/>
          </w:tcPr>
          <w:p w:rsidR="001629A8" w:rsidRPr="00243DBC" w:rsidRDefault="001629A8" w:rsidP="008647C8">
            <w:pPr>
              <w:pStyle w:val="libVarCenter"/>
              <w:rPr>
                <w:rtl/>
              </w:rPr>
            </w:pPr>
            <w:r w:rsidRPr="00243DBC">
              <w:rPr>
                <w:rtl/>
              </w:rPr>
              <w:t xml:space="preserve"> 1 </w:t>
            </w:r>
          </w:p>
        </w:tc>
        <w:tc>
          <w:tcPr>
            <w:tcW w:w="1589" w:type="dxa"/>
          </w:tcPr>
          <w:p w:rsidR="001629A8" w:rsidRPr="00243DBC" w:rsidRDefault="001629A8" w:rsidP="008647C8">
            <w:pPr>
              <w:pStyle w:val="libVarCenter"/>
              <w:rPr>
                <w:rtl/>
              </w:rPr>
            </w:pPr>
            <w:r w:rsidRPr="00243DBC">
              <w:rPr>
                <w:rtl/>
              </w:rPr>
              <w:t xml:space="preserve"> 482</w:t>
            </w:r>
            <w:r>
              <w:rPr>
                <w:rtl/>
              </w:rPr>
              <w:t xml:space="preserve"> ، </w:t>
            </w:r>
            <w:r w:rsidRPr="00243DBC">
              <w:rPr>
                <w:rtl/>
              </w:rPr>
              <w:t>500</w:t>
            </w:r>
            <w:r>
              <w:rPr>
                <w:rtl/>
              </w:rPr>
              <w:t xml:space="preserve"> ، </w:t>
            </w:r>
            <w:r w:rsidRPr="00243DBC">
              <w:rPr>
                <w:rtl/>
              </w:rPr>
              <w:t>517</w:t>
            </w:r>
            <w:r w:rsidRPr="00243DBC">
              <w:rPr>
                <w:rFonts w:hint="cs"/>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معاوية بن حكيم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252</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9B32A5">
            <w:pPr>
              <w:rPr>
                <w:rtl/>
                <w:lang w:bidi="fa-IR"/>
              </w:rPr>
            </w:pPr>
          </w:p>
        </w:tc>
        <w:tc>
          <w:tcPr>
            <w:tcW w:w="720" w:type="dxa"/>
          </w:tcPr>
          <w:p w:rsidR="001629A8" w:rsidRDefault="001629A8" w:rsidP="009B32A5"/>
        </w:tc>
        <w:tc>
          <w:tcPr>
            <w:tcW w:w="1589" w:type="dxa"/>
          </w:tcPr>
          <w:p w:rsidR="001629A8" w:rsidRDefault="001629A8" w:rsidP="009B32A5"/>
        </w:tc>
      </w:tr>
      <w:tr w:rsidR="001629A8" w:rsidTr="009B32A5">
        <w:tc>
          <w:tcPr>
            <w:tcW w:w="1498" w:type="dxa"/>
          </w:tcPr>
          <w:p w:rsidR="001629A8" w:rsidRPr="00D31ECF" w:rsidRDefault="001629A8" w:rsidP="00F947FC">
            <w:pPr>
              <w:pStyle w:val="libVar0"/>
              <w:rPr>
                <w:rtl/>
              </w:rPr>
            </w:pPr>
            <w:r w:rsidRPr="00D31ECF">
              <w:rPr>
                <w:rtl/>
              </w:rPr>
              <w:t xml:space="preserve">محمد بن معقل القرميسيني </w:t>
            </w:r>
          </w:p>
        </w:tc>
        <w:tc>
          <w:tcPr>
            <w:tcW w:w="720" w:type="dxa"/>
          </w:tcPr>
          <w:p w:rsidR="001629A8" w:rsidRPr="00D31ECF" w:rsidRDefault="001629A8" w:rsidP="008647C8">
            <w:pPr>
              <w:pStyle w:val="libVarCenter"/>
              <w:rPr>
                <w:rtl/>
              </w:rPr>
            </w:pPr>
            <w:r w:rsidRPr="00D31ECF">
              <w:rPr>
                <w:rtl/>
              </w:rPr>
              <w:t xml:space="preserve"> 2 </w:t>
            </w:r>
          </w:p>
        </w:tc>
        <w:tc>
          <w:tcPr>
            <w:tcW w:w="1425" w:type="dxa"/>
          </w:tcPr>
          <w:p w:rsidR="001629A8" w:rsidRPr="00D31ECF" w:rsidRDefault="001629A8" w:rsidP="008647C8">
            <w:pPr>
              <w:pStyle w:val="libVarCenter"/>
              <w:rPr>
                <w:rtl/>
              </w:rPr>
            </w:pPr>
            <w:r w:rsidRPr="00D31ECF">
              <w:rPr>
                <w:rtl/>
              </w:rPr>
              <w:t xml:space="preserve"> 172</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موسى الكاظم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36</w:t>
            </w:r>
            <w:r>
              <w:rPr>
                <w:rtl/>
              </w:rPr>
              <w:t xml:space="preserve"> </w:t>
            </w:r>
          </w:p>
        </w:tc>
      </w:tr>
      <w:tr w:rsidR="001629A8" w:rsidTr="009B32A5">
        <w:tc>
          <w:tcPr>
            <w:tcW w:w="1498" w:type="dxa"/>
          </w:tcPr>
          <w:p w:rsidR="001629A8" w:rsidRPr="00D31ECF" w:rsidRDefault="001629A8" w:rsidP="00F947FC">
            <w:pPr>
              <w:pStyle w:val="libVar0"/>
              <w:rPr>
                <w:rtl/>
              </w:rPr>
            </w:pPr>
            <w:r w:rsidRPr="00D31ECF">
              <w:rPr>
                <w:rtl/>
              </w:rPr>
              <w:t xml:space="preserve">محمد بن المنكدر </w:t>
            </w:r>
          </w:p>
        </w:tc>
        <w:tc>
          <w:tcPr>
            <w:tcW w:w="720" w:type="dxa"/>
          </w:tcPr>
          <w:p w:rsidR="001629A8" w:rsidRPr="00D31ECF" w:rsidRDefault="001629A8" w:rsidP="008647C8">
            <w:pPr>
              <w:pStyle w:val="libVarCenter"/>
              <w:rPr>
                <w:rtl/>
              </w:rPr>
            </w:pPr>
            <w:r w:rsidRPr="00D31ECF">
              <w:rPr>
                <w:rtl/>
              </w:rPr>
              <w:t xml:space="preserve"> 1 </w:t>
            </w:r>
          </w:p>
        </w:tc>
        <w:tc>
          <w:tcPr>
            <w:tcW w:w="1425" w:type="dxa"/>
          </w:tcPr>
          <w:p w:rsidR="001629A8" w:rsidRDefault="001629A8" w:rsidP="008647C8">
            <w:pPr>
              <w:pStyle w:val="libVarCenter"/>
            </w:pPr>
            <w:r w:rsidRPr="00D31ECF">
              <w:rPr>
                <w:rtl/>
              </w:rPr>
              <w:t xml:space="preserve"> 369</w:t>
            </w:r>
            <w:r>
              <w:rPr>
                <w:rtl/>
              </w:rPr>
              <w:t xml:space="preserve"> </w:t>
            </w: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موسى بن المتوكل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174</w:t>
            </w:r>
            <w:r>
              <w:rPr>
                <w:rtl/>
              </w:rPr>
              <w:t xml:space="preserve"> ، </w:t>
            </w:r>
            <w:r w:rsidRPr="00243DBC">
              <w:rPr>
                <w:rtl/>
              </w:rPr>
              <w:t>182</w:t>
            </w:r>
            <w:r>
              <w:rPr>
                <w:rtl/>
              </w:rPr>
              <w:t xml:space="preserve"> ، </w:t>
            </w:r>
            <w:r w:rsidRPr="00243DBC">
              <w:rPr>
                <w:rtl/>
              </w:rPr>
              <w:t>196</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محمد بن النجاشي</w:t>
            </w:r>
            <w:r>
              <w:rPr>
                <w:rtl/>
              </w:rPr>
              <w:t xml:space="preserve"> </w:t>
            </w:r>
            <w:r w:rsidRPr="00243DBC">
              <w:rPr>
                <w:rtl/>
              </w:rPr>
              <w:t xml:space="preserve">( ملك الحبشة ) </w:t>
            </w:r>
          </w:p>
        </w:tc>
        <w:tc>
          <w:tcPr>
            <w:tcW w:w="720" w:type="dxa"/>
          </w:tcPr>
          <w:p w:rsidR="001629A8" w:rsidRPr="00243DBC" w:rsidRDefault="001629A8" w:rsidP="008647C8">
            <w:pPr>
              <w:pStyle w:val="libVarCenter"/>
              <w:rPr>
                <w:rtl/>
              </w:rPr>
            </w:pPr>
            <w:r w:rsidRPr="00243DBC">
              <w:rPr>
                <w:rtl/>
              </w:rPr>
              <w:t xml:space="preserve"> 1 </w:t>
            </w:r>
          </w:p>
        </w:tc>
        <w:tc>
          <w:tcPr>
            <w:tcW w:w="1589" w:type="dxa"/>
          </w:tcPr>
          <w:p w:rsidR="001629A8" w:rsidRPr="00243DBC" w:rsidRDefault="001629A8" w:rsidP="008647C8">
            <w:pPr>
              <w:pStyle w:val="libVarCenter"/>
              <w:rPr>
                <w:rtl/>
              </w:rPr>
            </w:pPr>
            <w:r w:rsidRPr="00243DBC">
              <w:rPr>
                <w:rtl/>
              </w:rPr>
              <w:t xml:space="preserve"> 118</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نصير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249</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محمد بن النعمان</w:t>
            </w:r>
            <w:r w:rsidRPr="00243DBC">
              <w:rPr>
                <w:rFonts w:hint="cs"/>
                <w:rtl/>
              </w:rPr>
              <w:t>=</w:t>
            </w:r>
            <w:r w:rsidRPr="00243DBC">
              <w:rPr>
                <w:rtl/>
              </w:rPr>
              <w:t xml:space="preserve"> أبو جعفر الأحول محمد</w:t>
            </w:r>
            <w:r>
              <w:rPr>
                <w:rtl/>
              </w:rPr>
              <w:t xml:space="preserve"> </w:t>
            </w:r>
            <w:r w:rsidRPr="00243DBC">
              <w:rPr>
                <w:rtl/>
              </w:rPr>
              <w:t>( الأمين )</w:t>
            </w:r>
            <w:r>
              <w:rPr>
                <w:rFonts w:hint="cs"/>
                <w:rtl/>
              </w:rPr>
              <w:t xml:space="preserve"> </w:t>
            </w:r>
            <w:r w:rsidRPr="00243DBC">
              <w:rPr>
                <w:rtl/>
              </w:rPr>
              <w:t xml:space="preserve">بن هارون الرشيد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41</w:t>
            </w:r>
            <w:r>
              <w:rPr>
                <w:rtl/>
              </w:rPr>
              <w:t xml:space="preserve"> ، </w:t>
            </w:r>
            <w:r w:rsidRPr="00243DBC">
              <w:rPr>
                <w:rtl/>
              </w:rPr>
              <w:t>56</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هارون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274</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43DBC" w:rsidRDefault="001629A8" w:rsidP="00F947FC">
            <w:pPr>
              <w:pStyle w:val="libVar0"/>
              <w:rPr>
                <w:rtl/>
              </w:rPr>
            </w:pPr>
            <w:r w:rsidRPr="00243DBC">
              <w:rPr>
                <w:rtl/>
              </w:rPr>
              <w:t xml:space="preserve">محمد بن هارون الصوفي </w:t>
            </w: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Pr="00243DBC" w:rsidRDefault="001629A8" w:rsidP="008647C8">
            <w:pPr>
              <w:pStyle w:val="libVarCenter"/>
              <w:rPr>
                <w:rtl/>
              </w:rPr>
            </w:pPr>
            <w:r w:rsidRPr="00243DBC">
              <w:rPr>
                <w:rtl/>
              </w:rPr>
              <w:t xml:space="preserve"> 194</w:t>
            </w:r>
            <w:r>
              <w:rPr>
                <w:rtl/>
              </w:rPr>
              <w:t xml:space="preserve"> </w:t>
            </w:r>
          </w:p>
        </w:tc>
      </w:tr>
      <w:tr w:rsidR="001629A8" w:rsidTr="009B32A5">
        <w:tc>
          <w:tcPr>
            <w:tcW w:w="1498" w:type="dxa"/>
          </w:tcPr>
          <w:p w:rsidR="001629A8" w:rsidRPr="00D31ECF" w:rsidRDefault="001629A8" w:rsidP="009B32A5">
            <w:pPr>
              <w:rPr>
                <w:rtl/>
                <w:lang w:bidi="fa-IR"/>
              </w:rPr>
            </w:pPr>
          </w:p>
        </w:tc>
        <w:tc>
          <w:tcPr>
            <w:tcW w:w="720" w:type="dxa"/>
          </w:tcPr>
          <w:p w:rsidR="001629A8" w:rsidRPr="00D31ECF" w:rsidRDefault="001629A8" w:rsidP="009B32A5">
            <w:pPr>
              <w:rPr>
                <w:rtl/>
                <w:lang w:bidi="fa-IR"/>
              </w:rPr>
            </w:pPr>
          </w:p>
        </w:tc>
        <w:tc>
          <w:tcPr>
            <w:tcW w:w="1425" w:type="dxa"/>
          </w:tcPr>
          <w:p w:rsidR="001629A8" w:rsidRPr="00D31ECF"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9B32A5">
            <w:pPr>
              <w:rPr>
                <w:rtl/>
                <w:lang w:bidi="fa-IR"/>
              </w:rPr>
            </w:pPr>
          </w:p>
        </w:tc>
        <w:tc>
          <w:tcPr>
            <w:tcW w:w="720" w:type="dxa"/>
          </w:tcPr>
          <w:p w:rsidR="001629A8" w:rsidRPr="00243DBC" w:rsidRDefault="001629A8" w:rsidP="008647C8">
            <w:pPr>
              <w:pStyle w:val="libVarCenter"/>
              <w:rPr>
                <w:rtl/>
              </w:rPr>
            </w:pPr>
            <w:r w:rsidRPr="00243DBC">
              <w:rPr>
                <w:rtl/>
              </w:rPr>
              <w:t xml:space="preserve"> 2 </w:t>
            </w:r>
          </w:p>
        </w:tc>
        <w:tc>
          <w:tcPr>
            <w:tcW w:w="1589" w:type="dxa"/>
          </w:tcPr>
          <w:p w:rsidR="001629A8" w:rsidRDefault="001629A8" w:rsidP="008647C8">
            <w:pPr>
              <w:pStyle w:val="libVarCenter"/>
            </w:pPr>
            <w:r w:rsidRPr="00243DBC">
              <w:rPr>
                <w:rtl/>
              </w:rPr>
              <w:t>10</w:t>
            </w:r>
            <w:r>
              <w:rPr>
                <w:rtl/>
              </w:rPr>
              <w:t xml:space="preserve"> ، </w:t>
            </w:r>
            <w:r w:rsidRPr="00243DBC">
              <w:rPr>
                <w:rtl/>
              </w:rPr>
              <w:t>11</w:t>
            </w:r>
            <w:r>
              <w:rPr>
                <w:rtl/>
              </w:rPr>
              <w:t xml:space="preserve"> ، </w:t>
            </w:r>
            <w:r w:rsidRPr="00243DBC">
              <w:rPr>
                <w:rtl/>
              </w:rPr>
              <w:t>12</w:t>
            </w:r>
            <w:r>
              <w:rPr>
                <w:rtl/>
              </w:rPr>
              <w:t xml:space="preserve"> ، </w:t>
            </w:r>
            <w:r w:rsidRPr="00243DBC">
              <w:rPr>
                <w:rtl/>
              </w:rPr>
              <w:t>16</w:t>
            </w:r>
            <w:r>
              <w:rPr>
                <w:rtl/>
              </w:rPr>
              <w:t xml:space="preserve"> ، </w:t>
            </w:r>
            <w:r w:rsidRPr="00243DBC">
              <w:rPr>
                <w:rtl/>
              </w:rPr>
              <w:t>43</w:t>
            </w:r>
            <w:r>
              <w:rPr>
                <w:rtl/>
              </w:rPr>
              <w:t xml:space="preserve"> ، </w:t>
            </w:r>
            <w:r w:rsidRPr="00243DBC">
              <w:rPr>
                <w:rtl/>
              </w:rPr>
              <w:t>93</w:t>
            </w:r>
            <w:r>
              <w:rPr>
                <w:rtl/>
              </w:rPr>
              <w:t xml:space="preserve"> ، </w:t>
            </w:r>
            <w:r w:rsidRPr="00243DBC">
              <w:rPr>
                <w:rtl/>
              </w:rPr>
              <w:t>126</w:t>
            </w:r>
            <w:r>
              <w:rPr>
                <w:rtl/>
              </w:rPr>
              <w:t xml:space="preserve"> ، </w:t>
            </w:r>
            <w:r w:rsidRPr="00243DBC">
              <w:rPr>
                <w:rtl/>
              </w:rPr>
              <w:t>135</w:t>
            </w:r>
            <w:r>
              <w:rPr>
                <w:rtl/>
              </w:rPr>
              <w:t xml:space="preserve"> ، </w:t>
            </w:r>
            <w:r w:rsidRPr="00243DBC">
              <w:rPr>
                <w:rtl/>
              </w:rPr>
              <w:t>166</w:t>
            </w:r>
            <w:r>
              <w:rPr>
                <w:rtl/>
              </w:rPr>
              <w:t xml:space="preserve"> ، </w:t>
            </w:r>
            <w:r w:rsidRPr="00243DBC">
              <w:rPr>
                <w:rtl/>
              </w:rPr>
              <w:t>167</w:t>
            </w:r>
            <w:r>
              <w:rPr>
                <w:rtl/>
              </w:rPr>
              <w:t xml:space="preserve"> ، </w:t>
            </w:r>
            <w:r w:rsidRPr="00243DBC">
              <w:rPr>
                <w:rtl/>
              </w:rPr>
              <w:t>171</w:t>
            </w:r>
            <w:r>
              <w:rPr>
                <w:rtl/>
              </w:rPr>
              <w:t xml:space="preserve"> ، </w:t>
            </w:r>
            <w:r w:rsidRPr="00243DBC">
              <w:rPr>
                <w:rtl/>
              </w:rPr>
              <w:t>172</w:t>
            </w:r>
            <w:r>
              <w:rPr>
                <w:rtl/>
              </w:rPr>
              <w:t xml:space="preserve"> ، </w:t>
            </w:r>
            <w:r w:rsidRPr="00243DBC">
              <w:rPr>
                <w:rtl/>
              </w:rPr>
              <w:t>218</w:t>
            </w:r>
            <w:r>
              <w:rPr>
                <w:rtl/>
              </w:rPr>
              <w:t xml:space="preserve"> ، </w:t>
            </w:r>
            <w:r w:rsidRPr="00243DBC">
              <w:rPr>
                <w:rtl/>
              </w:rPr>
              <w:t>251</w:t>
            </w: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20"/>
        <w:gridCol w:w="1620"/>
      </w:tblGrid>
      <w:tr w:rsidR="001629A8" w:rsidTr="00AD54FB">
        <w:tc>
          <w:tcPr>
            <w:tcW w:w="1498" w:type="dxa"/>
          </w:tcPr>
          <w:p w:rsidR="001629A8" w:rsidRPr="001B3C2C" w:rsidRDefault="001629A8" w:rsidP="00AA20CE">
            <w:pPr>
              <w:pStyle w:val="libBold2"/>
              <w:rPr>
                <w:rtl/>
                <w:lang w:bidi="fa-IR"/>
              </w:rPr>
            </w:pPr>
            <w:r w:rsidRPr="00F25B93">
              <w:rPr>
                <w:rtl/>
              </w:rPr>
              <w:lastRenderedPageBreak/>
              <w:t>الاسم</w:t>
            </w:r>
            <w:r w:rsidRPr="001B3C2C">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425" w:type="dxa"/>
          </w:tcPr>
          <w:p w:rsidR="001629A8" w:rsidRPr="00BC71AE" w:rsidRDefault="001629A8" w:rsidP="00764317">
            <w:pPr>
              <w:pStyle w:val="libCenterBold2"/>
            </w:pPr>
            <w:r w:rsidRPr="00BC71AE">
              <w:rPr>
                <w:rtl/>
              </w:rPr>
              <w:t xml:space="preserve"> الصفحة </w:t>
            </w:r>
          </w:p>
        </w:tc>
        <w:tc>
          <w:tcPr>
            <w:tcW w:w="236" w:type="dxa"/>
          </w:tcPr>
          <w:p w:rsidR="001629A8" w:rsidRDefault="001629A8" w:rsidP="009B32A5">
            <w:pPr>
              <w:rPr>
                <w:rtl/>
                <w:lang w:bidi="fa-IR"/>
              </w:rPr>
            </w:pPr>
          </w:p>
        </w:tc>
        <w:tc>
          <w:tcPr>
            <w:tcW w:w="1399" w:type="dxa"/>
          </w:tcPr>
          <w:p w:rsidR="001629A8" w:rsidRPr="001B3C2C" w:rsidRDefault="001629A8" w:rsidP="00AA20CE">
            <w:pPr>
              <w:pStyle w:val="libBold2"/>
              <w:rPr>
                <w:rtl/>
                <w:lang w:bidi="fa-IR"/>
              </w:rPr>
            </w:pPr>
            <w:r w:rsidRPr="00F25B93">
              <w:rPr>
                <w:rtl/>
              </w:rPr>
              <w:t>الاسم</w:t>
            </w:r>
            <w:r w:rsidRPr="001B3C2C">
              <w:rPr>
                <w:rtl/>
                <w:lang w:bidi="fa-IR"/>
              </w:rPr>
              <w:t xml:space="preserve"> </w:t>
            </w:r>
          </w:p>
        </w:tc>
        <w:tc>
          <w:tcPr>
            <w:tcW w:w="720" w:type="dxa"/>
          </w:tcPr>
          <w:p w:rsidR="001629A8" w:rsidRPr="00BC71AE" w:rsidRDefault="001629A8" w:rsidP="00764317">
            <w:pPr>
              <w:pStyle w:val="libCenterBold2"/>
              <w:rPr>
                <w:rtl/>
              </w:rPr>
            </w:pPr>
            <w:r w:rsidRPr="00BC71AE">
              <w:rPr>
                <w:rtl/>
              </w:rPr>
              <w:t xml:space="preserve"> الجزء </w:t>
            </w:r>
          </w:p>
        </w:tc>
        <w:tc>
          <w:tcPr>
            <w:tcW w:w="1620" w:type="dxa"/>
          </w:tcPr>
          <w:p w:rsidR="001629A8" w:rsidRPr="00BC71AE" w:rsidRDefault="001629A8" w:rsidP="00764317">
            <w:pPr>
              <w:pStyle w:val="libCenterBold2"/>
            </w:pPr>
            <w:r w:rsidRPr="00BC71AE">
              <w:rPr>
                <w:rtl/>
              </w:rPr>
              <w:t xml:space="preserve"> الصفحة </w:t>
            </w:r>
          </w:p>
        </w:tc>
      </w:tr>
      <w:tr w:rsidR="001629A8" w:rsidTr="00AD54FB">
        <w:tc>
          <w:tcPr>
            <w:tcW w:w="1498" w:type="dxa"/>
          </w:tcPr>
          <w:p w:rsidR="001629A8" w:rsidRPr="0027790E" w:rsidRDefault="001629A8" w:rsidP="00F947FC">
            <w:pPr>
              <w:pStyle w:val="libVar0"/>
              <w:rPr>
                <w:rtl/>
              </w:rPr>
            </w:pPr>
            <w:r w:rsidRPr="0027790E">
              <w:rPr>
                <w:rtl/>
              </w:rPr>
              <w:t xml:space="preserve">محمد بن يحيى الصولي </w:t>
            </w:r>
          </w:p>
        </w:tc>
        <w:tc>
          <w:tcPr>
            <w:tcW w:w="720" w:type="dxa"/>
          </w:tcPr>
          <w:p w:rsidR="001629A8" w:rsidRPr="0027790E" w:rsidRDefault="001629A8" w:rsidP="008647C8">
            <w:pPr>
              <w:pStyle w:val="libVarCenter"/>
              <w:rPr>
                <w:rtl/>
              </w:rPr>
            </w:pPr>
            <w:r w:rsidRPr="0027790E">
              <w:rPr>
                <w:rtl/>
              </w:rPr>
              <w:t xml:space="preserve"> 2 </w:t>
            </w:r>
          </w:p>
        </w:tc>
        <w:tc>
          <w:tcPr>
            <w:tcW w:w="1425" w:type="dxa"/>
          </w:tcPr>
          <w:p w:rsidR="001629A8" w:rsidRPr="0027790E" w:rsidRDefault="001629A8" w:rsidP="008647C8">
            <w:pPr>
              <w:pStyle w:val="libVarCenter"/>
              <w:rPr>
                <w:rtl/>
              </w:rPr>
            </w:pPr>
            <w:r w:rsidRPr="0027790E">
              <w:rPr>
                <w:rtl/>
              </w:rPr>
              <w:t>40</w:t>
            </w:r>
            <w:r>
              <w:rPr>
                <w:rtl/>
              </w:rPr>
              <w:t xml:space="preserve"> ، </w:t>
            </w:r>
            <w:r w:rsidRPr="0027790E">
              <w:rPr>
                <w:rtl/>
              </w:rPr>
              <w:t>63</w:t>
            </w:r>
            <w:r>
              <w:rPr>
                <w:rtl/>
              </w:rPr>
              <w:t xml:space="preserve"> ، </w:t>
            </w:r>
            <w:r w:rsidRPr="0027790E">
              <w:rPr>
                <w:rtl/>
              </w:rPr>
              <w:t>69 75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المخزوم بن أبي المخزومي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56</w:t>
            </w:r>
            <w:r>
              <w:rPr>
                <w:rtl/>
              </w:rPr>
              <w:t xml:space="preserve"> </w:t>
            </w:r>
          </w:p>
        </w:tc>
      </w:tr>
      <w:tr w:rsidR="001629A8" w:rsidTr="00AD54FB">
        <w:tc>
          <w:tcPr>
            <w:tcW w:w="1498" w:type="dxa"/>
          </w:tcPr>
          <w:p w:rsidR="001629A8" w:rsidRPr="0027790E" w:rsidRDefault="001629A8" w:rsidP="00F947FC">
            <w:pPr>
              <w:pStyle w:val="libVar0"/>
              <w:rPr>
                <w:rtl/>
              </w:rPr>
            </w:pPr>
            <w:r w:rsidRPr="0027790E">
              <w:rPr>
                <w:rtl/>
              </w:rPr>
              <w:t xml:space="preserve">محمد بن يحيى العطار </w:t>
            </w:r>
          </w:p>
        </w:tc>
        <w:tc>
          <w:tcPr>
            <w:tcW w:w="720" w:type="dxa"/>
          </w:tcPr>
          <w:p w:rsidR="001629A8" w:rsidRPr="0027790E" w:rsidRDefault="001629A8" w:rsidP="008647C8">
            <w:pPr>
              <w:pStyle w:val="libVarCenter"/>
              <w:rPr>
                <w:rtl/>
              </w:rPr>
            </w:pPr>
            <w:r w:rsidRPr="0027790E">
              <w:rPr>
                <w:rtl/>
              </w:rPr>
              <w:t xml:space="preserve"> 2 </w:t>
            </w:r>
          </w:p>
        </w:tc>
        <w:tc>
          <w:tcPr>
            <w:tcW w:w="1425" w:type="dxa"/>
          </w:tcPr>
          <w:p w:rsidR="001629A8" w:rsidRPr="0027790E" w:rsidRDefault="001629A8" w:rsidP="008647C8">
            <w:pPr>
              <w:pStyle w:val="libVarCenter"/>
              <w:rPr>
                <w:rtl/>
              </w:rPr>
            </w:pPr>
            <w:r w:rsidRPr="0027790E">
              <w:rPr>
                <w:rtl/>
              </w:rPr>
              <w:t>47</w:t>
            </w:r>
            <w:r>
              <w:rPr>
                <w:rtl/>
              </w:rPr>
              <w:t xml:space="preserve"> ، </w:t>
            </w:r>
            <w:r w:rsidRPr="0027790E">
              <w:rPr>
                <w:rtl/>
              </w:rPr>
              <w:t>191</w:t>
            </w:r>
            <w:r>
              <w:rPr>
                <w:rtl/>
              </w:rPr>
              <w:t xml:space="preserve"> ، </w:t>
            </w:r>
            <w:r w:rsidRPr="0027790E">
              <w:rPr>
                <w:rtl/>
              </w:rPr>
              <w:t>96</w:t>
            </w:r>
            <w:r>
              <w:rPr>
                <w:rtl/>
              </w:rPr>
              <w:t xml:space="preserve"> ، </w:t>
            </w:r>
            <w:r w:rsidRPr="0027790E">
              <w:rPr>
                <w:rtl/>
              </w:rPr>
              <w:t>214</w:t>
            </w:r>
            <w:r>
              <w:rPr>
                <w:rtl/>
              </w:rPr>
              <w:t xml:space="preserve"> ، </w:t>
            </w:r>
            <w:r w:rsidRPr="0027790E">
              <w:rPr>
                <w:rtl/>
              </w:rPr>
              <w:t>217</w:t>
            </w:r>
            <w:r>
              <w:rPr>
                <w:rtl/>
              </w:rPr>
              <w:t xml:space="preserve"> ، </w:t>
            </w:r>
            <w:r w:rsidRPr="0027790E">
              <w:rPr>
                <w:rtl/>
              </w:rPr>
              <w:t>52</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المخزومي</w:t>
            </w:r>
            <w:r>
              <w:rPr>
                <w:rtl/>
              </w:rPr>
              <w:t xml:space="preserve"> </w:t>
            </w:r>
            <w:r w:rsidRPr="00144AAE">
              <w:rPr>
                <w:rtl/>
              </w:rPr>
              <w:t xml:space="preserve">( راويّ ) </w:t>
            </w:r>
          </w:p>
        </w:tc>
        <w:tc>
          <w:tcPr>
            <w:tcW w:w="720" w:type="dxa"/>
          </w:tcPr>
          <w:p w:rsidR="001629A8" w:rsidRPr="00144AAE" w:rsidRDefault="001629A8" w:rsidP="008647C8">
            <w:pPr>
              <w:pStyle w:val="libVarCenter"/>
              <w:rPr>
                <w:rtl/>
              </w:rPr>
            </w:pPr>
            <w:r w:rsidRPr="00144AAE">
              <w:rPr>
                <w:rtl/>
              </w:rPr>
              <w:t xml:space="preserve"> 2 </w:t>
            </w:r>
          </w:p>
        </w:tc>
        <w:tc>
          <w:tcPr>
            <w:tcW w:w="1620" w:type="dxa"/>
          </w:tcPr>
          <w:p w:rsidR="001629A8" w:rsidRPr="00144AAE" w:rsidRDefault="001629A8" w:rsidP="008647C8">
            <w:pPr>
              <w:pStyle w:val="libVarCenter"/>
              <w:rPr>
                <w:rtl/>
              </w:rPr>
            </w:pPr>
            <w:r w:rsidRPr="00144AAE">
              <w:rPr>
                <w:rtl/>
              </w:rPr>
              <w:t xml:space="preserve"> 45</w:t>
            </w:r>
            <w:r>
              <w:rPr>
                <w:rtl/>
              </w:rPr>
              <w:t xml:space="preserve"> </w:t>
            </w:r>
          </w:p>
        </w:tc>
      </w:tr>
      <w:tr w:rsidR="001629A8" w:rsidTr="00AD54FB">
        <w:tc>
          <w:tcPr>
            <w:tcW w:w="1498" w:type="dxa"/>
          </w:tcPr>
          <w:p w:rsidR="001629A8" w:rsidRPr="0027790E" w:rsidRDefault="001629A8" w:rsidP="00F947FC">
            <w:pPr>
              <w:pStyle w:val="libVar0"/>
              <w:rPr>
                <w:rtl/>
              </w:rPr>
            </w:pPr>
            <w:r w:rsidRPr="0027790E">
              <w:rPr>
                <w:rtl/>
              </w:rPr>
              <w:t xml:space="preserve">محمد بن يحيى الفارسي </w:t>
            </w:r>
          </w:p>
        </w:tc>
        <w:tc>
          <w:tcPr>
            <w:tcW w:w="720" w:type="dxa"/>
          </w:tcPr>
          <w:p w:rsidR="001629A8" w:rsidRPr="0027790E" w:rsidRDefault="001629A8" w:rsidP="008647C8">
            <w:pPr>
              <w:pStyle w:val="libVarCenter"/>
              <w:rPr>
                <w:rtl/>
              </w:rPr>
            </w:pPr>
            <w:r w:rsidRPr="0027790E">
              <w:rPr>
                <w:rtl/>
              </w:rPr>
              <w:t xml:space="preserve"> 2 </w:t>
            </w:r>
          </w:p>
        </w:tc>
        <w:tc>
          <w:tcPr>
            <w:tcW w:w="1425" w:type="dxa"/>
          </w:tcPr>
          <w:p w:rsidR="001629A8" w:rsidRPr="0027790E" w:rsidRDefault="001629A8" w:rsidP="008647C8">
            <w:pPr>
              <w:pStyle w:val="libVarCenter"/>
              <w:rPr>
                <w:rtl/>
              </w:rPr>
            </w:pPr>
            <w:r w:rsidRPr="0027790E">
              <w:rPr>
                <w:rtl/>
              </w:rPr>
              <w:t xml:space="preserve"> 65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مخيريق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158</w:t>
            </w:r>
            <w:r>
              <w:rPr>
                <w:rtl/>
              </w:rPr>
              <w:t xml:space="preserve"> </w:t>
            </w:r>
          </w:p>
        </w:tc>
      </w:tr>
      <w:tr w:rsidR="001629A8" w:rsidTr="00AD54FB">
        <w:tc>
          <w:tcPr>
            <w:tcW w:w="1498" w:type="dxa"/>
          </w:tcPr>
          <w:p w:rsidR="001629A8" w:rsidRPr="0027790E" w:rsidRDefault="001629A8" w:rsidP="00F947FC">
            <w:pPr>
              <w:pStyle w:val="libVar0"/>
              <w:rPr>
                <w:rtl/>
              </w:rPr>
            </w:pPr>
            <w:r w:rsidRPr="0027790E">
              <w:rPr>
                <w:rtl/>
              </w:rPr>
              <w:t xml:space="preserve">محمد بن يعقوب </w:t>
            </w:r>
          </w:p>
        </w:tc>
        <w:tc>
          <w:tcPr>
            <w:tcW w:w="720" w:type="dxa"/>
          </w:tcPr>
          <w:p w:rsidR="001629A8" w:rsidRPr="0027790E" w:rsidRDefault="001629A8" w:rsidP="008647C8">
            <w:pPr>
              <w:pStyle w:val="libVarCenter"/>
              <w:rPr>
                <w:rtl/>
              </w:rPr>
            </w:pPr>
            <w:r w:rsidRPr="0027790E">
              <w:rPr>
                <w:rtl/>
              </w:rPr>
              <w:t xml:space="preserve"> 1 </w:t>
            </w:r>
          </w:p>
        </w:tc>
        <w:tc>
          <w:tcPr>
            <w:tcW w:w="1425" w:type="dxa"/>
          </w:tcPr>
          <w:p w:rsidR="001629A8" w:rsidRPr="0027790E" w:rsidRDefault="001629A8" w:rsidP="008647C8">
            <w:pPr>
              <w:pStyle w:val="libVarCenter"/>
              <w:rPr>
                <w:rtl/>
              </w:rPr>
            </w:pPr>
            <w:r w:rsidRPr="0027790E">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مدعهم </w:t>
            </w:r>
            <w:r w:rsidRPr="00144AAE">
              <w:rPr>
                <w:rFonts w:hint="cs"/>
                <w:rtl/>
              </w:rPr>
              <w:t>/</w:t>
            </w:r>
            <w:r w:rsidRPr="00144AAE">
              <w:rPr>
                <w:rtl/>
              </w:rPr>
              <w:t xml:space="preserve"> مولى رسول الله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287</w:t>
            </w:r>
            <w:r>
              <w:rPr>
                <w:rtl/>
              </w:rPr>
              <w:t xml:space="preserve"> </w:t>
            </w:r>
          </w:p>
        </w:tc>
      </w:tr>
      <w:tr w:rsidR="001629A8" w:rsidTr="00AD54FB">
        <w:tc>
          <w:tcPr>
            <w:tcW w:w="1498" w:type="dxa"/>
          </w:tcPr>
          <w:p w:rsidR="001629A8" w:rsidRPr="0027790E" w:rsidRDefault="001629A8" w:rsidP="00F947FC">
            <w:pPr>
              <w:pStyle w:val="libVar0"/>
              <w:rPr>
                <w:rtl/>
              </w:rPr>
            </w:pPr>
            <w:r w:rsidRPr="0027790E">
              <w:rPr>
                <w:rtl/>
              </w:rPr>
              <w:t xml:space="preserve">محمد بن يعقوب الكليني </w:t>
            </w:r>
          </w:p>
        </w:tc>
        <w:tc>
          <w:tcPr>
            <w:tcW w:w="720" w:type="dxa"/>
          </w:tcPr>
          <w:p w:rsidR="001629A8" w:rsidRPr="0027790E" w:rsidRDefault="001629A8" w:rsidP="008647C8">
            <w:pPr>
              <w:pStyle w:val="libVarCenter"/>
              <w:rPr>
                <w:rtl/>
              </w:rPr>
            </w:pPr>
            <w:r w:rsidRPr="0027790E">
              <w:rPr>
                <w:rtl/>
              </w:rPr>
              <w:t xml:space="preserve"> 1 </w:t>
            </w:r>
          </w:p>
        </w:tc>
        <w:tc>
          <w:tcPr>
            <w:tcW w:w="1425" w:type="dxa"/>
          </w:tcPr>
          <w:p w:rsidR="001629A8" w:rsidRPr="0027790E" w:rsidRDefault="001629A8" w:rsidP="008647C8">
            <w:pPr>
              <w:pStyle w:val="libVarCenter"/>
              <w:rPr>
                <w:rtl/>
              </w:rPr>
            </w:pPr>
            <w:r w:rsidRPr="0027790E">
              <w:rPr>
                <w:rtl/>
              </w:rPr>
              <w:t>405</w:t>
            </w:r>
            <w:r>
              <w:rPr>
                <w:rtl/>
              </w:rPr>
              <w:t xml:space="preserve"> ، </w:t>
            </w:r>
            <w:r w:rsidRPr="0027790E">
              <w:rPr>
                <w:rtl/>
              </w:rPr>
              <w:t>408</w:t>
            </w:r>
            <w:r>
              <w:rPr>
                <w:rtl/>
              </w:rPr>
              <w:t xml:space="preserve"> ، </w:t>
            </w:r>
            <w:r w:rsidRPr="0027790E">
              <w:rPr>
                <w:rtl/>
              </w:rPr>
              <w:t>09</w:t>
            </w:r>
            <w:r>
              <w:rPr>
                <w:rtl/>
              </w:rPr>
              <w:t xml:space="preserve"> ، </w:t>
            </w:r>
            <w:r w:rsidRPr="0027790E">
              <w:rPr>
                <w:rtl/>
              </w:rPr>
              <w:t>421</w:t>
            </w:r>
            <w:r>
              <w:rPr>
                <w:rtl/>
              </w:rPr>
              <w:t xml:space="preserve"> ، </w:t>
            </w:r>
            <w:r w:rsidRPr="0027790E">
              <w:rPr>
                <w:rtl/>
              </w:rPr>
              <w:t>422</w:t>
            </w:r>
            <w:r>
              <w:rPr>
                <w:rtl/>
              </w:rPr>
              <w:t xml:space="preserve"> ، </w:t>
            </w:r>
            <w:r w:rsidRPr="0027790E">
              <w:rPr>
                <w:rtl/>
              </w:rPr>
              <w:t>82</w:t>
            </w:r>
            <w:r>
              <w:rPr>
                <w:rtl/>
              </w:rPr>
              <w:t xml:space="preserve"> ، </w:t>
            </w:r>
            <w:r w:rsidRPr="0027790E">
              <w:rPr>
                <w:rtl/>
              </w:rPr>
              <w:t>500</w:t>
            </w:r>
            <w:r>
              <w:rPr>
                <w:rtl/>
              </w:rPr>
              <w:t xml:space="preserve"> ، </w:t>
            </w:r>
            <w:r w:rsidRPr="0027790E">
              <w:rPr>
                <w:rtl/>
              </w:rPr>
              <w:t>517</w:t>
            </w:r>
            <w:r>
              <w:rPr>
                <w:rtl/>
              </w:rPr>
              <w:t xml:space="preserve"> ، </w:t>
            </w:r>
            <w:r w:rsidRPr="0027790E">
              <w:rPr>
                <w:rtl/>
              </w:rPr>
              <w:t>29</w:t>
            </w:r>
            <w:r>
              <w:rPr>
                <w:rtl/>
              </w:rPr>
              <w:t xml:space="preserve"> ، </w:t>
            </w:r>
            <w:r w:rsidRPr="0027790E">
              <w:rPr>
                <w:rtl/>
              </w:rPr>
              <w:t>542</w:t>
            </w:r>
            <w:r w:rsidRPr="0027790E">
              <w:rPr>
                <w:rFonts w:hint="cs"/>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مرة بن منقذ العبدي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464</w:t>
            </w:r>
            <w:r>
              <w:rPr>
                <w:rtl/>
              </w:rPr>
              <w:t xml:space="preserve"> </w:t>
            </w:r>
          </w:p>
        </w:tc>
      </w:tr>
    </w:tbl>
    <w:p w:rsidR="00AD54FB" w:rsidRDefault="00AD54FB">
      <w:r>
        <w:br w:type="page"/>
      </w:r>
    </w:p>
    <w:tbl>
      <w:tblPr>
        <w:bidiVisual/>
        <w:tblW w:w="7618" w:type="dxa"/>
        <w:tblLayout w:type="fixed"/>
        <w:tblLook w:val="01E0"/>
      </w:tblPr>
      <w:tblGrid>
        <w:gridCol w:w="1498"/>
        <w:gridCol w:w="720"/>
        <w:gridCol w:w="1425"/>
        <w:gridCol w:w="236"/>
        <w:gridCol w:w="1399"/>
        <w:gridCol w:w="720"/>
        <w:gridCol w:w="1620"/>
      </w:tblGrid>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8647C8">
            <w:pPr>
              <w:pStyle w:val="libVarCenter"/>
              <w:rPr>
                <w:rtl/>
              </w:rPr>
            </w:pPr>
            <w:r w:rsidRPr="0027790E">
              <w:rPr>
                <w:rtl/>
              </w:rPr>
              <w:t xml:space="preserve"> 2 </w:t>
            </w:r>
          </w:p>
        </w:tc>
        <w:tc>
          <w:tcPr>
            <w:tcW w:w="1425" w:type="dxa"/>
          </w:tcPr>
          <w:p w:rsidR="001629A8" w:rsidRPr="0027790E" w:rsidRDefault="001629A8" w:rsidP="008647C8">
            <w:pPr>
              <w:pStyle w:val="libVarCenter"/>
              <w:rPr>
                <w:rtl/>
              </w:rPr>
            </w:pPr>
            <w:r w:rsidRPr="0027790E">
              <w:rPr>
                <w:rtl/>
              </w:rPr>
              <w:t>9</w:t>
            </w:r>
            <w:r>
              <w:rPr>
                <w:rtl/>
              </w:rPr>
              <w:t xml:space="preserve"> ، </w:t>
            </w:r>
            <w:r w:rsidRPr="0027790E">
              <w:rPr>
                <w:rtl/>
              </w:rPr>
              <w:t>16</w:t>
            </w:r>
            <w:r>
              <w:rPr>
                <w:rtl/>
              </w:rPr>
              <w:t xml:space="preserve"> ، </w:t>
            </w:r>
            <w:r w:rsidRPr="0027790E">
              <w:rPr>
                <w:rtl/>
              </w:rPr>
              <w:t>43</w:t>
            </w:r>
            <w:r>
              <w:rPr>
                <w:rtl/>
              </w:rPr>
              <w:t xml:space="preserve"> ، </w:t>
            </w:r>
            <w:r w:rsidRPr="0027790E">
              <w:rPr>
                <w:rtl/>
              </w:rPr>
              <w:t>61</w:t>
            </w:r>
            <w:r>
              <w:rPr>
                <w:rtl/>
              </w:rPr>
              <w:t xml:space="preserve"> ، </w:t>
            </w:r>
            <w:r w:rsidRPr="0027790E">
              <w:rPr>
                <w:rtl/>
              </w:rPr>
              <w:t>92</w:t>
            </w:r>
            <w:r>
              <w:rPr>
                <w:rtl/>
              </w:rPr>
              <w:t xml:space="preserve"> ، </w:t>
            </w:r>
            <w:r w:rsidRPr="0027790E">
              <w:rPr>
                <w:rtl/>
              </w:rPr>
              <w:t>96</w:t>
            </w:r>
            <w:r>
              <w:rPr>
                <w:rtl/>
              </w:rPr>
              <w:t xml:space="preserve"> ، </w:t>
            </w:r>
            <w:r>
              <w:rPr>
                <w:rFonts w:hint="cs"/>
                <w:rtl/>
              </w:rPr>
              <w:t>99</w:t>
            </w:r>
            <w:r>
              <w:rPr>
                <w:rtl/>
              </w:rPr>
              <w:t xml:space="preserve"> ، </w:t>
            </w:r>
            <w:r w:rsidRPr="0027790E">
              <w:rPr>
                <w:rtl/>
              </w:rPr>
              <w:t>111</w:t>
            </w:r>
            <w:r>
              <w:rPr>
                <w:rtl/>
              </w:rPr>
              <w:t xml:space="preserve"> ، </w:t>
            </w:r>
            <w:r w:rsidRPr="0027790E">
              <w:rPr>
                <w:rtl/>
              </w:rPr>
              <w:t>114</w:t>
            </w:r>
            <w:r>
              <w:rPr>
                <w:rtl/>
              </w:rPr>
              <w:t xml:space="preserve"> ، </w:t>
            </w:r>
            <w:r w:rsidRPr="0027790E">
              <w:rPr>
                <w:rtl/>
              </w:rPr>
              <w:t>19</w:t>
            </w:r>
            <w:r>
              <w:rPr>
                <w:rtl/>
              </w:rPr>
              <w:t xml:space="preserve"> ، </w:t>
            </w:r>
            <w:r w:rsidRPr="0027790E">
              <w:rPr>
                <w:rtl/>
              </w:rPr>
              <w:t>126</w:t>
            </w:r>
            <w:r>
              <w:rPr>
                <w:rtl/>
              </w:rPr>
              <w:t xml:space="preserve"> ، </w:t>
            </w:r>
            <w:r w:rsidRPr="0027790E">
              <w:rPr>
                <w:rtl/>
              </w:rPr>
              <w:t>33</w:t>
            </w:r>
            <w:r>
              <w:rPr>
                <w:rtl/>
              </w:rPr>
              <w:t xml:space="preserve"> ، </w:t>
            </w:r>
            <w:r w:rsidRPr="0027790E">
              <w:rPr>
                <w:rtl/>
              </w:rPr>
              <w:t>134</w:t>
            </w:r>
            <w:r>
              <w:rPr>
                <w:rtl/>
              </w:rPr>
              <w:t xml:space="preserve"> ، </w:t>
            </w:r>
            <w:r w:rsidRPr="0027790E">
              <w:rPr>
                <w:rtl/>
              </w:rPr>
              <w:t>137</w:t>
            </w:r>
            <w:r>
              <w:rPr>
                <w:rtl/>
              </w:rPr>
              <w:t xml:space="preserve"> ، </w:t>
            </w:r>
            <w:r w:rsidRPr="0027790E">
              <w:rPr>
                <w:rtl/>
              </w:rPr>
              <w:t>44</w:t>
            </w:r>
            <w:r>
              <w:rPr>
                <w:rtl/>
              </w:rPr>
              <w:t xml:space="preserve"> ، </w:t>
            </w:r>
            <w:r w:rsidRPr="0027790E">
              <w:rPr>
                <w:rtl/>
              </w:rPr>
              <w:t>147</w:t>
            </w:r>
            <w:r>
              <w:rPr>
                <w:rtl/>
              </w:rPr>
              <w:t xml:space="preserve"> ، </w:t>
            </w:r>
            <w:r w:rsidRPr="0027790E">
              <w:rPr>
                <w:rtl/>
              </w:rPr>
              <w:t>150</w:t>
            </w:r>
            <w:r>
              <w:rPr>
                <w:rtl/>
              </w:rPr>
              <w:t xml:space="preserve"> ، </w:t>
            </w:r>
            <w:r w:rsidRPr="0027790E">
              <w:rPr>
                <w:rtl/>
              </w:rPr>
              <w:t>66</w:t>
            </w:r>
            <w:r>
              <w:rPr>
                <w:rtl/>
              </w:rPr>
              <w:t xml:space="preserve"> ، </w:t>
            </w:r>
            <w:r w:rsidRPr="0027790E">
              <w:rPr>
                <w:rtl/>
              </w:rPr>
              <w:t>214</w:t>
            </w:r>
            <w:r>
              <w:rPr>
                <w:rtl/>
              </w:rPr>
              <w:t xml:space="preserve"> ، </w:t>
            </w:r>
            <w:r w:rsidRPr="0027790E">
              <w:rPr>
                <w:rtl/>
              </w:rPr>
              <w:t>218</w:t>
            </w:r>
            <w:r>
              <w:rPr>
                <w:rtl/>
              </w:rPr>
              <w:t xml:space="preserve"> ، </w:t>
            </w:r>
            <w:r w:rsidRPr="0027790E">
              <w:rPr>
                <w:rtl/>
              </w:rPr>
              <w:t>50</w:t>
            </w:r>
            <w:r>
              <w:rPr>
                <w:rtl/>
              </w:rPr>
              <w:t xml:space="preserve"> ، </w:t>
            </w:r>
            <w:r w:rsidRPr="0027790E">
              <w:rPr>
                <w:rtl/>
              </w:rPr>
              <w:t>261</w:t>
            </w:r>
            <w:r>
              <w:rPr>
                <w:rtl/>
              </w:rPr>
              <w:t xml:space="preserve"> ، </w:t>
            </w:r>
            <w:r w:rsidRPr="0027790E">
              <w:rPr>
                <w:rtl/>
              </w:rPr>
              <w:t>270</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المرتضى</w:t>
            </w:r>
            <w:r>
              <w:rPr>
                <w:rtl/>
              </w:rPr>
              <w:t xml:space="preserve"> </w:t>
            </w:r>
            <w:r w:rsidRPr="00144AAE">
              <w:rPr>
                <w:rtl/>
              </w:rPr>
              <w:t xml:space="preserve">( الشريف )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314</w:t>
            </w:r>
            <w:r>
              <w:rPr>
                <w:rtl/>
              </w:rPr>
              <w:t xml:space="preserve"> ، </w:t>
            </w:r>
            <w:r w:rsidRPr="00144AAE">
              <w:rPr>
                <w:rtl/>
              </w:rPr>
              <w:t>358</w:t>
            </w:r>
            <w:r>
              <w:rPr>
                <w:rtl/>
              </w:rPr>
              <w:t xml:space="preserve"> ، </w:t>
            </w:r>
            <w:r w:rsidRPr="00144AAE">
              <w:rPr>
                <w:rtl/>
              </w:rPr>
              <w:t xml:space="preserve">477 </w:t>
            </w:r>
          </w:p>
        </w:tc>
      </w:tr>
      <w:tr w:rsidR="001629A8" w:rsidTr="00AD54FB">
        <w:tc>
          <w:tcPr>
            <w:tcW w:w="1498" w:type="dxa"/>
          </w:tcPr>
          <w:p w:rsidR="001629A8" w:rsidRPr="0027790E" w:rsidRDefault="001629A8" w:rsidP="00F947FC">
            <w:pPr>
              <w:pStyle w:val="libVar0"/>
              <w:rPr>
                <w:rtl/>
              </w:rPr>
            </w:pPr>
            <w:r w:rsidRPr="0027790E">
              <w:rPr>
                <w:rtl/>
              </w:rPr>
              <w:t xml:space="preserve">محمود بن غيلان </w:t>
            </w:r>
          </w:p>
        </w:tc>
        <w:tc>
          <w:tcPr>
            <w:tcW w:w="720" w:type="dxa"/>
          </w:tcPr>
          <w:p w:rsidR="001629A8" w:rsidRPr="0027790E" w:rsidRDefault="001629A8" w:rsidP="008647C8">
            <w:pPr>
              <w:pStyle w:val="libVarCenter"/>
              <w:rPr>
                <w:rtl/>
              </w:rPr>
            </w:pPr>
            <w:r w:rsidRPr="0027790E">
              <w:rPr>
                <w:rtl/>
              </w:rPr>
              <w:t xml:space="preserve"> 2 </w:t>
            </w:r>
          </w:p>
        </w:tc>
        <w:tc>
          <w:tcPr>
            <w:tcW w:w="1425" w:type="dxa"/>
          </w:tcPr>
          <w:p w:rsidR="001629A8" w:rsidRPr="0027790E" w:rsidRDefault="001629A8" w:rsidP="008647C8">
            <w:pPr>
              <w:pStyle w:val="libVarCenter"/>
              <w:rPr>
                <w:rtl/>
              </w:rPr>
            </w:pPr>
            <w:r w:rsidRPr="0027790E">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8647C8">
            <w:pPr>
              <w:pStyle w:val="libVarCenter"/>
              <w:rPr>
                <w:rtl/>
              </w:rPr>
            </w:pPr>
            <w:r>
              <w:rPr>
                <w:rFonts w:hint="cs"/>
                <w:rtl/>
              </w:rPr>
              <w:t>2</w:t>
            </w:r>
          </w:p>
        </w:tc>
        <w:tc>
          <w:tcPr>
            <w:tcW w:w="1620" w:type="dxa"/>
          </w:tcPr>
          <w:p w:rsidR="001629A8" w:rsidRPr="00144AAE" w:rsidRDefault="001629A8" w:rsidP="008647C8">
            <w:pPr>
              <w:pStyle w:val="libVarCenter"/>
              <w:rPr>
                <w:rtl/>
              </w:rPr>
            </w:pPr>
            <w:r>
              <w:rPr>
                <w:rFonts w:hint="cs"/>
                <w:rtl/>
              </w:rPr>
              <w:t>303 ، 297 ، 28</w:t>
            </w:r>
          </w:p>
        </w:tc>
      </w:tr>
      <w:tr w:rsidR="001629A8" w:rsidTr="00AD54FB">
        <w:tc>
          <w:tcPr>
            <w:tcW w:w="1498" w:type="dxa"/>
          </w:tcPr>
          <w:p w:rsidR="001629A8" w:rsidRPr="0027790E" w:rsidRDefault="001629A8" w:rsidP="00F947FC">
            <w:pPr>
              <w:pStyle w:val="libVar0"/>
              <w:rPr>
                <w:rtl/>
              </w:rPr>
            </w:pPr>
            <w:r w:rsidRPr="0027790E">
              <w:rPr>
                <w:rtl/>
              </w:rPr>
              <w:t xml:space="preserve">المختار بن أبي عبيدة </w:t>
            </w:r>
          </w:p>
        </w:tc>
        <w:tc>
          <w:tcPr>
            <w:tcW w:w="720" w:type="dxa"/>
          </w:tcPr>
          <w:p w:rsidR="001629A8" w:rsidRPr="0027790E" w:rsidRDefault="001629A8" w:rsidP="008647C8">
            <w:pPr>
              <w:pStyle w:val="libVarCenter"/>
              <w:rPr>
                <w:rtl/>
              </w:rPr>
            </w:pPr>
            <w:r w:rsidRPr="0027790E">
              <w:rPr>
                <w:rtl/>
              </w:rPr>
              <w:t xml:space="preserve"> 1 </w:t>
            </w:r>
          </w:p>
        </w:tc>
        <w:tc>
          <w:tcPr>
            <w:tcW w:w="1425" w:type="dxa"/>
          </w:tcPr>
          <w:p w:rsidR="001629A8" w:rsidRDefault="001629A8" w:rsidP="008647C8">
            <w:pPr>
              <w:pStyle w:val="libVarCenter"/>
            </w:pPr>
            <w:r w:rsidRPr="0027790E">
              <w:rPr>
                <w:rtl/>
              </w:rPr>
              <w:t>342</w:t>
            </w:r>
            <w:r>
              <w:rPr>
                <w:rtl/>
              </w:rPr>
              <w:t xml:space="preserve"> ، </w:t>
            </w:r>
            <w:r w:rsidRPr="0027790E">
              <w:rPr>
                <w:rtl/>
              </w:rPr>
              <w:t>437</w:t>
            </w:r>
            <w:r>
              <w:rPr>
                <w:rtl/>
              </w:rPr>
              <w:t xml:space="preserve"> ، </w:t>
            </w:r>
            <w:r w:rsidRPr="0027790E">
              <w:rPr>
                <w:rtl/>
              </w:rPr>
              <w:t>38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مرثد بن أبي مرثد الغنوي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168</w:t>
            </w:r>
            <w:r>
              <w:rPr>
                <w:rtl/>
              </w:rPr>
              <w:t xml:space="preserve"> ، </w:t>
            </w:r>
            <w:r w:rsidRPr="00144AAE">
              <w:rPr>
                <w:rtl/>
              </w:rPr>
              <w:t>185</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مرحب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208</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مرداس </w:t>
            </w:r>
          </w:p>
        </w:tc>
        <w:tc>
          <w:tcPr>
            <w:tcW w:w="720" w:type="dxa"/>
          </w:tcPr>
          <w:p w:rsidR="001629A8" w:rsidRPr="00144AAE" w:rsidRDefault="001629A8" w:rsidP="008647C8">
            <w:pPr>
              <w:pStyle w:val="libVarCenter"/>
              <w:rPr>
                <w:rtl/>
              </w:rPr>
            </w:pPr>
            <w:r w:rsidRPr="00144AAE">
              <w:rPr>
                <w:rtl/>
              </w:rPr>
              <w:t xml:space="preserve"> 2 </w:t>
            </w:r>
          </w:p>
        </w:tc>
        <w:tc>
          <w:tcPr>
            <w:tcW w:w="1620" w:type="dxa"/>
          </w:tcPr>
          <w:p w:rsidR="001629A8" w:rsidRPr="00144AAE" w:rsidRDefault="001629A8" w:rsidP="008647C8">
            <w:pPr>
              <w:pStyle w:val="libVarCenter"/>
              <w:rPr>
                <w:rtl/>
              </w:rPr>
            </w:pPr>
            <w:r w:rsidRPr="00144AAE">
              <w:rPr>
                <w:rtl/>
              </w:rPr>
              <w:t xml:space="preserve"> 274</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المرزباني الحارثي </w:t>
            </w:r>
          </w:p>
        </w:tc>
        <w:tc>
          <w:tcPr>
            <w:tcW w:w="720" w:type="dxa"/>
          </w:tcPr>
          <w:p w:rsidR="001629A8" w:rsidRPr="00144AAE" w:rsidRDefault="001629A8" w:rsidP="008647C8">
            <w:pPr>
              <w:pStyle w:val="libVarCenter"/>
              <w:rPr>
                <w:rtl/>
              </w:rPr>
            </w:pPr>
            <w:r w:rsidRPr="00144AAE">
              <w:rPr>
                <w:rtl/>
              </w:rPr>
              <w:t xml:space="preserve"> 2 </w:t>
            </w:r>
          </w:p>
        </w:tc>
        <w:tc>
          <w:tcPr>
            <w:tcW w:w="1620" w:type="dxa"/>
          </w:tcPr>
          <w:p w:rsidR="001629A8" w:rsidRPr="00144AAE" w:rsidRDefault="001629A8" w:rsidP="008647C8">
            <w:pPr>
              <w:pStyle w:val="libVarCenter"/>
              <w:rPr>
                <w:rtl/>
              </w:rPr>
            </w:pPr>
            <w:r w:rsidRPr="00144AAE">
              <w:rPr>
                <w:rtl/>
              </w:rPr>
              <w:t xml:space="preserve"> 261</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Default="001629A8" w:rsidP="00F947FC">
            <w:pPr>
              <w:pStyle w:val="libVar0"/>
              <w:rPr>
                <w:rtl/>
              </w:rPr>
            </w:pPr>
            <w:r w:rsidRPr="00144AAE">
              <w:rPr>
                <w:rtl/>
              </w:rPr>
              <w:t xml:space="preserve">مروان بن الحكم </w:t>
            </w:r>
          </w:p>
          <w:p w:rsidR="001629A8" w:rsidRPr="00144AAE" w:rsidRDefault="001629A8" w:rsidP="009B32A5">
            <w:pPr>
              <w:rPr>
                <w:rtl/>
                <w:lang w:bidi="fa-IR"/>
              </w:rPr>
            </w:pP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97</w:t>
            </w:r>
            <w:r>
              <w:rPr>
                <w:rtl/>
              </w:rPr>
              <w:t xml:space="preserve"> ، </w:t>
            </w:r>
            <w:r w:rsidRPr="00144AAE">
              <w:rPr>
                <w:rtl/>
              </w:rPr>
              <w:t>98</w:t>
            </w:r>
            <w:r>
              <w:rPr>
                <w:rtl/>
              </w:rPr>
              <w:t xml:space="preserve"> ، </w:t>
            </w:r>
            <w:r w:rsidRPr="00144AAE">
              <w:rPr>
                <w:rtl/>
              </w:rPr>
              <w:t>340 414</w:t>
            </w:r>
            <w:r>
              <w:rPr>
                <w:rtl/>
              </w:rPr>
              <w:t xml:space="preserve"> ، </w:t>
            </w:r>
            <w:r w:rsidRPr="00144AAE">
              <w:rPr>
                <w:rtl/>
              </w:rPr>
              <w:t>434</w:t>
            </w:r>
            <w:r>
              <w:rPr>
                <w:rtl/>
              </w:rPr>
              <w:t xml:space="preserve"> ، </w:t>
            </w:r>
            <w:r w:rsidRPr="00144AAE">
              <w:rPr>
                <w:rtl/>
              </w:rPr>
              <w:t>435</w:t>
            </w:r>
            <w:r>
              <w:rPr>
                <w:rtl/>
              </w:rPr>
              <w:t xml:space="preserve"> ، </w:t>
            </w:r>
            <w:r w:rsidRPr="00144AAE">
              <w:rPr>
                <w:rtl/>
              </w:rPr>
              <w:t>474</w:t>
            </w:r>
            <w:r>
              <w:rPr>
                <w:rtl/>
              </w:rPr>
              <w:t xml:space="preserve"> ، </w:t>
            </w:r>
            <w:r w:rsidRPr="00144AAE">
              <w:rPr>
                <w:rtl/>
              </w:rPr>
              <w:t>481</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مروان بن محمد الحمار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514</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مريم بنت عمران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295</w:t>
            </w:r>
            <w:r>
              <w:rPr>
                <w:rtl/>
              </w:rPr>
              <w:t xml:space="preserve"> ، </w:t>
            </w:r>
            <w:r w:rsidRPr="00144AAE">
              <w:rPr>
                <w:rtl/>
              </w:rPr>
              <w:t>296</w:t>
            </w:r>
            <w:r>
              <w:rPr>
                <w:rtl/>
              </w:rPr>
              <w:t xml:space="preserve"> </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مزاحم بن حريث </w:t>
            </w:r>
          </w:p>
        </w:tc>
        <w:tc>
          <w:tcPr>
            <w:tcW w:w="720" w:type="dxa"/>
          </w:tcPr>
          <w:p w:rsidR="001629A8" w:rsidRPr="00144AAE" w:rsidRDefault="001629A8" w:rsidP="008647C8">
            <w:pPr>
              <w:pStyle w:val="libVarCenter"/>
              <w:rPr>
                <w:rtl/>
              </w:rPr>
            </w:pPr>
            <w:r w:rsidRPr="00144AAE">
              <w:rPr>
                <w:rtl/>
              </w:rPr>
              <w:t xml:space="preserve"> 1 </w:t>
            </w:r>
          </w:p>
        </w:tc>
        <w:tc>
          <w:tcPr>
            <w:tcW w:w="1620" w:type="dxa"/>
          </w:tcPr>
          <w:p w:rsidR="001629A8" w:rsidRPr="00144AAE" w:rsidRDefault="001629A8" w:rsidP="008647C8">
            <w:pPr>
              <w:pStyle w:val="libVarCenter"/>
              <w:rPr>
                <w:rtl/>
              </w:rPr>
            </w:pPr>
            <w:r w:rsidRPr="00144AAE">
              <w:rPr>
                <w:rtl/>
              </w:rPr>
              <w:t xml:space="preserve"> 462</w:t>
            </w:r>
            <w:r>
              <w:rPr>
                <w:rtl/>
              </w:rPr>
              <w:t xml:space="preserve"> </w:t>
            </w:r>
          </w:p>
        </w:tc>
      </w:tr>
      <w:tr w:rsidR="001629A8" w:rsidTr="00AD54FB">
        <w:trPr>
          <w:trHeight w:val="280"/>
        </w:trPr>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Default="001629A8" w:rsidP="009B32A5"/>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sidRPr="00144AAE">
              <w:rPr>
                <w:rtl/>
              </w:rPr>
              <w:t xml:space="preserve">المزني </w:t>
            </w:r>
          </w:p>
        </w:tc>
        <w:tc>
          <w:tcPr>
            <w:tcW w:w="720" w:type="dxa"/>
          </w:tcPr>
          <w:p w:rsidR="001629A8" w:rsidRPr="00144AAE" w:rsidRDefault="001629A8" w:rsidP="008647C8">
            <w:pPr>
              <w:pStyle w:val="libVarCenter"/>
              <w:rPr>
                <w:rtl/>
              </w:rPr>
            </w:pPr>
            <w:r w:rsidRPr="00144AAE">
              <w:rPr>
                <w:rtl/>
              </w:rPr>
              <w:t xml:space="preserve"> 2</w:t>
            </w:r>
          </w:p>
        </w:tc>
        <w:tc>
          <w:tcPr>
            <w:tcW w:w="1620" w:type="dxa"/>
          </w:tcPr>
          <w:p w:rsidR="001629A8" w:rsidRPr="00144AAE" w:rsidRDefault="001629A8" w:rsidP="008647C8">
            <w:pPr>
              <w:pStyle w:val="libVarCenter"/>
              <w:rPr>
                <w:rtl/>
              </w:rPr>
            </w:pPr>
            <w:r>
              <w:rPr>
                <w:rtl/>
              </w:rPr>
              <w:t>203</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Pr>
                <w:rFonts w:hint="cs"/>
                <w:rtl/>
              </w:rPr>
              <w:t>مسافر (راوي)</w:t>
            </w:r>
          </w:p>
        </w:tc>
        <w:tc>
          <w:tcPr>
            <w:tcW w:w="720" w:type="dxa"/>
          </w:tcPr>
          <w:p w:rsidR="001629A8" w:rsidRPr="005F2C9C" w:rsidRDefault="001629A8" w:rsidP="008647C8">
            <w:pPr>
              <w:pStyle w:val="libVarCenter"/>
              <w:rPr>
                <w:rtl/>
              </w:rPr>
            </w:pPr>
            <w:r>
              <w:rPr>
                <w:rFonts w:hint="cs"/>
                <w:rtl/>
              </w:rPr>
              <w:t>2</w:t>
            </w:r>
          </w:p>
        </w:tc>
        <w:tc>
          <w:tcPr>
            <w:tcW w:w="1620" w:type="dxa"/>
          </w:tcPr>
          <w:p w:rsidR="001629A8" w:rsidRPr="005F2C9C" w:rsidRDefault="001629A8" w:rsidP="008647C8">
            <w:pPr>
              <w:pStyle w:val="libVarCenter"/>
              <w:rPr>
                <w:rtl/>
              </w:rPr>
            </w:pPr>
            <w:r>
              <w:rPr>
                <w:rFonts w:hint="cs"/>
                <w:rtl/>
              </w:rPr>
              <w:t>6</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Pr>
                <w:rFonts w:hint="cs"/>
                <w:rtl/>
              </w:rPr>
              <w:t>المستوعر بن ربيعة</w:t>
            </w:r>
          </w:p>
        </w:tc>
        <w:tc>
          <w:tcPr>
            <w:tcW w:w="720" w:type="dxa"/>
          </w:tcPr>
          <w:p w:rsidR="001629A8" w:rsidRPr="005F2C9C" w:rsidRDefault="001629A8" w:rsidP="008647C8">
            <w:pPr>
              <w:pStyle w:val="libVarCenter"/>
              <w:rPr>
                <w:rtl/>
              </w:rPr>
            </w:pPr>
            <w:r>
              <w:rPr>
                <w:rFonts w:hint="cs"/>
                <w:rtl/>
              </w:rPr>
              <w:t>2</w:t>
            </w:r>
          </w:p>
        </w:tc>
        <w:tc>
          <w:tcPr>
            <w:tcW w:w="1620" w:type="dxa"/>
          </w:tcPr>
          <w:p w:rsidR="001629A8" w:rsidRPr="005F2C9C" w:rsidRDefault="001629A8" w:rsidP="008647C8">
            <w:pPr>
              <w:pStyle w:val="libVarCenter"/>
              <w:rPr>
                <w:rtl/>
              </w:rPr>
            </w:pPr>
            <w:r>
              <w:rPr>
                <w:rFonts w:hint="cs"/>
                <w:rtl/>
              </w:rPr>
              <w:t>306</w:t>
            </w:r>
          </w:p>
        </w:tc>
      </w:tr>
      <w:tr w:rsidR="001629A8" w:rsidTr="00AD54FB">
        <w:tc>
          <w:tcPr>
            <w:tcW w:w="1498" w:type="dxa"/>
          </w:tcPr>
          <w:p w:rsidR="001629A8" w:rsidRPr="0027790E" w:rsidRDefault="001629A8" w:rsidP="009B32A5">
            <w:pPr>
              <w:rPr>
                <w:rtl/>
                <w:lang w:bidi="fa-IR"/>
              </w:rPr>
            </w:pPr>
          </w:p>
        </w:tc>
        <w:tc>
          <w:tcPr>
            <w:tcW w:w="720" w:type="dxa"/>
          </w:tcPr>
          <w:p w:rsidR="001629A8" w:rsidRPr="0027790E" w:rsidRDefault="001629A8" w:rsidP="009B32A5">
            <w:pPr>
              <w:rPr>
                <w:rtl/>
                <w:lang w:bidi="fa-IR"/>
              </w:rPr>
            </w:pPr>
          </w:p>
        </w:tc>
        <w:tc>
          <w:tcPr>
            <w:tcW w:w="1425" w:type="dxa"/>
          </w:tcPr>
          <w:p w:rsidR="001629A8" w:rsidRPr="0027790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F2C9C" w:rsidRDefault="001629A8" w:rsidP="00F947FC">
            <w:pPr>
              <w:pStyle w:val="libVar0"/>
              <w:rPr>
                <w:rtl/>
              </w:rPr>
            </w:pPr>
            <w:r>
              <w:rPr>
                <w:rFonts w:hint="cs"/>
                <w:rtl/>
              </w:rPr>
              <w:t>مسروح بن ثويبة</w:t>
            </w:r>
          </w:p>
        </w:tc>
        <w:tc>
          <w:tcPr>
            <w:tcW w:w="720" w:type="dxa"/>
          </w:tcPr>
          <w:p w:rsidR="001629A8" w:rsidRPr="005F2C9C" w:rsidRDefault="001629A8" w:rsidP="008647C8">
            <w:pPr>
              <w:pStyle w:val="libVarCenter"/>
              <w:rPr>
                <w:rtl/>
              </w:rPr>
            </w:pPr>
            <w:r>
              <w:rPr>
                <w:rFonts w:hint="cs"/>
                <w:rtl/>
              </w:rPr>
              <w:t>1</w:t>
            </w:r>
          </w:p>
        </w:tc>
        <w:tc>
          <w:tcPr>
            <w:tcW w:w="1620" w:type="dxa"/>
          </w:tcPr>
          <w:p w:rsidR="001629A8" w:rsidRPr="005F2C9C" w:rsidRDefault="001629A8" w:rsidP="008647C8">
            <w:pPr>
              <w:pStyle w:val="libVarCenter"/>
              <w:rPr>
                <w:rtl/>
              </w:rPr>
            </w:pPr>
            <w:r>
              <w:rPr>
                <w:rFonts w:hint="cs"/>
                <w:rtl/>
              </w:rPr>
              <w:t>45</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A503B" w:rsidRDefault="001629A8" w:rsidP="00AA20CE">
            <w:pPr>
              <w:pStyle w:val="libBold2"/>
              <w:rPr>
                <w:rtl/>
                <w:lang w:bidi="fa-IR"/>
              </w:rPr>
            </w:pPr>
            <w:r w:rsidRPr="00F25B93">
              <w:rPr>
                <w:rtl/>
              </w:rPr>
              <w:lastRenderedPageBreak/>
              <w:t>الاسم</w:t>
            </w:r>
            <w:r w:rsidRPr="000A503B">
              <w:rPr>
                <w:rtl/>
                <w:lang w:bidi="fa-IR"/>
              </w:rPr>
              <w:t xml:space="preserve"> </w:t>
            </w:r>
          </w:p>
        </w:tc>
        <w:tc>
          <w:tcPr>
            <w:tcW w:w="720" w:type="dxa"/>
          </w:tcPr>
          <w:p w:rsidR="001629A8" w:rsidRPr="00AF2069" w:rsidRDefault="001629A8" w:rsidP="00764317">
            <w:pPr>
              <w:pStyle w:val="libCenterBold2"/>
              <w:rPr>
                <w:rtl/>
              </w:rPr>
            </w:pPr>
            <w:r w:rsidRPr="00AF2069">
              <w:rPr>
                <w:rtl/>
              </w:rPr>
              <w:t xml:space="preserve"> الجزء </w:t>
            </w:r>
          </w:p>
        </w:tc>
        <w:tc>
          <w:tcPr>
            <w:tcW w:w="1425" w:type="dxa"/>
          </w:tcPr>
          <w:p w:rsidR="001629A8" w:rsidRPr="00AF2069" w:rsidRDefault="001629A8" w:rsidP="00764317">
            <w:pPr>
              <w:pStyle w:val="libCenterBold2"/>
            </w:pPr>
            <w:r w:rsidRPr="00AF2069">
              <w:rPr>
                <w:rtl/>
              </w:rPr>
              <w:t xml:space="preserve"> الصفحة </w:t>
            </w:r>
          </w:p>
        </w:tc>
        <w:tc>
          <w:tcPr>
            <w:tcW w:w="236" w:type="dxa"/>
          </w:tcPr>
          <w:p w:rsidR="001629A8" w:rsidRDefault="001629A8" w:rsidP="009B32A5">
            <w:pPr>
              <w:rPr>
                <w:rtl/>
                <w:lang w:bidi="fa-IR"/>
              </w:rPr>
            </w:pPr>
          </w:p>
        </w:tc>
        <w:tc>
          <w:tcPr>
            <w:tcW w:w="1399" w:type="dxa"/>
          </w:tcPr>
          <w:p w:rsidR="001629A8" w:rsidRPr="000A503B" w:rsidRDefault="001629A8" w:rsidP="00AA20CE">
            <w:pPr>
              <w:pStyle w:val="libBold2"/>
              <w:rPr>
                <w:rtl/>
                <w:lang w:bidi="fa-IR"/>
              </w:rPr>
            </w:pPr>
            <w:r w:rsidRPr="00F25B93">
              <w:rPr>
                <w:rtl/>
              </w:rPr>
              <w:t>الاسم</w:t>
            </w:r>
            <w:r w:rsidRPr="000A503B">
              <w:rPr>
                <w:rtl/>
                <w:lang w:bidi="fa-IR"/>
              </w:rPr>
              <w:t xml:space="preserve"> </w:t>
            </w:r>
          </w:p>
        </w:tc>
        <w:tc>
          <w:tcPr>
            <w:tcW w:w="720" w:type="dxa"/>
          </w:tcPr>
          <w:p w:rsidR="001629A8" w:rsidRPr="00AF2069" w:rsidRDefault="001629A8" w:rsidP="00764317">
            <w:pPr>
              <w:pStyle w:val="libCenterBold2"/>
              <w:rPr>
                <w:rtl/>
              </w:rPr>
            </w:pPr>
            <w:r w:rsidRPr="00AF2069">
              <w:rPr>
                <w:rtl/>
              </w:rPr>
              <w:t xml:space="preserve"> الجزء </w:t>
            </w:r>
          </w:p>
        </w:tc>
        <w:tc>
          <w:tcPr>
            <w:tcW w:w="1589" w:type="dxa"/>
          </w:tcPr>
          <w:p w:rsidR="001629A8" w:rsidRPr="00AF2069" w:rsidRDefault="001629A8" w:rsidP="00764317">
            <w:pPr>
              <w:pStyle w:val="libCenterBold2"/>
            </w:pPr>
            <w:r w:rsidRPr="00AF2069">
              <w:rPr>
                <w:rtl/>
              </w:rPr>
              <w:t xml:space="preserve"> الصفحة </w:t>
            </w:r>
          </w:p>
        </w:tc>
      </w:tr>
      <w:tr w:rsidR="001629A8" w:rsidTr="009B32A5">
        <w:tc>
          <w:tcPr>
            <w:tcW w:w="1498" w:type="dxa"/>
          </w:tcPr>
          <w:p w:rsidR="001629A8" w:rsidRPr="00862677" w:rsidRDefault="001629A8" w:rsidP="00F947FC">
            <w:pPr>
              <w:pStyle w:val="libVar0"/>
              <w:rPr>
                <w:rtl/>
              </w:rPr>
            </w:pPr>
            <w:r w:rsidRPr="00862677">
              <w:rPr>
                <w:rtl/>
              </w:rPr>
              <w:t xml:space="preserve">مسرور الطباخ </w:t>
            </w:r>
          </w:p>
        </w:tc>
        <w:tc>
          <w:tcPr>
            <w:tcW w:w="720" w:type="dxa"/>
          </w:tcPr>
          <w:p w:rsidR="001629A8" w:rsidRPr="00862677" w:rsidRDefault="001629A8" w:rsidP="008647C8">
            <w:pPr>
              <w:pStyle w:val="libVarCenter"/>
              <w:rPr>
                <w:rtl/>
              </w:rPr>
            </w:pPr>
            <w:r w:rsidRPr="00862677">
              <w:rPr>
                <w:rtl/>
              </w:rPr>
              <w:t xml:space="preserve"> 2 </w:t>
            </w:r>
          </w:p>
        </w:tc>
        <w:tc>
          <w:tcPr>
            <w:tcW w:w="1425" w:type="dxa"/>
          </w:tcPr>
          <w:p w:rsidR="001629A8" w:rsidRPr="00862677" w:rsidRDefault="001629A8" w:rsidP="008647C8">
            <w:pPr>
              <w:pStyle w:val="libVarCenter"/>
              <w:rPr>
                <w:rtl/>
              </w:rPr>
            </w:pPr>
            <w:r w:rsidRPr="00862677">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مطعم بن عدي بن عامر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129</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مسروق </w:t>
            </w:r>
          </w:p>
        </w:tc>
        <w:tc>
          <w:tcPr>
            <w:tcW w:w="720" w:type="dxa"/>
          </w:tcPr>
          <w:p w:rsidR="001629A8" w:rsidRPr="00862677" w:rsidRDefault="001629A8" w:rsidP="008647C8">
            <w:pPr>
              <w:pStyle w:val="libVarCenter"/>
              <w:rPr>
                <w:rtl/>
              </w:rPr>
            </w:pPr>
            <w:r w:rsidRPr="00862677">
              <w:rPr>
                <w:rtl/>
              </w:rPr>
              <w:t xml:space="preserve"> 2 </w:t>
            </w:r>
          </w:p>
        </w:tc>
        <w:tc>
          <w:tcPr>
            <w:tcW w:w="1425" w:type="dxa"/>
          </w:tcPr>
          <w:p w:rsidR="001629A8" w:rsidRPr="00862677" w:rsidRDefault="001629A8" w:rsidP="008647C8">
            <w:pPr>
              <w:pStyle w:val="libVarCenter"/>
              <w:rPr>
                <w:rtl/>
              </w:rPr>
            </w:pPr>
            <w:r w:rsidRPr="00862677">
              <w:rPr>
                <w:rtl/>
              </w:rPr>
              <w:t xml:space="preserve"> 160</w:t>
            </w:r>
            <w:r>
              <w:rPr>
                <w:rtl/>
              </w:rPr>
              <w:t xml:space="preserve"> ، </w:t>
            </w:r>
            <w:r w:rsidRPr="00862677">
              <w:rPr>
                <w:rtl/>
              </w:rPr>
              <w:t>161</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مطعم بن عدي بن نوفل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125</w:t>
            </w:r>
            <w:r>
              <w:rPr>
                <w:rtl/>
              </w:rPr>
              <w:t xml:space="preserve"> ، </w:t>
            </w:r>
            <w:r w:rsidRPr="00063219">
              <w:rPr>
                <w:rtl/>
              </w:rPr>
              <w:t>135</w:t>
            </w:r>
            <w:r>
              <w:rPr>
                <w:rtl/>
              </w:rPr>
              <w:t xml:space="preserve"> ، </w:t>
            </w:r>
            <w:r w:rsidRPr="00063219">
              <w:rPr>
                <w:rtl/>
              </w:rPr>
              <w:t>136</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مسعدة بن زياد </w:t>
            </w:r>
          </w:p>
        </w:tc>
        <w:tc>
          <w:tcPr>
            <w:tcW w:w="720" w:type="dxa"/>
          </w:tcPr>
          <w:p w:rsidR="001629A8" w:rsidRPr="00862677" w:rsidRDefault="001629A8" w:rsidP="008647C8">
            <w:pPr>
              <w:pStyle w:val="libVarCenter"/>
              <w:rPr>
                <w:rtl/>
              </w:rPr>
            </w:pPr>
            <w:r w:rsidRPr="00862677">
              <w:rPr>
                <w:rtl/>
              </w:rPr>
              <w:t xml:space="preserve"> 2 </w:t>
            </w:r>
          </w:p>
        </w:tc>
        <w:tc>
          <w:tcPr>
            <w:tcW w:w="1425" w:type="dxa"/>
          </w:tcPr>
          <w:p w:rsidR="001629A8" w:rsidRPr="00862677" w:rsidRDefault="001629A8" w:rsidP="008647C8">
            <w:pPr>
              <w:pStyle w:val="libVarCenter"/>
              <w:rPr>
                <w:rtl/>
              </w:rPr>
            </w:pPr>
            <w:r w:rsidRPr="00862677">
              <w:rPr>
                <w:rtl/>
              </w:rPr>
              <w:t xml:space="preserve"> 167</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معاذ بن جبل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242</w:t>
            </w:r>
            <w:r>
              <w:rPr>
                <w:rtl/>
              </w:rPr>
              <w:t xml:space="preserve"> ، </w:t>
            </w:r>
            <w:r w:rsidRPr="00063219">
              <w:rPr>
                <w:rtl/>
              </w:rPr>
              <w:t>243</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مسعود بن رخيلة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190</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معاذ بن كثير </w:t>
            </w:r>
          </w:p>
        </w:tc>
        <w:tc>
          <w:tcPr>
            <w:tcW w:w="720" w:type="dxa"/>
          </w:tcPr>
          <w:p w:rsidR="001629A8" w:rsidRPr="00063219" w:rsidRDefault="001629A8" w:rsidP="008647C8">
            <w:pPr>
              <w:pStyle w:val="libVarCenter"/>
              <w:rPr>
                <w:rtl/>
              </w:rPr>
            </w:pPr>
            <w:r w:rsidRPr="00063219">
              <w:rPr>
                <w:rtl/>
              </w:rPr>
              <w:t xml:space="preserve"> 2 </w:t>
            </w:r>
          </w:p>
        </w:tc>
        <w:tc>
          <w:tcPr>
            <w:tcW w:w="1589" w:type="dxa"/>
          </w:tcPr>
          <w:p w:rsidR="001629A8" w:rsidRPr="00063219" w:rsidRDefault="001629A8" w:rsidP="008647C8">
            <w:pPr>
              <w:pStyle w:val="libVarCenter"/>
              <w:rPr>
                <w:rtl/>
              </w:rPr>
            </w:pPr>
            <w:r w:rsidRPr="00063219">
              <w:rPr>
                <w:rtl/>
              </w:rPr>
              <w:t xml:space="preserve"> 9</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مسعود بن عمرو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133</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معاوية بن حكيم </w:t>
            </w:r>
          </w:p>
        </w:tc>
        <w:tc>
          <w:tcPr>
            <w:tcW w:w="720" w:type="dxa"/>
          </w:tcPr>
          <w:p w:rsidR="001629A8" w:rsidRPr="00063219" w:rsidRDefault="001629A8" w:rsidP="008647C8">
            <w:pPr>
              <w:pStyle w:val="libVarCenter"/>
              <w:rPr>
                <w:rtl/>
              </w:rPr>
            </w:pPr>
            <w:r w:rsidRPr="00063219">
              <w:rPr>
                <w:rtl/>
              </w:rPr>
              <w:t xml:space="preserve"> 2 </w:t>
            </w:r>
          </w:p>
        </w:tc>
        <w:tc>
          <w:tcPr>
            <w:tcW w:w="1589" w:type="dxa"/>
          </w:tcPr>
          <w:p w:rsidR="001629A8" w:rsidRPr="00063219" w:rsidRDefault="001629A8" w:rsidP="008647C8">
            <w:pPr>
              <w:pStyle w:val="libVarCenter"/>
              <w:rPr>
                <w:rtl/>
              </w:rPr>
            </w:pPr>
            <w:r w:rsidRPr="00063219">
              <w:rPr>
                <w:rtl/>
              </w:rPr>
              <w:t xml:space="preserve"> 44</w:t>
            </w:r>
            <w:r>
              <w:rPr>
                <w:rtl/>
              </w:rPr>
              <w:t xml:space="preserve"> ، </w:t>
            </w:r>
            <w:r w:rsidRPr="00063219">
              <w:rPr>
                <w:rtl/>
              </w:rPr>
              <w:t>93</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مسلم</w:t>
            </w:r>
            <w:r>
              <w:rPr>
                <w:rtl/>
              </w:rPr>
              <w:t xml:space="preserve"> </w:t>
            </w:r>
            <w:r w:rsidRPr="00862677">
              <w:rPr>
                <w:rtl/>
              </w:rPr>
              <w:t xml:space="preserve">( في الصحيح )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53</w:t>
            </w:r>
            <w:r>
              <w:rPr>
                <w:rtl/>
              </w:rPr>
              <w:t xml:space="preserve"> ، </w:t>
            </w:r>
            <w:r w:rsidRPr="00862677">
              <w:rPr>
                <w:rtl/>
              </w:rPr>
              <w:t>91</w:t>
            </w:r>
            <w:r>
              <w:rPr>
                <w:rtl/>
              </w:rPr>
              <w:t xml:space="preserve"> ، </w:t>
            </w:r>
            <w:r w:rsidRPr="00862677">
              <w:rPr>
                <w:rtl/>
              </w:rPr>
              <w:t>249</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معاوية بن أبي سفيان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92</w:t>
            </w:r>
            <w:r>
              <w:rPr>
                <w:rtl/>
              </w:rPr>
              <w:t xml:space="preserve"> ، </w:t>
            </w:r>
            <w:r w:rsidRPr="00063219">
              <w:rPr>
                <w:rtl/>
              </w:rPr>
              <w:t>93</w:t>
            </w:r>
            <w:r>
              <w:rPr>
                <w:rtl/>
              </w:rPr>
              <w:t xml:space="preserve"> ، </w:t>
            </w:r>
            <w:r w:rsidRPr="00063219">
              <w:rPr>
                <w:rtl/>
              </w:rPr>
              <w:t>97</w:t>
            </w:r>
            <w:r>
              <w:rPr>
                <w:rtl/>
              </w:rPr>
              <w:t xml:space="preserve"> ، </w:t>
            </w:r>
            <w:r w:rsidRPr="00063219">
              <w:rPr>
                <w:rtl/>
              </w:rPr>
              <w:t>98</w:t>
            </w:r>
            <w:r>
              <w:rPr>
                <w:rtl/>
              </w:rPr>
              <w:t xml:space="preserve"> ، </w:t>
            </w:r>
            <w:r w:rsidRPr="00063219">
              <w:rPr>
                <w:rtl/>
              </w:rPr>
              <w:t>179</w:t>
            </w:r>
            <w:r>
              <w:rPr>
                <w:rtl/>
              </w:rPr>
              <w:t xml:space="preserve"> ، </w:t>
            </w:r>
            <w:r w:rsidRPr="00063219">
              <w:rPr>
                <w:rtl/>
              </w:rPr>
              <w:t>180</w:t>
            </w:r>
            <w:r>
              <w:rPr>
                <w:rtl/>
              </w:rPr>
              <w:t xml:space="preserve"> ، </w:t>
            </w:r>
            <w:r w:rsidRPr="00063219">
              <w:rPr>
                <w:rtl/>
              </w:rPr>
              <w:t>204</w:t>
            </w:r>
            <w:r>
              <w:rPr>
                <w:rtl/>
              </w:rPr>
              <w:t xml:space="preserve"> ، </w:t>
            </w:r>
            <w:r w:rsidRPr="00063219">
              <w:rPr>
                <w:rtl/>
              </w:rPr>
              <w:t>230</w:t>
            </w:r>
            <w:r>
              <w:rPr>
                <w:rtl/>
              </w:rPr>
              <w:t xml:space="preserve"> ، </w:t>
            </w:r>
            <w:r w:rsidRPr="00063219">
              <w:rPr>
                <w:rtl/>
              </w:rPr>
              <w:t>236</w:t>
            </w:r>
            <w:r>
              <w:rPr>
                <w:rtl/>
              </w:rPr>
              <w:t xml:space="preserve"> ، </w:t>
            </w:r>
            <w:r w:rsidRPr="00063219">
              <w:rPr>
                <w:rtl/>
              </w:rPr>
              <w:t>276</w:t>
            </w:r>
            <w:r>
              <w:rPr>
                <w:rtl/>
              </w:rPr>
              <w:t xml:space="preserve"> ، </w:t>
            </w:r>
            <w:r w:rsidRPr="00063219">
              <w:rPr>
                <w:rtl/>
              </w:rPr>
              <w:t>341</w:t>
            </w:r>
            <w:r>
              <w:rPr>
                <w:rtl/>
              </w:rPr>
              <w:t xml:space="preserve"> ، </w:t>
            </w:r>
            <w:r w:rsidRPr="00063219">
              <w:rPr>
                <w:rtl/>
              </w:rPr>
              <w:t>389</w:t>
            </w:r>
            <w:r>
              <w:rPr>
                <w:rtl/>
              </w:rPr>
              <w:t xml:space="preserve"> ، </w:t>
            </w:r>
            <w:r w:rsidRPr="00063219">
              <w:rPr>
                <w:rtl/>
              </w:rPr>
              <w:t>391</w:t>
            </w:r>
            <w:r>
              <w:rPr>
                <w:rtl/>
              </w:rPr>
              <w:t xml:space="preserve"> ، </w:t>
            </w:r>
            <w:r w:rsidRPr="00063219">
              <w:rPr>
                <w:rtl/>
              </w:rPr>
              <w:t>402</w:t>
            </w:r>
            <w:r>
              <w:rPr>
                <w:rtl/>
              </w:rPr>
              <w:t xml:space="preserve"> ، </w:t>
            </w:r>
            <w:r w:rsidRPr="00063219">
              <w:rPr>
                <w:rtl/>
              </w:rPr>
              <w:t>403</w:t>
            </w:r>
            <w:r>
              <w:rPr>
                <w:rtl/>
              </w:rPr>
              <w:t xml:space="preserve"> ، </w:t>
            </w:r>
            <w:r w:rsidRPr="00063219">
              <w:rPr>
                <w:rtl/>
              </w:rPr>
              <w:t>424</w:t>
            </w:r>
            <w:r>
              <w:rPr>
                <w:rtl/>
              </w:rPr>
              <w:t xml:space="preserve"> ، </w:t>
            </w:r>
            <w:r w:rsidRPr="00063219">
              <w:rPr>
                <w:rtl/>
              </w:rPr>
              <w:t>434</w:t>
            </w:r>
            <w:r>
              <w:rPr>
                <w:rtl/>
              </w:rPr>
              <w:t xml:space="preserve"> ، </w:t>
            </w:r>
            <w:r w:rsidRPr="00063219">
              <w:rPr>
                <w:rtl/>
              </w:rPr>
              <w:t>436</w:t>
            </w:r>
            <w:r>
              <w:rPr>
                <w:rtl/>
              </w:rPr>
              <w:t xml:space="preserve"> </w:t>
            </w:r>
          </w:p>
        </w:tc>
      </w:tr>
      <w:tr w:rsidR="001629A8" w:rsidTr="009B32A5">
        <w:tc>
          <w:tcPr>
            <w:tcW w:w="1498" w:type="dxa"/>
          </w:tcPr>
          <w:p w:rsidR="001629A8" w:rsidRPr="00862677" w:rsidRDefault="001629A8" w:rsidP="009B32A5">
            <w:pPr>
              <w:rPr>
                <w:rtl/>
                <w:lang w:bidi="fa-IR"/>
              </w:rPr>
            </w:pPr>
          </w:p>
        </w:tc>
        <w:tc>
          <w:tcPr>
            <w:tcW w:w="720" w:type="dxa"/>
          </w:tcPr>
          <w:p w:rsidR="001629A8" w:rsidRPr="00862677" w:rsidRDefault="001629A8" w:rsidP="008647C8">
            <w:pPr>
              <w:pStyle w:val="libVarCenter"/>
              <w:rPr>
                <w:rtl/>
              </w:rPr>
            </w:pPr>
            <w:r w:rsidRPr="00862677">
              <w:rPr>
                <w:rtl/>
              </w:rPr>
              <w:t xml:space="preserve">2 </w:t>
            </w:r>
          </w:p>
        </w:tc>
        <w:tc>
          <w:tcPr>
            <w:tcW w:w="1425" w:type="dxa"/>
          </w:tcPr>
          <w:p w:rsidR="001629A8" w:rsidRPr="00862677" w:rsidRDefault="001629A8" w:rsidP="008647C8">
            <w:pPr>
              <w:pStyle w:val="libVarCenter"/>
              <w:rPr>
                <w:rtl/>
              </w:rPr>
            </w:pPr>
            <w:r w:rsidRPr="00862677">
              <w:rPr>
                <w:rtl/>
              </w:rPr>
              <w:t xml:space="preserve"> 158</w:t>
            </w:r>
            <w:r>
              <w:rPr>
                <w:rtl/>
              </w:rPr>
              <w:t xml:space="preserve"> ، </w:t>
            </w:r>
            <w:r w:rsidRPr="00862677">
              <w:rPr>
                <w:rtl/>
              </w:rPr>
              <w:t>159</w:t>
            </w:r>
            <w:r>
              <w:rPr>
                <w:rtl/>
              </w:rPr>
              <w:t xml:space="preserve"> ، </w:t>
            </w:r>
            <w:r w:rsidRPr="00862677">
              <w:rPr>
                <w:rtl/>
              </w:rPr>
              <w:t>249</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معاوية بن عمار الدهني </w:t>
            </w:r>
          </w:p>
        </w:tc>
        <w:tc>
          <w:tcPr>
            <w:tcW w:w="720" w:type="dxa"/>
          </w:tcPr>
          <w:p w:rsidR="001629A8" w:rsidRPr="00063219" w:rsidRDefault="001629A8" w:rsidP="008647C8">
            <w:pPr>
              <w:pStyle w:val="libVarCenter"/>
              <w:rPr>
                <w:rtl/>
              </w:rPr>
            </w:pPr>
            <w:r w:rsidRPr="00063219">
              <w:rPr>
                <w:rtl/>
              </w:rPr>
              <w:t xml:space="preserve"> 2 </w:t>
            </w:r>
          </w:p>
        </w:tc>
        <w:tc>
          <w:tcPr>
            <w:tcW w:w="1589" w:type="dxa"/>
          </w:tcPr>
          <w:p w:rsidR="001629A8" w:rsidRPr="00063219" w:rsidRDefault="001629A8" w:rsidP="008647C8">
            <w:pPr>
              <w:pStyle w:val="libVarCenter"/>
              <w:rPr>
                <w:rtl/>
              </w:rPr>
            </w:pPr>
            <w:r w:rsidRPr="00063219">
              <w:rPr>
                <w:rtl/>
              </w:rPr>
              <w:t xml:space="preserve"> 203</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مسلم بن عقبة </w:t>
            </w:r>
          </w:p>
        </w:tc>
        <w:tc>
          <w:tcPr>
            <w:tcW w:w="720" w:type="dxa"/>
          </w:tcPr>
          <w:p w:rsidR="001629A8" w:rsidRPr="00862677" w:rsidRDefault="001629A8" w:rsidP="008647C8">
            <w:pPr>
              <w:pStyle w:val="libVarCenter"/>
              <w:rPr>
                <w:rtl/>
              </w:rPr>
            </w:pPr>
            <w:r w:rsidRPr="00862677">
              <w:rPr>
                <w:rtl/>
              </w:rPr>
              <w:t xml:space="preserve"> 2 </w:t>
            </w:r>
          </w:p>
        </w:tc>
        <w:tc>
          <w:tcPr>
            <w:tcW w:w="1425" w:type="dxa"/>
          </w:tcPr>
          <w:p w:rsidR="001629A8" w:rsidRPr="00862677" w:rsidRDefault="001629A8" w:rsidP="008647C8">
            <w:pPr>
              <w:pStyle w:val="libVarCenter"/>
              <w:rPr>
                <w:rtl/>
              </w:rPr>
            </w:pPr>
            <w:r w:rsidRPr="00862677">
              <w:rPr>
                <w:rtl/>
              </w:rPr>
              <w:t xml:space="preserve"> 205</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معاوية بن وهب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537</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مسلم بن عقيل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397</w:t>
            </w:r>
            <w:r>
              <w:rPr>
                <w:rtl/>
              </w:rPr>
              <w:t xml:space="preserve"> ، </w:t>
            </w:r>
            <w:r w:rsidRPr="00862677">
              <w:rPr>
                <w:rtl/>
              </w:rPr>
              <w:t>436</w:t>
            </w:r>
            <w:r>
              <w:rPr>
                <w:rtl/>
              </w:rPr>
              <w:t xml:space="preserve"> ، </w:t>
            </w:r>
            <w:r w:rsidRPr="00862677">
              <w:rPr>
                <w:rtl/>
              </w:rPr>
              <w:t>437</w:t>
            </w:r>
            <w:r>
              <w:rPr>
                <w:rtl/>
              </w:rPr>
              <w:t xml:space="preserve"> ، </w:t>
            </w:r>
            <w:r w:rsidRPr="00862677">
              <w:rPr>
                <w:rtl/>
              </w:rPr>
              <w:t>438</w:t>
            </w:r>
            <w:r>
              <w:rPr>
                <w:rtl/>
              </w:rPr>
              <w:t xml:space="preserve"> ، </w:t>
            </w:r>
            <w:r w:rsidRPr="00862677">
              <w:rPr>
                <w:rtl/>
              </w:rPr>
              <w:t>439</w:t>
            </w:r>
            <w:r>
              <w:rPr>
                <w:rtl/>
              </w:rPr>
              <w:t xml:space="preserve"> ، </w:t>
            </w:r>
            <w:r w:rsidRPr="00862677">
              <w:rPr>
                <w:rtl/>
              </w:rPr>
              <w:t>440</w:t>
            </w:r>
            <w:r>
              <w:rPr>
                <w:rtl/>
              </w:rPr>
              <w:t xml:space="preserve"> ، </w:t>
            </w:r>
            <w:r w:rsidRPr="00862677">
              <w:rPr>
                <w:rtl/>
              </w:rPr>
              <w:t>441</w:t>
            </w:r>
            <w:r>
              <w:rPr>
                <w:rtl/>
              </w:rPr>
              <w:t xml:space="preserve"> ، </w:t>
            </w:r>
            <w:r w:rsidRPr="00862677">
              <w:rPr>
                <w:rtl/>
              </w:rPr>
              <w:t>442</w:t>
            </w:r>
            <w:r>
              <w:rPr>
                <w:rtl/>
              </w:rPr>
              <w:t xml:space="preserve"> ، </w:t>
            </w:r>
            <w:r w:rsidRPr="00862677">
              <w:rPr>
                <w:rtl/>
              </w:rPr>
              <w:t>43</w:t>
            </w:r>
            <w:r>
              <w:rPr>
                <w:rtl/>
              </w:rPr>
              <w:t xml:space="preserve"> ، </w:t>
            </w:r>
            <w:r w:rsidRPr="00862677">
              <w:rPr>
                <w:rtl/>
              </w:rPr>
              <w:t>444</w:t>
            </w:r>
            <w:r>
              <w:rPr>
                <w:rtl/>
              </w:rPr>
              <w:t xml:space="preserve"> ، </w:t>
            </w:r>
            <w:r w:rsidRPr="00862677">
              <w:rPr>
                <w:rtl/>
              </w:rPr>
              <w:t>445</w:t>
            </w:r>
            <w:r>
              <w:rPr>
                <w:rtl/>
              </w:rPr>
              <w:t xml:space="preserve"> ، </w:t>
            </w:r>
            <w:r w:rsidRPr="00862677">
              <w:rPr>
                <w:rtl/>
              </w:rPr>
              <w:t>446</w:t>
            </w:r>
            <w:r>
              <w:rPr>
                <w:rtl/>
              </w:rPr>
              <w:t xml:space="preserve"> ، </w:t>
            </w:r>
            <w:r w:rsidRPr="00862677">
              <w:rPr>
                <w:rtl/>
              </w:rPr>
              <w:t>447</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معاوية بن يزيد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481</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62677" w:rsidRDefault="001629A8" w:rsidP="00F947FC">
            <w:pPr>
              <w:pStyle w:val="libVar0"/>
              <w:rPr>
                <w:rtl/>
              </w:rPr>
            </w:pPr>
            <w:r w:rsidRPr="00862677">
              <w:rPr>
                <w:rtl/>
              </w:rPr>
              <w:lastRenderedPageBreak/>
              <w:t xml:space="preserve">مسلم بن عمرو الباهلي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437</w:t>
            </w:r>
            <w:r>
              <w:rPr>
                <w:rtl/>
              </w:rPr>
              <w:t xml:space="preserve"> ، </w:t>
            </w:r>
            <w:r w:rsidRPr="00862677">
              <w:rPr>
                <w:rtl/>
              </w:rPr>
              <w:t>438</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معبد الخزاعي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184</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مسلم بن عوسجة الأسدي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439</w:t>
            </w:r>
            <w:r>
              <w:rPr>
                <w:rtl/>
              </w:rPr>
              <w:t xml:space="preserve"> ، </w:t>
            </w:r>
            <w:r w:rsidRPr="00862677">
              <w:rPr>
                <w:rtl/>
              </w:rPr>
              <w:t>456</w:t>
            </w:r>
            <w:r>
              <w:rPr>
                <w:rtl/>
              </w:rPr>
              <w:t xml:space="preserve"> ، </w:t>
            </w:r>
            <w:r w:rsidRPr="00862677">
              <w:rPr>
                <w:rtl/>
              </w:rPr>
              <w:t>458</w:t>
            </w:r>
            <w:r>
              <w:rPr>
                <w:rtl/>
              </w:rPr>
              <w:t xml:space="preserve"> ، </w:t>
            </w:r>
            <w:r w:rsidRPr="00862677">
              <w:rPr>
                <w:rtl/>
              </w:rPr>
              <w:t>462</w:t>
            </w:r>
            <w:r>
              <w:rPr>
                <w:rtl/>
              </w:rPr>
              <w:t xml:space="preserve"> ، </w:t>
            </w:r>
            <w:r w:rsidRPr="00862677">
              <w:rPr>
                <w:rtl/>
              </w:rPr>
              <w:t>463</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معبد بن العباس بن عبد المطلب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283</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مسلم بن يسار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366</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معتّب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528</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مسيلمة الكذاب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71</w:t>
            </w:r>
            <w:r>
              <w:rPr>
                <w:rtl/>
              </w:rPr>
              <w:t xml:space="preserve"> ، </w:t>
            </w:r>
            <w:r w:rsidRPr="00862677">
              <w:rPr>
                <w:rtl/>
              </w:rPr>
              <w:t>82</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معتّب بن أبي لهب </w:t>
            </w:r>
          </w:p>
        </w:tc>
        <w:tc>
          <w:tcPr>
            <w:tcW w:w="720" w:type="dxa"/>
          </w:tcPr>
          <w:p w:rsidR="001629A8" w:rsidRPr="00063219" w:rsidRDefault="001629A8" w:rsidP="008647C8">
            <w:pPr>
              <w:pStyle w:val="libVarCenter"/>
              <w:rPr>
                <w:rtl/>
              </w:rPr>
            </w:pPr>
            <w:r w:rsidRPr="00063219">
              <w:rPr>
                <w:rtl/>
              </w:rPr>
              <w:t xml:space="preserve"> 1 </w:t>
            </w:r>
          </w:p>
        </w:tc>
        <w:tc>
          <w:tcPr>
            <w:tcW w:w="1589" w:type="dxa"/>
          </w:tcPr>
          <w:p w:rsidR="001629A8" w:rsidRPr="00063219" w:rsidRDefault="001629A8" w:rsidP="008647C8">
            <w:pPr>
              <w:pStyle w:val="libVarCenter"/>
              <w:rPr>
                <w:rtl/>
              </w:rPr>
            </w:pPr>
            <w:r w:rsidRPr="00063219">
              <w:rPr>
                <w:rtl/>
              </w:rPr>
              <w:t xml:space="preserve"> 283</w:t>
            </w:r>
            <w:r>
              <w:rPr>
                <w:rtl/>
              </w:rPr>
              <w:t xml:space="preserve"> ، </w:t>
            </w:r>
            <w:r w:rsidRPr="00063219">
              <w:rPr>
                <w:rtl/>
              </w:rPr>
              <w:t>387</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مصعب بن أبي طلحة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 xml:space="preserve"> 377</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المعتزّ</w:t>
            </w:r>
            <w:r>
              <w:rPr>
                <w:rtl/>
              </w:rPr>
              <w:t xml:space="preserve"> </w:t>
            </w:r>
            <w:r w:rsidRPr="00063219">
              <w:rPr>
                <w:rtl/>
              </w:rPr>
              <w:t xml:space="preserve">( العباسي ) </w:t>
            </w:r>
          </w:p>
        </w:tc>
        <w:tc>
          <w:tcPr>
            <w:tcW w:w="720" w:type="dxa"/>
          </w:tcPr>
          <w:p w:rsidR="001629A8" w:rsidRPr="00063219" w:rsidRDefault="001629A8" w:rsidP="008647C8">
            <w:pPr>
              <w:pStyle w:val="libVarCenter"/>
              <w:rPr>
                <w:rtl/>
              </w:rPr>
            </w:pPr>
            <w:r w:rsidRPr="00063219">
              <w:rPr>
                <w:rtl/>
              </w:rPr>
              <w:t xml:space="preserve"> 2 </w:t>
            </w:r>
          </w:p>
        </w:tc>
        <w:tc>
          <w:tcPr>
            <w:tcW w:w="1589" w:type="dxa"/>
          </w:tcPr>
          <w:p w:rsidR="001629A8" w:rsidRPr="00063219" w:rsidRDefault="001629A8" w:rsidP="008647C8">
            <w:pPr>
              <w:pStyle w:val="libVarCenter"/>
              <w:rPr>
                <w:rtl/>
              </w:rPr>
            </w:pPr>
            <w:r w:rsidRPr="00063219">
              <w:rPr>
                <w:rtl/>
              </w:rPr>
              <w:t xml:space="preserve"> 109</w:t>
            </w:r>
            <w:r>
              <w:rPr>
                <w:rtl/>
              </w:rPr>
              <w:t xml:space="preserve"> ، </w:t>
            </w:r>
            <w:r w:rsidRPr="00063219">
              <w:rPr>
                <w:rtl/>
              </w:rPr>
              <w:t>131</w:t>
            </w:r>
            <w:r>
              <w:rPr>
                <w:rtl/>
              </w:rPr>
              <w:t xml:space="preserve"> ، </w:t>
            </w:r>
            <w:r w:rsidRPr="00063219">
              <w:rPr>
                <w:rtl/>
              </w:rPr>
              <w:t>140</w:t>
            </w:r>
            <w:r>
              <w:rPr>
                <w:rtl/>
              </w:rPr>
              <w:t xml:space="preserve"> </w:t>
            </w:r>
          </w:p>
        </w:tc>
      </w:tr>
      <w:tr w:rsidR="001629A8" w:rsidTr="009B32A5">
        <w:tc>
          <w:tcPr>
            <w:tcW w:w="1498" w:type="dxa"/>
          </w:tcPr>
          <w:p w:rsidR="001629A8" w:rsidRPr="00862677" w:rsidRDefault="001629A8" w:rsidP="00F947FC">
            <w:pPr>
              <w:pStyle w:val="libVar0"/>
              <w:rPr>
                <w:rtl/>
              </w:rPr>
            </w:pPr>
            <w:r w:rsidRPr="00862677">
              <w:rPr>
                <w:rtl/>
              </w:rPr>
              <w:t xml:space="preserve">مصعب بن عمير </w:t>
            </w:r>
          </w:p>
        </w:tc>
        <w:tc>
          <w:tcPr>
            <w:tcW w:w="720" w:type="dxa"/>
          </w:tcPr>
          <w:p w:rsidR="001629A8" w:rsidRPr="00862677" w:rsidRDefault="001629A8" w:rsidP="008647C8">
            <w:pPr>
              <w:pStyle w:val="libVarCenter"/>
              <w:rPr>
                <w:rtl/>
              </w:rPr>
            </w:pPr>
            <w:r w:rsidRPr="00862677">
              <w:rPr>
                <w:rtl/>
              </w:rPr>
              <w:t xml:space="preserve"> 1 </w:t>
            </w:r>
          </w:p>
        </w:tc>
        <w:tc>
          <w:tcPr>
            <w:tcW w:w="1425" w:type="dxa"/>
          </w:tcPr>
          <w:p w:rsidR="001629A8" w:rsidRPr="00862677" w:rsidRDefault="001629A8" w:rsidP="008647C8">
            <w:pPr>
              <w:pStyle w:val="libVarCenter"/>
              <w:rPr>
                <w:rtl/>
              </w:rPr>
            </w:pPr>
            <w:r w:rsidRPr="00862677">
              <w:rPr>
                <w:rtl/>
              </w:rPr>
              <w:t>139</w:t>
            </w:r>
            <w:r>
              <w:rPr>
                <w:rtl/>
              </w:rPr>
              <w:t xml:space="preserve"> ، </w:t>
            </w:r>
            <w:r w:rsidRPr="00862677">
              <w:rPr>
                <w:rtl/>
              </w:rPr>
              <w:t>140</w:t>
            </w:r>
            <w:r>
              <w:rPr>
                <w:rtl/>
              </w:rPr>
              <w:t xml:space="preserve"> ، </w:t>
            </w:r>
            <w:r w:rsidRPr="00862677">
              <w:rPr>
                <w:rtl/>
              </w:rPr>
              <w:t>141</w:t>
            </w:r>
            <w:r>
              <w:rPr>
                <w:rtl/>
              </w:rPr>
              <w:t xml:space="preserve"> ، </w:t>
            </w:r>
            <w:r w:rsidRPr="00862677">
              <w:rPr>
                <w:rtl/>
              </w:rPr>
              <w:t>168</w:t>
            </w:r>
            <w:r>
              <w:rPr>
                <w:rtl/>
              </w:rPr>
              <w:t xml:space="preserve"> ، </w:t>
            </w:r>
            <w:r w:rsidRPr="00862677">
              <w:rPr>
                <w:rtl/>
              </w:rPr>
              <w:t>178</w:t>
            </w:r>
            <w:r>
              <w:rPr>
                <w:rtl/>
              </w:rPr>
              <w:t xml:space="preserve"> ، </w:t>
            </w:r>
            <w:r w:rsidRPr="00862677">
              <w:rPr>
                <w:rtl/>
              </w:rPr>
              <w:t>377</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F947FC">
            <w:pPr>
              <w:pStyle w:val="libVar0"/>
              <w:rPr>
                <w:rtl/>
              </w:rPr>
            </w:pPr>
            <w:r w:rsidRPr="00063219">
              <w:rPr>
                <w:rtl/>
              </w:rPr>
              <w:t xml:space="preserve">المعتصم </w:t>
            </w:r>
          </w:p>
        </w:tc>
        <w:tc>
          <w:tcPr>
            <w:tcW w:w="720" w:type="dxa"/>
          </w:tcPr>
          <w:p w:rsidR="001629A8" w:rsidRPr="00063219" w:rsidRDefault="001629A8" w:rsidP="008647C8">
            <w:pPr>
              <w:pStyle w:val="libVarCenter"/>
              <w:rPr>
                <w:rtl/>
              </w:rPr>
            </w:pPr>
            <w:r w:rsidRPr="00063219">
              <w:rPr>
                <w:rtl/>
              </w:rPr>
              <w:t xml:space="preserve"> 2 </w:t>
            </w:r>
          </w:p>
        </w:tc>
        <w:tc>
          <w:tcPr>
            <w:tcW w:w="1589" w:type="dxa"/>
          </w:tcPr>
          <w:p w:rsidR="001629A8" w:rsidRDefault="001629A8" w:rsidP="008647C8">
            <w:pPr>
              <w:pStyle w:val="libVarCenter"/>
            </w:pPr>
            <w:r w:rsidRPr="00063219">
              <w:rPr>
                <w:rtl/>
              </w:rPr>
              <w:t xml:space="preserve"> 91</w:t>
            </w:r>
            <w:r>
              <w:rPr>
                <w:rtl/>
              </w:rPr>
              <w:t xml:space="preserve"> ، </w:t>
            </w:r>
            <w:r w:rsidRPr="00063219">
              <w:rPr>
                <w:rtl/>
              </w:rPr>
              <w:t>106</w:t>
            </w:r>
            <w:r>
              <w:rPr>
                <w:rtl/>
              </w:rPr>
              <w:t xml:space="preserve"> ، </w:t>
            </w:r>
            <w:r w:rsidRPr="00063219">
              <w:rPr>
                <w:rtl/>
              </w:rPr>
              <w:t>109</w:t>
            </w:r>
            <w:r>
              <w:rPr>
                <w:rtl/>
              </w:rPr>
              <w:t xml:space="preserve"> ، </w:t>
            </w:r>
          </w:p>
        </w:tc>
      </w:tr>
      <w:tr w:rsidR="001629A8" w:rsidTr="009B32A5">
        <w:tc>
          <w:tcPr>
            <w:tcW w:w="1498" w:type="dxa"/>
          </w:tcPr>
          <w:p w:rsidR="001629A8" w:rsidRPr="00862677" w:rsidRDefault="001629A8" w:rsidP="00F947FC">
            <w:pPr>
              <w:pStyle w:val="libVar0"/>
              <w:rPr>
                <w:rtl/>
              </w:rPr>
            </w:pPr>
            <w:r w:rsidRPr="00862677">
              <w:rPr>
                <w:rtl/>
              </w:rPr>
              <w:t xml:space="preserve">المطرفي </w:t>
            </w:r>
          </w:p>
        </w:tc>
        <w:tc>
          <w:tcPr>
            <w:tcW w:w="720" w:type="dxa"/>
          </w:tcPr>
          <w:p w:rsidR="001629A8" w:rsidRPr="00862677" w:rsidRDefault="001629A8" w:rsidP="008647C8">
            <w:pPr>
              <w:pStyle w:val="libVarCenter"/>
              <w:rPr>
                <w:rtl/>
              </w:rPr>
            </w:pPr>
            <w:r w:rsidRPr="00862677">
              <w:rPr>
                <w:rtl/>
              </w:rPr>
              <w:t xml:space="preserve"> 2 </w:t>
            </w:r>
          </w:p>
        </w:tc>
        <w:tc>
          <w:tcPr>
            <w:tcW w:w="1425" w:type="dxa"/>
          </w:tcPr>
          <w:p w:rsidR="001629A8" w:rsidRPr="00862677" w:rsidRDefault="001629A8" w:rsidP="008647C8">
            <w:pPr>
              <w:pStyle w:val="libVarCenter"/>
              <w:rPr>
                <w:rtl/>
              </w:rPr>
            </w:pPr>
            <w:r w:rsidRPr="00862677">
              <w:rPr>
                <w:rtl/>
              </w:rPr>
              <w:t xml:space="preserve"> 99</w:t>
            </w:r>
            <w:r>
              <w:rPr>
                <w:rtl/>
              </w:rPr>
              <w:t xml:space="preserve"> </w:t>
            </w:r>
          </w:p>
        </w:tc>
        <w:tc>
          <w:tcPr>
            <w:tcW w:w="236" w:type="dxa"/>
          </w:tcPr>
          <w:p w:rsidR="001629A8" w:rsidRDefault="001629A8" w:rsidP="009B32A5">
            <w:pPr>
              <w:rPr>
                <w:rtl/>
                <w:lang w:bidi="fa-IR"/>
              </w:rPr>
            </w:pPr>
          </w:p>
        </w:tc>
        <w:tc>
          <w:tcPr>
            <w:tcW w:w="1399" w:type="dxa"/>
          </w:tcPr>
          <w:p w:rsidR="001629A8" w:rsidRPr="00063219" w:rsidRDefault="001629A8" w:rsidP="009B32A5">
            <w:pPr>
              <w:rPr>
                <w:rtl/>
                <w:lang w:bidi="fa-IR"/>
              </w:rPr>
            </w:pPr>
          </w:p>
        </w:tc>
        <w:tc>
          <w:tcPr>
            <w:tcW w:w="720" w:type="dxa"/>
          </w:tcPr>
          <w:p w:rsidR="001629A8" w:rsidRPr="00063219" w:rsidRDefault="001629A8" w:rsidP="009B32A5">
            <w:pPr>
              <w:rPr>
                <w:rtl/>
                <w:lang w:bidi="fa-IR"/>
              </w:rPr>
            </w:pPr>
          </w:p>
        </w:tc>
        <w:tc>
          <w:tcPr>
            <w:tcW w:w="1589" w:type="dxa"/>
          </w:tcPr>
          <w:p w:rsidR="001629A8" w:rsidRPr="00063219"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A131F3" w:rsidRDefault="001629A8" w:rsidP="00AA20CE">
            <w:pPr>
              <w:pStyle w:val="libBold2"/>
              <w:rPr>
                <w:rtl/>
                <w:lang w:bidi="fa-IR"/>
              </w:rPr>
            </w:pPr>
            <w:r w:rsidRPr="00F25B93">
              <w:rPr>
                <w:rtl/>
              </w:rPr>
              <w:lastRenderedPageBreak/>
              <w:t>الاسم</w:t>
            </w:r>
            <w:r w:rsidRPr="00A131F3">
              <w:rPr>
                <w:rtl/>
                <w:lang w:bidi="fa-IR"/>
              </w:rPr>
              <w:t xml:space="preserve"> </w:t>
            </w:r>
          </w:p>
        </w:tc>
        <w:tc>
          <w:tcPr>
            <w:tcW w:w="720" w:type="dxa"/>
          </w:tcPr>
          <w:p w:rsidR="001629A8" w:rsidRPr="00AF2069" w:rsidRDefault="001629A8" w:rsidP="00764317">
            <w:pPr>
              <w:pStyle w:val="libCenterBold2"/>
              <w:rPr>
                <w:rtl/>
              </w:rPr>
            </w:pPr>
            <w:r w:rsidRPr="00AF2069">
              <w:rPr>
                <w:rtl/>
              </w:rPr>
              <w:t xml:space="preserve"> الجزء </w:t>
            </w:r>
          </w:p>
        </w:tc>
        <w:tc>
          <w:tcPr>
            <w:tcW w:w="1425" w:type="dxa"/>
          </w:tcPr>
          <w:p w:rsidR="001629A8" w:rsidRPr="00AF2069" w:rsidRDefault="001629A8" w:rsidP="00764317">
            <w:pPr>
              <w:pStyle w:val="libCenterBold2"/>
            </w:pPr>
            <w:r w:rsidRPr="00AF2069">
              <w:rPr>
                <w:rtl/>
              </w:rPr>
              <w:t xml:space="preserve"> الصفحة </w:t>
            </w:r>
          </w:p>
        </w:tc>
        <w:tc>
          <w:tcPr>
            <w:tcW w:w="236" w:type="dxa"/>
          </w:tcPr>
          <w:p w:rsidR="001629A8" w:rsidRDefault="001629A8" w:rsidP="009B32A5">
            <w:pPr>
              <w:rPr>
                <w:rtl/>
                <w:lang w:bidi="fa-IR"/>
              </w:rPr>
            </w:pPr>
          </w:p>
        </w:tc>
        <w:tc>
          <w:tcPr>
            <w:tcW w:w="1399" w:type="dxa"/>
          </w:tcPr>
          <w:p w:rsidR="001629A8" w:rsidRPr="00A131F3" w:rsidRDefault="001629A8" w:rsidP="00AA20CE">
            <w:pPr>
              <w:pStyle w:val="libBold2"/>
              <w:rPr>
                <w:rtl/>
                <w:lang w:bidi="fa-IR"/>
              </w:rPr>
            </w:pPr>
            <w:r w:rsidRPr="00F25B93">
              <w:rPr>
                <w:rtl/>
              </w:rPr>
              <w:t>الاسم</w:t>
            </w:r>
            <w:r w:rsidRPr="00A131F3">
              <w:rPr>
                <w:rtl/>
                <w:lang w:bidi="fa-IR"/>
              </w:rPr>
              <w:t xml:space="preserve"> </w:t>
            </w:r>
          </w:p>
        </w:tc>
        <w:tc>
          <w:tcPr>
            <w:tcW w:w="720" w:type="dxa"/>
          </w:tcPr>
          <w:p w:rsidR="001629A8" w:rsidRPr="00AF2069" w:rsidRDefault="001629A8" w:rsidP="00764317">
            <w:pPr>
              <w:pStyle w:val="libCenterBold2"/>
              <w:rPr>
                <w:rtl/>
              </w:rPr>
            </w:pPr>
            <w:r w:rsidRPr="00AF2069">
              <w:rPr>
                <w:rtl/>
              </w:rPr>
              <w:t xml:space="preserve"> الجزء </w:t>
            </w:r>
          </w:p>
        </w:tc>
        <w:tc>
          <w:tcPr>
            <w:tcW w:w="1589" w:type="dxa"/>
          </w:tcPr>
          <w:p w:rsidR="001629A8" w:rsidRPr="00AF2069" w:rsidRDefault="001629A8" w:rsidP="00764317">
            <w:pPr>
              <w:pStyle w:val="libCenterBold2"/>
            </w:pPr>
            <w:r w:rsidRPr="00AF2069">
              <w:rPr>
                <w:rtl/>
              </w:rPr>
              <w:t xml:space="preserve"> الصفحة </w:t>
            </w:r>
          </w:p>
        </w:tc>
      </w:tr>
      <w:tr w:rsidR="001629A8" w:rsidTr="009B32A5">
        <w:tc>
          <w:tcPr>
            <w:tcW w:w="1498" w:type="dxa"/>
          </w:tcPr>
          <w:p w:rsidR="001629A8" w:rsidRPr="00862677" w:rsidRDefault="001629A8" w:rsidP="009B32A5">
            <w:pPr>
              <w:rPr>
                <w:rtl/>
                <w:lang w:bidi="fa-IR"/>
              </w:rPr>
            </w:pPr>
          </w:p>
        </w:tc>
        <w:tc>
          <w:tcPr>
            <w:tcW w:w="720" w:type="dxa"/>
          </w:tcPr>
          <w:p w:rsidR="001629A8" w:rsidRPr="00862677" w:rsidRDefault="001629A8" w:rsidP="009B32A5">
            <w:pPr>
              <w:rPr>
                <w:rtl/>
                <w:lang w:bidi="fa-IR"/>
              </w:rPr>
            </w:pPr>
          </w:p>
        </w:tc>
        <w:tc>
          <w:tcPr>
            <w:tcW w:w="1425" w:type="dxa"/>
          </w:tcPr>
          <w:p w:rsidR="001629A8" w:rsidRPr="00862677" w:rsidRDefault="001629A8" w:rsidP="008647C8">
            <w:pPr>
              <w:pStyle w:val="libVarCenter"/>
              <w:rPr>
                <w:rtl/>
              </w:rPr>
            </w:pPr>
            <w:r>
              <w:rPr>
                <w:rFonts w:hint="cs"/>
                <w:rtl/>
              </w:rPr>
              <w:t>111</w:t>
            </w:r>
          </w:p>
        </w:tc>
        <w:tc>
          <w:tcPr>
            <w:tcW w:w="236" w:type="dxa"/>
          </w:tcPr>
          <w:p w:rsidR="001629A8" w:rsidRDefault="001629A8" w:rsidP="009B32A5">
            <w:pPr>
              <w:rPr>
                <w:rtl/>
                <w:lang w:bidi="fa-IR"/>
              </w:rPr>
            </w:pPr>
          </w:p>
        </w:tc>
        <w:tc>
          <w:tcPr>
            <w:tcW w:w="1399" w:type="dxa"/>
          </w:tcPr>
          <w:p w:rsidR="001629A8" w:rsidRPr="00227D24" w:rsidRDefault="001629A8" w:rsidP="009B32A5">
            <w:pPr>
              <w:rPr>
                <w:rtl/>
                <w:lang w:bidi="fa-IR"/>
              </w:rPr>
            </w:pPr>
          </w:p>
        </w:tc>
        <w:tc>
          <w:tcPr>
            <w:tcW w:w="720" w:type="dxa"/>
          </w:tcPr>
          <w:p w:rsidR="001629A8" w:rsidRPr="00227D24" w:rsidRDefault="001629A8" w:rsidP="008647C8">
            <w:pPr>
              <w:pStyle w:val="libVarCenter"/>
              <w:rPr>
                <w:rtl/>
              </w:rPr>
            </w:pPr>
            <w:r w:rsidRPr="00227D24">
              <w:rPr>
                <w:rtl/>
              </w:rPr>
              <w:t xml:space="preserve">2 </w:t>
            </w:r>
          </w:p>
        </w:tc>
        <w:tc>
          <w:tcPr>
            <w:tcW w:w="1589" w:type="dxa"/>
          </w:tcPr>
          <w:p w:rsidR="001629A8" w:rsidRPr="00227D24" w:rsidRDefault="001629A8" w:rsidP="008647C8">
            <w:pPr>
              <w:pStyle w:val="libVarCenter"/>
              <w:rPr>
                <w:rtl/>
              </w:rPr>
            </w:pPr>
            <w:r w:rsidRPr="00227D24">
              <w:rPr>
                <w:rtl/>
              </w:rPr>
              <w:t xml:space="preserve"> 180</w:t>
            </w:r>
            <w:r>
              <w:rPr>
                <w:rtl/>
              </w:rPr>
              <w:t xml:space="preserve"> ، </w:t>
            </w:r>
            <w:r w:rsidRPr="00227D24">
              <w:rPr>
                <w:rtl/>
              </w:rPr>
              <w:t>292</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المعتمد </w:t>
            </w:r>
          </w:p>
        </w:tc>
        <w:tc>
          <w:tcPr>
            <w:tcW w:w="720" w:type="dxa"/>
          </w:tcPr>
          <w:p w:rsidR="001629A8" w:rsidRPr="00C425F5" w:rsidRDefault="001629A8" w:rsidP="008647C8">
            <w:pPr>
              <w:pStyle w:val="libVarCenter"/>
              <w:rPr>
                <w:rtl/>
              </w:rPr>
            </w:pPr>
            <w:r w:rsidRPr="00C425F5">
              <w:rPr>
                <w:rtl/>
              </w:rPr>
              <w:t xml:space="preserve"> 2 </w:t>
            </w:r>
          </w:p>
        </w:tc>
        <w:tc>
          <w:tcPr>
            <w:tcW w:w="1425" w:type="dxa"/>
          </w:tcPr>
          <w:p w:rsidR="001629A8" w:rsidRPr="00C425F5" w:rsidRDefault="001629A8" w:rsidP="008647C8">
            <w:pPr>
              <w:pStyle w:val="libVarCenter"/>
              <w:rPr>
                <w:rtl/>
              </w:rPr>
            </w:pPr>
            <w:r w:rsidRPr="00C425F5">
              <w:rPr>
                <w:rtl/>
              </w:rPr>
              <w:t xml:space="preserve"> 206</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مقسم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374</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معروف بن خربوذ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509</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المقوقس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287</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معقل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439</w:t>
            </w:r>
            <w:r>
              <w:rPr>
                <w:rtl/>
              </w:rPr>
              <w:t xml:space="preserve"> ، </w:t>
            </w:r>
            <w:r w:rsidRPr="00C425F5">
              <w:rPr>
                <w:rtl/>
              </w:rPr>
              <w:t>440</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المقوّم بن عبد المطلب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281</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المعلّى بن خنيس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524</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مقيس بن صبابة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223</w:t>
            </w:r>
            <w:r>
              <w:rPr>
                <w:rtl/>
              </w:rPr>
              <w:t xml:space="preserve"> ، </w:t>
            </w:r>
            <w:r w:rsidRPr="00227D24">
              <w:rPr>
                <w:rtl/>
              </w:rPr>
              <w:t>224</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المعلّى بن محمد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517</w:t>
            </w:r>
            <w:r w:rsidRPr="00C425F5">
              <w:rPr>
                <w:rFonts w:hint="cs"/>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مليكة الليثية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279</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8647C8">
            <w:pPr>
              <w:pStyle w:val="libVarCenter"/>
              <w:rPr>
                <w:rtl/>
              </w:rPr>
            </w:pPr>
            <w:r w:rsidRPr="00C425F5">
              <w:rPr>
                <w:rtl/>
              </w:rPr>
              <w:t xml:space="preserve"> 2</w:t>
            </w:r>
            <w:r>
              <w:rPr>
                <w:rFonts w:hint="cs"/>
                <w:rtl/>
              </w:rPr>
              <w:t xml:space="preserve"> </w:t>
            </w:r>
          </w:p>
        </w:tc>
        <w:tc>
          <w:tcPr>
            <w:tcW w:w="1425" w:type="dxa"/>
          </w:tcPr>
          <w:p w:rsidR="001629A8" w:rsidRPr="00C425F5" w:rsidRDefault="001629A8" w:rsidP="008647C8">
            <w:pPr>
              <w:pStyle w:val="libVarCenter"/>
              <w:rPr>
                <w:rtl/>
              </w:rPr>
            </w:pPr>
            <w:r w:rsidRPr="00C425F5">
              <w:rPr>
                <w:rtl/>
              </w:rPr>
              <w:t>12</w:t>
            </w:r>
            <w:r>
              <w:rPr>
                <w:rtl/>
              </w:rPr>
              <w:t xml:space="preserve"> ، </w:t>
            </w:r>
            <w:r w:rsidRPr="00C425F5">
              <w:rPr>
                <w:rtl/>
              </w:rPr>
              <w:t>44</w:t>
            </w:r>
            <w:r>
              <w:rPr>
                <w:rtl/>
              </w:rPr>
              <w:t xml:space="preserve"> ، </w:t>
            </w:r>
            <w:r w:rsidRPr="00C425F5">
              <w:rPr>
                <w:rtl/>
              </w:rPr>
              <w:t>99</w:t>
            </w:r>
            <w:r>
              <w:rPr>
                <w:rtl/>
              </w:rPr>
              <w:t xml:space="preserve"> ، </w:t>
            </w:r>
            <w:r w:rsidRPr="00C425F5">
              <w:rPr>
                <w:rtl/>
              </w:rPr>
              <w:t>114</w:t>
            </w:r>
            <w:r>
              <w:rPr>
                <w:rtl/>
              </w:rPr>
              <w:t xml:space="preserve"> ، </w:t>
            </w:r>
            <w:r w:rsidRPr="00C425F5">
              <w:rPr>
                <w:rtl/>
              </w:rPr>
              <w:t>115</w:t>
            </w:r>
            <w:r>
              <w:rPr>
                <w:rtl/>
              </w:rPr>
              <w:t xml:space="preserve"> ، </w:t>
            </w:r>
            <w:r w:rsidRPr="00C425F5">
              <w:rPr>
                <w:rtl/>
              </w:rPr>
              <w:t>126</w:t>
            </w:r>
            <w:r>
              <w:rPr>
                <w:rtl/>
              </w:rPr>
              <w:t xml:space="preserve"> ، </w:t>
            </w:r>
            <w:r w:rsidRPr="00C425F5">
              <w:rPr>
                <w:rtl/>
              </w:rPr>
              <w:t>134</w:t>
            </w:r>
            <w:r>
              <w:rPr>
                <w:rtl/>
              </w:rPr>
              <w:t xml:space="preserve"> ، </w:t>
            </w:r>
            <w:r w:rsidRPr="00C425F5">
              <w:rPr>
                <w:rtl/>
              </w:rPr>
              <w:t>251</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المنتصر ابن المتوكّل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109</w:t>
            </w:r>
            <w:r>
              <w:rPr>
                <w:rtl/>
              </w:rPr>
              <w:t xml:space="preserve"> ، </w:t>
            </w:r>
            <w:r w:rsidRPr="00227D24">
              <w:rPr>
                <w:rtl/>
              </w:rPr>
              <w:t>123</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المعلّى بن محمد البصري </w:t>
            </w:r>
          </w:p>
        </w:tc>
        <w:tc>
          <w:tcPr>
            <w:tcW w:w="720" w:type="dxa"/>
          </w:tcPr>
          <w:p w:rsidR="001629A8" w:rsidRPr="00C425F5" w:rsidRDefault="001629A8" w:rsidP="008647C8">
            <w:pPr>
              <w:pStyle w:val="libVarCenter"/>
              <w:rPr>
                <w:rtl/>
              </w:rPr>
            </w:pPr>
            <w:r w:rsidRPr="00C425F5">
              <w:rPr>
                <w:rtl/>
              </w:rPr>
              <w:t xml:space="preserve"> 2 </w:t>
            </w:r>
          </w:p>
        </w:tc>
        <w:tc>
          <w:tcPr>
            <w:tcW w:w="1425" w:type="dxa"/>
          </w:tcPr>
          <w:p w:rsidR="001629A8" w:rsidRPr="00C425F5" w:rsidRDefault="001629A8" w:rsidP="008647C8">
            <w:pPr>
              <w:pStyle w:val="libVarCenter"/>
              <w:rPr>
                <w:rtl/>
              </w:rPr>
            </w:pPr>
            <w:r w:rsidRPr="00C425F5">
              <w:rPr>
                <w:rtl/>
              </w:rPr>
              <w:t xml:space="preserve"> 173</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منذر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284</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معمر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430</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المنذر بن عمرو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143</w:t>
            </w:r>
            <w:r>
              <w:rPr>
                <w:rtl/>
              </w:rPr>
              <w:t xml:space="preserve"> ، </w:t>
            </w:r>
            <w:r w:rsidRPr="00227D24">
              <w:rPr>
                <w:rtl/>
              </w:rPr>
              <w:t>156</w:t>
            </w:r>
            <w:r>
              <w:rPr>
                <w:rtl/>
              </w:rPr>
              <w:t xml:space="preserve"> ، </w:t>
            </w:r>
            <w:r w:rsidRPr="00227D24">
              <w:rPr>
                <w:rtl/>
              </w:rPr>
              <w:t>186</w:t>
            </w:r>
            <w:r>
              <w:rPr>
                <w:rtl/>
              </w:rPr>
              <w:t xml:space="preserve"> ، </w:t>
            </w:r>
            <w:r w:rsidRPr="00227D24">
              <w:rPr>
                <w:rtl/>
              </w:rPr>
              <w:t>187</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معمّر بن خلاد </w:t>
            </w:r>
          </w:p>
        </w:tc>
        <w:tc>
          <w:tcPr>
            <w:tcW w:w="720" w:type="dxa"/>
          </w:tcPr>
          <w:p w:rsidR="001629A8" w:rsidRPr="00C425F5" w:rsidRDefault="001629A8" w:rsidP="008647C8">
            <w:pPr>
              <w:pStyle w:val="libVarCenter"/>
              <w:rPr>
                <w:rtl/>
              </w:rPr>
            </w:pPr>
            <w:r w:rsidRPr="00C425F5">
              <w:rPr>
                <w:rtl/>
              </w:rPr>
              <w:t xml:space="preserve"> 2 </w:t>
            </w:r>
          </w:p>
        </w:tc>
        <w:tc>
          <w:tcPr>
            <w:tcW w:w="1425" w:type="dxa"/>
          </w:tcPr>
          <w:p w:rsidR="001629A8" w:rsidRPr="00C425F5" w:rsidRDefault="001629A8" w:rsidP="008647C8">
            <w:pPr>
              <w:pStyle w:val="libVarCenter"/>
              <w:rPr>
                <w:rtl/>
              </w:rPr>
            </w:pPr>
            <w:r w:rsidRPr="00C425F5">
              <w:rPr>
                <w:rtl/>
              </w:rPr>
              <w:t xml:space="preserve"> 55</w:t>
            </w:r>
            <w:r>
              <w:rPr>
                <w:rtl/>
              </w:rPr>
              <w:t xml:space="preserve"> ، </w:t>
            </w:r>
            <w:r w:rsidRPr="00C425F5">
              <w:rPr>
                <w:rtl/>
              </w:rPr>
              <w:t>92</w:t>
            </w:r>
            <w:r>
              <w:rPr>
                <w:rtl/>
              </w:rPr>
              <w:t xml:space="preserve"> ، </w:t>
            </w:r>
            <w:r w:rsidRPr="00C425F5">
              <w:rPr>
                <w:rtl/>
              </w:rPr>
              <w:t>93</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منصور بن بشير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80</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المغيرة بن حارث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281</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منصور بن حازم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10</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المغيرة بن عبد الله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166</w:t>
            </w:r>
            <w:r>
              <w:rPr>
                <w:rtl/>
              </w:rPr>
              <w:t xml:space="preserve"> ، </w:t>
            </w:r>
            <w:r w:rsidRPr="00C425F5">
              <w:rPr>
                <w:rtl/>
              </w:rPr>
              <w:t>167</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منصور بن يونس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482</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المغيرة بن نوفل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275</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مهاجر بن مسمار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158</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425F5" w:rsidRDefault="001629A8" w:rsidP="00F947FC">
            <w:pPr>
              <w:pStyle w:val="libVar0"/>
              <w:rPr>
                <w:rtl/>
              </w:rPr>
            </w:pPr>
            <w:r w:rsidRPr="00C425F5">
              <w:rPr>
                <w:rtl/>
              </w:rPr>
              <w:lastRenderedPageBreak/>
              <w:t xml:space="preserve">المفضل بن عمر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422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المهتدي</w:t>
            </w:r>
            <w:r>
              <w:rPr>
                <w:rtl/>
              </w:rPr>
              <w:t xml:space="preserve"> </w:t>
            </w:r>
            <w:r w:rsidRPr="00227D24">
              <w:rPr>
                <w:rtl/>
              </w:rPr>
              <w:t xml:space="preserve">( العباسي )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131</w:t>
            </w:r>
            <w:r>
              <w:rPr>
                <w:rtl/>
              </w:rPr>
              <w:t xml:space="preserve"> ، </w:t>
            </w:r>
            <w:r w:rsidRPr="00227D24">
              <w:rPr>
                <w:rtl/>
              </w:rPr>
              <w:t>145</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8647C8">
            <w:pPr>
              <w:pStyle w:val="libVarCenter"/>
              <w:rPr>
                <w:rtl/>
              </w:rPr>
            </w:pPr>
            <w:r w:rsidRPr="00C425F5">
              <w:rPr>
                <w:rtl/>
              </w:rPr>
              <w:t xml:space="preserve"> 2 </w:t>
            </w:r>
          </w:p>
        </w:tc>
        <w:tc>
          <w:tcPr>
            <w:tcW w:w="1425" w:type="dxa"/>
          </w:tcPr>
          <w:p w:rsidR="001629A8" w:rsidRPr="00C425F5" w:rsidRDefault="001629A8" w:rsidP="008647C8">
            <w:pPr>
              <w:pStyle w:val="libVarCenter"/>
              <w:rPr>
                <w:rtl/>
              </w:rPr>
            </w:pPr>
            <w:r w:rsidRPr="00C425F5">
              <w:rPr>
                <w:rtl/>
              </w:rPr>
              <w:t>10</w:t>
            </w:r>
            <w:r>
              <w:rPr>
                <w:rtl/>
              </w:rPr>
              <w:t xml:space="preserve"> ، </w:t>
            </w:r>
            <w:r w:rsidRPr="00C425F5">
              <w:rPr>
                <w:rtl/>
              </w:rPr>
              <w:t>181</w:t>
            </w:r>
            <w:r>
              <w:rPr>
                <w:rtl/>
              </w:rPr>
              <w:t xml:space="preserve"> ، </w:t>
            </w:r>
            <w:r w:rsidRPr="00C425F5">
              <w:rPr>
                <w:rtl/>
              </w:rPr>
              <w:t>191</w:t>
            </w:r>
            <w:r>
              <w:rPr>
                <w:rtl/>
              </w:rPr>
              <w:t xml:space="preserve"> ، </w:t>
            </w:r>
            <w:r w:rsidRPr="00C425F5">
              <w:rPr>
                <w:rtl/>
              </w:rPr>
              <w:t>197</w:t>
            </w:r>
            <w:r>
              <w:rPr>
                <w:rtl/>
              </w:rPr>
              <w:t xml:space="preserve"> ، </w:t>
            </w:r>
            <w:r w:rsidRPr="00C425F5">
              <w:rPr>
                <w:rtl/>
              </w:rPr>
              <w:t>234</w:t>
            </w:r>
            <w:r>
              <w:rPr>
                <w:rtl/>
              </w:rPr>
              <w:t xml:space="preserve"> ، </w:t>
            </w:r>
            <w:r w:rsidRPr="00C425F5">
              <w:rPr>
                <w:rtl/>
              </w:rPr>
              <w:t>235</w:t>
            </w:r>
            <w:r>
              <w:rPr>
                <w:rtl/>
              </w:rPr>
              <w:t xml:space="preserve"> ، </w:t>
            </w:r>
            <w:r w:rsidRPr="00C425F5">
              <w:rPr>
                <w:rtl/>
              </w:rPr>
              <w:t>287</w:t>
            </w:r>
            <w:r>
              <w:rPr>
                <w:rtl/>
              </w:rPr>
              <w:t xml:space="preserve"> ، </w:t>
            </w:r>
            <w:r w:rsidRPr="00C425F5">
              <w:rPr>
                <w:rtl/>
              </w:rPr>
              <w:t>292</w:t>
            </w:r>
            <w:r>
              <w:rPr>
                <w:rtl/>
              </w:rPr>
              <w:t xml:space="preserve"> ، </w:t>
            </w:r>
            <w:r w:rsidRPr="00C425F5">
              <w:rPr>
                <w:rtl/>
              </w:rPr>
              <w:t>293</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مهجع</w:t>
            </w:r>
            <w:r>
              <w:rPr>
                <w:rtl/>
              </w:rPr>
              <w:t xml:space="preserve"> </w:t>
            </w:r>
            <w:r w:rsidRPr="00227D24">
              <w:rPr>
                <w:rtl/>
              </w:rPr>
              <w:t xml:space="preserve">( مولى عمر )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172</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المفيد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477</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مهجع بن الصلت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139</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8647C8">
            <w:pPr>
              <w:pStyle w:val="libVarCenter"/>
              <w:rPr>
                <w:rtl/>
              </w:rPr>
            </w:pPr>
            <w:r w:rsidRPr="00C425F5">
              <w:rPr>
                <w:rtl/>
              </w:rPr>
              <w:t xml:space="preserve">2 </w:t>
            </w:r>
          </w:p>
        </w:tc>
        <w:tc>
          <w:tcPr>
            <w:tcW w:w="1425" w:type="dxa"/>
          </w:tcPr>
          <w:p w:rsidR="001629A8" w:rsidRPr="00C425F5" w:rsidRDefault="001629A8" w:rsidP="008647C8">
            <w:pPr>
              <w:pStyle w:val="libVarCenter"/>
              <w:rPr>
                <w:rtl/>
              </w:rPr>
            </w:pPr>
            <w:r w:rsidRPr="00C425F5">
              <w:rPr>
                <w:rtl/>
              </w:rPr>
              <w:t>32</w:t>
            </w:r>
            <w:r>
              <w:rPr>
                <w:rtl/>
              </w:rPr>
              <w:t xml:space="preserve"> ، </w:t>
            </w:r>
            <w:r w:rsidRPr="00C425F5">
              <w:rPr>
                <w:rtl/>
              </w:rPr>
              <w:t>160</w:t>
            </w:r>
            <w:r>
              <w:rPr>
                <w:rtl/>
              </w:rPr>
              <w:t xml:space="preserve"> ، </w:t>
            </w:r>
            <w:r w:rsidRPr="00C425F5">
              <w:rPr>
                <w:rtl/>
              </w:rPr>
              <w:t>164</w:t>
            </w:r>
            <w:r>
              <w:rPr>
                <w:rtl/>
              </w:rPr>
              <w:t xml:space="preserve"> ، </w:t>
            </w:r>
            <w:r w:rsidRPr="00C425F5">
              <w:rPr>
                <w:rtl/>
              </w:rPr>
              <w:t>198</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المهدي بن أبي جعفر المنصور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6</w:t>
            </w:r>
            <w:r>
              <w:rPr>
                <w:rtl/>
              </w:rPr>
              <w:t xml:space="preserve"> ، </w:t>
            </w:r>
            <w:r w:rsidRPr="00227D24">
              <w:rPr>
                <w:rtl/>
              </w:rPr>
              <w:t>23</w:t>
            </w:r>
            <w:r>
              <w:rPr>
                <w:rtl/>
              </w:rPr>
              <w:t xml:space="preserve"> ، </w:t>
            </w:r>
            <w:r w:rsidRPr="00227D24">
              <w:rPr>
                <w:rtl/>
              </w:rPr>
              <w:t>165</w:t>
            </w:r>
            <w:r>
              <w:rPr>
                <w:rtl/>
              </w:rPr>
              <w:t xml:space="preserve"> </w:t>
            </w:r>
          </w:p>
        </w:tc>
      </w:tr>
      <w:tr w:rsidR="001629A8" w:rsidTr="009B32A5">
        <w:tc>
          <w:tcPr>
            <w:tcW w:w="1498" w:type="dxa"/>
          </w:tcPr>
          <w:p w:rsidR="001629A8" w:rsidRPr="00C425F5" w:rsidRDefault="001629A8" w:rsidP="00F947FC">
            <w:pPr>
              <w:pStyle w:val="libVar0"/>
              <w:rPr>
                <w:rtl/>
              </w:rPr>
            </w:pPr>
            <w:r w:rsidRPr="00C425F5">
              <w:rPr>
                <w:rtl/>
              </w:rPr>
              <w:t xml:space="preserve">المقداد بن أسود </w:t>
            </w:r>
          </w:p>
        </w:tc>
        <w:tc>
          <w:tcPr>
            <w:tcW w:w="720" w:type="dxa"/>
          </w:tcPr>
          <w:p w:rsidR="001629A8" w:rsidRPr="00C425F5" w:rsidRDefault="001629A8" w:rsidP="008647C8">
            <w:pPr>
              <w:pStyle w:val="libVarCenter"/>
              <w:rPr>
                <w:rtl/>
              </w:rPr>
            </w:pPr>
            <w:r w:rsidRPr="00C425F5">
              <w:rPr>
                <w:rtl/>
              </w:rPr>
              <w:t xml:space="preserve"> 1 </w:t>
            </w:r>
          </w:p>
        </w:tc>
        <w:tc>
          <w:tcPr>
            <w:tcW w:w="1425" w:type="dxa"/>
          </w:tcPr>
          <w:p w:rsidR="001629A8" w:rsidRPr="00C425F5" w:rsidRDefault="001629A8" w:rsidP="008647C8">
            <w:pPr>
              <w:pStyle w:val="libVarCenter"/>
              <w:rPr>
                <w:rtl/>
              </w:rPr>
            </w:pPr>
            <w:r w:rsidRPr="00C425F5">
              <w:rPr>
                <w:rtl/>
              </w:rPr>
              <w:t xml:space="preserve"> 168</w:t>
            </w:r>
            <w:r>
              <w:rPr>
                <w:rtl/>
              </w:rPr>
              <w:t xml:space="preserve"> ، </w:t>
            </w:r>
            <w:r w:rsidRPr="00C425F5">
              <w:rPr>
                <w:rtl/>
              </w:rPr>
              <w:t>300</w:t>
            </w:r>
            <w:r>
              <w:rPr>
                <w:rtl/>
              </w:rPr>
              <w:t xml:space="preserve"> ، </w:t>
            </w:r>
            <w:r w:rsidRPr="00C425F5">
              <w:rPr>
                <w:rtl/>
              </w:rPr>
              <w:t>363</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مهزم </w:t>
            </w:r>
          </w:p>
        </w:tc>
        <w:tc>
          <w:tcPr>
            <w:tcW w:w="720" w:type="dxa"/>
          </w:tcPr>
          <w:p w:rsidR="001629A8" w:rsidRPr="00227D24" w:rsidRDefault="001629A8" w:rsidP="008647C8">
            <w:pPr>
              <w:pStyle w:val="libVarCenter"/>
              <w:rPr>
                <w:rtl/>
              </w:rPr>
            </w:pPr>
            <w:r w:rsidRPr="00227D24">
              <w:rPr>
                <w:rtl/>
              </w:rPr>
              <w:t xml:space="preserve"> 1 </w:t>
            </w:r>
          </w:p>
        </w:tc>
        <w:tc>
          <w:tcPr>
            <w:tcW w:w="1589" w:type="dxa"/>
          </w:tcPr>
          <w:p w:rsidR="001629A8" w:rsidRPr="00227D24" w:rsidRDefault="001629A8" w:rsidP="008647C8">
            <w:pPr>
              <w:pStyle w:val="libVarCenter"/>
              <w:rPr>
                <w:rtl/>
              </w:rPr>
            </w:pPr>
            <w:r w:rsidRPr="00227D24">
              <w:rPr>
                <w:rtl/>
              </w:rPr>
              <w:t xml:space="preserve"> 520</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9B32A5">
            <w:pPr>
              <w:rPr>
                <w:rtl/>
                <w:lang w:bidi="fa-IR"/>
              </w:rPr>
            </w:pPr>
          </w:p>
        </w:tc>
        <w:tc>
          <w:tcPr>
            <w:tcW w:w="1425" w:type="dxa"/>
          </w:tcPr>
          <w:p w:rsidR="001629A8" w:rsidRPr="00C425F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موسى بن جعفر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100</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9B32A5">
            <w:pPr>
              <w:rPr>
                <w:rtl/>
                <w:lang w:bidi="fa-IR"/>
              </w:rPr>
            </w:pPr>
          </w:p>
        </w:tc>
        <w:tc>
          <w:tcPr>
            <w:tcW w:w="1425" w:type="dxa"/>
          </w:tcPr>
          <w:p w:rsidR="001629A8" w:rsidRPr="00C425F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موسى بن جعفر بن وهب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133</w:t>
            </w:r>
            <w:r>
              <w:rPr>
                <w:rtl/>
              </w:rPr>
              <w:t xml:space="preserve"> ، </w:t>
            </w:r>
            <w:r w:rsidRPr="00227D24">
              <w:rPr>
                <w:rtl/>
              </w:rPr>
              <w:t>252</w:t>
            </w:r>
            <w:r>
              <w:rPr>
                <w:rtl/>
              </w:rPr>
              <w:t xml:space="preserve"> </w:t>
            </w:r>
          </w:p>
        </w:tc>
      </w:tr>
      <w:tr w:rsidR="001629A8" w:rsidTr="009B32A5">
        <w:tc>
          <w:tcPr>
            <w:tcW w:w="1498" w:type="dxa"/>
          </w:tcPr>
          <w:p w:rsidR="001629A8" w:rsidRPr="00C425F5" w:rsidRDefault="001629A8" w:rsidP="009B32A5">
            <w:pPr>
              <w:rPr>
                <w:rtl/>
                <w:lang w:bidi="fa-IR"/>
              </w:rPr>
            </w:pPr>
          </w:p>
        </w:tc>
        <w:tc>
          <w:tcPr>
            <w:tcW w:w="720" w:type="dxa"/>
          </w:tcPr>
          <w:p w:rsidR="001629A8" w:rsidRPr="00C425F5" w:rsidRDefault="001629A8" w:rsidP="009B32A5">
            <w:pPr>
              <w:rPr>
                <w:rtl/>
                <w:lang w:bidi="fa-IR"/>
              </w:rPr>
            </w:pPr>
          </w:p>
        </w:tc>
        <w:tc>
          <w:tcPr>
            <w:tcW w:w="1425" w:type="dxa"/>
          </w:tcPr>
          <w:p w:rsidR="001629A8" w:rsidRPr="00C425F5"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227D24" w:rsidRDefault="001629A8" w:rsidP="00F947FC">
            <w:pPr>
              <w:pStyle w:val="libVar0"/>
              <w:rPr>
                <w:rtl/>
              </w:rPr>
            </w:pPr>
            <w:r w:rsidRPr="00227D24">
              <w:rPr>
                <w:rtl/>
              </w:rPr>
              <w:t xml:space="preserve">موسى الصيقل </w:t>
            </w:r>
          </w:p>
        </w:tc>
        <w:tc>
          <w:tcPr>
            <w:tcW w:w="720" w:type="dxa"/>
          </w:tcPr>
          <w:p w:rsidR="001629A8" w:rsidRPr="00227D24" w:rsidRDefault="001629A8" w:rsidP="008647C8">
            <w:pPr>
              <w:pStyle w:val="libVarCenter"/>
              <w:rPr>
                <w:rtl/>
              </w:rPr>
            </w:pPr>
            <w:r w:rsidRPr="00227D24">
              <w:rPr>
                <w:rtl/>
              </w:rPr>
              <w:t xml:space="preserve"> 2 </w:t>
            </w:r>
          </w:p>
        </w:tc>
        <w:tc>
          <w:tcPr>
            <w:tcW w:w="1589" w:type="dxa"/>
          </w:tcPr>
          <w:p w:rsidR="001629A8" w:rsidRPr="00227D24" w:rsidRDefault="001629A8" w:rsidP="008647C8">
            <w:pPr>
              <w:pStyle w:val="libVarCenter"/>
              <w:rPr>
                <w:rtl/>
              </w:rPr>
            </w:pPr>
            <w:r w:rsidRPr="00227D24">
              <w:rPr>
                <w:rtl/>
              </w:rPr>
              <w:t xml:space="preserve"> 9</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12502" w:rsidRDefault="001629A8" w:rsidP="00AA20CE">
            <w:pPr>
              <w:pStyle w:val="libBold2"/>
              <w:rPr>
                <w:rtl/>
                <w:lang w:bidi="fa-IR"/>
              </w:rPr>
            </w:pPr>
            <w:r w:rsidRPr="00F25B93">
              <w:rPr>
                <w:rtl/>
              </w:rPr>
              <w:lastRenderedPageBreak/>
              <w:t>الاسم</w:t>
            </w:r>
            <w:r w:rsidRPr="00912502">
              <w:rPr>
                <w:rtl/>
                <w:lang w:bidi="fa-IR"/>
              </w:rPr>
              <w:t xml:space="preserve"> </w:t>
            </w:r>
          </w:p>
        </w:tc>
        <w:tc>
          <w:tcPr>
            <w:tcW w:w="720" w:type="dxa"/>
          </w:tcPr>
          <w:p w:rsidR="001629A8" w:rsidRPr="008954AD" w:rsidRDefault="001629A8" w:rsidP="00764317">
            <w:pPr>
              <w:pStyle w:val="libCenterBold2"/>
              <w:rPr>
                <w:rtl/>
              </w:rPr>
            </w:pPr>
            <w:r w:rsidRPr="008954AD">
              <w:rPr>
                <w:rtl/>
              </w:rPr>
              <w:t xml:space="preserve"> الجزء </w:t>
            </w:r>
          </w:p>
        </w:tc>
        <w:tc>
          <w:tcPr>
            <w:tcW w:w="1425" w:type="dxa"/>
          </w:tcPr>
          <w:p w:rsidR="001629A8" w:rsidRPr="008954AD" w:rsidRDefault="001629A8" w:rsidP="00764317">
            <w:pPr>
              <w:pStyle w:val="libCenterBold2"/>
            </w:pPr>
            <w:r w:rsidRPr="008954AD">
              <w:rPr>
                <w:rtl/>
              </w:rPr>
              <w:t xml:space="preserve"> الصفحة </w:t>
            </w:r>
          </w:p>
        </w:tc>
        <w:tc>
          <w:tcPr>
            <w:tcW w:w="236" w:type="dxa"/>
          </w:tcPr>
          <w:p w:rsidR="001629A8" w:rsidRDefault="001629A8" w:rsidP="009B32A5">
            <w:pPr>
              <w:rPr>
                <w:rtl/>
                <w:lang w:bidi="fa-IR"/>
              </w:rPr>
            </w:pPr>
          </w:p>
        </w:tc>
        <w:tc>
          <w:tcPr>
            <w:tcW w:w="1399" w:type="dxa"/>
          </w:tcPr>
          <w:p w:rsidR="001629A8" w:rsidRPr="00912502" w:rsidRDefault="001629A8" w:rsidP="00AA20CE">
            <w:pPr>
              <w:pStyle w:val="libBold2"/>
              <w:rPr>
                <w:rtl/>
                <w:lang w:bidi="fa-IR"/>
              </w:rPr>
            </w:pPr>
            <w:r w:rsidRPr="00F25B93">
              <w:rPr>
                <w:rtl/>
              </w:rPr>
              <w:t>الاسم</w:t>
            </w:r>
            <w:r w:rsidRPr="00912502">
              <w:rPr>
                <w:rtl/>
                <w:lang w:bidi="fa-IR"/>
              </w:rPr>
              <w:t xml:space="preserve"> </w:t>
            </w:r>
          </w:p>
        </w:tc>
        <w:tc>
          <w:tcPr>
            <w:tcW w:w="720" w:type="dxa"/>
          </w:tcPr>
          <w:p w:rsidR="001629A8" w:rsidRPr="008954AD" w:rsidRDefault="001629A8" w:rsidP="00764317">
            <w:pPr>
              <w:pStyle w:val="libCenterBold2"/>
              <w:rPr>
                <w:rtl/>
              </w:rPr>
            </w:pPr>
            <w:r w:rsidRPr="008954AD">
              <w:rPr>
                <w:rtl/>
              </w:rPr>
              <w:t xml:space="preserve"> الجزء </w:t>
            </w:r>
          </w:p>
        </w:tc>
        <w:tc>
          <w:tcPr>
            <w:tcW w:w="1589" w:type="dxa"/>
          </w:tcPr>
          <w:p w:rsidR="001629A8" w:rsidRPr="008954AD" w:rsidRDefault="001629A8" w:rsidP="00764317">
            <w:pPr>
              <w:pStyle w:val="libCenterBold2"/>
            </w:pPr>
            <w:r w:rsidRPr="008954AD">
              <w:rPr>
                <w:rtl/>
              </w:rPr>
              <w:t xml:space="preserve"> الصفحة </w:t>
            </w:r>
          </w:p>
        </w:tc>
      </w:tr>
      <w:tr w:rsidR="001629A8" w:rsidTr="009B32A5">
        <w:tc>
          <w:tcPr>
            <w:tcW w:w="1498" w:type="dxa"/>
          </w:tcPr>
          <w:p w:rsidR="001629A8" w:rsidRPr="00BD4EF5" w:rsidRDefault="001629A8" w:rsidP="00F947FC">
            <w:pPr>
              <w:pStyle w:val="libVar0"/>
              <w:rPr>
                <w:rtl/>
              </w:rPr>
            </w:pPr>
            <w:r w:rsidRPr="00BD4EF5">
              <w:rPr>
                <w:rtl/>
              </w:rPr>
              <w:t xml:space="preserve">موسى بن طريف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367</w:t>
            </w:r>
            <w:r>
              <w:rPr>
                <w:rtl/>
              </w:rPr>
              <w:t xml:space="preserve"> </w:t>
            </w:r>
          </w:p>
        </w:tc>
        <w:tc>
          <w:tcPr>
            <w:tcW w:w="236" w:type="dxa"/>
          </w:tcPr>
          <w:p w:rsidR="001629A8" w:rsidRDefault="001629A8" w:rsidP="009B32A5">
            <w:pPr>
              <w:rPr>
                <w:rtl/>
                <w:lang w:bidi="fa-IR"/>
              </w:rPr>
            </w:pPr>
          </w:p>
        </w:tc>
        <w:tc>
          <w:tcPr>
            <w:tcW w:w="1399" w:type="dxa"/>
          </w:tcPr>
          <w:p w:rsidR="001629A8" w:rsidRPr="00B17BD7" w:rsidRDefault="001629A8" w:rsidP="00F947FC">
            <w:pPr>
              <w:pStyle w:val="libVar0"/>
              <w:rPr>
                <w:rtl/>
              </w:rPr>
            </w:pPr>
            <w:r w:rsidRPr="00B17BD7">
              <w:rPr>
                <w:rtl/>
              </w:rPr>
              <w:t xml:space="preserve">ميمونة بنت علي بن أبي طالب </w:t>
            </w:r>
          </w:p>
        </w:tc>
        <w:tc>
          <w:tcPr>
            <w:tcW w:w="720" w:type="dxa"/>
          </w:tcPr>
          <w:p w:rsidR="001629A8" w:rsidRPr="00B17BD7" w:rsidRDefault="001629A8" w:rsidP="008647C8">
            <w:pPr>
              <w:pStyle w:val="libVarCenter"/>
              <w:rPr>
                <w:rtl/>
              </w:rPr>
            </w:pPr>
            <w:r w:rsidRPr="00B17BD7">
              <w:rPr>
                <w:rtl/>
              </w:rPr>
              <w:t xml:space="preserve"> 1 </w:t>
            </w:r>
          </w:p>
        </w:tc>
        <w:tc>
          <w:tcPr>
            <w:tcW w:w="1589" w:type="dxa"/>
          </w:tcPr>
          <w:p w:rsidR="001629A8" w:rsidRPr="00B17BD7" w:rsidRDefault="001629A8" w:rsidP="008647C8">
            <w:pPr>
              <w:pStyle w:val="libVarCenter"/>
              <w:rPr>
                <w:rtl/>
              </w:rPr>
            </w:pPr>
            <w:r w:rsidRPr="00B17BD7">
              <w:rPr>
                <w:rtl/>
              </w:rPr>
              <w:t xml:space="preserve"> 396</w:t>
            </w:r>
            <w:r>
              <w:rPr>
                <w:rtl/>
              </w:rPr>
              <w:t xml:space="preserve"> ، </w:t>
            </w:r>
            <w:r w:rsidRPr="00B17BD7">
              <w:rPr>
                <w:rtl/>
              </w:rPr>
              <w:t>397</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موسى بن عقبة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231</w:t>
            </w:r>
            <w:r>
              <w:rPr>
                <w:rtl/>
              </w:rPr>
              <w:t xml:space="preserve"> </w:t>
            </w:r>
          </w:p>
        </w:tc>
        <w:tc>
          <w:tcPr>
            <w:tcW w:w="236" w:type="dxa"/>
          </w:tcPr>
          <w:p w:rsidR="001629A8" w:rsidRDefault="001629A8" w:rsidP="009B32A5">
            <w:pPr>
              <w:rPr>
                <w:rtl/>
                <w:lang w:bidi="fa-IR"/>
              </w:rPr>
            </w:pPr>
          </w:p>
        </w:tc>
        <w:tc>
          <w:tcPr>
            <w:tcW w:w="1399" w:type="dxa"/>
          </w:tcPr>
          <w:p w:rsidR="001629A8" w:rsidRPr="00B17BD7" w:rsidRDefault="001629A8" w:rsidP="00F947FC">
            <w:pPr>
              <w:pStyle w:val="libVar0"/>
              <w:rPr>
                <w:rtl/>
              </w:rPr>
            </w:pPr>
            <w:r w:rsidRPr="00B17BD7">
              <w:rPr>
                <w:rtl/>
              </w:rPr>
              <w:t xml:space="preserve">ميمونة بنت موسى الكاظم </w:t>
            </w:r>
          </w:p>
        </w:tc>
        <w:tc>
          <w:tcPr>
            <w:tcW w:w="720" w:type="dxa"/>
          </w:tcPr>
          <w:p w:rsidR="001629A8" w:rsidRPr="00B17BD7" w:rsidRDefault="001629A8" w:rsidP="008647C8">
            <w:pPr>
              <w:pStyle w:val="libVarCenter"/>
              <w:rPr>
                <w:rtl/>
              </w:rPr>
            </w:pPr>
            <w:r w:rsidRPr="00B17BD7">
              <w:rPr>
                <w:rtl/>
              </w:rPr>
              <w:t xml:space="preserve"> 2 </w:t>
            </w:r>
          </w:p>
        </w:tc>
        <w:tc>
          <w:tcPr>
            <w:tcW w:w="1589" w:type="dxa"/>
          </w:tcPr>
          <w:p w:rsidR="001629A8" w:rsidRDefault="001629A8" w:rsidP="008647C8">
            <w:pPr>
              <w:pStyle w:val="libVarCenter"/>
            </w:pPr>
            <w:r w:rsidRPr="00B17BD7">
              <w:rPr>
                <w:rtl/>
              </w:rPr>
              <w:t xml:space="preserve"> 36</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موسى بن علي بن موسى الكاظم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121</w:t>
            </w:r>
            <w:r>
              <w:rPr>
                <w:rtl/>
              </w:rPr>
              <w:t xml:space="preserve"> </w:t>
            </w:r>
          </w:p>
        </w:tc>
        <w:tc>
          <w:tcPr>
            <w:tcW w:w="236" w:type="dxa"/>
          </w:tcPr>
          <w:p w:rsidR="001629A8" w:rsidRDefault="001629A8" w:rsidP="009B32A5">
            <w:pPr>
              <w:rPr>
                <w:rtl/>
                <w:lang w:bidi="fa-IR"/>
              </w:rPr>
            </w:pPr>
          </w:p>
        </w:tc>
        <w:tc>
          <w:tcPr>
            <w:tcW w:w="1399" w:type="dxa"/>
          </w:tcPr>
          <w:p w:rsidR="001629A8" w:rsidRPr="00227D24" w:rsidRDefault="001629A8" w:rsidP="009B32A5">
            <w:pPr>
              <w:rPr>
                <w:rtl/>
                <w:lang w:bidi="fa-IR"/>
              </w:rPr>
            </w:pPr>
          </w:p>
        </w:tc>
        <w:tc>
          <w:tcPr>
            <w:tcW w:w="720" w:type="dxa"/>
          </w:tcPr>
          <w:p w:rsidR="001629A8" w:rsidRPr="00227D24" w:rsidRDefault="001629A8" w:rsidP="00764317">
            <w:pPr>
              <w:pStyle w:val="libCenterBold2"/>
              <w:rPr>
                <w:rtl/>
              </w:rPr>
            </w:pPr>
            <w:r>
              <w:rPr>
                <w:rFonts w:hint="cs"/>
                <w:rtl/>
              </w:rPr>
              <w:t>(ن)</w:t>
            </w:r>
          </w:p>
        </w:tc>
        <w:tc>
          <w:tcPr>
            <w:tcW w:w="1589" w:type="dxa"/>
          </w:tcPr>
          <w:p w:rsidR="001629A8" w:rsidRPr="00227D24" w:rsidRDefault="001629A8" w:rsidP="009B32A5">
            <w:pPr>
              <w:rPr>
                <w:rtl/>
                <w:lang w:bidi="fa-IR"/>
              </w:rPr>
            </w:pPr>
          </w:p>
        </w:tc>
      </w:tr>
      <w:tr w:rsidR="001629A8" w:rsidTr="009B32A5">
        <w:tc>
          <w:tcPr>
            <w:tcW w:w="1498" w:type="dxa"/>
          </w:tcPr>
          <w:p w:rsidR="001629A8" w:rsidRPr="00BD4EF5" w:rsidRDefault="001629A8" w:rsidP="00F947FC">
            <w:pPr>
              <w:pStyle w:val="libVar0"/>
              <w:rPr>
                <w:rtl/>
              </w:rPr>
            </w:pPr>
            <w:r w:rsidRPr="00BD4EF5">
              <w:rPr>
                <w:rtl/>
              </w:rPr>
              <w:t xml:space="preserve">موسى بن عمران النخعي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173</w:t>
            </w:r>
            <w:r>
              <w:rPr>
                <w:rtl/>
              </w:rPr>
              <w:t xml:space="preserve"> ، </w:t>
            </w:r>
            <w:r w:rsidRPr="00BD4EF5">
              <w:rPr>
                <w:rtl/>
              </w:rPr>
              <w:t>182</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نافع</w:t>
            </w:r>
            <w:r>
              <w:rPr>
                <w:rtl/>
              </w:rPr>
              <w:t xml:space="preserve"> </w:t>
            </w:r>
            <w:r w:rsidRPr="00AF6D5B">
              <w:rPr>
                <w:rtl/>
              </w:rPr>
              <w:t xml:space="preserve">( غلام عامر بن سعد )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158</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موسى بن محمد</w:t>
            </w:r>
            <w:r>
              <w:rPr>
                <w:rtl/>
              </w:rPr>
              <w:t xml:space="preserve"> </w:t>
            </w:r>
            <w:r w:rsidRPr="00BD4EF5">
              <w:rPr>
                <w:rtl/>
              </w:rPr>
              <w:t xml:space="preserve">( الهادي العباسي )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6</w:t>
            </w:r>
            <w:r>
              <w:rPr>
                <w:rtl/>
              </w:rPr>
              <w:t xml:space="preserve"> ، </w:t>
            </w:r>
            <w:r w:rsidRPr="00BD4EF5">
              <w:rPr>
                <w:rtl/>
              </w:rPr>
              <w:t>205</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نافع</w:t>
            </w:r>
            <w:r>
              <w:rPr>
                <w:rtl/>
              </w:rPr>
              <w:t xml:space="preserve"> </w:t>
            </w:r>
            <w:r w:rsidRPr="00AF6D5B">
              <w:rPr>
                <w:rtl/>
              </w:rPr>
              <w:t xml:space="preserve">( موسى عبد الله بن عمر ) </w:t>
            </w:r>
          </w:p>
        </w:tc>
        <w:tc>
          <w:tcPr>
            <w:tcW w:w="720" w:type="dxa"/>
          </w:tcPr>
          <w:p w:rsidR="001629A8" w:rsidRPr="00AF6D5B" w:rsidRDefault="001629A8" w:rsidP="008647C8">
            <w:pPr>
              <w:pStyle w:val="libVarCenter"/>
              <w:rPr>
                <w:rtl/>
              </w:rPr>
            </w:pPr>
            <w:r w:rsidRPr="00AF6D5B">
              <w:rPr>
                <w:rtl/>
              </w:rPr>
              <w:t xml:space="preserve"> 1 </w:t>
            </w:r>
          </w:p>
        </w:tc>
        <w:tc>
          <w:tcPr>
            <w:tcW w:w="1589" w:type="dxa"/>
          </w:tcPr>
          <w:p w:rsidR="001629A8" w:rsidRPr="00AF6D5B" w:rsidRDefault="001629A8" w:rsidP="008647C8">
            <w:pPr>
              <w:pStyle w:val="libVarCenter"/>
              <w:rPr>
                <w:rtl/>
              </w:rPr>
            </w:pPr>
            <w:r w:rsidRPr="00AF6D5B">
              <w:rPr>
                <w:rtl/>
              </w:rPr>
              <w:t xml:space="preserve"> 518</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موسى بن محمد بن القاسم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214</w:t>
            </w:r>
            <w:r>
              <w:rPr>
                <w:rtl/>
              </w:rPr>
              <w:t xml:space="preserve"> ، </w:t>
            </w:r>
            <w:r w:rsidRPr="00BD4EF5">
              <w:rPr>
                <w:rtl/>
              </w:rPr>
              <w:t>217</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نافع بن غيلان </w:t>
            </w:r>
          </w:p>
        </w:tc>
        <w:tc>
          <w:tcPr>
            <w:tcW w:w="720" w:type="dxa"/>
          </w:tcPr>
          <w:p w:rsidR="001629A8" w:rsidRPr="00AF6D5B" w:rsidRDefault="001629A8" w:rsidP="008647C8">
            <w:pPr>
              <w:pStyle w:val="libVarCenter"/>
              <w:rPr>
                <w:rtl/>
              </w:rPr>
            </w:pPr>
            <w:r w:rsidRPr="00AF6D5B">
              <w:rPr>
                <w:rtl/>
              </w:rPr>
              <w:t xml:space="preserve"> 1 </w:t>
            </w:r>
          </w:p>
        </w:tc>
        <w:tc>
          <w:tcPr>
            <w:tcW w:w="1589" w:type="dxa"/>
          </w:tcPr>
          <w:p w:rsidR="001629A8" w:rsidRPr="00AF6D5B" w:rsidRDefault="001629A8" w:rsidP="008647C8">
            <w:pPr>
              <w:pStyle w:val="libVarCenter"/>
              <w:rPr>
                <w:rtl/>
              </w:rPr>
            </w:pPr>
            <w:r w:rsidRPr="00AF6D5B">
              <w:rPr>
                <w:rtl/>
              </w:rPr>
              <w:t xml:space="preserve"> 233</w:t>
            </w:r>
            <w:r>
              <w:rPr>
                <w:rtl/>
              </w:rPr>
              <w:t xml:space="preserve"> ، </w:t>
            </w:r>
            <w:r w:rsidRPr="00AF6D5B">
              <w:rPr>
                <w:rtl/>
              </w:rPr>
              <w:t>388</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موسى بن محمد بن علي الرضا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106</w:t>
            </w:r>
            <w:r>
              <w:rPr>
                <w:rtl/>
              </w:rPr>
              <w:t xml:space="preserve"> ، </w:t>
            </w:r>
            <w:r w:rsidRPr="00BD4EF5">
              <w:rPr>
                <w:rtl/>
              </w:rPr>
              <w:t>121</w:t>
            </w:r>
            <w:r>
              <w:rPr>
                <w:rtl/>
              </w:rPr>
              <w:t xml:space="preserve"> ، </w:t>
            </w:r>
            <w:r w:rsidRPr="00BD4EF5">
              <w:rPr>
                <w:rtl/>
              </w:rPr>
              <w:t>122</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نافع بن هلال </w:t>
            </w:r>
          </w:p>
        </w:tc>
        <w:tc>
          <w:tcPr>
            <w:tcW w:w="720" w:type="dxa"/>
          </w:tcPr>
          <w:p w:rsidR="001629A8" w:rsidRPr="00AF6D5B" w:rsidRDefault="001629A8" w:rsidP="008647C8">
            <w:pPr>
              <w:pStyle w:val="libVarCenter"/>
              <w:rPr>
                <w:rtl/>
              </w:rPr>
            </w:pPr>
            <w:r w:rsidRPr="00AF6D5B">
              <w:rPr>
                <w:rtl/>
              </w:rPr>
              <w:t xml:space="preserve"> 1 </w:t>
            </w:r>
          </w:p>
        </w:tc>
        <w:tc>
          <w:tcPr>
            <w:tcW w:w="1589" w:type="dxa"/>
          </w:tcPr>
          <w:p w:rsidR="001629A8" w:rsidRPr="00AF6D5B" w:rsidRDefault="001629A8" w:rsidP="008647C8">
            <w:pPr>
              <w:pStyle w:val="libVarCenter"/>
              <w:rPr>
                <w:rtl/>
              </w:rPr>
            </w:pPr>
            <w:r w:rsidRPr="00AF6D5B">
              <w:rPr>
                <w:rtl/>
              </w:rPr>
              <w:t xml:space="preserve"> 462</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موسى بن مهران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57</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النجاشي </w:t>
            </w:r>
            <w:r w:rsidRPr="00AF6D5B">
              <w:rPr>
                <w:rFonts w:hint="cs"/>
                <w:rtl/>
              </w:rPr>
              <w:t>/</w:t>
            </w:r>
            <w:r w:rsidRPr="00AF6D5B">
              <w:rPr>
                <w:rtl/>
              </w:rPr>
              <w:t xml:space="preserve"> ملك الحبشة </w:t>
            </w:r>
          </w:p>
        </w:tc>
        <w:tc>
          <w:tcPr>
            <w:tcW w:w="720" w:type="dxa"/>
          </w:tcPr>
          <w:p w:rsidR="001629A8" w:rsidRPr="00AF6D5B" w:rsidRDefault="001629A8" w:rsidP="008647C8">
            <w:pPr>
              <w:pStyle w:val="libVarCenter"/>
              <w:rPr>
                <w:rtl/>
              </w:rPr>
            </w:pPr>
            <w:r w:rsidRPr="00AF6D5B">
              <w:rPr>
                <w:rtl/>
              </w:rPr>
              <w:t xml:space="preserve"> 1 </w:t>
            </w:r>
          </w:p>
        </w:tc>
        <w:tc>
          <w:tcPr>
            <w:tcW w:w="1589" w:type="dxa"/>
          </w:tcPr>
          <w:p w:rsidR="001629A8" w:rsidRPr="00AF6D5B" w:rsidRDefault="001629A8" w:rsidP="008647C8">
            <w:pPr>
              <w:pStyle w:val="libVarCenter"/>
              <w:rPr>
                <w:rtl/>
              </w:rPr>
            </w:pPr>
            <w:r w:rsidRPr="00AF6D5B">
              <w:rPr>
                <w:rtl/>
              </w:rPr>
              <w:t>115</w:t>
            </w:r>
            <w:r>
              <w:rPr>
                <w:rtl/>
              </w:rPr>
              <w:t xml:space="preserve"> ، </w:t>
            </w:r>
            <w:r w:rsidRPr="00AF6D5B">
              <w:rPr>
                <w:rtl/>
              </w:rPr>
              <w:t>116</w:t>
            </w:r>
            <w:r>
              <w:rPr>
                <w:rtl/>
              </w:rPr>
              <w:t xml:space="preserve"> ، </w:t>
            </w:r>
            <w:r w:rsidRPr="00AF6D5B">
              <w:rPr>
                <w:rtl/>
              </w:rPr>
              <w:t>117</w:t>
            </w:r>
            <w:r>
              <w:rPr>
                <w:rtl/>
              </w:rPr>
              <w:t xml:space="preserve"> ، </w:t>
            </w:r>
            <w:r w:rsidRPr="00AF6D5B">
              <w:rPr>
                <w:rtl/>
              </w:rPr>
              <w:t>118</w:t>
            </w:r>
            <w:r>
              <w:rPr>
                <w:rtl/>
              </w:rPr>
              <w:t xml:space="preserve"> ، </w:t>
            </w:r>
            <w:r w:rsidRPr="00AF6D5B">
              <w:rPr>
                <w:rtl/>
              </w:rPr>
              <w:t>119</w:t>
            </w:r>
            <w:r>
              <w:rPr>
                <w:rtl/>
              </w:rPr>
              <w:t xml:space="preserve"> ، </w:t>
            </w:r>
            <w:r w:rsidRPr="00AF6D5B">
              <w:rPr>
                <w:rtl/>
              </w:rPr>
              <w:t>210</w:t>
            </w:r>
            <w:r>
              <w:rPr>
                <w:rtl/>
              </w:rPr>
              <w:t xml:space="preserve"> ، </w:t>
            </w:r>
            <w:r w:rsidRPr="00AF6D5B">
              <w:rPr>
                <w:rtl/>
              </w:rPr>
              <w:t>277</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الموفّق</w:t>
            </w:r>
            <w:r>
              <w:rPr>
                <w:rtl/>
              </w:rPr>
              <w:t xml:space="preserve"> </w:t>
            </w:r>
            <w:r w:rsidRPr="00BD4EF5">
              <w:rPr>
                <w:rtl/>
              </w:rPr>
              <w:t xml:space="preserve">( أبو أحمد بن المتوكل العباسي )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147</w:t>
            </w:r>
            <w:r>
              <w:rPr>
                <w:rtl/>
              </w:rPr>
              <w:t xml:space="preserve"> ، </w:t>
            </w:r>
            <w:r w:rsidRPr="00BD4EF5">
              <w:rPr>
                <w:rtl/>
              </w:rPr>
              <w:t>148</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نجمة </w:t>
            </w:r>
            <w:r w:rsidRPr="00AF6D5B">
              <w:rPr>
                <w:rFonts w:hint="cs"/>
                <w:rtl/>
              </w:rPr>
              <w:t>/</w:t>
            </w:r>
            <w:r w:rsidRPr="00AF6D5B">
              <w:rPr>
                <w:rtl/>
              </w:rPr>
              <w:t xml:space="preserve"> أم الرضا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40</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الموفّق بن عبد الله النوقاني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نحرير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151</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ميثم التمار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341</w:t>
            </w:r>
            <w:r>
              <w:rPr>
                <w:rtl/>
              </w:rPr>
              <w:t xml:space="preserve"> ، </w:t>
            </w:r>
            <w:r w:rsidRPr="00BD4EF5">
              <w:rPr>
                <w:rtl/>
              </w:rPr>
              <w:t>342</w:t>
            </w:r>
            <w:r>
              <w:rPr>
                <w:rtl/>
              </w:rPr>
              <w:t xml:space="preserve"> ، </w:t>
            </w:r>
            <w:r w:rsidRPr="00BD4EF5">
              <w:rPr>
                <w:rtl/>
              </w:rPr>
              <w:t>343</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نرجس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215</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BD4EF5" w:rsidRDefault="001629A8" w:rsidP="00F947FC">
            <w:pPr>
              <w:pStyle w:val="libVar0"/>
              <w:rPr>
                <w:rtl/>
              </w:rPr>
            </w:pPr>
            <w:r w:rsidRPr="00BD4EF5">
              <w:rPr>
                <w:rtl/>
              </w:rPr>
              <w:lastRenderedPageBreak/>
              <w:t xml:space="preserve">ميسرة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103</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نسيم الخادم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217</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ميمون البان </w:t>
            </w:r>
          </w:p>
        </w:tc>
        <w:tc>
          <w:tcPr>
            <w:tcW w:w="720" w:type="dxa"/>
          </w:tcPr>
          <w:p w:rsidR="001629A8" w:rsidRPr="00BD4EF5" w:rsidRDefault="001629A8" w:rsidP="008647C8">
            <w:pPr>
              <w:pStyle w:val="libVarCenter"/>
              <w:rPr>
                <w:rtl/>
              </w:rPr>
            </w:pPr>
            <w:r w:rsidRPr="00BD4EF5">
              <w:rPr>
                <w:rtl/>
              </w:rPr>
              <w:t xml:space="preserve"> 2 </w:t>
            </w:r>
          </w:p>
        </w:tc>
        <w:tc>
          <w:tcPr>
            <w:tcW w:w="1425" w:type="dxa"/>
          </w:tcPr>
          <w:p w:rsidR="001629A8" w:rsidRPr="00BD4EF5" w:rsidRDefault="001629A8" w:rsidP="008647C8">
            <w:pPr>
              <w:pStyle w:val="libVarCenter"/>
              <w:rPr>
                <w:rtl/>
              </w:rPr>
            </w:pPr>
            <w:r w:rsidRPr="00BD4EF5">
              <w:rPr>
                <w:rtl/>
              </w:rPr>
              <w:t xml:space="preserve"> 279</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نصر بن أحمد بن اسماعيل الكسائي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157</w:t>
            </w:r>
            <w:r>
              <w:rPr>
                <w:rtl/>
              </w:rPr>
              <w:t xml:space="preserve"> </w:t>
            </w:r>
          </w:p>
        </w:tc>
      </w:tr>
      <w:tr w:rsidR="001629A8" w:rsidTr="009B32A5">
        <w:tc>
          <w:tcPr>
            <w:tcW w:w="1498" w:type="dxa"/>
          </w:tcPr>
          <w:p w:rsidR="001629A8" w:rsidRPr="00BD4EF5" w:rsidRDefault="001629A8" w:rsidP="00F947FC">
            <w:pPr>
              <w:pStyle w:val="libVar0"/>
              <w:rPr>
                <w:rtl/>
              </w:rPr>
            </w:pPr>
            <w:r w:rsidRPr="00BD4EF5">
              <w:rPr>
                <w:rtl/>
              </w:rPr>
              <w:t xml:space="preserve">ميمون القداح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506</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F947FC">
            <w:pPr>
              <w:pStyle w:val="libVar0"/>
              <w:rPr>
                <w:rtl/>
              </w:rPr>
            </w:pPr>
            <w:r w:rsidRPr="00AF6D5B">
              <w:rPr>
                <w:rtl/>
              </w:rPr>
              <w:t xml:space="preserve">نصر بن دهمان بن سليم </w:t>
            </w:r>
          </w:p>
        </w:tc>
        <w:tc>
          <w:tcPr>
            <w:tcW w:w="720" w:type="dxa"/>
          </w:tcPr>
          <w:p w:rsidR="001629A8" w:rsidRPr="00AF6D5B" w:rsidRDefault="001629A8" w:rsidP="008647C8">
            <w:pPr>
              <w:pStyle w:val="libVarCenter"/>
              <w:rPr>
                <w:rtl/>
              </w:rPr>
            </w:pPr>
            <w:r w:rsidRPr="00AF6D5B">
              <w:rPr>
                <w:rtl/>
              </w:rPr>
              <w:t xml:space="preserve"> 2 </w:t>
            </w:r>
          </w:p>
        </w:tc>
        <w:tc>
          <w:tcPr>
            <w:tcW w:w="1589" w:type="dxa"/>
          </w:tcPr>
          <w:p w:rsidR="001629A8" w:rsidRPr="00AF6D5B" w:rsidRDefault="001629A8" w:rsidP="008647C8">
            <w:pPr>
              <w:pStyle w:val="libVarCenter"/>
              <w:rPr>
                <w:rtl/>
              </w:rPr>
            </w:pPr>
            <w:r w:rsidRPr="00AF6D5B">
              <w:rPr>
                <w:rtl/>
              </w:rPr>
              <w:t xml:space="preserve"> 307</w:t>
            </w:r>
          </w:p>
        </w:tc>
      </w:tr>
      <w:tr w:rsidR="001629A8" w:rsidTr="009B32A5">
        <w:tc>
          <w:tcPr>
            <w:tcW w:w="1498" w:type="dxa"/>
          </w:tcPr>
          <w:p w:rsidR="001629A8" w:rsidRPr="00BD4EF5" w:rsidRDefault="001629A8" w:rsidP="00F947FC">
            <w:pPr>
              <w:pStyle w:val="libVar0"/>
              <w:rPr>
                <w:rtl/>
              </w:rPr>
            </w:pPr>
            <w:r w:rsidRPr="00BD4EF5">
              <w:rPr>
                <w:rtl/>
              </w:rPr>
              <w:t xml:space="preserve">ميمونة بنت الحارث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212</w:t>
            </w:r>
            <w:r>
              <w:rPr>
                <w:rtl/>
              </w:rPr>
              <w:t xml:space="preserve"> ، </w:t>
            </w:r>
            <w:r w:rsidRPr="00BD4EF5">
              <w:rPr>
                <w:rtl/>
              </w:rPr>
              <w:t>215</w:t>
            </w:r>
            <w:r>
              <w:rPr>
                <w:rtl/>
              </w:rPr>
              <w:t xml:space="preserve"> ، </w:t>
            </w:r>
            <w:r w:rsidRPr="00BD4EF5">
              <w:rPr>
                <w:rtl/>
              </w:rPr>
              <w:t>278</w:t>
            </w:r>
            <w:r>
              <w:rPr>
                <w:rtl/>
              </w:rPr>
              <w:t xml:space="preserve"> ، </w:t>
            </w:r>
            <w:r w:rsidRPr="00BD4EF5">
              <w:rPr>
                <w:rtl/>
              </w:rPr>
              <w:t>280</w:t>
            </w:r>
            <w:r>
              <w:rPr>
                <w:rtl/>
              </w:rPr>
              <w:t xml:space="preserve"> ، </w:t>
            </w:r>
            <w:r w:rsidRPr="00BD4EF5">
              <w:rPr>
                <w:rtl/>
              </w:rPr>
              <w:t>283</w:t>
            </w:r>
            <w:r>
              <w:rPr>
                <w:rtl/>
              </w:rPr>
              <w:t xml:space="preserve"> ، </w:t>
            </w:r>
            <w:r w:rsidRPr="00BD4EF5">
              <w:rPr>
                <w:rtl/>
              </w:rPr>
              <w:t>295</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9B32A5">
            <w:pPr>
              <w:rPr>
                <w:rtl/>
                <w:lang w:bidi="fa-IR"/>
              </w:rPr>
            </w:pPr>
          </w:p>
        </w:tc>
        <w:tc>
          <w:tcPr>
            <w:tcW w:w="720" w:type="dxa"/>
          </w:tcPr>
          <w:p w:rsidR="001629A8" w:rsidRPr="00AF6D5B" w:rsidRDefault="001629A8" w:rsidP="009B32A5">
            <w:pPr>
              <w:rPr>
                <w:rtl/>
                <w:lang w:bidi="fa-IR"/>
              </w:rPr>
            </w:pPr>
          </w:p>
        </w:tc>
        <w:tc>
          <w:tcPr>
            <w:tcW w:w="1589" w:type="dxa"/>
          </w:tcPr>
          <w:p w:rsidR="001629A8" w:rsidRPr="00AF6D5B" w:rsidRDefault="001629A8" w:rsidP="009B32A5">
            <w:pPr>
              <w:rPr>
                <w:rtl/>
                <w:lang w:bidi="fa-IR"/>
              </w:rPr>
            </w:pPr>
          </w:p>
        </w:tc>
      </w:tr>
      <w:tr w:rsidR="001629A8" w:rsidTr="009B32A5">
        <w:tc>
          <w:tcPr>
            <w:tcW w:w="1498" w:type="dxa"/>
          </w:tcPr>
          <w:p w:rsidR="001629A8" w:rsidRPr="00BD4EF5" w:rsidRDefault="001629A8" w:rsidP="00F947FC">
            <w:pPr>
              <w:pStyle w:val="libVar0"/>
              <w:rPr>
                <w:rtl/>
              </w:rPr>
            </w:pPr>
            <w:r w:rsidRPr="00BD4EF5">
              <w:rPr>
                <w:rtl/>
              </w:rPr>
              <w:t xml:space="preserve">ميمونة بنت عبد المطلب </w:t>
            </w:r>
          </w:p>
        </w:tc>
        <w:tc>
          <w:tcPr>
            <w:tcW w:w="720" w:type="dxa"/>
          </w:tcPr>
          <w:p w:rsidR="001629A8" w:rsidRPr="00BD4EF5" w:rsidRDefault="001629A8" w:rsidP="008647C8">
            <w:pPr>
              <w:pStyle w:val="libVarCenter"/>
              <w:rPr>
                <w:rtl/>
              </w:rPr>
            </w:pPr>
            <w:r w:rsidRPr="00BD4EF5">
              <w:rPr>
                <w:rtl/>
              </w:rPr>
              <w:t xml:space="preserve"> 1 </w:t>
            </w:r>
          </w:p>
        </w:tc>
        <w:tc>
          <w:tcPr>
            <w:tcW w:w="1425" w:type="dxa"/>
          </w:tcPr>
          <w:p w:rsidR="001629A8" w:rsidRPr="00BD4EF5" w:rsidRDefault="001629A8" w:rsidP="008647C8">
            <w:pPr>
              <w:pStyle w:val="libVarCenter"/>
              <w:rPr>
                <w:rtl/>
              </w:rPr>
            </w:pPr>
            <w:r w:rsidRPr="00BD4EF5">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9B32A5">
            <w:pPr>
              <w:rPr>
                <w:rtl/>
                <w:lang w:bidi="fa-IR"/>
              </w:rPr>
            </w:pPr>
          </w:p>
        </w:tc>
        <w:tc>
          <w:tcPr>
            <w:tcW w:w="720" w:type="dxa"/>
          </w:tcPr>
          <w:p w:rsidR="001629A8" w:rsidRPr="00AF6D5B" w:rsidRDefault="001629A8" w:rsidP="009B32A5">
            <w:pPr>
              <w:rPr>
                <w:rtl/>
                <w:lang w:bidi="fa-IR"/>
              </w:rPr>
            </w:pPr>
          </w:p>
        </w:tc>
        <w:tc>
          <w:tcPr>
            <w:tcW w:w="1589" w:type="dxa"/>
          </w:tcPr>
          <w:p w:rsidR="001629A8" w:rsidRPr="00AF6D5B" w:rsidRDefault="001629A8" w:rsidP="009B32A5">
            <w:pPr>
              <w:rPr>
                <w:rtl/>
                <w:lang w:bidi="fa-IR"/>
              </w:rPr>
            </w:pPr>
          </w:p>
        </w:tc>
      </w:tr>
    </w:tbl>
    <w:p w:rsidR="001629A8" w:rsidRDefault="001629A8" w:rsidP="009B32A5">
      <w:pPr>
        <w:pStyle w:val="libNormal"/>
      </w:pPr>
      <w:r>
        <w:br w:type="page"/>
      </w:r>
      <w:r>
        <w:rPr>
          <w:rFonts w:hint="cs"/>
          <w:rtl/>
        </w:rPr>
        <w:lastRenderedPageBreak/>
        <w:tab/>
      </w:r>
      <w:r>
        <w:rPr>
          <w:rFonts w:hint="cs"/>
          <w:rtl/>
        </w:rPr>
        <w:tab/>
      </w:r>
      <w:r>
        <w:rPr>
          <w:rFonts w:hint="cs"/>
          <w:rtl/>
        </w:rPr>
        <w:tab/>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795FB0" w:rsidRDefault="001629A8" w:rsidP="00AA20CE">
            <w:pPr>
              <w:pStyle w:val="libBold2"/>
              <w:rPr>
                <w:rtl/>
                <w:lang w:bidi="fa-IR"/>
              </w:rPr>
            </w:pPr>
            <w:r w:rsidRPr="00F25B93">
              <w:rPr>
                <w:rtl/>
              </w:rPr>
              <w:t>الاسم</w:t>
            </w:r>
            <w:r w:rsidRPr="00795FB0">
              <w:rPr>
                <w:rtl/>
                <w:lang w:bidi="fa-IR"/>
              </w:rPr>
              <w:t xml:space="preserve"> </w:t>
            </w:r>
          </w:p>
        </w:tc>
        <w:tc>
          <w:tcPr>
            <w:tcW w:w="720" w:type="dxa"/>
          </w:tcPr>
          <w:p w:rsidR="001629A8" w:rsidRPr="00126F7E" w:rsidRDefault="001629A8" w:rsidP="00764317">
            <w:pPr>
              <w:pStyle w:val="libCenterBold2"/>
              <w:rPr>
                <w:rtl/>
              </w:rPr>
            </w:pPr>
            <w:r w:rsidRPr="00126F7E">
              <w:rPr>
                <w:rtl/>
              </w:rPr>
              <w:t xml:space="preserve"> الجزء </w:t>
            </w:r>
          </w:p>
        </w:tc>
        <w:tc>
          <w:tcPr>
            <w:tcW w:w="1425" w:type="dxa"/>
          </w:tcPr>
          <w:p w:rsidR="001629A8" w:rsidRPr="00126F7E" w:rsidRDefault="001629A8" w:rsidP="00764317">
            <w:pPr>
              <w:pStyle w:val="libCenterBold2"/>
            </w:pPr>
            <w:r w:rsidRPr="00126F7E">
              <w:rPr>
                <w:rtl/>
              </w:rPr>
              <w:t xml:space="preserve"> الصفحة </w:t>
            </w:r>
          </w:p>
        </w:tc>
        <w:tc>
          <w:tcPr>
            <w:tcW w:w="236" w:type="dxa"/>
          </w:tcPr>
          <w:p w:rsidR="001629A8" w:rsidRDefault="001629A8" w:rsidP="009B32A5">
            <w:pPr>
              <w:rPr>
                <w:rtl/>
                <w:lang w:bidi="fa-IR"/>
              </w:rPr>
            </w:pPr>
          </w:p>
        </w:tc>
        <w:tc>
          <w:tcPr>
            <w:tcW w:w="1399" w:type="dxa"/>
          </w:tcPr>
          <w:p w:rsidR="001629A8" w:rsidRPr="00795FB0" w:rsidRDefault="001629A8" w:rsidP="00AA20CE">
            <w:pPr>
              <w:pStyle w:val="libBold2"/>
              <w:rPr>
                <w:rtl/>
                <w:lang w:bidi="fa-IR"/>
              </w:rPr>
            </w:pPr>
            <w:r w:rsidRPr="00F25B93">
              <w:rPr>
                <w:rtl/>
              </w:rPr>
              <w:t>الاسم</w:t>
            </w:r>
            <w:r w:rsidRPr="00795FB0">
              <w:rPr>
                <w:rtl/>
                <w:lang w:bidi="fa-IR"/>
              </w:rPr>
              <w:t xml:space="preserve"> </w:t>
            </w:r>
          </w:p>
        </w:tc>
        <w:tc>
          <w:tcPr>
            <w:tcW w:w="720" w:type="dxa"/>
          </w:tcPr>
          <w:p w:rsidR="001629A8" w:rsidRPr="00126F7E" w:rsidRDefault="001629A8" w:rsidP="00764317">
            <w:pPr>
              <w:pStyle w:val="libCenterBold2"/>
              <w:rPr>
                <w:rtl/>
              </w:rPr>
            </w:pPr>
            <w:r w:rsidRPr="00126F7E">
              <w:rPr>
                <w:rtl/>
              </w:rPr>
              <w:t xml:space="preserve"> الجزء </w:t>
            </w:r>
          </w:p>
        </w:tc>
        <w:tc>
          <w:tcPr>
            <w:tcW w:w="1589" w:type="dxa"/>
          </w:tcPr>
          <w:p w:rsidR="001629A8" w:rsidRPr="00126F7E" w:rsidRDefault="001629A8" w:rsidP="00764317">
            <w:pPr>
              <w:pStyle w:val="libCenterBold2"/>
            </w:pPr>
            <w:r w:rsidRPr="00126F7E">
              <w:rPr>
                <w:rtl/>
              </w:rPr>
              <w:t xml:space="preserve"> الصفحة </w:t>
            </w:r>
          </w:p>
        </w:tc>
      </w:tr>
      <w:tr w:rsidR="001629A8" w:rsidTr="009B32A5">
        <w:tc>
          <w:tcPr>
            <w:tcW w:w="1498" w:type="dxa"/>
          </w:tcPr>
          <w:p w:rsidR="001629A8" w:rsidRPr="00291DD3" w:rsidRDefault="001629A8" w:rsidP="00F947FC">
            <w:pPr>
              <w:pStyle w:val="libVar0"/>
              <w:rPr>
                <w:rtl/>
              </w:rPr>
            </w:pPr>
            <w:r w:rsidRPr="00291DD3">
              <w:rPr>
                <w:rtl/>
              </w:rPr>
              <w:t xml:space="preserve">نصر بن قابوس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46</w:t>
            </w:r>
            <w:r>
              <w:rPr>
                <w:rtl/>
              </w:rPr>
              <w:t xml:space="preserve"> </w:t>
            </w:r>
          </w:p>
        </w:tc>
        <w:tc>
          <w:tcPr>
            <w:tcW w:w="236" w:type="dxa"/>
          </w:tcPr>
          <w:p w:rsidR="001629A8" w:rsidRDefault="001629A8" w:rsidP="009B32A5">
            <w:pPr>
              <w:rPr>
                <w:rtl/>
                <w:lang w:bidi="fa-IR"/>
              </w:rPr>
            </w:pPr>
          </w:p>
        </w:tc>
        <w:tc>
          <w:tcPr>
            <w:tcW w:w="1399" w:type="dxa"/>
          </w:tcPr>
          <w:p w:rsidR="001629A8" w:rsidRPr="00AF6D5B" w:rsidRDefault="001629A8" w:rsidP="009B32A5">
            <w:pPr>
              <w:rPr>
                <w:rtl/>
                <w:lang w:bidi="fa-IR"/>
              </w:rPr>
            </w:pPr>
          </w:p>
        </w:tc>
        <w:tc>
          <w:tcPr>
            <w:tcW w:w="720" w:type="dxa"/>
          </w:tcPr>
          <w:p w:rsidR="001629A8" w:rsidRPr="00AF6D5B" w:rsidRDefault="001629A8" w:rsidP="009B32A5">
            <w:pPr>
              <w:rPr>
                <w:rtl/>
                <w:lang w:bidi="fa-IR"/>
              </w:rPr>
            </w:pPr>
          </w:p>
        </w:tc>
        <w:tc>
          <w:tcPr>
            <w:tcW w:w="1589" w:type="dxa"/>
          </w:tcPr>
          <w:p w:rsidR="001629A8" w:rsidRPr="00AF6D5B" w:rsidRDefault="001629A8" w:rsidP="008647C8">
            <w:pPr>
              <w:pStyle w:val="libVarCenter"/>
              <w:rPr>
                <w:rtl/>
              </w:rPr>
            </w:pPr>
            <w:r>
              <w:rPr>
                <w:rFonts w:hint="cs"/>
                <w:rtl/>
              </w:rPr>
              <w:t>387</w:t>
            </w:r>
          </w:p>
        </w:tc>
      </w:tr>
      <w:tr w:rsidR="001629A8" w:rsidTr="009B32A5">
        <w:tc>
          <w:tcPr>
            <w:tcW w:w="1498" w:type="dxa"/>
          </w:tcPr>
          <w:p w:rsidR="001629A8" w:rsidRPr="00291DD3" w:rsidRDefault="001629A8" w:rsidP="00F947FC">
            <w:pPr>
              <w:pStyle w:val="libVar0"/>
              <w:rPr>
                <w:rtl/>
              </w:rPr>
            </w:pPr>
            <w:r w:rsidRPr="00291DD3">
              <w:rPr>
                <w:rtl/>
              </w:rPr>
              <w:t xml:space="preserve">نصير الخادم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145</w:t>
            </w:r>
            <w:r>
              <w:rPr>
                <w:rtl/>
              </w:rPr>
              <w:t xml:space="preserve"> </w:t>
            </w:r>
          </w:p>
        </w:tc>
        <w:tc>
          <w:tcPr>
            <w:tcW w:w="236" w:type="dxa"/>
          </w:tcPr>
          <w:p w:rsidR="001629A8" w:rsidRDefault="001629A8" w:rsidP="009B32A5">
            <w:pPr>
              <w:rPr>
                <w:rtl/>
                <w:lang w:bidi="fa-IR"/>
              </w:rPr>
            </w:pPr>
          </w:p>
        </w:tc>
        <w:tc>
          <w:tcPr>
            <w:tcW w:w="1399" w:type="dxa"/>
          </w:tcPr>
          <w:p w:rsidR="001629A8" w:rsidRPr="0099778B" w:rsidRDefault="001629A8" w:rsidP="00F947FC">
            <w:pPr>
              <w:pStyle w:val="libVar0"/>
              <w:rPr>
                <w:rtl/>
              </w:rPr>
            </w:pPr>
            <w:r w:rsidRPr="0099778B">
              <w:rPr>
                <w:rtl/>
              </w:rPr>
              <w:t xml:space="preserve">نوفل بن خويلد </w:t>
            </w:r>
          </w:p>
        </w:tc>
        <w:tc>
          <w:tcPr>
            <w:tcW w:w="720" w:type="dxa"/>
          </w:tcPr>
          <w:p w:rsidR="001629A8" w:rsidRPr="0099778B" w:rsidRDefault="001629A8" w:rsidP="008647C8">
            <w:pPr>
              <w:pStyle w:val="libVarCenter"/>
              <w:rPr>
                <w:rtl/>
              </w:rPr>
            </w:pPr>
            <w:r w:rsidRPr="0099778B">
              <w:rPr>
                <w:rtl/>
              </w:rPr>
              <w:t xml:space="preserve"> 1 </w:t>
            </w:r>
          </w:p>
        </w:tc>
        <w:tc>
          <w:tcPr>
            <w:tcW w:w="1589" w:type="dxa"/>
          </w:tcPr>
          <w:p w:rsidR="001629A8" w:rsidRPr="0099778B" w:rsidRDefault="001629A8" w:rsidP="008647C8">
            <w:pPr>
              <w:pStyle w:val="libVarCenter"/>
              <w:rPr>
                <w:rtl/>
              </w:rPr>
            </w:pPr>
            <w:r w:rsidRPr="0099778B">
              <w:rPr>
                <w:rtl/>
              </w:rPr>
              <w:t xml:space="preserve"> 109</w:t>
            </w:r>
            <w:r>
              <w:rPr>
                <w:rtl/>
              </w:rPr>
              <w:t xml:space="preserve"> ، </w:t>
            </w:r>
            <w:r w:rsidRPr="0099778B">
              <w:rPr>
                <w:rtl/>
              </w:rPr>
              <w:t>170</w:t>
            </w:r>
            <w:r>
              <w:rPr>
                <w:rtl/>
              </w:rPr>
              <w:t xml:space="preserve"> ، </w:t>
            </w:r>
            <w:r w:rsidRPr="0099778B">
              <w:rPr>
                <w:rtl/>
              </w:rPr>
              <w:t>376</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النضر بن الحارث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125</w:t>
            </w:r>
            <w:r>
              <w:rPr>
                <w:rtl/>
              </w:rPr>
              <w:t xml:space="preserve"> ، </w:t>
            </w:r>
            <w:r w:rsidRPr="00291DD3">
              <w:rPr>
                <w:rtl/>
              </w:rPr>
              <w:t>168</w:t>
            </w:r>
            <w:r>
              <w:rPr>
                <w:rtl/>
              </w:rPr>
              <w:t xml:space="preserve"> ، </w:t>
            </w:r>
            <w:r w:rsidRPr="00291DD3">
              <w:rPr>
                <w:rtl/>
              </w:rPr>
              <w:t>169</w:t>
            </w:r>
            <w:r>
              <w:rPr>
                <w:rtl/>
              </w:rPr>
              <w:t xml:space="preserve"> </w:t>
            </w:r>
          </w:p>
        </w:tc>
        <w:tc>
          <w:tcPr>
            <w:tcW w:w="236" w:type="dxa"/>
          </w:tcPr>
          <w:p w:rsidR="001629A8" w:rsidRDefault="001629A8" w:rsidP="009B32A5">
            <w:pPr>
              <w:rPr>
                <w:rtl/>
                <w:lang w:bidi="fa-IR"/>
              </w:rPr>
            </w:pPr>
          </w:p>
        </w:tc>
        <w:tc>
          <w:tcPr>
            <w:tcW w:w="1399" w:type="dxa"/>
          </w:tcPr>
          <w:p w:rsidR="001629A8" w:rsidRPr="0099778B" w:rsidRDefault="001629A8" w:rsidP="00F947FC">
            <w:pPr>
              <w:pStyle w:val="libVar0"/>
              <w:rPr>
                <w:rtl/>
              </w:rPr>
            </w:pPr>
            <w:r w:rsidRPr="0099778B">
              <w:rPr>
                <w:rtl/>
              </w:rPr>
              <w:t xml:space="preserve">نوفل بن عبد الله بن المغيرة </w:t>
            </w:r>
          </w:p>
        </w:tc>
        <w:tc>
          <w:tcPr>
            <w:tcW w:w="720" w:type="dxa"/>
          </w:tcPr>
          <w:p w:rsidR="001629A8" w:rsidRPr="0099778B" w:rsidRDefault="001629A8" w:rsidP="008647C8">
            <w:pPr>
              <w:pStyle w:val="libVarCenter"/>
              <w:rPr>
                <w:rtl/>
              </w:rPr>
            </w:pPr>
            <w:r w:rsidRPr="0099778B">
              <w:rPr>
                <w:rtl/>
              </w:rPr>
              <w:t xml:space="preserve"> 1 </w:t>
            </w:r>
          </w:p>
        </w:tc>
        <w:tc>
          <w:tcPr>
            <w:tcW w:w="1589" w:type="dxa"/>
          </w:tcPr>
          <w:p w:rsidR="001629A8" w:rsidRPr="0099778B" w:rsidRDefault="001629A8" w:rsidP="008647C8">
            <w:pPr>
              <w:pStyle w:val="libVarCenter"/>
              <w:rPr>
                <w:rtl/>
              </w:rPr>
            </w:pPr>
            <w:r>
              <w:rPr>
                <w:rFonts w:hint="cs"/>
                <w:rtl/>
              </w:rPr>
              <w:t>380</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النضر بن سويد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13</w:t>
            </w:r>
            <w:r>
              <w:rPr>
                <w:rtl/>
              </w:rPr>
              <w:t xml:space="preserve"> </w:t>
            </w:r>
          </w:p>
        </w:tc>
        <w:tc>
          <w:tcPr>
            <w:tcW w:w="236" w:type="dxa"/>
          </w:tcPr>
          <w:p w:rsidR="001629A8" w:rsidRDefault="001629A8" w:rsidP="009B32A5">
            <w:pPr>
              <w:rPr>
                <w:rtl/>
                <w:lang w:bidi="fa-IR"/>
              </w:rPr>
            </w:pPr>
          </w:p>
        </w:tc>
        <w:tc>
          <w:tcPr>
            <w:tcW w:w="1399" w:type="dxa"/>
          </w:tcPr>
          <w:p w:rsidR="001629A8" w:rsidRPr="0099778B" w:rsidRDefault="001629A8" w:rsidP="00F947FC">
            <w:pPr>
              <w:pStyle w:val="libVar0"/>
              <w:rPr>
                <w:rtl/>
              </w:rPr>
            </w:pPr>
            <w:r w:rsidRPr="0099778B">
              <w:rPr>
                <w:rtl/>
              </w:rPr>
              <w:t xml:space="preserve">نوفل بن عبد العزّى </w:t>
            </w:r>
          </w:p>
        </w:tc>
        <w:tc>
          <w:tcPr>
            <w:tcW w:w="720" w:type="dxa"/>
          </w:tcPr>
          <w:p w:rsidR="001629A8" w:rsidRPr="0099778B" w:rsidRDefault="001629A8" w:rsidP="008647C8">
            <w:pPr>
              <w:pStyle w:val="libVarCenter"/>
              <w:rPr>
                <w:rtl/>
              </w:rPr>
            </w:pPr>
            <w:r w:rsidRPr="0099778B">
              <w:rPr>
                <w:rtl/>
              </w:rPr>
              <w:t xml:space="preserve"> 1 </w:t>
            </w:r>
          </w:p>
        </w:tc>
        <w:tc>
          <w:tcPr>
            <w:tcW w:w="1589" w:type="dxa"/>
          </w:tcPr>
          <w:p w:rsidR="001629A8" w:rsidRPr="0099778B" w:rsidRDefault="001629A8" w:rsidP="008647C8">
            <w:pPr>
              <w:pStyle w:val="libVarCenter"/>
              <w:rPr>
                <w:rtl/>
              </w:rPr>
            </w:pPr>
            <w:r w:rsidRPr="0099778B">
              <w:rPr>
                <w:rtl/>
              </w:rPr>
              <w:t xml:space="preserve"> 382</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نضرة الأزدية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431</w:t>
            </w:r>
            <w:r>
              <w:rPr>
                <w:rtl/>
              </w:rPr>
              <w:t xml:space="preserve"> </w:t>
            </w:r>
          </w:p>
        </w:tc>
        <w:tc>
          <w:tcPr>
            <w:tcW w:w="236" w:type="dxa"/>
          </w:tcPr>
          <w:p w:rsidR="001629A8" w:rsidRDefault="001629A8" w:rsidP="009B32A5">
            <w:pPr>
              <w:rPr>
                <w:rtl/>
                <w:lang w:bidi="fa-IR"/>
              </w:rPr>
            </w:pPr>
          </w:p>
        </w:tc>
        <w:tc>
          <w:tcPr>
            <w:tcW w:w="1399" w:type="dxa"/>
          </w:tcPr>
          <w:p w:rsidR="001629A8" w:rsidRPr="0099778B" w:rsidRDefault="001629A8" w:rsidP="00F947FC">
            <w:pPr>
              <w:pStyle w:val="libVar0"/>
              <w:rPr>
                <w:rtl/>
              </w:rPr>
            </w:pPr>
            <w:r w:rsidRPr="0099778B">
              <w:rPr>
                <w:rtl/>
              </w:rPr>
              <w:t xml:space="preserve">النيلي </w:t>
            </w:r>
          </w:p>
        </w:tc>
        <w:tc>
          <w:tcPr>
            <w:tcW w:w="720" w:type="dxa"/>
          </w:tcPr>
          <w:p w:rsidR="001629A8" w:rsidRPr="0099778B" w:rsidRDefault="001629A8" w:rsidP="008647C8">
            <w:pPr>
              <w:pStyle w:val="libVarCenter"/>
              <w:rPr>
                <w:rtl/>
              </w:rPr>
            </w:pPr>
            <w:r w:rsidRPr="0099778B">
              <w:rPr>
                <w:rtl/>
              </w:rPr>
              <w:t xml:space="preserve"> 2 </w:t>
            </w:r>
          </w:p>
        </w:tc>
        <w:tc>
          <w:tcPr>
            <w:tcW w:w="1589" w:type="dxa"/>
          </w:tcPr>
          <w:p w:rsidR="001629A8" w:rsidRDefault="001629A8" w:rsidP="008647C8">
            <w:pPr>
              <w:pStyle w:val="libVarCenter"/>
            </w:pPr>
            <w:r w:rsidRPr="0099778B">
              <w:rPr>
                <w:rtl/>
              </w:rPr>
              <w:t xml:space="preserve"> 273</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النضير بن الحارث بن كلدة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236</w:t>
            </w:r>
            <w:r>
              <w:rPr>
                <w:rtl/>
              </w:rPr>
              <w:t xml:space="preserve"> </w:t>
            </w:r>
          </w:p>
        </w:tc>
        <w:tc>
          <w:tcPr>
            <w:tcW w:w="236" w:type="dxa"/>
          </w:tcPr>
          <w:p w:rsidR="001629A8" w:rsidRDefault="001629A8" w:rsidP="009B32A5">
            <w:pPr>
              <w:rPr>
                <w:rtl/>
                <w:lang w:bidi="fa-IR"/>
              </w:rPr>
            </w:pPr>
          </w:p>
        </w:tc>
        <w:tc>
          <w:tcPr>
            <w:tcW w:w="1399" w:type="dxa"/>
          </w:tcPr>
          <w:p w:rsidR="001629A8" w:rsidRPr="0099778B" w:rsidRDefault="001629A8" w:rsidP="009B32A5">
            <w:pPr>
              <w:rPr>
                <w:rtl/>
                <w:lang w:bidi="fa-IR"/>
              </w:rPr>
            </w:pPr>
          </w:p>
        </w:tc>
        <w:tc>
          <w:tcPr>
            <w:tcW w:w="720" w:type="dxa"/>
          </w:tcPr>
          <w:p w:rsidR="001629A8" w:rsidRPr="0099778B" w:rsidRDefault="001629A8" w:rsidP="00764317">
            <w:pPr>
              <w:pStyle w:val="libCenterBold2"/>
              <w:rPr>
                <w:rtl/>
              </w:rPr>
            </w:pPr>
            <w:r>
              <w:rPr>
                <w:rFonts w:hint="cs"/>
                <w:rtl/>
              </w:rPr>
              <w:t>(هـ)</w:t>
            </w:r>
          </w:p>
        </w:tc>
        <w:tc>
          <w:tcPr>
            <w:tcW w:w="1589" w:type="dxa"/>
          </w:tcPr>
          <w:p w:rsidR="001629A8" w:rsidRPr="0099778B" w:rsidRDefault="001629A8" w:rsidP="009B32A5">
            <w:pPr>
              <w:rPr>
                <w:rtl/>
                <w:lang w:bidi="fa-IR"/>
              </w:rPr>
            </w:pPr>
          </w:p>
        </w:tc>
      </w:tr>
      <w:tr w:rsidR="001629A8" w:rsidTr="009B32A5">
        <w:tc>
          <w:tcPr>
            <w:tcW w:w="1498" w:type="dxa"/>
          </w:tcPr>
          <w:p w:rsidR="001629A8" w:rsidRPr="00291DD3" w:rsidRDefault="001629A8" w:rsidP="00F947FC">
            <w:pPr>
              <w:pStyle w:val="libVar0"/>
              <w:rPr>
                <w:rtl/>
              </w:rPr>
            </w:pPr>
            <w:r w:rsidRPr="00291DD3">
              <w:rPr>
                <w:rtl/>
              </w:rPr>
              <w:t xml:space="preserve">النظّام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هارون بن الجهم </w:t>
            </w:r>
          </w:p>
        </w:tc>
        <w:tc>
          <w:tcPr>
            <w:tcW w:w="720" w:type="dxa"/>
          </w:tcPr>
          <w:p w:rsidR="001629A8" w:rsidRPr="00BA0E33" w:rsidRDefault="001629A8" w:rsidP="008647C8">
            <w:pPr>
              <w:pStyle w:val="libVarCenter"/>
              <w:rPr>
                <w:rtl/>
              </w:rPr>
            </w:pPr>
            <w:r w:rsidRPr="00BA0E33">
              <w:rPr>
                <w:rtl/>
              </w:rPr>
              <w:t xml:space="preserve"> 1 </w:t>
            </w:r>
          </w:p>
        </w:tc>
        <w:tc>
          <w:tcPr>
            <w:tcW w:w="1589" w:type="dxa"/>
          </w:tcPr>
          <w:p w:rsidR="001629A8" w:rsidRPr="00BA0E33" w:rsidRDefault="001629A8" w:rsidP="008647C8">
            <w:pPr>
              <w:pStyle w:val="libVarCenter"/>
              <w:rPr>
                <w:rtl/>
              </w:rPr>
            </w:pPr>
            <w:r w:rsidRPr="00BA0E33">
              <w:rPr>
                <w:rtl/>
              </w:rPr>
              <w:t xml:space="preserve"> 421</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النعمان بن بشير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437</w:t>
            </w:r>
            <w:r>
              <w:rPr>
                <w:rtl/>
              </w:rPr>
              <w:t xml:space="preserve"> ، </w:t>
            </w:r>
            <w:r w:rsidRPr="00291DD3">
              <w:rPr>
                <w:rtl/>
              </w:rPr>
              <w:t>438</w:t>
            </w:r>
            <w:r>
              <w:rPr>
                <w:rtl/>
              </w:rPr>
              <w:t xml:space="preserve"> ، </w:t>
            </w:r>
            <w:r w:rsidRPr="00291DD3">
              <w:rPr>
                <w:rtl/>
              </w:rPr>
              <w:t>475</w:t>
            </w:r>
            <w:r>
              <w:rPr>
                <w:rtl/>
              </w:rPr>
              <w:t xml:space="preserve"> ، </w:t>
            </w:r>
            <w:r w:rsidRPr="00291DD3">
              <w:rPr>
                <w:rtl/>
              </w:rPr>
              <w:t>476</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هارون الرشيد </w:t>
            </w:r>
          </w:p>
        </w:tc>
        <w:tc>
          <w:tcPr>
            <w:tcW w:w="720" w:type="dxa"/>
          </w:tcPr>
          <w:p w:rsidR="001629A8" w:rsidRPr="00BA0E33" w:rsidRDefault="001629A8" w:rsidP="008647C8">
            <w:pPr>
              <w:pStyle w:val="libVarCenter"/>
              <w:rPr>
                <w:rtl/>
              </w:rPr>
            </w:pPr>
            <w:r w:rsidRPr="00BA0E33">
              <w:rPr>
                <w:rtl/>
              </w:rPr>
              <w:t xml:space="preserve"> 2 </w:t>
            </w:r>
          </w:p>
        </w:tc>
        <w:tc>
          <w:tcPr>
            <w:tcW w:w="1589" w:type="dxa"/>
          </w:tcPr>
          <w:p w:rsidR="001629A8" w:rsidRPr="00BA0E33" w:rsidRDefault="001629A8" w:rsidP="008647C8">
            <w:pPr>
              <w:pStyle w:val="libVarCenter"/>
              <w:rPr>
                <w:rtl/>
              </w:rPr>
            </w:pPr>
            <w:r w:rsidRPr="00BA0E33">
              <w:rPr>
                <w:rtl/>
              </w:rPr>
              <w:t>6</w:t>
            </w:r>
            <w:r>
              <w:rPr>
                <w:rtl/>
              </w:rPr>
              <w:t xml:space="preserve"> ، </w:t>
            </w:r>
            <w:r w:rsidRPr="00BA0E33">
              <w:rPr>
                <w:rtl/>
              </w:rPr>
              <w:t>19</w:t>
            </w:r>
            <w:r>
              <w:rPr>
                <w:rtl/>
              </w:rPr>
              <w:t xml:space="preserve"> ، </w:t>
            </w:r>
            <w:r w:rsidRPr="00BA0E33">
              <w:rPr>
                <w:rtl/>
              </w:rPr>
              <w:t>20</w:t>
            </w:r>
            <w:r>
              <w:rPr>
                <w:rtl/>
              </w:rPr>
              <w:t xml:space="preserve"> ، </w:t>
            </w:r>
            <w:r w:rsidRPr="00BA0E33">
              <w:rPr>
                <w:rtl/>
              </w:rPr>
              <w:t>21</w:t>
            </w:r>
            <w:r>
              <w:rPr>
                <w:rtl/>
              </w:rPr>
              <w:t xml:space="preserve"> ، </w:t>
            </w:r>
            <w:r w:rsidRPr="00BA0E33">
              <w:rPr>
                <w:rtl/>
              </w:rPr>
              <w:t>22</w:t>
            </w:r>
            <w:r>
              <w:rPr>
                <w:rtl/>
              </w:rPr>
              <w:t xml:space="preserve"> ، </w:t>
            </w:r>
            <w:r w:rsidRPr="00BA0E33">
              <w:rPr>
                <w:rtl/>
              </w:rPr>
              <w:t>27</w:t>
            </w:r>
            <w:r>
              <w:rPr>
                <w:rtl/>
              </w:rPr>
              <w:t xml:space="preserve"> ، </w:t>
            </w:r>
            <w:r w:rsidRPr="00BA0E33">
              <w:rPr>
                <w:rtl/>
              </w:rPr>
              <w:t>28</w:t>
            </w:r>
            <w:r>
              <w:rPr>
                <w:rtl/>
              </w:rPr>
              <w:t xml:space="preserve"> ، </w:t>
            </w:r>
            <w:r w:rsidRPr="00BA0E33">
              <w:rPr>
                <w:rtl/>
              </w:rPr>
              <w:t>30</w:t>
            </w:r>
            <w:r>
              <w:rPr>
                <w:rtl/>
              </w:rPr>
              <w:t xml:space="preserve"> ، </w:t>
            </w:r>
            <w:r w:rsidRPr="00BA0E33">
              <w:rPr>
                <w:rtl/>
              </w:rPr>
              <w:t>33</w:t>
            </w:r>
            <w:r>
              <w:rPr>
                <w:rtl/>
              </w:rPr>
              <w:t xml:space="preserve"> ، </w:t>
            </w:r>
            <w:r w:rsidRPr="00BA0E33">
              <w:rPr>
                <w:rtl/>
              </w:rPr>
              <w:t>41</w:t>
            </w:r>
            <w:r>
              <w:rPr>
                <w:rtl/>
              </w:rPr>
              <w:t xml:space="preserve"> ، </w:t>
            </w:r>
            <w:r w:rsidRPr="00BA0E33">
              <w:rPr>
                <w:rtl/>
              </w:rPr>
              <w:t>50</w:t>
            </w:r>
            <w:r>
              <w:rPr>
                <w:rtl/>
              </w:rPr>
              <w:t xml:space="preserve"> ، </w:t>
            </w:r>
            <w:r w:rsidRPr="00BA0E33">
              <w:rPr>
                <w:rtl/>
              </w:rPr>
              <w:t>59</w:t>
            </w:r>
            <w:r>
              <w:rPr>
                <w:rtl/>
              </w:rPr>
              <w:t xml:space="preserve"> ، </w:t>
            </w:r>
            <w:r w:rsidRPr="00BA0E33">
              <w:rPr>
                <w:rtl/>
              </w:rPr>
              <w:t>60</w:t>
            </w:r>
            <w:r>
              <w:rPr>
                <w:rtl/>
              </w:rPr>
              <w:t xml:space="preserve"> ، </w:t>
            </w:r>
            <w:r w:rsidRPr="00BA0E33">
              <w:rPr>
                <w:rtl/>
              </w:rPr>
              <w:t>61</w:t>
            </w:r>
            <w:r>
              <w:rPr>
                <w:rtl/>
              </w:rPr>
              <w:t xml:space="preserve"> ، </w:t>
            </w:r>
            <w:r w:rsidRPr="00BA0E33">
              <w:rPr>
                <w:rtl/>
              </w:rPr>
              <w:t>165</w:t>
            </w:r>
            <w:r>
              <w:rPr>
                <w:rtl/>
              </w:rPr>
              <w:t xml:space="preserve"> ، </w:t>
            </w:r>
            <w:r w:rsidRPr="00BA0E33">
              <w:rPr>
                <w:rtl/>
              </w:rPr>
              <w:t>200</w:t>
            </w:r>
            <w:r>
              <w:rPr>
                <w:rtl/>
              </w:rPr>
              <w:t xml:space="preserve"> ، </w:t>
            </w:r>
            <w:r w:rsidRPr="00BA0E33">
              <w:rPr>
                <w:rtl/>
              </w:rPr>
              <w:t>205</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النعمان بن ثابت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29</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هارون القزاز </w:t>
            </w:r>
          </w:p>
        </w:tc>
        <w:tc>
          <w:tcPr>
            <w:tcW w:w="720" w:type="dxa"/>
          </w:tcPr>
          <w:p w:rsidR="001629A8" w:rsidRPr="00BA0E33" w:rsidRDefault="001629A8" w:rsidP="008647C8">
            <w:pPr>
              <w:pStyle w:val="libVarCenter"/>
              <w:rPr>
                <w:rtl/>
              </w:rPr>
            </w:pPr>
            <w:r w:rsidRPr="00BA0E33">
              <w:rPr>
                <w:rtl/>
              </w:rPr>
              <w:t xml:space="preserve"> 2 </w:t>
            </w:r>
          </w:p>
        </w:tc>
        <w:tc>
          <w:tcPr>
            <w:tcW w:w="1589" w:type="dxa"/>
          </w:tcPr>
          <w:p w:rsidR="001629A8" w:rsidRPr="00BA0E33" w:rsidRDefault="001629A8" w:rsidP="008647C8">
            <w:pPr>
              <w:pStyle w:val="libVarCenter"/>
              <w:rPr>
                <w:rtl/>
              </w:rPr>
            </w:pPr>
            <w:r w:rsidRPr="00BA0E33">
              <w:rPr>
                <w:rtl/>
              </w:rPr>
              <w:t xml:space="preserve"> 273</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النعمان بن أبي عياش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90</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هارون بن موسى الكاظم </w:t>
            </w:r>
          </w:p>
        </w:tc>
        <w:tc>
          <w:tcPr>
            <w:tcW w:w="720" w:type="dxa"/>
          </w:tcPr>
          <w:p w:rsidR="001629A8" w:rsidRPr="00BA0E33" w:rsidRDefault="001629A8" w:rsidP="008647C8">
            <w:pPr>
              <w:pStyle w:val="libVarCenter"/>
              <w:rPr>
                <w:rtl/>
              </w:rPr>
            </w:pPr>
            <w:r w:rsidRPr="00BA0E33">
              <w:rPr>
                <w:rtl/>
              </w:rPr>
              <w:t xml:space="preserve"> 2 </w:t>
            </w:r>
          </w:p>
        </w:tc>
        <w:tc>
          <w:tcPr>
            <w:tcW w:w="1589" w:type="dxa"/>
          </w:tcPr>
          <w:p w:rsidR="001629A8" w:rsidRPr="00BA0E33" w:rsidRDefault="001629A8" w:rsidP="008647C8">
            <w:pPr>
              <w:pStyle w:val="libVarCenter"/>
              <w:rPr>
                <w:rtl/>
              </w:rPr>
            </w:pPr>
            <w:r w:rsidRPr="00BA0E33">
              <w:rPr>
                <w:rtl/>
              </w:rPr>
              <w:t xml:space="preserve"> 36</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النعمان بن المنذر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57</w:t>
            </w:r>
            <w:r>
              <w:rPr>
                <w:rtl/>
              </w:rPr>
              <w:t xml:space="preserve"> ، </w:t>
            </w:r>
            <w:r w:rsidRPr="00291DD3">
              <w:rPr>
                <w:rtl/>
              </w:rPr>
              <w:t>239</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هاشم بن عبد مناف </w:t>
            </w:r>
          </w:p>
        </w:tc>
        <w:tc>
          <w:tcPr>
            <w:tcW w:w="720" w:type="dxa"/>
          </w:tcPr>
          <w:p w:rsidR="001629A8" w:rsidRPr="00BA0E33" w:rsidRDefault="001629A8" w:rsidP="008647C8">
            <w:pPr>
              <w:pStyle w:val="libVarCenter"/>
              <w:rPr>
                <w:rtl/>
              </w:rPr>
            </w:pPr>
            <w:r w:rsidRPr="00BA0E33">
              <w:rPr>
                <w:rtl/>
              </w:rPr>
              <w:t xml:space="preserve"> 1 </w:t>
            </w:r>
          </w:p>
        </w:tc>
        <w:tc>
          <w:tcPr>
            <w:tcW w:w="1589" w:type="dxa"/>
          </w:tcPr>
          <w:p w:rsidR="001629A8" w:rsidRPr="00BA0E33" w:rsidRDefault="001629A8" w:rsidP="008647C8">
            <w:pPr>
              <w:pStyle w:val="libVarCenter"/>
              <w:rPr>
                <w:rtl/>
              </w:rPr>
            </w:pPr>
            <w:r w:rsidRPr="00BA0E33">
              <w:rPr>
                <w:rtl/>
              </w:rPr>
              <w:t xml:space="preserve"> </w:t>
            </w:r>
            <w:r w:rsidRPr="00BA0E33">
              <w:rPr>
                <w:rFonts w:hint="cs"/>
                <w:rtl/>
              </w:rPr>
              <w:t>45</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91DD3" w:rsidRDefault="001629A8" w:rsidP="00F947FC">
            <w:pPr>
              <w:pStyle w:val="libVar0"/>
              <w:rPr>
                <w:rtl/>
              </w:rPr>
            </w:pPr>
            <w:r w:rsidRPr="00291DD3">
              <w:rPr>
                <w:rtl/>
              </w:rPr>
              <w:lastRenderedPageBreak/>
              <w:t xml:space="preserve">نعيم القابوسي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44</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هالة بنت خويلد </w:t>
            </w:r>
          </w:p>
        </w:tc>
        <w:tc>
          <w:tcPr>
            <w:tcW w:w="720" w:type="dxa"/>
          </w:tcPr>
          <w:p w:rsidR="001629A8" w:rsidRPr="00BA0E33" w:rsidRDefault="001629A8" w:rsidP="008647C8">
            <w:pPr>
              <w:pStyle w:val="libVarCenter"/>
              <w:rPr>
                <w:rtl/>
              </w:rPr>
            </w:pPr>
            <w:r w:rsidRPr="00BA0E33">
              <w:rPr>
                <w:rtl/>
              </w:rPr>
              <w:t xml:space="preserve"> 1 </w:t>
            </w:r>
          </w:p>
        </w:tc>
        <w:tc>
          <w:tcPr>
            <w:tcW w:w="1589" w:type="dxa"/>
          </w:tcPr>
          <w:p w:rsidR="001629A8" w:rsidRPr="00BA0E33" w:rsidRDefault="001629A8" w:rsidP="008647C8">
            <w:pPr>
              <w:pStyle w:val="libVarCenter"/>
              <w:rPr>
                <w:rtl/>
              </w:rPr>
            </w:pPr>
            <w:r w:rsidRPr="00BA0E33">
              <w:rPr>
                <w:rtl/>
              </w:rPr>
              <w:t xml:space="preserve"> 276</w:t>
            </w:r>
            <w:r>
              <w:rPr>
                <w:rtl/>
              </w:rPr>
              <w:t xml:space="preserve"> </w:t>
            </w:r>
          </w:p>
        </w:tc>
      </w:tr>
      <w:tr w:rsidR="001629A8" w:rsidTr="009B32A5">
        <w:tc>
          <w:tcPr>
            <w:tcW w:w="1498" w:type="dxa"/>
          </w:tcPr>
          <w:p w:rsidR="001629A8" w:rsidRPr="00291DD3" w:rsidRDefault="001629A8" w:rsidP="00F947FC">
            <w:pPr>
              <w:pStyle w:val="libVar0"/>
              <w:rPr>
                <w:rtl/>
              </w:rPr>
            </w:pPr>
            <w:r w:rsidRPr="00291DD3">
              <w:rPr>
                <w:rtl/>
              </w:rPr>
              <w:t xml:space="preserve">نعيم بن أبي هند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362</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F947FC">
            <w:pPr>
              <w:pStyle w:val="libVar0"/>
              <w:rPr>
                <w:rtl/>
              </w:rPr>
            </w:pPr>
            <w:r w:rsidRPr="00BA0E33">
              <w:rPr>
                <w:rtl/>
              </w:rPr>
              <w:t xml:space="preserve">هاني بن ثبيت الحضرمي </w:t>
            </w:r>
          </w:p>
        </w:tc>
        <w:tc>
          <w:tcPr>
            <w:tcW w:w="720" w:type="dxa"/>
          </w:tcPr>
          <w:p w:rsidR="001629A8" w:rsidRPr="00BA0E33" w:rsidRDefault="001629A8" w:rsidP="008647C8">
            <w:pPr>
              <w:pStyle w:val="libVarCenter"/>
              <w:rPr>
                <w:rtl/>
              </w:rPr>
            </w:pPr>
            <w:r w:rsidRPr="00BA0E33">
              <w:rPr>
                <w:rtl/>
              </w:rPr>
              <w:t xml:space="preserve"> 1 </w:t>
            </w:r>
          </w:p>
        </w:tc>
        <w:tc>
          <w:tcPr>
            <w:tcW w:w="1589" w:type="dxa"/>
          </w:tcPr>
          <w:p w:rsidR="001629A8" w:rsidRDefault="001629A8" w:rsidP="008647C8">
            <w:pPr>
              <w:pStyle w:val="libVarCenter"/>
            </w:pPr>
            <w:r w:rsidRPr="00BA0E33">
              <w:rPr>
                <w:rtl/>
              </w:rPr>
              <w:t xml:space="preserve"> 466</w:t>
            </w:r>
          </w:p>
        </w:tc>
      </w:tr>
      <w:tr w:rsidR="001629A8" w:rsidTr="009B32A5">
        <w:tc>
          <w:tcPr>
            <w:tcW w:w="1498" w:type="dxa"/>
          </w:tcPr>
          <w:p w:rsidR="001629A8" w:rsidRPr="00291DD3" w:rsidRDefault="001629A8" w:rsidP="00F947FC">
            <w:pPr>
              <w:pStyle w:val="libVar0"/>
              <w:rPr>
                <w:rtl/>
              </w:rPr>
            </w:pPr>
            <w:r w:rsidRPr="00291DD3">
              <w:rPr>
                <w:rtl/>
              </w:rPr>
              <w:t xml:space="preserve">نفيسة بنت الصلت بن عبد الله بن نوفل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398</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9B32A5">
            <w:pPr>
              <w:rPr>
                <w:rtl/>
                <w:lang w:bidi="fa-IR"/>
              </w:rPr>
            </w:pPr>
          </w:p>
        </w:tc>
        <w:tc>
          <w:tcPr>
            <w:tcW w:w="1589" w:type="dxa"/>
          </w:tcPr>
          <w:p w:rsidR="001629A8" w:rsidRPr="00BA0E33" w:rsidRDefault="001629A8" w:rsidP="009B32A5">
            <w:pPr>
              <w:rPr>
                <w:rtl/>
                <w:lang w:bidi="fa-IR"/>
              </w:rPr>
            </w:pPr>
          </w:p>
        </w:tc>
      </w:tr>
      <w:tr w:rsidR="001629A8" w:rsidTr="009B32A5">
        <w:tc>
          <w:tcPr>
            <w:tcW w:w="1498" w:type="dxa"/>
          </w:tcPr>
          <w:p w:rsidR="001629A8" w:rsidRPr="00291DD3" w:rsidRDefault="001629A8" w:rsidP="00F947FC">
            <w:pPr>
              <w:pStyle w:val="libVar0"/>
              <w:rPr>
                <w:rtl/>
              </w:rPr>
            </w:pPr>
            <w:r w:rsidRPr="00291DD3">
              <w:rPr>
                <w:rtl/>
              </w:rPr>
              <w:t>نفيسة</w:t>
            </w:r>
            <w:r>
              <w:rPr>
                <w:rtl/>
              </w:rPr>
              <w:t xml:space="preserve"> </w:t>
            </w:r>
            <w:r w:rsidRPr="00291DD3">
              <w:rPr>
                <w:rtl/>
              </w:rPr>
              <w:t xml:space="preserve">( أم كلثوم ) بنت علي بن أبي طالب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9B32A5">
            <w:pPr>
              <w:rPr>
                <w:rtl/>
                <w:lang w:bidi="fa-IR"/>
              </w:rPr>
            </w:pPr>
          </w:p>
        </w:tc>
        <w:tc>
          <w:tcPr>
            <w:tcW w:w="1589" w:type="dxa"/>
          </w:tcPr>
          <w:p w:rsidR="001629A8" w:rsidRPr="00BA0E33" w:rsidRDefault="001629A8" w:rsidP="009B32A5">
            <w:pPr>
              <w:rPr>
                <w:rtl/>
                <w:lang w:bidi="fa-IR"/>
              </w:rPr>
            </w:pPr>
          </w:p>
        </w:tc>
      </w:tr>
      <w:tr w:rsidR="001629A8" w:rsidTr="009B32A5">
        <w:tc>
          <w:tcPr>
            <w:tcW w:w="1498" w:type="dxa"/>
          </w:tcPr>
          <w:p w:rsidR="001629A8" w:rsidRPr="00291DD3" w:rsidRDefault="001629A8" w:rsidP="00F947FC">
            <w:pPr>
              <w:pStyle w:val="libVar0"/>
              <w:rPr>
                <w:rtl/>
              </w:rPr>
            </w:pPr>
            <w:r w:rsidRPr="00291DD3">
              <w:rPr>
                <w:rtl/>
              </w:rPr>
              <w:t xml:space="preserve">نفيع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28</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9B32A5">
            <w:pPr>
              <w:rPr>
                <w:rtl/>
                <w:lang w:bidi="fa-IR"/>
              </w:rPr>
            </w:pPr>
          </w:p>
        </w:tc>
        <w:tc>
          <w:tcPr>
            <w:tcW w:w="1589" w:type="dxa"/>
          </w:tcPr>
          <w:p w:rsidR="001629A8" w:rsidRPr="00BA0E33" w:rsidRDefault="001629A8" w:rsidP="009B32A5">
            <w:pPr>
              <w:rPr>
                <w:rtl/>
                <w:lang w:bidi="fa-IR"/>
              </w:rPr>
            </w:pPr>
          </w:p>
        </w:tc>
      </w:tr>
      <w:tr w:rsidR="001629A8" w:rsidTr="009B32A5">
        <w:tc>
          <w:tcPr>
            <w:tcW w:w="1498" w:type="dxa"/>
          </w:tcPr>
          <w:p w:rsidR="001629A8" w:rsidRPr="00291DD3" w:rsidRDefault="001629A8" w:rsidP="00F947FC">
            <w:pPr>
              <w:pStyle w:val="libVar0"/>
              <w:rPr>
                <w:rtl/>
              </w:rPr>
            </w:pPr>
            <w:r w:rsidRPr="00291DD3">
              <w:rPr>
                <w:rtl/>
              </w:rPr>
              <w:t xml:space="preserve">نمرود </w:t>
            </w:r>
          </w:p>
        </w:tc>
        <w:tc>
          <w:tcPr>
            <w:tcW w:w="720" w:type="dxa"/>
          </w:tcPr>
          <w:p w:rsidR="001629A8" w:rsidRPr="00291DD3" w:rsidRDefault="001629A8" w:rsidP="008647C8">
            <w:pPr>
              <w:pStyle w:val="libVarCenter"/>
              <w:rPr>
                <w:rtl/>
              </w:rPr>
            </w:pPr>
            <w:r w:rsidRPr="00291DD3">
              <w:rPr>
                <w:rtl/>
              </w:rPr>
              <w:t xml:space="preserve"> 2 </w:t>
            </w:r>
          </w:p>
        </w:tc>
        <w:tc>
          <w:tcPr>
            <w:tcW w:w="1425" w:type="dxa"/>
          </w:tcPr>
          <w:p w:rsidR="001629A8" w:rsidRPr="00291DD3" w:rsidRDefault="001629A8" w:rsidP="008647C8">
            <w:pPr>
              <w:pStyle w:val="libVarCenter"/>
              <w:rPr>
                <w:rtl/>
              </w:rPr>
            </w:pPr>
            <w:r w:rsidRPr="00291DD3">
              <w:rPr>
                <w:rtl/>
              </w:rPr>
              <w:t xml:space="preserve"> 300</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9B32A5">
            <w:pPr>
              <w:rPr>
                <w:rtl/>
                <w:lang w:bidi="fa-IR"/>
              </w:rPr>
            </w:pPr>
          </w:p>
        </w:tc>
        <w:tc>
          <w:tcPr>
            <w:tcW w:w="1589" w:type="dxa"/>
          </w:tcPr>
          <w:p w:rsidR="001629A8" w:rsidRPr="00BA0E33" w:rsidRDefault="001629A8" w:rsidP="009B32A5">
            <w:pPr>
              <w:rPr>
                <w:rtl/>
                <w:lang w:bidi="fa-IR"/>
              </w:rPr>
            </w:pPr>
          </w:p>
        </w:tc>
      </w:tr>
      <w:tr w:rsidR="001629A8" w:rsidTr="009B32A5">
        <w:tc>
          <w:tcPr>
            <w:tcW w:w="1498" w:type="dxa"/>
          </w:tcPr>
          <w:p w:rsidR="001629A8" w:rsidRPr="00291DD3" w:rsidRDefault="001629A8" w:rsidP="00F947FC">
            <w:pPr>
              <w:pStyle w:val="libVar0"/>
              <w:rPr>
                <w:rtl/>
              </w:rPr>
            </w:pPr>
            <w:r w:rsidRPr="00291DD3">
              <w:rPr>
                <w:rtl/>
              </w:rPr>
              <w:t xml:space="preserve">نوفل بن الحارث </w:t>
            </w:r>
          </w:p>
        </w:tc>
        <w:tc>
          <w:tcPr>
            <w:tcW w:w="720" w:type="dxa"/>
          </w:tcPr>
          <w:p w:rsidR="001629A8" w:rsidRPr="00291DD3" w:rsidRDefault="001629A8" w:rsidP="008647C8">
            <w:pPr>
              <w:pStyle w:val="libVarCenter"/>
              <w:rPr>
                <w:rtl/>
              </w:rPr>
            </w:pPr>
            <w:r w:rsidRPr="00291DD3">
              <w:rPr>
                <w:rtl/>
              </w:rPr>
              <w:t xml:space="preserve"> 1 </w:t>
            </w:r>
          </w:p>
        </w:tc>
        <w:tc>
          <w:tcPr>
            <w:tcW w:w="1425" w:type="dxa"/>
          </w:tcPr>
          <w:p w:rsidR="001629A8" w:rsidRPr="00291DD3" w:rsidRDefault="001629A8" w:rsidP="008647C8">
            <w:pPr>
              <w:pStyle w:val="libVarCenter"/>
              <w:rPr>
                <w:rtl/>
              </w:rPr>
            </w:pPr>
            <w:r w:rsidRPr="00291DD3">
              <w:rPr>
                <w:rtl/>
              </w:rPr>
              <w:t xml:space="preserve"> 168</w:t>
            </w:r>
            <w:r>
              <w:rPr>
                <w:rtl/>
              </w:rPr>
              <w:t xml:space="preserve"> ، </w:t>
            </w:r>
            <w:r w:rsidRPr="00291DD3">
              <w:rPr>
                <w:rtl/>
              </w:rPr>
              <w:t>169</w:t>
            </w:r>
            <w:r>
              <w:rPr>
                <w:rtl/>
              </w:rPr>
              <w:t xml:space="preserve"> ، </w:t>
            </w:r>
            <w:r w:rsidRPr="00291DD3">
              <w:rPr>
                <w:rtl/>
              </w:rPr>
              <w:t>281</w:t>
            </w:r>
            <w:r>
              <w:rPr>
                <w:rtl/>
              </w:rPr>
              <w:t xml:space="preserve"> ،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9B32A5">
            <w:pPr>
              <w:rPr>
                <w:rtl/>
                <w:lang w:bidi="fa-IR"/>
              </w:rPr>
            </w:pPr>
          </w:p>
        </w:tc>
        <w:tc>
          <w:tcPr>
            <w:tcW w:w="1589" w:type="dxa"/>
          </w:tcPr>
          <w:p w:rsidR="001629A8" w:rsidRPr="00BA0E33"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F158CC" w:rsidRDefault="001629A8" w:rsidP="00F947FC">
            <w:pPr>
              <w:pStyle w:val="libVar0"/>
              <w:rPr>
                <w:rtl/>
              </w:rPr>
            </w:pPr>
            <w:r w:rsidRPr="00F158CC">
              <w:rPr>
                <w:rtl/>
              </w:rPr>
              <w:t xml:space="preserve">هاني بن عروة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438</w:t>
            </w:r>
            <w:r>
              <w:rPr>
                <w:rtl/>
              </w:rPr>
              <w:t xml:space="preserve"> ، </w:t>
            </w:r>
            <w:r w:rsidRPr="00F158CC">
              <w:rPr>
                <w:rtl/>
              </w:rPr>
              <w:t>440</w:t>
            </w:r>
            <w:r>
              <w:rPr>
                <w:rtl/>
              </w:rPr>
              <w:t xml:space="preserve"> ، </w:t>
            </w:r>
            <w:r w:rsidRPr="00F158CC">
              <w:rPr>
                <w:rtl/>
              </w:rPr>
              <w:t>441</w:t>
            </w:r>
            <w:r>
              <w:rPr>
                <w:rtl/>
              </w:rPr>
              <w:t xml:space="preserve"> ، </w:t>
            </w:r>
            <w:r w:rsidRPr="00F158CC">
              <w:rPr>
                <w:rtl/>
              </w:rPr>
              <w:t>444</w:t>
            </w:r>
            <w:r>
              <w:rPr>
                <w:rtl/>
              </w:rPr>
              <w:t xml:space="preserve"> ، </w:t>
            </w:r>
            <w:r w:rsidRPr="00F158CC">
              <w:rPr>
                <w:rtl/>
              </w:rPr>
              <w:t>445</w:t>
            </w:r>
            <w:r>
              <w:rPr>
                <w:rtl/>
              </w:rPr>
              <w:t xml:space="preserve"> ، </w:t>
            </w:r>
            <w:r w:rsidRPr="00F158CC">
              <w:rPr>
                <w:rtl/>
              </w:rPr>
              <w:t>447</w:t>
            </w:r>
            <w:r>
              <w:rPr>
                <w:rtl/>
              </w:rPr>
              <w:t xml:space="preserve"> </w:t>
            </w:r>
          </w:p>
        </w:tc>
        <w:tc>
          <w:tcPr>
            <w:tcW w:w="236" w:type="dxa"/>
          </w:tcPr>
          <w:p w:rsidR="001629A8" w:rsidRDefault="001629A8" w:rsidP="009B32A5">
            <w:pPr>
              <w:rPr>
                <w:rtl/>
                <w:lang w:bidi="fa-IR"/>
              </w:rPr>
            </w:pPr>
          </w:p>
        </w:tc>
        <w:tc>
          <w:tcPr>
            <w:tcW w:w="1399" w:type="dxa"/>
          </w:tcPr>
          <w:p w:rsidR="001629A8" w:rsidRPr="00BA0E33" w:rsidRDefault="001629A8" w:rsidP="009B32A5">
            <w:pPr>
              <w:rPr>
                <w:rtl/>
                <w:lang w:bidi="fa-IR"/>
              </w:rPr>
            </w:pPr>
          </w:p>
        </w:tc>
        <w:tc>
          <w:tcPr>
            <w:tcW w:w="720" w:type="dxa"/>
          </w:tcPr>
          <w:p w:rsidR="001629A8" w:rsidRPr="00BA0E33" w:rsidRDefault="001629A8" w:rsidP="00764317">
            <w:pPr>
              <w:pStyle w:val="libCenterBold2"/>
              <w:rPr>
                <w:rtl/>
              </w:rPr>
            </w:pPr>
            <w:r>
              <w:rPr>
                <w:rFonts w:hint="cs"/>
                <w:rtl/>
              </w:rPr>
              <w:t>(و)</w:t>
            </w:r>
          </w:p>
        </w:tc>
        <w:tc>
          <w:tcPr>
            <w:tcW w:w="1589" w:type="dxa"/>
          </w:tcPr>
          <w:p w:rsidR="001629A8" w:rsidRDefault="001629A8" w:rsidP="009B32A5"/>
        </w:tc>
      </w:tr>
      <w:tr w:rsidR="001629A8" w:rsidTr="009B32A5">
        <w:tc>
          <w:tcPr>
            <w:tcW w:w="1498" w:type="dxa"/>
          </w:tcPr>
          <w:p w:rsidR="001629A8" w:rsidRPr="00F158CC" w:rsidRDefault="001629A8" w:rsidP="00F947FC">
            <w:pPr>
              <w:pStyle w:val="libVar0"/>
              <w:rPr>
                <w:rtl/>
              </w:rPr>
            </w:pPr>
            <w:r w:rsidRPr="00F158CC">
              <w:rPr>
                <w:rtl/>
              </w:rPr>
              <w:t xml:space="preserve">هبيرة بن أبي وهب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192</w:t>
            </w:r>
            <w:r>
              <w:rPr>
                <w:rtl/>
              </w:rPr>
              <w:t xml:space="preserve"> ، </w:t>
            </w:r>
            <w:r w:rsidRPr="00F158CC">
              <w:rPr>
                <w:rtl/>
              </w:rPr>
              <w:t>380</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الواثق</w:t>
            </w:r>
            <w:r>
              <w:rPr>
                <w:rtl/>
              </w:rPr>
              <w:t xml:space="preserve"> </w:t>
            </w:r>
            <w:r w:rsidRPr="004E7B5C">
              <w:rPr>
                <w:rtl/>
              </w:rPr>
              <w:t xml:space="preserve">( العباسي ) </w:t>
            </w:r>
          </w:p>
        </w:tc>
        <w:tc>
          <w:tcPr>
            <w:tcW w:w="720" w:type="dxa"/>
          </w:tcPr>
          <w:p w:rsidR="001629A8" w:rsidRPr="004E7B5C" w:rsidRDefault="001629A8" w:rsidP="008647C8">
            <w:pPr>
              <w:pStyle w:val="libVarCenter"/>
              <w:rPr>
                <w:rtl/>
              </w:rPr>
            </w:pPr>
            <w:r w:rsidRPr="004E7B5C">
              <w:rPr>
                <w:rtl/>
              </w:rPr>
              <w:t xml:space="preserve"> 2 </w:t>
            </w:r>
          </w:p>
        </w:tc>
        <w:tc>
          <w:tcPr>
            <w:tcW w:w="1589" w:type="dxa"/>
          </w:tcPr>
          <w:p w:rsidR="001629A8" w:rsidRPr="004E7B5C" w:rsidRDefault="001629A8" w:rsidP="008647C8">
            <w:pPr>
              <w:pStyle w:val="libVarCenter"/>
              <w:rPr>
                <w:rtl/>
              </w:rPr>
            </w:pPr>
            <w:r w:rsidRPr="004E7B5C">
              <w:rPr>
                <w:rtl/>
              </w:rPr>
              <w:t xml:space="preserve"> 109</w:t>
            </w:r>
            <w:r>
              <w:rPr>
                <w:rtl/>
              </w:rPr>
              <w:t xml:space="preserve"> ، </w:t>
            </w:r>
            <w:r w:rsidRPr="004E7B5C">
              <w:rPr>
                <w:rtl/>
              </w:rPr>
              <w:t>114</w:t>
            </w:r>
            <w:r>
              <w:rPr>
                <w:rtl/>
              </w:rPr>
              <w:t xml:space="preserve"> ، </w:t>
            </w:r>
            <w:r w:rsidRPr="004E7B5C">
              <w:rPr>
                <w:rtl/>
              </w:rPr>
              <w:t>117</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هرثمة بن أعين </w:t>
            </w:r>
          </w:p>
        </w:tc>
        <w:tc>
          <w:tcPr>
            <w:tcW w:w="720" w:type="dxa"/>
          </w:tcPr>
          <w:p w:rsidR="001629A8" w:rsidRPr="00F158CC" w:rsidRDefault="001629A8" w:rsidP="008647C8">
            <w:pPr>
              <w:pStyle w:val="libVarCenter"/>
              <w:rPr>
                <w:rtl/>
              </w:rPr>
            </w:pPr>
            <w:r w:rsidRPr="00F158CC">
              <w:rPr>
                <w:rtl/>
              </w:rPr>
              <w:t xml:space="preserve"> 2 </w:t>
            </w:r>
          </w:p>
        </w:tc>
        <w:tc>
          <w:tcPr>
            <w:tcW w:w="1425" w:type="dxa"/>
          </w:tcPr>
          <w:p w:rsidR="001629A8" w:rsidRPr="00F158CC" w:rsidRDefault="001629A8" w:rsidP="008647C8">
            <w:pPr>
              <w:pStyle w:val="libVarCenter"/>
              <w:rPr>
                <w:rtl/>
              </w:rPr>
            </w:pPr>
            <w:r w:rsidRPr="00F158CC">
              <w:rPr>
                <w:rtl/>
              </w:rPr>
              <w:t xml:space="preserve"> 57</w:t>
            </w:r>
            <w:r>
              <w:rPr>
                <w:rtl/>
              </w:rPr>
              <w:t xml:space="preserve"> ، </w:t>
            </w:r>
            <w:r w:rsidRPr="00F158CC">
              <w:rPr>
                <w:rtl/>
              </w:rPr>
              <w:t>86</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واقد بن عبد الله التميمي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166</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هرقل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212</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الواقدي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132</w:t>
            </w:r>
            <w:r>
              <w:rPr>
                <w:rtl/>
              </w:rPr>
              <w:t xml:space="preserve"> ، </w:t>
            </w:r>
            <w:r w:rsidRPr="004E7B5C">
              <w:rPr>
                <w:rtl/>
              </w:rPr>
              <w:t>175</w:t>
            </w:r>
            <w:r>
              <w:rPr>
                <w:rtl/>
              </w:rPr>
              <w:t xml:space="preserve"> ، </w:t>
            </w:r>
            <w:r w:rsidRPr="004E7B5C">
              <w:rPr>
                <w:rtl/>
              </w:rPr>
              <w:t>202 207</w:t>
            </w:r>
            <w:r>
              <w:rPr>
                <w:rtl/>
              </w:rPr>
              <w:t xml:space="preserve"> ، </w:t>
            </w:r>
            <w:r w:rsidRPr="004E7B5C">
              <w:rPr>
                <w:rtl/>
              </w:rPr>
              <w:t>234</w:t>
            </w:r>
            <w:r>
              <w:rPr>
                <w:rtl/>
              </w:rPr>
              <w:t xml:space="preserve"> ، </w:t>
            </w:r>
            <w:r w:rsidRPr="004E7B5C">
              <w:rPr>
                <w:rtl/>
              </w:rPr>
              <w:t>380</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هشام</w:t>
            </w:r>
            <w:r>
              <w:rPr>
                <w:rtl/>
              </w:rPr>
              <w:t xml:space="preserve"> </w:t>
            </w:r>
            <w:r w:rsidRPr="00F158CC">
              <w:rPr>
                <w:rtl/>
              </w:rPr>
              <w:t xml:space="preserve">( راوي )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122</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وحشي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180</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هشام بن الأحمر </w:t>
            </w:r>
          </w:p>
        </w:tc>
        <w:tc>
          <w:tcPr>
            <w:tcW w:w="720" w:type="dxa"/>
          </w:tcPr>
          <w:p w:rsidR="001629A8" w:rsidRPr="00F158CC" w:rsidRDefault="001629A8" w:rsidP="008647C8">
            <w:pPr>
              <w:pStyle w:val="libVarCenter"/>
              <w:rPr>
                <w:rtl/>
              </w:rPr>
            </w:pPr>
            <w:r w:rsidRPr="00F158CC">
              <w:rPr>
                <w:rtl/>
              </w:rPr>
              <w:t xml:space="preserve"> 2 </w:t>
            </w:r>
          </w:p>
        </w:tc>
        <w:tc>
          <w:tcPr>
            <w:tcW w:w="1425" w:type="dxa"/>
          </w:tcPr>
          <w:p w:rsidR="001629A8" w:rsidRPr="00F158CC" w:rsidRDefault="001629A8" w:rsidP="008647C8">
            <w:pPr>
              <w:pStyle w:val="libVarCenter"/>
              <w:rPr>
                <w:rtl/>
              </w:rPr>
            </w:pPr>
            <w:r w:rsidRPr="00F158CC">
              <w:rPr>
                <w:rtl/>
              </w:rPr>
              <w:t xml:space="preserve"> 31</w:t>
            </w:r>
            <w:r>
              <w:rPr>
                <w:rtl/>
              </w:rPr>
              <w:t xml:space="preserve"> ، </w:t>
            </w:r>
            <w:r w:rsidRPr="00F158CC">
              <w:rPr>
                <w:rtl/>
              </w:rPr>
              <w:t>32</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وردان بن مجالد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390</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هشام بن الحكم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531</w:t>
            </w:r>
            <w:r w:rsidRPr="00F158CC">
              <w:rPr>
                <w:rFonts w:hint="cs"/>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الوشّاء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517</w:t>
            </w:r>
            <w:r>
              <w:rPr>
                <w:rtl/>
              </w:rPr>
              <w:t xml:space="preserve"> </w:t>
            </w:r>
          </w:p>
        </w:tc>
      </w:tr>
      <w:tr w:rsidR="001629A8" w:rsidTr="009B32A5">
        <w:tc>
          <w:tcPr>
            <w:tcW w:w="1498" w:type="dxa"/>
          </w:tcPr>
          <w:p w:rsidR="001629A8" w:rsidRPr="00F158CC" w:rsidRDefault="001629A8" w:rsidP="009B32A5">
            <w:pPr>
              <w:rPr>
                <w:rtl/>
                <w:lang w:bidi="fa-IR"/>
              </w:rPr>
            </w:pPr>
          </w:p>
        </w:tc>
        <w:tc>
          <w:tcPr>
            <w:tcW w:w="720" w:type="dxa"/>
          </w:tcPr>
          <w:p w:rsidR="001629A8" w:rsidRPr="00F158CC" w:rsidRDefault="001629A8" w:rsidP="008647C8">
            <w:pPr>
              <w:pStyle w:val="libVarCenter"/>
              <w:rPr>
                <w:rtl/>
              </w:rPr>
            </w:pPr>
            <w:r w:rsidRPr="00F158CC">
              <w:rPr>
                <w:rtl/>
              </w:rPr>
              <w:t xml:space="preserve"> 2 </w:t>
            </w:r>
          </w:p>
        </w:tc>
        <w:tc>
          <w:tcPr>
            <w:tcW w:w="1425" w:type="dxa"/>
          </w:tcPr>
          <w:p w:rsidR="001629A8" w:rsidRPr="00F158CC" w:rsidRDefault="001629A8" w:rsidP="008647C8">
            <w:pPr>
              <w:pStyle w:val="libVarCenter"/>
              <w:rPr>
                <w:rtl/>
              </w:rPr>
            </w:pPr>
            <w:r w:rsidRPr="00F158CC">
              <w:rPr>
                <w:rtl/>
              </w:rPr>
              <w:t xml:space="preserve"> 43</w:t>
            </w:r>
            <w:r>
              <w:rPr>
                <w:rtl/>
              </w:rPr>
              <w:t xml:space="preserve"> ، </w:t>
            </w:r>
            <w:r w:rsidRPr="00F158CC">
              <w:rPr>
                <w:rtl/>
              </w:rPr>
              <w:t>44</w:t>
            </w:r>
            <w:r>
              <w:rPr>
                <w:rtl/>
              </w:rPr>
              <w:t xml:space="preserve"> ، </w:t>
            </w:r>
            <w:r w:rsidRPr="00F158CC">
              <w:rPr>
                <w:rtl/>
              </w:rPr>
              <w:t>203</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9B32A5">
            <w:pPr>
              <w:rPr>
                <w:rtl/>
                <w:lang w:bidi="fa-IR"/>
              </w:rPr>
            </w:pPr>
          </w:p>
        </w:tc>
        <w:tc>
          <w:tcPr>
            <w:tcW w:w="720" w:type="dxa"/>
          </w:tcPr>
          <w:p w:rsidR="001629A8" w:rsidRPr="004E7B5C" w:rsidRDefault="001629A8" w:rsidP="008647C8">
            <w:pPr>
              <w:pStyle w:val="libVarCenter"/>
              <w:rPr>
                <w:rtl/>
              </w:rPr>
            </w:pPr>
            <w:r w:rsidRPr="004E7B5C">
              <w:rPr>
                <w:rtl/>
              </w:rPr>
              <w:t xml:space="preserve">2 </w:t>
            </w:r>
          </w:p>
        </w:tc>
        <w:tc>
          <w:tcPr>
            <w:tcW w:w="1589" w:type="dxa"/>
          </w:tcPr>
          <w:p w:rsidR="001629A8" w:rsidRPr="004E7B5C" w:rsidRDefault="001629A8" w:rsidP="008647C8">
            <w:pPr>
              <w:pStyle w:val="libVarCenter"/>
              <w:rPr>
                <w:rtl/>
              </w:rPr>
            </w:pPr>
            <w:r w:rsidRPr="004E7B5C">
              <w:rPr>
                <w:rtl/>
              </w:rPr>
              <w:t xml:space="preserve"> 12</w:t>
            </w:r>
            <w:r>
              <w:rPr>
                <w:rtl/>
              </w:rPr>
              <w:t xml:space="preserve"> ، </w:t>
            </w:r>
            <w:r w:rsidRPr="004E7B5C">
              <w:rPr>
                <w:rtl/>
              </w:rPr>
              <w:t>114</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هشام بن سالم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517</w:t>
            </w:r>
            <w:r>
              <w:rPr>
                <w:rtl/>
              </w:rPr>
              <w:t xml:space="preserve"> ، </w:t>
            </w:r>
            <w:r w:rsidRPr="00F158CC">
              <w:rPr>
                <w:rtl/>
              </w:rPr>
              <w:t>530</w:t>
            </w:r>
            <w:r>
              <w:rPr>
                <w:rtl/>
              </w:rPr>
              <w:t xml:space="preserve"> ، </w:t>
            </w:r>
            <w:r w:rsidRPr="00F158CC">
              <w:rPr>
                <w:rtl/>
              </w:rPr>
              <w:t>531</w:t>
            </w:r>
            <w:r>
              <w:rPr>
                <w:rtl/>
              </w:rPr>
              <w:t xml:space="preserve"> ، </w:t>
            </w:r>
            <w:r w:rsidRPr="00F158CC">
              <w:rPr>
                <w:rtl/>
              </w:rPr>
              <w:t>532</w:t>
            </w:r>
            <w:r>
              <w:rPr>
                <w:rtl/>
              </w:rPr>
              <w:t xml:space="preserve"> ، </w:t>
            </w:r>
            <w:r w:rsidRPr="00F158CC">
              <w:rPr>
                <w:rtl/>
              </w:rPr>
              <w:t>533</w:t>
            </w:r>
            <w:r>
              <w:rPr>
                <w:rtl/>
              </w:rPr>
              <w:t xml:space="preserve"> ، </w:t>
            </w:r>
            <w:r w:rsidRPr="00F158CC">
              <w:rPr>
                <w:rtl/>
              </w:rPr>
              <w:t>534</w:t>
            </w:r>
            <w:r>
              <w:rPr>
                <w:rtl/>
              </w:rPr>
              <w:t xml:space="preserve"> ،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وكيع </w:t>
            </w:r>
          </w:p>
        </w:tc>
        <w:tc>
          <w:tcPr>
            <w:tcW w:w="720" w:type="dxa"/>
          </w:tcPr>
          <w:p w:rsidR="001629A8" w:rsidRPr="004E7B5C" w:rsidRDefault="001629A8" w:rsidP="008647C8">
            <w:pPr>
              <w:pStyle w:val="libVarCenter"/>
              <w:rPr>
                <w:rtl/>
              </w:rPr>
            </w:pPr>
            <w:r w:rsidRPr="004E7B5C">
              <w:rPr>
                <w:rtl/>
              </w:rPr>
              <w:t xml:space="preserve"> 2 </w:t>
            </w:r>
          </w:p>
        </w:tc>
        <w:tc>
          <w:tcPr>
            <w:tcW w:w="1589" w:type="dxa"/>
          </w:tcPr>
          <w:p w:rsidR="001629A8" w:rsidRPr="004E7B5C" w:rsidRDefault="001629A8" w:rsidP="008647C8">
            <w:pPr>
              <w:pStyle w:val="libVarCenter"/>
              <w:rPr>
                <w:rtl/>
              </w:rPr>
            </w:pPr>
            <w:r w:rsidRPr="004E7B5C">
              <w:rPr>
                <w:rtl/>
              </w:rPr>
              <w:t xml:space="preserve"> 194</w:t>
            </w:r>
            <w:r>
              <w:rPr>
                <w:rtl/>
              </w:rPr>
              <w:t xml:space="preserve"> </w:t>
            </w:r>
          </w:p>
        </w:tc>
      </w:tr>
      <w:tr w:rsidR="001629A8" w:rsidTr="009B32A5">
        <w:tc>
          <w:tcPr>
            <w:tcW w:w="1498" w:type="dxa"/>
          </w:tcPr>
          <w:p w:rsidR="001629A8" w:rsidRPr="00F158CC" w:rsidRDefault="001629A8" w:rsidP="009B32A5">
            <w:pPr>
              <w:rPr>
                <w:rtl/>
                <w:lang w:bidi="fa-IR"/>
              </w:rPr>
            </w:pPr>
          </w:p>
        </w:tc>
        <w:tc>
          <w:tcPr>
            <w:tcW w:w="720" w:type="dxa"/>
          </w:tcPr>
          <w:p w:rsidR="001629A8" w:rsidRPr="00F158CC" w:rsidRDefault="001629A8" w:rsidP="008647C8">
            <w:pPr>
              <w:pStyle w:val="libVarCenter"/>
              <w:rPr>
                <w:rtl/>
              </w:rPr>
            </w:pPr>
            <w:r w:rsidRPr="00F158CC">
              <w:rPr>
                <w:rtl/>
              </w:rPr>
              <w:t xml:space="preserve"> 2 </w:t>
            </w:r>
          </w:p>
        </w:tc>
        <w:tc>
          <w:tcPr>
            <w:tcW w:w="1425" w:type="dxa"/>
          </w:tcPr>
          <w:p w:rsidR="001629A8" w:rsidRPr="00F158CC" w:rsidRDefault="001629A8" w:rsidP="008647C8">
            <w:pPr>
              <w:pStyle w:val="libVarCenter"/>
              <w:rPr>
                <w:rtl/>
              </w:rPr>
            </w:pPr>
            <w:r w:rsidRPr="00F158CC">
              <w:rPr>
                <w:rtl/>
              </w:rPr>
              <w:t xml:space="preserve"> 16</w:t>
            </w:r>
            <w:r>
              <w:rPr>
                <w:rtl/>
              </w:rPr>
              <w:t xml:space="preserve"> ، </w:t>
            </w:r>
            <w:r w:rsidRPr="00F158CC">
              <w:rPr>
                <w:rtl/>
              </w:rPr>
              <w:t>227</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الوليد بن عبد الملك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97</w:t>
            </w:r>
            <w:r>
              <w:rPr>
                <w:rtl/>
              </w:rPr>
              <w:t xml:space="preserve"> ، </w:t>
            </w:r>
            <w:r w:rsidRPr="004E7B5C">
              <w:rPr>
                <w:rtl/>
              </w:rPr>
              <w:t>430</w:t>
            </w:r>
            <w:r>
              <w:rPr>
                <w:rtl/>
              </w:rPr>
              <w:t xml:space="preserve"> ، </w:t>
            </w:r>
            <w:r w:rsidRPr="004E7B5C">
              <w:rPr>
                <w:rtl/>
              </w:rPr>
              <w:t>481</w:t>
            </w:r>
            <w:r>
              <w:rPr>
                <w:rtl/>
              </w:rPr>
              <w:t xml:space="preserve"> ، </w:t>
            </w:r>
            <w:r w:rsidRPr="004E7B5C">
              <w:rPr>
                <w:rtl/>
              </w:rPr>
              <w:t>498</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هشام بن عبد الملك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493</w:t>
            </w:r>
            <w:r>
              <w:rPr>
                <w:rtl/>
              </w:rPr>
              <w:t xml:space="preserve"> ، </w:t>
            </w:r>
            <w:r w:rsidRPr="00F158CC">
              <w:rPr>
                <w:rtl/>
              </w:rPr>
              <w:t>494</w:t>
            </w:r>
            <w:r>
              <w:rPr>
                <w:rtl/>
              </w:rPr>
              <w:t xml:space="preserve"> ، </w:t>
            </w:r>
            <w:r w:rsidRPr="00F158CC">
              <w:rPr>
                <w:rtl/>
              </w:rPr>
              <w:t>498</w:t>
            </w:r>
            <w:r>
              <w:rPr>
                <w:rtl/>
              </w:rPr>
              <w:t xml:space="preserve"> ، </w:t>
            </w:r>
            <w:r w:rsidRPr="00F158CC">
              <w:rPr>
                <w:rtl/>
              </w:rPr>
              <w:t>514</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الوليد بن عتبة بن ربيعة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170</w:t>
            </w:r>
            <w:r>
              <w:rPr>
                <w:rtl/>
              </w:rPr>
              <w:t xml:space="preserve"> ، </w:t>
            </w:r>
            <w:r w:rsidRPr="004E7B5C">
              <w:rPr>
                <w:rtl/>
              </w:rPr>
              <w:t>375</w:t>
            </w:r>
            <w:r>
              <w:rPr>
                <w:rtl/>
              </w:rPr>
              <w:t xml:space="preserve"> ، </w:t>
            </w:r>
            <w:r w:rsidRPr="004E7B5C">
              <w:rPr>
                <w:rtl/>
              </w:rPr>
              <w:t>434</w:t>
            </w:r>
            <w:r>
              <w:rPr>
                <w:rtl/>
              </w:rPr>
              <w:t xml:space="preserve"> ، </w:t>
            </w:r>
            <w:r w:rsidRPr="004E7B5C">
              <w:rPr>
                <w:rtl/>
              </w:rPr>
              <w:t>435</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هشام بن عروة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الوليد بن العلاء بن سيابة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528</w:t>
            </w:r>
            <w:r>
              <w:rPr>
                <w:rtl/>
              </w:rPr>
              <w:t xml:space="preserve"> </w:t>
            </w:r>
          </w:p>
        </w:tc>
      </w:tr>
    </w:tbl>
    <w:p w:rsidR="00AD54FB" w:rsidRDefault="00AD54FB">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F158CC" w:rsidRDefault="001629A8" w:rsidP="00F947FC">
            <w:pPr>
              <w:pStyle w:val="libVar0"/>
              <w:rPr>
                <w:rtl/>
              </w:rPr>
            </w:pPr>
            <w:r w:rsidRPr="00F158CC">
              <w:rPr>
                <w:rtl/>
              </w:rPr>
              <w:lastRenderedPageBreak/>
              <w:t xml:space="preserve">هند بنت أبي أمية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277</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الوليد بن المغيرة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88</w:t>
            </w:r>
            <w:r>
              <w:rPr>
                <w:rtl/>
              </w:rPr>
              <w:t xml:space="preserve"> ، </w:t>
            </w:r>
            <w:r w:rsidRPr="004E7B5C">
              <w:rPr>
                <w:rtl/>
              </w:rPr>
              <w:t>110</w:t>
            </w:r>
            <w:r>
              <w:rPr>
                <w:rtl/>
              </w:rPr>
              <w:t xml:space="preserve"> ، </w:t>
            </w:r>
            <w:r w:rsidRPr="004E7B5C">
              <w:rPr>
                <w:rtl/>
              </w:rPr>
              <w:t>112</w:t>
            </w:r>
            <w:r>
              <w:rPr>
                <w:rtl/>
              </w:rPr>
              <w:t xml:space="preserve"> ، </w:t>
            </w:r>
            <w:r w:rsidRPr="004E7B5C">
              <w:rPr>
                <w:rtl/>
              </w:rPr>
              <w:t>113</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هند بنت خارجة الأسلمي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288</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الوليد بن يزيد بن عبد الملك </w:t>
            </w:r>
          </w:p>
        </w:tc>
        <w:tc>
          <w:tcPr>
            <w:tcW w:w="720" w:type="dxa"/>
          </w:tcPr>
          <w:p w:rsidR="001629A8" w:rsidRPr="004E7B5C" w:rsidRDefault="001629A8" w:rsidP="008647C8">
            <w:pPr>
              <w:pStyle w:val="libVarCenter"/>
              <w:rPr>
                <w:rtl/>
              </w:rPr>
            </w:pPr>
            <w:r w:rsidRPr="004E7B5C">
              <w:rPr>
                <w:rtl/>
              </w:rPr>
              <w:t xml:space="preserve"> 1 </w:t>
            </w:r>
          </w:p>
        </w:tc>
        <w:tc>
          <w:tcPr>
            <w:tcW w:w="1589" w:type="dxa"/>
          </w:tcPr>
          <w:p w:rsidR="001629A8" w:rsidRPr="004E7B5C" w:rsidRDefault="001629A8" w:rsidP="008647C8">
            <w:pPr>
              <w:pStyle w:val="libVarCenter"/>
              <w:rPr>
                <w:rtl/>
              </w:rPr>
            </w:pPr>
            <w:r w:rsidRPr="004E7B5C">
              <w:rPr>
                <w:rtl/>
              </w:rPr>
              <w:t xml:space="preserve"> 97</w:t>
            </w:r>
            <w:r>
              <w:rPr>
                <w:rtl/>
              </w:rPr>
              <w:t xml:space="preserve"> ، </w:t>
            </w:r>
            <w:r w:rsidRPr="004E7B5C">
              <w:rPr>
                <w:rtl/>
              </w:rPr>
              <w:t>514</w:t>
            </w:r>
            <w:r>
              <w:rPr>
                <w:rtl/>
              </w:rPr>
              <w:t xml:space="preserve"> </w:t>
            </w:r>
          </w:p>
        </w:tc>
      </w:tr>
      <w:tr w:rsidR="001629A8" w:rsidTr="009B32A5">
        <w:tc>
          <w:tcPr>
            <w:tcW w:w="1498" w:type="dxa"/>
          </w:tcPr>
          <w:p w:rsidR="001629A8" w:rsidRPr="00F158CC" w:rsidRDefault="001629A8" w:rsidP="00F947FC">
            <w:pPr>
              <w:pStyle w:val="libVar0"/>
              <w:rPr>
                <w:rtl/>
              </w:rPr>
            </w:pPr>
            <w:r w:rsidRPr="00F158CC">
              <w:rPr>
                <w:rtl/>
              </w:rPr>
              <w:t xml:space="preserve">هند بنت عتبة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180</w:t>
            </w:r>
            <w:r>
              <w:rPr>
                <w:rtl/>
              </w:rPr>
              <w:t xml:space="preserve"> ، </w:t>
            </w:r>
            <w:r w:rsidRPr="00F158CC">
              <w:rPr>
                <w:rtl/>
              </w:rPr>
              <w:t>223</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F947FC">
            <w:pPr>
              <w:pStyle w:val="libVar0"/>
              <w:rPr>
                <w:rtl/>
              </w:rPr>
            </w:pPr>
            <w:r w:rsidRPr="004E7B5C">
              <w:rPr>
                <w:rtl/>
              </w:rPr>
              <w:t xml:space="preserve">وهب بن عبد الله أبو جحيفة ) </w:t>
            </w:r>
          </w:p>
        </w:tc>
        <w:tc>
          <w:tcPr>
            <w:tcW w:w="720" w:type="dxa"/>
          </w:tcPr>
          <w:p w:rsidR="001629A8" w:rsidRPr="004E7B5C" w:rsidRDefault="001629A8" w:rsidP="008647C8">
            <w:pPr>
              <w:pStyle w:val="libVarCenter"/>
              <w:rPr>
                <w:rtl/>
              </w:rPr>
            </w:pPr>
            <w:r w:rsidRPr="004E7B5C">
              <w:rPr>
                <w:rtl/>
              </w:rPr>
              <w:t xml:space="preserve"> 2 </w:t>
            </w:r>
          </w:p>
        </w:tc>
        <w:tc>
          <w:tcPr>
            <w:tcW w:w="1589" w:type="dxa"/>
          </w:tcPr>
          <w:p w:rsidR="001629A8" w:rsidRDefault="001629A8" w:rsidP="008647C8">
            <w:pPr>
              <w:pStyle w:val="libVarCenter"/>
            </w:pPr>
            <w:r w:rsidRPr="004E7B5C">
              <w:rPr>
                <w:rtl/>
              </w:rPr>
              <w:t xml:space="preserve"> 159</w:t>
            </w:r>
            <w:r>
              <w:rPr>
                <w:rtl/>
              </w:rPr>
              <w:t xml:space="preserve"> ، </w:t>
            </w:r>
            <w:r w:rsidRPr="004E7B5C">
              <w:rPr>
                <w:rtl/>
              </w:rPr>
              <w:t>162</w:t>
            </w:r>
          </w:p>
        </w:tc>
      </w:tr>
      <w:tr w:rsidR="001629A8" w:rsidTr="009B32A5">
        <w:tc>
          <w:tcPr>
            <w:tcW w:w="1498" w:type="dxa"/>
          </w:tcPr>
          <w:p w:rsidR="001629A8" w:rsidRPr="00F158CC" w:rsidRDefault="001629A8" w:rsidP="00F947FC">
            <w:pPr>
              <w:pStyle w:val="libVar0"/>
              <w:rPr>
                <w:rtl/>
              </w:rPr>
            </w:pPr>
            <w:r w:rsidRPr="00F158CC">
              <w:rPr>
                <w:rtl/>
              </w:rPr>
              <w:t xml:space="preserve">هند بنت أبي هالة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9B32A5">
            <w:pPr>
              <w:rPr>
                <w:rtl/>
                <w:lang w:bidi="fa-IR"/>
              </w:rPr>
            </w:pPr>
          </w:p>
        </w:tc>
        <w:tc>
          <w:tcPr>
            <w:tcW w:w="720" w:type="dxa"/>
          </w:tcPr>
          <w:p w:rsidR="001629A8" w:rsidRPr="004E7B5C" w:rsidRDefault="001629A8" w:rsidP="009B32A5">
            <w:pPr>
              <w:rPr>
                <w:rtl/>
                <w:lang w:bidi="fa-IR"/>
              </w:rPr>
            </w:pPr>
          </w:p>
        </w:tc>
        <w:tc>
          <w:tcPr>
            <w:tcW w:w="1589" w:type="dxa"/>
          </w:tcPr>
          <w:p w:rsidR="001629A8" w:rsidRPr="004E7B5C" w:rsidRDefault="001629A8" w:rsidP="009B32A5">
            <w:pPr>
              <w:rPr>
                <w:rtl/>
                <w:lang w:bidi="fa-IR"/>
              </w:rPr>
            </w:pPr>
          </w:p>
        </w:tc>
      </w:tr>
      <w:tr w:rsidR="001629A8" w:rsidTr="009B32A5">
        <w:tc>
          <w:tcPr>
            <w:tcW w:w="1498" w:type="dxa"/>
          </w:tcPr>
          <w:p w:rsidR="001629A8" w:rsidRPr="00F158CC" w:rsidRDefault="001629A8" w:rsidP="00F947FC">
            <w:pPr>
              <w:pStyle w:val="libVar0"/>
              <w:rPr>
                <w:rtl/>
              </w:rPr>
            </w:pPr>
            <w:r w:rsidRPr="00F158CC">
              <w:rPr>
                <w:rtl/>
              </w:rPr>
              <w:t xml:space="preserve">هوذة بن علي الحنفي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4E7B5C" w:rsidRDefault="001629A8" w:rsidP="009B32A5">
            <w:pPr>
              <w:rPr>
                <w:rtl/>
                <w:lang w:bidi="fa-IR"/>
              </w:rPr>
            </w:pPr>
          </w:p>
        </w:tc>
        <w:tc>
          <w:tcPr>
            <w:tcW w:w="720" w:type="dxa"/>
          </w:tcPr>
          <w:p w:rsidR="001629A8" w:rsidRPr="004E7B5C" w:rsidRDefault="001629A8" w:rsidP="009B32A5">
            <w:pPr>
              <w:rPr>
                <w:rtl/>
                <w:lang w:bidi="fa-IR"/>
              </w:rPr>
            </w:pPr>
          </w:p>
        </w:tc>
        <w:tc>
          <w:tcPr>
            <w:tcW w:w="1589" w:type="dxa"/>
          </w:tcPr>
          <w:p w:rsidR="001629A8" w:rsidRPr="004E7B5C" w:rsidRDefault="001629A8" w:rsidP="009B32A5">
            <w:pPr>
              <w:rPr>
                <w:rtl/>
                <w:lang w:bidi="fa-IR"/>
              </w:rPr>
            </w:pPr>
          </w:p>
        </w:tc>
      </w:tr>
      <w:tr w:rsidR="001629A8" w:rsidTr="009B32A5">
        <w:tc>
          <w:tcPr>
            <w:tcW w:w="1498" w:type="dxa"/>
          </w:tcPr>
          <w:p w:rsidR="001629A8" w:rsidRPr="00F158CC" w:rsidRDefault="001629A8" w:rsidP="00F947FC">
            <w:pPr>
              <w:pStyle w:val="libVar0"/>
              <w:rPr>
                <w:rtl/>
              </w:rPr>
            </w:pPr>
            <w:r w:rsidRPr="00F158CC">
              <w:rPr>
                <w:rtl/>
              </w:rPr>
              <w:t xml:space="preserve">الهيثم بن عدي </w:t>
            </w:r>
          </w:p>
        </w:tc>
        <w:tc>
          <w:tcPr>
            <w:tcW w:w="720" w:type="dxa"/>
          </w:tcPr>
          <w:p w:rsidR="001629A8" w:rsidRPr="00F158CC" w:rsidRDefault="001629A8" w:rsidP="008647C8">
            <w:pPr>
              <w:pStyle w:val="libVarCenter"/>
              <w:rPr>
                <w:rtl/>
              </w:rPr>
            </w:pPr>
            <w:r w:rsidRPr="00F158CC">
              <w:rPr>
                <w:rtl/>
              </w:rPr>
              <w:t xml:space="preserve"> 1 </w:t>
            </w:r>
          </w:p>
        </w:tc>
        <w:tc>
          <w:tcPr>
            <w:tcW w:w="1425" w:type="dxa"/>
          </w:tcPr>
          <w:p w:rsidR="001629A8" w:rsidRPr="00F158CC" w:rsidRDefault="001629A8" w:rsidP="008647C8">
            <w:pPr>
              <w:pStyle w:val="libVarCenter"/>
              <w:rPr>
                <w:rtl/>
              </w:rPr>
            </w:pPr>
            <w:r w:rsidRPr="00F158CC">
              <w:rPr>
                <w:rtl/>
              </w:rPr>
              <w:t xml:space="preserve"> 34</w:t>
            </w:r>
            <w:r>
              <w:rPr>
                <w:rtl/>
              </w:rPr>
              <w:t xml:space="preserve"> ، </w:t>
            </w:r>
            <w:r w:rsidRPr="00F158CC">
              <w:rPr>
                <w:rtl/>
              </w:rPr>
              <w:t>308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F158CC" w:rsidRDefault="001629A8" w:rsidP="00F947FC">
            <w:pPr>
              <w:pStyle w:val="libVar0"/>
              <w:rPr>
                <w:rtl/>
              </w:rPr>
            </w:pPr>
            <w:r w:rsidRPr="00F158CC">
              <w:rPr>
                <w:rtl/>
              </w:rPr>
              <w:t xml:space="preserve">هيثم بن أبي مسروق النهدي </w:t>
            </w:r>
          </w:p>
        </w:tc>
        <w:tc>
          <w:tcPr>
            <w:tcW w:w="720" w:type="dxa"/>
          </w:tcPr>
          <w:p w:rsidR="001629A8" w:rsidRPr="00F158CC" w:rsidRDefault="001629A8" w:rsidP="008647C8">
            <w:pPr>
              <w:pStyle w:val="libVarCenter"/>
              <w:rPr>
                <w:rtl/>
              </w:rPr>
            </w:pPr>
            <w:r w:rsidRPr="00F158CC">
              <w:rPr>
                <w:rtl/>
              </w:rPr>
              <w:t xml:space="preserve"> 2 </w:t>
            </w:r>
          </w:p>
        </w:tc>
        <w:tc>
          <w:tcPr>
            <w:tcW w:w="1425" w:type="dxa"/>
          </w:tcPr>
          <w:p w:rsidR="001629A8" w:rsidRDefault="001629A8" w:rsidP="008647C8">
            <w:pPr>
              <w:pStyle w:val="libVarCenter"/>
            </w:pPr>
            <w:r w:rsidRPr="00F158CC">
              <w:rPr>
                <w:rtl/>
              </w:rPr>
              <w:t xml:space="preserve"> 181</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012950" w:rsidRDefault="001629A8" w:rsidP="00F947FC">
            <w:pPr>
              <w:pStyle w:val="libVar0"/>
              <w:rPr>
                <w:rtl/>
              </w:rPr>
            </w:pPr>
            <w:r w:rsidRPr="00012950">
              <w:rPr>
                <w:rtl/>
              </w:rPr>
              <w:t xml:space="preserve">وهب بن عبد مناف </w:t>
            </w:r>
          </w:p>
        </w:tc>
        <w:tc>
          <w:tcPr>
            <w:tcW w:w="720" w:type="dxa"/>
          </w:tcPr>
          <w:p w:rsidR="001629A8" w:rsidRPr="00012950" w:rsidRDefault="001629A8" w:rsidP="008647C8">
            <w:pPr>
              <w:pStyle w:val="libVarCenter"/>
              <w:rPr>
                <w:rtl/>
              </w:rPr>
            </w:pPr>
            <w:r w:rsidRPr="00012950">
              <w:rPr>
                <w:rtl/>
              </w:rPr>
              <w:t xml:space="preserve"> 1 </w:t>
            </w:r>
          </w:p>
        </w:tc>
        <w:tc>
          <w:tcPr>
            <w:tcW w:w="1425" w:type="dxa"/>
          </w:tcPr>
          <w:p w:rsidR="001629A8" w:rsidRPr="00012950" w:rsidRDefault="001629A8" w:rsidP="008647C8">
            <w:pPr>
              <w:pStyle w:val="libVarCenter"/>
              <w:rPr>
                <w:rtl/>
              </w:rPr>
            </w:pPr>
            <w:r w:rsidRPr="00012950">
              <w:rPr>
                <w:rtl/>
              </w:rPr>
              <w:t xml:space="preserve"> 62</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يحيى بن أبي القاسم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173</w:t>
            </w:r>
            <w:r>
              <w:rPr>
                <w:rtl/>
              </w:rPr>
              <w:t xml:space="preserve"> </w:t>
            </w:r>
          </w:p>
        </w:tc>
      </w:tr>
      <w:tr w:rsidR="001629A8" w:rsidTr="009B32A5">
        <w:tc>
          <w:tcPr>
            <w:tcW w:w="1498" w:type="dxa"/>
          </w:tcPr>
          <w:p w:rsidR="001629A8" w:rsidRPr="00012950" w:rsidRDefault="001629A8" w:rsidP="00F947FC">
            <w:pPr>
              <w:pStyle w:val="libVar0"/>
              <w:rPr>
                <w:rtl/>
              </w:rPr>
            </w:pPr>
            <w:r w:rsidRPr="00012950">
              <w:rPr>
                <w:rtl/>
              </w:rPr>
              <w:t xml:space="preserve">وهيب بن حفص </w:t>
            </w:r>
          </w:p>
        </w:tc>
        <w:tc>
          <w:tcPr>
            <w:tcW w:w="720" w:type="dxa"/>
          </w:tcPr>
          <w:p w:rsidR="001629A8" w:rsidRPr="00012950" w:rsidRDefault="001629A8" w:rsidP="008647C8">
            <w:pPr>
              <w:pStyle w:val="libVarCenter"/>
              <w:rPr>
                <w:rtl/>
              </w:rPr>
            </w:pPr>
            <w:r w:rsidRPr="00012950">
              <w:rPr>
                <w:rtl/>
              </w:rPr>
              <w:t xml:space="preserve"> 2 </w:t>
            </w:r>
          </w:p>
        </w:tc>
        <w:tc>
          <w:tcPr>
            <w:tcW w:w="1425" w:type="dxa"/>
          </w:tcPr>
          <w:p w:rsidR="001629A8" w:rsidRDefault="001629A8" w:rsidP="008647C8">
            <w:pPr>
              <w:pStyle w:val="libVarCenter"/>
            </w:pPr>
            <w:r w:rsidRPr="00012950">
              <w:rPr>
                <w:rtl/>
              </w:rPr>
              <w:t xml:space="preserve"> 283</w:t>
            </w:r>
            <w:r>
              <w:rPr>
                <w:rtl/>
              </w:rPr>
              <w:t xml:space="preserve"> ، </w:t>
            </w:r>
            <w:r w:rsidRPr="00012950">
              <w:rPr>
                <w:rtl/>
              </w:rPr>
              <w:t xml:space="preserve">286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يحيى بن محمد بن جعفر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55</w:t>
            </w:r>
            <w:r>
              <w:rPr>
                <w:rtl/>
              </w:rPr>
              <w:t xml:space="preserve"> </w:t>
            </w:r>
          </w:p>
        </w:tc>
      </w:tr>
      <w:tr w:rsidR="001629A8" w:rsidTr="009B32A5">
        <w:tc>
          <w:tcPr>
            <w:tcW w:w="1498" w:type="dxa"/>
          </w:tcPr>
          <w:p w:rsidR="001629A8" w:rsidRPr="00F158CC" w:rsidRDefault="001629A8" w:rsidP="009B32A5">
            <w:pPr>
              <w:rPr>
                <w:rtl/>
                <w:lang w:bidi="fa-IR"/>
              </w:rPr>
            </w:pPr>
          </w:p>
        </w:tc>
        <w:tc>
          <w:tcPr>
            <w:tcW w:w="720" w:type="dxa"/>
          </w:tcPr>
          <w:p w:rsidR="001629A8" w:rsidRPr="00F158CC" w:rsidRDefault="001629A8" w:rsidP="00764317">
            <w:pPr>
              <w:pStyle w:val="libCenterBold2"/>
              <w:rPr>
                <w:rtl/>
              </w:rPr>
            </w:pPr>
            <w:r>
              <w:rPr>
                <w:rFonts w:hint="cs"/>
                <w:rtl/>
              </w:rPr>
              <w:t xml:space="preserve"> (ي)</w:t>
            </w:r>
          </w:p>
        </w:tc>
        <w:tc>
          <w:tcPr>
            <w:tcW w:w="1425" w:type="dxa"/>
          </w:tcPr>
          <w:p w:rsidR="001629A8" w:rsidRPr="00F158CC"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يحيى بن هرثمة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109</w:t>
            </w:r>
            <w:r>
              <w:rPr>
                <w:rtl/>
              </w:rPr>
              <w:t xml:space="preserve"> ، </w:t>
            </w:r>
            <w:r w:rsidRPr="005237C6">
              <w:rPr>
                <w:rtl/>
              </w:rPr>
              <w:t>125</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ياسر الخادم </w:t>
            </w:r>
          </w:p>
        </w:tc>
        <w:tc>
          <w:tcPr>
            <w:tcW w:w="720" w:type="dxa"/>
          </w:tcPr>
          <w:p w:rsidR="001629A8" w:rsidRPr="006C6710" w:rsidRDefault="001629A8" w:rsidP="008647C8">
            <w:pPr>
              <w:pStyle w:val="libVarCenter"/>
              <w:rPr>
                <w:rtl/>
              </w:rPr>
            </w:pPr>
            <w:r w:rsidRPr="006C6710">
              <w:rPr>
                <w:rtl/>
              </w:rPr>
              <w:t xml:space="preserve"> 2 </w:t>
            </w:r>
          </w:p>
        </w:tc>
        <w:tc>
          <w:tcPr>
            <w:tcW w:w="1425" w:type="dxa"/>
          </w:tcPr>
          <w:p w:rsidR="001629A8" w:rsidRPr="006C6710" w:rsidRDefault="001629A8" w:rsidP="008647C8">
            <w:pPr>
              <w:pStyle w:val="libVarCenter"/>
              <w:rPr>
                <w:rtl/>
              </w:rPr>
            </w:pPr>
            <w:r w:rsidRPr="006C6710">
              <w:rPr>
                <w:rtl/>
              </w:rPr>
              <w:t xml:space="preserve"> 70</w:t>
            </w:r>
            <w:r>
              <w:rPr>
                <w:rtl/>
              </w:rPr>
              <w:t xml:space="preserve"> ، </w:t>
            </w:r>
            <w:r w:rsidRPr="006C6710">
              <w:rPr>
                <w:rtl/>
              </w:rPr>
              <w:t>75</w:t>
            </w:r>
            <w:r>
              <w:rPr>
                <w:rtl/>
              </w:rPr>
              <w:t xml:space="preserve"> ، </w:t>
            </w:r>
            <w:r w:rsidRPr="006C6710">
              <w:rPr>
                <w:rtl/>
              </w:rPr>
              <w:t>77</w:t>
            </w:r>
            <w:r>
              <w:rPr>
                <w:rtl/>
              </w:rPr>
              <w:t xml:space="preserve"> ، </w:t>
            </w:r>
            <w:r w:rsidRPr="006C6710">
              <w:rPr>
                <w:rtl/>
              </w:rPr>
              <w:t>78</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يحيى بن وثاب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231</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يحنة بن روبة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244</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يحيى بن يسار القنبري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136</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أبي الأشعث الكندي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يزدجرد بن شهريار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480</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أكثم </w:t>
            </w:r>
          </w:p>
        </w:tc>
        <w:tc>
          <w:tcPr>
            <w:tcW w:w="720" w:type="dxa"/>
          </w:tcPr>
          <w:p w:rsidR="001629A8" w:rsidRPr="006C6710" w:rsidRDefault="001629A8" w:rsidP="008647C8">
            <w:pPr>
              <w:pStyle w:val="libVarCenter"/>
              <w:rPr>
                <w:rtl/>
              </w:rPr>
            </w:pPr>
            <w:r w:rsidRPr="006C6710">
              <w:rPr>
                <w:rtl/>
              </w:rPr>
              <w:t xml:space="preserve"> 2 </w:t>
            </w:r>
          </w:p>
        </w:tc>
        <w:tc>
          <w:tcPr>
            <w:tcW w:w="1425" w:type="dxa"/>
          </w:tcPr>
          <w:p w:rsidR="001629A8" w:rsidRPr="006C6710" w:rsidRDefault="001629A8" w:rsidP="008647C8">
            <w:pPr>
              <w:pStyle w:val="libVarCenter"/>
              <w:rPr>
                <w:rtl/>
              </w:rPr>
            </w:pPr>
            <w:r w:rsidRPr="006C6710">
              <w:rPr>
                <w:rtl/>
              </w:rPr>
              <w:t xml:space="preserve"> 102</w:t>
            </w:r>
            <w:r>
              <w:rPr>
                <w:rtl/>
              </w:rPr>
              <w:t xml:space="preserve"> ، </w:t>
            </w:r>
            <w:r w:rsidRPr="006C6710">
              <w:rPr>
                <w:rtl/>
              </w:rPr>
              <w:t>104</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الحارث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459</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الحبيب </w:t>
            </w:r>
          </w:p>
        </w:tc>
        <w:tc>
          <w:tcPr>
            <w:tcW w:w="720" w:type="dxa"/>
          </w:tcPr>
          <w:p w:rsidR="001629A8" w:rsidRPr="006C6710" w:rsidRDefault="001629A8" w:rsidP="008647C8">
            <w:pPr>
              <w:pStyle w:val="libVarCenter"/>
              <w:rPr>
                <w:rtl/>
              </w:rPr>
            </w:pPr>
            <w:r w:rsidRPr="006C6710">
              <w:rPr>
                <w:rtl/>
              </w:rPr>
              <w:t xml:space="preserve"> 2 </w:t>
            </w:r>
          </w:p>
        </w:tc>
        <w:tc>
          <w:tcPr>
            <w:tcW w:w="1425" w:type="dxa"/>
          </w:tcPr>
          <w:p w:rsidR="001629A8" w:rsidRPr="006C6710" w:rsidRDefault="001629A8" w:rsidP="008647C8">
            <w:pPr>
              <w:pStyle w:val="libVarCenter"/>
              <w:rPr>
                <w:rtl/>
              </w:rPr>
            </w:pPr>
            <w:r w:rsidRPr="006C6710">
              <w:rPr>
                <w:rtl/>
              </w:rPr>
              <w:t xml:space="preserve"> 95</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الرقاشي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161</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الحكم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474</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زمعة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234</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أم الحكم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417</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أبي سفيان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271</w:t>
            </w:r>
            <w:r>
              <w:rPr>
                <w:rtl/>
              </w:rPr>
              <w:t xml:space="preserve"> ، </w:t>
            </w:r>
            <w:r w:rsidRPr="005237C6">
              <w:rPr>
                <w:rtl/>
              </w:rPr>
              <w:t>272</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خالد </w:t>
            </w:r>
          </w:p>
        </w:tc>
        <w:tc>
          <w:tcPr>
            <w:tcW w:w="720" w:type="dxa"/>
          </w:tcPr>
          <w:p w:rsidR="001629A8" w:rsidRPr="006C6710" w:rsidRDefault="001629A8" w:rsidP="008647C8">
            <w:pPr>
              <w:pStyle w:val="libVarCenter"/>
              <w:rPr>
                <w:rtl/>
              </w:rPr>
            </w:pPr>
            <w:r w:rsidRPr="006C6710">
              <w:rPr>
                <w:rtl/>
              </w:rPr>
              <w:t xml:space="preserve"> 2 </w:t>
            </w:r>
          </w:p>
        </w:tc>
        <w:tc>
          <w:tcPr>
            <w:tcW w:w="1425" w:type="dxa"/>
          </w:tcPr>
          <w:p w:rsidR="001629A8" w:rsidRPr="006C6710" w:rsidRDefault="001629A8" w:rsidP="008647C8">
            <w:pPr>
              <w:pStyle w:val="libVarCenter"/>
              <w:rPr>
                <w:rtl/>
              </w:rPr>
            </w:pPr>
            <w:r w:rsidRPr="006C6710">
              <w:rPr>
                <w:rtl/>
              </w:rPr>
              <w:t xml:space="preserve"> 33</w:t>
            </w:r>
            <w:r>
              <w:rPr>
                <w:rtl/>
              </w:rPr>
              <w:t xml:space="preserve"> ، </w:t>
            </w:r>
            <w:r w:rsidRPr="006C6710">
              <w:rPr>
                <w:rtl/>
              </w:rPr>
              <w:t>60</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سليط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47</w:t>
            </w:r>
            <w:r>
              <w:rPr>
                <w:rtl/>
              </w:rPr>
              <w:t xml:space="preserve"> ، </w:t>
            </w:r>
            <w:r w:rsidRPr="005237C6">
              <w:rPr>
                <w:rtl/>
              </w:rPr>
              <w:t>48</w:t>
            </w:r>
            <w:r>
              <w:rPr>
                <w:rtl/>
              </w:rPr>
              <w:t xml:space="preserve"> ، </w:t>
            </w:r>
            <w:r w:rsidRPr="005237C6">
              <w:rPr>
                <w:rtl/>
              </w:rPr>
              <w:t>49</w:t>
            </w:r>
            <w:r>
              <w:rPr>
                <w:rtl/>
              </w:rPr>
              <w:t xml:space="preserve"> ، </w:t>
            </w:r>
            <w:r w:rsidRPr="005237C6">
              <w:rPr>
                <w:rtl/>
              </w:rPr>
              <w:t>50</w:t>
            </w:r>
            <w:r>
              <w:rPr>
                <w:rtl/>
              </w:rPr>
              <w:t xml:space="preserve"> ، </w:t>
            </w:r>
            <w:r w:rsidRPr="005237C6">
              <w:rPr>
                <w:rtl/>
              </w:rPr>
              <w:t>51</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6C6710" w:rsidRDefault="001629A8" w:rsidP="00F947FC">
            <w:pPr>
              <w:pStyle w:val="libVar0"/>
              <w:rPr>
                <w:rtl/>
              </w:rPr>
            </w:pPr>
            <w:r w:rsidRPr="006C6710">
              <w:rPr>
                <w:rtl/>
              </w:rPr>
              <w:lastRenderedPageBreak/>
              <w:t xml:space="preserve">يحيى بن زكريا الخزاعي </w:t>
            </w:r>
          </w:p>
        </w:tc>
        <w:tc>
          <w:tcPr>
            <w:tcW w:w="720" w:type="dxa"/>
          </w:tcPr>
          <w:p w:rsidR="001629A8" w:rsidRPr="006C6710" w:rsidRDefault="001629A8" w:rsidP="008647C8">
            <w:pPr>
              <w:pStyle w:val="libVarCenter"/>
              <w:rPr>
                <w:rtl/>
              </w:rPr>
            </w:pPr>
            <w:r w:rsidRPr="006C6710">
              <w:rPr>
                <w:rtl/>
              </w:rPr>
              <w:t xml:space="preserve"> 2 </w:t>
            </w:r>
          </w:p>
        </w:tc>
        <w:tc>
          <w:tcPr>
            <w:tcW w:w="1425" w:type="dxa"/>
          </w:tcPr>
          <w:p w:rsidR="001629A8" w:rsidRPr="006C6710" w:rsidRDefault="001629A8" w:rsidP="008647C8">
            <w:pPr>
              <w:pStyle w:val="libVarCenter"/>
              <w:rPr>
                <w:rtl/>
              </w:rPr>
            </w:pPr>
            <w:r w:rsidRPr="006C6710">
              <w:rPr>
                <w:rtl/>
              </w:rPr>
              <w:t xml:space="preserve"> 118</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عبد الله </w:t>
            </w:r>
          </w:p>
        </w:tc>
        <w:tc>
          <w:tcPr>
            <w:tcW w:w="720" w:type="dxa"/>
          </w:tcPr>
          <w:p w:rsidR="001629A8" w:rsidRPr="005237C6" w:rsidRDefault="001629A8" w:rsidP="008647C8">
            <w:pPr>
              <w:pStyle w:val="libVarCenter"/>
              <w:rPr>
                <w:rtl/>
              </w:rPr>
            </w:pPr>
            <w:r w:rsidRPr="005237C6">
              <w:rPr>
                <w:rtl/>
              </w:rPr>
              <w:t xml:space="preserve"> 2 </w:t>
            </w:r>
          </w:p>
        </w:tc>
        <w:tc>
          <w:tcPr>
            <w:tcW w:w="1589" w:type="dxa"/>
          </w:tcPr>
          <w:p w:rsidR="001629A8" w:rsidRPr="005237C6" w:rsidRDefault="001629A8" w:rsidP="008647C8">
            <w:pPr>
              <w:pStyle w:val="libVarCenter"/>
              <w:rPr>
                <w:rtl/>
              </w:rPr>
            </w:pPr>
            <w:r w:rsidRPr="005237C6">
              <w:rPr>
                <w:rtl/>
              </w:rPr>
              <w:t xml:space="preserve"> 265</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سعيد بن العاص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446</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عبد الملك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498</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عبد الحميد الحماني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Pr="006C6710" w:rsidRDefault="001629A8" w:rsidP="008647C8">
            <w:pPr>
              <w:pStyle w:val="libVarCenter"/>
              <w:rPr>
                <w:rtl/>
              </w:rPr>
            </w:pPr>
            <w:r w:rsidRPr="006C6710">
              <w:rPr>
                <w:rtl/>
              </w:rPr>
              <w:t xml:space="preserve"> 368</w:t>
            </w:r>
            <w:r>
              <w:rPr>
                <w:rtl/>
              </w:rPr>
              <w:t xml:space="preserve"> ، </w:t>
            </w:r>
            <w:r w:rsidRPr="006C6710">
              <w:rPr>
                <w:rtl/>
              </w:rPr>
              <w:t>369</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معاوية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342</w:t>
            </w:r>
            <w:r>
              <w:rPr>
                <w:rtl/>
              </w:rPr>
              <w:t xml:space="preserve"> ، </w:t>
            </w:r>
            <w:r w:rsidRPr="005237C6">
              <w:rPr>
                <w:rtl/>
              </w:rPr>
              <w:t>403</w:t>
            </w:r>
            <w:r>
              <w:rPr>
                <w:rtl/>
              </w:rPr>
              <w:t xml:space="preserve"> ، </w:t>
            </w:r>
            <w:r w:rsidRPr="005237C6">
              <w:rPr>
                <w:rtl/>
              </w:rPr>
              <w:t>434</w:t>
            </w:r>
            <w:r>
              <w:rPr>
                <w:rtl/>
              </w:rPr>
              <w:t xml:space="preserve"> ، </w:t>
            </w:r>
            <w:r w:rsidRPr="005237C6">
              <w:rPr>
                <w:rtl/>
              </w:rPr>
              <w:t>435</w:t>
            </w:r>
            <w:r>
              <w:rPr>
                <w:rtl/>
              </w:rPr>
              <w:t xml:space="preserve"> ، </w:t>
            </w:r>
            <w:r w:rsidRPr="005237C6">
              <w:rPr>
                <w:rtl/>
              </w:rPr>
              <w:t>437</w:t>
            </w:r>
            <w:r>
              <w:rPr>
                <w:rtl/>
              </w:rPr>
              <w:t xml:space="preserve"> ، </w:t>
            </w:r>
            <w:r w:rsidRPr="005237C6">
              <w:rPr>
                <w:rtl/>
              </w:rPr>
              <w:t>445</w:t>
            </w:r>
            <w:r>
              <w:rPr>
                <w:rtl/>
              </w:rPr>
              <w:t xml:space="preserve"> ، </w:t>
            </w:r>
            <w:r w:rsidRPr="005237C6">
              <w:rPr>
                <w:rtl/>
              </w:rPr>
              <w:t>452</w:t>
            </w:r>
            <w:r>
              <w:rPr>
                <w:rtl/>
              </w:rPr>
              <w:t xml:space="preserve"> ، </w:t>
            </w:r>
            <w:r w:rsidRPr="005237C6">
              <w:rPr>
                <w:rtl/>
              </w:rPr>
              <w:t>473</w:t>
            </w:r>
            <w:r>
              <w:rPr>
                <w:rtl/>
              </w:rPr>
              <w:t xml:space="preserve"> ، </w:t>
            </w:r>
            <w:r w:rsidRPr="005237C6">
              <w:rPr>
                <w:rtl/>
              </w:rPr>
              <w:t>474</w:t>
            </w:r>
            <w:r>
              <w:rPr>
                <w:rtl/>
              </w:rPr>
              <w:t xml:space="preserve"> ، </w:t>
            </w:r>
            <w:r w:rsidRPr="005237C6">
              <w:rPr>
                <w:rtl/>
              </w:rPr>
              <w:t>475</w:t>
            </w:r>
            <w:r>
              <w:rPr>
                <w:rtl/>
              </w:rPr>
              <w:t xml:space="preserve"> ، </w:t>
            </w:r>
            <w:r w:rsidRPr="005237C6">
              <w:rPr>
                <w:rtl/>
              </w:rPr>
              <w:t>481</w:t>
            </w:r>
            <w:r>
              <w:rPr>
                <w:rtl/>
              </w:rPr>
              <w:t xml:space="preserve"> </w:t>
            </w:r>
          </w:p>
        </w:tc>
      </w:tr>
      <w:tr w:rsidR="001629A8" w:rsidTr="009B32A5">
        <w:tc>
          <w:tcPr>
            <w:tcW w:w="1498" w:type="dxa"/>
          </w:tcPr>
          <w:p w:rsidR="001629A8" w:rsidRPr="006C6710" w:rsidRDefault="001629A8" w:rsidP="00F947FC">
            <w:pPr>
              <w:pStyle w:val="libVar0"/>
              <w:rPr>
                <w:rtl/>
              </w:rPr>
            </w:pPr>
            <w:r w:rsidRPr="006C6710">
              <w:rPr>
                <w:rtl/>
              </w:rPr>
              <w:t xml:space="preserve">يحيى بن علي بن أبي طالب </w:t>
            </w:r>
          </w:p>
        </w:tc>
        <w:tc>
          <w:tcPr>
            <w:tcW w:w="720" w:type="dxa"/>
          </w:tcPr>
          <w:p w:rsidR="001629A8" w:rsidRPr="006C6710" w:rsidRDefault="001629A8" w:rsidP="008647C8">
            <w:pPr>
              <w:pStyle w:val="libVarCenter"/>
              <w:rPr>
                <w:rtl/>
              </w:rPr>
            </w:pPr>
            <w:r w:rsidRPr="006C6710">
              <w:rPr>
                <w:rtl/>
              </w:rPr>
              <w:t xml:space="preserve"> 1 </w:t>
            </w:r>
          </w:p>
        </w:tc>
        <w:tc>
          <w:tcPr>
            <w:tcW w:w="1425" w:type="dxa"/>
          </w:tcPr>
          <w:p w:rsidR="001629A8" w:rsidRDefault="001629A8" w:rsidP="008647C8">
            <w:pPr>
              <w:pStyle w:val="libVarCenter"/>
            </w:pPr>
            <w:r w:rsidRPr="006C6710">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9B32A5">
            <w:pPr>
              <w:rPr>
                <w:rtl/>
                <w:lang w:bidi="fa-IR"/>
              </w:rPr>
            </w:pPr>
          </w:p>
        </w:tc>
        <w:tc>
          <w:tcPr>
            <w:tcW w:w="720" w:type="dxa"/>
          </w:tcPr>
          <w:p w:rsidR="001629A8" w:rsidRPr="005237C6" w:rsidRDefault="001629A8" w:rsidP="008647C8">
            <w:pPr>
              <w:pStyle w:val="libVarCenter"/>
              <w:rPr>
                <w:rtl/>
              </w:rPr>
            </w:pPr>
            <w:r w:rsidRPr="005237C6">
              <w:rPr>
                <w:rtl/>
              </w:rPr>
              <w:t xml:space="preserve">2 </w:t>
            </w:r>
          </w:p>
        </w:tc>
        <w:tc>
          <w:tcPr>
            <w:tcW w:w="1589" w:type="dxa"/>
          </w:tcPr>
          <w:p w:rsidR="001629A8" w:rsidRPr="005237C6" w:rsidRDefault="001629A8" w:rsidP="008647C8">
            <w:pPr>
              <w:pStyle w:val="libVarCenter"/>
              <w:rPr>
                <w:rtl/>
              </w:rPr>
            </w:pPr>
            <w:r w:rsidRPr="005237C6">
              <w:rPr>
                <w:rtl/>
              </w:rPr>
              <w:t xml:space="preserve"> </w:t>
            </w:r>
            <w:r>
              <w:rPr>
                <w:rFonts w:hint="cs"/>
                <w:rtl/>
              </w:rPr>
              <w:t>2</w:t>
            </w:r>
            <w:r w:rsidRPr="005237C6">
              <w:rPr>
                <w:rtl/>
              </w:rPr>
              <w:t>05</w:t>
            </w:r>
            <w:r>
              <w:rPr>
                <w:rtl/>
              </w:rPr>
              <w:t xml:space="preserve"> </w:t>
            </w:r>
          </w:p>
        </w:tc>
      </w:tr>
      <w:tr w:rsidR="001629A8" w:rsidTr="009B32A5">
        <w:tc>
          <w:tcPr>
            <w:tcW w:w="1498" w:type="dxa"/>
          </w:tcPr>
          <w:p w:rsidR="001629A8" w:rsidRPr="006C6710" w:rsidRDefault="001629A8" w:rsidP="009B32A5">
            <w:pPr>
              <w:rPr>
                <w:rtl/>
                <w:lang w:bidi="fa-IR"/>
              </w:rPr>
            </w:pPr>
          </w:p>
        </w:tc>
        <w:tc>
          <w:tcPr>
            <w:tcW w:w="720" w:type="dxa"/>
          </w:tcPr>
          <w:p w:rsidR="001629A8" w:rsidRPr="006C6710" w:rsidRDefault="001629A8" w:rsidP="009B32A5">
            <w:pPr>
              <w:rPr>
                <w:rtl/>
                <w:lang w:bidi="fa-IR"/>
              </w:rPr>
            </w:pPr>
          </w:p>
        </w:tc>
        <w:tc>
          <w:tcPr>
            <w:tcW w:w="1425" w:type="dxa"/>
          </w:tcPr>
          <w:p w:rsidR="001629A8" w:rsidRPr="006C671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 xml:space="preserve">يزيد بن الوليد بن عبد الملك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514</w:t>
            </w:r>
            <w:r>
              <w:rPr>
                <w:rtl/>
              </w:rPr>
              <w:t xml:space="preserve"> </w:t>
            </w:r>
          </w:p>
        </w:tc>
      </w:tr>
      <w:tr w:rsidR="001629A8" w:rsidTr="009B32A5">
        <w:tc>
          <w:tcPr>
            <w:tcW w:w="1498" w:type="dxa"/>
          </w:tcPr>
          <w:p w:rsidR="001629A8" w:rsidRPr="006C6710" w:rsidRDefault="001629A8" w:rsidP="009B32A5">
            <w:pPr>
              <w:rPr>
                <w:rtl/>
                <w:lang w:bidi="fa-IR"/>
              </w:rPr>
            </w:pPr>
          </w:p>
        </w:tc>
        <w:tc>
          <w:tcPr>
            <w:tcW w:w="720" w:type="dxa"/>
          </w:tcPr>
          <w:p w:rsidR="001629A8" w:rsidRPr="006C6710" w:rsidRDefault="001629A8" w:rsidP="009B32A5">
            <w:pPr>
              <w:rPr>
                <w:rtl/>
                <w:lang w:bidi="fa-IR"/>
              </w:rPr>
            </w:pPr>
          </w:p>
        </w:tc>
        <w:tc>
          <w:tcPr>
            <w:tcW w:w="1425" w:type="dxa"/>
          </w:tcPr>
          <w:p w:rsidR="001629A8" w:rsidRPr="006C671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5237C6" w:rsidRDefault="001629A8" w:rsidP="00F947FC">
            <w:pPr>
              <w:pStyle w:val="libVar0"/>
              <w:rPr>
                <w:rtl/>
              </w:rPr>
            </w:pPr>
            <w:r w:rsidRPr="005237C6">
              <w:rPr>
                <w:rtl/>
              </w:rPr>
              <w:t>يسار</w:t>
            </w:r>
            <w:r>
              <w:rPr>
                <w:rtl/>
              </w:rPr>
              <w:t xml:space="preserve"> </w:t>
            </w:r>
            <w:r w:rsidRPr="005237C6">
              <w:rPr>
                <w:rtl/>
              </w:rPr>
              <w:t xml:space="preserve">( مولى زياد بن أبيه ) </w:t>
            </w:r>
          </w:p>
        </w:tc>
        <w:tc>
          <w:tcPr>
            <w:tcW w:w="720" w:type="dxa"/>
          </w:tcPr>
          <w:p w:rsidR="001629A8" w:rsidRPr="005237C6" w:rsidRDefault="001629A8" w:rsidP="008647C8">
            <w:pPr>
              <w:pStyle w:val="libVarCenter"/>
              <w:rPr>
                <w:rtl/>
              </w:rPr>
            </w:pPr>
            <w:r w:rsidRPr="005237C6">
              <w:rPr>
                <w:rtl/>
              </w:rPr>
              <w:t xml:space="preserve"> 1 </w:t>
            </w:r>
          </w:p>
        </w:tc>
        <w:tc>
          <w:tcPr>
            <w:tcW w:w="1589" w:type="dxa"/>
          </w:tcPr>
          <w:p w:rsidR="001629A8" w:rsidRPr="005237C6" w:rsidRDefault="001629A8" w:rsidP="008647C8">
            <w:pPr>
              <w:pStyle w:val="libVarCenter"/>
              <w:rPr>
                <w:rtl/>
              </w:rPr>
            </w:pPr>
            <w:r w:rsidRPr="005237C6">
              <w:rPr>
                <w:rtl/>
              </w:rPr>
              <w:t xml:space="preserve"> 461</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370DF1" w:rsidRDefault="001629A8" w:rsidP="00F947FC">
            <w:pPr>
              <w:pStyle w:val="libVar0"/>
              <w:rPr>
                <w:rtl/>
              </w:rPr>
            </w:pPr>
            <w:r w:rsidRPr="00370DF1">
              <w:rPr>
                <w:rtl/>
              </w:rPr>
              <w:t xml:space="preserve">يسار الأكبر </w:t>
            </w:r>
            <w:r w:rsidRPr="00370DF1">
              <w:rPr>
                <w:rFonts w:hint="cs"/>
                <w:rtl/>
              </w:rPr>
              <w:t>/</w:t>
            </w:r>
            <w:r w:rsidRPr="00370DF1">
              <w:rPr>
                <w:rtl/>
              </w:rPr>
              <w:t xml:space="preserve"> مولى رسول الله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D91389" w:rsidRDefault="001629A8" w:rsidP="00F947FC">
            <w:pPr>
              <w:pStyle w:val="libVar0"/>
              <w:rPr>
                <w:rtl/>
              </w:rPr>
            </w:pPr>
            <w:r w:rsidRPr="00D91389">
              <w:rPr>
                <w:rtl/>
              </w:rPr>
              <w:t xml:space="preserve">يونس بن ضبيان </w:t>
            </w:r>
          </w:p>
        </w:tc>
        <w:tc>
          <w:tcPr>
            <w:tcW w:w="720" w:type="dxa"/>
          </w:tcPr>
          <w:p w:rsidR="001629A8" w:rsidRPr="00D91389" w:rsidRDefault="001629A8" w:rsidP="008647C8">
            <w:pPr>
              <w:pStyle w:val="libVarCenter"/>
              <w:rPr>
                <w:rtl/>
              </w:rPr>
            </w:pPr>
            <w:r w:rsidRPr="00D91389">
              <w:rPr>
                <w:rtl/>
              </w:rPr>
              <w:t xml:space="preserve"> 2 </w:t>
            </w:r>
          </w:p>
        </w:tc>
        <w:tc>
          <w:tcPr>
            <w:tcW w:w="1589" w:type="dxa"/>
          </w:tcPr>
          <w:p w:rsidR="001629A8" w:rsidRPr="00D91389" w:rsidRDefault="001629A8" w:rsidP="008647C8">
            <w:pPr>
              <w:pStyle w:val="libVarCenter"/>
              <w:rPr>
                <w:rtl/>
              </w:rPr>
            </w:pPr>
            <w:r w:rsidRPr="00D91389">
              <w:rPr>
                <w:rtl/>
              </w:rPr>
              <w:t xml:space="preserve"> 11</w:t>
            </w:r>
            <w:r>
              <w:rPr>
                <w:rtl/>
              </w:rPr>
              <w:t xml:space="preserve"> ، </w:t>
            </w:r>
            <w:r w:rsidRPr="00D91389">
              <w:rPr>
                <w:rtl/>
              </w:rPr>
              <w:t>12</w:t>
            </w:r>
            <w:r>
              <w:rPr>
                <w:rtl/>
              </w:rPr>
              <w:t xml:space="preserve"> ، </w:t>
            </w:r>
            <w:r w:rsidRPr="00D91389">
              <w:rPr>
                <w:rtl/>
              </w:rPr>
              <w:t>181</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يسير بن رزام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210</w:t>
            </w:r>
            <w:r>
              <w:rPr>
                <w:rtl/>
              </w:rPr>
              <w:t xml:space="preserve"> </w:t>
            </w:r>
          </w:p>
        </w:tc>
        <w:tc>
          <w:tcPr>
            <w:tcW w:w="236" w:type="dxa"/>
          </w:tcPr>
          <w:p w:rsidR="001629A8" w:rsidRDefault="001629A8" w:rsidP="009B32A5">
            <w:pPr>
              <w:rPr>
                <w:rtl/>
                <w:lang w:bidi="fa-IR"/>
              </w:rPr>
            </w:pPr>
          </w:p>
        </w:tc>
        <w:tc>
          <w:tcPr>
            <w:tcW w:w="1399" w:type="dxa"/>
          </w:tcPr>
          <w:p w:rsidR="001629A8" w:rsidRPr="00D91389" w:rsidRDefault="001629A8" w:rsidP="00F947FC">
            <w:pPr>
              <w:pStyle w:val="libVar0"/>
              <w:rPr>
                <w:rtl/>
              </w:rPr>
            </w:pPr>
            <w:r w:rsidRPr="00D91389">
              <w:rPr>
                <w:rtl/>
              </w:rPr>
              <w:t xml:space="preserve">يونس بن عبد الرحمن </w:t>
            </w:r>
          </w:p>
        </w:tc>
        <w:tc>
          <w:tcPr>
            <w:tcW w:w="720" w:type="dxa"/>
          </w:tcPr>
          <w:p w:rsidR="001629A8" w:rsidRPr="00D91389" w:rsidRDefault="001629A8" w:rsidP="008647C8">
            <w:pPr>
              <w:pStyle w:val="libVarCenter"/>
              <w:rPr>
                <w:rtl/>
              </w:rPr>
            </w:pPr>
            <w:r w:rsidRPr="00D91389">
              <w:rPr>
                <w:rtl/>
              </w:rPr>
              <w:t xml:space="preserve"> 1 </w:t>
            </w:r>
          </w:p>
        </w:tc>
        <w:tc>
          <w:tcPr>
            <w:tcW w:w="1589" w:type="dxa"/>
          </w:tcPr>
          <w:p w:rsidR="001629A8" w:rsidRPr="00D91389" w:rsidRDefault="001629A8" w:rsidP="008647C8">
            <w:pPr>
              <w:pStyle w:val="libVarCenter"/>
              <w:rPr>
                <w:rtl/>
              </w:rPr>
            </w:pPr>
            <w:r w:rsidRPr="00D91389">
              <w:rPr>
                <w:rtl/>
              </w:rPr>
              <w:t xml:space="preserve"> 518 </w:t>
            </w:r>
          </w:p>
        </w:tc>
      </w:tr>
      <w:tr w:rsidR="001629A8" w:rsidTr="009B32A5">
        <w:tc>
          <w:tcPr>
            <w:tcW w:w="1498" w:type="dxa"/>
          </w:tcPr>
          <w:p w:rsidR="001629A8" w:rsidRPr="00370DF1" w:rsidRDefault="001629A8" w:rsidP="00F947FC">
            <w:pPr>
              <w:pStyle w:val="libVar0"/>
              <w:rPr>
                <w:rtl/>
              </w:rPr>
            </w:pPr>
            <w:r w:rsidRPr="00370DF1">
              <w:rPr>
                <w:rtl/>
              </w:rPr>
              <w:t xml:space="preserve">يعقوب بن جعفر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14</w:t>
            </w:r>
            <w:r>
              <w:rPr>
                <w:rtl/>
              </w:rPr>
              <w:t xml:space="preserve"> </w:t>
            </w:r>
          </w:p>
        </w:tc>
        <w:tc>
          <w:tcPr>
            <w:tcW w:w="236" w:type="dxa"/>
          </w:tcPr>
          <w:p w:rsidR="001629A8" w:rsidRDefault="001629A8" w:rsidP="009B32A5">
            <w:pPr>
              <w:rPr>
                <w:rtl/>
                <w:lang w:bidi="fa-IR"/>
              </w:rPr>
            </w:pPr>
          </w:p>
        </w:tc>
        <w:tc>
          <w:tcPr>
            <w:tcW w:w="1399" w:type="dxa"/>
          </w:tcPr>
          <w:p w:rsidR="001629A8" w:rsidRPr="005237C6" w:rsidRDefault="001629A8" w:rsidP="009B32A5">
            <w:pPr>
              <w:rPr>
                <w:rtl/>
                <w:lang w:bidi="fa-IR"/>
              </w:rPr>
            </w:pPr>
          </w:p>
        </w:tc>
        <w:tc>
          <w:tcPr>
            <w:tcW w:w="720" w:type="dxa"/>
          </w:tcPr>
          <w:p w:rsidR="001629A8" w:rsidRPr="008647C8" w:rsidRDefault="001629A8" w:rsidP="008647C8">
            <w:pPr>
              <w:pStyle w:val="libVarCenter"/>
              <w:rPr>
                <w:rtl/>
              </w:rPr>
            </w:pPr>
            <w:r w:rsidRPr="008647C8">
              <w:rPr>
                <w:rFonts w:hint="cs"/>
                <w:rtl/>
              </w:rPr>
              <w:t xml:space="preserve"> 2</w:t>
            </w:r>
          </w:p>
        </w:tc>
        <w:tc>
          <w:tcPr>
            <w:tcW w:w="1589" w:type="dxa"/>
          </w:tcPr>
          <w:p w:rsidR="001629A8" w:rsidRPr="005237C6" w:rsidRDefault="001629A8" w:rsidP="008647C8">
            <w:pPr>
              <w:pStyle w:val="libVarCenter"/>
              <w:rPr>
                <w:rtl/>
              </w:rPr>
            </w:pPr>
            <w:r>
              <w:rPr>
                <w:rFonts w:hint="cs"/>
                <w:rtl/>
              </w:rPr>
              <w:t>239 ، 238</w:t>
            </w:r>
          </w:p>
        </w:tc>
      </w:tr>
      <w:tr w:rsidR="001629A8" w:rsidTr="009B32A5">
        <w:tc>
          <w:tcPr>
            <w:tcW w:w="1498" w:type="dxa"/>
          </w:tcPr>
          <w:p w:rsidR="001629A8" w:rsidRPr="00370DF1" w:rsidRDefault="001629A8" w:rsidP="00F947FC">
            <w:pPr>
              <w:pStyle w:val="libVar0"/>
              <w:rPr>
                <w:rtl/>
              </w:rPr>
            </w:pPr>
            <w:r w:rsidRPr="00370DF1">
              <w:rPr>
                <w:rtl/>
              </w:rPr>
              <w:t xml:space="preserve">يعقوب السراج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14</w:t>
            </w:r>
            <w:r>
              <w:rPr>
                <w:rtl/>
              </w:rPr>
              <w:t xml:space="preserve"> </w:t>
            </w:r>
          </w:p>
        </w:tc>
        <w:tc>
          <w:tcPr>
            <w:tcW w:w="236" w:type="dxa"/>
          </w:tcPr>
          <w:p w:rsidR="001629A8" w:rsidRDefault="001629A8" w:rsidP="009B32A5">
            <w:pPr>
              <w:rPr>
                <w:rtl/>
                <w:lang w:bidi="fa-IR"/>
              </w:rPr>
            </w:pPr>
          </w:p>
        </w:tc>
        <w:tc>
          <w:tcPr>
            <w:tcW w:w="1399" w:type="dxa"/>
          </w:tcPr>
          <w:p w:rsidR="001629A8" w:rsidRPr="00681CBB" w:rsidRDefault="001629A8" w:rsidP="00F947FC">
            <w:pPr>
              <w:pStyle w:val="libVar0"/>
              <w:rPr>
                <w:rtl/>
              </w:rPr>
            </w:pPr>
            <w:r w:rsidRPr="00681CBB">
              <w:rPr>
                <w:rtl/>
              </w:rPr>
              <w:t xml:space="preserve">يونس بن أبي يعفور </w:t>
            </w:r>
          </w:p>
        </w:tc>
        <w:tc>
          <w:tcPr>
            <w:tcW w:w="720" w:type="dxa"/>
          </w:tcPr>
          <w:p w:rsidR="001629A8" w:rsidRPr="00681CBB" w:rsidRDefault="001629A8" w:rsidP="008647C8">
            <w:pPr>
              <w:pStyle w:val="libVarCenter"/>
              <w:rPr>
                <w:rtl/>
              </w:rPr>
            </w:pPr>
            <w:r w:rsidRPr="00681CBB">
              <w:rPr>
                <w:rtl/>
              </w:rPr>
              <w:t xml:space="preserve"> 2 </w:t>
            </w:r>
          </w:p>
        </w:tc>
        <w:tc>
          <w:tcPr>
            <w:tcW w:w="1589" w:type="dxa"/>
          </w:tcPr>
          <w:p w:rsidR="001629A8" w:rsidRPr="00681CBB" w:rsidRDefault="001629A8" w:rsidP="008647C8">
            <w:pPr>
              <w:pStyle w:val="libVarCenter"/>
              <w:rPr>
                <w:rtl/>
              </w:rPr>
            </w:pPr>
            <w:r w:rsidRPr="00681CBB">
              <w:rPr>
                <w:rtl/>
              </w:rPr>
              <w:t xml:space="preserve"> 159</w:t>
            </w:r>
            <w:r>
              <w:rPr>
                <w:rtl/>
              </w:rPr>
              <w:t xml:space="preserve"> ، </w:t>
            </w:r>
            <w:r w:rsidRPr="00681CBB">
              <w:rPr>
                <w:rtl/>
              </w:rPr>
              <w:t>162</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يعقوب بن سفيان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430</w:t>
            </w:r>
            <w:r>
              <w:rPr>
                <w:rtl/>
              </w:rPr>
              <w:t xml:space="preserve"> </w:t>
            </w:r>
          </w:p>
        </w:tc>
        <w:tc>
          <w:tcPr>
            <w:tcW w:w="236" w:type="dxa"/>
          </w:tcPr>
          <w:p w:rsidR="001629A8" w:rsidRDefault="001629A8" w:rsidP="009B32A5">
            <w:pPr>
              <w:rPr>
                <w:rtl/>
                <w:lang w:bidi="fa-IR"/>
              </w:rPr>
            </w:pPr>
          </w:p>
        </w:tc>
        <w:tc>
          <w:tcPr>
            <w:tcW w:w="1399" w:type="dxa"/>
          </w:tcPr>
          <w:p w:rsidR="001629A8" w:rsidRPr="00681CBB" w:rsidRDefault="001629A8" w:rsidP="00F947FC">
            <w:pPr>
              <w:pStyle w:val="libVar0"/>
              <w:rPr>
                <w:rtl/>
              </w:rPr>
            </w:pPr>
            <w:r w:rsidRPr="00681CBB">
              <w:rPr>
                <w:rtl/>
              </w:rPr>
              <w:t xml:space="preserve">يونس بن يعقوب </w:t>
            </w:r>
          </w:p>
        </w:tc>
        <w:tc>
          <w:tcPr>
            <w:tcW w:w="720" w:type="dxa"/>
          </w:tcPr>
          <w:p w:rsidR="001629A8" w:rsidRPr="00681CBB" w:rsidRDefault="001629A8" w:rsidP="008647C8">
            <w:pPr>
              <w:pStyle w:val="libVarCenter"/>
              <w:rPr>
                <w:rtl/>
              </w:rPr>
            </w:pPr>
            <w:r w:rsidRPr="00681CBB">
              <w:rPr>
                <w:rtl/>
              </w:rPr>
              <w:t xml:space="preserve"> 1 </w:t>
            </w:r>
          </w:p>
        </w:tc>
        <w:tc>
          <w:tcPr>
            <w:tcW w:w="1589" w:type="dxa"/>
          </w:tcPr>
          <w:p w:rsidR="001629A8" w:rsidRPr="00681CBB" w:rsidRDefault="001629A8" w:rsidP="008647C8">
            <w:pPr>
              <w:pStyle w:val="libVarCenter"/>
              <w:rPr>
                <w:rtl/>
              </w:rPr>
            </w:pPr>
            <w:r w:rsidRPr="00681CBB">
              <w:rPr>
                <w:rtl/>
              </w:rPr>
              <w:t xml:space="preserve"> 529</w:t>
            </w:r>
            <w:r>
              <w:rPr>
                <w:rtl/>
              </w:rPr>
              <w:t xml:space="preserve"> ، </w:t>
            </w:r>
            <w:r w:rsidRPr="00681CBB">
              <w:rPr>
                <w:rtl/>
              </w:rPr>
              <w:t>530 534</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يعقوب بن منقوش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250</w:t>
            </w:r>
            <w:r>
              <w:rPr>
                <w:rtl/>
              </w:rPr>
              <w:t xml:space="preserve"> </w:t>
            </w:r>
          </w:p>
        </w:tc>
        <w:tc>
          <w:tcPr>
            <w:tcW w:w="236" w:type="dxa"/>
          </w:tcPr>
          <w:p w:rsidR="001629A8" w:rsidRDefault="001629A8" w:rsidP="009B32A5">
            <w:pPr>
              <w:rPr>
                <w:rtl/>
                <w:lang w:bidi="fa-IR"/>
              </w:rPr>
            </w:pPr>
          </w:p>
        </w:tc>
        <w:tc>
          <w:tcPr>
            <w:tcW w:w="1399" w:type="dxa"/>
          </w:tcPr>
          <w:p w:rsidR="001629A8" w:rsidRPr="00681CBB" w:rsidRDefault="001629A8" w:rsidP="009B32A5">
            <w:pPr>
              <w:rPr>
                <w:rtl/>
                <w:lang w:bidi="fa-IR"/>
              </w:rPr>
            </w:pPr>
          </w:p>
        </w:tc>
        <w:tc>
          <w:tcPr>
            <w:tcW w:w="720" w:type="dxa"/>
          </w:tcPr>
          <w:p w:rsidR="001629A8" w:rsidRPr="00681CBB" w:rsidRDefault="001629A8" w:rsidP="00F947FC">
            <w:pPr>
              <w:pStyle w:val="libVar0"/>
              <w:rPr>
                <w:rtl/>
              </w:rPr>
            </w:pPr>
            <w:r>
              <w:rPr>
                <w:rtl/>
              </w:rPr>
              <w:t>(الكنى)</w:t>
            </w:r>
          </w:p>
        </w:tc>
        <w:tc>
          <w:tcPr>
            <w:tcW w:w="1589" w:type="dxa"/>
          </w:tcPr>
          <w:p w:rsidR="001629A8" w:rsidRPr="00681CBB" w:rsidRDefault="001629A8" w:rsidP="009B32A5">
            <w:pPr>
              <w:rPr>
                <w:rtl/>
                <w:lang w:bidi="fa-IR"/>
              </w:rPr>
            </w:pPr>
          </w:p>
        </w:tc>
      </w:tr>
      <w:tr w:rsidR="001629A8" w:rsidTr="009B32A5">
        <w:tc>
          <w:tcPr>
            <w:tcW w:w="1498" w:type="dxa"/>
          </w:tcPr>
          <w:p w:rsidR="001629A8" w:rsidRPr="00370DF1" w:rsidRDefault="001629A8" w:rsidP="00F947FC">
            <w:pPr>
              <w:pStyle w:val="libVar0"/>
              <w:rPr>
                <w:rtl/>
              </w:rPr>
            </w:pPr>
            <w:r w:rsidRPr="00370DF1">
              <w:rPr>
                <w:rtl/>
              </w:rPr>
              <w:t xml:space="preserve">يعقوب بن ياسر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121</w:t>
            </w:r>
            <w:r>
              <w:rPr>
                <w:rtl/>
              </w:rPr>
              <w:t xml:space="preserve"> </w:t>
            </w:r>
          </w:p>
        </w:tc>
        <w:tc>
          <w:tcPr>
            <w:tcW w:w="236" w:type="dxa"/>
          </w:tcPr>
          <w:p w:rsidR="001629A8" w:rsidRDefault="001629A8" w:rsidP="009B32A5">
            <w:pPr>
              <w:rPr>
                <w:rtl/>
                <w:lang w:bidi="fa-IR"/>
              </w:rPr>
            </w:pPr>
          </w:p>
        </w:tc>
        <w:tc>
          <w:tcPr>
            <w:tcW w:w="1399" w:type="dxa"/>
          </w:tcPr>
          <w:p w:rsidR="001629A8" w:rsidRPr="00B77B26" w:rsidRDefault="001629A8" w:rsidP="00F947FC">
            <w:pPr>
              <w:pStyle w:val="libVar0"/>
              <w:rPr>
                <w:rtl/>
              </w:rPr>
            </w:pPr>
            <w:r w:rsidRPr="00B77B26">
              <w:rPr>
                <w:rtl/>
              </w:rPr>
              <w:t>ابن أريقط</w:t>
            </w:r>
            <w:r w:rsidRPr="00B77B26">
              <w:rPr>
                <w:rFonts w:hint="cs"/>
                <w:rtl/>
              </w:rPr>
              <w:t xml:space="preserve"> =</w:t>
            </w:r>
            <w:r w:rsidRPr="00B77B26">
              <w:rPr>
                <w:rtl/>
              </w:rPr>
              <w:t xml:space="preserve"> عبد الله بن أريقط الليثي ابن إسحاق </w:t>
            </w:r>
          </w:p>
        </w:tc>
        <w:tc>
          <w:tcPr>
            <w:tcW w:w="720" w:type="dxa"/>
          </w:tcPr>
          <w:p w:rsidR="001629A8" w:rsidRPr="00B77B26" w:rsidRDefault="001629A8" w:rsidP="008647C8">
            <w:pPr>
              <w:pStyle w:val="libVarCenter"/>
              <w:rPr>
                <w:rtl/>
              </w:rPr>
            </w:pPr>
            <w:r w:rsidRPr="00B77B26">
              <w:rPr>
                <w:rtl/>
              </w:rPr>
              <w:t xml:space="preserve"> 1 </w:t>
            </w:r>
          </w:p>
        </w:tc>
        <w:tc>
          <w:tcPr>
            <w:tcW w:w="1589" w:type="dxa"/>
          </w:tcPr>
          <w:p w:rsidR="001629A8" w:rsidRDefault="001629A8" w:rsidP="008647C8">
            <w:pPr>
              <w:pStyle w:val="libVarCenter"/>
            </w:pPr>
            <w:r w:rsidRPr="00B77B26">
              <w:rPr>
                <w:rtl/>
              </w:rPr>
              <w:t>52</w:t>
            </w:r>
            <w:r>
              <w:rPr>
                <w:rtl/>
              </w:rPr>
              <w:t xml:space="preserve"> ، </w:t>
            </w:r>
            <w:r w:rsidRPr="00B77B26">
              <w:rPr>
                <w:rtl/>
              </w:rPr>
              <w:t>65</w:t>
            </w:r>
            <w:r>
              <w:rPr>
                <w:rtl/>
              </w:rPr>
              <w:t xml:space="preserve"> ، </w:t>
            </w:r>
            <w:r w:rsidRPr="00B77B26">
              <w:rPr>
                <w:rtl/>
              </w:rPr>
              <w:t>68</w:t>
            </w:r>
            <w:r>
              <w:rPr>
                <w:rtl/>
              </w:rPr>
              <w:t xml:space="preserve"> ، </w:t>
            </w:r>
            <w:r w:rsidRPr="00B77B26">
              <w:rPr>
                <w:rtl/>
              </w:rPr>
              <w:t>78</w:t>
            </w:r>
            <w:r>
              <w:rPr>
                <w:rtl/>
              </w:rPr>
              <w:t xml:space="preserve"> ، </w:t>
            </w:r>
            <w:r w:rsidRPr="00B77B26">
              <w:rPr>
                <w:rtl/>
              </w:rPr>
              <w:t>105</w:t>
            </w:r>
            <w:r>
              <w:rPr>
                <w:rtl/>
              </w:rPr>
              <w:t xml:space="preserve"> ، </w:t>
            </w:r>
            <w:r w:rsidRPr="00B77B26">
              <w:rPr>
                <w:rtl/>
              </w:rPr>
              <w:t>118</w:t>
            </w:r>
            <w:r>
              <w:rPr>
                <w:rtl/>
              </w:rPr>
              <w:t xml:space="preserve"> ، </w:t>
            </w:r>
            <w:r w:rsidRPr="00B77B26">
              <w:rPr>
                <w:rtl/>
              </w:rPr>
              <w:t>131</w:t>
            </w:r>
            <w:r>
              <w:rPr>
                <w:rtl/>
              </w:rPr>
              <w:t xml:space="preserve"> ، </w:t>
            </w:r>
            <w:r w:rsidRPr="00B77B26">
              <w:rPr>
                <w:rtl/>
              </w:rPr>
              <w:t>185</w:t>
            </w:r>
            <w:r>
              <w:rPr>
                <w:rtl/>
              </w:rPr>
              <w:t xml:space="preserve"> ، </w:t>
            </w:r>
            <w:r w:rsidRPr="00B77B26">
              <w:rPr>
                <w:rtl/>
              </w:rPr>
              <w:t>215</w:t>
            </w:r>
            <w:r>
              <w:rPr>
                <w:rtl/>
              </w:rPr>
              <w:t xml:space="preserve"> ، </w:t>
            </w:r>
            <w:r w:rsidRPr="00B77B26">
              <w:rPr>
                <w:rtl/>
              </w:rPr>
              <w:t>231</w:t>
            </w:r>
            <w:r>
              <w:rPr>
                <w:rtl/>
              </w:rPr>
              <w:t xml:space="preserve"> ، </w:t>
            </w:r>
            <w:r w:rsidRPr="00B77B26">
              <w:rPr>
                <w:rtl/>
              </w:rPr>
              <w:t>235</w:t>
            </w:r>
            <w:r>
              <w:rPr>
                <w:rtl/>
              </w:rPr>
              <w:t xml:space="preserve"> ، </w:t>
            </w:r>
            <w:r w:rsidRPr="00B77B26">
              <w:rPr>
                <w:rtl/>
              </w:rPr>
              <w:t>236</w:t>
            </w:r>
            <w:r>
              <w:rPr>
                <w:rtl/>
              </w:rPr>
              <w:t xml:space="preserve"> ، </w:t>
            </w:r>
            <w:r w:rsidRPr="00B77B26">
              <w:rPr>
                <w:rtl/>
              </w:rPr>
              <w:t>243</w:t>
            </w:r>
            <w:r>
              <w:rPr>
                <w:rtl/>
              </w:rPr>
              <w:t xml:space="preserve"> ، </w:t>
            </w:r>
            <w:r w:rsidRPr="00B77B26">
              <w:rPr>
                <w:rtl/>
              </w:rPr>
              <w:t>252</w:t>
            </w:r>
            <w:r>
              <w:rPr>
                <w:rtl/>
              </w:rPr>
              <w:t xml:space="preserve"> ، </w:t>
            </w:r>
            <w:r w:rsidRPr="00B77B26">
              <w:rPr>
                <w:rtl/>
              </w:rPr>
              <w:t>412</w:t>
            </w:r>
            <w:r>
              <w:rPr>
                <w:rtl/>
              </w:rPr>
              <w:t xml:space="preserve"> ، </w:t>
            </w:r>
            <w:r w:rsidRPr="00B77B26">
              <w:rPr>
                <w:rtl/>
              </w:rPr>
              <w:t>491</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370DF1" w:rsidRDefault="001629A8" w:rsidP="00F947FC">
            <w:pPr>
              <w:pStyle w:val="libVar0"/>
              <w:rPr>
                <w:rtl/>
              </w:rPr>
            </w:pPr>
            <w:r w:rsidRPr="00370DF1">
              <w:rPr>
                <w:rtl/>
              </w:rPr>
              <w:lastRenderedPageBreak/>
              <w:t xml:space="preserve">يعقوب بن يزيد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180</w:t>
            </w:r>
            <w:r>
              <w:rPr>
                <w:rtl/>
              </w:rPr>
              <w:t xml:space="preserve"> ، </w:t>
            </w:r>
            <w:r w:rsidRPr="00370DF1">
              <w:rPr>
                <w:rtl/>
              </w:rPr>
              <w:t>240</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الأعجمي </w:t>
            </w:r>
          </w:p>
        </w:tc>
        <w:tc>
          <w:tcPr>
            <w:tcW w:w="720" w:type="dxa"/>
          </w:tcPr>
          <w:p w:rsidR="001629A8" w:rsidRPr="00CF7C1B" w:rsidRDefault="001629A8" w:rsidP="008647C8">
            <w:pPr>
              <w:pStyle w:val="libVarCenter"/>
              <w:rPr>
                <w:rtl/>
              </w:rPr>
            </w:pPr>
            <w:r w:rsidRPr="00CF7C1B">
              <w:rPr>
                <w:rtl/>
              </w:rPr>
              <w:t xml:space="preserve"> 2 </w:t>
            </w:r>
          </w:p>
        </w:tc>
        <w:tc>
          <w:tcPr>
            <w:tcW w:w="1589" w:type="dxa"/>
          </w:tcPr>
          <w:p w:rsidR="001629A8" w:rsidRPr="00CF7C1B" w:rsidRDefault="001629A8" w:rsidP="008647C8">
            <w:pPr>
              <w:pStyle w:val="libVarCenter"/>
              <w:rPr>
                <w:rtl/>
              </w:rPr>
            </w:pPr>
            <w:r w:rsidRPr="00CF7C1B">
              <w:rPr>
                <w:rtl/>
              </w:rPr>
              <w:t xml:space="preserve"> 275</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يعلى بن مرة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425</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الأعمى </w:t>
            </w:r>
          </w:p>
        </w:tc>
        <w:tc>
          <w:tcPr>
            <w:tcW w:w="720" w:type="dxa"/>
          </w:tcPr>
          <w:p w:rsidR="001629A8" w:rsidRPr="00CF7C1B" w:rsidRDefault="001629A8" w:rsidP="008647C8">
            <w:pPr>
              <w:pStyle w:val="libVarCenter"/>
              <w:rPr>
                <w:rtl/>
              </w:rPr>
            </w:pPr>
            <w:r w:rsidRPr="00CF7C1B">
              <w:rPr>
                <w:rtl/>
              </w:rPr>
              <w:t xml:space="preserve"> 1 </w:t>
            </w:r>
          </w:p>
        </w:tc>
        <w:tc>
          <w:tcPr>
            <w:tcW w:w="1589" w:type="dxa"/>
          </w:tcPr>
          <w:p w:rsidR="001629A8" w:rsidRPr="00CF7C1B" w:rsidRDefault="001629A8" w:rsidP="008647C8">
            <w:pPr>
              <w:pStyle w:val="libVarCenter"/>
              <w:rPr>
                <w:rtl/>
              </w:rPr>
            </w:pPr>
            <w:r w:rsidRPr="00CF7C1B">
              <w:rPr>
                <w:rtl/>
              </w:rPr>
              <w:t xml:space="preserve"> 542</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يغلون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123</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بادشايجه </w:t>
            </w:r>
          </w:p>
        </w:tc>
        <w:tc>
          <w:tcPr>
            <w:tcW w:w="720" w:type="dxa"/>
          </w:tcPr>
          <w:p w:rsidR="001629A8" w:rsidRPr="00CF7C1B" w:rsidRDefault="001629A8" w:rsidP="008647C8">
            <w:pPr>
              <w:pStyle w:val="libVarCenter"/>
              <w:rPr>
                <w:rtl/>
              </w:rPr>
            </w:pPr>
            <w:r w:rsidRPr="00CF7C1B">
              <w:rPr>
                <w:rtl/>
              </w:rPr>
              <w:t xml:space="preserve"> 2 </w:t>
            </w:r>
          </w:p>
        </w:tc>
        <w:tc>
          <w:tcPr>
            <w:tcW w:w="1589" w:type="dxa"/>
          </w:tcPr>
          <w:p w:rsidR="001629A8" w:rsidRPr="00CF7C1B" w:rsidRDefault="001629A8" w:rsidP="008647C8">
            <w:pPr>
              <w:pStyle w:val="libVarCenter"/>
              <w:rPr>
                <w:rtl/>
              </w:rPr>
            </w:pPr>
            <w:r w:rsidRPr="00CF7C1B">
              <w:rPr>
                <w:rtl/>
              </w:rPr>
              <w:t xml:space="preserve"> 274</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اليماني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233</w:t>
            </w:r>
            <w:r>
              <w:rPr>
                <w:rtl/>
              </w:rPr>
              <w:t xml:space="preserve"> ، </w:t>
            </w:r>
            <w:r w:rsidRPr="00370DF1">
              <w:rPr>
                <w:rtl/>
              </w:rPr>
              <w:t>279</w:t>
            </w:r>
            <w:r>
              <w:rPr>
                <w:rtl/>
              </w:rPr>
              <w:t xml:space="preserve"> ، </w:t>
            </w:r>
            <w:r w:rsidRPr="00370DF1">
              <w:rPr>
                <w:rtl/>
              </w:rPr>
              <w:t>284</w:t>
            </w:r>
            <w:r>
              <w:rPr>
                <w:rtl/>
              </w:rPr>
              <w:t xml:space="preserve"> ، </w:t>
            </w:r>
            <w:r w:rsidRPr="00370DF1">
              <w:rPr>
                <w:rtl/>
              </w:rPr>
              <w:t>292</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بشران </w:t>
            </w:r>
          </w:p>
        </w:tc>
        <w:tc>
          <w:tcPr>
            <w:tcW w:w="720" w:type="dxa"/>
          </w:tcPr>
          <w:p w:rsidR="001629A8" w:rsidRPr="00CF7C1B" w:rsidRDefault="001629A8" w:rsidP="008647C8">
            <w:pPr>
              <w:pStyle w:val="libVarCenter"/>
              <w:rPr>
                <w:rtl/>
              </w:rPr>
            </w:pPr>
            <w:r w:rsidRPr="00CF7C1B">
              <w:rPr>
                <w:rtl/>
              </w:rPr>
              <w:t xml:space="preserve"> 1 </w:t>
            </w:r>
          </w:p>
        </w:tc>
        <w:tc>
          <w:tcPr>
            <w:tcW w:w="1589" w:type="dxa"/>
          </w:tcPr>
          <w:p w:rsidR="001629A8" w:rsidRPr="00CF7C1B" w:rsidRDefault="001629A8" w:rsidP="008647C8">
            <w:pPr>
              <w:pStyle w:val="libVarCenter"/>
              <w:rPr>
                <w:rtl/>
              </w:rPr>
            </w:pPr>
            <w:r w:rsidRPr="00CF7C1B">
              <w:rPr>
                <w:rtl/>
              </w:rPr>
              <w:t xml:space="preserve"> 122</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يوسف بن أبي ثور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104</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جمهور العمي </w:t>
            </w:r>
          </w:p>
        </w:tc>
        <w:tc>
          <w:tcPr>
            <w:tcW w:w="720" w:type="dxa"/>
          </w:tcPr>
          <w:p w:rsidR="001629A8" w:rsidRPr="00CF7C1B" w:rsidRDefault="001629A8" w:rsidP="008647C8">
            <w:pPr>
              <w:pStyle w:val="libVarCenter"/>
              <w:rPr>
                <w:rtl/>
              </w:rPr>
            </w:pPr>
            <w:r w:rsidRPr="00CF7C1B">
              <w:rPr>
                <w:rtl/>
              </w:rPr>
              <w:t xml:space="preserve"> 1 </w:t>
            </w:r>
          </w:p>
        </w:tc>
        <w:tc>
          <w:tcPr>
            <w:tcW w:w="1589" w:type="dxa"/>
          </w:tcPr>
          <w:p w:rsidR="001629A8" w:rsidRPr="00CF7C1B" w:rsidRDefault="001629A8" w:rsidP="008647C8">
            <w:pPr>
              <w:pStyle w:val="libVarCenter"/>
              <w:rPr>
                <w:rtl/>
              </w:rPr>
            </w:pPr>
            <w:r w:rsidRPr="00CF7C1B">
              <w:rPr>
                <w:rtl/>
              </w:rPr>
              <w:t xml:space="preserve"> 529 </w:t>
            </w:r>
          </w:p>
        </w:tc>
      </w:tr>
      <w:tr w:rsidR="001629A8" w:rsidTr="009B32A5">
        <w:tc>
          <w:tcPr>
            <w:tcW w:w="1498" w:type="dxa"/>
          </w:tcPr>
          <w:p w:rsidR="001629A8" w:rsidRPr="00370DF1" w:rsidRDefault="001629A8" w:rsidP="00F947FC">
            <w:pPr>
              <w:pStyle w:val="libVar0"/>
              <w:rPr>
                <w:rtl/>
              </w:rPr>
            </w:pPr>
            <w:r w:rsidRPr="00370DF1">
              <w:rPr>
                <w:rtl/>
              </w:rPr>
              <w:t xml:space="preserve">يوسف بن عبدة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429</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9B32A5">
            <w:pPr>
              <w:rPr>
                <w:rtl/>
                <w:lang w:bidi="fa-IR"/>
              </w:rPr>
            </w:pPr>
          </w:p>
        </w:tc>
        <w:tc>
          <w:tcPr>
            <w:tcW w:w="720" w:type="dxa"/>
          </w:tcPr>
          <w:p w:rsidR="001629A8" w:rsidRPr="00CF7C1B" w:rsidRDefault="001629A8" w:rsidP="008647C8">
            <w:pPr>
              <w:pStyle w:val="libVarCenter"/>
              <w:rPr>
                <w:rtl/>
              </w:rPr>
            </w:pPr>
            <w:r w:rsidRPr="00CF7C1B">
              <w:rPr>
                <w:rtl/>
              </w:rPr>
              <w:t xml:space="preserve">2 </w:t>
            </w:r>
          </w:p>
        </w:tc>
        <w:tc>
          <w:tcPr>
            <w:tcW w:w="1589" w:type="dxa"/>
          </w:tcPr>
          <w:p w:rsidR="001629A8" w:rsidRPr="00CF7C1B" w:rsidRDefault="001629A8" w:rsidP="008647C8">
            <w:pPr>
              <w:pStyle w:val="libVarCenter"/>
              <w:rPr>
                <w:rtl/>
              </w:rPr>
            </w:pPr>
            <w:r w:rsidRPr="00CF7C1B">
              <w:rPr>
                <w:rtl/>
              </w:rPr>
              <w:t xml:space="preserve"> 125</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يوسف بن عنبسة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104</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الحبلى </w:t>
            </w:r>
          </w:p>
        </w:tc>
        <w:tc>
          <w:tcPr>
            <w:tcW w:w="720" w:type="dxa"/>
          </w:tcPr>
          <w:p w:rsidR="001629A8" w:rsidRPr="00CF7C1B" w:rsidRDefault="001629A8" w:rsidP="008647C8">
            <w:pPr>
              <w:pStyle w:val="libVarCenter"/>
              <w:rPr>
                <w:rtl/>
              </w:rPr>
            </w:pPr>
            <w:r w:rsidRPr="00CF7C1B">
              <w:rPr>
                <w:rtl/>
              </w:rPr>
              <w:t xml:space="preserve"> 1 </w:t>
            </w:r>
          </w:p>
        </w:tc>
        <w:tc>
          <w:tcPr>
            <w:tcW w:w="1589" w:type="dxa"/>
          </w:tcPr>
          <w:p w:rsidR="001629A8" w:rsidRPr="00CF7C1B" w:rsidRDefault="001629A8" w:rsidP="008647C8">
            <w:pPr>
              <w:pStyle w:val="libVarCenter"/>
              <w:rPr>
                <w:rtl/>
              </w:rPr>
            </w:pPr>
            <w:r w:rsidRPr="00CF7C1B">
              <w:rPr>
                <w:rtl/>
              </w:rPr>
              <w:t xml:space="preserve"> 154</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يوسف بن مازن الراسبي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98</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حزم </w:t>
            </w:r>
          </w:p>
        </w:tc>
        <w:tc>
          <w:tcPr>
            <w:tcW w:w="720" w:type="dxa"/>
          </w:tcPr>
          <w:p w:rsidR="001629A8" w:rsidRPr="00CF7C1B" w:rsidRDefault="001629A8" w:rsidP="008647C8">
            <w:pPr>
              <w:pStyle w:val="libVarCenter"/>
              <w:rPr>
                <w:rtl/>
              </w:rPr>
            </w:pPr>
            <w:r w:rsidRPr="00CF7C1B">
              <w:rPr>
                <w:rtl/>
              </w:rPr>
              <w:t xml:space="preserve"> 1 </w:t>
            </w:r>
          </w:p>
        </w:tc>
        <w:tc>
          <w:tcPr>
            <w:tcW w:w="1589" w:type="dxa"/>
          </w:tcPr>
          <w:p w:rsidR="001629A8" w:rsidRPr="00CF7C1B" w:rsidRDefault="001629A8" w:rsidP="008647C8">
            <w:pPr>
              <w:pStyle w:val="libVarCenter"/>
              <w:rPr>
                <w:rtl/>
              </w:rPr>
            </w:pPr>
            <w:r w:rsidRPr="00CF7C1B">
              <w:rPr>
                <w:rtl/>
              </w:rPr>
              <w:t xml:space="preserve"> 501</w:t>
            </w:r>
            <w:r>
              <w:rPr>
                <w:rtl/>
              </w:rPr>
              <w:t xml:space="preserve"> </w:t>
            </w:r>
          </w:p>
        </w:tc>
      </w:tr>
      <w:tr w:rsidR="001629A8" w:rsidTr="009B32A5">
        <w:tc>
          <w:tcPr>
            <w:tcW w:w="1498" w:type="dxa"/>
          </w:tcPr>
          <w:p w:rsidR="001629A8" w:rsidRPr="00370DF1" w:rsidRDefault="001629A8" w:rsidP="00F947FC">
            <w:pPr>
              <w:pStyle w:val="libVar0"/>
              <w:rPr>
                <w:rtl/>
              </w:rPr>
            </w:pPr>
            <w:r w:rsidRPr="00370DF1">
              <w:rPr>
                <w:rtl/>
              </w:rPr>
              <w:t xml:space="preserve">يوسف بن موسى المروزي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104</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F947FC">
            <w:pPr>
              <w:pStyle w:val="libVar0"/>
              <w:rPr>
                <w:rtl/>
              </w:rPr>
            </w:pPr>
            <w:r w:rsidRPr="00CF7C1B">
              <w:rPr>
                <w:rtl/>
              </w:rPr>
              <w:t xml:space="preserve">ابن الخال </w:t>
            </w:r>
          </w:p>
        </w:tc>
        <w:tc>
          <w:tcPr>
            <w:tcW w:w="720" w:type="dxa"/>
          </w:tcPr>
          <w:p w:rsidR="001629A8" w:rsidRPr="00CF7C1B" w:rsidRDefault="001629A8" w:rsidP="008647C8">
            <w:pPr>
              <w:pStyle w:val="libVarCenter"/>
              <w:rPr>
                <w:rtl/>
              </w:rPr>
            </w:pPr>
            <w:r w:rsidRPr="00CF7C1B">
              <w:rPr>
                <w:rtl/>
              </w:rPr>
              <w:t xml:space="preserve"> 2 </w:t>
            </w:r>
          </w:p>
        </w:tc>
        <w:tc>
          <w:tcPr>
            <w:tcW w:w="1589" w:type="dxa"/>
          </w:tcPr>
          <w:p w:rsidR="001629A8" w:rsidRPr="00CF7C1B" w:rsidRDefault="001629A8" w:rsidP="008647C8">
            <w:pPr>
              <w:pStyle w:val="libVarCenter"/>
              <w:rPr>
                <w:rtl/>
              </w:rPr>
            </w:pPr>
            <w:r w:rsidRPr="00CF7C1B">
              <w:rPr>
                <w:rtl/>
              </w:rPr>
              <w:t xml:space="preserve"> 274</w:t>
            </w:r>
          </w:p>
        </w:tc>
      </w:tr>
      <w:tr w:rsidR="001629A8" w:rsidTr="009B32A5">
        <w:tc>
          <w:tcPr>
            <w:tcW w:w="1498" w:type="dxa"/>
          </w:tcPr>
          <w:p w:rsidR="001629A8" w:rsidRPr="00370DF1" w:rsidRDefault="001629A8" w:rsidP="00F947FC">
            <w:pPr>
              <w:pStyle w:val="libVar0"/>
              <w:rPr>
                <w:rtl/>
              </w:rPr>
            </w:pPr>
            <w:r w:rsidRPr="00370DF1">
              <w:rPr>
                <w:rtl/>
              </w:rPr>
              <w:t xml:space="preserve">يوسف اليهودي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58</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9B32A5">
            <w:pPr>
              <w:rPr>
                <w:rtl/>
                <w:lang w:bidi="fa-IR"/>
              </w:rPr>
            </w:pPr>
          </w:p>
        </w:tc>
        <w:tc>
          <w:tcPr>
            <w:tcW w:w="720" w:type="dxa"/>
          </w:tcPr>
          <w:p w:rsidR="001629A8" w:rsidRPr="00CF7C1B" w:rsidRDefault="001629A8" w:rsidP="009B32A5">
            <w:pPr>
              <w:rPr>
                <w:rtl/>
                <w:lang w:bidi="fa-IR"/>
              </w:rPr>
            </w:pPr>
          </w:p>
        </w:tc>
        <w:tc>
          <w:tcPr>
            <w:tcW w:w="1589" w:type="dxa"/>
          </w:tcPr>
          <w:p w:rsidR="001629A8" w:rsidRPr="00CF7C1B" w:rsidRDefault="001629A8" w:rsidP="009B32A5">
            <w:pPr>
              <w:rPr>
                <w:rtl/>
                <w:lang w:bidi="fa-IR"/>
              </w:rPr>
            </w:pPr>
          </w:p>
        </w:tc>
      </w:tr>
      <w:tr w:rsidR="001629A8" w:rsidTr="009B32A5">
        <w:tc>
          <w:tcPr>
            <w:tcW w:w="1498" w:type="dxa"/>
          </w:tcPr>
          <w:p w:rsidR="001629A8" w:rsidRPr="00370DF1" w:rsidRDefault="001629A8" w:rsidP="00F947FC">
            <w:pPr>
              <w:pStyle w:val="libVar0"/>
              <w:rPr>
                <w:rtl/>
              </w:rPr>
            </w:pPr>
            <w:r w:rsidRPr="00370DF1">
              <w:rPr>
                <w:rtl/>
              </w:rPr>
              <w:t xml:space="preserve">يوشع بن نون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292</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9B32A5">
            <w:pPr>
              <w:rPr>
                <w:rtl/>
                <w:lang w:bidi="fa-IR"/>
              </w:rPr>
            </w:pPr>
          </w:p>
        </w:tc>
        <w:tc>
          <w:tcPr>
            <w:tcW w:w="720" w:type="dxa"/>
          </w:tcPr>
          <w:p w:rsidR="001629A8" w:rsidRPr="00CF7C1B" w:rsidRDefault="001629A8" w:rsidP="009B32A5">
            <w:pPr>
              <w:rPr>
                <w:rtl/>
                <w:lang w:bidi="fa-IR"/>
              </w:rPr>
            </w:pPr>
          </w:p>
        </w:tc>
        <w:tc>
          <w:tcPr>
            <w:tcW w:w="1589" w:type="dxa"/>
          </w:tcPr>
          <w:p w:rsidR="001629A8" w:rsidRPr="00CF7C1B" w:rsidRDefault="001629A8" w:rsidP="009B32A5">
            <w:pPr>
              <w:rPr>
                <w:rtl/>
                <w:lang w:bidi="fa-IR"/>
              </w:rPr>
            </w:pPr>
          </w:p>
        </w:tc>
      </w:tr>
      <w:tr w:rsidR="001629A8" w:rsidTr="009B32A5">
        <w:tc>
          <w:tcPr>
            <w:tcW w:w="1498" w:type="dxa"/>
          </w:tcPr>
          <w:p w:rsidR="001629A8" w:rsidRPr="00370DF1" w:rsidRDefault="001629A8" w:rsidP="00F947FC">
            <w:pPr>
              <w:pStyle w:val="libVar0"/>
              <w:rPr>
                <w:rtl/>
              </w:rPr>
            </w:pPr>
            <w:r w:rsidRPr="00370DF1">
              <w:rPr>
                <w:rtl/>
              </w:rPr>
              <w:t>يونس</w:t>
            </w:r>
            <w:r>
              <w:rPr>
                <w:rtl/>
              </w:rPr>
              <w:t xml:space="preserve"> </w:t>
            </w:r>
            <w:r w:rsidRPr="00370DF1">
              <w:rPr>
                <w:rtl/>
              </w:rPr>
              <w:t xml:space="preserve">( راوي ) </w:t>
            </w:r>
          </w:p>
        </w:tc>
        <w:tc>
          <w:tcPr>
            <w:tcW w:w="720" w:type="dxa"/>
          </w:tcPr>
          <w:p w:rsidR="001629A8" w:rsidRPr="00370DF1" w:rsidRDefault="001629A8" w:rsidP="008647C8">
            <w:pPr>
              <w:pStyle w:val="libVarCenter"/>
              <w:rPr>
                <w:rtl/>
              </w:rPr>
            </w:pPr>
            <w:r w:rsidRPr="00370DF1">
              <w:rPr>
                <w:rtl/>
              </w:rPr>
              <w:t xml:space="preserve"> 2 </w:t>
            </w:r>
          </w:p>
        </w:tc>
        <w:tc>
          <w:tcPr>
            <w:tcW w:w="1425" w:type="dxa"/>
          </w:tcPr>
          <w:p w:rsidR="001629A8" w:rsidRPr="00370DF1" w:rsidRDefault="001629A8" w:rsidP="008647C8">
            <w:pPr>
              <w:pStyle w:val="libVarCenter"/>
              <w:rPr>
                <w:rtl/>
              </w:rPr>
            </w:pPr>
            <w:r w:rsidRPr="00370DF1">
              <w:rPr>
                <w:rtl/>
              </w:rPr>
              <w:t xml:space="preserve"> 13</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9B32A5">
            <w:pPr>
              <w:rPr>
                <w:rtl/>
                <w:lang w:bidi="fa-IR"/>
              </w:rPr>
            </w:pPr>
          </w:p>
        </w:tc>
        <w:tc>
          <w:tcPr>
            <w:tcW w:w="720" w:type="dxa"/>
          </w:tcPr>
          <w:p w:rsidR="001629A8" w:rsidRPr="00CF7C1B" w:rsidRDefault="001629A8" w:rsidP="009B32A5">
            <w:pPr>
              <w:rPr>
                <w:rtl/>
                <w:lang w:bidi="fa-IR"/>
              </w:rPr>
            </w:pPr>
          </w:p>
        </w:tc>
        <w:tc>
          <w:tcPr>
            <w:tcW w:w="1589" w:type="dxa"/>
          </w:tcPr>
          <w:p w:rsidR="001629A8" w:rsidRPr="00CF7C1B" w:rsidRDefault="001629A8" w:rsidP="009B32A5">
            <w:pPr>
              <w:rPr>
                <w:rtl/>
                <w:lang w:bidi="fa-IR"/>
              </w:rPr>
            </w:pPr>
          </w:p>
        </w:tc>
      </w:tr>
      <w:tr w:rsidR="001629A8" w:rsidTr="009B32A5">
        <w:tc>
          <w:tcPr>
            <w:tcW w:w="1498" w:type="dxa"/>
          </w:tcPr>
          <w:p w:rsidR="001629A8" w:rsidRPr="00370DF1" w:rsidRDefault="001629A8" w:rsidP="00F947FC">
            <w:pPr>
              <w:pStyle w:val="libVar0"/>
              <w:rPr>
                <w:rtl/>
              </w:rPr>
            </w:pPr>
            <w:r w:rsidRPr="00370DF1">
              <w:rPr>
                <w:rtl/>
              </w:rPr>
              <w:t xml:space="preserve">يونس بن بكير </w:t>
            </w:r>
          </w:p>
        </w:tc>
        <w:tc>
          <w:tcPr>
            <w:tcW w:w="720" w:type="dxa"/>
          </w:tcPr>
          <w:p w:rsidR="001629A8" w:rsidRPr="00370DF1" w:rsidRDefault="001629A8" w:rsidP="008647C8">
            <w:pPr>
              <w:pStyle w:val="libVarCenter"/>
              <w:rPr>
                <w:rtl/>
              </w:rPr>
            </w:pPr>
            <w:r w:rsidRPr="00370DF1">
              <w:rPr>
                <w:rtl/>
              </w:rPr>
              <w:t xml:space="preserve"> 1 </w:t>
            </w:r>
          </w:p>
        </w:tc>
        <w:tc>
          <w:tcPr>
            <w:tcW w:w="1425" w:type="dxa"/>
          </w:tcPr>
          <w:p w:rsidR="001629A8" w:rsidRPr="00370DF1" w:rsidRDefault="001629A8" w:rsidP="008647C8">
            <w:pPr>
              <w:pStyle w:val="libVarCenter"/>
              <w:rPr>
                <w:rtl/>
              </w:rPr>
            </w:pPr>
            <w:r w:rsidRPr="00370DF1">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CF7C1B" w:rsidRDefault="001629A8" w:rsidP="009B32A5">
            <w:pPr>
              <w:rPr>
                <w:rtl/>
                <w:lang w:bidi="fa-IR"/>
              </w:rPr>
            </w:pPr>
          </w:p>
        </w:tc>
        <w:tc>
          <w:tcPr>
            <w:tcW w:w="720" w:type="dxa"/>
          </w:tcPr>
          <w:p w:rsidR="001629A8" w:rsidRPr="00CF7C1B" w:rsidRDefault="001629A8" w:rsidP="009B32A5">
            <w:pPr>
              <w:rPr>
                <w:rtl/>
                <w:lang w:bidi="fa-IR"/>
              </w:rPr>
            </w:pPr>
          </w:p>
        </w:tc>
        <w:tc>
          <w:tcPr>
            <w:tcW w:w="1589" w:type="dxa"/>
          </w:tcPr>
          <w:p w:rsidR="001629A8" w:rsidRPr="00CF7C1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E10009" w:rsidRDefault="001629A8" w:rsidP="00F947FC">
            <w:pPr>
              <w:pStyle w:val="libVar0"/>
              <w:rPr>
                <w:rtl/>
              </w:rPr>
            </w:pPr>
            <w:r w:rsidRPr="00E10009">
              <w:rPr>
                <w:rtl/>
              </w:rPr>
              <w:t xml:space="preserve">ابن أبي ذئب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مسعود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363</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ذكوان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63</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مسكان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12</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ان الزيات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114</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معكبر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341</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ابن شهاب الزهري</w:t>
            </w:r>
            <w:r>
              <w:rPr>
                <w:rFonts w:hint="cs"/>
                <w:rtl/>
              </w:rPr>
              <w:t xml:space="preserve"> =</w:t>
            </w:r>
            <w:r w:rsidRPr="00E10009">
              <w:rPr>
                <w:rtl/>
              </w:rPr>
              <w:t xml:space="preserve"> الزهري ابن طالوت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542</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المقفع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542</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العرقة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193</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ان موهب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97</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أبي عمير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406</w:t>
            </w:r>
            <w:r>
              <w:rPr>
                <w:rtl/>
              </w:rPr>
              <w:t xml:space="preserve"> ، </w:t>
            </w:r>
            <w:r w:rsidRPr="00E10009">
              <w:rPr>
                <w:rtl/>
              </w:rPr>
              <w:t>504</w:t>
            </w:r>
            <w:r>
              <w:rPr>
                <w:rtl/>
              </w:rPr>
              <w:t xml:space="preserve"> ، </w:t>
            </w:r>
            <w:r w:rsidRPr="00E10009">
              <w:rPr>
                <w:rtl/>
              </w:rPr>
              <w:t>508</w:t>
            </w:r>
            <w:r>
              <w:rPr>
                <w:rtl/>
              </w:rPr>
              <w:t xml:space="preserve"> ، </w:t>
            </w:r>
            <w:r w:rsidRPr="00E10009">
              <w:rPr>
                <w:rtl/>
              </w:rPr>
              <w:t xml:space="preserve">517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النباح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311</w:t>
            </w:r>
            <w:r>
              <w:rPr>
                <w:rtl/>
              </w:rPr>
              <w:t xml:space="preserve"> </w:t>
            </w:r>
          </w:p>
        </w:tc>
      </w:tr>
      <w:tr w:rsidR="001629A8" w:rsidTr="009B32A5">
        <w:tc>
          <w:tcPr>
            <w:tcW w:w="1498" w:type="dxa"/>
          </w:tcPr>
          <w:p w:rsidR="001629A8" w:rsidRPr="00E10009" w:rsidRDefault="001629A8" w:rsidP="009B32A5">
            <w:pPr>
              <w:rPr>
                <w:rtl/>
                <w:lang w:bidi="fa-IR"/>
              </w:rPr>
            </w:pPr>
          </w:p>
        </w:tc>
        <w:tc>
          <w:tcPr>
            <w:tcW w:w="720" w:type="dxa"/>
          </w:tcPr>
          <w:p w:rsidR="001629A8" w:rsidRPr="00E10009" w:rsidRDefault="001629A8" w:rsidP="008647C8">
            <w:pPr>
              <w:pStyle w:val="libVarCenter"/>
              <w:rPr>
                <w:rtl/>
              </w:rPr>
            </w:pPr>
            <w:r w:rsidRPr="00E10009">
              <w:rPr>
                <w:rtl/>
              </w:rPr>
              <w:t xml:space="preserve">2 </w:t>
            </w:r>
          </w:p>
        </w:tc>
        <w:tc>
          <w:tcPr>
            <w:tcW w:w="1425" w:type="dxa"/>
          </w:tcPr>
          <w:p w:rsidR="001629A8" w:rsidRPr="00E10009" w:rsidRDefault="001629A8" w:rsidP="008647C8">
            <w:pPr>
              <w:pStyle w:val="libVarCenter"/>
              <w:rPr>
                <w:rtl/>
              </w:rPr>
            </w:pPr>
            <w:r w:rsidRPr="00E10009">
              <w:rPr>
                <w:rtl/>
              </w:rPr>
              <w:t xml:space="preserve"> 44</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النجاشي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93</w:t>
            </w:r>
            <w:r>
              <w:rPr>
                <w:rtl/>
              </w:rPr>
              <w:t xml:space="preserve"> ، </w:t>
            </w:r>
            <w:r w:rsidRPr="00076F88">
              <w:rPr>
                <w:rtl/>
              </w:rPr>
              <w:t>94</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أبي العوجاء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542</w:t>
            </w:r>
            <w:r>
              <w:rPr>
                <w:rtl/>
              </w:rPr>
              <w:t xml:space="preserve"> ، </w:t>
            </w:r>
            <w:r w:rsidRPr="00E10009">
              <w:rPr>
                <w:rtl/>
              </w:rPr>
              <w:t xml:space="preserve">543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أبي نجران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10</w:t>
            </w:r>
            <w:r>
              <w:rPr>
                <w:rtl/>
              </w:rPr>
              <w:t xml:space="preserve"> </w:t>
            </w:r>
          </w:p>
        </w:tc>
      </w:tr>
      <w:tr w:rsidR="001629A8" w:rsidTr="009B32A5">
        <w:tc>
          <w:tcPr>
            <w:tcW w:w="1498" w:type="dxa"/>
          </w:tcPr>
          <w:p w:rsidR="001629A8" w:rsidRPr="00E10009" w:rsidRDefault="001629A8" w:rsidP="009B32A5">
            <w:pPr>
              <w:rPr>
                <w:rtl/>
                <w:lang w:bidi="fa-IR"/>
              </w:rPr>
            </w:pPr>
          </w:p>
        </w:tc>
        <w:tc>
          <w:tcPr>
            <w:tcW w:w="720" w:type="dxa"/>
          </w:tcPr>
          <w:p w:rsidR="001629A8" w:rsidRPr="00E10009" w:rsidRDefault="001629A8" w:rsidP="008647C8">
            <w:pPr>
              <w:pStyle w:val="libVarCenter"/>
              <w:rPr>
                <w:rtl/>
              </w:rPr>
            </w:pPr>
            <w:r w:rsidRPr="00E10009">
              <w:rPr>
                <w:rtl/>
              </w:rPr>
              <w:t xml:space="preserve">2 </w:t>
            </w:r>
          </w:p>
        </w:tc>
        <w:tc>
          <w:tcPr>
            <w:tcW w:w="1425" w:type="dxa"/>
          </w:tcPr>
          <w:p w:rsidR="001629A8" w:rsidRPr="00E10009" w:rsidRDefault="001629A8" w:rsidP="008647C8">
            <w:pPr>
              <w:pStyle w:val="libVarCenter"/>
              <w:rPr>
                <w:rtl/>
              </w:rPr>
            </w:pPr>
            <w:r w:rsidRPr="00E10009">
              <w:rPr>
                <w:rtl/>
              </w:rPr>
              <w:t xml:space="preserve"> 142</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أبي نصر البزنطي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92</w:t>
            </w:r>
            <w:r>
              <w:rPr>
                <w:rtl/>
              </w:rPr>
              <w:t xml:space="preserve"> ، </w:t>
            </w:r>
            <w:r w:rsidRPr="00076F88">
              <w:rPr>
                <w:rtl/>
              </w:rPr>
              <w:t>93</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ان أبي عون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380</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ابن وهب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92</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ابن عون</w:t>
            </w:r>
            <w:r>
              <w:rPr>
                <w:rtl/>
              </w:rPr>
              <w:t xml:space="preserve"> </w:t>
            </w:r>
            <w:r w:rsidRPr="00E10009">
              <w:rPr>
                <w:rtl/>
              </w:rPr>
              <w:t xml:space="preserve">( راوي )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162</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أسامة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160</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عياش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91</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إسحاق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105</w:t>
            </w:r>
            <w:r>
              <w:rPr>
                <w:rtl/>
              </w:rPr>
              <w:t xml:space="preserve"> ، </w:t>
            </w:r>
            <w:r w:rsidRPr="00076F88">
              <w:rPr>
                <w:rtl/>
              </w:rPr>
              <w:t>120</w:t>
            </w:r>
            <w:r>
              <w:rPr>
                <w:rtl/>
              </w:rPr>
              <w:t xml:space="preserve"> ، </w:t>
            </w:r>
            <w:r w:rsidRPr="00076F88">
              <w:rPr>
                <w:rtl/>
              </w:rPr>
              <w:t>298</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ان أبي فديك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الأسود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93</w:t>
            </w:r>
            <w:r>
              <w:rPr>
                <w:rtl/>
              </w:rPr>
              <w:t xml:space="preserve"> ، </w:t>
            </w:r>
            <w:r w:rsidRPr="00076F88">
              <w:rPr>
                <w:rtl/>
              </w:rPr>
              <w:t>245</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قتيبة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494</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أمامة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56</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أبي قحافة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108</w:t>
            </w:r>
            <w:r>
              <w:rPr>
                <w:rtl/>
              </w:rPr>
              <w:t xml:space="preserve"> ، </w:t>
            </w:r>
            <w:r w:rsidRPr="00E10009">
              <w:rPr>
                <w:rtl/>
              </w:rPr>
              <w:t>218</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أمية بن المغيرة المخزومي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284</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قميئة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179</w:t>
            </w:r>
            <w:r>
              <w:rPr>
                <w:rtl/>
              </w:rPr>
              <w:t xml:space="preserve"> ، </w:t>
            </w:r>
            <w:r w:rsidRPr="00E10009">
              <w:rPr>
                <w:rtl/>
              </w:rPr>
              <w:t>180</w:t>
            </w:r>
            <w:r>
              <w:rPr>
                <w:rtl/>
              </w:rPr>
              <w:t xml:space="preserve"> ، </w:t>
            </w:r>
            <w:r w:rsidRPr="00E10009">
              <w:rPr>
                <w:rtl/>
              </w:rPr>
              <w:t>181</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أيمن </w:t>
            </w:r>
            <w:r w:rsidRPr="00076F88">
              <w:rPr>
                <w:rFonts w:hint="cs"/>
                <w:rtl/>
              </w:rPr>
              <w:t>/</w:t>
            </w:r>
            <w:r w:rsidRPr="00076F88">
              <w:rPr>
                <w:rtl/>
              </w:rPr>
              <w:t xml:space="preserve"> مولى رسول الله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287</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E10009" w:rsidRDefault="001629A8" w:rsidP="00F947FC">
            <w:pPr>
              <w:pStyle w:val="libVar0"/>
              <w:rPr>
                <w:rtl/>
              </w:rPr>
            </w:pPr>
            <w:r w:rsidRPr="00E10009">
              <w:rPr>
                <w:rtl/>
              </w:rPr>
              <w:lastRenderedPageBreak/>
              <w:t xml:space="preserve">ابن كاسب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548</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أيوب الأنصاري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361</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مثنّى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أيوب الجوزي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13</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محبوب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517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أيوب الخزاز </w:t>
            </w:r>
          </w:p>
        </w:tc>
        <w:tc>
          <w:tcPr>
            <w:tcW w:w="720" w:type="dxa"/>
          </w:tcPr>
          <w:p w:rsidR="001629A8" w:rsidRPr="00076F88" w:rsidRDefault="001629A8" w:rsidP="008647C8">
            <w:pPr>
              <w:pStyle w:val="libVarCenter"/>
              <w:rPr>
                <w:rtl/>
              </w:rPr>
            </w:pPr>
            <w:r w:rsidRPr="00076F88">
              <w:rPr>
                <w:rtl/>
              </w:rPr>
              <w:t xml:space="preserve"> 2 </w:t>
            </w:r>
          </w:p>
        </w:tc>
        <w:tc>
          <w:tcPr>
            <w:tcW w:w="1589" w:type="dxa"/>
          </w:tcPr>
          <w:p w:rsidR="001629A8" w:rsidRPr="00076F88" w:rsidRDefault="001629A8" w:rsidP="008647C8">
            <w:pPr>
              <w:pStyle w:val="libVarCenter"/>
              <w:rPr>
                <w:rtl/>
              </w:rPr>
            </w:pPr>
            <w:r w:rsidRPr="00076F88">
              <w:rPr>
                <w:rtl/>
              </w:rPr>
              <w:t xml:space="preserve"> 9</w:t>
            </w:r>
            <w:r>
              <w:rPr>
                <w:rtl/>
              </w:rPr>
              <w:t xml:space="preserve"> ، </w:t>
            </w:r>
            <w:r w:rsidRPr="00076F88">
              <w:rPr>
                <w:rtl/>
              </w:rPr>
              <w:t>280</w:t>
            </w:r>
            <w:r>
              <w:rPr>
                <w:rtl/>
              </w:rPr>
              <w:t xml:space="preserve"> </w:t>
            </w:r>
          </w:p>
        </w:tc>
      </w:tr>
      <w:tr w:rsidR="001629A8" w:rsidTr="009B32A5">
        <w:tc>
          <w:tcPr>
            <w:tcW w:w="1498" w:type="dxa"/>
          </w:tcPr>
          <w:p w:rsidR="001629A8" w:rsidRPr="00E10009" w:rsidRDefault="001629A8" w:rsidP="009B32A5">
            <w:pPr>
              <w:rPr>
                <w:rtl/>
                <w:lang w:bidi="fa-IR"/>
              </w:rPr>
            </w:pPr>
          </w:p>
        </w:tc>
        <w:tc>
          <w:tcPr>
            <w:tcW w:w="720" w:type="dxa"/>
          </w:tcPr>
          <w:p w:rsidR="001629A8" w:rsidRPr="00E10009" w:rsidRDefault="001629A8" w:rsidP="008647C8">
            <w:pPr>
              <w:pStyle w:val="libVarCenter"/>
              <w:rPr>
                <w:rtl/>
              </w:rPr>
            </w:pPr>
            <w:r w:rsidRPr="00E10009">
              <w:rPr>
                <w:rtl/>
              </w:rPr>
              <w:t xml:space="preserve">2 </w:t>
            </w:r>
          </w:p>
        </w:tc>
        <w:tc>
          <w:tcPr>
            <w:tcW w:w="1425" w:type="dxa"/>
          </w:tcPr>
          <w:p w:rsidR="001629A8" w:rsidRPr="00E10009" w:rsidRDefault="001629A8" w:rsidP="008647C8">
            <w:pPr>
              <w:pStyle w:val="libVarCenter"/>
              <w:rPr>
                <w:rtl/>
              </w:rPr>
            </w:pPr>
            <w:r w:rsidRPr="00E10009">
              <w:rPr>
                <w:rtl/>
              </w:rPr>
              <w:t xml:space="preserve"> 43</w:t>
            </w:r>
            <w:r>
              <w:rPr>
                <w:rtl/>
              </w:rPr>
              <w:t xml:space="preserve"> ، </w:t>
            </w:r>
            <w:r w:rsidRPr="00E10009">
              <w:rPr>
                <w:rtl/>
              </w:rPr>
              <w:t>166</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البختري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91</w:t>
            </w:r>
            <w:r>
              <w:rPr>
                <w:rtl/>
              </w:rPr>
              <w:t xml:space="preserve"> ، </w:t>
            </w:r>
            <w:r w:rsidRPr="00076F88">
              <w:rPr>
                <w:rtl/>
              </w:rPr>
              <w:t>129</w:t>
            </w:r>
            <w:r>
              <w:rPr>
                <w:rtl/>
              </w:rPr>
              <w:t xml:space="preserve"> ، </w:t>
            </w:r>
            <w:r w:rsidRPr="00076F88">
              <w:rPr>
                <w:rtl/>
              </w:rPr>
              <w:t>168 258</w:t>
            </w:r>
            <w:r>
              <w:rPr>
                <w:rtl/>
              </w:rPr>
              <w:t xml:space="preserve"> ، </w:t>
            </w:r>
            <w:r w:rsidRPr="00076F88">
              <w:rPr>
                <w:rtl/>
              </w:rPr>
              <w:t>376</w:t>
            </w:r>
            <w:r>
              <w:rPr>
                <w:rtl/>
              </w:rPr>
              <w:t xml:space="preserve"> </w:t>
            </w:r>
          </w:p>
        </w:tc>
      </w:tr>
      <w:tr w:rsidR="001629A8" w:rsidTr="009B32A5">
        <w:tc>
          <w:tcPr>
            <w:tcW w:w="1498" w:type="dxa"/>
          </w:tcPr>
          <w:p w:rsidR="001629A8" w:rsidRPr="00E10009" w:rsidRDefault="001629A8" w:rsidP="00F947FC">
            <w:pPr>
              <w:pStyle w:val="libVar0"/>
              <w:rPr>
                <w:rtl/>
              </w:rPr>
            </w:pPr>
            <w:r w:rsidRPr="00E10009">
              <w:rPr>
                <w:rtl/>
              </w:rPr>
              <w:t xml:space="preserve">ابن محمد الحميري </w:t>
            </w:r>
          </w:p>
        </w:tc>
        <w:tc>
          <w:tcPr>
            <w:tcW w:w="720" w:type="dxa"/>
          </w:tcPr>
          <w:p w:rsidR="001629A8" w:rsidRPr="00E10009" w:rsidRDefault="001629A8" w:rsidP="008647C8">
            <w:pPr>
              <w:pStyle w:val="libVarCenter"/>
              <w:rPr>
                <w:rtl/>
              </w:rPr>
            </w:pPr>
            <w:r w:rsidRPr="00E10009">
              <w:rPr>
                <w:rtl/>
              </w:rPr>
              <w:t xml:space="preserve"> 2 </w:t>
            </w:r>
          </w:p>
        </w:tc>
        <w:tc>
          <w:tcPr>
            <w:tcW w:w="1425" w:type="dxa"/>
          </w:tcPr>
          <w:p w:rsidR="001629A8" w:rsidRPr="00E10009" w:rsidRDefault="001629A8" w:rsidP="008647C8">
            <w:pPr>
              <w:pStyle w:val="libVarCenter"/>
              <w:rPr>
                <w:rtl/>
              </w:rPr>
            </w:pPr>
            <w:r w:rsidRPr="00E10009">
              <w:rPr>
                <w:rtl/>
              </w:rPr>
              <w:t xml:space="preserve"> 197</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F947FC">
            <w:pPr>
              <w:pStyle w:val="libVar0"/>
              <w:rPr>
                <w:rtl/>
              </w:rPr>
            </w:pPr>
            <w:r w:rsidRPr="00076F88">
              <w:rPr>
                <w:rtl/>
              </w:rPr>
              <w:t xml:space="preserve">أبو براء </w:t>
            </w:r>
          </w:p>
        </w:tc>
        <w:tc>
          <w:tcPr>
            <w:tcW w:w="720" w:type="dxa"/>
          </w:tcPr>
          <w:p w:rsidR="001629A8" w:rsidRPr="00076F88" w:rsidRDefault="001629A8" w:rsidP="008647C8">
            <w:pPr>
              <w:pStyle w:val="libVarCenter"/>
              <w:rPr>
                <w:rtl/>
              </w:rPr>
            </w:pPr>
            <w:r w:rsidRPr="00076F88">
              <w:rPr>
                <w:rtl/>
              </w:rPr>
              <w:t xml:space="preserve"> 1 </w:t>
            </w:r>
          </w:p>
        </w:tc>
        <w:tc>
          <w:tcPr>
            <w:tcW w:w="1589" w:type="dxa"/>
          </w:tcPr>
          <w:p w:rsidR="001629A8" w:rsidRPr="00076F88" w:rsidRDefault="001629A8" w:rsidP="008647C8">
            <w:pPr>
              <w:pStyle w:val="libVarCenter"/>
              <w:rPr>
                <w:rtl/>
              </w:rPr>
            </w:pPr>
            <w:r w:rsidRPr="00076F88">
              <w:rPr>
                <w:rtl/>
              </w:rPr>
              <w:t xml:space="preserve"> 84</w:t>
            </w:r>
          </w:p>
        </w:tc>
      </w:tr>
      <w:tr w:rsidR="001629A8" w:rsidTr="009B32A5">
        <w:tc>
          <w:tcPr>
            <w:tcW w:w="1498" w:type="dxa"/>
          </w:tcPr>
          <w:p w:rsidR="001629A8" w:rsidRPr="00E10009" w:rsidRDefault="001629A8" w:rsidP="00F947FC">
            <w:pPr>
              <w:pStyle w:val="libVar0"/>
              <w:rPr>
                <w:rtl/>
              </w:rPr>
            </w:pPr>
            <w:r w:rsidRPr="00E10009">
              <w:rPr>
                <w:rtl/>
              </w:rPr>
              <w:t xml:space="preserve">ابن المخارق </w:t>
            </w:r>
          </w:p>
        </w:tc>
        <w:tc>
          <w:tcPr>
            <w:tcW w:w="720" w:type="dxa"/>
          </w:tcPr>
          <w:p w:rsidR="001629A8" w:rsidRPr="00E10009" w:rsidRDefault="001629A8" w:rsidP="008647C8">
            <w:pPr>
              <w:pStyle w:val="libVarCenter"/>
              <w:rPr>
                <w:rtl/>
              </w:rPr>
            </w:pPr>
            <w:r w:rsidRPr="00E10009">
              <w:rPr>
                <w:rtl/>
              </w:rPr>
              <w:t xml:space="preserve"> 1 </w:t>
            </w:r>
          </w:p>
        </w:tc>
        <w:tc>
          <w:tcPr>
            <w:tcW w:w="1425" w:type="dxa"/>
          </w:tcPr>
          <w:p w:rsidR="001629A8" w:rsidRPr="00E10009" w:rsidRDefault="001629A8" w:rsidP="008647C8">
            <w:pPr>
              <w:pStyle w:val="libVarCenter"/>
              <w:rPr>
                <w:rtl/>
              </w:rPr>
            </w:pPr>
            <w:r w:rsidRPr="00E10009">
              <w:rPr>
                <w:rtl/>
              </w:rPr>
              <w:t xml:space="preserve"> 428</w:t>
            </w:r>
            <w:r>
              <w:rPr>
                <w:rtl/>
              </w:rPr>
              <w:t xml:space="preserve"> </w:t>
            </w:r>
          </w:p>
        </w:tc>
        <w:tc>
          <w:tcPr>
            <w:tcW w:w="236" w:type="dxa"/>
          </w:tcPr>
          <w:p w:rsidR="001629A8" w:rsidRDefault="001629A8" w:rsidP="009B32A5">
            <w:pPr>
              <w:rPr>
                <w:rtl/>
                <w:lang w:bidi="fa-IR"/>
              </w:rPr>
            </w:pPr>
          </w:p>
        </w:tc>
        <w:tc>
          <w:tcPr>
            <w:tcW w:w="1399" w:type="dxa"/>
          </w:tcPr>
          <w:p w:rsidR="001629A8" w:rsidRPr="00076F88" w:rsidRDefault="001629A8" w:rsidP="009B32A5">
            <w:pPr>
              <w:rPr>
                <w:rtl/>
                <w:lang w:bidi="fa-IR"/>
              </w:rPr>
            </w:pPr>
          </w:p>
        </w:tc>
        <w:tc>
          <w:tcPr>
            <w:tcW w:w="720" w:type="dxa"/>
          </w:tcPr>
          <w:p w:rsidR="001629A8" w:rsidRPr="00076F88" w:rsidRDefault="001629A8" w:rsidP="009B32A5">
            <w:pPr>
              <w:rPr>
                <w:rtl/>
                <w:lang w:bidi="fa-IR"/>
              </w:rPr>
            </w:pPr>
          </w:p>
        </w:tc>
        <w:tc>
          <w:tcPr>
            <w:tcW w:w="1589" w:type="dxa"/>
          </w:tcPr>
          <w:p w:rsidR="001629A8" w:rsidRPr="00076F88"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5270C0" w:rsidRDefault="001629A8" w:rsidP="00F947FC">
            <w:pPr>
              <w:pStyle w:val="libVar0"/>
              <w:rPr>
                <w:rtl/>
              </w:rPr>
            </w:pPr>
            <w:r w:rsidRPr="005270C0">
              <w:rPr>
                <w:rtl/>
              </w:rPr>
              <w:t xml:space="preserve">أبو بصير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182</w:t>
            </w:r>
            <w:r>
              <w:rPr>
                <w:rtl/>
              </w:rPr>
              <w:t xml:space="preserve"> ، </w:t>
            </w:r>
            <w:r w:rsidRPr="005270C0">
              <w:rPr>
                <w:rtl/>
              </w:rPr>
              <w:t>503</w:t>
            </w:r>
            <w:r>
              <w:rPr>
                <w:rtl/>
              </w:rPr>
              <w:t xml:space="preserve"> ، </w:t>
            </w:r>
            <w:r w:rsidRPr="005270C0">
              <w:rPr>
                <w:rtl/>
              </w:rPr>
              <w:t>521</w:t>
            </w:r>
            <w:r>
              <w:rPr>
                <w:rtl/>
              </w:rPr>
              <w:t xml:space="preserve"> ، </w:t>
            </w:r>
            <w:r w:rsidRPr="005270C0">
              <w:rPr>
                <w:rtl/>
              </w:rPr>
              <w:t>522</w:t>
            </w:r>
            <w:r w:rsidRPr="005270C0">
              <w:rPr>
                <w:rFonts w:hint="cs"/>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 بن أبي خيثمة </w:t>
            </w:r>
          </w:p>
        </w:tc>
        <w:tc>
          <w:tcPr>
            <w:tcW w:w="720" w:type="dxa"/>
          </w:tcPr>
          <w:p w:rsidR="001629A8" w:rsidRPr="003D2123" w:rsidRDefault="001629A8" w:rsidP="008647C8">
            <w:pPr>
              <w:pStyle w:val="libVarCenter"/>
              <w:rPr>
                <w:rtl/>
              </w:rPr>
            </w:pPr>
            <w:r w:rsidRPr="003D2123">
              <w:rPr>
                <w:rtl/>
              </w:rPr>
              <w:t xml:space="preserve"> 2 </w:t>
            </w:r>
          </w:p>
        </w:tc>
        <w:tc>
          <w:tcPr>
            <w:tcW w:w="1589" w:type="dxa"/>
          </w:tcPr>
          <w:p w:rsidR="001629A8" w:rsidRPr="003D2123" w:rsidRDefault="001629A8" w:rsidP="008647C8">
            <w:pPr>
              <w:pStyle w:val="libVarCenter"/>
              <w:rPr>
                <w:rtl/>
              </w:rPr>
            </w:pPr>
            <w:r w:rsidRPr="003D2123">
              <w:rPr>
                <w:rtl/>
              </w:rPr>
              <w:t xml:space="preserve"> 161</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8647C8">
            <w:pPr>
              <w:pStyle w:val="libVarCenter"/>
              <w:rPr>
                <w:rtl/>
              </w:rPr>
            </w:pPr>
            <w:r w:rsidRPr="005270C0">
              <w:rPr>
                <w:rtl/>
              </w:rPr>
              <w:t xml:space="preserve"> 2 </w:t>
            </w:r>
          </w:p>
        </w:tc>
        <w:tc>
          <w:tcPr>
            <w:tcW w:w="1425" w:type="dxa"/>
          </w:tcPr>
          <w:p w:rsidR="001629A8" w:rsidRPr="005270C0" w:rsidRDefault="001629A8" w:rsidP="008647C8">
            <w:pPr>
              <w:pStyle w:val="libVarCenter"/>
              <w:rPr>
                <w:rtl/>
              </w:rPr>
            </w:pPr>
            <w:r w:rsidRPr="005270C0">
              <w:rPr>
                <w:rtl/>
              </w:rPr>
              <w:t>22</w:t>
            </w:r>
            <w:r>
              <w:rPr>
                <w:rtl/>
              </w:rPr>
              <w:t xml:space="preserve"> ، </w:t>
            </w:r>
            <w:r w:rsidRPr="005270C0">
              <w:rPr>
                <w:rtl/>
              </w:rPr>
              <w:t>174</w:t>
            </w:r>
            <w:r>
              <w:rPr>
                <w:rtl/>
              </w:rPr>
              <w:t xml:space="preserve"> ، </w:t>
            </w:r>
            <w:r>
              <w:rPr>
                <w:rFonts w:hint="cs"/>
                <w:rtl/>
              </w:rPr>
              <w:t>1</w:t>
            </w:r>
            <w:r w:rsidRPr="005270C0">
              <w:rPr>
                <w:rtl/>
              </w:rPr>
              <w:t>77</w:t>
            </w:r>
            <w:r>
              <w:rPr>
                <w:rtl/>
              </w:rPr>
              <w:t xml:space="preserve"> ، </w:t>
            </w:r>
            <w:r w:rsidRPr="005270C0">
              <w:rPr>
                <w:rtl/>
              </w:rPr>
              <w:t>196</w:t>
            </w:r>
            <w:r>
              <w:rPr>
                <w:rtl/>
              </w:rPr>
              <w:t xml:space="preserve"> ، </w:t>
            </w:r>
            <w:r w:rsidRPr="005270C0">
              <w:rPr>
                <w:rtl/>
              </w:rPr>
              <w:t>03</w:t>
            </w:r>
            <w:r>
              <w:rPr>
                <w:rtl/>
              </w:rPr>
              <w:t xml:space="preserve"> ، </w:t>
            </w:r>
            <w:r w:rsidRPr="005270C0">
              <w:rPr>
                <w:rtl/>
              </w:rPr>
              <w:t>226</w:t>
            </w:r>
            <w:r>
              <w:rPr>
                <w:rtl/>
              </w:rPr>
              <w:t xml:space="preserve"> ، </w:t>
            </w:r>
            <w:r>
              <w:rPr>
                <w:rFonts w:hint="cs"/>
                <w:rtl/>
              </w:rPr>
              <w:t>2</w:t>
            </w:r>
            <w:r w:rsidRPr="005270C0">
              <w:rPr>
                <w:rtl/>
              </w:rPr>
              <w:t>32</w:t>
            </w:r>
            <w:r>
              <w:rPr>
                <w:rtl/>
              </w:rPr>
              <w:t xml:space="preserve"> ، </w:t>
            </w:r>
            <w:r w:rsidRPr="005270C0">
              <w:rPr>
                <w:rtl/>
              </w:rPr>
              <w:t>259</w:t>
            </w:r>
            <w:r>
              <w:rPr>
                <w:rtl/>
              </w:rPr>
              <w:t xml:space="preserve"> ، </w:t>
            </w:r>
            <w:r w:rsidRPr="005270C0">
              <w:rPr>
                <w:rtl/>
              </w:rPr>
              <w:t>283</w:t>
            </w:r>
            <w:r>
              <w:rPr>
                <w:rtl/>
              </w:rPr>
              <w:t xml:space="preserve"> ، </w:t>
            </w:r>
            <w:r w:rsidRPr="005270C0">
              <w:rPr>
                <w:rtl/>
              </w:rPr>
              <w:t>286</w:t>
            </w:r>
            <w:r>
              <w:rPr>
                <w:rtl/>
              </w:rPr>
              <w:t xml:space="preserve"> ، </w:t>
            </w:r>
            <w:r w:rsidRPr="005270C0">
              <w:rPr>
                <w:rtl/>
              </w:rPr>
              <w:t>289</w:t>
            </w:r>
            <w:r>
              <w:rPr>
                <w:rtl/>
              </w:rPr>
              <w:t xml:space="preserve"> ، </w:t>
            </w:r>
            <w:r>
              <w:rPr>
                <w:rFonts w:hint="cs"/>
                <w:rtl/>
              </w:rPr>
              <w:t>2</w:t>
            </w:r>
            <w:r w:rsidRPr="005270C0">
              <w:rPr>
                <w:rtl/>
              </w:rPr>
              <w:t>91</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 بن أبي شيبة </w:t>
            </w:r>
          </w:p>
        </w:tc>
        <w:tc>
          <w:tcPr>
            <w:tcW w:w="720" w:type="dxa"/>
          </w:tcPr>
          <w:p w:rsidR="001629A8" w:rsidRPr="003D2123" w:rsidRDefault="001629A8" w:rsidP="008647C8">
            <w:pPr>
              <w:pStyle w:val="libVarCenter"/>
              <w:rPr>
                <w:rtl/>
              </w:rPr>
            </w:pPr>
            <w:r w:rsidRPr="003D2123">
              <w:rPr>
                <w:rtl/>
              </w:rPr>
              <w:t xml:space="preserve"> 2 </w:t>
            </w:r>
          </w:p>
        </w:tc>
        <w:tc>
          <w:tcPr>
            <w:tcW w:w="1589" w:type="dxa"/>
          </w:tcPr>
          <w:p w:rsidR="001629A8" w:rsidRPr="003D2123" w:rsidRDefault="001629A8" w:rsidP="008647C8">
            <w:pPr>
              <w:pStyle w:val="libVarCenter"/>
              <w:rPr>
                <w:rtl/>
              </w:rPr>
            </w:pPr>
            <w:r w:rsidRPr="003D2123">
              <w:rPr>
                <w:rtl/>
              </w:rPr>
              <w:t xml:space="preserve"> 158</w:t>
            </w:r>
            <w:r>
              <w:rPr>
                <w:rtl/>
              </w:rPr>
              <w:t xml:space="preserve"> </w:t>
            </w:r>
          </w:p>
        </w:tc>
      </w:tr>
      <w:tr w:rsidR="001629A8" w:rsidTr="009B32A5">
        <w:tc>
          <w:tcPr>
            <w:tcW w:w="1498" w:type="dxa"/>
          </w:tcPr>
          <w:p w:rsidR="001629A8" w:rsidRPr="005270C0" w:rsidRDefault="001629A8" w:rsidP="00F947FC">
            <w:pPr>
              <w:pStyle w:val="libVar0"/>
              <w:rPr>
                <w:rtl/>
              </w:rPr>
            </w:pPr>
            <w:r w:rsidRPr="005270C0">
              <w:rPr>
                <w:rtl/>
              </w:rPr>
              <w:t xml:space="preserve">أبو بصير بن أسيد بن جارية الثقفي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 xml:space="preserve"> 206</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 الفقيه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121</w:t>
            </w:r>
            <w:r>
              <w:rPr>
                <w:rtl/>
              </w:rPr>
              <w:t xml:space="preserve"> </w:t>
            </w:r>
          </w:p>
        </w:tc>
      </w:tr>
      <w:tr w:rsidR="001629A8" w:rsidTr="009B32A5">
        <w:tc>
          <w:tcPr>
            <w:tcW w:w="1498" w:type="dxa"/>
          </w:tcPr>
          <w:p w:rsidR="001629A8" w:rsidRPr="005270C0" w:rsidRDefault="001629A8" w:rsidP="00F947FC">
            <w:pPr>
              <w:pStyle w:val="libVar0"/>
              <w:rPr>
                <w:rtl/>
              </w:rPr>
            </w:pPr>
            <w:r w:rsidRPr="005270C0">
              <w:rPr>
                <w:rtl/>
              </w:rPr>
              <w:t xml:space="preserve">أبو بكر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76</w:t>
            </w:r>
            <w:r>
              <w:rPr>
                <w:rtl/>
              </w:rPr>
              <w:t xml:space="preserve"> ، </w:t>
            </w:r>
            <w:r w:rsidRPr="005270C0">
              <w:rPr>
                <w:rtl/>
              </w:rPr>
              <w:t>78</w:t>
            </w:r>
            <w:r>
              <w:rPr>
                <w:rtl/>
              </w:rPr>
              <w:t xml:space="preserve"> ، </w:t>
            </w:r>
            <w:r w:rsidRPr="005270C0">
              <w:rPr>
                <w:rtl/>
              </w:rPr>
              <w:t>87</w:t>
            </w:r>
            <w:r>
              <w:rPr>
                <w:rtl/>
              </w:rPr>
              <w:t xml:space="preserve"> ، </w:t>
            </w:r>
            <w:r>
              <w:rPr>
                <w:rFonts w:hint="cs"/>
                <w:rtl/>
              </w:rPr>
              <w:t>1</w:t>
            </w:r>
            <w:r w:rsidRPr="005270C0">
              <w:rPr>
                <w:rtl/>
              </w:rPr>
              <w:t>09</w:t>
            </w:r>
            <w:r>
              <w:rPr>
                <w:rtl/>
              </w:rPr>
              <w:t xml:space="preserve"> ، </w:t>
            </w:r>
            <w:r w:rsidRPr="005270C0">
              <w:rPr>
                <w:rtl/>
              </w:rPr>
              <w:t>147</w:t>
            </w:r>
            <w:r>
              <w:rPr>
                <w:rtl/>
              </w:rPr>
              <w:t xml:space="preserve"> ، </w:t>
            </w:r>
            <w:r w:rsidRPr="005270C0">
              <w:rPr>
                <w:rtl/>
              </w:rPr>
              <w:t>149</w:t>
            </w:r>
            <w:r>
              <w:rPr>
                <w:rtl/>
              </w:rPr>
              <w:t xml:space="preserve"> ، </w:t>
            </w:r>
            <w:r w:rsidRPr="005270C0">
              <w:rPr>
                <w:rtl/>
              </w:rPr>
              <w:t>152</w:t>
            </w:r>
            <w:r>
              <w:rPr>
                <w:rtl/>
              </w:rPr>
              <w:t xml:space="preserve"> ، </w:t>
            </w:r>
            <w:r>
              <w:rPr>
                <w:rFonts w:hint="cs"/>
                <w:rtl/>
              </w:rPr>
              <w:t>1</w:t>
            </w:r>
            <w:r w:rsidRPr="005270C0">
              <w:rPr>
                <w:rtl/>
              </w:rPr>
              <w:t>53</w:t>
            </w:r>
            <w:r>
              <w:rPr>
                <w:rtl/>
              </w:rPr>
              <w:t xml:space="preserve"> ، </w:t>
            </w:r>
            <w:r w:rsidRPr="005270C0">
              <w:rPr>
                <w:rtl/>
              </w:rPr>
              <w:t>160</w:t>
            </w:r>
            <w:r>
              <w:rPr>
                <w:rtl/>
              </w:rPr>
              <w:t xml:space="preserve"> ، </w:t>
            </w:r>
            <w:r w:rsidRPr="005270C0">
              <w:rPr>
                <w:rtl/>
              </w:rPr>
              <w:t>170</w:t>
            </w:r>
            <w:r>
              <w:rPr>
                <w:rtl/>
              </w:rPr>
              <w:t xml:space="preserve"> ، </w:t>
            </w:r>
            <w:r w:rsidRPr="005270C0">
              <w:rPr>
                <w:rtl/>
              </w:rPr>
              <w:t>207</w:t>
            </w:r>
            <w:r>
              <w:rPr>
                <w:rtl/>
              </w:rPr>
              <w:t xml:space="preserve"> ، </w:t>
            </w:r>
            <w:r w:rsidRPr="005270C0">
              <w:rPr>
                <w:rtl/>
              </w:rPr>
              <w:t>217</w:t>
            </w:r>
            <w:r>
              <w:rPr>
                <w:rtl/>
              </w:rPr>
              <w:t xml:space="preserve"> ، </w:t>
            </w:r>
            <w:r w:rsidRPr="005270C0">
              <w:rPr>
                <w:rtl/>
              </w:rPr>
              <w:t>237</w:t>
            </w:r>
            <w:r>
              <w:rPr>
                <w:rtl/>
              </w:rPr>
              <w:t xml:space="preserve"> ، </w:t>
            </w:r>
            <w:r w:rsidRPr="005270C0">
              <w:rPr>
                <w:rtl/>
              </w:rPr>
              <w:t>248</w:t>
            </w:r>
            <w:r>
              <w:rPr>
                <w:rtl/>
              </w:rPr>
              <w:t xml:space="preserve"> ، </w:t>
            </w:r>
            <w:r w:rsidRPr="005270C0">
              <w:rPr>
                <w:rtl/>
              </w:rPr>
              <w:t>255</w:t>
            </w:r>
            <w:r>
              <w:rPr>
                <w:rtl/>
              </w:rPr>
              <w:t xml:space="preserve"> ، </w:t>
            </w:r>
            <w:r w:rsidRPr="005270C0">
              <w:rPr>
                <w:rtl/>
              </w:rPr>
              <w:t>263</w:t>
            </w:r>
            <w:r>
              <w:rPr>
                <w:rtl/>
              </w:rPr>
              <w:t xml:space="preserve"> ، </w:t>
            </w:r>
            <w:r w:rsidRPr="005270C0">
              <w:rPr>
                <w:rtl/>
              </w:rPr>
              <w:t>265</w:t>
            </w:r>
            <w:r>
              <w:rPr>
                <w:rtl/>
              </w:rPr>
              <w:t xml:space="preserve"> ، </w:t>
            </w:r>
            <w:r w:rsidRPr="005270C0">
              <w:rPr>
                <w:rtl/>
              </w:rPr>
              <w:t>267</w:t>
            </w:r>
            <w:r>
              <w:rPr>
                <w:rtl/>
              </w:rPr>
              <w:t xml:space="preserve"> ، </w:t>
            </w:r>
            <w:r w:rsidRPr="005270C0">
              <w:rPr>
                <w:rtl/>
              </w:rPr>
              <w:t>271</w:t>
            </w:r>
            <w:r>
              <w:rPr>
                <w:rtl/>
              </w:rPr>
              <w:t xml:space="preserve"> ، </w:t>
            </w:r>
            <w:r w:rsidRPr="005270C0">
              <w:rPr>
                <w:rtl/>
              </w:rPr>
              <w:t>272</w:t>
            </w:r>
            <w:r>
              <w:rPr>
                <w:rtl/>
              </w:rPr>
              <w:t xml:space="preserve"> ، </w:t>
            </w:r>
            <w:r>
              <w:rPr>
                <w:rFonts w:hint="cs"/>
                <w:rtl/>
              </w:rPr>
              <w:t>3</w:t>
            </w:r>
            <w:r w:rsidRPr="005270C0">
              <w:rPr>
                <w:rtl/>
              </w:rPr>
              <w:t>14</w:t>
            </w:r>
            <w:r>
              <w:rPr>
                <w:rtl/>
              </w:rPr>
              <w:t xml:space="preserve"> ، </w:t>
            </w:r>
            <w:r w:rsidRPr="005270C0">
              <w:rPr>
                <w:rtl/>
              </w:rPr>
              <w:t>320</w:t>
            </w:r>
            <w:r>
              <w:rPr>
                <w:rtl/>
              </w:rPr>
              <w:t xml:space="preserve"> ، </w:t>
            </w:r>
            <w:r w:rsidRPr="005270C0">
              <w:rPr>
                <w:rtl/>
              </w:rPr>
              <w:t>363</w:t>
            </w:r>
            <w:r>
              <w:rPr>
                <w:rtl/>
              </w:rPr>
              <w:t xml:space="preserve"> ، </w:t>
            </w:r>
            <w:r w:rsidRPr="005270C0">
              <w:rPr>
                <w:rtl/>
              </w:rPr>
              <w:t>364 372</w:t>
            </w:r>
            <w:r>
              <w:rPr>
                <w:rtl/>
              </w:rPr>
              <w:t xml:space="preserve"> ، </w:t>
            </w:r>
            <w:r w:rsidRPr="005270C0">
              <w:rPr>
                <w:rtl/>
              </w:rPr>
              <w:t>374</w:t>
            </w:r>
            <w:r>
              <w:rPr>
                <w:rtl/>
              </w:rPr>
              <w:t xml:space="preserve"> ، </w:t>
            </w:r>
            <w:r w:rsidRPr="005270C0">
              <w:rPr>
                <w:rtl/>
              </w:rPr>
              <w:t>379</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 الفهفكي </w:t>
            </w:r>
          </w:p>
        </w:tc>
        <w:tc>
          <w:tcPr>
            <w:tcW w:w="720" w:type="dxa"/>
          </w:tcPr>
          <w:p w:rsidR="001629A8" w:rsidRPr="003D2123" w:rsidRDefault="001629A8" w:rsidP="008647C8">
            <w:pPr>
              <w:pStyle w:val="libVarCenter"/>
              <w:rPr>
                <w:rtl/>
              </w:rPr>
            </w:pPr>
            <w:r w:rsidRPr="003D2123">
              <w:rPr>
                <w:rtl/>
              </w:rPr>
              <w:t xml:space="preserve"> 2 </w:t>
            </w:r>
          </w:p>
        </w:tc>
        <w:tc>
          <w:tcPr>
            <w:tcW w:w="1589" w:type="dxa"/>
          </w:tcPr>
          <w:p w:rsidR="001629A8" w:rsidRPr="003D2123" w:rsidRDefault="001629A8" w:rsidP="008647C8">
            <w:pPr>
              <w:pStyle w:val="libVarCenter"/>
              <w:rPr>
                <w:rtl/>
              </w:rPr>
            </w:pPr>
            <w:r w:rsidRPr="003D2123">
              <w:rPr>
                <w:rtl/>
              </w:rPr>
              <w:t xml:space="preserve"> 135</w:t>
            </w:r>
            <w:r>
              <w:rPr>
                <w:rtl/>
              </w:rPr>
              <w:t xml:space="preserve"> ، </w:t>
            </w:r>
            <w:r w:rsidRPr="003D2123">
              <w:rPr>
                <w:rtl/>
              </w:rPr>
              <w:t>142</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8647C8">
            <w:pPr>
              <w:pStyle w:val="libVarCenter"/>
              <w:rPr>
                <w:rtl/>
              </w:rPr>
            </w:pPr>
            <w:r w:rsidRPr="005270C0">
              <w:rPr>
                <w:rtl/>
              </w:rPr>
              <w:t xml:space="preserve">2 </w:t>
            </w:r>
          </w:p>
        </w:tc>
        <w:tc>
          <w:tcPr>
            <w:tcW w:w="1425" w:type="dxa"/>
          </w:tcPr>
          <w:p w:rsidR="001629A8" w:rsidRPr="005270C0" w:rsidRDefault="001629A8" w:rsidP="008647C8">
            <w:pPr>
              <w:pStyle w:val="libVarCenter"/>
              <w:rPr>
                <w:rtl/>
              </w:rPr>
            </w:pPr>
            <w:r w:rsidRPr="005270C0">
              <w:rPr>
                <w:rtl/>
              </w:rPr>
              <w:t xml:space="preserve"> 167</w:t>
            </w:r>
            <w:r>
              <w:rPr>
                <w:rtl/>
              </w:rPr>
              <w:t xml:space="preserve"> ، </w:t>
            </w:r>
            <w:r w:rsidRPr="005270C0">
              <w:rPr>
                <w:rtl/>
              </w:rPr>
              <w:t>168</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 بن علي بن أبي طالب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476</w:t>
            </w:r>
            <w:r>
              <w:rPr>
                <w:rtl/>
              </w:rPr>
              <w:t xml:space="preserve"> </w:t>
            </w:r>
          </w:p>
        </w:tc>
      </w:tr>
      <w:tr w:rsidR="001629A8" w:rsidTr="009B32A5">
        <w:tc>
          <w:tcPr>
            <w:tcW w:w="1498" w:type="dxa"/>
          </w:tcPr>
          <w:p w:rsidR="001629A8" w:rsidRPr="005270C0" w:rsidRDefault="001629A8" w:rsidP="00F947FC">
            <w:pPr>
              <w:pStyle w:val="libVar0"/>
              <w:rPr>
                <w:rtl/>
              </w:rPr>
            </w:pPr>
            <w:r w:rsidRPr="005270C0">
              <w:rPr>
                <w:rtl/>
              </w:rPr>
              <w:t xml:space="preserve">أبو بكر البيهقي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49</w:t>
            </w:r>
            <w:r>
              <w:rPr>
                <w:rtl/>
              </w:rPr>
              <w:t xml:space="preserve"> ، </w:t>
            </w:r>
            <w:r w:rsidRPr="005270C0">
              <w:rPr>
                <w:rtl/>
              </w:rPr>
              <w:t>65</w:t>
            </w:r>
            <w:r>
              <w:rPr>
                <w:rtl/>
              </w:rPr>
              <w:t xml:space="preserve"> ، </w:t>
            </w:r>
            <w:r w:rsidRPr="005270C0">
              <w:rPr>
                <w:rtl/>
              </w:rPr>
              <w:t>104</w:t>
            </w:r>
            <w:r>
              <w:rPr>
                <w:rtl/>
              </w:rPr>
              <w:t xml:space="preserve"> ، </w:t>
            </w:r>
            <w:r w:rsidRPr="005270C0">
              <w:rPr>
                <w:rtl/>
              </w:rPr>
              <w:t>245</w:t>
            </w:r>
            <w:r>
              <w:rPr>
                <w:rtl/>
              </w:rPr>
              <w:t xml:space="preserve"> ، </w:t>
            </w:r>
            <w:r w:rsidRPr="005270C0">
              <w:rPr>
                <w:rtl/>
              </w:rPr>
              <w:t>430</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بكرة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233</w:t>
            </w:r>
            <w:r>
              <w:rPr>
                <w:rtl/>
              </w:rPr>
              <w:t xml:space="preserve"> </w:t>
            </w:r>
          </w:p>
        </w:tc>
      </w:tr>
      <w:tr w:rsidR="001629A8" w:rsidTr="009B32A5">
        <w:tc>
          <w:tcPr>
            <w:tcW w:w="1498" w:type="dxa"/>
          </w:tcPr>
          <w:p w:rsidR="001629A8" w:rsidRPr="005270C0" w:rsidRDefault="001629A8" w:rsidP="00F947FC">
            <w:pPr>
              <w:pStyle w:val="libVar0"/>
              <w:rPr>
                <w:rtl/>
              </w:rPr>
            </w:pPr>
            <w:r w:rsidRPr="005270C0">
              <w:rPr>
                <w:rtl/>
              </w:rPr>
              <w:t xml:space="preserve">أبو بكر بن الحسن بن علي بن أبي طالب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 xml:space="preserve"> 416</w:t>
            </w:r>
            <w:r>
              <w:rPr>
                <w:rtl/>
              </w:rPr>
              <w:t xml:space="preserve"> ، </w:t>
            </w:r>
            <w:r w:rsidRPr="005270C0">
              <w:rPr>
                <w:rtl/>
              </w:rPr>
              <w:t>466</w:t>
            </w:r>
            <w:r>
              <w:rPr>
                <w:rtl/>
              </w:rPr>
              <w:t xml:space="preserve"> ، </w:t>
            </w:r>
            <w:r w:rsidRPr="005270C0">
              <w:rPr>
                <w:rtl/>
              </w:rPr>
              <w:t>76</w:t>
            </w:r>
            <w:r>
              <w:rPr>
                <w:rtl/>
              </w:rPr>
              <w:t xml:space="preserve">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ثابت </w:t>
            </w:r>
          </w:p>
        </w:tc>
        <w:tc>
          <w:tcPr>
            <w:tcW w:w="720" w:type="dxa"/>
          </w:tcPr>
          <w:p w:rsidR="001629A8" w:rsidRPr="003D2123" w:rsidRDefault="001629A8" w:rsidP="008647C8">
            <w:pPr>
              <w:pStyle w:val="libVarCenter"/>
              <w:rPr>
                <w:rtl/>
              </w:rPr>
            </w:pPr>
            <w:r w:rsidRPr="003D2123">
              <w:rPr>
                <w:rtl/>
              </w:rPr>
              <w:t xml:space="preserve"> 2 </w:t>
            </w:r>
          </w:p>
        </w:tc>
        <w:tc>
          <w:tcPr>
            <w:tcW w:w="1589" w:type="dxa"/>
          </w:tcPr>
          <w:p w:rsidR="001629A8" w:rsidRPr="003D2123" w:rsidRDefault="001629A8" w:rsidP="008647C8">
            <w:pPr>
              <w:pStyle w:val="libVarCenter"/>
              <w:rPr>
                <w:rtl/>
              </w:rPr>
            </w:pPr>
            <w:r w:rsidRPr="003D2123">
              <w:rPr>
                <w:rtl/>
              </w:rPr>
              <w:t xml:space="preserve"> 274</w:t>
            </w:r>
            <w:r>
              <w:rPr>
                <w:rtl/>
              </w:rPr>
              <w:t xml:space="preserve"> </w:t>
            </w:r>
          </w:p>
        </w:tc>
      </w:tr>
      <w:tr w:rsidR="001629A8" w:rsidTr="009B32A5">
        <w:tc>
          <w:tcPr>
            <w:tcW w:w="1498" w:type="dxa"/>
          </w:tcPr>
          <w:p w:rsidR="001629A8" w:rsidRPr="005270C0" w:rsidRDefault="001629A8" w:rsidP="00F947FC">
            <w:pPr>
              <w:pStyle w:val="libVar0"/>
              <w:rPr>
                <w:rtl/>
              </w:rPr>
            </w:pPr>
            <w:r w:rsidRPr="005270C0">
              <w:rPr>
                <w:rtl/>
              </w:rPr>
              <w:t xml:space="preserve">أبو بكر الحضرمي </w:t>
            </w:r>
          </w:p>
        </w:tc>
        <w:tc>
          <w:tcPr>
            <w:tcW w:w="720" w:type="dxa"/>
          </w:tcPr>
          <w:p w:rsidR="001629A8" w:rsidRPr="005270C0" w:rsidRDefault="001629A8" w:rsidP="008647C8">
            <w:pPr>
              <w:pStyle w:val="libVarCenter"/>
              <w:rPr>
                <w:rtl/>
              </w:rPr>
            </w:pPr>
            <w:r w:rsidRPr="005270C0">
              <w:rPr>
                <w:rtl/>
              </w:rPr>
              <w:t xml:space="preserve"> 1 </w:t>
            </w:r>
          </w:p>
        </w:tc>
        <w:tc>
          <w:tcPr>
            <w:tcW w:w="1425" w:type="dxa"/>
          </w:tcPr>
          <w:p w:rsidR="001629A8" w:rsidRPr="005270C0" w:rsidRDefault="001629A8" w:rsidP="008647C8">
            <w:pPr>
              <w:pStyle w:val="libVarCenter"/>
              <w:rPr>
                <w:rtl/>
              </w:rPr>
            </w:pPr>
            <w:r w:rsidRPr="005270C0">
              <w:rPr>
                <w:rtl/>
              </w:rPr>
              <w:t xml:space="preserve"> 483 </w:t>
            </w: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الجارود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406</w:t>
            </w:r>
            <w:r>
              <w:rPr>
                <w:rtl/>
              </w:rPr>
              <w:t xml:space="preserve"> ، </w:t>
            </w:r>
            <w:r w:rsidRPr="003D2123">
              <w:rPr>
                <w:rtl/>
              </w:rPr>
              <w:t>482</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8647C8">
            <w:pPr>
              <w:pStyle w:val="libVarCenter"/>
              <w:rPr>
                <w:rtl/>
              </w:rPr>
            </w:pPr>
            <w:r>
              <w:rPr>
                <w:rFonts w:hint="cs"/>
                <w:rtl/>
              </w:rPr>
              <w:t>2</w:t>
            </w:r>
          </w:p>
        </w:tc>
        <w:tc>
          <w:tcPr>
            <w:tcW w:w="1425" w:type="dxa"/>
          </w:tcPr>
          <w:p w:rsidR="001629A8" w:rsidRPr="005270C0" w:rsidRDefault="001629A8" w:rsidP="008647C8">
            <w:pPr>
              <w:pStyle w:val="libVarCenter"/>
              <w:rPr>
                <w:rtl/>
              </w:rPr>
            </w:pPr>
            <w:r>
              <w:rPr>
                <w:rFonts w:hint="cs"/>
                <w:rtl/>
              </w:rPr>
              <w:t>287</w:t>
            </w:r>
          </w:p>
        </w:tc>
        <w:tc>
          <w:tcPr>
            <w:tcW w:w="236" w:type="dxa"/>
          </w:tcPr>
          <w:p w:rsidR="001629A8" w:rsidRDefault="001629A8" w:rsidP="009B32A5">
            <w:pPr>
              <w:rPr>
                <w:rtl/>
                <w:lang w:bidi="fa-IR"/>
              </w:rPr>
            </w:pPr>
          </w:p>
        </w:tc>
        <w:tc>
          <w:tcPr>
            <w:tcW w:w="1399" w:type="dxa"/>
          </w:tcPr>
          <w:p w:rsidR="001629A8" w:rsidRPr="003D2123" w:rsidRDefault="001629A8" w:rsidP="009B32A5">
            <w:pPr>
              <w:rPr>
                <w:rtl/>
                <w:lang w:bidi="fa-IR"/>
              </w:rPr>
            </w:pPr>
          </w:p>
        </w:tc>
        <w:tc>
          <w:tcPr>
            <w:tcW w:w="720" w:type="dxa"/>
          </w:tcPr>
          <w:p w:rsidR="001629A8" w:rsidRPr="003D2123" w:rsidRDefault="001629A8" w:rsidP="008647C8">
            <w:pPr>
              <w:pStyle w:val="libVarCenter"/>
              <w:rPr>
                <w:rtl/>
              </w:rPr>
            </w:pPr>
            <w:r w:rsidRPr="003D2123">
              <w:rPr>
                <w:rtl/>
              </w:rPr>
              <w:t xml:space="preserve">2 </w:t>
            </w:r>
          </w:p>
        </w:tc>
        <w:tc>
          <w:tcPr>
            <w:tcW w:w="1589" w:type="dxa"/>
          </w:tcPr>
          <w:p w:rsidR="001629A8" w:rsidRPr="003D2123" w:rsidRDefault="001629A8" w:rsidP="008647C8">
            <w:pPr>
              <w:pStyle w:val="libVarCenter"/>
              <w:rPr>
                <w:rtl/>
              </w:rPr>
            </w:pPr>
            <w:r w:rsidRPr="003D2123">
              <w:rPr>
                <w:rtl/>
              </w:rPr>
              <w:t>166</w:t>
            </w:r>
            <w:r>
              <w:rPr>
                <w:rtl/>
              </w:rPr>
              <w:t xml:space="preserve"> ، </w:t>
            </w:r>
            <w:r w:rsidRPr="003D2123">
              <w:rPr>
                <w:rtl/>
              </w:rPr>
              <w:t>232</w:t>
            </w:r>
            <w:r>
              <w:rPr>
                <w:rtl/>
              </w:rPr>
              <w:t xml:space="preserve"> ، </w:t>
            </w:r>
            <w:r w:rsidRPr="003D2123">
              <w:rPr>
                <w:rtl/>
              </w:rPr>
              <w:t>289</w:t>
            </w:r>
            <w:r>
              <w:rPr>
                <w:rtl/>
              </w:rPr>
              <w:t xml:space="preserve"> ، </w:t>
            </w:r>
            <w:r w:rsidRPr="003D2123">
              <w:rPr>
                <w:rtl/>
              </w:rPr>
              <w:t>294</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جروة المازني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91</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جرول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387</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أبو جعفر الأحول</w:t>
            </w:r>
            <w:r>
              <w:rPr>
                <w:rtl/>
              </w:rPr>
              <w:t xml:space="preserve"> </w:t>
            </w:r>
            <w:r w:rsidRPr="003D2123">
              <w:rPr>
                <w:rtl/>
              </w:rPr>
              <w:t xml:space="preserve">( مؤمن الطاق )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530</w:t>
            </w:r>
            <w:r>
              <w:rPr>
                <w:rtl/>
              </w:rPr>
              <w:t xml:space="preserve"> ، </w:t>
            </w:r>
            <w:r w:rsidRPr="003D2123">
              <w:rPr>
                <w:rtl/>
              </w:rPr>
              <w:t>531</w:t>
            </w:r>
            <w:r>
              <w:rPr>
                <w:rtl/>
              </w:rPr>
              <w:t xml:space="preserve"> ، </w:t>
            </w:r>
            <w:r w:rsidRPr="003D2123">
              <w:rPr>
                <w:rtl/>
              </w:rPr>
              <w:t>533</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9B32A5">
            <w:pPr>
              <w:rPr>
                <w:rtl/>
                <w:lang w:bidi="fa-IR"/>
              </w:rPr>
            </w:pPr>
          </w:p>
        </w:tc>
        <w:tc>
          <w:tcPr>
            <w:tcW w:w="720" w:type="dxa"/>
          </w:tcPr>
          <w:p w:rsidR="001629A8" w:rsidRPr="003D2123" w:rsidRDefault="001629A8" w:rsidP="008647C8">
            <w:pPr>
              <w:pStyle w:val="libVarCenter"/>
              <w:rPr>
                <w:rtl/>
              </w:rPr>
            </w:pPr>
            <w:r w:rsidRPr="003D2123">
              <w:rPr>
                <w:rtl/>
              </w:rPr>
              <w:t xml:space="preserve">2 </w:t>
            </w:r>
          </w:p>
        </w:tc>
        <w:tc>
          <w:tcPr>
            <w:tcW w:w="1589" w:type="dxa"/>
          </w:tcPr>
          <w:p w:rsidR="001629A8" w:rsidRPr="003D2123" w:rsidRDefault="001629A8" w:rsidP="008647C8">
            <w:pPr>
              <w:pStyle w:val="libVarCenter"/>
              <w:rPr>
                <w:rtl/>
              </w:rPr>
            </w:pPr>
            <w:r w:rsidRPr="003D2123">
              <w:rPr>
                <w:rtl/>
              </w:rPr>
              <w:t xml:space="preserve"> 16</w:t>
            </w:r>
            <w:r>
              <w:rPr>
                <w:rtl/>
              </w:rPr>
              <w:t xml:space="preserve"> ، </w:t>
            </w:r>
            <w:r>
              <w:rPr>
                <w:rFonts w:hint="cs"/>
                <w:rtl/>
              </w:rPr>
              <w:t>1</w:t>
            </w:r>
            <w:r w:rsidRPr="003D2123">
              <w:rPr>
                <w:rtl/>
              </w:rPr>
              <w:t>8</w:t>
            </w:r>
            <w:r>
              <w:rPr>
                <w:rtl/>
              </w:rPr>
              <w:t xml:space="preserve"> ، </w:t>
            </w:r>
            <w:r w:rsidRPr="003D2123">
              <w:rPr>
                <w:rtl/>
              </w:rPr>
              <w:t>203</w:t>
            </w:r>
            <w:r>
              <w:rPr>
                <w:rtl/>
              </w:rPr>
              <w:t xml:space="preserve"> ، </w:t>
            </w:r>
            <w:r w:rsidRPr="003D2123">
              <w:rPr>
                <w:rtl/>
              </w:rPr>
              <w:t>236</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جعفر الأشعري </w:t>
            </w:r>
          </w:p>
        </w:tc>
        <w:tc>
          <w:tcPr>
            <w:tcW w:w="720" w:type="dxa"/>
          </w:tcPr>
          <w:p w:rsidR="001629A8" w:rsidRPr="003D2123" w:rsidRDefault="001629A8" w:rsidP="008647C8">
            <w:pPr>
              <w:pStyle w:val="libVarCenter"/>
              <w:rPr>
                <w:rtl/>
              </w:rPr>
            </w:pPr>
            <w:r w:rsidRPr="003D2123">
              <w:rPr>
                <w:rtl/>
              </w:rPr>
              <w:t xml:space="preserve"> 2 </w:t>
            </w:r>
          </w:p>
        </w:tc>
        <w:tc>
          <w:tcPr>
            <w:tcW w:w="1589" w:type="dxa"/>
          </w:tcPr>
          <w:p w:rsidR="001629A8" w:rsidRPr="003D2123" w:rsidRDefault="001629A8" w:rsidP="008647C8">
            <w:pPr>
              <w:pStyle w:val="libVarCenter"/>
              <w:rPr>
                <w:rtl/>
              </w:rPr>
            </w:pPr>
            <w:r w:rsidRPr="003D2123">
              <w:rPr>
                <w:rtl/>
              </w:rPr>
              <w:t xml:space="preserve"> 113</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F947FC">
            <w:pPr>
              <w:pStyle w:val="libVar0"/>
              <w:rPr>
                <w:rtl/>
              </w:rPr>
            </w:pPr>
            <w:r w:rsidRPr="003D2123">
              <w:rPr>
                <w:rtl/>
              </w:rPr>
              <w:t xml:space="preserve">أبو جعفر بن بابويه </w:t>
            </w:r>
          </w:p>
        </w:tc>
        <w:tc>
          <w:tcPr>
            <w:tcW w:w="720" w:type="dxa"/>
          </w:tcPr>
          <w:p w:rsidR="001629A8" w:rsidRPr="003D2123" w:rsidRDefault="001629A8" w:rsidP="008647C8">
            <w:pPr>
              <w:pStyle w:val="libVarCenter"/>
              <w:rPr>
                <w:rtl/>
              </w:rPr>
            </w:pPr>
            <w:r w:rsidRPr="003D2123">
              <w:rPr>
                <w:rtl/>
              </w:rPr>
              <w:t xml:space="preserve"> 1 </w:t>
            </w:r>
          </w:p>
        </w:tc>
        <w:tc>
          <w:tcPr>
            <w:tcW w:w="1589" w:type="dxa"/>
          </w:tcPr>
          <w:p w:rsidR="001629A8" w:rsidRPr="003D2123" w:rsidRDefault="001629A8" w:rsidP="008647C8">
            <w:pPr>
              <w:pStyle w:val="libVarCenter"/>
              <w:rPr>
                <w:rtl/>
              </w:rPr>
            </w:pPr>
            <w:r w:rsidRPr="003D2123">
              <w:rPr>
                <w:rtl/>
              </w:rPr>
              <w:t xml:space="preserve"> 44</w:t>
            </w:r>
            <w:r>
              <w:rPr>
                <w:rtl/>
              </w:rPr>
              <w:t xml:space="preserve"> ، </w:t>
            </w:r>
            <w:r w:rsidRPr="003D2123">
              <w:rPr>
                <w:rtl/>
              </w:rPr>
              <w:t>59</w:t>
            </w:r>
            <w:r>
              <w:rPr>
                <w:rtl/>
              </w:rPr>
              <w:t xml:space="preserve"> ، </w:t>
            </w:r>
            <w:r w:rsidRPr="003D2123">
              <w:rPr>
                <w:rtl/>
              </w:rPr>
              <w:t>408</w:t>
            </w:r>
            <w:r>
              <w:rPr>
                <w:rtl/>
              </w:rPr>
              <w:t xml:space="preserve"> ، </w:t>
            </w:r>
            <w:r w:rsidRPr="003D2123">
              <w:rPr>
                <w:rtl/>
              </w:rPr>
              <w:t>38</w:t>
            </w:r>
            <w:r>
              <w:rPr>
                <w:rtl/>
              </w:rPr>
              <w:t xml:space="preserve">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3D2123" w:rsidRDefault="001629A8" w:rsidP="009B32A5">
            <w:pPr>
              <w:rPr>
                <w:rtl/>
                <w:lang w:bidi="fa-IR"/>
              </w:rPr>
            </w:pPr>
          </w:p>
        </w:tc>
        <w:tc>
          <w:tcPr>
            <w:tcW w:w="720" w:type="dxa"/>
          </w:tcPr>
          <w:p w:rsidR="001629A8" w:rsidRPr="003D2123" w:rsidRDefault="001629A8" w:rsidP="008647C8">
            <w:pPr>
              <w:pStyle w:val="libVarCenter"/>
              <w:rPr>
                <w:rtl/>
              </w:rPr>
            </w:pPr>
            <w:r w:rsidRPr="003D2123">
              <w:rPr>
                <w:rtl/>
              </w:rPr>
              <w:t xml:space="preserve">2 </w:t>
            </w:r>
          </w:p>
        </w:tc>
        <w:tc>
          <w:tcPr>
            <w:tcW w:w="1589" w:type="dxa"/>
          </w:tcPr>
          <w:p w:rsidR="001629A8" w:rsidRDefault="001629A8" w:rsidP="008647C8">
            <w:pPr>
              <w:pStyle w:val="libVarCenter"/>
            </w:pPr>
            <w:r w:rsidRPr="003D2123">
              <w:rPr>
                <w:rtl/>
              </w:rPr>
              <w:t>40</w:t>
            </w:r>
            <w:r>
              <w:rPr>
                <w:rFonts w:hint="cs"/>
                <w:rtl/>
              </w:rPr>
              <w:t xml:space="preserve"> ، </w:t>
            </w:r>
            <w:r w:rsidRPr="003D2123">
              <w:rPr>
                <w:rtl/>
              </w:rPr>
              <w:t>47</w:t>
            </w:r>
            <w:r>
              <w:rPr>
                <w:rtl/>
              </w:rPr>
              <w:t xml:space="preserve"> ، </w:t>
            </w:r>
            <w:r w:rsidRPr="003D2123">
              <w:rPr>
                <w:rtl/>
              </w:rPr>
              <w:t>55</w:t>
            </w:r>
            <w:r>
              <w:rPr>
                <w:rtl/>
              </w:rPr>
              <w:t xml:space="preserve"> ، </w:t>
            </w:r>
            <w:r w:rsidRPr="003D2123">
              <w:rPr>
                <w:rtl/>
              </w:rPr>
              <w:t>61</w:t>
            </w:r>
            <w:r>
              <w:rPr>
                <w:rtl/>
              </w:rPr>
              <w:t xml:space="preserve"> ، </w:t>
            </w:r>
            <w:r w:rsidRPr="003D2123">
              <w:rPr>
                <w:rtl/>
              </w:rPr>
              <w:t>163</w:t>
            </w:r>
            <w:r>
              <w:rPr>
                <w:rtl/>
              </w:rPr>
              <w:t xml:space="preserve"> ، </w:t>
            </w:r>
            <w:r w:rsidRPr="003D2123">
              <w:rPr>
                <w:rtl/>
              </w:rPr>
              <w:t>172</w:t>
            </w:r>
            <w:r>
              <w:rPr>
                <w:rtl/>
              </w:rPr>
              <w:t xml:space="preserve"> ، </w:t>
            </w:r>
            <w:r w:rsidRPr="003D2123">
              <w:rPr>
                <w:rtl/>
              </w:rPr>
              <w:t>174</w:t>
            </w:r>
            <w:r>
              <w:rPr>
                <w:rtl/>
              </w:rPr>
              <w:t xml:space="preserve"> ، </w:t>
            </w:r>
            <w:r w:rsidRPr="003D2123">
              <w:rPr>
                <w:rtl/>
              </w:rPr>
              <w:t>198</w:t>
            </w:r>
            <w:r>
              <w:rPr>
                <w:rtl/>
              </w:rPr>
              <w:t xml:space="preserve"> ، </w:t>
            </w:r>
            <w:r w:rsidRPr="003D2123">
              <w:rPr>
                <w:rtl/>
              </w:rPr>
              <w:t>214</w:t>
            </w:r>
            <w:r>
              <w:rPr>
                <w:rtl/>
              </w:rPr>
              <w:t xml:space="preserve"> ، </w:t>
            </w:r>
            <w:r w:rsidRPr="003D2123">
              <w:rPr>
                <w:rtl/>
              </w:rPr>
              <w:t>226</w:t>
            </w:r>
            <w:r>
              <w:rPr>
                <w:rtl/>
              </w:rPr>
              <w:t xml:space="preserve"> ، </w:t>
            </w:r>
            <w:r w:rsidRPr="003D2123">
              <w:rPr>
                <w:rtl/>
              </w:rPr>
              <w:t>248</w:t>
            </w:r>
            <w:r>
              <w:rPr>
                <w:rtl/>
              </w:rPr>
              <w:t xml:space="preserve"> ، </w:t>
            </w:r>
            <w:r w:rsidRPr="003D2123">
              <w:rPr>
                <w:rtl/>
              </w:rPr>
              <w:t>252</w:t>
            </w:r>
            <w:r>
              <w:rPr>
                <w:rtl/>
              </w:rPr>
              <w:t xml:space="preserve"> ،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5270C0" w:rsidRDefault="001629A8" w:rsidP="009B32A5">
            <w:pPr>
              <w:rPr>
                <w:rtl/>
                <w:lang w:bidi="fa-IR"/>
              </w:rPr>
            </w:pPr>
          </w:p>
        </w:tc>
        <w:tc>
          <w:tcPr>
            <w:tcW w:w="720" w:type="dxa"/>
          </w:tcPr>
          <w:p w:rsidR="001629A8" w:rsidRPr="005270C0" w:rsidRDefault="001629A8" w:rsidP="009B32A5">
            <w:pPr>
              <w:rPr>
                <w:rtl/>
                <w:lang w:bidi="fa-IR"/>
              </w:rPr>
            </w:pPr>
          </w:p>
        </w:tc>
        <w:tc>
          <w:tcPr>
            <w:tcW w:w="1425" w:type="dxa"/>
          </w:tcPr>
          <w:p w:rsidR="001629A8" w:rsidRPr="005270C0" w:rsidRDefault="001629A8" w:rsidP="008647C8">
            <w:pPr>
              <w:pStyle w:val="libVarCenter"/>
              <w:rPr>
                <w:rtl/>
              </w:rPr>
            </w:pPr>
            <w:r w:rsidRPr="00F86AB4">
              <w:rPr>
                <w:rtl/>
              </w:rPr>
              <w:t>267</w:t>
            </w:r>
            <w:r>
              <w:rPr>
                <w:rtl/>
              </w:rPr>
              <w:t xml:space="preserve"> ، </w:t>
            </w:r>
            <w:r w:rsidRPr="00F86AB4">
              <w:rPr>
                <w:rtl/>
              </w:rPr>
              <w:t>270</w:t>
            </w:r>
            <w:r>
              <w:rPr>
                <w:rtl/>
              </w:rPr>
              <w:t xml:space="preserve"> ، </w:t>
            </w:r>
            <w:r w:rsidRPr="00F86AB4">
              <w:rPr>
                <w:rtl/>
              </w:rPr>
              <w:t>272</w:t>
            </w:r>
            <w:r>
              <w:rPr>
                <w:rtl/>
              </w:rPr>
              <w:t xml:space="preserve"> ، </w:t>
            </w:r>
            <w:r w:rsidRPr="00F86AB4">
              <w:rPr>
                <w:rtl/>
              </w:rPr>
              <w:t>273</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الحكم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111</w:t>
            </w:r>
            <w:r>
              <w:rPr>
                <w:rtl/>
              </w:rPr>
              <w:t xml:space="preserve"> </w:t>
            </w:r>
          </w:p>
        </w:tc>
      </w:tr>
      <w:tr w:rsidR="001629A8" w:rsidTr="009B32A5">
        <w:tc>
          <w:tcPr>
            <w:tcW w:w="1498" w:type="dxa"/>
          </w:tcPr>
          <w:p w:rsidR="001629A8" w:rsidRPr="0000422B" w:rsidRDefault="001629A8" w:rsidP="00F947FC">
            <w:pPr>
              <w:pStyle w:val="libVar0"/>
              <w:rPr>
                <w:rtl/>
              </w:rPr>
            </w:pPr>
            <w:r w:rsidRPr="0000422B">
              <w:rPr>
                <w:rtl/>
              </w:rPr>
              <w:t xml:space="preserve">أبو جعفر الرفاء </w:t>
            </w:r>
          </w:p>
        </w:tc>
        <w:tc>
          <w:tcPr>
            <w:tcW w:w="720" w:type="dxa"/>
          </w:tcPr>
          <w:p w:rsidR="001629A8" w:rsidRPr="0000422B" w:rsidRDefault="001629A8" w:rsidP="008647C8">
            <w:pPr>
              <w:pStyle w:val="libVarCenter"/>
              <w:rPr>
                <w:rtl/>
              </w:rPr>
            </w:pPr>
            <w:r w:rsidRPr="0000422B">
              <w:rPr>
                <w:rtl/>
              </w:rPr>
              <w:t xml:space="preserve"> 2 </w:t>
            </w:r>
          </w:p>
        </w:tc>
        <w:tc>
          <w:tcPr>
            <w:tcW w:w="1425" w:type="dxa"/>
          </w:tcPr>
          <w:p w:rsidR="001629A8" w:rsidRPr="0000422B" w:rsidRDefault="001629A8" w:rsidP="008647C8">
            <w:pPr>
              <w:pStyle w:val="libVarCenter"/>
              <w:rPr>
                <w:rtl/>
              </w:rPr>
            </w:pPr>
            <w:r w:rsidRPr="0000422B">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20" w:type="dxa"/>
          </w:tcPr>
          <w:p w:rsidR="001629A8" w:rsidRPr="009435D1" w:rsidRDefault="001629A8" w:rsidP="008647C8">
            <w:pPr>
              <w:pStyle w:val="libVarCenter"/>
              <w:rPr>
                <w:rtl/>
              </w:rPr>
            </w:pPr>
            <w:r w:rsidRPr="009435D1">
              <w:rPr>
                <w:rtl/>
              </w:rPr>
              <w:t xml:space="preserve">2 </w:t>
            </w:r>
          </w:p>
        </w:tc>
        <w:tc>
          <w:tcPr>
            <w:tcW w:w="1589" w:type="dxa"/>
          </w:tcPr>
          <w:p w:rsidR="001629A8" w:rsidRPr="009435D1" w:rsidRDefault="001629A8" w:rsidP="008647C8">
            <w:pPr>
              <w:pStyle w:val="libVarCenter"/>
              <w:rPr>
                <w:rtl/>
              </w:rPr>
            </w:pPr>
            <w:r w:rsidRPr="009435D1">
              <w:rPr>
                <w:rtl/>
              </w:rPr>
              <w:t xml:space="preserve"> 47</w:t>
            </w:r>
            <w:r>
              <w:rPr>
                <w:rtl/>
              </w:rPr>
              <w:t xml:space="preserve"> </w:t>
            </w:r>
          </w:p>
        </w:tc>
      </w:tr>
      <w:tr w:rsidR="001629A8" w:rsidTr="009B32A5">
        <w:tc>
          <w:tcPr>
            <w:tcW w:w="1498" w:type="dxa"/>
          </w:tcPr>
          <w:p w:rsidR="001629A8" w:rsidRPr="0000422B" w:rsidRDefault="001629A8" w:rsidP="00F947FC">
            <w:pPr>
              <w:pStyle w:val="libVar0"/>
              <w:rPr>
                <w:rtl/>
              </w:rPr>
            </w:pPr>
            <w:r w:rsidRPr="0000422B">
              <w:rPr>
                <w:rtl/>
              </w:rPr>
              <w:t xml:space="preserve">أبو جعفر الطوسي </w:t>
            </w:r>
          </w:p>
        </w:tc>
        <w:tc>
          <w:tcPr>
            <w:tcW w:w="720" w:type="dxa"/>
          </w:tcPr>
          <w:p w:rsidR="001629A8" w:rsidRPr="0000422B" w:rsidRDefault="001629A8" w:rsidP="008647C8">
            <w:pPr>
              <w:pStyle w:val="libVarCenter"/>
              <w:rPr>
                <w:rtl/>
              </w:rPr>
            </w:pPr>
            <w:r w:rsidRPr="0000422B">
              <w:rPr>
                <w:rtl/>
              </w:rPr>
              <w:t xml:space="preserve"> 2 </w:t>
            </w:r>
          </w:p>
        </w:tc>
        <w:tc>
          <w:tcPr>
            <w:tcW w:w="1425" w:type="dxa"/>
          </w:tcPr>
          <w:p w:rsidR="001629A8" w:rsidRPr="0000422B" w:rsidRDefault="001629A8" w:rsidP="008647C8">
            <w:pPr>
              <w:pStyle w:val="libVarCenter"/>
              <w:rPr>
                <w:rtl/>
              </w:rPr>
            </w:pPr>
            <w:r w:rsidRPr="0000422B">
              <w:rPr>
                <w:rtl/>
              </w:rPr>
              <w:t xml:space="preserve"> 31</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حمزة الثمالي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537</w:t>
            </w:r>
            <w:r>
              <w:rPr>
                <w:rtl/>
              </w:rPr>
              <w:t xml:space="preserve"> </w:t>
            </w:r>
          </w:p>
        </w:tc>
      </w:tr>
      <w:tr w:rsidR="001629A8" w:rsidTr="009B32A5">
        <w:tc>
          <w:tcPr>
            <w:tcW w:w="1498" w:type="dxa"/>
          </w:tcPr>
          <w:p w:rsidR="001629A8" w:rsidRPr="0000422B" w:rsidRDefault="001629A8" w:rsidP="00F947FC">
            <w:pPr>
              <w:pStyle w:val="libVar0"/>
              <w:rPr>
                <w:rtl/>
              </w:rPr>
            </w:pPr>
            <w:r w:rsidRPr="0000422B">
              <w:rPr>
                <w:rtl/>
              </w:rPr>
              <w:t xml:space="preserve">أبو جعفر العمري </w:t>
            </w:r>
          </w:p>
        </w:tc>
        <w:tc>
          <w:tcPr>
            <w:tcW w:w="720" w:type="dxa"/>
          </w:tcPr>
          <w:p w:rsidR="001629A8" w:rsidRPr="0000422B" w:rsidRDefault="001629A8" w:rsidP="008647C8">
            <w:pPr>
              <w:pStyle w:val="libVarCenter"/>
              <w:rPr>
                <w:rtl/>
              </w:rPr>
            </w:pPr>
            <w:r w:rsidRPr="0000422B">
              <w:rPr>
                <w:rtl/>
              </w:rPr>
              <w:t xml:space="preserve"> 2 </w:t>
            </w:r>
          </w:p>
        </w:tc>
        <w:tc>
          <w:tcPr>
            <w:tcW w:w="1425" w:type="dxa"/>
          </w:tcPr>
          <w:p w:rsidR="001629A8" w:rsidRPr="0000422B" w:rsidRDefault="001629A8" w:rsidP="008647C8">
            <w:pPr>
              <w:pStyle w:val="libVarCenter"/>
              <w:rPr>
                <w:rtl/>
              </w:rPr>
            </w:pPr>
            <w:r w:rsidRPr="0000422B">
              <w:rPr>
                <w:rtl/>
              </w:rPr>
              <w:t xml:space="preserve"> 268</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20" w:type="dxa"/>
          </w:tcPr>
          <w:p w:rsidR="001629A8" w:rsidRPr="009435D1" w:rsidRDefault="001629A8" w:rsidP="008647C8">
            <w:pPr>
              <w:pStyle w:val="libVarCenter"/>
              <w:rPr>
                <w:rtl/>
              </w:rPr>
            </w:pPr>
            <w:r w:rsidRPr="009435D1">
              <w:rPr>
                <w:rtl/>
              </w:rPr>
              <w:t xml:space="preserve">2 </w:t>
            </w:r>
          </w:p>
        </w:tc>
        <w:tc>
          <w:tcPr>
            <w:tcW w:w="1589" w:type="dxa"/>
          </w:tcPr>
          <w:p w:rsidR="001629A8" w:rsidRPr="009435D1" w:rsidRDefault="001629A8" w:rsidP="008647C8">
            <w:pPr>
              <w:pStyle w:val="libVarCenter"/>
              <w:rPr>
                <w:rtl/>
              </w:rPr>
            </w:pPr>
            <w:r w:rsidRPr="009435D1">
              <w:rPr>
                <w:rtl/>
              </w:rPr>
              <w:t>166</w:t>
            </w:r>
            <w:r>
              <w:rPr>
                <w:rtl/>
              </w:rPr>
              <w:t xml:space="preserve"> ، </w:t>
            </w:r>
            <w:r w:rsidRPr="009435D1">
              <w:rPr>
                <w:rtl/>
              </w:rPr>
              <w:t>171</w:t>
            </w:r>
            <w:r>
              <w:rPr>
                <w:rtl/>
              </w:rPr>
              <w:t xml:space="preserve"> ، </w:t>
            </w:r>
            <w:r w:rsidRPr="009435D1">
              <w:rPr>
                <w:rtl/>
              </w:rPr>
              <w:t>182</w:t>
            </w:r>
            <w:r>
              <w:rPr>
                <w:rtl/>
              </w:rPr>
              <w:t xml:space="preserve"> ، </w:t>
            </w:r>
            <w:r w:rsidRPr="009435D1">
              <w:rPr>
                <w:rtl/>
              </w:rPr>
              <w:t>191</w:t>
            </w:r>
            <w:r>
              <w:rPr>
                <w:rtl/>
              </w:rPr>
              <w:t xml:space="preserve"> ، </w:t>
            </w:r>
            <w:r w:rsidRPr="009435D1">
              <w:rPr>
                <w:rtl/>
              </w:rPr>
              <w:t>194</w:t>
            </w:r>
            <w:r>
              <w:rPr>
                <w:rtl/>
              </w:rPr>
              <w:t xml:space="preserve"> ، </w:t>
            </w:r>
            <w:r w:rsidRPr="009435D1">
              <w:rPr>
                <w:rtl/>
              </w:rPr>
              <w:t>279</w:t>
            </w:r>
            <w:r>
              <w:rPr>
                <w:rtl/>
              </w:rPr>
              <w:t xml:space="preserve"> </w:t>
            </w:r>
          </w:p>
        </w:tc>
      </w:tr>
      <w:tr w:rsidR="001629A8" w:rsidTr="009B32A5">
        <w:tc>
          <w:tcPr>
            <w:tcW w:w="1498" w:type="dxa"/>
          </w:tcPr>
          <w:p w:rsidR="001629A8" w:rsidRPr="0000422B" w:rsidRDefault="001629A8" w:rsidP="00F947FC">
            <w:pPr>
              <w:pStyle w:val="libVar0"/>
              <w:rPr>
                <w:rtl/>
              </w:rPr>
            </w:pPr>
            <w:r w:rsidRPr="0000422B">
              <w:rPr>
                <w:rtl/>
              </w:rPr>
              <w:t>أبو</w:t>
            </w:r>
            <w:r w:rsidRPr="0000422B">
              <w:rPr>
                <w:rFonts w:hint="cs"/>
                <w:rtl/>
              </w:rPr>
              <w:t xml:space="preserve"> </w:t>
            </w:r>
            <w:r w:rsidRPr="0000422B">
              <w:rPr>
                <w:rtl/>
              </w:rPr>
              <w:t xml:space="preserve">جعفر المنصور </w:t>
            </w:r>
          </w:p>
        </w:tc>
        <w:tc>
          <w:tcPr>
            <w:tcW w:w="720" w:type="dxa"/>
          </w:tcPr>
          <w:p w:rsidR="001629A8" w:rsidRPr="0000422B" w:rsidRDefault="001629A8" w:rsidP="008647C8">
            <w:pPr>
              <w:pStyle w:val="libVarCenter"/>
              <w:rPr>
                <w:rtl/>
              </w:rPr>
            </w:pPr>
            <w:r w:rsidRPr="0000422B">
              <w:rPr>
                <w:rtl/>
              </w:rPr>
              <w:t xml:space="preserve"> 1 </w:t>
            </w:r>
          </w:p>
        </w:tc>
        <w:tc>
          <w:tcPr>
            <w:tcW w:w="1425" w:type="dxa"/>
          </w:tcPr>
          <w:p w:rsidR="001629A8" w:rsidRPr="0000422B" w:rsidRDefault="001629A8" w:rsidP="008647C8">
            <w:pPr>
              <w:pStyle w:val="libVarCenter"/>
              <w:rPr>
                <w:rtl/>
              </w:rPr>
            </w:pPr>
            <w:r w:rsidRPr="0000422B">
              <w:rPr>
                <w:rtl/>
              </w:rPr>
              <w:t>514</w:t>
            </w:r>
            <w:r>
              <w:rPr>
                <w:rtl/>
              </w:rPr>
              <w:t xml:space="preserve"> ، </w:t>
            </w:r>
            <w:r w:rsidRPr="0000422B">
              <w:rPr>
                <w:rtl/>
              </w:rPr>
              <w:t>524</w:t>
            </w:r>
            <w:r>
              <w:rPr>
                <w:rtl/>
              </w:rPr>
              <w:t xml:space="preserve"> ، </w:t>
            </w:r>
            <w:r w:rsidRPr="0000422B">
              <w:rPr>
                <w:rtl/>
              </w:rPr>
              <w:t>525</w:t>
            </w:r>
            <w:r>
              <w:rPr>
                <w:rtl/>
              </w:rPr>
              <w:t xml:space="preserve"> ، </w:t>
            </w:r>
            <w:r w:rsidRPr="0000422B">
              <w:rPr>
                <w:rtl/>
              </w:rPr>
              <w:t>526</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حميد الساعدي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247</w:t>
            </w:r>
            <w:r>
              <w:rPr>
                <w:rtl/>
              </w:rPr>
              <w:t xml:space="preserve"> </w:t>
            </w:r>
          </w:p>
        </w:tc>
      </w:tr>
      <w:tr w:rsidR="001629A8" w:rsidTr="009B32A5">
        <w:tc>
          <w:tcPr>
            <w:tcW w:w="1498" w:type="dxa"/>
          </w:tcPr>
          <w:p w:rsidR="001629A8" w:rsidRPr="0000422B" w:rsidRDefault="001629A8" w:rsidP="009B32A5">
            <w:pPr>
              <w:rPr>
                <w:rtl/>
                <w:lang w:bidi="fa-IR"/>
              </w:rPr>
            </w:pPr>
          </w:p>
        </w:tc>
        <w:tc>
          <w:tcPr>
            <w:tcW w:w="720" w:type="dxa"/>
          </w:tcPr>
          <w:p w:rsidR="001629A8" w:rsidRPr="0000422B" w:rsidRDefault="001629A8" w:rsidP="008647C8">
            <w:pPr>
              <w:pStyle w:val="libVarCenter"/>
              <w:rPr>
                <w:rtl/>
              </w:rPr>
            </w:pPr>
            <w:r w:rsidRPr="0000422B">
              <w:rPr>
                <w:rtl/>
              </w:rPr>
              <w:t>2</w:t>
            </w:r>
            <w:r>
              <w:rPr>
                <w:rFonts w:hint="cs"/>
                <w:rtl/>
              </w:rPr>
              <w:t xml:space="preserve"> </w:t>
            </w:r>
          </w:p>
        </w:tc>
        <w:tc>
          <w:tcPr>
            <w:tcW w:w="1425" w:type="dxa"/>
          </w:tcPr>
          <w:p w:rsidR="001629A8" w:rsidRPr="0000422B" w:rsidRDefault="001629A8" w:rsidP="008647C8">
            <w:pPr>
              <w:pStyle w:val="libVarCenter"/>
              <w:rPr>
                <w:rtl/>
              </w:rPr>
            </w:pPr>
            <w:r w:rsidRPr="0000422B">
              <w:rPr>
                <w:rtl/>
              </w:rPr>
              <w:t xml:space="preserve"> 6</w:t>
            </w:r>
            <w:r>
              <w:rPr>
                <w:rtl/>
              </w:rPr>
              <w:t xml:space="preserve"> ، </w:t>
            </w:r>
            <w:r w:rsidRPr="0000422B">
              <w:rPr>
                <w:rtl/>
              </w:rPr>
              <w:t>13</w:t>
            </w:r>
            <w:r>
              <w:rPr>
                <w:rtl/>
              </w:rPr>
              <w:t xml:space="preserve"> ، </w:t>
            </w:r>
            <w:r w:rsidRPr="0000422B">
              <w:rPr>
                <w:rtl/>
              </w:rPr>
              <w:t>14</w:t>
            </w:r>
            <w:r>
              <w:rPr>
                <w:rtl/>
              </w:rPr>
              <w:t xml:space="preserve"> ، </w:t>
            </w:r>
            <w:r w:rsidRPr="0000422B">
              <w:rPr>
                <w:rtl/>
              </w:rPr>
              <w:t>205</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خالد الزبالي </w:t>
            </w: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23</w:t>
            </w:r>
            <w:r>
              <w:rPr>
                <w:rtl/>
              </w:rPr>
              <w:t xml:space="preserve"> ، </w:t>
            </w:r>
            <w:r w:rsidRPr="009435D1">
              <w:rPr>
                <w:rtl/>
              </w:rPr>
              <w:t>24</w:t>
            </w:r>
            <w:r>
              <w:rPr>
                <w:rtl/>
              </w:rPr>
              <w:t xml:space="preserve"> </w:t>
            </w:r>
          </w:p>
        </w:tc>
      </w:tr>
      <w:tr w:rsidR="001629A8" w:rsidTr="009B32A5">
        <w:tc>
          <w:tcPr>
            <w:tcW w:w="1498" w:type="dxa"/>
          </w:tcPr>
          <w:p w:rsidR="001629A8" w:rsidRPr="009802D7" w:rsidRDefault="001629A8" w:rsidP="00F947FC">
            <w:pPr>
              <w:pStyle w:val="libVar0"/>
              <w:rPr>
                <w:rtl/>
              </w:rPr>
            </w:pPr>
            <w:r w:rsidRPr="009802D7">
              <w:rPr>
                <w:rtl/>
              </w:rPr>
              <w:t xml:space="preserve">أبو جندل بن سهيل بن عمرو </w:t>
            </w:r>
          </w:p>
        </w:tc>
        <w:tc>
          <w:tcPr>
            <w:tcW w:w="720" w:type="dxa"/>
          </w:tcPr>
          <w:p w:rsidR="001629A8" w:rsidRPr="009802D7" w:rsidRDefault="001629A8" w:rsidP="008647C8">
            <w:pPr>
              <w:pStyle w:val="libVarCenter"/>
              <w:rPr>
                <w:rtl/>
              </w:rPr>
            </w:pPr>
            <w:r w:rsidRPr="009802D7">
              <w:rPr>
                <w:rtl/>
              </w:rPr>
              <w:t xml:space="preserve"> 1 </w:t>
            </w:r>
          </w:p>
        </w:tc>
        <w:tc>
          <w:tcPr>
            <w:tcW w:w="1425" w:type="dxa"/>
          </w:tcPr>
          <w:p w:rsidR="001629A8" w:rsidRPr="009802D7" w:rsidRDefault="001629A8" w:rsidP="008647C8">
            <w:pPr>
              <w:pStyle w:val="libVarCenter"/>
              <w:rPr>
                <w:rtl/>
              </w:rPr>
            </w:pPr>
            <w:r w:rsidRPr="009802D7">
              <w:rPr>
                <w:rtl/>
              </w:rPr>
              <w:t xml:space="preserve"> 204</w:t>
            </w:r>
            <w:r>
              <w:rPr>
                <w:rtl/>
              </w:rPr>
              <w:t xml:space="preserve"> ، </w:t>
            </w:r>
            <w:r w:rsidRPr="009802D7">
              <w:rPr>
                <w:rtl/>
              </w:rPr>
              <w:t>205</w:t>
            </w:r>
            <w:r>
              <w:rPr>
                <w:rtl/>
              </w:rPr>
              <w:t xml:space="preserve"> ، </w:t>
            </w:r>
            <w:r w:rsidRPr="009802D7">
              <w:rPr>
                <w:rtl/>
              </w:rPr>
              <w:t>206</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أبو خالد الكابلي</w:t>
            </w:r>
            <w:r>
              <w:rPr>
                <w:rtl/>
              </w:rPr>
              <w:t xml:space="preserve"> </w:t>
            </w:r>
            <w:r w:rsidRPr="009435D1">
              <w:rPr>
                <w:rtl/>
              </w:rPr>
              <w:t xml:space="preserve">( كنكر )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486</w:t>
            </w:r>
            <w:r>
              <w:rPr>
                <w:rtl/>
              </w:rPr>
              <w:t xml:space="preserve"> </w:t>
            </w:r>
          </w:p>
        </w:tc>
      </w:tr>
      <w:tr w:rsidR="001629A8" w:rsidTr="009B32A5">
        <w:tc>
          <w:tcPr>
            <w:tcW w:w="1498" w:type="dxa"/>
          </w:tcPr>
          <w:p w:rsidR="001629A8" w:rsidRPr="009802D7" w:rsidRDefault="001629A8" w:rsidP="00F947FC">
            <w:pPr>
              <w:pStyle w:val="libVar0"/>
              <w:rPr>
                <w:rtl/>
              </w:rPr>
            </w:pPr>
            <w:r w:rsidRPr="009802D7">
              <w:rPr>
                <w:rtl/>
              </w:rPr>
              <w:t xml:space="preserve">أبو جهل </w:t>
            </w:r>
          </w:p>
        </w:tc>
        <w:tc>
          <w:tcPr>
            <w:tcW w:w="720" w:type="dxa"/>
          </w:tcPr>
          <w:p w:rsidR="001629A8" w:rsidRPr="009802D7" w:rsidRDefault="001629A8" w:rsidP="008647C8">
            <w:pPr>
              <w:pStyle w:val="libVarCenter"/>
              <w:rPr>
                <w:rtl/>
              </w:rPr>
            </w:pPr>
            <w:r w:rsidRPr="009802D7">
              <w:rPr>
                <w:rtl/>
              </w:rPr>
              <w:t xml:space="preserve"> 1 </w:t>
            </w:r>
          </w:p>
        </w:tc>
        <w:tc>
          <w:tcPr>
            <w:tcW w:w="1425" w:type="dxa"/>
          </w:tcPr>
          <w:p w:rsidR="001629A8" w:rsidRPr="009802D7" w:rsidRDefault="001629A8" w:rsidP="008647C8">
            <w:pPr>
              <w:pStyle w:val="libVarCenter"/>
              <w:rPr>
                <w:rtl/>
              </w:rPr>
            </w:pPr>
            <w:r w:rsidRPr="009802D7">
              <w:rPr>
                <w:rtl/>
              </w:rPr>
              <w:t>78</w:t>
            </w:r>
            <w:r>
              <w:rPr>
                <w:rtl/>
              </w:rPr>
              <w:t xml:space="preserve"> ، </w:t>
            </w:r>
            <w:r w:rsidRPr="009802D7">
              <w:rPr>
                <w:rtl/>
              </w:rPr>
              <w:t>86</w:t>
            </w:r>
            <w:r>
              <w:rPr>
                <w:rtl/>
              </w:rPr>
              <w:t xml:space="preserve"> ، </w:t>
            </w:r>
            <w:r w:rsidRPr="009802D7">
              <w:rPr>
                <w:rtl/>
              </w:rPr>
              <w:t>87</w:t>
            </w:r>
            <w:r>
              <w:rPr>
                <w:rtl/>
              </w:rPr>
              <w:t xml:space="preserve"> ، </w:t>
            </w:r>
            <w:r w:rsidRPr="009802D7">
              <w:rPr>
                <w:rtl/>
              </w:rPr>
              <w:t>88</w:t>
            </w:r>
            <w:r>
              <w:rPr>
                <w:rtl/>
              </w:rPr>
              <w:t xml:space="preserve"> ، </w:t>
            </w:r>
            <w:r w:rsidRPr="009802D7">
              <w:rPr>
                <w:rtl/>
              </w:rPr>
              <w:t>110</w:t>
            </w:r>
            <w:r>
              <w:rPr>
                <w:rtl/>
              </w:rPr>
              <w:t xml:space="preserve"> ، </w:t>
            </w:r>
            <w:r w:rsidRPr="009802D7">
              <w:rPr>
                <w:rtl/>
              </w:rPr>
              <w:t>111</w:t>
            </w:r>
            <w:r>
              <w:rPr>
                <w:rtl/>
              </w:rPr>
              <w:t xml:space="preserve"> ، </w:t>
            </w:r>
            <w:r w:rsidRPr="009802D7">
              <w:rPr>
                <w:rtl/>
              </w:rPr>
              <w:t>121</w:t>
            </w:r>
            <w:r>
              <w:rPr>
                <w:rtl/>
              </w:rPr>
              <w:t xml:space="preserve"> ، </w:t>
            </w:r>
            <w:r w:rsidRPr="009802D7">
              <w:rPr>
                <w:rtl/>
              </w:rPr>
              <w:t>122</w:t>
            </w:r>
            <w:r>
              <w:rPr>
                <w:rtl/>
              </w:rPr>
              <w:t xml:space="preserve"> ، </w:t>
            </w:r>
            <w:r w:rsidRPr="009802D7">
              <w:rPr>
                <w:rtl/>
              </w:rPr>
              <w:t>124</w:t>
            </w:r>
            <w:r>
              <w:rPr>
                <w:rtl/>
              </w:rPr>
              <w:t xml:space="preserve"> ، </w:t>
            </w:r>
            <w:r w:rsidRPr="009802D7">
              <w:rPr>
                <w:rtl/>
              </w:rPr>
              <w:t>125</w:t>
            </w:r>
            <w:r>
              <w:rPr>
                <w:rtl/>
              </w:rPr>
              <w:t xml:space="preserve"> ، </w:t>
            </w:r>
            <w:r w:rsidRPr="009802D7">
              <w:rPr>
                <w:rtl/>
              </w:rPr>
              <w:t>129</w:t>
            </w:r>
            <w:r>
              <w:rPr>
                <w:rtl/>
              </w:rPr>
              <w:t xml:space="preserve"> ، </w:t>
            </w:r>
            <w:r w:rsidRPr="009802D7">
              <w:rPr>
                <w:rtl/>
              </w:rPr>
              <w:t>136</w:t>
            </w:r>
            <w:r>
              <w:rPr>
                <w:rtl/>
              </w:rPr>
              <w:t xml:space="preserve"> ، </w:t>
            </w:r>
            <w:r w:rsidRPr="009802D7">
              <w:rPr>
                <w:rtl/>
              </w:rPr>
              <w:t>145</w:t>
            </w:r>
            <w:r>
              <w:rPr>
                <w:rtl/>
              </w:rPr>
              <w:t xml:space="preserve"> ، </w:t>
            </w:r>
            <w:r w:rsidRPr="009802D7">
              <w:rPr>
                <w:rtl/>
              </w:rPr>
              <w:t>163</w:t>
            </w:r>
            <w:r>
              <w:rPr>
                <w:rtl/>
              </w:rPr>
              <w:t xml:space="preserve"> ، </w:t>
            </w:r>
            <w:r w:rsidRPr="009802D7">
              <w:rPr>
                <w:rtl/>
              </w:rPr>
              <w:t>168</w:t>
            </w:r>
            <w:r>
              <w:rPr>
                <w:rtl/>
              </w:rPr>
              <w:t xml:space="preserve"> ، </w:t>
            </w:r>
            <w:r w:rsidRPr="009802D7">
              <w:rPr>
                <w:rtl/>
              </w:rPr>
              <w:t>171</w:t>
            </w:r>
            <w:r>
              <w:rPr>
                <w:rtl/>
              </w:rPr>
              <w:t xml:space="preserve"> ، </w:t>
            </w:r>
            <w:r w:rsidRPr="009802D7">
              <w:rPr>
                <w:rtl/>
              </w:rPr>
              <w:t>277</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20" w:type="dxa"/>
          </w:tcPr>
          <w:p w:rsidR="001629A8" w:rsidRPr="009435D1" w:rsidRDefault="001629A8" w:rsidP="008647C8">
            <w:pPr>
              <w:pStyle w:val="libVarCenter"/>
              <w:rPr>
                <w:rtl/>
              </w:rPr>
            </w:pPr>
            <w:r w:rsidRPr="009435D1">
              <w:rPr>
                <w:rtl/>
              </w:rPr>
              <w:t xml:space="preserve">2 </w:t>
            </w:r>
          </w:p>
        </w:tc>
        <w:tc>
          <w:tcPr>
            <w:tcW w:w="1589" w:type="dxa"/>
          </w:tcPr>
          <w:p w:rsidR="001629A8" w:rsidRPr="009435D1" w:rsidRDefault="001629A8" w:rsidP="008647C8">
            <w:pPr>
              <w:pStyle w:val="libVarCenter"/>
              <w:rPr>
                <w:rtl/>
              </w:rPr>
            </w:pPr>
            <w:r w:rsidRPr="009435D1">
              <w:rPr>
                <w:rtl/>
              </w:rPr>
              <w:t xml:space="preserve"> 194</w:t>
            </w:r>
            <w:r>
              <w:rPr>
                <w:rtl/>
              </w:rPr>
              <w:t xml:space="preserve"> ، </w:t>
            </w:r>
            <w:r w:rsidRPr="009435D1">
              <w:rPr>
                <w:rtl/>
              </w:rPr>
              <w:t>195</w:t>
            </w:r>
            <w:r>
              <w:rPr>
                <w:rtl/>
              </w:rPr>
              <w:t xml:space="preserve"> ، </w:t>
            </w:r>
            <w:r w:rsidRPr="009435D1">
              <w:rPr>
                <w:rtl/>
              </w:rPr>
              <w:t>196</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6A2D3A" w:rsidRDefault="001629A8" w:rsidP="00F947FC">
            <w:pPr>
              <w:pStyle w:val="libVar0"/>
              <w:rPr>
                <w:rtl/>
              </w:rPr>
            </w:pPr>
            <w:r w:rsidRPr="006A2D3A">
              <w:rPr>
                <w:rtl/>
              </w:rPr>
              <w:lastRenderedPageBreak/>
              <w:t xml:space="preserve">أبو حارث بن علقمة </w:t>
            </w:r>
          </w:p>
        </w:tc>
        <w:tc>
          <w:tcPr>
            <w:tcW w:w="720" w:type="dxa"/>
          </w:tcPr>
          <w:p w:rsidR="001629A8" w:rsidRPr="006A2D3A" w:rsidRDefault="001629A8" w:rsidP="008647C8">
            <w:pPr>
              <w:pStyle w:val="libVarCenter"/>
              <w:rPr>
                <w:rtl/>
              </w:rPr>
            </w:pPr>
            <w:r w:rsidRPr="006A2D3A">
              <w:rPr>
                <w:rtl/>
              </w:rPr>
              <w:t xml:space="preserve"> 1 </w:t>
            </w:r>
          </w:p>
        </w:tc>
        <w:tc>
          <w:tcPr>
            <w:tcW w:w="1425" w:type="dxa"/>
          </w:tcPr>
          <w:p w:rsidR="001629A8" w:rsidRPr="006A2D3A" w:rsidRDefault="001629A8" w:rsidP="008647C8">
            <w:pPr>
              <w:pStyle w:val="libVarCenter"/>
              <w:rPr>
                <w:rtl/>
              </w:rPr>
            </w:pPr>
            <w:r w:rsidRPr="006A2D3A">
              <w:rPr>
                <w:rtl/>
              </w:rPr>
              <w:t xml:space="preserve"> 254</w:t>
            </w:r>
            <w:r>
              <w:rPr>
                <w:rtl/>
              </w:rPr>
              <w:t xml:space="preserve"> ، </w:t>
            </w:r>
            <w:r w:rsidRPr="006A2D3A">
              <w:rPr>
                <w:rtl/>
              </w:rPr>
              <w:t>256</w:t>
            </w:r>
            <w:r>
              <w:rPr>
                <w:rtl/>
              </w:rPr>
              <w:t xml:space="preserve"> ، </w:t>
            </w:r>
            <w:r w:rsidRPr="006A2D3A">
              <w:rPr>
                <w:rtl/>
              </w:rPr>
              <w:t>257</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خالد الوالبي </w:t>
            </w: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159</w:t>
            </w:r>
            <w:r>
              <w:rPr>
                <w:rtl/>
              </w:rPr>
              <w:t xml:space="preserve"> ، </w:t>
            </w:r>
            <w:r w:rsidRPr="009435D1">
              <w:rPr>
                <w:rtl/>
              </w:rPr>
              <w:t>162</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حازم </w:t>
            </w:r>
          </w:p>
        </w:tc>
        <w:tc>
          <w:tcPr>
            <w:tcW w:w="720" w:type="dxa"/>
          </w:tcPr>
          <w:p w:rsidR="001629A8" w:rsidRPr="006A2D3A" w:rsidRDefault="001629A8" w:rsidP="008647C8">
            <w:pPr>
              <w:pStyle w:val="libVarCenter"/>
              <w:rPr>
                <w:rtl/>
              </w:rPr>
            </w:pPr>
            <w:r w:rsidRPr="006A2D3A">
              <w:rPr>
                <w:rtl/>
              </w:rPr>
              <w:t xml:space="preserve"> 1 </w:t>
            </w:r>
          </w:p>
        </w:tc>
        <w:tc>
          <w:tcPr>
            <w:tcW w:w="1425" w:type="dxa"/>
          </w:tcPr>
          <w:p w:rsidR="001629A8" w:rsidRPr="006A2D3A" w:rsidRDefault="001629A8" w:rsidP="008647C8">
            <w:pPr>
              <w:pStyle w:val="libVarCenter"/>
              <w:rPr>
                <w:rtl/>
              </w:rPr>
            </w:pPr>
            <w:r w:rsidRPr="006A2D3A">
              <w:rPr>
                <w:rtl/>
              </w:rPr>
              <w:t xml:space="preserve"> 90</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خديجة </w:t>
            </w: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280</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حامد الصائغ </w:t>
            </w:r>
          </w:p>
        </w:tc>
        <w:tc>
          <w:tcPr>
            <w:tcW w:w="720" w:type="dxa"/>
          </w:tcPr>
          <w:p w:rsidR="001629A8" w:rsidRPr="006A2D3A" w:rsidRDefault="001629A8" w:rsidP="008647C8">
            <w:pPr>
              <w:pStyle w:val="libVarCenter"/>
              <w:rPr>
                <w:rtl/>
              </w:rPr>
            </w:pPr>
            <w:r w:rsidRPr="006A2D3A">
              <w:rPr>
                <w:rtl/>
              </w:rPr>
              <w:t xml:space="preserve"> 2 </w:t>
            </w:r>
          </w:p>
        </w:tc>
        <w:tc>
          <w:tcPr>
            <w:tcW w:w="1425" w:type="dxa"/>
          </w:tcPr>
          <w:p w:rsidR="001629A8" w:rsidRPr="006A2D3A" w:rsidRDefault="001629A8" w:rsidP="008647C8">
            <w:pPr>
              <w:pStyle w:val="libVarCenter"/>
              <w:rPr>
                <w:rtl/>
              </w:rPr>
            </w:pPr>
            <w:r w:rsidRPr="006A2D3A">
              <w:rPr>
                <w:rtl/>
              </w:rPr>
              <w:t xml:space="preserve"> 157</w:t>
            </w:r>
            <w:r>
              <w:rPr>
                <w:rtl/>
              </w:rPr>
              <w:t xml:space="preserve"> ، </w:t>
            </w:r>
            <w:r w:rsidRPr="006A2D3A">
              <w:rPr>
                <w:rtl/>
              </w:rPr>
              <w:t>158</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داود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120</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حبيب النباجي </w:t>
            </w:r>
          </w:p>
        </w:tc>
        <w:tc>
          <w:tcPr>
            <w:tcW w:w="720" w:type="dxa"/>
          </w:tcPr>
          <w:p w:rsidR="001629A8" w:rsidRPr="006A2D3A" w:rsidRDefault="001629A8" w:rsidP="008647C8">
            <w:pPr>
              <w:pStyle w:val="libVarCenter"/>
              <w:rPr>
                <w:rtl/>
              </w:rPr>
            </w:pPr>
            <w:r w:rsidRPr="006A2D3A">
              <w:rPr>
                <w:rtl/>
              </w:rPr>
              <w:t xml:space="preserve"> 2 </w:t>
            </w:r>
          </w:p>
        </w:tc>
        <w:tc>
          <w:tcPr>
            <w:tcW w:w="1425" w:type="dxa"/>
          </w:tcPr>
          <w:p w:rsidR="001629A8" w:rsidRPr="006A2D3A" w:rsidRDefault="001629A8" w:rsidP="008647C8">
            <w:pPr>
              <w:pStyle w:val="libVarCenter"/>
              <w:rPr>
                <w:rtl/>
              </w:rPr>
            </w:pPr>
            <w:r w:rsidRPr="006A2D3A">
              <w:rPr>
                <w:rtl/>
              </w:rPr>
              <w:t xml:space="preserve"> 54</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دجانة الأنصاري </w:t>
            </w: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292</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الحسن </w:t>
            </w:r>
          </w:p>
        </w:tc>
        <w:tc>
          <w:tcPr>
            <w:tcW w:w="720" w:type="dxa"/>
          </w:tcPr>
          <w:p w:rsidR="001629A8" w:rsidRPr="006A2D3A" w:rsidRDefault="001629A8" w:rsidP="008647C8">
            <w:pPr>
              <w:pStyle w:val="libVarCenter"/>
              <w:rPr>
                <w:rtl/>
              </w:rPr>
            </w:pPr>
            <w:r w:rsidRPr="006A2D3A">
              <w:rPr>
                <w:rtl/>
              </w:rPr>
              <w:t xml:space="preserve"> 2 </w:t>
            </w:r>
          </w:p>
        </w:tc>
        <w:tc>
          <w:tcPr>
            <w:tcW w:w="1425" w:type="dxa"/>
          </w:tcPr>
          <w:p w:rsidR="001629A8" w:rsidRPr="006A2D3A" w:rsidRDefault="001629A8" w:rsidP="008647C8">
            <w:pPr>
              <w:pStyle w:val="libVarCenter"/>
              <w:rPr>
                <w:rtl/>
              </w:rPr>
            </w:pPr>
            <w:r w:rsidRPr="006A2D3A">
              <w:rPr>
                <w:rtl/>
              </w:rPr>
              <w:t xml:space="preserve"> 266</w:t>
            </w:r>
            <w:r>
              <w:rPr>
                <w:rtl/>
              </w:rPr>
              <w:t xml:space="preserve"> ، </w:t>
            </w:r>
            <w:r w:rsidRPr="006A2D3A">
              <w:rPr>
                <w:rtl/>
              </w:rPr>
              <w:t>274</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ذرّ الغفاري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300 360</w:t>
            </w:r>
            <w:r>
              <w:rPr>
                <w:rtl/>
              </w:rPr>
              <w:t xml:space="preserve"> ، </w:t>
            </w:r>
            <w:r w:rsidRPr="009435D1">
              <w:rPr>
                <w:rtl/>
              </w:rPr>
              <w:t>363</w:t>
            </w:r>
            <w:r>
              <w:rPr>
                <w:rtl/>
              </w:rPr>
              <w:t xml:space="preserve"> ، </w:t>
            </w:r>
            <w:r w:rsidRPr="009435D1">
              <w:rPr>
                <w:rtl/>
              </w:rPr>
              <w:t>390</w:t>
            </w:r>
            <w:r w:rsidRPr="009435D1">
              <w:rPr>
                <w:rFonts w:hint="cs"/>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الحسن الطيب </w:t>
            </w:r>
          </w:p>
        </w:tc>
        <w:tc>
          <w:tcPr>
            <w:tcW w:w="720" w:type="dxa"/>
          </w:tcPr>
          <w:p w:rsidR="001629A8" w:rsidRPr="006A2D3A" w:rsidRDefault="001629A8" w:rsidP="008647C8">
            <w:pPr>
              <w:pStyle w:val="libVarCenter"/>
              <w:rPr>
                <w:rtl/>
              </w:rPr>
            </w:pPr>
            <w:r w:rsidRPr="006A2D3A">
              <w:rPr>
                <w:rtl/>
              </w:rPr>
              <w:t xml:space="preserve"> 2 </w:t>
            </w:r>
          </w:p>
        </w:tc>
        <w:tc>
          <w:tcPr>
            <w:tcW w:w="1425" w:type="dxa"/>
          </w:tcPr>
          <w:p w:rsidR="001629A8" w:rsidRPr="006A2D3A" w:rsidRDefault="001629A8" w:rsidP="008647C8">
            <w:pPr>
              <w:pStyle w:val="libVarCenter"/>
              <w:rPr>
                <w:rtl/>
              </w:rPr>
            </w:pPr>
            <w:r w:rsidRPr="006A2D3A">
              <w:rPr>
                <w:rtl/>
              </w:rPr>
              <w:t xml:space="preserve"> 60</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180</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الحسين بن بشران </w:t>
            </w:r>
          </w:p>
        </w:tc>
        <w:tc>
          <w:tcPr>
            <w:tcW w:w="720" w:type="dxa"/>
          </w:tcPr>
          <w:p w:rsidR="001629A8" w:rsidRPr="006A2D3A" w:rsidRDefault="001629A8" w:rsidP="008647C8">
            <w:pPr>
              <w:pStyle w:val="libVarCenter"/>
              <w:rPr>
                <w:rtl/>
              </w:rPr>
            </w:pPr>
            <w:r w:rsidRPr="006A2D3A">
              <w:rPr>
                <w:rtl/>
              </w:rPr>
              <w:t xml:space="preserve"> 1 </w:t>
            </w:r>
          </w:p>
        </w:tc>
        <w:tc>
          <w:tcPr>
            <w:tcW w:w="1425" w:type="dxa"/>
          </w:tcPr>
          <w:p w:rsidR="001629A8" w:rsidRPr="006A2D3A" w:rsidRDefault="001629A8" w:rsidP="008647C8">
            <w:pPr>
              <w:pStyle w:val="libVarCenter"/>
              <w:rPr>
                <w:rtl/>
              </w:rPr>
            </w:pPr>
            <w:r w:rsidRPr="006A2D3A">
              <w:rPr>
                <w:rtl/>
              </w:rPr>
              <w:t xml:space="preserve"> 104</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ذكوان </w:t>
            </w:r>
          </w:p>
        </w:tc>
        <w:tc>
          <w:tcPr>
            <w:tcW w:w="720" w:type="dxa"/>
          </w:tcPr>
          <w:p w:rsidR="001629A8" w:rsidRPr="009435D1" w:rsidRDefault="001629A8" w:rsidP="008647C8">
            <w:pPr>
              <w:pStyle w:val="libVarCenter"/>
              <w:rPr>
                <w:rtl/>
              </w:rPr>
            </w:pPr>
            <w:r w:rsidRPr="009435D1">
              <w:rPr>
                <w:rtl/>
              </w:rPr>
              <w:t xml:space="preserve"> 2 </w:t>
            </w:r>
          </w:p>
        </w:tc>
        <w:tc>
          <w:tcPr>
            <w:tcW w:w="1589" w:type="dxa"/>
          </w:tcPr>
          <w:p w:rsidR="001629A8" w:rsidRPr="009435D1" w:rsidRDefault="001629A8" w:rsidP="008647C8">
            <w:pPr>
              <w:pStyle w:val="libVarCenter"/>
              <w:rPr>
                <w:rtl/>
              </w:rPr>
            </w:pPr>
            <w:r w:rsidRPr="009435D1">
              <w:rPr>
                <w:rtl/>
              </w:rPr>
              <w:t xml:space="preserve"> 69</w:t>
            </w:r>
            <w:r>
              <w:rPr>
                <w:rtl/>
              </w:rPr>
              <w:t xml:space="preserve"> </w:t>
            </w:r>
          </w:p>
        </w:tc>
      </w:tr>
      <w:tr w:rsidR="001629A8" w:rsidTr="009B32A5">
        <w:tc>
          <w:tcPr>
            <w:tcW w:w="1498" w:type="dxa"/>
          </w:tcPr>
          <w:p w:rsidR="001629A8" w:rsidRPr="006A2D3A" w:rsidRDefault="001629A8" w:rsidP="00F947FC">
            <w:pPr>
              <w:pStyle w:val="libVar0"/>
              <w:rPr>
                <w:rtl/>
              </w:rPr>
            </w:pPr>
            <w:r w:rsidRPr="006A2D3A">
              <w:rPr>
                <w:rtl/>
              </w:rPr>
              <w:t xml:space="preserve">أبو الحسين بن الفضل </w:t>
            </w:r>
          </w:p>
        </w:tc>
        <w:tc>
          <w:tcPr>
            <w:tcW w:w="720" w:type="dxa"/>
          </w:tcPr>
          <w:p w:rsidR="001629A8" w:rsidRPr="006A2D3A" w:rsidRDefault="001629A8" w:rsidP="008647C8">
            <w:pPr>
              <w:pStyle w:val="libVarCenter"/>
              <w:rPr>
                <w:rtl/>
              </w:rPr>
            </w:pPr>
            <w:r w:rsidRPr="006A2D3A">
              <w:rPr>
                <w:rtl/>
              </w:rPr>
              <w:t xml:space="preserve"> 1 </w:t>
            </w:r>
          </w:p>
        </w:tc>
        <w:tc>
          <w:tcPr>
            <w:tcW w:w="1425" w:type="dxa"/>
          </w:tcPr>
          <w:p w:rsidR="001629A8" w:rsidRDefault="001629A8" w:rsidP="008647C8">
            <w:pPr>
              <w:pStyle w:val="libVarCenter"/>
            </w:pPr>
            <w:r w:rsidRPr="006A2D3A">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أبو رافع</w:t>
            </w:r>
            <w:r>
              <w:rPr>
                <w:rtl/>
              </w:rPr>
              <w:t xml:space="preserve"> </w:t>
            </w:r>
            <w:r w:rsidRPr="009435D1">
              <w:rPr>
                <w:rtl/>
              </w:rPr>
              <w:t>( أسلم )</w:t>
            </w:r>
            <w:r w:rsidRPr="009435D1">
              <w:rPr>
                <w:rFonts w:hint="cs"/>
                <w:rtl/>
              </w:rPr>
              <w:t>/</w:t>
            </w:r>
            <w:r w:rsidRPr="009435D1">
              <w:rPr>
                <w:rtl/>
              </w:rPr>
              <w:t xml:space="preserve"> مولى رسول الله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278</w:t>
            </w:r>
            <w:r>
              <w:rPr>
                <w:rtl/>
              </w:rPr>
              <w:t xml:space="preserve"> ، </w:t>
            </w:r>
            <w:r w:rsidRPr="009435D1">
              <w:rPr>
                <w:rtl/>
              </w:rPr>
              <w:t>286</w:t>
            </w:r>
            <w:r>
              <w:rPr>
                <w:rtl/>
              </w:rPr>
              <w:t xml:space="preserve"> ، </w:t>
            </w:r>
            <w:r w:rsidRPr="009435D1">
              <w:rPr>
                <w:rtl/>
              </w:rPr>
              <w:t>320</w:t>
            </w:r>
            <w:r>
              <w:rPr>
                <w:rtl/>
              </w:rPr>
              <w:t xml:space="preserve"> ، </w:t>
            </w:r>
            <w:r w:rsidRPr="009435D1">
              <w:rPr>
                <w:rtl/>
              </w:rPr>
              <w:t>361</w:t>
            </w:r>
            <w:r>
              <w:rPr>
                <w:rtl/>
              </w:rPr>
              <w:t xml:space="preserve"> ، </w:t>
            </w:r>
            <w:r w:rsidRPr="009435D1">
              <w:rPr>
                <w:rtl/>
              </w:rPr>
              <w:t>368</w:t>
            </w:r>
            <w:r>
              <w:rPr>
                <w:rtl/>
              </w:rPr>
              <w:t xml:space="preserve"> ، </w:t>
            </w:r>
            <w:r w:rsidRPr="009435D1">
              <w:rPr>
                <w:rtl/>
              </w:rPr>
              <w:t>375</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رافع الأصغر </w:t>
            </w:r>
            <w:r w:rsidRPr="009435D1">
              <w:rPr>
                <w:rFonts w:hint="cs"/>
                <w:rtl/>
              </w:rPr>
              <w:t>/</w:t>
            </w:r>
            <w:r w:rsidRPr="009435D1">
              <w:rPr>
                <w:rtl/>
              </w:rPr>
              <w:t xml:space="preserve"> مولى رسول الله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287</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9435D1" w:rsidRDefault="001629A8" w:rsidP="00F947FC">
            <w:pPr>
              <w:pStyle w:val="libVar0"/>
              <w:rPr>
                <w:rtl/>
              </w:rPr>
            </w:pPr>
            <w:r w:rsidRPr="009435D1">
              <w:rPr>
                <w:rtl/>
              </w:rPr>
              <w:t xml:space="preserve">أبو رافع بن أبي الحقيق </w:t>
            </w:r>
          </w:p>
        </w:tc>
        <w:tc>
          <w:tcPr>
            <w:tcW w:w="720" w:type="dxa"/>
          </w:tcPr>
          <w:p w:rsidR="001629A8" w:rsidRPr="009435D1" w:rsidRDefault="001629A8" w:rsidP="008647C8">
            <w:pPr>
              <w:pStyle w:val="libVarCenter"/>
              <w:rPr>
                <w:rtl/>
              </w:rPr>
            </w:pPr>
            <w:r w:rsidRPr="009435D1">
              <w:rPr>
                <w:rtl/>
              </w:rPr>
              <w:t xml:space="preserve"> 1 </w:t>
            </w:r>
          </w:p>
        </w:tc>
        <w:tc>
          <w:tcPr>
            <w:tcW w:w="1589" w:type="dxa"/>
          </w:tcPr>
          <w:p w:rsidR="001629A8" w:rsidRPr="009435D1" w:rsidRDefault="001629A8" w:rsidP="008647C8">
            <w:pPr>
              <w:pStyle w:val="libVarCenter"/>
              <w:rPr>
                <w:rtl/>
              </w:rPr>
            </w:pPr>
            <w:r w:rsidRPr="009435D1">
              <w:rPr>
                <w:rtl/>
              </w:rPr>
              <w:t xml:space="preserve"> 196</w:t>
            </w: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76"/>
        <w:gridCol w:w="1564"/>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76" w:type="dxa"/>
          </w:tcPr>
          <w:p w:rsidR="001629A8" w:rsidRPr="00B06F74" w:rsidRDefault="001629A8" w:rsidP="00764317">
            <w:pPr>
              <w:pStyle w:val="libCenterBold2"/>
              <w:rPr>
                <w:rtl/>
              </w:rPr>
            </w:pPr>
            <w:r w:rsidRPr="00B06F74">
              <w:rPr>
                <w:rtl/>
              </w:rPr>
              <w:t xml:space="preserve"> الجزء </w:t>
            </w:r>
          </w:p>
        </w:tc>
        <w:tc>
          <w:tcPr>
            <w:tcW w:w="1564"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CA01F1" w:rsidRDefault="001629A8" w:rsidP="00F947FC">
            <w:pPr>
              <w:pStyle w:val="libVar0"/>
              <w:rPr>
                <w:rtl/>
              </w:rPr>
            </w:pPr>
            <w:r w:rsidRPr="00CA01F1">
              <w:rPr>
                <w:rtl/>
              </w:rPr>
              <w:t xml:space="preserve">أبو رجاء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275</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76" w:type="dxa"/>
          </w:tcPr>
          <w:p w:rsidR="001629A8" w:rsidRPr="009435D1" w:rsidRDefault="001629A8" w:rsidP="009B32A5">
            <w:pPr>
              <w:rPr>
                <w:rtl/>
                <w:lang w:bidi="fa-IR"/>
              </w:rPr>
            </w:pPr>
          </w:p>
        </w:tc>
        <w:tc>
          <w:tcPr>
            <w:tcW w:w="1564" w:type="dxa"/>
          </w:tcPr>
          <w:p w:rsidR="001629A8" w:rsidRPr="009435D1" w:rsidRDefault="001629A8" w:rsidP="008647C8">
            <w:pPr>
              <w:pStyle w:val="libVarCenter"/>
              <w:rPr>
                <w:rtl/>
              </w:rPr>
            </w:pPr>
            <w:r w:rsidRPr="00F86AB4">
              <w:rPr>
                <w:rtl/>
              </w:rPr>
              <w:t>223</w:t>
            </w:r>
            <w:r>
              <w:rPr>
                <w:rtl/>
              </w:rPr>
              <w:t xml:space="preserve"> ، </w:t>
            </w:r>
            <w:r w:rsidRPr="00F86AB4">
              <w:rPr>
                <w:rtl/>
              </w:rPr>
              <w:t>226</w:t>
            </w:r>
            <w:r>
              <w:rPr>
                <w:rtl/>
              </w:rPr>
              <w:t xml:space="preserve"> ، </w:t>
            </w:r>
            <w:r w:rsidRPr="00F86AB4">
              <w:rPr>
                <w:rtl/>
              </w:rPr>
              <w:t>236</w:t>
            </w:r>
            <w:r>
              <w:rPr>
                <w:rtl/>
              </w:rPr>
              <w:t xml:space="preserve"> ، </w:t>
            </w:r>
            <w:r w:rsidRPr="00F86AB4">
              <w:rPr>
                <w:rtl/>
              </w:rPr>
              <w:t>271</w:t>
            </w:r>
            <w:r>
              <w:rPr>
                <w:rtl/>
              </w:rPr>
              <w:t xml:space="preserve"> ، </w:t>
            </w:r>
            <w:r w:rsidRPr="00F86AB4">
              <w:rPr>
                <w:rtl/>
              </w:rPr>
              <w:t>281</w:t>
            </w:r>
            <w:r>
              <w:rPr>
                <w:rtl/>
              </w:rPr>
              <w:t xml:space="preserve"> ، </w:t>
            </w:r>
            <w:r w:rsidRPr="00F86AB4">
              <w:rPr>
                <w:rtl/>
              </w:rPr>
              <w:t>283</w:t>
            </w:r>
            <w:r>
              <w:rPr>
                <w:rFonts w:hint="cs"/>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الزبير </w:t>
            </w:r>
          </w:p>
        </w:tc>
        <w:tc>
          <w:tcPr>
            <w:tcW w:w="720" w:type="dxa"/>
          </w:tcPr>
          <w:p w:rsidR="001629A8" w:rsidRPr="00CA01F1" w:rsidRDefault="001629A8" w:rsidP="008647C8">
            <w:pPr>
              <w:pStyle w:val="libVarCenter"/>
              <w:rPr>
                <w:rtl/>
              </w:rPr>
            </w:pPr>
            <w:r w:rsidRPr="00CA01F1">
              <w:rPr>
                <w:rtl/>
              </w:rPr>
              <w:t xml:space="preserve"> 1 </w:t>
            </w:r>
          </w:p>
        </w:tc>
        <w:tc>
          <w:tcPr>
            <w:tcW w:w="1425" w:type="dxa"/>
          </w:tcPr>
          <w:p w:rsidR="001629A8" w:rsidRPr="00CA01F1" w:rsidRDefault="001629A8" w:rsidP="008647C8">
            <w:pPr>
              <w:pStyle w:val="libVarCenter"/>
              <w:rPr>
                <w:rtl/>
              </w:rPr>
            </w:pPr>
            <w:r w:rsidRPr="00CA01F1">
              <w:rPr>
                <w:rtl/>
              </w:rPr>
              <w:t xml:space="preserve"> 122</w:t>
            </w:r>
            <w:r>
              <w:rPr>
                <w:rtl/>
              </w:rPr>
              <w:t xml:space="preserve"> ، </w:t>
            </w:r>
            <w:r w:rsidRPr="00CA01F1">
              <w:rPr>
                <w:rtl/>
              </w:rPr>
              <w:t>210</w:t>
            </w:r>
            <w:r>
              <w:rPr>
                <w:rtl/>
              </w:rPr>
              <w:t xml:space="preserve"> </w:t>
            </w:r>
          </w:p>
        </w:tc>
        <w:tc>
          <w:tcPr>
            <w:tcW w:w="236" w:type="dxa"/>
          </w:tcPr>
          <w:p w:rsidR="001629A8" w:rsidRDefault="001629A8" w:rsidP="009B32A5">
            <w:pPr>
              <w:rPr>
                <w:rtl/>
                <w:lang w:bidi="fa-IR"/>
              </w:rPr>
            </w:pPr>
          </w:p>
        </w:tc>
        <w:tc>
          <w:tcPr>
            <w:tcW w:w="1399" w:type="dxa"/>
          </w:tcPr>
          <w:p w:rsidR="001629A8" w:rsidRPr="009435D1" w:rsidRDefault="001629A8" w:rsidP="009B32A5">
            <w:pPr>
              <w:rPr>
                <w:rtl/>
                <w:lang w:bidi="fa-IR"/>
              </w:rPr>
            </w:pPr>
          </w:p>
        </w:tc>
        <w:tc>
          <w:tcPr>
            <w:tcW w:w="776" w:type="dxa"/>
          </w:tcPr>
          <w:p w:rsidR="001629A8" w:rsidRPr="009D0571" w:rsidRDefault="001629A8" w:rsidP="008647C8">
            <w:pPr>
              <w:pStyle w:val="libVarCenter"/>
              <w:rPr>
                <w:rtl/>
              </w:rPr>
            </w:pPr>
            <w:r w:rsidRPr="009D0571">
              <w:rPr>
                <w:rtl/>
              </w:rPr>
              <w:t xml:space="preserve"> 2 </w:t>
            </w:r>
          </w:p>
        </w:tc>
        <w:tc>
          <w:tcPr>
            <w:tcW w:w="1564" w:type="dxa"/>
          </w:tcPr>
          <w:p w:rsidR="001629A8" w:rsidRDefault="001629A8" w:rsidP="008647C8">
            <w:pPr>
              <w:pStyle w:val="libVarCenter"/>
            </w:pPr>
            <w:r w:rsidRPr="009D0571">
              <w:rPr>
                <w:rtl/>
              </w:rPr>
              <w:t xml:space="preserve"> 282</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زيد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30</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سفيان بن الحارث بن عبد المطلب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219</w:t>
            </w:r>
            <w:r>
              <w:rPr>
                <w:rtl/>
              </w:rPr>
              <w:t xml:space="preserve"> ، </w:t>
            </w:r>
            <w:r w:rsidRPr="00E65E2F">
              <w:rPr>
                <w:rtl/>
              </w:rPr>
              <w:t>231</w:t>
            </w:r>
            <w:r>
              <w:rPr>
                <w:rtl/>
              </w:rPr>
              <w:t xml:space="preserve"> ، </w:t>
            </w:r>
            <w:r w:rsidRPr="00E65E2F">
              <w:rPr>
                <w:rtl/>
              </w:rPr>
              <w:t>387</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سبرة بن أبي العامري </w:t>
            </w:r>
          </w:p>
        </w:tc>
        <w:tc>
          <w:tcPr>
            <w:tcW w:w="720" w:type="dxa"/>
          </w:tcPr>
          <w:p w:rsidR="001629A8" w:rsidRPr="00CA01F1" w:rsidRDefault="001629A8" w:rsidP="008647C8">
            <w:pPr>
              <w:pStyle w:val="libVarCenter"/>
              <w:rPr>
                <w:rtl/>
              </w:rPr>
            </w:pPr>
            <w:r w:rsidRPr="00CA01F1">
              <w:rPr>
                <w:rtl/>
              </w:rPr>
              <w:t xml:space="preserve"> 1 </w:t>
            </w:r>
          </w:p>
        </w:tc>
        <w:tc>
          <w:tcPr>
            <w:tcW w:w="1425" w:type="dxa"/>
          </w:tcPr>
          <w:p w:rsidR="001629A8" w:rsidRPr="00CA01F1" w:rsidRDefault="001629A8" w:rsidP="008647C8">
            <w:pPr>
              <w:pStyle w:val="libVarCenter"/>
              <w:rPr>
                <w:rtl/>
              </w:rPr>
            </w:pPr>
            <w:r w:rsidRPr="00CA01F1">
              <w:rPr>
                <w:rtl/>
              </w:rPr>
              <w:t xml:space="preserve"> 278</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سلمة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241</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السرايا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37</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سلمة بن عبد الأسد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277</w:t>
            </w:r>
            <w:r>
              <w:rPr>
                <w:rtl/>
              </w:rPr>
              <w:t xml:space="preserve"> ، </w:t>
            </w:r>
            <w:r w:rsidRPr="00E65E2F">
              <w:rPr>
                <w:rtl/>
              </w:rPr>
              <w:t>283</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أبو سعد</w:t>
            </w:r>
            <w:r>
              <w:rPr>
                <w:rtl/>
              </w:rPr>
              <w:t xml:space="preserve"> </w:t>
            </w:r>
            <w:r w:rsidRPr="00CA01F1">
              <w:rPr>
                <w:rtl/>
              </w:rPr>
              <w:t xml:space="preserve">( سعيد ) الواعظ الخركوشي </w:t>
            </w:r>
          </w:p>
        </w:tc>
        <w:tc>
          <w:tcPr>
            <w:tcW w:w="720" w:type="dxa"/>
          </w:tcPr>
          <w:p w:rsidR="001629A8" w:rsidRPr="00CA01F1" w:rsidRDefault="001629A8" w:rsidP="008647C8">
            <w:pPr>
              <w:pStyle w:val="libVarCenter"/>
              <w:rPr>
                <w:rtl/>
              </w:rPr>
            </w:pPr>
            <w:r w:rsidRPr="00CA01F1">
              <w:rPr>
                <w:rtl/>
              </w:rPr>
              <w:t xml:space="preserve"> 1 </w:t>
            </w:r>
          </w:p>
        </w:tc>
        <w:tc>
          <w:tcPr>
            <w:tcW w:w="1425" w:type="dxa"/>
          </w:tcPr>
          <w:p w:rsidR="001629A8" w:rsidRPr="00CA01F1" w:rsidRDefault="001629A8" w:rsidP="008647C8">
            <w:pPr>
              <w:pStyle w:val="libVarCenter"/>
              <w:rPr>
                <w:rtl/>
              </w:rPr>
            </w:pPr>
            <w:r w:rsidRPr="00CA01F1">
              <w:rPr>
                <w:rtl/>
              </w:rPr>
              <w:t>56</w:t>
            </w:r>
            <w:r>
              <w:rPr>
                <w:rtl/>
              </w:rPr>
              <w:t xml:space="preserve"> ، </w:t>
            </w:r>
            <w:r w:rsidRPr="00CA01F1">
              <w:rPr>
                <w:rtl/>
              </w:rPr>
              <w:t>88</w:t>
            </w:r>
            <w:r>
              <w:rPr>
                <w:rtl/>
              </w:rPr>
              <w:t xml:space="preserve"> ، </w:t>
            </w:r>
            <w:r w:rsidRPr="00CA01F1">
              <w:rPr>
                <w:rtl/>
              </w:rPr>
              <w:t>290</w:t>
            </w:r>
            <w:r>
              <w:rPr>
                <w:rtl/>
              </w:rPr>
              <w:t xml:space="preserve"> ، </w:t>
            </w:r>
            <w:r w:rsidRPr="00CA01F1">
              <w:rPr>
                <w:rtl/>
              </w:rPr>
              <w:t>323</w:t>
            </w:r>
            <w:r>
              <w:rPr>
                <w:rtl/>
              </w:rPr>
              <w:t xml:space="preserve"> ، </w:t>
            </w:r>
            <w:r w:rsidRPr="00CA01F1">
              <w:rPr>
                <w:rtl/>
              </w:rPr>
              <w:t>411</w:t>
            </w:r>
            <w:r w:rsidRPr="00CA01F1">
              <w:rPr>
                <w:rFonts w:hint="cs"/>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سلمة القاضي </w:t>
            </w:r>
          </w:p>
        </w:tc>
        <w:tc>
          <w:tcPr>
            <w:tcW w:w="776" w:type="dxa"/>
          </w:tcPr>
          <w:p w:rsidR="001629A8" w:rsidRPr="00E65E2F" w:rsidRDefault="001629A8" w:rsidP="008647C8">
            <w:pPr>
              <w:pStyle w:val="libVarCenter"/>
              <w:rPr>
                <w:rtl/>
              </w:rPr>
            </w:pPr>
            <w:r w:rsidRPr="00E65E2F">
              <w:rPr>
                <w:rtl/>
              </w:rPr>
              <w:t xml:space="preserve"> 2 </w:t>
            </w:r>
          </w:p>
        </w:tc>
        <w:tc>
          <w:tcPr>
            <w:tcW w:w="1564" w:type="dxa"/>
          </w:tcPr>
          <w:p w:rsidR="001629A8" w:rsidRPr="00E65E2F" w:rsidRDefault="001629A8" w:rsidP="008647C8">
            <w:pPr>
              <w:pStyle w:val="libVarCenter"/>
              <w:rPr>
                <w:rtl/>
              </w:rPr>
            </w:pPr>
            <w:r w:rsidRPr="00E65E2F">
              <w:rPr>
                <w:rtl/>
              </w:rPr>
              <w:t xml:space="preserve"> 158</w:t>
            </w:r>
            <w:r>
              <w:rPr>
                <w:rtl/>
              </w:rPr>
              <w:t xml:space="preserve"> ، </w:t>
            </w:r>
            <w:r w:rsidRPr="00E65E2F">
              <w:rPr>
                <w:rtl/>
              </w:rPr>
              <w:t>159</w:t>
            </w:r>
            <w:r>
              <w:rPr>
                <w:rtl/>
              </w:rPr>
              <w:t xml:space="preserve"> </w:t>
            </w:r>
          </w:p>
        </w:tc>
      </w:tr>
      <w:tr w:rsidR="001629A8" w:rsidTr="009B32A5">
        <w:tc>
          <w:tcPr>
            <w:tcW w:w="1498" w:type="dxa"/>
          </w:tcPr>
          <w:p w:rsidR="001629A8" w:rsidRPr="00CA01F1" w:rsidRDefault="001629A8" w:rsidP="009B32A5">
            <w:pPr>
              <w:rPr>
                <w:rtl/>
                <w:lang w:bidi="fa-IR"/>
              </w:rPr>
            </w:pP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53</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سلمى </w:t>
            </w:r>
            <w:r w:rsidRPr="00E65E2F">
              <w:rPr>
                <w:rFonts w:hint="cs"/>
                <w:rtl/>
              </w:rPr>
              <w:t>/</w:t>
            </w:r>
            <w:r w:rsidRPr="00E65E2F">
              <w:rPr>
                <w:rtl/>
              </w:rPr>
              <w:t xml:space="preserve"> مولى رسول الله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287</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سعيد الأرمني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100</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شاكر الديصاني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543</w:t>
            </w:r>
            <w:r>
              <w:rPr>
                <w:rtl/>
              </w:rPr>
              <w:t xml:space="preserve"> ، </w:t>
            </w:r>
            <w:r w:rsidRPr="00E65E2F">
              <w:rPr>
                <w:rtl/>
              </w:rPr>
              <w:t>544</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سعيد الأشج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أبو صالح</w:t>
            </w:r>
            <w:r>
              <w:rPr>
                <w:rtl/>
              </w:rPr>
              <w:t xml:space="preserve"> </w:t>
            </w:r>
            <w:r w:rsidRPr="00E65E2F">
              <w:rPr>
                <w:rtl/>
              </w:rPr>
              <w:t xml:space="preserve">( مولى بني العذراء )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62</w:t>
            </w:r>
            <w:r>
              <w:rPr>
                <w:rtl/>
              </w:rPr>
              <w:t xml:space="preserve"> ، </w:t>
            </w:r>
            <w:r w:rsidRPr="00E65E2F">
              <w:rPr>
                <w:rtl/>
              </w:rPr>
              <w:t xml:space="preserve">87 2 </w:t>
            </w:r>
          </w:p>
        </w:tc>
      </w:tr>
      <w:tr w:rsidR="001629A8" w:rsidTr="009B32A5">
        <w:tc>
          <w:tcPr>
            <w:tcW w:w="1498" w:type="dxa"/>
          </w:tcPr>
          <w:p w:rsidR="001629A8" w:rsidRPr="00CA01F1" w:rsidRDefault="001629A8" w:rsidP="00F947FC">
            <w:pPr>
              <w:pStyle w:val="libVar0"/>
              <w:rPr>
                <w:rtl/>
              </w:rPr>
            </w:pPr>
            <w:r w:rsidRPr="00CA01F1">
              <w:rPr>
                <w:rtl/>
              </w:rPr>
              <w:t xml:space="preserve">أبو سعيد الخدري </w:t>
            </w:r>
          </w:p>
        </w:tc>
        <w:tc>
          <w:tcPr>
            <w:tcW w:w="720" w:type="dxa"/>
          </w:tcPr>
          <w:p w:rsidR="001629A8" w:rsidRPr="00CA01F1" w:rsidRDefault="001629A8" w:rsidP="008647C8">
            <w:pPr>
              <w:pStyle w:val="libVarCenter"/>
              <w:rPr>
                <w:rtl/>
              </w:rPr>
            </w:pPr>
            <w:r w:rsidRPr="00CA01F1">
              <w:rPr>
                <w:rtl/>
              </w:rPr>
              <w:t xml:space="preserve"> 1 </w:t>
            </w:r>
          </w:p>
        </w:tc>
        <w:tc>
          <w:tcPr>
            <w:tcW w:w="1425" w:type="dxa"/>
          </w:tcPr>
          <w:p w:rsidR="001629A8" w:rsidRPr="00CA01F1" w:rsidRDefault="001629A8" w:rsidP="008647C8">
            <w:pPr>
              <w:pStyle w:val="libVarCenter"/>
              <w:rPr>
                <w:rtl/>
              </w:rPr>
            </w:pPr>
            <w:r w:rsidRPr="00CA01F1">
              <w:rPr>
                <w:rtl/>
              </w:rPr>
              <w:t xml:space="preserve"> 90</w:t>
            </w:r>
            <w:r>
              <w:rPr>
                <w:rtl/>
              </w:rPr>
              <w:t xml:space="preserve"> ، </w:t>
            </w:r>
            <w:r w:rsidRPr="00CA01F1">
              <w:rPr>
                <w:rtl/>
              </w:rPr>
              <w:t>97</w:t>
            </w:r>
            <w:r>
              <w:rPr>
                <w:rtl/>
              </w:rPr>
              <w:t xml:space="preserve"> ، </w:t>
            </w:r>
            <w:r w:rsidRPr="00CA01F1">
              <w:rPr>
                <w:rtl/>
              </w:rPr>
              <w:t>241</w:t>
            </w:r>
            <w:r>
              <w:rPr>
                <w:rtl/>
              </w:rPr>
              <w:t xml:space="preserve"> ، </w:t>
            </w:r>
            <w:r w:rsidRPr="00CA01F1">
              <w:rPr>
                <w:rtl/>
              </w:rPr>
              <w:t>350</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صالح الحنفي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310</w:t>
            </w:r>
            <w:r>
              <w:rPr>
                <w:rtl/>
              </w:rPr>
              <w:t xml:space="preserve"> </w:t>
            </w:r>
          </w:p>
        </w:tc>
      </w:tr>
      <w:tr w:rsidR="001629A8" w:rsidTr="009B32A5">
        <w:tc>
          <w:tcPr>
            <w:tcW w:w="1498" w:type="dxa"/>
          </w:tcPr>
          <w:p w:rsidR="001629A8" w:rsidRPr="00CA01F1" w:rsidRDefault="001629A8" w:rsidP="009B32A5">
            <w:pPr>
              <w:rPr>
                <w:rtl/>
                <w:lang w:bidi="fa-IR"/>
              </w:rPr>
            </w:pPr>
          </w:p>
        </w:tc>
        <w:tc>
          <w:tcPr>
            <w:tcW w:w="720" w:type="dxa"/>
          </w:tcPr>
          <w:p w:rsidR="001629A8" w:rsidRPr="00CA01F1" w:rsidRDefault="001629A8" w:rsidP="008647C8">
            <w:pPr>
              <w:pStyle w:val="libVarCenter"/>
              <w:rPr>
                <w:rtl/>
              </w:rPr>
            </w:pPr>
            <w:r w:rsidRPr="00CA01F1">
              <w:rPr>
                <w:rtl/>
              </w:rPr>
              <w:t xml:space="preserve">2 </w:t>
            </w:r>
          </w:p>
        </w:tc>
        <w:tc>
          <w:tcPr>
            <w:tcW w:w="1425" w:type="dxa"/>
          </w:tcPr>
          <w:p w:rsidR="001629A8" w:rsidRPr="00CA01F1" w:rsidRDefault="001629A8" w:rsidP="008647C8">
            <w:pPr>
              <w:pStyle w:val="libVarCenter"/>
              <w:rPr>
                <w:rtl/>
              </w:rPr>
            </w:pPr>
            <w:r w:rsidRPr="00CA01F1">
              <w:rPr>
                <w:rtl/>
              </w:rPr>
              <w:t xml:space="preserve"> 167</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الصباح الكناني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517</w:t>
            </w:r>
            <w:r>
              <w:rPr>
                <w:rtl/>
              </w:rPr>
              <w:t xml:space="preserve"> </w:t>
            </w:r>
          </w:p>
        </w:tc>
      </w:tr>
    </w:tbl>
    <w:p w:rsidR="00710231" w:rsidRDefault="00710231">
      <w:r>
        <w:br w:type="page"/>
      </w:r>
    </w:p>
    <w:tbl>
      <w:tblPr>
        <w:bidiVisual/>
        <w:tblW w:w="7618" w:type="dxa"/>
        <w:tblLayout w:type="fixed"/>
        <w:tblLook w:val="01E0"/>
      </w:tblPr>
      <w:tblGrid>
        <w:gridCol w:w="1498"/>
        <w:gridCol w:w="720"/>
        <w:gridCol w:w="1425"/>
        <w:gridCol w:w="236"/>
        <w:gridCol w:w="1399"/>
        <w:gridCol w:w="776"/>
        <w:gridCol w:w="1564"/>
      </w:tblGrid>
      <w:tr w:rsidR="001629A8" w:rsidTr="009B32A5">
        <w:tc>
          <w:tcPr>
            <w:tcW w:w="1498" w:type="dxa"/>
          </w:tcPr>
          <w:p w:rsidR="001629A8" w:rsidRPr="00CA01F1" w:rsidRDefault="001629A8" w:rsidP="00F947FC">
            <w:pPr>
              <w:pStyle w:val="libVar0"/>
              <w:rPr>
                <w:rtl/>
              </w:rPr>
            </w:pPr>
            <w:r w:rsidRPr="00CA01F1">
              <w:rPr>
                <w:rtl/>
              </w:rPr>
              <w:lastRenderedPageBreak/>
              <w:t xml:space="preserve">أبو سعيد العصفوري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171</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الصلت الهروي </w:t>
            </w:r>
          </w:p>
        </w:tc>
        <w:tc>
          <w:tcPr>
            <w:tcW w:w="776" w:type="dxa"/>
          </w:tcPr>
          <w:p w:rsidR="001629A8" w:rsidRPr="00E65E2F" w:rsidRDefault="001629A8" w:rsidP="008647C8">
            <w:pPr>
              <w:pStyle w:val="libVarCenter"/>
              <w:rPr>
                <w:rtl/>
              </w:rPr>
            </w:pPr>
            <w:r w:rsidRPr="00E65E2F">
              <w:rPr>
                <w:rtl/>
              </w:rPr>
              <w:t xml:space="preserve"> 2 </w:t>
            </w:r>
          </w:p>
        </w:tc>
        <w:tc>
          <w:tcPr>
            <w:tcW w:w="1564" w:type="dxa"/>
          </w:tcPr>
          <w:p w:rsidR="001629A8" w:rsidRPr="00E65E2F" w:rsidRDefault="001629A8" w:rsidP="008647C8">
            <w:pPr>
              <w:pStyle w:val="libVarCenter"/>
              <w:rPr>
                <w:rtl/>
              </w:rPr>
            </w:pPr>
            <w:r w:rsidRPr="00E65E2F">
              <w:rPr>
                <w:rtl/>
              </w:rPr>
              <w:t>64</w:t>
            </w:r>
            <w:r>
              <w:rPr>
                <w:rtl/>
              </w:rPr>
              <w:t xml:space="preserve"> ، </w:t>
            </w:r>
            <w:r w:rsidRPr="00E65E2F">
              <w:rPr>
                <w:rtl/>
              </w:rPr>
              <w:t>66</w:t>
            </w:r>
            <w:r>
              <w:rPr>
                <w:rtl/>
              </w:rPr>
              <w:t xml:space="preserve"> ، </w:t>
            </w:r>
            <w:r w:rsidRPr="00E65E2F">
              <w:rPr>
                <w:rtl/>
              </w:rPr>
              <w:t>68</w:t>
            </w:r>
            <w:r>
              <w:rPr>
                <w:rtl/>
              </w:rPr>
              <w:t xml:space="preserve"> ، </w:t>
            </w:r>
            <w:r w:rsidRPr="00E65E2F">
              <w:rPr>
                <w:rtl/>
              </w:rPr>
              <w:t>70</w:t>
            </w:r>
            <w:r>
              <w:rPr>
                <w:rtl/>
              </w:rPr>
              <w:t xml:space="preserve"> ، </w:t>
            </w:r>
            <w:r w:rsidRPr="00E65E2F">
              <w:rPr>
                <w:rtl/>
              </w:rPr>
              <w:t>81</w:t>
            </w:r>
            <w:r>
              <w:rPr>
                <w:rtl/>
              </w:rPr>
              <w:t xml:space="preserve"> ، </w:t>
            </w:r>
            <w:r w:rsidRPr="00E65E2F">
              <w:rPr>
                <w:rtl/>
              </w:rPr>
              <w:t>82</w:t>
            </w:r>
            <w:r>
              <w:rPr>
                <w:rtl/>
              </w:rPr>
              <w:t xml:space="preserve"> ، </w:t>
            </w:r>
            <w:r w:rsidRPr="00E65E2F">
              <w:rPr>
                <w:rtl/>
              </w:rPr>
              <w:t>83</w:t>
            </w:r>
            <w:r>
              <w:rPr>
                <w:rtl/>
              </w:rPr>
              <w:t xml:space="preserve"> ، </w:t>
            </w:r>
            <w:r w:rsidRPr="00E65E2F">
              <w:rPr>
                <w:rtl/>
              </w:rPr>
              <w:t>84</w:t>
            </w:r>
            <w:r>
              <w:rPr>
                <w:rtl/>
              </w:rPr>
              <w:t xml:space="preserve"> ، </w:t>
            </w:r>
            <w:r w:rsidRPr="00E65E2F">
              <w:rPr>
                <w:rtl/>
              </w:rPr>
              <w:t>85</w:t>
            </w:r>
            <w:r>
              <w:rPr>
                <w:rtl/>
              </w:rPr>
              <w:t xml:space="preserve"> ، </w:t>
            </w:r>
            <w:r w:rsidRPr="00E65E2F">
              <w:rPr>
                <w:rtl/>
              </w:rPr>
              <w:t>86</w:t>
            </w:r>
            <w:r>
              <w:rPr>
                <w:rtl/>
              </w:rPr>
              <w:t xml:space="preserve"> ، </w:t>
            </w:r>
            <w:r w:rsidRPr="00E65E2F">
              <w:rPr>
                <w:rtl/>
              </w:rPr>
              <w:t>194</w:t>
            </w:r>
            <w:r>
              <w:rPr>
                <w:rtl/>
              </w:rPr>
              <w:t xml:space="preserve"> ، </w:t>
            </w:r>
            <w:r w:rsidRPr="00E65E2F">
              <w:rPr>
                <w:rtl/>
              </w:rPr>
              <w:t>295</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سعيد العقيص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229</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ضميرة </w:t>
            </w:r>
            <w:r w:rsidRPr="00E65E2F">
              <w:rPr>
                <w:rFonts w:hint="cs"/>
                <w:rtl/>
              </w:rPr>
              <w:t>/</w:t>
            </w:r>
            <w:r w:rsidRPr="00E65E2F">
              <w:rPr>
                <w:rtl/>
              </w:rPr>
              <w:t xml:space="preserve"> مولى رسول الله </w:t>
            </w:r>
          </w:p>
        </w:tc>
        <w:tc>
          <w:tcPr>
            <w:tcW w:w="776" w:type="dxa"/>
          </w:tcPr>
          <w:p w:rsidR="001629A8" w:rsidRPr="00E65E2F" w:rsidRDefault="001629A8" w:rsidP="008647C8">
            <w:pPr>
              <w:pStyle w:val="libVarCenter"/>
              <w:rPr>
                <w:rtl/>
              </w:rPr>
            </w:pPr>
            <w:r w:rsidRPr="00E65E2F">
              <w:rPr>
                <w:rtl/>
              </w:rPr>
              <w:t xml:space="preserve"> 1 </w:t>
            </w:r>
          </w:p>
        </w:tc>
        <w:tc>
          <w:tcPr>
            <w:tcW w:w="1564" w:type="dxa"/>
          </w:tcPr>
          <w:p w:rsidR="001629A8" w:rsidRPr="00E65E2F" w:rsidRDefault="001629A8" w:rsidP="008647C8">
            <w:pPr>
              <w:pStyle w:val="libVarCenter"/>
              <w:rPr>
                <w:rtl/>
              </w:rPr>
            </w:pPr>
            <w:r w:rsidRPr="00E65E2F">
              <w:rPr>
                <w:rtl/>
              </w:rPr>
              <w:t xml:space="preserve"> 287</w:t>
            </w:r>
            <w:r>
              <w:rPr>
                <w:rtl/>
              </w:rPr>
              <w:t xml:space="preserve"> </w:t>
            </w:r>
          </w:p>
        </w:tc>
      </w:tr>
      <w:tr w:rsidR="001629A8" w:rsidTr="009B32A5">
        <w:tc>
          <w:tcPr>
            <w:tcW w:w="1498" w:type="dxa"/>
          </w:tcPr>
          <w:p w:rsidR="001629A8" w:rsidRPr="00CA01F1" w:rsidRDefault="001629A8" w:rsidP="00F947FC">
            <w:pPr>
              <w:pStyle w:val="libVar0"/>
              <w:rPr>
                <w:rtl/>
              </w:rPr>
            </w:pPr>
            <w:r w:rsidRPr="00CA01F1">
              <w:rPr>
                <w:rtl/>
              </w:rPr>
              <w:t xml:space="preserve">أبو السفاتج </w:t>
            </w:r>
          </w:p>
        </w:tc>
        <w:tc>
          <w:tcPr>
            <w:tcW w:w="720" w:type="dxa"/>
          </w:tcPr>
          <w:p w:rsidR="001629A8" w:rsidRPr="00CA01F1" w:rsidRDefault="001629A8" w:rsidP="008647C8">
            <w:pPr>
              <w:pStyle w:val="libVarCenter"/>
              <w:rPr>
                <w:rtl/>
              </w:rPr>
            </w:pPr>
            <w:r w:rsidRPr="00CA01F1">
              <w:rPr>
                <w:rtl/>
              </w:rPr>
              <w:t xml:space="preserve"> 2 </w:t>
            </w:r>
          </w:p>
        </w:tc>
        <w:tc>
          <w:tcPr>
            <w:tcW w:w="1425" w:type="dxa"/>
          </w:tcPr>
          <w:p w:rsidR="001629A8" w:rsidRPr="00CA01F1" w:rsidRDefault="001629A8" w:rsidP="008647C8">
            <w:pPr>
              <w:pStyle w:val="libVarCenter"/>
              <w:rPr>
                <w:rtl/>
              </w:rPr>
            </w:pPr>
            <w:r w:rsidRPr="00CA01F1">
              <w:rPr>
                <w:rtl/>
              </w:rPr>
              <w:t xml:space="preserve"> 178</w:t>
            </w:r>
            <w:r>
              <w:rPr>
                <w:rtl/>
              </w:rPr>
              <w:t xml:space="preserve"> </w:t>
            </w:r>
          </w:p>
        </w:tc>
        <w:tc>
          <w:tcPr>
            <w:tcW w:w="236" w:type="dxa"/>
          </w:tcPr>
          <w:p w:rsidR="001629A8" w:rsidRDefault="001629A8" w:rsidP="009B32A5">
            <w:pPr>
              <w:rPr>
                <w:rtl/>
                <w:lang w:bidi="fa-IR"/>
              </w:rPr>
            </w:pPr>
          </w:p>
        </w:tc>
        <w:tc>
          <w:tcPr>
            <w:tcW w:w="1399" w:type="dxa"/>
          </w:tcPr>
          <w:p w:rsidR="001629A8" w:rsidRPr="00E65E2F" w:rsidRDefault="001629A8" w:rsidP="00F947FC">
            <w:pPr>
              <w:pStyle w:val="libVar0"/>
              <w:rPr>
                <w:rtl/>
              </w:rPr>
            </w:pPr>
            <w:r w:rsidRPr="00E65E2F">
              <w:rPr>
                <w:rtl/>
              </w:rPr>
              <w:t xml:space="preserve">أبو طالب الحسيني القصي </w:t>
            </w:r>
          </w:p>
        </w:tc>
        <w:tc>
          <w:tcPr>
            <w:tcW w:w="776" w:type="dxa"/>
          </w:tcPr>
          <w:p w:rsidR="001629A8" w:rsidRPr="00E65E2F" w:rsidRDefault="001629A8" w:rsidP="008647C8">
            <w:pPr>
              <w:pStyle w:val="libVarCenter"/>
              <w:rPr>
                <w:rtl/>
              </w:rPr>
            </w:pPr>
            <w:r w:rsidRPr="00E65E2F">
              <w:rPr>
                <w:rtl/>
              </w:rPr>
              <w:t xml:space="preserve"> 2 </w:t>
            </w:r>
          </w:p>
        </w:tc>
        <w:tc>
          <w:tcPr>
            <w:tcW w:w="1564" w:type="dxa"/>
          </w:tcPr>
          <w:p w:rsidR="001629A8" w:rsidRDefault="001629A8" w:rsidP="008647C8">
            <w:pPr>
              <w:pStyle w:val="libVarCenter"/>
            </w:pPr>
            <w:r w:rsidRPr="00E65E2F">
              <w:rPr>
                <w:rtl/>
              </w:rPr>
              <w:t xml:space="preserve"> 117</w:t>
            </w:r>
          </w:p>
        </w:tc>
      </w:tr>
      <w:tr w:rsidR="001629A8" w:rsidTr="009B32A5">
        <w:tc>
          <w:tcPr>
            <w:tcW w:w="1498" w:type="dxa"/>
          </w:tcPr>
          <w:p w:rsidR="001629A8" w:rsidRPr="00CA01F1" w:rsidRDefault="001629A8" w:rsidP="00F947FC">
            <w:pPr>
              <w:pStyle w:val="libVar0"/>
              <w:rPr>
                <w:rtl/>
              </w:rPr>
            </w:pPr>
            <w:r w:rsidRPr="00CA01F1">
              <w:rPr>
                <w:rtl/>
              </w:rPr>
              <w:t>أبو سفيان</w:t>
            </w:r>
            <w:r>
              <w:rPr>
                <w:rtl/>
              </w:rPr>
              <w:t xml:space="preserve"> </w:t>
            </w:r>
            <w:r w:rsidRPr="00CA01F1">
              <w:rPr>
                <w:rtl/>
              </w:rPr>
              <w:t xml:space="preserve">( صخر بن حرب ) </w:t>
            </w:r>
          </w:p>
        </w:tc>
        <w:tc>
          <w:tcPr>
            <w:tcW w:w="720" w:type="dxa"/>
          </w:tcPr>
          <w:p w:rsidR="001629A8" w:rsidRPr="00CA01F1" w:rsidRDefault="001629A8" w:rsidP="008647C8">
            <w:pPr>
              <w:pStyle w:val="libVarCenter"/>
              <w:rPr>
                <w:rtl/>
              </w:rPr>
            </w:pPr>
            <w:r w:rsidRPr="00CA01F1">
              <w:rPr>
                <w:rtl/>
              </w:rPr>
              <w:t xml:space="preserve"> 1 </w:t>
            </w:r>
          </w:p>
        </w:tc>
        <w:tc>
          <w:tcPr>
            <w:tcW w:w="1425" w:type="dxa"/>
          </w:tcPr>
          <w:p w:rsidR="001629A8" w:rsidRPr="00CA01F1" w:rsidRDefault="001629A8" w:rsidP="008647C8">
            <w:pPr>
              <w:pStyle w:val="libVarCenter"/>
              <w:rPr>
                <w:rtl/>
              </w:rPr>
            </w:pPr>
            <w:r w:rsidRPr="00CA01F1">
              <w:rPr>
                <w:rtl/>
              </w:rPr>
              <w:t>164</w:t>
            </w:r>
            <w:r>
              <w:rPr>
                <w:rtl/>
              </w:rPr>
              <w:t xml:space="preserve"> ، </w:t>
            </w:r>
            <w:r w:rsidRPr="00CA01F1">
              <w:rPr>
                <w:rtl/>
              </w:rPr>
              <w:t>168</w:t>
            </w:r>
            <w:r>
              <w:rPr>
                <w:rtl/>
              </w:rPr>
              <w:t xml:space="preserve"> ، </w:t>
            </w:r>
            <w:r w:rsidRPr="00CA01F1">
              <w:rPr>
                <w:rtl/>
              </w:rPr>
              <w:t>172</w:t>
            </w:r>
            <w:r>
              <w:rPr>
                <w:rtl/>
              </w:rPr>
              <w:t xml:space="preserve"> ، </w:t>
            </w:r>
            <w:r w:rsidRPr="00CA01F1">
              <w:rPr>
                <w:rtl/>
              </w:rPr>
              <w:t>173</w:t>
            </w:r>
            <w:r>
              <w:rPr>
                <w:rtl/>
              </w:rPr>
              <w:t xml:space="preserve"> ، </w:t>
            </w:r>
            <w:r w:rsidRPr="00CA01F1">
              <w:rPr>
                <w:rtl/>
              </w:rPr>
              <w:t>174</w:t>
            </w:r>
            <w:r>
              <w:rPr>
                <w:rtl/>
              </w:rPr>
              <w:t xml:space="preserve"> ، </w:t>
            </w:r>
            <w:r w:rsidRPr="00CA01F1">
              <w:rPr>
                <w:rtl/>
              </w:rPr>
              <w:t>176</w:t>
            </w:r>
            <w:r>
              <w:rPr>
                <w:rtl/>
              </w:rPr>
              <w:t xml:space="preserve"> ، </w:t>
            </w:r>
            <w:r w:rsidRPr="00CA01F1">
              <w:rPr>
                <w:rtl/>
              </w:rPr>
              <w:t>181</w:t>
            </w:r>
            <w:r>
              <w:rPr>
                <w:rtl/>
              </w:rPr>
              <w:t xml:space="preserve"> ، </w:t>
            </w:r>
            <w:r w:rsidRPr="00CA01F1">
              <w:rPr>
                <w:rtl/>
              </w:rPr>
              <w:t>184</w:t>
            </w:r>
            <w:r>
              <w:rPr>
                <w:rtl/>
              </w:rPr>
              <w:t xml:space="preserve"> ، </w:t>
            </w:r>
            <w:r w:rsidRPr="00CA01F1">
              <w:rPr>
                <w:rtl/>
              </w:rPr>
              <w:t>190</w:t>
            </w:r>
            <w:r>
              <w:rPr>
                <w:rtl/>
              </w:rPr>
              <w:t xml:space="preserve"> ، </w:t>
            </w:r>
            <w:r w:rsidRPr="00CA01F1">
              <w:rPr>
                <w:rtl/>
              </w:rPr>
              <w:t>194</w:t>
            </w:r>
            <w:r>
              <w:rPr>
                <w:rtl/>
              </w:rPr>
              <w:t xml:space="preserve"> ، </w:t>
            </w:r>
            <w:r w:rsidRPr="00CA01F1">
              <w:rPr>
                <w:rtl/>
              </w:rPr>
              <w:t>206</w:t>
            </w:r>
            <w:r>
              <w:rPr>
                <w:rtl/>
              </w:rPr>
              <w:t xml:space="preserve"> ، </w:t>
            </w:r>
            <w:r w:rsidRPr="00CA01F1">
              <w:rPr>
                <w:rtl/>
              </w:rPr>
              <w:t>217</w:t>
            </w:r>
            <w:r>
              <w:rPr>
                <w:rtl/>
              </w:rPr>
              <w:t xml:space="preserve"> ، </w:t>
            </w:r>
            <w:r w:rsidRPr="00CA01F1">
              <w:rPr>
                <w:rtl/>
              </w:rPr>
              <w:t>220</w:t>
            </w:r>
            <w:r>
              <w:rPr>
                <w:rtl/>
              </w:rPr>
              <w:t xml:space="preserve"> ، </w:t>
            </w:r>
            <w:r w:rsidRPr="00CA01F1">
              <w:rPr>
                <w:rtl/>
              </w:rPr>
              <w:t>221</w:t>
            </w:r>
            <w:r>
              <w:rPr>
                <w:rtl/>
              </w:rPr>
              <w:t xml:space="preserve"> ، </w:t>
            </w:r>
            <w:r w:rsidRPr="00CA01F1">
              <w:rPr>
                <w:rtl/>
              </w:rPr>
              <w:t>222</w:t>
            </w:r>
            <w:r>
              <w:rPr>
                <w:rtl/>
              </w:rPr>
              <w:t xml:space="preserve"> ، </w:t>
            </w:r>
          </w:p>
        </w:tc>
        <w:tc>
          <w:tcPr>
            <w:tcW w:w="236" w:type="dxa"/>
          </w:tcPr>
          <w:p w:rsidR="001629A8" w:rsidRDefault="001629A8" w:rsidP="009B32A5">
            <w:pPr>
              <w:rPr>
                <w:rtl/>
                <w:lang w:bidi="fa-IR"/>
              </w:rPr>
            </w:pPr>
          </w:p>
        </w:tc>
        <w:tc>
          <w:tcPr>
            <w:tcW w:w="1399" w:type="dxa"/>
          </w:tcPr>
          <w:p w:rsidR="001629A8" w:rsidRPr="00E65E2F" w:rsidRDefault="001629A8" w:rsidP="009B32A5">
            <w:pPr>
              <w:rPr>
                <w:rtl/>
                <w:lang w:bidi="fa-IR"/>
              </w:rPr>
            </w:pPr>
          </w:p>
        </w:tc>
        <w:tc>
          <w:tcPr>
            <w:tcW w:w="776" w:type="dxa"/>
          </w:tcPr>
          <w:p w:rsidR="001629A8" w:rsidRPr="00E65E2F" w:rsidRDefault="001629A8" w:rsidP="009B32A5">
            <w:pPr>
              <w:rPr>
                <w:rtl/>
                <w:lang w:bidi="fa-IR"/>
              </w:rPr>
            </w:pPr>
          </w:p>
        </w:tc>
        <w:tc>
          <w:tcPr>
            <w:tcW w:w="1564" w:type="dxa"/>
          </w:tcPr>
          <w:p w:rsidR="001629A8" w:rsidRPr="00E65E2F"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389"/>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389"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4D6AA9" w:rsidRDefault="001629A8" w:rsidP="00F947FC">
            <w:pPr>
              <w:pStyle w:val="libVar0"/>
              <w:rPr>
                <w:rtl/>
              </w:rPr>
            </w:pPr>
            <w:r w:rsidRPr="004D6AA9">
              <w:rPr>
                <w:rtl/>
              </w:rPr>
              <w:t xml:space="preserve">أبو طالب </w:t>
            </w:r>
          </w:p>
        </w:tc>
        <w:tc>
          <w:tcPr>
            <w:tcW w:w="720" w:type="dxa"/>
          </w:tcPr>
          <w:p w:rsidR="001629A8" w:rsidRPr="004D6AA9" w:rsidRDefault="001629A8" w:rsidP="008647C8">
            <w:pPr>
              <w:pStyle w:val="libVarCenter"/>
              <w:rPr>
                <w:rtl/>
              </w:rPr>
            </w:pPr>
            <w:r w:rsidRPr="004D6AA9">
              <w:rPr>
                <w:rtl/>
              </w:rPr>
              <w:t xml:space="preserve"> 1 </w:t>
            </w:r>
          </w:p>
        </w:tc>
        <w:tc>
          <w:tcPr>
            <w:tcW w:w="1389" w:type="dxa"/>
          </w:tcPr>
          <w:p w:rsidR="001629A8" w:rsidRDefault="001629A8" w:rsidP="008647C8">
            <w:pPr>
              <w:pStyle w:val="libVarCenter"/>
            </w:pPr>
            <w:r w:rsidRPr="004D6AA9">
              <w:rPr>
                <w:rtl/>
              </w:rPr>
              <w:t>50</w:t>
            </w:r>
            <w:r>
              <w:rPr>
                <w:rtl/>
              </w:rPr>
              <w:t xml:space="preserve"> ، </w:t>
            </w:r>
            <w:r w:rsidRPr="004D6AA9">
              <w:rPr>
                <w:rtl/>
              </w:rPr>
              <w:t>52</w:t>
            </w:r>
            <w:r>
              <w:rPr>
                <w:rtl/>
              </w:rPr>
              <w:t xml:space="preserve"> ، </w:t>
            </w:r>
            <w:r w:rsidRPr="004D6AA9">
              <w:rPr>
                <w:rtl/>
              </w:rPr>
              <w:t>53</w:t>
            </w:r>
            <w:r>
              <w:rPr>
                <w:rtl/>
              </w:rPr>
              <w:t xml:space="preserve"> ، </w:t>
            </w:r>
            <w:r w:rsidRPr="004D6AA9">
              <w:rPr>
                <w:rtl/>
              </w:rPr>
              <w:t>61</w:t>
            </w:r>
            <w:r>
              <w:rPr>
                <w:rtl/>
              </w:rPr>
              <w:t xml:space="preserve"> ، </w:t>
            </w:r>
            <w:r w:rsidRPr="004D6AA9">
              <w:rPr>
                <w:rtl/>
              </w:rPr>
              <w:t>62</w:t>
            </w:r>
            <w:r>
              <w:rPr>
                <w:rtl/>
              </w:rPr>
              <w:t xml:space="preserve"> ، </w:t>
            </w:r>
            <w:r w:rsidRPr="004D6AA9">
              <w:rPr>
                <w:rtl/>
              </w:rPr>
              <w:t>65</w:t>
            </w:r>
            <w:r>
              <w:rPr>
                <w:rtl/>
              </w:rPr>
              <w:t xml:space="preserve"> ، </w:t>
            </w:r>
            <w:r w:rsidRPr="004D6AA9">
              <w:rPr>
                <w:rtl/>
              </w:rPr>
              <w:t>67</w:t>
            </w:r>
            <w:r>
              <w:rPr>
                <w:rtl/>
              </w:rPr>
              <w:t xml:space="preserve"> ، </w:t>
            </w:r>
            <w:r w:rsidRPr="004D6AA9">
              <w:rPr>
                <w:rtl/>
              </w:rPr>
              <w:t>68</w:t>
            </w:r>
            <w:r>
              <w:rPr>
                <w:rtl/>
              </w:rPr>
              <w:t xml:space="preserve"> ، </w:t>
            </w:r>
            <w:r w:rsidRPr="004D6AA9">
              <w:rPr>
                <w:rtl/>
              </w:rPr>
              <w:t>103</w:t>
            </w:r>
            <w:r>
              <w:rPr>
                <w:rtl/>
              </w:rPr>
              <w:t xml:space="preserve"> ، </w:t>
            </w:r>
            <w:r w:rsidRPr="004D6AA9">
              <w:rPr>
                <w:rtl/>
              </w:rPr>
              <w:t>105</w:t>
            </w:r>
            <w:r>
              <w:rPr>
                <w:rtl/>
              </w:rPr>
              <w:t xml:space="preserve"> ، </w:t>
            </w:r>
            <w:r w:rsidRPr="004D6AA9">
              <w:rPr>
                <w:rtl/>
              </w:rPr>
              <w:t>106</w:t>
            </w:r>
            <w:r>
              <w:rPr>
                <w:rtl/>
              </w:rPr>
              <w:t xml:space="preserve"> ، </w:t>
            </w:r>
            <w:r w:rsidRPr="004D6AA9">
              <w:rPr>
                <w:rtl/>
              </w:rPr>
              <w:t>107</w:t>
            </w:r>
            <w:r>
              <w:rPr>
                <w:rtl/>
              </w:rPr>
              <w:t xml:space="preserve"> ، </w:t>
            </w:r>
            <w:r w:rsidRPr="004D6AA9">
              <w:rPr>
                <w:rtl/>
              </w:rPr>
              <w:t>118</w:t>
            </w:r>
            <w:r>
              <w:rPr>
                <w:rtl/>
              </w:rPr>
              <w:t xml:space="preserve"> ، </w:t>
            </w:r>
            <w:r w:rsidRPr="004D6AA9">
              <w:rPr>
                <w:rtl/>
              </w:rPr>
              <w:t>120</w:t>
            </w:r>
            <w:r>
              <w:rPr>
                <w:rtl/>
              </w:rPr>
              <w:t xml:space="preserve"> ، </w:t>
            </w:r>
            <w:r w:rsidRPr="004D6AA9">
              <w:rPr>
                <w:rtl/>
              </w:rPr>
              <w:t>123</w:t>
            </w:r>
            <w:r>
              <w:rPr>
                <w:rtl/>
              </w:rPr>
              <w:t xml:space="preserve"> ، </w:t>
            </w:r>
            <w:r w:rsidRPr="004D6AA9">
              <w:rPr>
                <w:rtl/>
              </w:rPr>
              <w:t>125</w:t>
            </w:r>
            <w:r>
              <w:rPr>
                <w:rtl/>
              </w:rPr>
              <w:t xml:space="preserve"> ، </w:t>
            </w:r>
            <w:r w:rsidRPr="004D6AA9">
              <w:rPr>
                <w:rtl/>
              </w:rPr>
              <w:t>126</w:t>
            </w:r>
            <w:r>
              <w:rPr>
                <w:rtl/>
              </w:rPr>
              <w:t xml:space="preserve"> ، </w:t>
            </w:r>
            <w:r w:rsidRPr="004D6AA9">
              <w:rPr>
                <w:rtl/>
              </w:rPr>
              <w:t>127</w:t>
            </w:r>
            <w:r>
              <w:rPr>
                <w:rtl/>
              </w:rPr>
              <w:t xml:space="preserve"> ، </w:t>
            </w:r>
            <w:r w:rsidRPr="004D6AA9">
              <w:rPr>
                <w:rtl/>
              </w:rPr>
              <w:t>128</w:t>
            </w:r>
            <w:r>
              <w:rPr>
                <w:rtl/>
              </w:rPr>
              <w:t xml:space="preserve"> ، </w:t>
            </w:r>
            <w:r w:rsidRPr="004D6AA9">
              <w:rPr>
                <w:rtl/>
              </w:rPr>
              <w:t>129</w:t>
            </w:r>
            <w:r>
              <w:rPr>
                <w:rtl/>
              </w:rPr>
              <w:t xml:space="preserve"> ، </w:t>
            </w:r>
            <w:r w:rsidRPr="004D6AA9">
              <w:rPr>
                <w:rtl/>
              </w:rPr>
              <w:t>131</w:t>
            </w:r>
            <w:r>
              <w:rPr>
                <w:rtl/>
              </w:rPr>
              <w:t xml:space="preserve"> ، </w:t>
            </w:r>
            <w:r w:rsidRPr="004D6AA9">
              <w:rPr>
                <w:rtl/>
              </w:rPr>
              <w:t>132</w:t>
            </w:r>
            <w:r>
              <w:rPr>
                <w:rtl/>
              </w:rPr>
              <w:t xml:space="preserve"> ، </w:t>
            </w:r>
            <w:r w:rsidRPr="004D6AA9">
              <w:rPr>
                <w:rtl/>
              </w:rPr>
              <w:t>133</w:t>
            </w:r>
            <w:r>
              <w:rPr>
                <w:rtl/>
              </w:rPr>
              <w:t xml:space="preserve"> ، </w:t>
            </w:r>
            <w:r w:rsidRPr="004D6AA9">
              <w:rPr>
                <w:rtl/>
              </w:rPr>
              <w:t>268</w:t>
            </w:r>
            <w:r>
              <w:rPr>
                <w:rtl/>
              </w:rPr>
              <w:t xml:space="preserve"> ، </w:t>
            </w:r>
            <w:r w:rsidRPr="004D6AA9">
              <w:rPr>
                <w:rtl/>
              </w:rPr>
              <w:t>274</w:t>
            </w:r>
            <w:r>
              <w:rPr>
                <w:rtl/>
              </w:rPr>
              <w:t xml:space="preserve"> ، </w:t>
            </w:r>
            <w:r w:rsidRPr="004D6AA9">
              <w:rPr>
                <w:rtl/>
              </w:rPr>
              <w:t>281</w:t>
            </w:r>
            <w:r>
              <w:rPr>
                <w:rtl/>
              </w:rPr>
              <w:t xml:space="preserve"> ، </w:t>
            </w:r>
            <w:r w:rsidRPr="004D6AA9">
              <w:rPr>
                <w:rtl/>
              </w:rPr>
              <w:t>282</w:t>
            </w:r>
            <w:r>
              <w:rPr>
                <w:rtl/>
              </w:rPr>
              <w:t xml:space="preserve"> ، </w:t>
            </w:r>
            <w:r w:rsidRPr="004D6AA9">
              <w:rPr>
                <w:rtl/>
              </w:rPr>
              <w:t>322</w:t>
            </w:r>
            <w:r>
              <w:rPr>
                <w:rtl/>
              </w:rPr>
              <w:t xml:space="preserve"> ، </w:t>
            </w:r>
            <w:r w:rsidRPr="004D6AA9">
              <w:rPr>
                <w:rtl/>
              </w:rPr>
              <w:t xml:space="preserve">323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أبو عبد الله</w:t>
            </w:r>
            <w:r>
              <w:rPr>
                <w:rtl/>
              </w:rPr>
              <w:t xml:space="preserve"> ، </w:t>
            </w:r>
            <w:r w:rsidRPr="00676848">
              <w:rPr>
                <w:rtl/>
              </w:rPr>
              <w:t xml:space="preserve">الحافظ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50</w:t>
            </w:r>
            <w:r>
              <w:rPr>
                <w:rtl/>
              </w:rPr>
              <w:t xml:space="preserve"> ، </w:t>
            </w:r>
            <w:r w:rsidRPr="00676848">
              <w:rPr>
                <w:rtl/>
              </w:rPr>
              <w:t>93</w:t>
            </w:r>
            <w:r>
              <w:rPr>
                <w:rtl/>
              </w:rPr>
              <w:t xml:space="preserve"> ، </w:t>
            </w:r>
            <w:r w:rsidRPr="00676848">
              <w:rPr>
                <w:rtl/>
              </w:rPr>
              <w:t>94</w:t>
            </w:r>
            <w:r>
              <w:rPr>
                <w:rtl/>
              </w:rPr>
              <w:t xml:space="preserve"> ، </w:t>
            </w:r>
            <w:r w:rsidRPr="00676848">
              <w:rPr>
                <w:rtl/>
              </w:rPr>
              <w:t>104</w:t>
            </w:r>
            <w:r>
              <w:rPr>
                <w:rtl/>
              </w:rPr>
              <w:t xml:space="preserve"> ، </w:t>
            </w:r>
            <w:r w:rsidRPr="00676848">
              <w:rPr>
                <w:rtl/>
              </w:rPr>
              <w:t>105</w:t>
            </w:r>
            <w:r>
              <w:rPr>
                <w:rtl/>
              </w:rPr>
              <w:t xml:space="preserve"> ، </w:t>
            </w:r>
            <w:r w:rsidRPr="00676848">
              <w:rPr>
                <w:rtl/>
              </w:rPr>
              <w:t>108</w:t>
            </w:r>
            <w:r>
              <w:rPr>
                <w:rtl/>
              </w:rPr>
              <w:t xml:space="preserve"> ، </w:t>
            </w:r>
            <w:r w:rsidRPr="00676848">
              <w:rPr>
                <w:rtl/>
              </w:rPr>
              <w:t>118</w:t>
            </w:r>
            <w:r>
              <w:rPr>
                <w:rtl/>
              </w:rPr>
              <w:t xml:space="preserve"> ، </w:t>
            </w:r>
            <w:r w:rsidRPr="00676848">
              <w:rPr>
                <w:rtl/>
              </w:rPr>
              <w:t>121</w:t>
            </w:r>
            <w:r>
              <w:rPr>
                <w:rtl/>
              </w:rPr>
              <w:t xml:space="preserve"> ، </w:t>
            </w:r>
            <w:r w:rsidRPr="00676848">
              <w:rPr>
                <w:rtl/>
              </w:rPr>
              <w:t>122</w:t>
            </w:r>
            <w:r>
              <w:rPr>
                <w:rtl/>
              </w:rPr>
              <w:t xml:space="preserve"> ، </w:t>
            </w:r>
            <w:r w:rsidRPr="00676848">
              <w:rPr>
                <w:rtl/>
              </w:rPr>
              <w:t>245</w:t>
            </w:r>
            <w:r>
              <w:rPr>
                <w:rtl/>
              </w:rPr>
              <w:t xml:space="preserve"> ، </w:t>
            </w:r>
            <w:r w:rsidRPr="00676848">
              <w:rPr>
                <w:rtl/>
              </w:rPr>
              <w:t>257</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طالب الحسيني القصي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117</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9B32A5">
            <w:pPr>
              <w:rPr>
                <w:rtl/>
                <w:lang w:bidi="fa-IR"/>
              </w:rPr>
            </w:pPr>
          </w:p>
        </w:tc>
        <w:tc>
          <w:tcPr>
            <w:tcW w:w="720" w:type="dxa"/>
          </w:tcPr>
          <w:p w:rsidR="001629A8" w:rsidRPr="00676848" w:rsidRDefault="001629A8" w:rsidP="008647C8">
            <w:pPr>
              <w:pStyle w:val="libVarCenter"/>
              <w:rPr>
                <w:rtl/>
              </w:rPr>
            </w:pPr>
            <w:r w:rsidRPr="00676848">
              <w:rPr>
                <w:rtl/>
              </w:rPr>
              <w:t xml:space="preserve">2 </w:t>
            </w:r>
          </w:p>
        </w:tc>
        <w:tc>
          <w:tcPr>
            <w:tcW w:w="1589" w:type="dxa"/>
          </w:tcPr>
          <w:p w:rsidR="001629A8" w:rsidRPr="00676848" w:rsidRDefault="001629A8" w:rsidP="008647C8">
            <w:pPr>
              <w:pStyle w:val="libVarCenter"/>
              <w:rPr>
                <w:rtl/>
              </w:rPr>
            </w:pPr>
            <w:r w:rsidRPr="00676848">
              <w:rPr>
                <w:rtl/>
              </w:rPr>
              <w:t xml:space="preserve"> 54</w:t>
            </w:r>
            <w:r>
              <w:rPr>
                <w:rtl/>
              </w:rPr>
              <w:t xml:space="preserve"> ، </w:t>
            </w:r>
            <w:r w:rsidRPr="00676848">
              <w:rPr>
                <w:rtl/>
              </w:rPr>
              <w:t>55</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الطفيل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163</w:t>
            </w:r>
            <w:r>
              <w:rPr>
                <w:rtl/>
              </w:rPr>
              <w:t xml:space="preserve"> ، </w:t>
            </w:r>
            <w:r w:rsidRPr="00043D11">
              <w:rPr>
                <w:rtl/>
              </w:rPr>
              <w:t>168</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الشيباني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261</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طلحة الأنصاري </w:t>
            </w:r>
          </w:p>
        </w:tc>
        <w:tc>
          <w:tcPr>
            <w:tcW w:w="720" w:type="dxa"/>
          </w:tcPr>
          <w:p w:rsidR="001629A8" w:rsidRPr="00043D11" w:rsidRDefault="001629A8" w:rsidP="008647C8">
            <w:pPr>
              <w:pStyle w:val="libVarCenter"/>
              <w:rPr>
                <w:rtl/>
              </w:rPr>
            </w:pPr>
            <w:r w:rsidRPr="00043D11">
              <w:rPr>
                <w:rtl/>
              </w:rPr>
              <w:t xml:space="preserve"> 1 </w:t>
            </w:r>
          </w:p>
        </w:tc>
        <w:tc>
          <w:tcPr>
            <w:tcW w:w="1389" w:type="dxa"/>
          </w:tcPr>
          <w:p w:rsidR="001629A8" w:rsidRPr="00043D11" w:rsidRDefault="001629A8" w:rsidP="008647C8">
            <w:pPr>
              <w:pStyle w:val="libVarCenter"/>
              <w:rPr>
                <w:rtl/>
              </w:rPr>
            </w:pPr>
            <w:r w:rsidRPr="00043D11">
              <w:rPr>
                <w:rtl/>
              </w:rPr>
              <w:t xml:space="preserve"> 270</w:t>
            </w:r>
            <w:r>
              <w:rPr>
                <w:rtl/>
              </w:rPr>
              <w:t xml:space="preserve"> ، </w:t>
            </w:r>
            <w:r w:rsidRPr="00043D11">
              <w:rPr>
                <w:rtl/>
              </w:rPr>
              <w:t>291</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الكندي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273</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العاص بن الربيع </w:t>
            </w:r>
          </w:p>
        </w:tc>
        <w:tc>
          <w:tcPr>
            <w:tcW w:w="720" w:type="dxa"/>
          </w:tcPr>
          <w:p w:rsidR="001629A8" w:rsidRPr="00043D11" w:rsidRDefault="001629A8" w:rsidP="008647C8">
            <w:pPr>
              <w:pStyle w:val="libVarCenter"/>
              <w:rPr>
                <w:rtl/>
              </w:rPr>
            </w:pPr>
            <w:r w:rsidRPr="00043D11">
              <w:rPr>
                <w:rtl/>
              </w:rPr>
              <w:t xml:space="preserve"> 1 </w:t>
            </w:r>
          </w:p>
        </w:tc>
        <w:tc>
          <w:tcPr>
            <w:tcW w:w="1389" w:type="dxa"/>
          </w:tcPr>
          <w:p w:rsidR="001629A8" w:rsidRPr="00043D11" w:rsidRDefault="001629A8" w:rsidP="008647C8">
            <w:pPr>
              <w:pStyle w:val="libVarCenter"/>
              <w:rPr>
                <w:rtl/>
              </w:rPr>
            </w:pPr>
            <w:r w:rsidRPr="00043D11">
              <w:rPr>
                <w:rtl/>
              </w:rPr>
              <w:t>127</w:t>
            </w:r>
            <w:r>
              <w:rPr>
                <w:rtl/>
              </w:rPr>
              <w:t xml:space="preserve"> ، </w:t>
            </w:r>
            <w:r w:rsidRPr="00043D11">
              <w:rPr>
                <w:rtl/>
              </w:rPr>
              <w:t>203</w:t>
            </w:r>
            <w:r>
              <w:rPr>
                <w:rtl/>
              </w:rPr>
              <w:t xml:space="preserve"> ، </w:t>
            </w:r>
            <w:r w:rsidRPr="00043D11">
              <w:rPr>
                <w:rtl/>
              </w:rPr>
              <w:t>206</w:t>
            </w:r>
            <w:r>
              <w:rPr>
                <w:rtl/>
              </w:rPr>
              <w:t xml:space="preserve"> ، </w:t>
            </w:r>
            <w:r w:rsidRPr="00043D11">
              <w:rPr>
                <w:rtl/>
              </w:rPr>
              <w:t>234</w:t>
            </w:r>
            <w:r>
              <w:rPr>
                <w:rtl/>
              </w:rPr>
              <w:t xml:space="preserve"> ، </w:t>
            </w:r>
            <w:r w:rsidRPr="00043D11">
              <w:rPr>
                <w:rtl/>
              </w:rPr>
              <w:t>275</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بن الحسين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167</w:t>
            </w:r>
            <w:r>
              <w:rPr>
                <w:rtl/>
              </w:rPr>
              <w:t xml:space="preserve"> </w:t>
            </w:r>
          </w:p>
        </w:tc>
      </w:tr>
    </w:tbl>
    <w:p w:rsidR="00710231" w:rsidRDefault="00710231">
      <w:r>
        <w:br w:type="page"/>
      </w:r>
    </w:p>
    <w:tbl>
      <w:tblPr>
        <w:bidiVisual/>
        <w:tblW w:w="0" w:type="auto"/>
        <w:tblLayout w:type="fixed"/>
        <w:tblLook w:val="01E0"/>
      </w:tblPr>
      <w:tblGrid>
        <w:gridCol w:w="1498"/>
        <w:gridCol w:w="720"/>
        <w:gridCol w:w="1389"/>
        <w:gridCol w:w="236"/>
        <w:gridCol w:w="1399"/>
        <w:gridCol w:w="720"/>
        <w:gridCol w:w="1589"/>
      </w:tblGrid>
      <w:tr w:rsidR="001629A8" w:rsidTr="009B32A5">
        <w:tc>
          <w:tcPr>
            <w:tcW w:w="1498" w:type="dxa"/>
          </w:tcPr>
          <w:p w:rsidR="001629A8" w:rsidRPr="00043D11" w:rsidRDefault="001629A8" w:rsidP="00F947FC">
            <w:pPr>
              <w:pStyle w:val="libVar0"/>
              <w:rPr>
                <w:rtl/>
              </w:rPr>
            </w:pPr>
            <w:r w:rsidRPr="00043D11">
              <w:rPr>
                <w:rtl/>
              </w:rPr>
              <w:lastRenderedPageBreak/>
              <w:t xml:space="preserve">أبو عامر الأشعري </w:t>
            </w:r>
          </w:p>
        </w:tc>
        <w:tc>
          <w:tcPr>
            <w:tcW w:w="720" w:type="dxa"/>
          </w:tcPr>
          <w:p w:rsidR="001629A8" w:rsidRPr="00043D11" w:rsidRDefault="001629A8" w:rsidP="008647C8">
            <w:pPr>
              <w:pStyle w:val="libVarCenter"/>
              <w:rPr>
                <w:rtl/>
              </w:rPr>
            </w:pPr>
            <w:r w:rsidRPr="00043D11">
              <w:rPr>
                <w:rtl/>
              </w:rPr>
              <w:t xml:space="preserve"> 1 </w:t>
            </w:r>
          </w:p>
        </w:tc>
        <w:tc>
          <w:tcPr>
            <w:tcW w:w="1389" w:type="dxa"/>
          </w:tcPr>
          <w:p w:rsidR="001629A8" w:rsidRPr="00043D11" w:rsidRDefault="001629A8" w:rsidP="008647C8">
            <w:pPr>
              <w:pStyle w:val="libVarCenter"/>
              <w:rPr>
                <w:rtl/>
              </w:rPr>
            </w:pPr>
            <w:r w:rsidRPr="00043D11">
              <w:rPr>
                <w:rtl/>
              </w:rPr>
              <w:t xml:space="preserve"> 233</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بن صالح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220</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عباد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73</w:t>
            </w:r>
            <w:r>
              <w:rPr>
                <w:rtl/>
              </w:rPr>
              <w:t xml:space="preserve"> ، </w:t>
            </w:r>
            <w:r w:rsidRPr="00043D11">
              <w:rPr>
                <w:rtl/>
              </w:rPr>
              <w:t>74</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بن فروخ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273</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العباس الثقفي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157</w:t>
            </w:r>
            <w:r>
              <w:rPr>
                <w:rtl/>
              </w:rPr>
              <w:t xml:space="preserve"> ، </w:t>
            </w:r>
            <w:r w:rsidRPr="00043D11">
              <w:rPr>
                <w:rtl/>
              </w:rPr>
              <w:t>158</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الله بن مندة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 xml:space="preserve"> 132</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العباس السفاح </w:t>
            </w:r>
          </w:p>
        </w:tc>
        <w:tc>
          <w:tcPr>
            <w:tcW w:w="720" w:type="dxa"/>
          </w:tcPr>
          <w:p w:rsidR="001629A8" w:rsidRPr="00043D11" w:rsidRDefault="001629A8" w:rsidP="008647C8">
            <w:pPr>
              <w:pStyle w:val="libVarCenter"/>
              <w:rPr>
                <w:rtl/>
              </w:rPr>
            </w:pPr>
            <w:r w:rsidRPr="00043D11">
              <w:rPr>
                <w:rtl/>
              </w:rPr>
              <w:t xml:space="preserve"> 1 </w:t>
            </w:r>
          </w:p>
        </w:tc>
        <w:tc>
          <w:tcPr>
            <w:tcW w:w="1389" w:type="dxa"/>
          </w:tcPr>
          <w:p w:rsidR="001629A8" w:rsidRPr="00043D11" w:rsidRDefault="001629A8" w:rsidP="008647C8">
            <w:pPr>
              <w:pStyle w:val="libVarCenter"/>
              <w:rPr>
                <w:rtl/>
              </w:rPr>
            </w:pPr>
            <w:r w:rsidRPr="00043D11">
              <w:rPr>
                <w:rtl/>
              </w:rPr>
              <w:t xml:space="preserve"> 514</w:t>
            </w:r>
            <w:r>
              <w:rPr>
                <w:rtl/>
              </w:rPr>
              <w:t xml:space="preserve"> ، </w:t>
            </w:r>
            <w:r w:rsidRPr="00043D11">
              <w:rPr>
                <w:rtl/>
              </w:rPr>
              <w:t>527</w:t>
            </w:r>
            <w:r w:rsidRPr="00043D11">
              <w:rPr>
                <w:rFonts w:hint="cs"/>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عبد الشمس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 xml:space="preserve"> 111</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205</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عبيدة بن الجراح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200</w:t>
            </w:r>
            <w:r>
              <w:rPr>
                <w:rtl/>
              </w:rPr>
              <w:t xml:space="preserve"> ، </w:t>
            </w:r>
            <w:r w:rsidRPr="00676848">
              <w:rPr>
                <w:rtl/>
              </w:rPr>
              <w:t>244</w:t>
            </w:r>
            <w:r>
              <w:rPr>
                <w:rtl/>
              </w:rPr>
              <w:t xml:space="preserve"> ، </w:t>
            </w:r>
            <w:r w:rsidRPr="00676848">
              <w:rPr>
                <w:rtl/>
              </w:rPr>
              <w:t>263</w:t>
            </w:r>
            <w:r>
              <w:rPr>
                <w:rtl/>
              </w:rPr>
              <w:t xml:space="preserve"> ، </w:t>
            </w:r>
            <w:r w:rsidRPr="00676848">
              <w:rPr>
                <w:rtl/>
              </w:rPr>
              <w:t>270</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العباس المستغفري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157</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عروة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 xml:space="preserve"> 503</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العباس النسوي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159</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عسيب </w:t>
            </w:r>
            <w:r w:rsidRPr="00676848">
              <w:rPr>
                <w:rFonts w:hint="cs"/>
                <w:rtl/>
              </w:rPr>
              <w:t>/</w:t>
            </w:r>
            <w:r w:rsidRPr="00676848">
              <w:rPr>
                <w:rtl/>
              </w:rPr>
              <w:t xml:space="preserve"> مولى رسول الله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 xml:space="preserve"> 287</w:t>
            </w:r>
            <w:r>
              <w:rPr>
                <w:rtl/>
              </w:rPr>
              <w:t xml:space="preserve"> </w:t>
            </w:r>
          </w:p>
        </w:tc>
      </w:tr>
      <w:tr w:rsidR="001629A8" w:rsidTr="009B32A5">
        <w:tc>
          <w:tcPr>
            <w:tcW w:w="1498" w:type="dxa"/>
          </w:tcPr>
          <w:p w:rsidR="001629A8" w:rsidRPr="00043D11" w:rsidRDefault="001629A8" w:rsidP="00F947FC">
            <w:pPr>
              <w:pStyle w:val="libVar0"/>
              <w:rPr>
                <w:rtl/>
              </w:rPr>
            </w:pPr>
            <w:r w:rsidRPr="00043D11">
              <w:rPr>
                <w:rtl/>
              </w:rPr>
              <w:t xml:space="preserve">أبو عبد الله الجنيدي </w:t>
            </w:r>
          </w:p>
        </w:tc>
        <w:tc>
          <w:tcPr>
            <w:tcW w:w="720" w:type="dxa"/>
          </w:tcPr>
          <w:p w:rsidR="001629A8" w:rsidRPr="00043D11" w:rsidRDefault="001629A8" w:rsidP="008647C8">
            <w:pPr>
              <w:pStyle w:val="libVarCenter"/>
              <w:rPr>
                <w:rtl/>
              </w:rPr>
            </w:pPr>
            <w:r w:rsidRPr="00043D11">
              <w:rPr>
                <w:rtl/>
              </w:rPr>
              <w:t xml:space="preserve"> 2 </w:t>
            </w:r>
          </w:p>
        </w:tc>
        <w:tc>
          <w:tcPr>
            <w:tcW w:w="1389" w:type="dxa"/>
          </w:tcPr>
          <w:p w:rsidR="001629A8" w:rsidRPr="00043D11" w:rsidRDefault="001629A8" w:rsidP="008647C8">
            <w:pPr>
              <w:pStyle w:val="libVarCenter"/>
              <w:rPr>
                <w:rtl/>
              </w:rPr>
            </w:pPr>
            <w:r w:rsidRPr="00043D11">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العكر بن سميّ الأزدي </w:t>
            </w:r>
          </w:p>
        </w:tc>
        <w:tc>
          <w:tcPr>
            <w:tcW w:w="720" w:type="dxa"/>
          </w:tcPr>
          <w:p w:rsidR="001629A8" w:rsidRPr="00676848" w:rsidRDefault="001629A8" w:rsidP="008647C8">
            <w:pPr>
              <w:pStyle w:val="libVarCenter"/>
              <w:rPr>
                <w:rtl/>
              </w:rPr>
            </w:pPr>
            <w:r w:rsidRPr="00676848">
              <w:rPr>
                <w:rtl/>
              </w:rPr>
              <w:t xml:space="preserve"> 1 </w:t>
            </w:r>
          </w:p>
        </w:tc>
        <w:tc>
          <w:tcPr>
            <w:tcW w:w="1589" w:type="dxa"/>
          </w:tcPr>
          <w:p w:rsidR="001629A8" w:rsidRPr="00676848" w:rsidRDefault="001629A8" w:rsidP="008647C8">
            <w:pPr>
              <w:pStyle w:val="libVarCenter"/>
              <w:rPr>
                <w:rtl/>
              </w:rPr>
            </w:pPr>
            <w:r w:rsidRPr="00676848">
              <w:rPr>
                <w:rtl/>
              </w:rPr>
              <w:t xml:space="preserve"> 276</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9B32A5">
            <w:pPr>
              <w:rPr>
                <w:rtl/>
                <w:lang w:bidi="fa-IR"/>
              </w:rPr>
            </w:pPr>
          </w:p>
        </w:tc>
        <w:tc>
          <w:tcPr>
            <w:tcW w:w="1389" w:type="dxa"/>
          </w:tcPr>
          <w:p w:rsidR="001629A8" w:rsidRPr="00043D1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علي الأسدي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219</w:t>
            </w:r>
            <w:r>
              <w:rPr>
                <w:rtl/>
              </w:rPr>
              <w:t xml:space="preserve"> ، </w:t>
            </w:r>
            <w:r w:rsidRPr="00676848">
              <w:rPr>
                <w:rtl/>
              </w:rPr>
              <w:t>273</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9B32A5">
            <w:pPr>
              <w:rPr>
                <w:rtl/>
                <w:lang w:bidi="fa-IR"/>
              </w:rPr>
            </w:pPr>
          </w:p>
        </w:tc>
        <w:tc>
          <w:tcPr>
            <w:tcW w:w="1389" w:type="dxa"/>
          </w:tcPr>
          <w:p w:rsidR="001629A8" w:rsidRPr="00043D1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علي الخزاز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46</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9B32A5">
            <w:pPr>
              <w:rPr>
                <w:rtl/>
                <w:lang w:bidi="fa-IR"/>
              </w:rPr>
            </w:pPr>
          </w:p>
        </w:tc>
        <w:tc>
          <w:tcPr>
            <w:tcW w:w="1389" w:type="dxa"/>
          </w:tcPr>
          <w:p w:rsidR="001629A8" w:rsidRPr="00043D1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علي الزرّاد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234</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9B32A5">
            <w:pPr>
              <w:rPr>
                <w:rtl/>
                <w:lang w:bidi="fa-IR"/>
              </w:rPr>
            </w:pPr>
          </w:p>
        </w:tc>
        <w:tc>
          <w:tcPr>
            <w:tcW w:w="1389" w:type="dxa"/>
          </w:tcPr>
          <w:p w:rsidR="001629A8" w:rsidRPr="00043D1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علي السلامي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Pr="00676848" w:rsidRDefault="001629A8" w:rsidP="008647C8">
            <w:pPr>
              <w:pStyle w:val="libVarCenter"/>
              <w:rPr>
                <w:rtl/>
              </w:rPr>
            </w:pPr>
            <w:r w:rsidRPr="00676848">
              <w:rPr>
                <w:rtl/>
              </w:rPr>
              <w:t xml:space="preserve"> 78</w:t>
            </w:r>
            <w:r>
              <w:rPr>
                <w:rtl/>
              </w:rPr>
              <w:t xml:space="preserve"> </w:t>
            </w:r>
          </w:p>
        </w:tc>
      </w:tr>
      <w:tr w:rsidR="001629A8" w:rsidTr="009B32A5">
        <w:tc>
          <w:tcPr>
            <w:tcW w:w="1498" w:type="dxa"/>
          </w:tcPr>
          <w:p w:rsidR="001629A8" w:rsidRPr="00043D11" w:rsidRDefault="001629A8" w:rsidP="009B32A5">
            <w:pPr>
              <w:rPr>
                <w:rtl/>
                <w:lang w:bidi="fa-IR"/>
              </w:rPr>
            </w:pPr>
          </w:p>
        </w:tc>
        <w:tc>
          <w:tcPr>
            <w:tcW w:w="720" w:type="dxa"/>
          </w:tcPr>
          <w:p w:rsidR="001629A8" w:rsidRPr="00043D11" w:rsidRDefault="001629A8" w:rsidP="009B32A5">
            <w:pPr>
              <w:rPr>
                <w:rtl/>
                <w:lang w:bidi="fa-IR"/>
              </w:rPr>
            </w:pPr>
          </w:p>
        </w:tc>
        <w:tc>
          <w:tcPr>
            <w:tcW w:w="1389" w:type="dxa"/>
          </w:tcPr>
          <w:p w:rsidR="001629A8" w:rsidRPr="00043D11"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676848" w:rsidRDefault="001629A8" w:rsidP="00F947FC">
            <w:pPr>
              <w:pStyle w:val="libVar0"/>
              <w:rPr>
                <w:rtl/>
              </w:rPr>
            </w:pPr>
            <w:r w:rsidRPr="00676848">
              <w:rPr>
                <w:rtl/>
              </w:rPr>
              <w:t xml:space="preserve">أبو علي بن همام </w:t>
            </w:r>
          </w:p>
        </w:tc>
        <w:tc>
          <w:tcPr>
            <w:tcW w:w="720" w:type="dxa"/>
          </w:tcPr>
          <w:p w:rsidR="001629A8" w:rsidRPr="00676848" w:rsidRDefault="001629A8" w:rsidP="008647C8">
            <w:pPr>
              <w:pStyle w:val="libVarCenter"/>
              <w:rPr>
                <w:rtl/>
              </w:rPr>
            </w:pPr>
            <w:r w:rsidRPr="00676848">
              <w:rPr>
                <w:rtl/>
              </w:rPr>
              <w:t xml:space="preserve"> 2 </w:t>
            </w:r>
          </w:p>
        </w:tc>
        <w:tc>
          <w:tcPr>
            <w:tcW w:w="1589" w:type="dxa"/>
          </w:tcPr>
          <w:p w:rsidR="001629A8" w:rsidRDefault="001629A8" w:rsidP="008647C8">
            <w:pPr>
              <w:pStyle w:val="libVarCenter"/>
            </w:pPr>
            <w:r w:rsidRPr="00676848">
              <w:rPr>
                <w:rtl/>
              </w:rPr>
              <w:t xml:space="preserve"> 253</w:t>
            </w: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20"/>
        <w:gridCol w:w="1620"/>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620"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3E7584" w:rsidRDefault="001629A8" w:rsidP="00F947FC">
            <w:pPr>
              <w:pStyle w:val="libVar0"/>
              <w:rPr>
                <w:rtl/>
              </w:rPr>
            </w:pPr>
            <w:r w:rsidRPr="003E7584">
              <w:rPr>
                <w:rtl/>
              </w:rPr>
              <w:t>أبو عمارة</w:t>
            </w:r>
            <w:r>
              <w:rPr>
                <w:rtl/>
              </w:rPr>
              <w:t xml:space="preserve"> </w:t>
            </w:r>
            <w:r w:rsidRPr="003E7584">
              <w:rPr>
                <w:rtl/>
              </w:rPr>
              <w:t xml:space="preserve">( راوي )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159</w:t>
            </w:r>
            <w:r>
              <w:rPr>
                <w:rtl/>
              </w:rPr>
              <w:t xml:space="preserve"> </w:t>
            </w:r>
          </w:p>
        </w:tc>
        <w:tc>
          <w:tcPr>
            <w:tcW w:w="236" w:type="dxa"/>
          </w:tcPr>
          <w:p w:rsidR="001629A8" w:rsidRDefault="001629A8" w:rsidP="009B32A5">
            <w:pPr>
              <w:rPr>
                <w:rtl/>
                <w:lang w:bidi="fa-IR"/>
              </w:rPr>
            </w:pPr>
          </w:p>
        </w:tc>
        <w:tc>
          <w:tcPr>
            <w:tcW w:w="1399" w:type="dxa"/>
          </w:tcPr>
          <w:p w:rsidR="001629A8" w:rsidRPr="00676848" w:rsidRDefault="001629A8" w:rsidP="009B32A5">
            <w:pPr>
              <w:rPr>
                <w:rtl/>
                <w:lang w:bidi="fa-IR"/>
              </w:rPr>
            </w:pPr>
          </w:p>
        </w:tc>
        <w:tc>
          <w:tcPr>
            <w:tcW w:w="720" w:type="dxa"/>
          </w:tcPr>
          <w:p w:rsidR="001629A8" w:rsidRPr="00676848" w:rsidRDefault="001629A8" w:rsidP="009B32A5">
            <w:pPr>
              <w:rPr>
                <w:rtl/>
                <w:lang w:bidi="fa-IR"/>
              </w:rPr>
            </w:pPr>
          </w:p>
        </w:tc>
        <w:tc>
          <w:tcPr>
            <w:tcW w:w="1620" w:type="dxa"/>
          </w:tcPr>
          <w:p w:rsidR="001629A8" w:rsidRPr="00676848" w:rsidRDefault="001629A8" w:rsidP="008647C8">
            <w:pPr>
              <w:pStyle w:val="libVarCenter"/>
              <w:rPr>
                <w:rtl/>
              </w:rPr>
            </w:pPr>
            <w:r w:rsidRPr="00F86AB4">
              <w:rPr>
                <w:rtl/>
              </w:rPr>
              <w:t>281</w:t>
            </w:r>
            <w:r>
              <w:rPr>
                <w:rtl/>
              </w:rPr>
              <w:t xml:space="preserve"> ، </w:t>
            </w:r>
            <w:r w:rsidRPr="00F86AB4">
              <w:rPr>
                <w:rtl/>
              </w:rPr>
              <w:t>283</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عوانة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432</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لهيعة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93</w:t>
            </w:r>
            <w:r>
              <w:rPr>
                <w:rtl/>
              </w:rPr>
              <w:t xml:space="preserve"> </w:t>
            </w:r>
          </w:p>
        </w:tc>
      </w:tr>
      <w:tr w:rsidR="001629A8" w:rsidTr="009B32A5">
        <w:tc>
          <w:tcPr>
            <w:tcW w:w="1498" w:type="dxa"/>
          </w:tcPr>
          <w:p w:rsidR="001629A8" w:rsidRPr="003E7584" w:rsidRDefault="001629A8" w:rsidP="009B32A5">
            <w:pPr>
              <w:rPr>
                <w:rtl/>
                <w:lang w:bidi="fa-IR"/>
              </w:rPr>
            </w:pPr>
          </w:p>
        </w:tc>
        <w:tc>
          <w:tcPr>
            <w:tcW w:w="720" w:type="dxa"/>
          </w:tcPr>
          <w:p w:rsidR="001629A8" w:rsidRPr="003E7584" w:rsidRDefault="001629A8" w:rsidP="008647C8">
            <w:pPr>
              <w:pStyle w:val="libVarCenter"/>
              <w:rPr>
                <w:rtl/>
              </w:rPr>
            </w:pPr>
            <w:r w:rsidRPr="003E7584">
              <w:rPr>
                <w:rtl/>
              </w:rPr>
              <w:t>2</w:t>
            </w:r>
            <w:r>
              <w:rPr>
                <w:rFonts w:hint="cs"/>
                <w:rtl/>
              </w:rPr>
              <w:t xml:space="preserve"> </w:t>
            </w:r>
          </w:p>
        </w:tc>
        <w:tc>
          <w:tcPr>
            <w:tcW w:w="1425" w:type="dxa"/>
          </w:tcPr>
          <w:p w:rsidR="001629A8" w:rsidRPr="003E7584" w:rsidRDefault="001629A8" w:rsidP="008647C8">
            <w:pPr>
              <w:pStyle w:val="libVarCenter"/>
              <w:rPr>
                <w:rtl/>
              </w:rPr>
            </w:pPr>
            <w:r w:rsidRPr="003E7584">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أبو مالك</w:t>
            </w:r>
            <w:r>
              <w:rPr>
                <w:rtl/>
              </w:rPr>
              <w:t xml:space="preserve"> </w:t>
            </w:r>
            <w:r w:rsidRPr="001D12D7">
              <w:rPr>
                <w:rtl/>
              </w:rPr>
              <w:t xml:space="preserve">( راوي )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507</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الفرج الاصفهاني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528</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محمد بن أحمد بن عبد الله المزني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104</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بن أبي حليس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محمد الاسترآبادي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134</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بن رميس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محمد الحميري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528</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الروحي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268</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محمد بن الوجناء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275</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الكاتب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157</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محمد الوجناني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259</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الكوفي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500</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مريم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362</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القاسم النسوي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158</w:t>
            </w:r>
            <w:r>
              <w:rPr>
                <w:rtl/>
              </w:rPr>
              <w:t xml:space="preserve"> ، </w:t>
            </w:r>
            <w:r w:rsidRPr="003E7584">
              <w:rPr>
                <w:rtl/>
              </w:rPr>
              <w:t>159</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أبو مريم</w:t>
            </w:r>
            <w:r>
              <w:rPr>
                <w:rtl/>
              </w:rPr>
              <w:t xml:space="preserve"> </w:t>
            </w:r>
            <w:r w:rsidRPr="001D12D7">
              <w:rPr>
                <w:rtl/>
              </w:rPr>
              <w:t xml:space="preserve">( راوي )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270</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كبشة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84</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أبو معاوية</w:t>
            </w:r>
            <w:r>
              <w:rPr>
                <w:rtl/>
              </w:rPr>
              <w:t xml:space="preserve"> </w:t>
            </w:r>
            <w:r w:rsidRPr="001D12D7">
              <w:rPr>
                <w:rtl/>
              </w:rPr>
              <w:t xml:space="preserve">( راوي )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181</w:t>
            </w:r>
            <w:r>
              <w:rPr>
                <w:rtl/>
              </w:rPr>
              <w:t xml:space="preserve"> </w:t>
            </w:r>
          </w:p>
        </w:tc>
      </w:tr>
    </w:tbl>
    <w:p w:rsidR="00710231" w:rsidRDefault="00710231">
      <w:r>
        <w:br w:type="page"/>
      </w:r>
    </w:p>
    <w:tbl>
      <w:tblPr>
        <w:bidiVisual/>
        <w:tblW w:w="7618" w:type="dxa"/>
        <w:tblLayout w:type="fixed"/>
        <w:tblLook w:val="01E0"/>
      </w:tblPr>
      <w:tblGrid>
        <w:gridCol w:w="1498"/>
        <w:gridCol w:w="720"/>
        <w:gridCol w:w="1425"/>
        <w:gridCol w:w="236"/>
        <w:gridCol w:w="1399"/>
        <w:gridCol w:w="720"/>
        <w:gridCol w:w="1620"/>
      </w:tblGrid>
      <w:tr w:rsidR="001629A8" w:rsidTr="009B32A5">
        <w:tc>
          <w:tcPr>
            <w:tcW w:w="1498" w:type="dxa"/>
          </w:tcPr>
          <w:p w:rsidR="001629A8" w:rsidRPr="003E7584" w:rsidRDefault="001629A8" w:rsidP="00F947FC">
            <w:pPr>
              <w:pStyle w:val="libVar0"/>
              <w:rPr>
                <w:rtl/>
              </w:rPr>
            </w:pPr>
            <w:r w:rsidRPr="003E7584">
              <w:rPr>
                <w:rtl/>
              </w:rPr>
              <w:lastRenderedPageBreak/>
              <w:t>أبو كبشة</w:t>
            </w:r>
            <w:r>
              <w:rPr>
                <w:rtl/>
              </w:rPr>
              <w:t xml:space="preserve"> </w:t>
            </w:r>
            <w:r w:rsidRPr="003E7584">
              <w:rPr>
                <w:rtl/>
              </w:rPr>
              <w:t xml:space="preserve">( سليمان ) </w:t>
            </w:r>
            <w:r w:rsidRPr="003E7584">
              <w:rPr>
                <w:rFonts w:hint="cs"/>
                <w:rtl/>
              </w:rPr>
              <w:t>/</w:t>
            </w:r>
            <w:r w:rsidRPr="003E7584">
              <w:rPr>
                <w:rtl/>
              </w:rPr>
              <w:t xml:space="preserve"> مولى رسول الله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286</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معبد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77</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كرز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148</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موسى الأشعري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233</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كريب </w:t>
            </w:r>
          </w:p>
        </w:tc>
        <w:tc>
          <w:tcPr>
            <w:tcW w:w="720" w:type="dxa"/>
          </w:tcPr>
          <w:p w:rsidR="001629A8" w:rsidRPr="003E7584" w:rsidRDefault="001629A8" w:rsidP="008647C8">
            <w:pPr>
              <w:pStyle w:val="libVarCenter"/>
              <w:rPr>
                <w:rtl/>
              </w:rPr>
            </w:pPr>
            <w:r w:rsidRPr="003E7584">
              <w:rPr>
                <w:rtl/>
              </w:rPr>
              <w:t xml:space="preserve"> 2 </w:t>
            </w:r>
          </w:p>
        </w:tc>
        <w:tc>
          <w:tcPr>
            <w:tcW w:w="1425" w:type="dxa"/>
          </w:tcPr>
          <w:p w:rsidR="001629A8" w:rsidRPr="003E7584" w:rsidRDefault="001629A8" w:rsidP="008647C8">
            <w:pPr>
              <w:pStyle w:val="libVarCenter"/>
              <w:rPr>
                <w:rtl/>
              </w:rPr>
            </w:pPr>
            <w:r w:rsidRPr="003E7584">
              <w:rPr>
                <w:rtl/>
              </w:rPr>
              <w:t xml:space="preserve"> 160</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مويهبة </w:t>
            </w:r>
            <w:r w:rsidRPr="001D12D7">
              <w:rPr>
                <w:rFonts w:hint="cs"/>
                <w:rtl/>
              </w:rPr>
              <w:t>/</w:t>
            </w:r>
            <w:r w:rsidRPr="001D12D7">
              <w:rPr>
                <w:rtl/>
              </w:rPr>
              <w:t xml:space="preserve"> مولى رسول الله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287</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لبابة </w:t>
            </w:r>
            <w:r w:rsidRPr="003E7584">
              <w:rPr>
                <w:rFonts w:hint="cs"/>
                <w:rtl/>
              </w:rPr>
              <w:t>/</w:t>
            </w:r>
            <w:r w:rsidRPr="003E7584">
              <w:rPr>
                <w:rtl/>
              </w:rPr>
              <w:t xml:space="preserve"> مولى رسول الله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نصر ظريف الخادم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218</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لبابة بن عبد المنذر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218</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نؤاس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65</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لقيط </w:t>
            </w:r>
            <w:r w:rsidRPr="003E7584">
              <w:rPr>
                <w:rFonts w:hint="cs"/>
                <w:rtl/>
              </w:rPr>
              <w:t>/</w:t>
            </w:r>
            <w:r w:rsidRPr="003E7584">
              <w:rPr>
                <w:rtl/>
              </w:rPr>
              <w:t xml:space="preserve"> مولى رسول الله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هارون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220</w:t>
            </w:r>
            <w:r>
              <w:rPr>
                <w:rtl/>
              </w:rPr>
              <w:t xml:space="preserve"> </w:t>
            </w:r>
          </w:p>
        </w:tc>
      </w:tr>
      <w:tr w:rsidR="001629A8" w:rsidTr="009B32A5">
        <w:tc>
          <w:tcPr>
            <w:tcW w:w="1498" w:type="dxa"/>
          </w:tcPr>
          <w:p w:rsidR="001629A8" w:rsidRPr="003E7584" w:rsidRDefault="001629A8" w:rsidP="00F947FC">
            <w:pPr>
              <w:pStyle w:val="libVar0"/>
              <w:rPr>
                <w:rtl/>
              </w:rPr>
            </w:pPr>
            <w:r w:rsidRPr="003E7584">
              <w:rPr>
                <w:rtl/>
              </w:rPr>
              <w:t xml:space="preserve">أبو لهب بن عبد المطلب </w:t>
            </w:r>
          </w:p>
        </w:tc>
        <w:tc>
          <w:tcPr>
            <w:tcW w:w="720" w:type="dxa"/>
          </w:tcPr>
          <w:p w:rsidR="001629A8" w:rsidRPr="003E7584" w:rsidRDefault="001629A8" w:rsidP="008647C8">
            <w:pPr>
              <w:pStyle w:val="libVarCenter"/>
              <w:rPr>
                <w:rtl/>
              </w:rPr>
            </w:pPr>
            <w:r w:rsidRPr="003E7584">
              <w:rPr>
                <w:rtl/>
              </w:rPr>
              <w:t xml:space="preserve"> 1 </w:t>
            </w:r>
          </w:p>
        </w:tc>
        <w:tc>
          <w:tcPr>
            <w:tcW w:w="1425" w:type="dxa"/>
          </w:tcPr>
          <w:p w:rsidR="001629A8" w:rsidRPr="003E7584" w:rsidRDefault="001629A8" w:rsidP="008647C8">
            <w:pPr>
              <w:pStyle w:val="libVarCenter"/>
              <w:rPr>
                <w:rtl/>
              </w:rPr>
            </w:pPr>
            <w:r w:rsidRPr="003E7584">
              <w:rPr>
                <w:rtl/>
              </w:rPr>
              <w:t xml:space="preserve"> 45 120</w:t>
            </w:r>
            <w:r>
              <w:rPr>
                <w:rtl/>
              </w:rPr>
              <w:t xml:space="preserve"> ، </w:t>
            </w:r>
            <w:r w:rsidRPr="003E7584">
              <w:rPr>
                <w:rtl/>
              </w:rPr>
              <w:t>126</w:t>
            </w:r>
            <w:r>
              <w:rPr>
                <w:rtl/>
              </w:rPr>
              <w:t xml:space="preserve"> ، </w:t>
            </w:r>
            <w:r w:rsidRPr="003E7584">
              <w:rPr>
                <w:rtl/>
              </w:rPr>
              <w:t>146</w:t>
            </w:r>
            <w:r>
              <w:rPr>
                <w:rtl/>
              </w:rPr>
              <w:t xml:space="preserve"> ، </w:t>
            </w:r>
            <w:r w:rsidRPr="003E7584">
              <w:rPr>
                <w:rtl/>
              </w:rPr>
              <w:t>147</w:t>
            </w:r>
            <w:r>
              <w:rPr>
                <w:rtl/>
              </w:rPr>
              <w:t xml:space="preserve"> ، </w:t>
            </w:r>
            <w:r w:rsidRPr="003E7584">
              <w:rPr>
                <w:rtl/>
              </w:rPr>
              <w:t>216</w:t>
            </w:r>
            <w:r>
              <w:rPr>
                <w:rtl/>
              </w:rPr>
              <w:t xml:space="preserve"> ، </w:t>
            </w: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هارون العبدي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167</w:t>
            </w:r>
            <w:r>
              <w:rPr>
                <w:rtl/>
              </w:rPr>
              <w:t xml:space="preserve"> </w:t>
            </w:r>
          </w:p>
        </w:tc>
      </w:tr>
      <w:tr w:rsidR="001629A8" w:rsidTr="009B32A5">
        <w:tc>
          <w:tcPr>
            <w:tcW w:w="1498" w:type="dxa"/>
          </w:tcPr>
          <w:p w:rsidR="001629A8" w:rsidRPr="003E7584" w:rsidRDefault="001629A8" w:rsidP="009B32A5">
            <w:pPr>
              <w:rPr>
                <w:rtl/>
                <w:lang w:bidi="fa-IR"/>
              </w:rPr>
            </w:pPr>
          </w:p>
        </w:tc>
        <w:tc>
          <w:tcPr>
            <w:tcW w:w="720" w:type="dxa"/>
          </w:tcPr>
          <w:p w:rsidR="001629A8" w:rsidRPr="003E7584" w:rsidRDefault="001629A8" w:rsidP="009B32A5">
            <w:pPr>
              <w:rPr>
                <w:rtl/>
                <w:lang w:bidi="fa-IR"/>
              </w:rPr>
            </w:pPr>
          </w:p>
        </w:tc>
        <w:tc>
          <w:tcPr>
            <w:tcW w:w="1425" w:type="dxa"/>
          </w:tcPr>
          <w:p w:rsidR="001629A8" w:rsidRPr="003E758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أبو هاشم الجعفري</w:t>
            </w:r>
            <w:r w:rsidRPr="001D12D7">
              <w:rPr>
                <w:rFonts w:hint="cs"/>
                <w:rtl/>
              </w:rPr>
              <w:t>=</w:t>
            </w:r>
            <w:r w:rsidRPr="001D12D7">
              <w:rPr>
                <w:rtl/>
              </w:rPr>
              <w:t xml:space="preserve"> داود بن القاسم الجعفري أبو هالة الأسدي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274</w:t>
            </w:r>
            <w:r>
              <w:rPr>
                <w:rtl/>
              </w:rPr>
              <w:t xml:space="preserve"> </w:t>
            </w:r>
          </w:p>
        </w:tc>
      </w:tr>
      <w:tr w:rsidR="001629A8" w:rsidTr="009B32A5">
        <w:tc>
          <w:tcPr>
            <w:tcW w:w="1498" w:type="dxa"/>
          </w:tcPr>
          <w:p w:rsidR="001629A8" w:rsidRPr="003E7584" w:rsidRDefault="001629A8" w:rsidP="009B32A5">
            <w:pPr>
              <w:rPr>
                <w:rtl/>
                <w:lang w:bidi="fa-IR"/>
              </w:rPr>
            </w:pPr>
          </w:p>
        </w:tc>
        <w:tc>
          <w:tcPr>
            <w:tcW w:w="720" w:type="dxa"/>
          </w:tcPr>
          <w:p w:rsidR="001629A8" w:rsidRPr="003E7584" w:rsidRDefault="001629A8" w:rsidP="009B32A5">
            <w:pPr>
              <w:rPr>
                <w:rtl/>
                <w:lang w:bidi="fa-IR"/>
              </w:rPr>
            </w:pPr>
          </w:p>
        </w:tc>
        <w:tc>
          <w:tcPr>
            <w:tcW w:w="1425" w:type="dxa"/>
          </w:tcPr>
          <w:p w:rsidR="001629A8" w:rsidRPr="003E758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الهذيل </w:t>
            </w:r>
          </w:p>
        </w:tc>
        <w:tc>
          <w:tcPr>
            <w:tcW w:w="720" w:type="dxa"/>
          </w:tcPr>
          <w:p w:rsidR="001629A8" w:rsidRPr="001D12D7" w:rsidRDefault="001629A8" w:rsidP="008647C8">
            <w:pPr>
              <w:pStyle w:val="libVarCenter"/>
              <w:rPr>
                <w:rtl/>
              </w:rPr>
            </w:pPr>
            <w:r w:rsidRPr="001D12D7">
              <w:rPr>
                <w:rtl/>
              </w:rPr>
              <w:t xml:space="preserve"> 2 </w:t>
            </w:r>
          </w:p>
        </w:tc>
        <w:tc>
          <w:tcPr>
            <w:tcW w:w="1620" w:type="dxa"/>
          </w:tcPr>
          <w:p w:rsidR="001629A8" w:rsidRPr="001D12D7" w:rsidRDefault="001629A8" w:rsidP="008647C8">
            <w:pPr>
              <w:pStyle w:val="libVarCenter"/>
              <w:rPr>
                <w:rtl/>
              </w:rPr>
            </w:pPr>
            <w:r w:rsidRPr="001D12D7">
              <w:rPr>
                <w:rtl/>
              </w:rPr>
              <w:t xml:space="preserve"> 203</w:t>
            </w:r>
            <w:r>
              <w:rPr>
                <w:rtl/>
              </w:rPr>
              <w:t xml:space="preserve"> </w:t>
            </w:r>
          </w:p>
        </w:tc>
      </w:tr>
      <w:tr w:rsidR="001629A8" w:rsidTr="009B32A5">
        <w:tc>
          <w:tcPr>
            <w:tcW w:w="1498" w:type="dxa"/>
          </w:tcPr>
          <w:p w:rsidR="001629A8" w:rsidRPr="003E7584" w:rsidRDefault="001629A8" w:rsidP="009B32A5">
            <w:pPr>
              <w:rPr>
                <w:rtl/>
                <w:lang w:bidi="fa-IR"/>
              </w:rPr>
            </w:pPr>
          </w:p>
        </w:tc>
        <w:tc>
          <w:tcPr>
            <w:tcW w:w="720" w:type="dxa"/>
          </w:tcPr>
          <w:p w:rsidR="001629A8" w:rsidRPr="003E7584" w:rsidRDefault="001629A8" w:rsidP="009B32A5">
            <w:pPr>
              <w:rPr>
                <w:rtl/>
                <w:lang w:bidi="fa-IR"/>
              </w:rPr>
            </w:pPr>
          </w:p>
        </w:tc>
        <w:tc>
          <w:tcPr>
            <w:tcW w:w="1425" w:type="dxa"/>
          </w:tcPr>
          <w:p w:rsidR="001629A8" w:rsidRPr="003E7584"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D12D7" w:rsidRDefault="001629A8" w:rsidP="00F947FC">
            <w:pPr>
              <w:pStyle w:val="libVar0"/>
              <w:rPr>
                <w:rtl/>
              </w:rPr>
            </w:pPr>
            <w:r w:rsidRPr="001D12D7">
              <w:rPr>
                <w:rtl/>
              </w:rPr>
              <w:t xml:space="preserve">أبو هريرة </w:t>
            </w:r>
          </w:p>
        </w:tc>
        <w:tc>
          <w:tcPr>
            <w:tcW w:w="720" w:type="dxa"/>
          </w:tcPr>
          <w:p w:rsidR="001629A8" w:rsidRPr="001D12D7" w:rsidRDefault="001629A8" w:rsidP="008647C8">
            <w:pPr>
              <w:pStyle w:val="libVarCenter"/>
              <w:rPr>
                <w:rtl/>
              </w:rPr>
            </w:pPr>
            <w:r w:rsidRPr="001D12D7">
              <w:rPr>
                <w:rtl/>
              </w:rPr>
              <w:t xml:space="preserve"> 1 </w:t>
            </w:r>
          </w:p>
        </w:tc>
        <w:tc>
          <w:tcPr>
            <w:tcW w:w="1620" w:type="dxa"/>
          </w:tcPr>
          <w:p w:rsidR="001629A8" w:rsidRPr="001D12D7" w:rsidRDefault="001629A8" w:rsidP="008647C8">
            <w:pPr>
              <w:pStyle w:val="libVarCenter"/>
              <w:rPr>
                <w:rtl/>
              </w:rPr>
            </w:pPr>
            <w:r w:rsidRPr="001D12D7">
              <w:rPr>
                <w:rtl/>
              </w:rPr>
              <w:t xml:space="preserve"> 89</w:t>
            </w:r>
            <w:r>
              <w:rPr>
                <w:rtl/>
              </w:rPr>
              <w:t xml:space="preserve"> ، </w:t>
            </w:r>
            <w:r w:rsidRPr="001D12D7">
              <w:rPr>
                <w:rtl/>
              </w:rPr>
              <w:t>97</w:t>
            </w:r>
            <w:r>
              <w:rPr>
                <w:rtl/>
              </w:rPr>
              <w:t xml:space="preserve"> ، </w:t>
            </w:r>
            <w:r w:rsidRPr="001D12D7">
              <w:rPr>
                <w:rtl/>
              </w:rPr>
              <w:t>363</w:t>
            </w:r>
          </w:p>
        </w:tc>
      </w:tr>
    </w:tbl>
    <w:p w:rsidR="001629A8" w:rsidRDefault="001629A8" w:rsidP="009B32A5">
      <w:pPr>
        <w:pStyle w:val="libNormal"/>
        <w:rPr>
          <w:rtl/>
        </w:rPr>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589"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C65816" w:rsidRDefault="001629A8" w:rsidP="00F947FC">
            <w:pPr>
              <w:pStyle w:val="libVar0"/>
              <w:rPr>
                <w:rtl/>
              </w:rPr>
            </w:pPr>
            <w:r w:rsidRPr="00C65816">
              <w:rPr>
                <w:rtl/>
              </w:rPr>
              <w:t xml:space="preserve">أبو هند </w:t>
            </w:r>
            <w:r w:rsidRPr="00C65816">
              <w:rPr>
                <w:rFonts w:hint="cs"/>
                <w:rtl/>
              </w:rPr>
              <w:t>/</w:t>
            </w:r>
            <w:r w:rsidRPr="00C65816">
              <w:rPr>
                <w:rtl/>
              </w:rPr>
              <w:t xml:space="preserve"> مولى رسول الله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حبيب بنت المأمون </w:t>
            </w:r>
          </w:p>
        </w:tc>
        <w:tc>
          <w:tcPr>
            <w:tcW w:w="720" w:type="dxa"/>
          </w:tcPr>
          <w:p w:rsidR="001629A8" w:rsidRPr="00ED7995" w:rsidRDefault="001629A8" w:rsidP="008647C8">
            <w:pPr>
              <w:pStyle w:val="libVarCenter"/>
              <w:rPr>
                <w:rtl/>
              </w:rPr>
            </w:pPr>
            <w:r w:rsidRPr="00ED7995">
              <w:rPr>
                <w:rtl/>
              </w:rPr>
              <w:t xml:space="preserve"> 2 </w:t>
            </w:r>
          </w:p>
        </w:tc>
        <w:tc>
          <w:tcPr>
            <w:tcW w:w="1589" w:type="dxa"/>
          </w:tcPr>
          <w:p w:rsidR="001629A8" w:rsidRPr="00ED7995" w:rsidRDefault="001629A8" w:rsidP="008647C8">
            <w:pPr>
              <w:pStyle w:val="libVarCenter"/>
              <w:rPr>
                <w:rtl/>
              </w:rPr>
            </w:pPr>
            <w:r w:rsidRPr="00ED7995">
              <w:rPr>
                <w:rtl/>
              </w:rPr>
              <w:t xml:space="preserve"> 86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الهيثم بن التيهان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142</w:t>
            </w:r>
            <w:r>
              <w:rPr>
                <w:rtl/>
              </w:rPr>
              <w:t xml:space="preserve"> ، </w:t>
            </w:r>
            <w:r w:rsidRPr="00C65816">
              <w:rPr>
                <w:rtl/>
              </w:rPr>
              <w:t>143</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أم حبيبة</w:t>
            </w:r>
            <w:r>
              <w:rPr>
                <w:rtl/>
              </w:rPr>
              <w:t xml:space="preserve"> </w:t>
            </w:r>
            <w:r w:rsidRPr="00ED7995">
              <w:rPr>
                <w:rtl/>
              </w:rPr>
              <w:t xml:space="preserve">( رملة بنت أبي سفيان )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217</w:t>
            </w:r>
            <w:r>
              <w:rPr>
                <w:rtl/>
              </w:rPr>
              <w:t xml:space="preserve"> ، </w:t>
            </w:r>
            <w:r w:rsidRPr="00ED7995">
              <w:rPr>
                <w:rtl/>
              </w:rPr>
              <w:t>277</w:t>
            </w:r>
            <w:r>
              <w:rPr>
                <w:rtl/>
              </w:rPr>
              <w:t xml:space="preserve"> ، </w:t>
            </w:r>
            <w:r w:rsidRPr="00ED7995">
              <w:rPr>
                <w:rtl/>
              </w:rPr>
              <w:t>280</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هيثم بن أبي حية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234</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الحسن بنت الحسن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396</w:t>
            </w:r>
            <w:r>
              <w:rPr>
                <w:rtl/>
              </w:rPr>
              <w:t xml:space="preserve"> ، </w:t>
            </w:r>
            <w:r w:rsidRPr="00ED7995">
              <w:rPr>
                <w:rtl/>
              </w:rPr>
              <w:t>416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ياسر بن أخطب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158</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الحسين بنت الحسن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416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يحيى الصنعاني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95</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حكيم بنت أسيد بن المغيرة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511</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يحيى الواسطي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16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حكيمة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283</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اليسر </w:t>
            </w:r>
            <w:r w:rsidRPr="00C65816">
              <w:rPr>
                <w:rFonts w:hint="cs"/>
                <w:rtl/>
              </w:rPr>
              <w:t>/</w:t>
            </w:r>
            <w:r w:rsidRPr="00C65816">
              <w:rPr>
                <w:rtl/>
              </w:rPr>
              <w:t xml:space="preserve"> مولى رسول الله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سعيد بنت عروة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396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أبو يعقوب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116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سلمة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43</w:t>
            </w:r>
            <w:r>
              <w:rPr>
                <w:rtl/>
              </w:rPr>
              <w:t xml:space="preserve"> ، </w:t>
            </w:r>
            <w:r w:rsidRPr="00ED7995">
              <w:rPr>
                <w:rtl/>
              </w:rPr>
              <w:t>93</w:t>
            </w:r>
            <w:r>
              <w:rPr>
                <w:rtl/>
              </w:rPr>
              <w:t xml:space="preserve"> ، </w:t>
            </w:r>
            <w:r w:rsidRPr="00ED7995">
              <w:rPr>
                <w:rtl/>
              </w:rPr>
              <w:t>94</w:t>
            </w:r>
            <w:r>
              <w:rPr>
                <w:rtl/>
              </w:rPr>
              <w:t xml:space="preserve"> ، </w:t>
            </w:r>
            <w:r w:rsidRPr="00ED7995">
              <w:rPr>
                <w:rtl/>
              </w:rPr>
              <w:t>97</w:t>
            </w:r>
            <w:r>
              <w:rPr>
                <w:rtl/>
              </w:rPr>
              <w:t xml:space="preserve"> ، </w:t>
            </w:r>
            <w:r w:rsidRPr="00ED7995">
              <w:rPr>
                <w:rtl/>
              </w:rPr>
              <w:t>219</w:t>
            </w:r>
            <w:r>
              <w:rPr>
                <w:rtl/>
              </w:rPr>
              <w:t xml:space="preserve"> ، </w:t>
            </w:r>
            <w:r w:rsidRPr="00ED7995">
              <w:rPr>
                <w:rtl/>
              </w:rPr>
              <w:t>264</w:t>
            </w:r>
            <w:r>
              <w:rPr>
                <w:rtl/>
              </w:rPr>
              <w:t xml:space="preserve"> ، </w:t>
            </w:r>
            <w:r w:rsidRPr="00ED7995">
              <w:rPr>
                <w:rtl/>
              </w:rPr>
              <w:t>267</w:t>
            </w:r>
            <w:r>
              <w:rPr>
                <w:rtl/>
              </w:rPr>
              <w:t xml:space="preserve"> ، </w:t>
            </w:r>
            <w:r w:rsidRPr="00ED7995">
              <w:rPr>
                <w:rtl/>
              </w:rPr>
              <w:t>268</w:t>
            </w:r>
            <w:r>
              <w:rPr>
                <w:rtl/>
              </w:rPr>
              <w:t xml:space="preserve"> ، </w:t>
            </w:r>
            <w:r w:rsidRPr="00ED7995">
              <w:rPr>
                <w:rtl/>
              </w:rPr>
              <w:t>277</w:t>
            </w:r>
            <w:r>
              <w:rPr>
                <w:rtl/>
              </w:rPr>
              <w:t xml:space="preserve"> ، </w:t>
            </w:r>
            <w:r w:rsidRPr="00ED7995">
              <w:rPr>
                <w:rtl/>
              </w:rPr>
              <w:t>280</w:t>
            </w:r>
            <w:r>
              <w:rPr>
                <w:rtl/>
              </w:rPr>
              <w:t xml:space="preserve"> ، </w:t>
            </w:r>
            <w:r w:rsidRPr="00ED7995">
              <w:rPr>
                <w:rtl/>
              </w:rPr>
              <w:t>283</w:t>
            </w:r>
            <w:r>
              <w:rPr>
                <w:rtl/>
              </w:rPr>
              <w:t xml:space="preserve"> ، </w:t>
            </w:r>
            <w:r w:rsidRPr="00ED7995">
              <w:rPr>
                <w:rtl/>
              </w:rPr>
              <w:t>293</w:t>
            </w:r>
            <w:r>
              <w:rPr>
                <w:rtl/>
              </w:rPr>
              <w:t xml:space="preserve"> ، </w:t>
            </w:r>
            <w:r w:rsidRPr="00ED7995">
              <w:rPr>
                <w:rtl/>
              </w:rPr>
              <w:t>322</w:t>
            </w:r>
            <w:r>
              <w:rPr>
                <w:rtl/>
              </w:rPr>
              <w:t xml:space="preserve"> ، </w:t>
            </w:r>
            <w:r w:rsidRPr="00ED7995">
              <w:rPr>
                <w:rtl/>
              </w:rPr>
              <w:t>342</w:t>
            </w:r>
            <w:r>
              <w:rPr>
                <w:rtl/>
              </w:rPr>
              <w:t xml:space="preserve"> ، </w:t>
            </w:r>
            <w:r w:rsidRPr="00ED7995">
              <w:rPr>
                <w:rtl/>
              </w:rPr>
              <w:t>350</w:t>
            </w:r>
            <w:r>
              <w:rPr>
                <w:rtl/>
              </w:rPr>
              <w:t xml:space="preserve"> ، </w:t>
            </w:r>
            <w:r w:rsidRPr="00ED7995">
              <w:rPr>
                <w:rtl/>
              </w:rPr>
              <w:t>383</w:t>
            </w:r>
            <w:r>
              <w:rPr>
                <w:rtl/>
              </w:rPr>
              <w:t xml:space="preserve"> ، </w:t>
            </w:r>
            <w:r w:rsidRPr="00ED7995">
              <w:rPr>
                <w:rtl/>
              </w:rPr>
              <w:t>396</w:t>
            </w:r>
            <w:r>
              <w:rPr>
                <w:rtl/>
              </w:rPr>
              <w:t xml:space="preserve"> ، </w:t>
            </w:r>
            <w:r w:rsidRPr="00ED7995">
              <w:rPr>
                <w:rtl/>
              </w:rPr>
              <w:t>406</w:t>
            </w:r>
            <w:r>
              <w:rPr>
                <w:rtl/>
              </w:rPr>
              <w:t xml:space="preserve"> ، </w:t>
            </w:r>
            <w:r w:rsidRPr="00ED7995">
              <w:rPr>
                <w:rtl/>
              </w:rPr>
              <w:t>428</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C65816" w:rsidRDefault="001629A8" w:rsidP="00F947FC">
            <w:pPr>
              <w:pStyle w:val="libVar0"/>
              <w:rPr>
                <w:rtl/>
              </w:rPr>
            </w:pPr>
            <w:r w:rsidRPr="00C65816">
              <w:rPr>
                <w:rtl/>
              </w:rPr>
              <w:lastRenderedPageBreak/>
              <w:t xml:space="preserve">أبو يوسف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سلمة بنت الحسن بن علي بن أبي طالب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416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أم إسحاق بنت طلحة بن عبيد الله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416</w:t>
            </w:r>
            <w:r>
              <w:rPr>
                <w:rtl/>
              </w:rPr>
              <w:t xml:space="preserve"> ، </w:t>
            </w:r>
            <w:r w:rsidRPr="00C65816">
              <w:rPr>
                <w:rtl/>
              </w:rPr>
              <w:t>478</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سلمة بنت محمد بن علي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511</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أم أيمن</w:t>
            </w:r>
            <w:r>
              <w:rPr>
                <w:rtl/>
              </w:rPr>
              <w:t xml:space="preserve"> </w:t>
            </w:r>
            <w:r w:rsidRPr="00C65816">
              <w:rPr>
                <w:rtl/>
              </w:rPr>
              <w:t xml:space="preserve">( بركة )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286</w:t>
            </w:r>
            <w:r>
              <w:rPr>
                <w:rtl/>
              </w:rPr>
              <w:t xml:space="preserve"> ، </w:t>
            </w:r>
            <w:r w:rsidRPr="00C65816">
              <w:rPr>
                <w:rtl/>
              </w:rPr>
              <w:t>287</w:t>
            </w:r>
            <w:r>
              <w:rPr>
                <w:rtl/>
              </w:rPr>
              <w:t xml:space="preserve"> ، </w:t>
            </w:r>
            <w:r w:rsidRPr="00C65816">
              <w:rPr>
                <w:rtl/>
              </w:rPr>
              <w:t>288</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سلمة بنت موسى الكاظم </w:t>
            </w:r>
          </w:p>
        </w:tc>
        <w:tc>
          <w:tcPr>
            <w:tcW w:w="720" w:type="dxa"/>
          </w:tcPr>
          <w:p w:rsidR="001629A8" w:rsidRPr="00ED7995" w:rsidRDefault="001629A8" w:rsidP="008647C8">
            <w:pPr>
              <w:pStyle w:val="libVarCenter"/>
              <w:rPr>
                <w:rtl/>
              </w:rPr>
            </w:pPr>
            <w:r w:rsidRPr="00ED7995">
              <w:rPr>
                <w:rtl/>
              </w:rPr>
              <w:t xml:space="preserve"> 2 </w:t>
            </w:r>
          </w:p>
        </w:tc>
        <w:tc>
          <w:tcPr>
            <w:tcW w:w="1589" w:type="dxa"/>
          </w:tcPr>
          <w:p w:rsidR="001629A8" w:rsidRPr="00ED7995" w:rsidRDefault="001629A8" w:rsidP="008647C8">
            <w:pPr>
              <w:pStyle w:val="libVarCenter"/>
              <w:rPr>
                <w:rtl/>
              </w:rPr>
            </w:pPr>
            <w:r w:rsidRPr="00ED7995">
              <w:rPr>
                <w:rtl/>
              </w:rPr>
              <w:t xml:space="preserve"> 36</w:t>
            </w:r>
            <w:r>
              <w:rPr>
                <w:rtl/>
              </w:rPr>
              <w:t xml:space="preserve"> </w:t>
            </w:r>
          </w:p>
        </w:tc>
      </w:tr>
      <w:tr w:rsidR="001629A8" w:rsidTr="009B32A5">
        <w:tc>
          <w:tcPr>
            <w:tcW w:w="1498" w:type="dxa"/>
          </w:tcPr>
          <w:p w:rsidR="001629A8" w:rsidRPr="00C65816" w:rsidRDefault="001629A8" w:rsidP="00F947FC">
            <w:pPr>
              <w:pStyle w:val="libVar0"/>
              <w:rPr>
                <w:rtl/>
              </w:rPr>
            </w:pPr>
            <w:r w:rsidRPr="00C65816">
              <w:rPr>
                <w:rtl/>
              </w:rPr>
              <w:t xml:space="preserve">أم أبي أيوب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155</w:t>
            </w:r>
            <w:r>
              <w:rPr>
                <w:rtl/>
              </w:rPr>
              <w:t xml:space="preserve"> ، </w:t>
            </w:r>
            <w:r w:rsidRPr="00C65816">
              <w:rPr>
                <w:rtl/>
              </w:rPr>
              <w:t>156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F947FC">
            <w:pPr>
              <w:pStyle w:val="libVar0"/>
              <w:rPr>
                <w:rtl/>
              </w:rPr>
            </w:pPr>
            <w:r w:rsidRPr="00ED7995">
              <w:rPr>
                <w:rtl/>
              </w:rPr>
              <w:t xml:space="preserve">أم سليم </w:t>
            </w:r>
          </w:p>
        </w:tc>
        <w:tc>
          <w:tcPr>
            <w:tcW w:w="720" w:type="dxa"/>
          </w:tcPr>
          <w:p w:rsidR="001629A8" w:rsidRPr="00ED7995" w:rsidRDefault="001629A8" w:rsidP="008647C8">
            <w:pPr>
              <w:pStyle w:val="libVarCenter"/>
              <w:rPr>
                <w:rtl/>
              </w:rPr>
            </w:pPr>
            <w:r w:rsidRPr="00ED7995">
              <w:rPr>
                <w:rtl/>
              </w:rPr>
              <w:t xml:space="preserve"> 1 </w:t>
            </w:r>
          </w:p>
        </w:tc>
        <w:tc>
          <w:tcPr>
            <w:tcW w:w="1589" w:type="dxa"/>
          </w:tcPr>
          <w:p w:rsidR="001629A8" w:rsidRPr="00ED7995" w:rsidRDefault="001629A8" w:rsidP="008647C8">
            <w:pPr>
              <w:pStyle w:val="libVarCenter"/>
              <w:rPr>
                <w:rtl/>
              </w:rPr>
            </w:pPr>
            <w:r w:rsidRPr="00ED7995">
              <w:rPr>
                <w:rtl/>
              </w:rPr>
              <w:t xml:space="preserve"> 291 </w:t>
            </w:r>
          </w:p>
        </w:tc>
      </w:tr>
      <w:tr w:rsidR="001629A8" w:rsidTr="009B32A5">
        <w:tc>
          <w:tcPr>
            <w:tcW w:w="1498" w:type="dxa"/>
          </w:tcPr>
          <w:p w:rsidR="001629A8" w:rsidRPr="00C65816" w:rsidRDefault="001629A8" w:rsidP="00F947FC">
            <w:pPr>
              <w:pStyle w:val="libVar0"/>
              <w:rPr>
                <w:rtl/>
              </w:rPr>
            </w:pPr>
            <w:r w:rsidRPr="00C65816">
              <w:rPr>
                <w:rtl/>
              </w:rPr>
              <w:t xml:space="preserve">أم بشير بنت أبي مسعود الخزرجية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416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8647C8">
            <w:pPr>
              <w:pStyle w:val="libVarCenter"/>
              <w:rPr>
                <w:rtl/>
              </w:rPr>
            </w:pPr>
            <w:r>
              <w:rPr>
                <w:rFonts w:hint="cs"/>
                <w:rtl/>
              </w:rPr>
              <w:t>2</w:t>
            </w:r>
          </w:p>
        </w:tc>
        <w:tc>
          <w:tcPr>
            <w:tcW w:w="1589" w:type="dxa"/>
          </w:tcPr>
          <w:p w:rsidR="001629A8" w:rsidRPr="00ED7995" w:rsidRDefault="001629A8" w:rsidP="008647C8">
            <w:pPr>
              <w:pStyle w:val="libVarCenter"/>
              <w:rPr>
                <w:rtl/>
              </w:rPr>
            </w:pPr>
            <w:r>
              <w:rPr>
                <w:rFonts w:hint="cs"/>
                <w:rtl/>
              </w:rPr>
              <w:t>140</w:t>
            </w:r>
          </w:p>
        </w:tc>
      </w:tr>
      <w:tr w:rsidR="001629A8" w:rsidTr="009B32A5">
        <w:tc>
          <w:tcPr>
            <w:tcW w:w="1498" w:type="dxa"/>
          </w:tcPr>
          <w:p w:rsidR="001629A8" w:rsidRPr="00C65816" w:rsidRDefault="001629A8" w:rsidP="00F947FC">
            <w:pPr>
              <w:pStyle w:val="libVar0"/>
              <w:rPr>
                <w:rtl/>
              </w:rPr>
            </w:pPr>
            <w:r w:rsidRPr="00C65816">
              <w:rPr>
                <w:rtl/>
              </w:rPr>
              <w:t xml:space="preserve">أم البنين بنت حزام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395</w:t>
            </w:r>
            <w:r>
              <w:rPr>
                <w:rtl/>
              </w:rPr>
              <w:t xml:space="preserve"> ، </w:t>
            </w:r>
            <w:r w:rsidRPr="00C65816">
              <w:rPr>
                <w:rtl/>
              </w:rPr>
              <w:t>476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9B32A5">
            <w:pPr>
              <w:rPr>
                <w:rtl/>
                <w:lang w:bidi="fa-IR"/>
              </w:rPr>
            </w:pPr>
          </w:p>
        </w:tc>
        <w:tc>
          <w:tcPr>
            <w:tcW w:w="1589" w:type="dxa"/>
          </w:tcPr>
          <w:p w:rsidR="001629A8" w:rsidRPr="00ED7995" w:rsidRDefault="001629A8" w:rsidP="009B32A5">
            <w:pPr>
              <w:rPr>
                <w:rtl/>
                <w:lang w:bidi="fa-IR"/>
              </w:rPr>
            </w:pPr>
          </w:p>
        </w:tc>
      </w:tr>
      <w:tr w:rsidR="001629A8" w:rsidTr="009B32A5">
        <w:tc>
          <w:tcPr>
            <w:tcW w:w="1498" w:type="dxa"/>
          </w:tcPr>
          <w:p w:rsidR="001629A8" w:rsidRPr="00C65816" w:rsidRDefault="001629A8" w:rsidP="00F947FC">
            <w:pPr>
              <w:pStyle w:val="libVar0"/>
              <w:rPr>
                <w:rtl/>
              </w:rPr>
            </w:pPr>
            <w:r w:rsidRPr="00C65816">
              <w:rPr>
                <w:rtl/>
              </w:rPr>
              <w:t xml:space="preserve">أم جعفر بنت موسى الكاظم </w:t>
            </w:r>
          </w:p>
        </w:tc>
        <w:tc>
          <w:tcPr>
            <w:tcW w:w="720" w:type="dxa"/>
          </w:tcPr>
          <w:p w:rsidR="001629A8" w:rsidRPr="00C65816" w:rsidRDefault="001629A8" w:rsidP="008647C8">
            <w:pPr>
              <w:pStyle w:val="libVarCenter"/>
              <w:rPr>
                <w:rtl/>
              </w:rPr>
            </w:pPr>
            <w:r w:rsidRPr="00C65816">
              <w:rPr>
                <w:rtl/>
              </w:rPr>
              <w:t xml:space="preserve"> 2 </w:t>
            </w:r>
          </w:p>
        </w:tc>
        <w:tc>
          <w:tcPr>
            <w:tcW w:w="1425" w:type="dxa"/>
          </w:tcPr>
          <w:p w:rsidR="001629A8" w:rsidRPr="00C65816" w:rsidRDefault="001629A8" w:rsidP="008647C8">
            <w:pPr>
              <w:pStyle w:val="libVarCenter"/>
              <w:rPr>
                <w:rtl/>
              </w:rPr>
            </w:pPr>
            <w:r w:rsidRPr="00C65816">
              <w:rPr>
                <w:rtl/>
              </w:rPr>
              <w:t xml:space="preserve"> 36</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9B32A5">
            <w:pPr>
              <w:rPr>
                <w:rtl/>
                <w:lang w:bidi="fa-IR"/>
              </w:rPr>
            </w:pPr>
          </w:p>
        </w:tc>
        <w:tc>
          <w:tcPr>
            <w:tcW w:w="1589" w:type="dxa"/>
          </w:tcPr>
          <w:p w:rsidR="001629A8" w:rsidRPr="00ED7995" w:rsidRDefault="001629A8" w:rsidP="009B32A5">
            <w:pPr>
              <w:rPr>
                <w:rtl/>
                <w:lang w:bidi="fa-IR"/>
              </w:rPr>
            </w:pPr>
          </w:p>
        </w:tc>
      </w:tr>
      <w:tr w:rsidR="001629A8" w:rsidTr="009B32A5">
        <w:tc>
          <w:tcPr>
            <w:tcW w:w="1498" w:type="dxa"/>
          </w:tcPr>
          <w:p w:rsidR="001629A8" w:rsidRPr="00C65816" w:rsidRDefault="001629A8" w:rsidP="00F947FC">
            <w:pPr>
              <w:pStyle w:val="libVar0"/>
              <w:rPr>
                <w:rtl/>
              </w:rPr>
            </w:pPr>
            <w:r w:rsidRPr="00C65816">
              <w:rPr>
                <w:rtl/>
              </w:rPr>
              <w:t xml:space="preserve">أم جميل بنت حرب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87</w:t>
            </w:r>
            <w:r>
              <w:rPr>
                <w:rtl/>
              </w:rPr>
              <w:t xml:space="preserve"> ، </w:t>
            </w:r>
            <w:r w:rsidRPr="00C65816">
              <w:rPr>
                <w:rtl/>
              </w:rPr>
              <w:t>283</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9B32A5">
            <w:pPr>
              <w:rPr>
                <w:rtl/>
                <w:lang w:bidi="fa-IR"/>
              </w:rPr>
            </w:pPr>
          </w:p>
        </w:tc>
        <w:tc>
          <w:tcPr>
            <w:tcW w:w="1589" w:type="dxa"/>
          </w:tcPr>
          <w:p w:rsidR="001629A8" w:rsidRPr="00ED7995" w:rsidRDefault="001629A8" w:rsidP="009B32A5">
            <w:pPr>
              <w:rPr>
                <w:rtl/>
                <w:lang w:bidi="fa-IR"/>
              </w:rPr>
            </w:pPr>
          </w:p>
        </w:tc>
      </w:tr>
      <w:tr w:rsidR="001629A8" w:rsidTr="009B32A5">
        <w:tc>
          <w:tcPr>
            <w:tcW w:w="1498" w:type="dxa"/>
          </w:tcPr>
          <w:p w:rsidR="001629A8" w:rsidRPr="00C65816" w:rsidRDefault="001629A8" w:rsidP="00F947FC">
            <w:pPr>
              <w:pStyle w:val="libVar0"/>
              <w:rPr>
                <w:rtl/>
              </w:rPr>
            </w:pPr>
            <w:r w:rsidRPr="00C65816">
              <w:rPr>
                <w:rtl/>
              </w:rPr>
              <w:t xml:space="preserve">أم حبيب بنت العباس بن عبد المطلب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Pr="00C65816" w:rsidRDefault="001629A8" w:rsidP="008647C8">
            <w:pPr>
              <w:pStyle w:val="libVarCenter"/>
              <w:rPr>
                <w:rtl/>
              </w:rPr>
            </w:pPr>
            <w:r w:rsidRPr="00C65816">
              <w:rPr>
                <w:rtl/>
              </w:rPr>
              <w:t xml:space="preserve"> 283</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9B32A5">
            <w:pPr>
              <w:rPr>
                <w:rtl/>
                <w:lang w:bidi="fa-IR"/>
              </w:rPr>
            </w:pPr>
          </w:p>
        </w:tc>
        <w:tc>
          <w:tcPr>
            <w:tcW w:w="1589" w:type="dxa"/>
          </w:tcPr>
          <w:p w:rsidR="001629A8" w:rsidRPr="00ED7995" w:rsidRDefault="001629A8" w:rsidP="009B32A5">
            <w:pPr>
              <w:rPr>
                <w:rtl/>
                <w:lang w:bidi="fa-IR"/>
              </w:rPr>
            </w:pPr>
          </w:p>
        </w:tc>
      </w:tr>
      <w:tr w:rsidR="001629A8" w:rsidTr="009B32A5">
        <w:tc>
          <w:tcPr>
            <w:tcW w:w="1498" w:type="dxa"/>
          </w:tcPr>
          <w:p w:rsidR="001629A8" w:rsidRPr="00C65816" w:rsidRDefault="001629A8" w:rsidP="00F947FC">
            <w:pPr>
              <w:pStyle w:val="libVar0"/>
              <w:rPr>
                <w:rtl/>
              </w:rPr>
            </w:pPr>
            <w:r w:rsidRPr="00C65816">
              <w:rPr>
                <w:rtl/>
              </w:rPr>
              <w:t xml:space="preserve">أم حبيب بنت ربيعة </w:t>
            </w:r>
          </w:p>
        </w:tc>
        <w:tc>
          <w:tcPr>
            <w:tcW w:w="720" w:type="dxa"/>
          </w:tcPr>
          <w:p w:rsidR="001629A8" w:rsidRPr="00C65816" w:rsidRDefault="001629A8" w:rsidP="008647C8">
            <w:pPr>
              <w:pStyle w:val="libVarCenter"/>
              <w:rPr>
                <w:rtl/>
              </w:rPr>
            </w:pPr>
            <w:r w:rsidRPr="00C65816">
              <w:rPr>
                <w:rtl/>
              </w:rPr>
              <w:t xml:space="preserve"> 1 </w:t>
            </w:r>
          </w:p>
        </w:tc>
        <w:tc>
          <w:tcPr>
            <w:tcW w:w="1425" w:type="dxa"/>
          </w:tcPr>
          <w:p w:rsidR="001629A8" w:rsidRDefault="001629A8" w:rsidP="008647C8">
            <w:pPr>
              <w:pStyle w:val="libVarCenter"/>
            </w:pPr>
            <w:r w:rsidRPr="00C65816">
              <w:rPr>
                <w:rtl/>
              </w:rPr>
              <w:t xml:space="preserve"> 395</w:t>
            </w:r>
            <w:r>
              <w:rPr>
                <w:rtl/>
              </w:rPr>
              <w:t xml:space="preserve"> </w:t>
            </w:r>
          </w:p>
        </w:tc>
        <w:tc>
          <w:tcPr>
            <w:tcW w:w="236" w:type="dxa"/>
          </w:tcPr>
          <w:p w:rsidR="001629A8" w:rsidRDefault="001629A8" w:rsidP="009B32A5">
            <w:pPr>
              <w:rPr>
                <w:rtl/>
                <w:lang w:bidi="fa-IR"/>
              </w:rPr>
            </w:pPr>
          </w:p>
        </w:tc>
        <w:tc>
          <w:tcPr>
            <w:tcW w:w="1399" w:type="dxa"/>
          </w:tcPr>
          <w:p w:rsidR="001629A8" w:rsidRPr="00ED7995" w:rsidRDefault="001629A8" w:rsidP="009B32A5">
            <w:pPr>
              <w:rPr>
                <w:rtl/>
                <w:lang w:bidi="fa-IR"/>
              </w:rPr>
            </w:pPr>
          </w:p>
        </w:tc>
        <w:tc>
          <w:tcPr>
            <w:tcW w:w="720" w:type="dxa"/>
          </w:tcPr>
          <w:p w:rsidR="001629A8" w:rsidRPr="00ED7995" w:rsidRDefault="001629A8" w:rsidP="009B32A5">
            <w:pPr>
              <w:rPr>
                <w:rtl/>
                <w:lang w:bidi="fa-IR"/>
              </w:rPr>
            </w:pPr>
          </w:p>
        </w:tc>
        <w:tc>
          <w:tcPr>
            <w:tcW w:w="1589" w:type="dxa"/>
          </w:tcPr>
          <w:p w:rsidR="001629A8" w:rsidRPr="00ED7995" w:rsidRDefault="001629A8" w:rsidP="009B32A5">
            <w:pPr>
              <w:rPr>
                <w:rtl/>
                <w:lang w:bidi="fa-IR"/>
              </w:rPr>
            </w:pPr>
          </w:p>
        </w:tc>
      </w:tr>
    </w:tbl>
    <w:p w:rsidR="001629A8" w:rsidRDefault="001629A8" w:rsidP="009B32A5">
      <w:pPr>
        <w:pStyle w:val="libNormal"/>
      </w:pPr>
      <w:r>
        <w:br w:type="page"/>
      </w:r>
    </w:p>
    <w:tbl>
      <w:tblPr>
        <w:bidiVisual/>
        <w:tblW w:w="7618" w:type="dxa"/>
        <w:tblLayout w:type="fixed"/>
        <w:tblLook w:val="01E0"/>
      </w:tblPr>
      <w:tblGrid>
        <w:gridCol w:w="1498"/>
        <w:gridCol w:w="720"/>
        <w:gridCol w:w="1425"/>
        <w:gridCol w:w="236"/>
        <w:gridCol w:w="1399"/>
        <w:gridCol w:w="720"/>
        <w:gridCol w:w="1620"/>
      </w:tblGrid>
      <w:tr w:rsidR="001629A8" w:rsidTr="009B32A5">
        <w:tc>
          <w:tcPr>
            <w:tcW w:w="1498" w:type="dxa"/>
          </w:tcPr>
          <w:p w:rsidR="001629A8" w:rsidRPr="009B5D71" w:rsidRDefault="001629A8" w:rsidP="00AA20CE">
            <w:pPr>
              <w:pStyle w:val="libBold2"/>
              <w:rPr>
                <w:rtl/>
                <w:lang w:bidi="fa-IR"/>
              </w:rPr>
            </w:pPr>
            <w:r w:rsidRPr="00F25B93">
              <w:rPr>
                <w:rtl/>
              </w:rPr>
              <w:lastRenderedPageBreak/>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425" w:type="dxa"/>
          </w:tcPr>
          <w:p w:rsidR="001629A8" w:rsidRPr="00B06F74" w:rsidRDefault="001629A8" w:rsidP="00764317">
            <w:pPr>
              <w:pStyle w:val="libCenterBold2"/>
            </w:pPr>
            <w:r w:rsidRPr="00B06F74">
              <w:rPr>
                <w:rtl/>
              </w:rPr>
              <w:t xml:space="preserve"> الصفحة </w:t>
            </w:r>
          </w:p>
        </w:tc>
        <w:tc>
          <w:tcPr>
            <w:tcW w:w="236" w:type="dxa"/>
          </w:tcPr>
          <w:p w:rsidR="001629A8" w:rsidRDefault="001629A8" w:rsidP="009B32A5">
            <w:pPr>
              <w:rPr>
                <w:rtl/>
                <w:lang w:bidi="fa-IR"/>
              </w:rPr>
            </w:pPr>
          </w:p>
        </w:tc>
        <w:tc>
          <w:tcPr>
            <w:tcW w:w="1399" w:type="dxa"/>
          </w:tcPr>
          <w:p w:rsidR="001629A8" w:rsidRPr="009B5D71" w:rsidRDefault="001629A8" w:rsidP="00AA20CE">
            <w:pPr>
              <w:pStyle w:val="libBold2"/>
              <w:rPr>
                <w:rtl/>
                <w:lang w:bidi="fa-IR"/>
              </w:rPr>
            </w:pPr>
            <w:r w:rsidRPr="00F25B93">
              <w:rPr>
                <w:rtl/>
              </w:rPr>
              <w:t>الاسم</w:t>
            </w:r>
            <w:r w:rsidRPr="009B5D71">
              <w:rPr>
                <w:rtl/>
                <w:lang w:bidi="fa-IR"/>
              </w:rPr>
              <w:t xml:space="preserve"> </w:t>
            </w:r>
          </w:p>
        </w:tc>
        <w:tc>
          <w:tcPr>
            <w:tcW w:w="720" w:type="dxa"/>
          </w:tcPr>
          <w:p w:rsidR="001629A8" w:rsidRPr="00B06F74" w:rsidRDefault="001629A8" w:rsidP="00764317">
            <w:pPr>
              <w:pStyle w:val="libCenterBold2"/>
              <w:rPr>
                <w:rtl/>
              </w:rPr>
            </w:pPr>
            <w:r w:rsidRPr="00B06F74">
              <w:rPr>
                <w:rtl/>
              </w:rPr>
              <w:t xml:space="preserve"> الجزء </w:t>
            </w:r>
          </w:p>
        </w:tc>
        <w:tc>
          <w:tcPr>
            <w:tcW w:w="1620" w:type="dxa"/>
          </w:tcPr>
          <w:p w:rsidR="001629A8" w:rsidRPr="00B06F74" w:rsidRDefault="001629A8" w:rsidP="00764317">
            <w:pPr>
              <w:pStyle w:val="libCenterBold2"/>
            </w:pPr>
            <w:r w:rsidRPr="00B06F74">
              <w:rPr>
                <w:rtl/>
              </w:rPr>
              <w:t xml:space="preserve"> الصفحة </w:t>
            </w:r>
          </w:p>
        </w:tc>
      </w:tr>
      <w:tr w:rsidR="001629A8" w:rsidTr="009B32A5">
        <w:tc>
          <w:tcPr>
            <w:tcW w:w="1498" w:type="dxa"/>
          </w:tcPr>
          <w:p w:rsidR="001629A8" w:rsidRPr="003141CB" w:rsidRDefault="001629A8" w:rsidP="00F947FC">
            <w:pPr>
              <w:pStyle w:val="libVar0"/>
              <w:rPr>
                <w:rtl/>
              </w:rPr>
            </w:pPr>
            <w:r w:rsidRPr="003141CB">
              <w:rPr>
                <w:rtl/>
              </w:rPr>
              <w:t xml:space="preserve">أم شريك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276</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أم كلثوم الصغرى</w:t>
            </w:r>
            <w:r>
              <w:rPr>
                <w:rtl/>
              </w:rPr>
              <w:t xml:space="preserve"> </w:t>
            </w:r>
            <w:r w:rsidRPr="00567FD0">
              <w:rPr>
                <w:rtl/>
              </w:rPr>
              <w:t xml:space="preserve">( نفيسه ) بنت علي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 xml:space="preserve"> 396</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شيبة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225</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كلثوم بنت عبد الله بن جعفر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 xml:space="preserve"> 396</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عبد الله بنت الحسن بن علي بن أبي طالب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416</w:t>
            </w:r>
            <w:r>
              <w:rPr>
                <w:rtl/>
              </w:rPr>
              <w:t xml:space="preserve"> ، </w:t>
            </w:r>
            <w:r w:rsidRPr="003141CB">
              <w:rPr>
                <w:rtl/>
              </w:rPr>
              <w:t>493</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كلثوم بنت علي بن الحسين بن علي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 xml:space="preserve"> 493</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عقيل بنت عبد الله الأكبر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397</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كلثوم بنت علي بن أبي طالب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 xml:space="preserve"> 310</w:t>
            </w:r>
            <w:r>
              <w:rPr>
                <w:rtl/>
              </w:rPr>
              <w:t xml:space="preserve"> ، </w:t>
            </w:r>
            <w:r w:rsidRPr="00567FD0">
              <w:rPr>
                <w:rtl/>
              </w:rPr>
              <w:t>311</w:t>
            </w:r>
            <w:r>
              <w:rPr>
                <w:rtl/>
              </w:rPr>
              <w:t xml:space="preserve"> ، </w:t>
            </w:r>
            <w:r w:rsidRPr="00567FD0">
              <w:rPr>
                <w:rtl/>
              </w:rPr>
              <w:t>397</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غانم </w:t>
            </w:r>
          </w:p>
        </w:tc>
        <w:tc>
          <w:tcPr>
            <w:tcW w:w="720" w:type="dxa"/>
          </w:tcPr>
          <w:p w:rsidR="001629A8" w:rsidRPr="003141CB" w:rsidRDefault="001629A8" w:rsidP="008647C8">
            <w:pPr>
              <w:pStyle w:val="libVarCenter"/>
              <w:rPr>
                <w:rtl/>
              </w:rPr>
            </w:pPr>
            <w:r w:rsidRPr="003141CB">
              <w:rPr>
                <w:rtl/>
              </w:rPr>
              <w:t xml:space="preserve"> 2 </w:t>
            </w:r>
          </w:p>
        </w:tc>
        <w:tc>
          <w:tcPr>
            <w:tcW w:w="1425" w:type="dxa"/>
          </w:tcPr>
          <w:p w:rsidR="001629A8" w:rsidRPr="003141CB" w:rsidRDefault="001629A8" w:rsidP="008647C8">
            <w:pPr>
              <w:pStyle w:val="libVarCenter"/>
              <w:rPr>
                <w:rtl/>
              </w:rPr>
            </w:pPr>
            <w:r w:rsidRPr="003141CB">
              <w:rPr>
                <w:rtl/>
              </w:rPr>
              <w:t xml:space="preserve"> 140</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كلثوم بنت موسى الكاظم </w:t>
            </w:r>
          </w:p>
        </w:tc>
        <w:tc>
          <w:tcPr>
            <w:tcW w:w="720" w:type="dxa"/>
          </w:tcPr>
          <w:p w:rsidR="001629A8" w:rsidRPr="00567FD0" w:rsidRDefault="001629A8" w:rsidP="008647C8">
            <w:pPr>
              <w:pStyle w:val="libVarCenter"/>
              <w:rPr>
                <w:rtl/>
              </w:rPr>
            </w:pPr>
            <w:r w:rsidRPr="00567FD0">
              <w:rPr>
                <w:rtl/>
              </w:rPr>
              <w:t xml:space="preserve"> 2 </w:t>
            </w:r>
          </w:p>
        </w:tc>
        <w:tc>
          <w:tcPr>
            <w:tcW w:w="1620" w:type="dxa"/>
          </w:tcPr>
          <w:p w:rsidR="001629A8" w:rsidRPr="00567FD0" w:rsidRDefault="001629A8" w:rsidP="008647C8">
            <w:pPr>
              <w:pStyle w:val="libVarCenter"/>
              <w:rPr>
                <w:rtl/>
              </w:rPr>
            </w:pPr>
            <w:r w:rsidRPr="00567FD0">
              <w:rPr>
                <w:rtl/>
              </w:rPr>
              <w:t xml:space="preserve"> 36</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فروة بنت جعفر الصادق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546</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معبد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 xml:space="preserve"> 76</w:t>
            </w:r>
            <w:r>
              <w:rPr>
                <w:rtl/>
              </w:rPr>
              <w:t xml:space="preserve"> ، </w:t>
            </w:r>
            <w:r w:rsidRPr="00567FD0">
              <w:rPr>
                <w:rtl/>
              </w:rPr>
              <w:t>149</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فروة بنت القاسم بن محمد بن أبي بكر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511</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أم هانئ</w:t>
            </w:r>
            <w:r>
              <w:rPr>
                <w:rtl/>
              </w:rPr>
              <w:t xml:space="preserve"> </w:t>
            </w:r>
            <w:r w:rsidRPr="00567FD0">
              <w:rPr>
                <w:rtl/>
              </w:rPr>
              <w:t xml:space="preserve">( فاختة ) بنت أبي طالب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Pr="00567FD0" w:rsidRDefault="001629A8" w:rsidP="008647C8">
            <w:pPr>
              <w:pStyle w:val="libVarCenter"/>
              <w:rPr>
                <w:rtl/>
              </w:rPr>
            </w:pPr>
            <w:r w:rsidRPr="00567FD0">
              <w:rPr>
                <w:rtl/>
              </w:rPr>
              <w:t>225</w:t>
            </w:r>
            <w:r>
              <w:rPr>
                <w:rtl/>
              </w:rPr>
              <w:t xml:space="preserve"> ، </w:t>
            </w:r>
            <w:r w:rsidRPr="00567FD0">
              <w:rPr>
                <w:rtl/>
              </w:rPr>
              <w:t>282</w:t>
            </w:r>
            <w:r>
              <w:rPr>
                <w:rtl/>
              </w:rPr>
              <w:t xml:space="preserve"> ، </w:t>
            </w:r>
            <w:r w:rsidRPr="00567FD0">
              <w:rPr>
                <w:rtl/>
              </w:rPr>
              <w:t>396</w:t>
            </w:r>
            <w:r>
              <w:rPr>
                <w:rtl/>
              </w:rPr>
              <w:t xml:space="preserve"> ، </w:t>
            </w:r>
            <w:r w:rsidRPr="00567FD0">
              <w:rPr>
                <w:rtl/>
              </w:rPr>
              <w:t>397</w:t>
            </w:r>
            <w:r>
              <w:rPr>
                <w:rtl/>
              </w:rPr>
              <w:t xml:space="preserve"> ، </w:t>
            </w:r>
            <w:r w:rsidRPr="00567FD0">
              <w:rPr>
                <w:rtl/>
              </w:rPr>
              <w:t>224</w:t>
            </w:r>
            <w:r>
              <w:rPr>
                <w:rtl/>
              </w:rPr>
              <w:t xml:space="preserve"> </w:t>
            </w:r>
          </w:p>
        </w:tc>
      </w:tr>
      <w:tr w:rsidR="001629A8" w:rsidTr="009B32A5">
        <w:tc>
          <w:tcPr>
            <w:tcW w:w="1498" w:type="dxa"/>
          </w:tcPr>
          <w:p w:rsidR="001629A8" w:rsidRPr="003141CB" w:rsidRDefault="001629A8" w:rsidP="00F947FC">
            <w:pPr>
              <w:pStyle w:val="libVar0"/>
              <w:rPr>
                <w:rtl/>
              </w:rPr>
            </w:pPr>
            <w:r w:rsidRPr="003141CB">
              <w:rPr>
                <w:rtl/>
              </w:rPr>
              <w:t xml:space="preserve">أم الفضل بنت المأمون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169</w:t>
            </w:r>
            <w:r>
              <w:rPr>
                <w:rtl/>
              </w:rPr>
              <w:t xml:space="preserve"> ، </w:t>
            </w:r>
            <w:r w:rsidRPr="003141CB">
              <w:rPr>
                <w:rtl/>
              </w:rPr>
              <w:t xml:space="preserve">0426 2 </w:t>
            </w:r>
          </w:p>
        </w:tc>
        <w:tc>
          <w:tcPr>
            <w:tcW w:w="236" w:type="dxa"/>
          </w:tcPr>
          <w:p w:rsidR="001629A8" w:rsidRDefault="001629A8" w:rsidP="009B32A5">
            <w:pPr>
              <w:rPr>
                <w:rtl/>
                <w:lang w:bidi="fa-IR"/>
              </w:rPr>
            </w:pPr>
          </w:p>
        </w:tc>
        <w:tc>
          <w:tcPr>
            <w:tcW w:w="1399" w:type="dxa"/>
          </w:tcPr>
          <w:p w:rsidR="001629A8" w:rsidRPr="00567FD0" w:rsidRDefault="001629A8" w:rsidP="00F947FC">
            <w:pPr>
              <w:pStyle w:val="libVar0"/>
              <w:rPr>
                <w:rtl/>
              </w:rPr>
            </w:pPr>
            <w:r w:rsidRPr="00567FD0">
              <w:rPr>
                <w:rtl/>
              </w:rPr>
              <w:t xml:space="preserve">أم الهيثم بنت الأسود النخعية </w:t>
            </w:r>
          </w:p>
        </w:tc>
        <w:tc>
          <w:tcPr>
            <w:tcW w:w="720" w:type="dxa"/>
          </w:tcPr>
          <w:p w:rsidR="001629A8" w:rsidRPr="00567FD0" w:rsidRDefault="001629A8" w:rsidP="008647C8">
            <w:pPr>
              <w:pStyle w:val="libVarCenter"/>
              <w:rPr>
                <w:rtl/>
              </w:rPr>
            </w:pPr>
            <w:r w:rsidRPr="00567FD0">
              <w:rPr>
                <w:rtl/>
              </w:rPr>
              <w:t xml:space="preserve"> 1 </w:t>
            </w:r>
          </w:p>
        </w:tc>
        <w:tc>
          <w:tcPr>
            <w:tcW w:w="1620" w:type="dxa"/>
          </w:tcPr>
          <w:p w:rsidR="001629A8" w:rsidRDefault="001629A8" w:rsidP="008647C8">
            <w:pPr>
              <w:pStyle w:val="libVarCenter"/>
            </w:pPr>
            <w:r w:rsidRPr="00567FD0">
              <w:rPr>
                <w:rtl/>
              </w:rPr>
              <w:t xml:space="preserve"> 391</w:t>
            </w:r>
          </w:p>
        </w:tc>
      </w:tr>
      <w:tr w:rsidR="001629A8" w:rsidTr="009B32A5">
        <w:tc>
          <w:tcPr>
            <w:tcW w:w="1498" w:type="dxa"/>
          </w:tcPr>
          <w:p w:rsidR="001629A8" w:rsidRPr="003141CB" w:rsidRDefault="001629A8" w:rsidP="00F947FC">
            <w:pPr>
              <w:pStyle w:val="libVar0"/>
              <w:rPr>
                <w:rtl/>
              </w:rPr>
            </w:pPr>
            <w:r w:rsidRPr="003141CB">
              <w:rPr>
                <w:rtl/>
              </w:rPr>
              <w:t xml:space="preserve">أم الكرام بنت علي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Pr="003141CB" w:rsidRDefault="001629A8" w:rsidP="008647C8">
            <w:pPr>
              <w:pStyle w:val="libVarCenter"/>
              <w:rPr>
                <w:rtl/>
              </w:rPr>
            </w:pPr>
            <w:r w:rsidRPr="003141CB">
              <w:rPr>
                <w:rtl/>
              </w:rPr>
              <w:t xml:space="preserve"> 396</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9B32A5">
            <w:pPr>
              <w:rPr>
                <w:rtl/>
                <w:lang w:bidi="fa-IR"/>
              </w:rPr>
            </w:pPr>
          </w:p>
        </w:tc>
        <w:tc>
          <w:tcPr>
            <w:tcW w:w="720" w:type="dxa"/>
          </w:tcPr>
          <w:p w:rsidR="001629A8" w:rsidRPr="00567FD0" w:rsidRDefault="001629A8" w:rsidP="009B32A5">
            <w:pPr>
              <w:rPr>
                <w:rtl/>
                <w:lang w:bidi="fa-IR"/>
              </w:rPr>
            </w:pPr>
          </w:p>
        </w:tc>
        <w:tc>
          <w:tcPr>
            <w:tcW w:w="1620" w:type="dxa"/>
          </w:tcPr>
          <w:p w:rsidR="001629A8" w:rsidRPr="00567FD0" w:rsidRDefault="001629A8" w:rsidP="009B32A5">
            <w:pPr>
              <w:rPr>
                <w:rtl/>
                <w:lang w:bidi="fa-IR"/>
              </w:rPr>
            </w:pPr>
          </w:p>
        </w:tc>
      </w:tr>
      <w:tr w:rsidR="001629A8" w:rsidTr="009B32A5">
        <w:tc>
          <w:tcPr>
            <w:tcW w:w="1498" w:type="dxa"/>
          </w:tcPr>
          <w:p w:rsidR="001629A8" w:rsidRPr="003141CB" w:rsidRDefault="001629A8" w:rsidP="00F947FC">
            <w:pPr>
              <w:pStyle w:val="libVar0"/>
              <w:rPr>
                <w:rtl/>
              </w:rPr>
            </w:pPr>
            <w:r w:rsidRPr="003141CB">
              <w:rPr>
                <w:rtl/>
              </w:rPr>
              <w:t xml:space="preserve">أم كلثوم بنت رسول الله </w:t>
            </w:r>
          </w:p>
        </w:tc>
        <w:tc>
          <w:tcPr>
            <w:tcW w:w="720" w:type="dxa"/>
          </w:tcPr>
          <w:p w:rsidR="001629A8" w:rsidRPr="003141CB" w:rsidRDefault="001629A8" w:rsidP="008647C8">
            <w:pPr>
              <w:pStyle w:val="libVarCenter"/>
              <w:rPr>
                <w:rtl/>
              </w:rPr>
            </w:pPr>
            <w:r w:rsidRPr="003141CB">
              <w:rPr>
                <w:rtl/>
              </w:rPr>
              <w:t xml:space="preserve"> 1 </w:t>
            </w:r>
          </w:p>
        </w:tc>
        <w:tc>
          <w:tcPr>
            <w:tcW w:w="1425" w:type="dxa"/>
          </w:tcPr>
          <w:p w:rsidR="001629A8" w:rsidRDefault="001629A8" w:rsidP="008647C8">
            <w:pPr>
              <w:pStyle w:val="libVarCenter"/>
            </w:pPr>
            <w:r w:rsidRPr="003141CB">
              <w:rPr>
                <w:rtl/>
              </w:rPr>
              <w:t xml:space="preserve"> 275</w:t>
            </w:r>
            <w:r>
              <w:rPr>
                <w:rtl/>
              </w:rPr>
              <w:t xml:space="preserve"> ، </w:t>
            </w:r>
            <w:r w:rsidRPr="003141CB">
              <w:rPr>
                <w:rtl/>
              </w:rPr>
              <w:t>276</w:t>
            </w:r>
            <w:r>
              <w:rPr>
                <w:rtl/>
              </w:rPr>
              <w:t xml:space="preserve"> </w:t>
            </w:r>
          </w:p>
        </w:tc>
        <w:tc>
          <w:tcPr>
            <w:tcW w:w="236" w:type="dxa"/>
          </w:tcPr>
          <w:p w:rsidR="001629A8" w:rsidRDefault="001629A8" w:rsidP="009B32A5">
            <w:pPr>
              <w:rPr>
                <w:rtl/>
                <w:lang w:bidi="fa-IR"/>
              </w:rPr>
            </w:pPr>
          </w:p>
        </w:tc>
        <w:tc>
          <w:tcPr>
            <w:tcW w:w="1399" w:type="dxa"/>
          </w:tcPr>
          <w:p w:rsidR="001629A8" w:rsidRPr="00567FD0" w:rsidRDefault="001629A8" w:rsidP="009B32A5">
            <w:pPr>
              <w:rPr>
                <w:rtl/>
                <w:lang w:bidi="fa-IR"/>
              </w:rPr>
            </w:pPr>
          </w:p>
        </w:tc>
        <w:tc>
          <w:tcPr>
            <w:tcW w:w="720" w:type="dxa"/>
          </w:tcPr>
          <w:p w:rsidR="001629A8" w:rsidRPr="00567FD0" w:rsidRDefault="001629A8" w:rsidP="009B32A5">
            <w:pPr>
              <w:rPr>
                <w:rtl/>
                <w:lang w:bidi="fa-IR"/>
              </w:rPr>
            </w:pPr>
          </w:p>
        </w:tc>
        <w:tc>
          <w:tcPr>
            <w:tcW w:w="1620" w:type="dxa"/>
          </w:tcPr>
          <w:p w:rsidR="001629A8" w:rsidRPr="00567FD0" w:rsidRDefault="001629A8" w:rsidP="009B32A5">
            <w:pPr>
              <w:rPr>
                <w:rtl/>
                <w:lang w:bidi="fa-IR"/>
              </w:rPr>
            </w:pPr>
          </w:p>
        </w:tc>
      </w:tr>
    </w:tbl>
    <w:p w:rsidR="001629A8" w:rsidRPr="00F86AB4" w:rsidRDefault="001629A8" w:rsidP="001629A8">
      <w:pPr>
        <w:pStyle w:val="Heading1Center"/>
        <w:rPr>
          <w:rtl/>
          <w:lang w:bidi="fa-IR"/>
        </w:rPr>
      </w:pPr>
      <w:r>
        <w:br w:type="page"/>
      </w:r>
      <w:bookmarkStart w:id="266" w:name="_Toc354490377"/>
      <w:bookmarkStart w:id="267" w:name="_Toc401578954"/>
      <w:r w:rsidRPr="00F86AB4">
        <w:rPr>
          <w:rtl/>
          <w:lang w:bidi="fa-IR"/>
        </w:rPr>
        <w:lastRenderedPageBreak/>
        <w:t>فهرس الفرق والجماعات</w:t>
      </w:r>
      <w:bookmarkEnd w:id="266"/>
      <w:bookmarkEnd w:id="267"/>
      <w:r w:rsidRPr="00F86AB4">
        <w:rPr>
          <w:rtl/>
          <w:lang w:bidi="fa-IR"/>
        </w:rPr>
        <w:t xml:space="preserve"> </w:t>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076D7" w:rsidRDefault="001629A8" w:rsidP="00AA20CE">
            <w:pPr>
              <w:pStyle w:val="libBold2"/>
              <w:rPr>
                <w:rtl/>
                <w:lang w:bidi="fa-IR"/>
              </w:rPr>
            </w:pPr>
            <w:r w:rsidRPr="00F25B93">
              <w:rPr>
                <w:rtl/>
              </w:rPr>
              <w:t>الاسم</w:t>
            </w:r>
            <w:r w:rsidRPr="000076D7">
              <w:rPr>
                <w:rtl/>
                <w:lang w:bidi="fa-IR"/>
              </w:rPr>
              <w:t xml:space="preserve"> </w:t>
            </w:r>
          </w:p>
        </w:tc>
        <w:tc>
          <w:tcPr>
            <w:tcW w:w="720" w:type="dxa"/>
          </w:tcPr>
          <w:p w:rsidR="001629A8" w:rsidRPr="00770D40" w:rsidRDefault="001629A8" w:rsidP="00764317">
            <w:pPr>
              <w:pStyle w:val="libCenterBold2"/>
              <w:rPr>
                <w:rtl/>
              </w:rPr>
            </w:pPr>
            <w:r w:rsidRPr="000076D7">
              <w:rPr>
                <w:rtl/>
                <w:lang w:bidi="fa-IR"/>
              </w:rPr>
              <w:t xml:space="preserve"> </w:t>
            </w:r>
            <w:r w:rsidRPr="00770D40">
              <w:rPr>
                <w:rtl/>
              </w:rPr>
              <w:t xml:space="preserve">الجزء </w:t>
            </w:r>
          </w:p>
        </w:tc>
        <w:tc>
          <w:tcPr>
            <w:tcW w:w="1425" w:type="dxa"/>
          </w:tcPr>
          <w:p w:rsidR="001629A8" w:rsidRPr="00770D40" w:rsidRDefault="001629A8" w:rsidP="00764317">
            <w:pPr>
              <w:pStyle w:val="libCenterBold2"/>
              <w:rPr>
                <w:rtl/>
              </w:rPr>
            </w:pPr>
            <w:r w:rsidRPr="000076D7">
              <w:rPr>
                <w:rtl/>
                <w:lang w:bidi="fa-IR"/>
              </w:rPr>
              <w:t xml:space="preserve"> </w:t>
            </w:r>
            <w:r w:rsidRPr="00770D40">
              <w:rPr>
                <w:rtl/>
              </w:rPr>
              <w:t xml:space="preserve">الصفحة </w:t>
            </w:r>
          </w:p>
        </w:tc>
        <w:tc>
          <w:tcPr>
            <w:tcW w:w="236" w:type="dxa"/>
          </w:tcPr>
          <w:p w:rsidR="001629A8" w:rsidRDefault="001629A8" w:rsidP="009B32A5">
            <w:pPr>
              <w:rPr>
                <w:rtl/>
                <w:lang w:bidi="fa-IR"/>
              </w:rPr>
            </w:pPr>
          </w:p>
        </w:tc>
        <w:tc>
          <w:tcPr>
            <w:tcW w:w="1399" w:type="dxa"/>
          </w:tcPr>
          <w:p w:rsidR="001629A8" w:rsidRPr="000076D7" w:rsidRDefault="001629A8" w:rsidP="00AA20CE">
            <w:pPr>
              <w:pStyle w:val="libBold2"/>
              <w:rPr>
                <w:rtl/>
                <w:lang w:bidi="fa-IR"/>
              </w:rPr>
            </w:pPr>
            <w:r w:rsidRPr="00F25B93">
              <w:rPr>
                <w:rtl/>
              </w:rPr>
              <w:t>الاسم</w:t>
            </w:r>
            <w:r w:rsidRPr="000076D7">
              <w:rPr>
                <w:rtl/>
                <w:lang w:bidi="fa-IR"/>
              </w:rPr>
              <w:t xml:space="preserve"> </w:t>
            </w:r>
          </w:p>
        </w:tc>
        <w:tc>
          <w:tcPr>
            <w:tcW w:w="720" w:type="dxa"/>
          </w:tcPr>
          <w:p w:rsidR="001629A8" w:rsidRPr="00770D40" w:rsidRDefault="001629A8" w:rsidP="00764317">
            <w:pPr>
              <w:pStyle w:val="libCenterBold2"/>
              <w:rPr>
                <w:rtl/>
              </w:rPr>
            </w:pPr>
            <w:r w:rsidRPr="000076D7">
              <w:rPr>
                <w:rtl/>
                <w:lang w:bidi="fa-IR"/>
              </w:rPr>
              <w:t xml:space="preserve"> </w:t>
            </w:r>
            <w:r w:rsidRPr="00770D40">
              <w:rPr>
                <w:rtl/>
              </w:rPr>
              <w:t xml:space="preserve">الجزء </w:t>
            </w:r>
          </w:p>
        </w:tc>
        <w:tc>
          <w:tcPr>
            <w:tcW w:w="1589" w:type="dxa"/>
          </w:tcPr>
          <w:p w:rsidR="001629A8" w:rsidRPr="00770D40" w:rsidRDefault="001629A8" w:rsidP="00764317">
            <w:pPr>
              <w:pStyle w:val="libCenterBold2"/>
              <w:rPr>
                <w:rtl/>
              </w:rPr>
            </w:pPr>
            <w:r w:rsidRPr="000076D7">
              <w:rPr>
                <w:rtl/>
                <w:lang w:bidi="fa-IR"/>
              </w:rPr>
              <w:t xml:space="preserve"> </w:t>
            </w:r>
            <w:r w:rsidRPr="00770D40">
              <w:rPr>
                <w:rtl/>
              </w:rPr>
              <w:t xml:space="preserve">الصفحة </w:t>
            </w:r>
          </w:p>
        </w:tc>
      </w:tr>
      <w:tr w:rsidR="001629A8" w:rsidTr="009B32A5">
        <w:tc>
          <w:tcPr>
            <w:tcW w:w="1498" w:type="dxa"/>
          </w:tcPr>
          <w:p w:rsidR="001629A8" w:rsidRPr="001E6D90" w:rsidRDefault="001629A8" w:rsidP="00F947FC">
            <w:pPr>
              <w:pStyle w:val="libVar0"/>
              <w:rPr>
                <w:rtl/>
              </w:rPr>
            </w:pPr>
            <w:r w:rsidRPr="001E6D90">
              <w:rPr>
                <w:rtl/>
              </w:rPr>
              <w:t xml:space="preserve">آل برمك </w:t>
            </w:r>
          </w:p>
        </w:tc>
        <w:tc>
          <w:tcPr>
            <w:tcW w:w="720" w:type="dxa"/>
          </w:tcPr>
          <w:p w:rsidR="001629A8" w:rsidRPr="001E6D90" w:rsidRDefault="001629A8" w:rsidP="008647C8">
            <w:pPr>
              <w:pStyle w:val="libVarCenter"/>
              <w:rPr>
                <w:rtl/>
              </w:rPr>
            </w:pPr>
            <w:r w:rsidRPr="001E6D90">
              <w:rPr>
                <w:rtl/>
              </w:rPr>
              <w:t xml:space="preserve"> 2 </w:t>
            </w:r>
          </w:p>
        </w:tc>
        <w:tc>
          <w:tcPr>
            <w:tcW w:w="1425" w:type="dxa"/>
          </w:tcPr>
          <w:p w:rsidR="001629A8" w:rsidRPr="001E6D90" w:rsidRDefault="001629A8" w:rsidP="008647C8">
            <w:pPr>
              <w:pStyle w:val="libVarCenter"/>
              <w:rPr>
                <w:rtl/>
              </w:rPr>
            </w:pPr>
            <w:r w:rsidRPr="001E6D90">
              <w:rPr>
                <w:rtl/>
              </w:rPr>
              <w:t xml:space="preserve"> 60 </w:t>
            </w:r>
          </w:p>
        </w:tc>
        <w:tc>
          <w:tcPr>
            <w:tcW w:w="236" w:type="dxa"/>
          </w:tcPr>
          <w:p w:rsidR="001629A8" w:rsidRDefault="001629A8" w:rsidP="009B32A5">
            <w:pPr>
              <w:rPr>
                <w:rtl/>
                <w:lang w:bidi="fa-IR"/>
              </w:rPr>
            </w:pPr>
          </w:p>
        </w:tc>
        <w:tc>
          <w:tcPr>
            <w:tcW w:w="1399" w:type="dxa"/>
          </w:tcPr>
          <w:p w:rsidR="001629A8" w:rsidRPr="00567FD0" w:rsidRDefault="001629A8" w:rsidP="009B32A5">
            <w:pPr>
              <w:rPr>
                <w:rtl/>
                <w:lang w:bidi="fa-IR"/>
              </w:rPr>
            </w:pPr>
          </w:p>
        </w:tc>
        <w:tc>
          <w:tcPr>
            <w:tcW w:w="720" w:type="dxa"/>
          </w:tcPr>
          <w:p w:rsidR="001629A8" w:rsidRPr="00567FD0" w:rsidRDefault="001629A8" w:rsidP="009B32A5">
            <w:pPr>
              <w:rPr>
                <w:rtl/>
                <w:lang w:bidi="fa-IR"/>
              </w:rPr>
            </w:pPr>
          </w:p>
        </w:tc>
        <w:tc>
          <w:tcPr>
            <w:tcW w:w="1589" w:type="dxa"/>
          </w:tcPr>
          <w:p w:rsidR="001629A8" w:rsidRPr="00567FD0" w:rsidRDefault="001629A8" w:rsidP="008647C8">
            <w:pPr>
              <w:pStyle w:val="libVarCenter"/>
              <w:rPr>
                <w:rtl/>
              </w:rPr>
            </w:pPr>
            <w:r w:rsidRPr="00F86AB4">
              <w:rPr>
                <w:rtl/>
              </w:rPr>
              <w:t>178</w:t>
            </w:r>
            <w:r>
              <w:rPr>
                <w:rtl/>
              </w:rPr>
              <w:t xml:space="preserve"> ، </w:t>
            </w:r>
            <w:r w:rsidRPr="00F86AB4">
              <w:rPr>
                <w:rtl/>
              </w:rPr>
              <w:t>187</w:t>
            </w:r>
            <w:r>
              <w:rPr>
                <w:rtl/>
              </w:rPr>
              <w:t xml:space="preserve"> ، </w:t>
            </w:r>
            <w:r w:rsidRPr="00F86AB4">
              <w:rPr>
                <w:rtl/>
              </w:rPr>
              <w:t>196</w:t>
            </w:r>
            <w:r>
              <w:rPr>
                <w:rtl/>
              </w:rPr>
              <w:t xml:space="preserve"> ، </w:t>
            </w:r>
            <w:r w:rsidRPr="00F86AB4">
              <w:rPr>
                <w:rtl/>
              </w:rPr>
              <w:t>222</w:t>
            </w:r>
            <w:r>
              <w:rPr>
                <w:rtl/>
              </w:rPr>
              <w:t xml:space="preserve"> ، </w:t>
            </w:r>
            <w:r w:rsidRPr="00F86AB4">
              <w:rPr>
                <w:rtl/>
              </w:rPr>
              <w:t>236</w:t>
            </w:r>
            <w:r>
              <w:rPr>
                <w:rtl/>
              </w:rPr>
              <w:t xml:space="preserve"> ، </w:t>
            </w:r>
            <w:r w:rsidRPr="00F86AB4">
              <w:rPr>
                <w:rtl/>
              </w:rPr>
              <w:t>238</w:t>
            </w:r>
            <w:r>
              <w:rPr>
                <w:rtl/>
              </w:rPr>
              <w:t xml:space="preserve"> ، </w:t>
            </w:r>
            <w:r w:rsidRPr="00F86AB4">
              <w:rPr>
                <w:rtl/>
              </w:rPr>
              <w:t>239</w:t>
            </w:r>
            <w:r>
              <w:rPr>
                <w:rtl/>
              </w:rPr>
              <w:t xml:space="preserve"> ، </w:t>
            </w:r>
            <w:r w:rsidRPr="00F86AB4">
              <w:rPr>
                <w:rtl/>
              </w:rPr>
              <w:t>242</w:t>
            </w:r>
            <w:r>
              <w:rPr>
                <w:rtl/>
              </w:rPr>
              <w:t xml:space="preserve"> ، </w:t>
            </w:r>
            <w:r w:rsidRPr="00F86AB4">
              <w:rPr>
                <w:rtl/>
              </w:rPr>
              <w:t>243</w:t>
            </w:r>
            <w:r>
              <w:rPr>
                <w:rtl/>
              </w:rPr>
              <w:t xml:space="preserve"> ، </w:t>
            </w:r>
            <w:r w:rsidRPr="00F86AB4">
              <w:rPr>
                <w:rtl/>
              </w:rPr>
              <w:t>263</w:t>
            </w:r>
            <w:r>
              <w:rPr>
                <w:rtl/>
              </w:rPr>
              <w:t xml:space="preserve"> ، </w:t>
            </w:r>
            <w:r w:rsidRPr="00F86AB4">
              <w:rPr>
                <w:rtl/>
              </w:rPr>
              <w:t>270</w:t>
            </w:r>
            <w:r>
              <w:rPr>
                <w:rtl/>
              </w:rPr>
              <w:t xml:space="preserve"> ، </w:t>
            </w:r>
            <w:r w:rsidRPr="00F86AB4">
              <w:rPr>
                <w:rtl/>
              </w:rPr>
              <w:t>271</w:t>
            </w:r>
            <w:r>
              <w:rPr>
                <w:rtl/>
              </w:rPr>
              <w:t xml:space="preserve"> ، </w:t>
            </w:r>
            <w:r w:rsidRPr="00F86AB4">
              <w:rPr>
                <w:rtl/>
              </w:rPr>
              <w:t>319</w:t>
            </w:r>
            <w:r>
              <w:rPr>
                <w:rtl/>
              </w:rPr>
              <w:t xml:space="preserve"> ، </w:t>
            </w:r>
            <w:r w:rsidRPr="00F86AB4">
              <w:rPr>
                <w:rtl/>
              </w:rPr>
              <w:t>363</w:t>
            </w:r>
            <w:r>
              <w:rPr>
                <w:rtl/>
              </w:rPr>
              <w:t xml:space="preserve"> ، </w:t>
            </w:r>
            <w:r w:rsidRPr="00F86AB4">
              <w:rPr>
                <w:rtl/>
              </w:rPr>
              <w:t>377</w:t>
            </w:r>
            <w:r>
              <w:rPr>
                <w:rtl/>
              </w:rPr>
              <w:t xml:space="preserve"> ، </w:t>
            </w:r>
            <w:r w:rsidRPr="00F86AB4">
              <w:rPr>
                <w:rtl/>
              </w:rPr>
              <w:t>385</w:t>
            </w:r>
            <w:r>
              <w:rPr>
                <w:rFonts w:hint="cs"/>
                <w:rtl/>
              </w:rPr>
              <w:t xml:space="preserve"> </w:t>
            </w:r>
          </w:p>
        </w:tc>
      </w:tr>
      <w:tr w:rsidR="001629A8" w:rsidTr="009B32A5">
        <w:tc>
          <w:tcPr>
            <w:tcW w:w="1498" w:type="dxa"/>
          </w:tcPr>
          <w:p w:rsidR="001629A8" w:rsidRPr="001E6D90" w:rsidRDefault="001629A8" w:rsidP="00F947FC">
            <w:pPr>
              <w:pStyle w:val="libVar0"/>
              <w:rPr>
                <w:rtl/>
              </w:rPr>
            </w:pPr>
            <w:r w:rsidRPr="001E6D90">
              <w:rPr>
                <w:rtl/>
              </w:rPr>
              <w:t xml:space="preserve">آل أبي طالب </w:t>
            </w:r>
          </w:p>
        </w:tc>
        <w:tc>
          <w:tcPr>
            <w:tcW w:w="720" w:type="dxa"/>
          </w:tcPr>
          <w:p w:rsidR="001629A8" w:rsidRPr="001E6D90" w:rsidRDefault="001629A8" w:rsidP="008647C8">
            <w:pPr>
              <w:pStyle w:val="libVarCenter"/>
              <w:rPr>
                <w:rtl/>
              </w:rPr>
            </w:pPr>
            <w:r w:rsidRPr="001E6D90">
              <w:rPr>
                <w:rtl/>
              </w:rPr>
              <w:t xml:space="preserve"> 2 </w:t>
            </w:r>
          </w:p>
        </w:tc>
        <w:tc>
          <w:tcPr>
            <w:tcW w:w="1425" w:type="dxa"/>
          </w:tcPr>
          <w:p w:rsidR="001629A8" w:rsidRPr="001E6D90" w:rsidRDefault="001629A8" w:rsidP="008647C8">
            <w:pPr>
              <w:pStyle w:val="libVarCenter"/>
              <w:rPr>
                <w:rtl/>
              </w:rPr>
            </w:pPr>
            <w:r w:rsidRPr="001E6D90">
              <w:rPr>
                <w:rtl/>
              </w:rPr>
              <w:t>73</w:t>
            </w:r>
            <w:r>
              <w:rPr>
                <w:rtl/>
              </w:rPr>
              <w:t xml:space="preserve"> ، </w:t>
            </w:r>
            <w:r w:rsidRPr="001E6D90">
              <w:rPr>
                <w:rtl/>
              </w:rPr>
              <w:t>135</w:t>
            </w:r>
            <w:r>
              <w:rPr>
                <w:rtl/>
              </w:rPr>
              <w:t xml:space="preserve"> ، </w:t>
            </w:r>
            <w:r w:rsidRPr="001E6D90">
              <w:rPr>
                <w:rtl/>
              </w:rPr>
              <w:t>150</w:t>
            </w:r>
            <w:r>
              <w:rPr>
                <w:rtl/>
              </w:rPr>
              <w:t xml:space="preserve"> ، </w:t>
            </w:r>
            <w:r w:rsidRPr="001E6D90">
              <w:rPr>
                <w:rtl/>
              </w:rPr>
              <w:t>206</w:t>
            </w:r>
            <w:r>
              <w:rPr>
                <w:rtl/>
              </w:rPr>
              <w:t xml:space="preserve"> </w:t>
            </w:r>
          </w:p>
        </w:tc>
        <w:tc>
          <w:tcPr>
            <w:tcW w:w="236" w:type="dxa"/>
          </w:tcPr>
          <w:p w:rsidR="001629A8" w:rsidRDefault="001629A8" w:rsidP="009B32A5">
            <w:pPr>
              <w:rPr>
                <w:rtl/>
                <w:lang w:bidi="fa-IR"/>
              </w:rPr>
            </w:pPr>
          </w:p>
        </w:tc>
        <w:tc>
          <w:tcPr>
            <w:tcW w:w="1399" w:type="dxa"/>
          </w:tcPr>
          <w:p w:rsidR="001629A8" w:rsidRPr="00FD4209" w:rsidRDefault="001629A8" w:rsidP="009B32A5">
            <w:pPr>
              <w:rPr>
                <w:rtl/>
                <w:lang w:bidi="fa-IR"/>
              </w:rPr>
            </w:pPr>
          </w:p>
        </w:tc>
        <w:tc>
          <w:tcPr>
            <w:tcW w:w="720" w:type="dxa"/>
          </w:tcPr>
          <w:p w:rsidR="001629A8" w:rsidRPr="00FD4209" w:rsidRDefault="001629A8" w:rsidP="008647C8">
            <w:pPr>
              <w:pStyle w:val="libVarCenter"/>
              <w:rPr>
                <w:rtl/>
              </w:rPr>
            </w:pPr>
            <w:r w:rsidRPr="00FD4209">
              <w:rPr>
                <w:rtl/>
              </w:rPr>
              <w:t xml:space="preserve">2 </w:t>
            </w:r>
          </w:p>
        </w:tc>
        <w:tc>
          <w:tcPr>
            <w:tcW w:w="1589" w:type="dxa"/>
          </w:tcPr>
          <w:p w:rsidR="001629A8" w:rsidRPr="00FD4209" w:rsidRDefault="001629A8" w:rsidP="008647C8">
            <w:pPr>
              <w:pStyle w:val="libVarCenter"/>
              <w:rPr>
                <w:rtl/>
              </w:rPr>
            </w:pPr>
            <w:r w:rsidRPr="00FD4209">
              <w:rPr>
                <w:rtl/>
              </w:rPr>
              <w:t xml:space="preserve"> 28</w:t>
            </w:r>
            <w:r>
              <w:rPr>
                <w:rtl/>
              </w:rPr>
              <w:t xml:space="preserve"> </w:t>
            </w:r>
          </w:p>
        </w:tc>
      </w:tr>
      <w:tr w:rsidR="001629A8" w:rsidTr="009B32A5">
        <w:tc>
          <w:tcPr>
            <w:tcW w:w="1498" w:type="dxa"/>
          </w:tcPr>
          <w:p w:rsidR="001629A8" w:rsidRPr="001E6D90" w:rsidRDefault="001629A8" w:rsidP="00F947FC">
            <w:pPr>
              <w:pStyle w:val="libVar0"/>
              <w:rPr>
                <w:rtl/>
              </w:rPr>
            </w:pPr>
            <w:r w:rsidRPr="001E6D90">
              <w:rPr>
                <w:rtl/>
              </w:rPr>
              <w:t xml:space="preserve">اسلم </w:t>
            </w:r>
          </w:p>
        </w:tc>
        <w:tc>
          <w:tcPr>
            <w:tcW w:w="720" w:type="dxa"/>
          </w:tcPr>
          <w:p w:rsidR="001629A8" w:rsidRPr="001E6D90" w:rsidRDefault="001629A8" w:rsidP="008647C8">
            <w:pPr>
              <w:pStyle w:val="libVarCenter"/>
              <w:rPr>
                <w:rtl/>
              </w:rPr>
            </w:pPr>
            <w:r w:rsidRPr="001E6D90">
              <w:rPr>
                <w:rtl/>
              </w:rPr>
              <w:t xml:space="preserve"> 1 </w:t>
            </w:r>
          </w:p>
        </w:tc>
        <w:tc>
          <w:tcPr>
            <w:tcW w:w="1425" w:type="dxa"/>
          </w:tcPr>
          <w:p w:rsidR="001629A8" w:rsidRPr="001E6D90" w:rsidRDefault="001629A8" w:rsidP="008647C8">
            <w:pPr>
              <w:pStyle w:val="libVarCenter"/>
              <w:rPr>
                <w:rtl/>
              </w:rPr>
            </w:pPr>
            <w:r w:rsidRPr="001E6D90">
              <w:rPr>
                <w:rtl/>
              </w:rPr>
              <w:t xml:space="preserve"> 206</w:t>
            </w:r>
            <w:r>
              <w:rPr>
                <w:rtl/>
              </w:rPr>
              <w:t xml:space="preserve"> </w:t>
            </w:r>
          </w:p>
        </w:tc>
        <w:tc>
          <w:tcPr>
            <w:tcW w:w="236" w:type="dxa"/>
          </w:tcPr>
          <w:p w:rsidR="001629A8" w:rsidRDefault="001629A8" w:rsidP="009B32A5">
            <w:pPr>
              <w:rPr>
                <w:rtl/>
                <w:lang w:bidi="fa-IR"/>
              </w:rPr>
            </w:pPr>
          </w:p>
        </w:tc>
        <w:tc>
          <w:tcPr>
            <w:tcW w:w="1399" w:type="dxa"/>
          </w:tcPr>
          <w:p w:rsidR="001629A8" w:rsidRPr="00FD4209" w:rsidRDefault="001629A8" w:rsidP="00F947FC">
            <w:pPr>
              <w:pStyle w:val="libVar0"/>
              <w:rPr>
                <w:rtl/>
              </w:rPr>
            </w:pPr>
            <w:r w:rsidRPr="00FD4209">
              <w:rPr>
                <w:rtl/>
              </w:rPr>
              <w:t xml:space="preserve">اهل اذرح </w:t>
            </w:r>
          </w:p>
        </w:tc>
        <w:tc>
          <w:tcPr>
            <w:tcW w:w="720" w:type="dxa"/>
          </w:tcPr>
          <w:p w:rsidR="001629A8" w:rsidRPr="00FD4209" w:rsidRDefault="001629A8" w:rsidP="008647C8">
            <w:pPr>
              <w:pStyle w:val="libVarCenter"/>
              <w:rPr>
                <w:rtl/>
              </w:rPr>
            </w:pPr>
            <w:r w:rsidRPr="00FD4209">
              <w:rPr>
                <w:rtl/>
              </w:rPr>
              <w:t xml:space="preserve"> 1 </w:t>
            </w:r>
          </w:p>
        </w:tc>
        <w:tc>
          <w:tcPr>
            <w:tcW w:w="1589" w:type="dxa"/>
          </w:tcPr>
          <w:p w:rsidR="001629A8" w:rsidRPr="00FD4209" w:rsidRDefault="001629A8" w:rsidP="008647C8">
            <w:pPr>
              <w:pStyle w:val="libVarCenter"/>
              <w:rPr>
                <w:rtl/>
              </w:rPr>
            </w:pPr>
            <w:r w:rsidRPr="00FD4209">
              <w:rPr>
                <w:rtl/>
              </w:rPr>
              <w:t xml:space="preserve"> 244</w:t>
            </w:r>
            <w:r>
              <w:rPr>
                <w:rtl/>
              </w:rPr>
              <w:t xml:space="preserve"> </w:t>
            </w:r>
          </w:p>
        </w:tc>
      </w:tr>
      <w:tr w:rsidR="001629A8" w:rsidTr="009B32A5">
        <w:tc>
          <w:tcPr>
            <w:tcW w:w="1498" w:type="dxa"/>
          </w:tcPr>
          <w:p w:rsidR="001629A8" w:rsidRPr="00924EA8" w:rsidRDefault="001629A8" w:rsidP="00F947FC">
            <w:pPr>
              <w:pStyle w:val="libVar0"/>
              <w:rPr>
                <w:rtl/>
              </w:rPr>
            </w:pPr>
            <w:r w:rsidRPr="00924EA8">
              <w:rPr>
                <w:rtl/>
              </w:rPr>
              <w:t xml:space="preserve">الاسماعيلية </w:t>
            </w:r>
          </w:p>
        </w:tc>
        <w:tc>
          <w:tcPr>
            <w:tcW w:w="720" w:type="dxa"/>
          </w:tcPr>
          <w:p w:rsidR="001629A8" w:rsidRPr="001E6D90" w:rsidRDefault="001629A8" w:rsidP="008647C8">
            <w:pPr>
              <w:pStyle w:val="libVarCenter"/>
              <w:rPr>
                <w:rtl/>
              </w:rPr>
            </w:pPr>
            <w:r w:rsidRPr="001E6D90">
              <w:rPr>
                <w:rtl/>
              </w:rPr>
              <w:t xml:space="preserve"> 1 </w:t>
            </w:r>
          </w:p>
        </w:tc>
        <w:tc>
          <w:tcPr>
            <w:tcW w:w="1425" w:type="dxa"/>
          </w:tcPr>
          <w:p w:rsidR="001629A8" w:rsidRPr="001E6D90" w:rsidRDefault="001629A8" w:rsidP="008647C8">
            <w:pPr>
              <w:pStyle w:val="libVarCenter"/>
              <w:rPr>
                <w:rtl/>
              </w:rPr>
            </w:pPr>
            <w:r w:rsidRPr="001E6D90">
              <w:rPr>
                <w:rtl/>
              </w:rPr>
              <w:t xml:space="preserve"> 547</w:t>
            </w:r>
            <w:r>
              <w:rPr>
                <w:rtl/>
              </w:rPr>
              <w:t xml:space="preserve"> </w:t>
            </w:r>
          </w:p>
        </w:tc>
        <w:tc>
          <w:tcPr>
            <w:tcW w:w="236" w:type="dxa"/>
          </w:tcPr>
          <w:p w:rsidR="001629A8" w:rsidRDefault="001629A8" w:rsidP="009B32A5">
            <w:pPr>
              <w:rPr>
                <w:rtl/>
                <w:lang w:bidi="fa-IR"/>
              </w:rPr>
            </w:pPr>
          </w:p>
        </w:tc>
        <w:tc>
          <w:tcPr>
            <w:tcW w:w="1399" w:type="dxa"/>
          </w:tcPr>
          <w:p w:rsidR="001629A8" w:rsidRPr="00FD4209" w:rsidRDefault="001629A8" w:rsidP="00F947FC">
            <w:pPr>
              <w:pStyle w:val="libVar0"/>
              <w:rPr>
                <w:rtl/>
              </w:rPr>
            </w:pPr>
            <w:r w:rsidRPr="00FD4209">
              <w:rPr>
                <w:rtl/>
              </w:rPr>
              <w:t xml:space="preserve">اهل البصرة </w:t>
            </w:r>
          </w:p>
        </w:tc>
        <w:tc>
          <w:tcPr>
            <w:tcW w:w="720" w:type="dxa"/>
          </w:tcPr>
          <w:p w:rsidR="001629A8" w:rsidRPr="00FD4209" w:rsidRDefault="001629A8" w:rsidP="008647C8">
            <w:pPr>
              <w:pStyle w:val="libVarCenter"/>
              <w:rPr>
                <w:rtl/>
              </w:rPr>
            </w:pPr>
            <w:r w:rsidRPr="00FD4209">
              <w:rPr>
                <w:rtl/>
              </w:rPr>
              <w:t xml:space="preserve"> 1 </w:t>
            </w:r>
          </w:p>
        </w:tc>
        <w:tc>
          <w:tcPr>
            <w:tcW w:w="1589" w:type="dxa"/>
          </w:tcPr>
          <w:p w:rsidR="001629A8" w:rsidRPr="00FD4209" w:rsidRDefault="001629A8" w:rsidP="008647C8">
            <w:pPr>
              <w:pStyle w:val="libVarCenter"/>
              <w:rPr>
                <w:rtl/>
              </w:rPr>
            </w:pPr>
            <w:r w:rsidRPr="00FD4209">
              <w:rPr>
                <w:rtl/>
              </w:rPr>
              <w:t xml:space="preserve"> 379</w:t>
            </w:r>
            <w:r>
              <w:rPr>
                <w:rtl/>
              </w:rPr>
              <w:t xml:space="preserve"> ، </w:t>
            </w:r>
            <w:r w:rsidRPr="00FD4209">
              <w:rPr>
                <w:rtl/>
              </w:rPr>
              <w:t>445</w:t>
            </w:r>
            <w:r>
              <w:rPr>
                <w:rtl/>
              </w:rPr>
              <w:t xml:space="preserve"> </w:t>
            </w:r>
          </w:p>
        </w:tc>
      </w:tr>
      <w:tr w:rsidR="001629A8" w:rsidTr="009B32A5">
        <w:tc>
          <w:tcPr>
            <w:tcW w:w="1498" w:type="dxa"/>
          </w:tcPr>
          <w:p w:rsidR="001629A8" w:rsidRPr="001E6D90" w:rsidRDefault="001629A8" w:rsidP="00F947FC">
            <w:pPr>
              <w:pStyle w:val="libVar0"/>
              <w:rPr>
                <w:rtl/>
              </w:rPr>
            </w:pPr>
            <w:r w:rsidRPr="001E6D90">
              <w:rPr>
                <w:rtl/>
              </w:rPr>
              <w:t xml:space="preserve">اشجع </w:t>
            </w:r>
          </w:p>
        </w:tc>
        <w:tc>
          <w:tcPr>
            <w:tcW w:w="720" w:type="dxa"/>
          </w:tcPr>
          <w:p w:rsidR="001629A8" w:rsidRPr="001E6D90" w:rsidRDefault="001629A8" w:rsidP="008647C8">
            <w:pPr>
              <w:pStyle w:val="libVarCenter"/>
              <w:rPr>
                <w:rtl/>
              </w:rPr>
            </w:pPr>
            <w:r w:rsidRPr="001E6D90">
              <w:rPr>
                <w:rtl/>
              </w:rPr>
              <w:t xml:space="preserve"> 1 </w:t>
            </w:r>
          </w:p>
        </w:tc>
        <w:tc>
          <w:tcPr>
            <w:tcW w:w="1425" w:type="dxa"/>
          </w:tcPr>
          <w:p w:rsidR="001629A8" w:rsidRPr="001E6D90" w:rsidRDefault="001629A8" w:rsidP="008647C8">
            <w:pPr>
              <w:pStyle w:val="libVarCenter"/>
              <w:rPr>
                <w:rtl/>
              </w:rPr>
            </w:pPr>
            <w:r w:rsidRPr="001E6D90">
              <w:rPr>
                <w:rtl/>
              </w:rPr>
              <w:t xml:space="preserve"> 390</w:t>
            </w:r>
            <w:r>
              <w:rPr>
                <w:rtl/>
              </w:rPr>
              <w:t xml:space="preserve"> </w:t>
            </w:r>
          </w:p>
        </w:tc>
        <w:tc>
          <w:tcPr>
            <w:tcW w:w="236" w:type="dxa"/>
          </w:tcPr>
          <w:p w:rsidR="001629A8" w:rsidRDefault="001629A8" w:rsidP="009B32A5">
            <w:pPr>
              <w:rPr>
                <w:rtl/>
                <w:lang w:bidi="fa-IR"/>
              </w:rPr>
            </w:pPr>
          </w:p>
        </w:tc>
        <w:tc>
          <w:tcPr>
            <w:tcW w:w="1399" w:type="dxa"/>
          </w:tcPr>
          <w:p w:rsidR="001629A8" w:rsidRPr="00FD4209" w:rsidRDefault="001629A8" w:rsidP="00F947FC">
            <w:pPr>
              <w:pStyle w:val="libVar0"/>
              <w:rPr>
                <w:rtl/>
              </w:rPr>
            </w:pPr>
            <w:r w:rsidRPr="00FD4209">
              <w:rPr>
                <w:rtl/>
              </w:rPr>
              <w:t xml:space="preserve">اهل بغداد </w:t>
            </w:r>
          </w:p>
        </w:tc>
        <w:tc>
          <w:tcPr>
            <w:tcW w:w="720" w:type="dxa"/>
          </w:tcPr>
          <w:p w:rsidR="001629A8" w:rsidRPr="00FD4209" w:rsidRDefault="001629A8" w:rsidP="008647C8">
            <w:pPr>
              <w:pStyle w:val="libVarCenter"/>
              <w:rPr>
                <w:rtl/>
              </w:rPr>
            </w:pPr>
            <w:r w:rsidRPr="00FD4209">
              <w:rPr>
                <w:rtl/>
              </w:rPr>
              <w:t xml:space="preserve"> 2 </w:t>
            </w:r>
          </w:p>
        </w:tc>
        <w:tc>
          <w:tcPr>
            <w:tcW w:w="1589" w:type="dxa"/>
          </w:tcPr>
          <w:p w:rsidR="001629A8" w:rsidRPr="00FD4209" w:rsidRDefault="001629A8" w:rsidP="008647C8">
            <w:pPr>
              <w:pStyle w:val="libVarCenter"/>
              <w:rPr>
                <w:rtl/>
              </w:rPr>
            </w:pPr>
            <w:r w:rsidRPr="00FD4209">
              <w:rPr>
                <w:rtl/>
              </w:rPr>
              <w:t xml:space="preserve"> 34</w:t>
            </w:r>
            <w:r>
              <w:rPr>
                <w:rtl/>
              </w:rPr>
              <w:t xml:space="preserve"> </w:t>
            </w:r>
          </w:p>
        </w:tc>
      </w:tr>
      <w:tr w:rsidR="001629A8" w:rsidTr="009B32A5">
        <w:tc>
          <w:tcPr>
            <w:tcW w:w="1498" w:type="dxa"/>
          </w:tcPr>
          <w:p w:rsidR="001629A8" w:rsidRPr="001E6D90" w:rsidRDefault="001629A8" w:rsidP="00F947FC">
            <w:pPr>
              <w:pStyle w:val="libVar0"/>
              <w:rPr>
                <w:rtl/>
              </w:rPr>
            </w:pPr>
            <w:r w:rsidRPr="001E6D90">
              <w:rPr>
                <w:rtl/>
              </w:rPr>
              <w:t xml:space="preserve">الامامية </w:t>
            </w:r>
          </w:p>
        </w:tc>
        <w:tc>
          <w:tcPr>
            <w:tcW w:w="720" w:type="dxa"/>
          </w:tcPr>
          <w:p w:rsidR="001629A8" w:rsidRPr="001E6D90" w:rsidRDefault="001629A8" w:rsidP="008647C8">
            <w:pPr>
              <w:pStyle w:val="libVarCenter"/>
              <w:rPr>
                <w:rtl/>
              </w:rPr>
            </w:pPr>
            <w:r w:rsidRPr="001E6D90">
              <w:rPr>
                <w:rtl/>
              </w:rPr>
              <w:t xml:space="preserve"> 2 </w:t>
            </w:r>
          </w:p>
        </w:tc>
        <w:tc>
          <w:tcPr>
            <w:tcW w:w="1425" w:type="dxa"/>
          </w:tcPr>
          <w:p w:rsidR="001629A8" w:rsidRPr="001E6D90" w:rsidRDefault="001629A8" w:rsidP="008647C8">
            <w:pPr>
              <w:pStyle w:val="libVarCenter"/>
              <w:rPr>
                <w:rtl/>
              </w:rPr>
            </w:pPr>
            <w:r w:rsidRPr="001E6D90">
              <w:rPr>
                <w:rtl/>
              </w:rPr>
              <w:t xml:space="preserve"> 259</w:t>
            </w:r>
            <w:r>
              <w:rPr>
                <w:rtl/>
              </w:rPr>
              <w:t xml:space="preserve"> </w:t>
            </w:r>
          </w:p>
        </w:tc>
        <w:tc>
          <w:tcPr>
            <w:tcW w:w="236" w:type="dxa"/>
          </w:tcPr>
          <w:p w:rsidR="001629A8" w:rsidRDefault="001629A8" w:rsidP="009B32A5">
            <w:pPr>
              <w:rPr>
                <w:rtl/>
                <w:lang w:bidi="fa-IR"/>
              </w:rPr>
            </w:pPr>
          </w:p>
        </w:tc>
        <w:tc>
          <w:tcPr>
            <w:tcW w:w="1399" w:type="dxa"/>
          </w:tcPr>
          <w:p w:rsidR="001629A8" w:rsidRPr="00FD4209" w:rsidRDefault="001629A8" w:rsidP="00F947FC">
            <w:pPr>
              <w:pStyle w:val="libVar0"/>
              <w:rPr>
                <w:rtl/>
              </w:rPr>
            </w:pPr>
            <w:r w:rsidRPr="00FD4209">
              <w:rPr>
                <w:rtl/>
              </w:rPr>
              <w:t xml:space="preserve">اهل تهامة </w:t>
            </w:r>
          </w:p>
        </w:tc>
        <w:tc>
          <w:tcPr>
            <w:tcW w:w="720" w:type="dxa"/>
          </w:tcPr>
          <w:p w:rsidR="001629A8" w:rsidRPr="00FD4209" w:rsidRDefault="001629A8" w:rsidP="008647C8">
            <w:pPr>
              <w:pStyle w:val="libVarCenter"/>
              <w:rPr>
                <w:rtl/>
              </w:rPr>
            </w:pPr>
            <w:r w:rsidRPr="00FD4209">
              <w:rPr>
                <w:rtl/>
              </w:rPr>
              <w:t xml:space="preserve"> 1 </w:t>
            </w:r>
          </w:p>
        </w:tc>
        <w:tc>
          <w:tcPr>
            <w:tcW w:w="1589" w:type="dxa"/>
          </w:tcPr>
          <w:p w:rsidR="001629A8" w:rsidRDefault="001629A8" w:rsidP="008647C8">
            <w:pPr>
              <w:pStyle w:val="libVarCenter"/>
            </w:pPr>
            <w:r w:rsidRPr="00FD4209">
              <w:rPr>
                <w:rtl/>
              </w:rPr>
              <w:t xml:space="preserve"> 190</w:t>
            </w:r>
            <w:r>
              <w:rPr>
                <w:rtl/>
              </w:rPr>
              <w:t xml:space="preserve"> ، </w:t>
            </w:r>
            <w:r w:rsidRPr="00FD4209">
              <w:rPr>
                <w:rtl/>
              </w:rPr>
              <w:t>243</w:t>
            </w:r>
          </w:p>
        </w:tc>
      </w:tr>
      <w:tr w:rsidR="001629A8" w:rsidTr="009B32A5">
        <w:tc>
          <w:tcPr>
            <w:tcW w:w="1498" w:type="dxa"/>
          </w:tcPr>
          <w:p w:rsidR="001629A8" w:rsidRPr="001E6D90" w:rsidRDefault="001629A8" w:rsidP="00F947FC">
            <w:pPr>
              <w:pStyle w:val="libVar0"/>
              <w:rPr>
                <w:rtl/>
              </w:rPr>
            </w:pPr>
            <w:r w:rsidRPr="001E6D90">
              <w:rPr>
                <w:rtl/>
              </w:rPr>
              <w:t xml:space="preserve">الانصار </w:t>
            </w:r>
          </w:p>
        </w:tc>
        <w:tc>
          <w:tcPr>
            <w:tcW w:w="720" w:type="dxa"/>
          </w:tcPr>
          <w:p w:rsidR="001629A8" w:rsidRPr="001E6D90" w:rsidRDefault="001629A8" w:rsidP="008647C8">
            <w:pPr>
              <w:pStyle w:val="libVarCenter"/>
              <w:rPr>
                <w:rtl/>
              </w:rPr>
            </w:pPr>
            <w:r w:rsidRPr="001E6D90">
              <w:rPr>
                <w:rtl/>
              </w:rPr>
              <w:t xml:space="preserve"> 1 </w:t>
            </w:r>
          </w:p>
        </w:tc>
        <w:tc>
          <w:tcPr>
            <w:tcW w:w="1425" w:type="dxa"/>
          </w:tcPr>
          <w:p w:rsidR="001629A8" w:rsidRDefault="001629A8" w:rsidP="008647C8">
            <w:pPr>
              <w:pStyle w:val="libVarCenter"/>
            </w:pPr>
            <w:r w:rsidRPr="001E6D90">
              <w:rPr>
                <w:rtl/>
              </w:rPr>
              <w:t>133</w:t>
            </w:r>
            <w:r>
              <w:rPr>
                <w:rtl/>
              </w:rPr>
              <w:t xml:space="preserve"> ، </w:t>
            </w:r>
            <w:r w:rsidRPr="001E6D90">
              <w:rPr>
                <w:rtl/>
              </w:rPr>
              <w:t>145</w:t>
            </w:r>
            <w:r>
              <w:rPr>
                <w:rtl/>
              </w:rPr>
              <w:t xml:space="preserve"> ، </w:t>
            </w:r>
            <w:r w:rsidRPr="001E6D90">
              <w:rPr>
                <w:rtl/>
              </w:rPr>
              <w:t>149</w:t>
            </w:r>
            <w:r>
              <w:rPr>
                <w:rtl/>
              </w:rPr>
              <w:t xml:space="preserve"> ، </w:t>
            </w:r>
            <w:r w:rsidRPr="001E6D90">
              <w:rPr>
                <w:rtl/>
              </w:rPr>
              <w:t>150</w:t>
            </w:r>
            <w:r>
              <w:rPr>
                <w:rtl/>
              </w:rPr>
              <w:t xml:space="preserve"> ، </w:t>
            </w:r>
            <w:r w:rsidRPr="001E6D90">
              <w:rPr>
                <w:rtl/>
              </w:rPr>
              <w:t>151</w:t>
            </w:r>
            <w:r>
              <w:rPr>
                <w:rtl/>
              </w:rPr>
              <w:t xml:space="preserve"> ، </w:t>
            </w:r>
            <w:r w:rsidRPr="001E6D90">
              <w:rPr>
                <w:rtl/>
              </w:rPr>
              <w:t>152</w:t>
            </w:r>
            <w:r>
              <w:rPr>
                <w:rtl/>
              </w:rPr>
              <w:t xml:space="preserve"> ، </w:t>
            </w:r>
            <w:r w:rsidRPr="001E6D90">
              <w:rPr>
                <w:rtl/>
              </w:rPr>
              <w:t>153</w:t>
            </w:r>
            <w:r>
              <w:rPr>
                <w:rtl/>
              </w:rPr>
              <w:t xml:space="preserve"> ، </w:t>
            </w:r>
            <w:r w:rsidRPr="001E6D90">
              <w:rPr>
                <w:rtl/>
              </w:rPr>
              <w:t>154</w:t>
            </w:r>
            <w:r>
              <w:rPr>
                <w:rtl/>
              </w:rPr>
              <w:t xml:space="preserve"> ، </w:t>
            </w:r>
            <w:r w:rsidRPr="001E6D90">
              <w:rPr>
                <w:rtl/>
              </w:rPr>
              <w:t>156</w:t>
            </w:r>
            <w:r>
              <w:rPr>
                <w:rtl/>
              </w:rPr>
              <w:t xml:space="preserve"> ، </w:t>
            </w:r>
            <w:r w:rsidRPr="001E6D90">
              <w:rPr>
                <w:rtl/>
              </w:rPr>
              <w:t>164</w:t>
            </w:r>
            <w:r>
              <w:rPr>
                <w:rtl/>
              </w:rPr>
              <w:t xml:space="preserve"> ، </w:t>
            </w:r>
            <w:r w:rsidRPr="001E6D90">
              <w:rPr>
                <w:rtl/>
              </w:rPr>
              <w:t>172</w:t>
            </w:r>
            <w:r>
              <w:rPr>
                <w:rtl/>
              </w:rPr>
              <w:t xml:space="preserve"> ، </w:t>
            </w:r>
            <w:r w:rsidRPr="001E6D90">
              <w:rPr>
                <w:rtl/>
              </w:rPr>
              <w:t>176</w:t>
            </w:r>
            <w:r>
              <w:rPr>
                <w:rtl/>
              </w:rPr>
              <w:t xml:space="preserve"> ، </w:t>
            </w:r>
          </w:p>
        </w:tc>
        <w:tc>
          <w:tcPr>
            <w:tcW w:w="236" w:type="dxa"/>
          </w:tcPr>
          <w:p w:rsidR="001629A8" w:rsidRDefault="001629A8" w:rsidP="009B32A5">
            <w:pPr>
              <w:rPr>
                <w:rtl/>
                <w:lang w:bidi="fa-IR"/>
              </w:rPr>
            </w:pPr>
          </w:p>
        </w:tc>
        <w:tc>
          <w:tcPr>
            <w:tcW w:w="1399" w:type="dxa"/>
          </w:tcPr>
          <w:p w:rsidR="001629A8" w:rsidRPr="00FD4209" w:rsidRDefault="001629A8" w:rsidP="009B32A5">
            <w:pPr>
              <w:rPr>
                <w:rtl/>
                <w:lang w:bidi="fa-IR"/>
              </w:rPr>
            </w:pPr>
          </w:p>
        </w:tc>
        <w:tc>
          <w:tcPr>
            <w:tcW w:w="720" w:type="dxa"/>
          </w:tcPr>
          <w:p w:rsidR="001629A8" w:rsidRPr="00FD4209" w:rsidRDefault="001629A8" w:rsidP="009B32A5">
            <w:pPr>
              <w:rPr>
                <w:rtl/>
                <w:lang w:bidi="fa-IR"/>
              </w:rPr>
            </w:pPr>
          </w:p>
        </w:tc>
        <w:tc>
          <w:tcPr>
            <w:tcW w:w="1589" w:type="dxa"/>
          </w:tcPr>
          <w:p w:rsidR="001629A8" w:rsidRPr="00FD4209"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218F2" w:rsidRDefault="001629A8" w:rsidP="00AA20CE">
            <w:pPr>
              <w:pStyle w:val="libBold2"/>
              <w:rPr>
                <w:rtl/>
                <w:lang w:bidi="fa-IR"/>
              </w:rPr>
            </w:pPr>
            <w:r w:rsidRPr="00F25B93">
              <w:rPr>
                <w:rtl/>
              </w:rPr>
              <w:lastRenderedPageBreak/>
              <w:t>الاسم</w:t>
            </w:r>
            <w:r w:rsidRPr="000218F2">
              <w:rPr>
                <w:rtl/>
                <w:lang w:bidi="fa-IR"/>
              </w:rPr>
              <w:t xml:space="preserve"> </w:t>
            </w:r>
          </w:p>
        </w:tc>
        <w:tc>
          <w:tcPr>
            <w:tcW w:w="720" w:type="dxa"/>
          </w:tcPr>
          <w:p w:rsidR="001629A8" w:rsidRPr="00770D40" w:rsidRDefault="001629A8" w:rsidP="00764317">
            <w:pPr>
              <w:pStyle w:val="libCenterBold2"/>
              <w:rPr>
                <w:rtl/>
              </w:rPr>
            </w:pPr>
            <w:r w:rsidRPr="000218F2">
              <w:rPr>
                <w:rtl/>
                <w:lang w:bidi="fa-IR"/>
              </w:rPr>
              <w:t xml:space="preserve"> </w:t>
            </w:r>
            <w:r w:rsidRPr="00770D40">
              <w:rPr>
                <w:rtl/>
              </w:rPr>
              <w:t xml:space="preserve">الجزء </w:t>
            </w:r>
          </w:p>
        </w:tc>
        <w:tc>
          <w:tcPr>
            <w:tcW w:w="1425" w:type="dxa"/>
          </w:tcPr>
          <w:p w:rsidR="001629A8" w:rsidRPr="00770D40" w:rsidRDefault="001629A8" w:rsidP="00764317">
            <w:pPr>
              <w:pStyle w:val="libCenterBold2"/>
            </w:pPr>
            <w:r w:rsidRPr="000218F2">
              <w:rPr>
                <w:rtl/>
                <w:lang w:bidi="fa-IR"/>
              </w:rPr>
              <w:t xml:space="preserve"> </w:t>
            </w:r>
            <w:r w:rsidRPr="00770D40">
              <w:rPr>
                <w:rtl/>
              </w:rPr>
              <w:t xml:space="preserve">الصفحة </w:t>
            </w:r>
          </w:p>
        </w:tc>
        <w:tc>
          <w:tcPr>
            <w:tcW w:w="236" w:type="dxa"/>
          </w:tcPr>
          <w:p w:rsidR="001629A8" w:rsidRDefault="001629A8" w:rsidP="009B32A5">
            <w:pPr>
              <w:rPr>
                <w:rtl/>
                <w:lang w:bidi="fa-IR"/>
              </w:rPr>
            </w:pPr>
          </w:p>
        </w:tc>
        <w:tc>
          <w:tcPr>
            <w:tcW w:w="1399" w:type="dxa"/>
          </w:tcPr>
          <w:p w:rsidR="001629A8" w:rsidRPr="000218F2" w:rsidRDefault="001629A8" w:rsidP="00AA20CE">
            <w:pPr>
              <w:pStyle w:val="libBold2"/>
              <w:rPr>
                <w:rtl/>
                <w:lang w:bidi="fa-IR"/>
              </w:rPr>
            </w:pPr>
            <w:r w:rsidRPr="00F25B93">
              <w:rPr>
                <w:rtl/>
              </w:rPr>
              <w:t>الاسم</w:t>
            </w:r>
            <w:r w:rsidRPr="000218F2">
              <w:rPr>
                <w:rtl/>
                <w:lang w:bidi="fa-IR"/>
              </w:rPr>
              <w:t xml:space="preserve"> </w:t>
            </w:r>
          </w:p>
        </w:tc>
        <w:tc>
          <w:tcPr>
            <w:tcW w:w="720" w:type="dxa"/>
          </w:tcPr>
          <w:p w:rsidR="001629A8" w:rsidRPr="00770D40" w:rsidRDefault="001629A8" w:rsidP="00764317">
            <w:pPr>
              <w:pStyle w:val="libCenterBold2"/>
              <w:rPr>
                <w:rtl/>
              </w:rPr>
            </w:pPr>
            <w:r w:rsidRPr="000218F2">
              <w:rPr>
                <w:rtl/>
                <w:lang w:bidi="fa-IR"/>
              </w:rPr>
              <w:t xml:space="preserve"> </w:t>
            </w:r>
            <w:r w:rsidRPr="00770D40">
              <w:rPr>
                <w:rtl/>
              </w:rPr>
              <w:t xml:space="preserve">الجزء </w:t>
            </w:r>
          </w:p>
        </w:tc>
        <w:tc>
          <w:tcPr>
            <w:tcW w:w="1589" w:type="dxa"/>
          </w:tcPr>
          <w:p w:rsidR="001629A8" w:rsidRPr="00770D40" w:rsidRDefault="001629A8" w:rsidP="00764317">
            <w:pPr>
              <w:pStyle w:val="libCenterBold2"/>
            </w:pPr>
            <w:r w:rsidRPr="000218F2">
              <w:rPr>
                <w:rtl/>
                <w:lang w:bidi="fa-IR"/>
              </w:rPr>
              <w:t xml:space="preserve"> </w:t>
            </w:r>
            <w:r w:rsidRPr="00770D40">
              <w:rPr>
                <w:rtl/>
              </w:rPr>
              <w:t xml:space="preserve">الصفحة </w:t>
            </w:r>
          </w:p>
        </w:tc>
      </w:tr>
      <w:tr w:rsidR="001629A8" w:rsidTr="009B32A5">
        <w:tc>
          <w:tcPr>
            <w:tcW w:w="1498" w:type="dxa"/>
          </w:tcPr>
          <w:p w:rsidR="001629A8" w:rsidRPr="002F04C4" w:rsidRDefault="001629A8" w:rsidP="00F947FC">
            <w:pPr>
              <w:pStyle w:val="libVar0"/>
              <w:rPr>
                <w:rtl/>
              </w:rPr>
            </w:pPr>
            <w:r w:rsidRPr="002F04C4">
              <w:rPr>
                <w:rtl/>
              </w:rPr>
              <w:t xml:space="preserve">اهل جرباء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244</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مزينة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243</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جهينة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243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مكة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84</w:t>
            </w:r>
            <w:r>
              <w:rPr>
                <w:rtl/>
              </w:rPr>
              <w:t xml:space="preserve"> ، </w:t>
            </w:r>
            <w:r w:rsidRPr="00BE0E82">
              <w:rPr>
                <w:rtl/>
              </w:rPr>
              <w:t>168</w:t>
            </w:r>
            <w:r>
              <w:rPr>
                <w:rtl/>
              </w:rPr>
              <w:t xml:space="preserve"> ، </w:t>
            </w:r>
            <w:r w:rsidRPr="00BE0E82">
              <w:rPr>
                <w:rtl/>
              </w:rPr>
              <w:t>204</w:t>
            </w:r>
            <w:r>
              <w:rPr>
                <w:rtl/>
              </w:rPr>
              <w:t xml:space="preserve"> ، </w:t>
            </w:r>
            <w:r w:rsidRPr="00BE0E82">
              <w:rPr>
                <w:rtl/>
              </w:rPr>
              <w:t>232</w:t>
            </w:r>
            <w:r>
              <w:rPr>
                <w:rtl/>
              </w:rPr>
              <w:t xml:space="preserve"> ، </w:t>
            </w:r>
            <w:r w:rsidRPr="00BE0E82">
              <w:rPr>
                <w:rtl/>
              </w:rPr>
              <w:t>242</w:t>
            </w:r>
            <w:r>
              <w:rPr>
                <w:rtl/>
              </w:rPr>
              <w:t xml:space="preserve"> ، </w:t>
            </w:r>
            <w:r w:rsidRPr="00BE0E82">
              <w:rPr>
                <w:rtl/>
              </w:rPr>
              <w:t>270</w:t>
            </w:r>
            <w:r>
              <w:rPr>
                <w:rtl/>
              </w:rPr>
              <w:t xml:space="preserve"> ، </w:t>
            </w:r>
            <w:r w:rsidRPr="00BE0E82">
              <w:rPr>
                <w:rtl/>
              </w:rPr>
              <w:t>371</w:t>
            </w:r>
            <w:r>
              <w:rPr>
                <w:rtl/>
              </w:rPr>
              <w:t xml:space="preserve"> ، </w:t>
            </w:r>
            <w:r w:rsidRPr="00BE0E82">
              <w:rPr>
                <w:rtl/>
              </w:rPr>
              <w:t>384</w:t>
            </w:r>
            <w:r>
              <w:rPr>
                <w:rtl/>
              </w:rPr>
              <w:t xml:space="preserve"> ، </w:t>
            </w:r>
            <w:r w:rsidRPr="00BE0E82">
              <w:rPr>
                <w:rtl/>
              </w:rPr>
              <w:t>385</w:t>
            </w:r>
            <w:r>
              <w:rPr>
                <w:rtl/>
              </w:rPr>
              <w:t xml:space="preserve"> ، </w:t>
            </w:r>
            <w:r w:rsidRPr="00BE0E82">
              <w:rPr>
                <w:rtl/>
              </w:rPr>
              <w:t>435</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الحجاز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178</w:t>
            </w:r>
            <w:r>
              <w:rPr>
                <w:rtl/>
              </w:rPr>
              <w:t xml:space="preserve"> ، </w:t>
            </w:r>
            <w:r w:rsidRPr="002F04C4">
              <w:rPr>
                <w:rtl/>
              </w:rPr>
              <w:t>435</w:t>
            </w:r>
            <w:r>
              <w:rPr>
                <w:rtl/>
              </w:rPr>
              <w:t xml:space="preserve"> ، </w:t>
            </w:r>
            <w:r w:rsidRPr="002F04C4">
              <w:rPr>
                <w:rtl/>
              </w:rPr>
              <w:t>455</w:t>
            </w:r>
            <w:r w:rsidRPr="002F04C4">
              <w:rPr>
                <w:rFonts w:hint="cs"/>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نجد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186</w:t>
            </w:r>
            <w:r>
              <w:rPr>
                <w:rtl/>
              </w:rPr>
              <w:t xml:space="preserve">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 2 </w:t>
            </w:r>
          </w:p>
        </w:tc>
        <w:tc>
          <w:tcPr>
            <w:tcW w:w="1425" w:type="dxa"/>
          </w:tcPr>
          <w:p w:rsidR="001629A8" w:rsidRPr="002F04C4" w:rsidRDefault="001629A8" w:rsidP="008647C8">
            <w:pPr>
              <w:pStyle w:val="libVarCenter"/>
              <w:rPr>
                <w:rtl/>
              </w:rPr>
            </w:pPr>
            <w:r w:rsidRPr="002F04C4">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نجران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257</w:t>
            </w:r>
            <w:r>
              <w:rPr>
                <w:rtl/>
              </w:rPr>
              <w:t xml:space="preserve"> ، </w:t>
            </w:r>
            <w:r w:rsidRPr="00BE0E82">
              <w:rPr>
                <w:rtl/>
              </w:rPr>
              <w:t>259</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الحرة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95</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النهروان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389</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خراسان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514</w:t>
            </w:r>
            <w:r>
              <w:rPr>
                <w:rtl/>
              </w:rPr>
              <w:t xml:space="preserve"> ، </w:t>
            </w:r>
            <w:r w:rsidRPr="002F04C4">
              <w:rPr>
                <w:rtl/>
              </w:rPr>
              <w:t>523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نينوى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134</w:t>
            </w:r>
            <w:r>
              <w:rPr>
                <w:rtl/>
              </w:rPr>
              <w:t xml:space="preserve">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2 </w:t>
            </w:r>
          </w:p>
        </w:tc>
        <w:tc>
          <w:tcPr>
            <w:tcW w:w="1425" w:type="dxa"/>
          </w:tcPr>
          <w:p w:rsidR="001629A8" w:rsidRPr="002F04C4" w:rsidRDefault="001629A8" w:rsidP="008647C8">
            <w:pPr>
              <w:pStyle w:val="libVarCenter"/>
              <w:rPr>
                <w:rtl/>
              </w:rPr>
            </w:pPr>
            <w:r w:rsidRPr="002F04C4">
              <w:rPr>
                <w:rtl/>
              </w:rPr>
              <w:t xml:space="preserve"> 71</w:t>
            </w:r>
            <w:r>
              <w:rPr>
                <w:rtl/>
              </w:rPr>
              <w:t xml:space="preserve"> ، </w:t>
            </w:r>
            <w:r w:rsidRPr="002F04C4">
              <w:rPr>
                <w:rtl/>
              </w:rPr>
              <w:t>203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يثرب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138</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الشام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348</w:t>
            </w:r>
            <w:r>
              <w:rPr>
                <w:rtl/>
              </w:rPr>
              <w:t xml:space="preserve"> ، </w:t>
            </w:r>
            <w:r w:rsidRPr="002F04C4">
              <w:rPr>
                <w:rtl/>
              </w:rPr>
              <w:t>439</w:t>
            </w:r>
            <w:r>
              <w:rPr>
                <w:rtl/>
              </w:rPr>
              <w:t xml:space="preserve"> ، </w:t>
            </w:r>
            <w:r w:rsidRPr="002F04C4">
              <w:rPr>
                <w:rtl/>
              </w:rPr>
              <w:t>442</w:t>
            </w:r>
            <w:r>
              <w:rPr>
                <w:rtl/>
              </w:rPr>
              <w:t xml:space="preserve"> ، </w:t>
            </w:r>
            <w:r w:rsidRPr="002F04C4">
              <w:rPr>
                <w:rtl/>
              </w:rPr>
              <w:t>474</w:t>
            </w:r>
            <w:r>
              <w:rPr>
                <w:rtl/>
              </w:rPr>
              <w:t xml:space="preserve"> ، </w:t>
            </w:r>
            <w:r w:rsidRPr="002F04C4">
              <w:rPr>
                <w:rtl/>
              </w:rPr>
              <w:t>493</w:t>
            </w:r>
            <w:r>
              <w:rPr>
                <w:rtl/>
              </w:rPr>
              <w:t xml:space="preserve"> ، </w:t>
            </w:r>
            <w:r w:rsidRPr="002F04C4">
              <w:rPr>
                <w:rtl/>
              </w:rPr>
              <w:t>529</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اليمامة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82</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الطائف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234</w:t>
            </w:r>
            <w:r>
              <w:rPr>
                <w:rtl/>
              </w:rPr>
              <w:t xml:space="preserve"> ، </w:t>
            </w:r>
            <w:r w:rsidRPr="002F04C4">
              <w:rPr>
                <w:rtl/>
              </w:rPr>
              <w:t>235</w:t>
            </w:r>
            <w:r>
              <w:rPr>
                <w:rtl/>
              </w:rPr>
              <w:t xml:space="preserve"> ، </w:t>
            </w:r>
            <w:r w:rsidRPr="002F04C4">
              <w:rPr>
                <w:rtl/>
              </w:rPr>
              <w:t>388</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اهل اليمن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258</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عذراء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93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الاوس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60</w:t>
            </w:r>
            <w:r>
              <w:rPr>
                <w:rtl/>
              </w:rPr>
              <w:t xml:space="preserve"> ، </w:t>
            </w:r>
            <w:r w:rsidRPr="00BE0E82">
              <w:rPr>
                <w:rtl/>
              </w:rPr>
              <w:t>136</w:t>
            </w:r>
            <w:r>
              <w:rPr>
                <w:rtl/>
              </w:rPr>
              <w:t xml:space="preserve"> ، </w:t>
            </w:r>
            <w:r w:rsidRPr="00BE0E82">
              <w:rPr>
                <w:rtl/>
              </w:rPr>
              <w:t>137</w:t>
            </w:r>
            <w:r>
              <w:rPr>
                <w:rtl/>
              </w:rPr>
              <w:t xml:space="preserve"> ، </w:t>
            </w:r>
            <w:r w:rsidRPr="00BE0E82">
              <w:rPr>
                <w:rtl/>
              </w:rPr>
              <w:t>138</w:t>
            </w:r>
            <w:r>
              <w:rPr>
                <w:rtl/>
              </w:rPr>
              <w:t xml:space="preserve"> ، </w:t>
            </w:r>
            <w:r w:rsidRPr="00BE0E82">
              <w:rPr>
                <w:rtl/>
              </w:rPr>
              <w:t>139</w:t>
            </w:r>
            <w:r>
              <w:rPr>
                <w:rtl/>
              </w:rPr>
              <w:t xml:space="preserve"> ، </w:t>
            </w:r>
            <w:r w:rsidRPr="00BE0E82">
              <w:rPr>
                <w:rtl/>
              </w:rPr>
              <w:t>141</w:t>
            </w:r>
            <w:r>
              <w:rPr>
                <w:rtl/>
              </w:rPr>
              <w:t xml:space="preserve"> ، </w:t>
            </w:r>
            <w:r w:rsidRPr="00BE0E82">
              <w:rPr>
                <w:rtl/>
              </w:rPr>
              <w:t>142</w:t>
            </w:r>
            <w:r>
              <w:rPr>
                <w:rtl/>
              </w:rPr>
              <w:t xml:space="preserve"> ، </w:t>
            </w:r>
            <w:r w:rsidRPr="00BE0E82">
              <w:rPr>
                <w:rtl/>
              </w:rPr>
              <w:t>151</w:t>
            </w:r>
            <w:r>
              <w:rPr>
                <w:rtl/>
              </w:rPr>
              <w:t xml:space="preserve"> ، </w:t>
            </w:r>
            <w:r w:rsidRPr="00BE0E82">
              <w:rPr>
                <w:rtl/>
              </w:rPr>
              <w:t>152</w:t>
            </w:r>
            <w:r>
              <w:rPr>
                <w:rtl/>
              </w:rPr>
              <w:t xml:space="preserve"> ، </w:t>
            </w:r>
            <w:r w:rsidRPr="00BE0E82">
              <w:rPr>
                <w:rtl/>
              </w:rPr>
              <w:t>153</w:t>
            </w:r>
            <w:r>
              <w:rPr>
                <w:rtl/>
              </w:rPr>
              <w:t xml:space="preserve"> ، </w:t>
            </w:r>
            <w:r w:rsidRPr="00BE0E82">
              <w:rPr>
                <w:rtl/>
              </w:rPr>
              <w:t>154</w:t>
            </w:r>
            <w:r>
              <w:rPr>
                <w:rtl/>
              </w:rPr>
              <w:t xml:space="preserve"> ، </w:t>
            </w:r>
            <w:r w:rsidRPr="00BE0E82">
              <w:rPr>
                <w:rtl/>
              </w:rPr>
              <w:t>156</w:t>
            </w:r>
            <w:r>
              <w:rPr>
                <w:rtl/>
              </w:rPr>
              <w:t xml:space="preserve"> ، </w:t>
            </w:r>
            <w:r w:rsidRPr="00BE0E82">
              <w:rPr>
                <w:rtl/>
              </w:rPr>
              <w:t>175</w:t>
            </w:r>
            <w:r>
              <w:rPr>
                <w:rtl/>
              </w:rPr>
              <w:t xml:space="preserve"> ، </w:t>
            </w:r>
            <w:r w:rsidRPr="00BE0E82">
              <w:rPr>
                <w:rtl/>
              </w:rPr>
              <w:t>185</w:t>
            </w:r>
            <w:r>
              <w:rPr>
                <w:rtl/>
              </w:rPr>
              <w:t xml:space="preserve"> ، </w:t>
            </w:r>
            <w:r w:rsidRPr="00BE0E82">
              <w:rPr>
                <w:rtl/>
              </w:rPr>
              <w:t>222</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F04C4" w:rsidRDefault="001629A8" w:rsidP="00F947FC">
            <w:pPr>
              <w:pStyle w:val="libVar0"/>
              <w:rPr>
                <w:rtl/>
              </w:rPr>
            </w:pPr>
            <w:r w:rsidRPr="002F04C4">
              <w:rPr>
                <w:rtl/>
              </w:rPr>
              <w:lastRenderedPageBreak/>
              <w:t xml:space="preserve">اهل العراق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417</w:t>
            </w:r>
            <w:r w:rsidRPr="002F04C4">
              <w:rPr>
                <w:rFonts w:hint="cs"/>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بلى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213</w:t>
            </w:r>
            <w:r>
              <w:rPr>
                <w:rtl/>
              </w:rPr>
              <w:t xml:space="preserve"> ، </w:t>
            </w:r>
            <w:r w:rsidRPr="00BE0E82">
              <w:rPr>
                <w:rtl/>
              </w:rPr>
              <w:t>244</w:t>
            </w:r>
            <w:r>
              <w:rPr>
                <w:rtl/>
              </w:rPr>
              <w:t xml:space="preserve">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 2 </w:t>
            </w:r>
          </w:p>
        </w:tc>
        <w:tc>
          <w:tcPr>
            <w:tcW w:w="1425" w:type="dxa"/>
          </w:tcPr>
          <w:p w:rsidR="001629A8" w:rsidRPr="002F04C4" w:rsidRDefault="001629A8" w:rsidP="008647C8">
            <w:pPr>
              <w:pStyle w:val="libVarCenter"/>
              <w:rPr>
                <w:rtl/>
              </w:rPr>
            </w:pPr>
            <w:r w:rsidRPr="002F04C4">
              <w:rPr>
                <w:rtl/>
              </w:rPr>
              <w:t xml:space="preserve"> 203</w:t>
            </w:r>
            <w:r>
              <w:rPr>
                <w:rtl/>
              </w:rPr>
              <w:t xml:space="preserve"> ، </w:t>
            </w:r>
            <w:r w:rsidRPr="002F04C4">
              <w:rPr>
                <w:rtl/>
              </w:rPr>
              <w:t>205</w:t>
            </w:r>
            <w:r>
              <w:rPr>
                <w:rtl/>
              </w:rPr>
              <w:t xml:space="preserve"> ، </w:t>
            </w:r>
            <w:r w:rsidRPr="002F04C4">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بنو اسد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236</w:t>
            </w:r>
            <w:r>
              <w:rPr>
                <w:rtl/>
              </w:rPr>
              <w:t xml:space="preserve"> ، </w:t>
            </w:r>
            <w:r w:rsidRPr="00BE0E82">
              <w:rPr>
                <w:rtl/>
              </w:rPr>
              <w:t>341</w:t>
            </w:r>
            <w:r>
              <w:rPr>
                <w:rtl/>
              </w:rPr>
              <w:t xml:space="preserve"> ، </w:t>
            </w:r>
            <w:r w:rsidRPr="00BE0E82">
              <w:rPr>
                <w:rtl/>
              </w:rPr>
              <w:t>466</w:t>
            </w:r>
            <w:r>
              <w:rPr>
                <w:rtl/>
              </w:rPr>
              <w:t xml:space="preserve"> ، </w:t>
            </w:r>
            <w:r w:rsidRPr="00BE0E82">
              <w:rPr>
                <w:rtl/>
              </w:rPr>
              <w:t>470</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فارس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152</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بنو اسرائيل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58</w:t>
            </w:r>
            <w:r>
              <w:rPr>
                <w:rtl/>
              </w:rPr>
              <w:t xml:space="preserve"> ، </w:t>
            </w:r>
            <w:r w:rsidRPr="00BE0E82">
              <w:rPr>
                <w:rtl/>
              </w:rPr>
              <w:t>429</w:t>
            </w:r>
            <w:r w:rsidRPr="00BE0E82">
              <w:rPr>
                <w:rFonts w:hint="cs"/>
                <w:rtl/>
              </w:rPr>
              <w:t xml:space="preserve">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 2 </w:t>
            </w:r>
          </w:p>
        </w:tc>
        <w:tc>
          <w:tcPr>
            <w:tcW w:w="1425" w:type="dxa"/>
          </w:tcPr>
          <w:p w:rsidR="001629A8" w:rsidRPr="002F04C4" w:rsidRDefault="001629A8" w:rsidP="008647C8">
            <w:pPr>
              <w:pStyle w:val="libVarCenter"/>
              <w:rPr>
                <w:rtl/>
              </w:rPr>
            </w:pPr>
            <w:r w:rsidRPr="002F04C4">
              <w:rPr>
                <w:rtl/>
              </w:rPr>
              <w:t xml:space="preserve"> 203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9B32A5">
            <w:pPr>
              <w:rPr>
                <w:rtl/>
                <w:lang w:bidi="fa-IR"/>
              </w:rPr>
            </w:pPr>
          </w:p>
        </w:tc>
        <w:tc>
          <w:tcPr>
            <w:tcW w:w="720" w:type="dxa"/>
          </w:tcPr>
          <w:p w:rsidR="001629A8" w:rsidRPr="00BE0E82" w:rsidRDefault="001629A8" w:rsidP="008647C8">
            <w:pPr>
              <w:pStyle w:val="libVarCenter"/>
              <w:rPr>
                <w:rtl/>
              </w:rPr>
            </w:pPr>
            <w:r w:rsidRPr="00BE0E82">
              <w:rPr>
                <w:rtl/>
              </w:rPr>
              <w:t xml:space="preserve"> 2 </w:t>
            </w:r>
          </w:p>
        </w:tc>
        <w:tc>
          <w:tcPr>
            <w:tcW w:w="1589" w:type="dxa"/>
          </w:tcPr>
          <w:p w:rsidR="001629A8" w:rsidRPr="00BE0E82" w:rsidRDefault="001629A8" w:rsidP="008647C8">
            <w:pPr>
              <w:pStyle w:val="libVarCenter"/>
              <w:rPr>
                <w:rtl/>
              </w:rPr>
            </w:pPr>
            <w:r w:rsidRPr="00BE0E82">
              <w:rPr>
                <w:rtl/>
              </w:rPr>
              <w:t xml:space="preserve"> 161</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فدك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 xml:space="preserve"> 202</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بنو الاشهل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183</w:t>
            </w:r>
            <w:r>
              <w:rPr>
                <w:rtl/>
              </w:rPr>
              <w:t xml:space="preserve"> </w:t>
            </w:r>
          </w:p>
        </w:tc>
      </w:tr>
      <w:tr w:rsidR="001629A8" w:rsidTr="009B32A5">
        <w:tc>
          <w:tcPr>
            <w:tcW w:w="1498" w:type="dxa"/>
          </w:tcPr>
          <w:p w:rsidR="001629A8" w:rsidRPr="002F04C4" w:rsidRDefault="001629A8" w:rsidP="00F947FC">
            <w:pPr>
              <w:pStyle w:val="libVar0"/>
              <w:rPr>
                <w:rtl/>
              </w:rPr>
            </w:pPr>
            <w:r w:rsidRPr="002F04C4">
              <w:rPr>
                <w:rtl/>
              </w:rPr>
              <w:t xml:space="preserve">اهل الكوفة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340</w:t>
            </w:r>
            <w:r>
              <w:rPr>
                <w:rtl/>
              </w:rPr>
              <w:t xml:space="preserve"> ، </w:t>
            </w:r>
            <w:r w:rsidRPr="002F04C4">
              <w:rPr>
                <w:rtl/>
              </w:rPr>
              <w:t>345</w:t>
            </w:r>
            <w:r>
              <w:rPr>
                <w:rtl/>
              </w:rPr>
              <w:t xml:space="preserve"> ، </w:t>
            </w:r>
            <w:r w:rsidRPr="002F04C4">
              <w:rPr>
                <w:rtl/>
              </w:rPr>
              <w:t>352</w:t>
            </w:r>
            <w:r>
              <w:rPr>
                <w:rtl/>
              </w:rPr>
              <w:t xml:space="preserve"> ، </w:t>
            </w:r>
            <w:r w:rsidRPr="002F04C4">
              <w:rPr>
                <w:rtl/>
              </w:rPr>
              <w:t>424</w:t>
            </w:r>
            <w:r>
              <w:rPr>
                <w:rtl/>
              </w:rPr>
              <w:t xml:space="preserve"> ، </w:t>
            </w:r>
            <w:r w:rsidRPr="002F04C4">
              <w:rPr>
                <w:rtl/>
              </w:rPr>
              <w:t>436</w:t>
            </w:r>
            <w:r>
              <w:rPr>
                <w:rtl/>
              </w:rPr>
              <w:t xml:space="preserve"> ، </w:t>
            </w:r>
            <w:r w:rsidRPr="002F04C4">
              <w:rPr>
                <w:rtl/>
              </w:rPr>
              <w:t>444</w:t>
            </w:r>
            <w:r>
              <w:rPr>
                <w:rtl/>
              </w:rPr>
              <w:t xml:space="preserve"> ، </w:t>
            </w:r>
            <w:r w:rsidRPr="002F04C4">
              <w:rPr>
                <w:rtl/>
              </w:rPr>
              <w:t>446</w:t>
            </w:r>
            <w:r>
              <w:rPr>
                <w:rtl/>
              </w:rPr>
              <w:t xml:space="preserve"> ، </w:t>
            </w:r>
            <w:r w:rsidRPr="002F04C4">
              <w:rPr>
                <w:rtl/>
              </w:rPr>
              <w:t>460</w:t>
            </w:r>
            <w:r>
              <w:rPr>
                <w:rtl/>
              </w:rPr>
              <w:t xml:space="preserve"> ، </w:t>
            </w:r>
            <w:r w:rsidRPr="002F04C4">
              <w:rPr>
                <w:rtl/>
              </w:rPr>
              <w:t>461</w:t>
            </w:r>
            <w:r>
              <w:rPr>
                <w:rtl/>
              </w:rPr>
              <w:t xml:space="preserve"> ، </w:t>
            </w:r>
            <w:r w:rsidRPr="002F04C4">
              <w:rPr>
                <w:rtl/>
              </w:rPr>
              <w:t>464</w:t>
            </w:r>
            <w:r>
              <w:rPr>
                <w:rtl/>
              </w:rPr>
              <w:t xml:space="preserve"> ، </w:t>
            </w:r>
            <w:r w:rsidRPr="002F04C4">
              <w:rPr>
                <w:rtl/>
              </w:rPr>
              <w:t>465</w:t>
            </w:r>
            <w:r>
              <w:rPr>
                <w:rtl/>
              </w:rPr>
              <w:t xml:space="preserve"> ، </w:t>
            </w:r>
            <w:r w:rsidRPr="002F04C4">
              <w:rPr>
                <w:rtl/>
              </w:rPr>
              <w:t>473</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F947FC">
            <w:pPr>
              <w:pStyle w:val="libVar0"/>
              <w:rPr>
                <w:rtl/>
              </w:rPr>
            </w:pPr>
            <w:r w:rsidRPr="00BE0E82">
              <w:rPr>
                <w:rtl/>
              </w:rPr>
              <w:t xml:space="preserve">بنو أميّة </w:t>
            </w:r>
          </w:p>
        </w:tc>
        <w:tc>
          <w:tcPr>
            <w:tcW w:w="720" w:type="dxa"/>
          </w:tcPr>
          <w:p w:rsidR="001629A8" w:rsidRPr="00BE0E82" w:rsidRDefault="001629A8" w:rsidP="008647C8">
            <w:pPr>
              <w:pStyle w:val="libVarCenter"/>
              <w:rPr>
                <w:rtl/>
              </w:rPr>
            </w:pPr>
            <w:r w:rsidRPr="00BE0E82">
              <w:rPr>
                <w:rtl/>
              </w:rPr>
              <w:t xml:space="preserve"> 1 </w:t>
            </w:r>
          </w:p>
        </w:tc>
        <w:tc>
          <w:tcPr>
            <w:tcW w:w="1589" w:type="dxa"/>
          </w:tcPr>
          <w:p w:rsidR="001629A8" w:rsidRPr="00BE0E82" w:rsidRDefault="001629A8" w:rsidP="008647C8">
            <w:pPr>
              <w:pStyle w:val="libVarCenter"/>
              <w:rPr>
                <w:rtl/>
              </w:rPr>
            </w:pPr>
            <w:r w:rsidRPr="00BE0E82">
              <w:rPr>
                <w:rtl/>
              </w:rPr>
              <w:t xml:space="preserve"> 71</w:t>
            </w:r>
            <w:r>
              <w:rPr>
                <w:rtl/>
              </w:rPr>
              <w:t xml:space="preserve"> ، </w:t>
            </w:r>
            <w:r w:rsidRPr="00BE0E82">
              <w:rPr>
                <w:rtl/>
              </w:rPr>
              <w:t>97</w:t>
            </w:r>
            <w:r>
              <w:rPr>
                <w:rtl/>
              </w:rPr>
              <w:t xml:space="preserve"> ، </w:t>
            </w:r>
            <w:r w:rsidRPr="00BE0E82">
              <w:rPr>
                <w:rtl/>
              </w:rPr>
              <w:t>98</w:t>
            </w:r>
            <w:r>
              <w:rPr>
                <w:rtl/>
              </w:rPr>
              <w:t xml:space="preserve"> ،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2 </w:t>
            </w:r>
          </w:p>
        </w:tc>
        <w:tc>
          <w:tcPr>
            <w:tcW w:w="1425" w:type="dxa"/>
          </w:tcPr>
          <w:p w:rsidR="001629A8" w:rsidRPr="002F04C4" w:rsidRDefault="001629A8" w:rsidP="008647C8">
            <w:pPr>
              <w:pStyle w:val="libVarCenter"/>
              <w:rPr>
                <w:rtl/>
              </w:rPr>
            </w:pPr>
            <w:r w:rsidRPr="002F04C4">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9B32A5">
            <w:pPr>
              <w:rPr>
                <w:rtl/>
                <w:lang w:bidi="fa-IR"/>
              </w:rPr>
            </w:pPr>
          </w:p>
        </w:tc>
        <w:tc>
          <w:tcPr>
            <w:tcW w:w="720" w:type="dxa"/>
          </w:tcPr>
          <w:p w:rsidR="001629A8" w:rsidRPr="00BE0E82" w:rsidRDefault="001629A8" w:rsidP="009B32A5">
            <w:pPr>
              <w:rPr>
                <w:rtl/>
                <w:lang w:bidi="fa-IR"/>
              </w:rPr>
            </w:pPr>
          </w:p>
        </w:tc>
        <w:tc>
          <w:tcPr>
            <w:tcW w:w="1589" w:type="dxa"/>
          </w:tcPr>
          <w:p w:rsidR="001629A8" w:rsidRPr="00BE0E82" w:rsidRDefault="001629A8" w:rsidP="009B32A5">
            <w:pPr>
              <w:rPr>
                <w:rtl/>
                <w:lang w:bidi="fa-IR"/>
              </w:rPr>
            </w:pPr>
          </w:p>
        </w:tc>
      </w:tr>
      <w:tr w:rsidR="001629A8" w:rsidTr="009B32A5">
        <w:tc>
          <w:tcPr>
            <w:tcW w:w="1498" w:type="dxa"/>
          </w:tcPr>
          <w:p w:rsidR="001629A8" w:rsidRPr="002F04C4" w:rsidRDefault="001629A8" w:rsidP="00F947FC">
            <w:pPr>
              <w:pStyle w:val="libVar0"/>
              <w:rPr>
                <w:rtl/>
              </w:rPr>
            </w:pPr>
            <w:r w:rsidRPr="002F04C4">
              <w:rPr>
                <w:rtl/>
              </w:rPr>
              <w:t xml:space="preserve">اهل المدينة </w:t>
            </w:r>
          </w:p>
        </w:tc>
        <w:tc>
          <w:tcPr>
            <w:tcW w:w="720" w:type="dxa"/>
          </w:tcPr>
          <w:p w:rsidR="001629A8" w:rsidRPr="002F04C4" w:rsidRDefault="001629A8" w:rsidP="008647C8">
            <w:pPr>
              <w:pStyle w:val="libVarCenter"/>
              <w:rPr>
                <w:rtl/>
              </w:rPr>
            </w:pPr>
            <w:r w:rsidRPr="002F04C4">
              <w:rPr>
                <w:rtl/>
              </w:rPr>
              <w:t xml:space="preserve"> 1 </w:t>
            </w:r>
          </w:p>
        </w:tc>
        <w:tc>
          <w:tcPr>
            <w:tcW w:w="1425" w:type="dxa"/>
          </w:tcPr>
          <w:p w:rsidR="001629A8" w:rsidRPr="002F04C4" w:rsidRDefault="001629A8" w:rsidP="008647C8">
            <w:pPr>
              <w:pStyle w:val="libVarCenter"/>
              <w:rPr>
                <w:rtl/>
              </w:rPr>
            </w:pPr>
            <w:r w:rsidRPr="002F04C4">
              <w:rPr>
                <w:rtl/>
              </w:rPr>
              <w:t>82</w:t>
            </w:r>
            <w:r>
              <w:rPr>
                <w:rtl/>
              </w:rPr>
              <w:t xml:space="preserve"> ، </w:t>
            </w:r>
            <w:r w:rsidRPr="002F04C4">
              <w:rPr>
                <w:rtl/>
              </w:rPr>
              <w:t>270</w:t>
            </w:r>
            <w:r>
              <w:rPr>
                <w:rtl/>
              </w:rPr>
              <w:t xml:space="preserve"> ، </w:t>
            </w:r>
            <w:r w:rsidRPr="002F04C4">
              <w:rPr>
                <w:rtl/>
              </w:rPr>
              <w:t>277</w:t>
            </w:r>
            <w:r>
              <w:rPr>
                <w:rtl/>
              </w:rPr>
              <w:t xml:space="preserve"> ، </w:t>
            </w:r>
            <w:r w:rsidRPr="002F04C4">
              <w:rPr>
                <w:rtl/>
              </w:rPr>
              <w:t>505</w:t>
            </w:r>
            <w:r>
              <w:rPr>
                <w:rtl/>
              </w:rPr>
              <w:t xml:space="preserve"> ، </w:t>
            </w:r>
            <w:r w:rsidRPr="002F04C4">
              <w:rPr>
                <w:rtl/>
              </w:rPr>
              <w:t>506</w:t>
            </w:r>
            <w:r w:rsidRPr="002F04C4">
              <w:rPr>
                <w:rFonts w:hint="cs"/>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9B32A5">
            <w:pPr>
              <w:rPr>
                <w:rtl/>
                <w:lang w:bidi="fa-IR"/>
              </w:rPr>
            </w:pPr>
          </w:p>
        </w:tc>
        <w:tc>
          <w:tcPr>
            <w:tcW w:w="720" w:type="dxa"/>
          </w:tcPr>
          <w:p w:rsidR="001629A8" w:rsidRPr="00BE0E82" w:rsidRDefault="001629A8" w:rsidP="009B32A5">
            <w:pPr>
              <w:rPr>
                <w:rtl/>
                <w:lang w:bidi="fa-IR"/>
              </w:rPr>
            </w:pPr>
          </w:p>
        </w:tc>
        <w:tc>
          <w:tcPr>
            <w:tcW w:w="1589" w:type="dxa"/>
          </w:tcPr>
          <w:p w:rsidR="001629A8" w:rsidRPr="00BE0E82" w:rsidRDefault="001629A8" w:rsidP="009B32A5">
            <w:pPr>
              <w:rPr>
                <w:rtl/>
                <w:lang w:bidi="fa-IR"/>
              </w:rPr>
            </w:pP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8647C8">
            <w:pPr>
              <w:pStyle w:val="libVarCenter"/>
              <w:rPr>
                <w:rtl/>
              </w:rPr>
            </w:pPr>
            <w:r w:rsidRPr="002F04C4">
              <w:rPr>
                <w:rtl/>
              </w:rPr>
              <w:t xml:space="preserve"> 2 </w:t>
            </w:r>
          </w:p>
        </w:tc>
        <w:tc>
          <w:tcPr>
            <w:tcW w:w="1425" w:type="dxa"/>
          </w:tcPr>
          <w:p w:rsidR="001629A8" w:rsidRPr="002F04C4" w:rsidRDefault="001629A8" w:rsidP="008647C8">
            <w:pPr>
              <w:pStyle w:val="libVarCenter"/>
              <w:rPr>
                <w:rtl/>
              </w:rPr>
            </w:pPr>
            <w:r w:rsidRPr="002F04C4">
              <w:rPr>
                <w:rtl/>
              </w:rPr>
              <w:t xml:space="preserve"> 18</w:t>
            </w:r>
            <w:r>
              <w:rPr>
                <w:rtl/>
              </w:rPr>
              <w:t xml:space="preserve"> ، </w:t>
            </w:r>
            <w:r w:rsidRPr="002F04C4">
              <w:rPr>
                <w:rtl/>
              </w:rPr>
              <w:t>99</w:t>
            </w:r>
            <w:r>
              <w:rPr>
                <w:rtl/>
              </w:rPr>
              <w:t xml:space="preserve"> ، </w:t>
            </w:r>
            <w:r w:rsidRPr="002F04C4">
              <w:rPr>
                <w:rtl/>
              </w:rPr>
              <w:t>205</w:t>
            </w:r>
            <w:r>
              <w:rPr>
                <w:rtl/>
              </w:rPr>
              <w:t xml:space="preserve"> </w:t>
            </w:r>
          </w:p>
        </w:tc>
        <w:tc>
          <w:tcPr>
            <w:tcW w:w="236" w:type="dxa"/>
          </w:tcPr>
          <w:p w:rsidR="001629A8" w:rsidRDefault="001629A8" w:rsidP="009B32A5">
            <w:pPr>
              <w:rPr>
                <w:rtl/>
                <w:lang w:bidi="fa-IR"/>
              </w:rPr>
            </w:pPr>
          </w:p>
        </w:tc>
        <w:tc>
          <w:tcPr>
            <w:tcW w:w="1399" w:type="dxa"/>
          </w:tcPr>
          <w:p w:rsidR="001629A8" w:rsidRPr="00BE0E82" w:rsidRDefault="001629A8" w:rsidP="009B32A5">
            <w:pPr>
              <w:rPr>
                <w:rtl/>
                <w:lang w:bidi="fa-IR"/>
              </w:rPr>
            </w:pPr>
          </w:p>
        </w:tc>
        <w:tc>
          <w:tcPr>
            <w:tcW w:w="720" w:type="dxa"/>
          </w:tcPr>
          <w:p w:rsidR="001629A8" w:rsidRPr="00BE0E82" w:rsidRDefault="001629A8" w:rsidP="009B32A5">
            <w:pPr>
              <w:rPr>
                <w:rtl/>
                <w:lang w:bidi="fa-IR"/>
              </w:rPr>
            </w:pPr>
          </w:p>
        </w:tc>
        <w:tc>
          <w:tcPr>
            <w:tcW w:w="1589" w:type="dxa"/>
          </w:tcPr>
          <w:p w:rsidR="001629A8" w:rsidRPr="00BE0E82"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04"/>
        <w:gridCol w:w="236"/>
        <w:gridCol w:w="1399"/>
        <w:gridCol w:w="720"/>
        <w:gridCol w:w="1589"/>
      </w:tblGrid>
      <w:tr w:rsidR="001629A8" w:rsidTr="009B32A5">
        <w:tc>
          <w:tcPr>
            <w:tcW w:w="1498" w:type="dxa"/>
          </w:tcPr>
          <w:p w:rsidR="001629A8" w:rsidRPr="000E4E31" w:rsidRDefault="001629A8" w:rsidP="00AA20CE">
            <w:pPr>
              <w:pStyle w:val="libBold2"/>
              <w:rPr>
                <w:rtl/>
                <w:lang w:bidi="fa-IR"/>
              </w:rPr>
            </w:pPr>
            <w:r w:rsidRPr="00F25B93">
              <w:rPr>
                <w:rtl/>
              </w:rPr>
              <w:lastRenderedPageBreak/>
              <w:t>الاسم</w:t>
            </w:r>
            <w:r w:rsidRPr="000E4E31">
              <w:rPr>
                <w:rtl/>
                <w:lang w:bidi="fa-IR"/>
              </w:rPr>
              <w:t xml:space="preserve"> </w:t>
            </w:r>
          </w:p>
        </w:tc>
        <w:tc>
          <w:tcPr>
            <w:tcW w:w="720" w:type="dxa"/>
          </w:tcPr>
          <w:p w:rsidR="001629A8" w:rsidRPr="00BE5D77" w:rsidRDefault="001629A8" w:rsidP="00764317">
            <w:pPr>
              <w:pStyle w:val="libCenterBold2"/>
              <w:rPr>
                <w:rtl/>
              </w:rPr>
            </w:pPr>
            <w:r w:rsidRPr="000E4E31">
              <w:rPr>
                <w:rtl/>
                <w:lang w:bidi="fa-IR"/>
              </w:rPr>
              <w:t xml:space="preserve"> </w:t>
            </w:r>
            <w:r w:rsidRPr="00BE5D77">
              <w:rPr>
                <w:rtl/>
              </w:rPr>
              <w:t xml:space="preserve">الجزء </w:t>
            </w:r>
          </w:p>
        </w:tc>
        <w:tc>
          <w:tcPr>
            <w:tcW w:w="1404" w:type="dxa"/>
          </w:tcPr>
          <w:p w:rsidR="001629A8" w:rsidRPr="00BE5D77" w:rsidRDefault="001629A8" w:rsidP="00764317">
            <w:pPr>
              <w:pStyle w:val="libCenterBold2"/>
            </w:pPr>
            <w:r w:rsidRPr="000E4E31">
              <w:rPr>
                <w:rtl/>
                <w:lang w:bidi="fa-IR"/>
              </w:rPr>
              <w:t xml:space="preserve"> </w:t>
            </w:r>
            <w:r w:rsidRPr="00BE5D77">
              <w:rPr>
                <w:rtl/>
              </w:rPr>
              <w:t xml:space="preserve">الصفحة </w:t>
            </w:r>
          </w:p>
        </w:tc>
        <w:tc>
          <w:tcPr>
            <w:tcW w:w="236" w:type="dxa"/>
          </w:tcPr>
          <w:p w:rsidR="001629A8" w:rsidRDefault="001629A8" w:rsidP="009B32A5">
            <w:pPr>
              <w:rPr>
                <w:rtl/>
                <w:lang w:bidi="fa-IR"/>
              </w:rPr>
            </w:pPr>
          </w:p>
        </w:tc>
        <w:tc>
          <w:tcPr>
            <w:tcW w:w="1399" w:type="dxa"/>
          </w:tcPr>
          <w:p w:rsidR="001629A8" w:rsidRPr="000E4E31" w:rsidRDefault="001629A8" w:rsidP="00AA20CE">
            <w:pPr>
              <w:pStyle w:val="libBold2"/>
              <w:rPr>
                <w:rtl/>
                <w:lang w:bidi="fa-IR"/>
              </w:rPr>
            </w:pPr>
            <w:r w:rsidRPr="00F25B93">
              <w:rPr>
                <w:rtl/>
              </w:rPr>
              <w:t>الاسم</w:t>
            </w:r>
            <w:r w:rsidRPr="000E4E31">
              <w:rPr>
                <w:rtl/>
                <w:lang w:bidi="fa-IR"/>
              </w:rPr>
              <w:t xml:space="preserve"> </w:t>
            </w:r>
          </w:p>
        </w:tc>
        <w:tc>
          <w:tcPr>
            <w:tcW w:w="720" w:type="dxa"/>
          </w:tcPr>
          <w:p w:rsidR="001629A8" w:rsidRPr="00BE5D77" w:rsidRDefault="001629A8" w:rsidP="00764317">
            <w:pPr>
              <w:pStyle w:val="libCenterBold2"/>
              <w:rPr>
                <w:rtl/>
              </w:rPr>
            </w:pPr>
            <w:r w:rsidRPr="000E4E31">
              <w:rPr>
                <w:rtl/>
                <w:lang w:bidi="fa-IR"/>
              </w:rPr>
              <w:t xml:space="preserve"> </w:t>
            </w:r>
            <w:r w:rsidRPr="00BE5D77">
              <w:rPr>
                <w:rtl/>
              </w:rPr>
              <w:t xml:space="preserve">الجزء </w:t>
            </w:r>
          </w:p>
        </w:tc>
        <w:tc>
          <w:tcPr>
            <w:tcW w:w="1589" w:type="dxa"/>
          </w:tcPr>
          <w:p w:rsidR="001629A8" w:rsidRPr="00BE5D77" w:rsidRDefault="001629A8" w:rsidP="00764317">
            <w:pPr>
              <w:pStyle w:val="libCenterBold2"/>
            </w:pPr>
            <w:r w:rsidRPr="000E4E31">
              <w:rPr>
                <w:rtl/>
                <w:lang w:bidi="fa-IR"/>
              </w:rPr>
              <w:t xml:space="preserve"> </w:t>
            </w:r>
            <w:r w:rsidRPr="00BE5D77">
              <w:rPr>
                <w:rtl/>
              </w:rPr>
              <w:t xml:space="preserve">الصفحة </w:t>
            </w:r>
          </w:p>
        </w:tc>
      </w:tr>
      <w:tr w:rsidR="001629A8" w:rsidTr="009B32A5">
        <w:tc>
          <w:tcPr>
            <w:tcW w:w="1498" w:type="dxa"/>
          </w:tcPr>
          <w:p w:rsidR="001629A8" w:rsidRPr="002F04C4" w:rsidRDefault="001629A8" w:rsidP="009B32A5">
            <w:pPr>
              <w:rPr>
                <w:rtl/>
                <w:lang w:bidi="fa-IR"/>
              </w:rPr>
            </w:pPr>
          </w:p>
        </w:tc>
        <w:tc>
          <w:tcPr>
            <w:tcW w:w="720" w:type="dxa"/>
          </w:tcPr>
          <w:p w:rsidR="001629A8" w:rsidRPr="002F04C4" w:rsidRDefault="001629A8" w:rsidP="009B32A5">
            <w:pPr>
              <w:rPr>
                <w:rtl/>
                <w:lang w:bidi="fa-IR"/>
              </w:rPr>
            </w:pPr>
          </w:p>
        </w:tc>
        <w:tc>
          <w:tcPr>
            <w:tcW w:w="1404" w:type="dxa"/>
          </w:tcPr>
          <w:p w:rsidR="001629A8" w:rsidRPr="002F04C4" w:rsidRDefault="001629A8" w:rsidP="008647C8">
            <w:pPr>
              <w:pStyle w:val="libVarCenter"/>
              <w:rPr>
                <w:rtl/>
              </w:rPr>
            </w:pPr>
            <w:r w:rsidRPr="00F86AB4">
              <w:rPr>
                <w:rtl/>
              </w:rPr>
              <w:t>301</w:t>
            </w:r>
            <w:r>
              <w:rPr>
                <w:rtl/>
              </w:rPr>
              <w:t xml:space="preserve"> ، </w:t>
            </w:r>
            <w:r w:rsidRPr="00F86AB4">
              <w:rPr>
                <w:rtl/>
              </w:rPr>
              <w:t>312</w:t>
            </w:r>
            <w:r>
              <w:rPr>
                <w:rtl/>
              </w:rPr>
              <w:t xml:space="preserve"> ، </w:t>
            </w:r>
            <w:r w:rsidRPr="00F86AB4">
              <w:rPr>
                <w:rtl/>
              </w:rPr>
              <w:t>340</w:t>
            </w:r>
            <w:r>
              <w:rPr>
                <w:rtl/>
              </w:rPr>
              <w:t xml:space="preserve"> ، </w:t>
            </w:r>
            <w:r w:rsidRPr="00F86AB4">
              <w:rPr>
                <w:rtl/>
              </w:rPr>
              <w:t>346</w:t>
            </w:r>
            <w:r>
              <w:rPr>
                <w:rtl/>
              </w:rPr>
              <w:t xml:space="preserve"> ، </w:t>
            </w:r>
            <w:r w:rsidRPr="00F86AB4">
              <w:rPr>
                <w:rtl/>
              </w:rPr>
              <w:t>414</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شيبة </w:t>
            </w:r>
          </w:p>
        </w:tc>
        <w:tc>
          <w:tcPr>
            <w:tcW w:w="720" w:type="dxa"/>
          </w:tcPr>
          <w:p w:rsidR="001629A8" w:rsidRPr="008817E3" w:rsidRDefault="001629A8" w:rsidP="008647C8">
            <w:pPr>
              <w:pStyle w:val="libVarCenter"/>
              <w:rPr>
                <w:rtl/>
              </w:rPr>
            </w:pPr>
            <w:r w:rsidRPr="008817E3">
              <w:rPr>
                <w:rtl/>
              </w:rPr>
              <w:t xml:space="preserve"> 2 </w:t>
            </w:r>
          </w:p>
        </w:tc>
        <w:tc>
          <w:tcPr>
            <w:tcW w:w="1589" w:type="dxa"/>
          </w:tcPr>
          <w:p w:rsidR="001629A8" w:rsidRPr="008817E3" w:rsidRDefault="001629A8" w:rsidP="008647C8">
            <w:pPr>
              <w:pStyle w:val="libVarCenter"/>
              <w:rPr>
                <w:rtl/>
              </w:rPr>
            </w:pPr>
            <w:r w:rsidRPr="008817E3">
              <w:rPr>
                <w:rtl/>
              </w:rPr>
              <w:t xml:space="preserve"> 289</w:t>
            </w:r>
            <w:r>
              <w:rPr>
                <w:rtl/>
              </w:rPr>
              <w:t xml:space="preserve"> </w:t>
            </w:r>
          </w:p>
        </w:tc>
      </w:tr>
      <w:tr w:rsidR="001629A8" w:rsidTr="009B32A5">
        <w:tc>
          <w:tcPr>
            <w:tcW w:w="1498" w:type="dxa"/>
          </w:tcPr>
          <w:p w:rsidR="001629A8" w:rsidRPr="002F04C4" w:rsidRDefault="001629A8" w:rsidP="009B32A5">
            <w:pPr>
              <w:rPr>
                <w:rtl/>
                <w:lang w:bidi="fa-IR"/>
              </w:rPr>
            </w:pPr>
          </w:p>
        </w:tc>
        <w:tc>
          <w:tcPr>
            <w:tcW w:w="720" w:type="dxa"/>
          </w:tcPr>
          <w:p w:rsidR="001629A8" w:rsidRPr="005B15BC" w:rsidRDefault="001629A8" w:rsidP="008647C8">
            <w:pPr>
              <w:pStyle w:val="libVarCenter"/>
              <w:rPr>
                <w:rtl/>
              </w:rPr>
            </w:pPr>
            <w:r w:rsidRPr="005B15BC">
              <w:rPr>
                <w:rtl/>
              </w:rPr>
              <w:t xml:space="preserve">2 </w:t>
            </w:r>
          </w:p>
        </w:tc>
        <w:tc>
          <w:tcPr>
            <w:tcW w:w="1404" w:type="dxa"/>
          </w:tcPr>
          <w:p w:rsidR="001629A8" w:rsidRPr="005B15BC" w:rsidRDefault="001629A8" w:rsidP="008647C8">
            <w:pPr>
              <w:pStyle w:val="libVarCenter"/>
              <w:rPr>
                <w:rtl/>
              </w:rPr>
            </w:pPr>
            <w:r w:rsidRPr="005B15BC">
              <w:rPr>
                <w:rtl/>
              </w:rPr>
              <w:t xml:space="preserve"> 207</w:t>
            </w:r>
            <w:r>
              <w:rPr>
                <w:rtl/>
              </w:rPr>
              <w:t xml:space="preserve"> ، </w:t>
            </w:r>
            <w:r w:rsidRPr="005B15BC">
              <w:rPr>
                <w:rtl/>
              </w:rPr>
              <w:t>235</w:t>
            </w:r>
            <w:r>
              <w:rPr>
                <w:rtl/>
              </w:rPr>
              <w:t xml:space="preserve"> ، </w:t>
            </w:r>
            <w:r w:rsidRPr="005B15BC">
              <w:rPr>
                <w:rtl/>
              </w:rPr>
              <w:t>283</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ضمرة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164</w:t>
            </w:r>
            <w:r>
              <w:rPr>
                <w:rtl/>
              </w:rPr>
              <w:t xml:space="preserve"> ، </w:t>
            </w:r>
            <w:r w:rsidRPr="008817E3">
              <w:rPr>
                <w:rtl/>
              </w:rPr>
              <w:t>165</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تميم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241</w:t>
            </w:r>
            <w:r>
              <w:rPr>
                <w:rtl/>
              </w:rPr>
              <w:t xml:space="preserve"> ، </w:t>
            </w:r>
            <w:r w:rsidRPr="00B752FE">
              <w:rPr>
                <w:rtl/>
              </w:rPr>
              <w:t>243</w:t>
            </w:r>
            <w:r>
              <w:rPr>
                <w:rtl/>
              </w:rPr>
              <w:t xml:space="preserve"> ، </w:t>
            </w:r>
            <w:r w:rsidRPr="00B752FE">
              <w:rPr>
                <w:rtl/>
              </w:rPr>
              <w:t>250</w:t>
            </w:r>
            <w:r>
              <w:rPr>
                <w:rtl/>
              </w:rPr>
              <w:t xml:space="preserve"> ، </w:t>
            </w:r>
            <w:r w:rsidRPr="00B752FE">
              <w:rPr>
                <w:rtl/>
              </w:rPr>
              <w:t>462</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ظفر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DA67F9" w:rsidRDefault="001629A8" w:rsidP="008647C8">
            <w:pPr>
              <w:pStyle w:val="libVarCenter"/>
              <w:rPr>
                <w:rtl/>
              </w:rPr>
            </w:pPr>
            <w:r w:rsidRPr="008817E3">
              <w:rPr>
                <w:rtl/>
              </w:rPr>
              <w:t xml:space="preserve"> 182</w:t>
            </w:r>
            <w:r>
              <w:rPr>
                <w:rtl/>
              </w:rPr>
              <w:t xml:space="preserve"> ، </w:t>
            </w:r>
            <w:r w:rsidRPr="008817E3">
              <w:rPr>
                <w:rtl/>
              </w:rPr>
              <w:t>183</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ثعلب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201</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ابي العاص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97</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جذام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244</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عامر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186</w:t>
            </w:r>
            <w:r>
              <w:rPr>
                <w:rtl/>
              </w:rPr>
              <w:t xml:space="preserve"> ، </w:t>
            </w:r>
            <w:r w:rsidRPr="008817E3">
              <w:rPr>
                <w:rtl/>
              </w:rPr>
              <w:t>187</w:t>
            </w:r>
            <w:r>
              <w:rPr>
                <w:rtl/>
              </w:rPr>
              <w:t xml:space="preserve"> ، </w:t>
            </w:r>
            <w:r w:rsidRPr="008817E3">
              <w:rPr>
                <w:rtl/>
              </w:rPr>
              <w:t>250</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جذيمة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227</w:t>
            </w:r>
            <w:r>
              <w:rPr>
                <w:rtl/>
              </w:rPr>
              <w:t xml:space="preserve"> ، </w:t>
            </w:r>
            <w:r w:rsidRPr="00B752FE">
              <w:rPr>
                <w:rtl/>
              </w:rPr>
              <w:t>386</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العباس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346 </w:t>
            </w:r>
          </w:p>
        </w:tc>
      </w:tr>
      <w:tr w:rsidR="001629A8" w:rsidTr="009B32A5">
        <w:tc>
          <w:tcPr>
            <w:tcW w:w="1498" w:type="dxa"/>
          </w:tcPr>
          <w:p w:rsidR="001629A8" w:rsidRPr="00B752FE" w:rsidRDefault="001629A8" w:rsidP="00F947FC">
            <w:pPr>
              <w:pStyle w:val="libVar0"/>
              <w:rPr>
                <w:rtl/>
              </w:rPr>
            </w:pPr>
            <w:r w:rsidRPr="00B752FE">
              <w:rPr>
                <w:rtl/>
              </w:rPr>
              <w:t xml:space="preserve">بنو الحارث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252</w:t>
            </w:r>
            <w:r>
              <w:rPr>
                <w:rtl/>
              </w:rPr>
              <w:t xml:space="preserve"> ، </w:t>
            </w:r>
            <w:r w:rsidRPr="00B752FE">
              <w:rPr>
                <w:rtl/>
              </w:rPr>
              <w:t>462</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9B32A5">
            <w:pPr>
              <w:rPr>
                <w:rtl/>
                <w:lang w:bidi="fa-IR"/>
              </w:rPr>
            </w:pPr>
          </w:p>
        </w:tc>
        <w:tc>
          <w:tcPr>
            <w:tcW w:w="720" w:type="dxa"/>
          </w:tcPr>
          <w:p w:rsidR="001629A8" w:rsidRPr="008817E3" w:rsidRDefault="001629A8" w:rsidP="008647C8">
            <w:pPr>
              <w:pStyle w:val="libVarCenter"/>
              <w:rPr>
                <w:rtl/>
              </w:rPr>
            </w:pPr>
            <w:r>
              <w:rPr>
                <w:rFonts w:hint="cs"/>
                <w:rtl/>
              </w:rPr>
              <w:t>2</w:t>
            </w:r>
          </w:p>
        </w:tc>
        <w:tc>
          <w:tcPr>
            <w:tcW w:w="1589" w:type="dxa"/>
          </w:tcPr>
          <w:p w:rsidR="001629A8" w:rsidRDefault="001629A8" w:rsidP="008647C8">
            <w:pPr>
              <w:pStyle w:val="libVarCenter"/>
              <w:rPr>
                <w:rtl/>
              </w:rPr>
            </w:pPr>
            <w:r>
              <w:rPr>
                <w:rFonts w:hint="cs"/>
                <w:rtl/>
              </w:rPr>
              <w:t>207 ، 206 ، 85</w:t>
            </w:r>
          </w:p>
          <w:p w:rsidR="001629A8" w:rsidRPr="008817E3" w:rsidRDefault="001629A8" w:rsidP="008647C8">
            <w:pPr>
              <w:pStyle w:val="libVarCenter"/>
              <w:rPr>
                <w:rtl/>
              </w:rPr>
            </w:pPr>
            <w:r>
              <w:rPr>
                <w:rFonts w:hint="cs"/>
                <w:rtl/>
              </w:rPr>
              <w:t>282 ، 280 ، 279</w:t>
            </w:r>
          </w:p>
        </w:tc>
      </w:tr>
      <w:tr w:rsidR="001629A8" w:rsidTr="009B32A5">
        <w:tc>
          <w:tcPr>
            <w:tcW w:w="1498" w:type="dxa"/>
          </w:tcPr>
          <w:p w:rsidR="001629A8" w:rsidRPr="00B752FE" w:rsidRDefault="001629A8" w:rsidP="00F947FC">
            <w:pPr>
              <w:pStyle w:val="libVar0"/>
              <w:rPr>
                <w:rtl/>
              </w:rPr>
            </w:pPr>
            <w:r w:rsidRPr="00B752FE">
              <w:rPr>
                <w:rtl/>
              </w:rPr>
              <w:t xml:space="preserve">بنو حارثة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176</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عبد الاشهل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195</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الحبلى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154</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عبد الله بن سعد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202</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حنظلة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85 2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عبد الدار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231</w:t>
            </w:r>
            <w:r>
              <w:rPr>
                <w:rtl/>
              </w:rPr>
              <w:t xml:space="preserve"> ، </w:t>
            </w:r>
            <w:r w:rsidRPr="008817E3">
              <w:rPr>
                <w:rtl/>
              </w:rPr>
              <w:t>376</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خطمة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عبد المطلب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230</w:t>
            </w:r>
            <w:r>
              <w:rPr>
                <w:rtl/>
              </w:rPr>
              <w:t xml:space="preserve"> ، </w:t>
            </w:r>
            <w:r w:rsidRPr="008817E3">
              <w:rPr>
                <w:rtl/>
              </w:rPr>
              <w:t>240</w:t>
            </w:r>
            <w:r>
              <w:rPr>
                <w:rtl/>
              </w:rPr>
              <w:t xml:space="preserve"> ، </w:t>
            </w:r>
            <w:r w:rsidRPr="008817E3">
              <w:rPr>
                <w:rtl/>
              </w:rPr>
              <w:t>281</w:t>
            </w:r>
            <w:r>
              <w:rPr>
                <w:rtl/>
              </w:rPr>
              <w:t xml:space="preserve"> ، </w:t>
            </w:r>
            <w:r w:rsidRPr="008817E3">
              <w:rPr>
                <w:rtl/>
              </w:rPr>
              <w:t>322</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دارم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466</w:t>
            </w:r>
            <w:r>
              <w:rPr>
                <w:rtl/>
              </w:rPr>
              <w:t xml:space="preserve"> ، </w:t>
            </w:r>
            <w:r w:rsidRPr="00B752FE">
              <w:rPr>
                <w:rtl/>
              </w:rPr>
              <w:t>469</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عبد مناف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128</w:t>
            </w:r>
            <w:r>
              <w:rPr>
                <w:rtl/>
              </w:rPr>
              <w:t xml:space="preserve"> ، </w:t>
            </w:r>
            <w:r w:rsidRPr="008817E3">
              <w:rPr>
                <w:rtl/>
              </w:rPr>
              <w:t>271</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الديل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227</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عدي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52</w:t>
            </w:r>
            <w:r>
              <w:rPr>
                <w:rtl/>
              </w:rPr>
              <w:t xml:space="preserve"> ، </w:t>
            </w:r>
            <w:r w:rsidRPr="008817E3">
              <w:rPr>
                <w:rtl/>
              </w:rPr>
              <w:t>61</w:t>
            </w:r>
            <w:r>
              <w:rPr>
                <w:rtl/>
              </w:rPr>
              <w:t xml:space="preserve"> ، </w:t>
            </w:r>
            <w:r w:rsidRPr="008817E3">
              <w:rPr>
                <w:rtl/>
              </w:rPr>
              <w:t>261</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زبيد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252</w:t>
            </w:r>
            <w:r>
              <w:rPr>
                <w:rtl/>
              </w:rPr>
              <w:t xml:space="preserve"> ، </w:t>
            </w:r>
            <w:r w:rsidRPr="00B752FE">
              <w:rPr>
                <w:rtl/>
              </w:rPr>
              <w:t>253</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العذراء </w:t>
            </w:r>
          </w:p>
        </w:tc>
        <w:tc>
          <w:tcPr>
            <w:tcW w:w="720" w:type="dxa"/>
          </w:tcPr>
          <w:p w:rsidR="001629A8" w:rsidRPr="008817E3" w:rsidRDefault="001629A8" w:rsidP="008647C8">
            <w:pPr>
              <w:pStyle w:val="libVarCenter"/>
              <w:rPr>
                <w:rtl/>
              </w:rPr>
            </w:pPr>
            <w:r w:rsidRPr="008817E3">
              <w:rPr>
                <w:rtl/>
              </w:rPr>
              <w:t xml:space="preserve"> 2 </w:t>
            </w:r>
          </w:p>
        </w:tc>
        <w:tc>
          <w:tcPr>
            <w:tcW w:w="1589" w:type="dxa"/>
          </w:tcPr>
          <w:p w:rsidR="001629A8" w:rsidRPr="008817E3" w:rsidRDefault="001629A8" w:rsidP="008647C8">
            <w:pPr>
              <w:pStyle w:val="libVarCenter"/>
              <w:rPr>
                <w:rtl/>
              </w:rPr>
            </w:pPr>
            <w:r w:rsidRPr="008817E3">
              <w:rPr>
                <w:rtl/>
              </w:rPr>
              <w:t xml:space="preserve"> 281</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زهرة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113</w:t>
            </w:r>
            <w:r>
              <w:rPr>
                <w:rtl/>
              </w:rPr>
              <w:t xml:space="preserve"> ، </w:t>
            </w:r>
            <w:r w:rsidRPr="00B752FE">
              <w:rPr>
                <w:rtl/>
              </w:rPr>
              <w:t>168</w:t>
            </w:r>
            <w:r>
              <w:rPr>
                <w:rtl/>
              </w:rPr>
              <w:t xml:space="preserve"> ، </w:t>
            </w:r>
            <w:r w:rsidRPr="00B752FE">
              <w:rPr>
                <w:rtl/>
              </w:rPr>
              <w:t>172</w:t>
            </w:r>
            <w:r>
              <w:rPr>
                <w:rtl/>
              </w:rPr>
              <w:t xml:space="preserve"> ، </w:t>
            </w:r>
            <w:r w:rsidRPr="00B752FE">
              <w:rPr>
                <w:rtl/>
              </w:rPr>
              <w:t>285</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عقيل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240</w:t>
            </w:r>
            <w:r>
              <w:rPr>
                <w:rtl/>
              </w:rPr>
              <w:t xml:space="preserve"> ، </w:t>
            </w:r>
            <w:r w:rsidRPr="008817E3">
              <w:rPr>
                <w:rtl/>
              </w:rPr>
              <w:t>447</w:t>
            </w:r>
            <w:r>
              <w:rPr>
                <w:rtl/>
              </w:rPr>
              <w:t xml:space="preserve"> </w:t>
            </w:r>
          </w:p>
        </w:tc>
      </w:tr>
    </w:tbl>
    <w:p w:rsidR="00710231" w:rsidRDefault="00710231">
      <w:r>
        <w:br w:type="page"/>
      </w:r>
    </w:p>
    <w:tbl>
      <w:tblPr>
        <w:bidiVisual/>
        <w:tblW w:w="0" w:type="auto"/>
        <w:tblLayout w:type="fixed"/>
        <w:tblLook w:val="01E0"/>
      </w:tblPr>
      <w:tblGrid>
        <w:gridCol w:w="1498"/>
        <w:gridCol w:w="720"/>
        <w:gridCol w:w="1404"/>
        <w:gridCol w:w="236"/>
        <w:gridCol w:w="1399"/>
        <w:gridCol w:w="720"/>
        <w:gridCol w:w="1589"/>
      </w:tblGrid>
      <w:tr w:rsidR="001629A8" w:rsidTr="009B32A5">
        <w:tc>
          <w:tcPr>
            <w:tcW w:w="1498" w:type="dxa"/>
          </w:tcPr>
          <w:p w:rsidR="001629A8" w:rsidRPr="00B752FE" w:rsidRDefault="001629A8" w:rsidP="00F947FC">
            <w:pPr>
              <w:pStyle w:val="libVar0"/>
              <w:rPr>
                <w:rtl/>
              </w:rPr>
            </w:pPr>
            <w:r w:rsidRPr="00B752FE">
              <w:rPr>
                <w:rtl/>
              </w:rPr>
              <w:lastRenderedPageBreak/>
              <w:t xml:space="preserve">بنو ساسان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57</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عكرمة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447</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سالم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154</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عمرو بن عوف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140</w:t>
            </w:r>
            <w:r>
              <w:rPr>
                <w:rtl/>
              </w:rPr>
              <w:t xml:space="preserve"> ، </w:t>
            </w:r>
            <w:r w:rsidRPr="008817E3">
              <w:rPr>
                <w:rtl/>
              </w:rPr>
              <w:t>141</w:t>
            </w:r>
            <w:r>
              <w:rPr>
                <w:rtl/>
              </w:rPr>
              <w:t xml:space="preserve"> ، </w:t>
            </w:r>
            <w:r w:rsidRPr="008817E3">
              <w:rPr>
                <w:rtl/>
              </w:rPr>
              <w:t>143</w:t>
            </w:r>
            <w:r>
              <w:rPr>
                <w:rtl/>
              </w:rPr>
              <w:t xml:space="preserve"> ، </w:t>
            </w:r>
            <w:r w:rsidRPr="008817E3">
              <w:rPr>
                <w:rtl/>
              </w:rPr>
              <w:t>150</w:t>
            </w:r>
            <w:r>
              <w:rPr>
                <w:rtl/>
              </w:rPr>
              <w:t xml:space="preserve"> ، </w:t>
            </w:r>
            <w:r w:rsidRPr="008817E3">
              <w:rPr>
                <w:rtl/>
              </w:rPr>
              <w:t>151</w:t>
            </w:r>
            <w:r>
              <w:rPr>
                <w:rtl/>
              </w:rPr>
              <w:t xml:space="preserve"> ، </w:t>
            </w:r>
            <w:r w:rsidRPr="008817E3">
              <w:rPr>
                <w:rtl/>
              </w:rPr>
              <w:t>153</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سلمة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Pr="00B752FE" w:rsidRDefault="001629A8" w:rsidP="008647C8">
            <w:pPr>
              <w:pStyle w:val="libVarCenter"/>
              <w:rPr>
                <w:rtl/>
              </w:rPr>
            </w:pPr>
            <w:r w:rsidRPr="00B752FE">
              <w:rPr>
                <w:rtl/>
              </w:rPr>
              <w:t xml:space="preserve"> 176</w:t>
            </w:r>
            <w:r>
              <w:rPr>
                <w:rtl/>
              </w:rPr>
              <w:t xml:space="preserve"> </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العنبر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211</w:t>
            </w:r>
            <w:r>
              <w:rPr>
                <w:rtl/>
              </w:rPr>
              <w:t xml:space="preserve"> </w:t>
            </w:r>
          </w:p>
        </w:tc>
      </w:tr>
      <w:tr w:rsidR="001629A8" w:rsidTr="009B32A5">
        <w:tc>
          <w:tcPr>
            <w:tcW w:w="1498" w:type="dxa"/>
          </w:tcPr>
          <w:p w:rsidR="001629A8" w:rsidRPr="00B752FE" w:rsidRDefault="001629A8" w:rsidP="00F947FC">
            <w:pPr>
              <w:pStyle w:val="libVar0"/>
              <w:rPr>
                <w:rtl/>
              </w:rPr>
            </w:pPr>
            <w:r w:rsidRPr="00B752FE">
              <w:rPr>
                <w:rtl/>
              </w:rPr>
              <w:t xml:space="preserve">بنو سليم </w:t>
            </w:r>
          </w:p>
        </w:tc>
        <w:tc>
          <w:tcPr>
            <w:tcW w:w="720" w:type="dxa"/>
          </w:tcPr>
          <w:p w:rsidR="001629A8" w:rsidRPr="00B752FE" w:rsidRDefault="001629A8" w:rsidP="008647C8">
            <w:pPr>
              <w:pStyle w:val="libVarCenter"/>
              <w:rPr>
                <w:rtl/>
              </w:rPr>
            </w:pPr>
            <w:r w:rsidRPr="00B752FE">
              <w:rPr>
                <w:rtl/>
              </w:rPr>
              <w:t xml:space="preserve"> 1 </w:t>
            </w:r>
          </w:p>
        </w:tc>
        <w:tc>
          <w:tcPr>
            <w:tcW w:w="1404" w:type="dxa"/>
          </w:tcPr>
          <w:p w:rsidR="001629A8" w:rsidRDefault="001629A8" w:rsidP="008647C8">
            <w:pPr>
              <w:pStyle w:val="libVarCenter"/>
            </w:pPr>
            <w:r w:rsidRPr="00B752FE">
              <w:rPr>
                <w:rtl/>
              </w:rPr>
              <w:t>45</w:t>
            </w:r>
            <w:r>
              <w:rPr>
                <w:rtl/>
              </w:rPr>
              <w:t xml:space="preserve"> ، </w:t>
            </w:r>
            <w:r w:rsidRPr="00B752FE">
              <w:rPr>
                <w:rtl/>
              </w:rPr>
              <w:t>172</w:t>
            </w:r>
            <w:r>
              <w:rPr>
                <w:rtl/>
              </w:rPr>
              <w:t xml:space="preserve"> ، </w:t>
            </w:r>
            <w:r w:rsidRPr="00B752FE">
              <w:rPr>
                <w:rtl/>
              </w:rPr>
              <w:t>186</w:t>
            </w:r>
            <w:r>
              <w:rPr>
                <w:rtl/>
              </w:rPr>
              <w:t xml:space="preserve"> ، </w:t>
            </w:r>
            <w:r w:rsidRPr="00B752FE">
              <w:rPr>
                <w:rtl/>
              </w:rPr>
              <w:t>187</w:t>
            </w:r>
            <w:r>
              <w:rPr>
                <w:rtl/>
              </w:rPr>
              <w:t xml:space="preserve"> ، </w:t>
            </w:r>
            <w:r w:rsidRPr="00B752FE">
              <w:rPr>
                <w:rtl/>
              </w:rPr>
              <w:t>201</w:t>
            </w:r>
            <w:r>
              <w:rPr>
                <w:rtl/>
              </w:rPr>
              <w:t xml:space="preserve"> ، </w:t>
            </w:r>
            <w:r w:rsidRPr="00B752FE">
              <w:rPr>
                <w:rtl/>
              </w:rPr>
              <w:t>244</w:t>
            </w: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عوف بن الخزرج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270</w:t>
            </w:r>
            <w:r>
              <w:rPr>
                <w:rtl/>
              </w:rPr>
              <w:t xml:space="preserve"> </w:t>
            </w:r>
          </w:p>
        </w:tc>
      </w:tr>
      <w:tr w:rsidR="001629A8" w:rsidTr="009B32A5">
        <w:tc>
          <w:tcPr>
            <w:tcW w:w="1498" w:type="dxa"/>
          </w:tcPr>
          <w:p w:rsidR="001629A8" w:rsidRPr="00B752FE" w:rsidRDefault="001629A8" w:rsidP="009B32A5">
            <w:pPr>
              <w:rPr>
                <w:rtl/>
                <w:lang w:bidi="fa-IR"/>
              </w:rPr>
            </w:pPr>
          </w:p>
        </w:tc>
        <w:tc>
          <w:tcPr>
            <w:tcW w:w="720" w:type="dxa"/>
          </w:tcPr>
          <w:p w:rsidR="001629A8" w:rsidRPr="00B752FE" w:rsidRDefault="001629A8" w:rsidP="009B32A5">
            <w:pPr>
              <w:rPr>
                <w:rtl/>
                <w:lang w:bidi="fa-IR"/>
              </w:rPr>
            </w:pPr>
          </w:p>
        </w:tc>
        <w:tc>
          <w:tcPr>
            <w:tcW w:w="1404" w:type="dxa"/>
          </w:tcPr>
          <w:p w:rsidR="001629A8" w:rsidRPr="00B752FE"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8817E3" w:rsidRDefault="001629A8" w:rsidP="00F947FC">
            <w:pPr>
              <w:pStyle w:val="libVar0"/>
              <w:rPr>
                <w:rtl/>
              </w:rPr>
            </w:pPr>
            <w:r w:rsidRPr="008817E3">
              <w:rPr>
                <w:rtl/>
              </w:rPr>
              <w:t xml:space="preserve">بنو غطفان </w:t>
            </w:r>
          </w:p>
        </w:tc>
        <w:tc>
          <w:tcPr>
            <w:tcW w:w="720" w:type="dxa"/>
          </w:tcPr>
          <w:p w:rsidR="001629A8" w:rsidRPr="008817E3" w:rsidRDefault="001629A8" w:rsidP="008647C8">
            <w:pPr>
              <w:pStyle w:val="libVarCenter"/>
              <w:rPr>
                <w:rtl/>
              </w:rPr>
            </w:pPr>
            <w:r w:rsidRPr="008817E3">
              <w:rPr>
                <w:rtl/>
              </w:rPr>
              <w:t xml:space="preserve"> 1 </w:t>
            </w:r>
          </w:p>
        </w:tc>
        <w:tc>
          <w:tcPr>
            <w:tcW w:w="1589" w:type="dxa"/>
          </w:tcPr>
          <w:p w:rsidR="001629A8" w:rsidRPr="008817E3" w:rsidRDefault="001629A8" w:rsidP="008647C8">
            <w:pPr>
              <w:pStyle w:val="libVarCenter"/>
              <w:rPr>
                <w:rtl/>
              </w:rPr>
            </w:pPr>
            <w:r w:rsidRPr="008817E3">
              <w:rPr>
                <w:rtl/>
              </w:rPr>
              <w:t xml:space="preserve"> 173</w:t>
            </w:r>
          </w:p>
        </w:tc>
      </w:tr>
    </w:tbl>
    <w:p w:rsidR="001629A8" w:rsidRDefault="001629A8" w:rsidP="009B32A5">
      <w:pPr>
        <w:pStyle w:val="libNormal"/>
      </w:pPr>
      <w:r>
        <w:br w:type="page"/>
      </w:r>
    </w:p>
    <w:tbl>
      <w:tblPr>
        <w:bidiVisual/>
        <w:tblW w:w="7618" w:type="dxa"/>
        <w:tblLayout w:type="fixed"/>
        <w:tblLook w:val="01E0"/>
      </w:tblPr>
      <w:tblGrid>
        <w:gridCol w:w="1498"/>
        <w:gridCol w:w="720"/>
        <w:gridCol w:w="1384"/>
        <w:gridCol w:w="236"/>
        <w:gridCol w:w="1440"/>
        <w:gridCol w:w="720"/>
        <w:gridCol w:w="1620"/>
      </w:tblGrid>
      <w:tr w:rsidR="001629A8" w:rsidTr="00710231">
        <w:tc>
          <w:tcPr>
            <w:tcW w:w="1498" w:type="dxa"/>
          </w:tcPr>
          <w:p w:rsidR="001629A8" w:rsidRPr="00C3043E" w:rsidRDefault="001629A8" w:rsidP="00AA20CE">
            <w:pPr>
              <w:pStyle w:val="libBold2"/>
              <w:rPr>
                <w:rtl/>
                <w:lang w:bidi="fa-IR"/>
              </w:rPr>
            </w:pPr>
            <w:r w:rsidRPr="00F25B93">
              <w:rPr>
                <w:rtl/>
              </w:rPr>
              <w:lastRenderedPageBreak/>
              <w:t>الاسم</w:t>
            </w:r>
            <w:r w:rsidRPr="00C3043E">
              <w:rPr>
                <w:rtl/>
                <w:lang w:bidi="fa-IR"/>
              </w:rPr>
              <w:t xml:space="preserve"> </w:t>
            </w:r>
          </w:p>
        </w:tc>
        <w:tc>
          <w:tcPr>
            <w:tcW w:w="720" w:type="dxa"/>
          </w:tcPr>
          <w:p w:rsidR="001629A8" w:rsidRPr="00900A26" w:rsidRDefault="001629A8" w:rsidP="00764317">
            <w:pPr>
              <w:pStyle w:val="libCenterBold2"/>
              <w:rPr>
                <w:rtl/>
              </w:rPr>
            </w:pPr>
            <w:r w:rsidRPr="00C3043E">
              <w:rPr>
                <w:rtl/>
                <w:lang w:bidi="fa-IR"/>
              </w:rPr>
              <w:t xml:space="preserve"> </w:t>
            </w:r>
            <w:r w:rsidRPr="00900A26">
              <w:rPr>
                <w:rtl/>
              </w:rPr>
              <w:t xml:space="preserve">الجزء </w:t>
            </w:r>
          </w:p>
        </w:tc>
        <w:tc>
          <w:tcPr>
            <w:tcW w:w="1384" w:type="dxa"/>
          </w:tcPr>
          <w:p w:rsidR="001629A8" w:rsidRPr="00900A26" w:rsidRDefault="001629A8" w:rsidP="00764317">
            <w:pPr>
              <w:pStyle w:val="libCenterBold2"/>
              <w:rPr>
                <w:rtl/>
              </w:rPr>
            </w:pPr>
            <w:r w:rsidRPr="00C3043E">
              <w:rPr>
                <w:rtl/>
                <w:lang w:bidi="fa-IR"/>
              </w:rPr>
              <w:t xml:space="preserve"> </w:t>
            </w:r>
            <w:r w:rsidRPr="00900A26">
              <w:rPr>
                <w:rtl/>
              </w:rPr>
              <w:t xml:space="preserve">الصفحة </w:t>
            </w:r>
          </w:p>
        </w:tc>
        <w:tc>
          <w:tcPr>
            <w:tcW w:w="236" w:type="dxa"/>
          </w:tcPr>
          <w:p w:rsidR="001629A8" w:rsidRDefault="001629A8" w:rsidP="009B32A5">
            <w:pPr>
              <w:rPr>
                <w:rtl/>
                <w:lang w:bidi="fa-IR"/>
              </w:rPr>
            </w:pPr>
          </w:p>
        </w:tc>
        <w:tc>
          <w:tcPr>
            <w:tcW w:w="1440" w:type="dxa"/>
          </w:tcPr>
          <w:p w:rsidR="001629A8" w:rsidRPr="00C3043E" w:rsidRDefault="001629A8" w:rsidP="00AA20CE">
            <w:pPr>
              <w:pStyle w:val="libBold2"/>
              <w:rPr>
                <w:rtl/>
                <w:lang w:bidi="fa-IR"/>
              </w:rPr>
            </w:pPr>
            <w:r w:rsidRPr="00F25B93">
              <w:rPr>
                <w:rtl/>
              </w:rPr>
              <w:t>الاسم</w:t>
            </w:r>
            <w:r w:rsidRPr="00C3043E">
              <w:rPr>
                <w:rtl/>
                <w:lang w:bidi="fa-IR"/>
              </w:rPr>
              <w:t xml:space="preserve"> </w:t>
            </w:r>
          </w:p>
        </w:tc>
        <w:tc>
          <w:tcPr>
            <w:tcW w:w="720" w:type="dxa"/>
          </w:tcPr>
          <w:p w:rsidR="001629A8" w:rsidRPr="00900A26" w:rsidRDefault="001629A8" w:rsidP="00764317">
            <w:pPr>
              <w:pStyle w:val="libCenterBold2"/>
              <w:rPr>
                <w:rtl/>
              </w:rPr>
            </w:pPr>
            <w:r w:rsidRPr="00C3043E">
              <w:rPr>
                <w:rtl/>
                <w:lang w:bidi="fa-IR"/>
              </w:rPr>
              <w:t xml:space="preserve"> </w:t>
            </w:r>
            <w:r w:rsidRPr="00900A26">
              <w:rPr>
                <w:rtl/>
              </w:rPr>
              <w:t xml:space="preserve">الجزء </w:t>
            </w:r>
          </w:p>
        </w:tc>
        <w:tc>
          <w:tcPr>
            <w:tcW w:w="1620" w:type="dxa"/>
          </w:tcPr>
          <w:p w:rsidR="001629A8" w:rsidRPr="00900A26" w:rsidRDefault="001629A8" w:rsidP="00764317">
            <w:pPr>
              <w:pStyle w:val="libCenterBold2"/>
              <w:rPr>
                <w:rtl/>
              </w:rPr>
            </w:pPr>
            <w:r w:rsidRPr="00C3043E">
              <w:rPr>
                <w:rtl/>
                <w:lang w:bidi="fa-IR"/>
              </w:rPr>
              <w:t xml:space="preserve"> </w:t>
            </w:r>
            <w:r w:rsidRPr="00900A26">
              <w:rPr>
                <w:rtl/>
              </w:rPr>
              <w:t xml:space="preserve">الصفحة </w:t>
            </w:r>
          </w:p>
        </w:tc>
      </w:tr>
      <w:tr w:rsidR="001629A8" w:rsidTr="00710231">
        <w:tc>
          <w:tcPr>
            <w:tcW w:w="1498" w:type="dxa"/>
          </w:tcPr>
          <w:p w:rsidR="001629A8" w:rsidRPr="0002467D" w:rsidRDefault="001629A8" w:rsidP="00F947FC">
            <w:pPr>
              <w:pStyle w:val="libVar0"/>
              <w:rPr>
                <w:rtl/>
              </w:rPr>
            </w:pPr>
            <w:r w:rsidRPr="0002467D">
              <w:rPr>
                <w:rtl/>
              </w:rPr>
              <w:t xml:space="preserve">بنو فاطمة </w:t>
            </w:r>
          </w:p>
        </w:tc>
        <w:tc>
          <w:tcPr>
            <w:tcW w:w="720" w:type="dxa"/>
          </w:tcPr>
          <w:p w:rsidR="001629A8" w:rsidRPr="0002467D" w:rsidRDefault="001629A8" w:rsidP="008647C8">
            <w:pPr>
              <w:pStyle w:val="libVarCenter"/>
              <w:rPr>
                <w:rtl/>
              </w:rPr>
            </w:pPr>
            <w:r w:rsidRPr="0002467D">
              <w:rPr>
                <w:rtl/>
              </w:rPr>
              <w:t xml:space="preserve"> 2 </w:t>
            </w:r>
          </w:p>
        </w:tc>
        <w:tc>
          <w:tcPr>
            <w:tcW w:w="1384" w:type="dxa"/>
          </w:tcPr>
          <w:p w:rsidR="001629A8" w:rsidRPr="0002467D" w:rsidRDefault="001629A8" w:rsidP="008647C8">
            <w:pPr>
              <w:pStyle w:val="libVarCenter"/>
              <w:rPr>
                <w:rtl/>
              </w:rPr>
            </w:pPr>
            <w:r w:rsidRPr="0002467D">
              <w:rPr>
                <w:rtl/>
              </w:rPr>
              <w:t xml:space="preserve"> 289</w:t>
            </w:r>
            <w:r>
              <w:rPr>
                <w:rtl/>
              </w:rPr>
              <w:t xml:space="preserve"> </w:t>
            </w:r>
          </w:p>
        </w:tc>
        <w:tc>
          <w:tcPr>
            <w:tcW w:w="236" w:type="dxa"/>
          </w:tcPr>
          <w:p w:rsidR="001629A8" w:rsidRDefault="001629A8" w:rsidP="009B32A5">
            <w:pPr>
              <w:rPr>
                <w:rtl/>
                <w:lang w:bidi="fa-IR"/>
              </w:rPr>
            </w:pPr>
          </w:p>
        </w:tc>
        <w:tc>
          <w:tcPr>
            <w:tcW w:w="1440" w:type="dxa"/>
          </w:tcPr>
          <w:p w:rsidR="001629A8" w:rsidRPr="008817E3" w:rsidRDefault="001629A8" w:rsidP="009B32A5">
            <w:pPr>
              <w:rPr>
                <w:rtl/>
                <w:lang w:bidi="fa-IR"/>
              </w:rPr>
            </w:pPr>
          </w:p>
        </w:tc>
        <w:tc>
          <w:tcPr>
            <w:tcW w:w="720" w:type="dxa"/>
          </w:tcPr>
          <w:p w:rsidR="001629A8" w:rsidRPr="008817E3" w:rsidRDefault="001629A8" w:rsidP="009B32A5">
            <w:pPr>
              <w:rPr>
                <w:rtl/>
                <w:lang w:bidi="fa-IR"/>
              </w:rPr>
            </w:pPr>
          </w:p>
        </w:tc>
        <w:tc>
          <w:tcPr>
            <w:tcW w:w="1620" w:type="dxa"/>
          </w:tcPr>
          <w:p w:rsidR="001629A8" w:rsidRPr="008817E3" w:rsidRDefault="001629A8" w:rsidP="008647C8">
            <w:pPr>
              <w:pStyle w:val="libVarCenter"/>
              <w:rPr>
                <w:rtl/>
              </w:rPr>
            </w:pPr>
            <w:r w:rsidRPr="00F86AB4">
              <w:rPr>
                <w:rtl/>
              </w:rPr>
              <w:t>127</w:t>
            </w:r>
            <w:r>
              <w:rPr>
                <w:rtl/>
              </w:rPr>
              <w:t xml:space="preserve"> ، </w:t>
            </w:r>
            <w:r w:rsidRPr="00F86AB4">
              <w:rPr>
                <w:rtl/>
              </w:rPr>
              <w:t>129</w:t>
            </w:r>
            <w:r>
              <w:rPr>
                <w:rtl/>
              </w:rPr>
              <w:t xml:space="preserve"> ، </w:t>
            </w:r>
            <w:r w:rsidRPr="00F86AB4">
              <w:rPr>
                <w:rtl/>
              </w:rPr>
              <w:t>138</w:t>
            </w:r>
            <w:r>
              <w:rPr>
                <w:rtl/>
              </w:rPr>
              <w:t xml:space="preserve"> ، </w:t>
            </w:r>
            <w:r w:rsidRPr="00F86AB4">
              <w:rPr>
                <w:rtl/>
              </w:rPr>
              <w:t>145</w:t>
            </w:r>
            <w:r>
              <w:rPr>
                <w:rtl/>
              </w:rPr>
              <w:t xml:space="preserve"> ، </w:t>
            </w:r>
            <w:r w:rsidRPr="00F86AB4">
              <w:rPr>
                <w:rtl/>
              </w:rPr>
              <w:t>146</w:t>
            </w:r>
            <w:r>
              <w:rPr>
                <w:rtl/>
              </w:rPr>
              <w:t xml:space="preserve"> ، </w:t>
            </w:r>
            <w:r w:rsidRPr="00F86AB4">
              <w:rPr>
                <w:rtl/>
              </w:rPr>
              <w:t>271</w:t>
            </w:r>
            <w:r>
              <w:rPr>
                <w:rtl/>
              </w:rPr>
              <w:t xml:space="preserve"> ، </w:t>
            </w:r>
            <w:r w:rsidRPr="00F86AB4">
              <w:rPr>
                <w:rtl/>
              </w:rPr>
              <w:t>300</w:t>
            </w:r>
            <w:r>
              <w:rPr>
                <w:rtl/>
              </w:rPr>
              <w:t xml:space="preserve"> ، </w:t>
            </w:r>
            <w:r w:rsidRPr="00F86AB4">
              <w:rPr>
                <w:rtl/>
              </w:rPr>
              <w:t>343</w:t>
            </w:r>
            <w:r>
              <w:rPr>
                <w:rtl/>
              </w:rPr>
              <w:t xml:space="preserve"> ، </w:t>
            </w:r>
            <w:r w:rsidRPr="00F86AB4">
              <w:rPr>
                <w:rtl/>
              </w:rPr>
              <w:t>376</w:t>
            </w:r>
            <w:r>
              <w:rPr>
                <w:rtl/>
              </w:rPr>
              <w:t xml:space="preserve"> ، </w:t>
            </w:r>
            <w:r w:rsidRPr="00F86AB4">
              <w:rPr>
                <w:rtl/>
              </w:rPr>
              <w:t>377</w:t>
            </w:r>
            <w:r>
              <w:rPr>
                <w:rtl/>
              </w:rPr>
              <w:t xml:space="preserve"> ، </w:t>
            </w:r>
            <w:r w:rsidRPr="00F86AB4">
              <w:rPr>
                <w:rtl/>
              </w:rPr>
              <w:t>386</w:t>
            </w:r>
            <w:r>
              <w:rPr>
                <w:rtl/>
              </w:rPr>
              <w:t xml:space="preserve"> ، </w:t>
            </w:r>
            <w:r w:rsidRPr="00F86AB4">
              <w:rPr>
                <w:rtl/>
              </w:rPr>
              <w:t>415</w:t>
            </w:r>
            <w:r>
              <w:rPr>
                <w:rtl/>
              </w:rPr>
              <w:t xml:space="preserve"> ، </w:t>
            </w:r>
            <w:r w:rsidRPr="00F86AB4">
              <w:rPr>
                <w:rtl/>
              </w:rPr>
              <w:t>526</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فراس بن غانم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277</w:t>
            </w:r>
            <w:r>
              <w:rPr>
                <w:rtl/>
              </w:rPr>
              <w:t xml:space="preserve"> </w:t>
            </w:r>
          </w:p>
        </w:tc>
        <w:tc>
          <w:tcPr>
            <w:tcW w:w="236" w:type="dxa"/>
          </w:tcPr>
          <w:p w:rsidR="001629A8" w:rsidRDefault="001629A8" w:rsidP="009B32A5">
            <w:pPr>
              <w:rPr>
                <w:rtl/>
                <w:lang w:bidi="fa-IR"/>
              </w:rPr>
            </w:pPr>
          </w:p>
        </w:tc>
        <w:tc>
          <w:tcPr>
            <w:tcW w:w="1440" w:type="dxa"/>
          </w:tcPr>
          <w:p w:rsidR="001629A8" w:rsidRPr="008817E3" w:rsidRDefault="001629A8" w:rsidP="009B32A5">
            <w:pPr>
              <w:rPr>
                <w:rtl/>
                <w:lang w:bidi="fa-IR"/>
              </w:rPr>
            </w:pPr>
          </w:p>
        </w:tc>
        <w:tc>
          <w:tcPr>
            <w:tcW w:w="720" w:type="dxa"/>
          </w:tcPr>
          <w:p w:rsidR="001629A8" w:rsidRPr="006138CD" w:rsidRDefault="001629A8" w:rsidP="008647C8">
            <w:pPr>
              <w:pStyle w:val="libVarCenter"/>
              <w:rPr>
                <w:rtl/>
              </w:rPr>
            </w:pPr>
            <w:r w:rsidRPr="006138CD">
              <w:rPr>
                <w:rtl/>
              </w:rPr>
              <w:t xml:space="preserve">2 </w:t>
            </w:r>
          </w:p>
        </w:tc>
        <w:tc>
          <w:tcPr>
            <w:tcW w:w="1620" w:type="dxa"/>
          </w:tcPr>
          <w:p w:rsidR="001629A8" w:rsidRPr="006138CD" w:rsidRDefault="001629A8" w:rsidP="008647C8">
            <w:pPr>
              <w:pStyle w:val="libVarCenter"/>
              <w:rPr>
                <w:rtl/>
              </w:rPr>
            </w:pPr>
            <w:r w:rsidRPr="006138CD">
              <w:rPr>
                <w:rtl/>
              </w:rPr>
              <w:t>34</w:t>
            </w:r>
            <w:r>
              <w:rPr>
                <w:rtl/>
              </w:rPr>
              <w:t xml:space="preserve"> ، </w:t>
            </w:r>
            <w:r w:rsidRPr="006138CD">
              <w:rPr>
                <w:rtl/>
              </w:rPr>
              <w:t>56</w:t>
            </w:r>
            <w:r>
              <w:rPr>
                <w:rtl/>
              </w:rPr>
              <w:t xml:space="preserve"> ، </w:t>
            </w:r>
            <w:r w:rsidRPr="006138CD">
              <w:rPr>
                <w:rtl/>
              </w:rPr>
              <w:t>122</w:t>
            </w:r>
            <w:r>
              <w:rPr>
                <w:rtl/>
              </w:rPr>
              <w:t xml:space="preserve"> ، </w:t>
            </w:r>
            <w:r w:rsidRPr="006138CD">
              <w:rPr>
                <w:rtl/>
              </w:rPr>
              <w:t>135</w:t>
            </w:r>
            <w:r>
              <w:rPr>
                <w:rtl/>
              </w:rPr>
              <w:t xml:space="preserve"> ، </w:t>
            </w:r>
            <w:r w:rsidRPr="006138CD">
              <w:rPr>
                <w:rtl/>
              </w:rPr>
              <w:t>147</w:t>
            </w:r>
            <w:r>
              <w:rPr>
                <w:rtl/>
              </w:rPr>
              <w:t xml:space="preserve"> ، </w:t>
            </w:r>
            <w:r w:rsidRPr="006138CD">
              <w:rPr>
                <w:rtl/>
              </w:rPr>
              <w:t>148</w:t>
            </w:r>
            <w:r>
              <w:rPr>
                <w:rtl/>
              </w:rPr>
              <w:t xml:space="preserve"> ، </w:t>
            </w:r>
            <w:r w:rsidRPr="006138CD">
              <w:rPr>
                <w:rtl/>
              </w:rPr>
              <w:t>149</w:t>
            </w:r>
            <w:r>
              <w:rPr>
                <w:rtl/>
              </w:rPr>
              <w:t xml:space="preserve"> ، </w:t>
            </w:r>
            <w:r w:rsidRPr="006138CD">
              <w:rPr>
                <w:rtl/>
              </w:rPr>
              <w:t>280</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فزارة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190</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بنو واقف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85</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قريظة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193</w:t>
            </w:r>
            <w:r>
              <w:rPr>
                <w:rtl/>
              </w:rPr>
              <w:t xml:space="preserve"> ، </w:t>
            </w:r>
            <w:r w:rsidRPr="0002467D">
              <w:rPr>
                <w:rtl/>
              </w:rPr>
              <w:t>195</w:t>
            </w:r>
            <w:r>
              <w:rPr>
                <w:rtl/>
              </w:rPr>
              <w:t xml:space="preserve"> ، </w:t>
            </w:r>
            <w:r w:rsidRPr="0002467D">
              <w:rPr>
                <w:rtl/>
              </w:rPr>
              <w:t>288</w:t>
            </w:r>
            <w:r>
              <w:rPr>
                <w:rtl/>
              </w:rPr>
              <w:t xml:space="preserve"> ، </w:t>
            </w:r>
            <w:r w:rsidRPr="0002467D">
              <w:rPr>
                <w:rtl/>
              </w:rPr>
              <w:t>382</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الترك </w:t>
            </w:r>
          </w:p>
        </w:tc>
        <w:tc>
          <w:tcPr>
            <w:tcW w:w="720" w:type="dxa"/>
          </w:tcPr>
          <w:p w:rsidR="001629A8" w:rsidRPr="009800EE" w:rsidRDefault="001629A8" w:rsidP="008647C8">
            <w:pPr>
              <w:pStyle w:val="libVarCenter"/>
              <w:rPr>
                <w:rtl/>
              </w:rPr>
            </w:pPr>
            <w:r w:rsidRPr="009800EE">
              <w:rPr>
                <w:rtl/>
              </w:rPr>
              <w:t xml:space="preserve"> 2 </w:t>
            </w:r>
          </w:p>
        </w:tc>
        <w:tc>
          <w:tcPr>
            <w:tcW w:w="1620" w:type="dxa"/>
          </w:tcPr>
          <w:p w:rsidR="001629A8" w:rsidRPr="009800EE" w:rsidRDefault="001629A8" w:rsidP="008647C8">
            <w:pPr>
              <w:pStyle w:val="libVarCenter"/>
              <w:rPr>
                <w:rtl/>
              </w:rPr>
            </w:pPr>
            <w:r w:rsidRPr="009800EE">
              <w:rPr>
                <w:rtl/>
              </w:rPr>
              <w:t xml:space="preserve"> 145</w:t>
            </w:r>
            <w:r>
              <w:rPr>
                <w:rtl/>
              </w:rPr>
              <w:t xml:space="preserve"> ، </w:t>
            </w:r>
            <w:r w:rsidRPr="009800EE">
              <w:rPr>
                <w:rtl/>
              </w:rPr>
              <w:t>177</w:t>
            </w:r>
            <w:r>
              <w:rPr>
                <w:rtl/>
              </w:rPr>
              <w:t xml:space="preserve"> ، </w:t>
            </w:r>
            <w:r w:rsidRPr="009800EE">
              <w:rPr>
                <w:rtl/>
              </w:rPr>
              <w:t>282</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قصي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128</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تميم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220</w:t>
            </w:r>
            <w:r>
              <w:rPr>
                <w:rtl/>
              </w:rPr>
              <w:t xml:space="preserve"> ، </w:t>
            </w:r>
            <w:r w:rsidRPr="009800EE">
              <w:rPr>
                <w:rtl/>
              </w:rPr>
              <w:t>243</w:t>
            </w:r>
            <w:r>
              <w:rPr>
                <w:rtl/>
              </w:rPr>
              <w:t xml:space="preserve"> ، </w:t>
            </w:r>
            <w:r w:rsidRPr="009800EE">
              <w:rPr>
                <w:rtl/>
              </w:rPr>
              <w:t>441</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قينقاع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175</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تيم الرباب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389</w:t>
            </w:r>
            <w:r>
              <w:rPr>
                <w:rtl/>
              </w:rPr>
              <w:t xml:space="preserve"> ، </w:t>
            </w:r>
            <w:r w:rsidRPr="009800EE">
              <w:rPr>
                <w:rtl/>
              </w:rPr>
              <w:t>390</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كنانة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181</w:t>
            </w:r>
            <w:r>
              <w:rPr>
                <w:rtl/>
              </w:rPr>
              <w:t xml:space="preserve"> ، </w:t>
            </w:r>
            <w:r w:rsidRPr="0002467D">
              <w:rPr>
                <w:rtl/>
              </w:rPr>
              <w:t>243</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ثقيف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133</w:t>
            </w:r>
            <w:r>
              <w:rPr>
                <w:rtl/>
              </w:rPr>
              <w:t xml:space="preserve"> ، </w:t>
            </w:r>
            <w:r w:rsidRPr="009800EE">
              <w:rPr>
                <w:rtl/>
              </w:rPr>
              <w:t>228</w:t>
            </w:r>
            <w:r>
              <w:rPr>
                <w:rtl/>
              </w:rPr>
              <w:t xml:space="preserve"> ، </w:t>
            </w:r>
            <w:r w:rsidRPr="009800EE">
              <w:rPr>
                <w:rtl/>
              </w:rPr>
              <w:t>233</w:t>
            </w:r>
            <w:r>
              <w:rPr>
                <w:rtl/>
              </w:rPr>
              <w:t xml:space="preserve"> ، </w:t>
            </w:r>
            <w:r w:rsidRPr="009800EE">
              <w:rPr>
                <w:rtl/>
              </w:rPr>
              <w:t>234</w:t>
            </w:r>
            <w:r>
              <w:rPr>
                <w:rtl/>
              </w:rPr>
              <w:t xml:space="preserve"> ، </w:t>
            </w:r>
            <w:r w:rsidRPr="009800EE">
              <w:rPr>
                <w:rtl/>
              </w:rPr>
              <w:t>249</w:t>
            </w:r>
            <w:r>
              <w:rPr>
                <w:rtl/>
              </w:rPr>
              <w:t xml:space="preserve"> ، </w:t>
            </w:r>
            <w:r w:rsidRPr="009800EE">
              <w:rPr>
                <w:rtl/>
              </w:rPr>
              <w:t>250</w:t>
            </w:r>
            <w:r>
              <w:rPr>
                <w:rtl/>
              </w:rPr>
              <w:t xml:space="preserve"> ، </w:t>
            </w:r>
            <w:r w:rsidRPr="009800EE">
              <w:rPr>
                <w:rtl/>
              </w:rPr>
              <w:t>388</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لحيان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185</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جذان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213</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مجاشع </w:t>
            </w:r>
          </w:p>
        </w:tc>
        <w:tc>
          <w:tcPr>
            <w:tcW w:w="720" w:type="dxa"/>
          </w:tcPr>
          <w:p w:rsidR="001629A8" w:rsidRPr="0002467D" w:rsidRDefault="001629A8" w:rsidP="008647C8">
            <w:pPr>
              <w:pStyle w:val="libVarCenter"/>
              <w:rPr>
                <w:rtl/>
              </w:rPr>
            </w:pPr>
            <w:r w:rsidRPr="0002467D">
              <w:rPr>
                <w:rtl/>
              </w:rPr>
              <w:t xml:space="preserve"> 2 </w:t>
            </w:r>
          </w:p>
        </w:tc>
        <w:tc>
          <w:tcPr>
            <w:tcW w:w="1384" w:type="dxa"/>
          </w:tcPr>
          <w:p w:rsidR="001629A8" w:rsidRPr="0002467D" w:rsidRDefault="001629A8" w:rsidP="008647C8">
            <w:pPr>
              <w:pStyle w:val="libVarCenter"/>
              <w:rPr>
                <w:rtl/>
              </w:rPr>
            </w:pPr>
            <w:r w:rsidRPr="0002467D">
              <w:rPr>
                <w:rtl/>
              </w:rPr>
              <w:t xml:space="preserve"> 161</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حمير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286</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محارب بن فهر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227</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خثعم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 xml:space="preserve"> 234</w:t>
            </w:r>
            <w:r>
              <w:rPr>
                <w:rtl/>
              </w:rPr>
              <w:t xml:space="preserve"> ، </w:t>
            </w:r>
            <w:r w:rsidRPr="009800EE">
              <w:rPr>
                <w:rtl/>
              </w:rPr>
              <w:t>388</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مخزوم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88</w:t>
            </w:r>
            <w:r>
              <w:rPr>
                <w:rtl/>
              </w:rPr>
              <w:t xml:space="preserve"> ، </w:t>
            </w:r>
            <w:r w:rsidRPr="0002467D">
              <w:rPr>
                <w:rtl/>
              </w:rPr>
              <w:t>224</w:t>
            </w:r>
            <w:r>
              <w:rPr>
                <w:rtl/>
              </w:rPr>
              <w:t xml:space="preserve"> ، </w:t>
            </w:r>
            <w:r w:rsidRPr="0002467D">
              <w:rPr>
                <w:rtl/>
              </w:rPr>
              <w:t>236</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خزاعة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Pr="009800EE" w:rsidRDefault="001629A8" w:rsidP="008647C8">
            <w:pPr>
              <w:pStyle w:val="libVarCenter"/>
              <w:rPr>
                <w:rtl/>
              </w:rPr>
            </w:pPr>
            <w:r w:rsidRPr="009800EE">
              <w:rPr>
                <w:rtl/>
              </w:rPr>
              <w:t>113</w:t>
            </w:r>
            <w:r>
              <w:rPr>
                <w:rtl/>
              </w:rPr>
              <w:t xml:space="preserve"> ، </w:t>
            </w:r>
            <w:r w:rsidRPr="009800EE">
              <w:rPr>
                <w:rtl/>
              </w:rPr>
              <w:t>148</w:t>
            </w:r>
            <w:r>
              <w:rPr>
                <w:rtl/>
              </w:rPr>
              <w:t xml:space="preserve"> ، </w:t>
            </w:r>
            <w:r w:rsidRPr="009800EE">
              <w:rPr>
                <w:rtl/>
              </w:rPr>
              <w:t>196</w:t>
            </w:r>
            <w:r>
              <w:rPr>
                <w:rtl/>
              </w:rPr>
              <w:t xml:space="preserve"> ، </w:t>
            </w:r>
            <w:r w:rsidRPr="009800EE">
              <w:rPr>
                <w:rtl/>
              </w:rPr>
              <w:t>215</w:t>
            </w:r>
            <w:r>
              <w:rPr>
                <w:rtl/>
              </w:rPr>
              <w:t xml:space="preserve"> ، </w:t>
            </w:r>
            <w:r w:rsidRPr="009800EE">
              <w:rPr>
                <w:rtl/>
              </w:rPr>
              <w:t>217</w:t>
            </w:r>
            <w:r>
              <w:rPr>
                <w:rtl/>
              </w:rPr>
              <w:t xml:space="preserve"> ، </w:t>
            </w:r>
            <w:r w:rsidRPr="009800EE">
              <w:rPr>
                <w:rtl/>
              </w:rPr>
              <w:t>220</w:t>
            </w:r>
            <w:r w:rsidRPr="009800EE">
              <w:rPr>
                <w:rFonts w:hint="cs"/>
                <w:rtl/>
              </w:rPr>
              <w:t xml:space="preserve"> </w:t>
            </w:r>
          </w:p>
        </w:tc>
      </w:tr>
    </w:tbl>
    <w:p w:rsidR="00710231" w:rsidRDefault="00710231">
      <w:r>
        <w:br w:type="page"/>
      </w:r>
    </w:p>
    <w:tbl>
      <w:tblPr>
        <w:bidiVisual/>
        <w:tblW w:w="7618" w:type="dxa"/>
        <w:tblLayout w:type="fixed"/>
        <w:tblLook w:val="01E0"/>
      </w:tblPr>
      <w:tblGrid>
        <w:gridCol w:w="1498"/>
        <w:gridCol w:w="720"/>
        <w:gridCol w:w="1384"/>
        <w:gridCol w:w="236"/>
        <w:gridCol w:w="1440"/>
        <w:gridCol w:w="720"/>
        <w:gridCol w:w="1620"/>
      </w:tblGrid>
      <w:tr w:rsidR="001629A8" w:rsidTr="00710231">
        <w:tc>
          <w:tcPr>
            <w:tcW w:w="1498" w:type="dxa"/>
          </w:tcPr>
          <w:p w:rsidR="001629A8" w:rsidRPr="0002467D" w:rsidRDefault="001629A8" w:rsidP="00F947FC">
            <w:pPr>
              <w:pStyle w:val="libVar0"/>
              <w:rPr>
                <w:rtl/>
              </w:rPr>
            </w:pPr>
            <w:r w:rsidRPr="0002467D">
              <w:rPr>
                <w:rtl/>
              </w:rPr>
              <w:lastRenderedPageBreak/>
              <w:t xml:space="preserve">بنو مدلج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165</w:t>
            </w:r>
            <w:r>
              <w:rPr>
                <w:rtl/>
              </w:rPr>
              <w:t xml:space="preserve"> ، </w:t>
            </w:r>
            <w:r w:rsidRPr="0002467D">
              <w:rPr>
                <w:rtl/>
              </w:rPr>
              <w:t>227</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8647C8">
            <w:pPr>
              <w:pStyle w:val="libVarCenter"/>
              <w:rPr>
                <w:rtl/>
              </w:rPr>
            </w:pPr>
            <w:r w:rsidRPr="009800EE">
              <w:rPr>
                <w:rtl/>
              </w:rPr>
              <w:t xml:space="preserve"> 2 </w:t>
            </w:r>
          </w:p>
        </w:tc>
        <w:tc>
          <w:tcPr>
            <w:tcW w:w="1620" w:type="dxa"/>
          </w:tcPr>
          <w:p w:rsidR="001629A8" w:rsidRPr="009800EE" w:rsidRDefault="001629A8" w:rsidP="008647C8">
            <w:pPr>
              <w:pStyle w:val="libVarCenter"/>
              <w:rPr>
                <w:rtl/>
              </w:rPr>
            </w:pPr>
            <w:r w:rsidRPr="009800EE">
              <w:rPr>
                <w:rtl/>
              </w:rPr>
              <w:t xml:space="preserve"> 67</w:t>
            </w:r>
            <w:r>
              <w:rPr>
                <w:rtl/>
              </w:rPr>
              <w:t xml:space="preserve"> </w:t>
            </w:r>
          </w:p>
        </w:tc>
      </w:tr>
      <w:tr w:rsidR="001629A8" w:rsidTr="00710231">
        <w:tc>
          <w:tcPr>
            <w:tcW w:w="1498" w:type="dxa"/>
          </w:tcPr>
          <w:p w:rsidR="001629A8" w:rsidRPr="0002467D" w:rsidRDefault="001629A8" w:rsidP="00F947FC">
            <w:pPr>
              <w:pStyle w:val="libVar0"/>
              <w:rPr>
                <w:rtl/>
              </w:rPr>
            </w:pPr>
            <w:r w:rsidRPr="0002467D">
              <w:rPr>
                <w:rtl/>
              </w:rPr>
              <w:t xml:space="preserve">بنو مرة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190</w:t>
            </w:r>
            <w:r>
              <w:rPr>
                <w:rtl/>
              </w:rPr>
              <w:t xml:space="preserve"> ، </w:t>
            </w:r>
            <w:r w:rsidRPr="0002467D">
              <w:rPr>
                <w:rtl/>
              </w:rPr>
              <w:t>211</w:t>
            </w:r>
            <w:r>
              <w:rPr>
                <w:rtl/>
              </w:rPr>
              <w:t xml:space="preserve"> ، </w:t>
            </w:r>
            <w:r w:rsidRPr="0002467D">
              <w:rPr>
                <w:rtl/>
              </w:rPr>
              <w:t>279</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F947FC">
            <w:pPr>
              <w:pStyle w:val="libVar0"/>
              <w:rPr>
                <w:rtl/>
              </w:rPr>
            </w:pPr>
            <w:r w:rsidRPr="009800EE">
              <w:rPr>
                <w:rtl/>
              </w:rPr>
              <w:t xml:space="preserve">الخزرج </w:t>
            </w:r>
          </w:p>
        </w:tc>
        <w:tc>
          <w:tcPr>
            <w:tcW w:w="720" w:type="dxa"/>
          </w:tcPr>
          <w:p w:rsidR="001629A8" w:rsidRPr="009800EE" w:rsidRDefault="001629A8" w:rsidP="008647C8">
            <w:pPr>
              <w:pStyle w:val="libVarCenter"/>
              <w:rPr>
                <w:rtl/>
              </w:rPr>
            </w:pPr>
            <w:r w:rsidRPr="009800EE">
              <w:rPr>
                <w:rtl/>
              </w:rPr>
              <w:t xml:space="preserve"> 1 </w:t>
            </w:r>
          </w:p>
        </w:tc>
        <w:tc>
          <w:tcPr>
            <w:tcW w:w="1620" w:type="dxa"/>
          </w:tcPr>
          <w:p w:rsidR="001629A8" w:rsidRDefault="001629A8" w:rsidP="008647C8">
            <w:pPr>
              <w:pStyle w:val="libVarCenter"/>
            </w:pPr>
            <w:r w:rsidRPr="009800EE">
              <w:rPr>
                <w:rtl/>
              </w:rPr>
              <w:t>60</w:t>
            </w:r>
            <w:r>
              <w:rPr>
                <w:rtl/>
              </w:rPr>
              <w:t xml:space="preserve"> ، </w:t>
            </w:r>
            <w:r w:rsidRPr="009800EE">
              <w:rPr>
                <w:rtl/>
              </w:rPr>
              <w:t>136</w:t>
            </w:r>
            <w:r>
              <w:rPr>
                <w:rtl/>
              </w:rPr>
              <w:t xml:space="preserve"> ، </w:t>
            </w:r>
            <w:r w:rsidRPr="009800EE">
              <w:rPr>
                <w:rtl/>
              </w:rPr>
              <w:t>137</w:t>
            </w:r>
            <w:r>
              <w:rPr>
                <w:rtl/>
              </w:rPr>
              <w:t xml:space="preserve"> ، </w:t>
            </w:r>
            <w:r w:rsidRPr="009800EE">
              <w:rPr>
                <w:rtl/>
              </w:rPr>
              <w:t>138</w:t>
            </w:r>
            <w:r>
              <w:rPr>
                <w:rtl/>
              </w:rPr>
              <w:t xml:space="preserve"> ، </w:t>
            </w:r>
            <w:r w:rsidRPr="009800EE">
              <w:rPr>
                <w:rtl/>
              </w:rPr>
              <w:t>139</w:t>
            </w:r>
            <w:r>
              <w:rPr>
                <w:rtl/>
              </w:rPr>
              <w:t xml:space="preserve"> ، </w:t>
            </w:r>
            <w:r w:rsidRPr="009800EE">
              <w:rPr>
                <w:rtl/>
              </w:rPr>
              <w:t>141</w:t>
            </w:r>
            <w:r>
              <w:rPr>
                <w:rtl/>
              </w:rPr>
              <w:t xml:space="preserve"> ، </w:t>
            </w:r>
            <w:r w:rsidRPr="009800EE">
              <w:rPr>
                <w:rtl/>
              </w:rPr>
              <w:t>142</w:t>
            </w:r>
            <w:r>
              <w:rPr>
                <w:rtl/>
              </w:rPr>
              <w:t xml:space="preserve"> ، </w:t>
            </w:r>
            <w:r w:rsidRPr="009800EE">
              <w:rPr>
                <w:rtl/>
              </w:rPr>
              <w:t>143</w:t>
            </w:r>
            <w:r>
              <w:rPr>
                <w:rtl/>
              </w:rPr>
              <w:t xml:space="preserve"> ، </w:t>
            </w:r>
            <w:r w:rsidRPr="009800EE">
              <w:rPr>
                <w:rtl/>
              </w:rPr>
              <w:t>151</w:t>
            </w:r>
            <w:r>
              <w:rPr>
                <w:rtl/>
              </w:rPr>
              <w:t xml:space="preserve"> ، </w:t>
            </w:r>
          </w:p>
        </w:tc>
      </w:tr>
      <w:tr w:rsidR="001629A8" w:rsidTr="00710231">
        <w:tc>
          <w:tcPr>
            <w:tcW w:w="1498" w:type="dxa"/>
          </w:tcPr>
          <w:p w:rsidR="001629A8" w:rsidRPr="0002467D" w:rsidRDefault="001629A8" w:rsidP="00F947FC">
            <w:pPr>
              <w:pStyle w:val="libVar0"/>
              <w:rPr>
                <w:rtl/>
              </w:rPr>
            </w:pPr>
            <w:r w:rsidRPr="0002467D">
              <w:rPr>
                <w:rtl/>
              </w:rPr>
              <w:t xml:space="preserve">بنو مروان </w:t>
            </w:r>
          </w:p>
        </w:tc>
        <w:tc>
          <w:tcPr>
            <w:tcW w:w="720" w:type="dxa"/>
          </w:tcPr>
          <w:p w:rsidR="001629A8" w:rsidRPr="0002467D" w:rsidRDefault="001629A8" w:rsidP="008647C8">
            <w:pPr>
              <w:pStyle w:val="libVarCenter"/>
              <w:rPr>
                <w:rtl/>
              </w:rPr>
            </w:pPr>
            <w:r w:rsidRPr="0002467D">
              <w:rPr>
                <w:rtl/>
              </w:rPr>
              <w:t xml:space="preserve"> 2 </w:t>
            </w:r>
          </w:p>
        </w:tc>
        <w:tc>
          <w:tcPr>
            <w:tcW w:w="1384" w:type="dxa"/>
          </w:tcPr>
          <w:p w:rsidR="001629A8" w:rsidRPr="0002467D" w:rsidRDefault="001629A8" w:rsidP="008647C8">
            <w:pPr>
              <w:pStyle w:val="libVarCenter"/>
              <w:rPr>
                <w:rtl/>
              </w:rPr>
            </w:pPr>
            <w:r w:rsidRPr="0002467D">
              <w:rPr>
                <w:rtl/>
              </w:rPr>
              <w:t xml:space="preserve"> 205</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المصطلق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197</w:t>
            </w:r>
            <w:r>
              <w:rPr>
                <w:rtl/>
              </w:rPr>
              <w:t xml:space="preserve"> ، </w:t>
            </w:r>
            <w:r w:rsidRPr="0002467D">
              <w:rPr>
                <w:rtl/>
              </w:rPr>
              <w:t>278</w:t>
            </w:r>
            <w:r>
              <w:rPr>
                <w:rtl/>
              </w:rPr>
              <w:t xml:space="preserve"> ، </w:t>
            </w:r>
            <w:r w:rsidRPr="0002467D">
              <w:rPr>
                <w:rtl/>
              </w:rPr>
              <w:t>353</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المغيرة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227</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النجار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45</w:t>
            </w:r>
            <w:r>
              <w:rPr>
                <w:rtl/>
              </w:rPr>
              <w:t xml:space="preserve"> ، </w:t>
            </w:r>
            <w:r w:rsidRPr="0002467D">
              <w:rPr>
                <w:rtl/>
              </w:rPr>
              <w:t>157</w:t>
            </w:r>
            <w:r>
              <w:rPr>
                <w:rtl/>
              </w:rPr>
              <w:t xml:space="preserve"> ، </w:t>
            </w:r>
            <w:r w:rsidRPr="0002467D">
              <w:rPr>
                <w:rtl/>
              </w:rPr>
              <w:t>183</w:t>
            </w:r>
            <w:r>
              <w:rPr>
                <w:rtl/>
              </w:rPr>
              <w:t xml:space="preserve"> ، </w:t>
            </w:r>
            <w:r w:rsidRPr="0002467D">
              <w:rPr>
                <w:rtl/>
              </w:rPr>
              <w:t>195</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النضير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158</w:t>
            </w:r>
            <w:r>
              <w:rPr>
                <w:rtl/>
              </w:rPr>
              <w:t xml:space="preserve"> ، </w:t>
            </w:r>
            <w:r w:rsidRPr="0002467D">
              <w:rPr>
                <w:rtl/>
              </w:rPr>
              <w:t>172</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نمير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240</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نوبخت </w:t>
            </w:r>
          </w:p>
        </w:tc>
        <w:tc>
          <w:tcPr>
            <w:tcW w:w="720" w:type="dxa"/>
          </w:tcPr>
          <w:p w:rsidR="001629A8" w:rsidRPr="0002467D" w:rsidRDefault="001629A8" w:rsidP="008647C8">
            <w:pPr>
              <w:pStyle w:val="libVarCenter"/>
              <w:rPr>
                <w:rtl/>
              </w:rPr>
            </w:pPr>
            <w:r w:rsidRPr="0002467D">
              <w:rPr>
                <w:rtl/>
              </w:rPr>
              <w:t xml:space="preserve"> 2 </w:t>
            </w:r>
          </w:p>
        </w:tc>
        <w:tc>
          <w:tcPr>
            <w:tcW w:w="1384" w:type="dxa"/>
          </w:tcPr>
          <w:p w:rsidR="001629A8" w:rsidRPr="0002467D" w:rsidRDefault="001629A8" w:rsidP="008647C8">
            <w:pPr>
              <w:pStyle w:val="libVarCenter"/>
              <w:rPr>
                <w:rtl/>
              </w:rPr>
            </w:pPr>
            <w:r w:rsidRPr="0002467D">
              <w:rPr>
                <w:rtl/>
              </w:rPr>
              <w:t xml:space="preserve"> 260</w:t>
            </w:r>
            <w:r>
              <w:rPr>
                <w:rtl/>
              </w:rPr>
              <w:t xml:space="preserve"> ، </w:t>
            </w:r>
            <w:r w:rsidRPr="0002467D">
              <w:rPr>
                <w:rtl/>
              </w:rPr>
              <w:t>273</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نوفل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Pr="0002467D" w:rsidRDefault="001629A8" w:rsidP="008647C8">
            <w:pPr>
              <w:pStyle w:val="libVarCenter"/>
              <w:rPr>
                <w:rtl/>
              </w:rPr>
            </w:pPr>
            <w:r w:rsidRPr="0002467D">
              <w:rPr>
                <w:rtl/>
              </w:rPr>
              <w:t xml:space="preserve"> 236</w:t>
            </w:r>
            <w:r>
              <w:rPr>
                <w:rtl/>
              </w:rPr>
              <w:t xml:space="preserve">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r w:rsidR="001629A8" w:rsidTr="00710231">
        <w:tc>
          <w:tcPr>
            <w:tcW w:w="1498" w:type="dxa"/>
          </w:tcPr>
          <w:p w:rsidR="001629A8" w:rsidRPr="0002467D" w:rsidRDefault="001629A8" w:rsidP="00F947FC">
            <w:pPr>
              <w:pStyle w:val="libVar0"/>
              <w:rPr>
                <w:rtl/>
              </w:rPr>
            </w:pPr>
            <w:r w:rsidRPr="0002467D">
              <w:rPr>
                <w:rtl/>
              </w:rPr>
              <w:t xml:space="preserve">بنو هاشم </w:t>
            </w:r>
          </w:p>
        </w:tc>
        <w:tc>
          <w:tcPr>
            <w:tcW w:w="720" w:type="dxa"/>
          </w:tcPr>
          <w:p w:rsidR="001629A8" w:rsidRPr="0002467D" w:rsidRDefault="001629A8" w:rsidP="008647C8">
            <w:pPr>
              <w:pStyle w:val="libVarCenter"/>
              <w:rPr>
                <w:rtl/>
              </w:rPr>
            </w:pPr>
            <w:r w:rsidRPr="0002467D">
              <w:rPr>
                <w:rtl/>
              </w:rPr>
              <w:t xml:space="preserve"> 1 </w:t>
            </w:r>
          </w:p>
        </w:tc>
        <w:tc>
          <w:tcPr>
            <w:tcW w:w="1384" w:type="dxa"/>
          </w:tcPr>
          <w:p w:rsidR="001629A8" w:rsidRDefault="001629A8" w:rsidP="008647C8">
            <w:pPr>
              <w:pStyle w:val="libVarCenter"/>
            </w:pPr>
            <w:r w:rsidRPr="0002467D">
              <w:rPr>
                <w:rtl/>
              </w:rPr>
              <w:t xml:space="preserve"> 106</w:t>
            </w:r>
            <w:r>
              <w:rPr>
                <w:rtl/>
              </w:rPr>
              <w:t xml:space="preserve"> ، </w:t>
            </w:r>
            <w:r w:rsidRPr="0002467D">
              <w:rPr>
                <w:rtl/>
              </w:rPr>
              <w:t>122</w:t>
            </w:r>
            <w:r>
              <w:rPr>
                <w:rtl/>
              </w:rPr>
              <w:t xml:space="preserve"> ، </w:t>
            </w:r>
            <w:r w:rsidRPr="0002467D">
              <w:rPr>
                <w:rtl/>
              </w:rPr>
              <w:t>125</w:t>
            </w:r>
            <w:r>
              <w:rPr>
                <w:rtl/>
              </w:rPr>
              <w:t xml:space="preserve"> ، </w:t>
            </w:r>
          </w:p>
        </w:tc>
        <w:tc>
          <w:tcPr>
            <w:tcW w:w="236" w:type="dxa"/>
          </w:tcPr>
          <w:p w:rsidR="001629A8" w:rsidRDefault="001629A8" w:rsidP="009B32A5">
            <w:pPr>
              <w:rPr>
                <w:rtl/>
                <w:lang w:bidi="fa-IR"/>
              </w:rPr>
            </w:pPr>
          </w:p>
        </w:tc>
        <w:tc>
          <w:tcPr>
            <w:tcW w:w="1440" w:type="dxa"/>
          </w:tcPr>
          <w:p w:rsidR="001629A8" w:rsidRPr="009800EE" w:rsidRDefault="001629A8" w:rsidP="009B32A5">
            <w:pPr>
              <w:rPr>
                <w:rtl/>
                <w:lang w:bidi="fa-IR"/>
              </w:rPr>
            </w:pPr>
          </w:p>
        </w:tc>
        <w:tc>
          <w:tcPr>
            <w:tcW w:w="720" w:type="dxa"/>
          </w:tcPr>
          <w:p w:rsidR="001629A8" w:rsidRPr="009800EE" w:rsidRDefault="001629A8" w:rsidP="009B32A5">
            <w:pPr>
              <w:rPr>
                <w:rtl/>
                <w:lang w:bidi="fa-IR"/>
              </w:rPr>
            </w:pPr>
          </w:p>
        </w:tc>
        <w:tc>
          <w:tcPr>
            <w:tcW w:w="1620" w:type="dxa"/>
          </w:tcPr>
          <w:p w:rsidR="001629A8" w:rsidRPr="009800EE"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905D5D" w:rsidRDefault="001629A8" w:rsidP="00AA20CE">
            <w:pPr>
              <w:pStyle w:val="libBold2"/>
              <w:rPr>
                <w:rtl/>
                <w:lang w:bidi="fa-IR"/>
              </w:rPr>
            </w:pPr>
            <w:r w:rsidRPr="00F25B93">
              <w:rPr>
                <w:rtl/>
              </w:rPr>
              <w:lastRenderedPageBreak/>
              <w:t>الاسم</w:t>
            </w:r>
            <w:r w:rsidRPr="00905D5D">
              <w:rPr>
                <w:rtl/>
                <w:lang w:bidi="fa-IR"/>
              </w:rPr>
              <w:t xml:space="preserve"> </w:t>
            </w:r>
          </w:p>
        </w:tc>
        <w:tc>
          <w:tcPr>
            <w:tcW w:w="720" w:type="dxa"/>
          </w:tcPr>
          <w:p w:rsidR="001629A8" w:rsidRPr="00900A26" w:rsidRDefault="001629A8" w:rsidP="00764317">
            <w:pPr>
              <w:pStyle w:val="libCenterBold2"/>
              <w:rPr>
                <w:rtl/>
              </w:rPr>
            </w:pPr>
            <w:r w:rsidRPr="00905D5D">
              <w:rPr>
                <w:rtl/>
                <w:lang w:bidi="fa-IR"/>
              </w:rPr>
              <w:t xml:space="preserve"> </w:t>
            </w:r>
            <w:r w:rsidRPr="00900A26">
              <w:rPr>
                <w:rtl/>
              </w:rPr>
              <w:t xml:space="preserve">الجزء </w:t>
            </w:r>
          </w:p>
        </w:tc>
        <w:tc>
          <w:tcPr>
            <w:tcW w:w="1425" w:type="dxa"/>
          </w:tcPr>
          <w:p w:rsidR="001629A8" w:rsidRPr="00900A26" w:rsidRDefault="001629A8" w:rsidP="00764317">
            <w:pPr>
              <w:pStyle w:val="libCenterBold2"/>
            </w:pPr>
            <w:r w:rsidRPr="00905D5D">
              <w:rPr>
                <w:rtl/>
                <w:lang w:bidi="fa-IR"/>
              </w:rPr>
              <w:t xml:space="preserve"> </w:t>
            </w:r>
            <w:r w:rsidRPr="00900A26">
              <w:rPr>
                <w:rtl/>
              </w:rPr>
              <w:t xml:space="preserve">الصفحة </w:t>
            </w:r>
          </w:p>
        </w:tc>
        <w:tc>
          <w:tcPr>
            <w:tcW w:w="236" w:type="dxa"/>
          </w:tcPr>
          <w:p w:rsidR="001629A8" w:rsidRDefault="001629A8" w:rsidP="009B32A5">
            <w:pPr>
              <w:rPr>
                <w:rtl/>
                <w:lang w:bidi="fa-IR"/>
              </w:rPr>
            </w:pPr>
          </w:p>
        </w:tc>
        <w:tc>
          <w:tcPr>
            <w:tcW w:w="1399" w:type="dxa"/>
          </w:tcPr>
          <w:p w:rsidR="001629A8" w:rsidRPr="00905D5D" w:rsidRDefault="001629A8" w:rsidP="00AA20CE">
            <w:pPr>
              <w:pStyle w:val="libBold2"/>
              <w:rPr>
                <w:rtl/>
                <w:lang w:bidi="fa-IR"/>
              </w:rPr>
            </w:pPr>
            <w:r w:rsidRPr="00F25B93">
              <w:rPr>
                <w:rtl/>
              </w:rPr>
              <w:t>الاسم</w:t>
            </w:r>
            <w:r w:rsidRPr="00905D5D">
              <w:rPr>
                <w:rtl/>
                <w:lang w:bidi="fa-IR"/>
              </w:rPr>
              <w:t xml:space="preserve"> </w:t>
            </w:r>
          </w:p>
        </w:tc>
        <w:tc>
          <w:tcPr>
            <w:tcW w:w="720" w:type="dxa"/>
          </w:tcPr>
          <w:p w:rsidR="001629A8" w:rsidRPr="00900A26" w:rsidRDefault="001629A8" w:rsidP="00764317">
            <w:pPr>
              <w:pStyle w:val="libCenterBold2"/>
              <w:rPr>
                <w:rtl/>
              </w:rPr>
            </w:pPr>
            <w:r w:rsidRPr="00905D5D">
              <w:rPr>
                <w:rtl/>
                <w:lang w:bidi="fa-IR"/>
              </w:rPr>
              <w:t xml:space="preserve"> </w:t>
            </w:r>
            <w:r w:rsidRPr="00900A26">
              <w:rPr>
                <w:rtl/>
              </w:rPr>
              <w:t xml:space="preserve">الجزء </w:t>
            </w:r>
          </w:p>
        </w:tc>
        <w:tc>
          <w:tcPr>
            <w:tcW w:w="1589" w:type="dxa"/>
          </w:tcPr>
          <w:p w:rsidR="001629A8" w:rsidRPr="00900A26" w:rsidRDefault="001629A8" w:rsidP="00764317">
            <w:pPr>
              <w:pStyle w:val="libCenterBold2"/>
            </w:pPr>
            <w:r w:rsidRPr="00905D5D">
              <w:rPr>
                <w:rtl/>
                <w:lang w:bidi="fa-IR"/>
              </w:rPr>
              <w:t xml:space="preserve"> </w:t>
            </w:r>
            <w:r w:rsidRPr="00900A26">
              <w:rPr>
                <w:rtl/>
              </w:rPr>
              <w:t xml:space="preserve">الصفحة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DA67F9" w:rsidRDefault="001629A8" w:rsidP="008647C8">
            <w:pPr>
              <w:pStyle w:val="libVarCenter"/>
              <w:rPr>
                <w:rtl/>
              </w:rPr>
            </w:pPr>
            <w:r w:rsidRPr="00F86AB4">
              <w:rPr>
                <w:rtl/>
              </w:rPr>
              <w:t>153</w:t>
            </w:r>
            <w:r>
              <w:rPr>
                <w:rtl/>
              </w:rPr>
              <w:t xml:space="preserve"> ، </w:t>
            </w:r>
            <w:r w:rsidRPr="00F86AB4">
              <w:rPr>
                <w:rtl/>
              </w:rPr>
              <w:t>154</w:t>
            </w:r>
            <w:r>
              <w:rPr>
                <w:rtl/>
              </w:rPr>
              <w:t xml:space="preserve"> ، </w:t>
            </w:r>
            <w:r w:rsidRPr="00F86AB4">
              <w:rPr>
                <w:rtl/>
              </w:rPr>
              <w:t>155</w:t>
            </w:r>
            <w:r>
              <w:rPr>
                <w:rtl/>
              </w:rPr>
              <w:t xml:space="preserve"> ، </w:t>
            </w:r>
            <w:r w:rsidRPr="00F86AB4">
              <w:rPr>
                <w:rtl/>
              </w:rPr>
              <w:t>156</w:t>
            </w:r>
            <w:r>
              <w:rPr>
                <w:rtl/>
              </w:rPr>
              <w:t xml:space="preserve"> ، </w:t>
            </w:r>
            <w:r w:rsidRPr="00F86AB4">
              <w:rPr>
                <w:rtl/>
              </w:rPr>
              <w:t>175</w:t>
            </w:r>
            <w:r>
              <w:rPr>
                <w:rtl/>
              </w:rPr>
              <w:t xml:space="preserve"> ، </w:t>
            </w:r>
            <w:r w:rsidRPr="00F86AB4">
              <w:rPr>
                <w:rtl/>
              </w:rPr>
              <w:t>176</w:t>
            </w:r>
            <w:r>
              <w:rPr>
                <w:rtl/>
              </w:rPr>
              <w:t xml:space="preserve"> ، </w:t>
            </w:r>
            <w:r w:rsidRPr="00F86AB4">
              <w:rPr>
                <w:rtl/>
              </w:rPr>
              <w:t>185</w:t>
            </w:r>
            <w:r>
              <w:rPr>
                <w:rtl/>
              </w:rPr>
              <w:t xml:space="preserve"> ، </w:t>
            </w:r>
            <w:r w:rsidRPr="00F86AB4">
              <w:rPr>
                <w:rtl/>
              </w:rPr>
              <w:t xml:space="preserve">222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8647C8">
            <w:pPr>
              <w:pStyle w:val="libVarCenter"/>
              <w:rPr>
                <w:rtl/>
              </w:rPr>
            </w:pPr>
            <w:r w:rsidRPr="00F86AB4">
              <w:rPr>
                <w:rtl/>
              </w:rPr>
              <w:t>2</w:t>
            </w:r>
          </w:p>
        </w:tc>
        <w:tc>
          <w:tcPr>
            <w:tcW w:w="1589" w:type="dxa"/>
          </w:tcPr>
          <w:p w:rsidR="001629A8" w:rsidRPr="00144AAE" w:rsidRDefault="001629A8" w:rsidP="008647C8">
            <w:pPr>
              <w:pStyle w:val="libVarCenter"/>
              <w:rPr>
                <w:rtl/>
              </w:rPr>
            </w:pPr>
            <w:r w:rsidRPr="00F86AB4">
              <w:rPr>
                <w:rtl/>
              </w:rPr>
              <w:t>7</w:t>
            </w:r>
            <w:r>
              <w:rPr>
                <w:rtl/>
              </w:rPr>
              <w:t xml:space="preserve"> ، </w:t>
            </w:r>
            <w:r w:rsidRPr="00F86AB4">
              <w:rPr>
                <w:rtl/>
              </w:rPr>
              <w:t>9</w:t>
            </w:r>
            <w:r>
              <w:rPr>
                <w:rtl/>
              </w:rPr>
              <w:t xml:space="preserve"> ، </w:t>
            </w:r>
            <w:r w:rsidRPr="00F86AB4">
              <w:rPr>
                <w:rtl/>
              </w:rPr>
              <w:t>23</w:t>
            </w:r>
            <w:r>
              <w:rPr>
                <w:rtl/>
              </w:rPr>
              <w:t xml:space="preserve"> ، </w:t>
            </w:r>
            <w:r w:rsidRPr="00F86AB4">
              <w:rPr>
                <w:rtl/>
              </w:rPr>
              <w:t>68</w:t>
            </w:r>
            <w:r>
              <w:rPr>
                <w:rtl/>
              </w:rPr>
              <w:t xml:space="preserve"> ، </w:t>
            </w:r>
            <w:r w:rsidRPr="00F86AB4">
              <w:rPr>
                <w:rtl/>
              </w:rPr>
              <w:t>112</w:t>
            </w:r>
            <w:r>
              <w:rPr>
                <w:rtl/>
              </w:rPr>
              <w:t xml:space="preserve"> ، </w:t>
            </w:r>
            <w:r w:rsidRPr="00F86AB4">
              <w:rPr>
                <w:rtl/>
              </w:rPr>
              <w:t>151</w:t>
            </w:r>
            <w:r>
              <w:rPr>
                <w:rtl/>
              </w:rPr>
              <w:t xml:space="preserve"> ، </w:t>
            </w:r>
            <w:r w:rsidRPr="00F86AB4">
              <w:rPr>
                <w:rtl/>
              </w:rPr>
              <w:t>165</w:t>
            </w:r>
            <w:r>
              <w:rPr>
                <w:rtl/>
              </w:rPr>
              <w:t xml:space="preserve"> ، </w:t>
            </w:r>
            <w:r w:rsidRPr="00F86AB4">
              <w:rPr>
                <w:rtl/>
              </w:rPr>
              <w:t>203</w:t>
            </w:r>
            <w:r>
              <w:rPr>
                <w:rtl/>
              </w:rPr>
              <w:t xml:space="preserve"> ، </w:t>
            </w:r>
            <w:r w:rsidRPr="00F86AB4">
              <w:rPr>
                <w:rtl/>
              </w:rPr>
              <w:t>229</w:t>
            </w:r>
            <w:r>
              <w:rPr>
                <w:rtl/>
              </w:rPr>
              <w:t xml:space="preserve"> ، </w:t>
            </w:r>
            <w:r w:rsidRPr="00F86AB4">
              <w:rPr>
                <w:rtl/>
              </w:rPr>
              <w:t>247</w:t>
            </w:r>
            <w:r>
              <w:rPr>
                <w:rtl/>
              </w:rPr>
              <w:t xml:space="preserve"> ، </w:t>
            </w:r>
            <w:r w:rsidRPr="00F86AB4">
              <w:rPr>
                <w:rtl/>
              </w:rPr>
              <w:t>258</w:t>
            </w:r>
            <w:r>
              <w:rPr>
                <w:rtl/>
              </w:rPr>
              <w:t xml:space="preserve"> ، </w:t>
            </w:r>
            <w:r w:rsidRPr="00F86AB4">
              <w:rPr>
                <w:rtl/>
              </w:rPr>
              <w:t>305</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الخوارج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338</w:t>
            </w:r>
            <w:r>
              <w:rPr>
                <w:rtl/>
              </w:rPr>
              <w:t xml:space="preserve"> ، </w:t>
            </w:r>
            <w:r w:rsidRPr="00AE4E47">
              <w:rPr>
                <w:rtl/>
              </w:rPr>
              <w:t>388</w:t>
            </w:r>
            <w:r>
              <w:rPr>
                <w:rtl/>
              </w:rPr>
              <w:t xml:space="preserve"> ، </w:t>
            </w:r>
            <w:r w:rsidRPr="00AE4E47">
              <w:rPr>
                <w:rtl/>
              </w:rPr>
              <w:t>389</w:t>
            </w:r>
            <w:r>
              <w:rPr>
                <w:rtl/>
              </w:rPr>
              <w:t xml:space="preserve"> ، </w:t>
            </w:r>
            <w:r w:rsidRPr="00AE4E47">
              <w:rPr>
                <w:rtl/>
              </w:rPr>
              <w:t>390</w:t>
            </w:r>
            <w:r w:rsidRPr="00AE4E47">
              <w:rPr>
                <w:rFonts w:hint="cs"/>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الصقالبة </w:t>
            </w:r>
          </w:p>
        </w:tc>
        <w:tc>
          <w:tcPr>
            <w:tcW w:w="720" w:type="dxa"/>
          </w:tcPr>
          <w:p w:rsidR="001629A8" w:rsidRPr="00AF0F07" w:rsidRDefault="001629A8" w:rsidP="008647C8">
            <w:pPr>
              <w:pStyle w:val="libVarCenter"/>
              <w:rPr>
                <w:rtl/>
              </w:rPr>
            </w:pPr>
            <w:r w:rsidRPr="00AF0F07">
              <w:rPr>
                <w:rtl/>
              </w:rPr>
              <w:t xml:space="preserve"> 2 </w:t>
            </w:r>
          </w:p>
        </w:tc>
        <w:tc>
          <w:tcPr>
            <w:tcW w:w="1589" w:type="dxa"/>
          </w:tcPr>
          <w:p w:rsidR="001629A8" w:rsidRPr="00AF0F07" w:rsidRDefault="001629A8" w:rsidP="008647C8">
            <w:pPr>
              <w:pStyle w:val="libVarCenter"/>
              <w:rPr>
                <w:rtl/>
              </w:rPr>
            </w:pPr>
            <w:r w:rsidRPr="00AF0F07">
              <w:rPr>
                <w:rtl/>
              </w:rPr>
              <w:t xml:space="preserve"> 70</w:t>
            </w:r>
            <w:r>
              <w:rPr>
                <w:rtl/>
              </w:rPr>
              <w:t xml:space="preserve"> ، </w:t>
            </w:r>
            <w:r w:rsidRPr="00AF0F07">
              <w:rPr>
                <w:rtl/>
              </w:rPr>
              <w:t>145</w:t>
            </w:r>
            <w:r>
              <w:rPr>
                <w:rtl/>
              </w:rPr>
              <w:t xml:space="preserve"> </w:t>
            </w:r>
          </w:p>
        </w:tc>
      </w:tr>
      <w:tr w:rsidR="001629A8" w:rsidTr="009B32A5">
        <w:tc>
          <w:tcPr>
            <w:tcW w:w="1498" w:type="dxa"/>
          </w:tcPr>
          <w:p w:rsidR="001629A8" w:rsidRPr="00AE4E47" w:rsidRDefault="001629A8" w:rsidP="009B32A5">
            <w:pPr>
              <w:rPr>
                <w:rtl/>
                <w:lang w:bidi="fa-IR"/>
              </w:rPr>
            </w:pPr>
          </w:p>
        </w:tc>
        <w:tc>
          <w:tcPr>
            <w:tcW w:w="720" w:type="dxa"/>
          </w:tcPr>
          <w:p w:rsidR="001629A8" w:rsidRPr="00AE4E47" w:rsidRDefault="001629A8" w:rsidP="008647C8">
            <w:pPr>
              <w:pStyle w:val="libVarCenter"/>
              <w:rPr>
                <w:rtl/>
              </w:rPr>
            </w:pPr>
            <w:r w:rsidRPr="00AE4E47">
              <w:rPr>
                <w:rtl/>
              </w:rPr>
              <w:t xml:space="preserve"> 2 </w:t>
            </w:r>
          </w:p>
        </w:tc>
        <w:tc>
          <w:tcPr>
            <w:tcW w:w="1425" w:type="dxa"/>
          </w:tcPr>
          <w:p w:rsidR="001629A8" w:rsidRPr="00AE4E47" w:rsidRDefault="001629A8" w:rsidP="008647C8">
            <w:pPr>
              <w:pStyle w:val="libVarCenter"/>
              <w:rPr>
                <w:rtl/>
              </w:rPr>
            </w:pPr>
            <w:r w:rsidRPr="00AE4E47">
              <w:rPr>
                <w:rtl/>
              </w:rPr>
              <w:t xml:space="preserve"> 16</w:t>
            </w:r>
            <w:r>
              <w:rPr>
                <w:rtl/>
              </w:rPr>
              <w:t xml:space="preserve"> ، </w:t>
            </w:r>
            <w:r w:rsidRPr="00AE4E47">
              <w:rPr>
                <w:rtl/>
              </w:rPr>
              <w:t>17</w:t>
            </w:r>
            <w:r>
              <w:rPr>
                <w:rtl/>
              </w:rPr>
              <w:t xml:space="preserve"> ، </w:t>
            </w:r>
            <w:r w:rsidRPr="00AE4E47">
              <w:rPr>
                <w:rtl/>
              </w:rPr>
              <w:t>305</w:t>
            </w:r>
            <w:r>
              <w:rPr>
                <w:rtl/>
              </w:rPr>
              <w:t xml:space="preserve"> ، </w:t>
            </w:r>
            <w:r w:rsidRPr="00AE4E47">
              <w:rPr>
                <w:rtl/>
              </w:rPr>
              <w:t>309</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الطالبيون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Pr>
                <w:rtl/>
              </w:rPr>
              <w:t xml:space="preserve"> </w:t>
            </w:r>
            <w:r w:rsidRPr="00AF0F07">
              <w:rPr>
                <w:rtl/>
              </w:rPr>
              <w:t>547</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الديش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9B32A5">
            <w:pPr>
              <w:rPr>
                <w:rtl/>
                <w:lang w:bidi="fa-IR"/>
              </w:rPr>
            </w:pPr>
          </w:p>
        </w:tc>
        <w:tc>
          <w:tcPr>
            <w:tcW w:w="720" w:type="dxa"/>
          </w:tcPr>
          <w:p w:rsidR="001629A8" w:rsidRPr="00AF0F07" w:rsidRDefault="001629A8" w:rsidP="008647C8">
            <w:pPr>
              <w:pStyle w:val="libVarCenter"/>
              <w:rPr>
                <w:rtl/>
              </w:rPr>
            </w:pPr>
            <w:r w:rsidRPr="00AF0F07">
              <w:rPr>
                <w:rtl/>
              </w:rPr>
              <w:t xml:space="preserve">2 </w:t>
            </w:r>
          </w:p>
        </w:tc>
        <w:tc>
          <w:tcPr>
            <w:tcW w:w="1589" w:type="dxa"/>
          </w:tcPr>
          <w:p w:rsidR="001629A8" w:rsidRPr="00AF0F07" w:rsidRDefault="001629A8" w:rsidP="008647C8">
            <w:pPr>
              <w:pStyle w:val="libVarCenter"/>
              <w:rPr>
                <w:rtl/>
              </w:rPr>
            </w:pPr>
            <w:r w:rsidRPr="00AF0F07">
              <w:rPr>
                <w:rtl/>
              </w:rPr>
              <w:t xml:space="preserve"> 72</w:t>
            </w:r>
            <w:r>
              <w:rPr>
                <w:rtl/>
              </w:rPr>
              <w:t xml:space="preserve"> ، </w:t>
            </w:r>
            <w:r w:rsidRPr="00AF0F07">
              <w:rPr>
                <w:rtl/>
              </w:rPr>
              <w:t>118</w:t>
            </w:r>
            <w:r>
              <w:rPr>
                <w:rtl/>
              </w:rPr>
              <w:t xml:space="preserve"> ، </w:t>
            </w:r>
            <w:r w:rsidRPr="00AF0F07">
              <w:rPr>
                <w:rtl/>
              </w:rPr>
              <w:t>140</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الديلم </w:t>
            </w:r>
          </w:p>
        </w:tc>
        <w:tc>
          <w:tcPr>
            <w:tcW w:w="720" w:type="dxa"/>
          </w:tcPr>
          <w:p w:rsidR="001629A8" w:rsidRPr="00AE4E47" w:rsidRDefault="001629A8" w:rsidP="008647C8">
            <w:pPr>
              <w:pStyle w:val="libVarCenter"/>
              <w:rPr>
                <w:rtl/>
              </w:rPr>
            </w:pPr>
            <w:r w:rsidRPr="00AE4E47">
              <w:rPr>
                <w:rtl/>
              </w:rPr>
              <w:t xml:space="preserve"> 2 </w:t>
            </w:r>
          </w:p>
        </w:tc>
        <w:tc>
          <w:tcPr>
            <w:tcW w:w="1425" w:type="dxa"/>
          </w:tcPr>
          <w:p w:rsidR="001629A8" w:rsidRPr="00AE4E47" w:rsidRDefault="001629A8" w:rsidP="008647C8">
            <w:pPr>
              <w:pStyle w:val="libVarCenter"/>
              <w:rPr>
                <w:rtl/>
              </w:rPr>
            </w:pPr>
            <w:r w:rsidRPr="00AE4E47">
              <w:rPr>
                <w:rtl/>
              </w:rPr>
              <w:t xml:space="preserve"> 177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طي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243</w:t>
            </w:r>
            <w:r>
              <w:rPr>
                <w:rtl/>
              </w:rPr>
              <w:t xml:space="preserve"> ، </w:t>
            </w:r>
            <w:r w:rsidRPr="00AF0F07">
              <w:rPr>
                <w:rtl/>
              </w:rPr>
              <w:t>251</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ذكوان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187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العباسيون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314</w:t>
            </w:r>
            <w:r w:rsidRPr="00AF0F07">
              <w:rPr>
                <w:rFonts w:hint="cs"/>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ربيعة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220</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9B32A5">
            <w:pPr>
              <w:rPr>
                <w:rtl/>
                <w:lang w:bidi="fa-IR"/>
              </w:rPr>
            </w:pPr>
          </w:p>
        </w:tc>
        <w:tc>
          <w:tcPr>
            <w:tcW w:w="720" w:type="dxa"/>
          </w:tcPr>
          <w:p w:rsidR="001629A8" w:rsidRPr="00AF0F07" w:rsidRDefault="001629A8" w:rsidP="008647C8">
            <w:pPr>
              <w:pStyle w:val="libVarCenter"/>
              <w:rPr>
                <w:rtl/>
              </w:rPr>
            </w:pPr>
            <w:r w:rsidRPr="00AF0F07">
              <w:rPr>
                <w:rtl/>
              </w:rPr>
              <w:t xml:space="preserve"> 2 </w:t>
            </w:r>
          </w:p>
        </w:tc>
        <w:tc>
          <w:tcPr>
            <w:tcW w:w="1589" w:type="dxa"/>
          </w:tcPr>
          <w:p w:rsidR="001629A8" w:rsidRPr="00AF0F07" w:rsidRDefault="001629A8" w:rsidP="008647C8">
            <w:pPr>
              <w:pStyle w:val="libVarCenter"/>
              <w:rPr>
                <w:rtl/>
              </w:rPr>
            </w:pPr>
            <w:r w:rsidRPr="00AF0F07">
              <w:rPr>
                <w:rtl/>
              </w:rPr>
              <w:t>101</w:t>
            </w:r>
            <w:r>
              <w:rPr>
                <w:rtl/>
              </w:rPr>
              <w:t xml:space="preserve"> ، </w:t>
            </w:r>
            <w:r w:rsidRPr="00AF0F07">
              <w:rPr>
                <w:rtl/>
              </w:rPr>
              <w:t>149</w:t>
            </w:r>
            <w:r>
              <w:rPr>
                <w:rtl/>
              </w:rPr>
              <w:t xml:space="preserve"> ، </w:t>
            </w:r>
            <w:r w:rsidRPr="00AF0F07">
              <w:rPr>
                <w:rtl/>
              </w:rPr>
              <w:t>150</w:t>
            </w:r>
            <w:r>
              <w:rPr>
                <w:rtl/>
              </w:rPr>
              <w:t xml:space="preserve"> ، </w:t>
            </w:r>
            <w:r w:rsidRPr="00AF0F07">
              <w:rPr>
                <w:rtl/>
              </w:rPr>
              <w:t>151</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رعل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187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العرب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62</w:t>
            </w:r>
            <w:r>
              <w:rPr>
                <w:rtl/>
              </w:rPr>
              <w:t xml:space="preserve"> ، </w:t>
            </w:r>
            <w:r w:rsidRPr="00AF0F07">
              <w:rPr>
                <w:rtl/>
              </w:rPr>
              <w:t>64</w:t>
            </w:r>
            <w:r>
              <w:rPr>
                <w:rtl/>
              </w:rPr>
              <w:t xml:space="preserve"> ، </w:t>
            </w:r>
            <w:r w:rsidRPr="00AF0F07">
              <w:rPr>
                <w:rtl/>
              </w:rPr>
              <w:t>70</w:t>
            </w:r>
            <w:r>
              <w:rPr>
                <w:rtl/>
              </w:rPr>
              <w:t xml:space="preserve"> ، </w:t>
            </w:r>
            <w:r w:rsidRPr="00AF0F07">
              <w:rPr>
                <w:rtl/>
              </w:rPr>
              <w:t>71</w:t>
            </w:r>
            <w:r>
              <w:rPr>
                <w:rtl/>
              </w:rPr>
              <w:t xml:space="preserve"> ، </w:t>
            </w:r>
            <w:r w:rsidRPr="00AF0F07">
              <w:rPr>
                <w:rtl/>
              </w:rPr>
              <w:t>77</w:t>
            </w:r>
            <w:r>
              <w:rPr>
                <w:rtl/>
              </w:rPr>
              <w:t xml:space="preserve"> ، </w:t>
            </w:r>
            <w:r w:rsidRPr="00AF0F07">
              <w:rPr>
                <w:rtl/>
              </w:rPr>
              <w:t>79</w:t>
            </w:r>
            <w:r>
              <w:rPr>
                <w:rtl/>
              </w:rPr>
              <w:t xml:space="preserve"> ، </w:t>
            </w:r>
            <w:r w:rsidRPr="00AF0F07">
              <w:rPr>
                <w:rtl/>
              </w:rPr>
              <w:t>110</w:t>
            </w:r>
            <w:r>
              <w:rPr>
                <w:rtl/>
              </w:rPr>
              <w:t xml:space="preserve"> ، </w:t>
            </w:r>
            <w:r w:rsidRPr="00AF0F07">
              <w:rPr>
                <w:rtl/>
              </w:rPr>
              <w:t>125</w:t>
            </w:r>
            <w:r>
              <w:rPr>
                <w:rtl/>
              </w:rPr>
              <w:t xml:space="preserve"> ، </w:t>
            </w:r>
            <w:r w:rsidRPr="00AF0F07">
              <w:rPr>
                <w:rtl/>
              </w:rPr>
              <w:t>126</w:t>
            </w:r>
            <w:r>
              <w:rPr>
                <w:rtl/>
              </w:rPr>
              <w:t xml:space="preserve"> ، </w:t>
            </w:r>
            <w:r w:rsidRPr="00AF0F07">
              <w:rPr>
                <w:rtl/>
              </w:rPr>
              <w:t>133</w:t>
            </w:r>
            <w:r>
              <w:rPr>
                <w:rtl/>
              </w:rPr>
              <w:t xml:space="preserve"> ، </w:t>
            </w:r>
            <w:r w:rsidRPr="00AF0F07">
              <w:rPr>
                <w:rtl/>
              </w:rPr>
              <w:t>136</w:t>
            </w:r>
            <w:r>
              <w:rPr>
                <w:rtl/>
              </w:rPr>
              <w:t xml:space="preserve"> ، </w:t>
            </w:r>
            <w:r w:rsidRPr="00AF0F07">
              <w:rPr>
                <w:rtl/>
              </w:rPr>
              <w:t>137</w:t>
            </w:r>
            <w:r>
              <w:rPr>
                <w:rtl/>
              </w:rPr>
              <w:t xml:space="preserve"> ، </w:t>
            </w:r>
            <w:r w:rsidRPr="00AF0F07">
              <w:rPr>
                <w:rtl/>
              </w:rPr>
              <w:t>143</w:t>
            </w:r>
            <w:r>
              <w:rPr>
                <w:rtl/>
              </w:rPr>
              <w:t xml:space="preserve"> ، </w:t>
            </w:r>
            <w:r w:rsidRPr="00AF0F07">
              <w:rPr>
                <w:rtl/>
              </w:rPr>
              <w:t>145</w:t>
            </w:r>
            <w:r>
              <w:rPr>
                <w:rtl/>
              </w:rPr>
              <w:t xml:space="preserve"> ، </w:t>
            </w:r>
            <w:r w:rsidRPr="00AF0F07">
              <w:rPr>
                <w:rtl/>
              </w:rPr>
              <w:t>146</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AE4E47" w:rsidRDefault="001629A8" w:rsidP="00F947FC">
            <w:pPr>
              <w:pStyle w:val="libVar0"/>
              <w:rPr>
                <w:rtl/>
              </w:rPr>
            </w:pPr>
            <w:r w:rsidRPr="00AE4E47">
              <w:rPr>
                <w:rtl/>
              </w:rPr>
              <w:lastRenderedPageBreak/>
              <w:t xml:space="preserve">الروم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212</w:t>
            </w:r>
            <w:r>
              <w:rPr>
                <w:rtl/>
              </w:rPr>
              <w:t xml:space="preserve"> ، </w:t>
            </w:r>
            <w:r w:rsidRPr="00AE4E47">
              <w:rPr>
                <w:rtl/>
              </w:rPr>
              <w:t>213</w:t>
            </w:r>
            <w:r>
              <w:rPr>
                <w:rtl/>
              </w:rPr>
              <w:t xml:space="preserve"> ، </w:t>
            </w:r>
            <w:r w:rsidRPr="00AE4E47">
              <w:rPr>
                <w:rtl/>
              </w:rPr>
              <w:t>243</w:t>
            </w:r>
            <w:r>
              <w:rPr>
                <w:rtl/>
              </w:rPr>
              <w:t xml:space="preserve"> ، </w:t>
            </w:r>
            <w:r w:rsidRPr="00AE4E47">
              <w:rPr>
                <w:rtl/>
              </w:rPr>
              <w:t>254</w:t>
            </w:r>
            <w:r>
              <w:rPr>
                <w:rtl/>
              </w:rPr>
              <w:t xml:space="preserve"> ، </w:t>
            </w:r>
            <w:r w:rsidRPr="00AE4E47">
              <w:rPr>
                <w:rtl/>
              </w:rPr>
              <w:t>336</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العرنيون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202</w:t>
            </w:r>
            <w:r>
              <w:rPr>
                <w:rtl/>
              </w:rPr>
              <w:t xml:space="preserve"> ، </w:t>
            </w:r>
            <w:r w:rsidRPr="00AF0F07">
              <w:rPr>
                <w:rtl/>
              </w:rPr>
              <w:t>286</w:t>
            </w:r>
            <w:r>
              <w:rPr>
                <w:rtl/>
              </w:rPr>
              <w:t xml:space="preserve"> </w:t>
            </w:r>
          </w:p>
        </w:tc>
      </w:tr>
      <w:tr w:rsidR="001629A8" w:rsidTr="009B32A5">
        <w:tc>
          <w:tcPr>
            <w:tcW w:w="1498" w:type="dxa"/>
          </w:tcPr>
          <w:p w:rsidR="001629A8" w:rsidRPr="00AE4E47" w:rsidRDefault="001629A8" w:rsidP="009B32A5">
            <w:pPr>
              <w:rPr>
                <w:rtl/>
                <w:lang w:bidi="fa-IR"/>
              </w:rPr>
            </w:pPr>
          </w:p>
        </w:tc>
        <w:tc>
          <w:tcPr>
            <w:tcW w:w="720" w:type="dxa"/>
          </w:tcPr>
          <w:p w:rsidR="001629A8" w:rsidRPr="00AE4E47" w:rsidRDefault="001629A8" w:rsidP="008647C8">
            <w:pPr>
              <w:pStyle w:val="libVarCenter"/>
              <w:rPr>
                <w:rtl/>
              </w:rPr>
            </w:pPr>
            <w:r w:rsidRPr="00AE4E47">
              <w:rPr>
                <w:rFonts w:hint="cs"/>
                <w:rtl/>
              </w:rPr>
              <w:t>2</w:t>
            </w:r>
            <w:r>
              <w:rPr>
                <w:rFonts w:hint="cs"/>
                <w:rtl/>
              </w:rPr>
              <w:t xml:space="preserve"> </w:t>
            </w:r>
          </w:p>
        </w:tc>
        <w:tc>
          <w:tcPr>
            <w:tcW w:w="1425" w:type="dxa"/>
          </w:tcPr>
          <w:p w:rsidR="001629A8" w:rsidRPr="00AE4E47" w:rsidRDefault="001629A8" w:rsidP="008647C8">
            <w:pPr>
              <w:pStyle w:val="libVarCenter"/>
              <w:rPr>
                <w:rtl/>
              </w:rPr>
            </w:pPr>
            <w:r w:rsidRPr="00AE4E47">
              <w:rPr>
                <w:rtl/>
              </w:rPr>
              <w:t xml:space="preserve"> 145</w:t>
            </w:r>
            <w:r>
              <w:rPr>
                <w:rtl/>
              </w:rPr>
              <w:t xml:space="preserve"> ، </w:t>
            </w:r>
            <w:r w:rsidRPr="00AE4E47">
              <w:rPr>
                <w:rtl/>
              </w:rPr>
              <w:t>282</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عصية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187</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الزيدية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516</w:t>
            </w:r>
            <w:r>
              <w:rPr>
                <w:rtl/>
              </w:rPr>
              <w:t xml:space="preserve"> ، </w:t>
            </w:r>
            <w:r w:rsidRPr="00AE4E47">
              <w:rPr>
                <w:rtl/>
              </w:rPr>
              <w:t>537</w:t>
            </w:r>
            <w:r>
              <w:rPr>
                <w:rtl/>
              </w:rPr>
              <w:t xml:space="preserve"> ، </w:t>
            </w:r>
            <w:r w:rsidRPr="00AE4E47">
              <w:rPr>
                <w:rtl/>
              </w:rPr>
              <w:t>547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عضل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185</w:t>
            </w:r>
            <w:r>
              <w:rPr>
                <w:rtl/>
              </w:rPr>
              <w:t xml:space="preserve"> </w:t>
            </w:r>
          </w:p>
        </w:tc>
      </w:tr>
      <w:tr w:rsidR="001629A8" w:rsidTr="009B32A5">
        <w:tc>
          <w:tcPr>
            <w:tcW w:w="1498" w:type="dxa"/>
          </w:tcPr>
          <w:p w:rsidR="001629A8" w:rsidRPr="00AE4E47" w:rsidRDefault="001629A8" w:rsidP="009B32A5">
            <w:pPr>
              <w:rPr>
                <w:rtl/>
                <w:lang w:bidi="fa-IR"/>
              </w:rPr>
            </w:pPr>
          </w:p>
        </w:tc>
        <w:tc>
          <w:tcPr>
            <w:tcW w:w="720" w:type="dxa"/>
          </w:tcPr>
          <w:p w:rsidR="001629A8" w:rsidRPr="00AE4E47" w:rsidRDefault="001629A8" w:rsidP="008647C8">
            <w:pPr>
              <w:pStyle w:val="libVarCenter"/>
              <w:rPr>
                <w:rtl/>
              </w:rPr>
            </w:pPr>
            <w:r w:rsidRPr="00AE4E47">
              <w:rPr>
                <w:rtl/>
              </w:rPr>
              <w:t>2</w:t>
            </w:r>
            <w:r>
              <w:rPr>
                <w:rFonts w:hint="cs"/>
                <w:rtl/>
              </w:rPr>
              <w:t xml:space="preserve"> </w:t>
            </w:r>
          </w:p>
        </w:tc>
        <w:tc>
          <w:tcPr>
            <w:tcW w:w="1425" w:type="dxa"/>
          </w:tcPr>
          <w:p w:rsidR="001629A8" w:rsidRPr="00AE4E47" w:rsidRDefault="001629A8" w:rsidP="008647C8">
            <w:pPr>
              <w:pStyle w:val="libVarCenter"/>
              <w:rPr>
                <w:rtl/>
              </w:rPr>
            </w:pPr>
            <w:r w:rsidRPr="00AE4E47">
              <w:rPr>
                <w:rtl/>
              </w:rPr>
              <w:t xml:space="preserve"> 16</w:t>
            </w:r>
            <w:r>
              <w:rPr>
                <w:rtl/>
              </w:rPr>
              <w:t xml:space="preserve"> ، </w:t>
            </w:r>
            <w:r w:rsidRPr="00AE4E47">
              <w:rPr>
                <w:rtl/>
              </w:rPr>
              <w:t>17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غطفان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189</w:t>
            </w:r>
            <w:r>
              <w:rPr>
                <w:rtl/>
              </w:rPr>
              <w:t xml:space="preserve"> ، </w:t>
            </w:r>
            <w:r w:rsidRPr="00AF0F07">
              <w:rPr>
                <w:rtl/>
              </w:rPr>
              <w:t>190</w:t>
            </w:r>
            <w:r>
              <w:rPr>
                <w:rtl/>
              </w:rPr>
              <w:t xml:space="preserve"> ، </w:t>
            </w:r>
            <w:r w:rsidRPr="00AF0F07">
              <w:rPr>
                <w:rtl/>
              </w:rPr>
              <w:t>210</w:t>
            </w:r>
            <w:r>
              <w:rPr>
                <w:rtl/>
              </w:rPr>
              <w:t xml:space="preserve"> ، </w:t>
            </w:r>
            <w:r w:rsidRPr="00AF0F07">
              <w:rPr>
                <w:rtl/>
              </w:rPr>
              <w:t>243</w:t>
            </w:r>
            <w:r>
              <w:rPr>
                <w:rtl/>
              </w:rPr>
              <w:t xml:space="preserve"> </w:t>
            </w:r>
          </w:p>
        </w:tc>
      </w:tr>
      <w:tr w:rsidR="001629A8" w:rsidTr="009B32A5">
        <w:tc>
          <w:tcPr>
            <w:tcW w:w="1498" w:type="dxa"/>
          </w:tcPr>
          <w:p w:rsidR="001629A8" w:rsidRPr="00AE4E47" w:rsidRDefault="001629A8" w:rsidP="00F947FC">
            <w:pPr>
              <w:pStyle w:val="libVar0"/>
              <w:rPr>
                <w:rtl/>
              </w:rPr>
            </w:pPr>
            <w:r w:rsidRPr="00AE4E47">
              <w:rPr>
                <w:rtl/>
              </w:rPr>
              <w:t xml:space="preserve">سلول </w:t>
            </w:r>
          </w:p>
        </w:tc>
        <w:tc>
          <w:tcPr>
            <w:tcW w:w="720" w:type="dxa"/>
          </w:tcPr>
          <w:p w:rsidR="001629A8" w:rsidRPr="00AE4E47" w:rsidRDefault="001629A8" w:rsidP="008647C8">
            <w:pPr>
              <w:pStyle w:val="libVarCenter"/>
              <w:rPr>
                <w:rtl/>
              </w:rPr>
            </w:pPr>
            <w:r w:rsidRPr="00AE4E47">
              <w:rPr>
                <w:rtl/>
              </w:rPr>
              <w:t xml:space="preserve"> 1 </w:t>
            </w:r>
          </w:p>
        </w:tc>
        <w:tc>
          <w:tcPr>
            <w:tcW w:w="1425" w:type="dxa"/>
          </w:tcPr>
          <w:p w:rsidR="001629A8" w:rsidRPr="00AE4E47" w:rsidRDefault="001629A8" w:rsidP="008647C8">
            <w:pPr>
              <w:pStyle w:val="libVarCenter"/>
              <w:rPr>
                <w:rtl/>
              </w:rPr>
            </w:pPr>
            <w:r w:rsidRPr="00AE4E47">
              <w:rPr>
                <w:rtl/>
              </w:rPr>
              <w:t xml:space="preserve"> 251</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غفار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168</w:t>
            </w:r>
            <w:r>
              <w:rPr>
                <w:rtl/>
              </w:rPr>
              <w:t xml:space="preserve"> ، </w:t>
            </w:r>
            <w:r w:rsidRPr="00AF0F07">
              <w:rPr>
                <w:rtl/>
              </w:rPr>
              <w:t>206</w:t>
            </w:r>
            <w:r>
              <w:rPr>
                <w:rtl/>
              </w:rPr>
              <w:t xml:space="preserve"> </w:t>
            </w:r>
          </w:p>
        </w:tc>
      </w:tr>
      <w:tr w:rsidR="001629A8" w:rsidTr="009B32A5">
        <w:tc>
          <w:tcPr>
            <w:tcW w:w="1498" w:type="dxa"/>
          </w:tcPr>
          <w:p w:rsidR="001629A8" w:rsidRPr="009C54F5" w:rsidRDefault="001629A8" w:rsidP="00F947FC">
            <w:pPr>
              <w:pStyle w:val="libVar0"/>
              <w:rPr>
                <w:rtl/>
              </w:rPr>
            </w:pPr>
            <w:r w:rsidRPr="009C54F5">
              <w:rPr>
                <w:rtl/>
              </w:rPr>
              <w:t xml:space="preserve">الشيعة </w:t>
            </w:r>
          </w:p>
        </w:tc>
        <w:tc>
          <w:tcPr>
            <w:tcW w:w="720" w:type="dxa"/>
          </w:tcPr>
          <w:p w:rsidR="001629A8" w:rsidRPr="009C54F5" w:rsidRDefault="001629A8" w:rsidP="008647C8">
            <w:pPr>
              <w:pStyle w:val="libVarCenter"/>
              <w:rPr>
                <w:rtl/>
              </w:rPr>
            </w:pPr>
            <w:r w:rsidRPr="009C54F5">
              <w:rPr>
                <w:rtl/>
              </w:rPr>
              <w:t xml:space="preserve"> 1 </w:t>
            </w:r>
          </w:p>
        </w:tc>
        <w:tc>
          <w:tcPr>
            <w:tcW w:w="1425" w:type="dxa"/>
          </w:tcPr>
          <w:p w:rsidR="001629A8" w:rsidRDefault="001629A8" w:rsidP="008647C8">
            <w:pPr>
              <w:pStyle w:val="libVarCenter"/>
            </w:pPr>
            <w:r w:rsidRPr="009C54F5">
              <w:rPr>
                <w:rtl/>
              </w:rPr>
              <w:t>314</w:t>
            </w:r>
            <w:r>
              <w:rPr>
                <w:rtl/>
              </w:rPr>
              <w:t xml:space="preserve"> ، </w:t>
            </w:r>
            <w:r w:rsidRPr="009C54F5">
              <w:rPr>
                <w:rtl/>
              </w:rPr>
              <w:t>323</w:t>
            </w:r>
            <w:r>
              <w:rPr>
                <w:rtl/>
              </w:rPr>
              <w:t xml:space="preserve"> ، </w:t>
            </w:r>
            <w:r w:rsidRPr="009C54F5">
              <w:rPr>
                <w:rtl/>
              </w:rPr>
              <w:t>333</w:t>
            </w:r>
            <w:r>
              <w:rPr>
                <w:rtl/>
              </w:rPr>
              <w:t xml:space="preserve"> ، </w:t>
            </w:r>
            <w:r w:rsidRPr="009C54F5">
              <w:rPr>
                <w:rtl/>
              </w:rPr>
              <w:t>358</w:t>
            </w:r>
            <w:r>
              <w:rPr>
                <w:rtl/>
              </w:rPr>
              <w:t xml:space="preserve"> ، </w:t>
            </w:r>
            <w:r w:rsidRPr="009C54F5">
              <w:rPr>
                <w:rtl/>
              </w:rPr>
              <w:t>394</w:t>
            </w:r>
            <w:r>
              <w:rPr>
                <w:rtl/>
              </w:rPr>
              <w:t xml:space="preserve"> ، </w:t>
            </w:r>
            <w:r w:rsidRPr="009C54F5">
              <w:rPr>
                <w:rtl/>
              </w:rPr>
              <w:t>396</w:t>
            </w:r>
            <w:r>
              <w:rPr>
                <w:rtl/>
              </w:rPr>
              <w:t xml:space="preserve"> ، </w:t>
            </w:r>
            <w:r w:rsidRPr="009C54F5">
              <w:rPr>
                <w:rtl/>
              </w:rPr>
              <w:t>404</w:t>
            </w:r>
            <w:r>
              <w:rPr>
                <w:rtl/>
              </w:rPr>
              <w:t xml:space="preserve"> ، </w:t>
            </w:r>
            <w:r w:rsidRPr="009C54F5">
              <w:rPr>
                <w:rtl/>
              </w:rPr>
              <w:t>405</w:t>
            </w:r>
            <w:r>
              <w:rPr>
                <w:rtl/>
              </w:rPr>
              <w:t xml:space="preserve"> ، </w:t>
            </w:r>
            <w:r w:rsidRPr="009C54F5">
              <w:rPr>
                <w:rtl/>
              </w:rPr>
              <w:t>416</w:t>
            </w:r>
            <w:r>
              <w:rPr>
                <w:rtl/>
              </w:rPr>
              <w:t xml:space="preserve"> ، </w:t>
            </w:r>
            <w:r w:rsidRPr="009C54F5">
              <w:rPr>
                <w:rtl/>
              </w:rPr>
              <w:t>434</w:t>
            </w:r>
            <w:r>
              <w:rPr>
                <w:rtl/>
              </w:rPr>
              <w:t xml:space="preserve"> ، </w:t>
            </w:r>
            <w:r w:rsidRPr="009C54F5">
              <w:rPr>
                <w:rtl/>
              </w:rPr>
              <w:t>436</w:t>
            </w:r>
            <w:r>
              <w:rPr>
                <w:rtl/>
              </w:rPr>
              <w:t xml:space="preserve"> ، </w:t>
            </w:r>
            <w:r w:rsidRPr="009C54F5">
              <w:rPr>
                <w:rtl/>
              </w:rPr>
              <w:t>437</w:t>
            </w:r>
            <w:r>
              <w:rPr>
                <w:rtl/>
              </w:rPr>
              <w:t xml:space="preserve"> ، </w:t>
            </w:r>
            <w:r w:rsidRPr="009C54F5">
              <w:rPr>
                <w:rtl/>
              </w:rPr>
              <w:t>438</w:t>
            </w:r>
            <w:r>
              <w:rPr>
                <w:rtl/>
              </w:rPr>
              <w:t xml:space="preserve"> ، </w:t>
            </w:r>
            <w:r w:rsidRPr="009C54F5">
              <w:rPr>
                <w:rtl/>
              </w:rPr>
              <w:t>503</w:t>
            </w:r>
            <w:r>
              <w:rPr>
                <w:rtl/>
              </w:rPr>
              <w:t xml:space="preserve"> ، </w:t>
            </w:r>
            <w:r w:rsidRPr="009C54F5">
              <w:rPr>
                <w:rtl/>
              </w:rPr>
              <w:t>516</w:t>
            </w:r>
            <w:r>
              <w:rPr>
                <w:rtl/>
              </w:rPr>
              <w:t xml:space="preserve"> ، </w:t>
            </w:r>
            <w:r w:rsidRPr="009C54F5">
              <w:rPr>
                <w:rtl/>
              </w:rPr>
              <w:t>521</w:t>
            </w:r>
            <w:r>
              <w:rPr>
                <w:rtl/>
              </w:rPr>
              <w:t xml:space="preserve"> ، </w:t>
            </w:r>
            <w:r w:rsidRPr="009C54F5">
              <w:rPr>
                <w:rtl/>
              </w:rPr>
              <w:t>546</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فارس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336</w:t>
            </w:r>
            <w:r>
              <w:rPr>
                <w:rtl/>
              </w:rPr>
              <w:t xml:space="preserve"> </w:t>
            </w:r>
          </w:p>
        </w:tc>
      </w:tr>
      <w:tr w:rsidR="001629A8" w:rsidTr="009B32A5">
        <w:tc>
          <w:tcPr>
            <w:tcW w:w="1498" w:type="dxa"/>
          </w:tcPr>
          <w:p w:rsidR="001629A8" w:rsidRPr="00AE4E47" w:rsidRDefault="001629A8" w:rsidP="009B32A5">
            <w:pPr>
              <w:rPr>
                <w:rtl/>
                <w:lang w:bidi="fa-IR"/>
              </w:rPr>
            </w:pPr>
          </w:p>
        </w:tc>
        <w:tc>
          <w:tcPr>
            <w:tcW w:w="720" w:type="dxa"/>
          </w:tcPr>
          <w:p w:rsidR="001629A8" w:rsidRPr="00AE4E47" w:rsidRDefault="001629A8" w:rsidP="009B32A5">
            <w:pPr>
              <w:rPr>
                <w:rtl/>
                <w:lang w:bidi="fa-IR"/>
              </w:rPr>
            </w:pPr>
          </w:p>
        </w:tc>
        <w:tc>
          <w:tcPr>
            <w:tcW w:w="1425" w:type="dxa"/>
          </w:tcPr>
          <w:p w:rsidR="001629A8" w:rsidRPr="00AE4E47"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AF0F07" w:rsidRDefault="001629A8" w:rsidP="00F947FC">
            <w:pPr>
              <w:pStyle w:val="libVar0"/>
              <w:rPr>
                <w:rtl/>
              </w:rPr>
            </w:pPr>
            <w:r w:rsidRPr="00AF0F07">
              <w:rPr>
                <w:rtl/>
              </w:rPr>
              <w:t xml:space="preserve">الفطحية </w:t>
            </w:r>
          </w:p>
        </w:tc>
        <w:tc>
          <w:tcPr>
            <w:tcW w:w="720" w:type="dxa"/>
          </w:tcPr>
          <w:p w:rsidR="001629A8" w:rsidRPr="00AF0F07" w:rsidRDefault="001629A8" w:rsidP="008647C8">
            <w:pPr>
              <w:pStyle w:val="libVarCenter"/>
              <w:rPr>
                <w:rtl/>
              </w:rPr>
            </w:pPr>
            <w:r w:rsidRPr="00AF0F07">
              <w:rPr>
                <w:rtl/>
              </w:rPr>
              <w:t xml:space="preserve"> 1 </w:t>
            </w:r>
          </w:p>
        </w:tc>
        <w:tc>
          <w:tcPr>
            <w:tcW w:w="1589" w:type="dxa"/>
          </w:tcPr>
          <w:p w:rsidR="001629A8" w:rsidRPr="00AF0F07" w:rsidRDefault="001629A8" w:rsidP="008647C8">
            <w:pPr>
              <w:pStyle w:val="libVarCenter"/>
              <w:rPr>
                <w:rtl/>
              </w:rPr>
            </w:pPr>
            <w:r w:rsidRPr="00AF0F07">
              <w:rPr>
                <w:rtl/>
              </w:rPr>
              <w:t xml:space="preserve"> 547</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206131" w:rsidRDefault="001629A8" w:rsidP="00AA20CE">
            <w:pPr>
              <w:pStyle w:val="libBold2"/>
              <w:rPr>
                <w:rtl/>
                <w:lang w:bidi="fa-IR"/>
              </w:rPr>
            </w:pPr>
            <w:r w:rsidRPr="00F25B93">
              <w:rPr>
                <w:rtl/>
              </w:rPr>
              <w:lastRenderedPageBreak/>
              <w:t>الاسم</w:t>
            </w:r>
            <w:r w:rsidRPr="00206131">
              <w:rPr>
                <w:rtl/>
                <w:lang w:bidi="fa-IR"/>
              </w:rPr>
              <w:t xml:space="preserve"> </w:t>
            </w:r>
          </w:p>
        </w:tc>
        <w:tc>
          <w:tcPr>
            <w:tcW w:w="720" w:type="dxa"/>
          </w:tcPr>
          <w:p w:rsidR="001629A8" w:rsidRPr="00900A26" w:rsidRDefault="001629A8" w:rsidP="00764317">
            <w:pPr>
              <w:pStyle w:val="libCenterBold2"/>
              <w:rPr>
                <w:rtl/>
              </w:rPr>
            </w:pPr>
            <w:r w:rsidRPr="00206131">
              <w:rPr>
                <w:rtl/>
                <w:lang w:bidi="fa-IR"/>
              </w:rPr>
              <w:t xml:space="preserve"> </w:t>
            </w:r>
            <w:r w:rsidRPr="00900A26">
              <w:rPr>
                <w:rtl/>
              </w:rPr>
              <w:t xml:space="preserve">الجزء </w:t>
            </w:r>
          </w:p>
        </w:tc>
        <w:tc>
          <w:tcPr>
            <w:tcW w:w="1425" w:type="dxa"/>
          </w:tcPr>
          <w:p w:rsidR="001629A8" w:rsidRPr="00900A26" w:rsidRDefault="001629A8" w:rsidP="00764317">
            <w:pPr>
              <w:pStyle w:val="libCenterBold2"/>
            </w:pPr>
            <w:r w:rsidRPr="00206131">
              <w:rPr>
                <w:rtl/>
                <w:lang w:bidi="fa-IR"/>
              </w:rPr>
              <w:t xml:space="preserve"> </w:t>
            </w:r>
            <w:r w:rsidRPr="00900A26">
              <w:rPr>
                <w:rtl/>
              </w:rPr>
              <w:t xml:space="preserve">الصفحة </w:t>
            </w:r>
          </w:p>
        </w:tc>
        <w:tc>
          <w:tcPr>
            <w:tcW w:w="236" w:type="dxa"/>
          </w:tcPr>
          <w:p w:rsidR="001629A8" w:rsidRDefault="001629A8" w:rsidP="009B32A5">
            <w:pPr>
              <w:rPr>
                <w:rtl/>
                <w:lang w:bidi="fa-IR"/>
              </w:rPr>
            </w:pPr>
          </w:p>
        </w:tc>
        <w:tc>
          <w:tcPr>
            <w:tcW w:w="1399" w:type="dxa"/>
          </w:tcPr>
          <w:p w:rsidR="001629A8" w:rsidRPr="00206131" w:rsidRDefault="001629A8" w:rsidP="00AA20CE">
            <w:pPr>
              <w:pStyle w:val="libBold2"/>
              <w:rPr>
                <w:rtl/>
                <w:lang w:bidi="fa-IR"/>
              </w:rPr>
            </w:pPr>
            <w:r w:rsidRPr="00F25B93">
              <w:rPr>
                <w:rtl/>
              </w:rPr>
              <w:t>الاسم</w:t>
            </w:r>
            <w:r w:rsidRPr="00206131">
              <w:rPr>
                <w:rtl/>
                <w:lang w:bidi="fa-IR"/>
              </w:rPr>
              <w:t xml:space="preserve"> </w:t>
            </w:r>
          </w:p>
        </w:tc>
        <w:tc>
          <w:tcPr>
            <w:tcW w:w="720" w:type="dxa"/>
          </w:tcPr>
          <w:p w:rsidR="001629A8" w:rsidRPr="00900A26" w:rsidRDefault="001629A8" w:rsidP="00764317">
            <w:pPr>
              <w:pStyle w:val="libCenterBold2"/>
              <w:rPr>
                <w:rtl/>
              </w:rPr>
            </w:pPr>
            <w:r w:rsidRPr="00206131">
              <w:rPr>
                <w:rtl/>
                <w:lang w:bidi="fa-IR"/>
              </w:rPr>
              <w:t xml:space="preserve"> </w:t>
            </w:r>
            <w:r w:rsidRPr="00900A26">
              <w:rPr>
                <w:rtl/>
              </w:rPr>
              <w:t xml:space="preserve">الجزء </w:t>
            </w:r>
          </w:p>
        </w:tc>
        <w:tc>
          <w:tcPr>
            <w:tcW w:w="1589" w:type="dxa"/>
          </w:tcPr>
          <w:p w:rsidR="001629A8" w:rsidRPr="00900A26" w:rsidRDefault="001629A8" w:rsidP="00764317">
            <w:pPr>
              <w:pStyle w:val="libCenterBold2"/>
            </w:pPr>
            <w:r w:rsidRPr="00206131">
              <w:rPr>
                <w:rtl/>
                <w:lang w:bidi="fa-IR"/>
              </w:rPr>
              <w:t xml:space="preserve"> </w:t>
            </w:r>
            <w:r w:rsidRPr="00900A26">
              <w:rPr>
                <w:rtl/>
              </w:rPr>
              <w:t xml:space="preserve">الصفحة </w:t>
            </w:r>
          </w:p>
        </w:tc>
      </w:tr>
      <w:tr w:rsidR="001629A8" w:rsidTr="009B32A5">
        <w:tc>
          <w:tcPr>
            <w:tcW w:w="1498" w:type="dxa"/>
          </w:tcPr>
          <w:p w:rsidR="001629A8" w:rsidRPr="001B427F" w:rsidRDefault="001629A8" w:rsidP="009B32A5">
            <w:pPr>
              <w:rPr>
                <w:rtl/>
                <w:lang w:bidi="fa-IR"/>
              </w:rPr>
            </w:pPr>
          </w:p>
        </w:tc>
        <w:tc>
          <w:tcPr>
            <w:tcW w:w="720" w:type="dxa"/>
          </w:tcPr>
          <w:p w:rsidR="001629A8" w:rsidRPr="001B427F" w:rsidRDefault="001629A8" w:rsidP="008647C8">
            <w:pPr>
              <w:pStyle w:val="libVarCenter"/>
              <w:rPr>
                <w:rtl/>
              </w:rPr>
            </w:pPr>
            <w:r w:rsidRPr="001B427F">
              <w:rPr>
                <w:rtl/>
              </w:rPr>
              <w:t xml:space="preserve">2 </w:t>
            </w:r>
          </w:p>
        </w:tc>
        <w:tc>
          <w:tcPr>
            <w:tcW w:w="1425" w:type="dxa"/>
          </w:tcPr>
          <w:p w:rsidR="001629A8" w:rsidRPr="001B427F" w:rsidRDefault="001629A8" w:rsidP="008647C8">
            <w:pPr>
              <w:pStyle w:val="libVarCenter"/>
              <w:rPr>
                <w:rtl/>
              </w:rPr>
            </w:pPr>
            <w:r w:rsidRPr="001B427F">
              <w:rPr>
                <w:rtl/>
              </w:rPr>
              <w:t xml:space="preserve"> 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9B32A5">
            <w:pPr>
              <w:rPr>
                <w:rtl/>
                <w:lang w:bidi="fa-IR"/>
              </w:rPr>
            </w:pPr>
          </w:p>
        </w:tc>
        <w:tc>
          <w:tcPr>
            <w:tcW w:w="720" w:type="dxa"/>
          </w:tcPr>
          <w:p w:rsidR="001629A8" w:rsidRPr="00AF0F07" w:rsidRDefault="001629A8" w:rsidP="009B32A5">
            <w:pPr>
              <w:rPr>
                <w:rtl/>
                <w:lang w:bidi="fa-IR"/>
              </w:rPr>
            </w:pPr>
          </w:p>
        </w:tc>
        <w:tc>
          <w:tcPr>
            <w:tcW w:w="1589" w:type="dxa"/>
          </w:tcPr>
          <w:p w:rsidR="001629A8" w:rsidRPr="00AF0F07" w:rsidRDefault="001629A8" w:rsidP="008647C8">
            <w:pPr>
              <w:pStyle w:val="libVarCenter"/>
              <w:rPr>
                <w:rtl/>
              </w:rPr>
            </w:pPr>
            <w:r w:rsidRPr="00F86AB4">
              <w:rPr>
                <w:rtl/>
              </w:rPr>
              <w:t>375</w:t>
            </w:r>
            <w:r>
              <w:rPr>
                <w:rtl/>
              </w:rPr>
              <w:t xml:space="preserve"> ، </w:t>
            </w:r>
            <w:r w:rsidRPr="00F86AB4">
              <w:rPr>
                <w:rtl/>
              </w:rPr>
              <w:t>376</w:t>
            </w:r>
            <w:r>
              <w:rPr>
                <w:rtl/>
              </w:rPr>
              <w:t xml:space="preserve"> ، </w:t>
            </w:r>
            <w:r w:rsidRPr="00F86AB4">
              <w:rPr>
                <w:rtl/>
              </w:rPr>
              <w:t>379</w:t>
            </w:r>
            <w:r>
              <w:rPr>
                <w:rtl/>
              </w:rPr>
              <w:t xml:space="preserve"> ، </w:t>
            </w:r>
            <w:r w:rsidRPr="00F86AB4">
              <w:rPr>
                <w:rtl/>
              </w:rPr>
              <w:t>381</w:t>
            </w:r>
            <w:r>
              <w:rPr>
                <w:rtl/>
              </w:rPr>
              <w:t xml:space="preserve"> ، </w:t>
            </w:r>
            <w:r w:rsidRPr="00F86AB4">
              <w:rPr>
                <w:rtl/>
              </w:rPr>
              <w:t>507</w:t>
            </w:r>
          </w:p>
        </w:tc>
      </w:tr>
      <w:tr w:rsidR="001629A8" w:rsidTr="009B32A5">
        <w:tc>
          <w:tcPr>
            <w:tcW w:w="1498" w:type="dxa"/>
          </w:tcPr>
          <w:p w:rsidR="001629A8" w:rsidRPr="001B427F" w:rsidRDefault="001629A8" w:rsidP="00F947FC">
            <w:pPr>
              <w:pStyle w:val="libVar0"/>
              <w:rPr>
                <w:rtl/>
              </w:rPr>
            </w:pPr>
            <w:r w:rsidRPr="001B427F">
              <w:rPr>
                <w:rtl/>
              </w:rPr>
              <w:t xml:space="preserve">القدرية </w:t>
            </w:r>
          </w:p>
        </w:tc>
        <w:tc>
          <w:tcPr>
            <w:tcW w:w="720" w:type="dxa"/>
          </w:tcPr>
          <w:p w:rsidR="001629A8" w:rsidRPr="001B427F" w:rsidRDefault="001629A8" w:rsidP="008647C8">
            <w:pPr>
              <w:pStyle w:val="libVarCenter"/>
              <w:rPr>
                <w:rtl/>
              </w:rPr>
            </w:pPr>
            <w:r w:rsidRPr="001B427F">
              <w:rPr>
                <w:rtl/>
              </w:rPr>
              <w:t xml:space="preserve"> 2 </w:t>
            </w:r>
          </w:p>
        </w:tc>
        <w:tc>
          <w:tcPr>
            <w:tcW w:w="1425" w:type="dxa"/>
          </w:tcPr>
          <w:p w:rsidR="001629A8" w:rsidRPr="001B427F" w:rsidRDefault="001629A8" w:rsidP="008647C8">
            <w:pPr>
              <w:pStyle w:val="libVarCenter"/>
              <w:rPr>
                <w:rtl/>
              </w:rPr>
            </w:pPr>
            <w:r w:rsidRPr="001B427F">
              <w:rPr>
                <w:rtl/>
              </w:rPr>
              <w:t xml:space="preserve"> 16</w:t>
            </w:r>
            <w:r>
              <w:rPr>
                <w:rtl/>
              </w:rPr>
              <w:t xml:space="preserve"> ، </w:t>
            </w:r>
            <w:r w:rsidRPr="001B427F">
              <w:rPr>
                <w:rtl/>
              </w:rPr>
              <w:t>17</w:t>
            </w:r>
            <w:r>
              <w:rPr>
                <w:rtl/>
              </w:rPr>
              <w:t xml:space="preserve"> </w:t>
            </w:r>
          </w:p>
        </w:tc>
        <w:tc>
          <w:tcPr>
            <w:tcW w:w="236" w:type="dxa"/>
          </w:tcPr>
          <w:p w:rsidR="001629A8" w:rsidRDefault="001629A8" w:rsidP="009B32A5">
            <w:pPr>
              <w:rPr>
                <w:rtl/>
                <w:lang w:bidi="fa-IR"/>
              </w:rPr>
            </w:pPr>
          </w:p>
        </w:tc>
        <w:tc>
          <w:tcPr>
            <w:tcW w:w="1399" w:type="dxa"/>
          </w:tcPr>
          <w:p w:rsidR="001629A8" w:rsidRPr="00AF0F07" w:rsidRDefault="001629A8" w:rsidP="009B32A5">
            <w:pPr>
              <w:rPr>
                <w:rtl/>
                <w:lang w:bidi="fa-IR"/>
              </w:rPr>
            </w:pPr>
          </w:p>
        </w:tc>
        <w:tc>
          <w:tcPr>
            <w:tcW w:w="720" w:type="dxa"/>
          </w:tcPr>
          <w:p w:rsidR="001629A8" w:rsidRPr="00DA2D05" w:rsidRDefault="001629A8" w:rsidP="008647C8">
            <w:pPr>
              <w:pStyle w:val="libVarCenter"/>
              <w:rPr>
                <w:rtl/>
              </w:rPr>
            </w:pPr>
            <w:r w:rsidRPr="00DA2D05">
              <w:rPr>
                <w:rtl/>
              </w:rPr>
              <w:t xml:space="preserve"> 2 </w:t>
            </w:r>
          </w:p>
        </w:tc>
        <w:tc>
          <w:tcPr>
            <w:tcW w:w="1589" w:type="dxa"/>
          </w:tcPr>
          <w:p w:rsidR="001629A8" w:rsidRPr="00DA2D05" w:rsidRDefault="001629A8" w:rsidP="008647C8">
            <w:pPr>
              <w:pStyle w:val="libVarCenter"/>
              <w:rPr>
                <w:rtl/>
              </w:rPr>
            </w:pPr>
            <w:r w:rsidRPr="00DA2D05">
              <w:rPr>
                <w:rtl/>
              </w:rPr>
              <w:t>158</w:t>
            </w:r>
            <w:r>
              <w:rPr>
                <w:rtl/>
              </w:rPr>
              <w:t xml:space="preserve"> ، </w:t>
            </w:r>
            <w:r w:rsidRPr="00DA2D05">
              <w:rPr>
                <w:rtl/>
              </w:rPr>
              <w:t>159</w:t>
            </w:r>
            <w:r>
              <w:rPr>
                <w:rtl/>
              </w:rPr>
              <w:t xml:space="preserve"> ، </w:t>
            </w:r>
            <w:r w:rsidRPr="00DA2D05">
              <w:rPr>
                <w:rtl/>
              </w:rPr>
              <w:t>160</w:t>
            </w:r>
            <w:r>
              <w:rPr>
                <w:rtl/>
              </w:rPr>
              <w:t xml:space="preserve"> ، </w:t>
            </w:r>
            <w:r w:rsidRPr="00DA2D05">
              <w:rPr>
                <w:rtl/>
              </w:rPr>
              <w:t>161</w:t>
            </w:r>
            <w:r>
              <w:rPr>
                <w:rtl/>
              </w:rPr>
              <w:t xml:space="preserve"> ، </w:t>
            </w:r>
            <w:r w:rsidRPr="00DA2D05">
              <w:rPr>
                <w:rtl/>
              </w:rPr>
              <w:t>162</w:t>
            </w:r>
            <w:r>
              <w:rPr>
                <w:rtl/>
              </w:rPr>
              <w:t xml:space="preserve"> ، </w:t>
            </w:r>
            <w:r w:rsidRPr="00DA2D05">
              <w:rPr>
                <w:rtl/>
              </w:rPr>
              <w:t>288</w:t>
            </w:r>
            <w:r>
              <w:rPr>
                <w:rtl/>
              </w:rPr>
              <w:t xml:space="preserve"> </w:t>
            </w:r>
          </w:p>
        </w:tc>
      </w:tr>
      <w:tr w:rsidR="001629A8" w:rsidTr="009B32A5">
        <w:tc>
          <w:tcPr>
            <w:tcW w:w="1498" w:type="dxa"/>
          </w:tcPr>
          <w:p w:rsidR="001629A8" w:rsidRPr="001B427F" w:rsidRDefault="001629A8" w:rsidP="00F947FC">
            <w:pPr>
              <w:pStyle w:val="libVar0"/>
              <w:rPr>
                <w:rtl/>
              </w:rPr>
            </w:pPr>
            <w:r w:rsidRPr="001B427F">
              <w:rPr>
                <w:rtl/>
              </w:rPr>
              <w:t xml:space="preserve">القرامطة </w:t>
            </w:r>
          </w:p>
        </w:tc>
        <w:tc>
          <w:tcPr>
            <w:tcW w:w="720" w:type="dxa"/>
          </w:tcPr>
          <w:p w:rsidR="001629A8" w:rsidRPr="001B427F" w:rsidRDefault="001629A8" w:rsidP="008647C8">
            <w:pPr>
              <w:pStyle w:val="libVarCenter"/>
              <w:rPr>
                <w:rtl/>
              </w:rPr>
            </w:pPr>
            <w:r w:rsidRPr="001B427F">
              <w:rPr>
                <w:rtl/>
              </w:rPr>
              <w:t xml:space="preserve"> 2 </w:t>
            </w:r>
          </w:p>
        </w:tc>
        <w:tc>
          <w:tcPr>
            <w:tcW w:w="1425" w:type="dxa"/>
          </w:tcPr>
          <w:p w:rsidR="001629A8" w:rsidRPr="001B427F" w:rsidRDefault="001629A8" w:rsidP="008647C8">
            <w:pPr>
              <w:pStyle w:val="libVarCenter"/>
              <w:rPr>
                <w:rtl/>
              </w:rPr>
            </w:pPr>
            <w:r w:rsidRPr="001B427F">
              <w:rPr>
                <w:rtl/>
              </w:rPr>
              <w:t xml:space="preserve"> 8</w:t>
            </w:r>
            <w:r>
              <w:rPr>
                <w:rtl/>
              </w:rPr>
              <w:t xml:space="preserve"> </w:t>
            </w: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قريظة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137</w:t>
            </w:r>
            <w:r>
              <w:rPr>
                <w:rtl/>
              </w:rPr>
              <w:t xml:space="preserve"> ، </w:t>
            </w:r>
            <w:r w:rsidRPr="00B601AE">
              <w:rPr>
                <w:rtl/>
              </w:rPr>
              <w:t>157</w:t>
            </w:r>
            <w:r>
              <w:rPr>
                <w:rtl/>
              </w:rPr>
              <w:t xml:space="preserve"> ، </w:t>
            </w:r>
            <w:r w:rsidRPr="00B601AE">
              <w:rPr>
                <w:rtl/>
              </w:rPr>
              <w:t>158</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0331A1" w:rsidRDefault="001629A8" w:rsidP="00F947FC">
            <w:pPr>
              <w:pStyle w:val="libVar0"/>
              <w:rPr>
                <w:rtl/>
              </w:rPr>
            </w:pPr>
            <w:r w:rsidRPr="000331A1">
              <w:rPr>
                <w:rtl/>
              </w:rPr>
              <w:lastRenderedPageBreak/>
              <w:t xml:space="preserve">قريش </w:t>
            </w:r>
          </w:p>
        </w:tc>
        <w:tc>
          <w:tcPr>
            <w:tcW w:w="720" w:type="dxa"/>
          </w:tcPr>
          <w:p w:rsidR="001629A8" w:rsidRPr="000331A1" w:rsidRDefault="001629A8" w:rsidP="008647C8">
            <w:pPr>
              <w:pStyle w:val="libVarCenter"/>
              <w:rPr>
                <w:rtl/>
              </w:rPr>
            </w:pPr>
            <w:r w:rsidRPr="000331A1">
              <w:rPr>
                <w:rtl/>
              </w:rPr>
              <w:t xml:space="preserve"> 1 </w:t>
            </w:r>
          </w:p>
        </w:tc>
        <w:tc>
          <w:tcPr>
            <w:tcW w:w="1425" w:type="dxa"/>
          </w:tcPr>
          <w:p w:rsidR="001629A8" w:rsidRDefault="001629A8" w:rsidP="008647C8">
            <w:pPr>
              <w:pStyle w:val="libVarCenter"/>
            </w:pPr>
            <w:r w:rsidRPr="000331A1">
              <w:rPr>
                <w:rtl/>
              </w:rPr>
              <w:t>58</w:t>
            </w:r>
            <w:r>
              <w:rPr>
                <w:rtl/>
              </w:rPr>
              <w:t xml:space="preserve"> ، </w:t>
            </w:r>
            <w:r w:rsidRPr="000331A1">
              <w:rPr>
                <w:rtl/>
              </w:rPr>
              <w:t>62</w:t>
            </w:r>
            <w:r>
              <w:rPr>
                <w:rtl/>
              </w:rPr>
              <w:t xml:space="preserve"> ، </w:t>
            </w:r>
            <w:r w:rsidRPr="000331A1">
              <w:rPr>
                <w:rtl/>
              </w:rPr>
              <w:t>64</w:t>
            </w:r>
            <w:r>
              <w:rPr>
                <w:rtl/>
              </w:rPr>
              <w:t xml:space="preserve"> ، </w:t>
            </w:r>
            <w:r w:rsidRPr="000331A1">
              <w:rPr>
                <w:rtl/>
              </w:rPr>
              <w:t>66</w:t>
            </w:r>
            <w:r>
              <w:rPr>
                <w:rtl/>
              </w:rPr>
              <w:t xml:space="preserve"> ، </w:t>
            </w:r>
            <w:r w:rsidRPr="000331A1">
              <w:rPr>
                <w:rtl/>
              </w:rPr>
              <w:t>77</w:t>
            </w:r>
            <w:r>
              <w:rPr>
                <w:rtl/>
              </w:rPr>
              <w:t xml:space="preserve"> ، </w:t>
            </w:r>
            <w:r w:rsidRPr="000331A1">
              <w:rPr>
                <w:rtl/>
              </w:rPr>
              <w:t>79</w:t>
            </w:r>
            <w:r>
              <w:rPr>
                <w:rtl/>
              </w:rPr>
              <w:t xml:space="preserve"> ، </w:t>
            </w:r>
            <w:r w:rsidRPr="000331A1">
              <w:rPr>
                <w:rtl/>
              </w:rPr>
              <w:t>86</w:t>
            </w:r>
            <w:r>
              <w:rPr>
                <w:rtl/>
              </w:rPr>
              <w:t xml:space="preserve"> ، </w:t>
            </w:r>
            <w:r w:rsidRPr="000331A1">
              <w:rPr>
                <w:rtl/>
              </w:rPr>
              <w:t>87</w:t>
            </w:r>
            <w:r>
              <w:rPr>
                <w:rtl/>
              </w:rPr>
              <w:t xml:space="preserve"> ، </w:t>
            </w:r>
            <w:r w:rsidRPr="000331A1">
              <w:rPr>
                <w:rtl/>
              </w:rPr>
              <w:t>103</w:t>
            </w:r>
            <w:r>
              <w:rPr>
                <w:rtl/>
              </w:rPr>
              <w:t xml:space="preserve"> ، </w:t>
            </w:r>
            <w:r w:rsidRPr="000331A1">
              <w:rPr>
                <w:rtl/>
              </w:rPr>
              <w:t>105</w:t>
            </w:r>
            <w:r>
              <w:rPr>
                <w:rtl/>
              </w:rPr>
              <w:t xml:space="preserve"> ، </w:t>
            </w:r>
            <w:r w:rsidRPr="000331A1">
              <w:rPr>
                <w:rtl/>
              </w:rPr>
              <w:t>107</w:t>
            </w:r>
            <w:r>
              <w:rPr>
                <w:rtl/>
              </w:rPr>
              <w:t xml:space="preserve"> ، </w:t>
            </w:r>
            <w:r w:rsidRPr="000331A1">
              <w:rPr>
                <w:rtl/>
              </w:rPr>
              <w:t>08</w:t>
            </w:r>
            <w:r>
              <w:rPr>
                <w:rtl/>
              </w:rPr>
              <w:t xml:space="preserve"> ، </w:t>
            </w:r>
            <w:r w:rsidRPr="000331A1">
              <w:rPr>
                <w:rtl/>
              </w:rPr>
              <w:t>109</w:t>
            </w:r>
            <w:r>
              <w:rPr>
                <w:rtl/>
              </w:rPr>
              <w:t xml:space="preserve"> ، </w:t>
            </w:r>
            <w:r w:rsidRPr="000331A1">
              <w:rPr>
                <w:rtl/>
              </w:rPr>
              <w:t>110</w:t>
            </w:r>
            <w:r>
              <w:rPr>
                <w:rtl/>
              </w:rPr>
              <w:t xml:space="preserve"> ، </w:t>
            </w:r>
            <w:r w:rsidRPr="000331A1">
              <w:rPr>
                <w:rtl/>
              </w:rPr>
              <w:t>11</w:t>
            </w:r>
            <w:r>
              <w:rPr>
                <w:rtl/>
              </w:rPr>
              <w:t xml:space="preserve"> ، </w:t>
            </w:r>
            <w:r w:rsidRPr="000331A1">
              <w:rPr>
                <w:rtl/>
              </w:rPr>
              <w:t>115</w:t>
            </w:r>
            <w:r>
              <w:rPr>
                <w:rtl/>
              </w:rPr>
              <w:t xml:space="preserve"> ، </w:t>
            </w:r>
            <w:r w:rsidRPr="000331A1">
              <w:rPr>
                <w:rtl/>
              </w:rPr>
              <w:t>117</w:t>
            </w:r>
            <w:r>
              <w:rPr>
                <w:rtl/>
              </w:rPr>
              <w:t xml:space="preserve"> ، </w:t>
            </w:r>
            <w:r w:rsidRPr="000331A1">
              <w:rPr>
                <w:rtl/>
              </w:rPr>
              <w:t>120</w:t>
            </w:r>
            <w:r>
              <w:rPr>
                <w:rtl/>
              </w:rPr>
              <w:t xml:space="preserve"> ، </w:t>
            </w:r>
            <w:r w:rsidRPr="000331A1">
              <w:rPr>
                <w:rtl/>
              </w:rPr>
              <w:t>121</w:t>
            </w:r>
            <w:r>
              <w:rPr>
                <w:rtl/>
              </w:rPr>
              <w:t xml:space="preserve"> ، </w:t>
            </w:r>
            <w:r w:rsidRPr="000331A1">
              <w:rPr>
                <w:rtl/>
              </w:rPr>
              <w:t>124</w:t>
            </w:r>
            <w:r>
              <w:rPr>
                <w:rtl/>
              </w:rPr>
              <w:t xml:space="preserve"> ، </w:t>
            </w:r>
            <w:r w:rsidRPr="000331A1">
              <w:rPr>
                <w:rtl/>
              </w:rPr>
              <w:t>126</w:t>
            </w:r>
            <w:r>
              <w:rPr>
                <w:rtl/>
              </w:rPr>
              <w:t xml:space="preserve"> ، </w:t>
            </w:r>
            <w:r w:rsidRPr="000331A1">
              <w:rPr>
                <w:rtl/>
              </w:rPr>
              <w:t>127</w:t>
            </w:r>
            <w:r>
              <w:rPr>
                <w:rtl/>
              </w:rPr>
              <w:t xml:space="preserve"> ، </w:t>
            </w:r>
            <w:r w:rsidRPr="000331A1">
              <w:rPr>
                <w:rtl/>
              </w:rPr>
              <w:t>29</w:t>
            </w:r>
            <w:r>
              <w:rPr>
                <w:rtl/>
              </w:rPr>
              <w:t xml:space="preserve"> ، </w:t>
            </w:r>
            <w:r w:rsidRPr="000331A1">
              <w:rPr>
                <w:rtl/>
              </w:rPr>
              <w:t>135</w:t>
            </w:r>
            <w:r>
              <w:rPr>
                <w:rtl/>
              </w:rPr>
              <w:t xml:space="preserve"> ، </w:t>
            </w:r>
            <w:r w:rsidRPr="000331A1">
              <w:rPr>
                <w:rtl/>
              </w:rPr>
              <w:t>136</w:t>
            </w:r>
            <w:r>
              <w:rPr>
                <w:rtl/>
              </w:rPr>
              <w:t xml:space="preserve"> ، </w:t>
            </w:r>
            <w:r w:rsidRPr="000331A1">
              <w:rPr>
                <w:rtl/>
              </w:rPr>
              <w:t>41</w:t>
            </w:r>
            <w:r>
              <w:rPr>
                <w:rtl/>
              </w:rPr>
              <w:t xml:space="preserve"> ، </w:t>
            </w:r>
            <w:r w:rsidRPr="000331A1">
              <w:rPr>
                <w:rtl/>
              </w:rPr>
              <w:t>143</w:t>
            </w:r>
            <w:r>
              <w:rPr>
                <w:rtl/>
              </w:rPr>
              <w:t xml:space="preserve"> ، </w:t>
            </w:r>
            <w:r w:rsidRPr="000331A1">
              <w:rPr>
                <w:rtl/>
              </w:rPr>
              <w:t>145</w:t>
            </w:r>
            <w:r>
              <w:rPr>
                <w:rtl/>
              </w:rPr>
              <w:t xml:space="preserve"> ، </w:t>
            </w:r>
            <w:r w:rsidRPr="000331A1">
              <w:rPr>
                <w:rtl/>
              </w:rPr>
              <w:t>46</w:t>
            </w:r>
            <w:r>
              <w:rPr>
                <w:rtl/>
              </w:rPr>
              <w:t xml:space="preserve"> ، </w:t>
            </w:r>
            <w:r w:rsidRPr="000331A1">
              <w:rPr>
                <w:rtl/>
              </w:rPr>
              <w:t>147</w:t>
            </w:r>
            <w:r>
              <w:rPr>
                <w:rtl/>
              </w:rPr>
              <w:t xml:space="preserve"> ، </w:t>
            </w:r>
            <w:r w:rsidRPr="000331A1">
              <w:rPr>
                <w:rtl/>
              </w:rPr>
              <w:t>148</w:t>
            </w:r>
            <w:r>
              <w:rPr>
                <w:rtl/>
              </w:rPr>
              <w:t xml:space="preserve"> ، </w:t>
            </w:r>
            <w:r w:rsidRPr="000331A1">
              <w:rPr>
                <w:rtl/>
              </w:rPr>
              <w:t>49</w:t>
            </w:r>
            <w:r>
              <w:rPr>
                <w:rtl/>
              </w:rPr>
              <w:t xml:space="preserve"> ، </w:t>
            </w:r>
            <w:r w:rsidRPr="000331A1">
              <w:rPr>
                <w:rtl/>
              </w:rPr>
              <w:t>164</w:t>
            </w:r>
            <w:r>
              <w:rPr>
                <w:rtl/>
              </w:rPr>
              <w:t xml:space="preserve"> ، </w:t>
            </w:r>
            <w:r w:rsidRPr="000331A1">
              <w:rPr>
                <w:rtl/>
              </w:rPr>
              <w:t>168</w:t>
            </w:r>
            <w:r>
              <w:rPr>
                <w:rtl/>
              </w:rPr>
              <w:t xml:space="preserve"> ، </w:t>
            </w:r>
            <w:r w:rsidRPr="000331A1">
              <w:rPr>
                <w:rtl/>
              </w:rPr>
              <w:t>72</w:t>
            </w:r>
            <w:r>
              <w:rPr>
                <w:rtl/>
              </w:rPr>
              <w:t xml:space="preserve"> ، </w:t>
            </w:r>
            <w:r w:rsidRPr="000331A1">
              <w:rPr>
                <w:rtl/>
              </w:rPr>
              <w:t>174</w:t>
            </w:r>
            <w:r>
              <w:rPr>
                <w:rtl/>
              </w:rPr>
              <w:t xml:space="preserve"> ، </w:t>
            </w:r>
            <w:r w:rsidRPr="000331A1">
              <w:rPr>
                <w:rtl/>
              </w:rPr>
              <w:t>180</w:t>
            </w:r>
            <w:r>
              <w:rPr>
                <w:rtl/>
              </w:rPr>
              <w:t xml:space="preserve"> ، </w:t>
            </w:r>
            <w:r w:rsidRPr="000331A1">
              <w:rPr>
                <w:rtl/>
              </w:rPr>
              <w:t>81</w:t>
            </w:r>
            <w:r>
              <w:rPr>
                <w:rtl/>
              </w:rPr>
              <w:t xml:space="preserve"> ، </w:t>
            </w:r>
            <w:r w:rsidRPr="000331A1">
              <w:rPr>
                <w:rtl/>
              </w:rPr>
              <w:t>190</w:t>
            </w:r>
            <w:r>
              <w:rPr>
                <w:rtl/>
              </w:rPr>
              <w:t xml:space="preserve"> ، </w:t>
            </w:r>
            <w:r w:rsidRPr="000331A1">
              <w:rPr>
                <w:rtl/>
              </w:rPr>
              <w:t>192</w:t>
            </w:r>
            <w:r>
              <w:rPr>
                <w:rtl/>
              </w:rPr>
              <w:t xml:space="preserve"> ، </w:t>
            </w:r>
            <w:r w:rsidRPr="000331A1">
              <w:rPr>
                <w:rtl/>
              </w:rPr>
              <w:t>94</w:t>
            </w:r>
            <w:r>
              <w:rPr>
                <w:rtl/>
              </w:rPr>
              <w:t xml:space="preserve"> ، </w:t>
            </w:r>
            <w:r w:rsidRPr="000331A1">
              <w:rPr>
                <w:rtl/>
              </w:rPr>
              <w:t>203</w:t>
            </w:r>
            <w:r>
              <w:rPr>
                <w:rtl/>
              </w:rPr>
              <w:t xml:space="preserve"> ، </w:t>
            </w:r>
            <w:r w:rsidRPr="000331A1">
              <w:rPr>
                <w:rtl/>
              </w:rPr>
              <w:t>204</w:t>
            </w:r>
            <w:r>
              <w:rPr>
                <w:rtl/>
              </w:rPr>
              <w:t xml:space="preserve"> ، </w:t>
            </w:r>
            <w:r w:rsidRPr="000331A1">
              <w:rPr>
                <w:rtl/>
              </w:rPr>
              <w:t>05</w:t>
            </w:r>
            <w:r>
              <w:rPr>
                <w:rtl/>
              </w:rPr>
              <w:t xml:space="preserve"> ، </w:t>
            </w:r>
            <w:r w:rsidRPr="000331A1">
              <w:rPr>
                <w:rtl/>
              </w:rPr>
              <w:t>206</w:t>
            </w:r>
            <w:r>
              <w:rPr>
                <w:rtl/>
              </w:rPr>
              <w:t xml:space="preserve"> ، </w:t>
            </w:r>
            <w:r w:rsidRPr="000331A1">
              <w:rPr>
                <w:rtl/>
              </w:rPr>
              <w:t>207</w:t>
            </w:r>
            <w:r>
              <w:rPr>
                <w:rtl/>
              </w:rPr>
              <w:t xml:space="preserve"> ، </w:t>
            </w:r>
            <w:r w:rsidRPr="000331A1">
              <w:rPr>
                <w:rtl/>
              </w:rPr>
              <w:t>11</w:t>
            </w:r>
            <w:r>
              <w:rPr>
                <w:rtl/>
              </w:rPr>
              <w:t xml:space="preserve"> ، </w:t>
            </w:r>
            <w:r w:rsidRPr="000331A1">
              <w:rPr>
                <w:rtl/>
              </w:rPr>
              <w:t>215</w:t>
            </w:r>
            <w:r>
              <w:rPr>
                <w:rtl/>
              </w:rPr>
              <w:t xml:space="preserve"> ، </w:t>
            </w:r>
            <w:r w:rsidRPr="000331A1">
              <w:rPr>
                <w:rtl/>
              </w:rPr>
              <w:t>216</w:t>
            </w:r>
            <w:r>
              <w:rPr>
                <w:rtl/>
              </w:rPr>
              <w:t xml:space="preserve"> ، </w:t>
            </w:r>
            <w:r w:rsidRPr="000331A1">
              <w:rPr>
                <w:rtl/>
              </w:rPr>
              <w:t>17</w:t>
            </w:r>
            <w:r>
              <w:rPr>
                <w:rtl/>
              </w:rPr>
              <w:t xml:space="preserve"> ، </w:t>
            </w:r>
            <w:r w:rsidRPr="000331A1">
              <w:rPr>
                <w:rtl/>
              </w:rPr>
              <w:t>218</w:t>
            </w:r>
            <w:r>
              <w:rPr>
                <w:rtl/>
              </w:rPr>
              <w:t xml:space="preserve"> ، </w:t>
            </w:r>
            <w:r w:rsidRPr="000331A1">
              <w:rPr>
                <w:rtl/>
              </w:rPr>
              <w:t>219</w:t>
            </w:r>
            <w:r>
              <w:rPr>
                <w:rtl/>
              </w:rPr>
              <w:t xml:space="preserve"> ، </w:t>
            </w:r>
            <w:r w:rsidRPr="000331A1">
              <w:rPr>
                <w:rtl/>
              </w:rPr>
              <w:t>20</w:t>
            </w:r>
            <w:r>
              <w:rPr>
                <w:rtl/>
              </w:rPr>
              <w:t xml:space="preserve"> ، </w:t>
            </w:r>
            <w:r w:rsidRPr="000331A1">
              <w:rPr>
                <w:rtl/>
              </w:rPr>
              <w:t>223</w:t>
            </w:r>
            <w:r>
              <w:rPr>
                <w:rtl/>
              </w:rPr>
              <w:t xml:space="preserve"> ، </w:t>
            </w:r>
            <w:r w:rsidRPr="000331A1">
              <w:rPr>
                <w:rtl/>
              </w:rPr>
              <w:t>225</w:t>
            </w:r>
            <w:r>
              <w:rPr>
                <w:rtl/>
              </w:rPr>
              <w:t xml:space="preserve"> ، </w:t>
            </w:r>
            <w:r w:rsidRPr="000331A1">
              <w:rPr>
                <w:rtl/>
              </w:rPr>
              <w:t>30</w:t>
            </w:r>
            <w:r>
              <w:rPr>
                <w:rtl/>
              </w:rPr>
              <w:t xml:space="preserve"> ، </w:t>
            </w:r>
            <w:r w:rsidRPr="000331A1">
              <w:rPr>
                <w:rtl/>
              </w:rPr>
              <w:t>236</w:t>
            </w:r>
            <w:r>
              <w:rPr>
                <w:rtl/>
              </w:rPr>
              <w:t xml:space="preserve"> ، </w:t>
            </w:r>
            <w:r w:rsidRPr="000331A1">
              <w:rPr>
                <w:rtl/>
              </w:rPr>
              <w:t>244</w:t>
            </w:r>
            <w:r>
              <w:rPr>
                <w:rtl/>
              </w:rPr>
              <w:t xml:space="preserve"> ، </w:t>
            </w:r>
            <w:r w:rsidRPr="000331A1">
              <w:rPr>
                <w:rtl/>
              </w:rPr>
              <w:t>47</w:t>
            </w:r>
            <w:r>
              <w:rPr>
                <w:rtl/>
              </w:rPr>
              <w:t xml:space="preserve"> ، </w:t>
            </w:r>
            <w:r w:rsidRPr="000331A1">
              <w:rPr>
                <w:rtl/>
              </w:rPr>
              <w:t>274</w:t>
            </w:r>
            <w:r>
              <w:rPr>
                <w:rtl/>
              </w:rPr>
              <w:t xml:space="preserve"> ، </w:t>
            </w:r>
            <w:r w:rsidRPr="000331A1">
              <w:rPr>
                <w:rtl/>
              </w:rPr>
              <w:t>317</w:t>
            </w:r>
            <w:r>
              <w:rPr>
                <w:rtl/>
              </w:rPr>
              <w:t xml:space="preserve"> ، </w:t>
            </w:r>
            <w:r w:rsidRPr="000331A1">
              <w:rPr>
                <w:rtl/>
              </w:rPr>
              <w:t>72</w:t>
            </w:r>
            <w:r>
              <w:rPr>
                <w:rtl/>
              </w:rPr>
              <w:t xml:space="preserve"> ، </w:t>
            </w:r>
            <w:r w:rsidRPr="000331A1">
              <w:rPr>
                <w:rtl/>
              </w:rPr>
              <w:t>374</w:t>
            </w: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قضاعة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213</w:t>
            </w:r>
            <w:r>
              <w:rPr>
                <w:rtl/>
              </w:rPr>
              <w:t xml:space="preserve"> </w:t>
            </w:r>
          </w:p>
        </w:tc>
      </w:tr>
    </w:tbl>
    <w:p w:rsidR="00710231" w:rsidRDefault="00710231">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قيس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228</w:t>
            </w:r>
            <w:r>
              <w:rPr>
                <w:rtl/>
              </w:rPr>
              <w:t xml:space="preserve"> ، </w:t>
            </w:r>
            <w:r w:rsidRPr="00B601AE">
              <w:rPr>
                <w:rtl/>
              </w:rPr>
              <w:t>443</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9B32A5">
            <w:pPr>
              <w:rPr>
                <w:rtl/>
                <w:lang w:bidi="fa-IR"/>
              </w:rPr>
            </w:pPr>
          </w:p>
        </w:tc>
        <w:tc>
          <w:tcPr>
            <w:tcW w:w="720" w:type="dxa"/>
          </w:tcPr>
          <w:p w:rsidR="001629A8" w:rsidRPr="00B601AE" w:rsidRDefault="001629A8" w:rsidP="008647C8">
            <w:pPr>
              <w:pStyle w:val="libVarCenter"/>
              <w:rPr>
                <w:rtl/>
              </w:rPr>
            </w:pPr>
            <w:r w:rsidRPr="00B601AE">
              <w:rPr>
                <w:rtl/>
              </w:rPr>
              <w:t>2</w:t>
            </w:r>
          </w:p>
        </w:tc>
        <w:tc>
          <w:tcPr>
            <w:tcW w:w="1589" w:type="dxa"/>
          </w:tcPr>
          <w:p w:rsidR="001629A8" w:rsidRPr="00B601AE" w:rsidRDefault="001629A8" w:rsidP="008647C8">
            <w:pPr>
              <w:pStyle w:val="libVarCenter"/>
              <w:rPr>
                <w:rtl/>
              </w:rPr>
            </w:pPr>
            <w:r w:rsidRPr="00B601AE">
              <w:rPr>
                <w:rtl/>
              </w:rPr>
              <w:t xml:space="preserve"> 284</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القينقاع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137</w:t>
            </w:r>
            <w:r>
              <w:rPr>
                <w:rtl/>
              </w:rPr>
              <w:t xml:space="preserve"> ، </w:t>
            </w:r>
            <w:r w:rsidRPr="00B601AE">
              <w:rPr>
                <w:rtl/>
              </w:rPr>
              <w:t>157</w:t>
            </w:r>
            <w:r>
              <w:rPr>
                <w:rtl/>
              </w:rPr>
              <w:t xml:space="preserve"> ، </w:t>
            </w:r>
            <w:r w:rsidRPr="00B601AE">
              <w:rPr>
                <w:rtl/>
              </w:rPr>
              <w:t>158</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كنانة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190</w:t>
            </w:r>
            <w:r>
              <w:rPr>
                <w:rtl/>
              </w:rPr>
              <w:t xml:space="preserve"> ، </w:t>
            </w:r>
            <w:r w:rsidRPr="00B601AE">
              <w:rPr>
                <w:rtl/>
              </w:rPr>
              <w:t>215</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كندة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223</w:t>
            </w:r>
            <w:r>
              <w:rPr>
                <w:rtl/>
              </w:rPr>
              <w:t xml:space="preserve"> ، </w:t>
            </w:r>
            <w:r w:rsidRPr="00B601AE">
              <w:rPr>
                <w:rtl/>
              </w:rPr>
              <w:t>441</w:t>
            </w:r>
            <w:r>
              <w:rPr>
                <w:rtl/>
              </w:rPr>
              <w:t xml:space="preserve"> ، </w:t>
            </w:r>
            <w:r w:rsidRPr="00B601AE">
              <w:rPr>
                <w:rtl/>
              </w:rPr>
              <w:t>442</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الكيسانية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482</w:t>
            </w:r>
            <w:r>
              <w:rPr>
                <w:rtl/>
              </w:rPr>
              <w:t xml:space="preserve"> ، </w:t>
            </w:r>
            <w:r w:rsidRPr="00B601AE">
              <w:rPr>
                <w:rtl/>
              </w:rPr>
              <w:t>486</w:t>
            </w:r>
            <w:r>
              <w:rPr>
                <w:rtl/>
              </w:rPr>
              <w:t xml:space="preserve"> ، </w:t>
            </w:r>
            <w:r w:rsidRPr="00B601AE">
              <w:rPr>
                <w:rtl/>
              </w:rPr>
              <w:t>516</w:t>
            </w:r>
            <w:r>
              <w:rPr>
                <w:rtl/>
              </w:rPr>
              <w:t xml:space="preserve"> ، </w:t>
            </w:r>
            <w:r w:rsidRPr="00B601AE">
              <w:rPr>
                <w:rtl/>
              </w:rPr>
              <w:t>541</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B601AE" w:rsidRDefault="001629A8" w:rsidP="00F947FC">
            <w:pPr>
              <w:pStyle w:val="libVar0"/>
              <w:rPr>
                <w:rtl/>
              </w:rPr>
            </w:pPr>
            <w:r w:rsidRPr="00B601AE">
              <w:rPr>
                <w:rtl/>
              </w:rPr>
              <w:t xml:space="preserve">لخم </w:t>
            </w:r>
          </w:p>
        </w:tc>
        <w:tc>
          <w:tcPr>
            <w:tcW w:w="720" w:type="dxa"/>
          </w:tcPr>
          <w:p w:rsidR="001629A8" w:rsidRPr="00B601AE" w:rsidRDefault="001629A8" w:rsidP="008647C8">
            <w:pPr>
              <w:pStyle w:val="libVarCenter"/>
              <w:rPr>
                <w:rtl/>
              </w:rPr>
            </w:pPr>
            <w:r w:rsidRPr="00B601AE">
              <w:rPr>
                <w:rtl/>
              </w:rPr>
              <w:t xml:space="preserve"> 1 </w:t>
            </w:r>
          </w:p>
        </w:tc>
        <w:tc>
          <w:tcPr>
            <w:tcW w:w="1589" w:type="dxa"/>
          </w:tcPr>
          <w:p w:rsidR="001629A8" w:rsidRPr="00B601AE" w:rsidRDefault="001629A8" w:rsidP="008647C8">
            <w:pPr>
              <w:pStyle w:val="libVarCenter"/>
              <w:rPr>
                <w:rtl/>
              </w:rPr>
            </w:pPr>
            <w:r w:rsidRPr="00B601AE">
              <w:rPr>
                <w:rtl/>
              </w:rPr>
              <w:t xml:space="preserve"> 213</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144AAE" w:rsidRDefault="001629A8" w:rsidP="00F947FC">
            <w:pPr>
              <w:pStyle w:val="libVar0"/>
              <w:rPr>
                <w:rtl/>
              </w:rPr>
            </w:pPr>
            <w:r>
              <w:rPr>
                <w:rFonts w:hint="cs"/>
                <w:rtl/>
              </w:rPr>
              <w:t xml:space="preserve">المباركية </w:t>
            </w:r>
          </w:p>
        </w:tc>
        <w:tc>
          <w:tcPr>
            <w:tcW w:w="720" w:type="dxa"/>
          </w:tcPr>
          <w:p w:rsidR="001629A8" w:rsidRPr="00144AAE" w:rsidRDefault="001629A8" w:rsidP="008647C8">
            <w:pPr>
              <w:pStyle w:val="libVarCenter"/>
              <w:rPr>
                <w:rtl/>
              </w:rPr>
            </w:pPr>
            <w:r>
              <w:rPr>
                <w:rFonts w:hint="cs"/>
                <w:rtl/>
              </w:rPr>
              <w:t>2</w:t>
            </w:r>
          </w:p>
        </w:tc>
        <w:tc>
          <w:tcPr>
            <w:tcW w:w="1589" w:type="dxa"/>
          </w:tcPr>
          <w:p w:rsidR="001629A8" w:rsidRPr="00144AAE" w:rsidRDefault="001629A8" w:rsidP="008647C8">
            <w:pPr>
              <w:pStyle w:val="libVarCenter"/>
              <w:rPr>
                <w:rtl/>
              </w:rPr>
            </w:pPr>
            <w:r>
              <w:rPr>
                <w:rFonts w:hint="cs"/>
                <w:rtl/>
              </w:rPr>
              <w:t>8</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المجوس </w:t>
            </w:r>
          </w:p>
        </w:tc>
        <w:tc>
          <w:tcPr>
            <w:tcW w:w="720" w:type="dxa"/>
          </w:tcPr>
          <w:p w:rsidR="001629A8" w:rsidRPr="00046196" w:rsidRDefault="001629A8" w:rsidP="008647C8">
            <w:pPr>
              <w:pStyle w:val="libVarCenter"/>
              <w:rPr>
                <w:rtl/>
              </w:rPr>
            </w:pPr>
            <w:r w:rsidRPr="00046196">
              <w:rPr>
                <w:rtl/>
              </w:rPr>
              <w:t xml:space="preserve"> 1 </w:t>
            </w:r>
          </w:p>
        </w:tc>
        <w:tc>
          <w:tcPr>
            <w:tcW w:w="1589" w:type="dxa"/>
          </w:tcPr>
          <w:p w:rsidR="001629A8" w:rsidRPr="00046196" w:rsidRDefault="001629A8" w:rsidP="008647C8">
            <w:pPr>
              <w:pStyle w:val="libVarCenter"/>
              <w:rPr>
                <w:rtl/>
              </w:rPr>
            </w:pPr>
            <w:r w:rsidRPr="00046196">
              <w:rPr>
                <w:rtl/>
              </w:rPr>
              <w:t xml:space="preserve"> 461</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مذحج </w:t>
            </w:r>
          </w:p>
        </w:tc>
        <w:tc>
          <w:tcPr>
            <w:tcW w:w="720" w:type="dxa"/>
          </w:tcPr>
          <w:p w:rsidR="001629A8" w:rsidRPr="00046196" w:rsidRDefault="001629A8" w:rsidP="008647C8">
            <w:pPr>
              <w:pStyle w:val="libVarCenter"/>
              <w:rPr>
                <w:rtl/>
              </w:rPr>
            </w:pPr>
            <w:r w:rsidRPr="00046196">
              <w:rPr>
                <w:rtl/>
              </w:rPr>
              <w:t xml:space="preserve"> 1 </w:t>
            </w:r>
          </w:p>
        </w:tc>
        <w:tc>
          <w:tcPr>
            <w:tcW w:w="1589" w:type="dxa"/>
          </w:tcPr>
          <w:p w:rsidR="001629A8" w:rsidRPr="00046196" w:rsidRDefault="001629A8" w:rsidP="008647C8">
            <w:pPr>
              <w:pStyle w:val="libVarCenter"/>
              <w:rPr>
                <w:rtl/>
              </w:rPr>
            </w:pPr>
            <w:r w:rsidRPr="00046196">
              <w:rPr>
                <w:rtl/>
              </w:rPr>
              <w:t xml:space="preserve"> 441</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المرجئة </w:t>
            </w:r>
          </w:p>
        </w:tc>
        <w:tc>
          <w:tcPr>
            <w:tcW w:w="720" w:type="dxa"/>
          </w:tcPr>
          <w:p w:rsidR="001629A8" w:rsidRPr="00046196" w:rsidRDefault="001629A8" w:rsidP="008647C8">
            <w:pPr>
              <w:pStyle w:val="libVarCenter"/>
              <w:rPr>
                <w:rtl/>
              </w:rPr>
            </w:pPr>
            <w:r w:rsidRPr="00046196">
              <w:rPr>
                <w:rtl/>
              </w:rPr>
              <w:t xml:space="preserve"> 2 </w:t>
            </w:r>
          </w:p>
        </w:tc>
        <w:tc>
          <w:tcPr>
            <w:tcW w:w="1589" w:type="dxa"/>
          </w:tcPr>
          <w:p w:rsidR="001629A8" w:rsidRPr="00046196" w:rsidRDefault="001629A8" w:rsidP="008647C8">
            <w:pPr>
              <w:pStyle w:val="libVarCenter"/>
              <w:rPr>
                <w:rtl/>
              </w:rPr>
            </w:pPr>
            <w:r w:rsidRPr="00046196">
              <w:rPr>
                <w:rtl/>
              </w:rPr>
              <w:t xml:space="preserve"> 16</w:t>
            </w:r>
            <w:r>
              <w:rPr>
                <w:rtl/>
              </w:rPr>
              <w:t xml:space="preserve"> ، </w:t>
            </w:r>
            <w:r w:rsidRPr="00046196">
              <w:rPr>
                <w:rtl/>
              </w:rPr>
              <w:t>17</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المعتزلة </w:t>
            </w:r>
          </w:p>
        </w:tc>
        <w:tc>
          <w:tcPr>
            <w:tcW w:w="720" w:type="dxa"/>
          </w:tcPr>
          <w:p w:rsidR="001629A8" w:rsidRPr="00046196" w:rsidRDefault="001629A8" w:rsidP="008647C8">
            <w:pPr>
              <w:pStyle w:val="libVarCenter"/>
              <w:rPr>
                <w:rtl/>
              </w:rPr>
            </w:pPr>
            <w:r w:rsidRPr="00046196">
              <w:rPr>
                <w:rtl/>
              </w:rPr>
              <w:t xml:space="preserve"> 2 </w:t>
            </w:r>
          </w:p>
        </w:tc>
        <w:tc>
          <w:tcPr>
            <w:tcW w:w="1589" w:type="dxa"/>
          </w:tcPr>
          <w:p w:rsidR="001629A8" w:rsidRPr="00046196" w:rsidRDefault="001629A8" w:rsidP="008647C8">
            <w:pPr>
              <w:pStyle w:val="libVarCenter"/>
              <w:rPr>
                <w:rtl/>
              </w:rPr>
            </w:pPr>
            <w:r w:rsidRPr="00046196">
              <w:rPr>
                <w:rtl/>
              </w:rPr>
              <w:t xml:space="preserve"> 16</w:t>
            </w:r>
            <w:r>
              <w:rPr>
                <w:rtl/>
              </w:rPr>
              <w:t xml:space="preserve"> ، </w:t>
            </w:r>
            <w:r w:rsidRPr="00046196">
              <w:rPr>
                <w:rtl/>
              </w:rPr>
              <w:t>17</w:t>
            </w:r>
            <w:r>
              <w:rPr>
                <w:rtl/>
              </w:rPr>
              <w:t xml:space="preserve"> ، </w:t>
            </w:r>
            <w:r w:rsidRPr="00046196">
              <w:rPr>
                <w:rtl/>
              </w:rPr>
              <w:t>305</w:t>
            </w:r>
            <w:r>
              <w:rPr>
                <w:rtl/>
              </w:rPr>
              <w:t xml:space="preserve"> ، </w:t>
            </w:r>
            <w:r w:rsidRPr="00046196">
              <w:rPr>
                <w:rtl/>
              </w:rPr>
              <w:t>309</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الممطورة </w:t>
            </w:r>
          </w:p>
        </w:tc>
        <w:tc>
          <w:tcPr>
            <w:tcW w:w="720" w:type="dxa"/>
          </w:tcPr>
          <w:p w:rsidR="001629A8" w:rsidRPr="00046196" w:rsidRDefault="001629A8" w:rsidP="008647C8">
            <w:pPr>
              <w:pStyle w:val="libVarCenter"/>
              <w:rPr>
                <w:rtl/>
              </w:rPr>
            </w:pPr>
            <w:r w:rsidRPr="00046196">
              <w:rPr>
                <w:rtl/>
              </w:rPr>
              <w:t xml:space="preserve"> 2 </w:t>
            </w:r>
          </w:p>
        </w:tc>
        <w:tc>
          <w:tcPr>
            <w:tcW w:w="1589" w:type="dxa"/>
          </w:tcPr>
          <w:p w:rsidR="001629A8" w:rsidRPr="00046196" w:rsidRDefault="001629A8" w:rsidP="008647C8">
            <w:pPr>
              <w:pStyle w:val="libVarCenter"/>
              <w:rPr>
                <w:rtl/>
              </w:rPr>
            </w:pPr>
            <w:r w:rsidRPr="00046196">
              <w:rPr>
                <w:rtl/>
              </w:rPr>
              <w:t xml:space="preserve"> 258</w:t>
            </w:r>
            <w:r>
              <w:rPr>
                <w:rtl/>
              </w:rPr>
              <w:t xml:space="preserve">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046196" w:rsidRDefault="001629A8" w:rsidP="00F947FC">
            <w:pPr>
              <w:pStyle w:val="libVar0"/>
              <w:rPr>
                <w:rtl/>
              </w:rPr>
            </w:pPr>
            <w:r w:rsidRPr="00046196">
              <w:rPr>
                <w:rtl/>
              </w:rPr>
              <w:t xml:space="preserve">المهاجرون </w:t>
            </w:r>
          </w:p>
        </w:tc>
        <w:tc>
          <w:tcPr>
            <w:tcW w:w="720" w:type="dxa"/>
          </w:tcPr>
          <w:p w:rsidR="001629A8" w:rsidRPr="00046196" w:rsidRDefault="001629A8" w:rsidP="008647C8">
            <w:pPr>
              <w:pStyle w:val="libVarCenter"/>
              <w:rPr>
                <w:rtl/>
              </w:rPr>
            </w:pPr>
            <w:r w:rsidRPr="00046196">
              <w:rPr>
                <w:rtl/>
              </w:rPr>
              <w:t xml:space="preserve"> 1 </w:t>
            </w:r>
          </w:p>
        </w:tc>
        <w:tc>
          <w:tcPr>
            <w:tcW w:w="1589" w:type="dxa"/>
          </w:tcPr>
          <w:p w:rsidR="001629A8" w:rsidRDefault="001629A8" w:rsidP="008647C8">
            <w:pPr>
              <w:pStyle w:val="libVarCenter"/>
            </w:pPr>
            <w:r w:rsidRPr="00046196">
              <w:rPr>
                <w:rtl/>
              </w:rPr>
              <w:t>51</w:t>
            </w:r>
            <w:r>
              <w:rPr>
                <w:rtl/>
              </w:rPr>
              <w:t xml:space="preserve"> ، </w:t>
            </w:r>
            <w:r w:rsidRPr="00046196">
              <w:rPr>
                <w:rtl/>
              </w:rPr>
              <w:t>156</w:t>
            </w:r>
            <w:r>
              <w:rPr>
                <w:rtl/>
              </w:rPr>
              <w:t xml:space="preserve"> ، </w:t>
            </w:r>
            <w:r w:rsidRPr="00046196">
              <w:rPr>
                <w:rtl/>
              </w:rPr>
              <w:t>164</w:t>
            </w:r>
            <w:r>
              <w:rPr>
                <w:rtl/>
              </w:rPr>
              <w:t xml:space="preserve"> ، </w:t>
            </w:r>
            <w:r w:rsidRPr="00046196">
              <w:rPr>
                <w:rtl/>
              </w:rPr>
              <w:t>172</w:t>
            </w:r>
            <w:r>
              <w:rPr>
                <w:rtl/>
              </w:rPr>
              <w:t xml:space="preserve"> ، </w:t>
            </w:r>
            <w:r w:rsidRPr="00046196">
              <w:rPr>
                <w:rtl/>
              </w:rPr>
              <w:t>176</w:t>
            </w:r>
            <w:r>
              <w:rPr>
                <w:rtl/>
              </w:rPr>
              <w:t xml:space="preserve"> ، </w:t>
            </w:r>
            <w:r w:rsidRPr="00046196">
              <w:rPr>
                <w:rtl/>
              </w:rPr>
              <w:t>184</w:t>
            </w:r>
            <w:r>
              <w:rPr>
                <w:rtl/>
              </w:rPr>
              <w:t xml:space="preserve"> ، </w:t>
            </w:r>
            <w:r w:rsidRPr="00046196">
              <w:rPr>
                <w:rtl/>
              </w:rPr>
              <w:t>195</w:t>
            </w:r>
            <w:r>
              <w:rPr>
                <w:rtl/>
              </w:rPr>
              <w:t xml:space="preserve"> ، </w:t>
            </w:r>
            <w:r w:rsidRPr="00046196">
              <w:rPr>
                <w:rtl/>
              </w:rPr>
              <w:t>196</w:t>
            </w:r>
            <w:r>
              <w:rPr>
                <w:rtl/>
              </w:rPr>
              <w:t xml:space="preserve"> ، </w:t>
            </w:r>
            <w:r w:rsidRPr="00046196">
              <w:rPr>
                <w:rtl/>
              </w:rPr>
              <w:t>237</w:t>
            </w:r>
            <w:r>
              <w:rPr>
                <w:rtl/>
              </w:rPr>
              <w:t xml:space="preserve"> ، </w:t>
            </w:r>
          </w:p>
        </w:tc>
      </w:tr>
    </w:tbl>
    <w:p w:rsidR="001629A8" w:rsidRDefault="001629A8" w:rsidP="009B32A5">
      <w:pPr>
        <w:pStyle w:val="libNormal"/>
      </w:pPr>
      <w:r>
        <w:br w:type="page"/>
      </w:r>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834EEB" w:rsidRDefault="001629A8" w:rsidP="00AA20CE">
            <w:pPr>
              <w:pStyle w:val="libBold2"/>
              <w:rPr>
                <w:rtl/>
                <w:lang w:bidi="fa-IR"/>
              </w:rPr>
            </w:pPr>
            <w:r w:rsidRPr="00F25B93">
              <w:rPr>
                <w:rtl/>
              </w:rPr>
              <w:lastRenderedPageBreak/>
              <w:t>الاسم</w:t>
            </w:r>
            <w:r w:rsidRPr="00834EEB">
              <w:rPr>
                <w:rtl/>
                <w:lang w:bidi="fa-IR"/>
              </w:rPr>
              <w:t xml:space="preserve"> </w:t>
            </w:r>
          </w:p>
        </w:tc>
        <w:tc>
          <w:tcPr>
            <w:tcW w:w="720" w:type="dxa"/>
          </w:tcPr>
          <w:p w:rsidR="001629A8" w:rsidRPr="00900A26" w:rsidRDefault="001629A8" w:rsidP="00764317">
            <w:pPr>
              <w:pStyle w:val="libCenterBold2"/>
              <w:rPr>
                <w:rtl/>
              </w:rPr>
            </w:pPr>
            <w:r w:rsidRPr="00834EEB">
              <w:rPr>
                <w:rtl/>
                <w:lang w:bidi="fa-IR"/>
              </w:rPr>
              <w:t xml:space="preserve"> </w:t>
            </w:r>
            <w:r w:rsidRPr="00900A26">
              <w:rPr>
                <w:rtl/>
              </w:rPr>
              <w:t xml:space="preserve">الجزء </w:t>
            </w:r>
          </w:p>
        </w:tc>
        <w:tc>
          <w:tcPr>
            <w:tcW w:w="1425" w:type="dxa"/>
          </w:tcPr>
          <w:p w:rsidR="001629A8" w:rsidRPr="00900A26" w:rsidRDefault="001629A8" w:rsidP="00764317">
            <w:pPr>
              <w:pStyle w:val="libCenterBold2"/>
            </w:pPr>
            <w:r w:rsidRPr="00834EEB">
              <w:rPr>
                <w:rtl/>
                <w:lang w:bidi="fa-IR"/>
              </w:rPr>
              <w:t xml:space="preserve"> </w:t>
            </w:r>
            <w:r w:rsidRPr="00900A26">
              <w:rPr>
                <w:rtl/>
              </w:rPr>
              <w:t xml:space="preserve">الصفحة </w:t>
            </w:r>
          </w:p>
        </w:tc>
        <w:tc>
          <w:tcPr>
            <w:tcW w:w="236" w:type="dxa"/>
          </w:tcPr>
          <w:p w:rsidR="001629A8" w:rsidRDefault="001629A8" w:rsidP="009B32A5">
            <w:pPr>
              <w:rPr>
                <w:rtl/>
                <w:lang w:bidi="fa-IR"/>
              </w:rPr>
            </w:pPr>
          </w:p>
        </w:tc>
        <w:tc>
          <w:tcPr>
            <w:tcW w:w="1399" w:type="dxa"/>
          </w:tcPr>
          <w:p w:rsidR="001629A8" w:rsidRPr="00834EEB" w:rsidRDefault="001629A8" w:rsidP="00AA20CE">
            <w:pPr>
              <w:pStyle w:val="libBold2"/>
              <w:rPr>
                <w:rtl/>
                <w:lang w:bidi="fa-IR"/>
              </w:rPr>
            </w:pPr>
            <w:r w:rsidRPr="00F25B93">
              <w:rPr>
                <w:rtl/>
              </w:rPr>
              <w:t>الاسم</w:t>
            </w:r>
            <w:r w:rsidRPr="00834EEB">
              <w:rPr>
                <w:rtl/>
                <w:lang w:bidi="fa-IR"/>
              </w:rPr>
              <w:t xml:space="preserve"> </w:t>
            </w:r>
          </w:p>
        </w:tc>
        <w:tc>
          <w:tcPr>
            <w:tcW w:w="720" w:type="dxa"/>
          </w:tcPr>
          <w:p w:rsidR="001629A8" w:rsidRPr="00900A26" w:rsidRDefault="001629A8" w:rsidP="00764317">
            <w:pPr>
              <w:pStyle w:val="libCenterBold2"/>
              <w:rPr>
                <w:rtl/>
              </w:rPr>
            </w:pPr>
            <w:r w:rsidRPr="00834EEB">
              <w:rPr>
                <w:rtl/>
                <w:lang w:bidi="fa-IR"/>
              </w:rPr>
              <w:t xml:space="preserve"> </w:t>
            </w:r>
            <w:r w:rsidRPr="00900A26">
              <w:rPr>
                <w:rtl/>
              </w:rPr>
              <w:t xml:space="preserve">الجزء </w:t>
            </w:r>
          </w:p>
        </w:tc>
        <w:tc>
          <w:tcPr>
            <w:tcW w:w="1589" w:type="dxa"/>
          </w:tcPr>
          <w:p w:rsidR="001629A8" w:rsidRPr="00900A26" w:rsidRDefault="001629A8" w:rsidP="00764317">
            <w:pPr>
              <w:pStyle w:val="libCenterBold2"/>
            </w:pPr>
            <w:r w:rsidRPr="00834EEB">
              <w:rPr>
                <w:rtl/>
                <w:lang w:bidi="fa-IR"/>
              </w:rPr>
              <w:t xml:space="preserve"> </w:t>
            </w:r>
            <w:r w:rsidRPr="00900A26">
              <w:rPr>
                <w:rtl/>
              </w:rPr>
              <w:t xml:space="preserve">الصفحة </w:t>
            </w:r>
          </w:p>
        </w:tc>
      </w:tr>
      <w:tr w:rsidR="001629A8" w:rsidTr="009B32A5">
        <w:tc>
          <w:tcPr>
            <w:tcW w:w="1498" w:type="dxa"/>
          </w:tcPr>
          <w:p w:rsidR="001629A8" w:rsidRPr="006A2D3A" w:rsidRDefault="001629A8" w:rsidP="009B32A5">
            <w:pPr>
              <w:rPr>
                <w:rtl/>
                <w:lang w:bidi="fa-IR"/>
              </w:rPr>
            </w:pPr>
          </w:p>
        </w:tc>
        <w:tc>
          <w:tcPr>
            <w:tcW w:w="720" w:type="dxa"/>
          </w:tcPr>
          <w:p w:rsidR="001629A8" w:rsidRPr="006A2D3A" w:rsidRDefault="001629A8" w:rsidP="009B32A5">
            <w:pPr>
              <w:rPr>
                <w:rtl/>
                <w:lang w:bidi="fa-IR"/>
              </w:rPr>
            </w:pPr>
          </w:p>
        </w:tc>
        <w:tc>
          <w:tcPr>
            <w:tcW w:w="1425" w:type="dxa"/>
          </w:tcPr>
          <w:p w:rsidR="001629A8" w:rsidRPr="006A2D3A" w:rsidRDefault="001629A8" w:rsidP="008647C8">
            <w:pPr>
              <w:pStyle w:val="libVarCenter"/>
              <w:rPr>
                <w:rtl/>
              </w:rPr>
            </w:pPr>
            <w:r w:rsidRPr="00F86AB4">
              <w:rPr>
                <w:rtl/>
              </w:rPr>
              <w:t>243</w:t>
            </w:r>
            <w:r>
              <w:rPr>
                <w:rtl/>
              </w:rPr>
              <w:t xml:space="preserve"> ، </w:t>
            </w:r>
            <w:r w:rsidRPr="00F86AB4">
              <w:rPr>
                <w:rtl/>
              </w:rPr>
              <w:t>252</w:t>
            </w:r>
            <w:r>
              <w:rPr>
                <w:rtl/>
              </w:rPr>
              <w:t xml:space="preserve"> ، </w:t>
            </w:r>
            <w:r w:rsidRPr="00F86AB4">
              <w:rPr>
                <w:rtl/>
              </w:rPr>
              <w:t>255</w:t>
            </w:r>
            <w:r>
              <w:rPr>
                <w:rtl/>
              </w:rPr>
              <w:t xml:space="preserve"> ، </w:t>
            </w:r>
            <w:r w:rsidRPr="00F86AB4">
              <w:rPr>
                <w:rtl/>
              </w:rPr>
              <w:t>263</w:t>
            </w:r>
            <w:r>
              <w:rPr>
                <w:rtl/>
              </w:rPr>
              <w:t xml:space="preserve"> ، </w:t>
            </w:r>
            <w:r w:rsidRPr="00F86AB4">
              <w:rPr>
                <w:rtl/>
              </w:rPr>
              <w:t>272</w:t>
            </w:r>
            <w:r>
              <w:rPr>
                <w:rtl/>
              </w:rPr>
              <w:t xml:space="preserve"> ، </w:t>
            </w:r>
            <w:r w:rsidRPr="00F86AB4">
              <w:rPr>
                <w:rtl/>
              </w:rPr>
              <w:t>363</w:t>
            </w:r>
            <w:r>
              <w:rPr>
                <w:rtl/>
              </w:rPr>
              <w:t xml:space="preserve"> ، </w:t>
            </w:r>
            <w:r w:rsidRPr="00F86AB4">
              <w:rPr>
                <w:rtl/>
              </w:rPr>
              <w:t>374</w:t>
            </w:r>
            <w:r>
              <w:rPr>
                <w:rtl/>
              </w:rPr>
              <w:t xml:space="preserve"> </w:t>
            </w:r>
          </w:p>
        </w:tc>
        <w:tc>
          <w:tcPr>
            <w:tcW w:w="236" w:type="dxa"/>
          </w:tcPr>
          <w:p w:rsidR="001629A8" w:rsidRDefault="001629A8" w:rsidP="009B32A5">
            <w:pPr>
              <w:rPr>
                <w:rtl/>
                <w:lang w:bidi="fa-IR"/>
              </w:rPr>
            </w:pPr>
          </w:p>
        </w:tc>
        <w:tc>
          <w:tcPr>
            <w:tcW w:w="1399" w:type="dxa"/>
          </w:tcPr>
          <w:p w:rsidR="001629A8" w:rsidRPr="00046196" w:rsidRDefault="001629A8" w:rsidP="009B32A5">
            <w:pPr>
              <w:rPr>
                <w:rtl/>
                <w:lang w:bidi="fa-IR"/>
              </w:rPr>
            </w:pPr>
          </w:p>
        </w:tc>
        <w:tc>
          <w:tcPr>
            <w:tcW w:w="720" w:type="dxa"/>
          </w:tcPr>
          <w:p w:rsidR="001629A8" w:rsidRPr="00046196" w:rsidRDefault="001629A8" w:rsidP="009B32A5">
            <w:pPr>
              <w:rPr>
                <w:rtl/>
                <w:lang w:bidi="fa-IR"/>
              </w:rPr>
            </w:pPr>
          </w:p>
        </w:tc>
        <w:tc>
          <w:tcPr>
            <w:tcW w:w="1589" w:type="dxa"/>
          </w:tcPr>
          <w:p w:rsidR="001629A8" w:rsidRDefault="001629A8" w:rsidP="008647C8">
            <w:pPr>
              <w:pStyle w:val="libVarCenter"/>
              <w:rPr>
                <w:rtl/>
              </w:rPr>
            </w:pPr>
            <w:r w:rsidRPr="00F86AB4">
              <w:rPr>
                <w:rtl/>
              </w:rPr>
              <w:t>230</w:t>
            </w:r>
            <w:r>
              <w:rPr>
                <w:rtl/>
              </w:rPr>
              <w:t xml:space="preserve"> ، </w:t>
            </w:r>
            <w:r w:rsidRPr="00F86AB4">
              <w:rPr>
                <w:rtl/>
              </w:rPr>
              <w:t>239</w:t>
            </w:r>
            <w:r>
              <w:rPr>
                <w:rtl/>
              </w:rPr>
              <w:t xml:space="preserve"> ، </w:t>
            </w:r>
            <w:r w:rsidRPr="00F86AB4">
              <w:rPr>
                <w:rtl/>
              </w:rPr>
              <w:t>387</w:t>
            </w:r>
            <w:r>
              <w:rPr>
                <w:rtl/>
              </w:rPr>
              <w:t xml:space="preserve"> </w:t>
            </w:r>
          </w:p>
          <w:p w:rsidR="001629A8" w:rsidRPr="00046196" w:rsidRDefault="001629A8" w:rsidP="009B32A5">
            <w:pPr>
              <w:rPr>
                <w:rtl/>
                <w:lang w:bidi="fa-IR"/>
              </w:rPr>
            </w:pPr>
          </w:p>
        </w:tc>
      </w:tr>
      <w:tr w:rsidR="001629A8" w:rsidTr="009B32A5">
        <w:tc>
          <w:tcPr>
            <w:tcW w:w="1498" w:type="dxa"/>
          </w:tcPr>
          <w:p w:rsidR="001629A8" w:rsidRPr="00E37C0D" w:rsidRDefault="001629A8" w:rsidP="00F947FC">
            <w:pPr>
              <w:pStyle w:val="libVar0"/>
              <w:rPr>
                <w:rtl/>
              </w:rPr>
            </w:pPr>
            <w:r w:rsidRPr="00E37C0D">
              <w:rPr>
                <w:rtl/>
              </w:rPr>
              <w:t xml:space="preserve">الناووسية </w:t>
            </w:r>
          </w:p>
        </w:tc>
        <w:tc>
          <w:tcPr>
            <w:tcW w:w="720" w:type="dxa"/>
          </w:tcPr>
          <w:p w:rsidR="001629A8" w:rsidRPr="00E37C0D" w:rsidRDefault="001629A8" w:rsidP="008647C8">
            <w:pPr>
              <w:pStyle w:val="libVarCenter"/>
              <w:rPr>
                <w:rtl/>
              </w:rPr>
            </w:pPr>
            <w:r w:rsidRPr="00E37C0D">
              <w:rPr>
                <w:rtl/>
              </w:rPr>
              <w:t xml:space="preserve"> 2 </w:t>
            </w:r>
          </w:p>
        </w:tc>
        <w:tc>
          <w:tcPr>
            <w:tcW w:w="1425" w:type="dxa"/>
          </w:tcPr>
          <w:p w:rsidR="001629A8" w:rsidRPr="00E37C0D" w:rsidRDefault="001629A8" w:rsidP="008647C8">
            <w:pPr>
              <w:pStyle w:val="libVarCenter"/>
              <w:rPr>
                <w:rtl/>
              </w:rPr>
            </w:pPr>
            <w:r w:rsidRPr="00E37C0D">
              <w:rPr>
                <w:rtl/>
              </w:rPr>
              <w:t xml:space="preserve"> 7</w:t>
            </w:r>
            <w:r>
              <w:rPr>
                <w:rtl/>
              </w:rPr>
              <w:t xml:space="preserve"> ، </w:t>
            </w:r>
            <w:r w:rsidRPr="00E37C0D">
              <w:rPr>
                <w:rtl/>
              </w:rPr>
              <w:t>8</w:t>
            </w:r>
            <w:r>
              <w:rPr>
                <w:rtl/>
              </w:rPr>
              <w:t xml:space="preserve"> ، </w:t>
            </w:r>
            <w:r w:rsidRPr="00E37C0D">
              <w:rPr>
                <w:rtl/>
              </w:rPr>
              <w:t>258</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F947FC">
            <w:pPr>
              <w:pStyle w:val="libVar0"/>
              <w:rPr>
                <w:rtl/>
              </w:rPr>
            </w:pPr>
            <w:r w:rsidRPr="00410CE4">
              <w:rPr>
                <w:rtl/>
              </w:rPr>
              <w:t xml:space="preserve">الواقفة </w:t>
            </w:r>
          </w:p>
        </w:tc>
        <w:tc>
          <w:tcPr>
            <w:tcW w:w="720" w:type="dxa"/>
          </w:tcPr>
          <w:p w:rsidR="001629A8" w:rsidRPr="00410CE4" w:rsidRDefault="001629A8" w:rsidP="008647C8">
            <w:pPr>
              <w:pStyle w:val="libVarCenter"/>
              <w:rPr>
                <w:rtl/>
              </w:rPr>
            </w:pPr>
            <w:r w:rsidRPr="00410CE4">
              <w:rPr>
                <w:rtl/>
              </w:rPr>
              <w:t xml:space="preserve"> 2 </w:t>
            </w:r>
          </w:p>
        </w:tc>
        <w:tc>
          <w:tcPr>
            <w:tcW w:w="1589" w:type="dxa"/>
          </w:tcPr>
          <w:p w:rsidR="001629A8" w:rsidRPr="00410CE4" w:rsidRDefault="001629A8" w:rsidP="008647C8">
            <w:pPr>
              <w:pStyle w:val="libVarCenter"/>
              <w:rPr>
                <w:rtl/>
              </w:rPr>
            </w:pPr>
            <w:r w:rsidRPr="00410CE4">
              <w:rPr>
                <w:rtl/>
              </w:rPr>
              <w:t xml:space="preserve"> 43</w:t>
            </w:r>
            <w:r>
              <w:rPr>
                <w:rtl/>
              </w:rPr>
              <w:t xml:space="preserve"> ، </w:t>
            </w:r>
            <w:r w:rsidRPr="00410CE4">
              <w:rPr>
                <w:rtl/>
              </w:rPr>
              <w:t>45</w:t>
            </w:r>
            <w:r>
              <w:rPr>
                <w:rtl/>
              </w:rPr>
              <w:t xml:space="preserve"> ، </w:t>
            </w:r>
            <w:r w:rsidRPr="00410CE4">
              <w:rPr>
                <w:rtl/>
              </w:rPr>
              <w:t>57</w:t>
            </w:r>
            <w:r>
              <w:rPr>
                <w:rtl/>
              </w:rPr>
              <w:t xml:space="preserve"> </w:t>
            </w:r>
          </w:p>
        </w:tc>
      </w:tr>
      <w:tr w:rsidR="001629A8" w:rsidTr="009B32A5">
        <w:tc>
          <w:tcPr>
            <w:tcW w:w="1498" w:type="dxa"/>
          </w:tcPr>
          <w:p w:rsidR="001629A8" w:rsidRPr="00E37C0D" w:rsidRDefault="001629A8" w:rsidP="00F947FC">
            <w:pPr>
              <w:pStyle w:val="libVar0"/>
              <w:rPr>
                <w:rtl/>
              </w:rPr>
            </w:pPr>
            <w:r w:rsidRPr="00E37C0D">
              <w:rPr>
                <w:rtl/>
              </w:rPr>
              <w:t xml:space="preserve">نجران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Pr="00E37C0D" w:rsidRDefault="001629A8" w:rsidP="008647C8">
            <w:pPr>
              <w:pStyle w:val="libVarCenter"/>
              <w:rPr>
                <w:rtl/>
              </w:rPr>
            </w:pPr>
            <w:r w:rsidRPr="00E37C0D">
              <w:rPr>
                <w:rtl/>
              </w:rPr>
              <w:t xml:space="preserve"> 254</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F947FC">
            <w:pPr>
              <w:pStyle w:val="libVar0"/>
              <w:rPr>
                <w:rtl/>
              </w:rPr>
            </w:pPr>
            <w:r w:rsidRPr="00410CE4">
              <w:rPr>
                <w:rtl/>
              </w:rPr>
              <w:t xml:space="preserve">اليمانيون </w:t>
            </w:r>
          </w:p>
        </w:tc>
        <w:tc>
          <w:tcPr>
            <w:tcW w:w="720" w:type="dxa"/>
          </w:tcPr>
          <w:p w:rsidR="001629A8" w:rsidRPr="00410CE4" w:rsidRDefault="001629A8" w:rsidP="008647C8">
            <w:pPr>
              <w:pStyle w:val="libVarCenter"/>
              <w:rPr>
                <w:rtl/>
              </w:rPr>
            </w:pPr>
            <w:r w:rsidRPr="00410CE4">
              <w:rPr>
                <w:rtl/>
              </w:rPr>
              <w:t xml:space="preserve"> 2 </w:t>
            </w:r>
          </w:p>
        </w:tc>
        <w:tc>
          <w:tcPr>
            <w:tcW w:w="1589" w:type="dxa"/>
          </w:tcPr>
          <w:p w:rsidR="001629A8" w:rsidRPr="00410CE4" w:rsidRDefault="001629A8" w:rsidP="008647C8">
            <w:pPr>
              <w:pStyle w:val="libVarCenter"/>
              <w:rPr>
                <w:rtl/>
              </w:rPr>
            </w:pPr>
            <w:r w:rsidRPr="00410CE4">
              <w:rPr>
                <w:rtl/>
              </w:rPr>
              <w:t xml:space="preserve"> 262</w:t>
            </w:r>
            <w:r>
              <w:rPr>
                <w:rtl/>
              </w:rPr>
              <w:t xml:space="preserve"> </w:t>
            </w:r>
          </w:p>
        </w:tc>
      </w:tr>
      <w:tr w:rsidR="001629A8" w:rsidTr="009B32A5">
        <w:tc>
          <w:tcPr>
            <w:tcW w:w="1498" w:type="dxa"/>
          </w:tcPr>
          <w:p w:rsidR="001629A8" w:rsidRPr="00E37C0D" w:rsidRDefault="001629A8" w:rsidP="00F947FC">
            <w:pPr>
              <w:pStyle w:val="libVar0"/>
              <w:rPr>
                <w:rtl/>
              </w:rPr>
            </w:pPr>
            <w:r w:rsidRPr="00E37C0D">
              <w:rPr>
                <w:rtl/>
              </w:rPr>
              <w:t xml:space="preserve">النصارى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Pr="00E37C0D" w:rsidRDefault="001629A8" w:rsidP="008647C8">
            <w:pPr>
              <w:pStyle w:val="libVarCenter"/>
              <w:rPr>
                <w:rtl/>
              </w:rPr>
            </w:pPr>
            <w:r w:rsidRPr="00E37C0D">
              <w:rPr>
                <w:rtl/>
              </w:rPr>
              <w:t xml:space="preserve"> 461</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F947FC">
            <w:pPr>
              <w:pStyle w:val="libVar0"/>
              <w:rPr>
                <w:rtl/>
              </w:rPr>
            </w:pPr>
            <w:r w:rsidRPr="00410CE4">
              <w:rPr>
                <w:rtl/>
              </w:rPr>
              <w:t xml:space="preserve">اليهود </w:t>
            </w:r>
          </w:p>
        </w:tc>
        <w:tc>
          <w:tcPr>
            <w:tcW w:w="720" w:type="dxa"/>
          </w:tcPr>
          <w:p w:rsidR="001629A8" w:rsidRPr="00410CE4" w:rsidRDefault="001629A8" w:rsidP="008647C8">
            <w:pPr>
              <w:pStyle w:val="libVarCenter"/>
              <w:rPr>
                <w:rtl/>
              </w:rPr>
            </w:pPr>
            <w:r w:rsidRPr="00410CE4">
              <w:rPr>
                <w:rtl/>
              </w:rPr>
              <w:t xml:space="preserve"> 1 </w:t>
            </w:r>
          </w:p>
        </w:tc>
        <w:tc>
          <w:tcPr>
            <w:tcW w:w="1589" w:type="dxa"/>
          </w:tcPr>
          <w:p w:rsidR="001629A8" w:rsidRPr="00410CE4" w:rsidRDefault="001629A8" w:rsidP="008647C8">
            <w:pPr>
              <w:pStyle w:val="libVarCenter"/>
              <w:rPr>
                <w:rtl/>
              </w:rPr>
            </w:pPr>
            <w:r w:rsidRPr="00410CE4">
              <w:rPr>
                <w:rtl/>
              </w:rPr>
              <w:t>60</w:t>
            </w:r>
            <w:r>
              <w:rPr>
                <w:rtl/>
              </w:rPr>
              <w:t xml:space="preserve"> ، </w:t>
            </w:r>
            <w:r w:rsidRPr="00410CE4">
              <w:rPr>
                <w:rtl/>
              </w:rPr>
              <w:t>64</w:t>
            </w:r>
            <w:r>
              <w:rPr>
                <w:rtl/>
              </w:rPr>
              <w:t xml:space="preserve"> ، </w:t>
            </w:r>
            <w:r w:rsidRPr="00410CE4">
              <w:rPr>
                <w:rtl/>
              </w:rPr>
              <w:t>67</w:t>
            </w:r>
            <w:r>
              <w:rPr>
                <w:rtl/>
              </w:rPr>
              <w:t xml:space="preserve"> ، </w:t>
            </w:r>
            <w:r w:rsidRPr="00410CE4">
              <w:rPr>
                <w:rtl/>
              </w:rPr>
              <w:t>137</w:t>
            </w:r>
            <w:r>
              <w:rPr>
                <w:rtl/>
              </w:rPr>
              <w:t xml:space="preserve"> ، </w:t>
            </w:r>
            <w:r w:rsidRPr="00410CE4">
              <w:rPr>
                <w:rtl/>
              </w:rPr>
              <w:t>138</w:t>
            </w:r>
            <w:r>
              <w:rPr>
                <w:rtl/>
              </w:rPr>
              <w:t xml:space="preserve"> ، </w:t>
            </w:r>
            <w:r w:rsidRPr="00410CE4">
              <w:rPr>
                <w:rtl/>
              </w:rPr>
              <w:t>139</w:t>
            </w:r>
            <w:r>
              <w:rPr>
                <w:rtl/>
              </w:rPr>
              <w:t xml:space="preserve"> ، </w:t>
            </w:r>
            <w:r w:rsidRPr="00410CE4">
              <w:rPr>
                <w:rtl/>
              </w:rPr>
              <w:t>150</w:t>
            </w:r>
            <w:r>
              <w:rPr>
                <w:rtl/>
              </w:rPr>
              <w:t xml:space="preserve"> ، </w:t>
            </w:r>
            <w:r w:rsidRPr="00410CE4">
              <w:rPr>
                <w:rtl/>
              </w:rPr>
              <w:t>151</w:t>
            </w:r>
            <w:r>
              <w:rPr>
                <w:rtl/>
              </w:rPr>
              <w:t xml:space="preserve"> ، </w:t>
            </w:r>
            <w:r w:rsidRPr="00410CE4">
              <w:rPr>
                <w:rtl/>
              </w:rPr>
              <w:t>157</w:t>
            </w:r>
            <w:r>
              <w:rPr>
                <w:rtl/>
              </w:rPr>
              <w:t xml:space="preserve"> ، </w:t>
            </w:r>
            <w:r w:rsidRPr="00410CE4">
              <w:rPr>
                <w:rtl/>
              </w:rPr>
              <w:t>161</w:t>
            </w:r>
            <w:r>
              <w:rPr>
                <w:rtl/>
              </w:rPr>
              <w:t xml:space="preserve"> ، </w:t>
            </w:r>
            <w:r w:rsidRPr="00410CE4">
              <w:rPr>
                <w:rtl/>
              </w:rPr>
              <w:t>175</w:t>
            </w:r>
            <w:r>
              <w:rPr>
                <w:rtl/>
              </w:rPr>
              <w:t xml:space="preserve"> ، </w:t>
            </w:r>
            <w:r w:rsidRPr="00410CE4">
              <w:rPr>
                <w:rtl/>
              </w:rPr>
              <w:t>188</w:t>
            </w:r>
            <w:r>
              <w:rPr>
                <w:rtl/>
              </w:rPr>
              <w:t xml:space="preserve"> ، </w:t>
            </w:r>
            <w:r w:rsidRPr="00410CE4">
              <w:rPr>
                <w:rtl/>
              </w:rPr>
              <w:t>190</w:t>
            </w:r>
            <w:r>
              <w:rPr>
                <w:rtl/>
              </w:rPr>
              <w:t xml:space="preserve"> ، </w:t>
            </w:r>
            <w:r w:rsidRPr="00410CE4">
              <w:rPr>
                <w:rtl/>
              </w:rPr>
              <w:t>208</w:t>
            </w:r>
            <w:r>
              <w:rPr>
                <w:rtl/>
              </w:rPr>
              <w:t xml:space="preserve"> ، </w:t>
            </w:r>
            <w:r w:rsidRPr="00410CE4">
              <w:rPr>
                <w:rtl/>
              </w:rPr>
              <w:t>382</w:t>
            </w:r>
            <w:r>
              <w:rPr>
                <w:rtl/>
              </w:rPr>
              <w:t xml:space="preserve"> ، </w:t>
            </w:r>
            <w:r w:rsidRPr="00410CE4">
              <w:rPr>
                <w:rtl/>
              </w:rPr>
              <w:t>461</w:t>
            </w:r>
          </w:p>
        </w:tc>
      </w:tr>
      <w:tr w:rsidR="001629A8" w:rsidTr="009B32A5">
        <w:tc>
          <w:tcPr>
            <w:tcW w:w="1498" w:type="dxa"/>
          </w:tcPr>
          <w:p w:rsidR="001629A8" w:rsidRPr="00E37C0D" w:rsidRDefault="001629A8" w:rsidP="00F947FC">
            <w:pPr>
              <w:pStyle w:val="libVar0"/>
              <w:rPr>
                <w:rtl/>
              </w:rPr>
            </w:pPr>
            <w:r w:rsidRPr="00E37C0D">
              <w:rPr>
                <w:rtl/>
              </w:rPr>
              <w:t xml:space="preserve">النضير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Pr="00E37C0D" w:rsidRDefault="001629A8" w:rsidP="008647C8">
            <w:pPr>
              <w:pStyle w:val="libVarCenter"/>
              <w:rPr>
                <w:rtl/>
              </w:rPr>
            </w:pPr>
            <w:r w:rsidRPr="00E37C0D">
              <w:rPr>
                <w:rtl/>
              </w:rPr>
              <w:t xml:space="preserve"> 137</w:t>
            </w:r>
            <w:r>
              <w:rPr>
                <w:rtl/>
              </w:rPr>
              <w:t xml:space="preserve"> ، </w:t>
            </w:r>
            <w:r w:rsidRPr="00E37C0D">
              <w:rPr>
                <w:rtl/>
              </w:rPr>
              <w:t>157</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9B32A5">
            <w:pPr>
              <w:rPr>
                <w:rtl/>
              </w:rPr>
            </w:pPr>
          </w:p>
        </w:tc>
        <w:tc>
          <w:tcPr>
            <w:tcW w:w="720" w:type="dxa"/>
          </w:tcPr>
          <w:p w:rsidR="001629A8" w:rsidRPr="00410CE4" w:rsidRDefault="001629A8" w:rsidP="009B32A5">
            <w:pPr>
              <w:rPr>
                <w:rtl/>
              </w:rPr>
            </w:pPr>
          </w:p>
        </w:tc>
        <w:tc>
          <w:tcPr>
            <w:tcW w:w="1589" w:type="dxa"/>
          </w:tcPr>
          <w:p w:rsidR="001629A8" w:rsidRPr="00410CE4" w:rsidRDefault="001629A8" w:rsidP="009B32A5">
            <w:pPr>
              <w:rPr>
                <w:rtl/>
              </w:rPr>
            </w:pPr>
          </w:p>
        </w:tc>
      </w:tr>
      <w:tr w:rsidR="001629A8" w:rsidTr="009B32A5">
        <w:tc>
          <w:tcPr>
            <w:tcW w:w="1498" w:type="dxa"/>
          </w:tcPr>
          <w:p w:rsidR="001629A8" w:rsidRPr="00E37C0D" w:rsidRDefault="001629A8" w:rsidP="00F947FC">
            <w:pPr>
              <w:pStyle w:val="libVar0"/>
              <w:rPr>
                <w:rtl/>
              </w:rPr>
            </w:pPr>
            <w:r w:rsidRPr="00E37C0D">
              <w:rPr>
                <w:rtl/>
              </w:rPr>
              <w:t xml:space="preserve">هذيل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Pr="00E37C0D" w:rsidRDefault="001629A8" w:rsidP="008647C8">
            <w:pPr>
              <w:pStyle w:val="libVarCenter"/>
              <w:rPr>
                <w:rtl/>
              </w:rPr>
            </w:pPr>
            <w:r w:rsidRPr="00E37C0D">
              <w:rPr>
                <w:rtl/>
              </w:rPr>
              <w:t xml:space="preserve"> 185</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9B32A5">
            <w:pPr>
              <w:rPr>
                <w:rtl/>
              </w:rPr>
            </w:pPr>
          </w:p>
        </w:tc>
        <w:tc>
          <w:tcPr>
            <w:tcW w:w="720" w:type="dxa"/>
          </w:tcPr>
          <w:p w:rsidR="001629A8" w:rsidRPr="00410CE4" w:rsidRDefault="001629A8" w:rsidP="009B32A5">
            <w:pPr>
              <w:rPr>
                <w:rtl/>
              </w:rPr>
            </w:pPr>
          </w:p>
        </w:tc>
        <w:tc>
          <w:tcPr>
            <w:tcW w:w="1589" w:type="dxa"/>
          </w:tcPr>
          <w:p w:rsidR="001629A8" w:rsidRPr="00410CE4" w:rsidRDefault="001629A8" w:rsidP="009B32A5">
            <w:pPr>
              <w:rPr>
                <w:rtl/>
              </w:rPr>
            </w:pPr>
          </w:p>
        </w:tc>
      </w:tr>
      <w:tr w:rsidR="001629A8" w:rsidTr="009B32A5">
        <w:tc>
          <w:tcPr>
            <w:tcW w:w="1498" w:type="dxa"/>
          </w:tcPr>
          <w:p w:rsidR="001629A8" w:rsidRPr="00E37C0D" w:rsidRDefault="001629A8" w:rsidP="00F947FC">
            <w:pPr>
              <w:pStyle w:val="libVar0"/>
              <w:rPr>
                <w:rtl/>
              </w:rPr>
            </w:pPr>
            <w:r w:rsidRPr="00E37C0D">
              <w:rPr>
                <w:rtl/>
              </w:rPr>
              <w:t xml:space="preserve">همدان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Pr="00E37C0D" w:rsidRDefault="001629A8" w:rsidP="008647C8">
            <w:pPr>
              <w:pStyle w:val="libVarCenter"/>
              <w:rPr>
                <w:rtl/>
              </w:rPr>
            </w:pPr>
            <w:r w:rsidRPr="00E37C0D">
              <w:rPr>
                <w:rtl/>
              </w:rPr>
              <w:t xml:space="preserve"> 441</w:t>
            </w:r>
            <w:r>
              <w:rPr>
                <w:rtl/>
              </w:rPr>
              <w:t xml:space="preserve"> </w:t>
            </w:r>
          </w:p>
        </w:tc>
        <w:tc>
          <w:tcPr>
            <w:tcW w:w="236" w:type="dxa"/>
          </w:tcPr>
          <w:p w:rsidR="001629A8" w:rsidRDefault="001629A8" w:rsidP="009B32A5">
            <w:pPr>
              <w:rPr>
                <w:rtl/>
                <w:lang w:bidi="fa-IR"/>
              </w:rPr>
            </w:pPr>
          </w:p>
        </w:tc>
        <w:tc>
          <w:tcPr>
            <w:tcW w:w="1399" w:type="dxa"/>
          </w:tcPr>
          <w:p w:rsidR="001629A8" w:rsidRPr="00410CE4" w:rsidRDefault="001629A8" w:rsidP="009B32A5">
            <w:pPr>
              <w:rPr>
                <w:rtl/>
              </w:rPr>
            </w:pPr>
          </w:p>
        </w:tc>
        <w:tc>
          <w:tcPr>
            <w:tcW w:w="720" w:type="dxa"/>
          </w:tcPr>
          <w:p w:rsidR="001629A8" w:rsidRPr="00410CE4" w:rsidRDefault="001629A8" w:rsidP="009B32A5">
            <w:pPr>
              <w:rPr>
                <w:rtl/>
              </w:rPr>
            </w:pPr>
          </w:p>
        </w:tc>
        <w:tc>
          <w:tcPr>
            <w:tcW w:w="1589" w:type="dxa"/>
          </w:tcPr>
          <w:p w:rsidR="001629A8" w:rsidRPr="00410CE4" w:rsidRDefault="001629A8" w:rsidP="009B32A5">
            <w:pPr>
              <w:rPr>
                <w:rtl/>
              </w:rPr>
            </w:pPr>
          </w:p>
        </w:tc>
      </w:tr>
      <w:tr w:rsidR="001629A8" w:rsidTr="009B32A5">
        <w:tc>
          <w:tcPr>
            <w:tcW w:w="1498" w:type="dxa"/>
          </w:tcPr>
          <w:p w:rsidR="001629A8" w:rsidRPr="00E37C0D" w:rsidRDefault="001629A8" w:rsidP="00F947FC">
            <w:pPr>
              <w:pStyle w:val="libVar0"/>
              <w:rPr>
                <w:rtl/>
              </w:rPr>
            </w:pPr>
            <w:r w:rsidRPr="00E37C0D">
              <w:rPr>
                <w:rtl/>
              </w:rPr>
              <w:t xml:space="preserve">هوازن </w:t>
            </w:r>
          </w:p>
        </w:tc>
        <w:tc>
          <w:tcPr>
            <w:tcW w:w="720" w:type="dxa"/>
          </w:tcPr>
          <w:p w:rsidR="001629A8" w:rsidRPr="00E37C0D" w:rsidRDefault="001629A8" w:rsidP="008647C8">
            <w:pPr>
              <w:pStyle w:val="libVarCenter"/>
              <w:rPr>
                <w:rtl/>
              </w:rPr>
            </w:pPr>
            <w:r w:rsidRPr="00E37C0D">
              <w:rPr>
                <w:rtl/>
              </w:rPr>
              <w:t xml:space="preserve"> 1 </w:t>
            </w:r>
          </w:p>
        </w:tc>
        <w:tc>
          <w:tcPr>
            <w:tcW w:w="1425" w:type="dxa"/>
          </w:tcPr>
          <w:p w:rsidR="001629A8" w:rsidRDefault="001629A8" w:rsidP="008647C8">
            <w:pPr>
              <w:pStyle w:val="libVarCenter"/>
            </w:pPr>
            <w:r w:rsidRPr="00E37C0D">
              <w:rPr>
                <w:rtl/>
              </w:rPr>
              <w:t xml:space="preserve"> 201</w:t>
            </w:r>
            <w:r>
              <w:rPr>
                <w:rtl/>
              </w:rPr>
              <w:t xml:space="preserve"> ، </w:t>
            </w:r>
            <w:r w:rsidRPr="00E37C0D">
              <w:rPr>
                <w:rtl/>
              </w:rPr>
              <w:t>228</w:t>
            </w:r>
            <w:r>
              <w:rPr>
                <w:rtl/>
              </w:rPr>
              <w:t xml:space="preserve"> ، </w:t>
            </w:r>
            <w:r w:rsidRPr="00E37C0D">
              <w:rPr>
                <w:rtl/>
              </w:rPr>
              <w:t>229</w:t>
            </w:r>
            <w:r>
              <w:rPr>
                <w:rtl/>
              </w:rPr>
              <w:t xml:space="preserve"> ، </w:t>
            </w:r>
          </w:p>
        </w:tc>
        <w:tc>
          <w:tcPr>
            <w:tcW w:w="236" w:type="dxa"/>
          </w:tcPr>
          <w:p w:rsidR="001629A8" w:rsidRDefault="001629A8" w:rsidP="009B32A5">
            <w:pPr>
              <w:rPr>
                <w:rtl/>
                <w:lang w:bidi="fa-IR"/>
              </w:rPr>
            </w:pPr>
          </w:p>
        </w:tc>
        <w:tc>
          <w:tcPr>
            <w:tcW w:w="1399" w:type="dxa"/>
          </w:tcPr>
          <w:p w:rsidR="001629A8" w:rsidRPr="00410CE4" w:rsidRDefault="001629A8" w:rsidP="009B32A5">
            <w:pPr>
              <w:rPr>
                <w:rtl/>
              </w:rPr>
            </w:pPr>
          </w:p>
        </w:tc>
        <w:tc>
          <w:tcPr>
            <w:tcW w:w="720" w:type="dxa"/>
          </w:tcPr>
          <w:p w:rsidR="001629A8" w:rsidRPr="00410CE4" w:rsidRDefault="001629A8" w:rsidP="009B32A5">
            <w:pPr>
              <w:rPr>
                <w:rtl/>
              </w:rPr>
            </w:pPr>
          </w:p>
        </w:tc>
        <w:tc>
          <w:tcPr>
            <w:tcW w:w="1589" w:type="dxa"/>
          </w:tcPr>
          <w:p w:rsidR="001629A8" w:rsidRPr="00410CE4" w:rsidRDefault="001629A8" w:rsidP="009B32A5">
            <w:pPr>
              <w:rPr>
                <w:rtl/>
              </w:rPr>
            </w:pPr>
          </w:p>
        </w:tc>
      </w:tr>
    </w:tbl>
    <w:p w:rsidR="001629A8" w:rsidRDefault="001629A8" w:rsidP="001629A8"/>
    <w:p w:rsidR="001629A8" w:rsidRDefault="001629A8" w:rsidP="001629A8">
      <w:pPr>
        <w:pStyle w:val="Heading1Center"/>
      </w:pPr>
      <w:r>
        <w:rPr>
          <w:rtl/>
        </w:rPr>
        <w:br w:type="page"/>
      </w:r>
      <w:r>
        <w:lastRenderedPageBreak/>
        <w:br w:type="page"/>
      </w:r>
      <w:bookmarkStart w:id="268" w:name="_Toc354490378"/>
      <w:bookmarkStart w:id="269" w:name="_Toc401578955"/>
      <w:r w:rsidRPr="00F86AB4">
        <w:rPr>
          <w:rtl/>
          <w:lang w:bidi="fa-IR"/>
        </w:rPr>
        <w:lastRenderedPageBreak/>
        <w:t>فهرس البقاع والأماكن</w:t>
      </w:r>
      <w:bookmarkEnd w:id="268"/>
      <w:bookmarkEnd w:id="269"/>
    </w:p>
    <w:tbl>
      <w:tblPr>
        <w:bidiVisual/>
        <w:tblW w:w="0" w:type="auto"/>
        <w:tblLayout w:type="fixed"/>
        <w:tblLook w:val="01E0"/>
      </w:tblPr>
      <w:tblGrid>
        <w:gridCol w:w="1498"/>
        <w:gridCol w:w="720"/>
        <w:gridCol w:w="1425"/>
        <w:gridCol w:w="236"/>
        <w:gridCol w:w="1399"/>
        <w:gridCol w:w="720"/>
        <w:gridCol w:w="1589"/>
      </w:tblGrid>
      <w:tr w:rsidR="001629A8" w:rsidTr="009B32A5">
        <w:tc>
          <w:tcPr>
            <w:tcW w:w="1498" w:type="dxa"/>
          </w:tcPr>
          <w:p w:rsidR="001629A8" w:rsidRPr="00DC1C82" w:rsidRDefault="001629A8" w:rsidP="00AA20CE">
            <w:pPr>
              <w:pStyle w:val="libBold2"/>
              <w:rPr>
                <w:rtl/>
                <w:lang w:bidi="fa-IR"/>
              </w:rPr>
            </w:pPr>
            <w:r w:rsidRPr="00F25B93">
              <w:rPr>
                <w:rtl/>
              </w:rPr>
              <w:t>الاسم</w:t>
            </w:r>
            <w:r w:rsidRPr="00DC1C82">
              <w:rPr>
                <w:rtl/>
                <w:lang w:bidi="fa-IR"/>
              </w:rPr>
              <w:t xml:space="preserve"> </w:t>
            </w:r>
          </w:p>
        </w:tc>
        <w:tc>
          <w:tcPr>
            <w:tcW w:w="720" w:type="dxa"/>
          </w:tcPr>
          <w:p w:rsidR="001629A8" w:rsidRPr="00C07D5B" w:rsidRDefault="001629A8" w:rsidP="00764317">
            <w:pPr>
              <w:pStyle w:val="libCenterBold2"/>
              <w:rPr>
                <w:rtl/>
              </w:rPr>
            </w:pPr>
            <w:r w:rsidRPr="00DC1C82">
              <w:rPr>
                <w:rtl/>
                <w:lang w:bidi="fa-IR"/>
              </w:rPr>
              <w:t xml:space="preserve"> </w:t>
            </w:r>
            <w:r w:rsidRPr="00C07D5B">
              <w:rPr>
                <w:rtl/>
              </w:rPr>
              <w:t xml:space="preserve">الجزء </w:t>
            </w:r>
          </w:p>
        </w:tc>
        <w:tc>
          <w:tcPr>
            <w:tcW w:w="1425" w:type="dxa"/>
          </w:tcPr>
          <w:p w:rsidR="001629A8" w:rsidRPr="00C07D5B" w:rsidRDefault="001629A8" w:rsidP="00764317">
            <w:pPr>
              <w:pStyle w:val="libCenterBold2"/>
            </w:pPr>
            <w:r w:rsidRPr="00DC1C82">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DC1C82" w:rsidRDefault="001629A8" w:rsidP="00AA20CE">
            <w:pPr>
              <w:pStyle w:val="libBold2"/>
              <w:rPr>
                <w:rtl/>
                <w:lang w:bidi="fa-IR"/>
              </w:rPr>
            </w:pPr>
            <w:r w:rsidRPr="00F25B93">
              <w:rPr>
                <w:rtl/>
              </w:rPr>
              <w:t>الاسم</w:t>
            </w:r>
            <w:r w:rsidRPr="00DC1C82">
              <w:rPr>
                <w:rtl/>
                <w:lang w:bidi="fa-IR"/>
              </w:rPr>
              <w:t xml:space="preserve"> </w:t>
            </w:r>
          </w:p>
        </w:tc>
        <w:tc>
          <w:tcPr>
            <w:tcW w:w="720" w:type="dxa"/>
          </w:tcPr>
          <w:p w:rsidR="001629A8" w:rsidRPr="00C07D5B" w:rsidRDefault="001629A8" w:rsidP="00764317">
            <w:pPr>
              <w:pStyle w:val="libCenterBold2"/>
              <w:rPr>
                <w:rtl/>
              </w:rPr>
            </w:pPr>
            <w:r w:rsidRPr="00DC1C82">
              <w:rPr>
                <w:rtl/>
                <w:lang w:bidi="fa-IR"/>
              </w:rPr>
              <w:t xml:space="preserve"> </w:t>
            </w:r>
            <w:r w:rsidRPr="00C07D5B">
              <w:rPr>
                <w:rtl/>
              </w:rPr>
              <w:t xml:space="preserve">الجزء </w:t>
            </w:r>
          </w:p>
        </w:tc>
        <w:tc>
          <w:tcPr>
            <w:tcW w:w="1589" w:type="dxa"/>
          </w:tcPr>
          <w:p w:rsidR="001629A8" w:rsidRPr="00C07D5B" w:rsidRDefault="001629A8" w:rsidP="00764317">
            <w:pPr>
              <w:pStyle w:val="libCenterBold2"/>
            </w:pPr>
            <w:r w:rsidRPr="00DC1C82">
              <w:rPr>
                <w:rtl/>
                <w:lang w:bidi="fa-IR"/>
              </w:rPr>
              <w:t xml:space="preserve"> </w:t>
            </w:r>
            <w:r w:rsidRPr="00C07D5B">
              <w:rPr>
                <w:rtl/>
              </w:rPr>
              <w:t xml:space="preserve">الصفحة </w:t>
            </w:r>
          </w:p>
        </w:tc>
      </w:tr>
      <w:tr w:rsidR="001629A8" w:rsidTr="009B32A5">
        <w:tc>
          <w:tcPr>
            <w:tcW w:w="1498" w:type="dxa"/>
          </w:tcPr>
          <w:p w:rsidR="001629A8" w:rsidRPr="0026443E" w:rsidRDefault="001629A8" w:rsidP="00F947FC">
            <w:pPr>
              <w:pStyle w:val="libVar0"/>
              <w:rPr>
                <w:rtl/>
              </w:rPr>
            </w:pPr>
            <w:r w:rsidRPr="0026443E">
              <w:rPr>
                <w:rtl/>
              </w:rPr>
              <w:t xml:space="preserve">آذربيجان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273</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ايلة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244</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ابواء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6</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ايوان كسرى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56</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احد </w:t>
            </w:r>
          </w:p>
        </w:tc>
        <w:tc>
          <w:tcPr>
            <w:tcW w:w="720" w:type="dxa"/>
          </w:tcPr>
          <w:p w:rsidR="001629A8" w:rsidRPr="0026443E" w:rsidRDefault="001629A8" w:rsidP="008647C8">
            <w:pPr>
              <w:pStyle w:val="libVarCenter"/>
              <w:rPr>
                <w:rtl/>
              </w:rPr>
            </w:pPr>
            <w:r w:rsidRPr="0026443E">
              <w:rPr>
                <w:rtl/>
              </w:rPr>
              <w:t xml:space="preserve"> 1 </w:t>
            </w:r>
          </w:p>
        </w:tc>
        <w:tc>
          <w:tcPr>
            <w:tcW w:w="1425" w:type="dxa"/>
          </w:tcPr>
          <w:p w:rsidR="001629A8" w:rsidRPr="0026443E" w:rsidRDefault="001629A8" w:rsidP="008647C8">
            <w:pPr>
              <w:pStyle w:val="libVarCenter"/>
              <w:rPr>
                <w:rtl/>
              </w:rPr>
            </w:pPr>
            <w:r w:rsidRPr="0026443E">
              <w:rPr>
                <w:rtl/>
              </w:rPr>
              <w:t xml:space="preserve"> 179</w:t>
            </w:r>
            <w:r>
              <w:rPr>
                <w:rtl/>
              </w:rPr>
              <w:t xml:space="preserve"> ، </w:t>
            </w:r>
            <w:r w:rsidRPr="0026443E">
              <w:rPr>
                <w:rtl/>
              </w:rPr>
              <w:t>180</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بئر معونة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186</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الاحساء </w:t>
            </w:r>
          </w:p>
        </w:tc>
        <w:tc>
          <w:tcPr>
            <w:tcW w:w="720" w:type="dxa"/>
          </w:tcPr>
          <w:p w:rsidR="001629A8" w:rsidRPr="0026443E" w:rsidRDefault="001629A8" w:rsidP="008647C8">
            <w:pPr>
              <w:pStyle w:val="libVarCenter"/>
              <w:rPr>
                <w:rtl/>
              </w:rPr>
            </w:pPr>
            <w:r w:rsidRPr="0026443E">
              <w:rPr>
                <w:rtl/>
              </w:rPr>
              <w:t xml:space="preserve"> 1 </w:t>
            </w:r>
          </w:p>
        </w:tc>
        <w:tc>
          <w:tcPr>
            <w:tcW w:w="1425" w:type="dxa"/>
          </w:tcPr>
          <w:p w:rsidR="001629A8" w:rsidRPr="0026443E" w:rsidRDefault="001629A8" w:rsidP="008647C8">
            <w:pPr>
              <w:pStyle w:val="libVarCenter"/>
              <w:rPr>
                <w:rtl/>
              </w:rPr>
            </w:pPr>
            <w:r w:rsidRPr="0026443E">
              <w:rPr>
                <w:rtl/>
              </w:rPr>
              <w:t xml:space="preserve"> 213</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بابل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351</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اربق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59</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البحرين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277</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الاردن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بحيرة ساوة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56</w:t>
            </w:r>
            <w:r>
              <w:rPr>
                <w:rtl/>
              </w:rPr>
              <w:t xml:space="preserve"> ، </w:t>
            </w:r>
            <w:r w:rsidRPr="002B5CCB">
              <w:rPr>
                <w:rtl/>
              </w:rPr>
              <w:t>57</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الاسكندرية </w:t>
            </w:r>
          </w:p>
        </w:tc>
        <w:tc>
          <w:tcPr>
            <w:tcW w:w="720" w:type="dxa"/>
          </w:tcPr>
          <w:p w:rsidR="001629A8" w:rsidRPr="0026443E" w:rsidRDefault="001629A8" w:rsidP="008647C8">
            <w:pPr>
              <w:pStyle w:val="libVarCenter"/>
              <w:rPr>
                <w:rtl/>
              </w:rPr>
            </w:pPr>
            <w:r w:rsidRPr="0026443E">
              <w:rPr>
                <w:rtl/>
              </w:rPr>
              <w:t xml:space="preserve"> 1 </w:t>
            </w:r>
          </w:p>
        </w:tc>
        <w:tc>
          <w:tcPr>
            <w:tcW w:w="1425" w:type="dxa"/>
          </w:tcPr>
          <w:p w:rsidR="001629A8" w:rsidRPr="0026443E" w:rsidRDefault="001629A8" w:rsidP="008647C8">
            <w:pPr>
              <w:pStyle w:val="libVarCenter"/>
              <w:rPr>
                <w:rtl/>
              </w:rPr>
            </w:pPr>
            <w:r w:rsidRPr="0026443E">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بدر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165</w:t>
            </w:r>
            <w:r>
              <w:rPr>
                <w:rtl/>
              </w:rPr>
              <w:t xml:space="preserve"> ، </w:t>
            </w:r>
            <w:r w:rsidRPr="002B5CCB">
              <w:rPr>
                <w:rtl/>
              </w:rPr>
              <w:t>168</w:t>
            </w:r>
            <w:r>
              <w:rPr>
                <w:rtl/>
              </w:rPr>
              <w:t xml:space="preserve"> ، </w:t>
            </w:r>
            <w:r w:rsidRPr="002B5CCB">
              <w:rPr>
                <w:rtl/>
              </w:rPr>
              <w:t>170</w:t>
            </w:r>
            <w:r>
              <w:rPr>
                <w:rtl/>
              </w:rPr>
              <w:t xml:space="preserve"> ، </w:t>
            </w:r>
            <w:r w:rsidRPr="002B5CCB">
              <w:rPr>
                <w:rtl/>
              </w:rPr>
              <w:t>171</w:t>
            </w:r>
            <w:r>
              <w:rPr>
                <w:rtl/>
              </w:rPr>
              <w:t xml:space="preserve"> ، </w:t>
            </w:r>
            <w:r w:rsidRPr="002B5CCB">
              <w:rPr>
                <w:rtl/>
              </w:rPr>
              <w:t>172</w:t>
            </w:r>
            <w:r>
              <w:rPr>
                <w:rtl/>
              </w:rPr>
              <w:t xml:space="preserve"> ، </w:t>
            </w:r>
            <w:r w:rsidRPr="002B5CCB">
              <w:rPr>
                <w:rtl/>
              </w:rPr>
              <w:t>181</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اصفهان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البصرة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439</w:t>
            </w:r>
            <w:r>
              <w:rPr>
                <w:rtl/>
              </w:rPr>
              <w:t xml:space="preserve"> ، </w:t>
            </w:r>
            <w:r w:rsidRPr="002B5CCB">
              <w:rPr>
                <w:rtl/>
              </w:rPr>
              <w:t>523</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الاهواز </w:t>
            </w:r>
          </w:p>
        </w:tc>
        <w:tc>
          <w:tcPr>
            <w:tcW w:w="720" w:type="dxa"/>
          </w:tcPr>
          <w:p w:rsidR="001629A8" w:rsidRPr="0026443E" w:rsidRDefault="001629A8" w:rsidP="008647C8">
            <w:pPr>
              <w:pStyle w:val="libVarCenter"/>
              <w:rPr>
                <w:rtl/>
              </w:rPr>
            </w:pPr>
            <w:r w:rsidRPr="0026443E">
              <w:rPr>
                <w:rtl/>
              </w:rPr>
              <w:t xml:space="preserve"> 2 </w:t>
            </w:r>
          </w:p>
        </w:tc>
        <w:tc>
          <w:tcPr>
            <w:tcW w:w="1425" w:type="dxa"/>
          </w:tcPr>
          <w:p w:rsidR="001629A8" w:rsidRPr="0026443E" w:rsidRDefault="001629A8" w:rsidP="008647C8">
            <w:pPr>
              <w:pStyle w:val="libVarCenter"/>
              <w:rPr>
                <w:rtl/>
              </w:rPr>
            </w:pPr>
            <w:r w:rsidRPr="0026443E">
              <w:rPr>
                <w:rtl/>
              </w:rPr>
              <w:t xml:space="preserve"> 273</w:t>
            </w:r>
            <w:r>
              <w:rPr>
                <w:rtl/>
              </w:rPr>
              <w:t xml:space="preserve"> ، </w:t>
            </w:r>
            <w:r w:rsidRPr="0026443E">
              <w:rPr>
                <w:rtl/>
              </w:rPr>
              <w:t>275</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9B32A5">
            <w:pPr>
              <w:rPr>
                <w:rtl/>
                <w:lang w:bidi="fa-IR"/>
              </w:rPr>
            </w:pPr>
          </w:p>
        </w:tc>
        <w:tc>
          <w:tcPr>
            <w:tcW w:w="720" w:type="dxa"/>
          </w:tcPr>
          <w:p w:rsidR="001629A8" w:rsidRPr="002B5CCB" w:rsidRDefault="001629A8" w:rsidP="008647C8">
            <w:pPr>
              <w:pStyle w:val="libVarCenter"/>
              <w:rPr>
                <w:rtl/>
              </w:rPr>
            </w:pPr>
            <w:r w:rsidRPr="002B5CCB">
              <w:rPr>
                <w:rtl/>
              </w:rPr>
              <w:t xml:space="preserve">2 </w:t>
            </w:r>
          </w:p>
        </w:tc>
        <w:tc>
          <w:tcPr>
            <w:tcW w:w="1589" w:type="dxa"/>
          </w:tcPr>
          <w:p w:rsidR="001629A8" w:rsidRPr="002B5CCB" w:rsidRDefault="001629A8" w:rsidP="008647C8">
            <w:pPr>
              <w:pStyle w:val="libVarCenter"/>
              <w:rPr>
                <w:rtl/>
              </w:rPr>
            </w:pPr>
            <w:r w:rsidRPr="002B5CCB">
              <w:rPr>
                <w:rtl/>
              </w:rPr>
              <w:t xml:space="preserve"> 284</w:t>
            </w:r>
            <w:r>
              <w:rPr>
                <w:rtl/>
              </w:rPr>
              <w:t xml:space="preserve"> </w:t>
            </w:r>
          </w:p>
        </w:tc>
      </w:tr>
      <w:tr w:rsidR="001629A8" w:rsidTr="009B32A5">
        <w:tc>
          <w:tcPr>
            <w:tcW w:w="1498" w:type="dxa"/>
          </w:tcPr>
          <w:p w:rsidR="001629A8" w:rsidRPr="0026443E" w:rsidRDefault="001629A8" w:rsidP="00F947FC">
            <w:pPr>
              <w:pStyle w:val="libVar0"/>
              <w:rPr>
                <w:rtl/>
              </w:rPr>
            </w:pPr>
            <w:r w:rsidRPr="0026443E">
              <w:rPr>
                <w:rtl/>
              </w:rPr>
              <w:t xml:space="preserve">اوطاس </w:t>
            </w:r>
          </w:p>
        </w:tc>
        <w:tc>
          <w:tcPr>
            <w:tcW w:w="720" w:type="dxa"/>
          </w:tcPr>
          <w:p w:rsidR="001629A8" w:rsidRPr="0026443E" w:rsidRDefault="001629A8" w:rsidP="008647C8">
            <w:pPr>
              <w:pStyle w:val="libVarCenter"/>
              <w:rPr>
                <w:rtl/>
              </w:rPr>
            </w:pPr>
            <w:r w:rsidRPr="0026443E">
              <w:rPr>
                <w:rtl/>
              </w:rPr>
              <w:t xml:space="preserve"> 1 </w:t>
            </w:r>
          </w:p>
        </w:tc>
        <w:tc>
          <w:tcPr>
            <w:tcW w:w="1425" w:type="dxa"/>
          </w:tcPr>
          <w:p w:rsidR="001629A8" w:rsidRPr="0026443E" w:rsidRDefault="001629A8" w:rsidP="008647C8">
            <w:pPr>
              <w:pStyle w:val="libVarCenter"/>
              <w:rPr>
                <w:rtl/>
              </w:rPr>
            </w:pPr>
            <w:r w:rsidRPr="0026443E">
              <w:rPr>
                <w:rtl/>
              </w:rPr>
              <w:t xml:space="preserve"> 229</w:t>
            </w:r>
            <w:r>
              <w:rPr>
                <w:rtl/>
              </w:rPr>
              <w:t xml:space="preserve"> ، </w:t>
            </w:r>
            <w:r w:rsidRPr="0026443E">
              <w:rPr>
                <w:rtl/>
              </w:rPr>
              <w:t>233</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F947FC">
            <w:pPr>
              <w:pStyle w:val="libVar0"/>
              <w:rPr>
                <w:rtl/>
              </w:rPr>
            </w:pPr>
            <w:r w:rsidRPr="002B5CCB">
              <w:rPr>
                <w:rtl/>
              </w:rPr>
              <w:t xml:space="preserve">بطن الرملة </w:t>
            </w:r>
          </w:p>
        </w:tc>
        <w:tc>
          <w:tcPr>
            <w:tcW w:w="720" w:type="dxa"/>
          </w:tcPr>
          <w:p w:rsidR="001629A8" w:rsidRPr="002B5CCB" w:rsidRDefault="001629A8" w:rsidP="008647C8">
            <w:pPr>
              <w:pStyle w:val="libVarCenter"/>
              <w:rPr>
                <w:rtl/>
              </w:rPr>
            </w:pPr>
            <w:r w:rsidRPr="002B5CCB">
              <w:rPr>
                <w:rtl/>
              </w:rPr>
              <w:t xml:space="preserve"> 1 </w:t>
            </w:r>
          </w:p>
        </w:tc>
        <w:tc>
          <w:tcPr>
            <w:tcW w:w="1589" w:type="dxa"/>
          </w:tcPr>
          <w:p w:rsidR="001629A8" w:rsidRPr="002B5CCB" w:rsidRDefault="001629A8" w:rsidP="008647C8">
            <w:pPr>
              <w:pStyle w:val="libVarCenter"/>
              <w:rPr>
                <w:rtl/>
              </w:rPr>
            </w:pPr>
            <w:r w:rsidRPr="002B5CCB">
              <w:rPr>
                <w:rtl/>
              </w:rPr>
              <w:t xml:space="preserve"> 446</w:t>
            </w:r>
          </w:p>
        </w:tc>
      </w:tr>
      <w:tr w:rsidR="001629A8" w:rsidTr="009B32A5">
        <w:tc>
          <w:tcPr>
            <w:tcW w:w="1498" w:type="dxa"/>
          </w:tcPr>
          <w:p w:rsidR="001629A8" w:rsidRPr="0026443E" w:rsidRDefault="001629A8" w:rsidP="00F947FC">
            <w:pPr>
              <w:pStyle w:val="libVar0"/>
              <w:rPr>
                <w:rtl/>
              </w:rPr>
            </w:pPr>
            <w:r w:rsidRPr="0026443E">
              <w:rPr>
                <w:rtl/>
              </w:rPr>
              <w:t xml:space="preserve">ايران </w:t>
            </w:r>
          </w:p>
        </w:tc>
        <w:tc>
          <w:tcPr>
            <w:tcW w:w="720" w:type="dxa"/>
          </w:tcPr>
          <w:p w:rsidR="001629A8" w:rsidRPr="0026443E" w:rsidRDefault="001629A8" w:rsidP="008647C8">
            <w:pPr>
              <w:pStyle w:val="libVarCenter"/>
              <w:rPr>
                <w:rtl/>
              </w:rPr>
            </w:pPr>
            <w:r w:rsidRPr="0026443E">
              <w:rPr>
                <w:rtl/>
              </w:rPr>
              <w:t xml:space="preserve"> 1 </w:t>
            </w:r>
          </w:p>
        </w:tc>
        <w:tc>
          <w:tcPr>
            <w:tcW w:w="1425" w:type="dxa"/>
          </w:tcPr>
          <w:p w:rsidR="001629A8" w:rsidRDefault="001629A8" w:rsidP="008647C8">
            <w:pPr>
              <w:pStyle w:val="libVarCenter"/>
            </w:pPr>
            <w:r w:rsidRPr="0026443E">
              <w:rPr>
                <w:rtl/>
              </w:rPr>
              <w:t xml:space="preserve"> 35</w:t>
            </w:r>
            <w:r>
              <w:rPr>
                <w:rtl/>
              </w:rPr>
              <w:t xml:space="preserve"> </w:t>
            </w:r>
          </w:p>
        </w:tc>
        <w:tc>
          <w:tcPr>
            <w:tcW w:w="236" w:type="dxa"/>
          </w:tcPr>
          <w:p w:rsidR="001629A8" w:rsidRDefault="001629A8" w:rsidP="009B32A5">
            <w:pPr>
              <w:rPr>
                <w:rtl/>
                <w:lang w:bidi="fa-IR"/>
              </w:rPr>
            </w:pPr>
          </w:p>
        </w:tc>
        <w:tc>
          <w:tcPr>
            <w:tcW w:w="1399" w:type="dxa"/>
          </w:tcPr>
          <w:p w:rsidR="001629A8" w:rsidRPr="002B5CCB" w:rsidRDefault="001629A8" w:rsidP="009B32A5">
            <w:pPr>
              <w:rPr>
                <w:rtl/>
                <w:lang w:bidi="fa-IR"/>
              </w:rPr>
            </w:pPr>
          </w:p>
        </w:tc>
        <w:tc>
          <w:tcPr>
            <w:tcW w:w="720" w:type="dxa"/>
          </w:tcPr>
          <w:p w:rsidR="001629A8" w:rsidRPr="002B5CCB" w:rsidRDefault="001629A8" w:rsidP="009B32A5">
            <w:pPr>
              <w:rPr>
                <w:rtl/>
                <w:lang w:bidi="fa-IR"/>
              </w:rPr>
            </w:pPr>
          </w:p>
        </w:tc>
        <w:tc>
          <w:tcPr>
            <w:tcW w:w="1589" w:type="dxa"/>
          </w:tcPr>
          <w:p w:rsidR="001629A8" w:rsidRPr="002B5CCB"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D91205" w:rsidRDefault="001629A8" w:rsidP="00AA20CE">
            <w:pPr>
              <w:pStyle w:val="libBold2"/>
              <w:rPr>
                <w:rtl/>
                <w:lang w:bidi="fa-IR"/>
              </w:rPr>
            </w:pPr>
            <w:r w:rsidRPr="00F25B93">
              <w:rPr>
                <w:rtl/>
              </w:rPr>
              <w:lastRenderedPageBreak/>
              <w:t>الاسم</w:t>
            </w:r>
            <w:r w:rsidRPr="00D91205">
              <w:rPr>
                <w:rtl/>
                <w:lang w:bidi="fa-IR"/>
              </w:rPr>
              <w:t xml:space="preserve"> </w:t>
            </w:r>
          </w:p>
        </w:tc>
        <w:tc>
          <w:tcPr>
            <w:tcW w:w="699" w:type="dxa"/>
          </w:tcPr>
          <w:p w:rsidR="001629A8" w:rsidRPr="00C07D5B" w:rsidRDefault="001629A8" w:rsidP="00764317">
            <w:pPr>
              <w:pStyle w:val="libCenterBold2"/>
              <w:rPr>
                <w:rtl/>
              </w:rPr>
            </w:pPr>
            <w:r w:rsidRPr="00C07D5B">
              <w:rPr>
                <w:rtl/>
              </w:rPr>
              <w:t xml:space="preserve">الجزء </w:t>
            </w:r>
          </w:p>
        </w:tc>
        <w:tc>
          <w:tcPr>
            <w:tcW w:w="1425" w:type="dxa"/>
          </w:tcPr>
          <w:p w:rsidR="001629A8" w:rsidRPr="00C07D5B" w:rsidRDefault="001629A8" w:rsidP="00764317">
            <w:pPr>
              <w:pStyle w:val="libCenterBold2"/>
            </w:pPr>
            <w:r w:rsidRPr="00D91205">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D91205" w:rsidRDefault="001629A8" w:rsidP="00AA20CE">
            <w:pPr>
              <w:pStyle w:val="libBold2"/>
              <w:rPr>
                <w:rtl/>
                <w:lang w:bidi="fa-IR"/>
              </w:rPr>
            </w:pPr>
            <w:r w:rsidRPr="00F25B93">
              <w:rPr>
                <w:rtl/>
              </w:rPr>
              <w:t>الاسم</w:t>
            </w:r>
            <w:r w:rsidRPr="00D91205">
              <w:rPr>
                <w:rtl/>
                <w:lang w:bidi="fa-IR"/>
              </w:rPr>
              <w:t xml:space="preserve"> </w:t>
            </w:r>
          </w:p>
        </w:tc>
        <w:tc>
          <w:tcPr>
            <w:tcW w:w="720" w:type="dxa"/>
          </w:tcPr>
          <w:p w:rsidR="001629A8" w:rsidRPr="00C07D5B" w:rsidRDefault="001629A8" w:rsidP="00764317">
            <w:pPr>
              <w:pStyle w:val="libCenterBold2"/>
              <w:rPr>
                <w:rtl/>
              </w:rPr>
            </w:pPr>
            <w:r w:rsidRPr="00D91205">
              <w:rPr>
                <w:rtl/>
                <w:lang w:bidi="fa-IR"/>
              </w:rPr>
              <w:t xml:space="preserve"> </w:t>
            </w:r>
            <w:r w:rsidRPr="00C07D5B">
              <w:rPr>
                <w:rtl/>
              </w:rPr>
              <w:t xml:space="preserve">الجزء </w:t>
            </w:r>
          </w:p>
        </w:tc>
        <w:tc>
          <w:tcPr>
            <w:tcW w:w="1589" w:type="dxa"/>
          </w:tcPr>
          <w:p w:rsidR="001629A8" w:rsidRPr="00C07D5B" w:rsidRDefault="001629A8" w:rsidP="00764317">
            <w:pPr>
              <w:pStyle w:val="libCenterBold2"/>
            </w:pPr>
            <w:r w:rsidRPr="00D91205">
              <w:rPr>
                <w:rtl/>
                <w:lang w:bidi="fa-IR"/>
              </w:rPr>
              <w:t xml:space="preserve"> </w:t>
            </w:r>
            <w:r w:rsidRPr="00C07D5B">
              <w:rPr>
                <w:rtl/>
              </w:rPr>
              <w:t xml:space="preserve">الصفحة </w:t>
            </w:r>
          </w:p>
        </w:tc>
      </w:tr>
      <w:tr w:rsidR="001629A8" w:rsidTr="009B32A5">
        <w:tc>
          <w:tcPr>
            <w:tcW w:w="1498" w:type="dxa"/>
          </w:tcPr>
          <w:p w:rsidR="001629A8" w:rsidRPr="00D20BBC" w:rsidRDefault="001629A8" w:rsidP="00F947FC">
            <w:pPr>
              <w:pStyle w:val="libVar0"/>
              <w:rPr>
                <w:rtl/>
              </w:rPr>
            </w:pPr>
            <w:r w:rsidRPr="00D20BBC">
              <w:rPr>
                <w:rtl/>
              </w:rPr>
              <w:t xml:space="preserve">بغداد </w:t>
            </w:r>
          </w:p>
        </w:tc>
        <w:tc>
          <w:tcPr>
            <w:tcW w:w="699" w:type="dxa"/>
          </w:tcPr>
          <w:p w:rsidR="001629A8" w:rsidRPr="00D20BBC" w:rsidRDefault="001629A8" w:rsidP="008647C8">
            <w:pPr>
              <w:pStyle w:val="libVarCenter"/>
              <w:rPr>
                <w:rtl/>
              </w:rPr>
            </w:pPr>
            <w:r w:rsidRPr="00D20BBC">
              <w:rPr>
                <w:rtl/>
              </w:rPr>
              <w:t xml:space="preserve"> 2 </w:t>
            </w:r>
          </w:p>
        </w:tc>
        <w:tc>
          <w:tcPr>
            <w:tcW w:w="1425" w:type="dxa"/>
          </w:tcPr>
          <w:p w:rsidR="001629A8" w:rsidRPr="00D20BBC" w:rsidRDefault="001629A8" w:rsidP="008647C8">
            <w:pPr>
              <w:pStyle w:val="libVarCenter"/>
              <w:rPr>
                <w:rtl/>
              </w:rPr>
            </w:pPr>
            <w:r w:rsidRPr="00D20BBC">
              <w:rPr>
                <w:rtl/>
              </w:rPr>
              <w:t>6</w:t>
            </w:r>
            <w:r>
              <w:rPr>
                <w:rtl/>
              </w:rPr>
              <w:t xml:space="preserve"> ، </w:t>
            </w:r>
            <w:r w:rsidRPr="00D20BBC">
              <w:rPr>
                <w:rtl/>
              </w:rPr>
              <w:t>33</w:t>
            </w:r>
            <w:r>
              <w:rPr>
                <w:rtl/>
              </w:rPr>
              <w:t xml:space="preserve"> ، </w:t>
            </w:r>
            <w:r w:rsidRPr="00D20BBC">
              <w:rPr>
                <w:rtl/>
              </w:rPr>
              <w:t>34</w:t>
            </w:r>
            <w:r>
              <w:rPr>
                <w:rtl/>
              </w:rPr>
              <w:t xml:space="preserve"> ، </w:t>
            </w:r>
            <w:r w:rsidRPr="00D20BBC">
              <w:rPr>
                <w:rtl/>
              </w:rPr>
              <w:t>43</w:t>
            </w:r>
            <w:r>
              <w:rPr>
                <w:rtl/>
              </w:rPr>
              <w:t xml:space="preserve"> ، </w:t>
            </w:r>
            <w:r w:rsidRPr="00D20BBC">
              <w:rPr>
                <w:rtl/>
              </w:rPr>
              <w:t>56</w:t>
            </w:r>
            <w:r>
              <w:rPr>
                <w:rtl/>
              </w:rPr>
              <w:t xml:space="preserve"> ، </w:t>
            </w:r>
            <w:r w:rsidRPr="00D20BBC">
              <w:rPr>
                <w:rtl/>
              </w:rPr>
              <w:t>59</w:t>
            </w:r>
            <w:r>
              <w:rPr>
                <w:rtl/>
              </w:rPr>
              <w:t xml:space="preserve"> ، </w:t>
            </w:r>
            <w:r w:rsidRPr="00D20BBC">
              <w:rPr>
                <w:rtl/>
              </w:rPr>
              <w:t>77</w:t>
            </w:r>
            <w:r>
              <w:rPr>
                <w:rtl/>
              </w:rPr>
              <w:t xml:space="preserve"> ، </w:t>
            </w:r>
            <w:r w:rsidRPr="00D20BBC">
              <w:rPr>
                <w:rtl/>
              </w:rPr>
              <w:t>91</w:t>
            </w:r>
            <w:r>
              <w:rPr>
                <w:rtl/>
              </w:rPr>
              <w:t xml:space="preserve"> ، </w:t>
            </w:r>
            <w:r w:rsidRPr="00D20BBC">
              <w:rPr>
                <w:rtl/>
              </w:rPr>
              <w:t>105</w:t>
            </w:r>
            <w:r>
              <w:rPr>
                <w:rtl/>
              </w:rPr>
              <w:t xml:space="preserve"> ، </w:t>
            </w:r>
            <w:r w:rsidRPr="00D20BBC">
              <w:rPr>
                <w:rtl/>
              </w:rPr>
              <w:t>106</w:t>
            </w:r>
            <w:r>
              <w:rPr>
                <w:rtl/>
              </w:rPr>
              <w:t xml:space="preserve"> ، </w:t>
            </w:r>
            <w:r w:rsidRPr="00D20BBC">
              <w:rPr>
                <w:rtl/>
              </w:rPr>
              <w:t>111</w:t>
            </w:r>
            <w:r>
              <w:rPr>
                <w:rtl/>
              </w:rPr>
              <w:t xml:space="preserve"> ، </w:t>
            </w:r>
            <w:r w:rsidRPr="00D20BBC">
              <w:rPr>
                <w:rtl/>
              </w:rPr>
              <w:t>119</w:t>
            </w:r>
            <w:r>
              <w:rPr>
                <w:rtl/>
              </w:rPr>
              <w:t xml:space="preserve"> ، </w:t>
            </w:r>
            <w:r w:rsidRPr="00D20BBC">
              <w:rPr>
                <w:rtl/>
              </w:rPr>
              <w:t>262</w:t>
            </w:r>
            <w:r>
              <w:rPr>
                <w:rtl/>
              </w:rPr>
              <w:t xml:space="preserve"> ، </w:t>
            </w:r>
            <w:r w:rsidRPr="00D20BBC">
              <w:rPr>
                <w:rtl/>
              </w:rPr>
              <w:t>269</w:t>
            </w:r>
            <w:r>
              <w:rPr>
                <w:rtl/>
              </w:rPr>
              <w:t xml:space="preserve"> ، </w:t>
            </w:r>
            <w:r w:rsidRPr="00D20BBC">
              <w:rPr>
                <w:rtl/>
              </w:rPr>
              <w:t>273</w:t>
            </w:r>
            <w:r>
              <w:rPr>
                <w:rtl/>
              </w:rPr>
              <w:t xml:space="preserve"> ، </w:t>
            </w:r>
            <w:r w:rsidRPr="00D20BBC">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الجموم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201</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البقيع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264</w:t>
            </w:r>
            <w:r>
              <w:rPr>
                <w:rtl/>
              </w:rPr>
              <w:t xml:space="preserve"> ، </w:t>
            </w:r>
            <w:r w:rsidRPr="00D20BBC">
              <w:rPr>
                <w:rtl/>
              </w:rPr>
              <w:t>276</w:t>
            </w:r>
            <w:r>
              <w:rPr>
                <w:rtl/>
              </w:rPr>
              <w:t xml:space="preserve"> ، </w:t>
            </w:r>
            <w:r w:rsidRPr="00D20BBC">
              <w:rPr>
                <w:rtl/>
              </w:rPr>
              <w:t>403</w:t>
            </w:r>
            <w:r>
              <w:rPr>
                <w:rtl/>
              </w:rPr>
              <w:t xml:space="preserve"> ، </w:t>
            </w:r>
            <w:r w:rsidRPr="00D20BBC">
              <w:rPr>
                <w:rtl/>
              </w:rPr>
              <w:t>415</w:t>
            </w:r>
            <w:r>
              <w:rPr>
                <w:rtl/>
              </w:rPr>
              <w:t xml:space="preserve"> ، </w:t>
            </w:r>
            <w:r w:rsidRPr="00D20BBC">
              <w:rPr>
                <w:rtl/>
              </w:rPr>
              <w:t>481</w:t>
            </w:r>
            <w:r>
              <w:rPr>
                <w:rtl/>
              </w:rPr>
              <w:t xml:space="preserve"> ، </w:t>
            </w:r>
            <w:r w:rsidRPr="00D20BBC">
              <w:rPr>
                <w:rtl/>
              </w:rPr>
              <w:t>498</w:t>
            </w:r>
            <w:r>
              <w:rPr>
                <w:rtl/>
              </w:rPr>
              <w:t xml:space="preserve"> ، </w:t>
            </w:r>
            <w:r w:rsidRPr="00D20BBC">
              <w:rPr>
                <w:rtl/>
              </w:rPr>
              <w:t>514</w:t>
            </w:r>
            <w:r>
              <w:rPr>
                <w:rtl/>
              </w:rPr>
              <w:t xml:space="preserve"> ، </w:t>
            </w:r>
            <w:r w:rsidRPr="00D20BBC">
              <w:rPr>
                <w:rtl/>
              </w:rPr>
              <w:t>546</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جهينة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206</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البلقاء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213</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الحبشة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62</w:t>
            </w:r>
            <w:r>
              <w:rPr>
                <w:rtl/>
              </w:rPr>
              <w:t xml:space="preserve"> ، </w:t>
            </w:r>
            <w:r w:rsidRPr="00703CE0">
              <w:rPr>
                <w:rtl/>
              </w:rPr>
              <w:t>115</w:t>
            </w:r>
            <w:r>
              <w:rPr>
                <w:rtl/>
              </w:rPr>
              <w:t xml:space="preserve"> ، </w:t>
            </w:r>
            <w:r w:rsidRPr="00703CE0">
              <w:rPr>
                <w:rtl/>
              </w:rPr>
              <w:t>117</w:t>
            </w:r>
            <w:r>
              <w:rPr>
                <w:rtl/>
              </w:rPr>
              <w:t xml:space="preserve"> ، </w:t>
            </w:r>
            <w:r w:rsidRPr="00703CE0">
              <w:rPr>
                <w:rtl/>
              </w:rPr>
              <w:t>118</w:t>
            </w:r>
            <w:r>
              <w:rPr>
                <w:rtl/>
              </w:rPr>
              <w:t xml:space="preserve"> ، </w:t>
            </w:r>
            <w:r w:rsidRPr="00703CE0">
              <w:rPr>
                <w:rtl/>
              </w:rPr>
              <w:t>180</w:t>
            </w:r>
            <w:r>
              <w:rPr>
                <w:rtl/>
              </w:rPr>
              <w:t xml:space="preserve"> ، </w:t>
            </w:r>
            <w:r w:rsidRPr="00703CE0">
              <w:rPr>
                <w:rtl/>
              </w:rPr>
              <w:t>209</w:t>
            </w:r>
            <w:r>
              <w:rPr>
                <w:rtl/>
              </w:rPr>
              <w:t xml:space="preserve"> ، </w:t>
            </w:r>
            <w:r w:rsidRPr="00703CE0">
              <w:rPr>
                <w:rtl/>
              </w:rPr>
              <w:t>210</w:t>
            </w:r>
            <w:r>
              <w:rPr>
                <w:rtl/>
              </w:rPr>
              <w:t xml:space="preserve"> ، </w:t>
            </w:r>
            <w:r w:rsidRPr="00703CE0">
              <w:rPr>
                <w:rtl/>
              </w:rPr>
              <w:t>276</w:t>
            </w:r>
            <w:r>
              <w:rPr>
                <w:rtl/>
              </w:rPr>
              <w:t xml:space="preserve"> ، </w:t>
            </w:r>
            <w:r w:rsidRPr="00703CE0">
              <w:rPr>
                <w:rtl/>
              </w:rPr>
              <w:t>277</w:t>
            </w:r>
            <w:r>
              <w:rPr>
                <w:rtl/>
              </w:rPr>
              <w:t xml:space="preserve"> ، </w:t>
            </w:r>
            <w:r w:rsidRPr="00703CE0">
              <w:rPr>
                <w:rtl/>
              </w:rPr>
              <w:t>278</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بواط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الحديبية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211</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بيت الحرام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137</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الحرة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202</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بيت المقدس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124</w:t>
            </w:r>
            <w:r>
              <w:rPr>
                <w:rtl/>
              </w:rPr>
              <w:t xml:space="preserve"> ، </w:t>
            </w:r>
            <w:r w:rsidRPr="00D20BBC">
              <w:rPr>
                <w:rtl/>
              </w:rPr>
              <w:t>161</w:t>
            </w:r>
            <w:r>
              <w:rPr>
                <w:rtl/>
              </w:rPr>
              <w:t xml:space="preserve"> ، </w:t>
            </w:r>
            <w:r w:rsidRPr="00D20BBC">
              <w:rPr>
                <w:rtl/>
              </w:rPr>
              <w:t>162</w:t>
            </w:r>
            <w:r>
              <w:rPr>
                <w:rtl/>
              </w:rPr>
              <w:t xml:space="preserve"> ، </w:t>
            </w:r>
            <w:r w:rsidRPr="00D20BBC">
              <w:rPr>
                <w:rtl/>
              </w:rPr>
              <w:t>430</w:t>
            </w:r>
            <w:r w:rsidRPr="00D20BBC">
              <w:rPr>
                <w:rFonts w:hint="cs"/>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حضرموت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122</w:t>
            </w:r>
            <w:r>
              <w:rPr>
                <w:rtl/>
              </w:rPr>
              <w:t xml:space="preserve"> </w:t>
            </w:r>
          </w:p>
        </w:tc>
      </w:tr>
      <w:tr w:rsidR="001629A8" w:rsidTr="009B32A5">
        <w:tc>
          <w:tcPr>
            <w:tcW w:w="1498" w:type="dxa"/>
          </w:tcPr>
          <w:p w:rsidR="001629A8" w:rsidRPr="00D20BBC" w:rsidRDefault="001629A8" w:rsidP="009B32A5">
            <w:pPr>
              <w:rPr>
                <w:rtl/>
                <w:lang w:bidi="fa-IR"/>
              </w:rPr>
            </w:pPr>
          </w:p>
        </w:tc>
        <w:tc>
          <w:tcPr>
            <w:tcW w:w="699" w:type="dxa"/>
          </w:tcPr>
          <w:p w:rsidR="001629A8" w:rsidRPr="00D20BBC" w:rsidRDefault="001629A8" w:rsidP="008647C8">
            <w:pPr>
              <w:pStyle w:val="libVarCenter"/>
              <w:rPr>
                <w:rtl/>
              </w:rPr>
            </w:pPr>
            <w:r w:rsidRPr="00D20BBC">
              <w:rPr>
                <w:rtl/>
              </w:rPr>
              <w:t xml:space="preserve"> 2 </w:t>
            </w:r>
          </w:p>
        </w:tc>
        <w:tc>
          <w:tcPr>
            <w:tcW w:w="1425" w:type="dxa"/>
          </w:tcPr>
          <w:p w:rsidR="001629A8" w:rsidRPr="00D20BBC" w:rsidRDefault="001629A8" w:rsidP="008647C8">
            <w:pPr>
              <w:pStyle w:val="libVarCenter"/>
              <w:rPr>
                <w:rtl/>
              </w:rPr>
            </w:pPr>
            <w:r w:rsidRPr="00D20BBC">
              <w:rPr>
                <w:rtl/>
              </w:rPr>
              <w:t xml:space="preserve"> 169</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حمراء الاسد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184</w:t>
            </w:r>
            <w:r>
              <w:rPr>
                <w:rtl/>
              </w:rPr>
              <w:t xml:space="preserve"> ، </w:t>
            </w:r>
            <w:r w:rsidRPr="00703CE0">
              <w:rPr>
                <w:rtl/>
              </w:rPr>
              <w:t>185</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تبوك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244</w:t>
            </w:r>
            <w:r>
              <w:rPr>
                <w:rtl/>
              </w:rPr>
              <w:t xml:space="preserve"> ، </w:t>
            </w:r>
            <w:r w:rsidRPr="00D20BBC">
              <w:rPr>
                <w:rtl/>
              </w:rPr>
              <w:t>245</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حمص </w:t>
            </w:r>
          </w:p>
        </w:tc>
        <w:tc>
          <w:tcPr>
            <w:tcW w:w="720" w:type="dxa"/>
          </w:tcPr>
          <w:p w:rsidR="001629A8" w:rsidRPr="00703CE0" w:rsidRDefault="001629A8" w:rsidP="008647C8">
            <w:pPr>
              <w:pStyle w:val="libVarCenter"/>
              <w:rPr>
                <w:rtl/>
              </w:rPr>
            </w:pPr>
            <w:r w:rsidRPr="00703CE0">
              <w:rPr>
                <w:rtl/>
              </w:rPr>
              <w:t xml:space="preserve"> 2 </w:t>
            </w:r>
          </w:p>
        </w:tc>
        <w:tc>
          <w:tcPr>
            <w:tcW w:w="1589" w:type="dxa"/>
          </w:tcPr>
          <w:p w:rsidR="001629A8" w:rsidRPr="00703CE0" w:rsidRDefault="001629A8" w:rsidP="008647C8">
            <w:pPr>
              <w:pStyle w:val="libVarCenter"/>
              <w:rPr>
                <w:rtl/>
              </w:rPr>
            </w:pPr>
            <w:r w:rsidRPr="00703CE0">
              <w:rPr>
                <w:rtl/>
              </w:rPr>
              <w:t xml:space="preserve"> 282</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الجابية </w:t>
            </w:r>
          </w:p>
        </w:tc>
        <w:tc>
          <w:tcPr>
            <w:tcW w:w="699" w:type="dxa"/>
          </w:tcPr>
          <w:p w:rsidR="001629A8" w:rsidRPr="00D20BBC" w:rsidRDefault="001629A8" w:rsidP="008647C8">
            <w:pPr>
              <w:pStyle w:val="libVarCenter"/>
              <w:rPr>
                <w:rtl/>
              </w:rPr>
            </w:pPr>
            <w:r w:rsidRPr="00D20BBC">
              <w:rPr>
                <w:rtl/>
              </w:rPr>
              <w:t xml:space="preserve"> 2 </w:t>
            </w:r>
          </w:p>
        </w:tc>
        <w:tc>
          <w:tcPr>
            <w:tcW w:w="1425" w:type="dxa"/>
          </w:tcPr>
          <w:p w:rsidR="001629A8" w:rsidRPr="00D20BBC" w:rsidRDefault="001629A8" w:rsidP="008647C8">
            <w:pPr>
              <w:pStyle w:val="libVarCenter"/>
              <w:rPr>
                <w:rtl/>
              </w:rPr>
            </w:pPr>
            <w:r w:rsidRPr="00D20BBC">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حنين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250</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جبال الديلم </w:t>
            </w:r>
          </w:p>
        </w:tc>
        <w:tc>
          <w:tcPr>
            <w:tcW w:w="699" w:type="dxa"/>
          </w:tcPr>
          <w:p w:rsidR="001629A8" w:rsidRPr="00D20BBC" w:rsidRDefault="001629A8" w:rsidP="008647C8">
            <w:pPr>
              <w:pStyle w:val="libVarCenter"/>
              <w:rPr>
                <w:rtl/>
              </w:rPr>
            </w:pPr>
            <w:r w:rsidRPr="00D20BBC">
              <w:rPr>
                <w:rtl/>
              </w:rPr>
              <w:t xml:space="preserve"> 2 </w:t>
            </w:r>
          </w:p>
        </w:tc>
        <w:tc>
          <w:tcPr>
            <w:tcW w:w="1425" w:type="dxa"/>
          </w:tcPr>
          <w:p w:rsidR="001629A8" w:rsidRPr="00D20BBC" w:rsidRDefault="001629A8" w:rsidP="008647C8">
            <w:pPr>
              <w:pStyle w:val="libVarCenter"/>
              <w:rPr>
                <w:rtl/>
              </w:rPr>
            </w:pPr>
            <w:r w:rsidRPr="00D20BBC">
              <w:rPr>
                <w:rtl/>
              </w:rPr>
              <w:t xml:space="preserve"> 291</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الحوأب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91</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جبال رضوى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541</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الحيرة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312</w:t>
            </w:r>
            <w:r>
              <w:rPr>
                <w:rtl/>
              </w:rPr>
              <w:t xml:space="preserve"> </w:t>
            </w: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D20BBC" w:rsidRDefault="001629A8" w:rsidP="00F947FC">
            <w:pPr>
              <w:pStyle w:val="libVar0"/>
              <w:rPr>
                <w:rtl/>
              </w:rPr>
            </w:pPr>
            <w:r w:rsidRPr="00D20BBC">
              <w:rPr>
                <w:rtl/>
              </w:rPr>
              <w:lastRenderedPageBreak/>
              <w:t xml:space="preserve">جبل تهامة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114</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خان الصعاليك </w:t>
            </w:r>
          </w:p>
        </w:tc>
        <w:tc>
          <w:tcPr>
            <w:tcW w:w="720" w:type="dxa"/>
          </w:tcPr>
          <w:p w:rsidR="001629A8" w:rsidRPr="00703CE0" w:rsidRDefault="001629A8" w:rsidP="008647C8">
            <w:pPr>
              <w:pStyle w:val="libVarCenter"/>
              <w:rPr>
                <w:rtl/>
              </w:rPr>
            </w:pPr>
            <w:r w:rsidRPr="00703CE0">
              <w:rPr>
                <w:rtl/>
              </w:rPr>
              <w:t xml:space="preserve"> 2 </w:t>
            </w:r>
          </w:p>
        </w:tc>
        <w:tc>
          <w:tcPr>
            <w:tcW w:w="1589" w:type="dxa"/>
          </w:tcPr>
          <w:p w:rsidR="001629A8" w:rsidRPr="00703CE0" w:rsidRDefault="001629A8" w:rsidP="008647C8">
            <w:pPr>
              <w:pStyle w:val="libVarCenter"/>
              <w:rPr>
                <w:rtl/>
              </w:rPr>
            </w:pPr>
            <w:r w:rsidRPr="00703CE0">
              <w:rPr>
                <w:rtl/>
              </w:rPr>
              <w:t xml:space="preserve"> 125</w:t>
            </w:r>
            <w:r>
              <w:rPr>
                <w:rtl/>
              </w:rPr>
              <w:t xml:space="preserve"> ، </w:t>
            </w:r>
            <w:r w:rsidRPr="00703CE0">
              <w:rPr>
                <w:rtl/>
              </w:rPr>
              <w:t>126</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الجرف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244</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خراسان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 xml:space="preserve"> 547 2 </w:t>
            </w:r>
          </w:p>
        </w:tc>
      </w:tr>
      <w:tr w:rsidR="001629A8" w:rsidTr="009B32A5">
        <w:tc>
          <w:tcPr>
            <w:tcW w:w="1498" w:type="dxa"/>
          </w:tcPr>
          <w:p w:rsidR="001629A8" w:rsidRPr="00D20BBC" w:rsidRDefault="001629A8" w:rsidP="00F947FC">
            <w:pPr>
              <w:pStyle w:val="libVar0"/>
              <w:rPr>
                <w:rtl/>
              </w:rPr>
            </w:pPr>
            <w:r w:rsidRPr="00D20BBC">
              <w:rPr>
                <w:rtl/>
              </w:rPr>
              <w:t xml:space="preserve">الجعرانة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Pr="00D20BBC" w:rsidRDefault="001629A8" w:rsidP="008647C8">
            <w:pPr>
              <w:pStyle w:val="libVarCenter"/>
              <w:rPr>
                <w:rtl/>
              </w:rPr>
            </w:pPr>
            <w:r w:rsidRPr="00D20BBC">
              <w:rPr>
                <w:rtl/>
              </w:rPr>
              <w:t xml:space="preserve"> 233</w:t>
            </w:r>
            <w:r>
              <w:rPr>
                <w:rtl/>
              </w:rPr>
              <w:t xml:space="preserve"> ، </w:t>
            </w:r>
            <w:r w:rsidRPr="00D20BBC">
              <w:rPr>
                <w:rtl/>
              </w:rPr>
              <w:t>236</w:t>
            </w:r>
            <w:r>
              <w:rPr>
                <w:rtl/>
              </w:rPr>
              <w:t xml:space="preserve"> ، </w:t>
            </w:r>
            <w:r w:rsidRPr="00D20BBC">
              <w:rPr>
                <w:rtl/>
              </w:rPr>
              <w:t>239 242</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خيبر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Pr="00703CE0" w:rsidRDefault="001629A8" w:rsidP="008647C8">
            <w:pPr>
              <w:pStyle w:val="libVarCenter"/>
              <w:rPr>
                <w:rtl/>
              </w:rPr>
            </w:pPr>
            <w:r w:rsidRPr="00703CE0">
              <w:rPr>
                <w:rtl/>
              </w:rPr>
              <w:t>117</w:t>
            </w:r>
            <w:r>
              <w:rPr>
                <w:rtl/>
              </w:rPr>
              <w:t xml:space="preserve"> ، </w:t>
            </w:r>
            <w:r w:rsidRPr="00703CE0">
              <w:rPr>
                <w:rtl/>
              </w:rPr>
              <w:t>196</w:t>
            </w:r>
            <w:r>
              <w:rPr>
                <w:rtl/>
              </w:rPr>
              <w:t xml:space="preserve"> ، </w:t>
            </w:r>
            <w:r w:rsidRPr="00703CE0">
              <w:rPr>
                <w:rtl/>
              </w:rPr>
              <w:t>209</w:t>
            </w:r>
            <w:r>
              <w:rPr>
                <w:rtl/>
              </w:rPr>
              <w:t xml:space="preserve"> ، </w:t>
            </w:r>
            <w:r w:rsidRPr="00703CE0">
              <w:rPr>
                <w:rtl/>
              </w:rPr>
              <w:t>210</w:t>
            </w:r>
            <w:r>
              <w:rPr>
                <w:rtl/>
              </w:rPr>
              <w:t xml:space="preserve"> ، </w:t>
            </w:r>
            <w:r w:rsidRPr="00703CE0">
              <w:rPr>
                <w:rtl/>
              </w:rPr>
              <w:t>278</w:t>
            </w:r>
            <w:r>
              <w:rPr>
                <w:rtl/>
              </w:rPr>
              <w:t xml:space="preserve"> ، </w:t>
            </w:r>
            <w:r w:rsidRPr="00703CE0">
              <w:rPr>
                <w:rtl/>
              </w:rPr>
              <w:t>354</w:t>
            </w:r>
            <w:r>
              <w:rPr>
                <w:rtl/>
              </w:rPr>
              <w:t xml:space="preserve"> ، </w:t>
            </w:r>
            <w:r w:rsidRPr="00703CE0">
              <w:rPr>
                <w:rtl/>
              </w:rPr>
              <w:t>365</w:t>
            </w:r>
            <w:r>
              <w:rPr>
                <w:rtl/>
              </w:rPr>
              <w:t xml:space="preserve"> </w:t>
            </w:r>
          </w:p>
        </w:tc>
      </w:tr>
      <w:tr w:rsidR="001629A8" w:rsidTr="009B32A5">
        <w:tc>
          <w:tcPr>
            <w:tcW w:w="1498" w:type="dxa"/>
          </w:tcPr>
          <w:p w:rsidR="001629A8" w:rsidRPr="00D20BBC" w:rsidRDefault="001629A8" w:rsidP="00F947FC">
            <w:pPr>
              <w:pStyle w:val="libVar0"/>
              <w:rPr>
                <w:rtl/>
              </w:rPr>
            </w:pPr>
            <w:r w:rsidRPr="00D20BBC">
              <w:rPr>
                <w:rtl/>
              </w:rPr>
              <w:t xml:space="preserve">جمرة العقبة </w:t>
            </w:r>
          </w:p>
        </w:tc>
        <w:tc>
          <w:tcPr>
            <w:tcW w:w="699" w:type="dxa"/>
          </w:tcPr>
          <w:p w:rsidR="001629A8" w:rsidRPr="00D20BBC" w:rsidRDefault="001629A8" w:rsidP="008647C8">
            <w:pPr>
              <w:pStyle w:val="libVarCenter"/>
              <w:rPr>
                <w:rtl/>
              </w:rPr>
            </w:pPr>
            <w:r w:rsidRPr="00D20BBC">
              <w:rPr>
                <w:rtl/>
              </w:rPr>
              <w:t xml:space="preserve"> 1 </w:t>
            </w:r>
          </w:p>
        </w:tc>
        <w:tc>
          <w:tcPr>
            <w:tcW w:w="1425" w:type="dxa"/>
          </w:tcPr>
          <w:p w:rsidR="001629A8" w:rsidRDefault="001629A8" w:rsidP="008647C8">
            <w:pPr>
              <w:pStyle w:val="libVarCenter"/>
            </w:pPr>
            <w:r w:rsidRPr="00D20BBC">
              <w:rPr>
                <w:rtl/>
              </w:rPr>
              <w:t xml:space="preserve"> 143</w:t>
            </w:r>
            <w:r>
              <w:rPr>
                <w:rtl/>
              </w:rPr>
              <w:t xml:space="preserve"> </w:t>
            </w:r>
          </w:p>
        </w:tc>
        <w:tc>
          <w:tcPr>
            <w:tcW w:w="236" w:type="dxa"/>
          </w:tcPr>
          <w:p w:rsidR="001629A8" w:rsidRDefault="001629A8" w:rsidP="009B32A5">
            <w:pPr>
              <w:rPr>
                <w:rtl/>
                <w:lang w:bidi="fa-IR"/>
              </w:rPr>
            </w:pPr>
          </w:p>
        </w:tc>
        <w:tc>
          <w:tcPr>
            <w:tcW w:w="1399" w:type="dxa"/>
          </w:tcPr>
          <w:p w:rsidR="001629A8" w:rsidRPr="00703CE0" w:rsidRDefault="001629A8" w:rsidP="00F947FC">
            <w:pPr>
              <w:pStyle w:val="libVar0"/>
              <w:rPr>
                <w:rtl/>
              </w:rPr>
            </w:pPr>
            <w:r w:rsidRPr="00703CE0">
              <w:rPr>
                <w:rtl/>
              </w:rPr>
              <w:t xml:space="preserve">دار الندوة </w:t>
            </w:r>
          </w:p>
        </w:tc>
        <w:tc>
          <w:tcPr>
            <w:tcW w:w="720" w:type="dxa"/>
          </w:tcPr>
          <w:p w:rsidR="001629A8" w:rsidRPr="00703CE0" w:rsidRDefault="001629A8" w:rsidP="008647C8">
            <w:pPr>
              <w:pStyle w:val="libVarCenter"/>
              <w:rPr>
                <w:rtl/>
              </w:rPr>
            </w:pPr>
            <w:r w:rsidRPr="00703CE0">
              <w:rPr>
                <w:rtl/>
              </w:rPr>
              <w:t xml:space="preserve"> 1 </w:t>
            </w:r>
          </w:p>
        </w:tc>
        <w:tc>
          <w:tcPr>
            <w:tcW w:w="1589" w:type="dxa"/>
          </w:tcPr>
          <w:p w:rsidR="001629A8" w:rsidRDefault="001629A8" w:rsidP="008647C8">
            <w:pPr>
              <w:pStyle w:val="libVarCenter"/>
            </w:pPr>
            <w:r w:rsidRPr="00703CE0">
              <w:rPr>
                <w:rtl/>
              </w:rPr>
              <w:t xml:space="preserve"> 125</w:t>
            </w:r>
            <w:r>
              <w:rPr>
                <w:rtl/>
              </w:rPr>
              <w:t xml:space="preserve"> ، </w:t>
            </w:r>
            <w:r w:rsidRPr="00703CE0">
              <w:rPr>
                <w:rtl/>
              </w:rPr>
              <w:t>145</w:t>
            </w: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5968F8" w:rsidRDefault="001629A8" w:rsidP="00AA20CE">
            <w:pPr>
              <w:pStyle w:val="libBold2"/>
              <w:rPr>
                <w:rtl/>
                <w:lang w:bidi="fa-IR"/>
              </w:rPr>
            </w:pPr>
            <w:r w:rsidRPr="005968F8">
              <w:rPr>
                <w:rtl/>
                <w:lang w:bidi="fa-IR"/>
              </w:rPr>
              <w:lastRenderedPageBreak/>
              <w:t xml:space="preserve"> </w:t>
            </w:r>
            <w:r w:rsidRPr="00F25B93">
              <w:rPr>
                <w:rtl/>
              </w:rPr>
              <w:t>الاسم</w:t>
            </w:r>
            <w:r w:rsidRPr="005968F8">
              <w:rPr>
                <w:rtl/>
                <w:lang w:bidi="fa-IR"/>
              </w:rPr>
              <w:t xml:space="preserve"> </w:t>
            </w:r>
          </w:p>
        </w:tc>
        <w:tc>
          <w:tcPr>
            <w:tcW w:w="699" w:type="dxa"/>
          </w:tcPr>
          <w:p w:rsidR="001629A8" w:rsidRPr="00C07D5B" w:rsidRDefault="001629A8" w:rsidP="00764317">
            <w:pPr>
              <w:pStyle w:val="libCenterBold2"/>
              <w:rPr>
                <w:rtl/>
              </w:rPr>
            </w:pPr>
            <w:r w:rsidRPr="00C07D5B">
              <w:rPr>
                <w:rtl/>
              </w:rPr>
              <w:t xml:space="preserve">الجزء </w:t>
            </w:r>
          </w:p>
        </w:tc>
        <w:tc>
          <w:tcPr>
            <w:tcW w:w="1425" w:type="dxa"/>
          </w:tcPr>
          <w:p w:rsidR="001629A8" w:rsidRPr="00C07D5B" w:rsidRDefault="001629A8" w:rsidP="00764317">
            <w:pPr>
              <w:pStyle w:val="libCenterBold2"/>
            </w:pPr>
            <w:r w:rsidRPr="005968F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5968F8" w:rsidRDefault="001629A8" w:rsidP="00AA20CE">
            <w:pPr>
              <w:pStyle w:val="libBold2"/>
              <w:rPr>
                <w:rtl/>
                <w:lang w:bidi="fa-IR"/>
              </w:rPr>
            </w:pPr>
            <w:r w:rsidRPr="005968F8">
              <w:rPr>
                <w:rtl/>
                <w:lang w:bidi="fa-IR"/>
              </w:rPr>
              <w:t xml:space="preserve"> </w:t>
            </w:r>
            <w:r w:rsidRPr="00F25B93">
              <w:rPr>
                <w:rtl/>
              </w:rPr>
              <w:t>الاسم</w:t>
            </w:r>
            <w:r w:rsidRPr="005968F8">
              <w:rPr>
                <w:rtl/>
                <w:lang w:bidi="fa-IR"/>
              </w:rPr>
              <w:t xml:space="preserve"> </w:t>
            </w:r>
          </w:p>
        </w:tc>
        <w:tc>
          <w:tcPr>
            <w:tcW w:w="720" w:type="dxa"/>
          </w:tcPr>
          <w:p w:rsidR="001629A8" w:rsidRPr="00C07D5B" w:rsidRDefault="001629A8" w:rsidP="00764317">
            <w:pPr>
              <w:pStyle w:val="libCenterBold2"/>
              <w:rPr>
                <w:rtl/>
              </w:rPr>
            </w:pPr>
            <w:r w:rsidRPr="005968F8">
              <w:rPr>
                <w:rtl/>
                <w:lang w:bidi="fa-IR"/>
              </w:rPr>
              <w:t xml:space="preserve"> </w:t>
            </w:r>
            <w:r w:rsidRPr="00C07D5B">
              <w:rPr>
                <w:rtl/>
              </w:rPr>
              <w:t xml:space="preserve">الجزء </w:t>
            </w:r>
          </w:p>
        </w:tc>
        <w:tc>
          <w:tcPr>
            <w:tcW w:w="1589" w:type="dxa"/>
          </w:tcPr>
          <w:p w:rsidR="001629A8" w:rsidRPr="00C07D5B" w:rsidRDefault="001629A8" w:rsidP="00764317">
            <w:pPr>
              <w:pStyle w:val="libCenterBold2"/>
            </w:pPr>
            <w:r w:rsidRPr="005968F8">
              <w:rPr>
                <w:rtl/>
                <w:lang w:bidi="fa-IR"/>
              </w:rPr>
              <w:t xml:space="preserve"> </w:t>
            </w:r>
            <w:r w:rsidRPr="00C07D5B">
              <w:rPr>
                <w:rtl/>
              </w:rPr>
              <w:t xml:space="preserve">الصفحة </w:t>
            </w:r>
          </w:p>
        </w:tc>
      </w:tr>
      <w:tr w:rsidR="001629A8" w:rsidTr="009B32A5">
        <w:tc>
          <w:tcPr>
            <w:tcW w:w="1498" w:type="dxa"/>
          </w:tcPr>
          <w:p w:rsidR="001629A8" w:rsidRPr="002C5D34" w:rsidRDefault="001629A8" w:rsidP="00F947FC">
            <w:pPr>
              <w:pStyle w:val="libVar0"/>
              <w:rPr>
                <w:rtl/>
              </w:rPr>
            </w:pPr>
            <w:r w:rsidRPr="002C5D34">
              <w:rPr>
                <w:rtl/>
              </w:rPr>
              <w:t xml:space="preserve">دجلة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56</w:t>
            </w:r>
            <w:r>
              <w:rPr>
                <w:rtl/>
              </w:rPr>
              <w:t xml:space="preserve"> ، </w:t>
            </w:r>
            <w:r w:rsidRPr="002C5D34">
              <w:rPr>
                <w:rtl/>
              </w:rPr>
              <w:t>57</w:t>
            </w:r>
            <w:r>
              <w:rPr>
                <w:rtl/>
              </w:rPr>
              <w:t xml:space="preserve"> </w:t>
            </w:r>
          </w:p>
        </w:tc>
        <w:tc>
          <w:tcPr>
            <w:tcW w:w="236" w:type="dxa"/>
          </w:tcPr>
          <w:p w:rsidR="001629A8" w:rsidRDefault="001629A8" w:rsidP="009B32A5">
            <w:pPr>
              <w:rPr>
                <w:rtl/>
                <w:lang w:bidi="fa-IR"/>
              </w:rPr>
            </w:pPr>
          </w:p>
        </w:tc>
        <w:tc>
          <w:tcPr>
            <w:tcW w:w="1399" w:type="dxa"/>
          </w:tcPr>
          <w:p w:rsidR="001629A8" w:rsidRPr="00DE1A82" w:rsidRDefault="001629A8" w:rsidP="00F947FC">
            <w:pPr>
              <w:pStyle w:val="libVar0"/>
              <w:rPr>
                <w:rtl/>
              </w:rPr>
            </w:pPr>
            <w:r w:rsidRPr="00DE1A82">
              <w:rPr>
                <w:rtl/>
              </w:rPr>
              <w:t xml:space="preserve">سوق عكاظ </w:t>
            </w:r>
          </w:p>
        </w:tc>
        <w:tc>
          <w:tcPr>
            <w:tcW w:w="720" w:type="dxa"/>
          </w:tcPr>
          <w:p w:rsidR="001629A8" w:rsidRPr="00DE1A82" w:rsidRDefault="001629A8" w:rsidP="008647C8">
            <w:pPr>
              <w:pStyle w:val="libVarCenter"/>
              <w:rPr>
                <w:rtl/>
              </w:rPr>
            </w:pPr>
            <w:r w:rsidRPr="00DE1A82">
              <w:rPr>
                <w:rtl/>
              </w:rPr>
              <w:t xml:space="preserve"> 1 </w:t>
            </w:r>
          </w:p>
        </w:tc>
        <w:tc>
          <w:tcPr>
            <w:tcW w:w="1589" w:type="dxa"/>
          </w:tcPr>
          <w:p w:rsidR="001629A8" w:rsidRPr="00DE1A82" w:rsidRDefault="001629A8" w:rsidP="008647C8">
            <w:pPr>
              <w:pStyle w:val="libVarCenter"/>
              <w:rPr>
                <w:rtl/>
              </w:rPr>
            </w:pPr>
            <w:r w:rsidRPr="00DE1A82">
              <w:rPr>
                <w:rtl/>
              </w:rPr>
              <w:t xml:space="preserve"> 286</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دمشق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473</w:t>
            </w:r>
            <w:r>
              <w:rPr>
                <w:rtl/>
              </w:rPr>
              <w:t xml:space="preserve"> </w:t>
            </w:r>
          </w:p>
        </w:tc>
        <w:tc>
          <w:tcPr>
            <w:tcW w:w="236" w:type="dxa"/>
          </w:tcPr>
          <w:p w:rsidR="001629A8" w:rsidRDefault="001629A8" w:rsidP="009B32A5">
            <w:pPr>
              <w:rPr>
                <w:rtl/>
                <w:lang w:bidi="fa-IR"/>
              </w:rPr>
            </w:pPr>
          </w:p>
        </w:tc>
        <w:tc>
          <w:tcPr>
            <w:tcW w:w="1399" w:type="dxa"/>
          </w:tcPr>
          <w:p w:rsidR="001629A8" w:rsidRPr="003404B0" w:rsidRDefault="001629A8" w:rsidP="00F947FC">
            <w:pPr>
              <w:pStyle w:val="libVar0"/>
              <w:rPr>
                <w:rtl/>
              </w:rPr>
            </w:pPr>
            <w:r w:rsidRPr="003404B0">
              <w:rPr>
                <w:rtl/>
              </w:rPr>
              <w:t xml:space="preserve">الشام </w:t>
            </w:r>
          </w:p>
        </w:tc>
        <w:tc>
          <w:tcPr>
            <w:tcW w:w="720" w:type="dxa"/>
          </w:tcPr>
          <w:p w:rsidR="001629A8" w:rsidRPr="003404B0" w:rsidRDefault="001629A8" w:rsidP="008647C8">
            <w:pPr>
              <w:pStyle w:val="libVarCenter"/>
              <w:rPr>
                <w:rtl/>
              </w:rPr>
            </w:pPr>
            <w:r w:rsidRPr="003404B0">
              <w:rPr>
                <w:rtl/>
              </w:rPr>
              <w:t xml:space="preserve"> 1 </w:t>
            </w:r>
          </w:p>
        </w:tc>
        <w:tc>
          <w:tcPr>
            <w:tcW w:w="1589" w:type="dxa"/>
          </w:tcPr>
          <w:p w:rsidR="001629A8" w:rsidRPr="003404B0" w:rsidRDefault="001629A8" w:rsidP="008647C8">
            <w:pPr>
              <w:pStyle w:val="libVarCenter"/>
              <w:rPr>
                <w:rtl/>
              </w:rPr>
            </w:pPr>
            <w:r w:rsidRPr="003404B0">
              <w:rPr>
                <w:rtl/>
              </w:rPr>
              <w:t>55</w:t>
            </w:r>
            <w:r>
              <w:rPr>
                <w:rtl/>
              </w:rPr>
              <w:t xml:space="preserve"> ، </w:t>
            </w:r>
            <w:r w:rsidRPr="003404B0">
              <w:rPr>
                <w:rtl/>
              </w:rPr>
              <w:t>57</w:t>
            </w:r>
            <w:r>
              <w:rPr>
                <w:rtl/>
              </w:rPr>
              <w:t xml:space="preserve"> ، </w:t>
            </w:r>
            <w:r w:rsidRPr="003404B0">
              <w:rPr>
                <w:rtl/>
              </w:rPr>
              <w:t>65</w:t>
            </w:r>
            <w:r>
              <w:rPr>
                <w:rtl/>
              </w:rPr>
              <w:t xml:space="preserve"> ، </w:t>
            </w:r>
            <w:r w:rsidRPr="003404B0">
              <w:rPr>
                <w:rtl/>
              </w:rPr>
              <w:t>67</w:t>
            </w:r>
            <w:r>
              <w:rPr>
                <w:rtl/>
              </w:rPr>
              <w:t xml:space="preserve"> ، </w:t>
            </w:r>
            <w:r w:rsidRPr="003404B0">
              <w:rPr>
                <w:rtl/>
              </w:rPr>
              <w:t>86</w:t>
            </w:r>
            <w:r>
              <w:rPr>
                <w:rtl/>
              </w:rPr>
              <w:t xml:space="preserve"> ، </w:t>
            </w:r>
            <w:r w:rsidRPr="003404B0">
              <w:rPr>
                <w:rtl/>
              </w:rPr>
              <w:t>103</w:t>
            </w:r>
            <w:r>
              <w:rPr>
                <w:rtl/>
              </w:rPr>
              <w:t xml:space="preserve"> ، </w:t>
            </w:r>
            <w:r w:rsidRPr="003404B0">
              <w:rPr>
                <w:rtl/>
              </w:rPr>
              <w:t>151</w:t>
            </w:r>
            <w:r>
              <w:rPr>
                <w:rtl/>
              </w:rPr>
              <w:t xml:space="preserve"> ، </w:t>
            </w:r>
            <w:r w:rsidRPr="003404B0">
              <w:rPr>
                <w:rtl/>
              </w:rPr>
              <w:t>168</w:t>
            </w:r>
            <w:r>
              <w:rPr>
                <w:rtl/>
              </w:rPr>
              <w:t xml:space="preserve"> ، </w:t>
            </w:r>
            <w:r w:rsidRPr="003404B0">
              <w:rPr>
                <w:rtl/>
              </w:rPr>
              <w:t>174</w:t>
            </w:r>
            <w:r>
              <w:rPr>
                <w:rtl/>
              </w:rPr>
              <w:t xml:space="preserve"> ، </w:t>
            </w:r>
            <w:r w:rsidRPr="003404B0">
              <w:rPr>
                <w:rtl/>
              </w:rPr>
              <w:t>203</w:t>
            </w:r>
            <w:r>
              <w:rPr>
                <w:rtl/>
              </w:rPr>
              <w:t xml:space="preserve"> ، </w:t>
            </w:r>
            <w:r w:rsidRPr="003404B0">
              <w:rPr>
                <w:rtl/>
              </w:rPr>
              <w:t>206</w:t>
            </w:r>
            <w:r>
              <w:rPr>
                <w:rtl/>
              </w:rPr>
              <w:t xml:space="preserve"> ، </w:t>
            </w:r>
            <w:r w:rsidRPr="003404B0">
              <w:rPr>
                <w:rtl/>
              </w:rPr>
              <w:t>217</w:t>
            </w:r>
            <w:r>
              <w:rPr>
                <w:rtl/>
              </w:rPr>
              <w:t xml:space="preserve"> ، </w:t>
            </w:r>
            <w:r w:rsidRPr="003404B0">
              <w:rPr>
                <w:rtl/>
              </w:rPr>
              <w:t>252</w:t>
            </w:r>
            <w:r>
              <w:rPr>
                <w:rtl/>
              </w:rPr>
              <w:t xml:space="preserve"> ، </w:t>
            </w:r>
            <w:r w:rsidRPr="003404B0">
              <w:rPr>
                <w:rtl/>
              </w:rPr>
              <w:t>263</w:t>
            </w:r>
            <w:r>
              <w:rPr>
                <w:rtl/>
              </w:rPr>
              <w:t xml:space="preserve"> ، </w:t>
            </w:r>
            <w:r w:rsidRPr="003404B0">
              <w:rPr>
                <w:rtl/>
              </w:rPr>
              <w:t>271</w:t>
            </w:r>
            <w:r>
              <w:rPr>
                <w:rtl/>
              </w:rPr>
              <w:t xml:space="preserve"> ، </w:t>
            </w:r>
            <w:r w:rsidRPr="003404B0">
              <w:rPr>
                <w:rtl/>
              </w:rPr>
              <w:t>272</w:t>
            </w:r>
            <w:r>
              <w:rPr>
                <w:rtl/>
              </w:rPr>
              <w:t xml:space="preserve"> ، </w:t>
            </w:r>
            <w:r w:rsidRPr="003404B0">
              <w:rPr>
                <w:rtl/>
              </w:rPr>
              <w:t>282</w:t>
            </w:r>
            <w:r>
              <w:rPr>
                <w:rtl/>
              </w:rPr>
              <w:t xml:space="preserve"> ، </w:t>
            </w:r>
            <w:r w:rsidRPr="003404B0">
              <w:rPr>
                <w:rtl/>
              </w:rPr>
              <w:t>403</w:t>
            </w:r>
            <w:r>
              <w:rPr>
                <w:rtl/>
              </w:rPr>
              <w:t xml:space="preserve"> ، </w:t>
            </w:r>
            <w:r w:rsidRPr="003404B0">
              <w:rPr>
                <w:rtl/>
              </w:rPr>
              <w:t>441</w:t>
            </w:r>
            <w:r>
              <w:rPr>
                <w:rtl/>
              </w:rPr>
              <w:t xml:space="preserve"> ، </w:t>
            </w:r>
            <w:r w:rsidRPr="003404B0">
              <w:rPr>
                <w:rtl/>
              </w:rPr>
              <w:t>477</w:t>
            </w:r>
            <w:r>
              <w:rPr>
                <w:rtl/>
              </w:rPr>
              <w:t xml:space="preserve"> ، </w:t>
            </w:r>
            <w:r w:rsidRPr="003404B0">
              <w:rPr>
                <w:rtl/>
              </w:rPr>
              <w:t>532</w:t>
            </w:r>
            <w:r w:rsidRPr="003404B0">
              <w:rPr>
                <w:rFonts w:hint="cs"/>
                <w:rtl/>
              </w:rPr>
              <w:t xml:space="preserve"> </w:t>
            </w:r>
          </w:p>
        </w:tc>
      </w:tr>
      <w:tr w:rsidR="001629A8" w:rsidTr="009B32A5">
        <w:tc>
          <w:tcPr>
            <w:tcW w:w="1498" w:type="dxa"/>
          </w:tcPr>
          <w:p w:rsidR="001629A8" w:rsidRPr="002C5D34" w:rsidRDefault="001629A8" w:rsidP="009B32A5">
            <w:pPr>
              <w:rPr>
                <w:rtl/>
                <w:lang w:bidi="fa-IR"/>
              </w:rPr>
            </w:pPr>
          </w:p>
        </w:tc>
        <w:tc>
          <w:tcPr>
            <w:tcW w:w="699" w:type="dxa"/>
          </w:tcPr>
          <w:p w:rsidR="001629A8" w:rsidRPr="002C5D34" w:rsidRDefault="001629A8" w:rsidP="008647C8">
            <w:pPr>
              <w:pStyle w:val="libVarCenter"/>
              <w:rPr>
                <w:rtl/>
              </w:rPr>
            </w:pPr>
            <w:r w:rsidRPr="002C5D34">
              <w:rPr>
                <w:rtl/>
              </w:rPr>
              <w:t>2</w:t>
            </w:r>
          </w:p>
        </w:tc>
        <w:tc>
          <w:tcPr>
            <w:tcW w:w="1425" w:type="dxa"/>
          </w:tcPr>
          <w:p w:rsidR="001629A8" w:rsidRPr="002C5D34" w:rsidRDefault="001629A8" w:rsidP="008647C8">
            <w:pPr>
              <w:pStyle w:val="libVarCenter"/>
              <w:rPr>
                <w:rtl/>
              </w:rPr>
            </w:pPr>
            <w:r w:rsidRPr="002C5D34">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9B32A5">
            <w:pPr>
              <w:rPr>
                <w:rtl/>
                <w:lang w:bidi="fa-IR"/>
              </w:rPr>
            </w:pPr>
          </w:p>
        </w:tc>
        <w:tc>
          <w:tcPr>
            <w:tcW w:w="720" w:type="dxa"/>
          </w:tcPr>
          <w:p w:rsidR="001629A8" w:rsidRPr="00B70EB7" w:rsidRDefault="001629A8" w:rsidP="008647C8">
            <w:pPr>
              <w:pStyle w:val="libVarCenter"/>
              <w:rPr>
                <w:rtl/>
              </w:rPr>
            </w:pPr>
            <w:r w:rsidRPr="00B70EB7">
              <w:rPr>
                <w:rtl/>
              </w:rPr>
              <w:t>2</w:t>
            </w:r>
          </w:p>
        </w:tc>
        <w:tc>
          <w:tcPr>
            <w:tcW w:w="1589" w:type="dxa"/>
          </w:tcPr>
          <w:p w:rsidR="001629A8" w:rsidRPr="00B70EB7" w:rsidRDefault="001629A8" w:rsidP="008647C8">
            <w:pPr>
              <w:pStyle w:val="libVarCenter"/>
              <w:rPr>
                <w:rtl/>
              </w:rPr>
            </w:pPr>
            <w:r w:rsidRPr="00B70EB7">
              <w:rPr>
                <w:rtl/>
              </w:rPr>
              <w:t xml:space="preserve"> 97</w:t>
            </w:r>
            <w:r>
              <w:rPr>
                <w:rtl/>
              </w:rPr>
              <w:t xml:space="preserve"> ، </w:t>
            </w:r>
            <w:r w:rsidRPr="00B70EB7">
              <w:rPr>
                <w:rtl/>
              </w:rPr>
              <w:t>233</w:t>
            </w:r>
            <w:r>
              <w:rPr>
                <w:rtl/>
              </w:rPr>
              <w:t xml:space="preserve"> ، </w:t>
            </w:r>
            <w:r w:rsidRPr="00B70EB7">
              <w:rPr>
                <w:rtl/>
              </w:rPr>
              <w:t>282</w:t>
            </w:r>
            <w:r>
              <w:rPr>
                <w:rtl/>
              </w:rPr>
              <w:t xml:space="preserve"> ، </w:t>
            </w:r>
            <w:r w:rsidRPr="00B70EB7">
              <w:rPr>
                <w:rtl/>
              </w:rPr>
              <w:t>292</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دومة الجندل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202</w:t>
            </w:r>
            <w:r>
              <w:rPr>
                <w:rtl/>
              </w:rPr>
              <w:t xml:space="preserve"> ، </w:t>
            </w:r>
            <w:r w:rsidRPr="002C5D34">
              <w:rPr>
                <w:rtl/>
              </w:rPr>
              <w:t>244</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شرف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213</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الدينور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شعب حراء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135</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ذي الحليفة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259</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شهرزور </w:t>
            </w:r>
          </w:p>
        </w:tc>
        <w:tc>
          <w:tcPr>
            <w:tcW w:w="720" w:type="dxa"/>
          </w:tcPr>
          <w:p w:rsidR="001629A8" w:rsidRPr="00B70EB7" w:rsidRDefault="001629A8" w:rsidP="008647C8">
            <w:pPr>
              <w:pStyle w:val="libVarCenter"/>
              <w:rPr>
                <w:rtl/>
              </w:rPr>
            </w:pPr>
            <w:r w:rsidRPr="00B70EB7">
              <w:rPr>
                <w:rtl/>
              </w:rPr>
              <w:t xml:space="preserve"> 2 </w:t>
            </w:r>
          </w:p>
        </w:tc>
        <w:tc>
          <w:tcPr>
            <w:tcW w:w="1589" w:type="dxa"/>
          </w:tcPr>
          <w:p w:rsidR="001629A8" w:rsidRPr="00B70EB7" w:rsidRDefault="001629A8" w:rsidP="008647C8">
            <w:pPr>
              <w:pStyle w:val="libVarCenter"/>
              <w:rPr>
                <w:rtl/>
              </w:rPr>
            </w:pPr>
            <w:r w:rsidRPr="00B70EB7">
              <w:rPr>
                <w:rtl/>
              </w:rPr>
              <w:t xml:space="preserve"> 274</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ذي المروة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206</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صريا </w:t>
            </w:r>
          </w:p>
        </w:tc>
        <w:tc>
          <w:tcPr>
            <w:tcW w:w="720" w:type="dxa"/>
          </w:tcPr>
          <w:p w:rsidR="001629A8" w:rsidRPr="00B70EB7" w:rsidRDefault="001629A8" w:rsidP="008647C8">
            <w:pPr>
              <w:pStyle w:val="libVarCenter"/>
              <w:rPr>
                <w:rtl/>
              </w:rPr>
            </w:pPr>
            <w:r w:rsidRPr="00B70EB7">
              <w:rPr>
                <w:rtl/>
              </w:rPr>
              <w:t xml:space="preserve"> 2 </w:t>
            </w:r>
          </w:p>
        </w:tc>
        <w:tc>
          <w:tcPr>
            <w:tcW w:w="1589" w:type="dxa"/>
          </w:tcPr>
          <w:p w:rsidR="001629A8" w:rsidRPr="00B70EB7" w:rsidRDefault="001629A8" w:rsidP="008647C8">
            <w:pPr>
              <w:pStyle w:val="libVarCenter"/>
              <w:rPr>
                <w:rtl/>
              </w:rPr>
            </w:pPr>
            <w:r w:rsidRPr="00B70EB7">
              <w:rPr>
                <w:rtl/>
              </w:rPr>
              <w:t xml:space="preserve"> 109</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ذي قار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337</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صفا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445</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رباط سعد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58</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صنعاء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63</w:t>
            </w:r>
            <w:r>
              <w:rPr>
                <w:rtl/>
              </w:rPr>
              <w:t xml:space="preserve"> ، </w:t>
            </w:r>
            <w:r w:rsidRPr="00B70EB7">
              <w:rPr>
                <w:rtl/>
              </w:rPr>
              <w:t>122</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الرقة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33</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صيمرة </w:t>
            </w:r>
          </w:p>
        </w:tc>
        <w:tc>
          <w:tcPr>
            <w:tcW w:w="720" w:type="dxa"/>
          </w:tcPr>
          <w:p w:rsidR="001629A8" w:rsidRPr="00B70EB7" w:rsidRDefault="001629A8" w:rsidP="008647C8">
            <w:pPr>
              <w:pStyle w:val="libVarCenter"/>
              <w:rPr>
                <w:rtl/>
              </w:rPr>
            </w:pPr>
            <w:r w:rsidRPr="00B70EB7">
              <w:rPr>
                <w:rtl/>
              </w:rPr>
              <w:t xml:space="preserve"> 2 </w:t>
            </w:r>
          </w:p>
        </w:tc>
        <w:tc>
          <w:tcPr>
            <w:tcW w:w="1589" w:type="dxa"/>
          </w:tcPr>
          <w:p w:rsidR="001629A8" w:rsidRPr="00B70EB7" w:rsidRDefault="001629A8" w:rsidP="008647C8">
            <w:pPr>
              <w:pStyle w:val="libVarCenter"/>
              <w:rPr>
                <w:rtl/>
              </w:rPr>
            </w:pPr>
            <w:r w:rsidRPr="00B70EB7">
              <w:rPr>
                <w:rtl/>
              </w:rPr>
              <w:t xml:space="preserve"> 274</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الرملة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282</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الصين </w:t>
            </w:r>
          </w:p>
        </w:tc>
        <w:tc>
          <w:tcPr>
            <w:tcW w:w="720" w:type="dxa"/>
          </w:tcPr>
          <w:p w:rsidR="001629A8" w:rsidRPr="00B70EB7" w:rsidRDefault="001629A8" w:rsidP="008647C8">
            <w:pPr>
              <w:pStyle w:val="libVarCenter"/>
              <w:rPr>
                <w:rtl/>
              </w:rPr>
            </w:pPr>
            <w:r w:rsidRPr="00B70EB7">
              <w:rPr>
                <w:rtl/>
              </w:rPr>
              <w:t xml:space="preserve"> 2 </w:t>
            </w:r>
          </w:p>
        </w:tc>
        <w:tc>
          <w:tcPr>
            <w:tcW w:w="1589" w:type="dxa"/>
          </w:tcPr>
          <w:p w:rsidR="001629A8" w:rsidRPr="00B70EB7" w:rsidRDefault="001629A8" w:rsidP="008647C8">
            <w:pPr>
              <w:pStyle w:val="libVarCenter"/>
              <w:rPr>
                <w:rtl/>
              </w:rPr>
            </w:pPr>
            <w:r w:rsidRPr="00B70EB7">
              <w:rPr>
                <w:rtl/>
              </w:rPr>
              <w:t xml:space="preserve"> 291</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الروحاء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184</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الطائف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88</w:t>
            </w:r>
            <w:r>
              <w:rPr>
                <w:rtl/>
              </w:rPr>
              <w:t xml:space="preserve"> ، </w:t>
            </w:r>
            <w:r w:rsidRPr="00B70EB7">
              <w:rPr>
                <w:rtl/>
              </w:rPr>
              <w:t>133</w:t>
            </w:r>
            <w:r>
              <w:rPr>
                <w:rtl/>
              </w:rPr>
              <w:t xml:space="preserve"> ، </w:t>
            </w:r>
            <w:r w:rsidRPr="00B70EB7">
              <w:rPr>
                <w:rtl/>
              </w:rPr>
              <w:t>135 166</w:t>
            </w:r>
            <w:r>
              <w:rPr>
                <w:rtl/>
              </w:rPr>
              <w:t xml:space="preserve"> ، </w:t>
            </w:r>
            <w:r w:rsidRPr="00B70EB7">
              <w:rPr>
                <w:rtl/>
              </w:rPr>
              <w:t>232</w:t>
            </w:r>
            <w:r>
              <w:rPr>
                <w:rtl/>
              </w:rPr>
              <w:t xml:space="preserve"> ، </w:t>
            </w:r>
            <w:r w:rsidRPr="00B70EB7">
              <w:rPr>
                <w:rtl/>
              </w:rPr>
              <w:t>233</w:t>
            </w:r>
            <w:r>
              <w:rPr>
                <w:rtl/>
              </w:rPr>
              <w:t xml:space="preserve"> ، </w:t>
            </w:r>
            <w:r w:rsidRPr="00B70EB7">
              <w:rPr>
                <w:rtl/>
              </w:rPr>
              <w:t>249</w:t>
            </w:r>
            <w:r>
              <w:rPr>
                <w:rtl/>
              </w:rPr>
              <w:t xml:space="preserve"> ، </w:t>
            </w:r>
            <w:r w:rsidRPr="00B70EB7">
              <w:rPr>
                <w:rtl/>
              </w:rPr>
              <w:t>250</w:t>
            </w:r>
            <w:r>
              <w:rPr>
                <w:rtl/>
              </w:rPr>
              <w:t xml:space="preserve"> ، </w:t>
            </w:r>
            <w:r w:rsidRPr="00B70EB7">
              <w:rPr>
                <w:rtl/>
              </w:rPr>
              <w:t>388</w:t>
            </w:r>
            <w:r>
              <w:rPr>
                <w:rtl/>
              </w:rPr>
              <w:t xml:space="preserve"> </w:t>
            </w: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2C5D34" w:rsidRDefault="001629A8" w:rsidP="00F947FC">
            <w:pPr>
              <w:pStyle w:val="libVar0"/>
              <w:rPr>
                <w:rtl/>
              </w:rPr>
            </w:pPr>
            <w:r w:rsidRPr="002C5D34">
              <w:rPr>
                <w:rtl/>
              </w:rPr>
              <w:lastRenderedPageBreak/>
              <w:t xml:space="preserve">الري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273</w:t>
            </w:r>
            <w:r>
              <w:rPr>
                <w:rtl/>
              </w:rPr>
              <w:t xml:space="preserve"> ، </w:t>
            </w:r>
            <w:r w:rsidRPr="002C5D34">
              <w:rPr>
                <w:rtl/>
              </w:rPr>
              <w:t>274</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طرف </w:t>
            </w:r>
          </w:p>
        </w:tc>
        <w:tc>
          <w:tcPr>
            <w:tcW w:w="720" w:type="dxa"/>
          </w:tcPr>
          <w:p w:rsidR="001629A8" w:rsidRPr="00B70EB7" w:rsidRDefault="001629A8" w:rsidP="008647C8">
            <w:pPr>
              <w:pStyle w:val="libVarCenter"/>
              <w:rPr>
                <w:rtl/>
              </w:rPr>
            </w:pPr>
            <w:r w:rsidRPr="00B70EB7">
              <w:rPr>
                <w:rtl/>
              </w:rPr>
              <w:t xml:space="preserve"> 1 </w:t>
            </w:r>
          </w:p>
        </w:tc>
        <w:tc>
          <w:tcPr>
            <w:tcW w:w="1589" w:type="dxa"/>
          </w:tcPr>
          <w:p w:rsidR="001629A8" w:rsidRPr="00B70EB7" w:rsidRDefault="001629A8" w:rsidP="008647C8">
            <w:pPr>
              <w:pStyle w:val="libVarCenter"/>
              <w:rPr>
                <w:rtl/>
              </w:rPr>
            </w:pPr>
            <w:r w:rsidRPr="00B70EB7">
              <w:rPr>
                <w:rtl/>
              </w:rPr>
              <w:t xml:space="preserve"> 201</w:t>
            </w:r>
            <w:r>
              <w:rPr>
                <w:rtl/>
              </w:rPr>
              <w:t xml:space="preserve"> </w:t>
            </w:r>
          </w:p>
        </w:tc>
      </w:tr>
      <w:tr w:rsidR="001629A8" w:rsidTr="009B32A5">
        <w:tc>
          <w:tcPr>
            <w:tcW w:w="1498" w:type="dxa"/>
          </w:tcPr>
          <w:p w:rsidR="001629A8" w:rsidRPr="002C5D34" w:rsidRDefault="001629A8" w:rsidP="00F947FC">
            <w:pPr>
              <w:pStyle w:val="libVar0"/>
              <w:rPr>
                <w:rtl/>
              </w:rPr>
            </w:pPr>
            <w:r w:rsidRPr="002C5D34">
              <w:rPr>
                <w:rtl/>
              </w:rPr>
              <w:t xml:space="preserve">زمزم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281</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F947FC">
            <w:pPr>
              <w:pStyle w:val="libVar0"/>
              <w:rPr>
                <w:rtl/>
              </w:rPr>
            </w:pPr>
            <w:r w:rsidRPr="00B70EB7">
              <w:rPr>
                <w:rtl/>
              </w:rPr>
              <w:t xml:space="preserve">طوس </w:t>
            </w:r>
          </w:p>
        </w:tc>
        <w:tc>
          <w:tcPr>
            <w:tcW w:w="720" w:type="dxa"/>
          </w:tcPr>
          <w:p w:rsidR="001629A8" w:rsidRPr="00B70EB7" w:rsidRDefault="001629A8" w:rsidP="008647C8">
            <w:pPr>
              <w:pStyle w:val="libVarCenter"/>
              <w:rPr>
                <w:rtl/>
              </w:rPr>
            </w:pPr>
            <w:r w:rsidRPr="00B70EB7">
              <w:rPr>
                <w:rtl/>
              </w:rPr>
              <w:t xml:space="preserve"> 2 </w:t>
            </w:r>
          </w:p>
        </w:tc>
        <w:tc>
          <w:tcPr>
            <w:tcW w:w="1589" w:type="dxa"/>
          </w:tcPr>
          <w:p w:rsidR="001629A8" w:rsidRPr="00B70EB7" w:rsidRDefault="001629A8" w:rsidP="008647C8">
            <w:pPr>
              <w:pStyle w:val="libVarCenter"/>
              <w:rPr>
                <w:rtl/>
              </w:rPr>
            </w:pPr>
            <w:r w:rsidRPr="00B70EB7">
              <w:rPr>
                <w:rtl/>
              </w:rPr>
              <w:t xml:space="preserve"> 41</w:t>
            </w:r>
            <w:r>
              <w:rPr>
                <w:rtl/>
              </w:rPr>
              <w:t xml:space="preserve"> ، </w:t>
            </w:r>
            <w:r w:rsidRPr="00B70EB7">
              <w:rPr>
                <w:rtl/>
              </w:rPr>
              <w:t>59</w:t>
            </w:r>
            <w:r>
              <w:rPr>
                <w:rtl/>
              </w:rPr>
              <w:t xml:space="preserve"> ، </w:t>
            </w:r>
            <w:r w:rsidRPr="00B70EB7">
              <w:rPr>
                <w:rtl/>
              </w:rPr>
              <w:t>67</w:t>
            </w:r>
            <w:r>
              <w:rPr>
                <w:rtl/>
              </w:rPr>
              <w:t xml:space="preserve"> ، </w:t>
            </w:r>
            <w:r w:rsidRPr="00B70EB7">
              <w:rPr>
                <w:rtl/>
              </w:rPr>
              <w:t>263</w:t>
            </w:r>
          </w:p>
        </w:tc>
      </w:tr>
      <w:tr w:rsidR="001629A8" w:rsidTr="009B32A5">
        <w:tc>
          <w:tcPr>
            <w:tcW w:w="1498" w:type="dxa"/>
          </w:tcPr>
          <w:p w:rsidR="001629A8" w:rsidRPr="002C5D34" w:rsidRDefault="001629A8" w:rsidP="00F947FC">
            <w:pPr>
              <w:pStyle w:val="libVar0"/>
              <w:rPr>
                <w:rtl/>
              </w:rPr>
            </w:pPr>
            <w:r w:rsidRPr="002C5D34">
              <w:rPr>
                <w:rtl/>
              </w:rPr>
              <w:t xml:space="preserve">سر من راى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109</w:t>
            </w:r>
            <w:r>
              <w:rPr>
                <w:rtl/>
              </w:rPr>
              <w:t xml:space="preserve"> ، </w:t>
            </w:r>
            <w:r w:rsidRPr="002C5D34">
              <w:rPr>
                <w:rtl/>
              </w:rPr>
              <w:t>110</w:t>
            </w:r>
            <w:r>
              <w:rPr>
                <w:rtl/>
              </w:rPr>
              <w:t xml:space="preserve"> ، </w:t>
            </w:r>
            <w:r w:rsidRPr="002C5D34">
              <w:rPr>
                <w:rtl/>
              </w:rPr>
              <w:t>118</w:t>
            </w:r>
            <w:r>
              <w:rPr>
                <w:rtl/>
              </w:rPr>
              <w:t xml:space="preserve"> ، </w:t>
            </w:r>
            <w:r w:rsidRPr="002C5D34">
              <w:rPr>
                <w:rtl/>
              </w:rPr>
              <w:t>119</w:t>
            </w:r>
            <w:r>
              <w:rPr>
                <w:rtl/>
              </w:rPr>
              <w:t xml:space="preserve"> ، </w:t>
            </w:r>
            <w:r w:rsidRPr="002C5D34">
              <w:rPr>
                <w:rtl/>
              </w:rPr>
              <w:t>123</w:t>
            </w:r>
            <w:r>
              <w:rPr>
                <w:rtl/>
              </w:rPr>
              <w:t xml:space="preserve"> ، </w:t>
            </w:r>
            <w:r w:rsidRPr="002C5D34">
              <w:rPr>
                <w:rtl/>
              </w:rPr>
              <w:t>124</w:t>
            </w:r>
            <w:r>
              <w:rPr>
                <w:rtl/>
              </w:rPr>
              <w:t xml:space="preserve"> ، </w:t>
            </w:r>
            <w:r w:rsidRPr="002C5D34">
              <w:rPr>
                <w:rtl/>
              </w:rPr>
              <w:t>125</w:t>
            </w:r>
            <w:r>
              <w:rPr>
                <w:rtl/>
              </w:rPr>
              <w:t xml:space="preserve"> ، </w:t>
            </w:r>
            <w:r w:rsidRPr="002C5D34">
              <w:rPr>
                <w:rtl/>
              </w:rPr>
              <w:t>127</w:t>
            </w:r>
            <w:r>
              <w:rPr>
                <w:rtl/>
              </w:rPr>
              <w:t xml:space="preserve"> ، </w:t>
            </w:r>
            <w:r w:rsidRPr="002C5D34">
              <w:rPr>
                <w:rtl/>
              </w:rPr>
              <w:t>131</w:t>
            </w:r>
            <w:r>
              <w:rPr>
                <w:rtl/>
              </w:rPr>
              <w:t xml:space="preserve"> ، </w:t>
            </w:r>
            <w:r w:rsidRPr="002C5D34">
              <w:rPr>
                <w:rtl/>
              </w:rPr>
              <w:t>149</w:t>
            </w:r>
            <w:r>
              <w:rPr>
                <w:rtl/>
              </w:rPr>
              <w:t xml:space="preserve"> ، </w:t>
            </w:r>
            <w:r w:rsidRPr="002C5D34">
              <w:rPr>
                <w:rtl/>
              </w:rPr>
              <w:t>214</w:t>
            </w:r>
            <w:r>
              <w:rPr>
                <w:rtl/>
              </w:rPr>
              <w:t xml:space="preserve"> </w:t>
            </w:r>
          </w:p>
        </w:tc>
        <w:tc>
          <w:tcPr>
            <w:tcW w:w="236" w:type="dxa"/>
          </w:tcPr>
          <w:p w:rsidR="001629A8" w:rsidRDefault="001629A8" w:rsidP="009B32A5">
            <w:pPr>
              <w:rPr>
                <w:rtl/>
                <w:lang w:bidi="fa-IR"/>
              </w:rPr>
            </w:pPr>
          </w:p>
        </w:tc>
        <w:tc>
          <w:tcPr>
            <w:tcW w:w="1399" w:type="dxa"/>
          </w:tcPr>
          <w:p w:rsidR="001629A8" w:rsidRPr="00B70EB7" w:rsidRDefault="001629A8" w:rsidP="009B32A5">
            <w:pPr>
              <w:rPr>
                <w:rtl/>
                <w:lang w:bidi="fa-IR"/>
              </w:rPr>
            </w:pPr>
          </w:p>
        </w:tc>
        <w:tc>
          <w:tcPr>
            <w:tcW w:w="720" w:type="dxa"/>
          </w:tcPr>
          <w:p w:rsidR="001629A8" w:rsidRPr="00B70EB7" w:rsidRDefault="001629A8" w:rsidP="009B32A5">
            <w:pPr>
              <w:rPr>
                <w:rtl/>
                <w:lang w:bidi="fa-IR"/>
              </w:rPr>
            </w:pPr>
          </w:p>
        </w:tc>
        <w:tc>
          <w:tcPr>
            <w:tcW w:w="1589" w:type="dxa"/>
          </w:tcPr>
          <w:p w:rsidR="001629A8" w:rsidRPr="00B70EB7"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سرخس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78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سعفان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188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سفوان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165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سناباذ </w:t>
            </w:r>
          </w:p>
        </w:tc>
        <w:tc>
          <w:tcPr>
            <w:tcW w:w="699" w:type="dxa"/>
          </w:tcPr>
          <w:p w:rsidR="001629A8" w:rsidRPr="002C5D34" w:rsidRDefault="001629A8" w:rsidP="008647C8">
            <w:pPr>
              <w:pStyle w:val="libVarCenter"/>
              <w:rPr>
                <w:rtl/>
              </w:rPr>
            </w:pPr>
            <w:r w:rsidRPr="002C5D34">
              <w:rPr>
                <w:rtl/>
              </w:rPr>
              <w:t xml:space="preserve"> 2 </w:t>
            </w:r>
          </w:p>
        </w:tc>
        <w:tc>
          <w:tcPr>
            <w:tcW w:w="1425" w:type="dxa"/>
          </w:tcPr>
          <w:p w:rsidR="001629A8" w:rsidRPr="002C5D34" w:rsidRDefault="001629A8" w:rsidP="008647C8">
            <w:pPr>
              <w:pStyle w:val="libVarCenter"/>
              <w:rPr>
                <w:rtl/>
              </w:rPr>
            </w:pPr>
            <w:r w:rsidRPr="002C5D34">
              <w:rPr>
                <w:rtl/>
              </w:rPr>
              <w:t xml:space="preserve"> 41</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سوق بصرى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Pr="002C5D34" w:rsidRDefault="001629A8" w:rsidP="008647C8">
            <w:pPr>
              <w:pStyle w:val="libVarCenter"/>
              <w:rPr>
                <w:rtl/>
              </w:rPr>
            </w:pPr>
            <w:r w:rsidRPr="002C5D34">
              <w:rPr>
                <w:rtl/>
              </w:rPr>
              <w:t xml:space="preserve"> 108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2C5D34" w:rsidRDefault="001629A8" w:rsidP="00F947FC">
            <w:pPr>
              <w:pStyle w:val="libVar0"/>
              <w:rPr>
                <w:rtl/>
              </w:rPr>
            </w:pPr>
            <w:r w:rsidRPr="002C5D34">
              <w:rPr>
                <w:rtl/>
              </w:rPr>
              <w:t xml:space="preserve">سوق خباشة </w:t>
            </w:r>
          </w:p>
        </w:tc>
        <w:tc>
          <w:tcPr>
            <w:tcW w:w="699" w:type="dxa"/>
          </w:tcPr>
          <w:p w:rsidR="001629A8" w:rsidRPr="002C5D34" w:rsidRDefault="001629A8" w:rsidP="008647C8">
            <w:pPr>
              <w:pStyle w:val="libVarCenter"/>
              <w:rPr>
                <w:rtl/>
              </w:rPr>
            </w:pPr>
            <w:r w:rsidRPr="002C5D34">
              <w:rPr>
                <w:rtl/>
              </w:rPr>
              <w:t xml:space="preserve"> 1 </w:t>
            </w:r>
          </w:p>
        </w:tc>
        <w:tc>
          <w:tcPr>
            <w:tcW w:w="1425" w:type="dxa"/>
          </w:tcPr>
          <w:p w:rsidR="001629A8" w:rsidRDefault="001629A8" w:rsidP="008647C8">
            <w:pPr>
              <w:pStyle w:val="libVarCenter"/>
            </w:pPr>
            <w:r w:rsidRPr="002C5D34">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EB1558" w:rsidRDefault="001629A8" w:rsidP="00AA20CE">
            <w:pPr>
              <w:pStyle w:val="libBold2"/>
              <w:rPr>
                <w:rtl/>
                <w:lang w:bidi="fa-IR"/>
              </w:rPr>
            </w:pPr>
            <w:r w:rsidRPr="00F25B93">
              <w:rPr>
                <w:rtl/>
              </w:rPr>
              <w:lastRenderedPageBreak/>
              <w:t>الاسم</w:t>
            </w:r>
            <w:r w:rsidRPr="00EB1558">
              <w:rPr>
                <w:rtl/>
                <w:lang w:bidi="fa-IR"/>
              </w:rPr>
              <w:t xml:space="preserve"> </w:t>
            </w:r>
          </w:p>
        </w:tc>
        <w:tc>
          <w:tcPr>
            <w:tcW w:w="699" w:type="dxa"/>
          </w:tcPr>
          <w:p w:rsidR="001629A8" w:rsidRPr="00C07D5B" w:rsidRDefault="001629A8" w:rsidP="00764317">
            <w:pPr>
              <w:pStyle w:val="libCenterBold2"/>
              <w:rPr>
                <w:rtl/>
              </w:rPr>
            </w:pPr>
            <w:r>
              <w:rPr>
                <w:rFonts w:hint="cs"/>
                <w:rtl/>
              </w:rPr>
              <w:t>ا</w:t>
            </w:r>
            <w:r w:rsidRPr="00C07D5B">
              <w:rPr>
                <w:rtl/>
              </w:rPr>
              <w:t xml:space="preserve">لجزء </w:t>
            </w:r>
          </w:p>
        </w:tc>
        <w:tc>
          <w:tcPr>
            <w:tcW w:w="1425"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720" w:type="dxa"/>
          </w:tcPr>
          <w:p w:rsidR="001629A8" w:rsidRPr="00C07D5B" w:rsidRDefault="001629A8" w:rsidP="00764317">
            <w:pPr>
              <w:pStyle w:val="libCenterBold2"/>
              <w:rPr>
                <w:rtl/>
              </w:rPr>
            </w:pPr>
            <w:r w:rsidRPr="00EB1558">
              <w:rPr>
                <w:rtl/>
                <w:lang w:bidi="fa-IR"/>
              </w:rPr>
              <w:t xml:space="preserve"> </w:t>
            </w:r>
            <w:r w:rsidRPr="00C07D5B">
              <w:rPr>
                <w:rtl/>
              </w:rPr>
              <w:t xml:space="preserve">الجزء </w:t>
            </w:r>
          </w:p>
        </w:tc>
        <w:tc>
          <w:tcPr>
            <w:tcW w:w="1589"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r>
      <w:tr w:rsidR="001629A8" w:rsidTr="009B32A5">
        <w:tc>
          <w:tcPr>
            <w:tcW w:w="1498" w:type="dxa"/>
          </w:tcPr>
          <w:p w:rsidR="001629A8" w:rsidRPr="00197DCA" w:rsidRDefault="001629A8" w:rsidP="00F947FC">
            <w:pPr>
              <w:pStyle w:val="libVar0"/>
              <w:rPr>
                <w:rtl/>
              </w:rPr>
            </w:pPr>
            <w:r w:rsidRPr="00197DCA">
              <w:rPr>
                <w:rtl/>
              </w:rPr>
              <w:t xml:space="preserve">الظهران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190</w:t>
            </w:r>
            <w:r>
              <w:rPr>
                <w:rtl/>
              </w:rPr>
              <w:t xml:space="preserve"> ، </w:t>
            </w:r>
            <w:r w:rsidRPr="00197DCA">
              <w:rPr>
                <w:rtl/>
              </w:rPr>
              <w:t>219</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9B32A5">
            <w:pPr>
              <w:rPr>
                <w:rtl/>
                <w:lang w:bidi="fa-IR"/>
              </w:rPr>
            </w:pPr>
          </w:p>
        </w:tc>
        <w:tc>
          <w:tcPr>
            <w:tcW w:w="720" w:type="dxa"/>
          </w:tcPr>
          <w:p w:rsidR="001629A8" w:rsidRPr="00C56D43" w:rsidRDefault="001629A8" w:rsidP="008647C8">
            <w:pPr>
              <w:pStyle w:val="libVarCenter"/>
              <w:rPr>
                <w:rtl/>
              </w:rPr>
            </w:pPr>
            <w:r w:rsidRPr="00C56D43">
              <w:rPr>
                <w:rtl/>
              </w:rPr>
              <w:t xml:space="preserve">2 </w:t>
            </w:r>
          </w:p>
        </w:tc>
        <w:tc>
          <w:tcPr>
            <w:tcW w:w="1589" w:type="dxa"/>
          </w:tcPr>
          <w:p w:rsidR="001629A8" w:rsidRPr="00C56D43" w:rsidRDefault="001629A8" w:rsidP="008647C8">
            <w:pPr>
              <w:pStyle w:val="libVarCenter"/>
              <w:rPr>
                <w:rtl/>
              </w:rPr>
            </w:pPr>
            <w:r w:rsidRPr="00C56D43">
              <w:rPr>
                <w:rtl/>
              </w:rPr>
              <w:t xml:space="preserve"> 284</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العذيب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449</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فردة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 xml:space="preserve"> 252</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العراق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174</w:t>
            </w:r>
            <w:r>
              <w:rPr>
                <w:rtl/>
              </w:rPr>
              <w:t xml:space="preserve"> ، </w:t>
            </w:r>
            <w:r w:rsidRPr="00197DCA">
              <w:rPr>
                <w:rtl/>
              </w:rPr>
              <w:t>343</w:t>
            </w:r>
            <w:r>
              <w:rPr>
                <w:rtl/>
              </w:rPr>
              <w:t xml:space="preserve"> ، </w:t>
            </w:r>
            <w:r w:rsidRPr="00197DCA">
              <w:rPr>
                <w:rtl/>
              </w:rPr>
              <w:t>424</w:t>
            </w:r>
            <w:r>
              <w:rPr>
                <w:rtl/>
              </w:rPr>
              <w:t xml:space="preserve"> ، </w:t>
            </w:r>
            <w:r w:rsidRPr="00197DCA">
              <w:rPr>
                <w:rtl/>
              </w:rPr>
              <w:t>428</w:t>
            </w:r>
            <w:r>
              <w:rPr>
                <w:rtl/>
              </w:rPr>
              <w:t xml:space="preserve"> ، </w:t>
            </w:r>
            <w:r w:rsidRPr="00197DCA">
              <w:rPr>
                <w:rtl/>
              </w:rPr>
              <w:t>434</w:t>
            </w:r>
            <w:r>
              <w:rPr>
                <w:rtl/>
              </w:rPr>
              <w:t xml:space="preserve"> ، </w:t>
            </w:r>
            <w:r w:rsidRPr="00197DCA">
              <w:rPr>
                <w:rtl/>
              </w:rPr>
              <w:t>445</w:t>
            </w:r>
            <w:r>
              <w:rPr>
                <w:rtl/>
              </w:rPr>
              <w:t xml:space="preserve"> ، </w:t>
            </w:r>
            <w:r w:rsidRPr="00197DCA">
              <w:rPr>
                <w:rtl/>
              </w:rPr>
              <w:t>446</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فلسطين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282</w:t>
            </w:r>
            <w:r>
              <w:rPr>
                <w:rtl/>
              </w:rPr>
              <w:t xml:space="preserve"> </w:t>
            </w:r>
          </w:p>
        </w:tc>
      </w:tr>
      <w:tr w:rsidR="001629A8" w:rsidTr="009B32A5">
        <w:tc>
          <w:tcPr>
            <w:tcW w:w="1498" w:type="dxa"/>
          </w:tcPr>
          <w:p w:rsidR="001629A8" w:rsidRPr="00197DCA" w:rsidRDefault="001629A8" w:rsidP="009B32A5">
            <w:pPr>
              <w:rPr>
                <w:rtl/>
                <w:lang w:bidi="fa-IR"/>
              </w:rPr>
            </w:pPr>
          </w:p>
        </w:tc>
        <w:tc>
          <w:tcPr>
            <w:tcW w:w="699" w:type="dxa"/>
          </w:tcPr>
          <w:p w:rsidR="001629A8" w:rsidRPr="00197DCA" w:rsidRDefault="001629A8" w:rsidP="008647C8">
            <w:pPr>
              <w:pStyle w:val="libVarCenter"/>
              <w:rPr>
                <w:rtl/>
              </w:rPr>
            </w:pPr>
            <w:r w:rsidRPr="00197DCA">
              <w:rPr>
                <w:rtl/>
              </w:rPr>
              <w:t xml:space="preserve">2 </w:t>
            </w:r>
          </w:p>
        </w:tc>
        <w:tc>
          <w:tcPr>
            <w:tcW w:w="1425" w:type="dxa"/>
          </w:tcPr>
          <w:p w:rsidR="001629A8" w:rsidRPr="00197DCA" w:rsidRDefault="001629A8" w:rsidP="008647C8">
            <w:pPr>
              <w:pStyle w:val="libVarCenter"/>
              <w:rPr>
                <w:rtl/>
              </w:rPr>
            </w:pPr>
            <w:r w:rsidRPr="00197DCA">
              <w:rPr>
                <w:rtl/>
              </w:rPr>
              <w:t>51</w:t>
            </w:r>
            <w:r>
              <w:rPr>
                <w:rtl/>
              </w:rPr>
              <w:t xml:space="preserve"> ، </w:t>
            </w:r>
            <w:r w:rsidRPr="00197DCA">
              <w:rPr>
                <w:rtl/>
              </w:rPr>
              <w:t>86</w:t>
            </w:r>
            <w:r>
              <w:rPr>
                <w:rtl/>
              </w:rPr>
              <w:t xml:space="preserve"> ، </w:t>
            </w:r>
            <w:r w:rsidRPr="00197DCA">
              <w:rPr>
                <w:rtl/>
              </w:rPr>
              <w:t>97</w:t>
            </w:r>
            <w:r>
              <w:rPr>
                <w:rtl/>
              </w:rPr>
              <w:t xml:space="preserve"> ، </w:t>
            </w:r>
            <w:r w:rsidRPr="00197DCA">
              <w:rPr>
                <w:rtl/>
              </w:rPr>
              <w:t>161</w:t>
            </w:r>
            <w:r>
              <w:rPr>
                <w:rtl/>
              </w:rPr>
              <w:t xml:space="preserve"> ، </w:t>
            </w:r>
            <w:r w:rsidRPr="00197DCA">
              <w:rPr>
                <w:rtl/>
              </w:rPr>
              <w:t>218</w:t>
            </w:r>
            <w:r>
              <w:rPr>
                <w:rtl/>
              </w:rPr>
              <w:t xml:space="preserve"> ، </w:t>
            </w:r>
            <w:r w:rsidRPr="00197DCA">
              <w:rPr>
                <w:rtl/>
              </w:rPr>
              <w:t>232</w:t>
            </w:r>
            <w:r>
              <w:rPr>
                <w:rtl/>
              </w:rPr>
              <w:t xml:space="preserve"> ، </w:t>
            </w:r>
            <w:r w:rsidRPr="00197DCA">
              <w:rPr>
                <w:rtl/>
              </w:rPr>
              <w:t>261</w:t>
            </w:r>
            <w:r>
              <w:rPr>
                <w:rtl/>
              </w:rPr>
              <w:t xml:space="preserve"> ، </w:t>
            </w:r>
            <w:r w:rsidRPr="00197DCA">
              <w:rPr>
                <w:rtl/>
              </w:rPr>
              <w:t>263</w:t>
            </w:r>
            <w:r>
              <w:rPr>
                <w:rtl/>
              </w:rPr>
              <w:t xml:space="preserve"> ، </w:t>
            </w:r>
            <w:r w:rsidRPr="00197DCA">
              <w:rPr>
                <w:rtl/>
              </w:rPr>
              <w:t>265</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قابس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274</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العريض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172</w:t>
            </w:r>
            <w:r>
              <w:rPr>
                <w:rtl/>
              </w:rPr>
              <w:t xml:space="preserve"> ، </w:t>
            </w:r>
            <w:r w:rsidRPr="00197DCA">
              <w:rPr>
                <w:rtl/>
              </w:rPr>
              <w:t>546</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القادسية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 xml:space="preserve"> 446</w:t>
            </w:r>
            <w:r>
              <w:rPr>
                <w:rtl/>
              </w:rPr>
              <w:t xml:space="preserve"> ، </w:t>
            </w:r>
            <w:r w:rsidRPr="00C56D43">
              <w:rPr>
                <w:rtl/>
              </w:rPr>
              <w:t>448</w:t>
            </w:r>
            <w:r>
              <w:rPr>
                <w:rtl/>
              </w:rPr>
              <w:t xml:space="preserve"> ، </w:t>
            </w:r>
            <w:r w:rsidRPr="00C56D43">
              <w:rPr>
                <w:rtl/>
              </w:rPr>
              <w:t>449</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العشيرة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164</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قبة زمزم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308</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العقبة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124</w:t>
            </w:r>
            <w:r>
              <w:rPr>
                <w:rtl/>
              </w:rPr>
              <w:t xml:space="preserve"> ، </w:t>
            </w:r>
            <w:r w:rsidRPr="00197DCA">
              <w:rPr>
                <w:rtl/>
              </w:rPr>
              <w:t>133</w:t>
            </w:r>
            <w:r>
              <w:rPr>
                <w:rtl/>
              </w:rPr>
              <w:t xml:space="preserve"> ، </w:t>
            </w:r>
            <w:r w:rsidRPr="00197DCA">
              <w:rPr>
                <w:rtl/>
              </w:rPr>
              <w:t>150</w:t>
            </w:r>
            <w:r>
              <w:rPr>
                <w:rtl/>
              </w:rPr>
              <w:t xml:space="preserve"> ، </w:t>
            </w:r>
            <w:r w:rsidRPr="00197DCA">
              <w:rPr>
                <w:rtl/>
              </w:rPr>
              <w:t>245</w:t>
            </w:r>
            <w:r>
              <w:rPr>
                <w:rtl/>
              </w:rPr>
              <w:t xml:space="preserve"> ، </w:t>
            </w:r>
            <w:r w:rsidRPr="00197DCA">
              <w:rPr>
                <w:rtl/>
              </w:rPr>
              <w:t>246</w:t>
            </w:r>
            <w:r>
              <w:rPr>
                <w:rtl/>
              </w:rPr>
              <w:t xml:space="preserve"> ، </w:t>
            </w:r>
            <w:r w:rsidRPr="00197DCA">
              <w:rPr>
                <w:rtl/>
              </w:rPr>
              <w:t>447</w:t>
            </w:r>
            <w:r>
              <w:rPr>
                <w:rtl/>
              </w:rPr>
              <w:t xml:space="preserve"> ، </w:t>
            </w:r>
            <w:r w:rsidRPr="00197DCA">
              <w:rPr>
                <w:rtl/>
              </w:rPr>
              <w:t>448</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قرقرة الكدر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 xml:space="preserve"> 173</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عكاظ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184</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قزوين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274</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عيص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201</w:t>
            </w:r>
            <w:r>
              <w:rPr>
                <w:rtl/>
              </w:rPr>
              <w:t xml:space="preserve"> ، </w:t>
            </w:r>
            <w:r w:rsidRPr="00197DCA">
              <w:rPr>
                <w:rtl/>
              </w:rPr>
              <w:t>206</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القسطنطينية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291</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الغاضرية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451</w:t>
            </w:r>
            <w:r>
              <w:rPr>
                <w:rtl/>
              </w:rPr>
              <w:t xml:space="preserve"> ، </w:t>
            </w:r>
            <w:r w:rsidRPr="00197DCA">
              <w:rPr>
                <w:rtl/>
              </w:rPr>
              <w:t>470</w:t>
            </w:r>
            <w:r>
              <w:rPr>
                <w:rtl/>
              </w:rPr>
              <w:t xml:space="preserve"> ، </w:t>
            </w:r>
            <w:r w:rsidRPr="00197DCA">
              <w:rPr>
                <w:rtl/>
              </w:rPr>
              <w:t>471</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القصة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 xml:space="preserve"> 200</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غدير خم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261</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قم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68</w:t>
            </w:r>
            <w:r>
              <w:rPr>
                <w:rtl/>
              </w:rPr>
              <w:t xml:space="preserve"> ، </w:t>
            </w:r>
            <w:r w:rsidRPr="00C56D43">
              <w:rPr>
                <w:rtl/>
              </w:rPr>
              <w:t>147</w:t>
            </w:r>
            <w:r>
              <w:rPr>
                <w:rtl/>
              </w:rPr>
              <w:t xml:space="preserve"> ، </w:t>
            </w:r>
            <w:r w:rsidRPr="00C56D43">
              <w:rPr>
                <w:rtl/>
              </w:rPr>
              <w:t>273</w:t>
            </w:r>
            <w:r>
              <w:rPr>
                <w:rtl/>
              </w:rPr>
              <w:t xml:space="preserve"> ، </w:t>
            </w:r>
            <w:r w:rsidRPr="00C56D43">
              <w:rPr>
                <w:rtl/>
              </w:rPr>
              <w:t>274</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الغري </w:t>
            </w:r>
          </w:p>
        </w:tc>
        <w:tc>
          <w:tcPr>
            <w:tcW w:w="699" w:type="dxa"/>
          </w:tcPr>
          <w:p w:rsidR="001629A8" w:rsidRPr="00197DCA" w:rsidRDefault="001629A8" w:rsidP="008647C8">
            <w:pPr>
              <w:pStyle w:val="libVarCenter"/>
              <w:rPr>
                <w:rtl/>
              </w:rPr>
            </w:pPr>
            <w:r w:rsidRPr="00197DCA">
              <w:rPr>
                <w:rtl/>
              </w:rPr>
              <w:t xml:space="preserve"> 2 </w:t>
            </w:r>
          </w:p>
        </w:tc>
        <w:tc>
          <w:tcPr>
            <w:tcW w:w="1425" w:type="dxa"/>
          </w:tcPr>
          <w:p w:rsidR="001629A8" w:rsidRPr="00197DCA" w:rsidRDefault="001629A8" w:rsidP="008647C8">
            <w:pPr>
              <w:pStyle w:val="libVarCenter"/>
              <w:rPr>
                <w:rtl/>
              </w:rPr>
            </w:pPr>
            <w:r w:rsidRPr="00197DCA">
              <w:rPr>
                <w:rtl/>
              </w:rPr>
              <w:t xml:space="preserve"> 287</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قنسرين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282</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الغمرة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200</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كربلاء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94</w:t>
            </w:r>
            <w:r>
              <w:rPr>
                <w:rtl/>
              </w:rPr>
              <w:t xml:space="preserve"> ، </w:t>
            </w:r>
            <w:r w:rsidRPr="00C56D43">
              <w:rPr>
                <w:rtl/>
              </w:rPr>
              <w:t>346</w:t>
            </w:r>
            <w:r>
              <w:rPr>
                <w:rtl/>
              </w:rPr>
              <w:t xml:space="preserve"> ، </w:t>
            </w:r>
            <w:r w:rsidRPr="00C56D43">
              <w:rPr>
                <w:rtl/>
              </w:rPr>
              <w:t>395</w:t>
            </w:r>
            <w:r>
              <w:rPr>
                <w:rtl/>
              </w:rPr>
              <w:t xml:space="preserve"> ، </w:t>
            </w:r>
            <w:r w:rsidRPr="00C56D43">
              <w:rPr>
                <w:rtl/>
              </w:rPr>
              <w:t>416</w:t>
            </w:r>
            <w:r>
              <w:rPr>
                <w:rtl/>
              </w:rPr>
              <w:t xml:space="preserve"> ، </w:t>
            </w:r>
            <w:r w:rsidRPr="00C56D43">
              <w:rPr>
                <w:rtl/>
              </w:rPr>
              <w:t>476</w:t>
            </w:r>
            <w:r>
              <w:rPr>
                <w:rtl/>
              </w:rPr>
              <w:t xml:space="preserve"> ، </w:t>
            </w:r>
            <w:r w:rsidRPr="00C56D43">
              <w:rPr>
                <w:rtl/>
              </w:rPr>
              <w:t>477</w:t>
            </w:r>
            <w:r>
              <w:rPr>
                <w:rtl/>
              </w:rPr>
              <w:t xml:space="preserve"> </w:t>
            </w: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197DCA" w:rsidRDefault="001629A8" w:rsidP="00F947FC">
            <w:pPr>
              <w:pStyle w:val="libVar0"/>
              <w:rPr>
                <w:rtl/>
              </w:rPr>
            </w:pPr>
            <w:r w:rsidRPr="00197DCA">
              <w:rPr>
                <w:rtl/>
              </w:rPr>
              <w:lastRenderedPageBreak/>
              <w:t xml:space="preserve">فارس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56</w:t>
            </w:r>
            <w:r>
              <w:rPr>
                <w:rtl/>
              </w:rPr>
              <w:t xml:space="preserve"> ، </w:t>
            </w:r>
            <w:r w:rsidRPr="00197DCA">
              <w:rPr>
                <w:rtl/>
              </w:rPr>
              <w:t>57</w:t>
            </w:r>
            <w:r>
              <w:rPr>
                <w:rtl/>
              </w:rPr>
              <w:t xml:space="preserve"> ، </w:t>
            </w:r>
            <w:r w:rsidRPr="00197DCA">
              <w:rPr>
                <w:rtl/>
              </w:rPr>
              <w:t>151</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9B32A5">
            <w:pPr>
              <w:rPr>
                <w:rtl/>
                <w:lang w:bidi="fa-IR"/>
              </w:rPr>
            </w:pPr>
          </w:p>
        </w:tc>
        <w:tc>
          <w:tcPr>
            <w:tcW w:w="720" w:type="dxa"/>
          </w:tcPr>
          <w:p w:rsidR="001629A8" w:rsidRPr="00C56D43" w:rsidRDefault="001629A8" w:rsidP="008647C8">
            <w:pPr>
              <w:pStyle w:val="libVarCenter"/>
              <w:rPr>
                <w:rtl/>
              </w:rPr>
            </w:pPr>
            <w:r w:rsidRPr="00C56D43">
              <w:rPr>
                <w:rtl/>
              </w:rPr>
              <w:t xml:space="preserve">2 </w:t>
            </w:r>
          </w:p>
        </w:tc>
        <w:tc>
          <w:tcPr>
            <w:tcW w:w="1589" w:type="dxa"/>
          </w:tcPr>
          <w:p w:rsidR="001629A8" w:rsidRPr="00C56D43" w:rsidRDefault="001629A8" w:rsidP="008647C8">
            <w:pPr>
              <w:pStyle w:val="libVarCenter"/>
              <w:rPr>
                <w:rtl/>
              </w:rPr>
            </w:pPr>
            <w:r w:rsidRPr="00C56D43">
              <w:rPr>
                <w:rtl/>
              </w:rPr>
              <w:t xml:space="preserve"> 287</w:t>
            </w:r>
            <w:r>
              <w:rPr>
                <w:rtl/>
              </w:rPr>
              <w:t xml:space="preserve"> </w:t>
            </w:r>
          </w:p>
        </w:tc>
      </w:tr>
      <w:tr w:rsidR="001629A8" w:rsidTr="009B32A5">
        <w:tc>
          <w:tcPr>
            <w:tcW w:w="1498" w:type="dxa"/>
          </w:tcPr>
          <w:p w:rsidR="001629A8" w:rsidRPr="00197DCA" w:rsidRDefault="001629A8" w:rsidP="009B32A5">
            <w:pPr>
              <w:rPr>
                <w:rtl/>
                <w:lang w:bidi="fa-IR"/>
              </w:rPr>
            </w:pPr>
          </w:p>
        </w:tc>
        <w:tc>
          <w:tcPr>
            <w:tcW w:w="699" w:type="dxa"/>
          </w:tcPr>
          <w:p w:rsidR="001629A8" w:rsidRPr="00197DCA" w:rsidRDefault="001629A8" w:rsidP="008647C8">
            <w:pPr>
              <w:pStyle w:val="libVarCenter"/>
              <w:rPr>
                <w:rtl/>
              </w:rPr>
            </w:pPr>
            <w:r w:rsidRPr="00197DCA">
              <w:rPr>
                <w:rtl/>
              </w:rPr>
              <w:t xml:space="preserve">2 </w:t>
            </w:r>
          </w:p>
        </w:tc>
        <w:tc>
          <w:tcPr>
            <w:tcW w:w="1425" w:type="dxa"/>
          </w:tcPr>
          <w:p w:rsidR="001629A8" w:rsidRPr="00197DCA" w:rsidRDefault="001629A8" w:rsidP="008647C8">
            <w:pPr>
              <w:pStyle w:val="libVarCenter"/>
              <w:rPr>
                <w:rtl/>
              </w:rPr>
            </w:pPr>
            <w:r w:rsidRPr="00197DCA">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كرمان </w:t>
            </w:r>
          </w:p>
        </w:tc>
        <w:tc>
          <w:tcPr>
            <w:tcW w:w="720" w:type="dxa"/>
          </w:tcPr>
          <w:p w:rsidR="001629A8" w:rsidRPr="00C56D43" w:rsidRDefault="001629A8" w:rsidP="008647C8">
            <w:pPr>
              <w:pStyle w:val="libVarCenter"/>
              <w:rPr>
                <w:rtl/>
              </w:rPr>
            </w:pPr>
            <w:r w:rsidRPr="00C56D43">
              <w:rPr>
                <w:rtl/>
              </w:rPr>
              <w:t xml:space="preserve"> 2 </w:t>
            </w:r>
          </w:p>
        </w:tc>
        <w:tc>
          <w:tcPr>
            <w:tcW w:w="1589" w:type="dxa"/>
          </w:tcPr>
          <w:p w:rsidR="001629A8" w:rsidRPr="00C56D43" w:rsidRDefault="001629A8" w:rsidP="008647C8">
            <w:pPr>
              <w:pStyle w:val="libVarCenter"/>
              <w:rPr>
                <w:rtl/>
              </w:rPr>
            </w:pPr>
            <w:r w:rsidRPr="00C56D43">
              <w:rPr>
                <w:rtl/>
              </w:rPr>
              <w:t xml:space="preserve"> 58</w:t>
            </w:r>
            <w:r>
              <w:rPr>
                <w:rtl/>
              </w:rPr>
              <w:t xml:space="preserve"> </w:t>
            </w:r>
          </w:p>
        </w:tc>
      </w:tr>
      <w:tr w:rsidR="001629A8" w:rsidTr="009B32A5">
        <w:tc>
          <w:tcPr>
            <w:tcW w:w="1498" w:type="dxa"/>
          </w:tcPr>
          <w:p w:rsidR="001629A8" w:rsidRPr="00197DCA" w:rsidRDefault="001629A8" w:rsidP="00F947FC">
            <w:pPr>
              <w:pStyle w:val="libVar0"/>
              <w:rPr>
                <w:rtl/>
              </w:rPr>
            </w:pPr>
            <w:r w:rsidRPr="00197DCA">
              <w:rPr>
                <w:rtl/>
              </w:rPr>
              <w:t xml:space="preserve">فدك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Pr="00197DCA" w:rsidRDefault="001629A8" w:rsidP="008647C8">
            <w:pPr>
              <w:pStyle w:val="libVarCenter"/>
              <w:rPr>
                <w:rtl/>
              </w:rPr>
            </w:pPr>
            <w:r w:rsidRPr="00197DCA">
              <w:rPr>
                <w:rtl/>
              </w:rPr>
              <w:t xml:space="preserve"> 209</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F947FC">
            <w:pPr>
              <w:pStyle w:val="libVar0"/>
              <w:rPr>
                <w:rtl/>
              </w:rPr>
            </w:pPr>
            <w:r w:rsidRPr="00C56D43">
              <w:rPr>
                <w:rtl/>
              </w:rPr>
              <w:t xml:space="preserve">الكعبة </w:t>
            </w:r>
          </w:p>
        </w:tc>
        <w:tc>
          <w:tcPr>
            <w:tcW w:w="720" w:type="dxa"/>
          </w:tcPr>
          <w:p w:rsidR="001629A8" w:rsidRPr="00C56D43" w:rsidRDefault="001629A8" w:rsidP="008647C8">
            <w:pPr>
              <w:pStyle w:val="libVarCenter"/>
              <w:rPr>
                <w:rtl/>
              </w:rPr>
            </w:pPr>
            <w:r w:rsidRPr="00C56D43">
              <w:rPr>
                <w:rtl/>
              </w:rPr>
              <w:t xml:space="preserve"> 1 </w:t>
            </w:r>
          </w:p>
        </w:tc>
        <w:tc>
          <w:tcPr>
            <w:tcW w:w="1589" w:type="dxa"/>
          </w:tcPr>
          <w:p w:rsidR="001629A8" w:rsidRPr="00C56D43" w:rsidRDefault="001629A8" w:rsidP="008647C8">
            <w:pPr>
              <w:pStyle w:val="libVarCenter"/>
              <w:rPr>
                <w:rtl/>
              </w:rPr>
            </w:pPr>
            <w:r w:rsidRPr="00C56D43">
              <w:rPr>
                <w:rtl/>
              </w:rPr>
              <w:t>61</w:t>
            </w:r>
            <w:r>
              <w:rPr>
                <w:rtl/>
              </w:rPr>
              <w:t xml:space="preserve"> ، </w:t>
            </w:r>
            <w:r w:rsidRPr="00C56D43">
              <w:rPr>
                <w:rtl/>
              </w:rPr>
              <w:t>86</w:t>
            </w:r>
            <w:r>
              <w:rPr>
                <w:rtl/>
              </w:rPr>
              <w:t xml:space="preserve"> ، </w:t>
            </w:r>
            <w:r w:rsidRPr="00C56D43">
              <w:rPr>
                <w:rtl/>
              </w:rPr>
              <w:t>105</w:t>
            </w:r>
            <w:r>
              <w:rPr>
                <w:rtl/>
              </w:rPr>
              <w:t xml:space="preserve"> ، </w:t>
            </w:r>
            <w:r w:rsidRPr="00C56D43">
              <w:rPr>
                <w:rtl/>
              </w:rPr>
              <w:t>121</w:t>
            </w:r>
            <w:r>
              <w:rPr>
                <w:rtl/>
              </w:rPr>
              <w:t xml:space="preserve"> ، </w:t>
            </w:r>
            <w:r w:rsidRPr="00C56D43">
              <w:rPr>
                <w:rtl/>
              </w:rPr>
              <w:t>125</w:t>
            </w:r>
            <w:r>
              <w:rPr>
                <w:rtl/>
              </w:rPr>
              <w:t xml:space="preserve"> ، </w:t>
            </w:r>
            <w:r w:rsidRPr="00C56D43">
              <w:rPr>
                <w:rtl/>
              </w:rPr>
              <w:t>126</w:t>
            </w:r>
            <w:r>
              <w:rPr>
                <w:rtl/>
              </w:rPr>
              <w:t xml:space="preserve"> ، </w:t>
            </w:r>
            <w:r w:rsidRPr="00C56D43">
              <w:rPr>
                <w:rtl/>
              </w:rPr>
              <w:t>128</w:t>
            </w:r>
            <w:r>
              <w:rPr>
                <w:rtl/>
              </w:rPr>
              <w:t xml:space="preserve"> ، </w:t>
            </w:r>
            <w:r w:rsidRPr="00C56D43">
              <w:rPr>
                <w:rtl/>
              </w:rPr>
              <w:t>133</w:t>
            </w:r>
            <w:r>
              <w:rPr>
                <w:rtl/>
              </w:rPr>
              <w:t xml:space="preserve"> ، </w:t>
            </w:r>
            <w:r w:rsidRPr="00C56D43">
              <w:rPr>
                <w:rtl/>
              </w:rPr>
              <w:t>136</w:t>
            </w:r>
            <w:r>
              <w:rPr>
                <w:rtl/>
              </w:rPr>
              <w:t xml:space="preserve"> ، </w:t>
            </w:r>
            <w:r w:rsidRPr="00C56D43">
              <w:rPr>
                <w:rtl/>
              </w:rPr>
              <w:t>162</w:t>
            </w:r>
            <w:r>
              <w:rPr>
                <w:rtl/>
              </w:rPr>
              <w:t xml:space="preserve"> ، </w:t>
            </w:r>
            <w:r w:rsidRPr="00C56D43">
              <w:rPr>
                <w:rtl/>
              </w:rPr>
              <w:t>225</w:t>
            </w:r>
            <w:r>
              <w:rPr>
                <w:rtl/>
              </w:rPr>
              <w:t xml:space="preserve"> ، </w:t>
            </w:r>
            <w:r w:rsidRPr="00C56D43">
              <w:rPr>
                <w:rtl/>
              </w:rPr>
              <w:t>226</w:t>
            </w:r>
            <w:r>
              <w:rPr>
                <w:rtl/>
              </w:rPr>
              <w:t xml:space="preserve"> ، </w:t>
            </w:r>
            <w:r w:rsidRPr="00C56D43">
              <w:rPr>
                <w:rtl/>
              </w:rPr>
              <w:t>362</w:t>
            </w:r>
            <w:r>
              <w:rPr>
                <w:rtl/>
              </w:rPr>
              <w:t xml:space="preserve"> ، </w:t>
            </w:r>
            <w:r w:rsidRPr="00C56D43">
              <w:rPr>
                <w:rtl/>
              </w:rPr>
              <w:t>527</w:t>
            </w:r>
            <w:r>
              <w:rPr>
                <w:rtl/>
              </w:rPr>
              <w:t xml:space="preserve"> ، </w:t>
            </w:r>
            <w:r w:rsidRPr="00C56D43">
              <w:rPr>
                <w:rtl/>
              </w:rPr>
              <w:t xml:space="preserve">531 </w:t>
            </w:r>
          </w:p>
        </w:tc>
      </w:tr>
      <w:tr w:rsidR="001629A8" w:rsidTr="009B32A5">
        <w:tc>
          <w:tcPr>
            <w:tcW w:w="1498" w:type="dxa"/>
          </w:tcPr>
          <w:p w:rsidR="001629A8" w:rsidRPr="00197DCA" w:rsidRDefault="001629A8" w:rsidP="00F947FC">
            <w:pPr>
              <w:pStyle w:val="libVar0"/>
              <w:rPr>
                <w:rtl/>
              </w:rPr>
            </w:pPr>
            <w:r w:rsidRPr="00197DCA">
              <w:rPr>
                <w:rtl/>
              </w:rPr>
              <w:t xml:space="preserve">الفرات </w:t>
            </w:r>
          </w:p>
        </w:tc>
        <w:tc>
          <w:tcPr>
            <w:tcW w:w="699" w:type="dxa"/>
          </w:tcPr>
          <w:p w:rsidR="001629A8" w:rsidRPr="00197DCA" w:rsidRDefault="001629A8" w:rsidP="008647C8">
            <w:pPr>
              <w:pStyle w:val="libVarCenter"/>
              <w:rPr>
                <w:rtl/>
              </w:rPr>
            </w:pPr>
            <w:r w:rsidRPr="00197DCA">
              <w:rPr>
                <w:rtl/>
              </w:rPr>
              <w:t xml:space="preserve"> 1 </w:t>
            </w:r>
          </w:p>
        </w:tc>
        <w:tc>
          <w:tcPr>
            <w:tcW w:w="1425" w:type="dxa"/>
          </w:tcPr>
          <w:p w:rsidR="001629A8" w:rsidRDefault="001629A8" w:rsidP="008647C8">
            <w:pPr>
              <w:pStyle w:val="libVarCenter"/>
            </w:pPr>
            <w:r w:rsidRPr="00197DCA">
              <w:rPr>
                <w:rtl/>
              </w:rPr>
              <w:t>351</w:t>
            </w:r>
            <w:r>
              <w:rPr>
                <w:rtl/>
              </w:rPr>
              <w:t xml:space="preserve"> ، </w:t>
            </w:r>
            <w:r w:rsidRPr="00197DCA">
              <w:rPr>
                <w:rtl/>
              </w:rPr>
              <w:t>352</w:t>
            </w:r>
            <w:r>
              <w:rPr>
                <w:rtl/>
              </w:rPr>
              <w:t xml:space="preserve"> ، </w:t>
            </w:r>
            <w:r w:rsidRPr="00197DCA">
              <w:rPr>
                <w:rtl/>
              </w:rPr>
              <w:t>463</w:t>
            </w:r>
            <w:r>
              <w:rPr>
                <w:rtl/>
              </w:rPr>
              <w:t xml:space="preserve"> ، </w:t>
            </w:r>
            <w:r w:rsidRPr="00197DCA">
              <w:rPr>
                <w:rtl/>
              </w:rPr>
              <w:t>466</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9B32A5">
            <w:pPr>
              <w:rPr>
                <w:rtl/>
                <w:lang w:bidi="fa-IR"/>
              </w:rPr>
            </w:pPr>
          </w:p>
        </w:tc>
        <w:tc>
          <w:tcPr>
            <w:tcW w:w="720" w:type="dxa"/>
          </w:tcPr>
          <w:p w:rsidR="001629A8" w:rsidRPr="00C56D43" w:rsidRDefault="001629A8" w:rsidP="008647C8">
            <w:pPr>
              <w:pStyle w:val="libVarCenter"/>
              <w:rPr>
                <w:rtl/>
              </w:rPr>
            </w:pPr>
            <w:r w:rsidRPr="00C56D43">
              <w:rPr>
                <w:rtl/>
              </w:rPr>
              <w:t>2</w:t>
            </w:r>
          </w:p>
        </w:tc>
        <w:tc>
          <w:tcPr>
            <w:tcW w:w="1589" w:type="dxa"/>
          </w:tcPr>
          <w:p w:rsidR="001629A8" w:rsidRPr="00C56D43" w:rsidRDefault="001629A8" w:rsidP="008647C8">
            <w:pPr>
              <w:pStyle w:val="libVarCenter"/>
              <w:rPr>
                <w:rtl/>
              </w:rPr>
            </w:pPr>
            <w:r w:rsidRPr="00C56D43">
              <w:rPr>
                <w:rtl/>
              </w:rPr>
              <w:t xml:space="preserve"> 267</w:t>
            </w:r>
            <w:r>
              <w:rPr>
                <w:rtl/>
              </w:rPr>
              <w:t xml:space="preserve"> ، </w:t>
            </w:r>
            <w:r w:rsidRPr="00C56D43">
              <w:rPr>
                <w:rtl/>
              </w:rPr>
              <w:t>289</w:t>
            </w:r>
            <w:r>
              <w:rPr>
                <w:rtl/>
              </w:rPr>
              <w:t xml:space="preserve"> ، </w:t>
            </w:r>
            <w:r w:rsidRPr="00C56D43">
              <w:rPr>
                <w:rtl/>
              </w:rPr>
              <w:t>292</w:t>
            </w: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EB1558" w:rsidRDefault="001629A8" w:rsidP="00AA20CE">
            <w:pPr>
              <w:pStyle w:val="libBold2"/>
              <w:rPr>
                <w:rtl/>
                <w:lang w:bidi="fa-IR"/>
              </w:rPr>
            </w:pPr>
            <w:r w:rsidRPr="00F25B93">
              <w:rPr>
                <w:rtl/>
              </w:rPr>
              <w:lastRenderedPageBreak/>
              <w:t>الاسم</w:t>
            </w:r>
            <w:r w:rsidRPr="00EB1558">
              <w:rPr>
                <w:rtl/>
                <w:lang w:bidi="fa-IR"/>
              </w:rPr>
              <w:t xml:space="preserve"> </w:t>
            </w:r>
          </w:p>
        </w:tc>
        <w:tc>
          <w:tcPr>
            <w:tcW w:w="699" w:type="dxa"/>
          </w:tcPr>
          <w:p w:rsidR="001629A8" w:rsidRPr="00C07D5B" w:rsidRDefault="001629A8" w:rsidP="00764317">
            <w:pPr>
              <w:pStyle w:val="libCenterBold2"/>
              <w:rPr>
                <w:rtl/>
              </w:rPr>
            </w:pPr>
            <w:r>
              <w:rPr>
                <w:rFonts w:hint="cs"/>
                <w:rtl/>
                <w:lang w:bidi="fa-IR"/>
              </w:rPr>
              <w:t>ا</w:t>
            </w:r>
            <w:r w:rsidRPr="00C07D5B">
              <w:rPr>
                <w:rtl/>
              </w:rPr>
              <w:t xml:space="preserve">لجزء </w:t>
            </w:r>
          </w:p>
        </w:tc>
        <w:tc>
          <w:tcPr>
            <w:tcW w:w="1425"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720" w:type="dxa"/>
          </w:tcPr>
          <w:p w:rsidR="001629A8" w:rsidRPr="00C07D5B" w:rsidRDefault="001629A8" w:rsidP="00764317">
            <w:pPr>
              <w:pStyle w:val="libCenterBold2"/>
              <w:rPr>
                <w:rtl/>
              </w:rPr>
            </w:pPr>
            <w:r w:rsidRPr="00EB1558">
              <w:rPr>
                <w:rtl/>
                <w:lang w:bidi="fa-IR"/>
              </w:rPr>
              <w:t xml:space="preserve"> </w:t>
            </w:r>
            <w:r w:rsidRPr="00C07D5B">
              <w:rPr>
                <w:rtl/>
              </w:rPr>
              <w:t xml:space="preserve">الجزء </w:t>
            </w:r>
          </w:p>
        </w:tc>
        <w:tc>
          <w:tcPr>
            <w:tcW w:w="1589"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r>
      <w:tr w:rsidR="001629A8" w:rsidTr="009B32A5">
        <w:tc>
          <w:tcPr>
            <w:tcW w:w="1498" w:type="dxa"/>
          </w:tcPr>
          <w:p w:rsidR="001629A8" w:rsidRPr="008C4A77" w:rsidRDefault="001629A8" w:rsidP="00F947FC">
            <w:pPr>
              <w:pStyle w:val="libVar0"/>
              <w:rPr>
                <w:rtl/>
              </w:rPr>
            </w:pPr>
            <w:r w:rsidRPr="008C4A77">
              <w:rPr>
                <w:rtl/>
              </w:rPr>
              <w:t xml:space="preserve">كندة </w:t>
            </w:r>
          </w:p>
        </w:tc>
        <w:tc>
          <w:tcPr>
            <w:tcW w:w="699" w:type="dxa"/>
          </w:tcPr>
          <w:p w:rsidR="001629A8" w:rsidRPr="008C4A77" w:rsidRDefault="001629A8" w:rsidP="008647C8">
            <w:pPr>
              <w:pStyle w:val="libVarCenter"/>
              <w:rPr>
                <w:rtl/>
              </w:rPr>
            </w:pPr>
            <w:r w:rsidRPr="008C4A77">
              <w:rPr>
                <w:rtl/>
              </w:rPr>
              <w:t xml:space="preserve"> 2 </w:t>
            </w:r>
          </w:p>
        </w:tc>
        <w:tc>
          <w:tcPr>
            <w:tcW w:w="1425" w:type="dxa"/>
          </w:tcPr>
          <w:p w:rsidR="001629A8" w:rsidRPr="008C4A77" w:rsidRDefault="001629A8" w:rsidP="008647C8">
            <w:pPr>
              <w:pStyle w:val="libVarCenter"/>
              <w:rPr>
                <w:rtl/>
              </w:rPr>
            </w:pPr>
            <w:r w:rsidRPr="008C4A77">
              <w:rPr>
                <w:rtl/>
              </w:rPr>
              <w:t xml:space="preserve"> 284</w:t>
            </w:r>
            <w:r>
              <w:rPr>
                <w:rtl/>
              </w:rPr>
              <w:t xml:space="preserve"> </w:t>
            </w:r>
          </w:p>
        </w:tc>
        <w:tc>
          <w:tcPr>
            <w:tcW w:w="236" w:type="dxa"/>
          </w:tcPr>
          <w:p w:rsidR="001629A8" w:rsidRDefault="001629A8" w:rsidP="009B32A5">
            <w:pPr>
              <w:rPr>
                <w:rtl/>
                <w:lang w:bidi="fa-IR"/>
              </w:rPr>
            </w:pPr>
          </w:p>
        </w:tc>
        <w:tc>
          <w:tcPr>
            <w:tcW w:w="1399" w:type="dxa"/>
          </w:tcPr>
          <w:p w:rsidR="001629A8" w:rsidRPr="00C56D43" w:rsidRDefault="001629A8" w:rsidP="009B32A5">
            <w:pPr>
              <w:rPr>
                <w:rtl/>
                <w:lang w:bidi="fa-IR"/>
              </w:rPr>
            </w:pPr>
          </w:p>
        </w:tc>
        <w:tc>
          <w:tcPr>
            <w:tcW w:w="720" w:type="dxa"/>
          </w:tcPr>
          <w:p w:rsidR="001629A8" w:rsidRPr="00C56D43" w:rsidRDefault="001629A8" w:rsidP="009B32A5">
            <w:pPr>
              <w:rPr>
                <w:rtl/>
                <w:lang w:bidi="fa-IR"/>
              </w:rPr>
            </w:pPr>
          </w:p>
        </w:tc>
        <w:tc>
          <w:tcPr>
            <w:tcW w:w="1589" w:type="dxa"/>
          </w:tcPr>
          <w:p w:rsidR="001629A8" w:rsidRPr="00C56D43" w:rsidRDefault="001629A8" w:rsidP="008647C8">
            <w:pPr>
              <w:pStyle w:val="libVarCenter"/>
              <w:rPr>
                <w:rtl/>
              </w:rPr>
            </w:pPr>
            <w:r w:rsidRPr="00F86AB4">
              <w:rPr>
                <w:rtl/>
              </w:rPr>
              <w:t>175</w:t>
            </w:r>
            <w:r>
              <w:rPr>
                <w:rtl/>
              </w:rPr>
              <w:t xml:space="preserve"> ، </w:t>
            </w:r>
            <w:r w:rsidRPr="00F86AB4">
              <w:rPr>
                <w:rtl/>
              </w:rPr>
              <w:t>177</w:t>
            </w:r>
            <w:r>
              <w:rPr>
                <w:rtl/>
              </w:rPr>
              <w:t xml:space="preserve"> ، </w:t>
            </w:r>
            <w:r w:rsidRPr="00F86AB4">
              <w:rPr>
                <w:rtl/>
              </w:rPr>
              <w:t>183</w:t>
            </w:r>
            <w:r>
              <w:rPr>
                <w:rtl/>
              </w:rPr>
              <w:t xml:space="preserve"> ، </w:t>
            </w:r>
            <w:r w:rsidRPr="00F86AB4">
              <w:rPr>
                <w:rtl/>
              </w:rPr>
              <w:t>184</w:t>
            </w:r>
            <w:r>
              <w:rPr>
                <w:rtl/>
              </w:rPr>
              <w:t xml:space="preserve"> ، </w:t>
            </w:r>
            <w:r w:rsidRPr="00F86AB4">
              <w:rPr>
                <w:rtl/>
              </w:rPr>
              <w:t>186</w:t>
            </w:r>
            <w:r>
              <w:rPr>
                <w:rtl/>
              </w:rPr>
              <w:t xml:space="preserve"> ، </w:t>
            </w:r>
            <w:r w:rsidRPr="00F86AB4">
              <w:rPr>
                <w:rtl/>
              </w:rPr>
              <w:t>187</w:t>
            </w:r>
            <w:r>
              <w:rPr>
                <w:rtl/>
              </w:rPr>
              <w:t xml:space="preserve"> ، </w:t>
            </w:r>
            <w:r w:rsidRPr="00F86AB4">
              <w:rPr>
                <w:rtl/>
              </w:rPr>
              <w:t>188</w:t>
            </w:r>
            <w:r>
              <w:rPr>
                <w:rtl/>
              </w:rPr>
              <w:t xml:space="preserve"> ، </w:t>
            </w:r>
            <w:r w:rsidRPr="00F86AB4">
              <w:rPr>
                <w:rtl/>
              </w:rPr>
              <w:t>194</w:t>
            </w:r>
            <w:r>
              <w:rPr>
                <w:rtl/>
              </w:rPr>
              <w:t xml:space="preserve"> ، </w:t>
            </w:r>
            <w:r w:rsidRPr="00F86AB4">
              <w:rPr>
                <w:rtl/>
              </w:rPr>
              <w:t>200</w:t>
            </w:r>
            <w:r>
              <w:rPr>
                <w:rtl/>
              </w:rPr>
              <w:t xml:space="preserve"> ، </w:t>
            </w:r>
            <w:r w:rsidRPr="00F86AB4">
              <w:rPr>
                <w:rtl/>
              </w:rPr>
              <w:t>205</w:t>
            </w:r>
            <w:r>
              <w:rPr>
                <w:rtl/>
              </w:rPr>
              <w:t xml:space="preserve"> ، </w:t>
            </w:r>
            <w:r w:rsidRPr="00F86AB4">
              <w:rPr>
                <w:rtl/>
              </w:rPr>
              <w:t>206</w:t>
            </w:r>
            <w:r>
              <w:rPr>
                <w:rtl/>
              </w:rPr>
              <w:t xml:space="preserve"> ، </w:t>
            </w:r>
            <w:r w:rsidRPr="00F86AB4">
              <w:rPr>
                <w:rtl/>
              </w:rPr>
              <w:t>209</w:t>
            </w:r>
            <w:r>
              <w:rPr>
                <w:rtl/>
              </w:rPr>
              <w:t xml:space="preserve"> ، </w:t>
            </w:r>
            <w:r w:rsidRPr="00F86AB4">
              <w:rPr>
                <w:rtl/>
              </w:rPr>
              <w:t>212</w:t>
            </w:r>
            <w:r>
              <w:rPr>
                <w:rtl/>
              </w:rPr>
              <w:t xml:space="preserve"> ، </w:t>
            </w:r>
            <w:r w:rsidRPr="00F86AB4">
              <w:rPr>
                <w:rtl/>
              </w:rPr>
              <w:t>216</w:t>
            </w:r>
            <w:r>
              <w:rPr>
                <w:rtl/>
              </w:rPr>
              <w:t xml:space="preserve"> ، </w:t>
            </w:r>
            <w:r w:rsidRPr="00F86AB4">
              <w:rPr>
                <w:rtl/>
              </w:rPr>
              <w:t>218</w:t>
            </w:r>
            <w:r>
              <w:rPr>
                <w:rtl/>
              </w:rPr>
              <w:t xml:space="preserve"> ، </w:t>
            </w:r>
            <w:r w:rsidRPr="00F86AB4">
              <w:rPr>
                <w:rtl/>
              </w:rPr>
              <w:t>242</w:t>
            </w:r>
            <w:r>
              <w:rPr>
                <w:rtl/>
              </w:rPr>
              <w:t xml:space="preserve"> ، </w:t>
            </w:r>
            <w:r w:rsidRPr="00F86AB4">
              <w:rPr>
                <w:rtl/>
              </w:rPr>
              <w:t>243</w:t>
            </w:r>
            <w:r>
              <w:rPr>
                <w:rtl/>
              </w:rPr>
              <w:t xml:space="preserve"> ، </w:t>
            </w:r>
            <w:r w:rsidRPr="00F86AB4">
              <w:rPr>
                <w:rtl/>
              </w:rPr>
              <w:t>244</w:t>
            </w:r>
            <w:r>
              <w:rPr>
                <w:rtl/>
              </w:rPr>
              <w:t xml:space="preserve"> ، </w:t>
            </w:r>
            <w:r w:rsidRPr="00F86AB4">
              <w:rPr>
                <w:rtl/>
              </w:rPr>
              <w:t>245</w:t>
            </w:r>
            <w:r>
              <w:rPr>
                <w:rtl/>
              </w:rPr>
              <w:t xml:space="preserve"> ، </w:t>
            </w:r>
            <w:r w:rsidRPr="00F86AB4">
              <w:rPr>
                <w:rtl/>
              </w:rPr>
              <w:t>247</w:t>
            </w:r>
            <w:r>
              <w:rPr>
                <w:rtl/>
              </w:rPr>
              <w:t xml:space="preserve"> ، </w:t>
            </w:r>
            <w:r w:rsidRPr="00F86AB4">
              <w:rPr>
                <w:rtl/>
              </w:rPr>
              <w:t>257</w:t>
            </w:r>
            <w:r>
              <w:rPr>
                <w:rtl/>
              </w:rPr>
              <w:t xml:space="preserve"> ، </w:t>
            </w:r>
            <w:r w:rsidRPr="00F86AB4">
              <w:rPr>
                <w:rtl/>
              </w:rPr>
              <w:t>259</w:t>
            </w:r>
            <w:r>
              <w:rPr>
                <w:rtl/>
              </w:rPr>
              <w:t xml:space="preserve"> ، </w:t>
            </w:r>
            <w:r w:rsidRPr="00F86AB4">
              <w:rPr>
                <w:rtl/>
              </w:rPr>
              <w:t>261</w:t>
            </w:r>
            <w:r>
              <w:rPr>
                <w:rtl/>
              </w:rPr>
              <w:t xml:space="preserve"> ، </w:t>
            </w:r>
            <w:r w:rsidRPr="00F86AB4">
              <w:rPr>
                <w:rtl/>
              </w:rPr>
              <w:t>263</w:t>
            </w:r>
            <w:r>
              <w:rPr>
                <w:rtl/>
              </w:rPr>
              <w:t xml:space="preserve"> ، </w:t>
            </w:r>
            <w:r w:rsidRPr="00F86AB4">
              <w:rPr>
                <w:rtl/>
              </w:rPr>
              <w:t>270</w:t>
            </w:r>
            <w:r>
              <w:rPr>
                <w:rtl/>
              </w:rPr>
              <w:t xml:space="preserve"> ، </w:t>
            </w:r>
            <w:r w:rsidRPr="00F86AB4">
              <w:rPr>
                <w:rtl/>
              </w:rPr>
              <w:t>276</w:t>
            </w:r>
            <w:r>
              <w:rPr>
                <w:rtl/>
              </w:rPr>
              <w:t xml:space="preserve"> ، </w:t>
            </w:r>
            <w:r w:rsidRPr="00F86AB4">
              <w:rPr>
                <w:rtl/>
              </w:rPr>
              <w:t>277</w:t>
            </w:r>
            <w:r>
              <w:rPr>
                <w:rtl/>
              </w:rPr>
              <w:t xml:space="preserve"> ، </w:t>
            </w:r>
            <w:r w:rsidRPr="00F86AB4">
              <w:rPr>
                <w:rtl/>
              </w:rPr>
              <w:t>278</w:t>
            </w:r>
            <w:r>
              <w:rPr>
                <w:rtl/>
              </w:rPr>
              <w:t xml:space="preserve"> ، </w:t>
            </w:r>
            <w:r w:rsidRPr="00F86AB4">
              <w:rPr>
                <w:rtl/>
              </w:rPr>
              <w:t>283</w:t>
            </w:r>
            <w:r>
              <w:rPr>
                <w:rtl/>
              </w:rPr>
              <w:t xml:space="preserve"> ، </w:t>
            </w:r>
            <w:r w:rsidRPr="00F86AB4">
              <w:rPr>
                <w:rtl/>
              </w:rPr>
              <w:t>306</w:t>
            </w:r>
            <w:r>
              <w:rPr>
                <w:rtl/>
              </w:rPr>
              <w:t xml:space="preserve"> ، </w:t>
            </w:r>
            <w:r w:rsidRPr="00F86AB4">
              <w:rPr>
                <w:rtl/>
              </w:rPr>
              <w:t>312</w:t>
            </w:r>
            <w:r>
              <w:rPr>
                <w:rtl/>
              </w:rPr>
              <w:t xml:space="preserve"> ، </w:t>
            </w:r>
            <w:r w:rsidRPr="00F86AB4">
              <w:rPr>
                <w:rtl/>
              </w:rPr>
              <w:t>378</w:t>
            </w:r>
            <w:r>
              <w:rPr>
                <w:rtl/>
              </w:rPr>
              <w:t xml:space="preserve"> ، </w:t>
            </w:r>
            <w:r w:rsidRPr="00F86AB4">
              <w:rPr>
                <w:rtl/>
              </w:rPr>
              <w:t>402</w:t>
            </w:r>
            <w:r>
              <w:rPr>
                <w:rtl/>
              </w:rPr>
              <w:t xml:space="preserve"> ، </w:t>
            </w:r>
            <w:r w:rsidRPr="00F86AB4">
              <w:rPr>
                <w:rtl/>
              </w:rPr>
              <w:t>403</w:t>
            </w:r>
            <w:r>
              <w:rPr>
                <w:rtl/>
              </w:rPr>
              <w:t xml:space="preserve"> ، </w:t>
            </w:r>
            <w:r w:rsidRPr="00F86AB4">
              <w:rPr>
                <w:rtl/>
              </w:rPr>
              <w:t>420</w:t>
            </w:r>
            <w:r>
              <w:rPr>
                <w:rtl/>
              </w:rPr>
              <w:t xml:space="preserve"> ، </w:t>
            </w:r>
            <w:r w:rsidRPr="00F86AB4">
              <w:rPr>
                <w:rtl/>
              </w:rPr>
              <w:t>429</w:t>
            </w:r>
            <w:r>
              <w:rPr>
                <w:rtl/>
              </w:rPr>
              <w:t xml:space="preserve"> ، </w:t>
            </w:r>
            <w:r w:rsidRPr="00F86AB4">
              <w:rPr>
                <w:rtl/>
              </w:rPr>
              <w:t>434</w:t>
            </w:r>
            <w:r>
              <w:rPr>
                <w:rtl/>
              </w:rPr>
              <w:t xml:space="preserve"> ، </w:t>
            </w:r>
            <w:r w:rsidRPr="00F86AB4">
              <w:rPr>
                <w:rtl/>
              </w:rPr>
              <w:t>475</w:t>
            </w:r>
            <w:r>
              <w:rPr>
                <w:rtl/>
              </w:rPr>
              <w:t xml:space="preserve"> ، </w:t>
            </w:r>
            <w:r w:rsidRPr="00F86AB4">
              <w:rPr>
                <w:rtl/>
              </w:rPr>
              <w:t>476</w:t>
            </w:r>
            <w:r>
              <w:rPr>
                <w:rtl/>
              </w:rPr>
              <w:t xml:space="preserve"> ، </w:t>
            </w:r>
            <w:r w:rsidRPr="00F86AB4">
              <w:rPr>
                <w:rtl/>
              </w:rPr>
              <w:t>490</w:t>
            </w:r>
            <w:r>
              <w:rPr>
                <w:rtl/>
              </w:rPr>
              <w:t xml:space="preserve"> ، </w:t>
            </w:r>
            <w:r w:rsidRPr="00F86AB4">
              <w:rPr>
                <w:rtl/>
              </w:rPr>
              <w:t>491</w:t>
            </w:r>
            <w:r>
              <w:rPr>
                <w:rtl/>
              </w:rPr>
              <w:t xml:space="preserve"> ، </w:t>
            </w:r>
            <w:r w:rsidRPr="00F86AB4">
              <w:rPr>
                <w:rtl/>
              </w:rPr>
              <w:t>495</w:t>
            </w:r>
            <w:r>
              <w:rPr>
                <w:rtl/>
              </w:rPr>
              <w:t xml:space="preserve"> ، </w:t>
            </w:r>
            <w:r w:rsidRPr="00F86AB4">
              <w:rPr>
                <w:rtl/>
              </w:rPr>
              <w:t>498</w:t>
            </w:r>
            <w:r>
              <w:rPr>
                <w:rtl/>
              </w:rPr>
              <w:t xml:space="preserve"> ، </w:t>
            </w:r>
            <w:r w:rsidRPr="00F86AB4">
              <w:rPr>
                <w:rtl/>
              </w:rPr>
              <w:t>507</w:t>
            </w:r>
            <w:r>
              <w:rPr>
                <w:rtl/>
              </w:rPr>
              <w:t xml:space="preserve"> ، </w:t>
            </w:r>
            <w:r w:rsidRPr="00F86AB4">
              <w:rPr>
                <w:rtl/>
              </w:rPr>
              <w:t>514</w:t>
            </w:r>
            <w:r>
              <w:rPr>
                <w:rtl/>
              </w:rPr>
              <w:t xml:space="preserve"> ، </w:t>
            </w:r>
            <w:r w:rsidRPr="00F86AB4">
              <w:rPr>
                <w:rtl/>
              </w:rPr>
              <w:t>520</w:t>
            </w:r>
            <w:r>
              <w:rPr>
                <w:rtl/>
              </w:rPr>
              <w:t xml:space="preserve"> ، </w:t>
            </w:r>
            <w:r w:rsidRPr="00F86AB4">
              <w:rPr>
                <w:rtl/>
              </w:rPr>
              <w:t>521</w:t>
            </w:r>
            <w:r>
              <w:rPr>
                <w:rtl/>
              </w:rPr>
              <w:t xml:space="preserve"> ، </w:t>
            </w:r>
            <w:r w:rsidRPr="00F86AB4">
              <w:rPr>
                <w:rtl/>
              </w:rPr>
              <w:t>522</w:t>
            </w:r>
            <w:r>
              <w:rPr>
                <w:rtl/>
              </w:rPr>
              <w:t xml:space="preserve"> ، </w:t>
            </w:r>
            <w:r w:rsidRPr="00F86AB4">
              <w:rPr>
                <w:rtl/>
              </w:rPr>
              <w:t>546</w:t>
            </w:r>
            <w:r>
              <w:rPr>
                <w:rFonts w:hint="cs"/>
                <w:rtl/>
              </w:rPr>
              <w:t xml:space="preserve"> </w:t>
            </w: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A51AB4" w:rsidRDefault="001629A8" w:rsidP="00F947FC">
            <w:pPr>
              <w:pStyle w:val="libVar0"/>
              <w:rPr>
                <w:rtl/>
              </w:rPr>
            </w:pPr>
            <w:r w:rsidRPr="00A51AB4">
              <w:rPr>
                <w:rtl/>
              </w:rPr>
              <w:lastRenderedPageBreak/>
              <w:t xml:space="preserve">الكوفة </w:t>
            </w:r>
          </w:p>
        </w:tc>
        <w:tc>
          <w:tcPr>
            <w:tcW w:w="699" w:type="dxa"/>
          </w:tcPr>
          <w:p w:rsidR="001629A8" w:rsidRPr="00A51AB4" w:rsidRDefault="001629A8" w:rsidP="008647C8">
            <w:pPr>
              <w:pStyle w:val="libVarCenter"/>
              <w:rPr>
                <w:rtl/>
              </w:rPr>
            </w:pPr>
            <w:r w:rsidRPr="00A51AB4">
              <w:rPr>
                <w:rtl/>
              </w:rPr>
              <w:t xml:space="preserve"> 1 </w:t>
            </w:r>
          </w:p>
        </w:tc>
        <w:tc>
          <w:tcPr>
            <w:tcW w:w="1425" w:type="dxa"/>
          </w:tcPr>
          <w:p w:rsidR="001629A8" w:rsidRDefault="001629A8" w:rsidP="008647C8">
            <w:pPr>
              <w:pStyle w:val="libVarCenter"/>
            </w:pPr>
            <w:r w:rsidRPr="00A51AB4">
              <w:rPr>
                <w:rtl/>
              </w:rPr>
              <w:t>342</w:t>
            </w:r>
            <w:r>
              <w:rPr>
                <w:rtl/>
              </w:rPr>
              <w:t xml:space="preserve"> ، </w:t>
            </w:r>
            <w:r w:rsidRPr="00A51AB4">
              <w:rPr>
                <w:rtl/>
              </w:rPr>
              <w:t>351</w:t>
            </w:r>
            <w:r>
              <w:rPr>
                <w:rtl/>
              </w:rPr>
              <w:t xml:space="preserve"> ، </w:t>
            </w:r>
            <w:r w:rsidRPr="00A51AB4">
              <w:rPr>
                <w:rtl/>
              </w:rPr>
              <w:t>352</w:t>
            </w:r>
            <w:r>
              <w:rPr>
                <w:rtl/>
              </w:rPr>
              <w:t xml:space="preserve"> ، </w:t>
            </w:r>
            <w:r w:rsidRPr="00A51AB4">
              <w:rPr>
                <w:rtl/>
              </w:rPr>
              <w:t>389</w:t>
            </w:r>
            <w:r>
              <w:rPr>
                <w:rtl/>
              </w:rPr>
              <w:t xml:space="preserve"> ، </w:t>
            </w:r>
            <w:r w:rsidRPr="00A51AB4">
              <w:rPr>
                <w:rtl/>
              </w:rPr>
              <w:t>406</w:t>
            </w:r>
            <w:r>
              <w:rPr>
                <w:rtl/>
              </w:rPr>
              <w:t xml:space="preserve"> ، </w:t>
            </w:r>
            <w:r w:rsidRPr="00A51AB4">
              <w:rPr>
                <w:rtl/>
              </w:rPr>
              <w:t>437</w:t>
            </w:r>
            <w:r>
              <w:rPr>
                <w:rtl/>
              </w:rPr>
              <w:t xml:space="preserve"> ، </w:t>
            </w:r>
            <w:r w:rsidRPr="00A51AB4">
              <w:rPr>
                <w:rtl/>
              </w:rPr>
              <w:t>438</w:t>
            </w:r>
            <w:r>
              <w:rPr>
                <w:rtl/>
              </w:rPr>
              <w:t xml:space="preserve"> ، </w:t>
            </w:r>
            <w:r w:rsidRPr="00A51AB4">
              <w:rPr>
                <w:rtl/>
              </w:rPr>
              <w:t>441</w:t>
            </w:r>
            <w:r>
              <w:rPr>
                <w:rtl/>
              </w:rPr>
              <w:t xml:space="preserve"> ، </w:t>
            </w:r>
            <w:r w:rsidRPr="00A51AB4">
              <w:rPr>
                <w:rtl/>
              </w:rPr>
              <w:t>442</w:t>
            </w:r>
            <w:r>
              <w:rPr>
                <w:rtl/>
              </w:rPr>
              <w:t xml:space="preserve"> ، </w:t>
            </w:r>
            <w:r w:rsidRPr="00A51AB4">
              <w:rPr>
                <w:rtl/>
              </w:rPr>
              <w:t>445</w:t>
            </w:r>
            <w:r>
              <w:rPr>
                <w:rtl/>
              </w:rPr>
              <w:t xml:space="preserve"> ، </w:t>
            </w:r>
            <w:r w:rsidRPr="00A51AB4">
              <w:rPr>
                <w:rtl/>
              </w:rPr>
              <w:t>446</w:t>
            </w:r>
            <w:r>
              <w:rPr>
                <w:rtl/>
              </w:rPr>
              <w:t xml:space="preserve"> ، </w:t>
            </w:r>
            <w:r w:rsidRPr="00A51AB4">
              <w:rPr>
                <w:rtl/>
              </w:rPr>
              <w:t>447</w:t>
            </w:r>
            <w:r>
              <w:rPr>
                <w:rtl/>
              </w:rPr>
              <w:t xml:space="preserve"> ، </w:t>
            </w:r>
            <w:r w:rsidRPr="00A51AB4">
              <w:rPr>
                <w:rtl/>
              </w:rPr>
              <w:t>449</w:t>
            </w:r>
            <w:r>
              <w:rPr>
                <w:rtl/>
              </w:rPr>
              <w:t xml:space="preserve"> ، </w:t>
            </w:r>
            <w:r w:rsidRPr="00A51AB4">
              <w:rPr>
                <w:rtl/>
              </w:rPr>
              <w:t>450</w:t>
            </w:r>
            <w:r>
              <w:rPr>
                <w:rtl/>
              </w:rPr>
              <w:t xml:space="preserve"> ، </w:t>
            </w:r>
            <w:r w:rsidRPr="00A51AB4">
              <w:rPr>
                <w:rtl/>
              </w:rPr>
              <w:t>463</w:t>
            </w:r>
            <w:r>
              <w:rPr>
                <w:rtl/>
              </w:rPr>
              <w:t xml:space="preserve"> ، </w:t>
            </w:r>
            <w:r w:rsidRPr="00A51AB4">
              <w:rPr>
                <w:rtl/>
              </w:rPr>
              <w:t>470</w:t>
            </w:r>
            <w:r>
              <w:rPr>
                <w:rtl/>
              </w:rPr>
              <w:t xml:space="preserve"> ، </w:t>
            </w:r>
            <w:r w:rsidRPr="00A51AB4">
              <w:rPr>
                <w:rtl/>
              </w:rPr>
              <w:t>473</w:t>
            </w:r>
            <w:r>
              <w:rPr>
                <w:rtl/>
              </w:rPr>
              <w:t xml:space="preserve"> ، </w:t>
            </w:r>
            <w:r w:rsidRPr="00A51AB4">
              <w:rPr>
                <w:rtl/>
              </w:rPr>
              <w:t>494</w:t>
            </w:r>
            <w:r>
              <w:rPr>
                <w:rtl/>
              </w:rPr>
              <w:t xml:space="preserve"> ، </w:t>
            </w:r>
            <w:r w:rsidRPr="00A51AB4">
              <w:rPr>
                <w:rtl/>
              </w:rPr>
              <w:t>523</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5546D5" w:rsidRDefault="001629A8" w:rsidP="008647C8">
            <w:pPr>
              <w:pStyle w:val="libVarCenter"/>
              <w:rPr>
                <w:rtl/>
              </w:rPr>
            </w:pPr>
            <w:r w:rsidRPr="005546D5">
              <w:rPr>
                <w:rtl/>
              </w:rPr>
              <w:t>2</w:t>
            </w:r>
          </w:p>
        </w:tc>
        <w:tc>
          <w:tcPr>
            <w:tcW w:w="1589" w:type="dxa"/>
          </w:tcPr>
          <w:p w:rsidR="001629A8" w:rsidRPr="005546D5" w:rsidRDefault="001629A8" w:rsidP="008647C8">
            <w:pPr>
              <w:pStyle w:val="libVarCenter"/>
              <w:rPr>
                <w:rtl/>
              </w:rPr>
            </w:pPr>
            <w:r w:rsidRPr="005546D5">
              <w:rPr>
                <w:rtl/>
              </w:rPr>
              <w:t>6</w:t>
            </w:r>
            <w:r>
              <w:rPr>
                <w:rtl/>
              </w:rPr>
              <w:t xml:space="preserve"> ، </w:t>
            </w:r>
            <w:r w:rsidRPr="005546D5">
              <w:rPr>
                <w:rtl/>
              </w:rPr>
              <w:t>16</w:t>
            </w:r>
            <w:r>
              <w:rPr>
                <w:rtl/>
              </w:rPr>
              <w:t xml:space="preserve"> ، </w:t>
            </w:r>
            <w:r w:rsidRPr="005546D5">
              <w:rPr>
                <w:rtl/>
              </w:rPr>
              <w:t>26</w:t>
            </w:r>
            <w:r>
              <w:rPr>
                <w:rtl/>
              </w:rPr>
              <w:t xml:space="preserve"> ، </w:t>
            </w:r>
            <w:r w:rsidRPr="005546D5">
              <w:rPr>
                <w:rtl/>
              </w:rPr>
              <w:t>27</w:t>
            </w:r>
            <w:r>
              <w:rPr>
                <w:rtl/>
              </w:rPr>
              <w:t xml:space="preserve"> ، </w:t>
            </w:r>
            <w:r w:rsidRPr="005546D5">
              <w:rPr>
                <w:rtl/>
              </w:rPr>
              <w:t>31</w:t>
            </w:r>
            <w:r>
              <w:rPr>
                <w:rtl/>
              </w:rPr>
              <w:t xml:space="preserve"> ، </w:t>
            </w:r>
            <w:r w:rsidRPr="005546D5">
              <w:rPr>
                <w:rtl/>
              </w:rPr>
              <w:t>33</w:t>
            </w:r>
            <w:r>
              <w:rPr>
                <w:rtl/>
              </w:rPr>
              <w:t xml:space="preserve"> ، </w:t>
            </w:r>
            <w:r w:rsidRPr="005546D5">
              <w:rPr>
                <w:rtl/>
              </w:rPr>
              <w:t>40</w:t>
            </w:r>
            <w:r>
              <w:rPr>
                <w:rtl/>
              </w:rPr>
              <w:t xml:space="preserve"> ، </w:t>
            </w:r>
            <w:r w:rsidRPr="005546D5">
              <w:rPr>
                <w:rtl/>
              </w:rPr>
              <w:t>54</w:t>
            </w:r>
            <w:r>
              <w:rPr>
                <w:rtl/>
              </w:rPr>
              <w:t xml:space="preserve"> ، </w:t>
            </w:r>
            <w:r w:rsidRPr="005546D5">
              <w:rPr>
                <w:rtl/>
              </w:rPr>
              <w:t>56</w:t>
            </w:r>
            <w:r>
              <w:rPr>
                <w:rtl/>
              </w:rPr>
              <w:t xml:space="preserve"> ، </w:t>
            </w:r>
            <w:r w:rsidRPr="005546D5">
              <w:rPr>
                <w:rtl/>
              </w:rPr>
              <w:t>57</w:t>
            </w:r>
            <w:r>
              <w:rPr>
                <w:rtl/>
              </w:rPr>
              <w:t xml:space="preserve"> ، </w:t>
            </w:r>
            <w:r w:rsidRPr="005546D5">
              <w:rPr>
                <w:rtl/>
              </w:rPr>
              <w:t>59</w:t>
            </w:r>
            <w:r>
              <w:rPr>
                <w:rtl/>
              </w:rPr>
              <w:t xml:space="preserve"> ، </w:t>
            </w:r>
            <w:r w:rsidRPr="005546D5">
              <w:rPr>
                <w:rtl/>
              </w:rPr>
              <w:t>72</w:t>
            </w:r>
            <w:r>
              <w:rPr>
                <w:rtl/>
              </w:rPr>
              <w:t xml:space="preserve"> ، </w:t>
            </w:r>
            <w:r w:rsidRPr="005546D5">
              <w:rPr>
                <w:rtl/>
              </w:rPr>
              <w:t>74</w:t>
            </w:r>
            <w:r>
              <w:rPr>
                <w:rtl/>
              </w:rPr>
              <w:t xml:space="preserve"> ، </w:t>
            </w:r>
            <w:r w:rsidRPr="005546D5">
              <w:rPr>
                <w:rtl/>
              </w:rPr>
              <w:t>83</w:t>
            </w:r>
            <w:r>
              <w:rPr>
                <w:rtl/>
              </w:rPr>
              <w:t xml:space="preserve"> ، </w:t>
            </w:r>
            <w:r w:rsidRPr="005546D5">
              <w:rPr>
                <w:rtl/>
              </w:rPr>
              <w:t>97</w:t>
            </w:r>
            <w:r>
              <w:rPr>
                <w:rtl/>
              </w:rPr>
              <w:t xml:space="preserve"> ، </w:t>
            </w:r>
            <w:r w:rsidRPr="005546D5">
              <w:rPr>
                <w:rtl/>
              </w:rPr>
              <w:t>100</w:t>
            </w:r>
            <w:r>
              <w:rPr>
                <w:rtl/>
              </w:rPr>
              <w:t xml:space="preserve"> ، </w:t>
            </w:r>
            <w:r w:rsidRPr="005546D5">
              <w:rPr>
                <w:rtl/>
              </w:rPr>
              <w:t>101</w:t>
            </w:r>
            <w:r>
              <w:rPr>
                <w:rtl/>
              </w:rPr>
              <w:t xml:space="preserve"> ، </w:t>
            </w:r>
            <w:r w:rsidRPr="005546D5">
              <w:rPr>
                <w:rtl/>
              </w:rPr>
              <w:t>105</w:t>
            </w:r>
            <w:r>
              <w:rPr>
                <w:rtl/>
              </w:rPr>
              <w:t xml:space="preserve"> ، </w:t>
            </w:r>
            <w:r w:rsidRPr="005546D5">
              <w:rPr>
                <w:rtl/>
              </w:rPr>
              <w:t>106</w:t>
            </w:r>
            <w:r>
              <w:rPr>
                <w:rtl/>
              </w:rPr>
              <w:t xml:space="preserve"> ، </w:t>
            </w:r>
            <w:r w:rsidRPr="005546D5">
              <w:rPr>
                <w:rtl/>
              </w:rPr>
              <w:t>109</w:t>
            </w:r>
            <w:r>
              <w:rPr>
                <w:rtl/>
              </w:rPr>
              <w:t xml:space="preserve"> ، </w:t>
            </w:r>
            <w:r w:rsidRPr="005546D5">
              <w:rPr>
                <w:rtl/>
              </w:rPr>
              <w:t>111</w:t>
            </w:r>
            <w:r>
              <w:rPr>
                <w:rtl/>
              </w:rPr>
              <w:t xml:space="preserve"> ، </w:t>
            </w:r>
          </w:p>
        </w:tc>
      </w:tr>
      <w:tr w:rsidR="001629A8" w:rsidTr="009B32A5">
        <w:tc>
          <w:tcPr>
            <w:tcW w:w="1498" w:type="dxa"/>
          </w:tcPr>
          <w:p w:rsidR="001629A8" w:rsidRPr="00180F4F" w:rsidRDefault="001629A8" w:rsidP="009B32A5">
            <w:pPr>
              <w:rPr>
                <w:rtl/>
                <w:lang w:bidi="fa-IR"/>
              </w:rPr>
            </w:pPr>
          </w:p>
        </w:tc>
        <w:tc>
          <w:tcPr>
            <w:tcW w:w="699" w:type="dxa"/>
          </w:tcPr>
          <w:p w:rsidR="001629A8" w:rsidRPr="00180F4F" w:rsidRDefault="001629A8" w:rsidP="008647C8">
            <w:pPr>
              <w:pStyle w:val="libVarCenter"/>
              <w:rPr>
                <w:rtl/>
              </w:rPr>
            </w:pPr>
            <w:r w:rsidRPr="00180F4F">
              <w:rPr>
                <w:rtl/>
              </w:rPr>
              <w:t xml:space="preserve">2 </w:t>
            </w:r>
          </w:p>
        </w:tc>
        <w:tc>
          <w:tcPr>
            <w:tcW w:w="1425" w:type="dxa"/>
          </w:tcPr>
          <w:p w:rsidR="001629A8" w:rsidRPr="00180F4F" w:rsidRDefault="001629A8" w:rsidP="008647C8">
            <w:pPr>
              <w:pStyle w:val="libVarCenter"/>
              <w:rPr>
                <w:rtl/>
              </w:rPr>
            </w:pPr>
            <w:r w:rsidRPr="00180F4F">
              <w:rPr>
                <w:rtl/>
              </w:rPr>
              <w:t>33</w:t>
            </w:r>
            <w:r>
              <w:rPr>
                <w:rtl/>
              </w:rPr>
              <w:t xml:space="preserve"> ، </w:t>
            </w:r>
            <w:r w:rsidRPr="00180F4F">
              <w:rPr>
                <w:rtl/>
              </w:rPr>
              <w:t>37</w:t>
            </w:r>
            <w:r>
              <w:rPr>
                <w:rtl/>
              </w:rPr>
              <w:t xml:space="preserve"> ، </w:t>
            </w:r>
            <w:r w:rsidRPr="00180F4F">
              <w:rPr>
                <w:rtl/>
              </w:rPr>
              <w:t>53</w:t>
            </w:r>
            <w:r>
              <w:rPr>
                <w:rtl/>
              </w:rPr>
              <w:t xml:space="preserve"> ، </w:t>
            </w:r>
            <w:r w:rsidRPr="00180F4F">
              <w:rPr>
                <w:rtl/>
              </w:rPr>
              <w:t>97</w:t>
            </w:r>
            <w:r>
              <w:rPr>
                <w:rtl/>
              </w:rPr>
              <w:t xml:space="preserve"> ، </w:t>
            </w:r>
            <w:r w:rsidRPr="00180F4F">
              <w:rPr>
                <w:rtl/>
              </w:rPr>
              <w:t>105</w:t>
            </w:r>
            <w:r>
              <w:rPr>
                <w:rtl/>
              </w:rPr>
              <w:t xml:space="preserve"> ، </w:t>
            </w:r>
            <w:r w:rsidRPr="00180F4F">
              <w:rPr>
                <w:rtl/>
              </w:rPr>
              <w:t>253</w:t>
            </w:r>
            <w:r>
              <w:rPr>
                <w:rtl/>
              </w:rPr>
              <w:t xml:space="preserve"> ، </w:t>
            </w:r>
            <w:r w:rsidRPr="00180F4F">
              <w:rPr>
                <w:rtl/>
              </w:rPr>
              <w:t>262</w:t>
            </w:r>
            <w:r>
              <w:rPr>
                <w:rtl/>
              </w:rPr>
              <w:t xml:space="preserve"> ، </w:t>
            </w:r>
            <w:r w:rsidRPr="00180F4F">
              <w:rPr>
                <w:rtl/>
              </w:rPr>
              <w:t>273</w:t>
            </w:r>
            <w:r>
              <w:rPr>
                <w:rtl/>
              </w:rPr>
              <w:t xml:space="preserve"> ، </w:t>
            </w:r>
            <w:r w:rsidRPr="00180F4F">
              <w:rPr>
                <w:rtl/>
              </w:rPr>
              <w:t>284</w:t>
            </w:r>
            <w:r>
              <w:rPr>
                <w:rtl/>
              </w:rPr>
              <w:t xml:space="preserve"> ، </w:t>
            </w:r>
            <w:r w:rsidRPr="00180F4F">
              <w:rPr>
                <w:rtl/>
              </w:rPr>
              <w:t>287</w:t>
            </w:r>
            <w:r>
              <w:rPr>
                <w:rtl/>
              </w:rPr>
              <w:t xml:space="preserve"> ، </w:t>
            </w:r>
            <w:r w:rsidRPr="00180F4F">
              <w:rPr>
                <w:rtl/>
              </w:rPr>
              <w:t>289</w:t>
            </w:r>
            <w:r>
              <w:rPr>
                <w:rtl/>
              </w:rPr>
              <w:t xml:space="preserve"> ، </w:t>
            </w:r>
            <w:r w:rsidRPr="00180F4F">
              <w:rPr>
                <w:rtl/>
              </w:rPr>
              <w:t>291</w:t>
            </w:r>
            <w:r>
              <w:rPr>
                <w:rtl/>
              </w:rPr>
              <w:t xml:space="preserve"> ، </w:t>
            </w:r>
            <w:r w:rsidRPr="00180F4F">
              <w:rPr>
                <w:rtl/>
              </w:rPr>
              <w:t>292</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180F4F" w:rsidRDefault="001629A8" w:rsidP="00F947FC">
            <w:pPr>
              <w:pStyle w:val="libVar0"/>
              <w:rPr>
                <w:rtl/>
              </w:rPr>
            </w:pPr>
            <w:r w:rsidRPr="00180F4F">
              <w:rPr>
                <w:rtl/>
              </w:rPr>
              <w:t xml:space="preserve">مؤتة </w:t>
            </w:r>
          </w:p>
        </w:tc>
        <w:tc>
          <w:tcPr>
            <w:tcW w:w="699" w:type="dxa"/>
          </w:tcPr>
          <w:p w:rsidR="001629A8" w:rsidRPr="00180F4F" w:rsidRDefault="001629A8" w:rsidP="008647C8">
            <w:pPr>
              <w:pStyle w:val="libVarCenter"/>
              <w:rPr>
                <w:rtl/>
              </w:rPr>
            </w:pPr>
            <w:r w:rsidRPr="00180F4F">
              <w:rPr>
                <w:rtl/>
              </w:rPr>
              <w:t xml:space="preserve"> 1 </w:t>
            </w:r>
          </w:p>
        </w:tc>
        <w:tc>
          <w:tcPr>
            <w:tcW w:w="1425" w:type="dxa"/>
          </w:tcPr>
          <w:p w:rsidR="001629A8" w:rsidRPr="00180F4F" w:rsidRDefault="001629A8" w:rsidP="008647C8">
            <w:pPr>
              <w:pStyle w:val="libVarCenter"/>
              <w:rPr>
                <w:rtl/>
              </w:rPr>
            </w:pPr>
            <w:r w:rsidRPr="00180F4F">
              <w:rPr>
                <w:rtl/>
              </w:rPr>
              <w:t xml:space="preserve"> 213</w:t>
            </w:r>
            <w:r>
              <w:rPr>
                <w:rtl/>
              </w:rPr>
              <w:t xml:space="preserve"> ، </w:t>
            </w:r>
            <w:r w:rsidRPr="00180F4F">
              <w:rPr>
                <w:rtl/>
              </w:rPr>
              <w:t>215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180F4F" w:rsidRDefault="001629A8" w:rsidP="00F947FC">
            <w:pPr>
              <w:pStyle w:val="libVar0"/>
              <w:rPr>
                <w:rtl/>
              </w:rPr>
            </w:pPr>
            <w:r w:rsidRPr="00180F4F">
              <w:rPr>
                <w:rtl/>
              </w:rPr>
              <w:t xml:space="preserve">مازندران </w:t>
            </w:r>
          </w:p>
        </w:tc>
        <w:tc>
          <w:tcPr>
            <w:tcW w:w="699" w:type="dxa"/>
          </w:tcPr>
          <w:p w:rsidR="001629A8" w:rsidRPr="00180F4F" w:rsidRDefault="001629A8" w:rsidP="008647C8">
            <w:pPr>
              <w:pStyle w:val="libVarCenter"/>
              <w:rPr>
                <w:rtl/>
              </w:rPr>
            </w:pPr>
            <w:r w:rsidRPr="00180F4F">
              <w:rPr>
                <w:rtl/>
              </w:rPr>
              <w:t xml:space="preserve"> 1 </w:t>
            </w:r>
          </w:p>
        </w:tc>
        <w:tc>
          <w:tcPr>
            <w:tcW w:w="1425" w:type="dxa"/>
          </w:tcPr>
          <w:p w:rsidR="001629A8" w:rsidRPr="00180F4F" w:rsidRDefault="001629A8" w:rsidP="008647C8">
            <w:pPr>
              <w:pStyle w:val="libVarCenter"/>
              <w:rPr>
                <w:rtl/>
              </w:rPr>
            </w:pPr>
            <w:r w:rsidRPr="00180F4F">
              <w:rPr>
                <w:rtl/>
              </w:rPr>
              <w:t xml:space="preserve"> 35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180F4F" w:rsidRDefault="001629A8" w:rsidP="00F947FC">
            <w:pPr>
              <w:pStyle w:val="libVar0"/>
              <w:rPr>
                <w:rtl/>
              </w:rPr>
            </w:pPr>
            <w:r w:rsidRPr="00180F4F">
              <w:rPr>
                <w:rtl/>
              </w:rPr>
              <w:t xml:space="preserve">المدائن </w:t>
            </w:r>
          </w:p>
        </w:tc>
        <w:tc>
          <w:tcPr>
            <w:tcW w:w="699" w:type="dxa"/>
          </w:tcPr>
          <w:p w:rsidR="001629A8" w:rsidRPr="00180F4F" w:rsidRDefault="001629A8" w:rsidP="008647C8">
            <w:pPr>
              <w:pStyle w:val="libVarCenter"/>
              <w:rPr>
                <w:rtl/>
              </w:rPr>
            </w:pPr>
            <w:r w:rsidRPr="00180F4F">
              <w:rPr>
                <w:rtl/>
              </w:rPr>
              <w:t xml:space="preserve"> 2 </w:t>
            </w:r>
          </w:p>
        </w:tc>
        <w:tc>
          <w:tcPr>
            <w:tcW w:w="1425" w:type="dxa"/>
          </w:tcPr>
          <w:p w:rsidR="001629A8" w:rsidRPr="00180F4F" w:rsidRDefault="001629A8" w:rsidP="008647C8">
            <w:pPr>
              <w:pStyle w:val="libVarCenter"/>
              <w:rPr>
                <w:rtl/>
              </w:rPr>
            </w:pPr>
            <w:r w:rsidRPr="00180F4F">
              <w:rPr>
                <w:rtl/>
              </w:rPr>
              <w:t xml:space="preserve"> 74</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464238" w:rsidRDefault="001629A8" w:rsidP="00F947FC">
            <w:pPr>
              <w:pStyle w:val="libVar0"/>
              <w:rPr>
                <w:rtl/>
              </w:rPr>
            </w:pPr>
            <w:r w:rsidRPr="00464238">
              <w:rPr>
                <w:rtl/>
              </w:rPr>
              <w:lastRenderedPageBreak/>
              <w:t xml:space="preserve">المدينة </w:t>
            </w:r>
          </w:p>
        </w:tc>
        <w:tc>
          <w:tcPr>
            <w:tcW w:w="699" w:type="dxa"/>
          </w:tcPr>
          <w:p w:rsidR="001629A8" w:rsidRPr="00464238" w:rsidRDefault="001629A8" w:rsidP="008647C8">
            <w:pPr>
              <w:pStyle w:val="libVarCenter"/>
              <w:rPr>
                <w:rtl/>
              </w:rPr>
            </w:pPr>
            <w:r w:rsidRPr="00464238">
              <w:rPr>
                <w:rtl/>
              </w:rPr>
              <w:t xml:space="preserve"> 1 </w:t>
            </w:r>
          </w:p>
        </w:tc>
        <w:tc>
          <w:tcPr>
            <w:tcW w:w="1425" w:type="dxa"/>
          </w:tcPr>
          <w:p w:rsidR="001629A8" w:rsidRPr="00464238" w:rsidRDefault="001629A8" w:rsidP="008647C8">
            <w:pPr>
              <w:pStyle w:val="libVarCenter"/>
              <w:rPr>
                <w:rtl/>
              </w:rPr>
            </w:pPr>
            <w:r w:rsidRPr="00464238">
              <w:rPr>
                <w:rtl/>
              </w:rPr>
              <w:t>53</w:t>
            </w:r>
            <w:r>
              <w:rPr>
                <w:rtl/>
              </w:rPr>
              <w:t xml:space="preserve"> ، </w:t>
            </w:r>
            <w:r w:rsidRPr="00464238">
              <w:rPr>
                <w:rtl/>
              </w:rPr>
              <w:t>61</w:t>
            </w:r>
            <w:r>
              <w:rPr>
                <w:rtl/>
              </w:rPr>
              <w:t xml:space="preserve"> ، </w:t>
            </w:r>
            <w:r w:rsidRPr="00464238">
              <w:rPr>
                <w:rtl/>
              </w:rPr>
              <w:t>71</w:t>
            </w:r>
            <w:r>
              <w:rPr>
                <w:rtl/>
              </w:rPr>
              <w:t xml:space="preserve"> ، </w:t>
            </w:r>
            <w:r w:rsidRPr="00464238">
              <w:rPr>
                <w:rtl/>
              </w:rPr>
              <w:t>76</w:t>
            </w:r>
            <w:r>
              <w:rPr>
                <w:rtl/>
              </w:rPr>
              <w:t xml:space="preserve"> ، </w:t>
            </w:r>
            <w:r w:rsidRPr="00464238">
              <w:rPr>
                <w:rtl/>
              </w:rPr>
              <w:t>77</w:t>
            </w:r>
            <w:r>
              <w:rPr>
                <w:rtl/>
              </w:rPr>
              <w:t xml:space="preserve"> ، </w:t>
            </w:r>
            <w:r w:rsidRPr="00464238">
              <w:rPr>
                <w:rtl/>
              </w:rPr>
              <w:t>85</w:t>
            </w:r>
            <w:r>
              <w:rPr>
                <w:rtl/>
              </w:rPr>
              <w:t xml:space="preserve"> ، </w:t>
            </w:r>
            <w:r w:rsidRPr="00464238">
              <w:rPr>
                <w:rtl/>
              </w:rPr>
              <w:t>86</w:t>
            </w:r>
            <w:r>
              <w:rPr>
                <w:rtl/>
              </w:rPr>
              <w:t xml:space="preserve"> ، </w:t>
            </w:r>
            <w:r w:rsidRPr="00464238">
              <w:rPr>
                <w:rtl/>
              </w:rPr>
              <w:t>101</w:t>
            </w:r>
            <w:r>
              <w:rPr>
                <w:rtl/>
              </w:rPr>
              <w:t xml:space="preserve"> ، </w:t>
            </w:r>
            <w:r w:rsidRPr="00464238">
              <w:rPr>
                <w:rtl/>
              </w:rPr>
              <w:t>119</w:t>
            </w:r>
            <w:r>
              <w:rPr>
                <w:rtl/>
              </w:rPr>
              <w:t xml:space="preserve"> ، </w:t>
            </w:r>
            <w:r w:rsidRPr="00464238">
              <w:rPr>
                <w:rtl/>
              </w:rPr>
              <w:t>137</w:t>
            </w:r>
            <w:r>
              <w:rPr>
                <w:rtl/>
              </w:rPr>
              <w:t xml:space="preserve"> ، </w:t>
            </w:r>
            <w:r w:rsidRPr="00464238">
              <w:rPr>
                <w:rtl/>
              </w:rPr>
              <w:t>139</w:t>
            </w:r>
            <w:r>
              <w:rPr>
                <w:rtl/>
              </w:rPr>
              <w:t xml:space="preserve"> ، </w:t>
            </w:r>
            <w:r w:rsidRPr="00464238">
              <w:rPr>
                <w:rtl/>
              </w:rPr>
              <w:t>141</w:t>
            </w:r>
            <w:r>
              <w:rPr>
                <w:rtl/>
              </w:rPr>
              <w:t xml:space="preserve"> ، </w:t>
            </w:r>
            <w:r w:rsidRPr="00464238">
              <w:rPr>
                <w:rtl/>
              </w:rPr>
              <w:t>145</w:t>
            </w:r>
            <w:r>
              <w:rPr>
                <w:rtl/>
              </w:rPr>
              <w:t xml:space="preserve"> ، </w:t>
            </w:r>
            <w:r w:rsidRPr="00464238">
              <w:rPr>
                <w:rtl/>
              </w:rPr>
              <w:t>150</w:t>
            </w:r>
            <w:r>
              <w:rPr>
                <w:rtl/>
              </w:rPr>
              <w:t xml:space="preserve"> ، </w:t>
            </w:r>
            <w:r w:rsidRPr="00464238">
              <w:rPr>
                <w:rtl/>
              </w:rPr>
              <w:t>152</w:t>
            </w:r>
            <w:r>
              <w:rPr>
                <w:rtl/>
              </w:rPr>
              <w:t xml:space="preserve"> ، </w:t>
            </w:r>
            <w:r w:rsidRPr="00464238">
              <w:rPr>
                <w:rtl/>
              </w:rPr>
              <w:t>153</w:t>
            </w:r>
            <w:r>
              <w:rPr>
                <w:rtl/>
              </w:rPr>
              <w:t xml:space="preserve"> ، </w:t>
            </w:r>
            <w:r w:rsidRPr="00464238">
              <w:rPr>
                <w:rtl/>
              </w:rPr>
              <w:t>156</w:t>
            </w:r>
            <w:r>
              <w:rPr>
                <w:rtl/>
              </w:rPr>
              <w:t xml:space="preserve"> ، </w:t>
            </w:r>
            <w:r w:rsidRPr="00464238">
              <w:rPr>
                <w:rtl/>
              </w:rPr>
              <w:t>162</w:t>
            </w:r>
            <w:r>
              <w:rPr>
                <w:rtl/>
              </w:rPr>
              <w:t xml:space="preserve"> ، </w:t>
            </w:r>
            <w:r w:rsidRPr="00464238">
              <w:rPr>
                <w:rtl/>
              </w:rPr>
              <w:t>164</w:t>
            </w:r>
            <w:r>
              <w:rPr>
                <w:rtl/>
              </w:rPr>
              <w:t xml:space="preserve"> ، </w:t>
            </w:r>
            <w:r w:rsidRPr="00464238">
              <w:rPr>
                <w:rtl/>
              </w:rPr>
              <w:t>165</w:t>
            </w:r>
            <w:r>
              <w:rPr>
                <w:rtl/>
              </w:rPr>
              <w:t xml:space="preserve"> ، </w:t>
            </w:r>
            <w:r w:rsidRPr="00464238">
              <w:rPr>
                <w:rtl/>
              </w:rPr>
              <w:t>168</w:t>
            </w:r>
            <w:r>
              <w:rPr>
                <w:rtl/>
              </w:rPr>
              <w:t xml:space="preserve"> ، </w:t>
            </w:r>
            <w:r w:rsidRPr="00464238">
              <w:rPr>
                <w:rtl/>
              </w:rPr>
              <w:t>172</w:t>
            </w:r>
            <w:r>
              <w:rPr>
                <w:rtl/>
              </w:rPr>
              <w:t xml:space="preserve"> ، </w:t>
            </w:r>
            <w:r w:rsidRPr="00464238">
              <w:rPr>
                <w:rtl/>
              </w:rPr>
              <w:t>173</w:t>
            </w:r>
            <w:r>
              <w:rPr>
                <w:rtl/>
              </w:rPr>
              <w:t xml:space="preserve"> ، </w:t>
            </w:r>
            <w:r w:rsidRPr="00464238">
              <w:rPr>
                <w:rtl/>
              </w:rPr>
              <w:t>174</w:t>
            </w:r>
            <w:r>
              <w:rPr>
                <w:rtl/>
              </w:rPr>
              <w:t xml:space="preserve"> ،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EB1558" w:rsidRDefault="001629A8" w:rsidP="00AA20CE">
            <w:pPr>
              <w:pStyle w:val="libBold2"/>
              <w:rPr>
                <w:rtl/>
                <w:lang w:bidi="fa-IR"/>
              </w:rPr>
            </w:pPr>
            <w:r w:rsidRPr="00F25B93">
              <w:rPr>
                <w:rtl/>
              </w:rPr>
              <w:lastRenderedPageBreak/>
              <w:t>الاسم</w:t>
            </w:r>
            <w:r w:rsidRPr="00EB1558">
              <w:rPr>
                <w:rtl/>
                <w:lang w:bidi="fa-IR"/>
              </w:rPr>
              <w:t xml:space="preserve"> </w:t>
            </w:r>
          </w:p>
        </w:tc>
        <w:tc>
          <w:tcPr>
            <w:tcW w:w="699" w:type="dxa"/>
          </w:tcPr>
          <w:p w:rsidR="001629A8" w:rsidRPr="00C07D5B" w:rsidRDefault="001629A8" w:rsidP="00764317">
            <w:pPr>
              <w:pStyle w:val="libCenterBold2"/>
              <w:rPr>
                <w:rtl/>
              </w:rPr>
            </w:pPr>
            <w:r>
              <w:rPr>
                <w:rFonts w:hint="cs"/>
                <w:rtl/>
                <w:lang w:bidi="fa-IR"/>
              </w:rPr>
              <w:t>ا</w:t>
            </w:r>
            <w:r w:rsidRPr="00C07D5B">
              <w:rPr>
                <w:rtl/>
              </w:rPr>
              <w:t xml:space="preserve">لجزء </w:t>
            </w:r>
          </w:p>
        </w:tc>
        <w:tc>
          <w:tcPr>
            <w:tcW w:w="1425"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720" w:type="dxa"/>
          </w:tcPr>
          <w:p w:rsidR="001629A8" w:rsidRPr="00C07D5B" w:rsidRDefault="001629A8" w:rsidP="00764317">
            <w:pPr>
              <w:pStyle w:val="libCenterBold2"/>
              <w:rPr>
                <w:rtl/>
              </w:rPr>
            </w:pPr>
            <w:r w:rsidRPr="00EB1558">
              <w:rPr>
                <w:rtl/>
                <w:lang w:bidi="fa-IR"/>
              </w:rPr>
              <w:t xml:space="preserve"> </w:t>
            </w:r>
            <w:r w:rsidRPr="00C07D5B">
              <w:rPr>
                <w:rtl/>
              </w:rPr>
              <w:t xml:space="preserve">الجزء </w:t>
            </w:r>
          </w:p>
        </w:tc>
        <w:tc>
          <w:tcPr>
            <w:tcW w:w="1589"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r>
      <w:tr w:rsidR="001629A8" w:rsidTr="009B32A5">
        <w:tc>
          <w:tcPr>
            <w:tcW w:w="1498" w:type="dxa"/>
          </w:tcPr>
          <w:p w:rsidR="001629A8" w:rsidRPr="00180F4F" w:rsidRDefault="001629A8" w:rsidP="009B32A5">
            <w:pPr>
              <w:rPr>
                <w:rtl/>
                <w:lang w:bidi="fa-IR"/>
              </w:rPr>
            </w:pPr>
          </w:p>
        </w:tc>
        <w:tc>
          <w:tcPr>
            <w:tcW w:w="699" w:type="dxa"/>
          </w:tcPr>
          <w:p w:rsidR="001629A8" w:rsidRPr="00180F4F" w:rsidRDefault="001629A8" w:rsidP="009B32A5">
            <w:pPr>
              <w:rPr>
                <w:rtl/>
                <w:lang w:bidi="fa-IR"/>
              </w:rPr>
            </w:pPr>
          </w:p>
        </w:tc>
        <w:tc>
          <w:tcPr>
            <w:tcW w:w="1425" w:type="dxa"/>
          </w:tcPr>
          <w:p w:rsidR="001629A8" w:rsidRPr="00180F4F" w:rsidRDefault="001629A8" w:rsidP="00F947FC">
            <w:pPr>
              <w:pStyle w:val="libVar0"/>
              <w:rPr>
                <w:rtl/>
              </w:rPr>
            </w:pPr>
            <w:r w:rsidRPr="00F86AB4">
              <w:rPr>
                <w:rtl/>
              </w:rPr>
              <w:t>114</w:t>
            </w:r>
            <w:r>
              <w:rPr>
                <w:rtl/>
              </w:rPr>
              <w:t xml:space="preserve"> ، </w:t>
            </w:r>
            <w:r w:rsidRPr="00F86AB4">
              <w:rPr>
                <w:rtl/>
              </w:rPr>
              <w:t>117</w:t>
            </w:r>
            <w:r>
              <w:rPr>
                <w:rtl/>
              </w:rPr>
              <w:t xml:space="preserve"> ، </w:t>
            </w:r>
            <w:r w:rsidRPr="00F86AB4">
              <w:rPr>
                <w:rtl/>
              </w:rPr>
              <w:t>125</w:t>
            </w:r>
            <w:r>
              <w:rPr>
                <w:rtl/>
              </w:rPr>
              <w:t xml:space="preserve"> ، </w:t>
            </w:r>
            <w:r w:rsidRPr="00F86AB4">
              <w:rPr>
                <w:rtl/>
              </w:rPr>
              <w:t>145</w:t>
            </w:r>
            <w:r>
              <w:rPr>
                <w:rtl/>
              </w:rPr>
              <w:t xml:space="preserve"> ، </w:t>
            </w:r>
            <w:r w:rsidRPr="00F86AB4">
              <w:rPr>
                <w:rtl/>
              </w:rPr>
              <w:t>176</w:t>
            </w:r>
            <w:r>
              <w:rPr>
                <w:rtl/>
              </w:rPr>
              <w:t xml:space="preserve"> ، </w:t>
            </w:r>
            <w:r w:rsidRPr="00F86AB4">
              <w:rPr>
                <w:rtl/>
              </w:rPr>
              <w:t>237</w:t>
            </w:r>
            <w:r>
              <w:rPr>
                <w:rtl/>
              </w:rPr>
              <w:t xml:space="preserve"> ، </w:t>
            </w:r>
            <w:r w:rsidRPr="00F86AB4">
              <w:rPr>
                <w:rtl/>
              </w:rPr>
              <w:t>238</w:t>
            </w:r>
            <w:r>
              <w:rPr>
                <w:rtl/>
              </w:rPr>
              <w:t xml:space="preserve"> ، </w:t>
            </w:r>
            <w:r w:rsidRPr="00F86AB4">
              <w:rPr>
                <w:rtl/>
              </w:rPr>
              <w:t>243</w:t>
            </w:r>
            <w:r>
              <w:rPr>
                <w:rtl/>
              </w:rPr>
              <w:t xml:space="preserve"> ، </w:t>
            </w:r>
            <w:r w:rsidRPr="00F86AB4">
              <w:rPr>
                <w:rtl/>
              </w:rPr>
              <w:t>251</w:t>
            </w:r>
            <w:r>
              <w:rPr>
                <w:rtl/>
              </w:rPr>
              <w:t xml:space="preserve"> ، </w:t>
            </w:r>
            <w:r w:rsidRPr="00F86AB4">
              <w:rPr>
                <w:rtl/>
              </w:rPr>
              <w:t>288</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F947FC">
            <w:pPr>
              <w:pStyle w:val="libVar0"/>
              <w:rPr>
                <w:rtl/>
              </w:rPr>
            </w:pPr>
            <w:r w:rsidRPr="00F86AB4">
              <w:rPr>
                <w:rtl/>
              </w:rPr>
              <w:t>84</w:t>
            </w:r>
            <w:r>
              <w:rPr>
                <w:rtl/>
              </w:rPr>
              <w:t xml:space="preserve"> ، </w:t>
            </w:r>
            <w:r w:rsidRPr="00F86AB4">
              <w:rPr>
                <w:rtl/>
              </w:rPr>
              <w:t>86</w:t>
            </w:r>
            <w:r>
              <w:rPr>
                <w:rtl/>
              </w:rPr>
              <w:t xml:space="preserve"> ، </w:t>
            </w:r>
            <w:r w:rsidRPr="00F86AB4">
              <w:rPr>
                <w:rtl/>
              </w:rPr>
              <w:t>108</w:t>
            </w:r>
            <w:r>
              <w:rPr>
                <w:rtl/>
              </w:rPr>
              <w:t xml:space="preserve"> ، </w:t>
            </w:r>
            <w:r w:rsidRPr="00F86AB4">
              <w:rPr>
                <w:rtl/>
              </w:rPr>
              <w:t>110</w:t>
            </w:r>
            <w:r>
              <w:rPr>
                <w:rtl/>
              </w:rPr>
              <w:t xml:space="preserve"> ، </w:t>
            </w:r>
            <w:r w:rsidRPr="00F86AB4">
              <w:rPr>
                <w:rtl/>
              </w:rPr>
              <w:t>125</w:t>
            </w:r>
            <w:r>
              <w:rPr>
                <w:rtl/>
              </w:rPr>
              <w:t xml:space="preserve"> ، </w:t>
            </w:r>
            <w:r w:rsidRPr="00F86AB4">
              <w:rPr>
                <w:rtl/>
              </w:rPr>
              <w:t>126</w:t>
            </w:r>
            <w:r>
              <w:rPr>
                <w:rtl/>
              </w:rPr>
              <w:t xml:space="preserve"> ، </w:t>
            </w:r>
            <w:r w:rsidRPr="00F86AB4">
              <w:rPr>
                <w:rtl/>
              </w:rPr>
              <w:t>135</w:t>
            </w:r>
            <w:r>
              <w:rPr>
                <w:rtl/>
              </w:rPr>
              <w:t xml:space="preserve"> ، </w:t>
            </w:r>
            <w:r w:rsidRPr="00F86AB4">
              <w:rPr>
                <w:rtl/>
              </w:rPr>
              <w:t>137</w:t>
            </w:r>
            <w:r>
              <w:rPr>
                <w:rtl/>
              </w:rPr>
              <w:t xml:space="preserve"> ، </w:t>
            </w:r>
            <w:r w:rsidRPr="00F86AB4">
              <w:rPr>
                <w:rtl/>
              </w:rPr>
              <w:t>138</w:t>
            </w:r>
            <w:r>
              <w:rPr>
                <w:rtl/>
              </w:rPr>
              <w:t xml:space="preserve"> ، </w:t>
            </w:r>
            <w:r w:rsidRPr="00F86AB4">
              <w:rPr>
                <w:rtl/>
              </w:rPr>
              <w:t>139</w:t>
            </w:r>
            <w:r>
              <w:rPr>
                <w:rtl/>
              </w:rPr>
              <w:t xml:space="preserve"> ، </w:t>
            </w:r>
            <w:r w:rsidRPr="00F86AB4">
              <w:rPr>
                <w:rtl/>
              </w:rPr>
              <w:t>141</w:t>
            </w:r>
            <w:r>
              <w:rPr>
                <w:rtl/>
              </w:rPr>
              <w:t xml:space="preserve"> ، </w:t>
            </w:r>
            <w:r w:rsidRPr="00F86AB4">
              <w:rPr>
                <w:rtl/>
              </w:rPr>
              <w:t>144</w:t>
            </w:r>
            <w:r>
              <w:rPr>
                <w:rtl/>
              </w:rPr>
              <w:t xml:space="preserve"> ، </w:t>
            </w:r>
            <w:r w:rsidRPr="00F86AB4">
              <w:rPr>
                <w:rtl/>
              </w:rPr>
              <w:t>151</w:t>
            </w:r>
            <w:r>
              <w:rPr>
                <w:rtl/>
              </w:rPr>
              <w:t xml:space="preserve"> ، </w:t>
            </w:r>
            <w:r w:rsidRPr="00F86AB4">
              <w:rPr>
                <w:rtl/>
              </w:rPr>
              <w:t>161</w:t>
            </w:r>
            <w:r>
              <w:rPr>
                <w:rtl/>
              </w:rPr>
              <w:t xml:space="preserve"> ، </w:t>
            </w:r>
            <w:r w:rsidRPr="00F86AB4">
              <w:rPr>
                <w:rtl/>
              </w:rPr>
              <w:t>166</w:t>
            </w:r>
            <w:r>
              <w:rPr>
                <w:rtl/>
              </w:rPr>
              <w:t xml:space="preserve"> ، </w:t>
            </w:r>
            <w:r w:rsidRPr="00F86AB4">
              <w:rPr>
                <w:rtl/>
              </w:rPr>
              <w:t>169</w:t>
            </w:r>
            <w:r>
              <w:rPr>
                <w:rtl/>
              </w:rPr>
              <w:t xml:space="preserve"> ، </w:t>
            </w:r>
            <w:r w:rsidRPr="00F86AB4">
              <w:rPr>
                <w:rtl/>
              </w:rPr>
              <w:t>178</w:t>
            </w:r>
            <w:r>
              <w:rPr>
                <w:rtl/>
              </w:rPr>
              <w:t xml:space="preserve"> ، </w:t>
            </w:r>
            <w:r w:rsidRPr="00F86AB4">
              <w:rPr>
                <w:rtl/>
              </w:rPr>
              <w:t>181</w:t>
            </w:r>
            <w:r>
              <w:rPr>
                <w:rtl/>
              </w:rPr>
              <w:t xml:space="preserve"> ، </w:t>
            </w:r>
            <w:r w:rsidRPr="00F86AB4">
              <w:rPr>
                <w:rtl/>
              </w:rPr>
              <w:t>203</w:t>
            </w:r>
            <w:r>
              <w:rPr>
                <w:rtl/>
              </w:rPr>
              <w:t xml:space="preserve"> ، </w:t>
            </w:r>
            <w:r w:rsidRPr="00F86AB4">
              <w:rPr>
                <w:rtl/>
              </w:rPr>
              <w:t>204</w:t>
            </w:r>
            <w:r>
              <w:rPr>
                <w:rtl/>
              </w:rPr>
              <w:t xml:space="preserve"> ، </w:t>
            </w:r>
            <w:r w:rsidRPr="00F86AB4">
              <w:rPr>
                <w:rtl/>
              </w:rPr>
              <w:t>211</w:t>
            </w:r>
            <w:r>
              <w:rPr>
                <w:rtl/>
              </w:rPr>
              <w:t xml:space="preserve"> ، </w:t>
            </w:r>
            <w:r w:rsidRPr="00F86AB4">
              <w:rPr>
                <w:rtl/>
              </w:rPr>
              <w:t>212</w:t>
            </w:r>
            <w:r>
              <w:rPr>
                <w:rtl/>
              </w:rPr>
              <w:t xml:space="preserve"> ، </w:t>
            </w:r>
            <w:r w:rsidRPr="00F86AB4">
              <w:rPr>
                <w:rtl/>
              </w:rPr>
              <w:t>216</w:t>
            </w:r>
            <w:r>
              <w:rPr>
                <w:rtl/>
              </w:rPr>
              <w:t xml:space="preserve"> ، </w:t>
            </w:r>
            <w:r w:rsidRPr="00F86AB4">
              <w:rPr>
                <w:rtl/>
              </w:rPr>
              <w:t>223</w:t>
            </w:r>
            <w:r>
              <w:rPr>
                <w:rtl/>
              </w:rPr>
              <w:t xml:space="preserve"> ، </w:t>
            </w:r>
            <w:r w:rsidRPr="00F86AB4">
              <w:rPr>
                <w:rtl/>
              </w:rPr>
              <w:t>226</w:t>
            </w:r>
            <w:r>
              <w:rPr>
                <w:rtl/>
              </w:rPr>
              <w:t xml:space="preserve"> ، </w:t>
            </w:r>
            <w:r w:rsidRPr="00F86AB4">
              <w:rPr>
                <w:rtl/>
              </w:rPr>
              <w:t>227</w:t>
            </w:r>
            <w:r>
              <w:rPr>
                <w:rtl/>
              </w:rPr>
              <w:t xml:space="preserve"> ، </w:t>
            </w:r>
            <w:r w:rsidRPr="00F86AB4">
              <w:rPr>
                <w:rtl/>
              </w:rPr>
              <w:t>228</w:t>
            </w:r>
            <w:r>
              <w:rPr>
                <w:rtl/>
              </w:rPr>
              <w:t xml:space="preserve"> ، </w:t>
            </w:r>
            <w:r w:rsidRPr="00F86AB4">
              <w:rPr>
                <w:rtl/>
              </w:rPr>
              <w:t>242</w:t>
            </w:r>
            <w:r>
              <w:rPr>
                <w:rtl/>
              </w:rPr>
              <w:t xml:space="preserve"> ، </w:t>
            </w:r>
            <w:r w:rsidRPr="00F86AB4">
              <w:rPr>
                <w:rtl/>
              </w:rPr>
              <w:t>243</w:t>
            </w:r>
            <w:r>
              <w:rPr>
                <w:rtl/>
              </w:rPr>
              <w:t xml:space="preserve"> ، </w:t>
            </w:r>
            <w:r w:rsidRPr="00F86AB4">
              <w:rPr>
                <w:rtl/>
              </w:rPr>
              <w:t>248</w:t>
            </w:r>
            <w:r>
              <w:rPr>
                <w:rtl/>
              </w:rPr>
              <w:t xml:space="preserve"> ، </w:t>
            </w:r>
            <w:r w:rsidRPr="00F86AB4">
              <w:rPr>
                <w:rtl/>
              </w:rPr>
              <w:t>250</w:t>
            </w:r>
            <w:r>
              <w:rPr>
                <w:rtl/>
              </w:rPr>
              <w:t xml:space="preserve"> ، </w:t>
            </w:r>
            <w:r w:rsidRPr="00F86AB4">
              <w:rPr>
                <w:rtl/>
              </w:rPr>
              <w:t>259</w:t>
            </w:r>
            <w:r>
              <w:rPr>
                <w:rtl/>
              </w:rPr>
              <w:t xml:space="preserve"> ، </w:t>
            </w:r>
            <w:r w:rsidRPr="00F86AB4">
              <w:rPr>
                <w:rtl/>
              </w:rPr>
              <w:t>260</w:t>
            </w:r>
            <w:r>
              <w:rPr>
                <w:rtl/>
              </w:rPr>
              <w:t xml:space="preserve"> ، </w:t>
            </w:r>
            <w:r w:rsidRPr="00F86AB4">
              <w:rPr>
                <w:rtl/>
              </w:rPr>
              <w:t>272</w:t>
            </w:r>
            <w:r>
              <w:rPr>
                <w:rtl/>
              </w:rPr>
              <w:t xml:space="preserve"> ، </w:t>
            </w:r>
            <w:r w:rsidRPr="00F86AB4">
              <w:rPr>
                <w:rtl/>
              </w:rPr>
              <w:t>276</w:t>
            </w:r>
            <w:r>
              <w:rPr>
                <w:rtl/>
              </w:rPr>
              <w:t xml:space="preserve"> ، </w:t>
            </w:r>
            <w:r w:rsidRPr="00F86AB4">
              <w:rPr>
                <w:rtl/>
              </w:rPr>
              <w:t>278</w:t>
            </w:r>
            <w:r>
              <w:rPr>
                <w:rtl/>
              </w:rPr>
              <w:t xml:space="preserve"> ، </w:t>
            </w:r>
            <w:r w:rsidRPr="00F86AB4">
              <w:rPr>
                <w:rtl/>
              </w:rPr>
              <w:t>282</w:t>
            </w:r>
            <w:r>
              <w:rPr>
                <w:rtl/>
              </w:rPr>
              <w:t xml:space="preserve"> ، </w:t>
            </w:r>
            <w:r w:rsidRPr="00F86AB4">
              <w:rPr>
                <w:rtl/>
              </w:rPr>
              <w:t>283</w:t>
            </w:r>
            <w:r>
              <w:rPr>
                <w:rtl/>
              </w:rPr>
              <w:t xml:space="preserve"> ، </w:t>
            </w:r>
            <w:r w:rsidRPr="00F86AB4">
              <w:rPr>
                <w:rtl/>
              </w:rPr>
              <w:t>288</w:t>
            </w:r>
            <w:r>
              <w:rPr>
                <w:rtl/>
              </w:rPr>
              <w:t xml:space="preserve"> ، </w:t>
            </w:r>
            <w:r w:rsidRPr="00F86AB4">
              <w:rPr>
                <w:rtl/>
              </w:rPr>
              <w:t>290</w:t>
            </w:r>
            <w:r>
              <w:rPr>
                <w:rtl/>
              </w:rPr>
              <w:t xml:space="preserve"> ، </w:t>
            </w:r>
            <w:r w:rsidRPr="00F86AB4">
              <w:rPr>
                <w:rtl/>
              </w:rPr>
              <w:t>306</w:t>
            </w:r>
            <w:r>
              <w:rPr>
                <w:rtl/>
              </w:rPr>
              <w:t xml:space="preserve"> ، </w:t>
            </w:r>
            <w:r w:rsidRPr="00F86AB4">
              <w:rPr>
                <w:rtl/>
              </w:rPr>
              <w:t>312</w:t>
            </w:r>
            <w:r>
              <w:rPr>
                <w:rtl/>
              </w:rPr>
              <w:t xml:space="preserve"> ، </w:t>
            </w:r>
            <w:r w:rsidRPr="00F86AB4">
              <w:rPr>
                <w:rtl/>
              </w:rPr>
              <w:t>378</w:t>
            </w:r>
            <w:r>
              <w:rPr>
                <w:rtl/>
              </w:rPr>
              <w:t xml:space="preserve"> ، </w:t>
            </w:r>
            <w:r w:rsidRPr="00F86AB4">
              <w:rPr>
                <w:rtl/>
              </w:rPr>
              <w:t>385</w:t>
            </w:r>
            <w:r>
              <w:rPr>
                <w:rtl/>
              </w:rPr>
              <w:t xml:space="preserve"> ، </w:t>
            </w:r>
            <w:r w:rsidRPr="00F86AB4">
              <w:rPr>
                <w:rtl/>
              </w:rPr>
              <w:t>389</w:t>
            </w:r>
            <w:r>
              <w:rPr>
                <w:rtl/>
              </w:rPr>
              <w:t xml:space="preserve"> ، </w:t>
            </w:r>
            <w:r w:rsidRPr="00F86AB4">
              <w:rPr>
                <w:rtl/>
              </w:rPr>
              <w:t>412</w:t>
            </w:r>
            <w:r>
              <w:rPr>
                <w:rtl/>
              </w:rPr>
              <w:t xml:space="preserve"> ، </w:t>
            </w:r>
            <w:r w:rsidRPr="00F86AB4">
              <w:rPr>
                <w:rtl/>
              </w:rPr>
              <w:t>436</w:t>
            </w:r>
            <w:r>
              <w:rPr>
                <w:rtl/>
              </w:rPr>
              <w:t xml:space="preserve"> ، </w:t>
            </w:r>
            <w:r w:rsidRPr="00F86AB4">
              <w:rPr>
                <w:rtl/>
              </w:rPr>
              <w:t>445</w:t>
            </w:r>
            <w:r>
              <w:rPr>
                <w:rtl/>
              </w:rPr>
              <w:t xml:space="preserve"> ، </w:t>
            </w:r>
            <w:r w:rsidRPr="00F86AB4">
              <w:rPr>
                <w:rtl/>
              </w:rPr>
              <w:t>446</w:t>
            </w:r>
            <w:r>
              <w:rPr>
                <w:rtl/>
              </w:rPr>
              <w:t xml:space="preserve"> ، </w:t>
            </w:r>
            <w:r w:rsidRPr="00F86AB4">
              <w:rPr>
                <w:rtl/>
              </w:rPr>
              <w:t>485</w:t>
            </w:r>
            <w:r>
              <w:rPr>
                <w:rtl/>
              </w:rPr>
              <w:t xml:space="preserve"> ، </w:t>
            </w:r>
            <w:r w:rsidRPr="00F86AB4">
              <w:rPr>
                <w:rtl/>
              </w:rPr>
              <w:t>490</w:t>
            </w:r>
            <w:r>
              <w:rPr>
                <w:rFonts w:hint="cs"/>
                <w:rtl/>
              </w:rPr>
              <w:t xml:space="preserve"> </w:t>
            </w: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B83EAA" w:rsidRDefault="001629A8" w:rsidP="00F947FC">
            <w:pPr>
              <w:pStyle w:val="libVar0"/>
              <w:rPr>
                <w:rtl/>
              </w:rPr>
            </w:pPr>
            <w:r w:rsidRPr="00B83EAA">
              <w:rPr>
                <w:rtl/>
              </w:rPr>
              <w:lastRenderedPageBreak/>
              <w:t xml:space="preserve">مدينة السلام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 xml:space="preserve"> 6</w:t>
            </w:r>
            <w:r>
              <w:rPr>
                <w:rtl/>
              </w:rPr>
              <w:t xml:space="preserve"> ، </w:t>
            </w:r>
            <w:r w:rsidRPr="00B83EAA">
              <w:rPr>
                <w:rtl/>
              </w:rPr>
              <w:t>185</w:t>
            </w:r>
            <w:r>
              <w:rPr>
                <w:rtl/>
              </w:rPr>
              <w:t xml:space="preserve"> ، </w:t>
            </w:r>
            <w:r w:rsidRPr="00B83EAA">
              <w:rPr>
                <w:rtl/>
              </w:rPr>
              <w:t>260</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F41FD8" w:rsidRDefault="001629A8" w:rsidP="008647C8">
            <w:pPr>
              <w:pStyle w:val="libVarCenter"/>
              <w:rPr>
                <w:rtl/>
              </w:rPr>
            </w:pPr>
            <w:r w:rsidRPr="00F41FD8">
              <w:rPr>
                <w:rtl/>
              </w:rPr>
              <w:t xml:space="preserve">2 </w:t>
            </w:r>
          </w:p>
        </w:tc>
        <w:tc>
          <w:tcPr>
            <w:tcW w:w="1589" w:type="dxa"/>
          </w:tcPr>
          <w:p w:rsidR="001629A8" w:rsidRPr="00F41FD8" w:rsidRDefault="001629A8" w:rsidP="008647C8">
            <w:pPr>
              <w:pStyle w:val="libVarCenter"/>
              <w:rPr>
                <w:rtl/>
              </w:rPr>
            </w:pPr>
            <w:r w:rsidRPr="00F41FD8">
              <w:rPr>
                <w:rtl/>
              </w:rPr>
              <w:t>6</w:t>
            </w:r>
            <w:r>
              <w:rPr>
                <w:rtl/>
              </w:rPr>
              <w:t xml:space="preserve"> ، </w:t>
            </w:r>
            <w:r w:rsidRPr="00F41FD8">
              <w:rPr>
                <w:rtl/>
              </w:rPr>
              <w:t>30</w:t>
            </w:r>
            <w:r>
              <w:rPr>
                <w:rtl/>
              </w:rPr>
              <w:t xml:space="preserve"> ، </w:t>
            </w:r>
            <w:r w:rsidRPr="00F41FD8">
              <w:rPr>
                <w:rtl/>
              </w:rPr>
              <w:t>51</w:t>
            </w:r>
            <w:r>
              <w:rPr>
                <w:rtl/>
              </w:rPr>
              <w:t xml:space="preserve"> ، </w:t>
            </w:r>
            <w:r w:rsidRPr="00F41FD8">
              <w:rPr>
                <w:rtl/>
              </w:rPr>
              <w:t>96</w:t>
            </w:r>
            <w:r>
              <w:rPr>
                <w:rtl/>
              </w:rPr>
              <w:t xml:space="preserve"> ، </w:t>
            </w:r>
            <w:r w:rsidRPr="00F41FD8">
              <w:rPr>
                <w:rtl/>
              </w:rPr>
              <w:t>97</w:t>
            </w:r>
            <w:r>
              <w:rPr>
                <w:rtl/>
              </w:rPr>
              <w:t xml:space="preserve"> ، </w:t>
            </w:r>
            <w:r w:rsidRPr="00F41FD8">
              <w:rPr>
                <w:rtl/>
              </w:rPr>
              <w:t>196</w:t>
            </w:r>
            <w:r>
              <w:rPr>
                <w:rtl/>
              </w:rPr>
              <w:t xml:space="preserve"> ، </w:t>
            </w:r>
            <w:r w:rsidRPr="00F41FD8">
              <w:rPr>
                <w:rtl/>
              </w:rPr>
              <w:t>275</w:t>
            </w:r>
            <w:r>
              <w:rPr>
                <w:rtl/>
              </w:rPr>
              <w:t xml:space="preserve"> ، </w:t>
            </w:r>
            <w:r w:rsidRPr="00F41FD8">
              <w:rPr>
                <w:rtl/>
              </w:rPr>
              <w:t>287</w:t>
            </w:r>
            <w:r>
              <w:rPr>
                <w:rtl/>
              </w:rPr>
              <w:t xml:space="preserve"> ، </w:t>
            </w:r>
            <w:r w:rsidRPr="00F41FD8">
              <w:rPr>
                <w:rtl/>
              </w:rPr>
              <w:t>288</w:t>
            </w:r>
            <w:r>
              <w:rPr>
                <w:rtl/>
              </w:rPr>
              <w:t xml:space="preserve"> </w:t>
            </w:r>
          </w:p>
        </w:tc>
      </w:tr>
      <w:tr w:rsidR="001629A8" w:rsidTr="009B32A5">
        <w:tc>
          <w:tcPr>
            <w:tcW w:w="1498" w:type="dxa"/>
          </w:tcPr>
          <w:p w:rsidR="001629A8" w:rsidRPr="00B83EAA" w:rsidRDefault="001629A8" w:rsidP="00F947FC">
            <w:pPr>
              <w:pStyle w:val="libVar0"/>
              <w:rPr>
                <w:rtl/>
              </w:rPr>
            </w:pPr>
            <w:r w:rsidRPr="00B83EAA">
              <w:rPr>
                <w:rtl/>
              </w:rPr>
              <w:t xml:space="preserve">مرو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53</w:t>
            </w:r>
            <w:r>
              <w:rPr>
                <w:rtl/>
              </w:rPr>
              <w:t xml:space="preserve"> ، </w:t>
            </w:r>
            <w:r w:rsidRPr="00B83EAA">
              <w:rPr>
                <w:rtl/>
              </w:rPr>
              <w:t>57</w:t>
            </w:r>
            <w:r>
              <w:rPr>
                <w:rtl/>
              </w:rPr>
              <w:t xml:space="preserve"> ، </w:t>
            </w:r>
            <w:r w:rsidRPr="00B83EAA">
              <w:rPr>
                <w:rtl/>
              </w:rPr>
              <w:t>66</w:t>
            </w:r>
            <w:r>
              <w:rPr>
                <w:rtl/>
              </w:rPr>
              <w:t xml:space="preserve"> ، </w:t>
            </w:r>
            <w:r w:rsidRPr="00B83EAA">
              <w:rPr>
                <w:rtl/>
              </w:rPr>
              <w:t>67</w:t>
            </w:r>
            <w:r>
              <w:rPr>
                <w:rtl/>
              </w:rPr>
              <w:t xml:space="preserve"> ، </w:t>
            </w:r>
            <w:r w:rsidRPr="00B83EAA">
              <w:rPr>
                <w:rtl/>
              </w:rPr>
              <w:t>76</w:t>
            </w:r>
            <w:r>
              <w:rPr>
                <w:rtl/>
              </w:rPr>
              <w:t xml:space="preserve"> ، </w:t>
            </w:r>
            <w:r w:rsidRPr="00B83EAA">
              <w:rPr>
                <w:rtl/>
              </w:rPr>
              <w:t>274</w:t>
            </w:r>
            <w:r>
              <w:rPr>
                <w:rtl/>
              </w:rPr>
              <w:t xml:space="preserve"> </w:t>
            </w:r>
          </w:p>
        </w:tc>
        <w:tc>
          <w:tcPr>
            <w:tcW w:w="236" w:type="dxa"/>
          </w:tcPr>
          <w:p w:rsidR="001629A8" w:rsidRDefault="001629A8" w:rsidP="009B32A5">
            <w:pPr>
              <w:rPr>
                <w:rtl/>
                <w:lang w:bidi="fa-IR"/>
              </w:rPr>
            </w:pPr>
          </w:p>
        </w:tc>
        <w:tc>
          <w:tcPr>
            <w:tcW w:w="1399" w:type="dxa"/>
          </w:tcPr>
          <w:p w:rsidR="001629A8" w:rsidRPr="00B83F13" w:rsidRDefault="001629A8" w:rsidP="00F947FC">
            <w:pPr>
              <w:pStyle w:val="libVar0"/>
              <w:rPr>
                <w:rtl/>
              </w:rPr>
            </w:pPr>
            <w:r w:rsidRPr="00B83F13">
              <w:rPr>
                <w:rtl/>
              </w:rPr>
              <w:t xml:space="preserve">منى </w:t>
            </w:r>
          </w:p>
        </w:tc>
        <w:tc>
          <w:tcPr>
            <w:tcW w:w="720" w:type="dxa"/>
          </w:tcPr>
          <w:p w:rsidR="001629A8" w:rsidRPr="00B83F13" w:rsidRDefault="001629A8" w:rsidP="008647C8">
            <w:pPr>
              <w:pStyle w:val="libVarCenter"/>
              <w:rPr>
                <w:rtl/>
              </w:rPr>
            </w:pPr>
            <w:r w:rsidRPr="00B83F13">
              <w:rPr>
                <w:rtl/>
              </w:rPr>
              <w:t xml:space="preserve"> 1 </w:t>
            </w:r>
          </w:p>
        </w:tc>
        <w:tc>
          <w:tcPr>
            <w:tcW w:w="1589" w:type="dxa"/>
          </w:tcPr>
          <w:p w:rsidR="001629A8" w:rsidRPr="00B83F13" w:rsidRDefault="001629A8" w:rsidP="008647C8">
            <w:pPr>
              <w:pStyle w:val="libVarCenter"/>
              <w:rPr>
                <w:rtl/>
              </w:rPr>
            </w:pPr>
            <w:r w:rsidRPr="00B83F13">
              <w:rPr>
                <w:rtl/>
              </w:rPr>
              <w:t>105</w:t>
            </w:r>
            <w:r>
              <w:rPr>
                <w:rtl/>
              </w:rPr>
              <w:t xml:space="preserve"> ، </w:t>
            </w:r>
            <w:r w:rsidRPr="00B83F13">
              <w:rPr>
                <w:rtl/>
              </w:rPr>
              <w:t>141</w:t>
            </w:r>
            <w:r>
              <w:rPr>
                <w:rtl/>
              </w:rPr>
              <w:t xml:space="preserve"> ، </w:t>
            </w:r>
            <w:r w:rsidRPr="00B83F13">
              <w:rPr>
                <w:rtl/>
              </w:rPr>
              <w:t>147</w:t>
            </w:r>
            <w:r>
              <w:rPr>
                <w:rtl/>
              </w:rPr>
              <w:t xml:space="preserve"> ، </w:t>
            </w:r>
            <w:r w:rsidRPr="00B83F13">
              <w:rPr>
                <w:rtl/>
              </w:rPr>
              <w:t>261</w:t>
            </w:r>
            <w:r>
              <w:rPr>
                <w:rtl/>
              </w:rPr>
              <w:t xml:space="preserve"> </w:t>
            </w:r>
          </w:p>
        </w:tc>
      </w:tr>
      <w:tr w:rsidR="001629A8" w:rsidTr="009B32A5">
        <w:tc>
          <w:tcPr>
            <w:tcW w:w="1498" w:type="dxa"/>
          </w:tcPr>
          <w:p w:rsidR="001629A8" w:rsidRPr="00B83EAA" w:rsidRDefault="001629A8" w:rsidP="00F947FC">
            <w:pPr>
              <w:pStyle w:val="libVar0"/>
              <w:rPr>
                <w:rtl/>
              </w:rPr>
            </w:pPr>
            <w:r w:rsidRPr="00B83EAA">
              <w:rPr>
                <w:rtl/>
              </w:rPr>
              <w:t xml:space="preserve">مروة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pStyle w:val="libVarCenter"/>
              <w:rPr>
                <w:rtl/>
              </w:rPr>
            </w:pPr>
            <w:r w:rsidRPr="00B83EAA">
              <w:rPr>
                <w:rtl/>
              </w:rPr>
              <w:t xml:space="preserve"> 260</w:t>
            </w:r>
            <w:r>
              <w:rPr>
                <w:rtl/>
              </w:rPr>
              <w:t xml:space="preserve"> ، </w:t>
            </w:r>
            <w:r w:rsidRPr="00B83EAA">
              <w:rPr>
                <w:rtl/>
              </w:rPr>
              <w:t>445</w:t>
            </w:r>
            <w:r>
              <w:rPr>
                <w:rtl/>
              </w:rPr>
              <w:t xml:space="preserve"> </w:t>
            </w:r>
          </w:p>
        </w:tc>
        <w:tc>
          <w:tcPr>
            <w:tcW w:w="236" w:type="dxa"/>
          </w:tcPr>
          <w:p w:rsidR="001629A8" w:rsidRDefault="001629A8" w:rsidP="009B32A5">
            <w:pPr>
              <w:rPr>
                <w:rtl/>
                <w:lang w:bidi="fa-IR"/>
              </w:rPr>
            </w:pPr>
          </w:p>
        </w:tc>
        <w:tc>
          <w:tcPr>
            <w:tcW w:w="1399" w:type="dxa"/>
          </w:tcPr>
          <w:p w:rsidR="001629A8" w:rsidRPr="00B83F13" w:rsidRDefault="001629A8" w:rsidP="009B32A5">
            <w:pPr>
              <w:rPr>
                <w:rtl/>
                <w:lang w:bidi="fa-IR"/>
              </w:rPr>
            </w:pPr>
          </w:p>
        </w:tc>
        <w:tc>
          <w:tcPr>
            <w:tcW w:w="720" w:type="dxa"/>
          </w:tcPr>
          <w:p w:rsidR="001629A8" w:rsidRPr="00B83F13" w:rsidRDefault="001629A8" w:rsidP="008647C8">
            <w:pPr>
              <w:pStyle w:val="libVarCenter"/>
              <w:rPr>
                <w:rtl/>
              </w:rPr>
            </w:pPr>
            <w:r w:rsidRPr="00B83F13">
              <w:rPr>
                <w:rtl/>
              </w:rPr>
              <w:t xml:space="preserve">2 </w:t>
            </w:r>
          </w:p>
        </w:tc>
        <w:tc>
          <w:tcPr>
            <w:tcW w:w="1589" w:type="dxa"/>
          </w:tcPr>
          <w:p w:rsidR="001629A8" w:rsidRPr="00B83F13" w:rsidRDefault="001629A8" w:rsidP="008647C8">
            <w:pPr>
              <w:pStyle w:val="libVarCenter"/>
              <w:rPr>
                <w:rtl/>
              </w:rPr>
            </w:pPr>
            <w:r w:rsidRPr="00B83F13">
              <w:rPr>
                <w:rtl/>
              </w:rPr>
              <w:t xml:space="preserve"> 60</w:t>
            </w:r>
            <w:r>
              <w:rPr>
                <w:rtl/>
              </w:rPr>
              <w:t xml:space="preserve"> </w:t>
            </w:r>
          </w:p>
        </w:tc>
      </w:tr>
      <w:tr w:rsidR="001629A8" w:rsidTr="009B32A5">
        <w:tc>
          <w:tcPr>
            <w:tcW w:w="1498" w:type="dxa"/>
          </w:tcPr>
          <w:p w:rsidR="001629A8" w:rsidRPr="00B83EAA" w:rsidRDefault="001629A8" w:rsidP="00F947FC">
            <w:pPr>
              <w:pStyle w:val="libVar0"/>
              <w:rPr>
                <w:rtl/>
              </w:rPr>
            </w:pPr>
            <w:r w:rsidRPr="00B83EAA">
              <w:rPr>
                <w:rtl/>
              </w:rPr>
              <w:t xml:space="preserve">مسجد بني سالم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pStyle w:val="libVarCenter"/>
              <w:rPr>
                <w:rtl/>
              </w:rPr>
            </w:pPr>
            <w:r w:rsidRPr="00B83EAA">
              <w:rPr>
                <w:rtl/>
              </w:rPr>
              <w:t xml:space="preserve"> 162</w:t>
            </w:r>
            <w:r>
              <w:rPr>
                <w:rtl/>
              </w:rPr>
              <w:t xml:space="preserve"> </w:t>
            </w:r>
          </w:p>
        </w:tc>
        <w:tc>
          <w:tcPr>
            <w:tcW w:w="236" w:type="dxa"/>
          </w:tcPr>
          <w:p w:rsidR="001629A8" w:rsidRDefault="001629A8" w:rsidP="009B32A5">
            <w:pPr>
              <w:rPr>
                <w:rtl/>
                <w:lang w:bidi="fa-IR"/>
              </w:rPr>
            </w:pPr>
          </w:p>
        </w:tc>
        <w:tc>
          <w:tcPr>
            <w:tcW w:w="1399" w:type="dxa"/>
          </w:tcPr>
          <w:p w:rsidR="001629A8" w:rsidRPr="00B83F13" w:rsidRDefault="001629A8" w:rsidP="00F947FC">
            <w:pPr>
              <w:pStyle w:val="libVar0"/>
              <w:rPr>
                <w:rtl/>
              </w:rPr>
            </w:pPr>
            <w:r w:rsidRPr="00B83F13">
              <w:rPr>
                <w:rtl/>
              </w:rPr>
              <w:t xml:space="preserve">النباج </w:t>
            </w:r>
          </w:p>
        </w:tc>
        <w:tc>
          <w:tcPr>
            <w:tcW w:w="720" w:type="dxa"/>
          </w:tcPr>
          <w:p w:rsidR="001629A8" w:rsidRPr="00B83F13" w:rsidRDefault="001629A8" w:rsidP="008647C8">
            <w:pPr>
              <w:pStyle w:val="libVarCenter"/>
              <w:rPr>
                <w:rtl/>
              </w:rPr>
            </w:pPr>
            <w:r w:rsidRPr="00B83F13">
              <w:rPr>
                <w:rtl/>
              </w:rPr>
              <w:t xml:space="preserve"> 2 </w:t>
            </w:r>
          </w:p>
        </w:tc>
        <w:tc>
          <w:tcPr>
            <w:tcW w:w="1589" w:type="dxa"/>
          </w:tcPr>
          <w:p w:rsidR="001629A8" w:rsidRDefault="001629A8" w:rsidP="008647C8">
            <w:pPr>
              <w:pStyle w:val="libVarCenter"/>
            </w:pPr>
            <w:r w:rsidRPr="00B83F13">
              <w:rPr>
                <w:rtl/>
              </w:rPr>
              <w:t xml:space="preserve"> 54</w:t>
            </w:r>
          </w:p>
        </w:tc>
      </w:tr>
      <w:tr w:rsidR="001629A8" w:rsidTr="009B32A5">
        <w:tc>
          <w:tcPr>
            <w:tcW w:w="1498" w:type="dxa"/>
          </w:tcPr>
          <w:p w:rsidR="001629A8" w:rsidRPr="00B83EAA" w:rsidRDefault="001629A8" w:rsidP="00F947FC">
            <w:pPr>
              <w:pStyle w:val="libVar0"/>
              <w:rPr>
                <w:rtl/>
              </w:rPr>
            </w:pPr>
            <w:r w:rsidRPr="00B83EAA">
              <w:rPr>
                <w:rtl/>
              </w:rPr>
              <w:t xml:space="preserve">مسجد الحرام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rPr>
                <w:rtl/>
              </w:rPr>
            </w:pPr>
            <w:r w:rsidRPr="00B83EAA">
              <w:rPr>
                <w:rtl/>
              </w:rPr>
              <w:t>203</w:t>
            </w:r>
            <w:r>
              <w:rPr>
                <w:rtl/>
              </w:rPr>
              <w:t xml:space="preserve"> ، </w:t>
            </w:r>
            <w:r w:rsidRPr="00B83EAA">
              <w:rPr>
                <w:rtl/>
              </w:rPr>
              <w:t>235</w:t>
            </w:r>
            <w:r>
              <w:rPr>
                <w:rtl/>
              </w:rPr>
              <w:t xml:space="preserve"> ، </w:t>
            </w:r>
            <w:r w:rsidRPr="00B83EAA">
              <w:rPr>
                <w:rtl/>
              </w:rPr>
              <w:t>385</w:t>
            </w:r>
            <w:r>
              <w:rPr>
                <w:rtl/>
              </w:rPr>
              <w:t xml:space="preserve"> ، </w:t>
            </w:r>
            <w:r w:rsidRPr="00B83EAA">
              <w:rPr>
                <w:rtl/>
              </w:rPr>
              <w:t>390</w:t>
            </w:r>
            <w:r>
              <w:rPr>
                <w:rtl/>
              </w:rPr>
              <w:t xml:space="preserve"> ، </w:t>
            </w:r>
            <w:r w:rsidRPr="00B83EAA">
              <w:rPr>
                <w:rtl/>
              </w:rPr>
              <w:t>409</w:t>
            </w:r>
            <w:r>
              <w:rPr>
                <w:rtl/>
              </w:rPr>
              <w:t xml:space="preserve"> ، </w:t>
            </w:r>
            <w:r w:rsidRPr="00B83EAA">
              <w:rPr>
                <w:rtl/>
              </w:rPr>
              <w:t>542</w:t>
            </w:r>
            <w:r w:rsidRPr="00B83EAA">
              <w:rPr>
                <w:rFonts w:hint="cs"/>
                <w:rtl/>
              </w:rPr>
              <w:t xml:space="preserve"> </w:t>
            </w:r>
          </w:p>
        </w:tc>
        <w:tc>
          <w:tcPr>
            <w:tcW w:w="236" w:type="dxa"/>
          </w:tcPr>
          <w:p w:rsidR="001629A8" w:rsidRDefault="001629A8" w:rsidP="009B32A5">
            <w:pPr>
              <w:rPr>
                <w:rtl/>
                <w:lang w:bidi="fa-IR"/>
              </w:rPr>
            </w:pPr>
          </w:p>
        </w:tc>
        <w:tc>
          <w:tcPr>
            <w:tcW w:w="1399" w:type="dxa"/>
          </w:tcPr>
          <w:p w:rsidR="001629A8" w:rsidRPr="00B83F13" w:rsidRDefault="001629A8" w:rsidP="009B32A5">
            <w:pPr>
              <w:rPr>
                <w:rtl/>
                <w:lang w:bidi="fa-IR"/>
              </w:rPr>
            </w:pPr>
          </w:p>
        </w:tc>
        <w:tc>
          <w:tcPr>
            <w:tcW w:w="720" w:type="dxa"/>
          </w:tcPr>
          <w:p w:rsidR="001629A8" w:rsidRPr="00B83F13" w:rsidRDefault="001629A8" w:rsidP="009B32A5">
            <w:pPr>
              <w:rPr>
                <w:rtl/>
                <w:lang w:bidi="fa-IR"/>
              </w:rPr>
            </w:pPr>
          </w:p>
        </w:tc>
        <w:tc>
          <w:tcPr>
            <w:tcW w:w="1589" w:type="dxa"/>
          </w:tcPr>
          <w:p w:rsidR="001629A8" w:rsidRPr="00B83F13" w:rsidRDefault="001629A8" w:rsidP="009B32A5">
            <w:pPr>
              <w:rPr>
                <w:rtl/>
                <w:lang w:bidi="fa-IR"/>
              </w:rPr>
            </w:pPr>
          </w:p>
        </w:tc>
      </w:tr>
      <w:tr w:rsidR="001629A8" w:rsidTr="009B32A5">
        <w:tc>
          <w:tcPr>
            <w:tcW w:w="1498" w:type="dxa"/>
          </w:tcPr>
          <w:p w:rsidR="001629A8" w:rsidRPr="00B83EAA" w:rsidRDefault="001629A8" w:rsidP="009B32A5">
            <w:pPr>
              <w:rPr>
                <w:rtl/>
                <w:lang w:bidi="fa-IR"/>
              </w:rPr>
            </w:pP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 xml:space="preserve"> 59</w:t>
            </w:r>
            <w:r>
              <w:rPr>
                <w:rtl/>
              </w:rPr>
              <w:t xml:space="preserve"> ، </w:t>
            </w:r>
            <w:r w:rsidRPr="00B83EAA">
              <w:rPr>
                <w:rtl/>
              </w:rPr>
              <w:t>96</w:t>
            </w:r>
            <w:r>
              <w:rPr>
                <w:rtl/>
              </w:rPr>
              <w:t xml:space="preserve"> ، </w:t>
            </w:r>
            <w:r w:rsidRPr="00B83EAA">
              <w:rPr>
                <w:rtl/>
              </w:rPr>
              <w:t>191</w:t>
            </w:r>
            <w:r>
              <w:rPr>
                <w:rtl/>
              </w:rPr>
              <w:t xml:space="preserve"> ، </w:t>
            </w:r>
            <w:r w:rsidRPr="00B83EAA">
              <w:rPr>
                <w:rtl/>
              </w:rPr>
              <w:t>289</w:t>
            </w:r>
            <w:r>
              <w:rPr>
                <w:rtl/>
              </w:rPr>
              <w:t xml:space="preserve"> </w:t>
            </w:r>
          </w:p>
        </w:tc>
        <w:tc>
          <w:tcPr>
            <w:tcW w:w="236" w:type="dxa"/>
          </w:tcPr>
          <w:p w:rsidR="001629A8" w:rsidRDefault="001629A8" w:rsidP="009B32A5">
            <w:pPr>
              <w:rPr>
                <w:rtl/>
                <w:lang w:bidi="fa-IR"/>
              </w:rPr>
            </w:pPr>
          </w:p>
        </w:tc>
        <w:tc>
          <w:tcPr>
            <w:tcW w:w="1399" w:type="dxa"/>
          </w:tcPr>
          <w:p w:rsidR="001629A8" w:rsidRPr="00B83F13" w:rsidRDefault="001629A8" w:rsidP="009B32A5">
            <w:pPr>
              <w:rPr>
                <w:rtl/>
                <w:lang w:bidi="fa-IR"/>
              </w:rPr>
            </w:pPr>
          </w:p>
        </w:tc>
        <w:tc>
          <w:tcPr>
            <w:tcW w:w="720" w:type="dxa"/>
          </w:tcPr>
          <w:p w:rsidR="001629A8" w:rsidRPr="00B83F13" w:rsidRDefault="001629A8" w:rsidP="009B32A5">
            <w:pPr>
              <w:rPr>
                <w:rtl/>
                <w:lang w:bidi="fa-IR"/>
              </w:rPr>
            </w:pPr>
          </w:p>
        </w:tc>
        <w:tc>
          <w:tcPr>
            <w:tcW w:w="1589" w:type="dxa"/>
          </w:tcPr>
          <w:p w:rsidR="001629A8" w:rsidRPr="00B83F13"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مسجد الفتح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pStyle w:val="libVarCenter"/>
              <w:rPr>
                <w:rtl/>
              </w:rPr>
            </w:pPr>
            <w:r w:rsidRPr="00B83EAA">
              <w:rPr>
                <w:rtl/>
              </w:rPr>
              <w:t xml:space="preserve"> 193</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مسجد الكوفة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 xml:space="preserve"> 96</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المسيب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 xml:space="preserve"> 105</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مشارف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pStyle w:val="libVarCenter"/>
              <w:rPr>
                <w:rtl/>
              </w:rPr>
            </w:pPr>
            <w:r w:rsidRPr="00B83EAA">
              <w:rPr>
                <w:rtl/>
              </w:rPr>
              <w:t xml:space="preserve"> 213</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مصر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rPr>
                <w:rtl/>
              </w:rPr>
            </w:pPr>
            <w:r w:rsidRPr="00B83EAA">
              <w:rPr>
                <w:rtl/>
              </w:rPr>
              <w:t>53</w:t>
            </w:r>
            <w:r>
              <w:rPr>
                <w:rtl/>
              </w:rPr>
              <w:t xml:space="preserve"> ، </w:t>
            </w:r>
            <w:r w:rsidRPr="00B83EAA">
              <w:rPr>
                <w:rtl/>
              </w:rPr>
              <w:t>236</w:t>
            </w:r>
            <w:r>
              <w:rPr>
                <w:rtl/>
              </w:rPr>
              <w:t xml:space="preserve"> ، </w:t>
            </w:r>
            <w:r w:rsidRPr="00B83EAA">
              <w:rPr>
                <w:rtl/>
              </w:rPr>
              <w:t>275</w:t>
            </w:r>
            <w:r>
              <w:rPr>
                <w:rtl/>
              </w:rPr>
              <w:t xml:space="preserve"> ، </w:t>
            </w:r>
            <w:r w:rsidRPr="00B83EAA">
              <w:rPr>
                <w:rtl/>
              </w:rPr>
              <w:t>284</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معان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Pr="00B83EAA" w:rsidRDefault="001629A8" w:rsidP="008647C8">
            <w:pPr>
              <w:pStyle w:val="libVarCenter"/>
              <w:rPr>
                <w:rtl/>
              </w:rPr>
            </w:pPr>
            <w:r w:rsidRPr="00B83EAA">
              <w:rPr>
                <w:rtl/>
              </w:rPr>
              <w:t xml:space="preserve"> 212</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r w:rsidR="001629A8" w:rsidTr="009B32A5">
        <w:tc>
          <w:tcPr>
            <w:tcW w:w="1498" w:type="dxa"/>
          </w:tcPr>
          <w:p w:rsidR="001629A8" w:rsidRPr="00B83EAA" w:rsidRDefault="001629A8" w:rsidP="00F947FC">
            <w:pPr>
              <w:pStyle w:val="libVar0"/>
              <w:rPr>
                <w:rtl/>
              </w:rPr>
            </w:pPr>
            <w:r w:rsidRPr="00B83EAA">
              <w:rPr>
                <w:rtl/>
              </w:rPr>
              <w:t xml:space="preserve">مقابر قريش </w:t>
            </w:r>
          </w:p>
        </w:tc>
        <w:tc>
          <w:tcPr>
            <w:tcW w:w="699" w:type="dxa"/>
          </w:tcPr>
          <w:p w:rsidR="001629A8" w:rsidRPr="00B83EAA" w:rsidRDefault="001629A8" w:rsidP="008647C8">
            <w:pPr>
              <w:pStyle w:val="libVarCenter"/>
              <w:rPr>
                <w:rtl/>
              </w:rPr>
            </w:pPr>
            <w:r w:rsidRPr="00B83EAA">
              <w:rPr>
                <w:rtl/>
              </w:rPr>
              <w:t xml:space="preserve"> 2 </w:t>
            </w:r>
          </w:p>
        </w:tc>
        <w:tc>
          <w:tcPr>
            <w:tcW w:w="1425" w:type="dxa"/>
          </w:tcPr>
          <w:p w:rsidR="001629A8" w:rsidRPr="00B83EAA" w:rsidRDefault="001629A8" w:rsidP="008647C8">
            <w:pPr>
              <w:pStyle w:val="libVarCenter"/>
              <w:rPr>
                <w:rtl/>
              </w:rPr>
            </w:pPr>
            <w:r w:rsidRPr="00B83EAA">
              <w:rPr>
                <w:rtl/>
              </w:rPr>
              <w:t xml:space="preserve"> 6</w:t>
            </w:r>
            <w:r>
              <w:rPr>
                <w:rtl/>
              </w:rPr>
              <w:t xml:space="preserve"> ، </w:t>
            </w:r>
            <w:r w:rsidRPr="00B83EAA">
              <w:rPr>
                <w:rtl/>
              </w:rPr>
              <w:t>34</w:t>
            </w:r>
            <w:r>
              <w:rPr>
                <w:rtl/>
              </w:rPr>
              <w:t xml:space="preserve"> ، </w:t>
            </w:r>
            <w:r w:rsidRPr="00B83EAA">
              <w:rPr>
                <w:rtl/>
              </w:rPr>
              <w:t>91 267</w:t>
            </w:r>
            <w:r>
              <w:rPr>
                <w:rtl/>
              </w:rPr>
              <w:t xml:space="preserve">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710231" w:rsidRDefault="00710231">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B83EAA" w:rsidRDefault="001629A8" w:rsidP="00F947FC">
            <w:pPr>
              <w:pStyle w:val="libVar0"/>
              <w:rPr>
                <w:rtl/>
              </w:rPr>
            </w:pPr>
            <w:r w:rsidRPr="00B83EAA">
              <w:rPr>
                <w:rtl/>
              </w:rPr>
              <w:lastRenderedPageBreak/>
              <w:t xml:space="preserve">مكة </w:t>
            </w:r>
          </w:p>
        </w:tc>
        <w:tc>
          <w:tcPr>
            <w:tcW w:w="699" w:type="dxa"/>
          </w:tcPr>
          <w:p w:rsidR="001629A8" w:rsidRPr="00B83EAA" w:rsidRDefault="001629A8" w:rsidP="008647C8">
            <w:pPr>
              <w:pStyle w:val="libVarCenter"/>
              <w:rPr>
                <w:rtl/>
              </w:rPr>
            </w:pPr>
            <w:r w:rsidRPr="00B83EAA">
              <w:rPr>
                <w:rtl/>
              </w:rPr>
              <w:t xml:space="preserve"> 1 </w:t>
            </w:r>
          </w:p>
        </w:tc>
        <w:tc>
          <w:tcPr>
            <w:tcW w:w="1425" w:type="dxa"/>
          </w:tcPr>
          <w:p w:rsidR="001629A8" w:rsidRDefault="001629A8" w:rsidP="008647C8">
            <w:pPr>
              <w:pStyle w:val="libVarCenter"/>
            </w:pPr>
            <w:r w:rsidRPr="00B83EAA">
              <w:rPr>
                <w:rtl/>
              </w:rPr>
              <w:t>53</w:t>
            </w:r>
            <w:r>
              <w:rPr>
                <w:rtl/>
              </w:rPr>
              <w:t xml:space="preserve"> ، </w:t>
            </w:r>
            <w:r w:rsidRPr="00B83EAA">
              <w:rPr>
                <w:rtl/>
              </w:rPr>
              <w:t>60</w:t>
            </w:r>
            <w:r>
              <w:rPr>
                <w:rtl/>
              </w:rPr>
              <w:t xml:space="preserve"> ، </w:t>
            </w:r>
            <w:r w:rsidRPr="00B83EAA">
              <w:rPr>
                <w:rtl/>
              </w:rPr>
              <w:t>61</w:t>
            </w:r>
            <w:r>
              <w:rPr>
                <w:rtl/>
              </w:rPr>
              <w:t xml:space="preserve"> ، </w:t>
            </w:r>
            <w:r w:rsidRPr="00B83EAA">
              <w:rPr>
                <w:rtl/>
              </w:rPr>
              <w:t>67</w:t>
            </w:r>
            <w:r>
              <w:rPr>
                <w:rtl/>
              </w:rPr>
              <w:t xml:space="preserve"> ، </w:t>
            </w:r>
            <w:r w:rsidRPr="00B83EAA">
              <w:rPr>
                <w:rtl/>
              </w:rPr>
              <w:t>76</w:t>
            </w:r>
            <w:r>
              <w:rPr>
                <w:rtl/>
              </w:rPr>
              <w:t xml:space="preserve"> ، </w:t>
            </w:r>
            <w:r w:rsidRPr="00B83EAA">
              <w:rPr>
                <w:rtl/>
              </w:rPr>
              <w:t>78</w:t>
            </w:r>
            <w:r>
              <w:rPr>
                <w:rtl/>
              </w:rPr>
              <w:t xml:space="preserve"> ، </w:t>
            </w:r>
          </w:p>
        </w:tc>
        <w:tc>
          <w:tcPr>
            <w:tcW w:w="236" w:type="dxa"/>
          </w:tcPr>
          <w:p w:rsidR="001629A8" w:rsidRDefault="001629A8" w:rsidP="009B32A5">
            <w:pPr>
              <w:rPr>
                <w:rtl/>
                <w:lang w:bidi="fa-IR"/>
              </w:rPr>
            </w:pPr>
          </w:p>
        </w:tc>
        <w:tc>
          <w:tcPr>
            <w:tcW w:w="1399" w:type="dxa"/>
          </w:tcPr>
          <w:p w:rsidR="001629A8" w:rsidRPr="00144AAE" w:rsidRDefault="001629A8" w:rsidP="009B32A5">
            <w:pPr>
              <w:rPr>
                <w:rtl/>
                <w:lang w:bidi="fa-IR"/>
              </w:rPr>
            </w:pPr>
          </w:p>
        </w:tc>
        <w:tc>
          <w:tcPr>
            <w:tcW w:w="720" w:type="dxa"/>
          </w:tcPr>
          <w:p w:rsidR="001629A8" w:rsidRPr="00144AAE" w:rsidRDefault="001629A8" w:rsidP="009B32A5">
            <w:pPr>
              <w:rPr>
                <w:rtl/>
                <w:lang w:bidi="fa-IR"/>
              </w:rPr>
            </w:pPr>
          </w:p>
        </w:tc>
        <w:tc>
          <w:tcPr>
            <w:tcW w:w="1589" w:type="dxa"/>
          </w:tcPr>
          <w:p w:rsidR="001629A8" w:rsidRPr="00144AAE" w:rsidRDefault="001629A8" w:rsidP="009B32A5">
            <w:pPr>
              <w:rPr>
                <w:rtl/>
                <w:lang w:bidi="fa-IR"/>
              </w:rPr>
            </w:pPr>
          </w:p>
        </w:tc>
      </w:tr>
    </w:tbl>
    <w:p w:rsidR="001629A8" w:rsidRDefault="001629A8" w:rsidP="009B32A5">
      <w:pPr>
        <w:pStyle w:val="libNormal"/>
      </w:pPr>
      <w:r>
        <w:br w:type="page"/>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EB1558" w:rsidRDefault="001629A8" w:rsidP="00AA20CE">
            <w:pPr>
              <w:pStyle w:val="libBold2"/>
              <w:rPr>
                <w:rtl/>
                <w:lang w:bidi="fa-IR"/>
              </w:rPr>
            </w:pPr>
            <w:r w:rsidRPr="00F25B93">
              <w:rPr>
                <w:rtl/>
              </w:rPr>
              <w:lastRenderedPageBreak/>
              <w:t>الاسم</w:t>
            </w:r>
            <w:r w:rsidRPr="00EB1558">
              <w:rPr>
                <w:rtl/>
                <w:lang w:bidi="fa-IR"/>
              </w:rPr>
              <w:t xml:space="preserve"> </w:t>
            </w:r>
          </w:p>
        </w:tc>
        <w:tc>
          <w:tcPr>
            <w:tcW w:w="699" w:type="dxa"/>
          </w:tcPr>
          <w:p w:rsidR="001629A8" w:rsidRPr="00C07D5B" w:rsidRDefault="001629A8" w:rsidP="00764317">
            <w:pPr>
              <w:pStyle w:val="libCenterBold2"/>
              <w:rPr>
                <w:rtl/>
              </w:rPr>
            </w:pPr>
            <w:r>
              <w:rPr>
                <w:rFonts w:hint="cs"/>
                <w:rtl/>
              </w:rPr>
              <w:t>ا</w:t>
            </w:r>
            <w:r w:rsidRPr="00C07D5B">
              <w:rPr>
                <w:rtl/>
              </w:rPr>
              <w:t xml:space="preserve">لجزء </w:t>
            </w:r>
          </w:p>
        </w:tc>
        <w:tc>
          <w:tcPr>
            <w:tcW w:w="1425"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720" w:type="dxa"/>
          </w:tcPr>
          <w:p w:rsidR="001629A8" w:rsidRPr="00C07D5B" w:rsidRDefault="001629A8" w:rsidP="00764317">
            <w:pPr>
              <w:pStyle w:val="libCenterBold2"/>
              <w:rPr>
                <w:rtl/>
              </w:rPr>
            </w:pPr>
            <w:r w:rsidRPr="00EB1558">
              <w:rPr>
                <w:rtl/>
                <w:lang w:bidi="fa-IR"/>
              </w:rPr>
              <w:t xml:space="preserve"> </w:t>
            </w:r>
            <w:r w:rsidRPr="00C07D5B">
              <w:rPr>
                <w:rtl/>
              </w:rPr>
              <w:t xml:space="preserve">الجزء </w:t>
            </w:r>
          </w:p>
        </w:tc>
        <w:tc>
          <w:tcPr>
            <w:tcW w:w="1589"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r>
      <w:tr w:rsidR="001629A8" w:rsidTr="009B32A5">
        <w:tc>
          <w:tcPr>
            <w:tcW w:w="1498" w:type="dxa"/>
          </w:tcPr>
          <w:p w:rsidR="001629A8" w:rsidRPr="00454B57" w:rsidRDefault="001629A8" w:rsidP="00F947FC">
            <w:pPr>
              <w:pStyle w:val="libVar0"/>
              <w:rPr>
                <w:rtl/>
              </w:rPr>
            </w:pPr>
            <w:r w:rsidRPr="00454B57">
              <w:rPr>
                <w:rtl/>
              </w:rPr>
              <w:t xml:space="preserve">نجد </w:t>
            </w:r>
          </w:p>
        </w:tc>
        <w:tc>
          <w:tcPr>
            <w:tcW w:w="699" w:type="dxa"/>
          </w:tcPr>
          <w:p w:rsidR="001629A8" w:rsidRPr="00454B57" w:rsidRDefault="001629A8" w:rsidP="008647C8">
            <w:pPr>
              <w:pStyle w:val="libVarCenter"/>
              <w:rPr>
                <w:rtl/>
              </w:rPr>
            </w:pPr>
            <w:r w:rsidRPr="00454B57">
              <w:rPr>
                <w:rtl/>
              </w:rPr>
              <w:t xml:space="preserve"> 1 </w:t>
            </w:r>
          </w:p>
        </w:tc>
        <w:tc>
          <w:tcPr>
            <w:tcW w:w="1425" w:type="dxa"/>
          </w:tcPr>
          <w:p w:rsidR="001629A8" w:rsidRPr="00454B57" w:rsidRDefault="001629A8" w:rsidP="008647C8">
            <w:pPr>
              <w:pStyle w:val="libVarCenter"/>
              <w:rPr>
                <w:rtl/>
              </w:rPr>
            </w:pPr>
            <w:r w:rsidRPr="00454B57">
              <w:rPr>
                <w:rtl/>
              </w:rPr>
              <w:t xml:space="preserve"> 145</w:t>
            </w:r>
            <w:r>
              <w:rPr>
                <w:rtl/>
              </w:rPr>
              <w:t xml:space="preserve"> ، </w:t>
            </w:r>
            <w:r w:rsidRPr="00454B57">
              <w:rPr>
                <w:rtl/>
              </w:rPr>
              <w:t>174</w:t>
            </w:r>
            <w:r>
              <w:rPr>
                <w:rtl/>
              </w:rPr>
              <w:t xml:space="preserve"> ، </w:t>
            </w:r>
            <w:r w:rsidRPr="00454B57">
              <w:rPr>
                <w:rtl/>
              </w:rPr>
              <w:t>252</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وادي حنين </w:t>
            </w:r>
          </w:p>
        </w:tc>
        <w:tc>
          <w:tcPr>
            <w:tcW w:w="720" w:type="dxa"/>
          </w:tcPr>
          <w:p w:rsidR="001629A8" w:rsidRPr="00E41C61" w:rsidRDefault="001629A8" w:rsidP="008647C8">
            <w:pPr>
              <w:pStyle w:val="libVarCenter"/>
              <w:rPr>
                <w:rtl/>
              </w:rPr>
            </w:pPr>
            <w:r w:rsidRPr="00E41C61">
              <w:rPr>
                <w:rtl/>
              </w:rPr>
              <w:t xml:space="preserve"> 1 </w:t>
            </w:r>
          </w:p>
        </w:tc>
        <w:tc>
          <w:tcPr>
            <w:tcW w:w="1589" w:type="dxa"/>
          </w:tcPr>
          <w:p w:rsidR="001629A8" w:rsidRPr="00E41C61" w:rsidRDefault="001629A8" w:rsidP="008647C8">
            <w:pPr>
              <w:pStyle w:val="libVarCenter"/>
              <w:rPr>
                <w:rtl/>
              </w:rPr>
            </w:pPr>
            <w:r w:rsidRPr="00E41C61">
              <w:rPr>
                <w:rtl/>
              </w:rPr>
              <w:t xml:space="preserve"> 230</w:t>
            </w:r>
            <w:r>
              <w:rPr>
                <w:rtl/>
              </w:rPr>
              <w:t xml:space="preserve"> </w:t>
            </w:r>
          </w:p>
        </w:tc>
      </w:tr>
      <w:tr w:rsidR="001629A8" w:rsidTr="009B32A5">
        <w:tc>
          <w:tcPr>
            <w:tcW w:w="1498" w:type="dxa"/>
          </w:tcPr>
          <w:p w:rsidR="001629A8" w:rsidRPr="00454B57" w:rsidRDefault="001629A8" w:rsidP="00F947FC">
            <w:pPr>
              <w:pStyle w:val="libVar0"/>
              <w:rPr>
                <w:rtl/>
              </w:rPr>
            </w:pPr>
            <w:r w:rsidRPr="00454B57">
              <w:rPr>
                <w:rtl/>
              </w:rPr>
              <w:t xml:space="preserve">نجف </w:t>
            </w:r>
          </w:p>
        </w:tc>
        <w:tc>
          <w:tcPr>
            <w:tcW w:w="699" w:type="dxa"/>
          </w:tcPr>
          <w:p w:rsidR="001629A8" w:rsidRPr="00454B57" w:rsidRDefault="001629A8" w:rsidP="008647C8">
            <w:pPr>
              <w:pStyle w:val="libVarCenter"/>
              <w:rPr>
                <w:rtl/>
              </w:rPr>
            </w:pPr>
            <w:r w:rsidRPr="00454B57">
              <w:rPr>
                <w:rtl/>
              </w:rPr>
              <w:t xml:space="preserve"> 1 </w:t>
            </w:r>
          </w:p>
        </w:tc>
        <w:tc>
          <w:tcPr>
            <w:tcW w:w="1425" w:type="dxa"/>
          </w:tcPr>
          <w:p w:rsidR="001629A8" w:rsidRPr="00454B57" w:rsidRDefault="001629A8" w:rsidP="008647C8">
            <w:pPr>
              <w:pStyle w:val="libVarCenter"/>
              <w:rPr>
                <w:rtl/>
              </w:rPr>
            </w:pPr>
            <w:r w:rsidRPr="00454B57">
              <w:rPr>
                <w:rtl/>
              </w:rPr>
              <w:t xml:space="preserve"> 312</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وادي القرى </w:t>
            </w:r>
          </w:p>
        </w:tc>
        <w:tc>
          <w:tcPr>
            <w:tcW w:w="720" w:type="dxa"/>
          </w:tcPr>
          <w:p w:rsidR="001629A8" w:rsidRPr="00E41C61" w:rsidRDefault="001629A8" w:rsidP="008647C8">
            <w:pPr>
              <w:pStyle w:val="libVarCenter"/>
              <w:rPr>
                <w:rtl/>
              </w:rPr>
            </w:pPr>
            <w:r w:rsidRPr="00E41C61">
              <w:rPr>
                <w:rtl/>
              </w:rPr>
              <w:t xml:space="preserve"> 1 </w:t>
            </w:r>
          </w:p>
        </w:tc>
        <w:tc>
          <w:tcPr>
            <w:tcW w:w="1589" w:type="dxa"/>
          </w:tcPr>
          <w:p w:rsidR="001629A8" w:rsidRPr="00E41C61" w:rsidRDefault="001629A8" w:rsidP="008647C8">
            <w:pPr>
              <w:pStyle w:val="libVarCenter"/>
              <w:rPr>
                <w:rtl/>
              </w:rPr>
            </w:pPr>
            <w:r w:rsidRPr="00E41C61">
              <w:rPr>
                <w:rtl/>
              </w:rPr>
              <w:t xml:space="preserve"> 287</w:t>
            </w:r>
            <w:r>
              <w:rPr>
                <w:rtl/>
              </w:rPr>
              <w:t xml:space="preserve"> </w:t>
            </w:r>
          </w:p>
        </w:tc>
      </w:tr>
      <w:tr w:rsidR="001629A8" w:rsidTr="009B32A5">
        <w:tc>
          <w:tcPr>
            <w:tcW w:w="1498" w:type="dxa"/>
          </w:tcPr>
          <w:p w:rsidR="001629A8" w:rsidRPr="00454B57" w:rsidRDefault="001629A8" w:rsidP="009B32A5">
            <w:pPr>
              <w:rPr>
                <w:rtl/>
                <w:lang w:bidi="fa-IR"/>
              </w:rPr>
            </w:pPr>
          </w:p>
        </w:tc>
        <w:tc>
          <w:tcPr>
            <w:tcW w:w="699" w:type="dxa"/>
          </w:tcPr>
          <w:p w:rsidR="001629A8" w:rsidRPr="00454B57" w:rsidRDefault="001629A8" w:rsidP="008647C8">
            <w:pPr>
              <w:pStyle w:val="libVarCenter"/>
              <w:rPr>
                <w:rtl/>
              </w:rPr>
            </w:pPr>
            <w:r w:rsidRPr="00454B57">
              <w:rPr>
                <w:rtl/>
              </w:rPr>
              <w:t xml:space="preserve">2 </w:t>
            </w:r>
          </w:p>
        </w:tc>
        <w:tc>
          <w:tcPr>
            <w:tcW w:w="1425" w:type="dxa"/>
          </w:tcPr>
          <w:p w:rsidR="001629A8" w:rsidRPr="00454B57" w:rsidRDefault="001629A8" w:rsidP="008647C8">
            <w:pPr>
              <w:pStyle w:val="libVarCenter"/>
              <w:rPr>
                <w:rtl/>
              </w:rPr>
            </w:pPr>
            <w:r w:rsidRPr="00454B57">
              <w:rPr>
                <w:rtl/>
              </w:rPr>
              <w:t xml:space="preserve"> 253</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واسط </w:t>
            </w:r>
          </w:p>
        </w:tc>
        <w:tc>
          <w:tcPr>
            <w:tcW w:w="720" w:type="dxa"/>
          </w:tcPr>
          <w:p w:rsidR="001629A8" w:rsidRPr="00E41C61" w:rsidRDefault="001629A8" w:rsidP="008647C8">
            <w:pPr>
              <w:pStyle w:val="libVarCenter"/>
              <w:rPr>
                <w:rtl/>
              </w:rPr>
            </w:pPr>
            <w:r w:rsidRPr="00E41C61">
              <w:rPr>
                <w:rtl/>
              </w:rPr>
              <w:t xml:space="preserve"> 2 </w:t>
            </w:r>
          </w:p>
        </w:tc>
        <w:tc>
          <w:tcPr>
            <w:tcW w:w="1589" w:type="dxa"/>
          </w:tcPr>
          <w:p w:rsidR="001629A8" w:rsidRPr="00E41C61" w:rsidRDefault="001629A8" w:rsidP="008647C8">
            <w:pPr>
              <w:pStyle w:val="libVarCenter"/>
              <w:rPr>
                <w:rtl/>
              </w:rPr>
            </w:pPr>
            <w:r w:rsidRPr="00E41C61">
              <w:rPr>
                <w:rtl/>
              </w:rPr>
              <w:t xml:space="preserve"> 268</w:t>
            </w:r>
            <w:r>
              <w:rPr>
                <w:rtl/>
              </w:rPr>
              <w:t xml:space="preserve"> </w:t>
            </w:r>
          </w:p>
        </w:tc>
      </w:tr>
      <w:tr w:rsidR="001629A8" w:rsidTr="009B32A5">
        <w:tc>
          <w:tcPr>
            <w:tcW w:w="1498" w:type="dxa"/>
          </w:tcPr>
          <w:p w:rsidR="001629A8" w:rsidRPr="00454B57" w:rsidRDefault="001629A8" w:rsidP="00F947FC">
            <w:pPr>
              <w:pStyle w:val="libVar0"/>
              <w:rPr>
                <w:rtl/>
              </w:rPr>
            </w:pPr>
            <w:r w:rsidRPr="00454B57">
              <w:rPr>
                <w:rtl/>
              </w:rPr>
              <w:t xml:space="preserve">نصيبين </w:t>
            </w:r>
          </w:p>
        </w:tc>
        <w:tc>
          <w:tcPr>
            <w:tcW w:w="699" w:type="dxa"/>
          </w:tcPr>
          <w:p w:rsidR="001629A8" w:rsidRPr="00454B57" w:rsidRDefault="001629A8" w:rsidP="008647C8">
            <w:pPr>
              <w:pStyle w:val="libVarCenter"/>
              <w:rPr>
                <w:rtl/>
              </w:rPr>
            </w:pPr>
            <w:r w:rsidRPr="00454B57">
              <w:rPr>
                <w:rtl/>
              </w:rPr>
              <w:t xml:space="preserve"> 2 </w:t>
            </w:r>
          </w:p>
        </w:tc>
        <w:tc>
          <w:tcPr>
            <w:tcW w:w="1425" w:type="dxa"/>
          </w:tcPr>
          <w:p w:rsidR="001629A8" w:rsidRPr="00454B57" w:rsidRDefault="001629A8" w:rsidP="008647C8">
            <w:pPr>
              <w:pStyle w:val="libVarCenter"/>
              <w:rPr>
                <w:rtl/>
              </w:rPr>
            </w:pPr>
            <w:r w:rsidRPr="00454B57">
              <w:rPr>
                <w:rtl/>
              </w:rPr>
              <w:t>275</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يثرب </w:t>
            </w:r>
          </w:p>
        </w:tc>
        <w:tc>
          <w:tcPr>
            <w:tcW w:w="720" w:type="dxa"/>
          </w:tcPr>
          <w:p w:rsidR="001629A8" w:rsidRPr="00E41C61" w:rsidRDefault="001629A8" w:rsidP="008647C8">
            <w:pPr>
              <w:pStyle w:val="libVarCenter"/>
              <w:rPr>
                <w:rtl/>
              </w:rPr>
            </w:pPr>
            <w:r w:rsidRPr="00E41C61">
              <w:rPr>
                <w:rtl/>
              </w:rPr>
              <w:t xml:space="preserve"> 1 </w:t>
            </w:r>
          </w:p>
        </w:tc>
        <w:tc>
          <w:tcPr>
            <w:tcW w:w="1589" w:type="dxa"/>
          </w:tcPr>
          <w:p w:rsidR="001629A8" w:rsidRPr="00E41C61" w:rsidRDefault="001629A8" w:rsidP="008647C8">
            <w:pPr>
              <w:pStyle w:val="libVarCenter"/>
              <w:rPr>
                <w:rtl/>
              </w:rPr>
            </w:pPr>
            <w:r w:rsidRPr="00E41C61">
              <w:rPr>
                <w:rtl/>
              </w:rPr>
              <w:t xml:space="preserve"> 60</w:t>
            </w:r>
            <w:r>
              <w:rPr>
                <w:rtl/>
              </w:rPr>
              <w:t xml:space="preserve"> ، </w:t>
            </w:r>
            <w:r w:rsidRPr="00E41C61">
              <w:rPr>
                <w:rtl/>
              </w:rPr>
              <w:t>64</w:t>
            </w:r>
            <w:r>
              <w:rPr>
                <w:rtl/>
              </w:rPr>
              <w:t xml:space="preserve"> ، </w:t>
            </w:r>
            <w:r w:rsidRPr="00E41C61">
              <w:rPr>
                <w:rtl/>
              </w:rPr>
              <w:t>151 197</w:t>
            </w:r>
            <w:r>
              <w:rPr>
                <w:rtl/>
              </w:rPr>
              <w:t xml:space="preserve"> </w:t>
            </w:r>
          </w:p>
        </w:tc>
      </w:tr>
      <w:tr w:rsidR="001629A8" w:rsidTr="009B32A5">
        <w:tc>
          <w:tcPr>
            <w:tcW w:w="1498" w:type="dxa"/>
          </w:tcPr>
          <w:p w:rsidR="001629A8" w:rsidRPr="00454B57" w:rsidRDefault="001629A8" w:rsidP="00F947FC">
            <w:pPr>
              <w:pStyle w:val="libVar0"/>
              <w:rPr>
                <w:rtl/>
              </w:rPr>
            </w:pPr>
            <w:r w:rsidRPr="00454B57">
              <w:rPr>
                <w:rtl/>
              </w:rPr>
              <w:t xml:space="preserve">نيشابور </w:t>
            </w:r>
          </w:p>
        </w:tc>
        <w:tc>
          <w:tcPr>
            <w:tcW w:w="699" w:type="dxa"/>
          </w:tcPr>
          <w:p w:rsidR="001629A8" w:rsidRPr="00454B57" w:rsidRDefault="001629A8" w:rsidP="008647C8">
            <w:pPr>
              <w:pStyle w:val="libVarCenter"/>
              <w:rPr>
                <w:rtl/>
              </w:rPr>
            </w:pPr>
            <w:r w:rsidRPr="00454B57">
              <w:rPr>
                <w:rtl/>
              </w:rPr>
              <w:t xml:space="preserve"> 1 </w:t>
            </w:r>
          </w:p>
        </w:tc>
        <w:tc>
          <w:tcPr>
            <w:tcW w:w="1425" w:type="dxa"/>
          </w:tcPr>
          <w:p w:rsidR="001629A8" w:rsidRPr="00454B57" w:rsidRDefault="001629A8" w:rsidP="008647C8">
            <w:pPr>
              <w:pStyle w:val="libVarCenter"/>
              <w:rPr>
                <w:rtl/>
              </w:rPr>
            </w:pPr>
            <w:r w:rsidRPr="00454B57">
              <w:rPr>
                <w:rtl/>
              </w:rPr>
              <w:t>323</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اليمامة </w:t>
            </w:r>
          </w:p>
        </w:tc>
        <w:tc>
          <w:tcPr>
            <w:tcW w:w="720" w:type="dxa"/>
          </w:tcPr>
          <w:p w:rsidR="001629A8" w:rsidRPr="00E41C61" w:rsidRDefault="001629A8" w:rsidP="008647C8">
            <w:pPr>
              <w:pStyle w:val="libVarCenter"/>
              <w:rPr>
                <w:rtl/>
              </w:rPr>
            </w:pPr>
            <w:r w:rsidRPr="00E41C61">
              <w:rPr>
                <w:rtl/>
              </w:rPr>
              <w:t xml:space="preserve"> 1 </w:t>
            </w:r>
          </w:p>
        </w:tc>
        <w:tc>
          <w:tcPr>
            <w:tcW w:w="1589" w:type="dxa"/>
          </w:tcPr>
          <w:p w:rsidR="001629A8" w:rsidRPr="00E41C61" w:rsidRDefault="001629A8" w:rsidP="008647C8">
            <w:pPr>
              <w:pStyle w:val="libVarCenter"/>
              <w:rPr>
                <w:rtl/>
              </w:rPr>
            </w:pPr>
            <w:r w:rsidRPr="00E41C61">
              <w:rPr>
                <w:rtl/>
              </w:rPr>
              <w:t xml:space="preserve"> 110</w:t>
            </w:r>
            <w:r>
              <w:rPr>
                <w:rtl/>
              </w:rPr>
              <w:t xml:space="preserve"> </w:t>
            </w:r>
          </w:p>
        </w:tc>
      </w:tr>
      <w:tr w:rsidR="001629A8" w:rsidTr="009B32A5">
        <w:tc>
          <w:tcPr>
            <w:tcW w:w="1498" w:type="dxa"/>
          </w:tcPr>
          <w:p w:rsidR="001629A8" w:rsidRPr="00454B57" w:rsidRDefault="001629A8" w:rsidP="009B32A5">
            <w:pPr>
              <w:rPr>
                <w:rtl/>
                <w:lang w:bidi="fa-IR"/>
              </w:rPr>
            </w:pPr>
          </w:p>
        </w:tc>
        <w:tc>
          <w:tcPr>
            <w:tcW w:w="699" w:type="dxa"/>
          </w:tcPr>
          <w:p w:rsidR="001629A8" w:rsidRPr="00454B57" w:rsidRDefault="001629A8" w:rsidP="008647C8">
            <w:pPr>
              <w:pStyle w:val="libVarCenter"/>
              <w:rPr>
                <w:rtl/>
              </w:rPr>
            </w:pPr>
            <w:r w:rsidRPr="00454B57">
              <w:rPr>
                <w:rtl/>
              </w:rPr>
              <w:t xml:space="preserve">2 </w:t>
            </w:r>
          </w:p>
        </w:tc>
        <w:tc>
          <w:tcPr>
            <w:tcW w:w="1425" w:type="dxa"/>
          </w:tcPr>
          <w:p w:rsidR="001629A8" w:rsidRPr="00454B57" w:rsidRDefault="001629A8" w:rsidP="008647C8">
            <w:pPr>
              <w:pStyle w:val="libVarCenter"/>
              <w:rPr>
                <w:rtl/>
              </w:rPr>
            </w:pPr>
            <w:r w:rsidRPr="00454B57">
              <w:rPr>
                <w:rtl/>
              </w:rPr>
              <w:t>58</w:t>
            </w:r>
            <w:r>
              <w:rPr>
                <w:rtl/>
              </w:rPr>
              <w:t xml:space="preserve"> ، </w:t>
            </w:r>
            <w:r w:rsidRPr="00454B57">
              <w:rPr>
                <w:rtl/>
              </w:rPr>
              <w:t>273</w:t>
            </w:r>
            <w:r>
              <w:rPr>
                <w:rtl/>
              </w:rPr>
              <w:t xml:space="preserve"> ، </w:t>
            </w:r>
            <w:r w:rsidRPr="00454B57">
              <w:rPr>
                <w:rtl/>
              </w:rPr>
              <w:t>274</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F947FC">
            <w:pPr>
              <w:pStyle w:val="libVar0"/>
              <w:rPr>
                <w:rtl/>
              </w:rPr>
            </w:pPr>
            <w:r w:rsidRPr="00E41C61">
              <w:rPr>
                <w:rtl/>
              </w:rPr>
              <w:t xml:space="preserve">اليمن </w:t>
            </w:r>
          </w:p>
        </w:tc>
        <w:tc>
          <w:tcPr>
            <w:tcW w:w="720" w:type="dxa"/>
          </w:tcPr>
          <w:p w:rsidR="001629A8" w:rsidRPr="00E41C61" w:rsidRDefault="001629A8" w:rsidP="008647C8">
            <w:pPr>
              <w:pStyle w:val="libVarCenter"/>
              <w:rPr>
                <w:rtl/>
              </w:rPr>
            </w:pPr>
            <w:r w:rsidRPr="00E41C61">
              <w:rPr>
                <w:rtl/>
              </w:rPr>
              <w:t xml:space="preserve"> 1 </w:t>
            </w:r>
          </w:p>
        </w:tc>
        <w:tc>
          <w:tcPr>
            <w:tcW w:w="1589" w:type="dxa"/>
          </w:tcPr>
          <w:p w:rsidR="001629A8" w:rsidRPr="00E41C61" w:rsidRDefault="001629A8" w:rsidP="008647C8">
            <w:pPr>
              <w:pStyle w:val="libVarCenter"/>
              <w:rPr>
                <w:rtl/>
              </w:rPr>
            </w:pPr>
            <w:r w:rsidRPr="00E41C61">
              <w:rPr>
                <w:rtl/>
              </w:rPr>
              <w:t>60</w:t>
            </w:r>
            <w:r>
              <w:rPr>
                <w:rtl/>
              </w:rPr>
              <w:t xml:space="preserve"> ، </w:t>
            </w:r>
            <w:r w:rsidRPr="00E41C61">
              <w:rPr>
                <w:rtl/>
              </w:rPr>
              <w:t>143</w:t>
            </w:r>
            <w:r>
              <w:rPr>
                <w:rtl/>
              </w:rPr>
              <w:t xml:space="preserve"> ، </w:t>
            </w:r>
            <w:r w:rsidRPr="00E41C61">
              <w:rPr>
                <w:rtl/>
              </w:rPr>
              <w:t>257</w:t>
            </w:r>
            <w:r>
              <w:rPr>
                <w:rtl/>
              </w:rPr>
              <w:t xml:space="preserve"> ، </w:t>
            </w:r>
            <w:r w:rsidRPr="00E41C61">
              <w:rPr>
                <w:rtl/>
              </w:rPr>
              <w:t>258</w:t>
            </w:r>
            <w:r>
              <w:rPr>
                <w:rtl/>
              </w:rPr>
              <w:t xml:space="preserve"> ، </w:t>
            </w:r>
            <w:r w:rsidRPr="00E41C61">
              <w:rPr>
                <w:rtl/>
              </w:rPr>
              <w:t>259</w:t>
            </w:r>
            <w:r>
              <w:rPr>
                <w:rtl/>
              </w:rPr>
              <w:t xml:space="preserve"> ، </w:t>
            </w:r>
            <w:r w:rsidRPr="00E41C61">
              <w:rPr>
                <w:rtl/>
              </w:rPr>
              <w:t>271</w:t>
            </w:r>
            <w:r w:rsidRPr="00E41C61">
              <w:rPr>
                <w:rFonts w:hint="cs"/>
                <w:rtl/>
              </w:rPr>
              <w:t xml:space="preserve"> </w:t>
            </w:r>
          </w:p>
        </w:tc>
      </w:tr>
      <w:tr w:rsidR="001629A8" w:rsidTr="009B32A5">
        <w:tc>
          <w:tcPr>
            <w:tcW w:w="1498" w:type="dxa"/>
          </w:tcPr>
          <w:p w:rsidR="001629A8" w:rsidRPr="00454B57" w:rsidRDefault="001629A8" w:rsidP="00F947FC">
            <w:pPr>
              <w:pStyle w:val="libVar0"/>
              <w:rPr>
                <w:rtl/>
              </w:rPr>
            </w:pPr>
            <w:r w:rsidRPr="00454B57">
              <w:rPr>
                <w:rtl/>
              </w:rPr>
              <w:t xml:space="preserve">نينوى </w:t>
            </w:r>
          </w:p>
        </w:tc>
        <w:tc>
          <w:tcPr>
            <w:tcW w:w="699" w:type="dxa"/>
          </w:tcPr>
          <w:p w:rsidR="001629A8" w:rsidRPr="00454B57" w:rsidRDefault="001629A8" w:rsidP="008647C8">
            <w:pPr>
              <w:pStyle w:val="libVarCenter"/>
              <w:rPr>
                <w:rtl/>
              </w:rPr>
            </w:pPr>
            <w:r w:rsidRPr="00454B57">
              <w:rPr>
                <w:rtl/>
              </w:rPr>
              <w:t xml:space="preserve"> 1 </w:t>
            </w:r>
          </w:p>
        </w:tc>
        <w:tc>
          <w:tcPr>
            <w:tcW w:w="1425" w:type="dxa"/>
          </w:tcPr>
          <w:p w:rsidR="001629A8" w:rsidRPr="00454B57" w:rsidRDefault="001629A8" w:rsidP="008647C8">
            <w:pPr>
              <w:pStyle w:val="libVarCenter"/>
              <w:rPr>
                <w:rtl/>
              </w:rPr>
            </w:pPr>
            <w:r w:rsidRPr="00454B57">
              <w:rPr>
                <w:rtl/>
              </w:rPr>
              <w:t>450</w:t>
            </w:r>
            <w:r>
              <w:rPr>
                <w:rtl/>
              </w:rPr>
              <w:t xml:space="preserve"> ، </w:t>
            </w:r>
            <w:r w:rsidRPr="00454B57">
              <w:rPr>
                <w:rtl/>
              </w:rPr>
              <w:t>451</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9B32A5">
            <w:pPr>
              <w:rPr>
                <w:rtl/>
                <w:lang w:bidi="fa-IR"/>
              </w:rPr>
            </w:pPr>
          </w:p>
        </w:tc>
        <w:tc>
          <w:tcPr>
            <w:tcW w:w="720" w:type="dxa"/>
          </w:tcPr>
          <w:p w:rsidR="001629A8" w:rsidRPr="00E41C61" w:rsidRDefault="001629A8" w:rsidP="008647C8">
            <w:pPr>
              <w:pStyle w:val="libVarCenter"/>
              <w:rPr>
                <w:rtl/>
              </w:rPr>
            </w:pPr>
            <w:r w:rsidRPr="00E41C61">
              <w:rPr>
                <w:rtl/>
              </w:rPr>
              <w:t xml:space="preserve"> 2 </w:t>
            </w:r>
          </w:p>
        </w:tc>
        <w:tc>
          <w:tcPr>
            <w:tcW w:w="1589" w:type="dxa"/>
          </w:tcPr>
          <w:p w:rsidR="001629A8" w:rsidRPr="00E41C61" w:rsidRDefault="001629A8" w:rsidP="008647C8">
            <w:pPr>
              <w:pStyle w:val="libVarCenter"/>
              <w:rPr>
                <w:rtl/>
              </w:rPr>
            </w:pPr>
            <w:r w:rsidRPr="00E41C61">
              <w:rPr>
                <w:rtl/>
              </w:rPr>
              <w:t xml:space="preserve"> 36</w:t>
            </w:r>
            <w:r>
              <w:rPr>
                <w:rtl/>
              </w:rPr>
              <w:t xml:space="preserve"> ، </w:t>
            </w:r>
            <w:r w:rsidRPr="00E41C61">
              <w:rPr>
                <w:rtl/>
              </w:rPr>
              <w:t>274</w:t>
            </w:r>
            <w:r>
              <w:rPr>
                <w:rtl/>
              </w:rPr>
              <w:t xml:space="preserve"> ، </w:t>
            </w:r>
            <w:r w:rsidRPr="00E41C61">
              <w:rPr>
                <w:rtl/>
              </w:rPr>
              <w:t>292</w:t>
            </w:r>
          </w:p>
        </w:tc>
      </w:tr>
      <w:tr w:rsidR="001629A8" w:rsidTr="009B32A5">
        <w:tc>
          <w:tcPr>
            <w:tcW w:w="1498" w:type="dxa"/>
          </w:tcPr>
          <w:p w:rsidR="001629A8" w:rsidRPr="00454B57" w:rsidRDefault="001629A8" w:rsidP="00F947FC">
            <w:pPr>
              <w:pStyle w:val="libVar0"/>
              <w:rPr>
                <w:rtl/>
              </w:rPr>
            </w:pPr>
            <w:r w:rsidRPr="00454B57">
              <w:rPr>
                <w:rtl/>
              </w:rPr>
              <w:t xml:space="preserve">همدان </w:t>
            </w:r>
          </w:p>
        </w:tc>
        <w:tc>
          <w:tcPr>
            <w:tcW w:w="699" w:type="dxa"/>
          </w:tcPr>
          <w:p w:rsidR="001629A8" w:rsidRPr="00454B57" w:rsidRDefault="001629A8" w:rsidP="008647C8">
            <w:pPr>
              <w:pStyle w:val="libVarCenter"/>
              <w:rPr>
                <w:rtl/>
              </w:rPr>
            </w:pPr>
            <w:r w:rsidRPr="00454B57">
              <w:rPr>
                <w:rtl/>
              </w:rPr>
              <w:t xml:space="preserve"> 1 </w:t>
            </w:r>
          </w:p>
        </w:tc>
        <w:tc>
          <w:tcPr>
            <w:tcW w:w="1425" w:type="dxa"/>
          </w:tcPr>
          <w:p w:rsidR="001629A8" w:rsidRPr="00454B57" w:rsidRDefault="001629A8" w:rsidP="008647C8">
            <w:pPr>
              <w:pStyle w:val="libVarCenter"/>
              <w:rPr>
                <w:rtl/>
              </w:rPr>
            </w:pPr>
            <w:r w:rsidRPr="00454B57">
              <w:rPr>
                <w:rtl/>
              </w:rPr>
              <w:t xml:space="preserve"> 258</w:t>
            </w:r>
            <w:r>
              <w:rPr>
                <w:rtl/>
              </w:rPr>
              <w:t xml:space="preserve"> ، </w:t>
            </w:r>
            <w:r w:rsidRPr="00454B57">
              <w:rPr>
                <w:rtl/>
              </w:rPr>
              <w:t>390</w:t>
            </w:r>
            <w:r>
              <w:rPr>
                <w:rtl/>
              </w:rPr>
              <w:t xml:space="preserve"> ، </w:t>
            </w:r>
            <w:r w:rsidRPr="00454B57">
              <w:rPr>
                <w:rtl/>
              </w:rPr>
              <w:t>273</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9B32A5">
            <w:pPr>
              <w:rPr>
                <w:rtl/>
                <w:lang w:bidi="fa-IR"/>
              </w:rPr>
            </w:pPr>
          </w:p>
        </w:tc>
        <w:tc>
          <w:tcPr>
            <w:tcW w:w="720" w:type="dxa"/>
          </w:tcPr>
          <w:p w:rsidR="001629A8" w:rsidRPr="00E41C61" w:rsidRDefault="001629A8" w:rsidP="009B32A5">
            <w:pPr>
              <w:rPr>
                <w:rtl/>
                <w:lang w:bidi="fa-IR"/>
              </w:rPr>
            </w:pPr>
          </w:p>
        </w:tc>
        <w:tc>
          <w:tcPr>
            <w:tcW w:w="1589" w:type="dxa"/>
          </w:tcPr>
          <w:p w:rsidR="001629A8" w:rsidRPr="00E41C61" w:rsidRDefault="001629A8" w:rsidP="009B32A5">
            <w:pPr>
              <w:rPr>
                <w:rtl/>
                <w:lang w:bidi="fa-IR"/>
              </w:rPr>
            </w:pPr>
          </w:p>
        </w:tc>
      </w:tr>
      <w:tr w:rsidR="001629A8" w:rsidTr="009B32A5">
        <w:tc>
          <w:tcPr>
            <w:tcW w:w="1498" w:type="dxa"/>
          </w:tcPr>
          <w:p w:rsidR="001629A8" w:rsidRPr="00454B57" w:rsidRDefault="001629A8" w:rsidP="009B32A5">
            <w:pPr>
              <w:rPr>
                <w:rtl/>
                <w:lang w:bidi="fa-IR"/>
              </w:rPr>
            </w:pPr>
          </w:p>
        </w:tc>
        <w:tc>
          <w:tcPr>
            <w:tcW w:w="699" w:type="dxa"/>
          </w:tcPr>
          <w:p w:rsidR="001629A8" w:rsidRPr="00454B57" w:rsidRDefault="001629A8" w:rsidP="008647C8">
            <w:pPr>
              <w:pStyle w:val="libVarCenter"/>
              <w:rPr>
                <w:rtl/>
              </w:rPr>
            </w:pPr>
            <w:r w:rsidRPr="00454B57">
              <w:rPr>
                <w:rtl/>
              </w:rPr>
              <w:t xml:space="preserve">2 </w:t>
            </w:r>
          </w:p>
        </w:tc>
        <w:tc>
          <w:tcPr>
            <w:tcW w:w="1425" w:type="dxa"/>
          </w:tcPr>
          <w:p w:rsidR="001629A8" w:rsidRPr="00454B57" w:rsidRDefault="001629A8" w:rsidP="008647C8">
            <w:pPr>
              <w:pStyle w:val="libVarCenter"/>
              <w:rPr>
                <w:rtl/>
              </w:rPr>
            </w:pPr>
            <w:r w:rsidRPr="00454B57">
              <w:rPr>
                <w:rtl/>
              </w:rPr>
              <w:t xml:space="preserve"> 274</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9B32A5">
            <w:pPr>
              <w:rPr>
                <w:rtl/>
                <w:lang w:bidi="fa-IR"/>
              </w:rPr>
            </w:pPr>
          </w:p>
        </w:tc>
        <w:tc>
          <w:tcPr>
            <w:tcW w:w="720" w:type="dxa"/>
          </w:tcPr>
          <w:p w:rsidR="001629A8" w:rsidRPr="00E41C61" w:rsidRDefault="001629A8" w:rsidP="009B32A5">
            <w:pPr>
              <w:rPr>
                <w:rtl/>
                <w:lang w:bidi="fa-IR"/>
              </w:rPr>
            </w:pPr>
          </w:p>
        </w:tc>
        <w:tc>
          <w:tcPr>
            <w:tcW w:w="1589" w:type="dxa"/>
          </w:tcPr>
          <w:p w:rsidR="001629A8" w:rsidRPr="00E41C61" w:rsidRDefault="001629A8" w:rsidP="009B32A5">
            <w:pPr>
              <w:rPr>
                <w:rtl/>
                <w:lang w:bidi="fa-IR"/>
              </w:rPr>
            </w:pPr>
          </w:p>
        </w:tc>
      </w:tr>
      <w:tr w:rsidR="001629A8" w:rsidTr="009B32A5">
        <w:tc>
          <w:tcPr>
            <w:tcW w:w="1498" w:type="dxa"/>
          </w:tcPr>
          <w:p w:rsidR="001629A8" w:rsidRPr="00454B57" w:rsidRDefault="001629A8" w:rsidP="00F947FC">
            <w:pPr>
              <w:pStyle w:val="libVar0"/>
              <w:rPr>
                <w:rtl/>
              </w:rPr>
            </w:pPr>
            <w:r w:rsidRPr="00454B57">
              <w:rPr>
                <w:rtl/>
              </w:rPr>
              <w:t xml:space="preserve">الهند </w:t>
            </w:r>
          </w:p>
        </w:tc>
        <w:tc>
          <w:tcPr>
            <w:tcW w:w="699" w:type="dxa"/>
          </w:tcPr>
          <w:p w:rsidR="001629A8" w:rsidRPr="00454B57" w:rsidRDefault="001629A8" w:rsidP="008647C8">
            <w:pPr>
              <w:pStyle w:val="libVarCenter"/>
              <w:rPr>
                <w:rtl/>
              </w:rPr>
            </w:pPr>
            <w:r w:rsidRPr="00454B57">
              <w:rPr>
                <w:rtl/>
              </w:rPr>
              <w:t xml:space="preserve"> 2 </w:t>
            </w:r>
          </w:p>
        </w:tc>
        <w:tc>
          <w:tcPr>
            <w:tcW w:w="1425" w:type="dxa"/>
          </w:tcPr>
          <w:p w:rsidR="001629A8" w:rsidRDefault="001629A8" w:rsidP="008647C8">
            <w:pPr>
              <w:pStyle w:val="libVarCenter"/>
            </w:pPr>
            <w:r w:rsidRPr="00454B57">
              <w:rPr>
                <w:rtl/>
              </w:rPr>
              <w:t xml:space="preserve"> 262</w:t>
            </w:r>
            <w:r>
              <w:rPr>
                <w:rtl/>
              </w:rPr>
              <w:t xml:space="preserve"> </w:t>
            </w:r>
          </w:p>
        </w:tc>
        <w:tc>
          <w:tcPr>
            <w:tcW w:w="236" w:type="dxa"/>
          </w:tcPr>
          <w:p w:rsidR="001629A8" w:rsidRDefault="001629A8" w:rsidP="009B32A5">
            <w:pPr>
              <w:rPr>
                <w:rtl/>
                <w:lang w:bidi="fa-IR"/>
              </w:rPr>
            </w:pPr>
          </w:p>
        </w:tc>
        <w:tc>
          <w:tcPr>
            <w:tcW w:w="1399" w:type="dxa"/>
          </w:tcPr>
          <w:p w:rsidR="001629A8" w:rsidRPr="00E41C61" w:rsidRDefault="001629A8" w:rsidP="009B32A5">
            <w:pPr>
              <w:rPr>
                <w:rtl/>
                <w:lang w:bidi="fa-IR"/>
              </w:rPr>
            </w:pPr>
          </w:p>
        </w:tc>
        <w:tc>
          <w:tcPr>
            <w:tcW w:w="720" w:type="dxa"/>
          </w:tcPr>
          <w:p w:rsidR="001629A8" w:rsidRPr="00E41C61" w:rsidRDefault="001629A8" w:rsidP="009B32A5">
            <w:pPr>
              <w:rPr>
                <w:rtl/>
                <w:lang w:bidi="fa-IR"/>
              </w:rPr>
            </w:pPr>
          </w:p>
        </w:tc>
        <w:tc>
          <w:tcPr>
            <w:tcW w:w="1589" w:type="dxa"/>
          </w:tcPr>
          <w:p w:rsidR="001629A8" w:rsidRPr="00E41C61" w:rsidRDefault="001629A8" w:rsidP="009B32A5">
            <w:pPr>
              <w:rPr>
                <w:rtl/>
                <w:lang w:bidi="fa-IR"/>
              </w:rPr>
            </w:pPr>
          </w:p>
        </w:tc>
      </w:tr>
    </w:tbl>
    <w:p w:rsidR="001629A8" w:rsidRPr="00F86AB4" w:rsidRDefault="001629A8" w:rsidP="001629A8">
      <w:pPr>
        <w:pStyle w:val="Heading1Center"/>
        <w:rPr>
          <w:rtl/>
        </w:rPr>
      </w:pPr>
      <w:r>
        <w:br w:type="page"/>
      </w:r>
      <w:r>
        <w:rPr>
          <w:rtl/>
        </w:rPr>
        <w:lastRenderedPageBreak/>
        <w:br w:type="page"/>
      </w:r>
      <w:bookmarkStart w:id="270" w:name="_Toc354490379"/>
      <w:bookmarkStart w:id="271" w:name="_Toc401578956"/>
      <w:r w:rsidRPr="00F86AB4">
        <w:rPr>
          <w:rtl/>
        </w:rPr>
        <w:lastRenderedPageBreak/>
        <w:t>فهرس الكتب الواردة</w:t>
      </w:r>
      <w:r>
        <w:rPr>
          <w:rtl/>
        </w:rPr>
        <w:t xml:space="preserve"> في</w:t>
      </w:r>
      <w:r w:rsidRPr="00F86AB4">
        <w:rPr>
          <w:rtl/>
        </w:rPr>
        <w:t xml:space="preserve"> المتن</w:t>
      </w:r>
      <w:bookmarkEnd w:id="270"/>
      <w:bookmarkEnd w:id="271"/>
      <w:r w:rsidRPr="00F86AB4">
        <w:rPr>
          <w:rtl/>
        </w:rPr>
        <w:t xml:space="preserve"> </w:t>
      </w:r>
    </w:p>
    <w:tbl>
      <w:tblPr>
        <w:bidiVisual/>
        <w:tblW w:w="0" w:type="auto"/>
        <w:tblLayout w:type="fixed"/>
        <w:tblLook w:val="01E0"/>
      </w:tblPr>
      <w:tblGrid>
        <w:gridCol w:w="1498"/>
        <w:gridCol w:w="699"/>
        <w:gridCol w:w="1425"/>
        <w:gridCol w:w="236"/>
        <w:gridCol w:w="1399"/>
        <w:gridCol w:w="720"/>
        <w:gridCol w:w="1589"/>
      </w:tblGrid>
      <w:tr w:rsidR="001629A8" w:rsidTr="009B32A5">
        <w:tc>
          <w:tcPr>
            <w:tcW w:w="1498"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699" w:type="dxa"/>
          </w:tcPr>
          <w:p w:rsidR="001629A8" w:rsidRPr="00C07D5B" w:rsidRDefault="001629A8" w:rsidP="00764317">
            <w:pPr>
              <w:pStyle w:val="libCenterBold2"/>
              <w:rPr>
                <w:rtl/>
              </w:rPr>
            </w:pPr>
            <w:r>
              <w:rPr>
                <w:rFonts w:hint="cs"/>
                <w:rtl/>
                <w:lang w:bidi="fa-IR"/>
              </w:rPr>
              <w:t>ا</w:t>
            </w:r>
            <w:r w:rsidRPr="00C07D5B">
              <w:rPr>
                <w:rtl/>
              </w:rPr>
              <w:t xml:space="preserve">لجزء </w:t>
            </w:r>
          </w:p>
        </w:tc>
        <w:tc>
          <w:tcPr>
            <w:tcW w:w="1425"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c>
          <w:tcPr>
            <w:tcW w:w="236" w:type="dxa"/>
          </w:tcPr>
          <w:p w:rsidR="001629A8" w:rsidRDefault="001629A8" w:rsidP="009B32A5">
            <w:pPr>
              <w:rPr>
                <w:rtl/>
                <w:lang w:bidi="fa-IR"/>
              </w:rPr>
            </w:pPr>
          </w:p>
        </w:tc>
        <w:tc>
          <w:tcPr>
            <w:tcW w:w="1399" w:type="dxa"/>
          </w:tcPr>
          <w:p w:rsidR="001629A8" w:rsidRPr="00EB1558" w:rsidRDefault="001629A8" w:rsidP="00AA20CE">
            <w:pPr>
              <w:pStyle w:val="libBold2"/>
              <w:rPr>
                <w:rtl/>
                <w:lang w:bidi="fa-IR"/>
              </w:rPr>
            </w:pPr>
            <w:r w:rsidRPr="00F25B93">
              <w:rPr>
                <w:rtl/>
              </w:rPr>
              <w:t>الاسم</w:t>
            </w:r>
            <w:r w:rsidRPr="00EB1558">
              <w:rPr>
                <w:rtl/>
                <w:lang w:bidi="fa-IR"/>
              </w:rPr>
              <w:t xml:space="preserve"> </w:t>
            </w:r>
          </w:p>
        </w:tc>
        <w:tc>
          <w:tcPr>
            <w:tcW w:w="720" w:type="dxa"/>
          </w:tcPr>
          <w:p w:rsidR="001629A8" w:rsidRPr="00C07D5B" w:rsidRDefault="001629A8" w:rsidP="00764317">
            <w:pPr>
              <w:pStyle w:val="libCenterBold2"/>
              <w:rPr>
                <w:rtl/>
              </w:rPr>
            </w:pPr>
            <w:r w:rsidRPr="00EB1558">
              <w:rPr>
                <w:rtl/>
                <w:lang w:bidi="fa-IR"/>
              </w:rPr>
              <w:t xml:space="preserve"> </w:t>
            </w:r>
            <w:r w:rsidRPr="00C07D5B">
              <w:rPr>
                <w:rtl/>
              </w:rPr>
              <w:t xml:space="preserve">الجزء </w:t>
            </w:r>
          </w:p>
        </w:tc>
        <w:tc>
          <w:tcPr>
            <w:tcW w:w="1589" w:type="dxa"/>
          </w:tcPr>
          <w:p w:rsidR="001629A8" w:rsidRPr="00C07D5B" w:rsidRDefault="001629A8" w:rsidP="00764317">
            <w:pPr>
              <w:pStyle w:val="libCenterBold2"/>
              <w:rPr>
                <w:rtl/>
              </w:rPr>
            </w:pPr>
            <w:r w:rsidRPr="00EB1558">
              <w:rPr>
                <w:rtl/>
                <w:lang w:bidi="fa-IR"/>
              </w:rPr>
              <w:t xml:space="preserve"> </w:t>
            </w:r>
            <w:r w:rsidRPr="00C07D5B">
              <w:rPr>
                <w:rtl/>
              </w:rPr>
              <w:t xml:space="preserve">الصفحة </w:t>
            </w:r>
          </w:p>
        </w:tc>
      </w:tr>
      <w:tr w:rsidR="001629A8" w:rsidTr="009B32A5">
        <w:tc>
          <w:tcPr>
            <w:tcW w:w="1498" w:type="dxa"/>
          </w:tcPr>
          <w:p w:rsidR="001629A8" w:rsidRPr="008A65FB" w:rsidRDefault="001629A8" w:rsidP="00F947FC">
            <w:pPr>
              <w:pStyle w:val="libVar0"/>
              <w:rPr>
                <w:rtl/>
              </w:rPr>
            </w:pPr>
            <w:r w:rsidRPr="008A65FB">
              <w:rPr>
                <w:rtl/>
              </w:rPr>
              <w:t xml:space="preserve">الارشاد </w:t>
            </w:r>
          </w:p>
        </w:tc>
        <w:tc>
          <w:tcPr>
            <w:tcW w:w="699" w:type="dxa"/>
          </w:tcPr>
          <w:p w:rsidR="001629A8" w:rsidRPr="008A65FB" w:rsidRDefault="001629A8" w:rsidP="008647C8">
            <w:pPr>
              <w:pStyle w:val="libVarCenter"/>
              <w:rPr>
                <w:rtl/>
              </w:rPr>
            </w:pPr>
            <w:r w:rsidRPr="008A65FB">
              <w:rPr>
                <w:rtl/>
              </w:rPr>
              <w:t xml:space="preserve"> 2 </w:t>
            </w:r>
          </w:p>
        </w:tc>
        <w:tc>
          <w:tcPr>
            <w:tcW w:w="1425" w:type="dxa"/>
          </w:tcPr>
          <w:p w:rsidR="001629A8" w:rsidRPr="008A65FB" w:rsidRDefault="001629A8" w:rsidP="008647C8">
            <w:pPr>
              <w:pStyle w:val="libVarCenter"/>
              <w:rPr>
                <w:rtl/>
              </w:rPr>
            </w:pPr>
            <w:r w:rsidRPr="008A65FB">
              <w:rPr>
                <w:rtl/>
              </w:rPr>
              <w:t xml:space="preserve"> 32</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عيون الاخبار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494</w:t>
            </w:r>
            <w:r w:rsidRPr="00797B2A">
              <w:rPr>
                <w:rFonts w:hint="cs"/>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اعلام الورى باعلام الهدى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 xml:space="preserve"> 38</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9B32A5">
            <w:pPr>
              <w:rPr>
                <w:rtl/>
                <w:lang w:bidi="fa-IR"/>
              </w:rPr>
            </w:pPr>
          </w:p>
        </w:tc>
        <w:tc>
          <w:tcPr>
            <w:tcW w:w="720" w:type="dxa"/>
          </w:tcPr>
          <w:p w:rsidR="001629A8" w:rsidRPr="00797B2A" w:rsidRDefault="001629A8" w:rsidP="008647C8">
            <w:pPr>
              <w:pStyle w:val="libVarCenter"/>
              <w:rPr>
                <w:rtl/>
              </w:rPr>
            </w:pPr>
            <w:r w:rsidRPr="00797B2A">
              <w:rPr>
                <w:rtl/>
              </w:rPr>
              <w:t xml:space="preserve"> 2 </w:t>
            </w:r>
          </w:p>
        </w:tc>
        <w:tc>
          <w:tcPr>
            <w:tcW w:w="1589" w:type="dxa"/>
          </w:tcPr>
          <w:p w:rsidR="001629A8" w:rsidRPr="00797B2A" w:rsidRDefault="001629A8" w:rsidP="008647C8">
            <w:pPr>
              <w:pStyle w:val="libVarCenter"/>
              <w:rPr>
                <w:rtl/>
              </w:rPr>
            </w:pPr>
            <w:r w:rsidRPr="00797B2A">
              <w:rPr>
                <w:rtl/>
              </w:rPr>
              <w:t xml:space="preserve"> 61</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التفهيم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 xml:space="preserve"> 535</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كمال الدين وتمام النعمة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59</w:t>
            </w:r>
            <w:r>
              <w:rPr>
                <w:rtl/>
              </w:rPr>
              <w:t xml:space="preserve"> ، </w:t>
            </w:r>
            <w:r w:rsidRPr="00797B2A">
              <w:rPr>
                <w:rtl/>
              </w:rPr>
              <w:t>538</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دلائل النبوة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49</w:t>
            </w:r>
            <w:r>
              <w:rPr>
                <w:rtl/>
              </w:rPr>
              <w:t xml:space="preserve"> ، </w:t>
            </w:r>
            <w:r w:rsidRPr="008A65FB">
              <w:rPr>
                <w:rtl/>
              </w:rPr>
              <w:t>65</w:t>
            </w:r>
            <w:r>
              <w:rPr>
                <w:rtl/>
              </w:rPr>
              <w:t xml:space="preserve"> ، </w:t>
            </w:r>
            <w:r w:rsidRPr="008A65FB">
              <w:rPr>
                <w:rtl/>
              </w:rPr>
              <w:t>104</w:t>
            </w:r>
            <w:r>
              <w:rPr>
                <w:rtl/>
              </w:rPr>
              <w:t xml:space="preserve"> ، </w:t>
            </w:r>
            <w:r w:rsidRPr="008A65FB">
              <w:rPr>
                <w:rtl/>
              </w:rPr>
              <w:t>120</w:t>
            </w:r>
            <w:r>
              <w:rPr>
                <w:rtl/>
              </w:rPr>
              <w:t xml:space="preserve"> ، </w:t>
            </w:r>
            <w:r w:rsidRPr="008A65FB">
              <w:rPr>
                <w:rtl/>
              </w:rPr>
              <w:t>131</w:t>
            </w:r>
            <w:r>
              <w:rPr>
                <w:rtl/>
              </w:rPr>
              <w:t xml:space="preserve"> ، </w:t>
            </w:r>
            <w:r w:rsidRPr="008A65FB">
              <w:rPr>
                <w:rtl/>
              </w:rPr>
              <w:t>133</w:t>
            </w:r>
            <w:r>
              <w:rPr>
                <w:rtl/>
              </w:rPr>
              <w:t xml:space="preserve"> ، </w:t>
            </w:r>
            <w:r w:rsidRPr="008A65FB">
              <w:rPr>
                <w:rtl/>
              </w:rPr>
              <w:t>156</w:t>
            </w:r>
            <w:r>
              <w:rPr>
                <w:rtl/>
              </w:rPr>
              <w:t xml:space="preserve"> ، </w:t>
            </w:r>
            <w:r w:rsidRPr="008A65FB">
              <w:rPr>
                <w:rtl/>
              </w:rPr>
              <w:t>245</w:t>
            </w:r>
            <w:r>
              <w:rPr>
                <w:rtl/>
              </w:rPr>
              <w:t xml:space="preserve"> ، </w:t>
            </w:r>
            <w:r w:rsidRPr="008A65FB">
              <w:rPr>
                <w:rtl/>
              </w:rPr>
              <w:t>430</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9B32A5">
            <w:pPr>
              <w:rPr>
                <w:rtl/>
                <w:lang w:bidi="fa-IR"/>
              </w:rPr>
            </w:pPr>
          </w:p>
        </w:tc>
        <w:tc>
          <w:tcPr>
            <w:tcW w:w="720" w:type="dxa"/>
          </w:tcPr>
          <w:p w:rsidR="001629A8" w:rsidRPr="00797B2A" w:rsidRDefault="001629A8" w:rsidP="008647C8">
            <w:pPr>
              <w:pStyle w:val="libVarCenter"/>
              <w:rPr>
                <w:rtl/>
              </w:rPr>
            </w:pPr>
            <w:r w:rsidRPr="00797B2A">
              <w:rPr>
                <w:rtl/>
              </w:rPr>
              <w:t xml:space="preserve">2 </w:t>
            </w:r>
          </w:p>
        </w:tc>
        <w:tc>
          <w:tcPr>
            <w:tcW w:w="1589" w:type="dxa"/>
          </w:tcPr>
          <w:p w:rsidR="001629A8" w:rsidRPr="00797B2A" w:rsidRDefault="001629A8" w:rsidP="008647C8">
            <w:pPr>
              <w:pStyle w:val="libVarCenter"/>
              <w:rPr>
                <w:rtl/>
              </w:rPr>
            </w:pPr>
            <w:r w:rsidRPr="00797B2A">
              <w:rPr>
                <w:rtl/>
              </w:rPr>
              <w:t xml:space="preserve"> 198</w:t>
            </w:r>
            <w:r>
              <w:rPr>
                <w:rtl/>
              </w:rPr>
              <w:t xml:space="preserve"> ، </w:t>
            </w:r>
            <w:r w:rsidRPr="00797B2A">
              <w:rPr>
                <w:rtl/>
              </w:rPr>
              <w:t>226</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الرد على الزيدية </w:t>
            </w:r>
          </w:p>
        </w:tc>
        <w:tc>
          <w:tcPr>
            <w:tcW w:w="699" w:type="dxa"/>
          </w:tcPr>
          <w:p w:rsidR="001629A8" w:rsidRPr="008A65FB" w:rsidRDefault="001629A8" w:rsidP="008647C8">
            <w:pPr>
              <w:pStyle w:val="libVarCenter"/>
              <w:rPr>
                <w:rtl/>
              </w:rPr>
            </w:pPr>
            <w:r w:rsidRPr="008A65FB">
              <w:rPr>
                <w:rtl/>
              </w:rPr>
              <w:t xml:space="preserve"> 2 </w:t>
            </w:r>
          </w:p>
        </w:tc>
        <w:tc>
          <w:tcPr>
            <w:tcW w:w="1425" w:type="dxa"/>
          </w:tcPr>
          <w:p w:rsidR="001629A8" w:rsidRPr="008A65FB" w:rsidRDefault="001629A8" w:rsidP="008647C8">
            <w:pPr>
              <w:pStyle w:val="libVarCenter"/>
              <w:rPr>
                <w:rtl/>
              </w:rPr>
            </w:pPr>
            <w:r w:rsidRPr="008A65FB">
              <w:rPr>
                <w:rtl/>
              </w:rPr>
              <w:t xml:space="preserve"> 163</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مسند الرضا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427</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الشافي في الامامة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 xml:space="preserve"> 314</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المشيخة </w:t>
            </w:r>
          </w:p>
        </w:tc>
        <w:tc>
          <w:tcPr>
            <w:tcW w:w="720" w:type="dxa"/>
          </w:tcPr>
          <w:p w:rsidR="001629A8" w:rsidRPr="00797B2A" w:rsidRDefault="001629A8" w:rsidP="008647C8">
            <w:pPr>
              <w:pStyle w:val="libVarCenter"/>
              <w:rPr>
                <w:rtl/>
              </w:rPr>
            </w:pPr>
            <w:r w:rsidRPr="00797B2A">
              <w:rPr>
                <w:rtl/>
              </w:rPr>
              <w:t xml:space="preserve"> 2 </w:t>
            </w:r>
          </w:p>
        </w:tc>
        <w:tc>
          <w:tcPr>
            <w:tcW w:w="1589" w:type="dxa"/>
          </w:tcPr>
          <w:p w:rsidR="001629A8" w:rsidRPr="00797B2A" w:rsidRDefault="001629A8" w:rsidP="008647C8">
            <w:pPr>
              <w:pStyle w:val="libVarCenter"/>
              <w:rPr>
                <w:rtl/>
              </w:rPr>
            </w:pPr>
            <w:r w:rsidRPr="00797B2A">
              <w:rPr>
                <w:rtl/>
              </w:rPr>
              <w:t xml:space="preserve"> 258</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شرف النبي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 xml:space="preserve"> 290</w:t>
            </w:r>
            <w:r>
              <w:rPr>
                <w:rtl/>
              </w:rPr>
              <w:t xml:space="preserve"> ، </w:t>
            </w:r>
            <w:r w:rsidRPr="008A65FB">
              <w:rPr>
                <w:rtl/>
              </w:rPr>
              <w:t>411</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المعرفة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132</w:t>
            </w:r>
            <w:r>
              <w:rPr>
                <w:rtl/>
              </w:rPr>
              <w:t xml:space="preserve"> ، </w:t>
            </w:r>
            <w:r w:rsidRPr="00797B2A">
              <w:rPr>
                <w:rtl/>
              </w:rPr>
              <w:t>365</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صحيح البخاري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49</w:t>
            </w:r>
            <w:r>
              <w:rPr>
                <w:rtl/>
              </w:rPr>
              <w:t xml:space="preserve"> ، </w:t>
            </w:r>
            <w:r w:rsidRPr="008A65FB">
              <w:rPr>
                <w:rtl/>
              </w:rPr>
              <w:t>84</w:t>
            </w:r>
            <w:r>
              <w:rPr>
                <w:rtl/>
              </w:rPr>
              <w:t xml:space="preserve"> ، </w:t>
            </w:r>
            <w:r w:rsidRPr="008A65FB">
              <w:rPr>
                <w:rtl/>
              </w:rPr>
              <w:t>90</w:t>
            </w:r>
            <w:r>
              <w:rPr>
                <w:rtl/>
              </w:rPr>
              <w:t xml:space="preserve"> ، </w:t>
            </w:r>
            <w:r w:rsidRPr="008A65FB">
              <w:rPr>
                <w:rtl/>
              </w:rPr>
              <w:t>121</w:t>
            </w:r>
            <w:r>
              <w:rPr>
                <w:rtl/>
              </w:rPr>
              <w:t xml:space="preserve"> ، </w:t>
            </w:r>
            <w:r w:rsidRPr="008A65FB">
              <w:rPr>
                <w:rtl/>
              </w:rPr>
              <w:t>122</w:t>
            </w:r>
            <w:r>
              <w:rPr>
                <w:rtl/>
              </w:rPr>
              <w:t xml:space="preserve"> ، </w:t>
            </w:r>
            <w:r w:rsidRPr="008A65FB">
              <w:rPr>
                <w:rtl/>
              </w:rPr>
              <w:t>213</w:t>
            </w:r>
            <w:r>
              <w:rPr>
                <w:rtl/>
              </w:rPr>
              <w:t xml:space="preserve"> ، </w:t>
            </w:r>
            <w:r w:rsidRPr="008A65FB">
              <w:rPr>
                <w:rtl/>
              </w:rPr>
              <w:t>242</w:t>
            </w:r>
            <w:r>
              <w:rPr>
                <w:rtl/>
              </w:rPr>
              <w:t xml:space="preserve"> ، </w:t>
            </w:r>
            <w:r w:rsidRPr="008A65FB">
              <w:rPr>
                <w:rtl/>
              </w:rPr>
              <w:t>258</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مقاتل الطالبيين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526</w:t>
            </w:r>
            <w:r>
              <w:rPr>
                <w:rtl/>
              </w:rPr>
              <w:t xml:space="preserve"> </w:t>
            </w:r>
          </w:p>
        </w:tc>
      </w:tr>
      <w:tr w:rsidR="001629A8" w:rsidTr="009B32A5">
        <w:tc>
          <w:tcPr>
            <w:tcW w:w="1498" w:type="dxa"/>
          </w:tcPr>
          <w:p w:rsidR="001629A8" w:rsidRPr="008A65FB" w:rsidRDefault="001629A8" w:rsidP="00F947FC">
            <w:pPr>
              <w:pStyle w:val="libVar0"/>
              <w:rPr>
                <w:rtl/>
              </w:rPr>
            </w:pPr>
            <w:r w:rsidRPr="008A65FB">
              <w:rPr>
                <w:rtl/>
              </w:rPr>
              <w:t xml:space="preserve">صحيح مسلم </w:t>
            </w:r>
          </w:p>
        </w:tc>
        <w:tc>
          <w:tcPr>
            <w:tcW w:w="699" w:type="dxa"/>
          </w:tcPr>
          <w:p w:rsidR="001629A8" w:rsidRPr="008A65FB" w:rsidRDefault="001629A8" w:rsidP="008647C8">
            <w:pPr>
              <w:pStyle w:val="libVarCenter"/>
              <w:rPr>
                <w:rtl/>
              </w:rPr>
            </w:pPr>
            <w:r w:rsidRPr="008A65FB">
              <w:rPr>
                <w:rtl/>
              </w:rPr>
              <w:t xml:space="preserve"> 1 </w:t>
            </w:r>
          </w:p>
        </w:tc>
        <w:tc>
          <w:tcPr>
            <w:tcW w:w="1425" w:type="dxa"/>
          </w:tcPr>
          <w:p w:rsidR="001629A8" w:rsidRPr="008A65FB" w:rsidRDefault="001629A8" w:rsidP="008647C8">
            <w:pPr>
              <w:pStyle w:val="libVarCenter"/>
              <w:rPr>
                <w:rtl/>
              </w:rPr>
            </w:pPr>
            <w:r w:rsidRPr="008A65FB">
              <w:rPr>
                <w:rtl/>
              </w:rPr>
              <w:t xml:space="preserve"> 91</w:t>
            </w:r>
            <w:r>
              <w:rPr>
                <w:rtl/>
              </w:rPr>
              <w:t xml:space="preserve"> ، </w:t>
            </w:r>
            <w:r w:rsidRPr="008A65FB">
              <w:rPr>
                <w:rtl/>
              </w:rPr>
              <w:t>249</w:t>
            </w:r>
            <w:r>
              <w:rPr>
                <w:rtl/>
              </w:rPr>
              <w:t xml:space="preserve"> </w:t>
            </w: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نوادر الحكمة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520</w:t>
            </w:r>
            <w:r>
              <w:rPr>
                <w:rtl/>
              </w:rPr>
              <w:t xml:space="preserve"> ، </w:t>
            </w:r>
            <w:r w:rsidRPr="00797B2A">
              <w:rPr>
                <w:rtl/>
              </w:rPr>
              <w:t>521</w:t>
            </w:r>
            <w:r>
              <w:rPr>
                <w:rtl/>
              </w:rPr>
              <w:t xml:space="preserve"> ، </w:t>
            </w:r>
            <w:r w:rsidRPr="00797B2A">
              <w:rPr>
                <w:rtl/>
              </w:rPr>
              <w:t>528</w:t>
            </w:r>
            <w:r>
              <w:rPr>
                <w:rtl/>
              </w:rPr>
              <w:t xml:space="preserve"> </w:t>
            </w:r>
          </w:p>
        </w:tc>
      </w:tr>
      <w:tr w:rsidR="001629A8" w:rsidTr="009B32A5">
        <w:tc>
          <w:tcPr>
            <w:tcW w:w="1498" w:type="dxa"/>
          </w:tcPr>
          <w:p w:rsidR="001629A8" w:rsidRPr="008A65FB" w:rsidRDefault="001629A8" w:rsidP="009B32A5">
            <w:pPr>
              <w:rPr>
                <w:rtl/>
                <w:lang w:bidi="fa-IR"/>
              </w:rPr>
            </w:pPr>
          </w:p>
        </w:tc>
        <w:tc>
          <w:tcPr>
            <w:tcW w:w="699" w:type="dxa"/>
          </w:tcPr>
          <w:p w:rsidR="001629A8" w:rsidRPr="008A65FB" w:rsidRDefault="001629A8" w:rsidP="009B32A5">
            <w:pPr>
              <w:rPr>
                <w:rtl/>
                <w:lang w:bidi="fa-IR"/>
              </w:rPr>
            </w:pPr>
          </w:p>
        </w:tc>
        <w:tc>
          <w:tcPr>
            <w:tcW w:w="1425" w:type="dxa"/>
          </w:tcPr>
          <w:p w:rsidR="001629A8" w:rsidRPr="008A65F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797B2A" w:rsidRDefault="001629A8" w:rsidP="009B32A5">
            <w:pPr>
              <w:rPr>
                <w:rtl/>
                <w:lang w:bidi="fa-IR"/>
              </w:rPr>
            </w:pPr>
          </w:p>
        </w:tc>
        <w:tc>
          <w:tcPr>
            <w:tcW w:w="720" w:type="dxa"/>
          </w:tcPr>
          <w:p w:rsidR="001629A8" w:rsidRPr="00797B2A" w:rsidRDefault="001629A8" w:rsidP="008647C8">
            <w:pPr>
              <w:pStyle w:val="libVarCenter"/>
              <w:rPr>
                <w:rtl/>
              </w:rPr>
            </w:pPr>
            <w:r w:rsidRPr="00797B2A">
              <w:rPr>
                <w:rtl/>
              </w:rPr>
              <w:t xml:space="preserve">2 </w:t>
            </w:r>
          </w:p>
        </w:tc>
        <w:tc>
          <w:tcPr>
            <w:tcW w:w="1589" w:type="dxa"/>
          </w:tcPr>
          <w:p w:rsidR="001629A8" w:rsidRPr="00797B2A" w:rsidRDefault="001629A8" w:rsidP="008647C8">
            <w:pPr>
              <w:pStyle w:val="libVarCenter"/>
              <w:rPr>
                <w:rtl/>
              </w:rPr>
            </w:pPr>
            <w:r w:rsidRPr="00797B2A">
              <w:rPr>
                <w:rtl/>
              </w:rPr>
              <w:t xml:space="preserve"> 100</w:t>
            </w:r>
            <w:r>
              <w:rPr>
                <w:rtl/>
              </w:rPr>
              <w:t xml:space="preserve"> </w:t>
            </w:r>
          </w:p>
        </w:tc>
      </w:tr>
      <w:tr w:rsidR="001629A8" w:rsidTr="009B32A5">
        <w:tc>
          <w:tcPr>
            <w:tcW w:w="1498" w:type="dxa"/>
          </w:tcPr>
          <w:p w:rsidR="001629A8" w:rsidRPr="008A65FB" w:rsidRDefault="001629A8" w:rsidP="009B32A5">
            <w:pPr>
              <w:rPr>
                <w:rtl/>
                <w:lang w:bidi="fa-IR"/>
              </w:rPr>
            </w:pPr>
          </w:p>
        </w:tc>
        <w:tc>
          <w:tcPr>
            <w:tcW w:w="699" w:type="dxa"/>
          </w:tcPr>
          <w:p w:rsidR="001629A8" w:rsidRPr="008A65FB" w:rsidRDefault="001629A8" w:rsidP="009B32A5">
            <w:pPr>
              <w:rPr>
                <w:rtl/>
                <w:lang w:bidi="fa-IR"/>
              </w:rPr>
            </w:pPr>
          </w:p>
        </w:tc>
        <w:tc>
          <w:tcPr>
            <w:tcW w:w="1425" w:type="dxa"/>
          </w:tcPr>
          <w:p w:rsidR="001629A8" w:rsidRPr="008A65F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797B2A" w:rsidRDefault="001629A8" w:rsidP="00F947FC">
            <w:pPr>
              <w:pStyle w:val="libVar0"/>
              <w:rPr>
                <w:rtl/>
              </w:rPr>
            </w:pPr>
            <w:r w:rsidRPr="00797B2A">
              <w:rPr>
                <w:rtl/>
              </w:rPr>
              <w:t xml:space="preserve">الواحدة </w:t>
            </w:r>
          </w:p>
        </w:tc>
        <w:tc>
          <w:tcPr>
            <w:tcW w:w="720" w:type="dxa"/>
          </w:tcPr>
          <w:p w:rsidR="001629A8" w:rsidRPr="00797B2A" w:rsidRDefault="001629A8" w:rsidP="008647C8">
            <w:pPr>
              <w:pStyle w:val="libVarCenter"/>
              <w:rPr>
                <w:rtl/>
              </w:rPr>
            </w:pPr>
            <w:r w:rsidRPr="00797B2A">
              <w:rPr>
                <w:rtl/>
              </w:rPr>
              <w:t xml:space="preserve"> 1 </w:t>
            </w:r>
          </w:p>
        </w:tc>
        <w:tc>
          <w:tcPr>
            <w:tcW w:w="1589" w:type="dxa"/>
          </w:tcPr>
          <w:p w:rsidR="001629A8" w:rsidRPr="00797B2A" w:rsidRDefault="001629A8" w:rsidP="008647C8">
            <w:pPr>
              <w:pStyle w:val="libVarCenter"/>
              <w:rPr>
                <w:rtl/>
              </w:rPr>
            </w:pPr>
            <w:r w:rsidRPr="00797B2A">
              <w:rPr>
                <w:rtl/>
              </w:rPr>
              <w:t xml:space="preserve"> 529</w:t>
            </w:r>
            <w:r>
              <w:rPr>
                <w:rtl/>
              </w:rPr>
              <w:t xml:space="preserve"> </w:t>
            </w:r>
          </w:p>
        </w:tc>
      </w:tr>
      <w:tr w:rsidR="001629A8" w:rsidTr="009B32A5">
        <w:tc>
          <w:tcPr>
            <w:tcW w:w="1498" w:type="dxa"/>
          </w:tcPr>
          <w:p w:rsidR="001629A8" w:rsidRPr="008A65FB" w:rsidRDefault="001629A8" w:rsidP="009B32A5">
            <w:pPr>
              <w:rPr>
                <w:rtl/>
                <w:lang w:bidi="fa-IR"/>
              </w:rPr>
            </w:pPr>
          </w:p>
        </w:tc>
        <w:tc>
          <w:tcPr>
            <w:tcW w:w="699" w:type="dxa"/>
          </w:tcPr>
          <w:p w:rsidR="001629A8" w:rsidRPr="008A65FB" w:rsidRDefault="001629A8" w:rsidP="009B32A5">
            <w:pPr>
              <w:rPr>
                <w:rtl/>
                <w:lang w:bidi="fa-IR"/>
              </w:rPr>
            </w:pPr>
          </w:p>
        </w:tc>
        <w:tc>
          <w:tcPr>
            <w:tcW w:w="1425" w:type="dxa"/>
          </w:tcPr>
          <w:p w:rsidR="001629A8" w:rsidRPr="008A65FB" w:rsidRDefault="001629A8" w:rsidP="009B32A5">
            <w:pPr>
              <w:rPr>
                <w:rtl/>
                <w:lang w:bidi="fa-IR"/>
              </w:rPr>
            </w:pPr>
          </w:p>
        </w:tc>
        <w:tc>
          <w:tcPr>
            <w:tcW w:w="236" w:type="dxa"/>
          </w:tcPr>
          <w:p w:rsidR="001629A8" w:rsidRDefault="001629A8" w:rsidP="009B32A5">
            <w:pPr>
              <w:rPr>
                <w:rtl/>
                <w:lang w:bidi="fa-IR"/>
              </w:rPr>
            </w:pPr>
          </w:p>
        </w:tc>
        <w:tc>
          <w:tcPr>
            <w:tcW w:w="1399" w:type="dxa"/>
          </w:tcPr>
          <w:p w:rsidR="001629A8" w:rsidRPr="00797B2A" w:rsidRDefault="001629A8" w:rsidP="009B32A5">
            <w:pPr>
              <w:rPr>
                <w:rtl/>
                <w:lang w:bidi="fa-IR"/>
              </w:rPr>
            </w:pPr>
          </w:p>
        </w:tc>
        <w:tc>
          <w:tcPr>
            <w:tcW w:w="720" w:type="dxa"/>
          </w:tcPr>
          <w:p w:rsidR="001629A8" w:rsidRPr="00797B2A" w:rsidRDefault="001629A8" w:rsidP="008647C8">
            <w:pPr>
              <w:pStyle w:val="libVarCenter"/>
              <w:rPr>
                <w:rtl/>
              </w:rPr>
            </w:pPr>
            <w:r w:rsidRPr="00797B2A">
              <w:rPr>
                <w:rtl/>
              </w:rPr>
              <w:t>2</w:t>
            </w:r>
            <w:r>
              <w:rPr>
                <w:rFonts w:hint="cs"/>
                <w:rtl/>
              </w:rPr>
              <w:t xml:space="preserve"> </w:t>
            </w:r>
          </w:p>
        </w:tc>
        <w:tc>
          <w:tcPr>
            <w:tcW w:w="1589" w:type="dxa"/>
          </w:tcPr>
          <w:p w:rsidR="001629A8" w:rsidRPr="00797B2A" w:rsidRDefault="001629A8" w:rsidP="008647C8">
            <w:pPr>
              <w:pStyle w:val="libVarCenter"/>
              <w:rPr>
                <w:rtl/>
              </w:rPr>
            </w:pPr>
            <w:r w:rsidRPr="00797B2A">
              <w:rPr>
                <w:rtl/>
              </w:rPr>
              <w:t xml:space="preserve"> 122</w:t>
            </w:r>
          </w:p>
        </w:tc>
      </w:tr>
    </w:tbl>
    <w:p w:rsidR="001629A8" w:rsidRDefault="001629A8" w:rsidP="001629A8">
      <w:pPr>
        <w:pStyle w:val="Heading1Center"/>
        <w:rPr>
          <w:rtl/>
          <w:lang w:bidi="fa-IR"/>
        </w:rPr>
      </w:pPr>
      <w:bookmarkStart w:id="272" w:name="_Toc354490380"/>
    </w:p>
    <w:p w:rsidR="001629A8" w:rsidRPr="00F86AB4" w:rsidRDefault="001629A8" w:rsidP="001629A8">
      <w:pPr>
        <w:pStyle w:val="Heading1Center"/>
        <w:rPr>
          <w:rtl/>
          <w:lang w:bidi="fa-IR"/>
        </w:rPr>
      </w:pPr>
      <w:r>
        <w:rPr>
          <w:rtl/>
          <w:lang w:bidi="fa-IR"/>
        </w:rPr>
        <w:br w:type="page"/>
      </w:r>
      <w:r>
        <w:rPr>
          <w:rtl/>
          <w:lang w:bidi="fa-IR"/>
        </w:rPr>
        <w:lastRenderedPageBreak/>
        <w:br w:type="page"/>
      </w:r>
      <w:bookmarkStart w:id="273" w:name="_Toc401578957"/>
      <w:r w:rsidRPr="00F86AB4">
        <w:rPr>
          <w:rtl/>
          <w:lang w:bidi="fa-IR"/>
        </w:rPr>
        <w:lastRenderedPageBreak/>
        <w:t>فهرس مصادر التحقيق</w:t>
      </w:r>
      <w:bookmarkEnd w:id="272"/>
      <w:bookmarkEnd w:id="273"/>
      <w:r w:rsidRPr="00F86AB4">
        <w:rPr>
          <w:rtl/>
          <w:lang w:bidi="fa-IR"/>
        </w:rPr>
        <w:t xml:space="preserve"> </w:t>
      </w:r>
    </w:p>
    <w:p w:rsidR="001629A8" w:rsidRPr="00334809" w:rsidRDefault="001629A8" w:rsidP="00AA20CE">
      <w:pPr>
        <w:pStyle w:val="libBold2"/>
        <w:rPr>
          <w:rtl/>
        </w:rPr>
      </w:pPr>
      <w:r w:rsidRPr="00334809">
        <w:rPr>
          <w:rtl/>
        </w:rPr>
        <w:t>1 ـ اثبات الوصية :</w:t>
      </w:r>
    </w:p>
    <w:p w:rsidR="001629A8" w:rsidRPr="00F86AB4" w:rsidRDefault="001629A8" w:rsidP="009B32A5">
      <w:pPr>
        <w:pStyle w:val="libNormal"/>
        <w:rPr>
          <w:rtl/>
        </w:rPr>
      </w:pPr>
      <w:r w:rsidRPr="00F86AB4">
        <w:rPr>
          <w:rtl/>
        </w:rPr>
        <w:t>لعلي بن الحسين المسعودي. نشر المطبعة الحيدرية / النجف الأشرف.</w:t>
      </w:r>
    </w:p>
    <w:p w:rsidR="001629A8" w:rsidRPr="00334809" w:rsidRDefault="001629A8" w:rsidP="00AA20CE">
      <w:pPr>
        <w:pStyle w:val="libBold2"/>
        <w:rPr>
          <w:rtl/>
        </w:rPr>
      </w:pPr>
      <w:r w:rsidRPr="00334809">
        <w:rPr>
          <w:rtl/>
        </w:rPr>
        <w:t>2 ـ الاحتجاج :</w:t>
      </w:r>
    </w:p>
    <w:p w:rsidR="001629A8" w:rsidRPr="00F86AB4" w:rsidRDefault="001629A8" w:rsidP="009B32A5">
      <w:pPr>
        <w:pStyle w:val="libNormal"/>
        <w:rPr>
          <w:rtl/>
        </w:rPr>
      </w:pPr>
      <w:r w:rsidRPr="00F86AB4">
        <w:rPr>
          <w:rtl/>
        </w:rPr>
        <w:t>لأحمد بن علي بن أبي طالب الطبرسي. نشر مطبعة المرتضى / مشهد المقدسة.</w:t>
      </w:r>
    </w:p>
    <w:p w:rsidR="001629A8" w:rsidRPr="00334809" w:rsidRDefault="001629A8" w:rsidP="00AA20CE">
      <w:pPr>
        <w:pStyle w:val="libBold2"/>
        <w:rPr>
          <w:rtl/>
        </w:rPr>
      </w:pPr>
      <w:r w:rsidRPr="00334809">
        <w:rPr>
          <w:rtl/>
        </w:rPr>
        <w:t>3 ـ أحكام القرآن :</w:t>
      </w:r>
    </w:p>
    <w:p w:rsidR="001629A8" w:rsidRPr="00F86AB4" w:rsidRDefault="001629A8" w:rsidP="009B32A5">
      <w:pPr>
        <w:pStyle w:val="libNormal"/>
        <w:rPr>
          <w:rtl/>
        </w:rPr>
      </w:pPr>
      <w:r w:rsidRPr="00F86AB4">
        <w:rPr>
          <w:rtl/>
        </w:rPr>
        <w:t>لأحمد بن علي الرازي الجصاص. نشر دار الفكر / بيروت.</w:t>
      </w:r>
    </w:p>
    <w:p w:rsidR="001629A8" w:rsidRPr="00334809" w:rsidRDefault="001629A8" w:rsidP="00AA20CE">
      <w:pPr>
        <w:pStyle w:val="libBold2"/>
        <w:rPr>
          <w:rtl/>
        </w:rPr>
      </w:pPr>
      <w:r w:rsidRPr="00334809">
        <w:rPr>
          <w:rtl/>
        </w:rPr>
        <w:t>4 ـ أحكام القرآن :</w:t>
      </w:r>
    </w:p>
    <w:p w:rsidR="001629A8" w:rsidRPr="00F86AB4" w:rsidRDefault="001629A8" w:rsidP="009B32A5">
      <w:pPr>
        <w:pStyle w:val="libNormal"/>
        <w:rPr>
          <w:rtl/>
        </w:rPr>
      </w:pPr>
      <w:r w:rsidRPr="00F86AB4">
        <w:rPr>
          <w:rtl/>
        </w:rPr>
        <w:t>لمحمد بن أحمد القرطبي. نشر دار إحياء التراث العربي / بيروت.</w:t>
      </w:r>
    </w:p>
    <w:p w:rsidR="001629A8" w:rsidRPr="00334809" w:rsidRDefault="001629A8" w:rsidP="00AA20CE">
      <w:pPr>
        <w:pStyle w:val="libBold2"/>
        <w:rPr>
          <w:rtl/>
        </w:rPr>
      </w:pPr>
      <w:r w:rsidRPr="00334809">
        <w:rPr>
          <w:rtl/>
        </w:rPr>
        <w:t>5 ـ اخبار اصفهان :</w:t>
      </w:r>
    </w:p>
    <w:p w:rsidR="001629A8" w:rsidRPr="00F86AB4" w:rsidRDefault="001629A8" w:rsidP="009B32A5">
      <w:pPr>
        <w:pStyle w:val="libNormal"/>
        <w:rPr>
          <w:rtl/>
        </w:rPr>
      </w:pPr>
      <w:r w:rsidRPr="00F86AB4">
        <w:rPr>
          <w:rtl/>
        </w:rPr>
        <w:t>لأحمد بن عبد الله الاصفهاني. نشر انتشارات العالم / طهران.</w:t>
      </w:r>
    </w:p>
    <w:p w:rsidR="001629A8" w:rsidRPr="00334809" w:rsidRDefault="001629A8" w:rsidP="00AA20CE">
      <w:pPr>
        <w:pStyle w:val="libBold2"/>
        <w:rPr>
          <w:rtl/>
        </w:rPr>
      </w:pPr>
      <w:r w:rsidRPr="00334809">
        <w:rPr>
          <w:rtl/>
        </w:rPr>
        <w:t>6 ـ اخبار القضاة :</w:t>
      </w:r>
    </w:p>
    <w:p w:rsidR="001629A8" w:rsidRPr="00F86AB4" w:rsidRDefault="001629A8" w:rsidP="009B32A5">
      <w:pPr>
        <w:pStyle w:val="libNormal"/>
        <w:rPr>
          <w:rtl/>
        </w:rPr>
      </w:pPr>
      <w:r w:rsidRPr="00F86AB4">
        <w:rPr>
          <w:rtl/>
        </w:rPr>
        <w:t>لمحمد بن خلف بن حيان. نشر عالم الكتب / بيروت.</w:t>
      </w:r>
    </w:p>
    <w:p w:rsidR="001629A8" w:rsidRPr="00334809" w:rsidRDefault="001629A8" w:rsidP="00AA20CE">
      <w:pPr>
        <w:pStyle w:val="libBold2"/>
        <w:rPr>
          <w:rtl/>
        </w:rPr>
      </w:pPr>
      <w:r w:rsidRPr="00334809">
        <w:rPr>
          <w:rtl/>
        </w:rPr>
        <w:t>7 ـ الاختصاص :</w:t>
      </w:r>
    </w:p>
    <w:p w:rsidR="001629A8" w:rsidRPr="00F86AB4" w:rsidRDefault="001629A8" w:rsidP="009B32A5">
      <w:pPr>
        <w:pStyle w:val="libNormal"/>
        <w:rPr>
          <w:rtl/>
        </w:rPr>
      </w:pPr>
      <w:r w:rsidRPr="00F86AB4">
        <w:rPr>
          <w:rtl/>
        </w:rPr>
        <w:t>لمحمّد بن محمّد بن النعمان العكبري. نشر مكتبة الزهراء / قم.</w:t>
      </w:r>
    </w:p>
    <w:p w:rsidR="001629A8" w:rsidRPr="00334809" w:rsidRDefault="001629A8" w:rsidP="00AA20CE">
      <w:pPr>
        <w:pStyle w:val="libBold2"/>
        <w:rPr>
          <w:rtl/>
        </w:rPr>
      </w:pPr>
      <w:r>
        <w:rPr>
          <w:rtl/>
          <w:lang w:bidi="fa-IR"/>
        </w:rPr>
        <w:br w:type="page"/>
      </w:r>
      <w:r w:rsidRPr="00334809">
        <w:rPr>
          <w:rtl/>
        </w:rPr>
        <w:lastRenderedPageBreak/>
        <w:t>8 ـ الأدب المفرد :</w:t>
      </w:r>
    </w:p>
    <w:p w:rsidR="001629A8" w:rsidRPr="00F86AB4" w:rsidRDefault="001629A8" w:rsidP="009B32A5">
      <w:pPr>
        <w:pStyle w:val="libNormal"/>
        <w:rPr>
          <w:rtl/>
        </w:rPr>
      </w:pPr>
      <w:r w:rsidRPr="00F86AB4">
        <w:rPr>
          <w:rtl/>
        </w:rPr>
        <w:t>للبخاري. نشر عالم الكتب / بيروت.</w:t>
      </w:r>
    </w:p>
    <w:p w:rsidR="001629A8" w:rsidRPr="00334809" w:rsidRDefault="001629A8" w:rsidP="00AA20CE">
      <w:pPr>
        <w:pStyle w:val="libBold2"/>
        <w:rPr>
          <w:rtl/>
        </w:rPr>
      </w:pPr>
      <w:r w:rsidRPr="00334809">
        <w:rPr>
          <w:rtl/>
        </w:rPr>
        <w:t>9 ـ الإرشاد :</w:t>
      </w:r>
    </w:p>
    <w:p w:rsidR="001629A8" w:rsidRPr="00F86AB4" w:rsidRDefault="001629A8" w:rsidP="009B32A5">
      <w:pPr>
        <w:pStyle w:val="libNormal"/>
        <w:rPr>
          <w:rtl/>
        </w:rPr>
      </w:pPr>
      <w:r w:rsidRPr="00F86AB4">
        <w:rPr>
          <w:rtl/>
        </w:rPr>
        <w:t>لمحمد بن محمد بن النعمان العكبري. نشر منشورات بصيرتي / قم.</w:t>
      </w:r>
    </w:p>
    <w:p w:rsidR="001629A8" w:rsidRPr="00334809" w:rsidRDefault="001629A8" w:rsidP="00AA20CE">
      <w:pPr>
        <w:pStyle w:val="libBold2"/>
        <w:rPr>
          <w:rtl/>
        </w:rPr>
      </w:pPr>
      <w:r w:rsidRPr="00334809">
        <w:rPr>
          <w:rtl/>
        </w:rPr>
        <w:t>10 ـ إرشاد القلوب :</w:t>
      </w:r>
    </w:p>
    <w:p w:rsidR="001629A8" w:rsidRPr="00F86AB4" w:rsidRDefault="001629A8" w:rsidP="009B32A5">
      <w:pPr>
        <w:pStyle w:val="libNormal"/>
        <w:rPr>
          <w:rtl/>
        </w:rPr>
      </w:pPr>
      <w:r w:rsidRPr="00F86AB4">
        <w:rPr>
          <w:rtl/>
        </w:rPr>
        <w:t>للحسن بن محمد الديلمي. نشر منشورات الرضي / قم.</w:t>
      </w:r>
    </w:p>
    <w:p w:rsidR="001629A8" w:rsidRPr="00334809" w:rsidRDefault="001629A8" w:rsidP="00AA20CE">
      <w:pPr>
        <w:pStyle w:val="libBold2"/>
        <w:rPr>
          <w:rtl/>
        </w:rPr>
      </w:pPr>
      <w:r w:rsidRPr="00334809">
        <w:rPr>
          <w:rtl/>
        </w:rPr>
        <w:t>11 ـ اسباب النزول :</w:t>
      </w:r>
    </w:p>
    <w:p w:rsidR="001629A8" w:rsidRPr="00F86AB4" w:rsidRDefault="001629A8" w:rsidP="009B32A5">
      <w:pPr>
        <w:pStyle w:val="libNormal"/>
        <w:rPr>
          <w:rtl/>
        </w:rPr>
      </w:pPr>
      <w:r w:rsidRPr="00F86AB4">
        <w:rPr>
          <w:rtl/>
        </w:rPr>
        <w:t>لعلي بن أحمد الواحدي النيسابوري. نشر دار الكتب العلمية / بيروت.</w:t>
      </w:r>
    </w:p>
    <w:p w:rsidR="001629A8" w:rsidRPr="00334809" w:rsidRDefault="001629A8" w:rsidP="00AA20CE">
      <w:pPr>
        <w:pStyle w:val="libBold2"/>
        <w:rPr>
          <w:rtl/>
        </w:rPr>
      </w:pPr>
      <w:r w:rsidRPr="00334809">
        <w:rPr>
          <w:rtl/>
        </w:rPr>
        <w:t>12 ـ الاستيعاب :</w:t>
      </w:r>
    </w:p>
    <w:p w:rsidR="001629A8" w:rsidRPr="00F86AB4" w:rsidRDefault="001629A8" w:rsidP="009B32A5">
      <w:pPr>
        <w:pStyle w:val="libNormal"/>
        <w:rPr>
          <w:rtl/>
        </w:rPr>
      </w:pPr>
      <w:r w:rsidRPr="00F86AB4">
        <w:rPr>
          <w:rtl/>
        </w:rPr>
        <w:t>يوسف بن عبد الله بن عبد البر. نشر دار صادر / بيروت.</w:t>
      </w:r>
    </w:p>
    <w:p w:rsidR="001629A8" w:rsidRPr="00334809" w:rsidRDefault="001629A8" w:rsidP="00AA20CE">
      <w:pPr>
        <w:pStyle w:val="libBold2"/>
        <w:rPr>
          <w:rtl/>
        </w:rPr>
      </w:pPr>
      <w:r w:rsidRPr="00334809">
        <w:rPr>
          <w:rtl/>
        </w:rPr>
        <w:t>13 ـ أسد الغابة :</w:t>
      </w:r>
    </w:p>
    <w:p w:rsidR="001629A8" w:rsidRPr="00F86AB4" w:rsidRDefault="001629A8" w:rsidP="009B32A5">
      <w:pPr>
        <w:pStyle w:val="libNormal"/>
        <w:rPr>
          <w:rtl/>
        </w:rPr>
      </w:pPr>
      <w:r w:rsidRPr="00F86AB4">
        <w:rPr>
          <w:rtl/>
        </w:rPr>
        <w:t>لعلي بن محمد الجزري. نشر المكتبة الإسلامية / طهران.</w:t>
      </w:r>
    </w:p>
    <w:p w:rsidR="001629A8" w:rsidRPr="00334809" w:rsidRDefault="001629A8" w:rsidP="00AA20CE">
      <w:pPr>
        <w:pStyle w:val="libBold2"/>
        <w:rPr>
          <w:rtl/>
        </w:rPr>
      </w:pPr>
      <w:r w:rsidRPr="00334809">
        <w:rPr>
          <w:rtl/>
        </w:rPr>
        <w:t>14 ـ الإصابة :</w:t>
      </w:r>
    </w:p>
    <w:p w:rsidR="001629A8" w:rsidRPr="00F86AB4" w:rsidRDefault="001629A8" w:rsidP="009B32A5">
      <w:pPr>
        <w:pStyle w:val="libNormal"/>
        <w:rPr>
          <w:rtl/>
        </w:rPr>
      </w:pPr>
      <w:r w:rsidRPr="00F86AB4">
        <w:rPr>
          <w:rtl/>
        </w:rPr>
        <w:t>لابن حجر العسقلاني. نشر دار صادر / بيروت.</w:t>
      </w:r>
    </w:p>
    <w:p w:rsidR="001629A8" w:rsidRPr="00334809" w:rsidRDefault="001629A8" w:rsidP="00AA20CE">
      <w:pPr>
        <w:pStyle w:val="libBold2"/>
        <w:rPr>
          <w:rtl/>
        </w:rPr>
      </w:pPr>
      <w:r w:rsidRPr="00334809">
        <w:rPr>
          <w:rtl/>
        </w:rPr>
        <w:t>15 ـ اعلام الدين :</w:t>
      </w:r>
    </w:p>
    <w:p w:rsidR="001629A8" w:rsidRPr="00F86AB4" w:rsidRDefault="001629A8" w:rsidP="009B32A5">
      <w:pPr>
        <w:pStyle w:val="libNormal"/>
        <w:rPr>
          <w:rtl/>
        </w:rPr>
      </w:pPr>
      <w:r w:rsidRPr="00F86AB4">
        <w:rPr>
          <w:rtl/>
        </w:rPr>
        <w:t xml:space="preserve">للحسن بن علي بن محمد الديلمي. نشر مؤسسة آل البيت </w:t>
      </w:r>
      <w:r w:rsidR="00ED6C1A">
        <w:rPr>
          <w:rStyle w:val="libAlaemChar"/>
          <w:rtl/>
        </w:rPr>
        <w:t>عليهم‌السلام</w:t>
      </w:r>
      <w:r w:rsidRPr="00F86AB4">
        <w:rPr>
          <w:rtl/>
        </w:rPr>
        <w:t xml:space="preserve"> لإحياء التراث قم.</w:t>
      </w:r>
    </w:p>
    <w:p w:rsidR="001629A8" w:rsidRPr="00334809" w:rsidRDefault="001629A8" w:rsidP="00AA20CE">
      <w:pPr>
        <w:pStyle w:val="libBold2"/>
        <w:rPr>
          <w:rtl/>
        </w:rPr>
      </w:pPr>
      <w:r w:rsidRPr="00334809">
        <w:rPr>
          <w:rtl/>
        </w:rPr>
        <w:t>16 ـ الاغاني :</w:t>
      </w:r>
    </w:p>
    <w:p w:rsidR="001629A8" w:rsidRPr="00F86AB4" w:rsidRDefault="001629A8" w:rsidP="009B32A5">
      <w:pPr>
        <w:pStyle w:val="libNormal"/>
        <w:rPr>
          <w:rtl/>
        </w:rPr>
      </w:pPr>
      <w:r w:rsidRPr="00F86AB4">
        <w:rPr>
          <w:rtl/>
        </w:rPr>
        <w:t>لعلي بن الحسين الأصبهاني. نشر دار إحياء التراث العربي / بيروت.</w:t>
      </w:r>
    </w:p>
    <w:p w:rsidR="001629A8" w:rsidRPr="00334809" w:rsidRDefault="001629A8" w:rsidP="00AA20CE">
      <w:pPr>
        <w:pStyle w:val="libBold2"/>
        <w:rPr>
          <w:rtl/>
        </w:rPr>
      </w:pPr>
      <w:r w:rsidRPr="00334809">
        <w:rPr>
          <w:rtl/>
        </w:rPr>
        <w:t>17 ـ اقبال الأعمال :</w:t>
      </w:r>
    </w:p>
    <w:p w:rsidR="001629A8" w:rsidRPr="00F86AB4" w:rsidRDefault="001629A8" w:rsidP="009B32A5">
      <w:pPr>
        <w:pStyle w:val="libNormal"/>
        <w:rPr>
          <w:rtl/>
        </w:rPr>
      </w:pPr>
      <w:r w:rsidRPr="00F86AB4">
        <w:rPr>
          <w:rtl/>
        </w:rPr>
        <w:t>للسيد علي بن موسى بن طاوس. نشر دار الكتب الإسلامية طهران.</w:t>
      </w:r>
    </w:p>
    <w:p w:rsidR="001629A8" w:rsidRPr="00334809" w:rsidRDefault="001629A8" w:rsidP="00AA20CE">
      <w:pPr>
        <w:pStyle w:val="libBold2"/>
        <w:rPr>
          <w:rtl/>
        </w:rPr>
      </w:pPr>
      <w:r w:rsidRPr="00334809">
        <w:rPr>
          <w:rtl/>
        </w:rPr>
        <w:t>18 ـ الأمالي :</w:t>
      </w:r>
    </w:p>
    <w:p w:rsidR="001629A8" w:rsidRPr="00F86AB4" w:rsidRDefault="001629A8" w:rsidP="009B32A5">
      <w:pPr>
        <w:pStyle w:val="libNormal"/>
        <w:rPr>
          <w:rtl/>
        </w:rPr>
      </w:pPr>
      <w:r w:rsidRPr="00F86AB4">
        <w:rPr>
          <w:rtl/>
        </w:rPr>
        <w:t>لمحمد بن علي بن بابويه القمي. نشر مؤسسة الأعلمي / بيروت.</w:t>
      </w:r>
    </w:p>
    <w:p w:rsidR="001629A8" w:rsidRPr="00334809" w:rsidRDefault="001629A8" w:rsidP="00AA20CE">
      <w:pPr>
        <w:pStyle w:val="libBold2"/>
        <w:rPr>
          <w:rtl/>
        </w:rPr>
      </w:pPr>
      <w:r w:rsidRPr="00334809">
        <w:rPr>
          <w:rtl/>
        </w:rPr>
        <w:t>19 ـ الأمالي :</w:t>
      </w:r>
    </w:p>
    <w:p w:rsidR="001629A8" w:rsidRPr="00F86AB4" w:rsidRDefault="001629A8" w:rsidP="009B32A5">
      <w:pPr>
        <w:pStyle w:val="libNormal"/>
        <w:rPr>
          <w:rtl/>
        </w:rPr>
      </w:pPr>
      <w:r w:rsidRPr="00F86AB4">
        <w:rPr>
          <w:rtl/>
        </w:rPr>
        <w:t>لمحمد بن الحسن الطوسي. نشر مكتبة الداوري / قم.</w:t>
      </w:r>
    </w:p>
    <w:p w:rsidR="001629A8" w:rsidRPr="00334809" w:rsidRDefault="001629A8" w:rsidP="00AA20CE">
      <w:pPr>
        <w:pStyle w:val="libBold2"/>
        <w:rPr>
          <w:rtl/>
        </w:rPr>
      </w:pPr>
      <w:r w:rsidRPr="00334809">
        <w:rPr>
          <w:rtl/>
        </w:rPr>
        <w:t>20 ـ الأمالي :</w:t>
      </w:r>
    </w:p>
    <w:p w:rsidR="001629A8" w:rsidRPr="00F86AB4" w:rsidRDefault="001629A8" w:rsidP="009B32A5">
      <w:pPr>
        <w:pStyle w:val="libNormal"/>
        <w:rPr>
          <w:rtl/>
        </w:rPr>
      </w:pPr>
      <w:r w:rsidRPr="00F86AB4">
        <w:rPr>
          <w:rtl/>
        </w:rPr>
        <w:t>لعلي بن الحسين الموسوي. نشر دار الكتاب العربي / بيروت.</w:t>
      </w:r>
    </w:p>
    <w:p w:rsidR="001629A8" w:rsidRPr="00334809" w:rsidRDefault="001629A8" w:rsidP="00AA20CE">
      <w:pPr>
        <w:pStyle w:val="libBold2"/>
        <w:rPr>
          <w:rtl/>
        </w:rPr>
      </w:pPr>
      <w:r>
        <w:rPr>
          <w:rtl/>
          <w:lang w:bidi="fa-IR"/>
        </w:rPr>
        <w:br w:type="page"/>
      </w:r>
      <w:r w:rsidRPr="00334809">
        <w:rPr>
          <w:rtl/>
        </w:rPr>
        <w:lastRenderedPageBreak/>
        <w:t>21 ـ الأمالي :</w:t>
      </w:r>
    </w:p>
    <w:p w:rsidR="001629A8" w:rsidRPr="00F86AB4" w:rsidRDefault="001629A8" w:rsidP="009B32A5">
      <w:pPr>
        <w:pStyle w:val="libNormal"/>
        <w:rPr>
          <w:rtl/>
        </w:rPr>
      </w:pPr>
      <w:r w:rsidRPr="00F86AB4">
        <w:rPr>
          <w:rtl/>
        </w:rPr>
        <w:t>لمحمد بن محمد بن النعمان العكبري. نشر جماعة المدرسين / قم.</w:t>
      </w:r>
    </w:p>
    <w:p w:rsidR="001629A8" w:rsidRPr="00334809" w:rsidRDefault="001629A8" w:rsidP="00AA20CE">
      <w:pPr>
        <w:pStyle w:val="libBold2"/>
        <w:rPr>
          <w:rtl/>
        </w:rPr>
      </w:pPr>
      <w:r w:rsidRPr="00334809">
        <w:rPr>
          <w:rtl/>
        </w:rPr>
        <w:t>22 ـ الإمامة والتبصرة :</w:t>
      </w:r>
    </w:p>
    <w:p w:rsidR="001629A8" w:rsidRPr="00F86AB4" w:rsidRDefault="001629A8" w:rsidP="009B32A5">
      <w:pPr>
        <w:pStyle w:val="libNormal"/>
        <w:rPr>
          <w:rtl/>
        </w:rPr>
      </w:pPr>
      <w:r w:rsidRPr="00F86AB4">
        <w:rPr>
          <w:rtl/>
        </w:rPr>
        <w:t xml:space="preserve">لعلي بن الحسين بن بابويه. نشر مؤسّسة آل البيت </w:t>
      </w:r>
      <w:r w:rsidR="00ED6C1A">
        <w:rPr>
          <w:rStyle w:val="libAlaemChar"/>
          <w:rtl/>
        </w:rPr>
        <w:t>عليهم‌السلام</w:t>
      </w:r>
      <w:r w:rsidRPr="00F86AB4">
        <w:rPr>
          <w:rtl/>
        </w:rPr>
        <w:t xml:space="preserve"> لإحياء التراث / بيروت.</w:t>
      </w:r>
    </w:p>
    <w:p w:rsidR="001629A8" w:rsidRPr="00334809" w:rsidRDefault="001629A8" w:rsidP="00AA20CE">
      <w:pPr>
        <w:pStyle w:val="libBold2"/>
        <w:rPr>
          <w:rtl/>
        </w:rPr>
      </w:pPr>
      <w:r w:rsidRPr="00334809">
        <w:rPr>
          <w:rtl/>
        </w:rPr>
        <w:t>23 ـ الإمامة والسياسة :</w:t>
      </w:r>
    </w:p>
    <w:p w:rsidR="001629A8" w:rsidRPr="00F86AB4" w:rsidRDefault="001629A8" w:rsidP="009B32A5">
      <w:pPr>
        <w:pStyle w:val="libNormal"/>
        <w:rPr>
          <w:rtl/>
        </w:rPr>
      </w:pPr>
      <w:r w:rsidRPr="00F86AB4">
        <w:rPr>
          <w:rtl/>
        </w:rPr>
        <w:t>لابن قتيبة الدينوري. نشر منشورات الرضي / قم.</w:t>
      </w:r>
    </w:p>
    <w:p w:rsidR="001629A8" w:rsidRPr="00334809" w:rsidRDefault="001629A8" w:rsidP="00AA20CE">
      <w:pPr>
        <w:pStyle w:val="libBold2"/>
        <w:rPr>
          <w:rtl/>
        </w:rPr>
      </w:pPr>
      <w:r w:rsidRPr="00334809">
        <w:rPr>
          <w:rtl/>
        </w:rPr>
        <w:t>24 ـ الانساب :</w:t>
      </w:r>
    </w:p>
    <w:p w:rsidR="001629A8" w:rsidRPr="00F86AB4" w:rsidRDefault="001629A8" w:rsidP="009B32A5">
      <w:pPr>
        <w:pStyle w:val="libNormal"/>
        <w:rPr>
          <w:rtl/>
        </w:rPr>
      </w:pPr>
      <w:r w:rsidRPr="00F86AB4">
        <w:rPr>
          <w:rtl/>
        </w:rPr>
        <w:t>لعبد الكريم بن محمد السمعاني. نشر محمد أمين دمج / بيروت.</w:t>
      </w:r>
    </w:p>
    <w:p w:rsidR="001629A8" w:rsidRPr="00334809" w:rsidRDefault="001629A8" w:rsidP="00AA20CE">
      <w:pPr>
        <w:pStyle w:val="libBold2"/>
        <w:rPr>
          <w:rtl/>
        </w:rPr>
      </w:pPr>
      <w:r w:rsidRPr="00334809">
        <w:rPr>
          <w:rtl/>
        </w:rPr>
        <w:t>25 ـ الانساب :</w:t>
      </w:r>
    </w:p>
    <w:p w:rsidR="001629A8" w:rsidRPr="00F86AB4" w:rsidRDefault="001629A8" w:rsidP="009B32A5">
      <w:pPr>
        <w:pStyle w:val="libNormal"/>
        <w:rPr>
          <w:rtl/>
        </w:rPr>
      </w:pPr>
      <w:r w:rsidRPr="00F86AB4">
        <w:rPr>
          <w:rtl/>
        </w:rPr>
        <w:t>لأحمد بن يحيى البلاذري. نشر منشورات الاعلمي / بيروت.</w:t>
      </w:r>
    </w:p>
    <w:p w:rsidR="001629A8" w:rsidRPr="00334809" w:rsidRDefault="001629A8" w:rsidP="00AA20CE">
      <w:pPr>
        <w:pStyle w:val="libBold2"/>
        <w:rPr>
          <w:rtl/>
        </w:rPr>
      </w:pPr>
      <w:r w:rsidRPr="00334809">
        <w:rPr>
          <w:rtl/>
        </w:rPr>
        <w:t>26 ـ الانوار في شمائل النبي المختار :</w:t>
      </w:r>
    </w:p>
    <w:p w:rsidR="001629A8" w:rsidRPr="00F86AB4" w:rsidRDefault="001629A8" w:rsidP="009B32A5">
      <w:pPr>
        <w:pStyle w:val="libNormal"/>
        <w:rPr>
          <w:rtl/>
        </w:rPr>
      </w:pPr>
      <w:r w:rsidRPr="00F86AB4">
        <w:rPr>
          <w:rtl/>
        </w:rPr>
        <w:t>للحسين بن مسعود البغوي. نشر دار الضياء / بيروت.</w:t>
      </w:r>
    </w:p>
    <w:p w:rsidR="001629A8" w:rsidRPr="00334809" w:rsidRDefault="001629A8" w:rsidP="00AA20CE">
      <w:pPr>
        <w:pStyle w:val="libBold2"/>
        <w:rPr>
          <w:rtl/>
        </w:rPr>
      </w:pPr>
      <w:r w:rsidRPr="00334809">
        <w:rPr>
          <w:rtl/>
        </w:rPr>
        <w:t>27 ـ الأوائل :</w:t>
      </w:r>
    </w:p>
    <w:p w:rsidR="001629A8" w:rsidRPr="00F86AB4" w:rsidRDefault="001629A8" w:rsidP="009B32A5">
      <w:pPr>
        <w:pStyle w:val="libNormal"/>
        <w:rPr>
          <w:rtl/>
        </w:rPr>
      </w:pPr>
      <w:r w:rsidRPr="00F86AB4">
        <w:rPr>
          <w:rtl/>
        </w:rPr>
        <w:t>للحسين بن عبد الله العسكري. نشر دار الكتب العلمية / بيروت.</w:t>
      </w:r>
    </w:p>
    <w:p w:rsidR="001629A8" w:rsidRPr="00334809" w:rsidRDefault="001629A8" w:rsidP="00AA20CE">
      <w:pPr>
        <w:pStyle w:val="libBold2"/>
        <w:rPr>
          <w:rtl/>
        </w:rPr>
      </w:pPr>
      <w:r w:rsidRPr="00334809">
        <w:rPr>
          <w:rtl/>
        </w:rPr>
        <w:t>28 ـ إيضاح الاشتباه :</w:t>
      </w:r>
    </w:p>
    <w:p w:rsidR="001629A8" w:rsidRPr="00F86AB4" w:rsidRDefault="001629A8" w:rsidP="009B32A5">
      <w:pPr>
        <w:pStyle w:val="libNormal"/>
        <w:rPr>
          <w:rtl/>
        </w:rPr>
      </w:pPr>
      <w:r w:rsidRPr="00F86AB4">
        <w:rPr>
          <w:rtl/>
        </w:rPr>
        <w:t>للعلاّمة الحلي. نشر مؤسسة النشر الاسلامي / قم.</w:t>
      </w:r>
    </w:p>
    <w:p w:rsidR="001629A8" w:rsidRPr="00334809" w:rsidRDefault="001629A8" w:rsidP="00AA20CE">
      <w:pPr>
        <w:pStyle w:val="libBold2"/>
        <w:rPr>
          <w:rtl/>
        </w:rPr>
      </w:pPr>
      <w:r w:rsidRPr="00334809">
        <w:rPr>
          <w:rtl/>
        </w:rPr>
        <w:t>29 ـ الأيمان :</w:t>
      </w:r>
    </w:p>
    <w:p w:rsidR="001629A8" w:rsidRPr="00F86AB4" w:rsidRDefault="001629A8" w:rsidP="009B32A5">
      <w:pPr>
        <w:pStyle w:val="libNormal"/>
        <w:rPr>
          <w:rtl/>
        </w:rPr>
      </w:pPr>
      <w:r w:rsidRPr="00F86AB4">
        <w:rPr>
          <w:rtl/>
        </w:rPr>
        <w:t>لابن مندة. نشر مؤسّسة الرسالة / بيروت.</w:t>
      </w:r>
    </w:p>
    <w:p w:rsidR="001629A8" w:rsidRPr="00334809" w:rsidRDefault="001629A8" w:rsidP="00AA20CE">
      <w:pPr>
        <w:pStyle w:val="libBold2"/>
        <w:rPr>
          <w:rtl/>
        </w:rPr>
      </w:pPr>
      <w:r w:rsidRPr="00334809">
        <w:rPr>
          <w:rtl/>
        </w:rPr>
        <w:t>30 ـ بحار الأنوار :</w:t>
      </w:r>
    </w:p>
    <w:p w:rsidR="001629A8" w:rsidRPr="00F86AB4" w:rsidRDefault="001629A8" w:rsidP="009B32A5">
      <w:pPr>
        <w:pStyle w:val="libNormal"/>
        <w:rPr>
          <w:rtl/>
        </w:rPr>
      </w:pPr>
      <w:r w:rsidRPr="00F86AB4">
        <w:rPr>
          <w:rtl/>
        </w:rPr>
        <w:t>لمحمد باقر المجلسي. نشر مؤسسة الوفاء / بيروت.</w:t>
      </w:r>
    </w:p>
    <w:p w:rsidR="001629A8" w:rsidRPr="00334809" w:rsidRDefault="001629A8" w:rsidP="00AA20CE">
      <w:pPr>
        <w:pStyle w:val="libBold2"/>
        <w:rPr>
          <w:rtl/>
        </w:rPr>
      </w:pPr>
      <w:r w:rsidRPr="00334809">
        <w:rPr>
          <w:rtl/>
        </w:rPr>
        <w:t>31 ـ البحر المحيط :</w:t>
      </w:r>
    </w:p>
    <w:p w:rsidR="001629A8" w:rsidRPr="00F86AB4" w:rsidRDefault="001629A8" w:rsidP="009B32A5">
      <w:pPr>
        <w:pStyle w:val="libNormal"/>
        <w:rPr>
          <w:rtl/>
        </w:rPr>
      </w:pPr>
      <w:r w:rsidRPr="00F86AB4">
        <w:rPr>
          <w:rtl/>
        </w:rPr>
        <w:t>لابن حيان الاندلسي. نشر دار الفكر / بيروت.</w:t>
      </w:r>
    </w:p>
    <w:p w:rsidR="001629A8" w:rsidRPr="00334809" w:rsidRDefault="001629A8" w:rsidP="00AA20CE">
      <w:pPr>
        <w:pStyle w:val="libBold2"/>
        <w:rPr>
          <w:rtl/>
        </w:rPr>
      </w:pPr>
      <w:r w:rsidRPr="00334809">
        <w:rPr>
          <w:rtl/>
        </w:rPr>
        <w:t>32 ـ البداية والنهاية :</w:t>
      </w:r>
    </w:p>
    <w:p w:rsidR="001629A8" w:rsidRPr="00F86AB4" w:rsidRDefault="001629A8" w:rsidP="009B32A5">
      <w:pPr>
        <w:pStyle w:val="libNormal"/>
        <w:rPr>
          <w:rtl/>
        </w:rPr>
      </w:pPr>
      <w:r w:rsidRPr="00F86AB4">
        <w:rPr>
          <w:rtl/>
        </w:rPr>
        <w:t>لابن كثير الدمشقي. نشر دار الفكر / بيروت.</w:t>
      </w:r>
    </w:p>
    <w:p w:rsidR="001629A8" w:rsidRPr="00334809" w:rsidRDefault="001629A8" w:rsidP="00AA20CE">
      <w:pPr>
        <w:pStyle w:val="libBold2"/>
        <w:rPr>
          <w:rtl/>
        </w:rPr>
      </w:pPr>
      <w:r w:rsidRPr="00334809">
        <w:rPr>
          <w:rtl/>
        </w:rPr>
        <w:t>33 ـ بشارة المصطفى :</w:t>
      </w:r>
    </w:p>
    <w:p w:rsidR="001629A8" w:rsidRPr="00F86AB4" w:rsidRDefault="001629A8" w:rsidP="009B32A5">
      <w:pPr>
        <w:pStyle w:val="libNormal"/>
        <w:rPr>
          <w:rtl/>
        </w:rPr>
      </w:pPr>
      <w:r w:rsidRPr="00F86AB4">
        <w:rPr>
          <w:rtl/>
        </w:rPr>
        <w:t>لمحمد بن محمد بن علي الطبري. نشر المطبعة الحيدرية / النجف الأشرف.</w:t>
      </w:r>
    </w:p>
    <w:p w:rsidR="001629A8" w:rsidRPr="00334809" w:rsidRDefault="001629A8" w:rsidP="00AA20CE">
      <w:pPr>
        <w:pStyle w:val="libBold2"/>
        <w:rPr>
          <w:rtl/>
        </w:rPr>
      </w:pPr>
      <w:r>
        <w:rPr>
          <w:rtl/>
          <w:lang w:bidi="fa-IR"/>
        </w:rPr>
        <w:br w:type="page"/>
      </w:r>
      <w:r w:rsidRPr="00334809">
        <w:rPr>
          <w:rtl/>
        </w:rPr>
        <w:lastRenderedPageBreak/>
        <w:t>34 ـ بصائر الدرجات :</w:t>
      </w:r>
    </w:p>
    <w:p w:rsidR="001629A8" w:rsidRPr="00F86AB4" w:rsidRDefault="001629A8" w:rsidP="009B32A5">
      <w:pPr>
        <w:pStyle w:val="libNormal"/>
        <w:rPr>
          <w:rtl/>
        </w:rPr>
      </w:pPr>
      <w:r w:rsidRPr="00F86AB4">
        <w:rPr>
          <w:rtl/>
        </w:rPr>
        <w:t>لمحمد بن الحسن الصفار. نشر مؤسّسة الأعلمي / بيروت.</w:t>
      </w:r>
    </w:p>
    <w:p w:rsidR="001629A8" w:rsidRPr="00334809" w:rsidRDefault="001629A8" w:rsidP="00AA20CE">
      <w:pPr>
        <w:pStyle w:val="libBold2"/>
        <w:rPr>
          <w:rtl/>
        </w:rPr>
      </w:pPr>
      <w:r w:rsidRPr="00334809">
        <w:rPr>
          <w:rtl/>
        </w:rPr>
        <w:t>35 ـ تاج المواليد « مجموعة نفيسة » :</w:t>
      </w:r>
    </w:p>
    <w:p w:rsidR="001629A8" w:rsidRPr="00F86AB4" w:rsidRDefault="001629A8" w:rsidP="009B32A5">
      <w:pPr>
        <w:pStyle w:val="libNormal"/>
        <w:rPr>
          <w:rtl/>
        </w:rPr>
      </w:pPr>
      <w:r w:rsidRPr="00F86AB4">
        <w:rPr>
          <w:rtl/>
        </w:rPr>
        <w:t>للطبرسي. نشر منشورات بصيرتي / قم.</w:t>
      </w:r>
    </w:p>
    <w:p w:rsidR="001629A8" w:rsidRPr="0093114D" w:rsidRDefault="001629A8" w:rsidP="00AA20CE">
      <w:pPr>
        <w:pStyle w:val="libBold2"/>
        <w:rPr>
          <w:rtl/>
        </w:rPr>
      </w:pPr>
      <w:r w:rsidRPr="0093114D">
        <w:rPr>
          <w:rtl/>
        </w:rPr>
        <w:t>36 ـ تأريخ الاسلام :</w:t>
      </w:r>
    </w:p>
    <w:p w:rsidR="001629A8" w:rsidRPr="00F86AB4" w:rsidRDefault="001629A8" w:rsidP="009B32A5">
      <w:pPr>
        <w:pStyle w:val="libNormal"/>
        <w:rPr>
          <w:rtl/>
        </w:rPr>
      </w:pPr>
      <w:r w:rsidRPr="00F86AB4">
        <w:rPr>
          <w:rtl/>
        </w:rPr>
        <w:t>لمحمد بن أحمد بن عثمان الذهبي. نشر دار الكتاب العربي / بيروت.</w:t>
      </w:r>
    </w:p>
    <w:p w:rsidR="001629A8" w:rsidRPr="0093114D" w:rsidRDefault="001629A8" w:rsidP="00AA20CE">
      <w:pPr>
        <w:pStyle w:val="libBold2"/>
        <w:rPr>
          <w:rtl/>
        </w:rPr>
      </w:pPr>
      <w:r w:rsidRPr="0093114D">
        <w:rPr>
          <w:rtl/>
        </w:rPr>
        <w:t>37 ـ تاريخ الامم والملوك :</w:t>
      </w:r>
    </w:p>
    <w:p w:rsidR="001629A8" w:rsidRPr="00F86AB4" w:rsidRDefault="001629A8" w:rsidP="009B32A5">
      <w:pPr>
        <w:pStyle w:val="libNormal"/>
        <w:rPr>
          <w:rtl/>
        </w:rPr>
      </w:pPr>
      <w:r w:rsidRPr="00F86AB4">
        <w:rPr>
          <w:rtl/>
        </w:rPr>
        <w:t>لمحمد بن جرير الطبري. نشر دار سويدان / بيروت.</w:t>
      </w:r>
    </w:p>
    <w:p w:rsidR="001629A8" w:rsidRPr="00AA20CE" w:rsidRDefault="001629A8" w:rsidP="009B32A5">
      <w:pPr>
        <w:pStyle w:val="libNormal"/>
        <w:rPr>
          <w:rStyle w:val="libBold2Char"/>
          <w:rtl/>
        </w:rPr>
      </w:pPr>
      <w:r w:rsidRPr="00AA20CE">
        <w:rPr>
          <w:rStyle w:val="libBold2Char"/>
          <w:rtl/>
        </w:rPr>
        <w:t xml:space="preserve">38 ـ تأريخ أهل البيت </w:t>
      </w:r>
      <w:r w:rsidR="00ED6C1A">
        <w:rPr>
          <w:rStyle w:val="libAlaemChar"/>
          <w:rtl/>
        </w:rPr>
        <w:t>عليهم‌السلام</w:t>
      </w:r>
      <w:r w:rsidRPr="00AA20CE">
        <w:rPr>
          <w:rStyle w:val="libAlaemChar"/>
          <w:rtl/>
        </w:rPr>
        <w:t xml:space="preserve"> </w:t>
      </w:r>
      <w:r w:rsidRPr="00AA20CE">
        <w:rPr>
          <w:rStyle w:val="libBold2Char"/>
          <w:rtl/>
        </w:rPr>
        <w:t>:</w:t>
      </w:r>
    </w:p>
    <w:p w:rsidR="001629A8" w:rsidRPr="00F86AB4" w:rsidRDefault="001629A8" w:rsidP="009B32A5">
      <w:pPr>
        <w:pStyle w:val="libNormal"/>
        <w:rPr>
          <w:rtl/>
        </w:rPr>
      </w:pPr>
      <w:r w:rsidRPr="00F86AB4">
        <w:rPr>
          <w:rtl/>
        </w:rPr>
        <w:t xml:space="preserve">نشر مؤسسة آل البيت </w:t>
      </w:r>
      <w:r w:rsidR="00ED6C1A">
        <w:rPr>
          <w:rStyle w:val="libAlaemChar"/>
          <w:rtl/>
        </w:rPr>
        <w:t>عليهم‌السلام</w:t>
      </w:r>
      <w:r w:rsidRPr="00F86AB4">
        <w:rPr>
          <w:rtl/>
        </w:rPr>
        <w:t xml:space="preserve"> لإحياء التراث / قم.</w:t>
      </w:r>
    </w:p>
    <w:p w:rsidR="001629A8" w:rsidRPr="00D6108E" w:rsidRDefault="001629A8" w:rsidP="00AA20CE">
      <w:pPr>
        <w:pStyle w:val="libBold2"/>
        <w:rPr>
          <w:rtl/>
        </w:rPr>
      </w:pPr>
      <w:r w:rsidRPr="00D6108E">
        <w:rPr>
          <w:rtl/>
        </w:rPr>
        <w:t>39 ـ تأريخ بغداد :</w:t>
      </w:r>
    </w:p>
    <w:p w:rsidR="001629A8" w:rsidRPr="00F86AB4" w:rsidRDefault="001629A8" w:rsidP="009B32A5">
      <w:pPr>
        <w:pStyle w:val="libNormal"/>
        <w:rPr>
          <w:rtl/>
        </w:rPr>
      </w:pPr>
      <w:r w:rsidRPr="00F86AB4">
        <w:rPr>
          <w:rtl/>
        </w:rPr>
        <w:t>لأحمد بن علي الخطيب البغدادي. نشر دار الكتاب العربي / بيروت.</w:t>
      </w:r>
    </w:p>
    <w:p w:rsidR="001629A8" w:rsidRPr="00D6108E" w:rsidRDefault="001629A8" w:rsidP="00AA20CE">
      <w:pPr>
        <w:pStyle w:val="libBold2"/>
        <w:rPr>
          <w:rtl/>
        </w:rPr>
      </w:pPr>
      <w:r w:rsidRPr="00D6108E">
        <w:rPr>
          <w:rtl/>
        </w:rPr>
        <w:t>40 ـ تأريخ جرجان :</w:t>
      </w:r>
    </w:p>
    <w:p w:rsidR="001629A8" w:rsidRPr="00F86AB4" w:rsidRDefault="001629A8" w:rsidP="009B32A5">
      <w:pPr>
        <w:pStyle w:val="libNormal"/>
        <w:rPr>
          <w:rtl/>
        </w:rPr>
      </w:pPr>
      <w:r w:rsidRPr="00F86AB4">
        <w:rPr>
          <w:rtl/>
        </w:rPr>
        <w:t>لحمزة بن يوسف السهمي. نشر دائرة المعارف العثمانية حيدرآباد.</w:t>
      </w:r>
    </w:p>
    <w:p w:rsidR="001629A8" w:rsidRPr="00D6108E" w:rsidRDefault="001629A8" w:rsidP="00AA20CE">
      <w:pPr>
        <w:pStyle w:val="libBold2"/>
        <w:rPr>
          <w:rtl/>
        </w:rPr>
      </w:pPr>
      <w:r w:rsidRPr="00D6108E">
        <w:rPr>
          <w:rtl/>
        </w:rPr>
        <w:t>41 ـ تأريخ دمشق :</w:t>
      </w:r>
    </w:p>
    <w:p w:rsidR="001629A8" w:rsidRPr="00F86AB4" w:rsidRDefault="001629A8" w:rsidP="009B32A5">
      <w:pPr>
        <w:pStyle w:val="libNormal"/>
        <w:rPr>
          <w:rtl/>
        </w:rPr>
      </w:pPr>
      <w:r w:rsidRPr="00F86AB4">
        <w:rPr>
          <w:rtl/>
        </w:rPr>
        <w:t>لابن عساكر. نشر دار التعارف / بيروت.</w:t>
      </w:r>
    </w:p>
    <w:p w:rsidR="001629A8" w:rsidRPr="00D6108E" w:rsidRDefault="001629A8" w:rsidP="00AA20CE">
      <w:pPr>
        <w:pStyle w:val="libBold2"/>
        <w:rPr>
          <w:rtl/>
        </w:rPr>
      </w:pPr>
      <w:r w:rsidRPr="00D6108E">
        <w:rPr>
          <w:rtl/>
        </w:rPr>
        <w:t>42 ـ التأريخ الكبير :</w:t>
      </w:r>
    </w:p>
    <w:p w:rsidR="001629A8" w:rsidRPr="00F86AB4" w:rsidRDefault="001629A8" w:rsidP="009B32A5">
      <w:pPr>
        <w:pStyle w:val="libNormal"/>
        <w:rPr>
          <w:rtl/>
        </w:rPr>
      </w:pPr>
      <w:r w:rsidRPr="00F86AB4">
        <w:rPr>
          <w:rtl/>
        </w:rPr>
        <w:t>للبخاري. نشر دار الكتب العلمية / بيروت.</w:t>
      </w:r>
    </w:p>
    <w:p w:rsidR="001629A8" w:rsidRPr="00D6108E" w:rsidRDefault="001629A8" w:rsidP="00AA20CE">
      <w:pPr>
        <w:pStyle w:val="libBold2"/>
        <w:rPr>
          <w:rtl/>
        </w:rPr>
      </w:pPr>
      <w:r w:rsidRPr="00D6108E">
        <w:rPr>
          <w:rtl/>
        </w:rPr>
        <w:t>43 ـ تأريخ اليعقوبي :</w:t>
      </w:r>
    </w:p>
    <w:p w:rsidR="001629A8" w:rsidRPr="00F86AB4" w:rsidRDefault="001629A8" w:rsidP="009B32A5">
      <w:pPr>
        <w:pStyle w:val="libNormal"/>
        <w:rPr>
          <w:rtl/>
        </w:rPr>
      </w:pPr>
      <w:r w:rsidRPr="00F86AB4">
        <w:rPr>
          <w:rtl/>
        </w:rPr>
        <w:t>لأحمد بن أبي يعقوب بن جعفر اليعقوبي. نشر دار صادر / بيروت.</w:t>
      </w:r>
    </w:p>
    <w:p w:rsidR="001629A8" w:rsidRPr="00D6108E" w:rsidRDefault="001629A8" w:rsidP="00AA20CE">
      <w:pPr>
        <w:pStyle w:val="libBold2"/>
        <w:rPr>
          <w:rtl/>
        </w:rPr>
      </w:pPr>
      <w:r w:rsidRPr="00D6108E">
        <w:rPr>
          <w:rtl/>
        </w:rPr>
        <w:t>44 ـ تبصير المنتبه بتحرير المشتبه :</w:t>
      </w:r>
    </w:p>
    <w:p w:rsidR="001629A8" w:rsidRPr="00F86AB4" w:rsidRDefault="001629A8" w:rsidP="009B32A5">
      <w:pPr>
        <w:pStyle w:val="libNormal"/>
        <w:rPr>
          <w:rtl/>
        </w:rPr>
      </w:pPr>
      <w:r w:rsidRPr="00F86AB4">
        <w:rPr>
          <w:rtl/>
        </w:rPr>
        <w:t>لابن حجر العسقلاني. نشر الدار المصرية للتأليف والترجمة.</w:t>
      </w:r>
    </w:p>
    <w:p w:rsidR="001629A8" w:rsidRPr="00D6108E" w:rsidRDefault="001629A8" w:rsidP="00AA20CE">
      <w:pPr>
        <w:pStyle w:val="libBold2"/>
        <w:rPr>
          <w:rtl/>
        </w:rPr>
      </w:pPr>
      <w:r w:rsidRPr="00D6108E">
        <w:rPr>
          <w:rtl/>
        </w:rPr>
        <w:t>45 ـ تحف العقول :</w:t>
      </w:r>
    </w:p>
    <w:p w:rsidR="001629A8" w:rsidRPr="00F86AB4" w:rsidRDefault="001629A8" w:rsidP="009B32A5">
      <w:pPr>
        <w:pStyle w:val="libNormal"/>
        <w:rPr>
          <w:rtl/>
        </w:rPr>
      </w:pPr>
      <w:r w:rsidRPr="00F86AB4">
        <w:rPr>
          <w:rtl/>
        </w:rPr>
        <w:t>للحسن بن علي الحراني. نشر المكتبة الحيدرية / النجف الأشرف.</w:t>
      </w:r>
    </w:p>
    <w:p w:rsidR="001629A8" w:rsidRPr="00D6108E" w:rsidRDefault="001629A8" w:rsidP="00AA20CE">
      <w:pPr>
        <w:pStyle w:val="libBold2"/>
        <w:rPr>
          <w:rtl/>
        </w:rPr>
      </w:pPr>
      <w:r w:rsidRPr="00D6108E">
        <w:rPr>
          <w:rtl/>
        </w:rPr>
        <w:t>46 ـ تذكرة الحفاظ :</w:t>
      </w:r>
    </w:p>
    <w:p w:rsidR="001629A8" w:rsidRPr="00F86AB4" w:rsidRDefault="001629A8" w:rsidP="009B32A5">
      <w:pPr>
        <w:pStyle w:val="libNormal"/>
        <w:rPr>
          <w:rtl/>
        </w:rPr>
      </w:pPr>
      <w:r w:rsidRPr="00F86AB4">
        <w:rPr>
          <w:rtl/>
        </w:rPr>
        <w:t>للذهبي. نشر دار احياء التراث العربي / بيروت.</w:t>
      </w:r>
    </w:p>
    <w:p w:rsidR="001629A8" w:rsidRPr="00AC2625" w:rsidRDefault="001629A8" w:rsidP="00AA20CE">
      <w:pPr>
        <w:pStyle w:val="libBold2"/>
        <w:rPr>
          <w:rtl/>
        </w:rPr>
      </w:pPr>
      <w:r>
        <w:rPr>
          <w:rtl/>
          <w:lang w:bidi="fa-IR"/>
        </w:rPr>
        <w:br w:type="page"/>
      </w:r>
      <w:r w:rsidRPr="00AC2625">
        <w:rPr>
          <w:rtl/>
        </w:rPr>
        <w:lastRenderedPageBreak/>
        <w:t>47 ـ تذكرة الخواص :</w:t>
      </w:r>
    </w:p>
    <w:p w:rsidR="001629A8" w:rsidRPr="00F86AB4" w:rsidRDefault="001629A8" w:rsidP="009B32A5">
      <w:pPr>
        <w:pStyle w:val="libNormal"/>
        <w:rPr>
          <w:rtl/>
        </w:rPr>
      </w:pPr>
      <w:r w:rsidRPr="00F86AB4">
        <w:rPr>
          <w:rtl/>
        </w:rPr>
        <w:t xml:space="preserve">لسبط بن الجوزي. نشر مؤسّسة أهل البيت </w:t>
      </w:r>
      <w:r w:rsidR="00ED6C1A">
        <w:rPr>
          <w:rStyle w:val="libAlaemChar"/>
          <w:rtl/>
        </w:rPr>
        <w:t>عليهم‌السلام</w:t>
      </w:r>
      <w:r w:rsidRPr="00F86AB4">
        <w:rPr>
          <w:rtl/>
        </w:rPr>
        <w:t xml:space="preserve"> / بيروت.</w:t>
      </w:r>
    </w:p>
    <w:p w:rsidR="001629A8" w:rsidRPr="00AC2625" w:rsidRDefault="001629A8" w:rsidP="00AA20CE">
      <w:pPr>
        <w:pStyle w:val="libBold2"/>
        <w:rPr>
          <w:rtl/>
        </w:rPr>
      </w:pPr>
      <w:r w:rsidRPr="00AC2625">
        <w:rPr>
          <w:rtl/>
        </w:rPr>
        <w:t>48 ـ تفسير التبيان :</w:t>
      </w:r>
    </w:p>
    <w:p w:rsidR="001629A8" w:rsidRPr="00F86AB4" w:rsidRDefault="001629A8" w:rsidP="009B32A5">
      <w:pPr>
        <w:pStyle w:val="libNormal"/>
        <w:rPr>
          <w:rtl/>
        </w:rPr>
      </w:pPr>
      <w:r w:rsidRPr="00F86AB4">
        <w:rPr>
          <w:rtl/>
        </w:rPr>
        <w:t>لمحمد بن الحسن الطوسي. نشر دار احياء التراث العربي / بيروت.</w:t>
      </w:r>
    </w:p>
    <w:p w:rsidR="001629A8" w:rsidRPr="00AC2625" w:rsidRDefault="001629A8" w:rsidP="00AA20CE">
      <w:pPr>
        <w:pStyle w:val="libBold2"/>
        <w:rPr>
          <w:rtl/>
        </w:rPr>
      </w:pPr>
      <w:r w:rsidRPr="00AC2625">
        <w:rPr>
          <w:rtl/>
        </w:rPr>
        <w:t>49 ـ تفسير فرات الكوفي :</w:t>
      </w:r>
    </w:p>
    <w:p w:rsidR="001629A8" w:rsidRPr="00F86AB4" w:rsidRDefault="001629A8" w:rsidP="009B32A5">
      <w:pPr>
        <w:pStyle w:val="libNormal"/>
        <w:rPr>
          <w:rtl/>
        </w:rPr>
      </w:pPr>
      <w:r w:rsidRPr="00F86AB4">
        <w:rPr>
          <w:rtl/>
        </w:rPr>
        <w:t>لفرات بن ابراهيم بن فرات الكوفي. نشر وزارة الثقافة والإرشاد الاسلامي / طهران.</w:t>
      </w:r>
    </w:p>
    <w:p w:rsidR="001629A8" w:rsidRPr="00AC2625" w:rsidRDefault="001629A8" w:rsidP="00AA20CE">
      <w:pPr>
        <w:pStyle w:val="libBold2"/>
        <w:rPr>
          <w:rtl/>
        </w:rPr>
      </w:pPr>
      <w:r w:rsidRPr="00AC2625">
        <w:rPr>
          <w:rtl/>
        </w:rPr>
        <w:t>50 ـ تفسير القرآن العظيم :</w:t>
      </w:r>
    </w:p>
    <w:p w:rsidR="001629A8" w:rsidRPr="00F86AB4" w:rsidRDefault="001629A8" w:rsidP="009B32A5">
      <w:pPr>
        <w:pStyle w:val="libNormal"/>
        <w:rPr>
          <w:rtl/>
        </w:rPr>
      </w:pPr>
      <w:r w:rsidRPr="00F86AB4">
        <w:rPr>
          <w:rtl/>
        </w:rPr>
        <w:t>لابن كثير الدمشقي. نشر دار المعرفة / بيروت.</w:t>
      </w:r>
    </w:p>
    <w:p w:rsidR="001629A8" w:rsidRPr="00AC2625" w:rsidRDefault="001629A8" w:rsidP="00AA20CE">
      <w:pPr>
        <w:pStyle w:val="libBold2"/>
        <w:rPr>
          <w:rtl/>
        </w:rPr>
      </w:pPr>
      <w:r w:rsidRPr="00AC2625">
        <w:rPr>
          <w:rtl/>
        </w:rPr>
        <w:t>51 ـ تفسير القمي :</w:t>
      </w:r>
    </w:p>
    <w:p w:rsidR="001629A8" w:rsidRPr="00F86AB4" w:rsidRDefault="001629A8" w:rsidP="009B32A5">
      <w:pPr>
        <w:pStyle w:val="libNormal"/>
        <w:rPr>
          <w:rtl/>
        </w:rPr>
      </w:pPr>
      <w:r w:rsidRPr="00F86AB4">
        <w:rPr>
          <w:rtl/>
        </w:rPr>
        <w:t>لعلي بن إبراهيم القمي. نشر مؤسسة دار الكتاب / قم.</w:t>
      </w:r>
    </w:p>
    <w:p w:rsidR="001629A8" w:rsidRPr="00AC2625" w:rsidRDefault="001629A8" w:rsidP="00AA20CE">
      <w:pPr>
        <w:pStyle w:val="libBold2"/>
        <w:rPr>
          <w:rtl/>
        </w:rPr>
      </w:pPr>
      <w:r w:rsidRPr="00AC2625">
        <w:rPr>
          <w:rtl/>
        </w:rPr>
        <w:t>52 ـ التفسير الكبير :</w:t>
      </w:r>
    </w:p>
    <w:p w:rsidR="001629A8" w:rsidRPr="00F86AB4" w:rsidRDefault="001629A8" w:rsidP="009B32A5">
      <w:pPr>
        <w:pStyle w:val="libNormal"/>
        <w:rPr>
          <w:rtl/>
        </w:rPr>
      </w:pPr>
      <w:r w:rsidRPr="00F86AB4">
        <w:rPr>
          <w:rtl/>
        </w:rPr>
        <w:t>للفخر الرازي. نشر المطبعة البهية المصرية / القاهرة.</w:t>
      </w:r>
    </w:p>
    <w:p w:rsidR="001629A8" w:rsidRPr="00AC2625" w:rsidRDefault="001629A8" w:rsidP="00AA20CE">
      <w:pPr>
        <w:pStyle w:val="libBold2"/>
        <w:rPr>
          <w:rtl/>
        </w:rPr>
      </w:pPr>
      <w:r w:rsidRPr="00AC2625">
        <w:rPr>
          <w:rtl/>
        </w:rPr>
        <w:t>53 ـ تلبيس ابليس :</w:t>
      </w:r>
    </w:p>
    <w:p w:rsidR="001629A8" w:rsidRPr="00F86AB4" w:rsidRDefault="001629A8" w:rsidP="009B32A5">
      <w:pPr>
        <w:pStyle w:val="libNormal"/>
        <w:rPr>
          <w:rtl/>
        </w:rPr>
      </w:pPr>
      <w:r w:rsidRPr="00F86AB4">
        <w:rPr>
          <w:rtl/>
        </w:rPr>
        <w:t>لعبد الرحمن بن الجوزي البغدادي. نشر دار الكتب العلمية / بيروت.</w:t>
      </w:r>
    </w:p>
    <w:p w:rsidR="001629A8" w:rsidRPr="00AC2625" w:rsidRDefault="001629A8" w:rsidP="00AA20CE">
      <w:pPr>
        <w:pStyle w:val="libBold2"/>
        <w:rPr>
          <w:rtl/>
        </w:rPr>
      </w:pPr>
      <w:r w:rsidRPr="00AC2625">
        <w:rPr>
          <w:rtl/>
        </w:rPr>
        <w:t>54 ـ التلخيص للمستدرك :</w:t>
      </w:r>
    </w:p>
    <w:p w:rsidR="001629A8" w:rsidRPr="00F86AB4" w:rsidRDefault="001629A8" w:rsidP="009B32A5">
      <w:pPr>
        <w:pStyle w:val="libNormal"/>
        <w:rPr>
          <w:rtl/>
        </w:rPr>
      </w:pPr>
      <w:r w:rsidRPr="00F86AB4">
        <w:rPr>
          <w:rtl/>
        </w:rPr>
        <w:t>للذهبي. نشر دار الفكر / بيروت.</w:t>
      </w:r>
    </w:p>
    <w:p w:rsidR="001629A8" w:rsidRPr="00AC2625" w:rsidRDefault="001629A8" w:rsidP="00AA20CE">
      <w:pPr>
        <w:pStyle w:val="libBold2"/>
        <w:rPr>
          <w:rtl/>
        </w:rPr>
      </w:pPr>
      <w:r w:rsidRPr="00AC2625">
        <w:rPr>
          <w:rtl/>
        </w:rPr>
        <w:t>55 ـ التنبيه والاشراف :</w:t>
      </w:r>
    </w:p>
    <w:p w:rsidR="001629A8" w:rsidRPr="00F86AB4" w:rsidRDefault="001629A8" w:rsidP="009B32A5">
      <w:pPr>
        <w:pStyle w:val="libNormal"/>
        <w:rPr>
          <w:rtl/>
        </w:rPr>
      </w:pPr>
      <w:r w:rsidRPr="00F86AB4">
        <w:rPr>
          <w:rtl/>
        </w:rPr>
        <w:t>لعلي بن الحسين المسعودي. نشر دار الصّاوي / القاهرة.</w:t>
      </w:r>
    </w:p>
    <w:p w:rsidR="001629A8" w:rsidRPr="00AC2625" w:rsidRDefault="001629A8" w:rsidP="00AA20CE">
      <w:pPr>
        <w:pStyle w:val="libBold2"/>
        <w:rPr>
          <w:rtl/>
        </w:rPr>
      </w:pPr>
      <w:r w:rsidRPr="00AC2625">
        <w:rPr>
          <w:rtl/>
        </w:rPr>
        <w:t>56 ـ تهذيب الآثار :</w:t>
      </w:r>
    </w:p>
    <w:p w:rsidR="001629A8" w:rsidRPr="00F86AB4" w:rsidRDefault="001629A8" w:rsidP="009B32A5">
      <w:pPr>
        <w:pStyle w:val="libNormal"/>
        <w:rPr>
          <w:rtl/>
        </w:rPr>
      </w:pPr>
      <w:r w:rsidRPr="00F86AB4">
        <w:rPr>
          <w:rtl/>
        </w:rPr>
        <w:t>لابن جرير الطبري. نشر مطبعة المدني / مصر.</w:t>
      </w:r>
    </w:p>
    <w:p w:rsidR="001629A8" w:rsidRPr="00AC2625" w:rsidRDefault="001629A8" w:rsidP="00AA20CE">
      <w:pPr>
        <w:pStyle w:val="libBold2"/>
        <w:rPr>
          <w:rtl/>
        </w:rPr>
      </w:pPr>
      <w:r w:rsidRPr="00AC2625">
        <w:rPr>
          <w:rtl/>
        </w:rPr>
        <w:t>57 ـ تهذيب الاحكام :</w:t>
      </w:r>
    </w:p>
    <w:p w:rsidR="001629A8" w:rsidRPr="00F86AB4" w:rsidRDefault="001629A8" w:rsidP="009B32A5">
      <w:pPr>
        <w:pStyle w:val="libNormal"/>
        <w:rPr>
          <w:rtl/>
        </w:rPr>
      </w:pPr>
      <w:r w:rsidRPr="00F86AB4">
        <w:rPr>
          <w:rtl/>
        </w:rPr>
        <w:t>لمحمد بن الحسن الطوسي. نشر مؤسّسة دار الكتب الاسلامية / بيروت.</w:t>
      </w:r>
    </w:p>
    <w:p w:rsidR="001629A8" w:rsidRPr="00AC2625" w:rsidRDefault="001629A8" w:rsidP="00AA20CE">
      <w:pPr>
        <w:pStyle w:val="libBold2"/>
        <w:rPr>
          <w:rtl/>
        </w:rPr>
      </w:pPr>
      <w:r w:rsidRPr="00AC2625">
        <w:rPr>
          <w:rtl/>
        </w:rPr>
        <w:t>58 ـ تهذيب التهذيب :</w:t>
      </w:r>
    </w:p>
    <w:p w:rsidR="001629A8" w:rsidRPr="00F86AB4" w:rsidRDefault="001629A8" w:rsidP="009B32A5">
      <w:pPr>
        <w:pStyle w:val="libNormal"/>
        <w:rPr>
          <w:rtl/>
        </w:rPr>
      </w:pPr>
      <w:r w:rsidRPr="00F86AB4">
        <w:rPr>
          <w:rtl/>
        </w:rPr>
        <w:t>لابن حجر العسقلاني. نشر دار الفكر / بيروت.</w:t>
      </w:r>
    </w:p>
    <w:p w:rsidR="001629A8" w:rsidRPr="00AC2625" w:rsidRDefault="001629A8" w:rsidP="00AA20CE">
      <w:pPr>
        <w:pStyle w:val="libBold2"/>
        <w:rPr>
          <w:rtl/>
        </w:rPr>
      </w:pPr>
      <w:r w:rsidRPr="00AC2625">
        <w:rPr>
          <w:rtl/>
        </w:rPr>
        <w:t>59 ـ تهذيب الكمال :</w:t>
      </w:r>
    </w:p>
    <w:p w:rsidR="001629A8" w:rsidRPr="00F86AB4" w:rsidRDefault="001629A8" w:rsidP="009B32A5">
      <w:pPr>
        <w:pStyle w:val="libNormal"/>
        <w:rPr>
          <w:rtl/>
        </w:rPr>
      </w:pPr>
      <w:r w:rsidRPr="00F86AB4">
        <w:rPr>
          <w:rtl/>
        </w:rPr>
        <w:t>ليوسف بن عبد الرحمن. نشر مؤسسة الرسالة / بيروت.</w:t>
      </w:r>
    </w:p>
    <w:p w:rsidR="001629A8" w:rsidRPr="00AC2625" w:rsidRDefault="001629A8" w:rsidP="00AA20CE">
      <w:pPr>
        <w:pStyle w:val="libBold2"/>
        <w:rPr>
          <w:rtl/>
        </w:rPr>
      </w:pPr>
      <w:r>
        <w:rPr>
          <w:rtl/>
          <w:lang w:bidi="fa-IR"/>
        </w:rPr>
        <w:br w:type="page"/>
      </w:r>
      <w:r w:rsidRPr="00AC2625">
        <w:rPr>
          <w:rtl/>
        </w:rPr>
        <w:lastRenderedPageBreak/>
        <w:t>60 ـ التوحيد :</w:t>
      </w:r>
    </w:p>
    <w:p w:rsidR="001629A8" w:rsidRPr="00F86AB4" w:rsidRDefault="001629A8" w:rsidP="009B32A5">
      <w:pPr>
        <w:pStyle w:val="libNormal"/>
        <w:rPr>
          <w:rtl/>
        </w:rPr>
      </w:pPr>
      <w:r w:rsidRPr="00F86AB4">
        <w:rPr>
          <w:rtl/>
        </w:rPr>
        <w:t>لمحمد بن علي بن بابويه القمي. نشر جماعة المدرسين / قم.</w:t>
      </w:r>
    </w:p>
    <w:p w:rsidR="001629A8" w:rsidRPr="00AC2625" w:rsidRDefault="001629A8" w:rsidP="00AA20CE">
      <w:pPr>
        <w:pStyle w:val="libBold2"/>
        <w:rPr>
          <w:rtl/>
        </w:rPr>
      </w:pPr>
      <w:r w:rsidRPr="00AC2625">
        <w:rPr>
          <w:rtl/>
        </w:rPr>
        <w:t>61 ـ الثاقب في المناقب :</w:t>
      </w:r>
    </w:p>
    <w:p w:rsidR="001629A8" w:rsidRPr="00F86AB4" w:rsidRDefault="001629A8" w:rsidP="009B32A5">
      <w:pPr>
        <w:pStyle w:val="libNormal"/>
        <w:rPr>
          <w:rtl/>
        </w:rPr>
      </w:pPr>
      <w:r w:rsidRPr="00F86AB4">
        <w:rPr>
          <w:rtl/>
        </w:rPr>
        <w:t>لمحمد بن علي الطوسي. نشر مؤسسة انصاريان / قم.</w:t>
      </w:r>
    </w:p>
    <w:p w:rsidR="001629A8" w:rsidRPr="00AC2625" w:rsidRDefault="001629A8" w:rsidP="00AA20CE">
      <w:pPr>
        <w:pStyle w:val="libBold2"/>
        <w:rPr>
          <w:rtl/>
        </w:rPr>
      </w:pPr>
      <w:r w:rsidRPr="00AC2625">
        <w:rPr>
          <w:rtl/>
        </w:rPr>
        <w:t>62 ـ الثقات :</w:t>
      </w:r>
    </w:p>
    <w:p w:rsidR="001629A8" w:rsidRPr="00A579F6" w:rsidRDefault="001629A8" w:rsidP="009B32A5">
      <w:pPr>
        <w:pStyle w:val="libNormal"/>
        <w:rPr>
          <w:rtl/>
        </w:rPr>
      </w:pPr>
      <w:r w:rsidRPr="00A579F6">
        <w:rPr>
          <w:rtl/>
        </w:rPr>
        <w:t>لمحمّد بن حبان السبتي. نشر دار المعارف العثمانية / الهند</w:t>
      </w:r>
    </w:p>
    <w:p w:rsidR="001629A8" w:rsidRPr="00A579F6" w:rsidRDefault="001629A8" w:rsidP="00AA20CE">
      <w:pPr>
        <w:pStyle w:val="libBold2"/>
        <w:rPr>
          <w:rtl/>
        </w:rPr>
      </w:pPr>
      <w:r w:rsidRPr="00A579F6">
        <w:rPr>
          <w:rtl/>
        </w:rPr>
        <w:t>63 ـ جامع الاصول :</w:t>
      </w:r>
    </w:p>
    <w:p w:rsidR="001629A8" w:rsidRPr="00F86AB4" w:rsidRDefault="001629A8" w:rsidP="009B32A5">
      <w:pPr>
        <w:pStyle w:val="libNormal"/>
        <w:rPr>
          <w:rtl/>
        </w:rPr>
      </w:pPr>
      <w:r w:rsidRPr="00F86AB4">
        <w:rPr>
          <w:rtl/>
        </w:rPr>
        <w:t>لابن الأثير. نشر دار الفكر / بيروت.</w:t>
      </w:r>
    </w:p>
    <w:p w:rsidR="001629A8" w:rsidRPr="00A579F6" w:rsidRDefault="001629A8" w:rsidP="00AA20CE">
      <w:pPr>
        <w:pStyle w:val="libBold2"/>
        <w:rPr>
          <w:rtl/>
        </w:rPr>
      </w:pPr>
      <w:r w:rsidRPr="00A579F6">
        <w:rPr>
          <w:rtl/>
        </w:rPr>
        <w:t>64 ـ جامع البيان :</w:t>
      </w:r>
    </w:p>
    <w:p w:rsidR="001629A8" w:rsidRPr="00F86AB4" w:rsidRDefault="001629A8" w:rsidP="009B32A5">
      <w:pPr>
        <w:pStyle w:val="libNormal"/>
        <w:rPr>
          <w:rtl/>
        </w:rPr>
      </w:pPr>
      <w:r w:rsidRPr="00F86AB4">
        <w:rPr>
          <w:rtl/>
        </w:rPr>
        <w:t>لمحمد بن جرير الطبري. نشر دار المعرفة / بيروت.</w:t>
      </w:r>
    </w:p>
    <w:p w:rsidR="001629A8" w:rsidRPr="00A579F6" w:rsidRDefault="001629A8" w:rsidP="00AA20CE">
      <w:pPr>
        <w:pStyle w:val="libBold2"/>
        <w:rPr>
          <w:rtl/>
        </w:rPr>
      </w:pPr>
      <w:r w:rsidRPr="00A579F6">
        <w:rPr>
          <w:rtl/>
        </w:rPr>
        <w:t>65 ـ الجرح والتعديل :</w:t>
      </w:r>
    </w:p>
    <w:p w:rsidR="001629A8" w:rsidRPr="00F86AB4" w:rsidRDefault="001629A8" w:rsidP="009B32A5">
      <w:pPr>
        <w:pStyle w:val="libNormal"/>
        <w:rPr>
          <w:rtl/>
        </w:rPr>
      </w:pPr>
      <w:r w:rsidRPr="00F86AB4">
        <w:rPr>
          <w:rtl/>
        </w:rPr>
        <w:t>لعبد الرحمن بن ادريس التميمي الرازي. نشر دار إحياء التراث العربي / بيروت.</w:t>
      </w:r>
    </w:p>
    <w:p w:rsidR="001629A8" w:rsidRPr="00A579F6" w:rsidRDefault="001629A8" w:rsidP="00AA20CE">
      <w:pPr>
        <w:pStyle w:val="libBold2"/>
        <w:rPr>
          <w:rtl/>
        </w:rPr>
      </w:pPr>
      <w:r w:rsidRPr="00A579F6">
        <w:rPr>
          <w:rtl/>
        </w:rPr>
        <w:t>66 ـ جمع الجوامع :</w:t>
      </w:r>
    </w:p>
    <w:p w:rsidR="001629A8" w:rsidRPr="00F86AB4" w:rsidRDefault="001629A8" w:rsidP="009B32A5">
      <w:pPr>
        <w:pStyle w:val="libNormal"/>
        <w:rPr>
          <w:rtl/>
        </w:rPr>
      </w:pPr>
      <w:r w:rsidRPr="00F86AB4">
        <w:rPr>
          <w:rtl/>
        </w:rPr>
        <w:t>للسيوطي.</w:t>
      </w:r>
    </w:p>
    <w:p w:rsidR="001629A8" w:rsidRPr="00A579F6" w:rsidRDefault="001629A8" w:rsidP="00AA20CE">
      <w:pPr>
        <w:pStyle w:val="libBold2"/>
        <w:rPr>
          <w:rtl/>
        </w:rPr>
      </w:pPr>
      <w:r w:rsidRPr="00A579F6">
        <w:rPr>
          <w:rtl/>
        </w:rPr>
        <w:t>67 ـ الجمل :</w:t>
      </w:r>
    </w:p>
    <w:p w:rsidR="001629A8" w:rsidRPr="00F86AB4" w:rsidRDefault="001629A8" w:rsidP="009B32A5">
      <w:pPr>
        <w:pStyle w:val="libNormal"/>
        <w:rPr>
          <w:rtl/>
        </w:rPr>
      </w:pPr>
      <w:r w:rsidRPr="00F86AB4">
        <w:rPr>
          <w:rtl/>
        </w:rPr>
        <w:t>لمحمد بن محمد بن النعمان العكبري. نشر مكتب الأعلام الاسلامي / قم.</w:t>
      </w:r>
    </w:p>
    <w:p w:rsidR="001629A8" w:rsidRPr="00A579F6" w:rsidRDefault="001629A8" w:rsidP="00AA20CE">
      <w:pPr>
        <w:pStyle w:val="libBold2"/>
        <w:rPr>
          <w:rtl/>
        </w:rPr>
      </w:pPr>
      <w:r w:rsidRPr="00A579F6">
        <w:rPr>
          <w:rtl/>
        </w:rPr>
        <w:t>68 ـ جمهرة الأمثال :</w:t>
      </w:r>
    </w:p>
    <w:p w:rsidR="001629A8" w:rsidRPr="00F86AB4" w:rsidRDefault="001629A8" w:rsidP="009B32A5">
      <w:pPr>
        <w:pStyle w:val="libNormal"/>
        <w:rPr>
          <w:rtl/>
        </w:rPr>
      </w:pPr>
      <w:r w:rsidRPr="00F86AB4">
        <w:rPr>
          <w:rtl/>
        </w:rPr>
        <w:t>للحسن بن عبد الله العسكري. نشر دار الجيل / بيروت.</w:t>
      </w:r>
    </w:p>
    <w:p w:rsidR="001629A8" w:rsidRPr="00A579F6" w:rsidRDefault="001629A8" w:rsidP="00AA20CE">
      <w:pPr>
        <w:pStyle w:val="libBold2"/>
        <w:rPr>
          <w:rtl/>
        </w:rPr>
      </w:pPr>
      <w:r w:rsidRPr="00A579F6">
        <w:rPr>
          <w:rtl/>
        </w:rPr>
        <w:t>69 ـ جمهرة أنساب العرب :</w:t>
      </w:r>
    </w:p>
    <w:p w:rsidR="001629A8" w:rsidRPr="00F86AB4" w:rsidRDefault="001629A8" w:rsidP="009B32A5">
      <w:pPr>
        <w:pStyle w:val="libNormal"/>
        <w:rPr>
          <w:rtl/>
        </w:rPr>
      </w:pPr>
      <w:r w:rsidRPr="00F86AB4">
        <w:rPr>
          <w:rtl/>
        </w:rPr>
        <w:t>لعلي بن أحمد الأندلسي. نشر دار الكتب العلمية / بيروت.</w:t>
      </w:r>
    </w:p>
    <w:p w:rsidR="001629A8" w:rsidRPr="00A579F6" w:rsidRDefault="001629A8" w:rsidP="00AA20CE">
      <w:pPr>
        <w:pStyle w:val="libBold2"/>
        <w:rPr>
          <w:rtl/>
        </w:rPr>
      </w:pPr>
      <w:r w:rsidRPr="00A579F6">
        <w:rPr>
          <w:rtl/>
        </w:rPr>
        <w:t>70 ـ جمهرة اللغة :</w:t>
      </w:r>
    </w:p>
    <w:p w:rsidR="001629A8" w:rsidRPr="00F86AB4" w:rsidRDefault="001629A8" w:rsidP="009B32A5">
      <w:pPr>
        <w:pStyle w:val="libNormal"/>
        <w:rPr>
          <w:rtl/>
        </w:rPr>
      </w:pPr>
      <w:r w:rsidRPr="00F86AB4">
        <w:rPr>
          <w:rtl/>
        </w:rPr>
        <w:t>لمحمد بن الحسن بن دريد. نشر دار العلم للملايين / بيروت.</w:t>
      </w:r>
    </w:p>
    <w:p w:rsidR="001629A8" w:rsidRPr="00A579F6" w:rsidRDefault="001629A8" w:rsidP="00AA20CE">
      <w:pPr>
        <w:pStyle w:val="libBold2"/>
        <w:rPr>
          <w:rtl/>
        </w:rPr>
      </w:pPr>
      <w:r w:rsidRPr="00A579F6">
        <w:rPr>
          <w:rtl/>
        </w:rPr>
        <w:t>71 ـ جمهرة النسب :</w:t>
      </w:r>
    </w:p>
    <w:p w:rsidR="001629A8" w:rsidRPr="00F86AB4" w:rsidRDefault="001629A8" w:rsidP="009B32A5">
      <w:pPr>
        <w:pStyle w:val="libNormal"/>
        <w:rPr>
          <w:rtl/>
        </w:rPr>
      </w:pPr>
      <w:r w:rsidRPr="00F86AB4">
        <w:rPr>
          <w:rtl/>
        </w:rPr>
        <w:t>لهشام بن محمد الكلبي. نشر عالم الكتب / بيروت.</w:t>
      </w:r>
    </w:p>
    <w:p w:rsidR="001629A8" w:rsidRPr="00A579F6" w:rsidRDefault="001629A8" w:rsidP="00AA20CE">
      <w:pPr>
        <w:pStyle w:val="libBold2"/>
        <w:rPr>
          <w:rtl/>
        </w:rPr>
      </w:pPr>
      <w:r w:rsidRPr="00A579F6">
        <w:rPr>
          <w:rtl/>
        </w:rPr>
        <w:t>72 ـ حلية الأولياء :</w:t>
      </w:r>
    </w:p>
    <w:p w:rsidR="001629A8" w:rsidRPr="00F86AB4" w:rsidRDefault="001629A8" w:rsidP="009B32A5">
      <w:pPr>
        <w:pStyle w:val="libNormal"/>
        <w:rPr>
          <w:rtl/>
        </w:rPr>
      </w:pPr>
      <w:r w:rsidRPr="00F86AB4">
        <w:rPr>
          <w:rtl/>
        </w:rPr>
        <w:t>لأحمد بن عبد الله الأصبهاني. نشر دار الكتاب العربي / بيروت.</w:t>
      </w:r>
    </w:p>
    <w:p w:rsidR="001629A8" w:rsidRPr="00A579F6" w:rsidRDefault="001629A8" w:rsidP="00AA20CE">
      <w:pPr>
        <w:pStyle w:val="libBold2"/>
        <w:rPr>
          <w:rtl/>
        </w:rPr>
      </w:pPr>
      <w:r>
        <w:rPr>
          <w:rtl/>
          <w:lang w:bidi="fa-IR"/>
        </w:rPr>
        <w:br w:type="page"/>
      </w:r>
      <w:r w:rsidRPr="00A579F6">
        <w:rPr>
          <w:rtl/>
        </w:rPr>
        <w:lastRenderedPageBreak/>
        <w:t>73 ـ الخرائج والجرائح :</w:t>
      </w:r>
    </w:p>
    <w:p w:rsidR="001629A8" w:rsidRPr="00F86AB4" w:rsidRDefault="001629A8" w:rsidP="009B32A5">
      <w:pPr>
        <w:pStyle w:val="libNormal"/>
        <w:rPr>
          <w:rtl/>
        </w:rPr>
      </w:pPr>
      <w:r w:rsidRPr="00F86AB4">
        <w:rPr>
          <w:rtl/>
        </w:rPr>
        <w:t>لقطب الدين الرواندي. نشر انتشارات مصطفوي / قم.</w:t>
      </w:r>
    </w:p>
    <w:p w:rsidR="001629A8" w:rsidRPr="00AA20CE" w:rsidRDefault="001629A8" w:rsidP="009B32A5">
      <w:pPr>
        <w:pStyle w:val="libNormal"/>
        <w:rPr>
          <w:rStyle w:val="libBold2Char"/>
          <w:rtl/>
        </w:rPr>
      </w:pPr>
      <w:r w:rsidRPr="00AA20CE">
        <w:rPr>
          <w:rStyle w:val="libBold2Char"/>
          <w:rtl/>
        </w:rPr>
        <w:t xml:space="preserve">74 ـ خصائص الائمة </w:t>
      </w:r>
      <w:r w:rsidR="00ED6C1A">
        <w:rPr>
          <w:rStyle w:val="libAlaemChar"/>
          <w:rtl/>
        </w:rPr>
        <w:t>عليهم‌السلام</w:t>
      </w:r>
      <w:r w:rsidRPr="00AA20CE">
        <w:rPr>
          <w:rStyle w:val="libBold2Char"/>
          <w:rtl/>
        </w:rPr>
        <w:t xml:space="preserve"> :</w:t>
      </w:r>
    </w:p>
    <w:p w:rsidR="001629A8" w:rsidRPr="00F86AB4" w:rsidRDefault="001629A8" w:rsidP="009B32A5">
      <w:pPr>
        <w:pStyle w:val="libNormal"/>
        <w:rPr>
          <w:rtl/>
        </w:rPr>
      </w:pPr>
      <w:r w:rsidRPr="00F86AB4">
        <w:rPr>
          <w:rtl/>
        </w:rPr>
        <w:t>للشريف الرضي. نشر مجمع البحوث الاسلامية / مشهد.</w:t>
      </w:r>
    </w:p>
    <w:p w:rsidR="001629A8" w:rsidRPr="00AA20CE" w:rsidRDefault="001629A8" w:rsidP="009B32A5">
      <w:pPr>
        <w:pStyle w:val="libNormal"/>
        <w:rPr>
          <w:rStyle w:val="libBold2Char"/>
          <w:rtl/>
        </w:rPr>
      </w:pPr>
      <w:r w:rsidRPr="00AA20CE">
        <w:rPr>
          <w:rStyle w:val="libBold2Char"/>
          <w:rtl/>
        </w:rPr>
        <w:t xml:space="preserve">75 ـ خصائص أمير المؤمنين علي بن أبي طالب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لأحمد بن شعيب النسائي. نشر مكتبة المعلى / الكويت.</w:t>
      </w:r>
    </w:p>
    <w:p w:rsidR="001629A8" w:rsidRPr="00A579F6" w:rsidRDefault="001629A8" w:rsidP="00AA20CE">
      <w:pPr>
        <w:pStyle w:val="libBold2"/>
        <w:rPr>
          <w:rtl/>
        </w:rPr>
      </w:pPr>
      <w:r w:rsidRPr="00A579F6">
        <w:rPr>
          <w:rtl/>
        </w:rPr>
        <w:t>76 ـ الخصال :</w:t>
      </w:r>
    </w:p>
    <w:p w:rsidR="001629A8" w:rsidRPr="00F86AB4" w:rsidRDefault="001629A8" w:rsidP="009B32A5">
      <w:pPr>
        <w:pStyle w:val="libNormal"/>
        <w:rPr>
          <w:rtl/>
        </w:rPr>
      </w:pPr>
      <w:r w:rsidRPr="00F86AB4">
        <w:rPr>
          <w:rtl/>
        </w:rPr>
        <w:t>لمحمد بن علي بن بابويه القمي. نشر جماعة المدرسين / قم.</w:t>
      </w:r>
    </w:p>
    <w:p w:rsidR="001629A8" w:rsidRPr="00A579F6" w:rsidRDefault="001629A8" w:rsidP="00AA20CE">
      <w:pPr>
        <w:pStyle w:val="libBold2"/>
        <w:rPr>
          <w:rtl/>
        </w:rPr>
      </w:pPr>
      <w:r w:rsidRPr="00A579F6">
        <w:rPr>
          <w:rtl/>
        </w:rPr>
        <w:t>77 ـ الدر المنثور :</w:t>
      </w:r>
    </w:p>
    <w:p w:rsidR="001629A8" w:rsidRPr="00F86AB4" w:rsidRDefault="001629A8" w:rsidP="009B32A5">
      <w:pPr>
        <w:pStyle w:val="libNormal"/>
        <w:rPr>
          <w:rtl/>
        </w:rPr>
      </w:pPr>
      <w:r w:rsidRPr="00F86AB4">
        <w:rPr>
          <w:rtl/>
        </w:rPr>
        <w:t>لجلال الدين السيوطي. نشر مكتبة آية الله العظمى المرعشي العامة / قم.</w:t>
      </w:r>
    </w:p>
    <w:p w:rsidR="001629A8" w:rsidRPr="00A579F6" w:rsidRDefault="001629A8" w:rsidP="00AA20CE">
      <w:pPr>
        <w:pStyle w:val="libBold2"/>
        <w:rPr>
          <w:rtl/>
        </w:rPr>
      </w:pPr>
      <w:r w:rsidRPr="00A579F6">
        <w:rPr>
          <w:rtl/>
        </w:rPr>
        <w:t>78 ـ الدعوات :</w:t>
      </w:r>
    </w:p>
    <w:p w:rsidR="001629A8" w:rsidRPr="00F86AB4" w:rsidRDefault="001629A8" w:rsidP="009B32A5">
      <w:pPr>
        <w:pStyle w:val="libNormal"/>
        <w:rPr>
          <w:rtl/>
        </w:rPr>
      </w:pPr>
      <w:r w:rsidRPr="00F86AB4">
        <w:rPr>
          <w:rtl/>
        </w:rPr>
        <w:t>لقطب الدين الراوندي. نشر مطبعة أمير / قم.</w:t>
      </w:r>
    </w:p>
    <w:p w:rsidR="001629A8" w:rsidRPr="00A579F6" w:rsidRDefault="001629A8" w:rsidP="00AA20CE">
      <w:pPr>
        <w:pStyle w:val="libBold2"/>
        <w:rPr>
          <w:rtl/>
        </w:rPr>
      </w:pPr>
      <w:r w:rsidRPr="00A579F6">
        <w:rPr>
          <w:rtl/>
        </w:rPr>
        <w:t>79 ـ دلائل الامامة :</w:t>
      </w:r>
    </w:p>
    <w:p w:rsidR="001629A8" w:rsidRPr="00F86AB4" w:rsidRDefault="001629A8" w:rsidP="009B32A5">
      <w:pPr>
        <w:pStyle w:val="libNormal"/>
        <w:rPr>
          <w:rtl/>
        </w:rPr>
      </w:pPr>
      <w:r w:rsidRPr="00F86AB4">
        <w:rPr>
          <w:rtl/>
        </w:rPr>
        <w:t>لمحمد بن جرير الطبري. نشر منشورات الرضي / قم.</w:t>
      </w:r>
    </w:p>
    <w:p w:rsidR="001629A8" w:rsidRPr="00A579F6" w:rsidRDefault="001629A8" w:rsidP="00AA20CE">
      <w:pPr>
        <w:pStyle w:val="libBold2"/>
        <w:rPr>
          <w:rtl/>
        </w:rPr>
      </w:pPr>
      <w:r w:rsidRPr="00A579F6">
        <w:rPr>
          <w:rtl/>
        </w:rPr>
        <w:t>80 ـ دلائل النبوة :</w:t>
      </w:r>
    </w:p>
    <w:p w:rsidR="001629A8" w:rsidRPr="00F86AB4" w:rsidRDefault="001629A8" w:rsidP="009B32A5">
      <w:pPr>
        <w:pStyle w:val="libNormal"/>
        <w:rPr>
          <w:rtl/>
        </w:rPr>
      </w:pPr>
      <w:r w:rsidRPr="00F86AB4">
        <w:rPr>
          <w:rtl/>
        </w:rPr>
        <w:t>لأحمد بن الحسين البيهقي. نشر دار الكتب العلمية / بيروت.</w:t>
      </w:r>
    </w:p>
    <w:p w:rsidR="001629A8" w:rsidRPr="00A579F6" w:rsidRDefault="001629A8" w:rsidP="00AA20CE">
      <w:pPr>
        <w:pStyle w:val="libBold2"/>
        <w:rPr>
          <w:rtl/>
        </w:rPr>
      </w:pPr>
      <w:r w:rsidRPr="00A579F6">
        <w:rPr>
          <w:rtl/>
        </w:rPr>
        <w:t>81 ـ دلائل النبوة :</w:t>
      </w:r>
    </w:p>
    <w:p w:rsidR="001629A8" w:rsidRPr="00F86AB4" w:rsidRDefault="001629A8" w:rsidP="009B32A5">
      <w:pPr>
        <w:pStyle w:val="libNormal"/>
        <w:rPr>
          <w:rtl/>
        </w:rPr>
      </w:pPr>
      <w:r w:rsidRPr="00F86AB4">
        <w:rPr>
          <w:rtl/>
        </w:rPr>
        <w:t>لأبي نعيم الأصبهاني. نشر المكتبة العربية / حلب.</w:t>
      </w:r>
    </w:p>
    <w:p w:rsidR="001629A8" w:rsidRPr="00A579F6" w:rsidRDefault="001629A8" w:rsidP="00AA20CE">
      <w:pPr>
        <w:pStyle w:val="libBold2"/>
        <w:rPr>
          <w:rtl/>
        </w:rPr>
      </w:pPr>
      <w:r w:rsidRPr="00A579F6">
        <w:rPr>
          <w:rtl/>
        </w:rPr>
        <w:t>82 ـ ديوان شيخ الاباطح أبي طالب :</w:t>
      </w:r>
    </w:p>
    <w:p w:rsidR="001629A8" w:rsidRPr="00F86AB4" w:rsidRDefault="001629A8" w:rsidP="009B32A5">
      <w:pPr>
        <w:pStyle w:val="libNormal"/>
        <w:rPr>
          <w:rtl/>
        </w:rPr>
      </w:pPr>
      <w:r w:rsidRPr="00F86AB4">
        <w:rPr>
          <w:rtl/>
        </w:rPr>
        <w:t>نشر مكتبة نينوى الحديثة / طهران.</w:t>
      </w:r>
    </w:p>
    <w:p w:rsidR="001629A8" w:rsidRPr="00A579F6" w:rsidRDefault="001629A8" w:rsidP="00AA20CE">
      <w:pPr>
        <w:pStyle w:val="libBold2"/>
        <w:rPr>
          <w:rtl/>
        </w:rPr>
      </w:pPr>
      <w:r w:rsidRPr="00A579F6">
        <w:rPr>
          <w:rtl/>
        </w:rPr>
        <w:t>83 ـ ديوان عبد الله بن الزبير الأسدي :</w:t>
      </w:r>
    </w:p>
    <w:p w:rsidR="001629A8" w:rsidRPr="00F86AB4" w:rsidRDefault="001629A8" w:rsidP="009B32A5">
      <w:pPr>
        <w:pStyle w:val="libNormal"/>
        <w:rPr>
          <w:rtl/>
        </w:rPr>
      </w:pPr>
      <w:r w:rsidRPr="00F86AB4">
        <w:rPr>
          <w:rtl/>
        </w:rPr>
        <w:t>نشر وزارة الاعلام / بغداد.</w:t>
      </w:r>
    </w:p>
    <w:p w:rsidR="001629A8" w:rsidRPr="00A579F6" w:rsidRDefault="001629A8" w:rsidP="00AA20CE">
      <w:pPr>
        <w:pStyle w:val="libBold2"/>
        <w:rPr>
          <w:rtl/>
        </w:rPr>
      </w:pPr>
      <w:r w:rsidRPr="00A579F6">
        <w:rPr>
          <w:rtl/>
        </w:rPr>
        <w:t>84 ـ ذخائر العقبى :</w:t>
      </w:r>
    </w:p>
    <w:p w:rsidR="001629A8" w:rsidRPr="00F86AB4" w:rsidRDefault="001629A8" w:rsidP="009B32A5">
      <w:pPr>
        <w:pStyle w:val="libNormal"/>
        <w:rPr>
          <w:rtl/>
        </w:rPr>
      </w:pPr>
      <w:r w:rsidRPr="00F86AB4">
        <w:rPr>
          <w:rtl/>
        </w:rPr>
        <w:t>لمحب الدين الطبري. نشر مؤسسة الوفاء / بيروت.</w:t>
      </w:r>
    </w:p>
    <w:p w:rsidR="001629A8" w:rsidRPr="00A579F6" w:rsidRDefault="001629A8" w:rsidP="00AA20CE">
      <w:pPr>
        <w:pStyle w:val="libBold2"/>
        <w:rPr>
          <w:rtl/>
        </w:rPr>
      </w:pPr>
      <w:r w:rsidRPr="00A579F6">
        <w:rPr>
          <w:rtl/>
        </w:rPr>
        <w:t>85 ـ الذرية الطاهرة :</w:t>
      </w:r>
    </w:p>
    <w:p w:rsidR="001629A8" w:rsidRPr="00F86AB4" w:rsidRDefault="001629A8" w:rsidP="009B32A5">
      <w:pPr>
        <w:pStyle w:val="libNormal"/>
        <w:rPr>
          <w:rtl/>
        </w:rPr>
      </w:pPr>
      <w:r w:rsidRPr="00F86AB4">
        <w:rPr>
          <w:rtl/>
        </w:rPr>
        <w:t>لمحمد بن أحمد الانصاري. نشر جماعة المدرسين / قم.</w:t>
      </w:r>
    </w:p>
    <w:p w:rsidR="001629A8" w:rsidRPr="00A579F6" w:rsidRDefault="001629A8" w:rsidP="00AA20CE">
      <w:pPr>
        <w:pStyle w:val="libBold2"/>
        <w:rPr>
          <w:rtl/>
        </w:rPr>
      </w:pPr>
      <w:r>
        <w:rPr>
          <w:rtl/>
          <w:lang w:bidi="fa-IR"/>
        </w:rPr>
        <w:br w:type="page"/>
      </w:r>
      <w:r w:rsidRPr="00A579F6">
        <w:rPr>
          <w:rtl/>
        </w:rPr>
        <w:lastRenderedPageBreak/>
        <w:t>86 ـ ربيع الابرار :</w:t>
      </w:r>
    </w:p>
    <w:p w:rsidR="001629A8" w:rsidRPr="00F86AB4" w:rsidRDefault="001629A8" w:rsidP="009B32A5">
      <w:pPr>
        <w:pStyle w:val="libNormal"/>
        <w:rPr>
          <w:rtl/>
        </w:rPr>
      </w:pPr>
      <w:r w:rsidRPr="00F86AB4">
        <w:rPr>
          <w:rtl/>
        </w:rPr>
        <w:t>لمحمود بن عمر الزمخشري. نشر وزارة الأوقاف / بغداد.</w:t>
      </w:r>
    </w:p>
    <w:p w:rsidR="001629A8" w:rsidRPr="00A579F6" w:rsidRDefault="001629A8" w:rsidP="00AA20CE">
      <w:pPr>
        <w:pStyle w:val="libBold2"/>
        <w:rPr>
          <w:rtl/>
        </w:rPr>
      </w:pPr>
      <w:r w:rsidRPr="00A579F6">
        <w:rPr>
          <w:rtl/>
        </w:rPr>
        <w:t>87 ـ الرجال :</w:t>
      </w:r>
    </w:p>
    <w:p w:rsidR="001629A8" w:rsidRPr="00F86AB4" w:rsidRDefault="001629A8" w:rsidP="009B32A5">
      <w:pPr>
        <w:pStyle w:val="libNormal"/>
        <w:rPr>
          <w:rtl/>
        </w:rPr>
      </w:pPr>
      <w:r w:rsidRPr="00F86AB4">
        <w:rPr>
          <w:rtl/>
        </w:rPr>
        <w:t>للحسن بن علي بن داود الحلي. منشورات المطبعة الحيدرية / النجف الاشرف.</w:t>
      </w:r>
    </w:p>
    <w:p w:rsidR="001629A8" w:rsidRPr="00A579F6" w:rsidRDefault="001629A8" w:rsidP="00AA20CE">
      <w:pPr>
        <w:pStyle w:val="libBold2"/>
        <w:rPr>
          <w:rtl/>
        </w:rPr>
      </w:pPr>
      <w:r w:rsidRPr="00A579F6">
        <w:rPr>
          <w:rtl/>
        </w:rPr>
        <w:t>88 ـ رجال العلاّمة الحلي :</w:t>
      </w:r>
    </w:p>
    <w:p w:rsidR="001629A8" w:rsidRPr="00F86AB4" w:rsidRDefault="001629A8" w:rsidP="009B32A5">
      <w:pPr>
        <w:pStyle w:val="libNormal"/>
        <w:rPr>
          <w:rtl/>
        </w:rPr>
      </w:pPr>
      <w:r w:rsidRPr="00F86AB4">
        <w:rPr>
          <w:rtl/>
        </w:rPr>
        <w:t>للحسن بن يوسف بن المطهر الحلي. نشر منشورات المطبعة الحيدرية / النجف الأشرف.</w:t>
      </w:r>
    </w:p>
    <w:p w:rsidR="001629A8" w:rsidRPr="00A579F6" w:rsidRDefault="001629A8" w:rsidP="00AA20CE">
      <w:pPr>
        <w:pStyle w:val="libBold2"/>
        <w:rPr>
          <w:rtl/>
        </w:rPr>
      </w:pPr>
      <w:r w:rsidRPr="00A579F6">
        <w:rPr>
          <w:rtl/>
        </w:rPr>
        <w:t>89 ـ رجال الشيخ الطوسي :</w:t>
      </w:r>
    </w:p>
    <w:p w:rsidR="001629A8" w:rsidRPr="00F86AB4" w:rsidRDefault="001629A8" w:rsidP="009B32A5">
      <w:pPr>
        <w:pStyle w:val="libNormal"/>
        <w:rPr>
          <w:rtl/>
        </w:rPr>
      </w:pPr>
      <w:r w:rsidRPr="00F86AB4">
        <w:rPr>
          <w:rtl/>
        </w:rPr>
        <w:t>نشر المطبعة الحيدرية / النجف الأشرف.</w:t>
      </w:r>
    </w:p>
    <w:p w:rsidR="001629A8" w:rsidRPr="00A579F6" w:rsidRDefault="001629A8" w:rsidP="00AA20CE">
      <w:pPr>
        <w:pStyle w:val="libBold2"/>
        <w:rPr>
          <w:rtl/>
        </w:rPr>
      </w:pPr>
      <w:r w:rsidRPr="00A579F6">
        <w:rPr>
          <w:rtl/>
        </w:rPr>
        <w:t>90 ـ رجال الكشي :</w:t>
      </w:r>
    </w:p>
    <w:p w:rsidR="001629A8" w:rsidRPr="00F86AB4" w:rsidRDefault="001629A8" w:rsidP="009B32A5">
      <w:pPr>
        <w:pStyle w:val="libNormal"/>
        <w:rPr>
          <w:rtl/>
        </w:rPr>
      </w:pPr>
      <w:r w:rsidRPr="00F86AB4">
        <w:rPr>
          <w:rtl/>
        </w:rPr>
        <w:t xml:space="preserve">للشيخ محمد بن الحسن الطوسي. نشر مؤسّسة آل البيت </w:t>
      </w:r>
      <w:r w:rsidR="00ED6C1A">
        <w:rPr>
          <w:rStyle w:val="libAlaemChar"/>
          <w:rtl/>
        </w:rPr>
        <w:t>عليهم‌السلام</w:t>
      </w:r>
      <w:r w:rsidRPr="00F86AB4">
        <w:rPr>
          <w:rtl/>
        </w:rPr>
        <w:t xml:space="preserve"> لإحياء التراث / قم.</w:t>
      </w:r>
    </w:p>
    <w:p w:rsidR="001629A8" w:rsidRPr="00A579F6" w:rsidRDefault="001629A8" w:rsidP="00AA20CE">
      <w:pPr>
        <w:pStyle w:val="libBold2"/>
        <w:rPr>
          <w:rtl/>
        </w:rPr>
      </w:pPr>
      <w:r w:rsidRPr="00A579F6">
        <w:rPr>
          <w:rtl/>
        </w:rPr>
        <w:t>91 ـ رجال النجاشي :</w:t>
      </w:r>
    </w:p>
    <w:p w:rsidR="001629A8" w:rsidRPr="00F86AB4" w:rsidRDefault="001629A8" w:rsidP="009B32A5">
      <w:pPr>
        <w:pStyle w:val="libNormal"/>
        <w:rPr>
          <w:rtl/>
        </w:rPr>
      </w:pPr>
      <w:r w:rsidRPr="00F86AB4">
        <w:rPr>
          <w:rtl/>
        </w:rPr>
        <w:t>نشر مؤسسة النشر الإسلامي التابعة لجماعة المدرسين / قم.</w:t>
      </w:r>
    </w:p>
    <w:p w:rsidR="001629A8" w:rsidRPr="00A579F6" w:rsidRDefault="001629A8" w:rsidP="00AA20CE">
      <w:pPr>
        <w:pStyle w:val="libBold2"/>
        <w:rPr>
          <w:rtl/>
        </w:rPr>
      </w:pPr>
      <w:r w:rsidRPr="00A579F6">
        <w:rPr>
          <w:rtl/>
        </w:rPr>
        <w:t>92 ـ رسائل الشريف المرتضى :</w:t>
      </w:r>
    </w:p>
    <w:p w:rsidR="001629A8" w:rsidRPr="00F86AB4" w:rsidRDefault="001629A8" w:rsidP="009B32A5">
      <w:pPr>
        <w:pStyle w:val="libNormal"/>
        <w:rPr>
          <w:rtl/>
        </w:rPr>
      </w:pPr>
      <w:r w:rsidRPr="00F86AB4">
        <w:rPr>
          <w:rtl/>
        </w:rPr>
        <w:t>منشورات دار القرآن الكريم / قم.</w:t>
      </w:r>
    </w:p>
    <w:p w:rsidR="001629A8" w:rsidRPr="00A579F6" w:rsidRDefault="001629A8" w:rsidP="00AA20CE">
      <w:pPr>
        <w:pStyle w:val="libBold2"/>
        <w:rPr>
          <w:rtl/>
        </w:rPr>
      </w:pPr>
      <w:r w:rsidRPr="00A579F6">
        <w:rPr>
          <w:rtl/>
        </w:rPr>
        <w:t>93 ـ روضة الواعظين :</w:t>
      </w:r>
    </w:p>
    <w:p w:rsidR="001629A8" w:rsidRPr="00F86AB4" w:rsidRDefault="001629A8" w:rsidP="009B32A5">
      <w:pPr>
        <w:pStyle w:val="libNormal"/>
        <w:rPr>
          <w:rtl/>
        </w:rPr>
      </w:pPr>
      <w:r w:rsidRPr="00F86AB4">
        <w:rPr>
          <w:rtl/>
        </w:rPr>
        <w:t>للشيخ محمد بن الفتال النيسابوري. نشر مكتبة الرضي / قم.</w:t>
      </w:r>
    </w:p>
    <w:p w:rsidR="001629A8" w:rsidRPr="00A579F6" w:rsidRDefault="001629A8" w:rsidP="00AA20CE">
      <w:pPr>
        <w:pStyle w:val="libBold2"/>
        <w:rPr>
          <w:rtl/>
        </w:rPr>
      </w:pPr>
      <w:r w:rsidRPr="00A579F6">
        <w:rPr>
          <w:rtl/>
        </w:rPr>
        <w:t>94 ـ الرياض النضرة :</w:t>
      </w:r>
    </w:p>
    <w:p w:rsidR="001629A8" w:rsidRPr="00F86AB4" w:rsidRDefault="001629A8" w:rsidP="009B32A5">
      <w:pPr>
        <w:pStyle w:val="libNormal"/>
        <w:rPr>
          <w:rtl/>
        </w:rPr>
      </w:pPr>
      <w:r w:rsidRPr="00F86AB4">
        <w:rPr>
          <w:rtl/>
        </w:rPr>
        <w:t>لمحب الدين الطبري. نشر دار الكتب العلمية / بيروت.</w:t>
      </w:r>
    </w:p>
    <w:p w:rsidR="001629A8" w:rsidRPr="00A579F6" w:rsidRDefault="001629A8" w:rsidP="00AA20CE">
      <w:pPr>
        <w:pStyle w:val="libBold2"/>
        <w:rPr>
          <w:rtl/>
        </w:rPr>
      </w:pPr>
      <w:r w:rsidRPr="00A579F6">
        <w:rPr>
          <w:rtl/>
        </w:rPr>
        <w:t>95 ـ السنّة :</w:t>
      </w:r>
    </w:p>
    <w:p w:rsidR="001629A8" w:rsidRPr="00F86AB4" w:rsidRDefault="001629A8" w:rsidP="009B32A5">
      <w:pPr>
        <w:pStyle w:val="libNormal"/>
        <w:rPr>
          <w:rtl/>
        </w:rPr>
      </w:pPr>
      <w:r w:rsidRPr="00F86AB4">
        <w:rPr>
          <w:rtl/>
        </w:rPr>
        <w:t>لعمر بن أبي عاصم الضحّاك. نشر المكتبة الإسلامية / بيروت.</w:t>
      </w:r>
    </w:p>
    <w:p w:rsidR="001629A8" w:rsidRPr="00A579F6" w:rsidRDefault="001629A8" w:rsidP="00AA20CE">
      <w:pPr>
        <w:pStyle w:val="libBold2"/>
        <w:rPr>
          <w:rtl/>
        </w:rPr>
      </w:pPr>
      <w:r w:rsidRPr="00A579F6">
        <w:rPr>
          <w:rtl/>
        </w:rPr>
        <w:t>96 ـ سنن الدارمي :</w:t>
      </w:r>
    </w:p>
    <w:p w:rsidR="001629A8" w:rsidRPr="00F86AB4" w:rsidRDefault="001629A8" w:rsidP="009B32A5">
      <w:pPr>
        <w:pStyle w:val="libNormal"/>
        <w:rPr>
          <w:rtl/>
        </w:rPr>
      </w:pPr>
      <w:r w:rsidRPr="00F86AB4">
        <w:rPr>
          <w:rtl/>
        </w:rPr>
        <w:t>نشر دار الفكر / بيروت.</w:t>
      </w:r>
    </w:p>
    <w:p w:rsidR="001629A8" w:rsidRPr="00A579F6" w:rsidRDefault="001629A8" w:rsidP="00AA20CE">
      <w:pPr>
        <w:pStyle w:val="libBold2"/>
        <w:rPr>
          <w:rtl/>
        </w:rPr>
      </w:pPr>
      <w:r w:rsidRPr="00A579F6">
        <w:rPr>
          <w:rtl/>
        </w:rPr>
        <w:t>97 ـ سنن ابي داود :</w:t>
      </w:r>
    </w:p>
    <w:p w:rsidR="001629A8" w:rsidRPr="00F86AB4" w:rsidRDefault="001629A8" w:rsidP="009B32A5">
      <w:pPr>
        <w:pStyle w:val="libNormal"/>
        <w:rPr>
          <w:rtl/>
        </w:rPr>
      </w:pPr>
      <w:r w:rsidRPr="00F86AB4">
        <w:rPr>
          <w:rtl/>
        </w:rPr>
        <w:t>نشر دار الفكر / بيروت.</w:t>
      </w:r>
    </w:p>
    <w:p w:rsidR="001629A8" w:rsidRPr="00A579F6" w:rsidRDefault="001629A8" w:rsidP="00AA20CE">
      <w:pPr>
        <w:pStyle w:val="libBold2"/>
        <w:rPr>
          <w:rtl/>
        </w:rPr>
      </w:pPr>
      <w:r w:rsidRPr="00A579F6">
        <w:rPr>
          <w:rtl/>
        </w:rPr>
        <w:t>98 ـ السنن الكبرى :</w:t>
      </w:r>
    </w:p>
    <w:p w:rsidR="001629A8" w:rsidRPr="00F86AB4" w:rsidRDefault="001629A8" w:rsidP="009B32A5">
      <w:pPr>
        <w:pStyle w:val="libNormal"/>
        <w:rPr>
          <w:rtl/>
        </w:rPr>
      </w:pPr>
      <w:r w:rsidRPr="00F86AB4">
        <w:rPr>
          <w:rtl/>
        </w:rPr>
        <w:t>لأحمد بن الحسين بن علي البيهقي. نشر دار الفكر / بيروت.</w:t>
      </w:r>
    </w:p>
    <w:p w:rsidR="001629A8" w:rsidRPr="00A579F6" w:rsidRDefault="001629A8" w:rsidP="00AA20CE">
      <w:pPr>
        <w:pStyle w:val="libBold2"/>
        <w:rPr>
          <w:rtl/>
        </w:rPr>
      </w:pPr>
      <w:r>
        <w:rPr>
          <w:rtl/>
          <w:lang w:bidi="fa-IR"/>
        </w:rPr>
        <w:br w:type="page"/>
      </w:r>
      <w:r w:rsidRPr="00A579F6">
        <w:rPr>
          <w:rtl/>
        </w:rPr>
        <w:lastRenderedPageBreak/>
        <w:t>99 ـ سنن ابن ماجة :</w:t>
      </w:r>
    </w:p>
    <w:p w:rsidR="001629A8" w:rsidRPr="00F86AB4" w:rsidRDefault="001629A8" w:rsidP="009B32A5">
      <w:pPr>
        <w:pStyle w:val="libNormal"/>
        <w:rPr>
          <w:rtl/>
        </w:rPr>
      </w:pPr>
      <w:r w:rsidRPr="00F86AB4">
        <w:rPr>
          <w:rtl/>
        </w:rPr>
        <w:t>نشر دار الفكر / بيروت.</w:t>
      </w:r>
    </w:p>
    <w:p w:rsidR="001629A8" w:rsidRPr="00A579F6" w:rsidRDefault="001629A8" w:rsidP="00AA20CE">
      <w:pPr>
        <w:pStyle w:val="libBold2"/>
        <w:rPr>
          <w:rtl/>
        </w:rPr>
      </w:pPr>
      <w:r w:rsidRPr="00A579F6">
        <w:rPr>
          <w:rtl/>
        </w:rPr>
        <w:t>100 ـ سير اعلام النبلاء :</w:t>
      </w:r>
    </w:p>
    <w:p w:rsidR="001629A8" w:rsidRPr="00F86AB4" w:rsidRDefault="001629A8" w:rsidP="009B32A5">
      <w:pPr>
        <w:pStyle w:val="libNormal"/>
        <w:rPr>
          <w:rtl/>
        </w:rPr>
      </w:pPr>
      <w:r w:rsidRPr="00F86AB4">
        <w:rPr>
          <w:rtl/>
        </w:rPr>
        <w:t>للذهبي. نشر مؤسّسة الرسالة / بيروت.</w:t>
      </w:r>
    </w:p>
    <w:p w:rsidR="001629A8" w:rsidRPr="00A579F6" w:rsidRDefault="001629A8" w:rsidP="00AA20CE">
      <w:pPr>
        <w:pStyle w:val="libBold2"/>
        <w:rPr>
          <w:rtl/>
        </w:rPr>
      </w:pPr>
      <w:r w:rsidRPr="00A579F6">
        <w:rPr>
          <w:rtl/>
        </w:rPr>
        <w:t>101 ـ سيرة ابن اسحاق :</w:t>
      </w:r>
    </w:p>
    <w:p w:rsidR="001629A8" w:rsidRPr="00F86AB4" w:rsidRDefault="001629A8" w:rsidP="009B32A5">
      <w:pPr>
        <w:pStyle w:val="libNormal"/>
        <w:rPr>
          <w:rtl/>
        </w:rPr>
      </w:pPr>
      <w:r w:rsidRPr="00F86AB4">
        <w:rPr>
          <w:rtl/>
        </w:rPr>
        <w:t>نشر دار الفكر / بيروت.</w:t>
      </w:r>
    </w:p>
    <w:p w:rsidR="001629A8" w:rsidRPr="00A579F6" w:rsidRDefault="001629A8" w:rsidP="00AA20CE">
      <w:pPr>
        <w:pStyle w:val="libBold2"/>
        <w:rPr>
          <w:rtl/>
        </w:rPr>
      </w:pPr>
      <w:r w:rsidRPr="00A579F6">
        <w:rPr>
          <w:rtl/>
        </w:rPr>
        <w:t>102 ـ السيرة النبوية :</w:t>
      </w:r>
    </w:p>
    <w:p w:rsidR="001629A8" w:rsidRPr="00F86AB4" w:rsidRDefault="001629A8" w:rsidP="009B32A5">
      <w:pPr>
        <w:pStyle w:val="libNormal"/>
        <w:rPr>
          <w:rtl/>
        </w:rPr>
      </w:pPr>
      <w:r w:rsidRPr="00F86AB4">
        <w:rPr>
          <w:rtl/>
        </w:rPr>
        <w:t>لابن هشام. نشر دار إحياء التراث العربي / بيروت.</w:t>
      </w:r>
    </w:p>
    <w:p w:rsidR="001629A8" w:rsidRPr="00A579F6" w:rsidRDefault="001629A8" w:rsidP="00AA20CE">
      <w:pPr>
        <w:pStyle w:val="libBold2"/>
        <w:rPr>
          <w:rtl/>
        </w:rPr>
      </w:pPr>
      <w:r w:rsidRPr="00A579F6">
        <w:rPr>
          <w:rtl/>
        </w:rPr>
        <w:t>103 ـ السيرة النبوية :</w:t>
      </w:r>
    </w:p>
    <w:p w:rsidR="001629A8" w:rsidRPr="00F86AB4" w:rsidRDefault="001629A8" w:rsidP="009B32A5">
      <w:pPr>
        <w:pStyle w:val="libNormal"/>
        <w:rPr>
          <w:rtl/>
        </w:rPr>
      </w:pPr>
      <w:r w:rsidRPr="00F86AB4">
        <w:rPr>
          <w:rtl/>
        </w:rPr>
        <w:t>لابن كثير. نشر دار احياء التراث العربي / بيروت.</w:t>
      </w:r>
    </w:p>
    <w:p w:rsidR="001629A8" w:rsidRPr="00A579F6" w:rsidRDefault="001629A8" w:rsidP="00AA20CE">
      <w:pPr>
        <w:pStyle w:val="libBold2"/>
        <w:rPr>
          <w:rtl/>
        </w:rPr>
      </w:pPr>
      <w:r w:rsidRPr="00A579F6">
        <w:rPr>
          <w:rtl/>
        </w:rPr>
        <w:t>104 ـ شرح نهج البلاغة :</w:t>
      </w:r>
    </w:p>
    <w:p w:rsidR="001629A8" w:rsidRPr="00F86AB4" w:rsidRDefault="001629A8" w:rsidP="009B32A5">
      <w:pPr>
        <w:pStyle w:val="libNormal"/>
        <w:rPr>
          <w:rtl/>
        </w:rPr>
      </w:pPr>
      <w:r w:rsidRPr="00F86AB4">
        <w:rPr>
          <w:rtl/>
        </w:rPr>
        <w:t>لابن أبي الحديد. نشر منشورات مكتبة المرعشي العامة / قم.</w:t>
      </w:r>
    </w:p>
    <w:p w:rsidR="001629A8" w:rsidRPr="00A579F6" w:rsidRDefault="001629A8" w:rsidP="00AA20CE">
      <w:pPr>
        <w:pStyle w:val="libBold2"/>
        <w:rPr>
          <w:rtl/>
        </w:rPr>
      </w:pPr>
      <w:r w:rsidRPr="00A579F6">
        <w:rPr>
          <w:rtl/>
        </w:rPr>
        <w:t>105 ـ شعر ابي طالب واخباره :</w:t>
      </w:r>
    </w:p>
    <w:p w:rsidR="001629A8" w:rsidRPr="00F86AB4" w:rsidRDefault="001629A8" w:rsidP="009B32A5">
      <w:pPr>
        <w:pStyle w:val="libNormal"/>
        <w:rPr>
          <w:rtl/>
        </w:rPr>
      </w:pPr>
      <w:r w:rsidRPr="00F86AB4">
        <w:rPr>
          <w:rtl/>
        </w:rPr>
        <w:t>لعبد الله بن احمد. نشر منشورات دار الثقافة / قم.</w:t>
      </w:r>
    </w:p>
    <w:p w:rsidR="001629A8" w:rsidRPr="00A579F6" w:rsidRDefault="001629A8" w:rsidP="00AA20CE">
      <w:pPr>
        <w:pStyle w:val="libBold2"/>
        <w:rPr>
          <w:rtl/>
        </w:rPr>
      </w:pPr>
      <w:r w:rsidRPr="00A579F6">
        <w:rPr>
          <w:rtl/>
        </w:rPr>
        <w:t>106 ـ شواهد التنزيل :</w:t>
      </w:r>
    </w:p>
    <w:p w:rsidR="001629A8" w:rsidRPr="00F86AB4" w:rsidRDefault="001629A8" w:rsidP="009B32A5">
      <w:pPr>
        <w:pStyle w:val="libNormal"/>
        <w:rPr>
          <w:rtl/>
        </w:rPr>
      </w:pPr>
      <w:r w:rsidRPr="00F86AB4">
        <w:rPr>
          <w:rtl/>
        </w:rPr>
        <w:t>للحسكاني. نشر مؤسّسة الاعلمي / بيروت.</w:t>
      </w:r>
    </w:p>
    <w:p w:rsidR="001629A8" w:rsidRPr="00A579F6" w:rsidRDefault="001629A8" w:rsidP="00AA20CE">
      <w:pPr>
        <w:pStyle w:val="libBold2"/>
        <w:rPr>
          <w:rtl/>
        </w:rPr>
      </w:pPr>
      <w:r w:rsidRPr="00A579F6">
        <w:rPr>
          <w:rtl/>
        </w:rPr>
        <w:t>107 ـ الشيعة بين الاشاعرة والمعتزلة :</w:t>
      </w:r>
    </w:p>
    <w:p w:rsidR="001629A8" w:rsidRPr="00F86AB4" w:rsidRDefault="001629A8" w:rsidP="009B32A5">
      <w:pPr>
        <w:pStyle w:val="libNormal"/>
        <w:rPr>
          <w:rtl/>
        </w:rPr>
      </w:pPr>
      <w:r w:rsidRPr="00F86AB4">
        <w:rPr>
          <w:rtl/>
        </w:rPr>
        <w:t>لهاشم معروف الحسيني. نشر دار العلم / بيروت.</w:t>
      </w:r>
    </w:p>
    <w:p w:rsidR="001629A8" w:rsidRPr="00A579F6" w:rsidRDefault="001629A8" w:rsidP="00AA20CE">
      <w:pPr>
        <w:pStyle w:val="libBold2"/>
        <w:rPr>
          <w:rtl/>
        </w:rPr>
      </w:pPr>
      <w:r w:rsidRPr="00A579F6">
        <w:rPr>
          <w:rtl/>
        </w:rPr>
        <w:t>108 ـ الصحاح :</w:t>
      </w:r>
    </w:p>
    <w:p w:rsidR="001629A8" w:rsidRPr="00F86AB4" w:rsidRDefault="001629A8" w:rsidP="009B32A5">
      <w:pPr>
        <w:pStyle w:val="libNormal"/>
        <w:rPr>
          <w:rtl/>
        </w:rPr>
      </w:pPr>
      <w:r w:rsidRPr="00F86AB4">
        <w:rPr>
          <w:rtl/>
        </w:rPr>
        <w:t>لإسماعيل بن حماد الجوهري. نشر دار العلم للملايين / بيروت.</w:t>
      </w:r>
    </w:p>
    <w:p w:rsidR="001629A8" w:rsidRPr="00A579F6" w:rsidRDefault="001629A8" w:rsidP="00AA20CE">
      <w:pPr>
        <w:pStyle w:val="libBold2"/>
        <w:rPr>
          <w:rtl/>
        </w:rPr>
      </w:pPr>
      <w:r w:rsidRPr="00A579F6">
        <w:rPr>
          <w:rtl/>
        </w:rPr>
        <w:t>109 ـ صحيح البخاري :</w:t>
      </w:r>
    </w:p>
    <w:p w:rsidR="001629A8" w:rsidRPr="00F86AB4" w:rsidRDefault="001629A8" w:rsidP="009B32A5">
      <w:pPr>
        <w:pStyle w:val="libNormal"/>
        <w:rPr>
          <w:rtl/>
        </w:rPr>
      </w:pPr>
      <w:r w:rsidRPr="00F86AB4">
        <w:rPr>
          <w:rtl/>
        </w:rPr>
        <w:t>نشر دار إحياء التراث العربي / بيروت.</w:t>
      </w:r>
    </w:p>
    <w:p w:rsidR="001629A8" w:rsidRPr="00A579F6" w:rsidRDefault="001629A8" w:rsidP="00AA20CE">
      <w:pPr>
        <w:pStyle w:val="libBold2"/>
        <w:rPr>
          <w:rtl/>
        </w:rPr>
      </w:pPr>
      <w:r w:rsidRPr="00A579F6">
        <w:rPr>
          <w:rtl/>
        </w:rPr>
        <w:t>110 ـ صحيح مسلم :</w:t>
      </w:r>
    </w:p>
    <w:p w:rsidR="001629A8" w:rsidRPr="00F86AB4" w:rsidRDefault="001629A8" w:rsidP="009B32A5">
      <w:pPr>
        <w:pStyle w:val="libNormal"/>
        <w:rPr>
          <w:rtl/>
        </w:rPr>
      </w:pPr>
      <w:r w:rsidRPr="00F86AB4">
        <w:rPr>
          <w:rtl/>
        </w:rPr>
        <w:t>نشر دار الفكر / بيروت.</w:t>
      </w:r>
    </w:p>
    <w:p w:rsidR="001629A8" w:rsidRPr="00AA20CE" w:rsidRDefault="001629A8" w:rsidP="009B32A5">
      <w:pPr>
        <w:pStyle w:val="libNormal"/>
        <w:rPr>
          <w:rStyle w:val="libBold2Char"/>
          <w:rtl/>
        </w:rPr>
      </w:pPr>
      <w:r w:rsidRPr="00AA20CE">
        <w:rPr>
          <w:rStyle w:val="libBold2Char"/>
          <w:rtl/>
        </w:rPr>
        <w:t xml:space="preserve">111 ـ صحيفة الإمام الرضا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نشر مؤسّسة الإمام المهدي / قم.</w:t>
      </w:r>
    </w:p>
    <w:p w:rsidR="001629A8" w:rsidRPr="00901EA4" w:rsidRDefault="001629A8" w:rsidP="00AA20CE">
      <w:pPr>
        <w:pStyle w:val="libBold2"/>
        <w:rPr>
          <w:rtl/>
        </w:rPr>
      </w:pPr>
      <w:r>
        <w:rPr>
          <w:rtl/>
          <w:lang w:bidi="fa-IR"/>
        </w:rPr>
        <w:br w:type="page"/>
      </w:r>
      <w:r w:rsidRPr="00901EA4">
        <w:rPr>
          <w:rtl/>
        </w:rPr>
        <w:lastRenderedPageBreak/>
        <w:t>112 ـ صفة الصفوة :</w:t>
      </w:r>
    </w:p>
    <w:p w:rsidR="001629A8" w:rsidRPr="00F86AB4" w:rsidRDefault="001629A8" w:rsidP="009B32A5">
      <w:pPr>
        <w:pStyle w:val="libNormal"/>
        <w:rPr>
          <w:rtl/>
        </w:rPr>
      </w:pPr>
      <w:r w:rsidRPr="00F86AB4">
        <w:rPr>
          <w:rtl/>
        </w:rPr>
        <w:t>لابن الجوزي. نشر دار المعرفة / بيروت.</w:t>
      </w:r>
    </w:p>
    <w:p w:rsidR="001629A8" w:rsidRPr="00901EA4" w:rsidRDefault="001629A8" w:rsidP="00AA20CE">
      <w:pPr>
        <w:pStyle w:val="libBold2"/>
        <w:rPr>
          <w:rtl/>
        </w:rPr>
      </w:pPr>
      <w:r w:rsidRPr="00901EA4">
        <w:rPr>
          <w:rtl/>
        </w:rPr>
        <w:t>113 ـ الضعفاء الكبير :</w:t>
      </w:r>
    </w:p>
    <w:p w:rsidR="001629A8" w:rsidRPr="00F86AB4" w:rsidRDefault="001629A8" w:rsidP="009B32A5">
      <w:pPr>
        <w:pStyle w:val="libNormal"/>
        <w:rPr>
          <w:rtl/>
        </w:rPr>
      </w:pPr>
      <w:r w:rsidRPr="00F86AB4">
        <w:rPr>
          <w:rtl/>
        </w:rPr>
        <w:t>لمحمد بن عمر العقيلي. نشر دار الكتب العلمية / بيروت.</w:t>
      </w:r>
    </w:p>
    <w:p w:rsidR="001629A8" w:rsidRPr="00901EA4" w:rsidRDefault="001629A8" w:rsidP="00AA20CE">
      <w:pPr>
        <w:pStyle w:val="libBold2"/>
        <w:rPr>
          <w:rtl/>
        </w:rPr>
      </w:pPr>
      <w:r w:rsidRPr="00901EA4">
        <w:rPr>
          <w:rtl/>
        </w:rPr>
        <w:t>114 ـ الضعفاء والمتروكين :</w:t>
      </w:r>
    </w:p>
    <w:p w:rsidR="001629A8" w:rsidRPr="00F86AB4" w:rsidRDefault="001629A8" w:rsidP="009B32A5">
      <w:pPr>
        <w:pStyle w:val="libNormal"/>
        <w:rPr>
          <w:rtl/>
        </w:rPr>
      </w:pPr>
      <w:r w:rsidRPr="00F86AB4">
        <w:rPr>
          <w:rtl/>
        </w:rPr>
        <w:t>للدار قطني. نشر مؤسسة الرسالة / بيروت.</w:t>
      </w:r>
    </w:p>
    <w:p w:rsidR="001629A8" w:rsidRPr="00901EA4" w:rsidRDefault="001629A8" w:rsidP="00AA20CE">
      <w:pPr>
        <w:pStyle w:val="libBold2"/>
        <w:rPr>
          <w:rtl/>
        </w:rPr>
      </w:pPr>
      <w:r w:rsidRPr="00901EA4">
        <w:rPr>
          <w:rtl/>
        </w:rPr>
        <w:t>115 ـ الضعفاء والمتروكين :</w:t>
      </w:r>
    </w:p>
    <w:p w:rsidR="001629A8" w:rsidRPr="00F86AB4" w:rsidRDefault="001629A8" w:rsidP="009B32A5">
      <w:pPr>
        <w:pStyle w:val="libNormal"/>
        <w:rPr>
          <w:rtl/>
        </w:rPr>
      </w:pPr>
      <w:r w:rsidRPr="00F86AB4">
        <w:rPr>
          <w:rtl/>
        </w:rPr>
        <w:t>لأحمد بن شعيب النسائي. نشر دار الفكر / بيروت.</w:t>
      </w:r>
    </w:p>
    <w:p w:rsidR="001629A8" w:rsidRPr="00901EA4" w:rsidRDefault="001629A8" w:rsidP="00AA20CE">
      <w:pPr>
        <w:pStyle w:val="libBold2"/>
        <w:rPr>
          <w:rtl/>
        </w:rPr>
      </w:pPr>
      <w:r w:rsidRPr="00901EA4">
        <w:rPr>
          <w:rtl/>
        </w:rPr>
        <w:t>116 ـ الطبقات الكبرى :</w:t>
      </w:r>
    </w:p>
    <w:p w:rsidR="001629A8" w:rsidRPr="00F86AB4" w:rsidRDefault="001629A8" w:rsidP="009B32A5">
      <w:pPr>
        <w:pStyle w:val="libNormal"/>
        <w:rPr>
          <w:rtl/>
        </w:rPr>
      </w:pPr>
      <w:r w:rsidRPr="00F86AB4">
        <w:rPr>
          <w:rtl/>
        </w:rPr>
        <w:t>لمحمّد بن سعد البصري. نشر دار صادر / بيروت.</w:t>
      </w:r>
    </w:p>
    <w:p w:rsidR="001629A8" w:rsidRPr="00901EA4" w:rsidRDefault="001629A8" w:rsidP="00AA20CE">
      <w:pPr>
        <w:pStyle w:val="libBold2"/>
        <w:rPr>
          <w:rtl/>
        </w:rPr>
      </w:pPr>
      <w:r w:rsidRPr="00901EA4">
        <w:rPr>
          <w:rtl/>
        </w:rPr>
        <w:t>117 ـ الطرائف :</w:t>
      </w:r>
    </w:p>
    <w:p w:rsidR="001629A8" w:rsidRPr="00F86AB4" w:rsidRDefault="001629A8" w:rsidP="009B32A5">
      <w:pPr>
        <w:pStyle w:val="libNormal"/>
        <w:rPr>
          <w:rtl/>
        </w:rPr>
      </w:pPr>
      <w:r w:rsidRPr="00F86AB4">
        <w:rPr>
          <w:rtl/>
        </w:rPr>
        <w:t>لعلي بن موسى بن طاوس الحلي. نشر مطبعة الخيام / قم.</w:t>
      </w:r>
    </w:p>
    <w:p w:rsidR="001629A8" w:rsidRPr="00901EA4" w:rsidRDefault="001629A8" w:rsidP="00AA20CE">
      <w:pPr>
        <w:pStyle w:val="libBold2"/>
        <w:rPr>
          <w:rtl/>
        </w:rPr>
      </w:pPr>
      <w:r w:rsidRPr="00901EA4">
        <w:rPr>
          <w:rtl/>
        </w:rPr>
        <w:t>118 ـ عدة رسائل :</w:t>
      </w:r>
    </w:p>
    <w:p w:rsidR="001629A8" w:rsidRPr="00F86AB4" w:rsidRDefault="001629A8" w:rsidP="009B32A5">
      <w:pPr>
        <w:pStyle w:val="libNormal"/>
        <w:rPr>
          <w:rtl/>
        </w:rPr>
      </w:pPr>
      <w:r w:rsidRPr="00F86AB4">
        <w:rPr>
          <w:rtl/>
        </w:rPr>
        <w:t>للشيخ المفيد. نشر منشورات مكتبة المفيد / قم.</w:t>
      </w:r>
    </w:p>
    <w:p w:rsidR="001629A8" w:rsidRPr="00901EA4" w:rsidRDefault="001629A8" w:rsidP="00AA20CE">
      <w:pPr>
        <w:pStyle w:val="libBold2"/>
        <w:rPr>
          <w:rtl/>
        </w:rPr>
      </w:pPr>
      <w:r w:rsidRPr="00901EA4">
        <w:rPr>
          <w:rtl/>
        </w:rPr>
        <w:t>119 ـ العدد القوية :</w:t>
      </w:r>
    </w:p>
    <w:p w:rsidR="001629A8" w:rsidRPr="00F86AB4" w:rsidRDefault="001629A8" w:rsidP="009B32A5">
      <w:pPr>
        <w:pStyle w:val="libNormal"/>
        <w:rPr>
          <w:rtl/>
        </w:rPr>
      </w:pPr>
      <w:r w:rsidRPr="00F86AB4">
        <w:rPr>
          <w:rtl/>
        </w:rPr>
        <w:t>لعلي بن يوسف بن المطهر الحلي. نشر مكتبة المرعشي العامة / قم.</w:t>
      </w:r>
    </w:p>
    <w:p w:rsidR="001629A8" w:rsidRPr="00901EA4" w:rsidRDefault="001629A8" w:rsidP="00AA20CE">
      <w:pPr>
        <w:pStyle w:val="libBold2"/>
        <w:rPr>
          <w:rtl/>
        </w:rPr>
      </w:pPr>
      <w:r w:rsidRPr="00901EA4">
        <w:rPr>
          <w:rtl/>
        </w:rPr>
        <w:t>120 ـ العقد الفريد :</w:t>
      </w:r>
    </w:p>
    <w:p w:rsidR="001629A8" w:rsidRPr="00F86AB4" w:rsidRDefault="001629A8" w:rsidP="009B32A5">
      <w:pPr>
        <w:pStyle w:val="libNormal"/>
        <w:rPr>
          <w:rtl/>
        </w:rPr>
      </w:pPr>
      <w:r w:rsidRPr="00F86AB4">
        <w:rPr>
          <w:rtl/>
        </w:rPr>
        <w:t>لابن عبد ربه الاندلسي. نشر دار الكتب العلمية / بيروت.</w:t>
      </w:r>
    </w:p>
    <w:p w:rsidR="001629A8" w:rsidRPr="00901EA4" w:rsidRDefault="001629A8" w:rsidP="00AA20CE">
      <w:pPr>
        <w:pStyle w:val="libBold2"/>
        <w:rPr>
          <w:rtl/>
        </w:rPr>
      </w:pPr>
      <w:r w:rsidRPr="00901EA4">
        <w:rPr>
          <w:rtl/>
        </w:rPr>
        <w:t>121 ـ علل الشرائع :</w:t>
      </w:r>
    </w:p>
    <w:p w:rsidR="001629A8" w:rsidRPr="00F86AB4" w:rsidRDefault="001629A8" w:rsidP="009B32A5">
      <w:pPr>
        <w:pStyle w:val="libNormal"/>
        <w:rPr>
          <w:rtl/>
        </w:rPr>
      </w:pPr>
      <w:r w:rsidRPr="00F86AB4">
        <w:rPr>
          <w:rtl/>
        </w:rPr>
        <w:t>لمحمد بن علي بن بابويه القمي. نشر دار إحياء التراث العربي / بيروت.</w:t>
      </w:r>
    </w:p>
    <w:p w:rsidR="001629A8" w:rsidRPr="00901EA4" w:rsidRDefault="001629A8" w:rsidP="00AA20CE">
      <w:pPr>
        <w:pStyle w:val="libBold2"/>
        <w:rPr>
          <w:rtl/>
        </w:rPr>
      </w:pPr>
      <w:r w:rsidRPr="00901EA4">
        <w:rPr>
          <w:rtl/>
        </w:rPr>
        <w:t>122 ـ العمدة :</w:t>
      </w:r>
    </w:p>
    <w:p w:rsidR="001629A8" w:rsidRPr="00F86AB4" w:rsidRDefault="001629A8" w:rsidP="009B32A5">
      <w:pPr>
        <w:pStyle w:val="libNormal"/>
        <w:rPr>
          <w:rtl/>
        </w:rPr>
      </w:pPr>
      <w:r w:rsidRPr="00F86AB4">
        <w:rPr>
          <w:rtl/>
        </w:rPr>
        <w:t>لابن بطريق. نشر جماعة المدرسين / قم.</w:t>
      </w:r>
    </w:p>
    <w:p w:rsidR="001629A8" w:rsidRPr="00901EA4" w:rsidRDefault="001629A8" w:rsidP="00AA20CE">
      <w:pPr>
        <w:pStyle w:val="libBold2"/>
        <w:rPr>
          <w:rtl/>
        </w:rPr>
      </w:pPr>
      <w:r w:rsidRPr="00901EA4">
        <w:rPr>
          <w:rtl/>
        </w:rPr>
        <w:t>123 ـ العين :</w:t>
      </w:r>
    </w:p>
    <w:p w:rsidR="001629A8" w:rsidRPr="00F86AB4" w:rsidRDefault="001629A8" w:rsidP="009B32A5">
      <w:pPr>
        <w:pStyle w:val="libNormal"/>
        <w:rPr>
          <w:rtl/>
        </w:rPr>
      </w:pPr>
      <w:r w:rsidRPr="00F86AB4">
        <w:rPr>
          <w:rtl/>
        </w:rPr>
        <w:t>للخليل بن أحمد الفراهيدي. نشر دار الهجرة / قم.</w:t>
      </w:r>
    </w:p>
    <w:p w:rsidR="001629A8" w:rsidRPr="00901EA4" w:rsidRDefault="001629A8" w:rsidP="00AA20CE">
      <w:pPr>
        <w:pStyle w:val="libBold2"/>
        <w:rPr>
          <w:rtl/>
        </w:rPr>
      </w:pPr>
      <w:r w:rsidRPr="00901EA4">
        <w:rPr>
          <w:rtl/>
        </w:rPr>
        <w:t>124 ـ عيون الأثر :</w:t>
      </w:r>
    </w:p>
    <w:p w:rsidR="001629A8" w:rsidRPr="00F86AB4" w:rsidRDefault="001629A8" w:rsidP="009B32A5">
      <w:pPr>
        <w:pStyle w:val="libNormal"/>
        <w:rPr>
          <w:rtl/>
        </w:rPr>
      </w:pPr>
      <w:r w:rsidRPr="00F86AB4">
        <w:rPr>
          <w:rtl/>
        </w:rPr>
        <w:t>لابن سيد الناس. نشر دار الفكر / بيروت.</w:t>
      </w:r>
    </w:p>
    <w:p w:rsidR="001629A8" w:rsidRPr="00AA20CE" w:rsidRDefault="001629A8" w:rsidP="009B32A5">
      <w:pPr>
        <w:pStyle w:val="libNormal"/>
        <w:rPr>
          <w:rStyle w:val="libBold2Char"/>
          <w:rtl/>
        </w:rPr>
      </w:pPr>
      <w:r>
        <w:rPr>
          <w:rtl/>
          <w:lang w:bidi="fa-IR"/>
        </w:rPr>
        <w:br w:type="page"/>
      </w:r>
      <w:r w:rsidRPr="00AA20CE">
        <w:rPr>
          <w:rStyle w:val="libBold2Char"/>
          <w:rtl/>
        </w:rPr>
        <w:lastRenderedPageBreak/>
        <w:t xml:space="preserve">125 ـ عيون أخبار الرضا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لمحمد بن علي بابويه القمي. نشر مطبعة العالم / طهران.</w:t>
      </w:r>
    </w:p>
    <w:p w:rsidR="001629A8" w:rsidRPr="00901EA4" w:rsidRDefault="001629A8" w:rsidP="00AA20CE">
      <w:pPr>
        <w:pStyle w:val="libBold2"/>
        <w:rPr>
          <w:rtl/>
        </w:rPr>
      </w:pPr>
      <w:r w:rsidRPr="00901EA4">
        <w:rPr>
          <w:rtl/>
        </w:rPr>
        <w:t>126 ـ الغدير :</w:t>
      </w:r>
    </w:p>
    <w:p w:rsidR="001629A8" w:rsidRPr="00F86AB4" w:rsidRDefault="001629A8" w:rsidP="009B32A5">
      <w:pPr>
        <w:pStyle w:val="libNormal"/>
        <w:rPr>
          <w:rtl/>
        </w:rPr>
      </w:pPr>
      <w:r w:rsidRPr="00F86AB4">
        <w:rPr>
          <w:rtl/>
        </w:rPr>
        <w:t>لعبد الحسين الاميني. نشر مكتبة أمير المؤمنين / طهران.</w:t>
      </w:r>
    </w:p>
    <w:p w:rsidR="001629A8" w:rsidRPr="00901EA4" w:rsidRDefault="001629A8" w:rsidP="00AA20CE">
      <w:pPr>
        <w:pStyle w:val="libBold2"/>
        <w:rPr>
          <w:rtl/>
        </w:rPr>
      </w:pPr>
      <w:r w:rsidRPr="00901EA4">
        <w:rPr>
          <w:rtl/>
        </w:rPr>
        <w:t>127 ـ الغيبة :</w:t>
      </w:r>
    </w:p>
    <w:p w:rsidR="001629A8" w:rsidRPr="00F86AB4" w:rsidRDefault="001629A8" w:rsidP="009B32A5">
      <w:pPr>
        <w:pStyle w:val="libNormal"/>
        <w:rPr>
          <w:rtl/>
        </w:rPr>
      </w:pPr>
      <w:r w:rsidRPr="00F86AB4">
        <w:rPr>
          <w:rtl/>
        </w:rPr>
        <w:t>لمحمد بن الحسن الطوسي. نشر مكتبة نينوى الحديثة / طهران.</w:t>
      </w:r>
    </w:p>
    <w:p w:rsidR="001629A8" w:rsidRPr="00901EA4" w:rsidRDefault="001629A8" w:rsidP="00AA20CE">
      <w:pPr>
        <w:pStyle w:val="libBold2"/>
        <w:rPr>
          <w:rtl/>
        </w:rPr>
      </w:pPr>
      <w:r w:rsidRPr="00901EA4">
        <w:rPr>
          <w:rtl/>
        </w:rPr>
        <w:t>128 ـ الغيبة :</w:t>
      </w:r>
    </w:p>
    <w:p w:rsidR="001629A8" w:rsidRPr="00F86AB4" w:rsidRDefault="001629A8" w:rsidP="009B32A5">
      <w:pPr>
        <w:pStyle w:val="libNormal"/>
        <w:rPr>
          <w:rtl/>
        </w:rPr>
      </w:pPr>
      <w:r w:rsidRPr="00F86AB4">
        <w:rPr>
          <w:rtl/>
        </w:rPr>
        <w:t>لمحمد بن إبراهيم النعماني. نشر مكتبة الصدوق / بيروت.</w:t>
      </w:r>
    </w:p>
    <w:p w:rsidR="001629A8" w:rsidRPr="00901EA4" w:rsidRDefault="001629A8" w:rsidP="00AA20CE">
      <w:pPr>
        <w:pStyle w:val="libBold2"/>
        <w:rPr>
          <w:rtl/>
        </w:rPr>
      </w:pPr>
      <w:r w:rsidRPr="00901EA4">
        <w:rPr>
          <w:rtl/>
        </w:rPr>
        <w:t>129 ـ فتح الباري :</w:t>
      </w:r>
    </w:p>
    <w:p w:rsidR="001629A8" w:rsidRPr="00F86AB4" w:rsidRDefault="001629A8" w:rsidP="009B32A5">
      <w:pPr>
        <w:pStyle w:val="libNormal"/>
        <w:rPr>
          <w:rtl/>
        </w:rPr>
      </w:pPr>
      <w:r w:rsidRPr="00F86AB4">
        <w:rPr>
          <w:rtl/>
        </w:rPr>
        <w:t>لابن حجر العسقلاني. نشر دار إحياء التراث العربي / بيروت.</w:t>
      </w:r>
    </w:p>
    <w:p w:rsidR="001629A8" w:rsidRPr="00901EA4" w:rsidRDefault="001629A8" w:rsidP="00AA20CE">
      <w:pPr>
        <w:pStyle w:val="libBold2"/>
        <w:rPr>
          <w:rtl/>
        </w:rPr>
      </w:pPr>
      <w:r w:rsidRPr="00901EA4">
        <w:rPr>
          <w:rtl/>
        </w:rPr>
        <w:t>130 ـ فرائد السمطين :</w:t>
      </w:r>
    </w:p>
    <w:p w:rsidR="001629A8" w:rsidRPr="00F86AB4" w:rsidRDefault="001629A8" w:rsidP="009B32A5">
      <w:pPr>
        <w:pStyle w:val="libNormal"/>
        <w:rPr>
          <w:rtl/>
        </w:rPr>
      </w:pPr>
      <w:r w:rsidRPr="00F86AB4">
        <w:rPr>
          <w:rtl/>
        </w:rPr>
        <w:t>لإبراهيم بن محمد الجويني. نشر مؤسّسة المحمودي / بيروت.</w:t>
      </w:r>
    </w:p>
    <w:p w:rsidR="001629A8" w:rsidRPr="00901EA4" w:rsidRDefault="001629A8" w:rsidP="00AA20CE">
      <w:pPr>
        <w:pStyle w:val="libBold2"/>
        <w:rPr>
          <w:rtl/>
        </w:rPr>
      </w:pPr>
      <w:r w:rsidRPr="00901EA4">
        <w:rPr>
          <w:rtl/>
        </w:rPr>
        <w:t>131 ـ فرحة الغري :</w:t>
      </w:r>
    </w:p>
    <w:p w:rsidR="001629A8" w:rsidRPr="00F86AB4" w:rsidRDefault="001629A8" w:rsidP="009B32A5">
      <w:pPr>
        <w:pStyle w:val="libNormal"/>
        <w:rPr>
          <w:rtl/>
        </w:rPr>
      </w:pPr>
      <w:r w:rsidRPr="00F86AB4">
        <w:rPr>
          <w:rtl/>
        </w:rPr>
        <w:t>للسيد عبد الكريم بن طاوس. نشر المطبعة الحيدرية / النجف الأشرف.</w:t>
      </w:r>
    </w:p>
    <w:p w:rsidR="001629A8" w:rsidRPr="00901EA4" w:rsidRDefault="001629A8" w:rsidP="00AA20CE">
      <w:pPr>
        <w:pStyle w:val="libBold2"/>
        <w:rPr>
          <w:rtl/>
        </w:rPr>
      </w:pPr>
      <w:r w:rsidRPr="00901EA4">
        <w:rPr>
          <w:rtl/>
        </w:rPr>
        <w:t>132 ـ الفردوس بمأثور الخطاب :</w:t>
      </w:r>
    </w:p>
    <w:p w:rsidR="001629A8" w:rsidRPr="00F86AB4" w:rsidRDefault="001629A8" w:rsidP="009B32A5">
      <w:pPr>
        <w:pStyle w:val="libNormal"/>
        <w:rPr>
          <w:rtl/>
        </w:rPr>
      </w:pPr>
      <w:r w:rsidRPr="00F86AB4">
        <w:rPr>
          <w:rtl/>
        </w:rPr>
        <w:t>لشيرويه بن شهردار الديلمي. نشر دار الكتب العلمية / بيروت.</w:t>
      </w:r>
    </w:p>
    <w:p w:rsidR="001629A8" w:rsidRPr="00901EA4" w:rsidRDefault="001629A8" w:rsidP="00AA20CE">
      <w:pPr>
        <w:pStyle w:val="libBold2"/>
        <w:rPr>
          <w:rtl/>
        </w:rPr>
      </w:pPr>
      <w:r w:rsidRPr="00901EA4">
        <w:rPr>
          <w:rtl/>
        </w:rPr>
        <w:t>133 ـ الفرق بين الفرق :</w:t>
      </w:r>
    </w:p>
    <w:p w:rsidR="001629A8" w:rsidRPr="00F86AB4" w:rsidRDefault="001629A8" w:rsidP="009B32A5">
      <w:pPr>
        <w:pStyle w:val="libNormal"/>
        <w:rPr>
          <w:rtl/>
        </w:rPr>
      </w:pPr>
      <w:r w:rsidRPr="00F86AB4">
        <w:rPr>
          <w:rtl/>
        </w:rPr>
        <w:t>لعبد القاهر بن محمد الأسفراييني. نشر دار المعرفة / بيروت.</w:t>
      </w:r>
    </w:p>
    <w:p w:rsidR="001629A8" w:rsidRPr="00901EA4" w:rsidRDefault="001629A8" w:rsidP="00AA20CE">
      <w:pPr>
        <w:pStyle w:val="libBold2"/>
        <w:rPr>
          <w:rtl/>
        </w:rPr>
      </w:pPr>
      <w:r w:rsidRPr="00901EA4">
        <w:rPr>
          <w:rtl/>
        </w:rPr>
        <w:t>134 ـ فرق الشيعة :</w:t>
      </w:r>
    </w:p>
    <w:p w:rsidR="001629A8" w:rsidRPr="00F86AB4" w:rsidRDefault="001629A8" w:rsidP="009B32A5">
      <w:pPr>
        <w:pStyle w:val="libNormal"/>
        <w:rPr>
          <w:rtl/>
        </w:rPr>
      </w:pPr>
      <w:r w:rsidRPr="00F86AB4">
        <w:rPr>
          <w:rtl/>
        </w:rPr>
        <w:t>للحسن بن موسى النوبختي. نشر المكتبة المرتضوية / النجف الأشرف.</w:t>
      </w:r>
    </w:p>
    <w:p w:rsidR="001629A8" w:rsidRPr="00901EA4" w:rsidRDefault="001629A8" w:rsidP="00AA20CE">
      <w:pPr>
        <w:pStyle w:val="libBold2"/>
        <w:rPr>
          <w:rtl/>
        </w:rPr>
      </w:pPr>
      <w:r w:rsidRPr="00901EA4">
        <w:rPr>
          <w:rtl/>
        </w:rPr>
        <w:t>135 ـ الفصول المختارة :</w:t>
      </w:r>
    </w:p>
    <w:p w:rsidR="001629A8" w:rsidRPr="00F86AB4" w:rsidRDefault="001629A8" w:rsidP="009B32A5">
      <w:pPr>
        <w:pStyle w:val="libNormal"/>
        <w:rPr>
          <w:rtl/>
        </w:rPr>
      </w:pPr>
      <w:r w:rsidRPr="00F86AB4">
        <w:rPr>
          <w:rtl/>
        </w:rPr>
        <w:t>لمحمد بن محمد بن النعمان العكبري. نشر مكتبة الداوري / قم.</w:t>
      </w:r>
    </w:p>
    <w:p w:rsidR="001629A8" w:rsidRPr="00901EA4" w:rsidRDefault="001629A8" w:rsidP="00AA20CE">
      <w:pPr>
        <w:pStyle w:val="libBold2"/>
        <w:rPr>
          <w:rtl/>
        </w:rPr>
      </w:pPr>
      <w:r w:rsidRPr="00901EA4">
        <w:rPr>
          <w:rtl/>
        </w:rPr>
        <w:t>136 ـ الفصول المهمة :</w:t>
      </w:r>
    </w:p>
    <w:p w:rsidR="001629A8" w:rsidRPr="00F86AB4" w:rsidRDefault="001629A8" w:rsidP="009B32A5">
      <w:pPr>
        <w:pStyle w:val="libNormal"/>
        <w:rPr>
          <w:rtl/>
        </w:rPr>
      </w:pPr>
      <w:r w:rsidRPr="00F86AB4">
        <w:rPr>
          <w:rtl/>
        </w:rPr>
        <w:t>لعلي بن محمد المالكي. نشر منشورات الأعلمي / طهران.</w:t>
      </w:r>
    </w:p>
    <w:p w:rsidR="001629A8" w:rsidRPr="00901EA4" w:rsidRDefault="001629A8" w:rsidP="00AA20CE">
      <w:pPr>
        <w:pStyle w:val="libBold2"/>
        <w:rPr>
          <w:rtl/>
        </w:rPr>
      </w:pPr>
      <w:r w:rsidRPr="00901EA4">
        <w:rPr>
          <w:rtl/>
        </w:rPr>
        <w:t>137 ـ الفضائل :</w:t>
      </w:r>
    </w:p>
    <w:p w:rsidR="001629A8" w:rsidRPr="00F86AB4" w:rsidRDefault="001629A8" w:rsidP="009B32A5">
      <w:pPr>
        <w:pStyle w:val="libNormal"/>
        <w:rPr>
          <w:rtl/>
        </w:rPr>
      </w:pPr>
      <w:r w:rsidRPr="00F86AB4">
        <w:rPr>
          <w:rtl/>
        </w:rPr>
        <w:t>لشاذان بن جبرائيل القمّي. نشر المطبعة الحيدرية / النجف الأشرف.</w:t>
      </w:r>
    </w:p>
    <w:p w:rsidR="001629A8" w:rsidRPr="00901EA4" w:rsidRDefault="001629A8" w:rsidP="00AA20CE">
      <w:pPr>
        <w:pStyle w:val="libBold2"/>
        <w:rPr>
          <w:rtl/>
        </w:rPr>
      </w:pPr>
      <w:r>
        <w:rPr>
          <w:rtl/>
          <w:lang w:bidi="fa-IR"/>
        </w:rPr>
        <w:br w:type="page"/>
      </w:r>
      <w:r w:rsidRPr="00901EA4">
        <w:rPr>
          <w:rtl/>
        </w:rPr>
        <w:lastRenderedPageBreak/>
        <w:t>138 ـ الفضائل :</w:t>
      </w:r>
    </w:p>
    <w:p w:rsidR="001629A8" w:rsidRPr="00F86AB4" w:rsidRDefault="001629A8" w:rsidP="009B32A5">
      <w:pPr>
        <w:pStyle w:val="libNormal"/>
        <w:rPr>
          <w:rtl/>
        </w:rPr>
      </w:pPr>
      <w:r w:rsidRPr="00F86AB4">
        <w:rPr>
          <w:rtl/>
        </w:rPr>
        <w:t>لأحمد بن محمد بن حنبل.</w:t>
      </w:r>
    </w:p>
    <w:p w:rsidR="001629A8" w:rsidRPr="00901EA4" w:rsidRDefault="001629A8" w:rsidP="00AA20CE">
      <w:pPr>
        <w:pStyle w:val="libBold2"/>
        <w:rPr>
          <w:rtl/>
        </w:rPr>
      </w:pPr>
      <w:r w:rsidRPr="00901EA4">
        <w:rPr>
          <w:rtl/>
        </w:rPr>
        <w:t>139 ـ الفهرست :</w:t>
      </w:r>
    </w:p>
    <w:p w:rsidR="001629A8" w:rsidRPr="00F86AB4" w:rsidRDefault="001629A8" w:rsidP="009B32A5">
      <w:pPr>
        <w:pStyle w:val="libNormal"/>
        <w:rPr>
          <w:rtl/>
        </w:rPr>
      </w:pPr>
      <w:r w:rsidRPr="00F86AB4">
        <w:rPr>
          <w:rtl/>
        </w:rPr>
        <w:t>لمحمّد بن الحسن الطوسي. نشر المكتبة المرتضوية النجف الأشرف.</w:t>
      </w:r>
    </w:p>
    <w:p w:rsidR="001629A8" w:rsidRPr="00901EA4" w:rsidRDefault="001629A8" w:rsidP="00AA20CE">
      <w:pPr>
        <w:pStyle w:val="libBold2"/>
        <w:rPr>
          <w:rtl/>
        </w:rPr>
      </w:pPr>
      <w:r w:rsidRPr="00901EA4">
        <w:rPr>
          <w:rtl/>
        </w:rPr>
        <w:t>140 ـ القاموس المحيط :</w:t>
      </w:r>
    </w:p>
    <w:p w:rsidR="001629A8" w:rsidRPr="00F86AB4" w:rsidRDefault="001629A8" w:rsidP="009B32A5">
      <w:pPr>
        <w:pStyle w:val="libNormal"/>
        <w:rPr>
          <w:rtl/>
        </w:rPr>
      </w:pPr>
      <w:r w:rsidRPr="00F86AB4">
        <w:rPr>
          <w:rtl/>
        </w:rPr>
        <w:t>لمحمد بن يعقوب الفيروزآبادي. نشر دار الفكر / بيروت.</w:t>
      </w:r>
    </w:p>
    <w:p w:rsidR="001629A8" w:rsidRPr="00901EA4" w:rsidRDefault="001629A8" w:rsidP="00AA20CE">
      <w:pPr>
        <w:pStyle w:val="libBold2"/>
        <w:rPr>
          <w:rtl/>
        </w:rPr>
      </w:pPr>
      <w:r w:rsidRPr="00901EA4">
        <w:rPr>
          <w:rtl/>
        </w:rPr>
        <w:t>141 ـ قرب الإسناد :</w:t>
      </w:r>
    </w:p>
    <w:p w:rsidR="001629A8" w:rsidRPr="00F86AB4" w:rsidRDefault="001629A8" w:rsidP="009B32A5">
      <w:pPr>
        <w:pStyle w:val="libNormal"/>
        <w:rPr>
          <w:rtl/>
        </w:rPr>
      </w:pPr>
      <w:r w:rsidRPr="00F86AB4">
        <w:rPr>
          <w:rtl/>
        </w:rPr>
        <w:t xml:space="preserve">لعبد الله بن جعفر الحميري. نشر مؤسّسة آل البيت </w:t>
      </w:r>
      <w:r w:rsidR="00ED6C1A">
        <w:rPr>
          <w:rStyle w:val="libAlaemChar"/>
          <w:rtl/>
        </w:rPr>
        <w:t>عليهم‌السلام</w:t>
      </w:r>
      <w:r w:rsidRPr="00F86AB4">
        <w:rPr>
          <w:rtl/>
        </w:rPr>
        <w:t xml:space="preserve"> لإحياء التراث / قم.</w:t>
      </w:r>
    </w:p>
    <w:p w:rsidR="001629A8" w:rsidRPr="00901EA4" w:rsidRDefault="001629A8" w:rsidP="00AA20CE">
      <w:pPr>
        <w:pStyle w:val="libBold2"/>
        <w:rPr>
          <w:rtl/>
        </w:rPr>
      </w:pPr>
      <w:r w:rsidRPr="00901EA4">
        <w:rPr>
          <w:rtl/>
        </w:rPr>
        <w:t>142 ـ قصص الأنبياء :</w:t>
      </w:r>
    </w:p>
    <w:p w:rsidR="001629A8" w:rsidRPr="00F86AB4" w:rsidRDefault="001629A8" w:rsidP="009B32A5">
      <w:pPr>
        <w:pStyle w:val="libNormal"/>
        <w:rPr>
          <w:rtl/>
        </w:rPr>
      </w:pPr>
      <w:r w:rsidRPr="00F86AB4">
        <w:rPr>
          <w:rtl/>
        </w:rPr>
        <w:t>لقطب الدين الراوندي. نشر مجمع البحوث الإسلامية / مشهد.</w:t>
      </w:r>
    </w:p>
    <w:p w:rsidR="001629A8" w:rsidRPr="00901EA4" w:rsidRDefault="001629A8" w:rsidP="00AA20CE">
      <w:pPr>
        <w:pStyle w:val="libBold2"/>
        <w:rPr>
          <w:rtl/>
        </w:rPr>
      </w:pPr>
      <w:r w:rsidRPr="00901EA4">
        <w:rPr>
          <w:rtl/>
        </w:rPr>
        <w:t>143 ـ الكافي :</w:t>
      </w:r>
    </w:p>
    <w:p w:rsidR="001629A8" w:rsidRPr="00F86AB4" w:rsidRDefault="001629A8" w:rsidP="009B32A5">
      <w:pPr>
        <w:pStyle w:val="libNormal"/>
        <w:rPr>
          <w:rtl/>
        </w:rPr>
      </w:pPr>
      <w:r w:rsidRPr="00F86AB4">
        <w:rPr>
          <w:rtl/>
        </w:rPr>
        <w:t>لمحمد بن يعقوب الكليني. نشر منشورات المكتبة الإسلامية / طهران.</w:t>
      </w:r>
    </w:p>
    <w:p w:rsidR="001629A8" w:rsidRPr="00901EA4" w:rsidRDefault="001629A8" w:rsidP="00AA20CE">
      <w:pPr>
        <w:pStyle w:val="libBold2"/>
        <w:rPr>
          <w:rtl/>
        </w:rPr>
      </w:pPr>
      <w:r w:rsidRPr="00901EA4">
        <w:rPr>
          <w:rtl/>
        </w:rPr>
        <w:t>144 ـ كامل الزيارات :</w:t>
      </w:r>
    </w:p>
    <w:p w:rsidR="001629A8" w:rsidRPr="00F86AB4" w:rsidRDefault="001629A8" w:rsidP="009B32A5">
      <w:pPr>
        <w:pStyle w:val="libNormal"/>
        <w:rPr>
          <w:rtl/>
        </w:rPr>
      </w:pPr>
      <w:r w:rsidRPr="00F86AB4">
        <w:rPr>
          <w:rtl/>
        </w:rPr>
        <w:t>لجعفر بن محمد بن قولويه. نشر المطبعة المرتضوية / النجف الأشرف.</w:t>
      </w:r>
    </w:p>
    <w:p w:rsidR="001629A8" w:rsidRPr="00901EA4" w:rsidRDefault="001629A8" w:rsidP="00AA20CE">
      <w:pPr>
        <w:pStyle w:val="libBold2"/>
        <w:rPr>
          <w:rtl/>
        </w:rPr>
      </w:pPr>
      <w:r w:rsidRPr="00901EA4">
        <w:rPr>
          <w:rtl/>
        </w:rPr>
        <w:t>145 ـ الكامل في التأريخ :</w:t>
      </w:r>
    </w:p>
    <w:p w:rsidR="001629A8" w:rsidRPr="00F86AB4" w:rsidRDefault="001629A8" w:rsidP="009B32A5">
      <w:pPr>
        <w:pStyle w:val="libNormal"/>
        <w:rPr>
          <w:rtl/>
        </w:rPr>
      </w:pPr>
      <w:r w:rsidRPr="00F86AB4">
        <w:rPr>
          <w:rtl/>
        </w:rPr>
        <w:t>لابن الاثير. نشر دار صادر / بيروت.</w:t>
      </w:r>
    </w:p>
    <w:p w:rsidR="001629A8" w:rsidRPr="00901EA4" w:rsidRDefault="001629A8" w:rsidP="00AA20CE">
      <w:pPr>
        <w:pStyle w:val="libBold2"/>
        <w:rPr>
          <w:rtl/>
        </w:rPr>
      </w:pPr>
      <w:r w:rsidRPr="00901EA4">
        <w:rPr>
          <w:rtl/>
        </w:rPr>
        <w:t>146 ـ الكامل في اللغة والأدب :</w:t>
      </w:r>
    </w:p>
    <w:p w:rsidR="001629A8" w:rsidRPr="00F86AB4" w:rsidRDefault="001629A8" w:rsidP="009B32A5">
      <w:pPr>
        <w:pStyle w:val="libNormal"/>
        <w:rPr>
          <w:rtl/>
        </w:rPr>
      </w:pPr>
      <w:r w:rsidRPr="00F86AB4">
        <w:rPr>
          <w:rtl/>
        </w:rPr>
        <w:t>لمحمّد بن يزيد النحوي. نشر دار الكتب العلمية / بيروت.</w:t>
      </w:r>
    </w:p>
    <w:p w:rsidR="001629A8" w:rsidRPr="00901EA4" w:rsidRDefault="001629A8" w:rsidP="00AA20CE">
      <w:pPr>
        <w:pStyle w:val="libBold2"/>
        <w:rPr>
          <w:rtl/>
        </w:rPr>
      </w:pPr>
      <w:r w:rsidRPr="00901EA4">
        <w:rPr>
          <w:rtl/>
        </w:rPr>
        <w:t>147 ـ كتاب سليم بن قيس :</w:t>
      </w:r>
    </w:p>
    <w:p w:rsidR="001629A8" w:rsidRPr="00F86AB4" w:rsidRDefault="001629A8" w:rsidP="009B32A5">
      <w:pPr>
        <w:pStyle w:val="libNormal"/>
        <w:rPr>
          <w:rtl/>
        </w:rPr>
      </w:pPr>
      <w:r w:rsidRPr="00F86AB4">
        <w:rPr>
          <w:rtl/>
        </w:rPr>
        <w:t>نشر دار الفنون / بيروت.</w:t>
      </w:r>
    </w:p>
    <w:p w:rsidR="001629A8" w:rsidRPr="00901EA4" w:rsidRDefault="001629A8" w:rsidP="00AA20CE">
      <w:pPr>
        <w:pStyle w:val="libBold2"/>
        <w:rPr>
          <w:rtl/>
        </w:rPr>
      </w:pPr>
      <w:r w:rsidRPr="00901EA4">
        <w:rPr>
          <w:rtl/>
        </w:rPr>
        <w:t>148 ـ كتاب سيبويه :</w:t>
      </w:r>
    </w:p>
    <w:p w:rsidR="001629A8" w:rsidRPr="00F86AB4" w:rsidRDefault="001629A8" w:rsidP="009B32A5">
      <w:pPr>
        <w:pStyle w:val="libNormal"/>
        <w:rPr>
          <w:rtl/>
        </w:rPr>
      </w:pPr>
      <w:r w:rsidRPr="00F86AB4">
        <w:rPr>
          <w:rtl/>
        </w:rPr>
        <w:t>نشر عالم الكتب / بيروت.</w:t>
      </w:r>
    </w:p>
    <w:p w:rsidR="001629A8" w:rsidRPr="00901EA4" w:rsidRDefault="001629A8" w:rsidP="00AA20CE">
      <w:pPr>
        <w:pStyle w:val="libBold2"/>
        <w:rPr>
          <w:rtl/>
        </w:rPr>
      </w:pPr>
      <w:r w:rsidRPr="00901EA4">
        <w:rPr>
          <w:rtl/>
        </w:rPr>
        <w:t>149 ـ الكشاف :</w:t>
      </w:r>
    </w:p>
    <w:p w:rsidR="001629A8" w:rsidRPr="00F86AB4" w:rsidRDefault="001629A8" w:rsidP="009B32A5">
      <w:pPr>
        <w:pStyle w:val="libNormal"/>
        <w:rPr>
          <w:rtl/>
        </w:rPr>
      </w:pPr>
      <w:r w:rsidRPr="00F86AB4">
        <w:rPr>
          <w:rtl/>
        </w:rPr>
        <w:t>للزمخشري. نشر دار المعرفة / بيروت.</w:t>
      </w:r>
    </w:p>
    <w:p w:rsidR="001629A8" w:rsidRPr="00901EA4" w:rsidRDefault="001629A8" w:rsidP="00AA20CE">
      <w:pPr>
        <w:pStyle w:val="libBold2"/>
        <w:rPr>
          <w:rtl/>
        </w:rPr>
      </w:pPr>
      <w:r w:rsidRPr="00901EA4">
        <w:rPr>
          <w:rtl/>
        </w:rPr>
        <w:t>150 ـ كشف الغمة :</w:t>
      </w:r>
    </w:p>
    <w:p w:rsidR="001629A8" w:rsidRPr="00F86AB4" w:rsidRDefault="001629A8" w:rsidP="009B32A5">
      <w:pPr>
        <w:pStyle w:val="libNormal"/>
        <w:rPr>
          <w:rtl/>
        </w:rPr>
      </w:pPr>
      <w:r w:rsidRPr="00F86AB4">
        <w:rPr>
          <w:rtl/>
        </w:rPr>
        <w:t>لعلي بن عيسى الاربلي. نشر مكتبة بني هاشم / تبريز.</w:t>
      </w:r>
    </w:p>
    <w:p w:rsidR="001629A8" w:rsidRPr="00901EA4" w:rsidRDefault="001629A8" w:rsidP="00AA20CE">
      <w:pPr>
        <w:pStyle w:val="libBold2"/>
        <w:rPr>
          <w:rtl/>
        </w:rPr>
      </w:pPr>
      <w:r>
        <w:rPr>
          <w:rtl/>
          <w:lang w:bidi="fa-IR"/>
        </w:rPr>
        <w:br w:type="page"/>
      </w:r>
      <w:r w:rsidRPr="00901EA4">
        <w:rPr>
          <w:rtl/>
        </w:rPr>
        <w:lastRenderedPageBreak/>
        <w:t>151 ـ كفاية الأثر :</w:t>
      </w:r>
    </w:p>
    <w:p w:rsidR="001629A8" w:rsidRPr="00F86AB4" w:rsidRDefault="001629A8" w:rsidP="009B32A5">
      <w:pPr>
        <w:pStyle w:val="libNormal"/>
        <w:rPr>
          <w:rtl/>
        </w:rPr>
      </w:pPr>
      <w:r w:rsidRPr="00F86AB4">
        <w:rPr>
          <w:rtl/>
        </w:rPr>
        <w:t>لعلي بن محمد الخزاز. نشر مطبعة الخيام / قم.</w:t>
      </w:r>
    </w:p>
    <w:p w:rsidR="001629A8" w:rsidRPr="00901EA4" w:rsidRDefault="001629A8" w:rsidP="00AA20CE">
      <w:pPr>
        <w:pStyle w:val="libBold2"/>
        <w:rPr>
          <w:rtl/>
        </w:rPr>
      </w:pPr>
      <w:r w:rsidRPr="00901EA4">
        <w:rPr>
          <w:rtl/>
        </w:rPr>
        <w:t>152 ـ كفاية الطالب :</w:t>
      </w:r>
    </w:p>
    <w:p w:rsidR="001629A8" w:rsidRPr="00F86AB4" w:rsidRDefault="001629A8" w:rsidP="009B32A5">
      <w:pPr>
        <w:pStyle w:val="libNormal"/>
        <w:rPr>
          <w:rtl/>
        </w:rPr>
      </w:pPr>
      <w:r w:rsidRPr="00F86AB4">
        <w:rPr>
          <w:rtl/>
        </w:rPr>
        <w:t xml:space="preserve">لمحمّد بن يوسف الشافعي. نشر دار إحياء تراث اهل البيت </w:t>
      </w:r>
      <w:r w:rsidR="00ED6C1A">
        <w:rPr>
          <w:rStyle w:val="libAlaemChar"/>
          <w:rtl/>
        </w:rPr>
        <w:t>عليهم‌السلام</w:t>
      </w:r>
      <w:r w:rsidRPr="00F86AB4">
        <w:rPr>
          <w:rtl/>
        </w:rPr>
        <w:t xml:space="preserve"> / طهران.</w:t>
      </w:r>
    </w:p>
    <w:p w:rsidR="001629A8" w:rsidRPr="00901EA4" w:rsidRDefault="001629A8" w:rsidP="00AA20CE">
      <w:pPr>
        <w:pStyle w:val="libBold2"/>
        <w:rPr>
          <w:rtl/>
        </w:rPr>
      </w:pPr>
      <w:r w:rsidRPr="00901EA4">
        <w:rPr>
          <w:rtl/>
        </w:rPr>
        <w:t>153 ـ كمال الدين :</w:t>
      </w:r>
    </w:p>
    <w:p w:rsidR="001629A8" w:rsidRPr="00F86AB4" w:rsidRDefault="001629A8" w:rsidP="009B32A5">
      <w:pPr>
        <w:pStyle w:val="libNormal"/>
        <w:rPr>
          <w:rtl/>
        </w:rPr>
      </w:pPr>
      <w:r w:rsidRPr="00F86AB4">
        <w:rPr>
          <w:rtl/>
        </w:rPr>
        <w:t>لمحمّد بن علي بن بابويه القمي. نشر جماعة المدرسين / قم.</w:t>
      </w:r>
    </w:p>
    <w:p w:rsidR="001629A8" w:rsidRPr="00901EA4" w:rsidRDefault="001629A8" w:rsidP="00AA20CE">
      <w:pPr>
        <w:pStyle w:val="libBold2"/>
        <w:rPr>
          <w:rtl/>
        </w:rPr>
      </w:pPr>
      <w:r w:rsidRPr="00901EA4">
        <w:rPr>
          <w:rtl/>
        </w:rPr>
        <w:t>154 ـ الكنى والالقاب :</w:t>
      </w:r>
    </w:p>
    <w:p w:rsidR="001629A8" w:rsidRPr="00F86AB4" w:rsidRDefault="001629A8" w:rsidP="009B32A5">
      <w:pPr>
        <w:pStyle w:val="libNormal"/>
        <w:rPr>
          <w:rtl/>
        </w:rPr>
      </w:pPr>
      <w:r w:rsidRPr="00F86AB4">
        <w:rPr>
          <w:rtl/>
        </w:rPr>
        <w:t>لعباس القمي. نشر انتشارات بيدار / قم.</w:t>
      </w:r>
    </w:p>
    <w:p w:rsidR="001629A8" w:rsidRPr="00901EA4" w:rsidRDefault="001629A8" w:rsidP="00AA20CE">
      <w:pPr>
        <w:pStyle w:val="libBold2"/>
        <w:rPr>
          <w:rtl/>
        </w:rPr>
      </w:pPr>
      <w:r w:rsidRPr="00901EA4">
        <w:rPr>
          <w:rtl/>
        </w:rPr>
        <w:t>155 ـ كنز الفوائد :</w:t>
      </w:r>
    </w:p>
    <w:p w:rsidR="001629A8" w:rsidRPr="00F86AB4" w:rsidRDefault="001629A8" w:rsidP="009B32A5">
      <w:pPr>
        <w:pStyle w:val="libNormal"/>
        <w:rPr>
          <w:rtl/>
        </w:rPr>
      </w:pPr>
      <w:r w:rsidRPr="00F86AB4">
        <w:rPr>
          <w:rtl/>
        </w:rPr>
        <w:t>لمحمد بن علي الكراجكي. نشر دار الأضواء / بيروت.</w:t>
      </w:r>
    </w:p>
    <w:p w:rsidR="001629A8" w:rsidRPr="00901EA4" w:rsidRDefault="001629A8" w:rsidP="00AA20CE">
      <w:pPr>
        <w:pStyle w:val="libBold2"/>
        <w:rPr>
          <w:rtl/>
        </w:rPr>
      </w:pPr>
      <w:r w:rsidRPr="00901EA4">
        <w:rPr>
          <w:rtl/>
        </w:rPr>
        <w:t>156 ـ لسان العرب :</w:t>
      </w:r>
    </w:p>
    <w:p w:rsidR="001629A8" w:rsidRPr="00F86AB4" w:rsidRDefault="001629A8" w:rsidP="009B32A5">
      <w:pPr>
        <w:pStyle w:val="libNormal"/>
        <w:rPr>
          <w:rtl/>
        </w:rPr>
      </w:pPr>
      <w:r w:rsidRPr="00F86AB4">
        <w:rPr>
          <w:rtl/>
        </w:rPr>
        <w:t>لمحمد المصري. نشر أدب الحوزة / قم.</w:t>
      </w:r>
    </w:p>
    <w:p w:rsidR="001629A8" w:rsidRPr="00901EA4" w:rsidRDefault="001629A8" w:rsidP="00AA20CE">
      <w:pPr>
        <w:pStyle w:val="libBold2"/>
        <w:rPr>
          <w:rtl/>
        </w:rPr>
      </w:pPr>
      <w:r w:rsidRPr="00901EA4">
        <w:rPr>
          <w:rtl/>
        </w:rPr>
        <w:t>157 ـ لغت نامه :</w:t>
      </w:r>
    </w:p>
    <w:p w:rsidR="001629A8" w:rsidRPr="00F86AB4" w:rsidRDefault="001629A8" w:rsidP="009B32A5">
      <w:pPr>
        <w:pStyle w:val="libNormal"/>
        <w:rPr>
          <w:rtl/>
        </w:rPr>
      </w:pPr>
      <w:r w:rsidRPr="00F86AB4">
        <w:rPr>
          <w:rtl/>
        </w:rPr>
        <w:t>لعلي اكبر دهخدا.</w:t>
      </w:r>
    </w:p>
    <w:p w:rsidR="001629A8" w:rsidRPr="00901EA4" w:rsidRDefault="001629A8" w:rsidP="00AA20CE">
      <w:pPr>
        <w:pStyle w:val="libBold2"/>
        <w:rPr>
          <w:rtl/>
        </w:rPr>
      </w:pPr>
      <w:r w:rsidRPr="00901EA4">
        <w:rPr>
          <w:rtl/>
        </w:rPr>
        <w:t>158 ـ مائة منقبة :</w:t>
      </w:r>
    </w:p>
    <w:p w:rsidR="001629A8" w:rsidRPr="00F86AB4" w:rsidRDefault="001629A8" w:rsidP="009B32A5">
      <w:pPr>
        <w:pStyle w:val="libNormal"/>
        <w:rPr>
          <w:rtl/>
        </w:rPr>
      </w:pPr>
      <w:r w:rsidRPr="00F86AB4">
        <w:rPr>
          <w:rtl/>
        </w:rPr>
        <w:t>لابن شاذان القمي. نشر مؤسّسة الرسالة / بيروت.</w:t>
      </w:r>
    </w:p>
    <w:p w:rsidR="001629A8" w:rsidRPr="00901EA4" w:rsidRDefault="001629A8" w:rsidP="00AA20CE">
      <w:pPr>
        <w:pStyle w:val="libBold2"/>
        <w:rPr>
          <w:rtl/>
        </w:rPr>
      </w:pPr>
      <w:r w:rsidRPr="00901EA4">
        <w:rPr>
          <w:rtl/>
        </w:rPr>
        <w:t>159 ـ المجروحين :</w:t>
      </w:r>
    </w:p>
    <w:p w:rsidR="001629A8" w:rsidRPr="00F86AB4" w:rsidRDefault="001629A8" w:rsidP="009B32A5">
      <w:pPr>
        <w:pStyle w:val="libNormal"/>
        <w:rPr>
          <w:rtl/>
        </w:rPr>
      </w:pPr>
      <w:r w:rsidRPr="00F86AB4">
        <w:rPr>
          <w:rtl/>
        </w:rPr>
        <w:t>لمحمد بن حبان التميمي. نشر دار المعرفة / بيروت.</w:t>
      </w:r>
    </w:p>
    <w:p w:rsidR="001629A8" w:rsidRPr="00901EA4" w:rsidRDefault="001629A8" w:rsidP="00AA20CE">
      <w:pPr>
        <w:pStyle w:val="libBold2"/>
        <w:rPr>
          <w:rtl/>
        </w:rPr>
      </w:pPr>
      <w:r w:rsidRPr="00901EA4">
        <w:rPr>
          <w:rtl/>
        </w:rPr>
        <w:t>160 ـ مجمع البحرين :</w:t>
      </w:r>
    </w:p>
    <w:p w:rsidR="001629A8" w:rsidRPr="00F86AB4" w:rsidRDefault="001629A8" w:rsidP="009B32A5">
      <w:pPr>
        <w:pStyle w:val="libNormal"/>
        <w:rPr>
          <w:rtl/>
        </w:rPr>
      </w:pPr>
      <w:r w:rsidRPr="00F86AB4">
        <w:rPr>
          <w:rtl/>
        </w:rPr>
        <w:t>لفخر الدين بن محمّد بن علي الطريحي. نشر المكتبة المرتضوية / مشهد.</w:t>
      </w:r>
    </w:p>
    <w:p w:rsidR="001629A8" w:rsidRPr="00901EA4" w:rsidRDefault="001629A8" w:rsidP="00AA20CE">
      <w:pPr>
        <w:pStyle w:val="libBold2"/>
        <w:rPr>
          <w:rtl/>
        </w:rPr>
      </w:pPr>
      <w:r w:rsidRPr="00901EA4">
        <w:rPr>
          <w:rtl/>
        </w:rPr>
        <w:t>161 ـ مجمع البيان :</w:t>
      </w:r>
    </w:p>
    <w:p w:rsidR="001629A8" w:rsidRPr="00F86AB4" w:rsidRDefault="001629A8" w:rsidP="009B32A5">
      <w:pPr>
        <w:pStyle w:val="libNormal"/>
        <w:rPr>
          <w:rtl/>
        </w:rPr>
      </w:pPr>
      <w:r w:rsidRPr="00F86AB4">
        <w:rPr>
          <w:rtl/>
        </w:rPr>
        <w:t>للفضل بن الحسن الطبرسي. نشر مكتبة السيد المرعشي العامة / قم.</w:t>
      </w:r>
    </w:p>
    <w:p w:rsidR="001629A8" w:rsidRPr="00901EA4" w:rsidRDefault="001629A8" w:rsidP="00AA20CE">
      <w:pPr>
        <w:pStyle w:val="libBold2"/>
        <w:rPr>
          <w:rtl/>
        </w:rPr>
      </w:pPr>
      <w:r w:rsidRPr="00901EA4">
        <w:rPr>
          <w:rtl/>
        </w:rPr>
        <w:t>162 ـ مجمع الزوائد :</w:t>
      </w:r>
    </w:p>
    <w:p w:rsidR="001629A8" w:rsidRPr="00F86AB4" w:rsidRDefault="001629A8" w:rsidP="009B32A5">
      <w:pPr>
        <w:pStyle w:val="libNormal"/>
        <w:rPr>
          <w:rtl/>
        </w:rPr>
      </w:pPr>
      <w:r w:rsidRPr="00F86AB4">
        <w:rPr>
          <w:rtl/>
        </w:rPr>
        <w:t>لعلي بن أبي بكر الهيثمي. نشر دار الكتاب العربي / بيروت.</w:t>
      </w:r>
    </w:p>
    <w:p w:rsidR="001629A8" w:rsidRPr="00901EA4" w:rsidRDefault="001629A8" w:rsidP="00AA20CE">
      <w:pPr>
        <w:pStyle w:val="libBold2"/>
        <w:rPr>
          <w:rtl/>
        </w:rPr>
      </w:pPr>
      <w:r w:rsidRPr="00901EA4">
        <w:rPr>
          <w:rtl/>
        </w:rPr>
        <w:t>163 ـ المحاسن :</w:t>
      </w:r>
    </w:p>
    <w:p w:rsidR="001629A8" w:rsidRPr="00F86AB4" w:rsidRDefault="001629A8" w:rsidP="009B32A5">
      <w:pPr>
        <w:pStyle w:val="libNormal"/>
        <w:rPr>
          <w:rtl/>
        </w:rPr>
      </w:pPr>
      <w:r w:rsidRPr="00F86AB4">
        <w:rPr>
          <w:rtl/>
        </w:rPr>
        <w:t>لأحمد بن محمد البرقي. دار الكتب الإسلامية / قم.</w:t>
      </w:r>
    </w:p>
    <w:p w:rsidR="001629A8" w:rsidRPr="00901EA4" w:rsidRDefault="001629A8" w:rsidP="00AA20CE">
      <w:pPr>
        <w:pStyle w:val="libBold2"/>
        <w:rPr>
          <w:rtl/>
        </w:rPr>
      </w:pPr>
      <w:r>
        <w:rPr>
          <w:rtl/>
          <w:lang w:bidi="fa-IR"/>
        </w:rPr>
        <w:br w:type="page"/>
      </w:r>
      <w:r w:rsidRPr="00901EA4">
        <w:rPr>
          <w:rtl/>
        </w:rPr>
        <w:lastRenderedPageBreak/>
        <w:t>164 ـ مختصر تأريخ دمشق :</w:t>
      </w:r>
    </w:p>
    <w:p w:rsidR="001629A8" w:rsidRPr="00F86AB4" w:rsidRDefault="001629A8" w:rsidP="009B32A5">
      <w:pPr>
        <w:pStyle w:val="libNormal"/>
        <w:rPr>
          <w:rtl/>
        </w:rPr>
      </w:pPr>
      <w:r w:rsidRPr="00F86AB4">
        <w:rPr>
          <w:rtl/>
        </w:rPr>
        <w:t>لابن منظور. نشر دار الفكر / بيروت.</w:t>
      </w:r>
    </w:p>
    <w:p w:rsidR="001629A8" w:rsidRPr="00901EA4" w:rsidRDefault="001629A8" w:rsidP="00AA20CE">
      <w:pPr>
        <w:pStyle w:val="libBold2"/>
        <w:rPr>
          <w:rtl/>
        </w:rPr>
      </w:pPr>
      <w:r w:rsidRPr="00901EA4">
        <w:rPr>
          <w:rtl/>
        </w:rPr>
        <w:t>165 ـ مرآة العقول :</w:t>
      </w:r>
    </w:p>
    <w:p w:rsidR="001629A8" w:rsidRPr="00F86AB4" w:rsidRDefault="001629A8" w:rsidP="009B32A5">
      <w:pPr>
        <w:pStyle w:val="libNormal"/>
        <w:rPr>
          <w:rtl/>
        </w:rPr>
      </w:pPr>
      <w:r w:rsidRPr="00F86AB4">
        <w:rPr>
          <w:rtl/>
        </w:rPr>
        <w:t>لمحمّد باقر المجلسي. نشر دار الكتب الإسلامية.</w:t>
      </w:r>
    </w:p>
    <w:p w:rsidR="001629A8" w:rsidRPr="00901EA4" w:rsidRDefault="001629A8" w:rsidP="00AA20CE">
      <w:pPr>
        <w:pStyle w:val="libBold2"/>
        <w:rPr>
          <w:rtl/>
        </w:rPr>
      </w:pPr>
      <w:r w:rsidRPr="00901EA4">
        <w:rPr>
          <w:rtl/>
        </w:rPr>
        <w:t>166 ـ مروج الذهب :</w:t>
      </w:r>
    </w:p>
    <w:p w:rsidR="001629A8" w:rsidRPr="00F86AB4" w:rsidRDefault="001629A8" w:rsidP="009B32A5">
      <w:pPr>
        <w:pStyle w:val="libNormal"/>
        <w:rPr>
          <w:rtl/>
        </w:rPr>
      </w:pPr>
      <w:r w:rsidRPr="00F86AB4">
        <w:rPr>
          <w:rtl/>
        </w:rPr>
        <w:t>للمسعودي. منشورات الجامعة اللبنانية.</w:t>
      </w:r>
    </w:p>
    <w:p w:rsidR="001629A8" w:rsidRPr="00901EA4" w:rsidRDefault="001629A8" w:rsidP="00AA20CE">
      <w:pPr>
        <w:pStyle w:val="libBold2"/>
        <w:rPr>
          <w:rtl/>
        </w:rPr>
      </w:pPr>
      <w:r w:rsidRPr="00901EA4">
        <w:rPr>
          <w:rtl/>
        </w:rPr>
        <w:t>167 ـ مسار الشيعة :</w:t>
      </w:r>
    </w:p>
    <w:p w:rsidR="001629A8" w:rsidRPr="00F86AB4" w:rsidRDefault="001629A8" w:rsidP="009B32A5">
      <w:pPr>
        <w:pStyle w:val="libNormal"/>
        <w:rPr>
          <w:rtl/>
        </w:rPr>
      </w:pPr>
      <w:r w:rsidRPr="00F86AB4">
        <w:rPr>
          <w:rtl/>
        </w:rPr>
        <w:t>لمحمّد بن محمد بن النعمان العكبري. نشر مكتبة بصيرتي / قم.</w:t>
      </w:r>
    </w:p>
    <w:p w:rsidR="001629A8" w:rsidRPr="00901EA4" w:rsidRDefault="001629A8" w:rsidP="00AA20CE">
      <w:pPr>
        <w:pStyle w:val="libBold2"/>
        <w:rPr>
          <w:rtl/>
        </w:rPr>
      </w:pPr>
      <w:r w:rsidRPr="00901EA4">
        <w:rPr>
          <w:rtl/>
        </w:rPr>
        <w:t>168 ـ المستدرك على الصحيحين :</w:t>
      </w:r>
    </w:p>
    <w:p w:rsidR="001629A8" w:rsidRPr="00F86AB4" w:rsidRDefault="001629A8" w:rsidP="009B32A5">
      <w:pPr>
        <w:pStyle w:val="libNormal"/>
        <w:rPr>
          <w:rtl/>
        </w:rPr>
      </w:pPr>
      <w:r w:rsidRPr="00F86AB4">
        <w:rPr>
          <w:rtl/>
        </w:rPr>
        <w:t>للحاكم النيسابوري. نشر دار الفكر / بيروت.</w:t>
      </w:r>
    </w:p>
    <w:p w:rsidR="001629A8" w:rsidRPr="00901EA4" w:rsidRDefault="001629A8" w:rsidP="00AA20CE">
      <w:pPr>
        <w:pStyle w:val="libBold2"/>
        <w:rPr>
          <w:rtl/>
        </w:rPr>
      </w:pPr>
      <w:r w:rsidRPr="00901EA4">
        <w:rPr>
          <w:rtl/>
        </w:rPr>
        <w:t>169 ـ مسند أحمد بن حنبل :</w:t>
      </w:r>
    </w:p>
    <w:p w:rsidR="001629A8" w:rsidRPr="00F86AB4" w:rsidRDefault="001629A8" w:rsidP="009B32A5">
      <w:pPr>
        <w:pStyle w:val="libNormal"/>
        <w:rPr>
          <w:rtl/>
        </w:rPr>
      </w:pPr>
      <w:r w:rsidRPr="00F86AB4">
        <w:rPr>
          <w:rtl/>
        </w:rPr>
        <w:t>نشر دار الفكر / بيروت.</w:t>
      </w:r>
    </w:p>
    <w:p w:rsidR="001629A8" w:rsidRPr="00AA20CE" w:rsidRDefault="001629A8" w:rsidP="009B32A5">
      <w:pPr>
        <w:pStyle w:val="libNormal"/>
        <w:rPr>
          <w:rStyle w:val="libBold2Char"/>
          <w:rtl/>
        </w:rPr>
      </w:pPr>
      <w:r w:rsidRPr="00AA20CE">
        <w:rPr>
          <w:rStyle w:val="libBold2Char"/>
          <w:rtl/>
        </w:rPr>
        <w:t xml:space="preserve">170 ـ مسند الامام علي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للسيوطي : نشر مكتبة الإيمان / المدينة المنورة.</w:t>
      </w:r>
    </w:p>
    <w:p w:rsidR="001629A8" w:rsidRPr="00901EA4" w:rsidRDefault="001629A8" w:rsidP="00AA20CE">
      <w:pPr>
        <w:pStyle w:val="libBold2"/>
        <w:rPr>
          <w:rtl/>
        </w:rPr>
      </w:pPr>
      <w:r w:rsidRPr="00901EA4">
        <w:rPr>
          <w:rtl/>
        </w:rPr>
        <w:t>171 ـ مسند الحميري :</w:t>
      </w:r>
    </w:p>
    <w:p w:rsidR="001629A8" w:rsidRPr="00F86AB4" w:rsidRDefault="001629A8" w:rsidP="009B32A5">
      <w:pPr>
        <w:pStyle w:val="libNormal"/>
        <w:rPr>
          <w:rtl/>
        </w:rPr>
      </w:pPr>
      <w:r w:rsidRPr="00F86AB4">
        <w:rPr>
          <w:rtl/>
        </w:rPr>
        <w:t>نشر عالم الكتب / بيروت.</w:t>
      </w:r>
    </w:p>
    <w:p w:rsidR="001629A8" w:rsidRPr="00901EA4" w:rsidRDefault="001629A8" w:rsidP="00AA20CE">
      <w:pPr>
        <w:pStyle w:val="libBold2"/>
        <w:rPr>
          <w:rtl/>
        </w:rPr>
      </w:pPr>
      <w:r w:rsidRPr="00901EA4">
        <w:rPr>
          <w:rtl/>
        </w:rPr>
        <w:t>172 ـ مسند أبي داود الطيالسي :</w:t>
      </w:r>
    </w:p>
    <w:p w:rsidR="001629A8" w:rsidRPr="00F86AB4" w:rsidRDefault="001629A8" w:rsidP="009B32A5">
      <w:pPr>
        <w:pStyle w:val="libNormal"/>
        <w:rPr>
          <w:rtl/>
        </w:rPr>
      </w:pPr>
      <w:r w:rsidRPr="00F86AB4">
        <w:rPr>
          <w:rtl/>
        </w:rPr>
        <w:t>نشر دار الكتاب اللبناني / بيروت.</w:t>
      </w:r>
    </w:p>
    <w:p w:rsidR="001629A8" w:rsidRPr="00901EA4" w:rsidRDefault="001629A8" w:rsidP="00AA20CE">
      <w:pPr>
        <w:pStyle w:val="libBold2"/>
        <w:rPr>
          <w:rtl/>
        </w:rPr>
      </w:pPr>
      <w:r w:rsidRPr="00901EA4">
        <w:rPr>
          <w:rtl/>
        </w:rPr>
        <w:t>173 ـ مسند أبي يعلى :</w:t>
      </w:r>
    </w:p>
    <w:p w:rsidR="001629A8" w:rsidRPr="00F86AB4" w:rsidRDefault="001629A8" w:rsidP="009B32A5">
      <w:pPr>
        <w:pStyle w:val="libNormal"/>
        <w:rPr>
          <w:rtl/>
        </w:rPr>
      </w:pPr>
      <w:r w:rsidRPr="00F86AB4">
        <w:rPr>
          <w:rtl/>
        </w:rPr>
        <w:t>نشر دار المأمون للتراث / دمشق.</w:t>
      </w:r>
    </w:p>
    <w:p w:rsidR="001629A8" w:rsidRPr="00901EA4" w:rsidRDefault="001629A8" w:rsidP="00AA20CE">
      <w:pPr>
        <w:pStyle w:val="libBold2"/>
        <w:rPr>
          <w:rtl/>
        </w:rPr>
      </w:pPr>
      <w:r w:rsidRPr="00901EA4">
        <w:rPr>
          <w:rtl/>
        </w:rPr>
        <w:t>174 ـ مشكل الآثار :</w:t>
      </w:r>
    </w:p>
    <w:p w:rsidR="001629A8" w:rsidRPr="00F86AB4" w:rsidRDefault="001629A8" w:rsidP="009B32A5">
      <w:pPr>
        <w:pStyle w:val="libNormal"/>
        <w:rPr>
          <w:rtl/>
        </w:rPr>
      </w:pPr>
      <w:r w:rsidRPr="00F86AB4">
        <w:rPr>
          <w:rtl/>
        </w:rPr>
        <w:t>أبو جعفر الطحاوي. نشر دار صادر / بيروت.</w:t>
      </w:r>
    </w:p>
    <w:p w:rsidR="001629A8" w:rsidRPr="00901EA4" w:rsidRDefault="001629A8" w:rsidP="00AA20CE">
      <w:pPr>
        <w:pStyle w:val="libBold2"/>
        <w:rPr>
          <w:rtl/>
        </w:rPr>
      </w:pPr>
      <w:r w:rsidRPr="00901EA4">
        <w:rPr>
          <w:rtl/>
        </w:rPr>
        <w:t>175 ـ مصابيح السنة :</w:t>
      </w:r>
    </w:p>
    <w:p w:rsidR="001629A8" w:rsidRPr="00F86AB4" w:rsidRDefault="001629A8" w:rsidP="009B32A5">
      <w:pPr>
        <w:pStyle w:val="libNormal"/>
        <w:rPr>
          <w:rtl/>
        </w:rPr>
      </w:pPr>
      <w:r w:rsidRPr="00F86AB4">
        <w:rPr>
          <w:rtl/>
        </w:rPr>
        <w:t>للحسين بن مسعود البغوي. نشر دار المعرفة / بيروت.</w:t>
      </w:r>
    </w:p>
    <w:p w:rsidR="001629A8" w:rsidRPr="00901EA4" w:rsidRDefault="001629A8" w:rsidP="00AA20CE">
      <w:pPr>
        <w:pStyle w:val="libBold2"/>
        <w:rPr>
          <w:rtl/>
        </w:rPr>
      </w:pPr>
      <w:r w:rsidRPr="00901EA4">
        <w:rPr>
          <w:rtl/>
        </w:rPr>
        <w:t>176 ـ مصباح المتهجد وسلاح المتعبد :</w:t>
      </w:r>
    </w:p>
    <w:p w:rsidR="001629A8" w:rsidRPr="00F86AB4" w:rsidRDefault="001629A8" w:rsidP="009B32A5">
      <w:pPr>
        <w:pStyle w:val="libNormal"/>
        <w:rPr>
          <w:rtl/>
        </w:rPr>
      </w:pPr>
      <w:r w:rsidRPr="00F86AB4">
        <w:rPr>
          <w:rtl/>
        </w:rPr>
        <w:t>لمحمد بن الحسن الطوسي. نشر اسماعيل الأنصاري الزنجاني / قم.</w:t>
      </w:r>
    </w:p>
    <w:p w:rsidR="001629A8" w:rsidRPr="00901EA4" w:rsidRDefault="001629A8" w:rsidP="00AA20CE">
      <w:pPr>
        <w:pStyle w:val="libBold2"/>
        <w:rPr>
          <w:rtl/>
        </w:rPr>
      </w:pPr>
      <w:r>
        <w:rPr>
          <w:rtl/>
          <w:lang w:bidi="fa-IR"/>
        </w:rPr>
        <w:br w:type="page"/>
      </w:r>
      <w:r w:rsidRPr="00901EA4">
        <w:rPr>
          <w:rtl/>
        </w:rPr>
        <w:lastRenderedPageBreak/>
        <w:t>177 ـ المصنف :</w:t>
      </w:r>
    </w:p>
    <w:p w:rsidR="001629A8" w:rsidRPr="00F86AB4" w:rsidRDefault="001629A8" w:rsidP="009B32A5">
      <w:pPr>
        <w:pStyle w:val="libNormal"/>
        <w:rPr>
          <w:rtl/>
        </w:rPr>
      </w:pPr>
      <w:r w:rsidRPr="00F86AB4">
        <w:rPr>
          <w:rtl/>
        </w:rPr>
        <w:t>لعبد الرزاق بن همام الصنعاني. نشر منشورات المجلسي العلمي / بيروت.</w:t>
      </w:r>
    </w:p>
    <w:p w:rsidR="001629A8" w:rsidRPr="00901EA4" w:rsidRDefault="001629A8" w:rsidP="00AA20CE">
      <w:pPr>
        <w:pStyle w:val="libBold2"/>
        <w:rPr>
          <w:rtl/>
        </w:rPr>
      </w:pPr>
      <w:r w:rsidRPr="00901EA4">
        <w:rPr>
          <w:rtl/>
        </w:rPr>
        <w:t>178 ـ المصنف :</w:t>
      </w:r>
    </w:p>
    <w:p w:rsidR="001629A8" w:rsidRPr="00F86AB4" w:rsidRDefault="001629A8" w:rsidP="009B32A5">
      <w:pPr>
        <w:pStyle w:val="libNormal"/>
        <w:rPr>
          <w:rtl/>
        </w:rPr>
      </w:pPr>
      <w:r w:rsidRPr="00F86AB4">
        <w:rPr>
          <w:rtl/>
        </w:rPr>
        <w:t>لابن أبي شيبة. نشر دار السلفية / بومباي</w:t>
      </w:r>
      <w:r>
        <w:rPr>
          <w:rtl/>
        </w:rPr>
        <w:t xml:space="preserve"> ـ </w:t>
      </w:r>
      <w:r w:rsidRPr="00F86AB4">
        <w:rPr>
          <w:rtl/>
        </w:rPr>
        <w:t>الهند.</w:t>
      </w:r>
    </w:p>
    <w:p w:rsidR="001629A8" w:rsidRPr="00901EA4" w:rsidRDefault="001629A8" w:rsidP="00AA20CE">
      <w:pPr>
        <w:pStyle w:val="libBold2"/>
        <w:rPr>
          <w:rtl/>
        </w:rPr>
      </w:pPr>
      <w:r w:rsidRPr="00901EA4">
        <w:rPr>
          <w:rtl/>
        </w:rPr>
        <w:t>179 ـ المطالب العالية :</w:t>
      </w:r>
    </w:p>
    <w:p w:rsidR="001629A8" w:rsidRPr="00F86AB4" w:rsidRDefault="001629A8" w:rsidP="009B32A5">
      <w:pPr>
        <w:pStyle w:val="libNormal"/>
        <w:rPr>
          <w:rtl/>
        </w:rPr>
      </w:pPr>
      <w:r w:rsidRPr="00F86AB4">
        <w:rPr>
          <w:rtl/>
        </w:rPr>
        <w:t>لابن حجر العسقلاني. نشر دار المعرفة / بيروت.</w:t>
      </w:r>
    </w:p>
    <w:p w:rsidR="001629A8" w:rsidRPr="00901EA4" w:rsidRDefault="001629A8" w:rsidP="00AA20CE">
      <w:pPr>
        <w:pStyle w:val="libBold2"/>
        <w:rPr>
          <w:rtl/>
        </w:rPr>
      </w:pPr>
      <w:r w:rsidRPr="00901EA4">
        <w:rPr>
          <w:rtl/>
        </w:rPr>
        <w:t>180 ـ المعارف :</w:t>
      </w:r>
    </w:p>
    <w:p w:rsidR="001629A8" w:rsidRPr="00F86AB4" w:rsidRDefault="001629A8" w:rsidP="009B32A5">
      <w:pPr>
        <w:pStyle w:val="libNormal"/>
        <w:rPr>
          <w:rtl/>
        </w:rPr>
      </w:pPr>
      <w:r w:rsidRPr="00F86AB4">
        <w:rPr>
          <w:rtl/>
        </w:rPr>
        <w:t>لابن قتيبة. نشر دار الكتب الإسلامية / بيروت.</w:t>
      </w:r>
    </w:p>
    <w:p w:rsidR="001629A8" w:rsidRPr="00901EA4" w:rsidRDefault="001629A8" w:rsidP="00AA20CE">
      <w:pPr>
        <w:pStyle w:val="libBold2"/>
        <w:rPr>
          <w:rtl/>
        </w:rPr>
      </w:pPr>
      <w:r w:rsidRPr="00901EA4">
        <w:rPr>
          <w:rtl/>
        </w:rPr>
        <w:t>181 ـ معاني الأخبار :</w:t>
      </w:r>
    </w:p>
    <w:p w:rsidR="001629A8" w:rsidRPr="00F86AB4" w:rsidRDefault="001629A8" w:rsidP="009B32A5">
      <w:pPr>
        <w:pStyle w:val="libNormal"/>
        <w:rPr>
          <w:rtl/>
        </w:rPr>
      </w:pPr>
      <w:r w:rsidRPr="00F86AB4">
        <w:rPr>
          <w:rtl/>
        </w:rPr>
        <w:t>لمحمّد بن علي بن بابويه القمي. نشر جماعة المدرسين / قم.</w:t>
      </w:r>
    </w:p>
    <w:p w:rsidR="001629A8" w:rsidRPr="00901EA4" w:rsidRDefault="001629A8" w:rsidP="00AA20CE">
      <w:pPr>
        <w:pStyle w:val="libBold2"/>
        <w:rPr>
          <w:rtl/>
        </w:rPr>
      </w:pPr>
      <w:r w:rsidRPr="00901EA4">
        <w:rPr>
          <w:rtl/>
        </w:rPr>
        <w:t>182 ـ معجم البلدان :</w:t>
      </w:r>
    </w:p>
    <w:p w:rsidR="001629A8" w:rsidRPr="00F86AB4" w:rsidRDefault="001629A8" w:rsidP="009B32A5">
      <w:pPr>
        <w:pStyle w:val="libNormal"/>
        <w:rPr>
          <w:rtl/>
        </w:rPr>
      </w:pPr>
      <w:r w:rsidRPr="00F86AB4">
        <w:rPr>
          <w:rtl/>
        </w:rPr>
        <w:t>لياقوت الحموي. نشر دار صادر / بيروت.</w:t>
      </w:r>
    </w:p>
    <w:p w:rsidR="001629A8" w:rsidRPr="00901EA4" w:rsidRDefault="001629A8" w:rsidP="00AA20CE">
      <w:pPr>
        <w:pStyle w:val="libBold2"/>
        <w:rPr>
          <w:rtl/>
        </w:rPr>
      </w:pPr>
      <w:r w:rsidRPr="00901EA4">
        <w:rPr>
          <w:rtl/>
        </w:rPr>
        <w:t>183 ـ المعجم الكبير :</w:t>
      </w:r>
    </w:p>
    <w:p w:rsidR="001629A8" w:rsidRPr="00F86AB4" w:rsidRDefault="001629A8" w:rsidP="009B32A5">
      <w:pPr>
        <w:pStyle w:val="libNormal"/>
        <w:rPr>
          <w:rtl/>
        </w:rPr>
      </w:pPr>
      <w:r w:rsidRPr="00F86AB4">
        <w:rPr>
          <w:rtl/>
        </w:rPr>
        <w:t>للطبراني. نشر مكتبة ابن تيمية / القاهرة.</w:t>
      </w:r>
    </w:p>
    <w:p w:rsidR="001629A8" w:rsidRPr="00901EA4" w:rsidRDefault="001629A8" w:rsidP="00AA20CE">
      <w:pPr>
        <w:pStyle w:val="libBold2"/>
        <w:rPr>
          <w:rtl/>
        </w:rPr>
      </w:pPr>
      <w:r w:rsidRPr="00901EA4">
        <w:rPr>
          <w:rtl/>
        </w:rPr>
        <w:t>184 ـ المغازي :</w:t>
      </w:r>
    </w:p>
    <w:p w:rsidR="001629A8" w:rsidRPr="00F86AB4" w:rsidRDefault="001629A8" w:rsidP="009B32A5">
      <w:pPr>
        <w:pStyle w:val="libNormal"/>
        <w:rPr>
          <w:rtl/>
        </w:rPr>
      </w:pPr>
      <w:r w:rsidRPr="00F86AB4">
        <w:rPr>
          <w:rtl/>
        </w:rPr>
        <w:t>لمحمد بن عمر الواقدي. مؤسّسة الاعلمي / بيروت.</w:t>
      </w:r>
    </w:p>
    <w:p w:rsidR="001629A8" w:rsidRPr="00901EA4" w:rsidRDefault="001629A8" w:rsidP="00AA20CE">
      <w:pPr>
        <w:pStyle w:val="libBold2"/>
        <w:rPr>
          <w:rtl/>
        </w:rPr>
      </w:pPr>
      <w:r w:rsidRPr="00901EA4">
        <w:rPr>
          <w:rtl/>
        </w:rPr>
        <w:t>185 ـ مقاتل الطالبيين :</w:t>
      </w:r>
    </w:p>
    <w:p w:rsidR="001629A8" w:rsidRPr="00F86AB4" w:rsidRDefault="001629A8" w:rsidP="009B32A5">
      <w:pPr>
        <w:pStyle w:val="libNormal"/>
        <w:rPr>
          <w:rtl/>
        </w:rPr>
      </w:pPr>
      <w:r w:rsidRPr="00F86AB4">
        <w:rPr>
          <w:rtl/>
        </w:rPr>
        <w:t>لأبي فرج الاصفهاني. نشر دار المعرفة / بيروت.</w:t>
      </w:r>
    </w:p>
    <w:p w:rsidR="001629A8" w:rsidRPr="00901EA4" w:rsidRDefault="001629A8" w:rsidP="00AA20CE">
      <w:pPr>
        <w:pStyle w:val="libBold2"/>
        <w:rPr>
          <w:rtl/>
        </w:rPr>
      </w:pPr>
      <w:r w:rsidRPr="00901EA4">
        <w:rPr>
          <w:rtl/>
        </w:rPr>
        <w:t>186 ـ مقتضب الأثر :</w:t>
      </w:r>
    </w:p>
    <w:p w:rsidR="001629A8" w:rsidRPr="00F86AB4" w:rsidRDefault="001629A8" w:rsidP="009B32A5">
      <w:pPr>
        <w:pStyle w:val="libNormal"/>
        <w:rPr>
          <w:rtl/>
        </w:rPr>
      </w:pPr>
      <w:r w:rsidRPr="00F86AB4">
        <w:rPr>
          <w:rtl/>
        </w:rPr>
        <w:t>لأحمد بن عبد الله الجوهري. نشر مطبعة المعارف.</w:t>
      </w:r>
    </w:p>
    <w:p w:rsidR="001629A8" w:rsidRPr="00AA20CE" w:rsidRDefault="001629A8" w:rsidP="009B32A5">
      <w:pPr>
        <w:pStyle w:val="libNormal"/>
        <w:rPr>
          <w:rStyle w:val="libBold2Char"/>
          <w:rtl/>
        </w:rPr>
      </w:pPr>
      <w:r w:rsidRPr="00AA20CE">
        <w:rPr>
          <w:rStyle w:val="libBold2Char"/>
          <w:rtl/>
        </w:rPr>
        <w:t xml:space="preserve">187 ـ مقتل الحسين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لعلي بن موسى بن محمد بن طاوس. منشورات الداوري / قم.</w:t>
      </w:r>
    </w:p>
    <w:p w:rsidR="001629A8" w:rsidRPr="00AA20CE" w:rsidRDefault="001629A8" w:rsidP="009B32A5">
      <w:pPr>
        <w:pStyle w:val="libNormal"/>
        <w:rPr>
          <w:rStyle w:val="libBold2Char"/>
          <w:rtl/>
        </w:rPr>
      </w:pPr>
      <w:r w:rsidRPr="00AA20CE">
        <w:rPr>
          <w:rStyle w:val="libBold2Char"/>
          <w:rtl/>
        </w:rPr>
        <w:t xml:space="preserve">188 ـ مقتل الحسين </w:t>
      </w:r>
      <w:r w:rsidR="00E126AF">
        <w:rPr>
          <w:rStyle w:val="libAlaemChar"/>
          <w:rtl/>
        </w:rPr>
        <w:t>عليه‌السلام</w:t>
      </w:r>
      <w:r w:rsidRPr="00AA20CE">
        <w:rPr>
          <w:rStyle w:val="libBold2Char"/>
          <w:rtl/>
        </w:rPr>
        <w:t xml:space="preserve"> :</w:t>
      </w:r>
    </w:p>
    <w:p w:rsidR="001629A8" w:rsidRPr="00F86AB4" w:rsidRDefault="001629A8" w:rsidP="009B32A5">
      <w:pPr>
        <w:pStyle w:val="libNormal"/>
        <w:rPr>
          <w:rtl/>
        </w:rPr>
      </w:pPr>
      <w:r w:rsidRPr="00F86AB4">
        <w:rPr>
          <w:rtl/>
        </w:rPr>
        <w:t>لموفق بن أحمد الخوارزمي. نشر مكتبة المفيد / قم.</w:t>
      </w:r>
    </w:p>
    <w:p w:rsidR="001629A8" w:rsidRPr="00901EA4" w:rsidRDefault="001629A8" w:rsidP="00AA20CE">
      <w:pPr>
        <w:pStyle w:val="libBold2"/>
        <w:rPr>
          <w:rtl/>
        </w:rPr>
      </w:pPr>
      <w:r w:rsidRPr="00901EA4">
        <w:rPr>
          <w:rtl/>
        </w:rPr>
        <w:t>189 ـ مقتل ابي مخنف :</w:t>
      </w:r>
    </w:p>
    <w:p w:rsidR="001629A8" w:rsidRPr="00F86AB4" w:rsidRDefault="001629A8" w:rsidP="009B32A5">
      <w:pPr>
        <w:pStyle w:val="libNormal"/>
        <w:rPr>
          <w:rtl/>
        </w:rPr>
      </w:pPr>
      <w:r w:rsidRPr="00F86AB4">
        <w:rPr>
          <w:rtl/>
        </w:rPr>
        <w:t>نشر مؤسّسة النشر الإسلامي / قم.</w:t>
      </w:r>
    </w:p>
    <w:p w:rsidR="001629A8" w:rsidRPr="00901EA4" w:rsidRDefault="001629A8" w:rsidP="00AA20CE">
      <w:pPr>
        <w:pStyle w:val="libBold2"/>
        <w:rPr>
          <w:rtl/>
        </w:rPr>
      </w:pPr>
      <w:r>
        <w:rPr>
          <w:rtl/>
          <w:lang w:bidi="fa-IR"/>
        </w:rPr>
        <w:br w:type="page"/>
      </w:r>
      <w:r w:rsidRPr="00901EA4">
        <w:rPr>
          <w:rtl/>
        </w:rPr>
        <w:lastRenderedPageBreak/>
        <w:t>190 ـ المقصد العلي :</w:t>
      </w:r>
    </w:p>
    <w:p w:rsidR="001629A8" w:rsidRPr="00F86AB4" w:rsidRDefault="001629A8" w:rsidP="009B32A5">
      <w:pPr>
        <w:pStyle w:val="libNormal"/>
        <w:rPr>
          <w:rtl/>
        </w:rPr>
      </w:pPr>
      <w:r w:rsidRPr="00F86AB4">
        <w:rPr>
          <w:rtl/>
        </w:rPr>
        <w:t>لعلي بن أبي بكر الهيثمي. نشر دار الكتب العلمية / بيروت.</w:t>
      </w:r>
    </w:p>
    <w:p w:rsidR="001629A8" w:rsidRPr="00901EA4" w:rsidRDefault="001629A8" w:rsidP="00AA20CE">
      <w:pPr>
        <w:pStyle w:val="libBold2"/>
        <w:rPr>
          <w:rtl/>
        </w:rPr>
      </w:pPr>
      <w:r w:rsidRPr="00901EA4">
        <w:rPr>
          <w:rtl/>
        </w:rPr>
        <w:t>191 ـ المقنع في الغيبة :</w:t>
      </w:r>
    </w:p>
    <w:p w:rsidR="001629A8" w:rsidRPr="00F86AB4" w:rsidRDefault="001629A8" w:rsidP="009B32A5">
      <w:pPr>
        <w:pStyle w:val="libNormal"/>
        <w:rPr>
          <w:rtl/>
        </w:rPr>
      </w:pPr>
      <w:r w:rsidRPr="00F86AB4">
        <w:rPr>
          <w:rtl/>
        </w:rPr>
        <w:t>للسيد المرتضى. مجلة تراثنا / قم.</w:t>
      </w:r>
    </w:p>
    <w:p w:rsidR="001629A8" w:rsidRPr="00901EA4" w:rsidRDefault="001629A8" w:rsidP="00AA20CE">
      <w:pPr>
        <w:pStyle w:val="libBold2"/>
        <w:rPr>
          <w:rtl/>
        </w:rPr>
      </w:pPr>
      <w:r w:rsidRPr="00901EA4">
        <w:rPr>
          <w:rtl/>
        </w:rPr>
        <w:t>192 ـ المقنعة :</w:t>
      </w:r>
    </w:p>
    <w:p w:rsidR="001629A8" w:rsidRPr="00F86AB4" w:rsidRDefault="001629A8" w:rsidP="009B32A5">
      <w:pPr>
        <w:pStyle w:val="libNormal"/>
        <w:rPr>
          <w:rtl/>
        </w:rPr>
      </w:pPr>
      <w:r w:rsidRPr="00F86AB4">
        <w:rPr>
          <w:rtl/>
        </w:rPr>
        <w:t>لمحمد بن محمد بن النعمان العكبري. نسخة مصورة عن مكتبة الآستانة المقدسة.</w:t>
      </w:r>
    </w:p>
    <w:p w:rsidR="001629A8" w:rsidRPr="00901EA4" w:rsidRDefault="001629A8" w:rsidP="00AA20CE">
      <w:pPr>
        <w:pStyle w:val="libBold2"/>
        <w:rPr>
          <w:rtl/>
        </w:rPr>
      </w:pPr>
      <w:r w:rsidRPr="00901EA4">
        <w:rPr>
          <w:rtl/>
        </w:rPr>
        <w:t>193 ـ مكارم الأخلاق :</w:t>
      </w:r>
    </w:p>
    <w:p w:rsidR="001629A8" w:rsidRPr="00F86AB4" w:rsidRDefault="001629A8" w:rsidP="009B32A5">
      <w:pPr>
        <w:pStyle w:val="libNormal"/>
        <w:rPr>
          <w:rtl/>
        </w:rPr>
      </w:pPr>
      <w:r w:rsidRPr="00F86AB4">
        <w:rPr>
          <w:rtl/>
        </w:rPr>
        <w:t>للحسن بن الفضل الطبرسي. نشر مؤسسة الاعلمي / بيروت.</w:t>
      </w:r>
    </w:p>
    <w:p w:rsidR="001629A8" w:rsidRPr="00901EA4" w:rsidRDefault="001629A8" w:rsidP="00AA20CE">
      <w:pPr>
        <w:pStyle w:val="libBold2"/>
        <w:rPr>
          <w:rtl/>
        </w:rPr>
      </w:pPr>
      <w:r w:rsidRPr="00901EA4">
        <w:rPr>
          <w:rtl/>
        </w:rPr>
        <w:t>194 ـ الملل والنحل :</w:t>
      </w:r>
    </w:p>
    <w:p w:rsidR="001629A8" w:rsidRPr="00F86AB4" w:rsidRDefault="001629A8" w:rsidP="009B32A5">
      <w:pPr>
        <w:pStyle w:val="libNormal"/>
        <w:rPr>
          <w:rtl/>
        </w:rPr>
      </w:pPr>
      <w:r w:rsidRPr="00F86AB4">
        <w:rPr>
          <w:rtl/>
        </w:rPr>
        <w:t>لمحمد بن عبد الكريم الشهرستاني. نشر دار المعرفة / بيروت.</w:t>
      </w:r>
    </w:p>
    <w:p w:rsidR="001629A8" w:rsidRPr="00901EA4" w:rsidRDefault="001629A8" w:rsidP="00AA20CE">
      <w:pPr>
        <w:pStyle w:val="libBold2"/>
        <w:rPr>
          <w:rtl/>
        </w:rPr>
      </w:pPr>
      <w:r w:rsidRPr="00901EA4">
        <w:rPr>
          <w:rtl/>
        </w:rPr>
        <w:t>195 ـ من لا يحضره الفقيه :</w:t>
      </w:r>
    </w:p>
    <w:p w:rsidR="001629A8" w:rsidRPr="00F86AB4" w:rsidRDefault="001629A8" w:rsidP="009B32A5">
      <w:pPr>
        <w:pStyle w:val="libNormal"/>
        <w:rPr>
          <w:rtl/>
        </w:rPr>
      </w:pPr>
      <w:r w:rsidRPr="00F86AB4">
        <w:rPr>
          <w:rtl/>
        </w:rPr>
        <w:t>لمحمد بن علي بن بابويه القمي. نشر دار الكتب الإسلامية / طهران.</w:t>
      </w:r>
    </w:p>
    <w:p w:rsidR="001629A8" w:rsidRPr="00901EA4" w:rsidRDefault="001629A8" w:rsidP="00AA20CE">
      <w:pPr>
        <w:pStyle w:val="libBold2"/>
        <w:rPr>
          <w:rtl/>
        </w:rPr>
      </w:pPr>
      <w:r w:rsidRPr="00901EA4">
        <w:rPr>
          <w:rtl/>
        </w:rPr>
        <w:t>196 ـ مناقب الخوارزمي :</w:t>
      </w:r>
    </w:p>
    <w:p w:rsidR="001629A8" w:rsidRPr="00F86AB4" w:rsidRDefault="001629A8" w:rsidP="009B32A5">
      <w:pPr>
        <w:pStyle w:val="libNormal"/>
        <w:rPr>
          <w:rtl/>
        </w:rPr>
      </w:pPr>
      <w:r w:rsidRPr="00F86AB4">
        <w:rPr>
          <w:rtl/>
        </w:rPr>
        <w:t>نشر مؤسّسة النشر الإسلامي / قم.</w:t>
      </w:r>
    </w:p>
    <w:p w:rsidR="001629A8" w:rsidRPr="00901EA4" w:rsidRDefault="001629A8" w:rsidP="00AA20CE">
      <w:pPr>
        <w:pStyle w:val="libBold2"/>
        <w:rPr>
          <w:rtl/>
        </w:rPr>
      </w:pPr>
      <w:r w:rsidRPr="00901EA4">
        <w:rPr>
          <w:rtl/>
        </w:rPr>
        <w:t>197 ـ مناقب ابن شهرآشوب :</w:t>
      </w:r>
    </w:p>
    <w:p w:rsidR="001629A8" w:rsidRPr="00F86AB4" w:rsidRDefault="001629A8" w:rsidP="009B32A5">
      <w:pPr>
        <w:pStyle w:val="libNormal"/>
        <w:rPr>
          <w:rtl/>
        </w:rPr>
      </w:pPr>
      <w:r w:rsidRPr="00F86AB4">
        <w:rPr>
          <w:rtl/>
        </w:rPr>
        <w:t>نشر مؤسّسة انتشارات علاّمة / قم.</w:t>
      </w:r>
    </w:p>
    <w:p w:rsidR="001629A8" w:rsidRPr="00901EA4" w:rsidRDefault="001629A8" w:rsidP="00AA20CE">
      <w:pPr>
        <w:pStyle w:val="libBold2"/>
        <w:rPr>
          <w:rtl/>
        </w:rPr>
      </w:pPr>
      <w:r w:rsidRPr="00901EA4">
        <w:rPr>
          <w:rtl/>
        </w:rPr>
        <w:t>198 ـ مناقب ابن المغازلي :</w:t>
      </w:r>
    </w:p>
    <w:p w:rsidR="001629A8" w:rsidRPr="00F86AB4" w:rsidRDefault="001629A8" w:rsidP="009B32A5">
      <w:pPr>
        <w:pStyle w:val="libNormal"/>
        <w:rPr>
          <w:rtl/>
        </w:rPr>
      </w:pPr>
      <w:r w:rsidRPr="00F86AB4">
        <w:rPr>
          <w:rtl/>
        </w:rPr>
        <w:t>نشر دار الاضواء / بيروت.</w:t>
      </w:r>
    </w:p>
    <w:p w:rsidR="001629A8" w:rsidRPr="00901EA4" w:rsidRDefault="001629A8" w:rsidP="00AA20CE">
      <w:pPr>
        <w:pStyle w:val="libBold2"/>
        <w:rPr>
          <w:rtl/>
        </w:rPr>
      </w:pPr>
      <w:r w:rsidRPr="00901EA4">
        <w:rPr>
          <w:rtl/>
        </w:rPr>
        <w:t>199 ـ مورد الضمآن بزوائد ابن حبان :</w:t>
      </w:r>
    </w:p>
    <w:p w:rsidR="001629A8" w:rsidRPr="00F86AB4" w:rsidRDefault="001629A8" w:rsidP="009B32A5">
      <w:pPr>
        <w:pStyle w:val="libNormal"/>
        <w:rPr>
          <w:rtl/>
        </w:rPr>
      </w:pPr>
      <w:r w:rsidRPr="00F86AB4">
        <w:rPr>
          <w:rtl/>
        </w:rPr>
        <w:t>للحافظ نور الدين علي بن أبي بكر الهيثمي. نشر دار الكتب العلمية / بيروت.</w:t>
      </w:r>
    </w:p>
    <w:p w:rsidR="001629A8" w:rsidRPr="00901EA4" w:rsidRDefault="001629A8" w:rsidP="00AA20CE">
      <w:pPr>
        <w:pStyle w:val="libBold2"/>
        <w:rPr>
          <w:rtl/>
        </w:rPr>
      </w:pPr>
      <w:r w:rsidRPr="00901EA4">
        <w:rPr>
          <w:rtl/>
        </w:rPr>
        <w:t>200 ـ الموطأ :</w:t>
      </w:r>
    </w:p>
    <w:p w:rsidR="001629A8" w:rsidRPr="00F86AB4" w:rsidRDefault="001629A8" w:rsidP="009B32A5">
      <w:pPr>
        <w:pStyle w:val="libNormal"/>
        <w:rPr>
          <w:rtl/>
        </w:rPr>
      </w:pPr>
      <w:r w:rsidRPr="00F86AB4">
        <w:rPr>
          <w:rtl/>
        </w:rPr>
        <w:t>لمالك بن انس. نشر دار إحياء التراث العربي / بيروت.</w:t>
      </w:r>
    </w:p>
    <w:p w:rsidR="001629A8" w:rsidRPr="00901EA4" w:rsidRDefault="001629A8" w:rsidP="00AA20CE">
      <w:pPr>
        <w:pStyle w:val="libBold2"/>
        <w:rPr>
          <w:rtl/>
        </w:rPr>
      </w:pPr>
      <w:r w:rsidRPr="00901EA4">
        <w:rPr>
          <w:rtl/>
        </w:rPr>
        <w:t>201 ـ ميزان الاعتدال :</w:t>
      </w:r>
    </w:p>
    <w:p w:rsidR="001629A8" w:rsidRPr="00F86AB4" w:rsidRDefault="001629A8" w:rsidP="009B32A5">
      <w:pPr>
        <w:pStyle w:val="libNormal"/>
        <w:rPr>
          <w:rtl/>
        </w:rPr>
      </w:pPr>
      <w:r w:rsidRPr="00F86AB4">
        <w:rPr>
          <w:rtl/>
        </w:rPr>
        <w:t>للذهبي. نشر دار المعرفة / بيروت.</w:t>
      </w:r>
    </w:p>
    <w:p w:rsidR="001629A8" w:rsidRPr="00901EA4" w:rsidRDefault="001629A8" w:rsidP="00AA20CE">
      <w:pPr>
        <w:pStyle w:val="libBold2"/>
        <w:rPr>
          <w:rtl/>
        </w:rPr>
      </w:pPr>
      <w:r w:rsidRPr="00901EA4">
        <w:rPr>
          <w:rtl/>
        </w:rPr>
        <w:t>202 ـ نقد الرجال :</w:t>
      </w:r>
    </w:p>
    <w:p w:rsidR="001629A8" w:rsidRPr="00F86AB4" w:rsidRDefault="001629A8" w:rsidP="009B32A5">
      <w:pPr>
        <w:pStyle w:val="libNormal"/>
        <w:rPr>
          <w:rtl/>
        </w:rPr>
      </w:pPr>
      <w:r w:rsidRPr="00F86AB4">
        <w:rPr>
          <w:rtl/>
        </w:rPr>
        <w:t>لمير مصطفى الحسيني التفريشي. نشر انتشارات الرسول المصطفى / قم.</w:t>
      </w:r>
    </w:p>
    <w:p w:rsidR="001629A8" w:rsidRPr="00901EA4" w:rsidRDefault="001629A8" w:rsidP="00AA20CE">
      <w:pPr>
        <w:pStyle w:val="libBold2"/>
        <w:rPr>
          <w:rtl/>
        </w:rPr>
      </w:pPr>
      <w:r>
        <w:rPr>
          <w:rtl/>
          <w:lang w:bidi="fa-IR"/>
        </w:rPr>
        <w:br w:type="page"/>
      </w:r>
      <w:r w:rsidRPr="00901EA4">
        <w:rPr>
          <w:rtl/>
        </w:rPr>
        <w:lastRenderedPageBreak/>
        <w:t>203 ـ النهاية :</w:t>
      </w:r>
    </w:p>
    <w:p w:rsidR="001629A8" w:rsidRPr="00F86AB4" w:rsidRDefault="001629A8" w:rsidP="009B32A5">
      <w:pPr>
        <w:pStyle w:val="libNormal"/>
        <w:rPr>
          <w:rtl/>
        </w:rPr>
      </w:pPr>
      <w:r w:rsidRPr="00F86AB4">
        <w:rPr>
          <w:rtl/>
        </w:rPr>
        <w:t>لابن الأثير الجزري. نشر المكتبة الإسلامية / طهران.</w:t>
      </w:r>
    </w:p>
    <w:p w:rsidR="001629A8" w:rsidRPr="00901EA4" w:rsidRDefault="001629A8" w:rsidP="00AA20CE">
      <w:pPr>
        <w:pStyle w:val="libBold2"/>
        <w:rPr>
          <w:rtl/>
        </w:rPr>
      </w:pPr>
      <w:r w:rsidRPr="00901EA4">
        <w:rPr>
          <w:rtl/>
        </w:rPr>
        <w:t>204 ـ نوادر المعجزات :</w:t>
      </w:r>
    </w:p>
    <w:p w:rsidR="001629A8" w:rsidRPr="00F86AB4" w:rsidRDefault="001629A8" w:rsidP="009B32A5">
      <w:pPr>
        <w:pStyle w:val="libNormal"/>
        <w:rPr>
          <w:rtl/>
        </w:rPr>
      </w:pPr>
      <w:r w:rsidRPr="00F86AB4">
        <w:rPr>
          <w:rtl/>
        </w:rPr>
        <w:t>لمحمد بن جرير بن رستم الطبري. نشر مؤسسة الإمام المهدي / قم.</w:t>
      </w:r>
    </w:p>
    <w:p w:rsidR="001629A8" w:rsidRPr="00901EA4" w:rsidRDefault="001629A8" w:rsidP="00AA20CE">
      <w:pPr>
        <w:pStyle w:val="libBold2"/>
        <w:rPr>
          <w:rtl/>
        </w:rPr>
      </w:pPr>
      <w:r w:rsidRPr="00901EA4">
        <w:rPr>
          <w:rtl/>
        </w:rPr>
        <w:t>205 ـ الهداية الكبرى :</w:t>
      </w:r>
    </w:p>
    <w:p w:rsidR="001629A8" w:rsidRPr="00F86AB4" w:rsidRDefault="001629A8" w:rsidP="009B32A5">
      <w:pPr>
        <w:pStyle w:val="libNormal"/>
        <w:rPr>
          <w:rtl/>
        </w:rPr>
      </w:pPr>
      <w:r w:rsidRPr="00F86AB4">
        <w:rPr>
          <w:rtl/>
        </w:rPr>
        <w:t>للحسين بن حمدان الخصيبي. نشر مؤسّسة البلاغ / بيروت.</w:t>
      </w:r>
    </w:p>
    <w:p w:rsidR="001629A8" w:rsidRPr="00901EA4" w:rsidRDefault="001629A8" w:rsidP="00AA20CE">
      <w:pPr>
        <w:pStyle w:val="libBold2"/>
        <w:rPr>
          <w:rtl/>
        </w:rPr>
      </w:pPr>
      <w:r w:rsidRPr="00901EA4">
        <w:rPr>
          <w:rtl/>
        </w:rPr>
        <w:t>206 ـ الوفا بأحوال المصطفى :</w:t>
      </w:r>
    </w:p>
    <w:p w:rsidR="001629A8" w:rsidRPr="00F86AB4" w:rsidRDefault="001629A8" w:rsidP="009B32A5">
      <w:pPr>
        <w:pStyle w:val="libNormal"/>
        <w:rPr>
          <w:rtl/>
        </w:rPr>
      </w:pPr>
      <w:r w:rsidRPr="00F86AB4">
        <w:rPr>
          <w:rtl/>
        </w:rPr>
        <w:t>لعبد عبد الرحمن بن الجوزي. نشر دار الكتب الحديثة / مصر.</w:t>
      </w:r>
    </w:p>
    <w:p w:rsidR="001629A8" w:rsidRPr="00901EA4" w:rsidRDefault="001629A8" w:rsidP="00AA20CE">
      <w:pPr>
        <w:pStyle w:val="libBold2"/>
        <w:rPr>
          <w:rtl/>
        </w:rPr>
      </w:pPr>
      <w:r w:rsidRPr="00901EA4">
        <w:rPr>
          <w:rtl/>
        </w:rPr>
        <w:t>207 ـ وفيات الأعيان :</w:t>
      </w:r>
    </w:p>
    <w:p w:rsidR="001629A8" w:rsidRDefault="001629A8" w:rsidP="009B32A5">
      <w:pPr>
        <w:pStyle w:val="libNormal"/>
        <w:rPr>
          <w:rtl/>
        </w:rPr>
      </w:pPr>
      <w:r w:rsidRPr="00F86AB4">
        <w:rPr>
          <w:rtl/>
        </w:rPr>
        <w:t>لابن خلكان. نشر دار صادر / بيروت.</w:t>
      </w:r>
    </w:p>
    <w:p w:rsidR="001629A8" w:rsidRPr="00901EA4" w:rsidRDefault="001629A8" w:rsidP="00AA20CE">
      <w:pPr>
        <w:pStyle w:val="libBold2"/>
        <w:rPr>
          <w:rtl/>
        </w:rPr>
      </w:pPr>
      <w:r w:rsidRPr="00901EA4">
        <w:rPr>
          <w:rtl/>
        </w:rPr>
        <w:t>208 ـ وقعة صفين :</w:t>
      </w:r>
    </w:p>
    <w:p w:rsidR="001629A8" w:rsidRPr="00F86AB4" w:rsidRDefault="001629A8" w:rsidP="009B32A5">
      <w:pPr>
        <w:pStyle w:val="libNormal"/>
        <w:rPr>
          <w:rtl/>
        </w:rPr>
      </w:pPr>
      <w:r w:rsidRPr="00F86AB4">
        <w:rPr>
          <w:rtl/>
        </w:rPr>
        <w:t>لنصر بن مزاحم المنقري. منشورات مكتبة المرعشي العامة / قم.</w:t>
      </w:r>
    </w:p>
    <w:p w:rsidR="001629A8" w:rsidRPr="00901EA4" w:rsidRDefault="001629A8" w:rsidP="00AA20CE">
      <w:pPr>
        <w:pStyle w:val="libBold2"/>
        <w:rPr>
          <w:rtl/>
        </w:rPr>
      </w:pPr>
      <w:r w:rsidRPr="00901EA4">
        <w:rPr>
          <w:rtl/>
        </w:rPr>
        <w:t>209 ـ وقعة الطف :</w:t>
      </w:r>
    </w:p>
    <w:p w:rsidR="001629A8" w:rsidRPr="00F86AB4" w:rsidRDefault="001629A8" w:rsidP="009B32A5">
      <w:pPr>
        <w:pStyle w:val="libNormal"/>
        <w:rPr>
          <w:rtl/>
        </w:rPr>
      </w:pPr>
      <w:r w:rsidRPr="00F86AB4">
        <w:rPr>
          <w:rtl/>
        </w:rPr>
        <w:t>لأبي مخنف. نشر مؤسّسة النشر الاسلامي / قم.</w:t>
      </w:r>
    </w:p>
    <w:p w:rsidR="001629A8" w:rsidRPr="00901EA4" w:rsidRDefault="001629A8" w:rsidP="00AA20CE">
      <w:pPr>
        <w:pStyle w:val="libBold2"/>
        <w:rPr>
          <w:rtl/>
        </w:rPr>
      </w:pPr>
      <w:r w:rsidRPr="00901EA4">
        <w:rPr>
          <w:rtl/>
        </w:rPr>
        <w:t>210 ـ اليقين :</w:t>
      </w:r>
    </w:p>
    <w:p w:rsidR="001629A8" w:rsidRDefault="001629A8" w:rsidP="009B32A5">
      <w:pPr>
        <w:pStyle w:val="libNormal"/>
        <w:rPr>
          <w:rtl/>
        </w:rPr>
      </w:pPr>
      <w:r w:rsidRPr="00F86AB4">
        <w:rPr>
          <w:rtl/>
        </w:rPr>
        <w:t>لابن طاوس. نشر دار الكتاب / قم.</w:t>
      </w:r>
    </w:p>
    <w:p w:rsidR="001629A8" w:rsidRDefault="001629A8" w:rsidP="001629A8">
      <w:pPr>
        <w:pStyle w:val="Heading1Center"/>
        <w:rPr>
          <w:rtl/>
          <w:lang w:bidi="fa-IR"/>
        </w:rPr>
      </w:pPr>
      <w:r>
        <w:rPr>
          <w:rtl/>
          <w:lang w:bidi="fa-IR"/>
        </w:rPr>
        <w:br w:type="page"/>
      </w:r>
      <w:r>
        <w:rPr>
          <w:rtl/>
          <w:lang w:bidi="fa-IR"/>
        </w:rPr>
        <w:lastRenderedPageBreak/>
        <w:br w:type="page"/>
      </w:r>
      <w:bookmarkStart w:id="274" w:name="_Toc354490381"/>
      <w:bookmarkStart w:id="275" w:name="_Toc401578958"/>
      <w:r>
        <w:rPr>
          <w:rFonts w:hint="cs"/>
          <w:rtl/>
          <w:lang w:bidi="fa-IR"/>
        </w:rPr>
        <w:lastRenderedPageBreak/>
        <w:t>الفرس الموضوعي</w:t>
      </w:r>
      <w:bookmarkEnd w:id="274"/>
      <w:bookmarkEnd w:id="275"/>
    </w:p>
    <w:p w:rsidR="00710231" w:rsidRDefault="00E63B4E">
      <w:pPr>
        <w:pStyle w:val="TOC1"/>
        <w:rPr>
          <w:rFonts w:asciiTheme="minorHAnsi" w:eastAsiaTheme="minorEastAsia" w:hAnsiTheme="minorHAnsi" w:cstheme="minorBidi"/>
          <w:bCs w:val="0"/>
          <w:noProof/>
          <w:color w:val="auto"/>
          <w:sz w:val="22"/>
          <w:szCs w:val="22"/>
          <w:rtl/>
        </w:rPr>
      </w:pPr>
      <w:r>
        <w:rPr>
          <w:rtl/>
          <w:lang w:bidi="fa-IR"/>
        </w:rPr>
        <w:fldChar w:fldCharType="begin"/>
      </w:r>
      <w:r w:rsidR="001629A8">
        <w:rPr>
          <w:rtl/>
          <w:lang w:bidi="fa-IR"/>
        </w:rPr>
        <w:instrText xml:space="preserve"> </w:instrText>
      </w:r>
      <w:r w:rsidR="001629A8">
        <w:rPr>
          <w:rFonts w:hint="cs"/>
          <w:lang w:bidi="fa-IR"/>
        </w:rPr>
        <w:instrText>TOC</w:instrText>
      </w:r>
      <w:r w:rsidR="001629A8">
        <w:rPr>
          <w:rFonts w:hint="cs"/>
          <w:rtl/>
          <w:lang w:bidi="fa-IR"/>
        </w:rPr>
        <w:instrText xml:space="preserve"> \</w:instrText>
      </w:r>
      <w:r w:rsidR="001629A8">
        <w:rPr>
          <w:rFonts w:hint="cs"/>
          <w:lang w:bidi="fa-IR"/>
        </w:rPr>
        <w:instrText>o "1-3" \u</w:instrText>
      </w:r>
      <w:r w:rsidR="001629A8">
        <w:rPr>
          <w:rtl/>
          <w:lang w:bidi="fa-IR"/>
        </w:rPr>
        <w:instrText xml:space="preserve"> </w:instrText>
      </w:r>
      <w:r>
        <w:rPr>
          <w:rtl/>
          <w:lang w:bidi="fa-IR"/>
        </w:rPr>
        <w:fldChar w:fldCharType="separate"/>
      </w:r>
      <w:r w:rsidR="00710231">
        <w:rPr>
          <w:rFonts w:hint="eastAsia"/>
          <w:noProof/>
          <w:rtl/>
        </w:rPr>
        <w:t>إعلام</w:t>
      </w:r>
      <w:r w:rsidR="00710231">
        <w:rPr>
          <w:noProof/>
          <w:rtl/>
        </w:rPr>
        <w:t xml:space="preserve"> </w:t>
      </w:r>
      <w:r w:rsidR="00710231">
        <w:rPr>
          <w:rFonts w:hint="eastAsia"/>
          <w:noProof/>
          <w:rtl/>
        </w:rPr>
        <w:t>الورى</w:t>
      </w:r>
      <w:r w:rsidR="00710231">
        <w:rPr>
          <w:noProof/>
          <w:rtl/>
        </w:rPr>
        <w:t xml:space="preserve"> </w:t>
      </w:r>
      <w:r w:rsidR="00710231">
        <w:rPr>
          <w:rFonts w:hint="eastAsia"/>
          <w:noProof/>
          <w:rtl/>
        </w:rPr>
        <w:t>بأعلام</w:t>
      </w:r>
      <w:r w:rsidR="00710231">
        <w:rPr>
          <w:noProof/>
          <w:rtl/>
        </w:rPr>
        <w:t xml:space="preserve"> </w:t>
      </w:r>
      <w:r w:rsidR="00710231">
        <w:rPr>
          <w:rFonts w:hint="eastAsia"/>
          <w:noProof/>
          <w:rtl/>
        </w:rPr>
        <w:t>الهدى</w:t>
      </w:r>
      <w:r w:rsidR="00710231">
        <w:rPr>
          <w:noProof/>
          <w:rtl/>
        </w:rPr>
        <w:t xml:space="preserve"> - </w:t>
      </w:r>
      <w:r w:rsidR="00710231">
        <w:rPr>
          <w:rFonts w:hint="eastAsia"/>
          <w:noProof/>
          <w:rtl/>
        </w:rPr>
        <w:t>جزء</w:t>
      </w:r>
      <w:r w:rsidR="00710231">
        <w:rPr>
          <w:noProof/>
          <w:rtl/>
        </w:rPr>
        <w:t xml:space="preserve"> 2</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Toc401578822 \h</w:instrText>
      </w:r>
      <w:r w:rsidR="00710231">
        <w:rPr>
          <w:noProof/>
          <w:rtl/>
        </w:rPr>
        <w:instrText xml:space="preserve"> </w:instrText>
      </w:r>
      <w:r w:rsidR="00710231">
        <w:rPr>
          <w:noProof/>
          <w:rtl/>
        </w:rPr>
      </w:r>
      <w:r w:rsidR="00710231">
        <w:rPr>
          <w:noProof/>
          <w:rtl/>
        </w:rPr>
        <w:fldChar w:fldCharType="separate"/>
      </w:r>
      <w:r w:rsidR="00710231">
        <w:rPr>
          <w:noProof/>
          <w:rtl/>
        </w:rPr>
        <w:t>1</w:t>
      </w:r>
      <w:r w:rsidR="00710231">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الباب</w:t>
      </w:r>
      <w:r>
        <w:rPr>
          <w:noProof/>
          <w:rtl/>
          <w:lang w:bidi="fa-IR"/>
        </w:rPr>
        <w:t xml:space="preserve"> </w:t>
      </w:r>
      <w:r>
        <w:rPr>
          <w:rFonts w:hint="eastAsia"/>
          <w:noProof/>
          <w:rtl/>
          <w:lang w:bidi="fa-IR"/>
        </w:rPr>
        <w:t>السادس</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الامام</w:t>
      </w:r>
      <w:r>
        <w:rPr>
          <w:noProof/>
          <w:rtl/>
          <w:lang w:bidi="fa-IR"/>
        </w:rPr>
        <w:t xml:space="preserve"> </w:t>
      </w:r>
      <w:r>
        <w:rPr>
          <w:rFonts w:hint="eastAsia"/>
          <w:noProof/>
          <w:rtl/>
          <w:lang w:bidi="fa-IR"/>
        </w:rPr>
        <w:t>العالم</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الحسنموسى</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جعفر</w:t>
      </w:r>
      <w:r>
        <w:rPr>
          <w:noProof/>
          <w:rtl/>
          <w:lang w:bidi="fa-IR"/>
        </w:rPr>
        <w:t xml:space="preserve"> </w:t>
      </w:r>
      <w:r>
        <w:rPr>
          <w:rFonts w:hint="eastAsia"/>
          <w:noProof/>
          <w:rtl/>
          <w:lang w:bidi="fa-IR"/>
        </w:rPr>
        <w:t>الكاظم</w:t>
      </w:r>
      <w:r>
        <w:rPr>
          <w:noProof/>
          <w:rtl/>
          <w:lang w:bidi="fa-IR"/>
        </w:rPr>
        <w:t xml:space="preserve"> </w:t>
      </w:r>
      <w:r w:rsidRPr="007A3EA6">
        <w:rPr>
          <w:rFonts w:cs="Rafed Alaem" w:hint="eastAsia"/>
          <w:noProof/>
          <w:rtl/>
        </w:rPr>
        <w:t>عليهما‌السلام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Toc401578825 \h</w:instrText>
      </w:r>
      <w:r>
        <w:rPr>
          <w:noProof/>
          <w:rtl/>
        </w:rPr>
        <w:instrText xml:space="preserve"> </w:instrText>
      </w:r>
      <w:r>
        <w:rPr>
          <w:noProof/>
          <w:rtl/>
        </w:rPr>
      </w:r>
      <w:r>
        <w:rPr>
          <w:noProof/>
          <w:rtl/>
        </w:rPr>
        <w:fldChar w:fldCharType="separate"/>
      </w:r>
      <w:r>
        <w:rPr>
          <w:noProof/>
          <w:rtl/>
        </w:rPr>
        <w:t>5</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تاريخ</w:t>
      </w:r>
      <w:r>
        <w:rPr>
          <w:noProof/>
          <w:rtl/>
          <w:lang w:bidi="fa-IR"/>
        </w:rPr>
        <w:t xml:space="preserve"> </w:t>
      </w:r>
      <w:r>
        <w:rPr>
          <w:rFonts w:hint="eastAsia"/>
          <w:noProof/>
          <w:rtl/>
          <w:lang w:bidi="fa-IR"/>
        </w:rPr>
        <w:t>مولده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ومبلغ</w:t>
      </w:r>
      <w:r>
        <w:rPr>
          <w:noProof/>
          <w:rtl/>
          <w:lang w:bidi="fa-IR"/>
        </w:rPr>
        <w:t xml:space="preserve"> </w:t>
      </w:r>
      <w:r>
        <w:rPr>
          <w:rFonts w:hint="eastAsia"/>
          <w:noProof/>
          <w:rtl/>
          <w:lang w:bidi="fa-IR"/>
        </w:rPr>
        <w:t>سنه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ووقت</w:t>
      </w:r>
      <w:r>
        <w:rPr>
          <w:noProof/>
          <w:rtl/>
          <w:lang w:bidi="fa-IR"/>
        </w:rPr>
        <w:t xml:space="preserve"> </w:t>
      </w:r>
      <w:r>
        <w:rPr>
          <w:rFonts w:hint="eastAsia"/>
          <w:noProof/>
          <w:rtl/>
          <w:lang w:bidi="fa-IR"/>
        </w:rPr>
        <w:t>وفاته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Toc401578827 \h</w:instrText>
      </w:r>
      <w:r>
        <w:rPr>
          <w:noProof/>
          <w:rtl/>
        </w:rPr>
        <w:instrText xml:space="preserve"> </w:instrText>
      </w:r>
      <w:r>
        <w:rPr>
          <w:noProof/>
          <w:rtl/>
        </w:rPr>
      </w:r>
      <w:r>
        <w:rPr>
          <w:noProof/>
          <w:rtl/>
        </w:rPr>
        <w:fldChar w:fldCharType="separate"/>
      </w:r>
      <w:r>
        <w:rPr>
          <w:noProof/>
          <w:rtl/>
        </w:rPr>
        <w:t>6</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النص</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بالإمامة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Toc401578829 \h</w:instrText>
      </w:r>
      <w:r>
        <w:rPr>
          <w:noProof/>
          <w:rtl/>
        </w:rPr>
        <w:instrText xml:space="preserve"> </w:instrText>
      </w:r>
      <w:r>
        <w:rPr>
          <w:noProof/>
          <w:rtl/>
        </w:rPr>
      </w:r>
      <w:r>
        <w:rPr>
          <w:noProof/>
          <w:rtl/>
        </w:rPr>
        <w:fldChar w:fldCharType="separate"/>
      </w:r>
      <w:r>
        <w:rPr>
          <w:noProof/>
          <w:rtl/>
        </w:rPr>
        <w:t>7</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نبذ</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آياته</w:t>
      </w:r>
      <w:r>
        <w:rPr>
          <w:noProof/>
          <w:rtl/>
          <w:lang w:bidi="fa-IR"/>
        </w:rPr>
        <w:t xml:space="preserve"> </w:t>
      </w:r>
      <w:r>
        <w:rPr>
          <w:rFonts w:hint="eastAsia"/>
          <w:noProof/>
          <w:rtl/>
          <w:lang w:bidi="fa-IR"/>
        </w:rPr>
        <w:t>ودلالاته</w:t>
      </w:r>
      <w:r>
        <w:rPr>
          <w:noProof/>
          <w:rtl/>
          <w:lang w:bidi="fa-IR"/>
        </w:rPr>
        <w:t xml:space="preserve"> </w:t>
      </w:r>
      <w:r>
        <w:rPr>
          <w:rFonts w:hint="eastAsia"/>
          <w:noProof/>
          <w:rtl/>
          <w:lang w:bidi="fa-IR"/>
        </w:rPr>
        <w:t>ومعجزاته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Toc401578831 \h</w:instrText>
      </w:r>
      <w:r>
        <w:rPr>
          <w:noProof/>
          <w:rtl/>
        </w:rPr>
        <w:instrText xml:space="preserve"> </w:instrText>
      </w:r>
      <w:r>
        <w:rPr>
          <w:noProof/>
          <w:rtl/>
        </w:rPr>
      </w:r>
      <w:r>
        <w:rPr>
          <w:noProof/>
          <w:rtl/>
        </w:rPr>
        <w:fldChar w:fldCharType="separate"/>
      </w:r>
      <w:r>
        <w:rPr>
          <w:noProof/>
          <w:rtl/>
        </w:rPr>
        <w:t>16</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مناقبه</w:t>
      </w:r>
      <w:r>
        <w:rPr>
          <w:noProof/>
          <w:rtl/>
          <w:lang w:bidi="fa-IR"/>
        </w:rPr>
        <w:t xml:space="preserve"> </w:t>
      </w:r>
      <w:r>
        <w:rPr>
          <w:rFonts w:hint="eastAsia"/>
          <w:noProof/>
          <w:rtl/>
          <w:lang w:bidi="fa-IR"/>
        </w:rPr>
        <w:t>وفضائله</w:t>
      </w:r>
      <w:r>
        <w:rPr>
          <w:noProof/>
          <w:rtl/>
          <w:lang w:bidi="fa-IR"/>
        </w:rPr>
        <w:t xml:space="preserve"> </w:t>
      </w:r>
      <w:r>
        <w:rPr>
          <w:rFonts w:hint="eastAsia"/>
          <w:noProof/>
          <w:rtl/>
          <w:lang w:bidi="fa-IR"/>
        </w:rPr>
        <w:t>وخصائصه</w:t>
      </w:r>
      <w:r>
        <w:rPr>
          <w:noProof/>
          <w:rtl/>
          <w:lang w:bidi="fa-IR"/>
        </w:rPr>
        <w:t xml:space="preserve"> </w:t>
      </w:r>
      <w:r>
        <w:rPr>
          <w:rFonts w:hint="eastAsia"/>
          <w:noProof/>
          <w:rtl/>
          <w:lang w:bidi="fa-IR"/>
        </w:rPr>
        <w:t>التي</w:t>
      </w:r>
      <w:r>
        <w:rPr>
          <w:noProof/>
          <w:rtl/>
          <w:lang w:bidi="fa-IR"/>
        </w:rPr>
        <w:t xml:space="preserve"> </w:t>
      </w:r>
      <w:r>
        <w:rPr>
          <w:rFonts w:hint="eastAsia"/>
          <w:noProof/>
          <w:rtl/>
          <w:lang w:bidi="fa-IR"/>
        </w:rPr>
        <w:t>بان</w:t>
      </w:r>
      <w:r>
        <w:rPr>
          <w:noProof/>
          <w:rtl/>
          <w:lang w:bidi="fa-IR"/>
        </w:rPr>
        <w:t xml:space="preserve"> </w:t>
      </w:r>
      <w:r>
        <w:rPr>
          <w:rFonts w:hint="eastAsia"/>
          <w:noProof/>
          <w:rtl/>
          <w:lang w:bidi="fa-IR"/>
        </w:rPr>
        <w:t>بها</w:t>
      </w:r>
      <w:r>
        <w:rPr>
          <w:noProof/>
          <w:rtl/>
          <w:lang w:bidi="fa-IR"/>
        </w:rPr>
        <w:t xml:space="preserve"> </w:t>
      </w:r>
      <w:r>
        <w:rPr>
          <w:rFonts w:hint="eastAsia"/>
          <w:noProof/>
          <w:rtl/>
          <w:lang w:bidi="fa-IR"/>
        </w:rPr>
        <w:t>عن</w:t>
      </w:r>
      <w:r>
        <w:rPr>
          <w:noProof/>
          <w:rtl/>
          <w:lang w:bidi="fa-IR"/>
        </w:rPr>
        <w:t xml:space="preserve"> </w:t>
      </w:r>
      <w:r>
        <w:rPr>
          <w:rFonts w:hint="eastAsia"/>
          <w:noProof/>
          <w:rtl/>
          <w:lang w:bidi="fa-IR"/>
        </w:rPr>
        <w:t>غيره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Toc401578833 \h</w:instrText>
      </w:r>
      <w:r>
        <w:rPr>
          <w:noProof/>
          <w:rtl/>
        </w:rPr>
        <w:instrText xml:space="preserve"> </w:instrText>
      </w:r>
      <w:r>
        <w:rPr>
          <w:noProof/>
          <w:rtl/>
        </w:rPr>
      </w:r>
      <w:r>
        <w:rPr>
          <w:noProof/>
          <w:rtl/>
        </w:rPr>
        <w:fldChar w:fldCharType="separate"/>
      </w:r>
      <w:r>
        <w:rPr>
          <w:noProof/>
          <w:rtl/>
        </w:rPr>
        <w:t>25</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الخامس</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وفاته</w:t>
      </w:r>
      <w:r>
        <w:rPr>
          <w:noProof/>
          <w:rtl/>
          <w:lang w:bidi="fa-IR"/>
        </w:rPr>
        <w:t xml:space="preserve"> </w:t>
      </w:r>
      <w:r w:rsidRPr="007A3EA6">
        <w:rPr>
          <w:rFonts w:cs="Rafed Alaem" w:hint="eastAsia"/>
          <w:noProof/>
          <w:rtl/>
        </w:rPr>
        <w:t>عليه‌السلام</w:t>
      </w:r>
      <w:r>
        <w:rPr>
          <w:noProof/>
          <w:rtl/>
          <w:lang w:bidi="fa-IR"/>
        </w:rPr>
        <w:t xml:space="preserve"> </w:t>
      </w:r>
      <w:r>
        <w:rPr>
          <w:rFonts w:hint="eastAsia"/>
          <w:noProof/>
          <w:rtl/>
          <w:lang w:bidi="fa-IR"/>
        </w:rPr>
        <w:t>وسببها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Toc401578835 \h</w:instrText>
      </w:r>
      <w:r>
        <w:rPr>
          <w:noProof/>
          <w:rtl/>
        </w:rPr>
        <w:instrText xml:space="preserve"> </w:instrText>
      </w:r>
      <w:r>
        <w:rPr>
          <w:noProof/>
          <w:rtl/>
        </w:rPr>
      </w:r>
      <w:r>
        <w:rPr>
          <w:noProof/>
          <w:rtl/>
        </w:rPr>
        <w:fldChar w:fldCharType="separate"/>
      </w:r>
      <w:r>
        <w:rPr>
          <w:noProof/>
          <w:rtl/>
        </w:rPr>
        <w:t>33</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السادس</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عدد</w:t>
      </w:r>
      <w:r>
        <w:rPr>
          <w:noProof/>
          <w:rtl/>
          <w:lang w:bidi="fa-IR"/>
        </w:rPr>
        <w:t xml:space="preserve"> </w:t>
      </w:r>
      <w:r>
        <w:rPr>
          <w:rFonts w:hint="eastAsia"/>
          <w:noProof/>
          <w:rtl/>
          <w:lang w:bidi="fa-IR"/>
        </w:rPr>
        <w:t>أولاده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Toc401578837 \h</w:instrText>
      </w:r>
      <w:r>
        <w:rPr>
          <w:noProof/>
          <w:rtl/>
        </w:rPr>
        <w:instrText xml:space="preserve"> </w:instrText>
      </w:r>
      <w:r>
        <w:rPr>
          <w:noProof/>
          <w:rtl/>
        </w:rPr>
      </w:r>
      <w:r>
        <w:rPr>
          <w:noProof/>
          <w:rtl/>
        </w:rPr>
        <w:fldChar w:fldCharType="separate"/>
      </w:r>
      <w:r>
        <w:rPr>
          <w:noProof/>
          <w:rtl/>
        </w:rPr>
        <w:t>36</w:t>
      </w:r>
      <w:r>
        <w:rPr>
          <w:noProof/>
          <w:rtl/>
        </w:rPr>
        <w:fldChar w:fldCharType="end"/>
      </w:r>
    </w:p>
    <w:p w:rsidR="00710231" w:rsidRDefault="00710231" w:rsidP="00D228FC">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الباب</w:t>
      </w:r>
      <w:r>
        <w:rPr>
          <w:noProof/>
          <w:rtl/>
          <w:lang w:bidi="fa-IR"/>
        </w:rPr>
        <w:t xml:space="preserve"> </w:t>
      </w:r>
      <w:r>
        <w:rPr>
          <w:rFonts w:hint="eastAsia"/>
          <w:noProof/>
          <w:rtl/>
          <w:lang w:bidi="fa-IR"/>
        </w:rPr>
        <w:t>السابع</w:t>
      </w:r>
      <w:r>
        <w:rPr>
          <w:noProof/>
          <w:rtl/>
          <w:lang w:bidi="fa-IR"/>
        </w:rPr>
        <w:t xml:space="preserve"> )</w:t>
      </w:r>
      <w:r w:rsidR="00D228FC">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الامام</w:t>
      </w:r>
      <w:r>
        <w:rPr>
          <w:noProof/>
          <w:rtl/>
          <w:lang w:bidi="fa-IR"/>
        </w:rPr>
        <w:t xml:space="preserve"> </w:t>
      </w:r>
      <w:r>
        <w:rPr>
          <w:rFonts w:hint="eastAsia"/>
          <w:noProof/>
          <w:rtl/>
          <w:lang w:bidi="fa-IR"/>
        </w:rPr>
        <w:t>المرتضى</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الحسن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Toc401578839 \h</w:instrText>
      </w:r>
      <w:r>
        <w:rPr>
          <w:noProof/>
          <w:rtl/>
        </w:rPr>
        <w:instrText xml:space="preserve"> </w:instrText>
      </w:r>
      <w:r>
        <w:rPr>
          <w:noProof/>
          <w:rtl/>
        </w:rPr>
      </w:r>
      <w:r>
        <w:rPr>
          <w:noProof/>
          <w:rtl/>
        </w:rPr>
        <w:fldChar w:fldCharType="separate"/>
      </w:r>
      <w:r>
        <w:rPr>
          <w:noProof/>
          <w:rtl/>
        </w:rPr>
        <w:t>39</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تاريخ</w:t>
      </w:r>
      <w:r>
        <w:rPr>
          <w:noProof/>
          <w:rtl/>
          <w:lang w:bidi="fa-IR"/>
        </w:rPr>
        <w:t xml:space="preserve"> </w:t>
      </w:r>
      <w:r>
        <w:rPr>
          <w:rFonts w:hint="eastAsia"/>
          <w:noProof/>
          <w:rtl/>
          <w:lang w:bidi="fa-IR"/>
        </w:rPr>
        <w:t>مولده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ومبلغ</w:t>
      </w:r>
      <w:r>
        <w:rPr>
          <w:noProof/>
          <w:rtl/>
          <w:lang w:bidi="fa-IR"/>
        </w:rPr>
        <w:t xml:space="preserve"> </w:t>
      </w:r>
      <w:r>
        <w:rPr>
          <w:rFonts w:hint="eastAsia"/>
          <w:noProof/>
          <w:rtl/>
          <w:lang w:bidi="fa-IR"/>
        </w:rPr>
        <w:t>سنه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ووقت</w:t>
      </w:r>
      <w:r>
        <w:rPr>
          <w:noProof/>
          <w:rtl/>
          <w:lang w:bidi="fa-IR"/>
        </w:rPr>
        <w:t xml:space="preserve"> </w:t>
      </w:r>
      <w:r>
        <w:rPr>
          <w:rFonts w:hint="eastAsia"/>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Toc401578841 \h</w:instrText>
      </w:r>
      <w:r>
        <w:rPr>
          <w:noProof/>
          <w:rtl/>
        </w:rPr>
        <w:instrText xml:space="preserve"> </w:instrText>
      </w:r>
      <w:r>
        <w:rPr>
          <w:noProof/>
          <w:rtl/>
        </w:rPr>
      </w:r>
      <w:r>
        <w:rPr>
          <w:noProof/>
          <w:rtl/>
        </w:rPr>
        <w:fldChar w:fldCharType="separate"/>
      </w:r>
      <w:r>
        <w:rPr>
          <w:noProof/>
          <w:rtl/>
        </w:rPr>
        <w:t>40</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النصوص</w:t>
      </w:r>
      <w:r>
        <w:rPr>
          <w:noProof/>
          <w:rtl/>
          <w:lang w:bidi="fa-IR"/>
        </w:rPr>
        <w:t xml:space="preserve"> </w:t>
      </w:r>
      <w:r>
        <w:rPr>
          <w:rFonts w:hint="eastAsia"/>
          <w:noProof/>
          <w:rtl/>
          <w:lang w:bidi="fa-IR"/>
        </w:rPr>
        <w:t>الدالة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Toc401578843 \h</w:instrText>
      </w:r>
      <w:r>
        <w:rPr>
          <w:noProof/>
          <w:rtl/>
        </w:rPr>
        <w:instrText xml:space="preserve"> </w:instrText>
      </w:r>
      <w:r>
        <w:rPr>
          <w:noProof/>
          <w:rtl/>
        </w:rPr>
      </w:r>
      <w:r>
        <w:rPr>
          <w:noProof/>
          <w:rtl/>
        </w:rPr>
        <w:fldChar w:fldCharType="separate"/>
      </w:r>
      <w:r>
        <w:rPr>
          <w:noProof/>
          <w:rtl/>
        </w:rPr>
        <w:t>43</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دلالاته</w:t>
      </w:r>
      <w:r>
        <w:rPr>
          <w:noProof/>
          <w:rtl/>
          <w:lang w:bidi="fa-IR"/>
        </w:rPr>
        <w:t xml:space="preserve"> </w:t>
      </w:r>
      <w:r>
        <w:rPr>
          <w:rFonts w:hint="eastAsia"/>
          <w:noProof/>
          <w:rtl/>
          <w:lang w:bidi="fa-IR"/>
        </w:rPr>
        <w:t>ومعجزاته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Toc401578845 \h</w:instrText>
      </w:r>
      <w:r>
        <w:rPr>
          <w:noProof/>
          <w:rtl/>
        </w:rPr>
        <w:instrText xml:space="preserve"> </w:instrText>
      </w:r>
      <w:r>
        <w:rPr>
          <w:noProof/>
          <w:rtl/>
        </w:rPr>
      </w:r>
      <w:r>
        <w:rPr>
          <w:noProof/>
          <w:rtl/>
        </w:rPr>
        <w:fldChar w:fldCharType="separate"/>
      </w:r>
      <w:r>
        <w:rPr>
          <w:noProof/>
          <w:rtl/>
        </w:rPr>
        <w:t>53</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خصائصه</w:t>
      </w:r>
      <w:r>
        <w:rPr>
          <w:noProof/>
          <w:rtl/>
          <w:lang w:bidi="fa-IR"/>
        </w:rPr>
        <w:t xml:space="preserve"> </w:t>
      </w:r>
      <w:r>
        <w:rPr>
          <w:rFonts w:hint="eastAsia"/>
          <w:noProof/>
          <w:rtl/>
          <w:lang w:bidi="fa-IR"/>
        </w:rPr>
        <w:t>ومناقبه</w:t>
      </w:r>
      <w:r>
        <w:rPr>
          <w:noProof/>
          <w:rtl/>
          <w:lang w:bidi="fa-IR"/>
        </w:rPr>
        <w:t xml:space="preserve"> </w:t>
      </w:r>
      <w:r>
        <w:rPr>
          <w:rFonts w:hint="eastAsia"/>
          <w:noProof/>
          <w:rtl/>
          <w:lang w:bidi="fa-IR"/>
        </w:rPr>
        <w:t>وأخلاقه</w:t>
      </w:r>
      <w:r>
        <w:rPr>
          <w:noProof/>
          <w:rtl/>
          <w:lang w:bidi="fa-IR"/>
        </w:rPr>
        <w:t xml:space="preserve"> </w:t>
      </w:r>
      <w:r>
        <w:rPr>
          <w:rFonts w:hint="eastAsia"/>
          <w:noProof/>
          <w:rtl/>
          <w:lang w:bidi="fa-IR"/>
        </w:rPr>
        <w:t>الكريمة</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Toc401578847 \h</w:instrText>
      </w:r>
      <w:r>
        <w:rPr>
          <w:noProof/>
          <w:rtl/>
        </w:rPr>
        <w:instrText xml:space="preserve"> </w:instrText>
      </w:r>
      <w:r>
        <w:rPr>
          <w:noProof/>
          <w:rtl/>
        </w:rPr>
      </w:r>
      <w:r>
        <w:rPr>
          <w:noProof/>
          <w:rtl/>
        </w:rPr>
        <w:fldChar w:fldCharType="separate"/>
      </w:r>
      <w:r>
        <w:rPr>
          <w:noProof/>
          <w:rtl/>
        </w:rPr>
        <w:t>63</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الخامس</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نبذ</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أخباره</w:t>
      </w:r>
      <w:r>
        <w:rPr>
          <w:noProof/>
          <w:rtl/>
          <w:lang w:bidi="fa-IR"/>
        </w:rPr>
        <w:t xml:space="preserve"> </w:t>
      </w:r>
      <w:r>
        <w:rPr>
          <w:rFonts w:hint="eastAsia"/>
          <w:noProof/>
          <w:rtl/>
          <w:lang w:bidi="fa-IR"/>
        </w:rPr>
        <w:t>مع</w:t>
      </w:r>
      <w:r>
        <w:rPr>
          <w:noProof/>
          <w:rtl/>
          <w:lang w:bidi="fa-IR"/>
        </w:rPr>
        <w:t xml:space="preserve"> </w:t>
      </w:r>
      <w:r>
        <w:rPr>
          <w:rFonts w:hint="eastAsia"/>
          <w:noProof/>
          <w:rtl/>
          <w:lang w:bidi="fa-IR"/>
        </w:rPr>
        <w:t>المأمون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Toc401578849 \h</w:instrText>
      </w:r>
      <w:r>
        <w:rPr>
          <w:noProof/>
          <w:rtl/>
        </w:rPr>
        <w:instrText xml:space="preserve"> </w:instrText>
      </w:r>
      <w:r>
        <w:rPr>
          <w:noProof/>
          <w:rtl/>
        </w:rPr>
      </w:r>
      <w:r>
        <w:rPr>
          <w:noProof/>
          <w:rtl/>
        </w:rPr>
        <w:fldChar w:fldCharType="separate"/>
      </w:r>
      <w:r>
        <w:rPr>
          <w:noProof/>
          <w:rtl/>
        </w:rPr>
        <w:t>72</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السادس</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وفاته</w:t>
      </w:r>
      <w:r>
        <w:rPr>
          <w:noProof/>
          <w:rtl/>
          <w:lang w:bidi="fa-IR"/>
        </w:rPr>
        <w:t xml:space="preserve"> </w:t>
      </w:r>
      <w:r w:rsidRPr="007A3EA6">
        <w:rPr>
          <w:rFonts w:cs="Rafed Alaem" w:hint="eastAsia"/>
          <w:noProof/>
          <w:rtl/>
        </w:rPr>
        <w:t>عليه‌السلام</w:t>
      </w:r>
      <w:r>
        <w:rPr>
          <w:noProof/>
          <w:rtl/>
          <w:lang w:bidi="fa-IR"/>
        </w:rPr>
        <w:t xml:space="preserve"> </w:t>
      </w:r>
      <w:r>
        <w:rPr>
          <w:rFonts w:hint="eastAsia"/>
          <w:noProof/>
          <w:rtl/>
          <w:lang w:bidi="fa-IR"/>
        </w:rPr>
        <w:t>وسببها</w:t>
      </w:r>
      <w:r>
        <w:rPr>
          <w:noProof/>
          <w:rtl/>
          <w:lang w:bidi="fa-IR"/>
        </w:rPr>
        <w:t xml:space="preserve"> </w:t>
      </w:r>
      <w:r>
        <w:rPr>
          <w:rFonts w:hint="eastAsia"/>
          <w:noProof/>
          <w:rtl/>
          <w:lang w:bidi="fa-IR"/>
        </w:rPr>
        <w:t>وبعض</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جاء</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الأخبار</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ذلك</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Toc401578851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الباب</w:t>
      </w:r>
      <w:r>
        <w:rPr>
          <w:noProof/>
          <w:rtl/>
          <w:lang w:bidi="fa-IR"/>
        </w:rPr>
        <w:t xml:space="preserve"> </w:t>
      </w:r>
      <w:r>
        <w:rPr>
          <w:rFonts w:hint="eastAsia"/>
          <w:noProof/>
          <w:rtl/>
          <w:lang w:bidi="fa-IR"/>
        </w:rPr>
        <w:t>الثامن</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الإمام</w:t>
      </w:r>
      <w:r>
        <w:rPr>
          <w:noProof/>
          <w:rtl/>
          <w:lang w:bidi="fa-IR"/>
        </w:rPr>
        <w:t xml:space="preserve"> </w:t>
      </w:r>
      <w:r>
        <w:rPr>
          <w:rFonts w:hint="eastAsia"/>
          <w:noProof/>
          <w:rtl/>
          <w:lang w:bidi="fa-IR"/>
        </w:rPr>
        <w:t>التقي</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جعفرمحمد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الرضا</w:t>
      </w:r>
      <w:r>
        <w:rPr>
          <w:noProof/>
          <w:rtl/>
          <w:lang w:bidi="fa-IR"/>
        </w:rPr>
        <w:t xml:space="preserve"> </w:t>
      </w:r>
      <w:r w:rsidRPr="007A3EA6">
        <w:rPr>
          <w:rFonts w:cs="Rafed Alaem" w:hint="eastAsia"/>
          <w:noProof/>
          <w:rtl/>
        </w:rPr>
        <w:t>عليهما‌السلام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Toc401578854 \h</w:instrText>
      </w:r>
      <w:r>
        <w:rPr>
          <w:noProof/>
          <w:rtl/>
        </w:rPr>
        <w:instrText xml:space="preserve"> </w:instrText>
      </w:r>
      <w:r>
        <w:rPr>
          <w:noProof/>
          <w:rtl/>
        </w:rPr>
      </w:r>
      <w:r>
        <w:rPr>
          <w:noProof/>
          <w:rtl/>
        </w:rPr>
        <w:fldChar w:fldCharType="separate"/>
      </w:r>
      <w:r>
        <w:rPr>
          <w:noProof/>
          <w:rtl/>
        </w:rPr>
        <w:t>89</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تاريخ</w:t>
      </w:r>
      <w:r>
        <w:rPr>
          <w:noProof/>
          <w:rtl/>
          <w:lang w:bidi="fa-IR"/>
        </w:rPr>
        <w:t xml:space="preserve"> </w:t>
      </w:r>
      <w:r>
        <w:rPr>
          <w:rFonts w:hint="eastAsia"/>
          <w:noProof/>
          <w:rtl/>
          <w:lang w:bidi="fa-IR"/>
        </w:rPr>
        <w:t>مولده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ومدة</w:t>
      </w:r>
      <w:r>
        <w:rPr>
          <w:noProof/>
          <w:rtl/>
          <w:lang w:bidi="fa-IR"/>
        </w:rPr>
        <w:t xml:space="preserve"> </w:t>
      </w:r>
      <w:r>
        <w:rPr>
          <w:rFonts w:hint="eastAsia"/>
          <w:noProof/>
          <w:rtl/>
          <w:lang w:bidi="fa-IR"/>
        </w:rPr>
        <w:t>إمامته</w:t>
      </w:r>
      <w:r>
        <w:rPr>
          <w:noProof/>
          <w:rtl/>
          <w:lang w:bidi="fa-IR"/>
        </w:rPr>
        <w:t xml:space="preserve"> </w:t>
      </w:r>
      <w:r>
        <w:rPr>
          <w:rFonts w:hint="eastAsia"/>
          <w:noProof/>
          <w:rtl/>
          <w:lang w:bidi="fa-IR"/>
        </w:rPr>
        <w:t>ووقت</w:t>
      </w:r>
      <w:r>
        <w:rPr>
          <w:noProof/>
          <w:rtl/>
          <w:lang w:bidi="fa-IR"/>
        </w:rPr>
        <w:t xml:space="preserve"> </w:t>
      </w:r>
      <w:r>
        <w:rPr>
          <w:rFonts w:hint="eastAsia"/>
          <w:noProof/>
          <w:rtl/>
          <w:lang w:bidi="fa-IR"/>
        </w:rPr>
        <w:t>وفاته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Toc401578856 \h</w:instrText>
      </w:r>
      <w:r>
        <w:rPr>
          <w:noProof/>
          <w:rtl/>
        </w:rPr>
        <w:instrText xml:space="preserve"> </w:instrText>
      </w:r>
      <w:r>
        <w:rPr>
          <w:noProof/>
          <w:rtl/>
        </w:rPr>
      </w:r>
      <w:r>
        <w:rPr>
          <w:noProof/>
          <w:rtl/>
        </w:rPr>
        <w:fldChar w:fldCharType="separate"/>
      </w:r>
      <w:r>
        <w:rPr>
          <w:noProof/>
          <w:rtl/>
        </w:rPr>
        <w:t>91</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النصوص</w:t>
      </w:r>
      <w:r>
        <w:rPr>
          <w:noProof/>
          <w:rtl/>
          <w:lang w:bidi="fa-IR"/>
        </w:rPr>
        <w:t xml:space="preserve"> </w:t>
      </w:r>
      <w:r>
        <w:rPr>
          <w:rFonts w:hint="eastAsia"/>
          <w:noProof/>
          <w:rtl/>
          <w:lang w:bidi="fa-IR"/>
        </w:rPr>
        <w:t>الدالة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Toc401578858 \h</w:instrText>
      </w:r>
      <w:r>
        <w:rPr>
          <w:noProof/>
          <w:rtl/>
        </w:rPr>
        <w:instrText xml:space="preserve"> </w:instrText>
      </w:r>
      <w:r>
        <w:rPr>
          <w:noProof/>
          <w:rtl/>
        </w:rPr>
      </w:r>
      <w:r>
        <w:rPr>
          <w:noProof/>
          <w:rtl/>
        </w:rPr>
        <w:fldChar w:fldCharType="separate"/>
      </w:r>
      <w:r>
        <w:rPr>
          <w:noProof/>
          <w:rtl/>
        </w:rPr>
        <w:t>92</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دلائله</w:t>
      </w:r>
      <w:r>
        <w:rPr>
          <w:noProof/>
          <w:rtl/>
          <w:lang w:bidi="fa-IR"/>
        </w:rPr>
        <w:t xml:space="preserve"> </w:t>
      </w:r>
      <w:r>
        <w:rPr>
          <w:rFonts w:hint="eastAsia"/>
          <w:noProof/>
          <w:rtl/>
          <w:lang w:bidi="fa-IR"/>
        </w:rPr>
        <w:t>ومعجزاته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Toc401578860 \h</w:instrText>
      </w:r>
      <w:r>
        <w:rPr>
          <w:noProof/>
          <w:rtl/>
        </w:rPr>
        <w:instrText xml:space="preserve"> </w:instrText>
      </w:r>
      <w:r>
        <w:rPr>
          <w:noProof/>
          <w:rtl/>
        </w:rPr>
      </w:r>
      <w:r>
        <w:rPr>
          <w:noProof/>
          <w:rtl/>
        </w:rPr>
        <w:fldChar w:fldCharType="separate"/>
      </w:r>
      <w:r>
        <w:rPr>
          <w:noProof/>
          <w:rtl/>
        </w:rPr>
        <w:t>96</w:t>
      </w:r>
      <w:r>
        <w:rPr>
          <w:noProof/>
          <w:rtl/>
        </w:rPr>
        <w:fldChar w:fldCharType="end"/>
      </w:r>
    </w:p>
    <w:p w:rsidR="00710231" w:rsidRDefault="00710231" w:rsidP="0010589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بعض</w:t>
      </w:r>
      <w:r>
        <w:rPr>
          <w:noProof/>
          <w:rtl/>
          <w:lang w:bidi="fa-IR"/>
        </w:rPr>
        <w:t xml:space="preserve"> </w:t>
      </w:r>
      <w:r>
        <w:rPr>
          <w:rFonts w:hint="eastAsia"/>
          <w:noProof/>
          <w:rtl/>
          <w:lang w:bidi="fa-IR"/>
        </w:rPr>
        <w:t>مناقبه</w:t>
      </w:r>
      <w:r>
        <w:rPr>
          <w:noProof/>
          <w:rtl/>
          <w:lang w:bidi="fa-IR"/>
        </w:rPr>
        <w:t xml:space="preserve"> </w:t>
      </w:r>
      <w:r>
        <w:rPr>
          <w:rFonts w:hint="eastAsia"/>
          <w:noProof/>
          <w:rtl/>
          <w:lang w:bidi="fa-IR"/>
        </w:rPr>
        <w:t>وفضائله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Toc401578862 \h</w:instrText>
      </w:r>
      <w:r>
        <w:rPr>
          <w:noProof/>
          <w:rtl/>
        </w:rPr>
        <w:instrText xml:space="preserve"> </w:instrText>
      </w:r>
      <w:r>
        <w:rPr>
          <w:noProof/>
          <w:rtl/>
        </w:rPr>
      </w:r>
      <w:r>
        <w:rPr>
          <w:noProof/>
          <w:rtl/>
        </w:rPr>
        <w:fldChar w:fldCharType="separate"/>
      </w:r>
      <w:r>
        <w:rPr>
          <w:noProof/>
          <w:rtl/>
        </w:rPr>
        <w:t>101</w:t>
      </w:r>
      <w:r>
        <w:rPr>
          <w:noProof/>
          <w:rtl/>
        </w:rPr>
        <w:fldChar w:fldCharType="end"/>
      </w:r>
    </w:p>
    <w:p w:rsidR="0010589F" w:rsidRDefault="0010589F">
      <w:pPr>
        <w:bidi w:val="0"/>
        <w:spacing w:before="480" w:line="276" w:lineRule="auto"/>
        <w:ind w:firstLine="0"/>
        <w:jc w:val="center"/>
        <w:rPr>
          <w:bCs/>
          <w:noProof/>
          <w:szCs w:val="32"/>
          <w:rtl/>
          <w:lang w:bidi="fa-IR"/>
        </w:rPr>
      </w:pPr>
      <w:r>
        <w:rPr>
          <w:noProof/>
          <w:rtl/>
          <w:lang w:bidi="fa-IR"/>
        </w:rPr>
        <w:br w:type="page"/>
      </w:r>
    </w:p>
    <w:p w:rsidR="00710231" w:rsidRDefault="00710231" w:rsidP="0010589F">
      <w:pPr>
        <w:pStyle w:val="TOC1"/>
        <w:rPr>
          <w:rFonts w:asciiTheme="minorHAnsi" w:eastAsiaTheme="minorEastAsia" w:hAnsiTheme="minorHAnsi" w:cstheme="minorBidi"/>
          <w:bCs w:val="0"/>
          <w:noProof/>
          <w:color w:val="auto"/>
          <w:sz w:val="22"/>
          <w:szCs w:val="22"/>
          <w:rtl/>
        </w:rPr>
      </w:pPr>
      <w:r>
        <w:rPr>
          <w:rFonts w:hint="eastAsia"/>
          <w:noProof/>
          <w:rtl/>
          <w:lang w:bidi="fa-IR"/>
        </w:rPr>
        <w:lastRenderedPageBreak/>
        <w:t>الباب</w:t>
      </w:r>
      <w:r>
        <w:rPr>
          <w:noProof/>
          <w:rtl/>
          <w:lang w:bidi="fa-IR"/>
        </w:rPr>
        <w:t xml:space="preserve"> </w:t>
      </w:r>
      <w:r>
        <w:rPr>
          <w:rFonts w:hint="eastAsia"/>
          <w:noProof/>
          <w:rtl/>
          <w:lang w:bidi="fa-IR"/>
        </w:rPr>
        <w:t>التاسع</w:t>
      </w:r>
      <w:r>
        <w:rPr>
          <w:noProof/>
          <w:rtl/>
          <w:lang w:bidi="fa-IR"/>
        </w:rPr>
        <w:t xml:space="preserve"> )</w:t>
      </w:r>
      <w:r w:rsidR="0010589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الإمام</w:t>
      </w:r>
      <w:r>
        <w:rPr>
          <w:noProof/>
          <w:rtl/>
          <w:lang w:bidi="fa-IR"/>
        </w:rPr>
        <w:t xml:space="preserve"> </w:t>
      </w:r>
      <w:r>
        <w:rPr>
          <w:rFonts w:hint="eastAsia"/>
          <w:noProof/>
          <w:rtl/>
          <w:lang w:bidi="fa-IR"/>
        </w:rPr>
        <w:t>النقي</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الحسن</w:t>
      </w:r>
      <w:r w:rsidR="0010589F">
        <w:rPr>
          <w:rFonts w:hint="cs"/>
          <w:noProof/>
          <w:rtl/>
          <w:lang w:bidi="fa-IR"/>
        </w:rPr>
        <w:t xml:space="preserve"> </w:t>
      </w:r>
      <w:r>
        <w:rPr>
          <w:rFonts w:hint="eastAsia"/>
          <w:noProof/>
          <w:rtl/>
          <w:lang w:bidi="fa-IR"/>
        </w:rPr>
        <w:t>علي</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محمد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موسى</w:t>
      </w:r>
      <w:r>
        <w:rPr>
          <w:noProof/>
          <w:rtl/>
          <w:lang w:bidi="fa-IR"/>
        </w:rPr>
        <w:t xml:space="preserve"> </w:t>
      </w:r>
      <w:r w:rsidRPr="007A3EA6">
        <w:rPr>
          <w:rFonts w:cs="Rafed Alaem" w:hint="eastAsia"/>
          <w:noProof/>
          <w:rtl/>
        </w:rPr>
        <w:t>عليهم‌السلام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Toc401578865 \h</w:instrText>
      </w:r>
      <w:r>
        <w:rPr>
          <w:noProof/>
          <w:rtl/>
        </w:rPr>
        <w:instrText xml:space="preserve"> </w:instrText>
      </w:r>
      <w:r>
        <w:rPr>
          <w:noProof/>
          <w:rtl/>
        </w:rPr>
      </w:r>
      <w:r>
        <w:rPr>
          <w:noProof/>
          <w:rtl/>
        </w:rPr>
        <w:fldChar w:fldCharType="separate"/>
      </w:r>
      <w:r>
        <w:rPr>
          <w:noProof/>
          <w:rtl/>
        </w:rPr>
        <w:t>107</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A41632">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مولده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ومبلغ</w:t>
      </w:r>
      <w:r>
        <w:rPr>
          <w:noProof/>
          <w:rtl/>
          <w:lang w:bidi="fa-IR"/>
        </w:rPr>
        <w:t xml:space="preserve"> </w:t>
      </w:r>
      <w:r>
        <w:rPr>
          <w:rFonts w:hint="eastAsia"/>
          <w:noProof/>
          <w:rtl/>
          <w:lang w:bidi="fa-IR"/>
        </w:rPr>
        <w:t>سنّة</w:t>
      </w:r>
      <w:r>
        <w:rPr>
          <w:noProof/>
          <w:rtl/>
          <w:lang w:bidi="fa-IR"/>
        </w:rPr>
        <w:t xml:space="preserve"> </w:t>
      </w:r>
      <w:r>
        <w:rPr>
          <w:rFonts w:hint="eastAsia"/>
          <w:noProof/>
          <w:rtl/>
          <w:lang w:bidi="fa-IR"/>
        </w:rPr>
        <w:t>،ووقت</w:t>
      </w:r>
      <w:r>
        <w:rPr>
          <w:noProof/>
          <w:rtl/>
          <w:lang w:bidi="fa-IR"/>
        </w:rPr>
        <w:t xml:space="preserve"> </w:t>
      </w:r>
      <w:r>
        <w:rPr>
          <w:rFonts w:hint="eastAsia"/>
          <w:noProof/>
          <w:rtl/>
          <w:lang w:bidi="fa-IR"/>
        </w:rPr>
        <w:t>وفاته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وموضع</w:t>
      </w:r>
      <w:r>
        <w:rPr>
          <w:noProof/>
          <w:rtl/>
          <w:lang w:bidi="fa-IR"/>
        </w:rPr>
        <w:t xml:space="preserve"> </w:t>
      </w:r>
      <w:r>
        <w:rPr>
          <w:rFonts w:hint="eastAsia"/>
          <w:noProof/>
          <w:rtl/>
          <w:lang w:bidi="fa-IR"/>
        </w:rPr>
        <w:t>قبره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Toc401578868 \h</w:instrText>
      </w:r>
      <w:r>
        <w:rPr>
          <w:noProof/>
          <w:rtl/>
        </w:rPr>
        <w:instrText xml:space="preserve"> </w:instrText>
      </w:r>
      <w:r>
        <w:rPr>
          <w:noProof/>
          <w:rtl/>
        </w:rPr>
      </w:r>
      <w:r>
        <w:rPr>
          <w:noProof/>
          <w:rtl/>
        </w:rPr>
        <w:fldChar w:fldCharType="separate"/>
      </w:r>
      <w:r>
        <w:rPr>
          <w:noProof/>
          <w:rtl/>
        </w:rPr>
        <w:t>109</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A41632">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النص</w:t>
      </w:r>
      <w:r>
        <w:rPr>
          <w:noProof/>
          <w:rtl/>
          <w:lang w:bidi="fa-IR"/>
        </w:rPr>
        <w:t xml:space="preserve"> </w:t>
      </w:r>
      <w:r>
        <w:rPr>
          <w:rFonts w:hint="eastAsia"/>
          <w:noProof/>
          <w:rtl/>
          <w:lang w:bidi="fa-IR"/>
        </w:rPr>
        <w:t>الدال</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Toc401578870 \h</w:instrText>
      </w:r>
      <w:r>
        <w:rPr>
          <w:noProof/>
          <w:rtl/>
        </w:rPr>
        <w:instrText xml:space="preserve"> </w:instrText>
      </w:r>
      <w:r>
        <w:rPr>
          <w:noProof/>
          <w:rtl/>
        </w:rPr>
      </w:r>
      <w:r>
        <w:rPr>
          <w:noProof/>
          <w:rtl/>
        </w:rPr>
        <w:fldChar w:fldCharType="separate"/>
      </w:r>
      <w:r>
        <w:rPr>
          <w:noProof/>
          <w:rtl/>
        </w:rPr>
        <w:t>111</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A41632">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دلائله</w:t>
      </w:r>
      <w:r>
        <w:rPr>
          <w:noProof/>
          <w:rtl/>
          <w:lang w:bidi="fa-IR"/>
        </w:rPr>
        <w:t xml:space="preserve"> </w:t>
      </w:r>
      <w:r>
        <w:rPr>
          <w:rFonts w:hint="eastAsia"/>
          <w:noProof/>
          <w:rtl/>
          <w:lang w:bidi="fa-IR"/>
        </w:rPr>
        <w:t>ومعجزاته</w:t>
      </w:r>
      <w:r w:rsidR="00A41632">
        <w:rPr>
          <w:rFonts w:hint="cs"/>
          <w:noProof/>
          <w:rtl/>
          <w:lang w:bidi="fa-IR"/>
        </w:rPr>
        <w:t xml:space="preserve"> </w:t>
      </w:r>
      <w:r>
        <w:rPr>
          <w:rFonts w:hint="eastAsia"/>
          <w:noProof/>
          <w:rtl/>
          <w:lang w:bidi="fa-IR"/>
        </w:rPr>
        <w:t>ومناقبه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Toc401578873 \h</w:instrText>
      </w:r>
      <w:r>
        <w:rPr>
          <w:noProof/>
          <w:rtl/>
        </w:rPr>
        <w:instrText xml:space="preserve"> </w:instrText>
      </w:r>
      <w:r>
        <w:rPr>
          <w:noProof/>
          <w:rtl/>
        </w:rPr>
      </w:r>
      <w:r>
        <w:rPr>
          <w:noProof/>
          <w:rtl/>
        </w:rPr>
        <w:fldChar w:fldCharType="separate"/>
      </w:r>
      <w:r>
        <w:rPr>
          <w:noProof/>
          <w:rtl/>
        </w:rPr>
        <w:t>114</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خصائصه</w:t>
      </w:r>
      <w:r>
        <w:rPr>
          <w:noProof/>
          <w:rtl/>
          <w:lang w:bidi="fa-IR"/>
        </w:rPr>
        <w:t xml:space="preserve"> </w:t>
      </w:r>
      <w:r>
        <w:rPr>
          <w:rFonts w:hint="eastAsia"/>
          <w:noProof/>
          <w:rtl/>
          <w:lang w:bidi="fa-IR"/>
        </w:rPr>
        <w:t>وأخباره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Toc401578875 \h</w:instrText>
      </w:r>
      <w:r>
        <w:rPr>
          <w:noProof/>
          <w:rtl/>
        </w:rPr>
        <w:instrText xml:space="preserve"> </w:instrText>
      </w:r>
      <w:r>
        <w:rPr>
          <w:noProof/>
          <w:rtl/>
        </w:rPr>
      </w:r>
      <w:r>
        <w:rPr>
          <w:noProof/>
          <w:rtl/>
        </w:rPr>
        <w:fldChar w:fldCharType="separate"/>
      </w:r>
      <w:r>
        <w:rPr>
          <w:noProof/>
          <w:rtl/>
        </w:rPr>
        <w:t>125</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أولاده</w:t>
      </w:r>
      <w:r>
        <w:rPr>
          <w:noProof/>
          <w:rtl/>
          <w:lang w:bidi="fa-IR"/>
        </w:rPr>
        <w:t xml:space="preserve"> </w:t>
      </w:r>
      <w:r w:rsidRPr="007A3EA6">
        <w:rPr>
          <w:rFonts w:cs="Rafed Alaem" w:hint="eastAsia"/>
          <w:noProof/>
          <w:rtl/>
        </w:rPr>
        <w:t>عليه‌السلام</w:t>
      </w:r>
      <w:r>
        <w:rPr>
          <w:noProof/>
          <w:rtl/>
          <w:lang w:bidi="fa-IR"/>
        </w:rPr>
        <w:t xml:space="preserve">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Toc401578876 \h</w:instrText>
      </w:r>
      <w:r>
        <w:rPr>
          <w:noProof/>
          <w:rtl/>
        </w:rPr>
        <w:instrText xml:space="preserve"> </w:instrText>
      </w:r>
      <w:r>
        <w:rPr>
          <w:noProof/>
          <w:rtl/>
        </w:rPr>
      </w:r>
      <w:r>
        <w:rPr>
          <w:noProof/>
          <w:rtl/>
        </w:rPr>
        <w:fldChar w:fldCharType="separate"/>
      </w:r>
      <w:r>
        <w:rPr>
          <w:noProof/>
          <w:rtl/>
        </w:rPr>
        <w:t>127</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w:t>
      </w:r>
      <w:r>
        <w:rPr>
          <w:rFonts w:hint="eastAsia"/>
          <w:noProof/>
          <w:rtl/>
          <w:lang w:bidi="fa-IR"/>
        </w:rPr>
        <w:t>الباب</w:t>
      </w:r>
      <w:r>
        <w:rPr>
          <w:noProof/>
          <w:rtl/>
          <w:lang w:bidi="fa-IR"/>
        </w:rPr>
        <w:t xml:space="preserve"> </w:t>
      </w:r>
      <w:r>
        <w:rPr>
          <w:rFonts w:hint="eastAsia"/>
          <w:noProof/>
          <w:rtl/>
          <w:lang w:bidi="fa-IR"/>
        </w:rPr>
        <w:t>العاشر</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الإمام</w:t>
      </w:r>
      <w:r>
        <w:rPr>
          <w:noProof/>
          <w:rtl/>
          <w:lang w:bidi="fa-IR"/>
        </w:rPr>
        <w:t xml:space="preserve"> </w:t>
      </w:r>
      <w:r>
        <w:rPr>
          <w:rFonts w:hint="eastAsia"/>
          <w:noProof/>
          <w:rtl/>
          <w:lang w:bidi="fa-IR"/>
        </w:rPr>
        <w:t>الزكي</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محمد</w:t>
      </w:r>
      <w:r w:rsidR="00A41632">
        <w:rPr>
          <w:rFonts w:hint="cs"/>
          <w:noProof/>
          <w:rtl/>
          <w:lang w:bidi="fa-IR"/>
        </w:rPr>
        <w:t xml:space="preserve"> </w:t>
      </w:r>
      <w:r>
        <w:rPr>
          <w:rFonts w:hint="eastAsia"/>
          <w:noProof/>
          <w:rtl/>
          <w:lang w:bidi="fa-IR"/>
        </w:rPr>
        <w:t>الحسن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العسكري</w:t>
      </w:r>
      <w:r>
        <w:rPr>
          <w:noProof/>
          <w:rtl/>
          <w:lang w:bidi="fa-IR"/>
        </w:rPr>
        <w:t xml:space="preserve"> </w:t>
      </w:r>
      <w:r w:rsidRPr="007A3EA6">
        <w:rPr>
          <w:rFonts w:cs="Rafed Alaem" w:hint="eastAsia"/>
          <w:noProof/>
          <w:rtl/>
        </w:rPr>
        <w:t>عليهم‌السلام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Toc401578879 \h</w:instrText>
      </w:r>
      <w:r>
        <w:rPr>
          <w:noProof/>
          <w:rtl/>
        </w:rPr>
        <w:instrText xml:space="preserve"> </w:instrText>
      </w:r>
      <w:r>
        <w:rPr>
          <w:noProof/>
          <w:rtl/>
        </w:rPr>
      </w:r>
      <w:r>
        <w:rPr>
          <w:noProof/>
          <w:rtl/>
        </w:rPr>
        <w:fldChar w:fldCharType="separate"/>
      </w:r>
      <w:r>
        <w:rPr>
          <w:noProof/>
          <w:rtl/>
        </w:rPr>
        <w:t>129</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تاريخ</w:t>
      </w:r>
      <w:r>
        <w:rPr>
          <w:noProof/>
          <w:rtl/>
          <w:lang w:bidi="fa-IR"/>
        </w:rPr>
        <w:t xml:space="preserve"> </w:t>
      </w:r>
      <w:r>
        <w:rPr>
          <w:rFonts w:hint="eastAsia"/>
          <w:noProof/>
          <w:rtl/>
          <w:lang w:bidi="fa-IR"/>
        </w:rPr>
        <w:t>مولده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ومبلغ</w:t>
      </w:r>
      <w:r>
        <w:rPr>
          <w:noProof/>
          <w:rtl/>
          <w:lang w:bidi="fa-IR"/>
        </w:rPr>
        <w:t xml:space="preserve"> </w:t>
      </w:r>
      <w:r>
        <w:rPr>
          <w:rFonts w:hint="eastAsia"/>
          <w:noProof/>
          <w:rtl/>
          <w:lang w:bidi="fa-IR"/>
        </w:rPr>
        <w:t>سنّه</w:t>
      </w:r>
      <w:r>
        <w:rPr>
          <w:noProof/>
          <w:rtl/>
          <w:lang w:bidi="fa-IR"/>
        </w:rPr>
        <w:t xml:space="preserve"> </w:t>
      </w:r>
      <w:r>
        <w:rPr>
          <w:rFonts w:hint="eastAsia"/>
          <w:noProof/>
          <w:rtl/>
          <w:lang w:bidi="fa-IR"/>
        </w:rPr>
        <w:t>،ووقت</w:t>
      </w:r>
      <w:r>
        <w:rPr>
          <w:noProof/>
          <w:rtl/>
          <w:lang w:bidi="fa-IR"/>
        </w:rPr>
        <w:t xml:space="preserve"> </w:t>
      </w:r>
      <w:r>
        <w:rPr>
          <w:rFonts w:hint="eastAsia"/>
          <w:noProof/>
          <w:rtl/>
          <w:lang w:bidi="fa-IR"/>
        </w:rPr>
        <w:t>وفاته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Toc401578882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النصوص</w:t>
      </w:r>
      <w:r>
        <w:rPr>
          <w:noProof/>
          <w:rtl/>
          <w:lang w:bidi="fa-IR"/>
        </w:rPr>
        <w:t xml:space="preserve"> </w:t>
      </w:r>
      <w:r>
        <w:rPr>
          <w:rFonts w:hint="eastAsia"/>
          <w:noProof/>
          <w:rtl/>
          <w:lang w:bidi="fa-IR"/>
        </w:rPr>
        <w:t>الدالة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Toc401578884 \h</w:instrText>
      </w:r>
      <w:r>
        <w:rPr>
          <w:noProof/>
          <w:rtl/>
        </w:rPr>
        <w:instrText xml:space="preserve"> </w:instrText>
      </w:r>
      <w:r>
        <w:rPr>
          <w:noProof/>
          <w:rtl/>
        </w:rPr>
      </w:r>
      <w:r>
        <w:rPr>
          <w:noProof/>
          <w:rtl/>
        </w:rPr>
        <w:fldChar w:fldCharType="separate"/>
      </w:r>
      <w:r>
        <w:rPr>
          <w:noProof/>
          <w:rtl/>
        </w:rPr>
        <w:t>133</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آياته</w:t>
      </w:r>
      <w:r>
        <w:rPr>
          <w:noProof/>
          <w:rtl/>
          <w:lang w:bidi="fa-IR"/>
        </w:rPr>
        <w:t xml:space="preserve"> </w:t>
      </w:r>
      <w:r>
        <w:rPr>
          <w:rFonts w:hint="eastAsia"/>
          <w:noProof/>
          <w:rtl/>
          <w:lang w:bidi="fa-IR"/>
        </w:rPr>
        <w:t>ومعجزاته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Toc401578886 \h</w:instrText>
      </w:r>
      <w:r>
        <w:rPr>
          <w:noProof/>
          <w:rtl/>
        </w:rPr>
        <w:instrText xml:space="preserve"> </w:instrText>
      </w:r>
      <w:r>
        <w:rPr>
          <w:noProof/>
          <w:rtl/>
        </w:rPr>
      </w:r>
      <w:r>
        <w:rPr>
          <w:noProof/>
          <w:rtl/>
        </w:rPr>
        <w:fldChar w:fldCharType="separate"/>
      </w:r>
      <w:r>
        <w:rPr>
          <w:noProof/>
          <w:rtl/>
        </w:rPr>
        <w:t>137</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طرف</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مناقبه</w:t>
      </w:r>
      <w:r>
        <w:rPr>
          <w:noProof/>
          <w:rtl/>
          <w:lang w:bidi="fa-IR"/>
        </w:rPr>
        <w:t xml:space="preserve"> </w:t>
      </w:r>
      <w:r>
        <w:rPr>
          <w:rFonts w:hint="eastAsia"/>
          <w:noProof/>
          <w:rtl/>
          <w:lang w:bidi="fa-IR"/>
        </w:rPr>
        <w:t>وخصائصه</w:t>
      </w:r>
      <w:r w:rsidR="00A41632">
        <w:rPr>
          <w:rFonts w:hint="cs"/>
          <w:noProof/>
          <w:rtl/>
          <w:lang w:bidi="fa-IR"/>
        </w:rPr>
        <w:t xml:space="preserve"> </w:t>
      </w:r>
      <w:r>
        <w:rPr>
          <w:rFonts w:hint="eastAsia"/>
          <w:noProof/>
          <w:rtl/>
          <w:lang w:bidi="fa-IR"/>
        </w:rPr>
        <w:t>ونبذ</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أخباره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Toc401578889 \h</w:instrText>
      </w:r>
      <w:r>
        <w:rPr>
          <w:noProof/>
          <w:rtl/>
        </w:rPr>
        <w:instrText xml:space="preserve"> </w:instrText>
      </w:r>
      <w:r>
        <w:rPr>
          <w:noProof/>
          <w:rtl/>
        </w:rPr>
      </w:r>
      <w:r>
        <w:rPr>
          <w:noProof/>
          <w:rtl/>
        </w:rPr>
        <w:fldChar w:fldCharType="separate"/>
      </w:r>
      <w:r>
        <w:rPr>
          <w:noProof/>
          <w:rtl/>
        </w:rPr>
        <w:t>147</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الركن</w:t>
      </w:r>
      <w:r>
        <w:rPr>
          <w:noProof/>
          <w:rtl/>
          <w:lang w:bidi="fa-IR"/>
        </w:rPr>
        <w:t xml:space="preserve"> </w:t>
      </w:r>
      <w:r>
        <w:rPr>
          <w:rFonts w:hint="eastAsia"/>
          <w:noProof/>
          <w:rtl/>
          <w:lang w:bidi="fa-IR"/>
        </w:rPr>
        <w:t>الرابع</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الكتاب</w:t>
      </w:r>
      <w:r>
        <w:rPr>
          <w:noProof/>
          <w:rtl/>
          <w:lang w:bidi="fa-IR"/>
        </w:rPr>
        <w:t xml:space="preserve"> )</w:t>
      </w:r>
      <w:r w:rsidR="00A41632">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إمامة</w:t>
      </w:r>
      <w:r>
        <w:rPr>
          <w:noProof/>
          <w:rtl/>
          <w:lang w:bidi="fa-IR"/>
        </w:rPr>
        <w:t xml:space="preserve"> </w:t>
      </w:r>
      <w:r>
        <w:rPr>
          <w:rFonts w:hint="eastAsia"/>
          <w:noProof/>
          <w:rtl/>
          <w:lang w:bidi="fa-IR"/>
        </w:rPr>
        <w:t>الاثني</w:t>
      </w:r>
      <w:r>
        <w:rPr>
          <w:noProof/>
          <w:rtl/>
          <w:lang w:bidi="fa-IR"/>
        </w:rPr>
        <w:t xml:space="preserve"> </w:t>
      </w:r>
      <w:r>
        <w:rPr>
          <w:rFonts w:hint="eastAsia"/>
          <w:noProof/>
          <w:rtl/>
          <w:lang w:bidi="fa-IR"/>
        </w:rPr>
        <w:t>عشر</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والإمام</w:t>
      </w:r>
      <w:r>
        <w:rPr>
          <w:noProof/>
          <w:rtl/>
          <w:lang w:bidi="fa-IR"/>
        </w:rPr>
        <w:t xml:space="preserve"> </w:t>
      </w:r>
      <w:r>
        <w:rPr>
          <w:rFonts w:hint="eastAsia"/>
          <w:noProof/>
          <w:rtl/>
          <w:lang w:bidi="fa-IR"/>
        </w:rPr>
        <w:t>الثاني</w:t>
      </w:r>
      <w:r>
        <w:rPr>
          <w:noProof/>
          <w:rtl/>
          <w:lang w:bidi="fa-IR"/>
        </w:rPr>
        <w:t xml:space="preserve"> </w:t>
      </w:r>
      <w:r>
        <w:rPr>
          <w:rFonts w:hint="eastAsia"/>
          <w:noProof/>
          <w:rtl/>
          <w:lang w:bidi="fa-IR"/>
        </w:rPr>
        <w:t>عشر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Toc401578891 \h</w:instrText>
      </w:r>
      <w:r>
        <w:rPr>
          <w:noProof/>
          <w:rtl/>
        </w:rPr>
        <w:instrText xml:space="preserve"> </w:instrText>
      </w:r>
      <w:r>
        <w:rPr>
          <w:noProof/>
          <w:rtl/>
        </w:rPr>
      </w:r>
      <w:r>
        <w:rPr>
          <w:noProof/>
          <w:rtl/>
        </w:rPr>
        <w:fldChar w:fldCharType="separate"/>
      </w:r>
      <w:r>
        <w:rPr>
          <w:noProof/>
          <w:rtl/>
        </w:rPr>
        <w:t>153</w:t>
      </w:r>
      <w:r>
        <w:rPr>
          <w:noProof/>
          <w:rtl/>
        </w:rPr>
        <w:fldChar w:fldCharType="end"/>
      </w:r>
    </w:p>
    <w:p w:rsidR="00710231" w:rsidRDefault="00710231" w:rsidP="00A416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القسم</w:t>
      </w:r>
      <w:r>
        <w:rPr>
          <w:noProof/>
          <w:rtl/>
          <w:lang w:bidi="fa-IR"/>
        </w:rPr>
        <w:t xml:space="preserve"> </w:t>
      </w:r>
      <w:r>
        <w:rPr>
          <w:rFonts w:hint="eastAsia"/>
          <w:noProof/>
          <w:rtl/>
          <w:lang w:bidi="fa-IR"/>
        </w:rPr>
        <w:t>الأول</w:t>
      </w:r>
      <w:r>
        <w:rPr>
          <w:noProof/>
          <w:rtl/>
          <w:lang w:bidi="fa-IR"/>
        </w:rPr>
        <w:t xml:space="preserve"> )</w:t>
      </w:r>
      <w:r w:rsidR="00A41632">
        <w:rPr>
          <w:rFonts w:hint="eastAsia"/>
          <w:noProof/>
          <w:rtl/>
          <w:lang w:bidi="fa-IR"/>
        </w:rPr>
        <w:t xml:space="preserve"> </w:t>
      </w:r>
      <w:r>
        <w:rPr>
          <w:rFonts w:hint="eastAsia"/>
          <w:noProof/>
          <w:rtl/>
          <w:lang w:bidi="fa-IR"/>
        </w:rPr>
        <w:t>من</w:t>
      </w:r>
      <w:r>
        <w:rPr>
          <w:noProof/>
          <w:rtl/>
          <w:lang w:bidi="fa-IR"/>
        </w:rPr>
        <w:t xml:space="preserve"> </w:t>
      </w:r>
      <w:r>
        <w:rPr>
          <w:rFonts w:hint="eastAsia"/>
          <w:noProof/>
          <w:rtl/>
          <w:lang w:bidi="fa-IR"/>
        </w:rPr>
        <w:t>الركن</w:t>
      </w:r>
      <w:r>
        <w:rPr>
          <w:noProof/>
          <w:rtl/>
          <w:lang w:bidi="fa-IR"/>
        </w:rPr>
        <w:t xml:space="preserve"> </w:t>
      </w:r>
      <w:r>
        <w:rPr>
          <w:rFonts w:hint="eastAsia"/>
          <w:noProof/>
          <w:rtl/>
          <w:lang w:bidi="fa-IR"/>
        </w:rPr>
        <w:t>الرابع</w:t>
      </w:r>
      <w:r w:rsidR="00A41632">
        <w:rPr>
          <w:rFonts w:hint="cs"/>
          <w:noProof/>
          <w:rtl/>
          <w:lang w:bidi="fa-IR"/>
        </w:rPr>
        <w:t xml:space="preserve"> </w:t>
      </w:r>
      <w:r>
        <w:rPr>
          <w:rFonts w:hint="eastAsia"/>
          <w:noProof/>
          <w:rtl/>
          <w:lang w:bidi="fa-IR"/>
        </w:rPr>
        <w:t>وهو</w:t>
      </w:r>
      <w:r>
        <w:rPr>
          <w:noProof/>
          <w:rtl/>
          <w:lang w:bidi="fa-IR"/>
        </w:rPr>
        <w:t xml:space="preserve"> </w:t>
      </w:r>
      <w:r>
        <w:rPr>
          <w:rFonts w:hint="eastAsia"/>
          <w:noProof/>
          <w:rtl/>
          <w:lang w:bidi="fa-IR"/>
        </w:rPr>
        <w:t>الكلام</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الدلالة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إمامة</w:t>
      </w:r>
      <w:r>
        <w:rPr>
          <w:noProof/>
          <w:rtl/>
          <w:lang w:bidi="fa-IR"/>
        </w:rPr>
        <w:t xml:space="preserve"> </w:t>
      </w:r>
      <w:r>
        <w:rPr>
          <w:rFonts w:hint="eastAsia"/>
          <w:noProof/>
          <w:rtl/>
          <w:lang w:bidi="fa-IR"/>
        </w:rPr>
        <w:t>الاثني</w:t>
      </w:r>
      <w:r>
        <w:rPr>
          <w:noProof/>
          <w:rtl/>
          <w:lang w:bidi="fa-IR"/>
        </w:rPr>
        <w:t xml:space="preserve"> </w:t>
      </w:r>
      <w:r>
        <w:rPr>
          <w:rFonts w:hint="eastAsia"/>
          <w:noProof/>
          <w:rtl/>
          <w:lang w:bidi="fa-IR"/>
        </w:rPr>
        <w:t>عشر</w:t>
      </w:r>
      <w:r w:rsidR="00A41632">
        <w:rPr>
          <w:rFonts w:hint="cs"/>
          <w:noProof/>
          <w:rtl/>
          <w:lang w:bidi="fa-IR"/>
        </w:rPr>
        <w:t xml:space="preserve"> </w:t>
      </w:r>
      <w:r>
        <w:rPr>
          <w:rFonts w:hint="eastAsia"/>
          <w:noProof/>
          <w:rtl/>
          <w:lang w:bidi="fa-IR"/>
        </w:rPr>
        <w:t>من</w:t>
      </w:r>
      <w:r>
        <w:rPr>
          <w:noProof/>
          <w:rtl/>
          <w:lang w:bidi="fa-IR"/>
        </w:rPr>
        <w:t xml:space="preserve"> </w:t>
      </w:r>
      <w:r>
        <w:rPr>
          <w:rFonts w:hint="eastAsia"/>
          <w:noProof/>
          <w:rtl/>
          <w:lang w:bidi="fa-IR"/>
        </w:rPr>
        <w:t>آل</w:t>
      </w:r>
      <w:r>
        <w:rPr>
          <w:noProof/>
          <w:rtl/>
          <w:lang w:bidi="fa-IR"/>
        </w:rPr>
        <w:t xml:space="preserve"> </w:t>
      </w:r>
      <w:r>
        <w:rPr>
          <w:rFonts w:hint="eastAsia"/>
          <w:noProof/>
          <w:rtl/>
          <w:lang w:bidi="fa-IR"/>
        </w:rPr>
        <w:t>محمد</w:t>
      </w:r>
      <w:r>
        <w:rPr>
          <w:noProof/>
          <w:rtl/>
          <w:lang w:bidi="fa-IR"/>
        </w:rPr>
        <w:t xml:space="preserve"> </w:t>
      </w:r>
      <w:r w:rsidRPr="007A3EA6">
        <w:rPr>
          <w:rFonts w:cs="Rafed Alaem" w:hint="eastAsia"/>
          <w:noProof/>
          <w:rtl/>
        </w:rPr>
        <w:t>عليهم‌السلام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Toc401578895 \h</w:instrText>
      </w:r>
      <w:r>
        <w:rPr>
          <w:noProof/>
          <w:rtl/>
        </w:rPr>
        <w:instrText xml:space="preserve"> </w:instrText>
      </w:r>
      <w:r>
        <w:rPr>
          <w:noProof/>
          <w:rtl/>
        </w:rPr>
      </w:r>
      <w:r>
        <w:rPr>
          <w:noProof/>
          <w:rtl/>
        </w:rPr>
        <w:fldChar w:fldCharType="separate"/>
      </w:r>
      <w:r>
        <w:rPr>
          <w:noProof/>
          <w:rtl/>
        </w:rPr>
        <w:t>155</w:t>
      </w:r>
      <w:r>
        <w:rPr>
          <w:noProof/>
          <w:rtl/>
        </w:rPr>
        <w:fldChar w:fldCharType="end"/>
      </w:r>
    </w:p>
    <w:p w:rsidR="00710231" w:rsidRDefault="00710231" w:rsidP="000B388F">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0B388F">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بعض</w:t>
      </w:r>
      <w:r>
        <w:rPr>
          <w:noProof/>
          <w:rtl/>
          <w:lang w:bidi="fa-IR"/>
        </w:rPr>
        <w:t xml:space="preserve"> </w:t>
      </w:r>
      <w:r>
        <w:rPr>
          <w:rFonts w:hint="eastAsia"/>
          <w:noProof/>
          <w:rtl/>
          <w:lang w:bidi="fa-IR"/>
        </w:rPr>
        <w:t>الأخبار</w:t>
      </w:r>
      <w:r>
        <w:rPr>
          <w:noProof/>
          <w:rtl/>
          <w:lang w:bidi="fa-IR"/>
        </w:rPr>
        <w:t xml:space="preserve"> </w:t>
      </w:r>
      <w:r>
        <w:rPr>
          <w:rFonts w:hint="eastAsia"/>
          <w:noProof/>
          <w:rtl/>
          <w:lang w:bidi="fa-IR"/>
        </w:rPr>
        <w:t>التي</w:t>
      </w:r>
      <w:r>
        <w:rPr>
          <w:noProof/>
          <w:rtl/>
          <w:lang w:bidi="fa-IR"/>
        </w:rPr>
        <w:t xml:space="preserve"> </w:t>
      </w:r>
      <w:r>
        <w:rPr>
          <w:rFonts w:hint="eastAsia"/>
          <w:noProof/>
          <w:rtl/>
          <w:lang w:bidi="fa-IR"/>
        </w:rPr>
        <w:t>جاءت</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النص</w:t>
      </w:r>
      <w:r w:rsidR="000B388F">
        <w:rPr>
          <w:rFonts w:hint="cs"/>
          <w:noProof/>
          <w:rtl/>
          <w:lang w:bidi="fa-IR"/>
        </w:rPr>
        <w:t xml:space="preserve"> </w:t>
      </w:r>
      <w:r>
        <w:rPr>
          <w:rFonts w:hint="eastAsia"/>
          <w:noProof/>
          <w:rtl/>
          <w:lang w:bidi="fa-IR"/>
        </w:rPr>
        <w:t>على</w:t>
      </w:r>
      <w:r>
        <w:rPr>
          <w:noProof/>
          <w:rtl/>
          <w:lang w:bidi="fa-IR"/>
        </w:rPr>
        <w:t xml:space="preserve"> </w:t>
      </w:r>
      <w:r>
        <w:rPr>
          <w:rFonts w:hint="eastAsia"/>
          <w:noProof/>
          <w:rtl/>
          <w:lang w:bidi="fa-IR"/>
        </w:rPr>
        <w:t>عدد</w:t>
      </w:r>
      <w:r>
        <w:rPr>
          <w:noProof/>
          <w:rtl/>
          <w:lang w:bidi="fa-IR"/>
        </w:rPr>
        <w:t xml:space="preserve"> </w:t>
      </w:r>
      <w:r>
        <w:rPr>
          <w:rFonts w:hint="eastAsia"/>
          <w:noProof/>
          <w:rtl/>
          <w:lang w:bidi="fa-IR"/>
        </w:rPr>
        <w:t>الاثني</w:t>
      </w:r>
      <w:r>
        <w:rPr>
          <w:noProof/>
          <w:rtl/>
          <w:lang w:bidi="fa-IR"/>
        </w:rPr>
        <w:t xml:space="preserve"> </w:t>
      </w:r>
      <w:r>
        <w:rPr>
          <w:rFonts w:hint="eastAsia"/>
          <w:noProof/>
          <w:rtl/>
          <w:lang w:bidi="fa-IR"/>
        </w:rPr>
        <w:t>عشر</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الأئمة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Toc401578898 \h</w:instrText>
      </w:r>
      <w:r>
        <w:rPr>
          <w:noProof/>
          <w:rtl/>
        </w:rPr>
        <w:instrText xml:space="preserve"> </w:instrText>
      </w:r>
      <w:r>
        <w:rPr>
          <w:noProof/>
          <w:rtl/>
        </w:rPr>
      </w:r>
      <w:r>
        <w:rPr>
          <w:noProof/>
          <w:rtl/>
        </w:rPr>
        <w:fldChar w:fldCharType="separate"/>
      </w:r>
      <w:r>
        <w:rPr>
          <w:noProof/>
          <w:rtl/>
        </w:rPr>
        <w:t>157</w:t>
      </w:r>
      <w:r>
        <w:rPr>
          <w:noProof/>
          <w:rtl/>
        </w:rPr>
        <w:fldChar w:fldCharType="end"/>
      </w:r>
    </w:p>
    <w:p w:rsidR="00710231" w:rsidRDefault="000B388F" w:rsidP="000B388F">
      <w:pPr>
        <w:pStyle w:val="TOC1"/>
        <w:rPr>
          <w:rFonts w:asciiTheme="minorHAnsi" w:eastAsiaTheme="minorEastAsia" w:hAnsiTheme="minorHAnsi" w:cstheme="minorBidi"/>
          <w:bCs w:val="0"/>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الفصل</w:t>
      </w:r>
      <w:r w:rsidR="00710231">
        <w:rPr>
          <w:noProof/>
          <w:rtl/>
          <w:lang w:bidi="fa-IR"/>
        </w:rPr>
        <w:t xml:space="preserve"> </w:t>
      </w:r>
      <w:r w:rsidR="00710231">
        <w:rPr>
          <w:rFonts w:hint="eastAsia"/>
          <w:noProof/>
          <w:rtl/>
          <w:lang w:bidi="fa-IR"/>
        </w:rPr>
        <w:t>الثاني</w:t>
      </w:r>
      <w:r w:rsidR="00710231">
        <w:rPr>
          <w:noProof/>
          <w:rtl/>
          <w:lang w:bidi="fa-IR"/>
        </w:rPr>
        <w:t xml:space="preserve"> )</w:t>
      </w:r>
      <w:r>
        <w:rPr>
          <w:rFonts w:hint="cs"/>
          <w:noProof/>
          <w:rtl/>
          <w:lang w:bidi="fa-IR"/>
        </w:rPr>
        <w:t xml:space="preserve"> </w:t>
      </w:r>
      <w:r w:rsidR="00710231">
        <w:rPr>
          <w:rFonts w:hint="eastAsia"/>
          <w:noProof/>
          <w:rtl/>
          <w:lang w:bidi="fa-IR"/>
        </w:rPr>
        <w:t>في</w:t>
      </w:r>
      <w:r w:rsidR="00710231">
        <w:rPr>
          <w:noProof/>
          <w:rtl/>
          <w:lang w:bidi="fa-IR"/>
        </w:rPr>
        <w:t xml:space="preserve"> </w:t>
      </w:r>
      <w:r w:rsidR="00710231">
        <w:rPr>
          <w:rFonts w:hint="eastAsia"/>
          <w:noProof/>
          <w:rtl/>
          <w:lang w:bidi="fa-IR"/>
        </w:rPr>
        <w:t>ذكر</w:t>
      </w:r>
      <w:r w:rsidR="00710231">
        <w:rPr>
          <w:noProof/>
          <w:rtl/>
          <w:lang w:bidi="fa-IR"/>
        </w:rPr>
        <w:t xml:space="preserve"> </w:t>
      </w:r>
      <w:r w:rsidR="00710231">
        <w:rPr>
          <w:rFonts w:hint="eastAsia"/>
          <w:noProof/>
          <w:rtl/>
          <w:lang w:bidi="fa-IR"/>
        </w:rPr>
        <w:t>بعض</w:t>
      </w:r>
      <w:r w:rsidR="00710231">
        <w:rPr>
          <w:noProof/>
          <w:rtl/>
          <w:lang w:bidi="fa-IR"/>
        </w:rPr>
        <w:t xml:space="preserve"> </w:t>
      </w:r>
      <w:r w:rsidR="00710231">
        <w:rPr>
          <w:rFonts w:hint="eastAsia"/>
          <w:noProof/>
          <w:rtl/>
          <w:lang w:bidi="fa-IR"/>
        </w:rPr>
        <w:t>الأخبار</w:t>
      </w:r>
      <w:r w:rsidR="00710231">
        <w:rPr>
          <w:noProof/>
          <w:rtl/>
          <w:lang w:bidi="fa-IR"/>
        </w:rPr>
        <w:t xml:space="preserve"> </w:t>
      </w:r>
      <w:r w:rsidR="00710231">
        <w:rPr>
          <w:rFonts w:hint="eastAsia"/>
          <w:noProof/>
          <w:rtl/>
          <w:lang w:bidi="fa-IR"/>
        </w:rPr>
        <w:t>التي</w:t>
      </w:r>
      <w:r w:rsidR="00710231">
        <w:rPr>
          <w:noProof/>
          <w:rtl/>
          <w:lang w:bidi="fa-IR"/>
        </w:rPr>
        <w:t xml:space="preserve"> </w:t>
      </w:r>
      <w:r w:rsidR="00710231">
        <w:rPr>
          <w:rFonts w:hint="eastAsia"/>
          <w:noProof/>
          <w:rtl/>
          <w:lang w:bidi="fa-IR"/>
        </w:rPr>
        <w:t>جاءت</w:t>
      </w:r>
      <w:r w:rsidR="00710231">
        <w:rPr>
          <w:noProof/>
          <w:rtl/>
          <w:lang w:bidi="fa-IR"/>
        </w:rPr>
        <w:t xml:space="preserve"> </w:t>
      </w:r>
      <w:r w:rsidR="00710231">
        <w:rPr>
          <w:rFonts w:hint="eastAsia"/>
          <w:noProof/>
          <w:rtl/>
          <w:lang w:bidi="fa-IR"/>
        </w:rPr>
        <w:t>من</w:t>
      </w:r>
      <w:r w:rsidR="00710231">
        <w:rPr>
          <w:noProof/>
          <w:rtl/>
          <w:lang w:bidi="fa-IR"/>
        </w:rPr>
        <w:t xml:space="preserve"> </w:t>
      </w:r>
      <w:r w:rsidR="00710231">
        <w:rPr>
          <w:rFonts w:hint="eastAsia"/>
          <w:noProof/>
          <w:rtl/>
          <w:lang w:bidi="fa-IR"/>
        </w:rPr>
        <w:t>طرق</w:t>
      </w:r>
      <w:r w:rsidR="00710231">
        <w:rPr>
          <w:noProof/>
          <w:rtl/>
          <w:lang w:bidi="fa-IR"/>
        </w:rPr>
        <w:t xml:space="preserve"> </w:t>
      </w:r>
      <w:r w:rsidR="00710231">
        <w:rPr>
          <w:rFonts w:hint="eastAsia"/>
          <w:noProof/>
          <w:rtl/>
          <w:lang w:bidi="fa-IR"/>
        </w:rPr>
        <w:t>الشيعة</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Toc401578901 \h</w:instrText>
      </w:r>
      <w:r w:rsidR="00710231">
        <w:rPr>
          <w:noProof/>
          <w:rtl/>
        </w:rPr>
        <w:instrText xml:space="preserve"> </w:instrText>
      </w:r>
      <w:r w:rsidR="00710231">
        <w:rPr>
          <w:noProof/>
          <w:rtl/>
        </w:rPr>
      </w:r>
      <w:r w:rsidR="00710231">
        <w:rPr>
          <w:noProof/>
          <w:rtl/>
        </w:rPr>
        <w:fldChar w:fldCharType="separate"/>
      </w:r>
      <w:r w:rsidR="00710231">
        <w:rPr>
          <w:noProof/>
          <w:rtl/>
        </w:rPr>
        <w:t>166</w:t>
      </w:r>
      <w:r w:rsidR="00710231">
        <w:rPr>
          <w:noProof/>
          <w:rtl/>
        </w:rPr>
        <w:fldChar w:fldCharType="end"/>
      </w:r>
    </w:p>
    <w:p w:rsidR="00710231" w:rsidRDefault="000B388F">
      <w:pPr>
        <w:pStyle w:val="TOC1"/>
        <w:rPr>
          <w:rFonts w:asciiTheme="minorHAnsi" w:eastAsiaTheme="minorEastAsia" w:hAnsiTheme="minorHAnsi" w:cstheme="minorBidi"/>
          <w:bCs w:val="0"/>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ذكر</w:t>
      </w:r>
      <w:r w:rsidR="00710231">
        <w:rPr>
          <w:noProof/>
          <w:rtl/>
          <w:lang w:bidi="fa-IR"/>
        </w:rPr>
        <w:t xml:space="preserve"> </w:t>
      </w:r>
      <w:r w:rsidR="00710231">
        <w:rPr>
          <w:rFonts w:hint="eastAsia"/>
          <w:noProof/>
          <w:rtl/>
          <w:lang w:bidi="fa-IR"/>
        </w:rPr>
        <w:t>القسم</w:t>
      </w:r>
      <w:r w:rsidR="00710231">
        <w:rPr>
          <w:noProof/>
          <w:rtl/>
          <w:lang w:bidi="fa-IR"/>
        </w:rPr>
        <w:t xml:space="preserve"> </w:t>
      </w:r>
      <w:r w:rsidR="00710231">
        <w:rPr>
          <w:rFonts w:hint="eastAsia"/>
          <w:noProof/>
          <w:rtl/>
          <w:lang w:bidi="fa-IR"/>
        </w:rPr>
        <w:t>الثاني</w:t>
      </w:r>
      <w:r w:rsidR="00710231">
        <w:rPr>
          <w:noProof/>
          <w:rtl/>
          <w:lang w:bidi="fa-IR"/>
        </w:rPr>
        <w:t xml:space="preserve"> </w:t>
      </w:r>
      <w:r w:rsidR="00710231">
        <w:rPr>
          <w:rFonts w:hint="eastAsia"/>
          <w:noProof/>
          <w:rtl/>
          <w:lang w:bidi="fa-IR"/>
        </w:rPr>
        <w:t>من</w:t>
      </w:r>
      <w:r w:rsidR="00710231">
        <w:rPr>
          <w:noProof/>
          <w:rtl/>
          <w:lang w:bidi="fa-IR"/>
        </w:rPr>
        <w:t xml:space="preserve"> </w:t>
      </w:r>
      <w:r w:rsidR="00710231">
        <w:rPr>
          <w:rFonts w:hint="eastAsia"/>
          <w:noProof/>
          <w:rtl/>
          <w:lang w:bidi="fa-IR"/>
        </w:rPr>
        <w:t>الركن</w:t>
      </w:r>
      <w:r w:rsidR="00710231">
        <w:rPr>
          <w:noProof/>
          <w:rtl/>
          <w:lang w:bidi="fa-IR"/>
        </w:rPr>
        <w:t xml:space="preserve"> </w:t>
      </w:r>
      <w:r w:rsidR="00710231">
        <w:rPr>
          <w:rFonts w:hint="eastAsia"/>
          <w:noProof/>
          <w:rtl/>
          <w:lang w:bidi="fa-IR"/>
        </w:rPr>
        <w:t>الرابع</w:t>
      </w:r>
      <w:r w:rsidR="00710231">
        <w:rPr>
          <w:noProof/>
          <w:rtl/>
          <w:lang w:bidi="fa-IR"/>
        </w:rPr>
        <w:t xml:space="preserve"> )</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Toc401578904 \h</w:instrText>
      </w:r>
      <w:r w:rsidR="00710231">
        <w:rPr>
          <w:noProof/>
          <w:rtl/>
        </w:rPr>
        <w:instrText xml:space="preserve"> </w:instrText>
      </w:r>
      <w:r w:rsidR="00710231">
        <w:rPr>
          <w:noProof/>
          <w:rtl/>
        </w:rPr>
      </w:r>
      <w:r w:rsidR="00710231">
        <w:rPr>
          <w:noProof/>
          <w:rtl/>
        </w:rPr>
        <w:fldChar w:fldCharType="separate"/>
      </w:r>
      <w:r w:rsidR="00710231">
        <w:rPr>
          <w:noProof/>
          <w:rtl/>
        </w:rPr>
        <w:t>209</w:t>
      </w:r>
      <w:r w:rsidR="00710231">
        <w:rPr>
          <w:noProof/>
          <w:rtl/>
        </w:rPr>
        <w:fldChar w:fldCharType="end"/>
      </w:r>
    </w:p>
    <w:p w:rsidR="00710231" w:rsidRDefault="000B388F">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الباب</w:t>
      </w:r>
      <w:r w:rsidR="00710231">
        <w:rPr>
          <w:noProof/>
          <w:rtl/>
          <w:lang w:bidi="fa-IR"/>
        </w:rPr>
        <w:t xml:space="preserve"> </w:t>
      </w:r>
      <w:r w:rsidR="00710231">
        <w:rPr>
          <w:rFonts w:hint="eastAsia"/>
          <w:noProof/>
          <w:rtl/>
          <w:lang w:bidi="fa-IR"/>
        </w:rPr>
        <w:t>الأول</w:t>
      </w:r>
      <w:r w:rsidR="00710231">
        <w:rPr>
          <w:noProof/>
          <w:rtl/>
          <w:lang w:bidi="fa-IR"/>
        </w:rPr>
        <w:t xml:space="preserve"> </w:t>
      </w:r>
      <w:r w:rsidR="00710231">
        <w:rPr>
          <w:rFonts w:hint="eastAsia"/>
          <w:noProof/>
          <w:rtl/>
          <w:lang w:bidi="fa-IR"/>
        </w:rPr>
        <w:t>منه</w:t>
      </w:r>
      <w:r w:rsidR="00710231">
        <w:rPr>
          <w:noProof/>
          <w:rtl/>
          <w:lang w:bidi="fa-IR"/>
        </w:rPr>
        <w:t xml:space="preserve"> )</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Toc401578906 \h</w:instrText>
      </w:r>
      <w:r w:rsidR="00710231">
        <w:rPr>
          <w:noProof/>
          <w:rtl/>
        </w:rPr>
        <w:instrText xml:space="preserve"> </w:instrText>
      </w:r>
      <w:r w:rsidR="00710231">
        <w:rPr>
          <w:noProof/>
          <w:rtl/>
        </w:rPr>
      </w:r>
      <w:r w:rsidR="00710231">
        <w:rPr>
          <w:noProof/>
          <w:rtl/>
        </w:rPr>
        <w:fldChar w:fldCharType="separate"/>
      </w:r>
      <w:r w:rsidR="00710231">
        <w:rPr>
          <w:noProof/>
          <w:rtl/>
        </w:rPr>
        <w:t>211</w:t>
      </w:r>
      <w:r w:rsidR="00710231">
        <w:rPr>
          <w:noProof/>
          <w:rtl/>
        </w:rPr>
        <w:fldChar w:fldCharType="end"/>
      </w:r>
    </w:p>
    <w:p w:rsidR="00710231" w:rsidRDefault="000B388F" w:rsidP="000B388F">
      <w:pPr>
        <w:pStyle w:val="TOC1"/>
        <w:rPr>
          <w:rFonts w:asciiTheme="minorHAnsi" w:eastAsiaTheme="minorEastAsia" w:hAnsiTheme="minorHAnsi" w:cstheme="minorBidi"/>
          <w:bCs w:val="0"/>
          <w:noProof/>
          <w:color w:val="auto"/>
          <w:sz w:val="22"/>
          <w:szCs w:val="22"/>
          <w:rtl/>
        </w:rPr>
      </w:pPr>
      <w:r>
        <w:rPr>
          <w:noProof/>
          <w:rtl/>
        </w:rPr>
        <w:t xml:space="preserve"> </w:t>
      </w:r>
      <w:r w:rsidR="00710231">
        <w:rPr>
          <w:noProof/>
          <w:rtl/>
        </w:rPr>
        <w:t xml:space="preserve">( </w:t>
      </w:r>
      <w:r w:rsidR="00710231">
        <w:rPr>
          <w:rFonts w:hint="eastAsia"/>
          <w:noProof/>
          <w:rtl/>
        </w:rPr>
        <w:t>الفصل</w:t>
      </w:r>
      <w:r w:rsidR="00710231">
        <w:rPr>
          <w:noProof/>
          <w:rtl/>
        </w:rPr>
        <w:t xml:space="preserve"> </w:t>
      </w:r>
      <w:r w:rsidR="00710231">
        <w:rPr>
          <w:rFonts w:hint="eastAsia"/>
          <w:noProof/>
          <w:rtl/>
        </w:rPr>
        <w:t>الأول</w:t>
      </w:r>
      <w:r w:rsidR="00710231">
        <w:rPr>
          <w:noProof/>
          <w:rtl/>
        </w:rPr>
        <w:t xml:space="preserve"> )</w:t>
      </w:r>
      <w:r>
        <w:rPr>
          <w:rFonts w:hint="eastAsia"/>
          <w:noProof/>
          <w:rtl/>
        </w:rPr>
        <w:t xml:space="preserve"> </w:t>
      </w:r>
      <w:r w:rsidR="00710231">
        <w:rPr>
          <w:rFonts w:hint="eastAsia"/>
          <w:noProof/>
          <w:rtl/>
        </w:rPr>
        <w:t>في</w:t>
      </w:r>
      <w:r w:rsidR="00710231">
        <w:rPr>
          <w:noProof/>
          <w:rtl/>
        </w:rPr>
        <w:t xml:space="preserve"> </w:t>
      </w:r>
      <w:r w:rsidR="00710231">
        <w:rPr>
          <w:rFonts w:hint="eastAsia"/>
          <w:noProof/>
          <w:rtl/>
        </w:rPr>
        <w:t>ذكر</w:t>
      </w:r>
      <w:r w:rsidR="00710231">
        <w:rPr>
          <w:noProof/>
          <w:rtl/>
        </w:rPr>
        <w:t xml:space="preserve"> </w:t>
      </w:r>
      <w:r w:rsidR="00710231">
        <w:rPr>
          <w:rFonts w:hint="eastAsia"/>
          <w:noProof/>
          <w:rtl/>
        </w:rPr>
        <w:t>اسمه</w:t>
      </w:r>
      <w:r w:rsidR="00710231">
        <w:rPr>
          <w:noProof/>
          <w:rtl/>
        </w:rPr>
        <w:t xml:space="preserve"> </w:t>
      </w:r>
      <w:r w:rsidR="00710231">
        <w:rPr>
          <w:rFonts w:hint="eastAsia"/>
          <w:noProof/>
          <w:rtl/>
        </w:rPr>
        <w:t>،</w:t>
      </w:r>
      <w:r w:rsidR="00710231">
        <w:rPr>
          <w:noProof/>
          <w:rtl/>
        </w:rPr>
        <w:t xml:space="preserve"> </w:t>
      </w:r>
      <w:r w:rsidR="00710231">
        <w:rPr>
          <w:rFonts w:hint="eastAsia"/>
          <w:noProof/>
          <w:rtl/>
        </w:rPr>
        <w:t>وكنيته</w:t>
      </w:r>
      <w:r w:rsidR="00710231">
        <w:rPr>
          <w:noProof/>
          <w:rtl/>
        </w:rPr>
        <w:t xml:space="preserve"> </w:t>
      </w:r>
      <w:r w:rsidR="00710231">
        <w:rPr>
          <w:rFonts w:hint="eastAsia"/>
          <w:noProof/>
          <w:rtl/>
        </w:rPr>
        <w:t>،</w:t>
      </w:r>
      <w:r w:rsidR="00710231">
        <w:rPr>
          <w:noProof/>
          <w:rtl/>
        </w:rPr>
        <w:t xml:space="preserve"> </w:t>
      </w:r>
      <w:r w:rsidR="00710231">
        <w:rPr>
          <w:rFonts w:hint="eastAsia"/>
          <w:noProof/>
          <w:rtl/>
        </w:rPr>
        <w:t>ولقبه</w:t>
      </w:r>
      <w:r w:rsidR="00710231">
        <w:rPr>
          <w:noProof/>
          <w:rtl/>
        </w:rPr>
        <w:t xml:space="preserve"> </w:t>
      </w:r>
      <w:r w:rsidR="00710231" w:rsidRPr="007A3EA6">
        <w:rPr>
          <w:rFonts w:cs="Rafed Alaem" w:hint="eastAsia"/>
          <w:noProof/>
          <w:rtl/>
        </w:rPr>
        <w:t>عليه‌السلام</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Toc401578910 \h</w:instrText>
      </w:r>
      <w:r w:rsidR="00710231">
        <w:rPr>
          <w:noProof/>
          <w:rtl/>
        </w:rPr>
        <w:instrText xml:space="preserve"> </w:instrText>
      </w:r>
      <w:r w:rsidR="00710231">
        <w:rPr>
          <w:noProof/>
          <w:rtl/>
        </w:rPr>
      </w:r>
      <w:r w:rsidR="00710231">
        <w:rPr>
          <w:noProof/>
          <w:rtl/>
        </w:rPr>
        <w:fldChar w:fldCharType="separate"/>
      </w:r>
      <w:r w:rsidR="00710231">
        <w:rPr>
          <w:noProof/>
          <w:rtl/>
        </w:rPr>
        <w:t>213</w:t>
      </w:r>
      <w:r w:rsidR="00710231">
        <w:rPr>
          <w:noProof/>
          <w:rtl/>
        </w:rPr>
        <w:fldChar w:fldCharType="end"/>
      </w:r>
    </w:p>
    <w:p w:rsidR="000B388F" w:rsidRDefault="000B388F">
      <w:pPr>
        <w:bidi w:val="0"/>
        <w:spacing w:before="480" w:line="276" w:lineRule="auto"/>
        <w:ind w:firstLine="0"/>
        <w:jc w:val="center"/>
        <w:rPr>
          <w:bCs/>
          <w:noProof/>
          <w:szCs w:val="32"/>
          <w:rtl/>
          <w:lang w:bidi="ar-SA"/>
        </w:rPr>
      </w:pPr>
      <w:r>
        <w:rPr>
          <w:noProof/>
          <w:rtl/>
        </w:rPr>
        <w:br w:type="page"/>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rPr>
        <w:lastRenderedPageBreak/>
        <w:t xml:space="preserve">( </w:t>
      </w:r>
      <w:r>
        <w:rPr>
          <w:rFonts w:hint="eastAsia"/>
          <w:noProof/>
          <w:rtl/>
        </w:rPr>
        <w:t>الفصل</w:t>
      </w:r>
      <w:r>
        <w:rPr>
          <w:noProof/>
          <w:rtl/>
        </w:rPr>
        <w:t xml:space="preserve"> </w:t>
      </w:r>
      <w:r>
        <w:rPr>
          <w:rFonts w:hint="eastAsia"/>
          <w:noProof/>
          <w:rtl/>
        </w:rPr>
        <w:t>الثاني</w:t>
      </w:r>
      <w:r>
        <w:rPr>
          <w:noProof/>
          <w:rtl/>
        </w:rPr>
        <w:t xml:space="preserve"> )</w:t>
      </w:r>
      <w:r w:rsidR="008C4750">
        <w:rPr>
          <w:rFonts w:hint="eastAsia"/>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مولده</w:t>
      </w:r>
      <w:r>
        <w:rPr>
          <w:noProof/>
          <w:rtl/>
        </w:rPr>
        <w:t xml:space="preserve"> </w:t>
      </w:r>
      <w:r w:rsidRPr="007A3EA6">
        <w:rPr>
          <w:rFonts w:cs="Rafed Alaem" w:hint="eastAsia"/>
          <w:noProof/>
          <w:rtl/>
        </w:rPr>
        <w:t>عليه‌السلام</w:t>
      </w:r>
      <w:r>
        <w:rPr>
          <w:noProof/>
          <w:rtl/>
        </w:rPr>
        <w:t xml:space="preserve"> </w:t>
      </w:r>
      <w:r>
        <w:rPr>
          <w:rFonts w:hint="eastAsia"/>
          <w:noProof/>
          <w:rtl/>
        </w:rPr>
        <w:t>واسم</w:t>
      </w:r>
      <w:r>
        <w:rPr>
          <w:noProof/>
          <w:rtl/>
        </w:rPr>
        <w:t xml:space="preserve"> </w:t>
      </w:r>
      <w:r>
        <w:rPr>
          <w:rFonts w:hint="eastAsia"/>
          <w:noProof/>
          <w:rtl/>
        </w:rPr>
        <w:t>أمّه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Toc401578912 \h</w:instrText>
      </w:r>
      <w:r>
        <w:rPr>
          <w:noProof/>
          <w:rtl/>
        </w:rPr>
        <w:instrText xml:space="preserve"> </w:instrText>
      </w:r>
      <w:r>
        <w:rPr>
          <w:noProof/>
          <w:rtl/>
        </w:rPr>
      </w:r>
      <w:r>
        <w:rPr>
          <w:noProof/>
          <w:rtl/>
        </w:rPr>
        <w:fldChar w:fldCharType="separate"/>
      </w:r>
      <w:r>
        <w:rPr>
          <w:noProof/>
          <w:rtl/>
        </w:rPr>
        <w:t>214</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الفصل</w:t>
      </w:r>
      <w:r>
        <w:rPr>
          <w:noProof/>
          <w:rtl/>
        </w:rPr>
        <w:t xml:space="preserve"> </w:t>
      </w:r>
      <w:r>
        <w:rPr>
          <w:rFonts w:hint="eastAsia"/>
          <w:noProof/>
          <w:rtl/>
        </w:rPr>
        <w:t>الثالث</w:t>
      </w:r>
      <w:r>
        <w:rPr>
          <w:noProof/>
          <w:rtl/>
        </w:rPr>
        <w:t xml:space="preserve"> )</w:t>
      </w:r>
      <w:r w:rsidR="008C4750">
        <w:rPr>
          <w:rFonts w:hint="cs"/>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من</w:t>
      </w:r>
      <w:r>
        <w:rPr>
          <w:noProof/>
          <w:rtl/>
        </w:rPr>
        <w:t xml:space="preserve"> </w:t>
      </w:r>
      <w:r>
        <w:rPr>
          <w:rFonts w:hint="eastAsia"/>
          <w:noProof/>
          <w:rtl/>
        </w:rPr>
        <w:t>رآه</w:t>
      </w:r>
      <w:r>
        <w:rPr>
          <w:noProof/>
          <w:rtl/>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Toc401578914 \h</w:instrText>
      </w:r>
      <w:r>
        <w:rPr>
          <w:noProof/>
          <w:rtl/>
        </w:rPr>
        <w:instrText xml:space="preserve"> </w:instrText>
      </w:r>
      <w:r>
        <w:rPr>
          <w:noProof/>
          <w:rtl/>
        </w:rPr>
      </w:r>
      <w:r>
        <w:rPr>
          <w:noProof/>
          <w:rtl/>
        </w:rPr>
        <w:fldChar w:fldCharType="separate"/>
      </w:r>
      <w:r>
        <w:rPr>
          <w:noProof/>
          <w:rtl/>
        </w:rPr>
        <w:t>218</w:t>
      </w:r>
      <w:r>
        <w:rPr>
          <w:noProof/>
          <w:rtl/>
        </w:rPr>
        <w:fldChar w:fldCharType="end"/>
      </w:r>
    </w:p>
    <w:p w:rsidR="00710231" w:rsidRDefault="00710231">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الباب</w:t>
      </w:r>
      <w:r>
        <w:rPr>
          <w:noProof/>
          <w:rtl/>
          <w:lang w:bidi="fa-IR"/>
        </w:rPr>
        <w:t xml:space="preserve"> </w:t>
      </w:r>
      <w:r>
        <w:rPr>
          <w:rFonts w:hint="eastAsia"/>
          <w:noProof/>
          <w:rtl/>
          <w:lang w:bidi="fa-IR"/>
        </w:rPr>
        <w:t>الثاني</w:t>
      </w:r>
      <w:r>
        <w:rPr>
          <w:noProof/>
          <w:rtl/>
          <w:lang w:bidi="fa-IR"/>
        </w:rPr>
        <w:t xml:space="preserve">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Toc401578915 \h</w:instrText>
      </w:r>
      <w:r>
        <w:rPr>
          <w:noProof/>
          <w:rtl/>
        </w:rPr>
        <w:instrText xml:space="preserve"> </w:instrText>
      </w:r>
      <w:r>
        <w:rPr>
          <w:noProof/>
          <w:rtl/>
        </w:rPr>
      </w:r>
      <w:r>
        <w:rPr>
          <w:noProof/>
          <w:rtl/>
        </w:rPr>
        <w:fldChar w:fldCharType="separate"/>
      </w:r>
      <w:r>
        <w:rPr>
          <w:noProof/>
          <w:rtl/>
        </w:rPr>
        <w:t>223</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إثبات</w:t>
      </w:r>
      <w:r>
        <w:rPr>
          <w:noProof/>
          <w:rtl/>
          <w:lang w:bidi="fa-IR"/>
        </w:rPr>
        <w:t xml:space="preserve"> </w:t>
      </w:r>
      <w:r>
        <w:rPr>
          <w:rFonts w:hint="eastAsia"/>
          <w:noProof/>
          <w:rtl/>
          <w:lang w:bidi="fa-IR"/>
        </w:rPr>
        <w:t>النص</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إمامته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Toc401578917 \h</w:instrText>
      </w:r>
      <w:r>
        <w:rPr>
          <w:noProof/>
          <w:rtl/>
        </w:rPr>
        <w:instrText xml:space="preserve"> </w:instrText>
      </w:r>
      <w:r>
        <w:rPr>
          <w:noProof/>
          <w:rtl/>
        </w:rPr>
      </w:r>
      <w:r>
        <w:rPr>
          <w:noProof/>
          <w:rtl/>
        </w:rPr>
        <w:fldChar w:fldCharType="separate"/>
      </w:r>
      <w:r>
        <w:rPr>
          <w:noProof/>
          <w:rtl/>
        </w:rPr>
        <w:t>225</w:t>
      </w:r>
      <w:r>
        <w:rPr>
          <w:noProof/>
          <w:rtl/>
        </w:rPr>
        <w:fldChar w:fldCharType="end"/>
      </w:r>
    </w:p>
    <w:p w:rsidR="00710231" w:rsidRDefault="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الفصل</w:t>
      </w:r>
      <w:r w:rsidR="00710231">
        <w:rPr>
          <w:noProof/>
          <w:rtl/>
          <w:lang w:bidi="fa-IR"/>
        </w:rPr>
        <w:t xml:space="preserve"> </w:t>
      </w:r>
      <w:r w:rsidR="00710231">
        <w:rPr>
          <w:rFonts w:hint="eastAsia"/>
          <w:noProof/>
          <w:rtl/>
          <w:lang w:bidi="fa-IR"/>
        </w:rPr>
        <w:t>الثاني</w:t>
      </w:r>
      <w:r w:rsidR="00710231">
        <w:rPr>
          <w:noProof/>
          <w:rtl/>
          <w:lang w:bidi="fa-IR"/>
        </w:rPr>
        <w:t xml:space="preserve"> )</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Toc401578919 \h</w:instrText>
      </w:r>
      <w:r w:rsidR="00710231">
        <w:rPr>
          <w:noProof/>
          <w:rtl/>
        </w:rPr>
        <w:instrText xml:space="preserve"> </w:instrText>
      </w:r>
      <w:r w:rsidR="00710231">
        <w:rPr>
          <w:noProof/>
          <w:rtl/>
        </w:rPr>
      </w:r>
      <w:r w:rsidR="00710231">
        <w:rPr>
          <w:noProof/>
          <w:rtl/>
        </w:rPr>
        <w:fldChar w:fldCharType="separate"/>
      </w:r>
      <w:r w:rsidR="00710231">
        <w:rPr>
          <w:noProof/>
          <w:rtl/>
        </w:rPr>
        <w:t>226</w:t>
      </w:r>
      <w:r w:rsidR="00710231">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النصوص</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صلوات</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Toc401578921 \h</w:instrText>
      </w:r>
      <w:r>
        <w:rPr>
          <w:noProof/>
          <w:rtl/>
        </w:rPr>
        <w:instrText xml:space="preserve"> </w:instrText>
      </w:r>
      <w:r>
        <w:rPr>
          <w:noProof/>
          <w:rtl/>
        </w:rPr>
      </w:r>
      <w:r>
        <w:rPr>
          <w:noProof/>
          <w:rtl/>
        </w:rPr>
        <w:fldChar w:fldCharType="separate"/>
      </w:r>
      <w:r>
        <w:rPr>
          <w:noProof/>
          <w:rtl/>
        </w:rPr>
        <w:t>248</w:t>
      </w:r>
      <w:r>
        <w:rPr>
          <w:noProof/>
          <w:rtl/>
        </w:rPr>
        <w:fldChar w:fldCharType="end"/>
      </w:r>
    </w:p>
    <w:p w:rsidR="00710231" w:rsidRDefault="008C4750">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 </w:t>
      </w:r>
      <w:r w:rsidR="00710231">
        <w:rPr>
          <w:noProof/>
          <w:rtl/>
        </w:rPr>
        <w:t xml:space="preserve">( </w:t>
      </w:r>
      <w:r w:rsidR="00710231">
        <w:rPr>
          <w:rFonts w:hint="eastAsia"/>
          <w:noProof/>
          <w:rtl/>
        </w:rPr>
        <w:t>الباب</w:t>
      </w:r>
      <w:r w:rsidR="00710231">
        <w:rPr>
          <w:noProof/>
          <w:rtl/>
        </w:rPr>
        <w:t xml:space="preserve"> </w:t>
      </w:r>
      <w:r w:rsidR="00710231">
        <w:rPr>
          <w:rFonts w:hint="eastAsia"/>
          <w:noProof/>
          <w:rtl/>
        </w:rPr>
        <w:t>الثالث</w:t>
      </w:r>
      <w:r w:rsidR="00710231">
        <w:rPr>
          <w:noProof/>
          <w:rtl/>
        </w:rPr>
        <w:t xml:space="preserve"> )</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Toc401578923 \h</w:instrText>
      </w:r>
      <w:r w:rsidR="00710231">
        <w:rPr>
          <w:noProof/>
          <w:rtl/>
        </w:rPr>
        <w:instrText xml:space="preserve"> </w:instrText>
      </w:r>
      <w:r w:rsidR="00710231">
        <w:rPr>
          <w:noProof/>
          <w:rtl/>
        </w:rPr>
      </w:r>
      <w:r w:rsidR="00710231">
        <w:rPr>
          <w:noProof/>
          <w:rtl/>
        </w:rPr>
        <w:fldChar w:fldCharType="separate"/>
      </w:r>
      <w:r w:rsidR="00710231">
        <w:rPr>
          <w:noProof/>
          <w:rtl/>
        </w:rPr>
        <w:t>255</w:t>
      </w:r>
      <w:r w:rsidR="00710231">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الدلالة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إثبات</w:t>
      </w:r>
      <w:r>
        <w:rPr>
          <w:noProof/>
          <w:rtl/>
          <w:lang w:bidi="fa-IR"/>
        </w:rPr>
        <w:t xml:space="preserve"> </w:t>
      </w:r>
      <w:r>
        <w:rPr>
          <w:rFonts w:hint="eastAsia"/>
          <w:noProof/>
          <w:rtl/>
          <w:lang w:bidi="fa-IR"/>
        </w:rPr>
        <w:t>غيبته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Toc401578925 \h</w:instrText>
      </w:r>
      <w:r>
        <w:rPr>
          <w:noProof/>
          <w:rtl/>
        </w:rPr>
        <w:instrText xml:space="preserve"> </w:instrText>
      </w:r>
      <w:r>
        <w:rPr>
          <w:noProof/>
          <w:rtl/>
        </w:rPr>
      </w:r>
      <w:r>
        <w:rPr>
          <w:noProof/>
          <w:rtl/>
        </w:rPr>
        <w:fldChar w:fldCharType="separate"/>
      </w:r>
      <w:r>
        <w:rPr>
          <w:noProof/>
          <w:rtl/>
        </w:rPr>
        <w:t>257</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التي</w:t>
      </w:r>
      <w:r>
        <w:rPr>
          <w:noProof/>
          <w:rtl/>
          <w:lang w:bidi="fa-IR"/>
        </w:rPr>
        <w:t xml:space="preserve"> </w:t>
      </w:r>
      <w:r>
        <w:rPr>
          <w:rFonts w:hint="eastAsia"/>
          <w:noProof/>
          <w:rtl/>
          <w:lang w:bidi="fa-IR"/>
        </w:rPr>
        <w:t>تقدّم</w:t>
      </w:r>
      <w:r>
        <w:rPr>
          <w:noProof/>
          <w:rtl/>
          <w:lang w:bidi="fa-IR"/>
        </w:rPr>
        <w:t xml:space="preserve"> </w:t>
      </w:r>
      <w:r>
        <w:rPr>
          <w:rFonts w:hint="eastAsia"/>
          <w:noProof/>
          <w:rtl/>
          <w:lang w:bidi="fa-IR"/>
        </w:rPr>
        <w:t>ذكرها</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وذكر</w:t>
      </w:r>
      <w:r>
        <w:rPr>
          <w:noProof/>
          <w:rtl/>
          <w:lang w:bidi="fa-IR"/>
        </w:rPr>
        <w:t xml:space="preserve"> </w:t>
      </w:r>
      <w:r>
        <w:rPr>
          <w:rFonts w:hint="eastAsia"/>
          <w:noProof/>
          <w:rtl/>
          <w:lang w:bidi="fa-IR"/>
        </w:rPr>
        <w:t>أحوال</w:t>
      </w:r>
      <w:r>
        <w:rPr>
          <w:noProof/>
          <w:rtl/>
          <w:lang w:bidi="fa-IR"/>
        </w:rPr>
        <w:t xml:space="preserve"> </w:t>
      </w:r>
      <w:r>
        <w:rPr>
          <w:rFonts w:hint="eastAsia"/>
          <w:noProof/>
          <w:rtl/>
          <w:lang w:bidi="fa-IR"/>
        </w:rPr>
        <w:t>غيبته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Toc401578927 \h</w:instrText>
      </w:r>
      <w:r>
        <w:rPr>
          <w:noProof/>
          <w:rtl/>
        </w:rPr>
        <w:instrText xml:space="preserve"> </w:instrText>
      </w:r>
      <w:r>
        <w:rPr>
          <w:noProof/>
          <w:rtl/>
        </w:rPr>
      </w:r>
      <w:r>
        <w:rPr>
          <w:noProof/>
          <w:rtl/>
        </w:rPr>
        <w:fldChar w:fldCharType="separate"/>
      </w:r>
      <w:r>
        <w:rPr>
          <w:noProof/>
          <w:rtl/>
        </w:rPr>
        <w:t>257</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بعض</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روي</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دلالاته</w:t>
      </w:r>
      <w:r>
        <w:rPr>
          <w:noProof/>
          <w:rtl/>
          <w:lang w:bidi="fa-IR"/>
        </w:rPr>
        <w:t xml:space="preserve"> </w:t>
      </w:r>
      <w:r>
        <w:rPr>
          <w:rFonts w:hint="eastAsia"/>
          <w:noProof/>
          <w:rtl/>
          <w:lang w:bidi="fa-IR"/>
        </w:rPr>
        <w:t>وبيّناته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Toc401578929 \h</w:instrText>
      </w:r>
      <w:r>
        <w:rPr>
          <w:noProof/>
          <w:rtl/>
        </w:rPr>
        <w:instrText xml:space="preserve"> </w:instrText>
      </w:r>
      <w:r>
        <w:rPr>
          <w:noProof/>
          <w:rtl/>
        </w:rPr>
      </w:r>
      <w:r>
        <w:rPr>
          <w:noProof/>
          <w:rtl/>
        </w:rPr>
        <w:fldChar w:fldCharType="separate"/>
      </w:r>
      <w:r>
        <w:rPr>
          <w:noProof/>
          <w:rtl/>
        </w:rPr>
        <w:t>261</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الثالث</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بعض</w:t>
      </w:r>
      <w:r>
        <w:rPr>
          <w:noProof/>
          <w:rtl/>
          <w:lang w:bidi="fa-IR"/>
        </w:rPr>
        <w:t xml:space="preserve"> </w:t>
      </w:r>
      <w:r>
        <w:rPr>
          <w:rFonts w:hint="eastAsia"/>
          <w:noProof/>
          <w:rtl/>
          <w:lang w:bidi="fa-IR"/>
        </w:rPr>
        <w:t>التوقيعات</w:t>
      </w:r>
      <w:r>
        <w:rPr>
          <w:noProof/>
          <w:rtl/>
          <w:lang w:bidi="fa-IR"/>
        </w:rPr>
        <w:t xml:space="preserve"> </w:t>
      </w:r>
      <w:r>
        <w:rPr>
          <w:rFonts w:hint="eastAsia"/>
          <w:noProof/>
          <w:rtl/>
          <w:lang w:bidi="fa-IR"/>
        </w:rPr>
        <w:t>الواردة</w:t>
      </w:r>
      <w:r>
        <w:rPr>
          <w:noProof/>
          <w:rtl/>
          <w:lang w:bidi="fa-IR"/>
        </w:rPr>
        <w:t xml:space="preserve"> </w:t>
      </w:r>
      <w:r>
        <w:rPr>
          <w:rFonts w:hint="eastAsia"/>
          <w:noProof/>
          <w:rtl/>
          <w:lang w:bidi="fa-IR"/>
        </w:rPr>
        <w:t>منه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Toc401578931 \h</w:instrText>
      </w:r>
      <w:r>
        <w:rPr>
          <w:noProof/>
          <w:rtl/>
        </w:rPr>
        <w:instrText xml:space="preserve"> </w:instrText>
      </w:r>
      <w:r>
        <w:rPr>
          <w:noProof/>
          <w:rtl/>
        </w:rPr>
      </w:r>
      <w:r>
        <w:rPr>
          <w:noProof/>
          <w:rtl/>
        </w:rPr>
        <w:fldChar w:fldCharType="separate"/>
      </w:r>
      <w:r>
        <w:rPr>
          <w:noProof/>
          <w:rtl/>
        </w:rPr>
        <w:t>270</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الرابع</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أسماء</w:t>
      </w:r>
      <w:r>
        <w:rPr>
          <w:noProof/>
          <w:rtl/>
          <w:lang w:bidi="fa-IR"/>
        </w:rPr>
        <w:t xml:space="preserve"> </w:t>
      </w:r>
      <w:r>
        <w:rPr>
          <w:rFonts w:hint="eastAsia"/>
          <w:noProof/>
          <w:rtl/>
          <w:lang w:bidi="fa-IR"/>
        </w:rPr>
        <w:t>الذين</w:t>
      </w:r>
      <w:r>
        <w:rPr>
          <w:noProof/>
          <w:rtl/>
          <w:lang w:bidi="fa-IR"/>
        </w:rPr>
        <w:t xml:space="preserve"> </w:t>
      </w:r>
      <w:r>
        <w:rPr>
          <w:rFonts w:hint="eastAsia"/>
          <w:noProof/>
          <w:rtl/>
          <w:lang w:bidi="fa-IR"/>
        </w:rPr>
        <w:t>شاهدوه</w:t>
      </w:r>
      <w:r>
        <w:rPr>
          <w:noProof/>
          <w:rtl/>
          <w:lang w:bidi="fa-IR"/>
        </w:rPr>
        <w:t xml:space="preserve"> </w:t>
      </w:r>
      <w:r>
        <w:rPr>
          <w:rFonts w:hint="eastAsia"/>
          <w:noProof/>
          <w:rtl/>
          <w:lang w:bidi="fa-IR"/>
        </w:rPr>
        <w:t>أو</w:t>
      </w:r>
      <w:r>
        <w:rPr>
          <w:noProof/>
          <w:rtl/>
          <w:lang w:bidi="fa-IR"/>
        </w:rPr>
        <w:t xml:space="preserve"> </w:t>
      </w:r>
      <w:r>
        <w:rPr>
          <w:rFonts w:hint="eastAsia"/>
          <w:noProof/>
          <w:rtl/>
          <w:lang w:bidi="fa-IR"/>
        </w:rPr>
        <w:t>رأوا</w:t>
      </w:r>
      <w:r>
        <w:rPr>
          <w:noProof/>
          <w:rtl/>
          <w:lang w:bidi="fa-IR"/>
        </w:rPr>
        <w:t xml:space="preserve"> </w:t>
      </w:r>
      <w:r>
        <w:rPr>
          <w:rFonts w:hint="eastAsia"/>
          <w:noProof/>
          <w:rtl/>
          <w:lang w:bidi="fa-IR"/>
        </w:rPr>
        <w:t>دلائله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Toc401578933 \h</w:instrText>
      </w:r>
      <w:r>
        <w:rPr>
          <w:noProof/>
          <w:rtl/>
        </w:rPr>
        <w:instrText xml:space="preserve"> </w:instrText>
      </w:r>
      <w:r>
        <w:rPr>
          <w:noProof/>
          <w:rtl/>
        </w:rPr>
      </w:r>
      <w:r>
        <w:rPr>
          <w:noProof/>
          <w:rtl/>
        </w:rPr>
        <w:fldChar w:fldCharType="separate"/>
      </w:r>
      <w:r>
        <w:rPr>
          <w:noProof/>
          <w:rtl/>
        </w:rPr>
        <w:t>273</w:t>
      </w:r>
      <w:r>
        <w:rPr>
          <w:noProof/>
          <w:rtl/>
        </w:rPr>
        <w:fldChar w:fldCharType="end"/>
      </w:r>
    </w:p>
    <w:p w:rsidR="00710231" w:rsidRDefault="008C4750">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sidR="00710231">
        <w:rPr>
          <w:noProof/>
          <w:rtl/>
          <w:lang w:bidi="fa-IR"/>
        </w:rPr>
        <w:t>(</w:t>
      </w:r>
      <w:r w:rsidR="00710231">
        <w:rPr>
          <w:rFonts w:hint="eastAsia"/>
          <w:noProof/>
          <w:rtl/>
          <w:lang w:bidi="fa-IR"/>
        </w:rPr>
        <w:t>الباب</w:t>
      </w:r>
      <w:r w:rsidR="00710231">
        <w:rPr>
          <w:noProof/>
          <w:rtl/>
          <w:lang w:bidi="fa-IR"/>
        </w:rPr>
        <w:t xml:space="preserve"> </w:t>
      </w:r>
      <w:r w:rsidR="00710231">
        <w:rPr>
          <w:rFonts w:hint="eastAsia"/>
          <w:noProof/>
          <w:rtl/>
          <w:lang w:bidi="fa-IR"/>
        </w:rPr>
        <w:t>الرابع</w:t>
      </w:r>
      <w:r w:rsidR="00710231">
        <w:rPr>
          <w:noProof/>
          <w:rtl/>
          <w:lang w:bidi="fa-IR"/>
        </w:rPr>
        <w:t xml:space="preserve"> )</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Toc401578935 \h</w:instrText>
      </w:r>
      <w:r w:rsidR="00710231">
        <w:rPr>
          <w:noProof/>
          <w:rtl/>
        </w:rPr>
        <w:instrText xml:space="preserve"> </w:instrText>
      </w:r>
      <w:r w:rsidR="00710231">
        <w:rPr>
          <w:noProof/>
          <w:rtl/>
        </w:rPr>
      </w:r>
      <w:r w:rsidR="00710231">
        <w:rPr>
          <w:noProof/>
          <w:rtl/>
        </w:rPr>
        <w:fldChar w:fldCharType="separate"/>
      </w:r>
      <w:r w:rsidR="00710231">
        <w:rPr>
          <w:noProof/>
          <w:rtl/>
        </w:rPr>
        <w:t>277</w:t>
      </w:r>
      <w:r w:rsidR="00710231">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الأول</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علامات</w:t>
      </w:r>
      <w:r>
        <w:rPr>
          <w:noProof/>
          <w:rtl/>
          <w:lang w:bidi="fa-IR"/>
        </w:rPr>
        <w:t xml:space="preserve"> </w:t>
      </w:r>
      <w:r>
        <w:rPr>
          <w:rFonts w:hint="eastAsia"/>
          <w:noProof/>
          <w:rtl/>
          <w:lang w:bidi="fa-IR"/>
        </w:rPr>
        <w:t>خروجه</w:t>
      </w:r>
      <w:r>
        <w:rPr>
          <w:noProof/>
          <w:rtl/>
          <w:lang w:bidi="fa-IR"/>
        </w:rPr>
        <w:t xml:space="preserve"> </w:t>
      </w:r>
      <w:r w:rsidRPr="007A3EA6">
        <w:rPr>
          <w:rFonts w:cs="Rafed Alaem" w:hint="eastAsia"/>
          <w:noProof/>
          <w:rtl/>
        </w:rPr>
        <w:t>عليه‌السلام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Toc401578937 \h</w:instrText>
      </w:r>
      <w:r>
        <w:rPr>
          <w:noProof/>
          <w:rtl/>
        </w:rPr>
        <w:instrText xml:space="preserve"> </w:instrText>
      </w:r>
      <w:r>
        <w:rPr>
          <w:noProof/>
          <w:rtl/>
        </w:rPr>
      </w:r>
      <w:r>
        <w:rPr>
          <w:noProof/>
          <w:rtl/>
        </w:rPr>
        <w:fldChar w:fldCharType="separate"/>
      </w:r>
      <w:r>
        <w:rPr>
          <w:noProof/>
          <w:rtl/>
        </w:rPr>
        <w:t>279</w:t>
      </w:r>
      <w:r>
        <w:rPr>
          <w:noProof/>
          <w:rtl/>
        </w:rPr>
        <w:fldChar w:fldCharType="end"/>
      </w:r>
    </w:p>
    <w:p w:rsidR="00710231" w:rsidRDefault="00710231"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الفصل</w:t>
      </w:r>
      <w:r>
        <w:rPr>
          <w:noProof/>
          <w:rtl/>
          <w:lang w:bidi="fa-IR"/>
        </w:rPr>
        <w:t xml:space="preserve"> </w:t>
      </w:r>
      <w:r>
        <w:rPr>
          <w:rFonts w:hint="eastAsia"/>
          <w:noProof/>
          <w:rtl/>
          <w:lang w:bidi="fa-IR"/>
        </w:rPr>
        <w:t>الثاني</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السنة</w:t>
      </w:r>
      <w:r>
        <w:rPr>
          <w:noProof/>
          <w:rtl/>
          <w:lang w:bidi="fa-IR"/>
        </w:rPr>
        <w:t xml:space="preserve"> </w:t>
      </w:r>
      <w:r>
        <w:rPr>
          <w:rFonts w:hint="eastAsia"/>
          <w:noProof/>
          <w:rtl/>
          <w:lang w:bidi="fa-IR"/>
        </w:rPr>
        <w:t>التي</w:t>
      </w:r>
      <w:r>
        <w:rPr>
          <w:noProof/>
          <w:rtl/>
          <w:lang w:bidi="fa-IR"/>
        </w:rPr>
        <w:t xml:space="preserve"> </w:t>
      </w:r>
      <w:r>
        <w:rPr>
          <w:rFonts w:hint="eastAsia"/>
          <w:noProof/>
          <w:rtl/>
          <w:lang w:bidi="fa-IR"/>
        </w:rPr>
        <w:t>يقوم</w:t>
      </w:r>
      <w:r>
        <w:rPr>
          <w:noProof/>
          <w:rtl/>
          <w:lang w:bidi="fa-IR"/>
        </w:rPr>
        <w:t xml:space="preserve"> </w:t>
      </w:r>
      <w:r>
        <w:rPr>
          <w:rFonts w:hint="eastAsia"/>
          <w:noProof/>
          <w:rtl/>
          <w:lang w:bidi="fa-IR"/>
        </w:rPr>
        <w:t>فيها</w:t>
      </w:r>
      <w:r>
        <w:rPr>
          <w:noProof/>
          <w:rtl/>
          <w:lang w:bidi="fa-IR"/>
        </w:rPr>
        <w:t xml:space="preserve"> </w:t>
      </w:r>
      <w:r>
        <w:rPr>
          <w:rFonts w:hint="eastAsia"/>
          <w:noProof/>
          <w:rtl/>
          <w:lang w:bidi="fa-IR"/>
        </w:rPr>
        <w:t>القائم</w:t>
      </w:r>
      <w:r>
        <w:rPr>
          <w:noProof/>
          <w:rtl/>
          <w:lang w:bidi="fa-IR"/>
        </w:rPr>
        <w:t xml:space="preserve"> </w:t>
      </w:r>
      <w:r w:rsidRPr="007A3EA6">
        <w:rPr>
          <w:rFonts w:cs="Rafed Alaem" w:hint="eastAsia"/>
          <w:noProof/>
          <w:rtl/>
        </w:rPr>
        <w:t>عليه‌السلام</w:t>
      </w:r>
      <w:r>
        <w:rPr>
          <w:noProof/>
          <w:rtl/>
          <w:lang w:bidi="fa-IR"/>
        </w:rPr>
        <w:t xml:space="preserve"> </w:t>
      </w:r>
      <w:r>
        <w:rPr>
          <w:rFonts w:hint="eastAsia"/>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Toc401578939 \h</w:instrText>
      </w:r>
      <w:r>
        <w:rPr>
          <w:noProof/>
          <w:rtl/>
        </w:rPr>
        <w:instrText xml:space="preserve"> </w:instrText>
      </w:r>
      <w:r>
        <w:rPr>
          <w:noProof/>
          <w:rtl/>
        </w:rPr>
      </w:r>
      <w:r>
        <w:rPr>
          <w:noProof/>
          <w:rtl/>
        </w:rPr>
        <w:fldChar w:fldCharType="separate"/>
      </w:r>
      <w:r>
        <w:rPr>
          <w:noProof/>
          <w:rtl/>
        </w:rPr>
        <w:t>286</w:t>
      </w:r>
      <w:r>
        <w:rPr>
          <w:noProof/>
          <w:rtl/>
        </w:rPr>
        <w:fldChar w:fldCharType="end"/>
      </w:r>
    </w:p>
    <w:p w:rsidR="00710231" w:rsidRDefault="008C4750"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الفصل</w:t>
      </w:r>
      <w:r w:rsidR="00710231">
        <w:rPr>
          <w:noProof/>
          <w:rtl/>
          <w:lang w:bidi="fa-IR"/>
        </w:rPr>
        <w:t xml:space="preserve"> </w:t>
      </w:r>
      <w:r w:rsidR="00710231">
        <w:rPr>
          <w:rFonts w:hint="eastAsia"/>
          <w:noProof/>
          <w:rtl/>
          <w:lang w:bidi="fa-IR"/>
        </w:rPr>
        <w:t>الثالث</w:t>
      </w:r>
      <w:r w:rsidR="00710231">
        <w:rPr>
          <w:noProof/>
          <w:rtl/>
          <w:lang w:bidi="fa-IR"/>
        </w:rPr>
        <w:t xml:space="preserve"> )</w:t>
      </w:r>
      <w:r>
        <w:rPr>
          <w:rFonts w:hint="eastAsia"/>
          <w:noProof/>
          <w:rtl/>
          <w:lang w:bidi="fa-IR"/>
        </w:rPr>
        <w:t xml:space="preserve"> </w:t>
      </w:r>
      <w:r w:rsidR="00710231">
        <w:rPr>
          <w:rFonts w:hint="eastAsia"/>
          <w:noProof/>
          <w:rtl/>
          <w:lang w:bidi="fa-IR"/>
        </w:rPr>
        <w:t>في</w:t>
      </w:r>
      <w:r w:rsidR="00710231">
        <w:rPr>
          <w:noProof/>
          <w:rtl/>
          <w:lang w:bidi="fa-IR"/>
        </w:rPr>
        <w:t xml:space="preserve"> </w:t>
      </w:r>
      <w:r w:rsidR="00710231">
        <w:rPr>
          <w:rFonts w:hint="eastAsia"/>
          <w:noProof/>
          <w:rtl/>
          <w:lang w:bidi="fa-IR"/>
        </w:rPr>
        <w:t>ذكر</w:t>
      </w:r>
      <w:r w:rsidR="00710231">
        <w:rPr>
          <w:noProof/>
          <w:rtl/>
          <w:lang w:bidi="fa-IR"/>
        </w:rPr>
        <w:t xml:space="preserve"> </w:t>
      </w:r>
      <w:r w:rsidR="00710231">
        <w:rPr>
          <w:rFonts w:hint="eastAsia"/>
          <w:noProof/>
          <w:rtl/>
          <w:lang w:bidi="fa-IR"/>
        </w:rPr>
        <w:t>نبذ</w:t>
      </w:r>
      <w:r w:rsidR="00710231">
        <w:rPr>
          <w:noProof/>
          <w:rtl/>
          <w:lang w:bidi="fa-IR"/>
        </w:rPr>
        <w:t xml:space="preserve"> </w:t>
      </w:r>
      <w:r w:rsidR="00710231">
        <w:rPr>
          <w:rFonts w:hint="eastAsia"/>
          <w:noProof/>
          <w:rtl/>
          <w:lang w:bidi="fa-IR"/>
        </w:rPr>
        <w:t>من</w:t>
      </w:r>
      <w:r w:rsidR="00710231">
        <w:rPr>
          <w:noProof/>
          <w:rtl/>
          <w:lang w:bidi="fa-IR"/>
        </w:rPr>
        <w:t xml:space="preserve"> </w:t>
      </w:r>
      <w:r w:rsidR="00710231">
        <w:rPr>
          <w:rFonts w:hint="eastAsia"/>
          <w:noProof/>
          <w:rtl/>
          <w:lang w:bidi="fa-IR"/>
        </w:rPr>
        <w:t>سيرته</w:t>
      </w:r>
      <w:r w:rsidR="00710231">
        <w:rPr>
          <w:noProof/>
          <w:rtl/>
          <w:lang w:bidi="fa-IR"/>
        </w:rPr>
        <w:t xml:space="preserve"> </w:t>
      </w:r>
      <w:r w:rsidR="00710231">
        <w:rPr>
          <w:rFonts w:hint="eastAsia"/>
          <w:noProof/>
          <w:rtl/>
          <w:lang w:bidi="fa-IR"/>
        </w:rPr>
        <w:t>عند</w:t>
      </w:r>
      <w:r w:rsidR="00710231">
        <w:rPr>
          <w:noProof/>
          <w:rtl/>
          <w:lang w:bidi="fa-IR"/>
        </w:rPr>
        <w:t xml:space="preserve"> </w:t>
      </w:r>
      <w:r w:rsidR="00710231">
        <w:rPr>
          <w:rFonts w:hint="eastAsia"/>
          <w:noProof/>
          <w:rtl/>
          <w:lang w:bidi="fa-IR"/>
        </w:rPr>
        <w:t>قيامه</w:t>
      </w:r>
      <w:r w:rsidR="00710231">
        <w:rPr>
          <w:noProof/>
          <w:rtl/>
          <w:lang w:bidi="fa-IR"/>
        </w:rPr>
        <w:t xml:space="preserve"> </w:t>
      </w:r>
      <w:r w:rsidR="00710231">
        <w:rPr>
          <w:rFonts w:hint="eastAsia"/>
          <w:noProof/>
          <w:rtl/>
          <w:lang w:bidi="fa-IR"/>
        </w:rPr>
        <w:t>،</w:t>
      </w:r>
      <w:r w:rsidR="00710231">
        <w:rPr>
          <w:noProof/>
          <w:rtl/>
          <w:lang w:bidi="fa-IR"/>
        </w:rPr>
        <w:t xml:space="preserve"> </w:t>
      </w:r>
      <w:r w:rsidR="00710231">
        <w:rPr>
          <w:rFonts w:hint="eastAsia"/>
          <w:noProof/>
          <w:rtl/>
          <w:lang w:bidi="fa-IR"/>
        </w:rPr>
        <w:t>وطريقة</w:t>
      </w:r>
      <w:r w:rsidR="00710231">
        <w:rPr>
          <w:noProof/>
          <w:rtl/>
          <w:lang w:bidi="fa-IR"/>
        </w:rPr>
        <w:t xml:space="preserve"> </w:t>
      </w:r>
      <w:r w:rsidR="00710231">
        <w:rPr>
          <w:rFonts w:hint="eastAsia"/>
          <w:noProof/>
          <w:rtl/>
          <w:lang w:bidi="fa-IR"/>
        </w:rPr>
        <w:t>أحكامه</w:t>
      </w:r>
      <w:r w:rsidR="00710231">
        <w:rPr>
          <w:noProof/>
          <w:rtl/>
          <w:lang w:bidi="fa-IR"/>
        </w:rPr>
        <w:t xml:space="preserve"> </w:t>
      </w:r>
      <w:r w:rsidR="00710231">
        <w:rPr>
          <w:rFonts w:hint="eastAsia"/>
          <w:noProof/>
          <w:rtl/>
          <w:lang w:bidi="fa-IR"/>
        </w:rPr>
        <w:t>،</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Toc401578942 \h</w:instrText>
      </w:r>
      <w:r w:rsidR="00710231">
        <w:rPr>
          <w:noProof/>
          <w:rtl/>
        </w:rPr>
        <w:instrText xml:space="preserve"> </w:instrText>
      </w:r>
      <w:r w:rsidR="00710231">
        <w:rPr>
          <w:noProof/>
          <w:rtl/>
        </w:rPr>
      </w:r>
      <w:r w:rsidR="00710231">
        <w:rPr>
          <w:noProof/>
          <w:rtl/>
        </w:rPr>
        <w:fldChar w:fldCharType="separate"/>
      </w:r>
      <w:r w:rsidR="00710231">
        <w:rPr>
          <w:noProof/>
          <w:rtl/>
        </w:rPr>
        <w:t>287</w:t>
      </w:r>
      <w:r w:rsidR="00710231">
        <w:rPr>
          <w:noProof/>
          <w:rtl/>
        </w:rPr>
        <w:fldChar w:fldCharType="end"/>
      </w:r>
    </w:p>
    <w:p w:rsidR="00710231" w:rsidRDefault="008C4750" w:rsidP="008C4750">
      <w:pPr>
        <w:pStyle w:val="TOC1"/>
        <w:rPr>
          <w:rFonts w:asciiTheme="minorHAnsi" w:eastAsiaTheme="minorEastAsia" w:hAnsiTheme="minorHAnsi" w:cstheme="minorBidi"/>
          <w:bCs w:val="0"/>
          <w:noProof/>
          <w:color w:val="auto"/>
          <w:sz w:val="22"/>
          <w:szCs w:val="22"/>
          <w:rtl/>
        </w:rPr>
      </w:pPr>
      <w:r>
        <w:rPr>
          <w:noProof/>
          <w:rtl/>
          <w:lang w:bidi="fa-IR"/>
        </w:rPr>
        <w:t xml:space="preserve"> </w:t>
      </w:r>
      <w:r w:rsidR="00710231">
        <w:rPr>
          <w:noProof/>
          <w:rtl/>
          <w:lang w:bidi="fa-IR"/>
        </w:rPr>
        <w:t xml:space="preserve">( </w:t>
      </w:r>
      <w:r w:rsidR="00710231">
        <w:rPr>
          <w:rFonts w:hint="eastAsia"/>
          <w:noProof/>
          <w:rtl/>
          <w:lang w:bidi="fa-IR"/>
        </w:rPr>
        <w:t>الفصل</w:t>
      </w:r>
      <w:r w:rsidR="00710231">
        <w:rPr>
          <w:noProof/>
          <w:rtl/>
          <w:lang w:bidi="fa-IR"/>
        </w:rPr>
        <w:t xml:space="preserve"> </w:t>
      </w:r>
      <w:r w:rsidR="00710231">
        <w:rPr>
          <w:rFonts w:hint="eastAsia"/>
          <w:noProof/>
          <w:rtl/>
          <w:lang w:bidi="fa-IR"/>
        </w:rPr>
        <w:t>الرابع</w:t>
      </w:r>
      <w:r w:rsidR="00710231">
        <w:rPr>
          <w:noProof/>
          <w:rtl/>
          <w:lang w:bidi="fa-IR"/>
        </w:rPr>
        <w:t xml:space="preserve"> )</w:t>
      </w:r>
      <w:r>
        <w:rPr>
          <w:rFonts w:hint="eastAsia"/>
          <w:noProof/>
          <w:rtl/>
          <w:lang w:bidi="fa-IR"/>
        </w:rPr>
        <w:t xml:space="preserve"> </w:t>
      </w:r>
      <w:r w:rsidR="00710231">
        <w:rPr>
          <w:rFonts w:hint="eastAsia"/>
          <w:noProof/>
          <w:rtl/>
          <w:lang w:bidi="fa-IR"/>
        </w:rPr>
        <w:t>في</w:t>
      </w:r>
      <w:r w:rsidR="00710231">
        <w:rPr>
          <w:noProof/>
          <w:rtl/>
          <w:lang w:bidi="fa-IR"/>
        </w:rPr>
        <w:t xml:space="preserve"> </w:t>
      </w:r>
      <w:r w:rsidR="00710231">
        <w:rPr>
          <w:rFonts w:hint="eastAsia"/>
          <w:noProof/>
          <w:rtl/>
          <w:lang w:bidi="fa-IR"/>
        </w:rPr>
        <w:t>ذكر</w:t>
      </w:r>
      <w:r w:rsidR="00710231">
        <w:rPr>
          <w:noProof/>
          <w:rtl/>
          <w:lang w:bidi="fa-IR"/>
        </w:rPr>
        <w:t xml:space="preserve"> </w:t>
      </w:r>
      <w:r w:rsidR="00710231">
        <w:rPr>
          <w:rFonts w:hint="eastAsia"/>
          <w:noProof/>
          <w:rtl/>
          <w:lang w:bidi="fa-IR"/>
        </w:rPr>
        <w:t>صفة</w:t>
      </w:r>
      <w:r w:rsidR="00710231">
        <w:rPr>
          <w:noProof/>
          <w:rtl/>
          <w:lang w:bidi="fa-IR"/>
        </w:rPr>
        <w:t xml:space="preserve"> </w:t>
      </w:r>
      <w:r w:rsidR="00710231">
        <w:rPr>
          <w:rFonts w:hint="eastAsia"/>
          <w:noProof/>
          <w:rtl/>
          <w:lang w:bidi="fa-IR"/>
        </w:rPr>
        <w:t>القائم</w:t>
      </w:r>
      <w:r w:rsidR="00710231">
        <w:rPr>
          <w:noProof/>
          <w:rtl/>
          <w:lang w:bidi="fa-IR"/>
        </w:rPr>
        <w:t xml:space="preserve"> </w:t>
      </w:r>
      <w:r w:rsidR="00710231">
        <w:rPr>
          <w:rFonts w:hint="eastAsia"/>
          <w:noProof/>
          <w:rtl/>
          <w:lang w:bidi="fa-IR"/>
        </w:rPr>
        <w:t>وحليته</w:t>
      </w:r>
      <w:r w:rsidR="00710231">
        <w:rPr>
          <w:noProof/>
          <w:rtl/>
        </w:rPr>
        <w:tab/>
      </w:r>
      <w:r w:rsidR="00710231">
        <w:rPr>
          <w:noProof/>
          <w:rtl/>
        </w:rPr>
        <w:fldChar w:fldCharType="begin"/>
      </w:r>
      <w:r w:rsidR="00710231">
        <w:rPr>
          <w:noProof/>
          <w:rtl/>
        </w:rPr>
        <w:instrText xml:space="preserve"> </w:instrText>
      </w:r>
      <w:r w:rsidR="00710231">
        <w:rPr>
          <w:noProof/>
        </w:rPr>
        <w:instrText>PAGEREF</w:instrText>
      </w:r>
      <w:r w:rsidR="00710231">
        <w:rPr>
          <w:noProof/>
          <w:rtl/>
        </w:rPr>
        <w:instrText xml:space="preserve"> _</w:instrText>
      </w:r>
      <w:r w:rsidR="00710231">
        <w:rPr>
          <w:noProof/>
        </w:rPr>
        <w:instrText>Toc401578945 \h</w:instrText>
      </w:r>
      <w:r w:rsidR="00710231">
        <w:rPr>
          <w:noProof/>
          <w:rtl/>
        </w:rPr>
        <w:instrText xml:space="preserve"> </w:instrText>
      </w:r>
      <w:r w:rsidR="00710231">
        <w:rPr>
          <w:noProof/>
          <w:rtl/>
        </w:rPr>
      </w:r>
      <w:r w:rsidR="00710231">
        <w:rPr>
          <w:noProof/>
          <w:rtl/>
        </w:rPr>
        <w:fldChar w:fldCharType="separate"/>
      </w:r>
      <w:r w:rsidR="00710231">
        <w:rPr>
          <w:noProof/>
          <w:rtl/>
        </w:rPr>
        <w:t>294</w:t>
      </w:r>
      <w:r w:rsidR="00710231">
        <w:rPr>
          <w:noProof/>
          <w:rtl/>
        </w:rPr>
        <w:fldChar w:fldCharType="end"/>
      </w:r>
    </w:p>
    <w:p w:rsidR="00710231" w:rsidRDefault="00710231" w:rsidP="008C4750">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الباب</w:t>
      </w:r>
      <w:r>
        <w:rPr>
          <w:noProof/>
          <w:rtl/>
          <w:lang w:bidi="fa-IR"/>
        </w:rPr>
        <w:t xml:space="preserve"> </w:t>
      </w:r>
      <w:r>
        <w:rPr>
          <w:rFonts w:hint="eastAsia"/>
          <w:noProof/>
          <w:rtl/>
          <w:lang w:bidi="fa-IR"/>
        </w:rPr>
        <w:t>الخامس</w:t>
      </w:r>
      <w:r>
        <w:rPr>
          <w:noProof/>
          <w:rtl/>
          <w:lang w:bidi="fa-IR"/>
        </w:rPr>
        <w:t xml:space="preserve"> )</w:t>
      </w:r>
      <w:r w:rsidR="008C4750">
        <w:rPr>
          <w:rFonts w:hint="eastAsia"/>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مسائل</w:t>
      </w:r>
      <w:r>
        <w:rPr>
          <w:noProof/>
          <w:rtl/>
          <w:lang w:bidi="fa-IR"/>
        </w:rPr>
        <w:t xml:space="preserve"> </w:t>
      </w:r>
      <w:r>
        <w:rPr>
          <w:rFonts w:hint="eastAsia"/>
          <w:noProof/>
          <w:rtl/>
          <w:lang w:bidi="fa-IR"/>
        </w:rPr>
        <w:t>يسأل</w:t>
      </w:r>
      <w:r>
        <w:rPr>
          <w:noProof/>
          <w:rtl/>
          <w:lang w:bidi="fa-IR"/>
        </w:rPr>
        <w:t xml:space="preserve"> </w:t>
      </w:r>
      <w:r>
        <w:rPr>
          <w:rFonts w:hint="eastAsia"/>
          <w:noProof/>
          <w:rtl/>
          <w:lang w:bidi="fa-IR"/>
        </w:rPr>
        <w:t>عنها</w:t>
      </w:r>
      <w:r>
        <w:rPr>
          <w:noProof/>
          <w:rtl/>
          <w:lang w:bidi="fa-IR"/>
        </w:rPr>
        <w:t xml:space="preserve"> </w:t>
      </w:r>
      <w:r>
        <w:rPr>
          <w:rFonts w:hint="eastAsia"/>
          <w:noProof/>
          <w:rtl/>
          <w:lang w:bidi="fa-IR"/>
        </w:rPr>
        <w:t>أهل</w:t>
      </w:r>
      <w:r>
        <w:rPr>
          <w:noProof/>
          <w:rtl/>
          <w:lang w:bidi="fa-IR"/>
        </w:rPr>
        <w:t xml:space="preserve"> </w:t>
      </w:r>
      <w:r>
        <w:rPr>
          <w:rFonts w:hint="eastAsia"/>
          <w:noProof/>
          <w:rtl/>
          <w:lang w:bidi="fa-IR"/>
        </w:rPr>
        <w:t>الخلاف</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غيبة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Toc401578947 \h</w:instrText>
      </w:r>
      <w:r>
        <w:rPr>
          <w:noProof/>
          <w:rtl/>
        </w:rPr>
        <w:instrText xml:space="preserve"> </w:instrText>
      </w:r>
      <w:r>
        <w:rPr>
          <w:noProof/>
          <w:rtl/>
        </w:rPr>
      </w:r>
      <w:r>
        <w:rPr>
          <w:noProof/>
          <w:rtl/>
        </w:rPr>
        <w:fldChar w:fldCharType="separate"/>
      </w:r>
      <w:r>
        <w:rPr>
          <w:noProof/>
          <w:rtl/>
        </w:rPr>
        <w:t>297</w:t>
      </w:r>
      <w:r>
        <w:rPr>
          <w:noProof/>
          <w:rtl/>
        </w:rPr>
        <w:fldChar w:fldCharType="end"/>
      </w:r>
    </w:p>
    <w:p w:rsidR="00710231" w:rsidRDefault="00710231">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الفهارس</w:t>
      </w:r>
      <w:r>
        <w:rPr>
          <w:noProof/>
          <w:rtl/>
        </w:rPr>
        <w:t xml:space="preserve"> </w:t>
      </w:r>
      <w:r>
        <w:rPr>
          <w:rFonts w:hint="eastAsia"/>
          <w:noProof/>
          <w:rtl/>
        </w:rPr>
        <w:t>العامّة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Toc401578950 \h</w:instrText>
      </w:r>
      <w:r>
        <w:rPr>
          <w:noProof/>
          <w:rtl/>
        </w:rPr>
        <w:instrText xml:space="preserve"> </w:instrText>
      </w:r>
      <w:r>
        <w:rPr>
          <w:noProof/>
          <w:rtl/>
        </w:rPr>
      </w:r>
      <w:r>
        <w:rPr>
          <w:noProof/>
          <w:rtl/>
        </w:rPr>
        <w:fldChar w:fldCharType="separate"/>
      </w:r>
      <w:r>
        <w:rPr>
          <w:noProof/>
          <w:rtl/>
        </w:rPr>
        <w:t>313</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الآيات</w:t>
      </w:r>
      <w:r>
        <w:rPr>
          <w:noProof/>
          <w:rtl/>
          <w:lang w:bidi="fa-IR"/>
        </w:rPr>
        <w:t xml:space="preserve"> </w:t>
      </w:r>
      <w:r>
        <w:rPr>
          <w:rFonts w:hint="eastAsia"/>
          <w:noProof/>
          <w:rtl/>
          <w:lang w:bidi="fa-IR"/>
        </w:rPr>
        <w:t>القرآنية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Toc401578951 \h</w:instrText>
      </w:r>
      <w:r>
        <w:rPr>
          <w:noProof/>
          <w:rtl/>
        </w:rPr>
        <w:instrText xml:space="preserve"> </w:instrText>
      </w:r>
      <w:r>
        <w:rPr>
          <w:noProof/>
          <w:rtl/>
        </w:rPr>
      </w:r>
      <w:r>
        <w:rPr>
          <w:noProof/>
          <w:rtl/>
        </w:rPr>
        <w:fldChar w:fldCharType="separate"/>
      </w:r>
      <w:r>
        <w:rPr>
          <w:noProof/>
          <w:rtl/>
        </w:rPr>
        <w:t>315</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الأشعار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Toc401578952 \h</w:instrText>
      </w:r>
      <w:r>
        <w:rPr>
          <w:noProof/>
          <w:rtl/>
        </w:rPr>
        <w:instrText xml:space="preserve"> </w:instrText>
      </w:r>
      <w:r>
        <w:rPr>
          <w:noProof/>
          <w:rtl/>
        </w:rPr>
      </w:r>
      <w:r>
        <w:rPr>
          <w:noProof/>
          <w:rtl/>
        </w:rPr>
        <w:fldChar w:fldCharType="separate"/>
      </w:r>
      <w:r>
        <w:rPr>
          <w:noProof/>
          <w:rtl/>
        </w:rPr>
        <w:t>371</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الأعلام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Toc401578953 \h</w:instrText>
      </w:r>
      <w:r>
        <w:rPr>
          <w:noProof/>
          <w:rtl/>
        </w:rPr>
        <w:instrText xml:space="preserve"> </w:instrText>
      </w:r>
      <w:r>
        <w:rPr>
          <w:noProof/>
          <w:rtl/>
        </w:rPr>
      </w:r>
      <w:r>
        <w:rPr>
          <w:noProof/>
          <w:rtl/>
        </w:rPr>
        <w:fldChar w:fldCharType="separate"/>
      </w:r>
      <w:r>
        <w:rPr>
          <w:noProof/>
          <w:rtl/>
        </w:rPr>
        <w:t>377</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الفرق</w:t>
      </w:r>
      <w:r>
        <w:rPr>
          <w:noProof/>
          <w:rtl/>
          <w:lang w:bidi="fa-IR"/>
        </w:rPr>
        <w:t xml:space="preserve"> </w:t>
      </w:r>
      <w:r>
        <w:rPr>
          <w:rFonts w:hint="eastAsia"/>
          <w:noProof/>
          <w:rtl/>
          <w:lang w:bidi="fa-IR"/>
        </w:rPr>
        <w:t>والجماعات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Toc401578954 \h</w:instrText>
      </w:r>
      <w:r>
        <w:rPr>
          <w:noProof/>
          <w:rtl/>
        </w:rPr>
        <w:instrText xml:space="preserve"> </w:instrText>
      </w:r>
      <w:r>
        <w:rPr>
          <w:noProof/>
          <w:rtl/>
        </w:rPr>
      </w:r>
      <w:r>
        <w:rPr>
          <w:noProof/>
          <w:rtl/>
        </w:rPr>
        <w:fldChar w:fldCharType="separate"/>
      </w:r>
      <w:r>
        <w:rPr>
          <w:noProof/>
          <w:rtl/>
        </w:rPr>
        <w:t>500</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البقاع</w:t>
      </w:r>
      <w:r>
        <w:rPr>
          <w:noProof/>
          <w:rtl/>
          <w:lang w:bidi="fa-IR"/>
        </w:rPr>
        <w:t xml:space="preserve"> </w:t>
      </w:r>
      <w:r>
        <w:rPr>
          <w:rFonts w:hint="eastAsia"/>
          <w:noProof/>
          <w:rtl/>
          <w:lang w:bidi="fa-IR"/>
        </w:rPr>
        <w:t>والأماكن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Toc401578955 \h</w:instrText>
      </w:r>
      <w:r>
        <w:rPr>
          <w:noProof/>
          <w:rtl/>
        </w:rPr>
        <w:instrText xml:space="preserve"> </w:instrText>
      </w:r>
      <w:r>
        <w:rPr>
          <w:noProof/>
          <w:rtl/>
        </w:rPr>
      </w:r>
      <w:r>
        <w:rPr>
          <w:noProof/>
          <w:rtl/>
        </w:rPr>
        <w:fldChar w:fldCharType="separate"/>
      </w:r>
      <w:r>
        <w:rPr>
          <w:noProof/>
          <w:rtl/>
        </w:rPr>
        <w:t>514</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rPr>
        <w:t>فهرس</w:t>
      </w:r>
      <w:r>
        <w:rPr>
          <w:noProof/>
          <w:rtl/>
        </w:rPr>
        <w:t xml:space="preserve"> </w:t>
      </w:r>
      <w:r>
        <w:rPr>
          <w:rFonts w:hint="eastAsia"/>
          <w:noProof/>
          <w:rtl/>
        </w:rPr>
        <w:t>الكتب</w:t>
      </w:r>
      <w:r>
        <w:rPr>
          <w:noProof/>
          <w:rtl/>
        </w:rPr>
        <w:t xml:space="preserve"> </w:t>
      </w:r>
      <w:r>
        <w:rPr>
          <w:rFonts w:hint="eastAsia"/>
          <w:noProof/>
          <w:rtl/>
        </w:rPr>
        <w:t>الواردة</w:t>
      </w:r>
      <w:r>
        <w:rPr>
          <w:noProof/>
          <w:rtl/>
        </w:rPr>
        <w:t xml:space="preserve"> </w:t>
      </w:r>
      <w:r>
        <w:rPr>
          <w:rFonts w:hint="eastAsia"/>
          <w:noProof/>
          <w:rtl/>
        </w:rPr>
        <w:t>في</w:t>
      </w:r>
      <w:r>
        <w:rPr>
          <w:noProof/>
          <w:rtl/>
        </w:rPr>
        <w:t xml:space="preserve"> </w:t>
      </w:r>
      <w:r>
        <w:rPr>
          <w:rFonts w:hint="eastAsia"/>
          <w:noProof/>
          <w:rtl/>
        </w:rPr>
        <w:t>المتن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Toc401578956 \h</w:instrText>
      </w:r>
      <w:r>
        <w:rPr>
          <w:noProof/>
          <w:rtl/>
        </w:rPr>
        <w:instrText xml:space="preserve"> </w:instrText>
      </w:r>
      <w:r>
        <w:rPr>
          <w:noProof/>
          <w:rtl/>
        </w:rPr>
      </w:r>
      <w:r>
        <w:rPr>
          <w:noProof/>
          <w:rtl/>
        </w:rPr>
        <w:fldChar w:fldCharType="separate"/>
      </w:r>
      <w:r>
        <w:rPr>
          <w:noProof/>
          <w:rtl/>
        </w:rPr>
        <w:t>529</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مصادر</w:t>
      </w:r>
      <w:r>
        <w:rPr>
          <w:noProof/>
          <w:rtl/>
          <w:lang w:bidi="fa-IR"/>
        </w:rPr>
        <w:t xml:space="preserve"> </w:t>
      </w:r>
      <w:r>
        <w:rPr>
          <w:rFonts w:hint="eastAsia"/>
          <w:noProof/>
          <w:rtl/>
          <w:lang w:bidi="fa-IR"/>
        </w:rPr>
        <w:t>التحقيق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Toc401578957 \h</w:instrText>
      </w:r>
      <w:r>
        <w:rPr>
          <w:noProof/>
          <w:rtl/>
        </w:rPr>
        <w:instrText xml:space="preserve"> </w:instrText>
      </w:r>
      <w:r>
        <w:rPr>
          <w:noProof/>
          <w:rtl/>
        </w:rPr>
      </w:r>
      <w:r>
        <w:rPr>
          <w:noProof/>
          <w:rtl/>
        </w:rPr>
        <w:fldChar w:fldCharType="separate"/>
      </w:r>
      <w:r>
        <w:rPr>
          <w:noProof/>
          <w:rtl/>
        </w:rPr>
        <w:t>531</w:t>
      </w:r>
      <w:r>
        <w:rPr>
          <w:noProof/>
          <w:rtl/>
        </w:rPr>
        <w:fldChar w:fldCharType="end"/>
      </w:r>
    </w:p>
    <w:p w:rsidR="00710231" w:rsidRDefault="00710231">
      <w:pPr>
        <w:pStyle w:val="TOC1"/>
        <w:rPr>
          <w:rFonts w:asciiTheme="minorHAnsi" w:eastAsiaTheme="minorEastAsia" w:hAnsiTheme="minorHAnsi" w:cstheme="minorBidi"/>
          <w:bCs w:val="0"/>
          <w:noProof/>
          <w:color w:val="auto"/>
          <w:sz w:val="22"/>
          <w:szCs w:val="22"/>
          <w:rtl/>
        </w:rPr>
      </w:pPr>
      <w:r>
        <w:rPr>
          <w:rFonts w:hint="eastAsia"/>
          <w:noProof/>
          <w:rtl/>
          <w:lang w:bidi="fa-IR"/>
        </w:rPr>
        <w:t>الفرس</w:t>
      </w:r>
      <w:r>
        <w:rPr>
          <w:noProof/>
          <w:rtl/>
          <w:lang w:bidi="fa-IR"/>
        </w:rPr>
        <w:t xml:space="preserve"> </w:t>
      </w:r>
      <w:r>
        <w:rPr>
          <w:rFonts w:hint="eastAsia"/>
          <w:noProof/>
          <w:rtl/>
          <w:lang w:bidi="fa-IR"/>
        </w:rPr>
        <w:t>الموضوعي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Toc401578958 \h</w:instrText>
      </w:r>
      <w:r>
        <w:rPr>
          <w:noProof/>
          <w:rtl/>
        </w:rPr>
        <w:instrText xml:space="preserve"> </w:instrText>
      </w:r>
      <w:r>
        <w:rPr>
          <w:noProof/>
          <w:rtl/>
        </w:rPr>
      </w:r>
      <w:r>
        <w:rPr>
          <w:noProof/>
          <w:rtl/>
        </w:rPr>
        <w:fldChar w:fldCharType="separate"/>
      </w:r>
      <w:r>
        <w:rPr>
          <w:noProof/>
          <w:rtl/>
        </w:rPr>
        <w:t>549</w:t>
      </w:r>
      <w:r>
        <w:rPr>
          <w:noProof/>
          <w:rtl/>
        </w:rPr>
        <w:fldChar w:fldCharType="end"/>
      </w:r>
    </w:p>
    <w:p w:rsidR="001629A8" w:rsidRDefault="00E63B4E" w:rsidP="00AD5D5F">
      <w:pPr>
        <w:pStyle w:val="libNormal"/>
        <w:ind w:firstLine="0"/>
        <w:rPr>
          <w:rtl/>
        </w:rPr>
      </w:pPr>
      <w:r>
        <w:rPr>
          <w:rtl/>
          <w:lang w:bidi="fa-IR"/>
        </w:rPr>
        <w:lastRenderedPageBreak/>
        <w:fldChar w:fldCharType="end"/>
      </w:r>
    </w:p>
    <w:sectPr w:rsidR="001629A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609" w:rsidRDefault="00BD4609">
      <w:r>
        <w:separator/>
      </w:r>
    </w:p>
  </w:endnote>
  <w:endnote w:type="continuationSeparator" w:id="1">
    <w:p w:rsidR="00BD4609" w:rsidRDefault="00BD4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50" w:rsidRPr="002045CF" w:rsidRDefault="008C4750"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sidR="00AD5D5F">
      <w:rPr>
        <w:rFonts w:cs="Times New Roman"/>
        <w:noProof/>
        <w:sz w:val="26"/>
        <w:szCs w:val="26"/>
        <w:rtl/>
      </w:rPr>
      <w:t>548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50" w:rsidRPr="00900D4D" w:rsidRDefault="008C4750" w:rsidP="009B32A5">
    <w:pPr>
      <w:jc w:val="center"/>
      <w:rPr>
        <w:rFonts w:cs="Times New Roman"/>
      </w:rPr>
    </w:pPr>
    <w:r w:rsidRPr="00900D4D">
      <w:rPr>
        <w:rFonts w:cs="Times New Roman"/>
      </w:rPr>
      <w:fldChar w:fldCharType="begin"/>
    </w:r>
    <w:r w:rsidRPr="00900D4D">
      <w:rPr>
        <w:rFonts w:cs="Times New Roman"/>
      </w:rPr>
      <w:instrText xml:space="preserve"> PAGE   \* MERGEFORMAT </w:instrText>
    </w:r>
    <w:r w:rsidRPr="00900D4D">
      <w:rPr>
        <w:rFonts w:cs="Times New Roman"/>
      </w:rPr>
      <w:fldChar w:fldCharType="separate"/>
    </w:r>
    <w:r w:rsidR="00AD5D5F">
      <w:rPr>
        <w:rFonts w:cs="Times New Roman"/>
        <w:noProof/>
        <w:rtl/>
      </w:rPr>
      <w:t>549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50" w:rsidRPr="002045CF" w:rsidRDefault="008C4750"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609" w:rsidRDefault="00BD4609">
      <w:r>
        <w:separator/>
      </w:r>
    </w:p>
  </w:footnote>
  <w:footnote w:type="continuationSeparator" w:id="1">
    <w:p w:rsidR="00BD4609" w:rsidRDefault="00BD4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B32A5"/>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88F"/>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589F"/>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228"/>
    <w:rsid w:val="00153917"/>
    <w:rsid w:val="00157306"/>
    <w:rsid w:val="00160F76"/>
    <w:rsid w:val="001629A8"/>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898"/>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06E26"/>
    <w:rsid w:val="00514000"/>
    <w:rsid w:val="0052155D"/>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11B4"/>
    <w:rsid w:val="006D36EC"/>
    <w:rsid w:val="006D3C3E"/>
    <w:rsid w:val="006D6DC1"/>
    <w:rsid w:val="006D6F9A"/>
    <w:rsid w:val="006E0F1D"/>
    <w:rsid w:val="006E2C8E"/>
    <w:rsid w:val="006E446F"/>
    <w:rsid w:val="006E6291"/>
    <w:rsid w:val="006F7CE8"/>
    <w:rsid w:val="006F7D34"/>
    <w:rsid w:val="0070028F"/>
    <w:rsid w:val="00701353"/>
    <w:rsid w:val="0070524C"/>
    <w:rsid w:val="00710231"/>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4317"/>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335"/>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7C8"/>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2717"/>
    <w:rsid w:val="008C3327"/>
    <w:rsid w:val="008C4750"/>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16CD9"/>
    <w:rsid w:val="00922370"/>
    <w:rsid w:val="0092388A"/>
    <w:rsid w:val="00924CF9"/>
    <w:rsid w:val="00925BE7"/>
    <w:rsid w:val="00927D62"/>
    <w:rsid w:val="00932192"/>
    <w:rsid w:val="00940B6B"/>
    <w:rsid w:val="00943412"/>
    <w:rsid w:val="00943B2E"/>
    <w:rsid w:val="0094536C"/>
    <w:rsid w:val="00945D11"/>
    <w:rsid w:val="009503E2"/>
    <w:rsid w:val="009557F9"/>
    <w:rsid w:val="00957913"/>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6CA0"/>
    <w:rsid w:val="009A53CC"/>
    <w:rsid w:val="009A7001"/>
    <w:rsid w:val="009A7DA5"/>
    <w:rsid w:val="009B01D4"/>
    <w:rsid w:val="009B0C22"/>
    <w:rsid w:val="009B32A5"/>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1A04"/>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1632"/>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20CE"/>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4FB"/>
    <w:rsid w:val="00AD5C3C"/>
    <w:rsid w:val="00AD5D5F"/>
    <w:rsid w:val="00AD6A67"/>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4AF"/>
    <w:rsid w:val="00BC717E"/>
    <w:rsid w:val="00BD1CB7"/>
    <w:rsid w:val="00BD4609"/>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28FC"/>
    <w:rsid w:val="00D230D8"/>
    <w:rsid w:val="00D24B24"/>
    <w:rsid w:val="00D24EB0"/>
    <w:rsid w:val="00D25987"/>
    <w:rsid w:val="00D33A32"/>
    <w:rsid w:val="00D350E6"/>
    <w:rsid w:val="00D40219"/>
    <w:rsid w:val="00D411EE"/>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6AF"/>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B4E"/>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D6C1A"/>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47FC"/>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A8"/>
    <w:pPr>
      <w:bidi/>
      <w:spacing w:before="0" w:line="240" w:lineRule="auto"/>
      <w:ind w:firstLine="567"/>
      <w:jc w:val="lowKashida"/>
    </w:pPr>
    <w:rPr>
      <w:rFonts w:cs="Traditional Arabic"/>
      <w:color w:val="000000"/>
      <w:sz w:val="24"/>
      <w:szCs w:val="27"/>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link w:val="Heading1CenterChar"/>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1629A8"/>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629A8"/>
    <w:rPr>
      <w:rFonts w:cs="Traditional Arabic"/>
      <w:color w:val="000000"/>
      <w:sz w:val="26"/>
      <w:szCs w:val="26"/>
      <w:lang w:bidi="ar-IQ"/>
    </w:rPr>
  </w:style>
  <w:style w:type="character" w:styleId="PageNumber">
    <w:name w:val="page number"/>
    <w:basedOn w:val="DefaultParagraphFont"/>
    <w:rsid w:val="001629A8"/>
  </w:style>
  <w:style w:type="character" w:customStyle="1" w:styleId="Heading1CenterChar">
    <w:name w:val="Heading 1 Center Char"/>
    <w:basedOn w:val="DefaultParagraphFont"/>
    <w:link w:val="Heading1Center"/>
    <w:rsid w:val="00996CA0"/>
    <w:rPr>
      <w:rFonts w:cs="Traditional Arabic"/>
      <w:bCs/>
      <w:color w:val="1F497D"/>
      <w:sz w:val="36"/>
      <w:szCs w:val="36"/>
      <w:lang w:bidi="ar-SA"/>
    </w:rPr>
  </w:style>
  <w:style w:type="paragraph" w:styleId="TOC6">
    <w:name w:val="toc 6"/>
    <w:basedOn w:val="Normal"/>
    <w:next w:val="Normal"/>
    <w:autoRedefine/>
    <w:uiPriority w:val="39"/>
    <w:rsid w:val="001629A8"/>
    <w:pPr>
      <w:ind w:left="1200" w:firstLine="0"/>
      <w:jc w:val="left"/>
    </w:pPr>
    <w:rPr>
      <w:rFonts w:cs="Times New Roman"/>
      <w:color w:val="auto"/>
      <w:szCs w:val="24"/>
      <w:lang w:bidi="ar-SA"/>
    </w:rPr>
  </w:style>
  <w:style w:type="paragraph" w:styleId="TOC7">
    <w:name w:val="toc 7"/>
    <w:basedOn w:val="Normal"/>
    <w:next w:val="Normal"/>
    <w:autoRedefine/>
    <w:uiPriority w:val="39"/>
    <w:rsid w:val="001629A8"/>
    <w:pPr>
      <w:ind w:left="1440" w:firstLine="0"/>
      <w:jc w:val="left"/>
    </w:pPr>
    <w:rPr>
      <w:rFonts w:cs="Times New Roman"/>
      <w:color w:val="auto"/>
      <w:szCs w:val="24"/>
      <w:lang w:bidi="ar-SA"/>
    </w:rPr>
  </w:style>
  <w:style w:type="paragraph" w:styleId="TOC8">
    <w:name w:val="toc 8"/>
    <w:basedOn w:val="Normal"/>
    <w:next w:val="Normal"/>
    <w:autoRedefine/>
    <w:uiPriority w:val="39"/>
    <w:rsid w:val="001629A8"/>
    <w:pPr>
      <w:ind w:left="1680" w:firstLine="0"/>
      <w:jc w:val="left"/>
    </w:pPr>
    <w:rPr>
      <w:rFonts w:cs="Times New Roman"/>
      <w:color w:val="auto"/>
      <w:szCs w:val="24"/>
      <w:lang w:bidi="ar-SA"/>
    </w:rPr>
  </w:style>
  <w:style w:type="paragraph" w:styleId="TOC9">
    <w:name w:val="toc 9"/>
    <w:basedOn w:val="Normal"/>
    <w:next w:val="Normal"/>
    <w:autoRedefine/>
    <w:uiPriority w:val="39"/>
    <w:rsid w:val="001629A8"/>
    <w:pPr>
      <w:ind w:left="1920"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174</TotalTime>
  <Pages>552</Pages>
  <Words>77071</Words>
  <Characters>439311</Characters>
  <Application>Microsoft Office Word</Application>
  <DocSecurity>0</DocSecurity>
  <Lines>3660</Lines>
  <Paragraphs>1030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21</cp:revision>
  <dcterms:created xsi:type="dcterms:W3CDTF">2014-10-20T08:11:00Z</dcterms:created>
  <dcterms:modified xsi:type="dcterms:W3CDTF">2014-10-20T11:07:00Z</dcterms:modified>
</cp:coreProperties>
</file>