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EA" w:rsidRDefault="00E761EA" w:rsidP="00E761EA">
      <w:pPr>
        <w:pStyle w:val="libCenterBold1"/>
        <w:rPr>
          <w:rtl/>
        </w:rPr>
      </w:pPr>
      <w:r>
        <w:rPr>
          <w:rFonts w:hint="cs"/>
          <w:rtl/>
          <w:lang w:bidi="ar-IQ"/>
        </w:rPr>
        <w:t>دموع</w:t>
      </w:r>
      <w:r>
        <w:rPr>
          <w:rFonts w:hint="cs"/>
          <w:rtl/>
        </w:rPr>
        <w:t xml:space="preserve"> </w:t>
      </w:r>
      <w:r>
        <w:rPr>
          <w:rFonts w:hint="cs"/>
          <w:rtl/>
          <w:lang w:bidi="ar-IQ"/>
        </w:rPr>
        <w:t>الأبرار</w:t>
      </w:r>
      <w:r>
        <w:rPr>
          <w:rFonts w:hint="cs"/>
          <w:rtl/>
        </w:rPr>
        <w:t xml:space="preserve"> </w:t>
      </w:r>
    </w:p>
    <w:p w:rsidR="00E761EA" w:rsidRDefault="00E761EA" w:rsidP="00E761EA">
      <w:pPr>
        <w:pStyle w:val="libCenterBold1"/>
        <w:rPr>
          <w:rtl/>
        </w:rPr>
      </w:pPr>
      <w:r>
        <w:rPr>
          <w:rFonts w:hint="cs"/>
          <w:rtl/>
          <w:lang w:bidi="ar-IQ"/>
        </w:rPr>
        <w:t>على</w:t>
      </w:r>
      <w:r>
        <w:rPr>
          <w:rFonts w:hint="cs"/>
          <w:rtl/>
        </w:rPr>
        <w:t xml:space="preserve"> </w:t>
      </w:r>
      <w:r>
        <w:rPr>
          <w:rFonts w:hint="cs"/>
          <w:rtl/>
          <w:lang w:bidi="ar-IQ"/>
        </w:rPr>
        <w:t>مصاب</w:t>
      </w:r>
      <w:r>
        <w:rPr>
          <w:rFonts w:hint="cs"/>
          <w:rtl/>
        </w:rPr>
        <w:t xml:space="preserve"> </w:t>
      </w:r>
      <w:r>
        <w:rPr>
          <w:rFonts w:hint="cs"/>
          <w:rtl/>
          <w:lang w:bidi="ar-IQ"/>
        </w:rPr>
        <w:t>أبي</w:t>
      </w:r>
      <w:r>
        <w:rPr>
          <w:rFonts w:hint="cs"/>
          <w:rtl/>
        </w:rPr>
        <w:t xml:space="preserve"> </w:t>
      </w:r>
      <w:r>
        <w:rPr>
          <w:rFonts w:hint="cs"/>
          <w:rtl/>
          <w:lang w:bidi="ar-IQ"/>
        </w:rPr>
        <w:t>الأحرار</w:t>
      </w:r>
      <w:r>
        <w:rPr>
          <w:rFonts w:hint="cs"/>
          <w:rtl/>
        </w:rPr>
        <w:t xml:space="preserve"> </w:t>
      </w:r>
    </w:p>
    <w:p w:rsidR="00E761EA" w:rsidRPr="00E761EA" w:rsidRDefault="00E761EA" w:rsidP="00E761EA">
      <w:pPr>
        <w:pStyle w:val="libCenterBold1"/>
        <w:rPr>
          <w:rtl/>
        </w:rPr>
      </w:pPr>
      <w:r w:rsidRPr="00E761EA">
        <w:rPr>
          <w:rFonts w:hint="cs"/>
          <w:rtl/>
        </w:rPr>
        <w:t>تأليف</w:t>
      </w:r>
      <w:r w:rsidR="001B0DAA">
        <w:rPr>
          <w:rFonts w:hint="cs"/>
          <w:rtl/>
        </w:rPr>
        <w:t>:</w:t>
      </w:r>
      <w:r w:rsidRPr="00E761EA">
        <w:rPr>
          <w:rFonts w:hint="cs"/>
          <w:rtl/>
        </w:rPr>
        <w:t xml:space="preserve"> السيّد محمّد علي الحسيني البقاعي</w:t>
      </w:r>
    </w:p>
    <w:p w:rsidR="00E761EA" w:rsidRPr="00B75DB2" w:rsidRDefault="00E761EA" w:rsidP="00E761EA">
      <w:pPr>
        <w:pStyle w:val="libNormal"/>
      </w:pPr>
      <w:r>
        <w:rPr>
          <w:rFonts w:hint="cs"/>
          <w:rtl/>
        </w:rPr>
        <w:br w:type="page"/>
      </w:r>
    </w:p>
    <w:p w:rsidR="00E761EA" w:rsidRPr="00B75DB2" w:rsidRDefault="00E761EA" w:rsidP="00E761EA">
      <w:pPr>
        <w:pStyle w:val="libNormal"/>
      </w:pPr>
      <w:r>
        <w:rPr>
          <w:rFonts w:hint="cs"/>
          <w:rtl/>
        </w:rPr>
        <w:lastRenderedPageBreak/>
        <w:br w:type="page"/>
      </w:r>
    </w:p>
    <w:p w:rsidR="00E761EA" w:rsidRDefault="00E761EA" w:rsidP="00E761EA">
      <w:pPr>
        <w:pStyle w:val="libCenterBold1"/>
        <w:rPr>
          <w:rtl/>
        </w:rPr>
      </w:pPr>
      <w:r>
        <w:rPr>
          <w:rFonts w:hint="cs"/>
          <w:rtl/>
        </w:rPr>
        <w:lastRenderedPageBreak/>
        <w:t>دموع الأبرار</w:t>
      </w:r>
      <w:bookmarkStart w:id="0" w:name="دموع_الأبرار"/>
      <w:bookmarkEnd w:id="0"/>
    </w:p>
    <w:p w:rsidR="00E761EA" w:rsidRDefault="00E761EA" w:rsidP="00E761EA">
      <w:pPr>
        <w:pStyle w:val="libCenterBold1"/>
        <w:rPr>
          <w:rtl/>
        </w:rPr>
      </w:pPr>
      <w:r>
        <w:rPr>
          <w:rFonts w:hint="cs"/>
          <w:rtl/>
        </w:rPr>
        <w:t>على مصاب أبي الأحرار</w:t>
      </w:r>
    </w:p>
    <w:p w:rsidR="00E761EA" w:rsidRPr="00E761EA" w:rsidRDefault="00E761EA" w:rsidP="00E761EA">
      <w:pPr>
        <w:pStyle w:val="libCenterBold1"/>
        <w:rPr>
          <w:rtl/>
        </w:rPr>
      </w:pPr>
      <w:r w:rsidRPr="00E761EA">
        <w:rPr>
          <w:rFonts w:hint="cs"/>
          <w:rtl/>
        </w:rPr>
        <w:t>تأليف</w:t>
      </w:r>
      <w:r w:rsidR="001B0DAA">
        <w:rPr>
          <w:rFonts w:hint="cs"/>
          <w:rtl/>
        </w:rPr>
        <w:t>:</w:t>
      </w:r>
      <w:r w:rsidRPr="00E761EA">
        <w:rPr>
          <w:rFonts w:hint="cs"/>
          <w:rtl/>
        </w:rPr>
        <w:t xml:space="preserve"> السيّد محمّد علي الحسيني البقاعي</w:t>
      </w:r>
    </w:p>
    <w:p w:rsidR="00E761EA" w:rsidRPr="00B75DB2" w:rsidRDefault="00E761EA" w:rsidP="00E761EA">
      <w:pPr>
        <w:pStyle w:val="libNormal"/>
      </w:pPr>
      <w:r>
        <w:rPr>
          <w:rFonts w:hint="cs"/>
          <w:rtl/>
        </w:rPr>
        <w:br w:type="page"/>
      </w:r>
    </w:p>
    <w:p w:rsidR="00E761EA" w:rsidRDefault="001B0DAA" w:rsidP="00E761EA">
      <w:pPr>
        <w:pStyle w:val="libBold2"/>
        <w:rPr>
          <w:rtl/>
        </w:rPr>
      </w:pPr>
      <w:r>
        <w:rPr>
          <w:rFonts w:hint="cs"/>
          <w:rtl/>
        </w:rPr>
        <w:lastRenderedPageBreak/>
        <w:t>«</w:t>
      </w:r>
      <w:r w:rsidR="00E761EA">
        <w:rPr>
          <w:rFonts w:hint="cs"/>
          <w:rtl/>
        </w:rPr>
        <w:t xml:space="preserve"> يا بن آدم</w:t>
      </w:r>
      <w:r>
        <w:rPr>
          <w:rFonts w:hint="cs"/>
          <w:rtl/>
        </w:rPr>
        <w:t>:</w:t>
      </w:r>
      <w:r w:rsidR="00E761EA">
        <w:rPr>
          <w:rFonts w:hint="cs"/>
          <w:rtl/>
        </w:rPr>
        <w:t xml:space="preserve"> أكثرْ مِنَ الزّاد</w:t>
      </w:r>
      <w:r>
        <w:rPr>
          <w:rFonts w:hint="cs"/>
          <w:rtl/>
        </w:rPr>
        <w:t>؛</w:t>
      </w:r>
      <w:r w:rsidR="00E761EA">
        <w:rPr>
          <w:rFonts w:hint="cs"/>
          <w:rtl/>
        </w:rPr>
        <w:t xml:space="preserve"> فإنّ الطّريقَ بعيدٌ بعيدٌ</w:t>
      </w:r>
      <w:r>
        <w:rPr>
          <w:rFonts w:hint="cs"/>
          <w:rtl/>
        </w:rPr>
        <w:t>،</w:t>
      </w:r>
      <w:r w:rsidR="00E761EA">
        <w:rPr>
          <w:rFonts w:hint="cs"/>
          <w:rtl/>
        </w:rPr>
        <w:t xml:space="preserve"> وجَدّدِ السفينةَ</w:t>
      </w:r>
      <w:r>
        <w:rPr>
          <w:rFonts w:hint="cs"/>
          <w:rtl/>
        </w:rPr>
        <w:t>؛</w:t>
      </w:r>
      <w:r w:rsidR="00E761EA">
        <w:rPr>
          <w:rFonts w:hint="cs"/>
          <w:rtl/>
        </w:rPr>
        <w:t xml:space="preserve"> فإنَّ البحرَ عَميقٌ عميقٌ</w:t>
      </w:r>
      <w:r>
        <w:rPr>
          <w:rFonts w:hint="cs"/>
          <w:rtl/>
        </w:rPr>
        <w:t>،</w:t>
      </w:r>
      <w:r w:rsidR="00E761EA">
        <w:rPr>
          <w:rFonts w:hint="cs"/>
          <w:rtl/>
        </w:rPr>
        <w:t xml:space="preserve"> وخفّفِ الحملَ</w:t>
      </w:r>
      <w:r>
        <w:rPr>
          <w:rFonts w:hint="cs"/>
          <w:rtl/>
        </w:rPr>
        <w:t>؛</w:t>
      </w:r>
      <w:r w:rsidR="00E761EA">
        <w:rPr>
          <w:rFonts w:hint="cs"/>
          <w:rtl/>
        </w:rPr>
        <w:t xml:space="preserve"> فإنّ الصِّراطَ دقيقٌ دقيقٌ</w:t>
      </w:r>
      <w:r>
        <w:rPr>
          <w:rFonts w:hint="cs"/>
          <w:rtl/>
        </w:rPr>
        <w:t>،</w:t>
      </w:r>
      <w:r w:rsidR="00E761EA">
        <w:rPr>
          <w:rFonts w:hint="cs"/>
          <w:rtl/>
        </w:rPr>
        <w:t xml:space="preserve"> وأخلِصِ العملَ</w:t>
      </w:r>
      <w:r>
        <w:rPr>
          <w:rFonts w:hint="cs"/>
          <w:rtl/>
        </w:rPr>
        <w:t>؛</w:t>
      </w:r>
      <w:r w:rsidR="00E761EA">
        <w:rPr>
          <w:rFonts w:hint="cs"/>
          <w:rtl/>
        </w:rPr>
        <w:t xml:space="preserve"> فإنَّ النَّاقِدَ بصيرٌ بصيرٌ</w:t>
      </w:r>
      <w:r>
        <w:rPr>
          <w:rFonts w:hint="cs"/>
          <w:rtl/>
        </w:rPr>
        <w:t>،</w:t>
      </w:r>
      <w:r w:rsidR="00E761EA">
        <w:rPr>
          <w:rFonts w:hint="cs"/>
          <w:rtl/>
        </w:rPr>
        <w:t xml:space="preserve"> وأخَّر نومَكَ إلى القبرِ</w:t>
      </w:r>
      <w:r>
        <w:rPr>
          <w:rFonts w:hint="cs"/>
          <w:rtl/>
        </w:rPr>
        <w:t>،</w:t>
      </w:r>
      <w:r w:rsidR="00E761EA">
        <w:rPr>
          <w:rFonts w:hint="cs"/>
          <w:rtl/>
        </w:rPr>
        <w:t xml:space="preserve"> وفخرَكَ إلى الميزانِ</w:t>
      </w:r>
      <w:r>
        <w:rPr>
          <w:rFonts w:hint="cs"/>
          <w:rtl/>
        </w:rPr>
        <w:t>،</w:t>
      </w:r>
      <w:r w:rsidR="00E761EA">
        <w:rPr>
          <w:rFonts w:hint="cs"/>
          <w:rtl/>
        </w:rPr>
        <w:t xml:space="preserve"> وشهوَتَكَ إلى الجنَّةِ</w:t>
      </w:r>
      <w:r>
        <w:rPr>
          <w:rFonts w:hint="cs"/>
          <w:rtl/>
        </w:rPr>
        <w:t>،</w:t>
      </w:r>
      <w:r w:rsidR="00E761EA">
        <w:rPr>
          <w:rFonts w:hint="cs"/>
          <w:rtl/>
        </w:rPr>
        <w:t xml:space="preserve"> وراحَتَكَ إلى الآخِرِة</w:t>
      </w:r>
      <w:r>
        <w:rPr>
          <w:rFonts w:hint="cs"/>
          <w:rtl/>
        </w:rPr>
        <w:t>،</w:t>
      </w:r>
      <w:r w:rsidR="00E761EA">
        <w:rPr>
          <w:rFonts w:hint="cs"/>
          <w:rtl/>
        </w:rPr>
        <w:t xml:space="preserve"> ولَذَّتَكَ إلى الحورِ العيِنِ</w:t>
      </w:r>
      <w:r>
        <w:rPr>
          <w:rFonts w:hint="cs"/>
          <w:rtl/>
        </w:rPr>
        <w:t>،</w:t>
      </w:r>
      <w:r w:rsidR="00E761EA">
        <w:rPr>
          <w:rFonts w:hint="cs"/>
          <w:rtl/>
        </w:rPr>
        <w:t xml:space="preserve"> وكُن لي أكنْ لكَ </w:t>
      </w:r>
      <w:r>
        <w:rPr>
          <w:rFonts w:hint="cs"/>
          <w:rtl/>
        </w:rPr>
        <w:t>».</w:t>
      </w:r>
    </w:p>
    <w:p w:rsidR="00E761EA" w:rsidRPr="00B75DB2" w:rsidRDefault="00E761EA" w:rsidP="00E761EA">
      <w:pPr>
        <w:pStyle w:val="libNormal"/>
      </w:pPr>
      <w:r>
        <w:rPr>
          <w:rFonts w:hint="cs"/>
          <w:rtl/>
        </w:rPr>
        <w:br w:type="page"/>
      </w:r>
    </w:p>
    <w:p w:rsidR="00E761EA" w:rsidRDefault="00E761EA" w:rsidP="00153853">
      <w:pPr>
        <w:pStyle w:val="Heading2Center"/>
        <w:rPr>
          <w:rtl/>
        </w:rPr>
      </w:pPr>
      <w:bookmarkStart w:id="1" w:name="_Toc413844998"/>
      <w:r>
        <w:rPr>
          <w:rFonts w:hint="cs"/>
          <w:rtl/>
        </w:rPr>
        <w:lastRenderedPageBreak/>
        <w:t>الإهداء</w:t>
      </w:r>
      <w:bookmarkStart w:id="2" w:name="الاهداء"/>
      <w:bookmarkEnd w:id="2"/>
      <w:bookmarkEnd w:id="1"/>
    </w:p>
    <w:p w:rsidR="00E761EA" w:rsidRDefault="00E761EA" w:rsidP="00E761EA">
      <w:pPr>
        <w:pStyle w:val="libBold1"/>
        <w:rPr>
          <w:rtl/>
        </w:rPr>
      </w:pPr>
      <w:r>
        <w:rPr>
          <w:rFonts w:hint="cs"/>
          <w:rtl/>
        </w:rPr>
        <w:t>إلى الطالب بدم المقتول بكربلاء</w:t>
      </w:r>
      <w:r w:rsidR="001B0DAA">
        <w:rPr>
          <w:rFonts w:hint="cs"/>
          <w:rtl/>
        </w:rPr>
        <w:t>.</w:t>
      </w:r>
    </w:p>
    <w:p w:rsidR="00E761EA" w:rsidRDefault="00E761EA" w:rsidP="00E761EA">
      <w:pPr>
        <w:pStyle w:val="libBold1"/>
        <w:rPr>
          <w:rtl/>
        </w:rPr>
      </w:pPr>
      <w:r>
        <w:rPr>
          <w:rFonts w:hint="cs"/>
          <w:rtl/>
        </w:rPr>
        <w:t>إلى السبب المتصل بين الأرض والسماء</w:t>
      </w:r>
      <w:r w:rsidR="001B0DAA">
        <w:rPr>
          <w:rFonts w:hint="cs"/>
          <w:rtl/>
        </w:rPr>
        <w:t>.</w:t>
      </w:r>
    </w:p>
    <w:p w:rsidR="00E761EA" w:rsidRDefault="00E761EA" w:rsidP="00E761EA">
      <w:pPr>
        <w:pStyle w:val="libBold1"/>
        <w:rPr>
          <w:rtl/>
        </w:rPr>
      </w:pPr>
      <w:r>
        <w:rPr>
          <w:rFonts w:hint="cs"/>
          <w:rtl/>
        </w:rPr>
        <w:t>إلى بقيّة الله قائم آل محمّد روحي لتراب مقدمه الفداء, اُهدي هذه الدموع</w:t>
      </w:r>
      <w:r w:rsidR="001B0DAA">
        <w:rPr>
          <w:rFonts w:hint="cs"/>
          <w:rtl/>
        </w:rPr>
        <w:t>.</w:t>
      </w:r>
    </w:p>
    <w:p w:rsidR="00E761EA"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 xml:space="preserve">اُرسلت إلى السيد (محمد الحسيني) بمناسبة إنجازه لكتابه الموسوم بـ (دموع الأبرار على مصائب أبي الأحرار) الشيخ إبراهيم الباوي </w:t>
      </w:r>
    </w:p>
    <w:tbl>
      <w:tblPr>
        <w:tblStyle w:val="TableGrid"/>
        <w:bidiVisual/>
        <w:tblW w:w="4562" w:type="pct"/>
        <w:tblInd w:w="384" w:type="dxa"/>
        <w:tblLook w:val="01E0"/>
      </w:tblPr>
      <w:tblGrid>
        <w:gridCol w:w="3536"/>
        <w:gridCol w:w="272"/>
        <w:gridCol w:w="3502"/>
      </w:tblGrid>
      <w:tr w:rsidR="00944B05" w:rsidTr="00944B05">
        <w:trPr>
          <w:trHeight w:val="350"/>
        </w:trPr>
        <w:tc>
          <w:tcPr>
            <w:tcW w:w="3536" w:type="dxa"/>
            <w:shd w:val="clear" w:color="auto" w:fill="auto"/>
          </w:tcPr>
          <w:p w:rsidR="00944B05" w:rsidRDefault="00EF2C0E" w:rsidP="00944B05">
            <w:pPr>
              <w:pStyle w:val="libPoem"/>
            </w:pPr>
            <w:r>
              <w:rPr>
                <w:rFonts w:hint="cs"/>
                <w:rtl/>
              </w:rPr>
              <w:t>سيد (محمّد) ما ملكتُ خيارا</w:t>
            </w:r>
            <w:r w:rsidR="00944B05" w:rsidRPr="00725071">
              <w:rPr>
                <w:rStyle w:val="libPoemTiniChar0"/>
                <w:rtl/>
              </w:rPr>
              <w:br/>
              <w:t> </w:t>
            </w:r>
          </w:p>
        </w:tc>
        <w:tc>
          <w:tcPr>
            <w:tcW w:w="272" w:type="dxa"/>
            <w:shd w:val="clear" w:color="auto" w:fill="auto"/>
          </w:tcPr>
          <w:p w:rsidR="00944B05" w:rsidRDefault="00944B05" w:rsidP="00944B05">
            <w:pPr>
              <w:pStyle w:val="libPoem"/>
              <w:rPr>
                <w:rtl/>
              </w:rPr>
            </w:pPr>
          </w:p>
        </w:tc>
        <w:tc>
          <w:tcPr>
            <w:tcW w:w="3502" w:type="dxa"/>
            <w:shd w:val="clear" w:color="auto" w:fill="auto"/>
          </w:tcPr>
          <w:p w:rsidR="00944B05" w:rsidRDefault="00EF2C0E" w:rsidP="00944B05">
            <w:pPr>
              <w:pStyle w:val="libPoem"/>
            </w:pPr>
            <w:r>
              <w:rPr>
                <w:rFonts w:hint="cs"/>
                <w:rtl/>
              </w:rPr>
              <w:t>مُذ صرتَ ترسي للهدى معيارا</w:t>
            </w:r>
            <w:r w:rsidR="00944B05" w:rsidRPr="00725071">
              <w:rPr>
                <w:rStyle w:val="libPoemTiniChar0"/>
                <w:rtl/>
              </w:rPr>
              <w:br/>
              <w:t> </w:t>
            </w:r>
          </w:p>
        </w:tc>
      </w:tr>
      <w:tr w:rsidR="00944B05" w:rsidTr="00944B05">
        <w:tblPrEx>
          <w:tblLook w:val="04A0"/>
        </w:tblPrEx>
        <w:trPr>
          <w:trHeight w:val="350"/>
        </w:trPr>
        <w:tc>
          <w:tcPr>
            <w:tcW w:w="3536" w:type="dxa"/>
          </w:tcPr>
          <w:p w:rsidR="00944B05" w:rsidRDefault="00EF2C0E" w:rsidP="00944B05">
            <w:pPr>
              <w:pStyle w:val="libPoem"/>
            </w:pPr>
            <w:r>
              <w:rPr>
                <w:rFonts w:hint="cs"/>
                <w:rtl/>
              </w:rPr>
              <w:t>فمن المحاجرِ قد سجمتَ مدامعاً</w:t>
            </w:r>
            <w:r w:rsidR="00944B05" w:rsidRPr="00725071">
              <w:rPr>
                <w:rStyle w:val="libPoemTiniChar0"/>
                <w:rtl/>
              </w:rPr>
              <w:br/>
              <w:t> </w:t>
            </w:r>
          </w:p>
        </w:tc>
        <w:tc>
          <w:tcPr>
            <w:tcW w:w="272" w:type="dxa"/>
          </w:tcPr>
          <w:p w:rsidR="00944B05" w:rsidRDefault="00944B05" w:rsidP="00944B05">
            <w:pPr>
              <w:pStyle w:val="libPoem"/>
              <w:rPr>
                <w:rtl/>
              </w:rPr>
            </w:pPr>
          </w:p>
        </w:tc>
        <w:tc>
          <w:tcPr>
            <w:tcW w:w="3502" w:type="dxa"/>
          </w:tcPr>
          <w:p w:rsidR="00944B05" w:rsidRDefault="00EF2C0E" w:rsidP="00944B05">
            <w:pPr>
              <w:pStyle w:val="libPoem"/>
            </w:pPr>
            <w:r>
              <w:rPr>
                <w:rFonts w:hint="cs"/>
                <w:rtl/>
              </w:rPr>
              <w:t>تكوي الخدودَ وتسعدُ الأبرارا</w:t>
            </w:r>
            <w:r w:rsidR="00944B05" w:rsidRPr="00725071">
              <w:rPr>
                <w:rStyle w:val="libPoemTiniChar0"/>
                <w:rtl/>
              </w:rPr>
              <w:br/>
              <w:t> </w:t>
            </w:r>
          </w:p>
        </w:tc>
      </w:tr>
      <w:tr w:rsidR="00944B05" w:rsidTr="00944B05">
        <w:tblPrEx>
          <w:tblLook w:val="04A0"/>
        </w:tblPrEx>
        <w:trPr>
          <w:trHeight w:val="350"/>
        </w:trPr>
        <w:tc>
          <w:tcPr>
            <w:tcW w:w="3536" w:type="dxa"/>
          </w:tcPr>
          <w:p w:rsidR="00944B05" w:rsidRDefault="00EF2C0E" w:rsidP="00944B05">
            <w:pPr>
              <w:pStyle w:val="libPoem"/>
            </w:pPr>
            <w:r>
              <w:rPr>
                <w:rFonts w:hint="cs"/>
                <w:rtl/>
              </w:rPr>
              <w:t>فعلى مصائبِ مَنْ غدا في كربلا</w:t>
            </w:r>
            <w:r w:rsidR="00944B05" w:rsidRPr="00725071">
              <w:rPr>
                <w:rStyle w:val="libPoemTiniChar0"/>
                <w:rtl/>
              </w:rPr>
              <w:br/>
              <w:t> </w:t>
            </w:r>
          </w:p>
        </w:tc>
        <w:tc>
          <w:tcPr>
            <w:tcW w:w="272" w:type="dxa"/>
          </w:tcPr>
          <w:p w:rsidR="00944B05" w:rsidRDefault="00944B05" w:rsidP="00944B05">
            <w:pPr>
              <w:pStyle w:val="libPoem"/>
              <w:rPr>
                <w:rtl/>
              </w:rPr>
            </w:pPr>
          </w:p>
        </w:tc>
        <w:tc>
          <w:tcPr>
            <w:tcW w:w="3502" w:type="dxa"/>
          </w:tcPr>
          <w:p w:rsidR="00944B05" w:rsidRDefault="00EF2C0E" w:rsidP="00944B05">
            <w:pPr>
              <w:pStyle w:val="libPoem"/>
            </w:pPr>
            <w:r>
              <w:rPr>
                <w:rFonts w:hint="cs"/>
                <w:rtl/>
              </w:rPr>
              <w:t>يفني الطغاةَ ويُلهم الأحرارا</w:t>
            </w:r>
            <w:r w:rsidR="00944B05" w:rsidRPr="00725071">
              <w:rPr>
                <w:rStyle w:val="libPoemTiniChar0"/>
                <w:rtl/>
              </w:rPr>
              <w:br/>
              <w:t> </w:t>
            </w:r>
          </w:p>
        </w:tc>
      </w:tr>
      <w:tr w:rsidR="00944B05" w:rsidTr="00944B05">
        <w:tblPrEx>
          <w:tblLook w:val="04A0"/>
        </w:tblPrEx>
        <w:trPr>
          <w:trHeight w:val="350"/>
        </w:trPr>
        <w:tc>
          <w:tcPr>
            <w:tcW w:w="3536" w:type="dxa"/>
          </w:tcPr>
          <w:p w:rsidR="00944B05" w:rsidRDefault="00EF2C0E" w:rsidP="00944B05">
            <w:pPr>
              <w:pStyle w:val="libPoem"/>
            </w:pPr>
            <w:r>
              <w:rPr>
                <w:rFonts w:hint="cs"/>
                <w:rtl/>
              </w:rPr>
              <w:t>دبّجتَ سفراً طالما حلمت به</w:t>
            </w:r>
            <w:r w:rsidR="00944B05" w:rsidRPr="00725071">
              <w:rPr>
                <w:rStyle w:val="libPoemTiniChar0"/>
                <w:rtl/>
              </w:rPr>
              <w:br/>
              <w:t> </w:t>
            </w:r>
          </w:p>
        </w:tc>
        <w:tc>
          <w:tcPr>
            <w:tcW w:w="272" w:type="dxa"/>
          </w:tcPr>
          <w:p w:rsidR="00944B05" w:rsidRDefault="00944B05" w:rsidP="00944B05">
            <w:pPr>
              <w:pStyle w:val="libPoem"/>
              <w:rPr>
                <w:rtl/>
              </w:rPr>
            </w:pPr>
          </w:p>
        </w:tc>
        <w:tc>
          <w:tcPr>
            <w:tcW w:w="3502" w:type="dxa"/>
          </w:tcPr>
          <w:p w:rsidR="00944B05" w:rsidRDefault="00EF2C0E" w:rsidP="00944B05">
            <w:pPr>
              <w:pStyle w:val="libPoem"/>
            </w:pPr>
            <w:r>
              <w:rPr>
                <w:rFonts w:hint="cs"/>
                <w:rtl/>
              </w:rPr>
              <w:t>أهلُ الخطابةِ إذ تراه منارا</w:t>
            </w:r>
            <w:r w:rsidR="00944B05" w:rsidRPr="00725071">
              <w:rPr>
                <w:rStyle w:val="libPoemTiniChar0"/>
                <w:rtl/>
              </w:rPr>
              <w:br/>
              <w:t> </w:t>
            </w:r>
          </w:p>
        </w:tc>
      </w:tr>
      <w:tr w:rsidR="00944B05" w:rsidTr="00944B05">
        <w:tblPrEx>
          <w:tblLook w:val="04A0"/>
        </w:tblPrEx>
        <w:trPr>
          <w:trHeight w:val="350"/>
        </w:trPr>
        <w:tc>
          <w:tcPr>
            <w:tcW w:w="3536" w:type="dxa"/>
          </w:tcPr>
          <w:p w:rsidR="00944B05" w:rsidRDefault="00EF2C0E" w:rsidP="00EF2C0E">
            <w:pPr>
              <w:pStyle w:val="libPoem"/>
            </w:pPr>
            <w:r>
              <w:rPr>
                <w:rFonts w:hint="cs"/>
                <w:rtl/>
              </w:rPr>
              <w:t>يابن (الحسين) فدتكَ نفسٍ قد غدت</w:t>
            </w:r>
            <w:r w:rsidR="00944B05" w:rsidRPr="00725071">
              <w:rPr>
                <w:rStyle w:val="libPoemTiniChar0"/>
                <w:rtl/>
              </w:rPr>
              <w:br/>
              <w:t> </w:t>
            </w:r>
          </w:p>
        </w:tc>
        <w:tc>
          <w:tcPr>
            <w:tcW w:w="272" w:type="dxa"/>
          </w:tcPr>
          <w:p w:rsidR="00944B05" w:rsidRDefault="00944B05" w:rsidP="00944B05">
            <w:pPr>
              <w:pStyle w:val="libPoem"/>
              <w:rPr>
                <w:rtl/>
              </w:rPr>
            </w:pPr>
          </w:p>
        </w:tc>
        <w:tc>
          <w:tcPr>
            <w:tcW w:w="3502" w:type="dxa"/>
          </w:tcPr>
          <w:p w:rsidR="00944B05" w:rsidRDefault="00EF2C0E" w:rsidP="00944B05">
            <w:pPr>
              <w:pStyle w:val="libPoem"/>
            </w:pPr>
            <w:r>
              <w:rPr>
                <w:rFonts w:hint="cs"/>
                <w:rtl/>
              </w:rPr>
              <w:t>تأبى الخنوع وتركبُ الأخطارا</w:t>
            </w:r>
            <w:r w:rsidR="00944B05" w:rsidRPr="00725071">
              <w:rPr>
                <w:rStyle w:val="libPoemTiniChar0"/>
                <w:rtl/>
              </w:rPr>
              <w:br/>
              <w:t> </w:t>
            </w:r>
          </w:p>
        </w:tc>
      </w:tr>
      <w:tr w:rsidR="00944B05" w:rsidTr="00944B05">
        <w:tblPrEx>
          <w:tblLook w:val="04A0"/>
        </w:tblPrEx>
        <w:trPr>
          <w:trHeight w:val="350"/>
        </w:trPr>
        <w:tc>
          <w:tcPr>
            <w:tcW w:w="3536" w:type="dxa"/>
          </w:tcPr>
          <w:p w:rsidR="00944B05" w:rsidRDefault="00EF2C0E" w:rsidP="00944B05">
            <w:pPr>
              <w:pStyle w:val="libPoem"/>
            </w:pPr>
            <w:r>
              <w:rPr>
                <w:rFonts w:hint="cs"/>
                <w:rtl/>
              </w:rPr>
              <w:t>فاكتب فما أوردتَ إلاّ منهلاً</w:t>
            </w:r>
            <w:r w:rsidR="00944B05" w:rsidRPr="00725071">
              <w:rPr>
                <w:rStyle w:val="libPoemTiniChar0"/>
                <w:rtl/>
              </w:rPr>
              <w:br/>
              <w:t> </w:t>
            </w:r>
          </w:p>
        </w:tc>
        <w:tc>
          <w:tcPr>
            <w:tcW w:w="272" w:type="dxa"/>
          </w:tcPr>
          <w:p w:rsidR="00944B05" w:rsidRDefault="00944B05" w:rsidP="00944B05">
            <w:pPr>
              <w:pStyle w:val="libPoem"/>
              <w:rPr>
                <w:rtl/>
              </w:rPr>
            </w:pPr>
          </w:p>
        </w:tc>
        <w:tc>
          <w:tcPr>
            <w:tcW w:w="3502" w:type="dxa"/>
          </w:tcPr>
          <w:p w:rsidR="00944B05" w:rsidRDefault="00EF2C0E" w:rsidP="00944B05">
            <w:pPr>
              <w:pStyle w:val="libPoem"/>
            </w:pPr>
            <w:r>
              <w:rPr>
                <w:rFonts w:hint="cs"/>
                <w:rtl/>
              </w:rPr>
              <w:t>يروي الظُماةَ ويغسلُ الأوضارا</w:t>
            </w:r>
            <w:r w:rsidR="00944B05" w:rsidRPr="00725071">
              <w:rPr>
                <w:rStyle w:val="libPoemTiniChar0"/>
                <w:rtl/>
              </w:rPr>
              <w:br/>
              <w:t> </w:t>
            </w:r>
          </w:p>
        </w:tc>
      </w:tr>
    </w:tbl>
    <w:p w:rsidR="00E761EA" w:rsidRPr="00B75DB2" w:rsidRDefault="00E761EA" w:rsidP="00E761EA">
      <w:pPr>
        <w:pStyle w:val="libNormal"/>
      </w:pPr>
      <w:r>
        <w:rPr>
          <w:rFonts w:hint="cs"/>
          <w:rtl/>
        </w:rPr>
        <w:br w:type="page"/>
      </w:r>
    </w:p>
    <w:p w:rsidR="00E761EA" w:rsidRDefault="00E761EA" w:rsidP="00E761EA">
      <w:pPr>
        <w:pStyle w:val="libCenterBold1"/>
        <w:rPr>
          <w:rtl/>
        </w:rPr>
      </w:pPr>
      <w:r>
        <w:rPr>
          <w:rFonts w:hint="cs"/>
          <w:rtl/>
        </w:rPr>
        <w:lastRenderedPageBreak/>
        <w:t xml:space="preserve">بسم الله الرحمن الرحيم </w:t>
      </w:r>
    </w:p>
    <w:p w:rsidR="00E761EA" w:rsidRDefault="00E761EA" w:rsidP="00153853">
      <w:pPr>
        <w:pStyle w:val="Heading2Center"/>
        <w:rPr>
          <w:rtl/>
        </w:rPr>
      </w:pPr>
      <w:bookmarkStart w:id="3" w:name="_Toc413844999"/>
      <w:r>
        <w:rPr>
          <w:rFonts w:hint="cs"/>
          <w:rtl/>
        </w:rPr>
        <w:t>المقدمة</w:t>
      </w:r>
      <w:bookmarkStart w:id="4" w:name="المقدمة"/>
      <w:bookmarkEnd w:id="4"/>
      <w:bookmarkEnd w:id="3"/>
      <w:r>
        <w:rPr>
          <w:rFonts w:hint="cs"/>
          <w:rtl/>
        </w:rPr>
        <w:t xml:space="preserve"> </w:t>
      </w:r>
    </w:p>
    <w:p w:rsidR="00E761EA" w:rsidRDefault="00E761EA" w:rsidP="00E761EA">
      <w:pPr>
        <w:pStyle w:val="libLeftBold"/>
        <w:rPr>
          <w:rtl/>
        </w:rPr>
      </w:pPr>
      <w:r>
        <w:rPr>
          <w:rFonts w:hint="cs"/>
          <w:rtl/>
        </w:rPr>
        <w:t>بقلم</w:t>
      </w:r>
      <w:r w:rsidR="001B0DAA">
        <w:rPr>
          <w:rFonts w:hint="cs"/>
          <w:rtl/>
        </w:rPr>
        <w:t>:</w:t>
      </w:r>
      <w:r>
        <w:rPr>
          <w:rFonts w:hint="cs"/>
          <w:rtl/>
        </w:rPr>
        <w:t xml:space="preserve"> الاُستاذ الشيخ أبي علي البصري </w:t>
      </w:r>
    </w:p>
    <w:p w:rsidR="00E761EA" w:rsidRDefault="00E761EA" w:rsidP="00E761EA">
      <w:pPr>
        <w:pStyle w:val="libNormal"/>
        <w:rPr>
          <w:rtl/>
        </w:rPr>
      </w:pPr>
      <w:r>
        <w:rPr>
          <w:rFonts w:hint="cs"/>
          <w:rtl/>
        </w:rPr>
        <w:t>الحمد والثناء لله ربّ العالمين</w:t>
      </w:r>
      <w:r w:rsidR="001B0DAA">
        <w:rPr>
          <w:rFonts w:hint="cs"/>
          <w:rtl/>
        </w:rPr>
        <w:t>،</w:t>
      </w:r>
      <w:r>
        <w:rPr>
          <w:rFonts w:hint="cs"/>
          <w:rtl/>
        </w:rPr>
        <w:t xml:space="preserve"> حمداً وشكراً منتهى رضاه</w:t>
      </w:r>
      <w:r w:rsidR="001B0DAA">
        <w:rPr>
          <w:rFonts w:hint="cs"/>
          <w:rtl/>
        </w:rPr>
        <w:t>،</w:t>
      </w:r>
      <w:r>
        <w:rPr>
          <w:rFonts w:hint="cs"/>
          <w:rtl/>
        </w:rPr>
        <w:t xml:space="preserve"> ثمّ الصلاة والسلام على خير خلقه وأشرف بريته وسيد أنبيائه ورسله</w:t>
      </w:r>
      <w:r w:rsidR="001B0DAA">
        <w:rPr>
          <w:rFonts w:hint="cs"/>
          <w:rtl/>
        </w:rPr>
        <w:t>،</w:t>
      </w:r>
      <w:r>
        <w:rPr>
          <w:rFonts w:hint="cs"/>
          <w:rtl/>
        </w:rPr>
        <w:t xml:space="preserve"> حبيب إله العالمين وحبيبنا</w:t>
      </w:r>
      <w:r w:rsidR="001B0DAA">
        <w:rPr>
          <w:rFonts w:hint="cs"/>
          <w:rtl/>
        </w:rPr>
        <w:t>،</w:t>
      </w:r>
      <w:r>
        <w:rPr>
          <w:rFonts w:hint="cs"/>
          <w:rtl/>
        </w:rPr>
        <w:t xml:space="preserve"> وطبيب قلوبنا وشفيع ذنوبنا أبي القاسم محمّد وعلى آله الطاهرين الميامين المعصومين</w:t>
      </w:r>
      <w:r w:rsidR="001B0DAA">
        <w:rPr>
          <w:rFonts w:hint="cs"/>
          <w:rtl/>
        </w:rPr>
        <w:t>،</w:t>
      </w:r>
      <w:r>
        <w:rPr>
          <w:rFonts w:hint="cs"/>
          <w:rtl/>
        </w:rPr>
        <w:t xml:space="preserve"> لا سيما بقيّة الله في الأرضين الحجّة بن الحسن العسكري المهدي (عجل الله فرجه الشريف)</w:t>
      </w:r>
      <w:r w:rsidR="001B0DAA">
        <w:rPr>
          <w:rFonts w:hint="cs"/>
          <w:rtl/>
        </w:rPr>
        <w:t>،</w:t>
      </w:r>
      <w:r>
        <w:rPr>
          <w:rFonts w:hint="cs"/>
          <w:rtl/>
        </w:rPr>
        <w:t xml:space="preserve"> وجعلنا من خيار شيعته ومواليه</w:t>
      </w:r>
      <w:r w:rsidR="001B0DAA">
        <w:rPr>
          <w:rFonts w:hint="cs"/>
          <w:rtl/>
        </w:rPr>
        <w:t>،</w:t>
      </w:r>
      <w:r>
        <w:rPr>
          <w:rFonts w:hint="cs"/>
          <w:rtl/>
        </w:rPr>
        <w:t xml:space="preserve"> ومن المستشهدين بين يديه</w:t>
      </w:r>
      <w:r w:rsidR="001B0DAA">
        <w:rPr>
          <w:rFonts w:hint="cs"/>
          <w:rtl/>
        </w:rPr>
        <w:t>،</w:t>
      </w:r>
      <w:r>
        <w:rPr>
          <w:rFonts w:hint="cs"/>
          <w:rtl/>
        </w:rPr>
        <w:t xml:space="preserve"> إنّه سميع الدعاء</w:t>
      </w:r>
      <w:r w:rsidR="001B0DAA">
        <w:rPr>
          <w:rFonts w:hint="cs"/>
          <w:rtl/>
        </w:rPr>
        <w:t>،</w:t>
      </w:r>
      <w:r>
        <w:rPr>
          <w:rFonts w:hint="cs"/>
          <w:rtl/>
        </w:rPr>
        <w:t xml:space="preserve"> قريب مجيب</w:t>
      </w:r>
      <w:r w:rsidR="001B0DAA">
        <w:rPr>
          <w:rFonts w:hint="cs"/>
          <w:rtl/>
        </w:rPr>
        <w:t>.</w:t>
      </w:r>
    </w:p>
    <w:p w:rsidR="00E761EA" w:rsidRDefault="00E761EA" w:rsidP="00E761EA">
      <w:pPr>
        <w:pStyle w:val="libNormal"/>
        <w:rPr>
          <w:rtl/>
        </w:rPr>
      </w:pPr>
      <w:r>
        <w:rPr>
          <w:rFonts w:hint="cs"/>
          <w:rtl/>
        </w:rPr>
        <w:t>عن عبد السلام بن صالح الهروي المعروف بـ (أبي الصلت الهروي) قال</w:t>
      </w:r>
      <w:r w:rsidR="001B0DAA">
        <w:rPr>
          <w:rFonts w:hint="cs"/>
          <w:rtl/>
        </w:rPr>
        <w:t>:</w:t>
      </w:r>
      <w:r>
        <w:rPr>
          <w:rFonts w:hint="cs"/>
          <w:rtl/>
        </w:rPr>
        <w:t xml:space="preserve"> سمعت أبا الحسن الرضا (عليه السّلام) يقول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رحم الله عبداً أحيا أمرنا </w:t>
      </w:r>
      <w:r w:rsidR="001B0DAA">
        <w:rPr>
          <w:rStyle w:val="libBold2Char"/>
          <w:rFonts w:hint="cs"/>
          <w:rtl/>
        </w:rPr>
        <w:t>»</w:t>
      </w:r>
      <w:r w:rsidR="001B0DAA">
        <w:rPr>
          <w:rFonts w:hint="cs"/>
          <w:rtl/>
        </w:rPr>
        <w:t>.</w:t>
      </w:r>
      <w:r>
        <w:rPr>
          <w:rFonts w:hint="cs"/>
          <w:rtl/>
        </w:rPr>
        <w:t xml:space="preserve"> فقلت له</w:t>
      </w:r>
      <w:r w:rsidR="001B0DAA">
        <w:rPr>
          <w:rFonts w:hint="cs"/>
          <w:rtl/>
        </w:rPr>
        <w:t>:</w:t>
      </w:r>
      <w:r>
        <w:rPr>
          <w:rFonts w:hint="cs"/>
          <w:rtl/>
        </w:rPr>
        <w:t xml:space="preserve"> كيف يُحيي أمركم</w:t>
      </w:r>
      <w:r w:rsidR="001B0DAA">
        <w:rPr>
          <w:rFonts w:hint="cs"/>
          <w:rtl/>
        </w:rPr>
        <w:t>؟</w:t>
      </w:r>
      <w:r>
        <w:rPr>
          <w:rFonts w:hint="cs"/>
          <w:rtl/>
        </w:rPr>
        <w:t xml:space="preserve"> 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يتعلّم علومنا ويُعلّمها الناس</w:t>
      </w:r>
      <w:r w:rsidR="001B0DAA">
        <w:rPr>
          <w:rStyle w:val="libBold2Char"/>
          <w:rFonts w:hint="cs"/>
          <w:rtl/>
        </w:rPr>
        <w:t>؛</w:t>
      </w:r>
      <w:r w:rsidRPr="00E761EA">
        <w:rPr>
          <w:rStyle w:val="libBold2Char"/>
          <w:rFonts w:hint="cs"/>
          <w:rtl/>
        </w:rPr>
        <w:t xml:space="preserve"> فإنّ الناس لو علموا محاسن كلامنا لاتّبعونا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Pr>
          <w:rFonts w:hint="cs"/>
          <w:rtl/>
        </w:rPr>
        <w:t>من ا</w:t>
      </w:r>
      <w:r w:rsidR="00553F56">
        <w:rPr>
          <w:rFonts w:hint="cs"/>
          <w:rtl/>
        </w:rPr>
        <w:t>لمـُ</w:t>
      </w:r>
      <w:r>
        <w:rPr>
          <w:rFonts w:hint="cs"/>
          <w:rtl/>
        </w:rPr>
        <w:t>سلّمات عندنا وعند جميع المسلمين أنّ نبيّنا الأكرم محمّداً (صلّى الله عليه وآله) لم يأخذ أجراً ماديّاً على تبليغه للرسالة الإسلاميّة</w:t>
      </w:r>
      <w:r w:rsidR="001B0DAA">
        <w:rPr>
          <w:rFonts w:hint="cs"/>
          <w:rtl/>
        </w:rPr>
        <w:t>،</w:t>
      </w:r>
      <w:r>
        <w:rPr>
          <w:rFonts w:hint="cs"/>
          <w:rtl/>
        </w:rPr>
        <w:t xml:space="preserve"> بل كان أجره</w:t>
      </w:r>
      <w:r w:rsidR="008A76B1">
        <w:rPr>
          <w:rFonts w:hint="cs"/>
          <w:rtl/>
        </w:rPr>
        <w:t xml:space="preserve"> - </w:t>
      </w:r>
      <w:r>
        <w:rPr>
          <w:rFonts w:hint="cs"/>
          <w:rtl/>
        </w:rPr>
        <w:t xml:space="preserve">كما وضّح لنا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مستدرك الإمام الرضا (عليه السّلام)</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Style w:val="libNormalChar"/>
          <w:rFonts w:hint="cs"/>
          <w:rtl/>
        </w:rPr>
        <w:lastRenderedPageBreak/>
        <w:t>القرآن الكريم</w:t>
      </w:r>
      <w:r w:rsidR="008A76B1">
        <w:rPr>
          <w:rStyle w:val="libNormalChar"/>
          <w:rFonts w:hint="cs"/>
          <w:rtl/>
        </w:rPr>
        <w:t xml:space="preserve"> - </w:t>
      </w:r>
      <w:r w:rsidRPr="00E761EA">
        <w:rPr>
          <w:rStyle w:val="libNormalChar"/>
          <w:rFonts w:hint="cs"/>
          <w:rtl/>
        </w:rPr>
        <w:t>المودّة للقربى</w:t>
      </w:r>
      <w:r w:rsidR="001B0DAA">
        <w:rPr>
          <w:rStyle w:val="libNormalChar"/>
          <w:rFonts w:hint="cs"/>
          <w:rtl/>
        </w:rPr>
        <w:t>،</w:t>
      </w:r>
      <w:r w:rsidRPr="00E761EA">
        <w:rPr>
          <w:rStyle w:val="libNormalChar"/>
          <w:rFonts w:hint="cs"/>
          <w:rtl/>
        </w:rPr>
        <w:t xml:space="preserve"> قال تعالى</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قُلْ لاَ أَسْأَلُكُمْ عَلَيْهِ أَجْراً إِلاَّ ا</w:t>
      </w:r>
      <w:r w:rsidR="00553F56">
        <w:rPr>
          <w:rStyle w:val="libAieChar"/>
          <w:rFonts w:hint="cs"/>
          <w:rtl/>
        </w:rPr>
        <w:t>لمـَ</w:t>
      </w:r>
      <w:r w:rsidRPr="00E761EA">
        <w:rPr>
          <w:rStyle w:val="libAieChar"/>
          <w:rFonts w:hint="cs"/>
          <w:rtl/>
        </w:rPr>
        <w:t xml:space="preserve">وَدَّةَ فِي الْقُرْبي </w:t>
      </w:r>
      <w:r w:rsidRPr="001A04AB">
        <w:rPr>
          <w:rStyle w:val="libAlaemChar"/>
          <w:rFonts w:hint="cs"/>
          <w:rtl/>
        </w:rPr>
        <w:t>)</w:t>
      </w:r>
      <w:r w:rsidR="001B0DAA">
        <w:rPr>
          <w:rStyle w:val="libNormalChar"/>
          <w:rFonts w:hint="cs"/>
          <w:rtl/>
        </w:rPr>
        <w:t>،</w:t>
      </w:r>
      <w:r w:rsidRPr="00E761EA">
        <w:rPr>
          <w:rStyle w:val="libNormalChar"/>
          <w:rFonts w:hint="cs"/>
          <w:rtl/>
        </w:rPr>
        <w:t xml:space="preserve"> حتّى إنّ الإمام الشافعي نظم هذين البيتين</w:t>
      </w:r>
      <w:r w:rsidR="001B0DAA">
        <w:rPr>
          <w:rStyle w:val="libNormalChar"/>
          <w:rFonts w:hint="cs"/>
          <w:rtl/>
        </w:rPr>
        <w:t>:</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يا آلَ بيتِ رسولِ اللهِ حبّكمُ</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فرضٌ من اللهِ في القرآنِ أنزلهُ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كفاكمُ من عظيمِ الشأنِ أنّكمُ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مَنْ لم يُصلِّ عليكم لا صلاةَ لهُ</w:t>
            </w:r>
            <w:r w:rsidR="00EF2C0E" w:rsidRPr="00725071">
              <w:rPr>
                <w:rStyle w:val="libPoemTiniChar0"/>
                <w:rtl/>
              </w:rPr>
              <w:br/>
              <w:t> </w:t>
            </w:r>
          </w:p>
        </w:tc>
      </w:tr>
    </w:tbl>
    <w:p w:rsidR="00E761EA" w:rsidRDefault="00E761EA" w:rsidP="00E761EA">
      <w:pPr>
        <w:pStyle w:val="libNormal"/>
        <w:rPr>
          <w:rtl/>
        </w:rPr>
      </w:pPr>
      <w:r>
        <w:rPr>
          <w:rFonts w:hint="cs"/>
          <w:rtl/>
        </w:rPr>
        <w:t>وكذلك ابن العربي نظم هذين البيتين من الشعر</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رأيتُ ولائي آل طه فريضةً</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على رغمِ أهلِ البعدِ يورثني القُربى</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فما طلبَ المبعوثُ أجراً على الهدى</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بتبليغهِ إلاّ المودةَ في القربى</w:t>
            </w:r>
            <w:r w:rsidR="00EF2C0E" w:rsidRPr="00725071">
              <w:rPr>
                <w:rStyle w:val="libPoemTiniChar0"/>
                <w:rtl/>
              </w:rPr>
              <w:br/>
              <w:t> </w:t>
            </w:r>
          </w:p>
        </w:tc>
      </w:tr>
    </w:tbl>
    <w:p w:rsidR="00E761EA" w:rsidRPr="00E761EA" w:rsidRDefault="00E761EA" w:rsidP="00E761EA">
      <w:pPr>
        <w:pStyle w:val="libNormal"/>
        <w:rPr>
          <w:rtl/>
        </w:rPr>
      </w:pPr>
      <w:r w:rsidRPr="00E761EA">
        <w:rPr>
          <w:rStyle w:val="libNormalChar"/>
          <w:rFonts w:hint="cs"/>
          <w:rtl/>
        </w:rPr>
        <w:t>فكان لأهل البيت (عليهم السّلام) حقوق على هذه الاُمة الإسلاميّة</w:t>
      </w:r>
      <w:r w:rsidR="001B0DAA">
        <w:rPr>
          <w:rStyle w:val="libNormalChar"/>
          <w:rFonts w:hint="cs"/>
          <w:rtl/>
        </w:rPr>
        <w:t>،</w:t>
      </w:r>
      <w:r w:rsidRPr="00E761EA">
        <w:rPr>
          <w:rStyle w:val="libNormalChar"/>
          <w:rFonts w:hint="cs"/>
          <w:rtl/>
        </w:rPr>
        <w:t xml:space="preserve"> ومن جملتها المودّة</w:t>
      </w:r>
      <w:r w:rsidR="001B0DAA">
        <w:rPr>
          <w:rStyle w:val="libNormalChar"/>
          <w:rFonts w:hint="cs"/>
          <w:rtl/>
        </w:rPr>
        <w:t>،</w:t>
      </w:r>
      <w:r w:rsidRPr="00E761EA">
        <w:rPr>
          <w:rStyle w:val="libNormalChar"/>
          <w:rFonts w:hint="cs"/>
          <w:rtl/>
        </w:rPr>
        <w:t xml:space="preserve"> ومن جملتها دفع الخمس لهم</w:t>
      </w:r>
      <w:r w:rsidR="001B0DAA">
        <w:rPr>
          <w:rStyle w:val="libNormalChar"/>
          <w:rFonts w:hint="cs"/>
          <w:rtl/>
        </w:rPr>
        <w:t>،</w:t>
      </w:r>
      <w:r w:rsidRPr="00E761EA">
        <w:rPr>
          <w:rStyle w:val="libNormalChar"/>
          <w:rFonts w:hint="cs"/>
          <w:rtl/>
        </w:rPr>
        <w:t xml:space="preserve"> ومن جملتها قول الشعر فيهم</w:t>
      </w:r>
      <w:r w:rsidR="001B0DAA">
        <w:rPr>
          <w:rStyle w:val="libNormalChar"/>
          <w:rFonts w:hint="cs"/>
          <w:rtl/>
        </w:rPr>
        <w:t>،</w:t>
      </w:r>
      <w:r w:rsidRPr="00E761EA">
        <w:rPr>
          <w:rStyle w:val="libNormalChar"/>
          <w:rFonts w:hint="cs"/>
          <w:rtl/>
        </w:rPr>
        <w:t xml:space="preserve"> ومن جملتها زيارة قبورهم</w:t>
      </w:r>
      <w:r w:rsidR="001B0DAA">
        <w:rPr>
          <w:rStyle w:val="libNormalChar"/>
          <w:rFonts w:hint="cs"/>
          <w:rtl/>
        </w:rPr>
        <w:t>،</w:t>
      </w:r>
      <w:r w:rsidRPr="00E761EA">
        <w:rPr>
          <w:rStyle w:val="libNormalChar"/>
          <w:rFonts w:hint="cs"/>
          <w:rtl/>
        </w:rPr>
        <w:t xml:space="preserve"> ومن جملتها أخذ العلوم عنهم</w:t>
      </w:r>
      <w:r w:rsidR="001B0DAA">
        <w:rPr>
          <w:rStyle w:val="libNormalChar"/>
          <w:rFonts w:hint="cs"/>
          <w:rtl/>
        </w:rPr>
        <w:t>،</w:t>
      </w:r>
      <w:r w:rsidRPr="00E761EA">
        <w:rPr>
          <w:rStyle w:val="libNormalChar"/>
          <w:rFonts w:hint="cs"/>
          <w:rtl/>
        </w:rPr>
        <w:t xml:space="preserve"> وذلك بسؤالهم</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فَاسْأَلُوا أَهْلَ الذِّكْرِ إِنْ كُنْتُمْ لاَ تَعْ</w:t>
      </w:r>
      <w:r w:rsidR="00553F56">
        <w:rPr>
          <w:rStyle w:val="libAieChar"/>
          <w:rFonts w:hint="cs"/>
          <w:rtl/>
        </w:rPr>
        <w:t>لمـُ</w:t>
      </w:r>
      <w:r w:rsidRPr="00E761EA">
        <w:rPr>
          <w:rStyle w:val="libAieChar"/>
          <w:rFonts w:hint="cs"/>
          <w:rtl/>
        </w:rPr>
        <w:t xml:space="preserve">ونَ </w:t>
      </w:r>
      <w:r w:rsidRPr="001A04AB">
        <w:rPr>
          <w:rStyle w:val="libAlaemChar"/>
          <w:rFonts w:hint="cs"/>
          <w:rtl/>
        </w:rPr>
        <w:t>)</w:t>
      </w:r>
      <w:r w:rsidRPr="004E4F09">
        <w:rPr>
          <w:rStyle w:val="libFootnotenumChar"/>
          <w:rFonts w:hint="cs"/>
          <w:rtl/>
        </w:rPr>
        <w:t>(1)</w:t>
      </w:r>
      <w:r w:rsidR="001B0DAA" w:rsidRPr="00553F56">
        <w:rPr>
          <w:rFonts w:hint="cs"/>
          <w:rtl/>
        </w:rPr>
        <w:t>.</w:t>
      </w:r>
    </w:p>
    <w:p w:rsidR="00E761EA" w:rsidRPr="00E761EA" w:rsidRDefault="00E761EA" w:rsidP="00E761EA">
      <w:pPr>
        <w:pStyle w:val="libNormal"/>
        <w:rPr>
          <w:rtl/>
        </w:rPr>
      </w:pPr>
      <w:r w:rsidRPr="00E761EA">
        <w:rPr>
          <w:rStyle w:val="libNormalChar"/>
          <w:rFonts w:hint="cs"/>
          <w:rtl/>
        </w:rPr>
        <w:t>ومن جملتها إحياء أمرهم</w:t>
      </w:r>
      <w:r w:rsidR="001B0DAA">
        <w:rPr>
          <w:rStyle w:val="libNormalChar"/>
          <w:rFonts w:hint="cs"/>
          <w:rtl/>
        </w:rPr>
        <w:t>،</w:t>
      </w:r>
      <w:r w:rsidRPr="00E761EA">
        <w:rPr>
          <w:rStyle w:val="libNormalChar"/>
          <w:rFonts w:hint="cs"/>
          <w:rtl/>
        </w:rPr>
        <w:t xml:space="preserve"> كما في الحديث الذي صدّرنا به المقالة عن إمامنا الرضا (عليه السّلام)</w:t>
      </w:r>
      <w:r w:rsidR="001B0DAA">
        <w:rPr>
          <w:rStyle w:val="libNormalChar"/>
          <w:rFonts w:hint="cs"/>
          <w:rtl/>
        </w:rPr>
        <w:t>،</w:t>
      </w:r>
      <w:r w:rsidRPr="00E761EA">
        <w:rPr>
          <w:rStyle w:val="libNormalChar"/>
          <w:rFonts w:hint="cs"/>
          <w:rtl/>
        </w:rPr>
        <w:t xml:space="preserve"> ومن قبل الإمام الرضا (عليه السّلام) جدّه الإمام الصادق (عليه السّلام) الذي أشار للفضل بن يسار أحد أصحابه حينما سأله الإمام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أتجلسون وتتحدّثون</w:t>
      </w:r>
      <w:r w:rsidR="001B0DAA">
        <w:rPr>
          <w:rStyle w:val="libBold2Char"/>
          <w:rFonts w:hint="cs"/>
          <w:rtl/>
        </w:rPr>
        <w:t>؟</w:t>
      </w:r>
      <w:r w:rsidRPr="004E4F09">
        <w:rPr>
          <w:rStyle w:val="libBold2Char"/>
          <w:rFonts w:hint="cs"/>
          <w:rtl/>
        </w:rPr>
        <w:t xml:space="preserve"> </w:t>
      </w:r>
      <w:r w:rsidR="001B0DAA">
        <w:rPr>
          <w:rStyle w:val="libBold2Char"/>
          <w:rFonts w:hint="cs"/>
          <w:rtl/>
        </w:rPr>
        <w:t>»</w:t>
      </w:r>
      <w:r w:rsidR="001B0DAA">
        <w:rPr>
          <w:rStyle w:val="libNormalChar"/>
          <w:rFonts w:hint="cs"/>
          <w:rtl/>
        </w:rPr>
        <w:t>.</w:t>
      </w:r>
      <w:r w:rsidRPr="00E761EA">
        <w:rPr>
          <w:rStyle w:val="libNormalChar"/>
          <w:rFonts w:hint="cs"/>
          <w:rtl/>
        </w:rPr>
        <w:t xml:space="preserve"> فقلت له</w:t>
      </w:r>
      <w:r w:rsidR="001B0DAA">
        <w:rPr>
          <w:rStyle w:val="libNormalChar"/>
          <w:rFonts w:hint="cs"/>
          <w:rtl/>
        </w:rPr>
        <w:t>:</w:t>
      </w:r>
      <w:r w:rsidRPr="00E761EA">
        <w:rPr>
          <w:rStyle w:val="libNormalChar"/>
          <w:rFonts w:hint="cs"/>
          <w:rtl/>
        </w:rPr>
        <w:t xml:space="preserve"> بلى</w:t>
      </w:r>
      <w:r w:rsidR="001B0DAA">
        <w:rPr>
          <w:rStyle w:val="libNormalChar"/>
          <w:rFonts w:hint="cs"/>
          <w:rtl/>
        </w:rPr>
        <w:t>.</w:t>
      </w:r>
      <w:r w:rsidRPr="00E761EA">
        <w:rPr>
          <w:rStyle w:val="libNormalChar"/>
          <w:rFonts w:hint="cs"/>
          <w:rtl/>
        </w:rPr>
        <w:t xml:space="preserve"> فقال الإمام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إنّي اُحبُّ تلك المجالس</w:t>
      </w:r>
      <w:r w:rsidR="001B0DAA">
        <w:rPr>
          <w:rStyle w:val="libBold2Char"/>
          <w:rFonts w:hint="cs"/>
          <w:rtl/>
        </w:rPr>
        <w:t>،</w:t>
      </w:r>
      <w:r w:rsidRPr="004E4F09">
        <w:rPr>
          <w:rStyle w:val="libBold2Char"/>
          <w:rFonts w:hint="cs"/>
          <w:rtl/>
        </w:rPr>
        <w:t xml:space="preserve"> أحيوا أمرنا رحم الله مَنْ أحيا أمرنا أهل البيت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وهنا دعاء الإمام الصادق (عليه السّلام)</w:t>
      </w:r>
      <w:r w:rsidR="001B0DAA">
        <w:rPr>
          <w:rFonts w:hint="cs"/>
          <w:rtl/>
        </w:rPr>
        <w:t>،</w:t>
      </w:r>
      <w:r>
        <w:rPr>
          <w:rFonts w:hint="cs"/>
          <w:rtl/>
        </w:rPr>
        <w:t xml:space="preserve"> وكذلك دعاء الإمام الرضا (عليه السّلام) لكلّ مَنْ يُحيي هذه المجالس</w:t>
      </w:r>
      <w:r w:rsidR="001B0DAA">
        <w:rPr>
          <w:rFonts w:hint="cs"/>
          <w:rtl/>
        </w:rPr>
        <w:t>،</w:t>
      </w:r>
      <w:r>
        <w:rPr>
          <w:rFonts w:hint="cs"/>
          <w:rtl/>
        </w:rPr>
        <w:t xml:space="preserve"> والّتي هي مجالس الذكر الّتي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سورة النحل / 43</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حثّنا عليها الأئمّة (عليهم السّلام)</w:t>
      </w:r>
      <w:r w:rsidR="001B0DAA">
        <w:rPr>
          <w:rFonts w:hint="cs"/>
          <w:rtl/>
        </w:rPr>
        <w:t>؛</w:t>
      </w:r>
      <w:r>
        <w:rPr>
          <w:rFonts w:hint="cs"/>
          <w:rtl/>
        </w:rPr>
        <w:t xml:space="preserve"> لأنّنا إذا ذكرنا أهل البيت (عليهم السّلام) كأنّنا ذكرنا الله عزّ وجلّ</w:t>
      </w:r>
      <w:r w:rsidR="00DC606F">
        <w:rPr>
          <w:rFonts w:hint="cs"/>
          <w:rtl/>
        </w:rPr>
        <w:t>؛</w:t>
      </w:r>
      <w:r>
        <w:rPr>
          <w:rFonts w:hint="cs"/>
          <w:rtl/>
        </w:rPr>
        <w:t xml:space="preserve"> لأنّهم أولياؤه وأحباؤه</w:t>
      </w:r>
      <w:r w:rsidR="001B0DAA">
        <w:rPr>
          <w:rFonts w:hint="cs"/>
          <w:rtl/>
        </w:rPr>
        <w:t>.</w:t>
      </w:r>
    </w:p>
    <w:p w:rsidR="00E761EA" w:rsidRPr="00E761EA" w:rsidRDefault="00E761EA" w:rsidP="00E761EA">
      <w:pPr>
        <w:pStyle w:val="libNormal"/>
        <w:rPr>
          <w:rtl/>
        </w:rPr>
      </w:pPr>
      <w:r w:rsidRPr="00E761EA">
        <w:rPr>
          <w:rStyle w:val="libNormalChar"/>
          <w:rFonts w:hint="cs"/>
          <w:rtl/>
        </w:rPr>
        <w:t xml:space="preserve">روي عن الصادق (عليه السّلام) أنّه قال: </w:t>
      </w:r>
      <w:r w:rsidR="001B0DAA">
        <w:rPr>
          <w:rStyle w:val="libBold2Char"/>
          <w:rFonts w:hint="cs"/>
          <w:rtl/>
        </w:rPr>
        <w:t>«</w:t>
      </w:r>
      <w:r w:rsidRPr="004E4F09">
        <w:rPr>
          <w:rStyle w:val="libBold2Char"/>
          <w:rFonts w:hint="cs"/>
          <w:rtl/>
        </w:rPr>
        <w:t xml:space="preserve"> إنّا نحن إذا ذُكرنا ذُكر الله عزّ وجلّ</w:t>
      </w:r>
      <w:r w:rsidR="001B0DAA">
        <w:rPr>
          <w:rStyle w:val="libBold2Char"/>
          <w:rFonts w:hint="cs"/>
          <w:rtl/>
        </w:rPr>
        <w:t>،</w:t>
      </w:r>
      <w:r w:rsidRPr="004E4F09">
        <w:rPr>
          <w:rStyle w:val="libBold2Char"/>
          <w:rFonts w:hint="cs"/>
          <w:rtl/>
        </w:rPr>
        <w:t xml:space="preserve"> وإذا ذُكر عدونا ذُكر الشيطان </w:t>
      </w:r>
      <w:r w:rsidR="001B0DAA">
        <w:rPr>
          <w:rStyle w:val="libBold2Char"/>
          <w:rFonts w:hint="cs"/>
          <w:rtl/>
        </w:rPr>
        <w:t>»</w:t>
      </w:r>
      <w:r w:rsidRPr="004E4F09">
        <w:rPr>
          <w:rStyle w:val="libFootnotenumChar"/>
          <w:rFonts w:hint="cs"/>
          <w:rtl/>
        </w:rPr>
        <w:t>(1)</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والإحياء تارة بعقد المجالس والاجتماع فيها والاستماع إلى مناقب وسجايا وأخلاق أهل البيت (عليهم السّلام)</w:t>
      </w:r>
      <w:r w:rsidR="001B0DAA">
        <w:rPr>
          <w:rFonts w:hint="cs"/>
          <w:rtl/>
        </w:rPr>
        <w:t>،</w:t>
      </w:r>
      <w:r>
        <w:rPr>
          <w:rFonts w:hint="cs"/>
          <w:rtl/>
        </w:rPr>
        <w:t xml:space="preserve"> وتارة يكون الإحياء بتدوين هذه الأخلاق والسجايا وجعلها في متناول الشباب والشابات</w:t>
      </w:r>
      <w:r w:rsidR="00DC606F">
        <w:rPr>
          <w:rFonts w:hint="cs"/>
          <w:rtl/>
        </w:rPr>
        <w:t>؛</w:t>
      </w:r>
      <w:r>
        <w:rPr>
          <w:rFonts w:hint="cs"/>
          <w:rtl/>
        </w:rPr>
        <w:t xml:space="preserve"> لينهلوا منها أخلاق القرآن وتعاليمه</w:t>
      </w:r>
      <w:r w:rsidR="001B0DAA">
        <w:rPr>
          <w:rFonts w:hint="cs"/>
          <w:rtl/>
        </w:rPr>
        <w:t>،</w:t>
      </w:r>
      <w:r>
        <w:rPr>
          <w:rFonts w:hint="cs"/>
          <w:rtl/>
        </w:rPr>
        <w:t xml:space="preserve"> أخلاق الأنبياء والأئمّة</w:t>
      </w:r>
      <w:r w:rsidR="001B0DAA">
        <w:rPr>
          <w:rFonts w:hint="cs"/>
          <w:rtl/>
        </w:rPr>
        <w:t>،</w:t>
      </w:r>
      <w:r>
        <w:rPr>
          <w:rFonts w:hint="cs"/>
          <w:rtl/>
        </w:rPr>
        <w:t xml:space="preserve"> وبالتالي يحبّهم الناس ويتعلّقون بهذه الوجودات والذوات الطاهرة المطهرة ويزدادون حبّاً لهم</w:t>
      </w:r>
      <w:r w:rsidR="001B0DAA">
        <w:rPr>
          <w:rFonts w:hint="cs"/>
          <w:rtl/>
        </w:rPr>
        <w:t>.</w:t>
      </w:r>
    </w:p>
    <w:p w:rsidR="00E761EA" w:rsidRPr="00E761EA" w:rsidRDefault="00E761EA" w:rsidP="00E761EA">
      <w:pPr>
        <w:pStyle w:val="libNormal"/>
        <w:rPr>
          <w:rtl/>
        </w:rPr>
      </w:pPr>
      <w:r w:rsidRPr="00E761EA">
        <w:rPr>
          <w:rStyle w:val="libNormalChar"/>
          <w:rFonts w:hint="cs"/>
          <w:rtl/>
        </w:rPr>
        <w:t>وهذا ما أشار إليه الإمام الصادق (عليه السّلام) في حديثه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فإنّ الناس إذا عرفوا محاسن كلامنا أحبّونا واتّبعونا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جعلنا الله وجميع المؤمنين ممّن يوفّق لإحياء أمر أهل البيت (عليهم السّلام)</w:t>
      </w:r>
      <w:r w:rsidR="001B0DAA">
        <w:rPr>
          <w:rFonts w:hint="cs"/>
          <w:rtl/>
        </w:rPr>
        <w:t>،</w:t>
      </w:r>
      <w:r>
        <w:rPr>
          <w:rFonts w:hint="cs"/>
          <w:rtl/>
        </w:rPr>
        <w:t xml:space="preserve"> ومن الموفّقين في</w:t>
      </w:r>
      <w:r w:rsidR="008A76B1">
        <w:rPr>
          <w:rFonts w:hint="cs"/>
          <w:rtl/>
        </w:rPr>
        <w:t xml:space="preserve"> </w:t>
      </w:r>
      <w:r>
        <w:rPr>
          <w:rFonts w:hint="cs"/>
          <w:rtl/>
        </w:rPr>
        <w:t>أداء هذه المهمّة الجليلة والّتي هي من مهام الأولياء</w:t>
      </w:r>
      <w:r w:rsidR="001B0DAA">
        <w:rPr>
          <w:rFonts w:hint="cs"/>
          <w:rtl/>
        </w:rPr>
        <w:t>،</w:t>
      </w:r>
      <w:r>
        <w:rPr>
          <w:rFonts w:hint="cs"/>
          <w:rtl/>
        </w:rPr>
        <w:t xml:space="preserve"> إنّه سميع الدعاء قريب مُجيب</w:t>
      </w:r>
      <w:r w:rsidR="001B0DAA">
        <w:rPr>
          <w:rFonts w:hint="cs"/>
          <w:rtl/>
        </w:rPr>
        <w:t>.</w:t>
      </w:r>
    </w:p>
    <w:p w:rsidR="00E761EA" w:rsidRDefault="00E761EA" w:rsidP="00E761EA">
      <w:pPr>
        <w:pStyle w:val="libNormal"/>
        <w:rPr>
          <w:rtl/>
        </w:rPr>
      </w:pPr>
      <w:r>
        <w:rPr>
          <w:rFonts w:hint="cs"/>
          <w:rtl/>
        </w:rPr>
        <w:t>وكان من دواعي السرور أن يكون السيد الفاضل محمّد علي الحسيني (حفظه الله) ممّن وفّقه الله وأعانه في تقديم هذا الكتاب الحاوي على ذكر مجالس شريفة ومطالب نفيسة يقدّمها لمحبّي أهل البيت (عليهم السّلام) وخَدمة المنبر</w:t>
      </w:r>
      <w:r w:rsidR="001B0DAA">
        <w:rPr>
          <w:rFonts w:hint="cs"/>
          <w:rtl/>
        </w:rPr>
        <w:t>؛</w:t>
      </w:r>
      <w:r>
        <w:rPr>
          <w:rFonts w:hint="cs"/>
          <w:rtl/>
        </w:rPr>
        <w:t xml:space="preserve"> عسى أن يكون ممّن ساهم ولو بجزء قليل من تلبية دعوة أجداده الطاهرين للأمر الذي ندبونا إليه</w:t>
      </w:r>
      <w:r w:rsidR="001B0DAA">
        <w:rPr>
          <w:rFonts w:hint="cs"/>
          <w:rtl/>
        </w:rPr>
        <w:t>.</w:t>
      </w:r>
    </w:p>
    <w:p w:rsidR="00E761EA" w:rsidRPr="00E761EA" w:rsidRDefault="00E761EA" w:rsidP="00E761EA">
      <w:pPr>
        <w:pStyle w:val="libNormal"/>
        <w:rPr>
          <w:rtl/>
        </w:rPr>
      </w:pPr>
      <w:r w:rsidRPr="00E761EA">
        <w:rPr>
          <w:rStyle w:val="libNormalChar"/>
          <w:rFonts w:hint="cs"/>
          <w:rtl/>
        </w:rPr>
        <w:t>وهو أحق في تلبية ندائهم</w:t>
      </w:r>
      <w:r w:rsidR="00DC606F">
        <w:rPr>
          <w:rStyle w:val="libNormalChar"/>
          <w:rFonts w:hint="cs"/>
          <w:rtl/>
        </w:rPr>
        <w:t>؛</w:t>
      </w:r>
      <w:r w:rsidRPr="00E761EA">
        <w:rPr>
          <w:rStyle w:val="libNormalChar"/>
          <w:rFonts w:hint="cs"/>
          <w:rtl/>
        </w:rPr>
        <w:t xml:space="preserve"> لأنّه ابنهم</w:t>
      </w:r>
      <w:r w:rsidR="001B0DAA">
        <w:rPr>
          <w:rStyle w:val="libNormalChar"/>
          <w:rFonts w:hint="cs"/>
          <w:rtl/>
        </w:rPr>
        <w:t>،</w:t>
      </w:r>
      <w:r w:rsidRPr="00E761EA">
        <w:rPr>
          <w:rStyle w:val="libNormalChar"/>
          <w:rFonts w:hint="cs"/>
          <w:rtl/>
        </w:rPr>
        <w:t xml:space="preserve"> وفرع من تلك الشجرة الطيبة</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وَمَنْ أَحْسَنُ قَوْلاً مِمَّنْ دَعَا إِلَى اللَّهِ</w:t>
      </w:r>
      <w:r w:rsidR="001B0DAA">
        <w:rPr>
          <w:rStyle w:val="libAieChar"/>
          <w:rFonts w:hint="cs"/>
          <w:rtl/>
        </w:rPr>
        <w:t>.</w:t>
      </w:r>
      <w:r w:rsidRPr="00E761EA">
        <w:rPr>
          <w:rStyle w:val="libAieChar"/>
          <w:rFonts w:hint="cs"/>
          <w:rtl/>
        </w:rPr>
        <w:t xml:space="preserve">.. </w:t>
      </w:r>
      <w:r w:rsidRPr="001A04AB">
        <w:rPr>
          <w:rStyle w:val="libAlaemChar"/>
          <w:rFonts w:hint="cs"/>
          <w:rtl/>
        </w:rPr>
        <w:t>)</w:t>
      </w:r>
      <w:r w:rsidR="001B0DAA">
        <w:rPr>
          <w:rStyle w:val="libNormalChar"/>
          <w:rFonts w:hint="cs"/>
          <w:rtl/>
        </w:rPr>
        <w:t>.</w:t>
      </w:r>
    </w:p>
    <w:p w:rsidR="00E761EA" w:rsidRDefault="00E761EA" w:rsidP="00E761EA">
      <w:pPr>
        <w:pStyle w:val="libNormal"/>
        <w:rPr>
          <w:rtl/>
        </w:rPr>
      </w:pPr>
      <w:r>
        <w:rPr>
          <w:rFonts w:hint="cs"/>
          <w:rtl/>
        </w:rPr>
        <w:t>وطلب منّي أن اُقدّم مقدّمة لكتابه هذا فاستجبت له مع شغل البال</w:t>
      </w:r>
      <w:r w:rsidR="001B0DAA">
        <w:rPr>
          <w:rFonts w:hint="cs"/>
          <w:rtl/>
        </w:rPr>
        <w:t>،</w:t>
      </w:r>
      <w:r>
        <w:rPr>
          <w:rFonts w:hint="cs"/>
          <w:rtl/>
        </w:rPr>
        <w:t xml:space="preserve"> وضيق المجال</w:t>
      </w:r>
      <w:r w:rsidR="001B0DAA">
        <w:rPr>
          <w:rFonts w:hint="cs"/>
          <w:rtl/>
        </w:rPr>
        <w:t>،</w:t>
      </w:r>
      <w:r>
        <w:rPr>
          <w:rFonts w:hint="cs"/>
          <w:rtl/>
        </w:rPr>
        <w:t xml:space="preserve"> وقلّة البضاعة</w:t>
      </w:r>
      <w:r w:rsidR="001B0DAA">
        <w:rPr>
          <w:rFonts w:hint="cs"/>
          <w:rtl/>
        </w:rPr>
        <w:t>،</w:t>
      </w:r>
      <w:r>
        <w:rPr>
          <w:rFonts w:hint="cs"/>
          <w:rtl/>
        </w:rPr>
        <w:t xml:space="preserve"> فكتبت هذه الأسطر</w:t>
      </w:r>
      <w:r w:rsidR="001B0DAA">
        <w:rPr>
          <w:rFonts w:hint="cs"/>
          <w:rtl/>
        </w:rPr>
        <w:t>؛</w:t>
      </w:r>
      <w:r>
        <w:rPr>
          <w:rFonts w:hint="cs"/>
          <w:rtl/>
        </w:rPr>
        <w:t xml:space="preserve"> تلبية لطلبه</w:t>
      </w:r>
      <w:r w:rsidR="001B0DAA">
        <w:rPr>
          <w:rFonts w:hint="cs"/>
          <w:rtl/>
        </w:rPr>
        <w:t>،</w:t>
      </w:r>
      <w:r>
        <w:rPr>
          <w:rFonts w:hint="cs"/>
          <w:rtl/>
        </w:rPr>
        <w:t xml:space="preserve"> وتشجيعاً له</w:t>
      </w:r>
      <w:r w:rsidR="001B0DAA">
        <w:rPr>
          <w:rFonts w:hint="cs"/>
          <w:rtl/>
        </w:rPr>
        <w:t>،</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الوسائل الجزء الحادي عشر</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Style w:val="libNormalChar"/>
          <w:rFonts w:hint="cs"/>
          <w:rtl/>
        </w:rPr>
        <w:lastRenderedPageBreak/>
        <w:t xml:space="preserve">وامتثالاً لما أدّبنا الله عزّ وجلّ في القرآن </w:t>
      </w:r>
      <w:r w:rsidRPr="001A04AB">
        <w:rPr>
          <w:rStyle w:val="libAlaemChar"/>
          <w:rFonts w:hint="cs"/>
          <w:rtl/>
        </w:rPr>
        <w:t>(</w:t>
      </w:r>
      <w:r w:rsidRPr="00E761EA">
        <w:rPr>
          <w:rStyle w:val="libAieChar"/>
          <w:rFonts w:hint="cs"/>
          <w:rtl/>
        </w:rPr>
        <w:t xml:space="preserve"> وتَعَاوَنُوا عَلَى الْبِرِّ وَ التَّقْوَى </w:t>
      </w:r>
      <w:r w:rsidRPr="001A04AB">
        <w:rPr>
          <w:rStyle w:val="libAlaemChar"/>
          <w:rFonts w:hint="cs"/>
          <w:rtl/>
        </w:rPr>
        <w:t>)</w:t>
      </w:r>
      <w:r w:rsidRPr="004E4F09">
        <w:rPr>
          <w:rStyle w:val="libFootnotenumChar"/>
          <w:rFonts w:hint="cs"/>
          <w:rtl/>
        </w:rPr>
        <w:t>(2)</w:t>
      </w:r>
      <w:r w:rsidR="001B0DAA" w:rsidRPr="00553F56">
        <w:rPr>
          <w:rFonts w:hint="cs"/>
          <w:rtl/>
        </w:rPr>
        <w:t>،</w:t>
      </w:r>
      <w:r w:rsidRPr="00E761EA">
        <w:rPr>
          <w:rStyle w:val="libNormalChar"/>
          <w:rFonts w:hint="cs"/>
          <w:rtl/>
        </w:rPr>
        <w:t xml:space="preserve"> راجياً من الكريم أن يتقبّلها منّا بقول حسن</w:t>
      </w:r>
      <w:r w:rsidR="001B0DAA">
        <w:rPr>
          <w:rStyle w:val="libNormalChar"/>
          <w:rFonts w:hint="cs"/>
          <w:rtl/>
        </w:rPr>
        <w:t>،</w:t>
      </w:r>
      <w:r w:rsidRPr="00E761EA">
        <w:rPr>
          <w:rStyle w:val="libNormalChar"/>
          <w:rFonts w:hint="cs"/>
          <w:rtl/>
        </w:rPr>
        <w:t xml:space="preserve"> إنّه يقبل اليسير</w:t>
      </w:r>
      <w:r w:rsidR="001B0DAA">
        <w:rPr>
          <w:rStyle w:val="libNormalChar"/>
          <w:rFonts w:hint="cs"/>
          <w:rtl/>
        </w:rPr>
        <w:t>،</w:t>
      </w:r>
      <w:r w:rsidRPr="00E761EA">
        <w:rPr>
          <w:rStyle w:val="libNormalChar"/>
          <w:rFonts w:hint="cs"/>
          <w:rtl/>
        </w:rPr>
        <w:t xml:space="preserve"> ويُجازي بالجليل الكثير</w:t>
      </w:r>
      <w:r w:rsidR="001B0DAA">
        <w:rPr>
          <w:rStyle w:val="libNormalChar"/>
          <w:rFonts w:hint="cs"/>
          <w:rtl/>
        </w:rPr>
        <w:t>.</w:t>
      </w:r>
    </w:p>
    <w:p w:rsidR="004E4F09" w:rsidRDefault="00E761EA" w:rsidP="00E761EA">
      <w:pPr>
        <w:pStyle w:val="libNormal"/>
        <w:rPr>
          <w:rtl/>
        </w:rPr>
      </w:pPr>
      <w:r>
        <w:rPr>
          <w:rFonts w:hint="cs"/>
          <w:rtl/>
        </w:rPr>
        <w:t>وآخر دعوانا أن الحمد لله ربّ العالمين</w:t>
      </w:r>
      <w:r w:rsidR="001B0DAA">
        <w:rPr>
          <w:rFonts w:hint="cs"/>
          <w:rtl/>
        </w:rPr>
        <w:t>،</w:t>
      </w:r>
      <w:r>
        <w:rPr>
          <w:rFonts w:hint="cs"/>
          <w:rtl/>
        </w:rPr>
        <w:t xml:space="preserve"> وصلّى الله على خير خلقه محمّد وآله الطاهرين</w:t>
      </w:r>
      <w:r w:rsidR="001B0DAA">
        <w:rPr>
          <w:rFonts w:hint="cs"/>
          <w:rtl/>
        </w:rPr>
        <w:t>.</w:t>
      </w:r>
      <w:r>
        <w:rPr>
          <w:rFonts w:hint="cs"/>
          <w:rtl/>
        </w:rPr>
        <w:t xml:space="preserve"> </w:t>
      </w:r>
    </w:p>
    <w:p w:rsidR="00E761EA" w:rsidRDefault="00E761EA" w:rsidP="004E4F09">
      <w:pPr>
        <w:pStyle w:val="libLeftBold"/>
        <w:rPr>
          <w:rtl/>
        </w:rPr>
      </w:pPr>
      <w:r>
        <w:rPr>
          <w:rFonts w:hint="cs"/>
          <w:rtl/>
        </w:rPr>
        <w:t xml:space="preserve">مصلّياً مستغفراً منيباً </w:t>
      </w:r>
    </w:p>
    <w:p w:rsidR="00E761EA" w:rsidRDefault="00E761EA" w:rsidP="004E4F09">
      <w:pPr>
        <w:pStyle w:val="libLeftBold"/>
        <w:rPr>
          <w:rtl/>
        </w:rPr>
      </w:pPr>
      <w:r>
        <w:rPr>
          <w:rFonts w:hint="cs"/>
          <w:rtl/>
        </w:rPr>
        <w:t xml:space="preserve">أبو علي البصري </w:t>
      </w:r>
    </w:p>
    <w:p w:rsidR="00E761EA" w:rsidRDefault="00E761EA" w:rsidP="004E4F09">
      <w:pPr>
        <w:pStyle w:val="libLeftBold"/>
        <w:rPr>
          <w:rtl/>
        </w:rPr>
      </w:pPr>
      <w:r>
        <w:rPr>
          <w:rFonts w:hint="cs"/>
          <w:rtl/>
        </w:rPr>
        <w:t xml:space="preserve">نزيل عش آل محمّد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سورة المائدة / 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Heading2Center"/>
        <w:rPr>
          <w:rtl/>
        </w:rPr>
      </w:pPr>
      <w:bookmarkStart w:id="5" w:name="_Toc413845000"/>
      <w:r>
        <w:rPr>
          <w:rFonts w:hint="cs"/>
          <w:rtl/>
        </w:rPr>
        <w:lastRenderedPageBreak/>
        <w:t>مقدّمة المؤلِّف</w:t>
      </w:r>
      <w:bookmarkStart w:id="6" w:name="مقدّمة_المؤلِّف"/>
      <w:bookmarkEnd w:id="6"/>
      <w:bookmarkEnd w:id="5"/>
      <w:r>
        <w:rPr>
          <w:rFonts w:hint="cs"/>
          <w:rtl/>
        </w:rPr>
        <w:t xml:space="preserve"> </w:t>
      </w:r>
    </w:p>
    <w:p w:rsidR="00E761EA" w:rsidRDefault="00E761EA" w:rsidP="00153853">
      <w:pPr>
        <w:pStyle w:val="libCenterBold1"/>
        <w:rPr>
          <w:rtl/>
        </w:rPr>
      </w:pPr>
      <w:r>
        <w:rPr>
          <w:rFonts w:hint="cs"/>
          <w:rtl/>
        </w:rPr>
        <w:t xml:space="preserve">بسم الله الرحمن الرحيم </w:t>
      </w:r>
    </w:p>
    <w:p w:rsidR="00E761EA" w:rsidRDefault="00E761EA" w:rsidP="00E761EA">
      <w:pPr>
        <w:pStyle w:val="libNormal"/>
        <w:rPr>
          <w:rtl/>
        </w:rPr>
      </w:pPr>
      <w:r>
        <w:rPr>
          <w:rFonts w:hint="cs"/>
          <w:rtl/>
        </w:rPr>
        <w:t>والصلاة والسلام على سيد المرسلين وخاتم النبيين محمّد بن عبد الله وعلى آله الطيبين الطاهرين</w:t>
      </w:r>
      <w:r w:rsidR="001B0DAA">
        <w:rPr>
          <w:rFonts w:hint="cs"/>
          <w:rtl/>
        </w:rPr>
        <w:t>،</w:t>
      </w:r>
      <w:r>
        <w:rPr>
          <w:rFonts w:hint="cs"/>
          <w:rtl/>
        </w:rPr>
        <w:t xml:space="preserve"> واللّعنة الدائمة على أعدائهم أجمعين إلى قيام يوم الدين</w:t>
      </w:r>
      <w:r w:rsidR="001B0DAA">
        <w:rPr>
          <w:rFonts w:hint="cs"/>
          <w:rtl/>
        </w:rPr>
        <w:t>.</w:t>
      </w:r>
      <w:r>
        <w:rPr>
          <w:rFonts w:hint="cs"/>
          <w:rtl/>
        </w:rPr>
        <w:t xml:space="preserve"> </w:t>
      </w:r>
    </w:p>
    <w:p w:rsidR="00E761EA" w:rsidRDefault="00E761EA" w:rsidP="00E761EA">
      <w:pPr>
        <w:pStyle w:val="libNormal"/>
        <w:rPr>
          <w:rtl/>
        </w:rPr>
      </w:pPr>
      <w:r>
        <w:rPr>
          <w:rFonts w:hint="cs"/>
          <w:rtl/>
        </w:rPr>
        <w:t>قال الإمام الخامنئي (حفظه الله)</w:t>
      </w:r>
      <w:r w:rsidR="001B0DAA">
        <w:rPr>
          <w:rFonts w:hint="cs"/>
          <w:rtl/>
        </w:rPr>
        <w:t>:</w:t>
      </w:r>
      <w:r>
        <w:rPr>
          <w:rFonts w:hint="cs"/>
          <w:rtl/>
        </w:rPr>
        <w:t xml:space="preserve"> « ينبغي على الخطباء إثارة عواطف الناس تجاه الحسين (عليه السّلام)</w:t>
      </w:r>
      <w:r w:rsidR="001B0DAA">
        <w:rPr>
          <w:rFonts w:hint="cs"/>
          <w:rtl/>
        </w:rPr>
        <w:t>،</w:t>
      </w:r>
      <w:r>
        <w:rPr>
          <w:rFonts w:hint="cs"/>
          <w:rtl/>
        </w:rPr>
        <w:t xml:space="preserve"> وتوضيح واقعة عاشوراء ومبادئها</w:t>
      </w:r>
      <w:r w:rsidR="001B0DAA">
        <w:rPr>
          <w:rFonts w:hint="cs"/>
          <w:rtl/>
        </w:rPr>
        <w:t>،</w:t>
      </w:r>
      <w:r>
        <w:rPr>
          <w:rFonts w:hint="cs"/>
          <w:rtl/>
        </w:rPr>
        <w:t xml:space="preserve"> وإثارة المعرفة والإيمان »</w:t>
      </w:r>
      <w:r w:rsidR="001B0DAA">
        <w:rPr>
          <w:rFonts w:hint="cs"/>
          <w:rtl/>
        </w:rPr>
        <w:t>.</w:t>
      </w:r>
    </w:p>
    <w:p w:rsidR="00E761EA" w:rsidRDefault="00E761EA" w:rsidP="00E761EA">
      <w:pPr>
        <w:pStyle w:val="libNormal"/>
        <w:rPr>
          <w:rtl/>
        </w:rPr>
      </w:pPr>
      <w:r>
        <w:rPr>
          <w:rFonts w:hint="cs"/>
          <w:rtl/>
        </w:rPr>
        <w:t>من خلال هذه الكلمة يُحدّد لنا السيد القائد وظيفة الخطيب الحسيني</w:t>
      </w:r>
      <w:r w:rsidR="001B0DAA">
        <w:rPr>
          <w:rFonts w:hint="cs"/>
          <w:rtl/>
        </w:rPr>
        <w:t>،</w:t>
      </w:r>
      <w:r>
        <w:rPr>
          <w:rFonts w:hint="cs"/>
          <w:rtl/>
        </w:rPr>
        <w:t xml:space="preserve"> وهي عبارة عن ثلاثة اُمور</w:t>
      </w:r>
      <w:r w:rsidR="001B0DAA">
        <w:rPr>
          <w:rFonts w:hint="cs"/>
          <w:rtl/>
        </w:rPr>
        <w:t>:</w:t>
      </w:r>
    </w:p>
    <w:p w:rsidR="00E761EA" w:rsidRDefault="00E761EA" w:rsidP="000F3421">
      <w:pPr>
        <w:pStyle w:val="libNormal"/>
        <w:rPr>
          <w:rtl/>
        </w:rPr>
      </w:pPr>
      <w:r w:rsidRPr="000F3421">
        <w:rPr>
          <w:rStyle w:val="libBold2Char"/>
          <w:rFonts w:hint="cs"/>
          <w:rtl/>
        </w:rPr>
        <w:t>أوّلاً</w:t>
      </w:r>
      <w:r w:rsidR="001B0DAA">
        <w:rPr>
          <w:rStyle w:val="libBold2Char"/>
          <w:rFonts w:hint="cs"/>
          <w:rtl/>
        </w:rPr>
        <w:t>:</w:t>
      </w:r>
      <w:r>
        <w:rPr>
          <w:rFonts w:hint="cs"/>
          <w:rtl/>
        </w:rPr>
        <w:t xml:space="preserve"> إثارة عواطف الناس تجاه مظلومية الحسين (عليه السّلام) الّتي لم يشهد التاريخ الإنساني مثلها</w:t>
      </w:r>
      <w:r w:rsidR="001B0DAA">
        <w:rPr>
          <w:rFonts w:hint="cs"/>
          <w:rtl/>
        </w:rPr>
        <w:t>؛</w:t>
      </w:r>
      <w:r>
        <w:rPr>
          <w:rFonts w:hint="cs"/>
          <w:rtl/>
        </w:rPr>
        <w:t xml:space="preserve"> فتستذرف الدمعة الّتي يعظم الأجر بها</w:t>
      </w:r>
      <w:r w:rsidR="001B0DAA">
        <w:rPr>
          <w:rFonts w:hint="cs"/>
          <w:rtl/>
        </w:rPr>
        <w:t>،</w:t>
      </w:r>
      <w:r>
        <w:rPr>
          <w:rFonts w:hint="cs"/>
          <w:rtl/>
        </w:rPr>
        <w:t xml:space="preserve"> وتُغفر الذنوب</w:t>
      </w:r>
      <w:r w:rsidR="001B0DAA">
        <w:rPr>
          <w:rFonts w:hint="cs"/>
          <w:rtl/>
        </w:rPr>
        <w:t>،</w:t>
      </w:r>
      <w:r>
        <w:rPr>
          <w:rFonts w:hint="cs"/>
          <w:rtl/>
        </w:rPr>
        <w:t xml:space="preserve"> وهذا ما ورد عن الإمام الرضا (عليه السّلام)</w:t>
      </w:r>
      <w:r w:rsidR="001B0DAA">
        <w:rPr>
          <w:rFonts w:hint="cs"/>
          <w:rtl/>
        </w:rPr>
        <w:t>:</w:t>
      </w:r>
      <w:r>
        <w:rPr>
          <w:rFonts w:hint="cs"/>
          <w:rtl/>
        </w:rPr>
        <w:t xml:space="preserve"> </w:t>
      </w:r>
      <w:r w:rsidR="001B0DAA">
        <w:rPr>
          <w:rStyle w:val="libBold2Char"/>
          <w:rFonts w:hint="cs"/>
          <w:rtl/>
        </w:rPr>
        <w:t>«</w:t>
      </w:r>
      <w:r w:rsidRPr="000F3421">
        <w:rPr>
          <w:rStyle w:val="libBold2Char"/>
          <w:rFonts w:hint="cs"/>
          <w:rtl/>
        </w:rPr>
        <w:t xml:space="preserve"> فعلى مثل الحسين فليبك الباكون</w:t>
      </w:r>
      <w:r w:rsidR="001B0DAA">
        <w:rPr>
          <w:rStyle w:val="libBold2Char"/>
          <w:rFonts w:hint="cs"/>
          <w:rtl/>
        </w:rPr>
        <w:t>؛</w:t>
      </w:r>
      <w:r w:rsidRPr="000F3421">
        <w:rPr>
          <w:rStyle w:val="libBold2Char"/>
          <w:rFonts w:hint="cs"/>
          <w:rtl/>
        </w:rPr>
        <w:t xml:space="preserve"> فإنّ البكاء عليه يحطّ الذنوب العظام </w:t>
      </w:r>
      <w:r w:rsidR="001B0DAA">
        <w:rPr>
          <w:rStyle w:val="libBold2Char"/>
          <w:rFonts w:hint="cs"/>
          <w:rtl/>
        </w:rPr>
        <w:t>»</w:t>
      </w:r>
      <w:r w:rsidR="001B0DAA">
        <w:rPr>
          <w:rFonts w:hint="cs"/>
          <w:rtl/>
        </w:rPr>
        <w:t>.</w:t>
      </w:r>
    </w:p>
    <w:p w:rsidR="00E761EA" w:rsidRDefault="00E761EA" w:rsidP="000F3421">
      <w:pPr>
        <w:pStyle w:val="libNormal"/>
        <w:rPr>
          <w:rtl/>
        </w:rPr>
      </w:pPr>
      <w:r w:rsidRPr="000F3421">
        <w:rPr>
          <w:rStyle w:val="libBold2Char"/>
          <w:rFonts w:hint="cs"/>
          <w:rtl/>
        </w:rPr>
        <w:t>ثانياً</w:t>
      </w:r>
      <w:r w:rsidR="001B0DAA">
        <w:rPr>
          <w:rStyle w:val="libBold2Char"/>
          <w:rFonts w:hint="cs"/>
          <w:rtl/>
        </w:rPr>
        <w:t>:</w:t>
      </w:r>
      <w:r>
        <w:rPr>
          <w:rFonts w:hint="cs"/>
          <w:rtl/>
        </w:rPr>
        <w:t xml:space="preserve"> توضيح واقعة عاشوراء ومبادئها</w:t>
      </w:r>
      <w:r w:rsidR="001B0DAA">
        <w:rPr>
          <w:rFonts w:hint="cs"/>
          <w:rtl/>
        </w:rPr>
        <w:t>،</w:t>
      </w:r>
      <w:r>
        <w:rPr>
          <w:rFonts w:hint="cs"/>
          <w:rtl/>
        </w:rPr>
        <w:t xml:space="preserve"> وهذا ما صرح به الإمام </w:t>
      </w:r>
    </w:p>
    <w:p w:rsidR="004E4F09" w:rsidRPr="00B75DB2" w:rsidRDefault="00E761EA" w:rsidP="00E761EA">
      <w:pPr>
        <w:pStyle w:val="libNormal"/>
      </w:pPr>
      <w:r>
        <w:rPr>
          <w:rFonts w:hint="cs"/>
          <w:rtl/>
        </w:rPr>
        <w:br w:type="page"/>
      </w:r>
    </w:p>
    <w:p w:rsidR="00E761EA" w:rsidRDefault="00E761EA" w:rsidP="000F3421">
      <w:pPr>
        <w:pStyle w:val="libNormal"/>
        <w:rPr>
          <w:rtl/>
        </w:rPr>
      </w:pPr>
      <w:r>
        <w:rPr>
          <w:rFonts w:hint="cs"/>
          <w:rtl/>
        </w:rPr>
        <w:lastRenderedPageBreak/>
        <w:t>الحسين (عليه السّلام)</w:t>
      </w:r>
      <w:r w:rsidR="001B0DAA">
        <w:rPr>
          <w:rFonts w:hint="cs"/>
          <w:rtl/>
        </w:rPr>
        <w:t>:</w:t>
      </w:r>
      <w:r w:rsidRPr="000F3421">
        <w:rPr>
          <w:rFonts w:hint="cs"/>
          <w:rtl/>
        </w:rPr>
        <w:t xml:space="preserve"> </w:t>
      </w:r>
      <w:r w:rsidR="001B0DAA">
        <w:rPr>
          <w:rStyle w:val="libBold2Char"/>
          <w:rFonts w:hint="cs"/>
          <w:rtl/>
        </w:rPr>
        <w:t>«</w:t>
      </w:r>
      <w:r w:rsidRPr="000F3421">
        <w:rPr>
          <w:rStyle w:val="libBold2Char"/>
          <w:rFonts w:hint="cs"/>
          <w:rtl/>
        </w:rPr>
        <w:t xml:space="preserve"> إنّي لم أخرج أشراً ولا بطراً</w:t>
      </w:r>
      <w:r w:rsidR="001B0DAA">
        <w:rPr>
          <w:rStyle w:val="libBold2Char"/>
          <w:rFonts w:hint="cs"/>
          <w:rtl/>
        </w:rPr>
        <w:t>،</w:t>
      </w:r>
      <w:r w:rsidRPr="000F3421">
        <w:rPr>
          <w:rStyle w:val="libBold2Char"/>
          <w:rFonts w:hint="cs"/>
          <w:rtl/>
        </w:rPr>
        <w:t xml:space="preserve"> ولا مُفسداً ولا ظالماً</w:t>
      </w:r>
      <w:r w:rsidR="001B0DAA">
        <w:rPr>
          <w:rStyle w:val="libBold2Char"/>
          <w:rFonts w:hint="cs"/>
          <w:rtl/>
        </w:rPr>
        <w:t>،</w:t>
      </w:r>
      <w:r w:rsidRPr="000F3421">
        <w:rPr>
          <w:rStyle w:val="libBold2Char"/>
          <w:rFonts w:hint="cs"/>
          <w:rtl/>
        </w:rPr>
        <w:t xml:space="preserve"> إنما خرجت لطلب الإصلاح في اُمّة جدّي</w:t>
      </w:r>
      <w:r w:rsidR="001B0DAA">
        <w:rPr>
          <w:rStyle w:val="libBold2Char"/>
          <w:rFonts w:hint="cs"/>
          <w:rtl/>
        </w:rPr>
        <w:t>؛</w:t>
      </w:r>
      <w:r w:rsidRPr="000F3421">
        <w:rPr>
          <w:rStyle w:val="libBold2Char"/>
          <w:rFonts w:hint="cs"/>
          <w:rtl/>
        </w:rPr>
        <w:t xml:space="preserve"> اُريد أن آمر بالمعروف وأنهى عن المنكر</w:t>
      </w:r>
      <w:r w:rsidR="001B0DAA">
        <w:rPr>
          <w:rStyle w:val="libBold2Char"/>
          <w:rFonts w:hint="cs"/>
          <w:rtl/>
        </w:rPr>
        <w:t>،</w:t>
      </w:r>
      <w:r w:rsidRPr="000F3421">
        <w:rPr>
          <w:rStyle w:val="libBold2Char"/>
          <w:rFonts w:hint="cs"/>
          <w:rtl/>
        </w:rPr>
        <w:t xml:space="preserve"> وأسير بسيرة جدّي وأبي علي بن أبي طالب</w:t>
      </w:r>
      <w:r w:rsidR="001B0DAA">
        <w:rPr>
          <w:rStyle w:val="libBold2Char"/>
          <w:rFonts w:hint="cs"/>
          <w:rtl/>
        </w:rPr>
        <w:t>،</w:t>
      </w:r>
      <w:r w:rsidRPr="000F3421">
        <w:rPr>
          <w:rStyle w:val="libBold2Char"/>
          <w:rFonts w:hint="cs"/>
          <w:rtl/>
        </w:rPr>
        <w:t xml:space="preserve"> فمَنْ قبلني بقبول الحقّ فالله أولى بالحقّ</w:t>
      </w:r>
      <w:r w:rsidR="001B0DAA">
        <w:rPr>
          <w:rStyle w:val="libBold2Char"/>
          <w:rFonts w:hint="cs"/>
          <w:rtl/>
        </w:rPr>
        <w:t>،</w:t>
      </w:r>
      <w:r w:rsidRPr="000F3421">
        <w:rPr>
          <w:rStyle w:val="libBold2Char"/>
          <w:rFonts w:hint="cs"/>
          <w:rtl/>
        </w:rPr>
        <w:t xml:space="preserve"> ومَنْ ردّ عليّ أصبر حتّى يحكم الله</w:t>
      </w:r>
      <w:r w:rsidR="001B0DAA">
        <w:rPr>
          <w:rStyle w:val="libBold2Char"/>
          <w:rFonts w:hint="cs"/>
          <w:rtl/>
        </w:rPr>
        <w:t>،</w:t>
      </w:r>
      <w:r w:rsidRPr="000F3421">
        <w:rPr>
          <w:rStyle w:val="libBold2Char"/>
          <w:rFonts w:hint="cs"/>
          <w:rtl/>
        </w:rPr>
        <w:t xml:space="preserve"> والله خير الحاكمين </w:t>
      </w:r>
      <w:r w:rsidR="001B0DAA">
        <w:rPr>
          <w:rStyle w:val="libBold2Char"/>
          <w:rFonts w:hint="cs"/>
          <w:rtl/>
        </w:rPr>
        <w:t>»</w:t>
      </w:r>
      <w:r w:rsidR="001B0DAA">
        <w:rPr>
          <w:rFonts w:hint="cs"/>
          <w:rtl/>
        </w:rPr>
        <w:t>.</w:t>
      </w:r>
    </w:p>
    <w:p w:rsidR="00E761EA" w:rsidRPr="00E761EA" w:rsidRDefault="00E761EA" w:rsidP="00E761EA">
      <w:pPr>
        <w:pStyle w:val="libNormal"/>
        <w:rPr>
          <w:rtl/>
        </w:rPr>
      </w:pPr>
      <w:r w:rsidRPr="00E761EA">
        <w:rPr>
          <w:rStyle w:val="libNormalChar"/>
          <w:rFonts w:hint="cs"/>
          <w:rtl/>
        </w:rPr>
        <w:t>هذه الكلمات النورانية هي خلاصة المبدأ المحمدي الأصيل</w:t>
      </w:r>
      <w:r w:rsidR="001B0DAA">
        <w:rPr>
          <w:rStyle w:val="libNormalChar"/>
          <w:rFonts w:hint="cs"/>
          <w:rtl/>
        </w:rPr>
        <w:t>،</w:t>
      </w:r>
      <w:r w:rsidRPr="00E761EA">
        <w:rPr>
          <w:rStyle w:val="libNormalChar"/>
          <w:rFonts w:hint="cs"/>
          <w:rtl/>
        </w:rPr>
        <w:t xml:space="preserve"> الذي مرجعه إلى كلمة النبي (صلّى الله عليه وآله) عندما جاءه عمّه أبو طالب ينقل له ما عرضته قريش عليه من مال وجاه</w:t>
      </w:r>
      <w:r w:rsidR="001B0DAA">
        <w:rPr>
          <w:rStyle w:val="libNormalChar"/>
          <w:rFonts w:hint="cs"/>
          <w:rtl/>
        </w:rPr>
        <w:t>،</w:t>
      </w:r>
      <w:r w:rsidRPr="00E761EA">
        <w:rPr>
          <w:rStyle w:val="libNormalChar"/>
          <w:rFonts w:hint="cs"/>
          <w:rtl/>
        </w:rPr>
        <w:t xml:space="preserve"> فقال (صلّى الله عليه وآله)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والله يا عم</w:t>
      </w:r>
      <w:r w:rsidR="001B0DAA">
        <w:rPr>
          <w:rStyle w:val="libBold2Char"/>
          <w:rFonts w:hint="cs"/>
          <w:rtl/>
        </w:rPr>
        <w:t>،</w:t>
      </w:r>
      <w:r w:rsidRPr="004E4F09">
        <w:rPr>
          <w:rStyle w:val="libBold2Char"/>
          <w:rFonts w:hint="cs"/>
          <w:rtl/>
        </w:rPr>
        <w:t xml:space="preserve"> لو وضعوا الشمس في يميني والقمر في شمالي</w:t>
      </w:r>
      <w:r w:rsidR="001B0DAA">
        <w:rPr>
          <w:rStyle w:val="libBold2Char"/>
          <w:rFonts w:hint="cs"/>
          <w:rtl/>
        </w:rPr>
        <w:t>،</w:t>
      </w:r>
      <w:r w:rsidRPr="004E4F09">
        <w:rPr>
          <w:rStyle w:val="libBold2Char"/>
          <w:rFonts w:hint="cs"/>
          <w:rtl/>
        </w:rPr>
        <w:t xml:space="preserve"> على أن أترك هذا الأمر ما فعلت</w:t>
      </w:r>
      <w:r w:rsidR="001B0DAA">
        <w:rPr>
          <w:rStyle w:val="libBold2Char"/>
          <w:rFonts w:hint="cs"/>
          <w:rtl/>
        </w:rPr>
        <w:t>،</w:t>
      </w:r>
      <w:r w:rsidRPr="004E4F09">
        <w:rPr>
          <w:rStyle w:val="libBold2Char"/>
          <w:rFonts w:hint="cs"/>
          <w:rtl/>
        </w:rPr>
        <w:t xml:space="preserve"> حتّى يظهره الله أو أهلك دونه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يعني كلّ ما لدى الإنسان يُبذل فداء للرسالة</w:t>
      </w:r>
      <w:r w:rsidR="001B0DAA">
        <w:rPr>
          <w:rFonts w:hint="cs"/>
          <w:rtl/>
        </w:rPr>
        <w:t>،</w:t>
      </w:r>
      <w:r>
        <w:rPr>
          <w:rFonts w:hint="cs"/>
          <w:rtl/>
        </w:rPr>
        <w:t xml:space="preserve"> وهذا ما فعله الحسين الشهيد (عليه السّلام)</w:t>
      </w:r>
      <w:r w:rsidR="001B0DAA">
        <w:rPr>
          <w:rFonts w:hint="cs"/>
          <w:rtl/>
        </w:rPr>
        <w:t>.</w:t>
      </w:r>
    </w:p>
    <w:p w:rsidR="00E761EA" w:rsidRDefault="00E761EA" w:rsidP="00E761EA">
      <w:pPr>
        <w:pStyle w:val="libNormal"/>
        <w:rPr>
          <w:rtl/>
        </w:rPr>
      </w:pPr>
      <w:r>
        <w:rPr>
          <w:rFonts w:hint="cs"/>
          <w:rtl/>
        </w:rPr>
        <w:t>ثالثاً</w:t>
      </w:r>
      <w:r w:rsidR="001B0DAA">
        <w:rPr>
          <w:rFonts w:hint="cs"/>
          <w:rtl/>
        </w:rPr>
        <w:t>:</w:t>
      </w:r>
      <w:r>
        <w:rPr>
          <w:rFonts w:hint="cs"/>
          <w:rtl/>
        </w:rPr>
        <w:t xml:space="preserve"> إثارة المعرفة والإيمان</w:t>
      </w:r>
      <w:r w:rsidR="001B0DAA">
        <w:rPr>
          <w:rFonts w:hint="cs"/>
          <w:rtl/>
        </w:rPr>
        <w:t>؛</w:t>
      </w:r>
      <w:r>
        <w:rPr>
          <w:rFonts w:hint="cs"/>
          <w:rtl/>
        </w:rPr>
        <w:t xml:space="preserve"> فعلى الخطيب أن يستفيد من هذا المظهر الإعلامي</w:t>
      </w:r>
      <w:r w:rsidR="001B0DAA">
        <w:rPr>
          <w:rFonts w:hint="cs"/>
          <w:rtl/>
        </w:rPr>
        <w:t>،</w:t>
      </w:r>
      <w:r>
        <w:rPr>
          <w:rFonts w:hint="cs"/>
          <w:rtl/>
        </w:rPr>
        <w:t xml:space="preserve"> ومن المجالس المكتظّة بالناس</w:t>
      </w:r>
      <w:r w:rsidR="001B0DAA">
        <w:rPr>
          <w:rFonts w:hint="cs"/>
          <w:rtl/>
        </w:rPr>
        <w:t>؛</w:t>
      </w:r>
      <w:r>
        <w:rPr>
          <w:rFonts w:hint="cs"/>
          <w:rtl/>
        </w:rPr>
        <w:t xml:space="preserve"> كي يوسع نطاق بحثه</w:t>
      </w:r>
      <w:r w:rsidR="001B0DAA">
        <w:rPr>
          <w:rFonts w:hint="cs"/>
          <w:rtl/>
        </w:rPr>
        <w:t>،</w:t>
      </w:r>
      <w:r>
        <w:rPr>
          <w:rFonts w:hint="cs"/>
          <w:rtl/>
        </w:rPr>
        <w:t xml:space="preserve"> فضلاً عن الموضوع الأساسي وهو عاشوراء</w:t>
      </w:r>
      <w:r w:rsidR="001B0DAA">
        <w:rPr>
          <w:rFonts w:hint="cs"/>
          <w:rtl/>
        </w:rPr>
        <w:t>.</w:t>
      </w:r>
      <w:r>
        <w:rPr>
          <w:rFonts w:hint="cs"/>
          <w:rtl/>
        </w:rPr>
        <w:t xml:space="preserve"> عليه أن يتناول جميع العناوين الإسلاميّة الاُخرى</w:t>
      </w:r>
      <w:r w:rsidR="001B0DAA">
        <w:rPr>
          <w:rFonts w:hint="cs"/>
          <w:rtl/>
        </w:rPr>
        <w:t>؛</w:t>
      </w:r>
      <w:r>
        <w:rPr>
          <w:rFonts w:hint="cs"/>
          <w:rtl/>
        </w:rPr>
        <w:t xml:space="preserve"> من عقائد وأخلاق وسيرة</w:t>
      </w:r>
      <w:r w:rsidR="001B0DAA">
        <w:rPr>
          <w:rFonts w:hint="cs"/>
          <w:rtl/>
        </w:rPr>
        <w:t>،</w:t>
      </w:r>
      <w:r>
        <w:rPr>
          <w:rFonts w:hint="cs"/>
          <w:rtl/>
        </w:rPr>
        <w:t xml:space="preserve"> وسياسة واجمتاع</w:t>
      </w:r>
      <w:r w:rsidR="001B0DAA">
        <w:rPr>
          <w:rFonts w:hint="cs"/>
          <w:rtl/>
        </w:rPr>
        <w:t>،</w:t>
      </w:r>
      <w:r>
        <w:rPr>
          <w:rFonts w:hint="cs"/>
          <w:rtl/>
        </w:rPr>
        <w:t xml:space="preserve"> حتّى يجعل من كربلاء واقعاً حاكياً عن الحال</w:t>
      </w:r>
      <w:r w:rsidR="001B0DAA">
        <w:rPr>
          <w:rFonts w:hint="cs"/>
          <w:rtl/>
        </w:rPr>
        <w:t>،</w:t>
      </w:r>
      <w:r>
        <w:rPr>
          <w:rFonts w:hint="cs"/>
          <w:rtl/>
        </w:rPr>
        <w:t xml:space="preserve"> وليس مجرد تاريخ مضى وانقضى ولا شغل لنا به اليوم</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وإنّما نثبت نظرية الإمام الخميني (قدّس سرّه) حيث قال: « كلّ ما لدينا هو من بركة عاشوراء ». </w:t>
      </w:r>
    </w:p>
    <w:p w:rsidR="00E761EA" w:rsidRDefault="00E761EA" w:rsidP="00E761EA">
      <w:pPr>
        <w:pStyle w:val="libNormal"/>
        <w:rPr>
          <w:rtl/>
        </w:rPr>
      </w:pPr>
      <w:r>
        <w:rPr>
          <w:rFonts w:hint="cs"/>
          <w:rtl/>
        </w:rPr>
        <w:t>وعلى أثر هذا لبّينا نداء القائد الخامنئي</w:t>
      </w:r>
      <w:r w:rsidR="001B0DAA">
        <w:rPr>
          <w:rFonts w:hint="cs"/>
          <w:rtl/>
        </w:rPr>
        <w:t>،</w:t>
      </w:r>
      <w:r>
        <w:rPr>
          <w:rFonts w:hint="cs"/>
          <w:rtl/>
        </w:rPr>
        <w:t xml:space="preserve"> وحاولنا على قدر التوفيق الإلهي أن نضع بين أيديكم كتاب «دموع الأبرار»</w:t>
      </w:r>
      <w:r w:rsidR="001B0DAA">
        <w:rPr>
          <w:rFonts w:hint="cs"/>
          <w:rtl/>
        </w:rPr>
        <w:t>،</w:t>
      </w:r>
      <w:r>
        <w:rPr>
          <w:rFonts w:hint="cs"/>
          <w:rtl/>
        </w:rPr>
        <w:t xml:space="preserve"> حيث جمعنا فيه عدداً كبيراً من القصائد الحسينيّة</w:t>
      </w:r>
      <w:r w:rsidR="001B0DAA">
        <w:rPr>
          <w:rFonts w:hint="cs"/>
          <w:rtl/>
        </w:rPr>
        <w:t>،</w:t>
      </w:r>
      <w:r>
        <w:rPr>
          <w:rFonts w:hint="cs"/>
          <w:rtl/>
        </w:rPr>
        <w:t xml:space="preserve"> مع شرحها وذكر الأطوار المختلفة</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كما وتطرّقنا إلى بعض الإشكالات الّتي اُوردت على الثورة الحسينيّة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في سياق عرضنا لسيرة مفجّرها (عليه السّلام)</w:t>
      </w:r>
      <w:r w:rsidR="001B0DAA">
        <w:rPr>
          <w:rFonts w:hint="cs"/>
          <w:rtl/>
        </w:rPr>
        <w:t>،</w:t>
      </w:r>
      <w:r>
        <w:rPr>
          <w:rFonts w:hint="cs"/>
          <w:rtl/>
        </w:rPr>
        <w:t xml:space="preserve"> وأجبنا عنها بالمقدار المناسب لهذا الكتاب</w:t>
      </w:r>
      <w:r w:rsidR="001B0DAA">
        <w:rPr>
          <w:rFonts w:hint="cs"/>
          <w:rtl/>
        </w:rPr>
        <w:t>.</w:t>
      </w:r>
    </w:p>
    <w:p w:rsidR="00E761EA" w:rsidRDefault="00E761EA" w:rsidP="00E761EA">
      <w:pPr>
        <w:pStyle w:val="libNormal"/>
        <w:rPr>
          <w:rtl/>
        </w:rPr>
      </w:pPr>
      <w:r>
        <w:rPr>
          <w:rFonts w:hint="cs"/>
          <w:rtl/>
        </w:rPr>
        <w:t>كما قد ذكرنا ترجمة أهل بيت الحسين (عليه السّلام) وأصحابه</w:t>
      </w:r>
      <w:r w:rsidR="001B0DAA">
        <w:rPr>
          <w:rFonts w:hint="cs"/>
          <w:rtl/>
        </w:rPr>
        <w:t>،</w:t>
      </w:r>
      <w:r>
        <w:rPr>
          <w:rFonts w:hint="cs"/>
          <w:rtl/>
        </w:rPr>
        <w:t xml:space="preserve"> والأماكن الّتي لها علاقة بالواقعة</w:t>
      </w:r>
      <w:r w:rsidR="001B0DAA">
        <w:rPr>
          <w:rFonts w:hint="cs"/>
          <w:rtl/>
        </w:rPr>
        <w:t>،</w:t>
      </w:r>
      <w:r>
        <w:rPr>
          <w:rFonts w:hint="cs"/>
          <w:rtl/>
        </w:rPr>
        <w:t xml:space="preserve"> وأعداء الحسين (عليه السّلام) الذين ارتكبوا هذه الجريمة النكراء</w:t>
      </w:r>
      <w:r w:rsidR="001B0DAA">
        <w:rPr>
          <w:rFonts w:hint="cs"/>
          <w:rtl/>
        </w:rPr>
        <w:t>.</w:t>
      </w:r>
    </w:p>
    <w:p w:rsidR="00E761EA" w:rsidRDefault="00E761EA" w:rsidP="00E761EA">
      <w:pPr>
        <w:pStyle w:val="libNormal"/>
        <w:rPr>
          <w:rtl/>
        </w:rPr>
      </w:pPr>
      <w:r>
        <w:rPr>
          <w:rFonts w:hint="cs"/>
          <w:rtl/>
        </w:rPr>
        <w:t>وقد عرجنا إلى بعض ما يتّصل بواقع البحث</w:t>
      </w:r>
      <w:r w:rsidR="001B0DAA">
        <w:rPr>
          <w:rFonts w:hint="cs"/>
          <w:rtl/>
        </w:rPr>
        <w:t>،</w:t>
      </w:r>
      <w:r>
        <w:rPr>
          <w:rFonts w:hint="cs"/>
          <w:rtl/>
        </w:rPr>
        <w:t xml:space="preserve"> وهي مواضيع مختلفة</w:t>
      </w:r>
      <w:r w:rsidR="001B0DAA">
        <w:rPr>
          <w:rFonts w:hint="cs"/>
          <w:rtl/>
        </w:rPr>
        <w:t>،</w:t>
      </w:r>
      <w:r>
        <w:rPr>
          <w:rFonts w:hint="cs"/>
          <w:rtl/>
        </w:rPr>
        <w:t xml:space="preserve"> كالنبوة والإمامة</w:t>
      </w:r>
      <w:r w:rsidR="001B0DAA">
        <w:rPr>
          <w:rFonts w:hint="cs"/>
          <w:rtl/>
        </w:rPr>
        <w:t>،</w:t>
      </w:r>
      <w:r>
        <w:rPr>
          <w:rFonts w:hint="cs"/>
          <w:rtl/>
        </w:rPr>
        <w:t xml:space="preserve"> وبعض المفاهيم الإسلاميّة</w:t>
      </w:r>
      <w:r w:rsidR="001B0DAA">
        <w:rPr>
          <w:rFonts w:hint="cs"/>
          <w:rtl/>
        </w:rPr>
        <w:t>،</w:t>
      </w:r>
      <w:r>
        <w:rPr>
          <w:rFonts w:hint="cs"/>
          <w:rtl/>
        </w:rPr>
        <w:t xml:space="preserve"> كالدعاء وتهذيب النفوس</w:t>
      </w:r>
      <w:r w:rsidR="001B0DAA">
        <w:rPr>
          <w:rFonts w:hint="cs"/>
          <w:rtl/>
        </w:rPr>
        <w:t>،</w:t>
      </w:r>
      <w:r>
        <w:rPr>
          <w:rFonts w:hint="cs"/>
          <w:rtl/>
        </w:rPr>
        <w:t xml:space="preserve"> والأمر بالمعروف والنهي عن المنكر</w:t>
      </w:r>
      <w:r w:rsidR="001B0DAA">
        <w:rPr>
          <w:rFonts w:hint="cs"/>
          <w:rtl/>
        </w:rPr>
        <w:t>،</w:t>
      </w:r>
      <w:r>
        <w:rPr>
          <w:rFonts w:hint="cs"/>
          <w:rtl/>
        </w:rPr>
        <w:t xml:space="preserve"> كما نسأل الله أن تتّسع الاستفادة من الروايات والقصائد</w:t>
      </w:r>
      <w:r w:rsidR="001B0DAA">
        <w:rPr>
          <w:rFonts w:hint="cs"/>
          <w:rtl/>
        </w:rPr>
        <w:t>،</w:t>
      </w:r>
      <w:r>
        <w:rPr>
          <w:rFonts w:hint="cs"/>
          <w:rtl/>
        </w:rPr>
        <w:t xml:space="preserve"> والسيرة والأطوار</w:t>
      </w:r>
      <w:r w:rsidR="001B0DAA">
        <w:rPr>
          <w:rFonts w:hint="cs"/>
          <w:rtl/>
        </w:rPr>
        <w:t>،</w:t>
      </w:r>
      <w:r>
        <w:rPr>
          <w:rFonts w:hint="cs"/>
          <w:rtl/>
        </w:rPr>
        <w:t xml:space="preserve"> والمصائب والنعي والآيات</w:t>
      </w:r>
      <w:r w:rsidR="001B0DAA">
        <w:rPr>
          <w:rFonts w:hint="cs"/>
          <w:rtl/>
        </w:rPr>
        <w:t>،</w:t>
      </w:r>
      <w:r>
        <w:rPr>
          <w:rFonts w:hint="cs"/>
          <w:rtl/>
        </w:rPr>
        <w:t xml:space="preserve"> وقد ذكرنا مصادر كثير منها</w:t>
      </w:r>
      <w:r w:rsidR="001B0DAA">
        <w:rPr>
          <w:rFonts w:hint="cs"/>
          <w:rtl/>
        </w:rPr>
        <w:t>.</w:t>
      </w:r>
    </w:p>
    <w:p w:rsidR="00E761EA" w:rsidRDefault="00E761EA" w:rsidP="00E761EA">
      <w:pPr>
        <w:pStyle w:val="libNormal"/>
        <w:rPr>
          <w:rtl/>
        </w:rPr>
      </w:pPr>
      <w:r>
        <w:rPr>
          <w:rFonts w:hint="cs"/>
          <w:rtl/>
        </w:rPr>
        <w:t>وأخيراً أخصّ بالشكر اُستاذي سماحة الشيخ الخطيب أبا علي البصري وفّقه الله</w:t>
      </w:r>
      <w:r w:rsidR="001B0DAA">
        <w:rPr>
          <w:rFonts w:hint="cs"/>
          <w:rtl/>
        </w:rPr>
        <w:t>،</w:t>
      </w:r>
      <w:r>
        <w:rPr>
          <w:rFonts w:hint="cs"/>
          <w:rtl/>
        </w:rPr>
        <w:t xml:space="preserve"> وأيضاً بعض أساتذتي وإخواني على ملاحظتهم القيّمة الّتي وجّهوها لنا</w:t>
      </w:r>
      <w:r w:rsidR="001B0DAA">
        <w:rPr>
          <w:rFonts w:hint="cs"/>
          <w:rtl/>
        </w:rPr>
        <w:t>،</w:t>
      </w:r>
      <w:r>
        <w:rPr>
          <w:rFonts w:hint="cs"/>
          <w:rtl/>
        </w:rPr>
        <w:t xml:space="preserve"> فجزاهم الله خير جزاء المحسنين</w:t>
      </w:r>
      <w:r w:rsidR="001B0DAA">
        <w:rPr>
          <w:rFonts w:hint="cs"/>
          <w:rtl/>
        </w:rPr>
        <w:t>،</w:t>
      </w:r>
      <w:r>
        <w:rPr>
          <w:rFonts w:hint="cs"/>
          <w:rtl/>
        </w:rPr>
        <w:t xml:space="preserve"> ووفّقهم لخدمة الإسلام والمسلمين</w:t>
      </w:r>
      <w:r w:rsidR="001B0DAA">
        <w:rPr>
          <w:rFonts w:hint="cs"/>
          <w:rtl/>
        </w:rPr>
        <w:t>.</w:t>
      </w:r>
    </w:p>
    <w:p w:rsidR="00E761EA" w:rsidRDefault="00E761EA" w:rsidP="00E761EA">
      <w:pPr>
        <w:pStyle w:val="libNormal"/>
        <w:rPr>
          <w:rtl/>
        </w:rPr>
      </w:pPr>
      <w:r>
        <w:rPr>
          <w:rFonts w:hint="cs"/>
          <w:rtl/>
        </w:rPr>
        <w:t>وأخيراً أسأل الله سبحانه وتعالى أن يتقبّل منّا هذا القليل</w:t>
      </w:r>
      <w:r w:rsidR="001B0DAA">
        <w:rPr>
          <w:rFonts w:hint="cs"/>
          <w:rtl/>
        </w:rPr>
        <w:t>؛</w:t>
      </w:r>
      <w:r>
        <w:rPr>
          <w:rFonts w:hint="cs"/>
          <w:rtl/>
        </w:rPr>
        <w:t xml:space="preserve"> فإنّه يُعطي الكثير بالقليل</w:t>
      </w:r>
      <w:r w:rsidR="001B0DAA">
        <w:rPr>
          <w:rFonts w:hint="cs"/>
          <w:rtl/>
        </w:rPr>
        <w:t>،</w:t>
      </w:r>
      <w:r>
        <w:rPr>
          <w:rFonts w:hint="cs"/>
          <w:rtl/>
        </w:rPr>
        <w:t xml:space="preserve"> ونلتمس من خطباء المنبر الحسيني الدعاء</w:t>
      </w:r>
      <w:r w:rsidR="001B0DAA">
        <w:rPr>
          <w:rFonts w:hint="cs"/>
          <w:rtl/>
        </w:rPr>
        <w:t>.</w:t>
      </w:r>
    </w:p>
    <w:p w:rsidR="00E761EA" w:rsidRDefault="00E761EA" w:rsidP="00E761EA">
      <w:pPr>
        <w:pStyle w:val="libNormal"/>
        <w:rPr>
          <w:rtl/>
        </w:rPr>
      </w:pPr>
      <w:r>
        <w:rPr>
          <w:rFonts w:hint="cs"/>
          <w:rtl/>
        </w:rPr>
        <w:t xml:space="preserve">أقلّ ما اُقدّمه بين يديكم سيدي أيّها الطالب بدم المقتول بكربلاء في مولدكم المبارك </w:t>
      </w:r>
    </w:p>
    <w:p w:rsidR="00E761EA" w:rsidRDefault="00E761EA" w:rsidP="004E4F09">
      <w:pPr>
        <w:pStyle w:val="libLeftBold"/>
        <w:rPr>
          <w:rtl/>
        </w:rPr>
      </w:pPr>
      <w:r>
        <w:rPr>
          <w:rFonts w:hint="cs"/>
          <w:rtl/>
        </w:rPr>
        <w:t>عبدكم</w:t>
      </w:r>
      <w:r w:rsidR="001B0DAA">
        <w:rPr>
          <w:rFonts w:hint="cs"/>
          <w:rtl/>
        </w:rPr>
        <w:t>:</w:t>
      </w:r>
      <w:r>
        <w:rPr>
          <w:rFonts w:hint="cs"/>
          <w:rtl/>
        </w:rPr>
        <w:t xml:space="preserve"> محمّد علي الحسيني </w:t>
      </w:r>
    </w:p>
    <w:p w:rsidR="00E761EA" w:rsidRDefault="00E761EA" w:rsidP="004E4F09">
      <w:pPr>
        <w:pStyle w:val="libLeftBold"/>
        <w:rPr>
          <w:rtl/>
        </w:rPr>
      </w:pPr>
      <w:r>
        <w:rPr>
          <w:rFonts w:hint="cs"/>
          <w:rtl/>
        </w:rPr>
        <w:t>15 شعبان 1422 هـ</w:t>
      </w:r>
      <w:r w:rsidR="008A76B1">
        <w:rPr>
          <w:rFonts w:hint="cs"/>
          <w:rtl/>
        </w:rPr>
        <w:t xml:space="preserve"> - </w:t>
      </w:r>
      <w:r>
        <w:rPr>
          <w:rFonts w:hint="cs"/>
          <w:rtl/>
        </w:rPr>
        <w:t>قم المقدسة</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Default="00E761EA" w:rsidP="00153853">
      <w:pPr>
        <w:pStyle w:val="Heading1Center"/>
        <w:rPr>
          <w:rtl/>
        </w:rPr>
      </w:pPr>
      <w:bookmarkStart w:id="7" w:name="_Toc413845001"/>
      <w:r>
        <w:rPr>
          <w:rFonts w:hint="cs"/>
          <w:rtl/>
        </w:rPr>
        <w:lastRenderedPageBreak/>
        <w:t>المجلس الأوّل</w:t>
      </w:r>
      <w:bookmarkStart w:id="8" w:name="المجلس_الأوّل"/>
      <w:bookmarkEnd w:id="8"/>
      <w:bookmarkEnd w:id="7"/>
      <w:r>
        <w:rPr>
          <w:rFonts w:hint="cs"/>
          <w:rtl/>
        </w:rPr>
        <w:t xml:space="preserve"> </w:t>
      </w:r>
    </w:p>
    <w:p w:rsidR="00E761EA" w:rsidRDefault="00E761EA" w:rsidP="00E761EA">
      <w:pPr>
        <w:pStyle w:val="libNormal"/>
        <w:rPr>
          <w:rtl/>
        </w:rPr>
      </w:pPr>
      <w:r>
        <w:rPr>
          <w:rFonts w:hint="cs"/>
          <w:rtl/>
        </w:rPr>
        <w:t>1</w:t>
      </w:r>
      <w:r w:rsidR="008A76B1">
        <w:rPr>
          <w:rFonts w:hint="cs"/>
          <w:rtl/>
        </w:rPr>
        <w:t xml:space="preserve"> - </w:t>
      </w:r>
      <w:r>
        <w:rPr>
          <w:rFonts w:hint="cs"/>
          <w:rtl/>
        </w:rPr>
        <w:t>القصيدة</w:t>
      </w:r>
      <w:r w:rsidR="001B0DAA">
        <w:rPr>
          <w:rFonts w:hint="cs"/>
          <w:rtl/>
        </w:rPr>
        <w:t>:</w:t>
      </w:r>
      <w:r>
        <w:rPr>
          <w:rFonts w:hint="cs"/>
          <w:rtl/>
        </w:rPr>
        <w:t xml:space="preserve"> كم يا هلال محرم</w:t>
      </w:r>
      <w:r w:rsidR="001B0DAA">
        <w:rPr>
          <w:rFonts w:hint="cs"/>
          <w:rtl/>
        </w:rPr>
        <w:t>.</w:t>
      </w:r>
    </w:p>
    <w:p w:rsidR="00E761EA" w:rsidRDefault="00E761EA" w:rsidP="00E761EA">
      <w:pPr>
        <w:pStyle w:val="libNormal"/>
        <w:rPr>
          <w:rtl/>
        </w:rPr>
      </w:pPr>
      <w:r>
        <w:rPr>
          <w:rFonts w:hint="cs"/>
          <w:rtl/>
        </w:rPr>
        <w:t>2</w:t>
      </w:r>
      <w:r w:rsidR="008A76B1">
        <w:rPr>
          <w:rFonts w:hint="cs"/>
          <w:rtl/>
        </w:rPr>
        <w:t xml:space="preserve"> - </w:t>
      </w:r>
      <w:r>
        <w:rPr>
          <w:rFonts w:hint="cs"/>
          <w:rtl/>
        </w:rPr>
        <w:t>الموضوع</w:t>
      </w:r>
      <w:r w:rsidR="001B0DAA">
        <w:rPr>
          <w:rFonts w:hint="cs"/>
          <w:rtl/>
        </w:rPr>
        <w:t>:</w:t>
      </w:r>
      <w:r>
        <w:rPr>
          <w:rFonts w:hint="cs"/>
          <w:rtl/>
        </w:rPr>
        <w:t xml:space="preserve"> فضل وأهمية البكاء والجلوس في مجالس الحسين (عليه السّلام)</w:t>
      </w:r>
      <w:r w:rsidR="001B0DAA">
        <w:rPr>
          <w:rFonts w:hint="cs"/>
          <w:rtl/>
        </w:rPr>
        <w:t>.</w:t>
      </w:r>
    </w:p>
    <w:p w:rsidR="00E761EA" w:rsidRDefault="00E761EA" w:rsidP="00E761EA">
      <w:pPr>
        <w:pStyle w:val="libNormal"/>
        <w:rPr>
          <w:rtl/>
        </w:rPr>
      </w:pPr>
      <w:r>
        <w:rPr>
          <w:rFonts w:hint="cs"/>
          <w:rtl/>
        </w:rPr>
        <w:t>3</w:t>
      </w:r>
      <w:r w:rsidR="008A76B1">
        <w:rPr>
          <w:rFonts w:hint="cs"/>
          <w:rtl/>
        </w:rPr>
        <w:t xml:space="preserve"> - </w:t>
      </w:r>
      <w:r>
        <w:rPr>
          <w:rFonts w:hint="cs"/>
          <w:rtl/>
        </w:rPr>
        <w:t>ترجمة</w:t>
      </w:r>
      <w:r w:rsidR="001B0DAA">
        <w:rPr>
          <w:rFonts w:hint="cs"/>
          <w:rtl/>
        </w:rPr>
        <w:t>:</w:t>
      </w:r>
      <w:r>
        <w:rPr>
          <w:rFonts w:hint="cs"/>
          <w:rtl/>
        </w:rPr>
        <w:t xml:space="preserve"> خولّى بن يزيد الأصبحي</w:t>
      </w:r>
      <w:r w:rsidR="001B0DAA">
        <w:rPr>
          <w:rFonts w:hint="cs"/>
          <w:rtl/>
        </w:rPr>
        <w:t>.</w:t>
      </w:r>
    </w:p>
    <w:p w:rsidR="00E761EA" w:rsidRDefault="00E761EA" w:rsidP="00E761EA">
      <w:pPr>
        <w:pStyle w:val="libNormal"/>
        <w:rPr>
          <w:rtl/>
        </w:rPr>
      </w:pPr>
      <w:r>
        <w:rPr>
          <w:rFonts w:hint="cs"/>
          <w:rtl/>
        </w:rPr>
        <w:t>4</w:t>
      </w:r>
      <w:r w:rsidR="008A76B1">
        <w:rPr>
          <w:rFonts w:hint="cs"/>
          <w:rtl/>
        </w:rPr>
        <w:t xml:space="preserve"> - </w:t>
      </w:r>
      <w:r>
        <w:rPr>
          <w:rFonts w:hint="cs"/>
          <w:rtl/>
        </w:rPr>
        <w:t>المصيبة</w:t>
      </w:r>
      <w:r w:rsidR="001B0DAA">
        <w:rPr>
          <w:rFonts w:hint="cs"/>
          <w:rtl/>
        </w:rPr>
        <w:t>:</w:t>
      </w:r>
      <w:r>
        <w:rPr>
          <w:rFonts w:hint="cs"/>
          <w:rtl/>
        </w:rPr>
        <w:t xml:space="preserve"> الزهراء (عليها السّلام) لم تكن غائبة عن مصائب كربلاء</w:t>
      </w:r>
      <w:r w:rsidR="001B0DAA">
        <w:rPr>
          <w:rFonts w:hint="cs"/>
          <w:rtl/>
        </w:rPr>
        <w:t>.</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Default="00E761EA" w:rsidP="00E761EA">
      <w:pPr>
        <w:pStyle w:val="libNormal"/>
        <w:rPr>
          <w:rtl/>
        </w:rPr>
      </w:pPr>
      <w:r>
        <w:rPr>
          <w:rFonts w:hint="cs"/>
          <w:rtl/>
        </w:rPr>
        <w:lastRenderedPageBreak/>
        <w:t>عظّم الله أجوركم يا بقيّة الله</w:t>
      </w:r>
      <w:r w:rsidR="001B0DAA">
        <w:rPr>
          <w:rFonts w:hint="cs"/>
          <w:rtl/>
        </w:rPr>
        <w:t>،</w:t>
      </w:r>
      <w:r>
        <w:rPr>
          <w:rFonts w:hint="cs"/>
          <w:rtl/>
        </w:rPr>
        <w:t xml:space="preserve"> يا صاحب العصر والزمان</w:t>
      </w:r>
      <w:r w:rsidR="001B0DAA">
        <w:rPr>
          <w:rFonts w:hint="cs"/>
          <w:rtl/>
        </w:rPr>
        <w:t>،</w:t>
      </w:r>
      <w:r>
        <w:rPr>
          <w:rFonts w:hint="cs"/>
          <w:rtl/>
        </w:rPr>
        <w:t xml:space="preserve"> بمصابكم بجدّكم أبي عبد الله الحسين وآل بيته وأصحابه</w:t>
      </w:r>
      <w:r w:rsidR="001B0DAA">
        <w:rPr>
          <w:rFonts w:hint="cs"/>
          <w:rtl/>
        </w:rPr>
        <w:t>.</w:t>
      </w:r>
    </w:p>
    <w:p w:rsidR="00E761EA" w:rsidRDefault="00E761EA" w:rsidP="00E761EA">
      <w:pPr>
        <w:pStyle w:val="libNormal"/>
        <w:rPr>
          <w:rtl/>
        </w:rPr>
      </w:pPr>
      <w:r>
        <w:rPr>
          <w:rFonts w:hint="cs"/>
          <w:rtl/>
        </w:rPr>
        <w:t>صلّى الله عليك يا سيدي ومولاي يا رسول الله</w:t>
      </w:r>
      <w:r w:rsidR="001B0DAA">
        <w:rPr>
          <w:rFonts w:hint="cs"/>
          <w:rtl/>
        </w:rPr>
        <w:t>،</w:t>
      </w:r>
      <w:r>
        <w:rPr>
          <w:rFonts w:hint="cs"/>
          <w:rtl/>
        </w:rPr>
        <w:t xml:space="preserve"> صلّى الله عليك وعلى آلك المظلومين</w:t>
      </w:r>
      <w:r w:rsidR="001B0DAA">
        <w:rPr>
          <w:rFonts w:hint="cs"/>
          <w:rtl/>
        </w:rPr>
        <w:t>،</w:t>
      </w:r>
      <w:r w:rsidR="008A76B1">
        <w:rPr>
          <w:rFonts w:hint="cs"/>
          <w:rtl/>
        </w:rPr>
        <w:t xml:space="preserve"> </w:t>
      </w:r>
      <w:r>
        <w:rPr>
          <w:rFonts w:hint="cs"/>
          <w:rtl/>
        </w:rPr>
        <w:t>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Pr>
          <w:rFonts w:hint="cs"/>
          <w:rtl/>
        </w:rPr>
        <w:t>صلّى الله عليك يا سيدي ومولاي وابن مولاي يا أبا عبد الله</w:t>
      </w:r>
      <w:r w:rsidR="001B0DAA">
        <w:rPr>
          <w:rFonts w:hint="cs"/>
          <w:rtl/>
        </w:rPr>
        <w:t>،</w:t>
      </w:r>
      <w:r>
        <w:rPr>
          <w:rFonts w:hint="cs"/>
          <w:rtl/>
        </w:rPr>
        <w:t xml:space="preserve"> يا صريع الدمعة الساكبة</w:t>
      </w:r>
      <w:r w:rsidR="001B0DAA">
        <w:rPr>
          <w:rFonts w:hint="cs"/>
          <w:rtl/>
        </w:rPr>
        <w:t>،</w:t>
      </w:r>
      <w:r>
        <w:rPr>
          <w:rFonts w:hint="cs"/>
          <w:rtl/>
        </w:rPr>
        <w:t xml:space="preserve"> ويا عبرة كلّ مؤمن ومؤمنة</w:t>
      </w:r>
      <w:r w:rsidR="001B0DAA">
        <w:rPr>
          <w:rFonts w:hint="cs"/>
          <w:rtl/>
        </w:rPr>
        <w:t>،</w:t>
      </w:r>
      <w:r>
        <w:rPr>
          <w:rFonts w:hint="cs"/>
          <w:rtl/>
        </w:rPr>
        <w:t xml:space="preserve"> روحي وأرواح شيعتك لك الفدا يا شهيد كربلا</w:t>
      </w:r>
      <w:r w:rsidR="001B0DAA">
        <w:rPr>
          <w:rFonts w:hint="cs"/>
          <w:rtl/>
        </w:rPr>
        <w:t>،</w:t>
      </w:r>
      <w:r>
        <w:rPr>
          <w:rFonts w:hint="cs"/>
          <w:rtl/>
        </w:rPr>
        <w:t xml:space="preserve"> ويا قتيل العدا</w:t>
      </w:r>
      <w:r w:rsidR="001B0DAA">
        <w:rPr>
          <w:rFonts w:hint="cs"/>
          <w:rtl/>
        </w:rPr>
        <w:t>،</w:t>
      </w:r>
      <w:r>
        <w:rPr>
          <w:rFonts w:hint="cs"/>
          <w:rtl/>
        </w:rPr>
        <w:t xml:space="preserve"> ومسلوب العمامة والردا</w:t>
      </w:r>
      <w:r w:rsidR="001B0DAA">
        <w:rPr>
          <w:rFonts w:hint="cs"/>
          <w:rtl/>
        </w:rPr>
        <w:t>.</w:t>
      </w:r>
      <w:r w:rsidR="008A76B1">
        <w:rPr>
          <w:rFonts w:hint="cs"/>
          <w:rtl/>
        </w:rPr>
        <w:t xml:space="preserve"> </w:t>
      </w:r>
      <w:r>
        <w:rPr>
          <w:rFonts w:hint="cs"/>
          <w:rtl/>
        </w:rPr>
        <w:t>ما خاب مَنْ تمسّك بكم</w:t>
      </w:r>
      <w:r w:rsidR="001B0DAA">
        <w:rPr>
          <w:rFonts w:hint="cs"/>
          <w:rtl/>
        </w:rPr>
        <w:t>،</w:t>
      </w:r>
      <w:r>
        <w:rPr>
          <w:rFonts w:hint="cs"/>
          <w:rtl/>
        </w:rPr>
        <w:t xml:space="preserve"> وأمن مَنْ لجأ إليكم</w:t>
      </w:r>
      <w:r w:rsidR="001B0DAA">
        <w:rPr>
          <w:rFonts w:hint="cs"/>
          <w:rtl/>
        </w:rPr>
        <w:t>،</w:t>
      </w:r>
      <w:r>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كم يا هلالَ مُحرّمٍ تُشجينا</w:t>
            </w:r>
            <w:r w:rsidRPr="00E761EA">
              <w:rPr>
                <w:rStyle w:val="libFootnotenumChar"/>
                <w:rFonts w:hint="cs"/>
                <w:rtl/>
              </w:rPr>
              <w:t>(1)</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ما زالَ قوسُك نبلهُ يُرمينا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كلُّ المصائبِ قد تهونُ سوى التي</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تركت فؤادَ مُحمّدٍ محزونا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يومٌ بهِ ازدلفت</w:t>
            </w:r>
            <w:r w:rsidRPr="00E761EA">
              <w:rPr>
                <w:rStyle w:val="libFootnotenumChar"/>
                <w:rFonts w:hint="cs"/>
                <w:rtl/>
              </w:rPr>
              <w:t>(2)</w:t>
            </w:r>
            <w:r>
              <w:rPr>
                <w:rFonts w:hint="cs"/>
                <w:rtl/>
              </w:rPr>
              <w:t xml:space="preserve"> طغاةُ اُمّيةٍ</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كي تَشفِيَنَّ مِنَ الحسينِ ضغونا</w:t>
            </w:r>
            <w:r w:rsidRPr="00E761EA">
              <w:rPr>
                <w:rStyle w:val="libFootnotenumChar"/>
                <w:rFonts w:hint="cs"/>
                <w:rtl/>
              </w:rPr>
              <w:t>(3)</w:t>
            </w:r>
            <w:r w:rsidR="00EF2C0E" w:rsidRPr="00725071">
              <w:rPr>
                <w:rStyle w:val="libPoemTiniChar0"/>
                <w:rtl/>
              </w:rPr>
              <w:br/>
              <w:t> </w:t>
            </w:r>
          </w:p>
        </w:tc>
      </w:tr>
    </w:tbl>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تحزننا</w:t>
      </w:r>
      <w:r w:rsidR="001B0DAA">
        <w:rPr>
          <w:rFonts w:hint="cs"/>
          <w:rtl/>
        </w:rPr>
        <w:t>،</w:t>
      </w:r>
      <w:r>
        <w:rPr>
          <w:rFonts w:hint="cs"/>
          <w:rtl/>
        </w:rPr>
        <w:t xml:space="preserve"> تحركنا</w:t>
      </w:r>
      <w:r w:rsidR="001B0DAA">
        <w:rPr>
          <w:rFonts w:hint="cs"/>
          <w:rtl/>
        </w:rPr>
        <w:t>.</w:t>
      </w:r>
    </w:p>
    <w:p w:rsidR="00E761EA" w:rsidRDefault="00E761EA" w:rsidP="00A93EFB">
      <w:pPr>
        <w:pStyle w:val="libFootnote0"/>
        <w:rPr>
          <w:rtl/>
        </w:rPr>
      </w:pPr>
      <w:r>
        <w:rPr>
          <w:rFonts w:hint="cs"/>
          <w:rtl/>
        </w:rPr>
        <w:t>(2) حشدت</w:t>
      </w:r>
      <w:r w:rsidR="001B0DAA">
        <w:rPr>
          <w:rFonts w:hint="cs"/>
          <w:rtl/>
        </w:rPr>
        <w:t>،</w:t>
      </w:r>
      <w:r>
        <w:rPr>
          <w:rFonts w:hint="cs"/>
          <w:rtl/>
        </w:rPr>
        <w:t xml:space="preserve"> نزلت</w:t>
      </w:r>
      <w:r w:rsidR="001B0DAA">
        <w:rPr>
          <w:rFonts w:hint="cs"/>
          <w:rtl/>
        </w:rPr>
        <w:t>.</w:t>
      </w:r>
    </w:p>
    <w:p w:rsidR="00E761EA" w:rsidRDefault="00E761EA" w:rsidP="00A93EFB">
      <w:pPr>
        <w:pStyle w:val="libFootnote0"/>
        <w:rPr>
          <w:rtl/>
        </w:rPr>
      </w:pPr>
      <w:r>
        <w:rPr>
          <w:rFonts w:hint="cs"/>
          <w:rtl/>
        </w:rPr>
        <w:t>(3) الحقد</w:t>
      </w:r>
      <w:r w:rsidR="001B0DAA">
        <w:rPr>
          <w:rFonts w:hint="cs"/>
          <w:rtl/>
        </w:rPr>
        <w:t>.</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lastRenderedPageBreak/>
              <w:t>نادى ألا هل مِنْ معينٍ لم يجدْ</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إلاّ المـُحدّدةَ الرقاق</w:t>
            </w:r>
            <w:r w:rsidRPr="00553F56">
              <w:rPr>
                <w:rStyle w:val="libNormalChar"/>
                <w:rFonts w:hint="cs"/>
                <w:rtl/>
              </w:rPr>
              <w:t>ِ</w:t>
            </w:r>
            <w:r w:rsidRPr="00E761EA">
              <w:rPr>
                <w:rStyle w:val="libFootnotenumChar"/>
                <w:rFonts w:hint="cs"/>
                <w:rtl/>
              </w:rPr>
              <w:t>(1)</w:t>
            </w:r>
            <w:r w:rsidRPr="00553F56">
              <w:rPr>
                <w:rStyle w:val="libNormalChar"/>
                <w:rFonts w:hint="cs"/>
                <w:rtl/>
              </w:rPr>
              <w:t xml:space="preserve"> </w:t>
            </w:r>
            <w:r>
              <w:rPr>
                <w:rFonts w:hint="cs"/>
                <w:rtl/>
              </w:rPr>
              <w:t>مُعينا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فهوى على وجهِ الصعيدِ</w:t>
            </w:r>
            <w:r w:rsidRPr="00E761EA">
              <w:rPr>
                <w:rStyle w:val="libFootnotenumChar"/>
                <w:rFonts w:hint="cs"/>
                <w:rtl/>
              </w:rPr>
              <w:t>(2)</w:t>
            </w:r>
            <w:r w:rsidRPr="00553F56">
              <w:rPr>
                <w:rStyle w:val="libNormalChar"/>
                <w:rFonts w:hint="cs"/>
                <w:rtl/>
              </w:rPr>
              <w:t xml:space="preserve"> </w:t>
            </w:r>
            <w:r>
              <w:rPr>
                <w:rFonts w:hint="cs"/>
                <w:rtl/>
              </w:rPr>
              <w:t>مُبضّعا</w:t>
            </w:r>
            <w:r w:rsidRPr="00553F56">
              <w:rPr>
                <w:rStyle w:val="libNormalChar"/>
                <w:rFonts w:hint="cs"/>
                <w:rtl/>
              </w:rPr>
              <w:t>ً</w:t>
            </w:r>
            <w:r w:rsidRPr="00E761EA">
              <w:rPr>
                <w:rStyle w:val="libFootnotenumChar"/>
                <w:rFonts w:hint="cs"/>
                <w:rtl/>
              </w:rPr>
              <w:t>(3)</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ما نالَ تغسيلاً ولا تكفينا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وسروا بنسوتهِ على عُجف المطا</w:t>
            </w:r>
            <w:r w:rsidRPr="00E761EA">
              <w:rPr>
                <w:rStyle w:val="libFootnotenumChar"/>
                <w:rFonts w:hint="cs"/>
                <w:rtl/>
              </w:rPr>
              <w:t>(4)</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تطوي</w:t>
            </w:r>
            <w:r w:rsidRPr="00E761EA">
              <w:rPr>
                <w:rStyle w:val="libFootnotenumChar"/>
                <w:rFonts w:hint="cs"/>
                <w:rtl/>
              </w:rPr>
              <w:t>(5)</w:t>
            </w:r>
            <w:r w:rsidRPr="00553F56">
              <w:rPr>
                <w:rStyle w:val="libNormalChar"/>
                <w:rFonts w:hint="cs"/>
                <w:rtl/>
              </w:rPr>
              <w:t xml:space="preserve"> </w:t>
            </w:r>
            <w:r>
              <w:rPr>
                <w:rFonts w:hint="cs"/>
                <w:rtl/>
              </w:rPr>
              <w:t>سهولاً بالفل</w:t>
            </w:r>
            <w:r w:rsidRPr="00E761EA">
              <w:rPr>
                <w:rStyle w:val="libFootnotenumChar"/>
                <w:rFonts w:hint="cs"/>
                <w:rtl/>
              </w:rPr>
              <w:t>ا(6)</w:t>
            </w:r>
            <w:r w:rsidRPr="00553F56">
              <w:rPr>
                <w:rStyle w:val="libNormalChar"/>
                <w:rFonts w:hint="cs"/>
                <w:rtl/>
              </w:rPr>
              <w:t xml:space="preserve"> </w:t>
            </w:r>
            <w:r>
              <w:rPr>
                <w:rFonts w:hint="cs"/>
                <w:rtl/>
              </w:rPr>
              <w:t>وحُزونا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أَوَ مثلُ زينبَ وهي بنتُ محمّدٍ</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برزت تُخاطبُ شامتاً ملعونا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فغدا بمحضرها يُقلّبُ مبسماً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كان النبي برشفهِ مفتونا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نثرت عقيقَ دموعَها لمـّا غدا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بعصاهُ ينكتُ لؤلؤاً مكنونا</w:t>
            </w:r>
            <w:r w:rsidRPr="00E761EA">
              <w:rPr>
                <w:rStyle w:val="libFootnotenumChar"/>
                <w:rFonts w:hint="cs"/>
                <w:rtl/>
              </w:rPr>
              <w:t>(7)</w:t>
            </w:r>
            <w:r w:rsidR="00EF2C0E" w:rsidRPr="00725071">
              <w:rPr>
                <w:rStyle w:val="libPoemTiniChar0"/>
                <w:rtl/>
              </w:rPr>
              <w:br/>
              <w:t> </w:t>
            </w:r>
          </w:p>
        </w:tc>
      </w:tr>
    </w:tbl>
    <w:p w:rsidR="00E761EA" w:rsidRDefault="00E761EA" w:rsidP="00E761EA">
      <w:pPr>
        <w:pStyle w:val="libNormal"/>
        <w:rPr>
          <w:rtl/>
        </w:rPr>
      </w:pPr>
      <w:r>
        <w:rPr>
          <w:rFonts w:hint="cs"/>
          <w:rtl/>
        </w:rPr>
        <w:t>وصاحت عندما رأت رأس أخيها الحسين أمام يزيد</w:t>
      </w:r>
      <w:r w:rsidR="001B0DAA">
        <w:rPr>
          <w:rFonts w:hint="cs"/>
          <w:rtl/>
        </w:rPr>
        <w:t>:</w:t>
      </w:r>
      <w:r>
        <w:rPr>
          <w:rFonts w:hint="cs"/>
          <w:rtl/>
        </w:rPr>
        <w:t xml:space="preserve">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السيف القاطع</w:t>
      </w:r>
      <w:r w:rsidR="001B0DAA">
        <w:rPr>
          <w:rFonts w:hint="cs"/>
          <w:rtl/>
        </w:rPr>
        <w:t>.</w:t>
      </w:r>
      <w:r>
        <w:rPr>
          <w:rFonts w:hint="cs"/>
          <w:rtl/>
        </w:rPr>
        <w:t xml:space="preserve"> </w:t>
      </w:r>
    </w:p>
    <w:p w:rsidR="00E761EA" w:rsidRDefault="00E761EA" w:rsidP="00A93EFB">
      <w:pPr>
        <w:pStyle w:val="libFootnote0"/>
        <w:rPr>
          <w:rtl/>
        </w:rPr>
      </w:pPr>
      <w:r>
        <w:rPr>
          <w:rFonts w:hint="cs"/>
          <w:rtl/>
        </w:rPr>
        <w:t>(2) الأرض</w:t>
      </w:r>
      <w:r w:rsidR="001B0DAA">
        <w:rPr>
          <w:rFonts w:hint="cs"/>
          <w:rtl/>
        </w:rPr>
        <w:t>.</w:t>
      </w:r>
      <w:r>
        <w:rPr>
          <w:rFonts w:hint="cs"/>
          <w:rtl/>
        </w:rPr>
        <w:t xml:space="preserve"> </w:t>
      </w:r>
    </w:p>
    <w:p w:rsidR="00E761EA" w:rsidRDefault="00E761EA" w:rsidP="00A93EFB">
      <w:pPr>
        <w:pStyle w:val="libFootnote0"/>
        <w:rPr>
          <w:rtl/>
        </w:rPr>
      </w:pPr>
      <w:r>
        <w:rPr>
          <w:rFonts w:hint="cs"/>
          <w:rtl/>
        </w:rPr>
        <w:t>(3) مقطّعاً</w:t>
      </w:r>
      <w:r w:rsidR="001B0DAA">
        <w:rPr>
          <w:rFonts w:hint="cs"/>
          <w:rtl/>
        </w:rPr>
        <w:t>.</w:t>
      </w:r>
      <w:r>
        <w:rPr>
          <w:rFonts w:hint="cs"/>
          <w:rtl/>
        </w:rPr>
        <w:t xml:space="preserve"> </w:t>
      </w:r>
    </w:p>
    <w:p w:rsidR="00E761EA" w:rsidRDefault="00E761EA" w:rsidP="00A93EFB">
      <w:pPr>
        <w:pStyle w:val="libFootnote0"/>
        <w:rPr>
          <w:rtl/>
        </w:rPr>
      </w:pPr>
      <w:r>
        <w:rPr>
          <w:rFonts w:hint="cs"/>
          <w:rtl/>
        </w:rPr>
        <w:t>(4) الخيل الهزيلة التي لا يوجد عليها سرج</w:t>
      </w:r>
      <w:r w:rsidR="001B0DAA">
        <w:rPr>
          <w:rFonts w:hint="cs"/>
          <w:rtl/>
        </w:rPr>
        <w:t>.</w:t>
      </w:r>
      <w:r>
        <w:rPr>
          <w:rFonts w:hint="cs"/>
          <w:rtl/>
        </w:rPr>
        <w:t xml:space="preserve"> </w:t>
      </w:r>
    </w:p>
    <w:p w:rsidR="00E761EA" w:rsidRDefault="00E761EA" w:rsidP="00A93EFB">
      <w:pPr>
        <w:pStyle w:val="libFootnote0"/>
        <w:rPr>
          <w:rtl/>
        </w:rPr>
      </w:pPr>
      <w:r>
        <w:rPr>
          <w:rFonts w:hint="cs"/>
          <w:rtl/>
        </w:rPr>
        <w:t>(5) تقطع المسافات</w:t>
      </w:r>
      <w:r w:rsidR="001B0DAA">
        <w:rPr>
          <w:rFonts w:hint="cs"/>
          <w:rtl/>
        </w:rPr>
        <w:t>.</w:t>
      </w:r>
      <w:r>
        <w:rPr>
          <w:rFonts w:hint="cs"/>
          <w:rtl/>
        </w:rPr>
        <w:t xml:space="preserve"> </w:t>
      </w:r>
    </w:p>
    <w:p w:rsidR="00E761EA" w:rsidRDefault="00E761EA" w:rsidP="00A93EFB">
      <w:pPr>
        <w:pStyle w:val="libFootnote0"/>
        <w:rPr>
          <w:rtl/>
        </w:rPr>
      </w:pPr>
      <w:r>
        <w:rPr>
          <w:rFonts w:hint="cs"/>
          <w:rtl/>
        </w:rPr>
        <w:t>(6) الأرض الواسعة</w:t>
      </w:r>
      <w:r w:rsidR="001B0DAA">
        <w:rPr>
          <w:rFonts w:hint="cs"/>
          <w:rtl/>
        </w:rPr>
        <w:t>.</w:t>
      </w:r>
      <w:r>
        <w:rPr>
          <w:rFonts w:hint="cs"/>
          <w:rtl/>
        </w:rPr>
        <w:t xml:space="preserve"> </w:t>
      </w:r>
    </w:p>
    <w:p w:rsidR="00E761EA" w:rsidRDefault="00E761EA" w:rsidP="00A93EFB">
      <w:pPr>
        <w:pStyle w:val="libFootnote0"/>
        <w:rPr>
          <w:rtl/>
        </w:rPr>
      </w:pPr>
      <w:r>
        <w:rPr>
          <w:rFonts w:hint="cs"/>
          <w:rtl/>
        </w:rPr>
        <w:t>(7) سحر بابل وسجع البلابل</w:t>
      </w:r>
      <w:r w:rsidR="001B0DAA">
        <w:rPr>
          <w:rFonts w:hint="cs"/>
          <w:rtl/>
        </w:rPr>
        <w:t>.</w:t>
      </w:r>
      <w:r>
        <w:rPr>
          <w:rFonts w:hint="cs"/>
          <w:rtl/>
        </w:rPr>
        <w:t xml:space="preserve"> مجمع المصائب 1 / 21</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 xml:space="preserve">(نعي شعبي) </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يحسين رأسك حين شفته</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تلعب عصا ايزيد على شفته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ذاك الوقت وجهي لطمته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صدّيتله ابحر</w:t>
            </w:r>
            <w:r>
              <w:rPr>
                <w:rFonts w:hint="cs"/>
                <w:rtl/>
                <w:lang w:bidi="fa-IR"/>
              </w:rPr>
              <w:t>گ</w:t>
            </w:r>
            <w:r>
              <w:rPr>
                <w:rFonts w:hint="cs"/>
                <w:rtl/>
              </w:rPr>
              <w:t>ه وندهته</w:t>
            </w:r>
            <w:r w:rsidR="00EF2C0E" w:rsidRPr="00725071">
              <w:rPr>
                <w:rStyle w:val="libPoemTiniChar0"/>
                <w:rtl/>
              </w:rPr>
              <w:br/>
              <w:t> </w:t>
            </w:r>
          </w:p>
        </w:tc>
      </w:tr>
    </w:tbl>
    <w:p w:rsidR="00E761EA" w:rsidRDefault="00553F56" w:rsidP="00553F56">
      <w:pPr>
        <w:pStyle w:val="libPoemCenter"/>
        <w:rPr>
          <w:rtl/>
        </w:rPr>
      </w:pPr>
      <w:r>
        <w:rPr>
          <w:rFonts w:hint="cs"/>
          <w:rtl/>
        </w:rPr>
        <w:t>شلّت يمينك يالضربته</w:t>
      </w:r>
    </w:p>
    <w:p w:rsidR="00E761EA" w:rsidRDefault="00E761EA" w:rsidP="00E761EA">
      <w:pPr>
        <w:pStyle w:val="libNormal"/>
        <w:rPr>
          <w:rtl/>
        </w:rPr>
      </w:pPr>
      <w:r>
        <w:rPr>
          <w:rFonts w:hint="cs"/>
          <w:rtl/>
        </w:rPr>
        <w:t>(بحر طويل)</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قلبك هالمسيه اشلون</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يبن العسكري حاله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ابعينك من شفت عاشور</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بيّن بالسّمه اهلاله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يا لبلواك بلوه أيوب</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قلبك ما جزع صبره</w:t>
            </w:r>
            <w:r w:rsidR="00EF2C0E" w:rsidRPr="00725071">
              <w:rPr>
                <w:rStyle w:val="libPoemTiniChar0"/>
                <w:rtl/>
              </w:rPr>
              <w:br/>
              <w:t> </w:t>
            </w:r>
          </w:p>
        </w:tc>
      </w:tr>
    </w:tbl>
    <w:p w:rsidR="00E761EA" w:rsidRDefault="00E761EA" w:rsidP="00EF2C0E">
      <w:pPr>
        <w:pStyle w:val="libNormal"/>
        <w:rPr>
          <w:rtl/>
        </w:rPr>
      </w:pP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عين الثار تتربّاك</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لكن تسكب العبره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كيف اهلال المحرّم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يغايب عينك اتنظره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بينه كم طفل لحسين</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ابنحره فتك سهم البين</w:t>
            </w:r>
            <w:r w:rsidR="00EF2C0E" w:rsidRPr="00725071">
              <w:rPr>
                <w:rStyle w:val="libPoemTiniChar0"/>
                <w:rtl/>
              </w:rPr>
              <w:br/>
              <w:t> </w:t>
            </w:r>
          </w:p>
        </w:tc>
      </w:tr>
    </w:tbl>
    <w:p w:rsidR="00EF2C0E" w:rsidRDefault="00553F56" w:rsidP="00553F56">
      <w:pPr>
        <w:pStyle w:val="libPoemCenter"/>
        <w:rPr>
          <w:rtl/>
        </w:rPr>
      </w:pPr>
      <w:r>
        <w:rPr>
          <w:rFonts w:hint="cs"/>
          <w:rtl/>
        </w:rPr>
        <w:t>من مثلك صبر عالدين</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لو صبرك على المسكون</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هذه اوزلزل اجباله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عينك من تشوف الماي</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يالغايب أو جاريه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ما تذكر اطفال احسين</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وشعملوا بني ميّه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الكم چم طفل تلعب</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على اخدوده تراچيه</w:t>
            </w:r>
            <w:r w:rsidR="00EF2C0E" w:rsidRPr="00725071">
              <w:rPr>
                <w:rStyle w:val="libPoemTiniChar0"/>
                <w:rtl/>
              </w:rPr>
              <w:br/>
              <w:t> </w:t>
            </w:r>
          </w:p>
        </w:tc>
      </w:tr>
    </w:tbl>
    <w:p w:rsidR="00E761EA" w:rsidRDefault="00E761EA" w:rsidP="00E761EA">
      <w:pPr>
        <w:pStyle w:val="libNormal"/>
        <w:rPr>
          <w:rtl/>
        </w:rPr>
      </w:pPr>
      <w:r w:rsidRPr="00B75DB2">
        <w:rPr>
          <w:rtl/>
        </w:rPr>
        <w:br w:type="page"/>
      </w:r>
    </w:p>
    <w:tbl>
      <w:tblPr>
        <w:tblStyle w:val="TableGrid"/>
        <w:bidiVisual/>
        <w:tblW w:w="4562" w:type="pct"/>
        <w:tblInd w:w="384" w:type="dxa"/>
        <w:tblLook w:val="01E0"/>
      </w:tblPr>
      <w:tblGrid>
        <w:gridCol w:w="3538"/>
        <w:gridCol w:w="272"/>
        <w:gridCol w:w="3500"/>
      </w:tblGrid>
      <w:tr w:rsidR="00EF2C0E" w:rsidTr="00553F56">
        <w:trPr>
          <w:trHeight w:val="350"/>
        </w:trPr>
        <w:tc>
          <w:tcPr>
            <w:tcW w:w="3538" w:type="dxa"/>
            <w:shd w:val="clear" w:color="auto" w:fill="auto"/>
          </w:tcPr>
          <w:p w:rsidR="00EF2C0E" w:rsidRDefault="00553F56" w:rsidP="0035550B">
            <w:pPr>
              <w:pStyle w:val="libPoem"/>
            </w:pPr>
            <w:r>
              <w:rPr>
                <w:rFonts w:hint="cs"/>
                <w:rtl/>
              </w:rPr>
              <w:lastRenderedPageBreak/>
              <w:t>يلوج امن العطش والحر</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0" w:type="dxa"/>
            <w:shd w:val="clear" w:color="auto" w:fill="auto"/>
          </w:tcPr>
          <w:p w:rsidR="00EF2C0E" w:rsidRDefault="00553F56" w:rsidP="0035550B">
            <w:pPr>
              <w:pStyle w:val="libPoem"/>
            </w:pPr>
            <w:r>
              <w:rPr>
                <w:rFonts w:hint="cs"/>
                <w:rtl/>
              </w:rPr>
              <w:t>اوچبده امن الضمه اتفطر</w:t>
            </w:r>
            <w:r w:rsidR="00EF2C0E" w:rsidRPr="00725071">
              <w:rPr>
                <w:rStyle w:val="libPoemTiniChar0"/>
                <w:rtl/>
              </w:rPr>
              <w:br/>
              <w:t> </w:t>
            </w:r>
          </w:p>
        </w:tc>
      </w:tr>
    </w:tbl>
    <w:p w:rsidR="00EF2C0E" w:rsidRDefault="00553F56" w:rsidP="00553F56">
      <w:pPr>
        <w:pStyle w:val="libPoemCenter"/>
        <w:rPr>
          <w:rtl/>
        </w:rPr>
      </w:pPr>
      <w:r>
        <w:rPr>
          <w:rFonts w:hint="cs"/>
          <w:rtl/>
        </w:rPr>
        <w:t>واُمّه ليه تتفكر</w:t>
      </w:r>
      <w:r w:rsidRPr="00E761EA">
        <w:rPr>
          <w:rStyle w:val="libFootnotenumChar"/>
          <w:rFonts w:hint="cs"/>
          <w:rtl/>
        </w:rPr>
        <w:t>(1)</w:t>
      </w:r>
    </w:p>
    <w:p w:rsidR="00E761EA" w:rsidRDefault="00E761EA" w:rsidP="00E761EA">
      <w:pPr>
        <w:pStyle w:val="libNormal"/>
        <w:rPr>
          <w:rtl/>
        </w:rPr>
      </w:pPr>
      <w:r>
        <w:rPr>
          <w:rFonts w:hint="cs"/>
          <w:rtl/>
        </w:rPr>
        <w:t>(أبوذيّه)</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553F56" w:rsidP="0035550B">
            <w:pPr>
              <w:pStyle w:val="libPoem"/>
            </w:pPr>
            <w:r>
              <w:rPr>
                <w:rFonts w:hint="cs"/>
                <w:rtl/>
              </w:rPr>
              <w:t>اهلال الكدر والأحزان هلّيت</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553F56" w:rsidP="0035550B">
            <w:pPr>
              <w:pStyle w:val="libPoem"/>
            </w:pPr>
            <w:r>
              <w:rPr>
                <w:rFonts w:hint="cs"/>
                <w:rtl/>
              </w:rPr>
              <w:t>أودمه عين الموالي بيك هلّيت</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553F56" w:rsidP="0035550B">
            <w:pPr>
              <w:pStyle w:val="libPoem"/>
            </w:pPr>
            <w:r>
              <w:rPr>
                <w:rFonts w:hint="cs"/>
                <w:rtl/>
              </w:rPr>
              <w:t>يشهر النوح علإسلام هلّيت</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553F56" w:rsidP="0035550B">
            <w:pPr>
              <w:pStyle w:val="libPoem"/>
            </w:pPr>
            <w:r>
              <w:rPr>
                <w:rFonts w:hint="cs"/>
                <w:rtl/>
              </w:rPr>
              <w:t>لا تظهر أو تفرح بيك اُميّه</w:t>
            </w:r>
            <w:r w:rsidR="00EF2C0E" w:rsidRPr="00725071">
              <w:rPr>
                <w:rStyle w:val="libPoemTiniChar0"/>
                <w:rtl/>
              </w:rPr>
              <w:br/>
              <w:t> </w:t>
            </w:r>
          </w:p>
        </w:tc>
      </w:tr>
    </w:tbl>
    <w:p w:rsidR="00E761EA" w:rsidRDefault="00E761EA" w:rsidP="00E761EA">
      <w:pPr>
        <w:pStyle w:val="libNormal"/>
        <w:rPr>
          <w:rtl/>
        </w:rPr>
      </w:pPr>
      <w:r>
        <w:rPr>
          <w:rFonts w:hint="cs"/>
          <w:rtl/>
        </w:rPr>
        <w:t>لا حول ولا قوة إلا بالله العلي العظيم</w:t>
      </w:r>
      <w:r w:rsidR="001B0DAA">
        <w:rPr>
          <w:rFonts w:hint="cs"/>
          <w:rtl/>
        </w:rPr>
        <w:t>.</w:t>
      </w:r>
    </w:p>
    <w:p w:rsidR="00E761EA" w:rsidRPr="00E761EA" w:rsidRDefault="00E761EA" w:rsidP="00E761EA">
      <w:pPr>
        <w:pStyle w:val="libNormal"/>
        <w:rPr>
          <w:rtl/>
        </w:rPr>
      </w:pPr>
      <w:r w:rsidRPr="00E761EA">
        <w:rPr>
          <w:rStyle w:val="libNormalChar"/>
          <w:rFonts w:hint="cs"/>
          <w:rtl/>
        </w:rPr>
        <w:t>روى شيخنا الصدوق في أماليه عن ثامن الحجج وثمرة المهج</w:t>
      </w:r>
      <w:r w:rsidR="001B0DAA">
        <w:rPr>
          <w:rStyle w:val="libNormalChar"/>
          <w:rFonts w:hint="cs"/>
          <w:rtl/>
        </w:rPr>
        <w:t>،</w:t>
      </w:r>
      <w:r w:rsidRPr="00E761EA">
        <w:rPr>
          <w:rStyle w:val="libNormalChar"/>
          <w:rFonts w:hint="cs"/>
          <w:rtl/>
        </w:rPr>
        <w:t xml:space="preserve"> الإمام علي بن موسى الرضا (عليه السّلام) أنّه قال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تذكّر مصابنا وبكى لما ارتُكب منّا كان معنا في درجتنا يوم القيامة</w:t>
      </w:r>
      <w:r w:rsidR="001B0DAA">
        <w:rPr>
          <w:rStyle w:val="libBold2Char"/>
          <w:rFonts w:hint="cs"/>
          <w:rtl/>
        </w:rPr>
        <w:t>،</w:t>
      </w:r>
      <w:r w:rsidRPr="004E4F09">
        <w:rPr>
          <w:rStyle w:val="libBold2Char"/>
          <w:rFonts w:hint="cs"/>
          <w:rtl/>
        </w:rPr>
        <w:t xml:space="preserve"> ومَنْ ذُكّر بمصابنا فبكى وأبكى لم تبك عينه يوم تبكي العيون</w:t>
      </w:r>
      <w:r w:rsidR="001B0DAA">
        <w:rPr>
          <w:rStyle w:val="libBold2Char"/>
          <w:rFonts w:hint="cs"/>
          <w:rtl/>
        </w:rPr>
        <w:t>،</w:t>
      </w:r>
      <w:r w:rsidRPr="004E4F09">
        <w:rPr>
          <w:rStyle w:val="libBold2Char"/>
          <w:rFonts w:hint="cs"/>
          <w:rtl/>
        </w:rPr>
        <w:t xml:space="preserve"> ومَنْ جلس مجلساً يُحيا فيه أمرنا لم يمت قلبه يوم تموت القلوب </w:t>
      </w:r>
      <w:r w:rsidR="001B0DAA">
        <w:rPr>
          <w:rStyle w:val="libBold2Char"/>
          <w:rFonts w:hint="cs"/>
          <w:rtl/>
        </w:rPr>
        <w:t>»</w:t>
      </w:r>
      <w:r w:rsidRPr="004E4F09">
        <w:rPr>
          <w:rStyle w:val="libFootnotenumChar"/>
          <w:rFonts w:hint="cs"/>
          <w:rtl/>
        </w:rPr>
        <w:t>(2)</w:t>
      </w:r>
      <w:r w:rsidR="001B0DAA" w:rsidRPr="00553F56">
        <w:rPr>
          <w:rFonts w:hint="cs"/>
          <w:rtl/>
        </w:rPr>
        <w:t>.</w:t>
      </w:r>
    </w:p>
    <w:p w:rsidR="00E761EA" w:rsidRPr="00E761EA" w:rsidRDefault="00E761EA" w:rsidP="00E761EA">
      <w:pPr>
        <w:pStyle w:val="libNormal"/>
        <w:rPr>
          <w:rtl/>
        </w:rPr>
      </w:pPr>
      <w:r w:rsidRPr="00E761EA">
        <w:rPr>
          <w:rStyle w:val="libNormalChar"/>
          <w:rFonts w:hint="cs"/>
          <w:rtl/>
        </w:rPr>
        <w:t>إنّ هذه الرواية تتحدّث عن فضل وأهمية البكاء والجلوس لإحياء مصائب أهل البيت (عليهم السّلام)</w:t>
      </w:r>
      <w:r w:rsidR="001B0DAA">
        <w:rPr>
          <w:rStyle w:val="libNormalChar"/>
          <w:rFonts w:hint="cs"/>
          <w:rtl/>
        </w:rPr>
        <w:t>؛</w:t>
      </w:r>
      <w:r w:rsidRPr="00E761EA">
        <w:rPr>
          <w:rStyle w:val="libNormalChar"/>
          <w:rFonts w:hint="cs"/>
          <w:rtl/>
        </w:rPr>
        <w:t xml:space="preserve"> فإنّ أهل البيت (عليهم السّلام) من النبي (صلّى الله عليه وآله) إلى أمير المؤمنين علي (عليه السّلام) إلى الزهراء والحسن والحسين (عليهم السّلام)</w:t>
      </w:r>
      <w:r w:rsidR="001B0DAA">
        <w:rPr>
          <w:rStyle w:val="libNormalChar"/>
          <w:rFonts w:hint="cs"/>
          <w:rtl/>
        </w:rPr>
        <w:t>.</w:t>
      </w:r>
      <w:r w:rsidRPr="00E761EA">
        <w:rPr>
          <w:rStyle w:val="libNormalChar"/>
          <w:rFonts w:hint="cs"/>
          <w:rtl/>
        </w:rPr>
        <w:t xml:space="preserve"> من النبي (صلّى الله عليه وآله) حيث جاهد وهاجر واُوذي في سبيل الله</w:t>
      </w:r>
      <w:r w:rsidR="001B0DAA">
        <w:rPr>
          <w:rStyle w:val="libNormalChar"/>
          <w:rFonts w:hint="cs"/>
          <w:rtl/>
        </w:rPr>
        <w:t>؛</w:t>
      </w:r>
      <w:r w:rsidRPr="00E761EA">
        <w:rPr>
          <w:rStyle w:val="libNormalChar"/>
          <w:rFonts w:hint="cs"/>
          <w:rtl/>
        </w:rPr>
        <w:t xml:space="preserve"> لكي يوصل الرسالة الّتي من خلالها تتمّ الحجّة الإلهية على الناس</w:t>
      </w:r>
      <w:r w:rsidR="001B0DAA">
        <w:rPr>
          <w:rStyle w:val="libNormalChar"/>
          <w:rFonts w:hint="cs"/>
          <w:rtl/>
        </w:rPr>
        <w:t>،</w:t>
      </w:r>
      <w:r w:rsidRPr="00E761EA">
        <w:rPr>
          <w:rStyle w:val="libNormalChar"/>
          <w:rFonts w:hint="cs"/>
          <w:rtl/>
        </w:rPr>
        <w:t xml:space="preserve"> فأوصل الرسالة ودافع عنها</w:t>
      </w:r>
      <w:r w:rsidR="001B0DAA">
        <w:rPr>
          <w:rStyle w:val="libNormalChar"/>
          <w:rFonts w:hint="cs"/>
          <w:rtl/>
        </w:rPr>
        <w:t>؛</w:t>
      </w:r>
      <w:r w:rsidRPr="00E761EA">
        <w:rPr>
          <w:rStyle w:val="libNormalChar"/>
          <w:rFonts w:hint="cs"/>
          <w:rtl/>
        </w:rPr>
        <w:t xml:space="preserve"> حيث تعرّض للاعتداء والضرب</w:t>
      </w:r>
      <w:r w:rsidR="001B0DAA">
        <w:rPr>
          <w:rStyle w:val="libNormalChar"/>
          <w:rFonts w:hint="cs"/>
          <w:rtl/>
        </w:rPr>
        <w:t>،</w:t>
      </w:r>
      <w:r w:rsidRPr="00E761EA">
        <w:rPr>
          <w:rStyle w:val="libNormalChar"/>
          <w:rFonts w:hint="cs"/>
          <w:rtl/>
        </w:rPr>
        <w:t xml:space="preserve"> والاغتيال والتهجير</w:t>
      </w:r>
      <w:r w:rsidR="001B0DAA">
        <w:rPr>
          <w:rStyle w:val="libNormalChar"/>
          <w:rFonts w:hint="cs"/>
          <w:rtl/>
        </w:rPr>
        <w:t>،</w:t>
      </w:r>
      <w:r w:rsidRPr="00E761EA">
        <w:rPr>
          <w:rStyle w:val="libNormalChar"/>
          <w:rFonts w:hint="cs"/>
          <w:rtl/>
        </w:rPr>
        <w:t xml:space="preserve"> فقال (صلّى الله عليه وآله)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ما اُوذي نبي مثل ما اُوذيت </w:t>
      </w:r>
      <w:r w:rsidR="001B0DAA">
        <w:rPr>
          <w:rStyle w:val="libBold2Char"/>
          <w:rFonts w:hint="cs"/>
          <w:rtl/>
        </w:rPr>
        <w:t>»</w:t>
      </w:r>
      <w:r w:rsidRPr="004E4F09">
        <w:rPr>
          <w:rStyle w:val="libFootnotenumChar"/>
          <w:rFonts w:hint="cs"/>
          <w:rtl/>
        </w:rPr>
        <w:t>(3)</w:t>
      </w:r>
      <w:r w:rsidR="001B0DAA" w:rsidRPr="00553F56">
        <w:rPr>
          <w:rFonts w:hint="cs"/>
          <w:rtl/>
        </w:rPr>
        <w:t>.</w:t>
      </w:r>
      <w:r w:rsidRPr="00E761EA">
        <w:rPr>
          <w:rStyle w:val="libNormalChar"/>
          <w:rFonts w:hint="cs"/>
          <w:rtl/>
        </w:rPr>
        <w:t xml:space="preserve">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منهل الشرع 1 / 109</w:t>
      </w:r>
      <w:r w:rsidR="001B0DAA">
        <w:rPr>
          <w:rFonts w:hint="cs"/>
          <w:rtl/>
        </w:rPr>
        <w:t>.</w:t>
      </w:r>
      <w:r>
        <w:rPr>
          <w:rFonts w:hint="cs"/>
          <w:rtl/>
        </w:rPr>
        <w:t xml:space="preserve"> </w:t>
      </w:r>
    </w:p>
    <w:p w:rsidR="00E761EA" w:rsidRDefault="00E761EA" w:rsidP="00A93EFB">
      <w:pPr>
        <w:pStyle w:val="libFootnote0"/>
        <w:rPr>
          <w:rtl/>
        </w:rPr>
      </w:pPr>
      <w:r>
        <w:rPr>
          <w:rFonts w:hint="cs"/>
          <w:rtl/>
        </w:rPr>
        <w:t>(2) بحار الأنوار 44 / 278</w:t>
      </w:r>
      <w:r w:rsidR="001B0DAA">
        <w:rPr>
          <w:rFonts w:hint="cs"/>
          <w:rtl/>
        </w:rPr>
        <w:t>،</w:t>
      </w:r>
      <w:r>
        <w:rPr>
          <w:rFonts w:hint="cs"/>
          <w:rtl/>
        </w:rPr>
        <w:t xml:space="preserve"> عيون أخبار الرضا (عليه السّلام) 1 / 294</w:t>
      </w:r>
      <w:r w:rsidR="001B0DAA">
        <w:rPr>
          <w:rFonts w:hint="cs"/>
          <w:rtl/>
        </w:rPr>
        <w:t>.</w:t>
      </w:r>
      <w:r>
        <w:rPr>
          <w:rFonts w:hint="cs"/>
          <w:rtl/>
        </w:rPr>
        <w:t xml:space="preserve"> </w:t>
      </w:r>
    </w:p>
    <w:p w:rsidR="00E761EA" w:rsidRDefault="00E761EA" w:rsidP="00A93EFB">
      <w:pPr>
        <w:pStyle w:val="libFootnote0"/>
        <w:rPr>
          <w:rtl/>
        </w:rPr>
      </w:pPr>
      <w:r>
        <w:rPr>
          <w:rFonts w:hint="cs"/>
          <w:rtl/>
        </w:rPr>
        <w:t>(3) بحار الأنوار 39 / 55</w:t>
      </w:r>
      <w:r w:rsidR="001B0DAA">
        <w:rPr>
          <w:rFonts w:hint="cs"/>
          <w:rtl/>
        </w:rPr>
        <w:t>،</w:t>
      </w:r>
      <w:r>
        <w:rPr>
          <w:rFonts w:hint="cs"/>
          <w:rtl/>
        </w:rPr>
        <w:t xml:space="preserve"> المناقب 3 / 247</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مع هذا تحمّل وصبر حتّى أكمل العمل وسلّم الولاية لعلي (عليه السّلام)</w:t>
      </w:r>
      <w:r w:rsidR="001B0DAA">
        <w:rPr>
          <w:rFonts w:hint="cs"/>
          <w:rtl/>
        </w:rPr>
        <w:t>.</w:t>
      </w:r>
    </w:p>
    <w:p w:rsidR="00E761EA" w:rsidRPr="00E761EA" w:rsidRDefault="00E761EA" w:rsidP="00E761EA">
      <w:pPr>
        <w:pStyle w:val="libNormal"/>
        <w:rPr>
          <w:rtl/>
        </w:rPr>
      </w:pPr>
      <w:r w:rsidRPr="00E761EA">
        <w:rPr>
          <w:rStyle w:val="libNormalChar"/>
          <w:rFonts w:hint="cs"/>
          <w:rtl/>
        </w:rPr>
        <w:t>وأيضاً كان نصيب الإمام من المصائب كبيراً جدّاً</w:t>
      </w:r>
      <w:r w:rsidR="001B0DAA">
        <w:rPr>
          <w:rStyle w:val="libNormalChar"/>
          <w:rFonts w:hint="cs"/>
          <w:rtl/>
        </w:rPr>
        <w:t>؛</w:t>
      </w:r>
      <w:r w:rsidRPr="00E761EA">
        <w:rPr>
          <w:rStyle w:val="libNormalChar"/>
          <w:rFonts w:hint="cs"/>
          <w:rtl/>
        </w:rPr>
        <w:t xml:space="preserve"> حيث اغتُصبت منه الخلافة</w:t>
      </w:r>
      <w:r w:rsidRPr="004E4F09">
        <w:rPr>
          <w:rStyle w:val="libFootnotenumChar"/>
          <w:rFonts w:hint="cs"/>
          <w:rtl/>
        </w:rPr>
        <w:t>(1)</w:t>
      </w:r>
      <w:r w:rsidR="001B0DAA" w:rsidRPr="00553F56">
        <w:rPr>
          <w:rFonts w:hint="cs"/>
          <w:rtl/>
        </w:rPr>
        <w:t>،</w:t>
      </w:r>
      <w:r w:rsidRPr="00E761EA">
        <w:rPr>
          <w:rStyle w:val="libNormalChar"/>
          <w:rFonts w:hint="cs"/>
          <w:rtl/>
        </w:rPr>
        <w:t xml:space="preserve"> وهجموا على داره</w:t>
      </w:r>
      <w:r w:rsidR="001B0DAA">
        <w:rPr>
          <w:rStyle w:val="libNormalChar"/>
          <w:rFonts w:hint="cs"/>
          <w:rtl/>
        </w:rPr>
        <w:t>،</w:t>
      </w:r>
      <w:r w:rsidRPr="00E761EA">
        <w:rPr>
          <w:rStyle w:val="libNormalChar"/>
          <w:rFonts w:hint="cs"/>
          <w:rtl/>
        </w:rPr>
        <w:t xml:space="preserve"> إلى ما تعرّض له من مصائب معروفة</w:t>
      </w:r>
      <w:r w:rsidR="001B0DAA">
        <w:rPr>
          <w:rStyle w:val="libNormalChar"/>
          <w:rFonts w:hint="cs"/>
          <w:rtl/>
        </w:rPr>
        <w:t>،</w:t>
      </w:r>
      <w:r w:rsidRPr="00E761EA">
        <w:rPr>
          <w:rStyle w:val="libNormalChar"/>
          <w:rFonts w:hint="cs"/>
          <w:rtl/>
        </w:rPr>
        <w:t xml:space="preserve"> ومنها المصائب الّتي حصلت للزهراء بنت الرسول (صلّى الله عليه وآله) من غصب فدك</w:t>
      </w:r>
      <w:r w:rsidRPr="004E4F09">
        <w:rPr>
          <w:rStyle w:val="libFootnotenumChar"/>
          <w:rFonts w:hint="cs"/>
          <w:rtl/>
        </w:rPr>
        <w:t>(2)</w:t>
      </w:r>
      <w:r w:rsidRPr="00553F56">
        <w:rPr>
          <w:rFonts w:hint="cs"/>
          <w:rtl/>
        </w:rPr>
        <w:t xml:space="preserve"> </w:t>
      </w:r>
      <w:r w:rsidRPr="00E761EA">
        <w:rPr>
          <w:rStyle w:val="libNormalChar"/>
          <w:rFonts w:hint="cs"/>
          <w:rtl/>
        </w:rPr>
        <w:t>وإسقاط الجنين</w:t>
      </w:r>
      <w:r w:rsidRPr="004E4F09">
        <w:rPr>
          <w:rStyle w:val="libFootnotenumChar"/>
          <w:rFonts w:hint="cs"/>
          <w:rtl/>
        </w:rPr>
        <w:t>(3)</w:t>
      </w:r>
      <w:r w:rsidR="001B0DAA" w:rsidRPr="00553F56">
        <w:rPr>
          <w:rFonts w:hint="cs"/>
          <w:rtl/>
        </w:rPr>
        <w:t>.</w:t>
      </w:r>
    </w:p>
    <w:p w:rsidR="00E761EA" w:rsidRDefault="00E761EA" w:rsidP="00E761EA">
      <w:pPr>
        <w:pStyle w:val="libNormal"/>
        <w:rPr>
          <w:rtl/>
        </w:rPr>
      </w:pPr>
      <w:r>
        <w:rPr>
          <w:rFonts w:hint="cs"/>
          <w:rtl/>
        </w:rPr>
        <w:t>على أيّ حال</w:t>
      </w:r>
      <w:r w:rsidR="001B0DAA">
        <w:rPr>
          <w:rFonts w:hint="cs"/>
          <w:rtl/>
        </w:rPr>
        <w:t>،</w:t>
      </w:r>
      <w:r>
        <w:rPr>
          <w:rFonts w:hint="cs"/>
          <w:rtl/>
        </w:rPr>
        <w:t xml:space="preserve"> مصائب أهل البيت (عليهم السّلام) كثيرة وصعبة</w:t>
      </w:r>
      <w:r w:rsidR="001B0DAA">
        <w:rPr>
          <w:rFonts w:hint="cs"/>
          <w:rtl/>
        </w:rPr>
        <w:t>،</w:t>
      </w:r>
      <w:r>
        <w:rPr>
          <w:rFonts w:hint="cs"/>
          <w:rtl/>
        </w:rPr>
        <w:t xml:space="preserve"> فمَنْ تذكّر مصائب أهل البيت (عليهم السّلام)</w:t>
      </w:r>
      <w:r w:rsidR="008A76B1">
        <w:rPr>
          <w:rFonts w:hint="cs"/>
          <w:rtl/>
        </w:rPr>
        <w:t xml:space="preserve"> - </w:t>
      </w:r>
      <w:r>
        <w:rPr>
          <w:rFonts w:hint="cs"/>
          <w:rtl/>
        </w:rPr>
        <w:t>كما في الرواية</w:t>
      </w:r>
      <w:r w:rsidR="008A76B1">
        <w:rPr>
          <w:rFonts w:hint="cs"/>
          <w:rtl/>
        </w:rPr>
        <w:t xml:space="preserve"> - </w:t>
      </w:r>
      <w:r>
        <w:rPr>
          <w:rFonts w:hint="cs"/>
          <w:rtl/>
        </w:rPr>
        <w:t>وبكى على ما فعله الأشرار بهم كان مع أهل البيت يوم القيامة</w:t>
      </w:r>
      <w:r w:rsidR="001B0DAA">
        <w:rPr>
          <w:rFonts w:hint="cs"/>
          <w:rtl/>
        </w:rPr>
        <w:t>،</w:t>
      </w:r>
      <w:r>
        <w:rPr>
          <w:rFonts w:hint="cs"/>
          <w:rtl/>
        </w:rPr>
        <w:t xml:space="preserve"> فيفوز فوزاً عظيماً</w:t>
      </w:r>
      <w:r w:rsidR="001B0DAA">
        <w:rPr>
          <w:rFonts w:hint="cs"/>
          <w:rtl/>
        </w:rPr>
        <w:t>،</w:t>
      </w:r>
      <w:r>
        <w:rPr>
          <w:rFonts w:hint="cs"/>
          <w:rtl/>
        </w:rPr>
        <w:t xml:space="preserve"> وينجو من أهوال ومشاهد يوم القيامة</w:t>
      </w:r>
      <w:r w:rsidR="001B0DAA">
        <w:rPr>
          <w:rFonts w:hint="cs"/>
          <w:rtl/>
        </w:rPr>
        <w:t>.</w:t>
      </w:r>
    </w:p>
    <w:p w:rsidR="00E761EA" w:rsidRDefault="00E761EA" w:rsidP="00E761EA">
      <w:pPr>
        <w:pStyle w:val="libNormal"/>
        <w:rPr>
          <w:rtl/>
        </w:rPr>
      </w:pPr>
      <w:r>
        <w:rPr>
          <w:rFonts w:hint="cs"/>
          <w:rtl/>
        </w:rPr>
        <w:t>وأمّا مَنْ ذُكّر أو ذكّر بمصائبهم وأبكى وبكى فلم تبك عينه يوم تبكي العيون</w:t>
      </w:r>
      <w:r w:rsidR="001B0DAA">
        <w:rPr>
          <w:rFonts w:hint="cs"/>
          <w:rtl/>
        </w:rPr>
        <w:t>؛</w:t>
      </w:r>
      <w:r>
        <w:rPr>
          <w:rFonts w:hint="cs"/>
          <w:rtl/>
        </w:rPr>
        <w:t xml:space="preserve"> فإنّ البكاء عليهم له عدّة فوائد</w:t>
      </w:r>
      <w:r w:rsidR="001B0DAA">
        <w:rPr>
          <w:rFonts w:hint="cs"/>
          <w:rtl/>
        </w:rPr>
        <w:t>،</w:t>
      </w:r>
      <w:r>
        <w:rPr>
          <w:rFonts w:hint="cs"/>
          <w:rtl/>
        </w:rPr>
        <w:t xml:space="preserve"> وخصوصاً على مصاب سيّد الشهداء</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بعد أن جعله الرسول (صلّى الله عليه وآله) خليفة على الأمّة من بعده بأمر من الله</w:t>
      </w:r>
      <w:r w:rsidR="001B0DAA">
        <w:rPr>
          <w:rFonts w:hint="cs"/>
          <w:rtl/>
        </w:rPr>
        <w:t>،</w:t>
      </w:r>
      <w:r>
        <w:rPr>
          <w:rFonts w:hint="cs"/>
          <w:rtl/>
        </w:rPr>
        <w:t xml:space="preserve"> ونصبه أمام المسلمين في غدير خم فقال (صلّى الله عليه وآله)</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مَنْ كنت مولاه فهذا علي مولاه</w:t>
      </w:r>
      <w:r w:rsidR="001B0DAA">
        <w:rPr>
          <w:rStyle w:val="libFootnoteBoldChar"/>
          <w:rFonts w:hint="cs"/>
          <w:rtl/>
        </w:rPr>
        <w:t>،</w:t>
      </w:r>
      <w:r w:rsidRPr="000F3421">
        <w:rPr>
          <w:rStyle w:val="libFootnoteBoldChar"/>
          <w:rFonts w:hint="cs"/>
          <w:rtl/>
        </w:rPr>
        <w:t xml:space="preserve"> مَنْ كنت أنا نبيّه فعليٌّ إمامه </w:t>
      </w:r>
      <w:r w:rsidR="001B0DAA">
        <w:rPr>
          <w:rStyle w:val="libFootnoteBoldChar"/>
          <w:rFonts w:hint="cs"/>
          <w:rtl/>
        </w:rPr>
        <w:t>».</w:t>
      </w:r>
      <w:r>
        <w:rPr>
          <w:rFonts w:hint="cs"/>
          <w:rtl/>
        </w:rPr>
        <w:t xml:space="preserve"> </w:t>
      </w:r>
    </w:p>
    <w:p w:rsidR="00E761EA" w:rsidRDefault="00E761EA" w:rsidP="000F3421">
      <w:pPr>
        <w:pStyle w:val="libFootnote0"/>
        <w:rPr>
          <w:rtl/>
        </w:rPr>
      </w:pPr>
      <w:r>
        <w:rPr>
          <w:rFonts w:hint="cs"/>
          <w:rtl/>
        </w:rPr>
        <w:t>والروايات متواترة في ذلك لا ينكرها لا الخاصة ولا العامّة</w:t>
      </w:r>
      <w:r w:rsidR="001B0DAA">
        <w:rPr>
          <w:rFonts w:hint="cs"/>
          <w:rtl/>
        </w:rPr>
        <w:t>،</w:t>
      </w:r>
      <w:r>
        <w:rPr>
          <w:rFonts w:hint="cs"/>
          <w:rtl/>
        </w:rPr>
        <w:t xml:space="preserve"> إلاّ أنّهم نكثوا البيعة ونصبوا الخليفة الأوّل على المسلمين بدلاً من الإمام الحقيقي الذي نصبه الله ورسوله (صلّى الله عليه وآله)</w:t>
      </w:r>
      <w:r w:rsidR="001B0DAA">
        <w:rPr>
          <w:rFonts w:hint="cs"/>
          <w:rtl/>
        </w:rPr>
        <w:t>.</w:t>
      </w:r>
      <w:r>
        <w:rPr>
          <w:rFonts w:hint="cs"/>
          <w:rtl/>
        </w:rPr>
        <w:t xml:space="preserve"> </w:t>
      </w:r>
    </w:p>
    <w:p w:rsidR="00E761EA" w:rsidRDefault="00E761EA" w:rsidP="000F3421">
      <w:pPr>
        <w:pStyle w:val="libFootnote0"/>
        <w:rPr>
          <w:rtl/>
        </w:rPr>
      </w:pPr>
      <w:r>
        <w:rPr>
          <w:rFonts w:hint="cs"/>
          <w:rtl/>
        </w:rPr>
        <w:t>(2) وهي أرض قريبة من خيبر ورّثها النبي (صلّى الله عليه وآله) لابنته فاطمة (عليها السّلام)</w:t>
      </w:r>
      <w:r w:rsidR="001B0DAA">
        <w:rPr>
          <w:rFonts w:hint="cs"/>
          <w:rtl/>
        </w:rPr>
        <w:t>،</w:t>
      </w:r>
      <w:r>
        <w:rPr>
          <w:rFonts w:hint="cs"/>
          <w:rtl/>
        </w:rPr>
        <w:t xml:space="preserve"> ووصف الأرض كما جاء في شرح نهج البلاغة</w:t>
      </w:r>
      <w:r w:rsidR="008A76B1">
        <w:rPr>
          <w:rFonts w:hint="cs"/>
          <w:rtl/>
        </w:rPr>
        <w:t xml:space="preserve"> - </w:t>
      </w:r>
      <w:r>
        <w:rPr>
          <w:rFonts w:hint="cs"/>
          <w:rtl/>
        </w:rPr>
        <w:t>لابن أبي الحديد 16 / 208</w:t>
      </w:r>
      <w:r w:rsidR="001B0DAA">
        <w:rPr>
          <w:rFonts w:hint="cs"/>
          <w:rtl/>
        </w:rPr>
        <w:t>،</w:t>
      </w:r>
      <w:r>
        <w:rPr>
          <w:rFonts w:hint="cs"/>
          <w:rtl/>
        </w:rPr>
        <w:t xml:space="preserve"> قال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كانت في أيدينا فدك من كلّ ما أضلّته السماء </w:t>
      </w:r>
      <w:r w:rsidR="001B0DAA">
        <w:rPr>
          <w:rStyle w:val="libFootnoteBoldChar"/>
          <w:rFonts w:hint="cs"/>
          <w:rtl/>
        </w:rPr>
        <w:t>».</w:t>
      </w:r>
      <w:r>
        <w:rPr>
          <w:rFonts w:hint="cs"/>
          <w:rtl/>
        </w:rPr>
        <w:t xml:space="preserve"> فخاف الخليفة الأوّل والثاني من أن الأموال والخيرات الّتي سوف تخرج من أرض فدك سوف تكون عوناً للحزب العلوي</w:t>
      </w:r>
      <w:r w:rsidR="001B0DAA">
        <w:rPr>
          <w:rFonts w:hint="cs"/>
          <w:rtl/>
        </w:rPr>
        <w:t>؛</w:t>
      </w:r>
      <w:r>
        <w:rPr>
          <w:rFonts w:hint="cs"/>
          <w:rtl/>
        </w:rPr>
        <w:t xml:space="preserve"> فمنعوها (عليها السّلام) إرثها</w:t>
      </w:r>
      <w:r w:rsidR="001B0DAA">
        <w:rPr>
          <w:rFonts w:hint="cs"/>
          <w:rtl/>
        </w:rPr>
        <w:t>،</w:t>
      </w:r>
      <w:r>
        <w:rPr>
          <w:rFonts w:hint="cs"/>
          <w:rtl/>
        </w:rPr>
        <w:t xml:space="preserve"> والتفاصيل موجودة في كتاب « فدك » للمظفر</w:t>
      </w:r>
      <w:r w:rsidR="001B0DAA">
        <w:rPr>
          <w:rFonts w:hint="cs"/>
          <w:rtl/>
        </w:rPr>
        <w:t>،</w:t>
      </w:r>
      <w:r>
        <w:rPr>
          <w:rFonts w:hint="cs"/>
          <w:rtl/>
        </w:rPr>
        <w:t xml:space="preserve"> وبحار الأنوار 6 / 107</w:t>
      </w:r>
      <w:r w:rsidR="001B0DAA">
        <w:rPr>
          <w:rFonts w:hint="cs"/>
          <w:rtl/>
        </w:rPr>
        <w:t>،</w:t>
      </w:r>
      <w:r>
        <w:rPr>
          <w:rFonts w:hint="cs"/>
          <w:rtl/>
        </w:rPr>
        <w:t xml:space="preserve"> فراجع</w:t>
      </w:r>
      <w:r w:rsidR="001B0DAA">
        <w:rPr>
          <w:rFonts w:hint="cs"/>
          <w:rtl/>
        </w:rPr>
        <w:t>.</w:t>
      </w:r>
    </w:p>
    <w:p w:rsidR="00E761EA" w:rsidRDefault="00E761EA" w:rsidP="000F3421">
      <w:pPr>
        <w:pStyle w:val="libFootnote0"/>
        <w:rPr>
          <w:rtl/>
        </w:rPr>
      </w:pPr>
      <w:r>
        <w:rPr>
          <w:rFonts w:hint="cs"/>
          <w:rtl/>
        </w:rPr>
        <w:t>(3) وهو محسن بن علي (عليه السّلام) الذي اسقطته وراء الباب عندما دخلوا على الدار</w:t>
      </w:r>
      <w:r w:rsidR="001B0DAA">
        <w:rPr>
          <w:rFonts w:hint="cs"/>
          <w:rtl/>
        </w:rPr>
        <w:t>،</w:t>
      </w:r>
      <w:r>
        <w:rPr>
          <w:rFonts w:hint="cs"/>
          <w:rtl/>
        </w:rPr>
        <w:t xml:space="preserve"> والحادثة معروفة بحادثة الدار</w:t>
      </w:r>
      <w:r w:rsidR="001B0DAA">
        <w:rPr>
          <w:rFonts w:hint="cs"/>
          <w:rtl/>
        </w:rPr>
        <w:t>،</w:t>
      </w:r>
      <w:r>
        <w:rPr>
          <w:rFonts w:hint="cs"/>
          <w:rtl/>
        </w:rPr>
        <w:t xml:space="preserve"> وتحدّث عنها سليم بن قيس الهلالي في كتابه</w:t>
      </w:r>
      <w:r w:rsidR="001B0DAA">
        <w:rPr>
          <w:rFonts w:hint="cs"/>
          <w:rtl/>
        </w:rPr>
        <w:t>،</w:t>
      </w:r>
      <w:r>
        <w:rPr>
          <w:rFonts w:hint="cs"/>
          <w:rtl/>
        </w:rPr>
        <w:t xml:space="preserve"> فراجع</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4E4F09" w:rsidRDefault="00E761EA" w:rsidP="00153853">
      <w:pPr>
        <w:pStyle w:val="Heading2Center"/>
        <w:rPr>
          <w:rtl/>
        </w:rPr>
      </w:pPr>
      <w:bookmarkStart w:id="9" w:name="_Toc413845002"/>
      <w:r>
        <w:rPr>
          <w:rFonts w:hint="cs"/>
          <w:rtl/>
        </w:rPr>
        <w:lastRenderedPageBreak/>
        <w:t>فوائد وفضل البكاء على الحسين (عليه السّلام)</w:t>
      </w:r>
      <w:bookmarkStart w:id="10" w:name="فوائد_وفضل_البكاء_على_الحسين_(عليه_السّل"/>
      <w:bookmarkEnd w:id="10"/>
      <w:bookmarkEnd w:id="9"/>
    </w:p>
    <w:p w:rsidR="00E761EA" w:rsidRDefault="00E761EA" w:rsidP="00153853">
      <w:pPr>
        <w:pStyle w:val="libCenterBold2"/>
        <w:rPr>
          <w:rtl/>
        </w:rPr>
      </w:pPr>
      <w:r>
        <w:rPr>
          <w:rFonts w:hint="cs"/>
          <w:rtl/>
        </w:rPr>
        <w:t>الحسين (عليه السّلام) عبرة المؤمنين</w:t>
      </w:r>
    </w:p>
    <w:p w:rsidR="00E761EA" w:rsidRPr="00E761EA" w:rsidRDefault="00E761EA" w:rsidP="00E761EA">
      <w:pPr>
        <w:pStyle w:val="libNormal"/>
        <w:rPr>
          <w:rtl/>
        </w:rPr>
      </w:pPr>
      <w:r w:rsidRPr="00E761EA">
        <w:rPr>
          <w:rStyle w:val="libNormalChar"/>
          <w:rFonts w:hint="cs"/>
          <w:rtl/>
        </w:rPr>
        <w:t>الحسين (عليه السّلام) عبرة كلّ مؤمن ومؤمنة كما جاء في الحديث عن أبي عبد الله الصادق (عليه السّلام)</w:t>
      </w:r>
      <w:r w:rsidR="001B0DAA">
        <w:rPr>
          <w:rStyle w:val="libNormalChar"/>
          <w:rFonts w:hint="cs"/>
          <w:rtl/>
        </w:rPr>
        <w:t>،</w:t>
      </w:r>
      <w:r w:rsidRPr="00E761EA">
        <w:rPr>
          <w:rStyle w:val="libNormalChar"/>
          <w:rFonts w:hint="cs"/>
          <w:rtl/>
        </w:rPr>
        <w:t xml:space="preserve"> قال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قال الحسين بن علي (عليه السّلام)</w:t>
      </w:r>
      <w:r w:rsidR="001B0DAA">
        <w:rPr>
          <w:rStyle w:val="libBold2Char"/>
          <w:rFonts w:hint="cs"/>
          <w:rtl/>
        </w:rPr>
        <w:t>:</w:t>
      </w:r>
      <w:r w:rsidRPr="004E4F09">
        <w:rPr>
          <w:rStyle w:val="libBold2Char"/>
          <w:rFonts w:hint="cs"/>
          <w:rtl/>
        </w:rPr>
        <w:t xml:space="preserve"> أنا قتيل العبرة</w:t>
      </w:r>
      <w:r w:rsidR="001B0DAA">
        <w:rPr>
          <w:rStyle w:val="libBold2Char"/>
          <w:rFonts w:hint="cs"/>
          <w:rtl/>
        </w:rPr>
        <w:t>،</w:t>
      </w:r>
      <w:r w:rsidRPr="004E4F09">
        <w:rPr>
          <w:rStyle w:val="libBold2Char"/>
          <w:rFonts w:hint="cs"/>
          <w:rtl/>
        </w:rPr>
        <w:t xml:space="preserve"> لا يذكرني مؤمن إلاّ بكى </w:t>
      </w:r>
      <w:r w:rsidR="001B0DAA">
        <w:rPr>
          <w:rStyle w:val="libBold2Char"/>
          <w:rFonts w:hint="cs"/>
          <w:rtl/>
        </w:rPr>
        <w:t>»</w:t>
      </w:r>
      <w:r w:rsidRPr="004E4F09">
        <w:rPr>
          <w:rStyle w:val="libFootnotenumChar"/>
          <w:rFonts w:hint="cs"/>
          <w:rtl/>
        </w:rPr>
        <w:t>(1)</w:t>
      </w:r>
      <w:r w:rsidR="001B0DAA" w:rsidRPr="00553F56">
        <w:rP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وفي رواية اُخرى</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أنا قتيل العبرة</w:t>
      </w:r>
      <w:r w:rsidR="001B0DAA">
        <w:rPr>
          <w:rStyle w:val="libBold2Char"/>
          <w:rFonts w:hint="cs"/>
          <w:rtl/>
        </w:rPr>
        <w:t>،</w:t>
      </w:r>
      <w:r w:rsidRPr="004E4F09">
        <w:rPr>
          <w:rStyle w:val="libBold2Char"/>
          <w:rFonts w:hint="cs"/>
          <w:rtl/>
        </w:rPr>
        <w:t xml:space="preserve"> قُتلت مكروباً </w:t>
      </w:r>
      <w:r w:rsidR="001B0DAA">
        <w:rPr>
          <w:rStyle w:val="libBold2Char"/>
          <w:rFonts w:hint="cs"/>
          <w:rtl/>
        </w:rPr>
        <w:t>»</w:t>
      </w:r>
      <w:r w:rsidRPr="004E4F09">
        <w:rPr>
          <w:rStyle w:val="libFootnotenumChar"/>
          <w:rFonts w:hint="cs"/>
          <w:rtl/>
        </w:rPr>
        <w:t>(2)</w:t>
      </w:r>
      <w:r w:rsidR="001B0DAA" w:rsidRPr="00553F56">
        <w:rPr>
          <w:rFonts w:hint="cs"/>
          <w:rtl/>
        </w:rPr>
        <w:t>.</w:t>
      </w:r>
    </w:p>
    <w:p w:rsidR="00E761EA" w:rsidRPr="00E761EA" w:rsidRDefault="00E761EA" w:rsidP="00E761EA">
      <w:pPr>
        <w:pStyle w:val="libNormal"/>
        <w:rPr>
          <w:rtl/>
        </w:rPr>
      </w:pPr>
      <w:r w:rsidRPr="00E761EA">
        <w:rPr>
          <w:rStyle w:val="libNormalChar"/>
          <w:rFonts w:hint="cs"/>
          <w:rtl/>
        </w:rPr>
        <w:t>الباكي على الحسين (عليه السّلام) عينه تكون ضاحكة يوم القيامة ولا تمسّها النار</w:t>
      </w:r>
      <w:r w:rsidR="001B0DAA">
        <w:rPr>
          <w:rStyle w:val="libNormalChar"/>
          <w:rFonts w:hint="cs"/>
          <w:rtl/>
        </w:rPr>
        <w:t>.</w:t>
      </w:r>
      <w:r w:rsidRPr="00E761EA">
        <w:rPr>
          <w:rStyle w:val="libNormalChar"/>
          <w:rFonts w:hint="cs"/>
          <w:rtl/>
        </w:rPr>
        <w:t xml:space="preserve"> قال رسول الله (صلّى الله عليه وآله)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كلّ عين باكية يوم القيامة إلاّ عيناً بكت على مصاب الحسين</w:t>
      </w:r>
      <w:r w:rsidR="001B0DAA">
        <w:rPr>
          <w:rStyle w:val="libBold2Char"/>
          <w:rFonts w:hint="cs"/>
          <w:rtl/>
        </w:rPr>
        <w:t>؛</w:t>
      </w:r>
      <w:r w:rsidRPr="004E4F09">
        <w:rPr>
          <w:rStyle w:val="libBold2Char"/>
          <w:rFonts w:hint="cs"/>
          <w:rtl/>
        </w:rPr>
        <w:t xml:space="preserve"> فإنّها ضاحكة مستبشرة بنعيم الجنّة </w:t>
      </w:r>
      <w:r w:rsidR="001B0DAA">
        <w:rPr>
          <w:rStyle w:val="libBold2Char"/>
          <w:rFonts w:hint="cs"/>
          <w:rtl/>
        </w:rPr>
        <w:t>»</w:t>
      </w:r>
      <w:r w:rsidRPr="004E4F09">
        <w:rPr>
          <w:rStyle w:val="libFootnotenumChar"/>
          <w:rFonts w:hint="cs"/>
          <w:rtl/>
        </w:rPr>
        <w:t>(3)</w:t>
      </w:r>
      <w:r w:rsidR="001B0DAA" w:rsidRPr="00553F56">
        <w:rPr>
          <w:rFonts w:hint="cs"/>
          <w:rtl/>
        </w:rPr>
        <w:t>.</w:t>
      </w:r>
      <w:r w:rsidRPr="00E761EA">
        <w:rPr>
          <w:rStyle w:val="libNormalChar"/>
          <w:rFonts w:hint="cs"/>
          <w:rtl/>
        </w:rPr>
        <w:t xml:space="preserve"> </w:t>
      </w:r>
    </w:p>
    <w:p w:rsidR="004E4F09" w:rsidRDefault="00E761EA" w:rsidP="00E761EA">
      <w:pPr>
        <w:pStyle w:val="libNormal"/>
        <w:rPr>
          <w:rtl/>
        </w:rPr>
      </w:pPr>
      <w:r w:rsidRPr="00E761EA">
        <w:rPr>
          <w:rStyle w:val="libNormalChar"/>
          <w:rFonts w:hint="cs"/>
          <w:rtl/>
        </w:rPr>
        <w:t>ومَنْ بكى عليه لم تمسّ النار عينه كما في الحديث</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عينان لا تمسّهما النار</w:t>
      </w:r>
      <w:r w:rsidR="001B0DAA">
        <w:rPr>
          <w:rStyle w:val="libBold2Char"/>
          <w:rFonts w:hint="cs"/>
          <w:rtl/>
        </w:rPr>
        <w:t>؛</w:t>
      </w:r>
      <w:r w:rsidRPr="004E4F09">
        <w:rPr>
          <w:rStyle w:val="libBold2Char"/>
          <w:rFonts w:hint="cs"/>
          <w:rtl/>
        </w:rPr>
        <w:t xml:space="preserve"> عين بكت من خشية الله</w:t>
      </w:r>
      <w:r w:rsidR="001B0DAA">
        <w:rPr>
          <w:rStyle w:val="libBold2Char"/>
          <w:rFonts w:hint="cs"/>
          <w:rtl/>
        </w:rPr>
        <w:t>،</w:t>
      </w:r>
      <w:r w:rsidRPr="004E4F09">
        <w:rPr>
          <w:rStyle w:val="libBold2Char"/>
          <w:rFonts w:hint="cs"/>
          <w:rtl/>
        </w:rPr>
        <w:t xml:space="preserve"> وعين بكت على مصاب أبي الله (عليه السّلام) </w:t>
      </w:r>
      <w:r w:rsidR="001B0DAA">
        <w:rPr>
          <w:rStyle w:val="libBold2Char"/>
          <w:rFonts w:hint="cs"/>
          <w:rtl/>
        </w:rPr>
        <w:t>»</w:t>
      </w:r>
      <w:r w:rsidRPr="004E4F09">
        <w:rPr>
          <w:rStyle w:val="libFootnotenumChar"/>
          <w:rFonts w:hint="cs"/>
          <w:rtl/>
        </w:rPr>
        <w:t>(4)</w:t>
      </w:r>
      <w:r w:rsidR="001B0DAA" w:rsidRPr="00553F56">
        <w:rPr>
          <w:rFonts w:hint="cs"/>
          <w:rtl/>
        </w:rPr>
        <w:t>.</w:t>
      </w:r>
      <w:r w:rsidRPr="00E761EA">
        <w:rPr>
          <w:rStyle w:val="libNormalChar"/>
          <w:rFonts w:hint="cs"/>
          <w:rtl/>
        </w:rPr>
        <w:t xml:space="preserve"> </w:t>
      </w:r>
    </w:p>
    <w:p w:rsidR="00E761EA" w:rsidRDefault="00E761EA" w:rsidP="00153853">
      <w:pPr>
        <w:pStyle w:val="libCenterBold2"/>
        <w:rPr>
          <w:rtl/>
        </w:rPr>
      </w:pPr>
      <w:r>
        <w:rPr>
          <w:rFonts w:hint="cs"/>
          <w:rtl/>
        </w:rPr>
        <w:t xml:space="preserve">غفران الذنوب </w:t>
      </w:r>
    </w:p>
    <w:p w:rsidR="00E761EA" w:rsidRPr="00E761EA" w:rsidRDefault="00E761EA" w:rsidP="00E761EA">
      <w:pPr>
        <w:pStyle w:val="libNormal"/>
        <w:rPr>
          <w:rtl/>
        </w:rPr>
      </w:pPr>
      <w:r w:rsidRPr="00E761EA">
        <w:rPr>
          <w:rStyle w:val="libNormalChar"/>
          <w:rFonts w:hint="cs"/>
          <w:rtl/>
        </w:rPr>
        <w:t>فإنّ من فوائد البكاء عليه (عليه السّلام) غفران الذنوب وتحطيمها كما جاء عن أبي عبد الله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ذكرنا أو ذُكرنا عنده فخرج من عينه مثل جناح الذُباب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مستدرك وسائل الشيعة 10 / 311</w:t>
      </w:r>
      <w:r w:rsidR="001B0DAA">
        <w:rPr>
          <w:rFonts w:hint="cs"/>
          <w:rtl/>
        </w:rPr>
        <w:t>،</w:t>
      </w:r>
      <w:r>
        <w:rPr>
          <w:rFonts w:hint="cs"/>
          <w:rtl/>
        </w:rPr>
        <w:t xml:space="preserve"> بحار الأنوار 44 / 279</w:t>
      </w:r>
      <w:r w:rsidR="001B0DAA">
        <w:rPr>
          <w:rFonts w:hint="cs"/>
          <w:rtl/>
        </w:rPr>
        <w:t>.</w:t>
      </w:r>
    </w:p>
    <w:p w:rsidR="00E761EA" w:rsidRDefault="00E761EA" w:rsidP="00A93EFB">
      <w:pPr>
        <w:pStyle w:val="libFootnote0"/>
        <w:rPr>
          <w:rtl/>
        </w:rPr>
      </w:pPr>
      <w:r>
        <w:rPr>
          <w:rFonts w:hint="cs"/>
          <w:rtl/>
        </w:rPr>
        <w:t>(2) وسائل الشيعة 14 / 422</w:t>
      </w:r>
      <w:r w:rsidR="001B0DAA">
        <w:rPr>
          <w:rFonts w:hint="cs"/>
          <w:rtl/>
        </w:rPr>
        <w:t>.</w:t>
      </w:r>
      <w:r>
        <w:rPr>
          <w:rFonts w:hint="cs"/>
          <w:rtl/>
        </w:rPr>
        <w:t xml:space="preserve"> </w:t>
      </w:r>
    </w:p>
    <w:p w:rsidR="00E761EA" w:rsidRDefault="00E761EA" w:rsidP="00A93EFB">
      <w:pPr>
        <w:pStyle w:val="libFootnote0"/>
        <w:rPr>
          <w:rtl/>
        </w:rPr>
      </w:pPr>
      <w:r>
        <w:rPr>
          <w:rFonts w:hint="cs"/>
          <w:rtl/>
        </w:rPr>
        <w:t>(3) بحار الأنوار 44 / 292</w:t>
      </w:r>
      <w:r w:rsidR="001B0DAA">
        <w:rPr>
          <w:rFonts w:hint="cs"/>
          <w:rtl/>
        </w:rPr>
        <w:t>.</w:t>
      </w:r>
      <w:r>
        <w:rPr>
          <w:rFonts w:hint="cs"/>
          <w:rtl/>
        </w:rPr>
        <w:t xml:space="preserve"> </w:t>
      </w:r>
    </w:p>
    <w:p w:rsidR="00E761EA" w:rsidRDefault="00E761EA" w:rsidP="00A93EFB">
      <w:pPr>
        <w:pStyle w:val="libFootnote0"/>
        <w:rPr>
          <w:rtl/>
        </w:rPr>
      </w:pPr>
      <w:r>
        <w:rPr>
          <w:rFonts w:hint="cs"/>
          <w:rtl/>
        </w:rPr>
        <w:t>(4) الخصال</w:t>
      </w:r>
      <w:r w:rsidR="008A76B1">
        <w:rPr>
          <w:rFonts w:hint="cs"/>
          <w:rtl/>
        </w:rPr>
        <w:t xml:space="preserve"> - </w:t>
      </w:r>
      <w:r>
        <w:rPr>
          <w:rFonts w:hint="cs"/>
          <w:rtl/>
        </w:rPr>
        <w:t>للصدوق / 27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 xml:space="preserve">غفر الله ذنوبه ولو كانت مثل زبد البحر </w:t>
      </w:r>
      <w:r w:rsidR="001B0DAA">
        <w:rPr>
          <w:rStyle w:val="libBold2Char"/>
          <w:rFonts w:hint="cs"/>
          <w:rtl/>
        </w:rPr>
        <w:t>»</w:t>
      </w:r>
      <w:r w:rsidRPr="004E4F09">
        <w:rPr>
          <w:rStyle w:val="libFootnotenumChar"/>
          <w:rFonts w:hint="cs"/>
          <w:rtl/>
        </w:rPr>
        <w:t>(1)</w:t>
      </w:r>
      <w:r w:rsidR="001B0DAA" w:rsidRPr="00553F56">
        <w:rPr>
          <w:rFonts w:hint="cs"/>
          <w:rtl/>
        </w:rPr>
        <w:t>.</w:t>
      </w:r>
    </w:p>
    <w:p w:rsidR="004E4F09" w:rsidRDefault="00E761EA" w:rsidP="00E761EA">
      <w:pPr>
        <w:pStyle w:val="libNormal"/>
        <w:rPr>
          <w:rtl/>
        </w:rPr>
      </w:pPr>
      <w:r w:rsidRPr="00E761EA">
        <w:rPr>
          <w:rStyle w:val="libNormalChar"/>
          <w:rFonts w:hint="cs"/>
          <w:rtl/>
        </w:rPr>
        <w:t>وعن الإمام الرضا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فعلى مثل الحسين فليبك الباكون</w:t>
      </w:r>
      <w:r w:rsidR="001B0DAA">
        <w:rPr>
          <w:rStyle w:val="libBold2Char"/>
          <w:rFonts w:hint="cs"/>
          <w:rtl/>
        </w:rPr>
        <w:t>؛</w:t>
      </w:r>
      <w:r w:rsidRPr="004E4F09">
        <w:rPr>
          <w:rStyle w:val="libBold2Char"/>
          <w:rFonts w:hint="cs"/>
          <w:rtl/>
        </w:rPr>
        <w:t xml:space="preserve"> فإنّ البكاء عليه يحطّ الذنوب العظام </w:t>
      </w:r>
      <w:r w:rsidR="001B0DAA">
        <w:rPr>
          <w:rStyle w:val="libBold2Char"/>
          <w:rFonts w:hint="cs"/>
          <w:rtl/>
        </w:rPr>
        <w:t>»</w:t>
      </w:r>
      <w:r w:rsidRPr="004E4F09">
        <w:rPr>
          <w:rStyle w:val="libFootnotenumChar"/>
          <w:rFonts w:hint="cs"/>
          <w:rtl/>
        </w:rPr>
        <w:t>(2)</w:t>
      </w:r>
      <w:r w:rsidR="001B0DAA" w:rsidRPr="00553F56">
        <w:rPr>
          <w:rFonts w:hint="cs"/>
          <w:rtl/>
        </w:rPr>
        <w:t>.</w:t>
      </w:r>
    </w:p>
    <w:p w:rsidR="00E761EA" w:rsidRDefault="00E761EA" w:rsidP="00153853">
      <w:pPr>
        <w:pStyle w:val="libCenterBold2"/>
        <w:rPr>
          <w:rtl/>
        </w:rPr>
      </w:pPr>
      <w:r>
        <w:rPr>
          <w:rFonts w:hint="cs"/>
          <w:rtl/>
        </w:rPr>
        <w:t xml:space="preserve">الخلاصة </w:t>
      </w:r>
    </w:p>
    <w:p w:rsidR="00E761EA" w:rsidRDefault="00E761EA" w:rsidP="00E761EA">
      <w:pPr>
        <w:pStyle w:val="libNormal"/>
        <w:rPr>
          <w:rtl/>
        </w:rPr>
      </w:pPr>
      <w:r>
        <w:rPr>
          <w:rFonts w:hint="cs"/>
          <w:rtl/>
        </w:rPr>
        <w:t>إنّ البكاء عليه (عليه السّلام) فيه الأجر والثواب الكثير والمغفرة</w:t>
      </w:r>
      <w:r w:rsidR="001B0DAA">
        <w:rPr>
          <w:rFonts w:hint="cs"/>
          <w:rtl/>
        </w:rPr>
        <w:t>،</w:t>
      </w:r>
      <w:r>
        <w:rPr>
          <w:rFonts w:hint="cs"/>
          <w:rtl/>
        </w:rPr>
        <w:t xml:space="preserve"> وإنّ الدمعة الجارية على مصائب الحسين (عليه السّلام) لا يعلم ما فيها من كثرة الثواب إلاّ الله تعالى وأنّه غير محدود</w:t>
      </w:r>
      <w:r w:rsidR="001B0DAA">
        <w:rPr>
          <w:rFonts w:hint="cs"/>
          <w:rtl/>
        </w:rPr>
        <w:t>.</w:t>
      </w:r>
    </w:p>
    <w:p w:rsidR="00E761EA" w:rsidRPr="00E761EA" w:rsidRDefault="00E761EA" w:rsidP="00E761EA">
      <w:pPr>
        <w:pStyle w:val="libNormal"/>
        <w:rPr>
          <w:rtl/>
        </w:rPr>
      </w:pPr>
      <w:r w:rsidRPr="00E761EA">
        <w:rPr>
          <w:rStyle w:val="libNormalChar"/>
          <w:rFonts w:hint="cs"/>
          <w:rtl/>
        </w:rPr>
        <w:t>والروايات كثيرة في هذا المضمار كما جاء في كامل الزيارات عن أبي عبد الله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ذُكرنا عنده ففاضت عيناه حرّم الله وجهه على النار</w:t>
      </w:r>
      <w:r w:rsidR="001B0DAA">
        <w:rPr>
          <w:rStyle w:val="libBold2Char"/>
          <w:rFonts w:hint="cs"/>
          <w:rtl/>
        </w:rPr>
        <w:t>.</w:t>
      </w:r>
      <w:r w:rsidRPr="004E4F09">
        <w:rPr>
          <w:rStyle w:val="libBold2Char"/>
          <w:rFonts w:hint="cs"/>
          <w:rtl/>
        </w:rPr>
        <w:t xml:space="preserve"> لكلّ شيء ثواب إلاّ الدمعة فينا </w:t>
      </w:r>
      <w:r w:rsidR="001B0DAA">
        <w:rPr>
          <w:rStyle w:val="libBold2Char"/>
          <w:rFonts w:hint="cs"/>
          <w:rtl/>
        </w:rPr>
        <w:t>»</w:t>
      </w:r>
      <w:r w:rsidRPr="004E4F09">
        <w:rPr>
          <w:rStyle w:val="libFootnotenumChar"/>
          <w:rFonts w:hint="cs"/>
          <w:rtl/>
        </w:rPr>
        <w:t>(3)</w:t>
      </w:r>
      <w:r w:rsidR="001B0DAA" w:rsidRPr="00553F56">
        <w:rPr>
          <w:rFonts w:hint="cs"/>
          <w:rtl/>
        </w:rPr>
        <w:t>.</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بحار الأنوار 44 / 289</w:t>
      </w:r>
      <w:r w:rsidR="001B0DAA">
        <w:rPr>
          <w:rFonts w:hint="cs"/>
          <w:rtl/>
        </w:rPr>
        <w:t>،</w:t>
      </w:r>
      <w:r>
        <w:rPr>
          <w:rFonts w:hint="cs"/>
          <w:rtl/>
        </w:rPr>
        <w:t xml:space="preserve"> ثواب الأعمال</w:t>
      </w:r>
      <w:r w:rsidR="008A76B1">
        <w:rPr>
          <w:rFonts w:hint="cs"/>
          <w:rtl/>
        </w:rPr>
        <w:t xml:space="preserve"> - </w:t>
      </w:r>
      <w:r>
        <w:rPr>
          <w:rFonts w:hint="cs"/>
          <w:rtl/>
        </w:rPr>
        <w:t>للصدوق / 189</w:t>
      </w:r>
      <w:r w:rsidR="001B0DAA">
        <w:rPr>
          <w:rFonts w:hint="cs"/>
          <w:rtl/>
        </w:rPr>
        <w:t>،</w:t>
      </w:r>
      <w:r>
        <w:rPr>
          <w:rFonts w:hint="cs"/>
          <w:rtl/>
        </w:rPr>
        <w:t xml:space="preserve"> تفسير القمي 2 / 292</w:t>
      </w:r>
      <w:r w:rsidR="001B0DAA">
        <w:rPr>
          <w:rFonts w:hint="cs"/>
          <w:rtl/>
        </w:rPr>
        <w:t>.</w:t>
      </w:r>
      <w:r>
        <w:rPr>
          <w:rFonts w:hint="cs"/>
          <w:rtl/>
        </w:rPr>
        <w:t xml:space="preserve"> </w:t>
      </w:r>
    </w:p>
    <w:p w:rsidR="00E761EA" w:rsidRDefault="00E761EA" w:rsidP="00A93EFB">
      <w:pPr>
        <w:pStyle w:val="libFootnote0"/>
        <w:rPr>
          <w:rtl/>
        </w:rPr>
      </w:pPr>
      <w:r>
        <w:rPr>
          <w:rFonts w:hint="cs"/>
          <w:rtl/>
        </w:rPr>
        <w:t>(2) بحار الأنوار 44 / 283</w:t>
      </w:r>
      <w:r w:rsidR="001B0DAA">
        <w:rPr>
          <w:rFonts w:hint="cs"/>
          <w:rtl/>
        </w:rPr>
        <w:t>،</w:t>
      </w:r>
      <w:r>
        <w:rPr>
          <w:rFonts w:hint="cs"/>
          <w:rtl/>
        </w:rPr>
        <w:t xml:space="preserve"> الوسائل 14 / 504</w:t>
      </w:r>
      <w:r w:rsidR="001B0DAA">
        <w:rPr>
          <w:rFonts w:hint="cs"/>
          <w:rtl/>
        </w:rPr>
        <w:t>،</w:t>
      </w:r>
      <w:r>
        <w:rPr>
          <w:rFonts w:hint="cs"/>
          <w:rtl/>
        </w:rPr>
        <w:t xml:space="preserve"> الأمالي</w:t>
      </w:r>
      <w:r w:rsidR="008A76B1">
        <w:rPr>
          <w:rFonts w:hint="cs"/>
          <w:rtl/>
        </w:rPr>
        <w:t xml:space="preserve"> - </w:t>
      </w:r>
      <w:r>
        <w:rPr>
          <w:rFonts w:hint="cs"/>
          <w:rtl/>
        </w:rPr>
        <w:t>للصدوق / 128</w:t>
      </w:r>
      <w:r w:rsidR="001B0DAA">
        <w:rPr>
          <w:rFonts w:hint="cs"/>
          <w:rtl/>
        </w:rPr>
        <w:t>.</w:t>
      </w:r>
      <w:r>
        <w:rPr>
          <w:rFonts w:hint="cs"/>
          <w:rtl/>
        </w:rPr>
        <w:t xml:space="preserve"> </w:t>
      </w:r>
    </w:p>
    <w:p w:rsidR="00E761EA" w:rsidRDefault="00E761EA" w:rsidP="00A93EFB">
      <w:pPr>
        <w:pStyle w:val="libFootnote0"/>
        <w:rPr>
          <w:rtl/>
        </w:rPr>
      </w:pPr>
      <w:r>
        <w:rPr>
          <w:rFonts w:hint="cs"/>
          <w:rtl/>
        </w:rPr>
        <w:t>(3) نجاة الأمّة / 38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4E4F09" w:rsidRDefault="00E761EA" w:rsidP="00153853">
      <w:pPr>
        <w:pStyle w:val="Heading2Center"/>
        <w:rPr>
          <w:rtl/>
        </w:rPr>
      </w:pPr>
      <w:bookmarkStart w:id="11" w:name="_Toc413845003"/>
      <w:r>
        <w:rPr>
          <w:rFonts w:hint="cs"/>
          <w:rtl/>
        </w:rPr>
        <w:lastRenderedPageBreak/>
        <w:t>خواص البكاء على سيّد الشهداء (عليه السّلام)</w:t>
      </w:r>
      <w:bookmarkStart w:id="12" w:name="خواص_البكاء_على_سيّد_الشهداء_(عليه_السّل"/>
      <w:bookmarkEnd w:id="12"/>
      <w:bookmarkEnd w:id="11"/>
    </w:p>
    <w:p w:rsidR="00E761EA" w:rsidRPr="00E761EA" w:rsidRDefault="00E761EA" w:rsidP="00153853">
      <w:pPr>
        <w:pStyle w:val="libBold1"/>
        <w:rPr>
          <w:rtl/>
        </w:rPr>
      </w:pPr>
      <w:r>
        <w:rPr>
          <w:rFonts w:hint="cs"/>
          <w:rtl/>
        </w:rPr>
        <w:t>الاُسوة الحسنة</w:t>
      </w:r>
    </w:p>
    <w:p w:rsidR="00E761EA" w:rsidRPr="00E761EA" w:rsidRDefault="00E761EA" w:rsidP="00E761EA">
      <w:pPr>
        <w:pStyle w:val="libNormal"/>
        <w:rPr>
          <w:rtl/>
        </w:rPr>
      </w:pPr>
      <w:r w:rsidRPr="00E761EA">
        <w:rPr>
          <w:rStyle w:val="libNormalChar"/>
          <w:rFonts w:hint="cs"/>
          <w:rtl/>
        </w:rPr>
        <w:t>إنّ البكاء على الحسين (عليه السّلام) فيه اُسوة حسنة بالأنبياء والملائكة وعباد الله المخلصين</w:t>
      </w:r>
      <w:r w:rsidR="001B0DAA">
        <w:rPr>
          <w:rStyle w:val="libNormalChar"/>
          <w:rFonts w:hint="cs"/>
          <w:rtl/>
        </w:rPr>
        <w:t>،</w:t>
      </w:r>
      <w:r w:rsidRPr="00E761EA">
        <w:rPr>
          <w:rStyle w:val="libNormalChar"/>
          <w:rFonts w:hint="cs"/>
          <w:rtl/>
        </w:rPr>
        <w:t xml:space="preserve"> كما جاء في الحديث عن أبي بصير</w:t>
      </w:r>
      <w:r w:rsidR="001B0DAA">
        <w:rPr>
          <w:rStyle w:val="libNormalChar"/>
          <w:rFonts w:hint="cs"/>
          <w:rtl/>
        </w:rPr>
        <w:t>،</w:t>
      </w:r>
      <w:r w:rsidRPr="00E761EA">
        <w:rPr>
          <w:rStyle w:val="libNormalChar"/>
          <w:rFonts w:hint="cs"/>
          <w:rtl/>
        </w:rPr>
        <w:t xml:space="preserve"> عن أبي جعفر (عليه السّلام) قال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أربعة آلاف ملك شعث غبر يبكون الحسين إلى أن تقوم الساعة </w:t>
      </w:r>
      <w:r w:rsidR="001B0DAA">
        <w:rPr>
          <w:rStyle w:val="libBold2Char"/>
          <w:rFonts w:hint="cs"/>
          <w:rtl/>
        </w:rPr>
        <w:t>»</w:t>
      </w:r>
      <w:r w:rsidRPr="004E4F09">
        <w:rPr>
          <w:rStyle w:val="libFootnotenumChar"/>
          <w:rFonts w:hint="cs"/>
          <w:rtl/>
        </w:rPr>
        <w:t>(1)</w:t>
      </w:r>
      <w:r w:rsidR="001B0DAA" w:rsidRPr="00553F56">
        <w:rPr>
          <w:rFonts w:hint="cs"/>
          <w:rtl/>
        </w:rPr>
        <w:t>.</w:t>
      </w:r>
    </w:p>
    <w:p w:rsidR="00E761EA" w:rsidRPr="00E761EA" w:rsidRDefault="00E761EA" w:rsidP="00E761EA">
      <w:pPr>
        <w:pStyle w:val="libNormal"/>
        <w:rPr>
          <w:rtl/>
        </w:rPr>
      </w:pPr>
      <w:r w:rsidRPr="00E761EA">
        <w:rPr>
          <w:rStyle w:val="libNormalChar"/>
          <w:rFonts w:hint="cs"/>
          <w:rtl/>
        </w:rPr>
        <w:t>وعن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ما لكم لا تأتونه</w:t>
      </w:r>
      <w:r w:rsidR="008A76B1">
        <w:rPr>
          <w:rStyle w:val="libBold2Char"/>
          <w:rFonts w:hint="cs"/>
          <w:rtl/>
        </w:rPr>
        <w:t xml:space="preserve"> - </w:t>
      </w:r>
      <w:r w:rsidRPr="00E761EA">
        <w:rPr>
          <w:rStyle w:val="libNormalChar"/>
          <w:rFonts w:hint="cs"/>
          <w:rtl/>
        </w:rPr>
        <w:t>قبر الحسين</w:t>
      </w:r>
      <w:r w:rsidR="008A76B1">
        <w:rPr>
          <w:rStyle w:val="libNormalChar"/>
          <w:rFonts w:hint="cs"/>
          <w:rtl/>
        </w:rPr>
        <w:t xml:space="preserve"> - </w:t>
      </w:r>
      <w:r w:rsidRPr="004E4F09">
        <w:rPr>
          <w:rStyle w:val="libBold2Char"/>
          <w:rFonts w:hint="cs"/>
          <w:rtl/>
        </w:rPr>
        <w:t xml:space="preserve">فإن أربعة آلاف ملك يبكون عنده إلى يوم القيامة </w:t>
      </w:r>
      <w:r w:rsidR="001B0DAA">
        <w:rPr>
          <w:rStyle w:val="libBold2Char"/>
          <w:rFonts w:hint="cs"/>
          <w:rtl/>
        </w:rPr>
        <w:t>»</w:t>
      </w:r>
      <w:r w:rsidRPr="004E4F09">
        <w:rPr>
          <w:rStyle w:val="libFootnotenumChar"/>
          <w:rFonts w:hint="cs"/>
          <w:rtl/>
        </w:rPr>
        <w:t>(2)</w:t>
      </w:r>
      <w:r w:rsidR="001B0DAA" w:rsidRPr="00553F56">
        <w:rPr>
          <w:rFonts w:hint="cs"/>
          <w:rtl/>
        </w:rPr>
        <w:t>.</w:t>
      </w:r>
    </w:p>
    <w:p w:rsidR="004E4F09" w:rsidRDefault="00E761EA" w:rsidP="00E761EA">
      <w:pPr>
        <w:pStyle w:val="libNormal"/>
        <w:rPr>
          <w:rtl/>
        </w:rPr>
      </w:pPr>
      <w:r>
        <w:rPr>
          <w:rFonts w:hint="cs"/>
          <w:rtl/>
        </w:rPr>
        <w:t>نعم</w:t>
      </w:r>
      <w:r w:rsidR="001B0DAA">
        <w:rPr>
          <w:rFonts w:hint="cs"/>
          <w:rtl/>
        </w:rPr>
        <w:t>،</w:t>
      </w:r>
      <w:r>
        <w:rPr>
          <w:rFonts w:hint="cs"/>
          <w:rtl/>
        </w:rPr>
        <w:t xml:space="preserve"> لم يبقَ نبي مرسل</w:t>
      </w:r>
      <w:r w:rsidR="001B0DAA">
        <w:rPr>
          <w:rFonts w:hint="cs"/>
          <w:rtl/>
        </w:rPr>
        <w:t>،</w:t>
      </w:r>
      <w:r>
        <w:rPr>
          <w:rFonts w:hint="cs"/>
          <w:rtl/>
        </w:rPr>
        <w:t xml:space="preserve"> ولا ملك مقرّب</w:t>
      </w:r>
      <w:r w:rsidR="001B0DAA">
        <w:rPr>
          <w:rFonts w:hint="cs"/>
          <w:rtl/>
        </w:rPr>
        <w:t>،</w:t>
      </w:r>
      <w:r>
        <w:rPr>
          <w:rFonts w:hint="cs"/>
          <w:rtl/>
        </w:rPr>
        <w:t xml:space="preserve"> ولا إنسان ولا جنّ</w:t>
      </w:r>
      <w:r w:rsidR="001B0DAA">
        <w:rPr>
          <w:rFonts w:hint="cs"/>
          <w:rtl/>
        </w:rPr>
        <w:t>،</w:t>
      </w:r>
      <w:r>
        <w:rPr>
          <w:rFonts w:hint="cs"/>
          <w:rtl/>
        </w:rPr>
        <w:t xml:space="preserve"> ولا سماء ولا أرض</w:t>
      </w:r>
      <w:r w:rsidR="001B0DAA">
        <w:rPr>
          <w:rFonts w:hint="cs"/>
          <w:rtl/>
        </w:rPr>
        <w:t>،</w:t>
      </w:r>
      <w:r>
        <w:rPr>
          <w:rFonts w:hint="cs"/>
          <w:rtl/>
        </w:rPr>
        <w:t xml:space="preserve"> ولا حجر ولا مدر إلاّ وبكى على مصاب سيّد الشهداء (عليه السّلام)</w:t>
      </w:r>
      <w:r w:rsidR="001B0DAA">
        <w:rPr>
          <w:rFonts w:hint="cs"/>
          <w:rtl/>
        </w:rPr>
        <w:t>.</w:t>
      </w:r>
    </w:p>
    <w:p w:rsidR="00E761EA" w:rsidRPr="00E761EA" w:rsidRDefault="00E761EA" w:rsidP="00153853">
      <w:pPr>
        <w:pStyle w:val="libBold1"/>
        <w:rPr>
          <w:rtl/>
        </w:rPr>
      </w:pPr>
      <w:r>
        <w:rPr>
          <w:rFonts w:hint="cs"/>
          <w:rtl/>
        </w:rPr>
        <w:t>فيه أداء الحقّ</w:t>
      </w:r>
    </w:p>
    <w:p w:rsidR="00E761EA" w:rsidRPr="00E761EA" w:rsidRDefault="00E761EA" w:rsidP="00E761EA">
      <w:pPr>
        <w:pStyle w:val="libNormal"/>
        <w:rPr>
          <w:rtl/>
        </w:rPr>
      </w:pPr>
      <w:r w:rsidRPr="00E761EA">
        <w:rPr>
          <w:rStyle w:val="libNormalChar"/>
          <w:rFonts w:hint="cs"/>
          <w:rtl/>
        </w:rPr>
        <w:t>إنّه أداء لحقّ النبي (صلّى الله عليه وآله) والأئمّة (عليهم السّلام)</w:t>
      </w:r>
      <w:r w:rsidR="001B0DAA">
        <w:rPr>
          <w:rStyle w:val="libNormalChar"/>
          <w:rFonts w:hint="cs"/>
          <w:rtl/>
        </w:rPr>
        <w:t>؛</w:t>
      </w:r>
      <w:r w:rsidRPr="00E761EA">
        <w:rPr>
          <w:rStyle w:val="libNormalChar"/>
          <w:rFonts w:hint="cs"/>
          <w:rtl/>
        </w:rPr>
        <w:t xml:space="preserve"> ففي الرواية عن زرارة قال</w:t>
      </w:r>
      <w:r w:rsidR="001B0DAA">
        <w:rPr>
          <w:rStyle w:val="libNormalChar"/>
          <w:rFonts w:hint="cs"/>
          <w:rtl/>
        </w:rPr>
        <w:t>:</w:t>
      </w:r>
      <w:r w:rsidRPr="00E761EA">
        <w:rPr>
          <w:rStyle w:val="libNormalChar"/>
          <w:rFonts w:hint="cs"/>
          <w:rtl/>
        </w:rPr>
        <w:t xml:space="preserve"> قال أبو عبد الله الصادق (عليه السّلام)</w:t>
      </w:r>
      <w:r w:rsidR="001B0DAA">
        <w:rPr>
          <w:rStyle w:val="libNormalChar"/>
          <w:rFonts w:hint="cs"/>
          <w:rtl/>
        </w:rPr>
        <w:t>:</w:t>
      </w:r>
      <w:r w:rsidRPr="004E4F09">
        <w:rPr>
          <w:rStyle w:val="libBold2Char"/>
          <w:rFonts w:hint="cs"/>
          <w:rtl/>
        </w:rPr>
        <w:t xml:space="preserve"> </w:t>
      </w:r>
      <w:r w:rsidR="001B0DAA">
        <w:rPr>
          <w:rStyle w:val="libBold2Char"/>
          <w:rFonts w:hint="cs"/>
          <w:rtl/>
        </w:rPr>
        <w:t>«</w:t>
      </w:r>
      <w:r w:rsidRPr="004E4F09">
        <w:rPr>
          <w:rStyle w:val="libBold2Char"/>
          <w:rFonts w:hint="cs"/>
          <w:rtl/>
        </w:rPr>
        <w:t xml:space="preserve"> إنّ الباكي على الحسين قد أدّى حقّنا </w:t>
      </w:r>
      <w:r w:rsidR="001B0DAA">
        <w:rPr>
          <w:rStyle w:val="libBold2Char"/>
          <w:rFonts w:hint="cs"/>
          <w:rtl/>
        </w:rPr>
        <w:t>»</w:t>
      </w:r>
      <w:r w:rsidRPr="004E4F09">
        <w:rPr>
          <w:rStyle w:val="libFootnotenumChar"/>
          <w:rFonts w:hint="cs"/>
          <w:rtl/>
        </w:rPr>
        <w:t>(3)</w:t>
      </w:r>
      <w:r w:rsidR="001B0DAA" w:rsidRPr="00553F56">
        <w:rPr>
          <w:rFonts w:hint="cs"/>
          <w:rtl/>
        </w:rPr>
        <w:t>.</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الوسائل 14 / 420</w:t>
      </w:r>
      <w:r w:rsidR="001B0DAA">
        <w:rPr>
          <w:rFonts w:hint="cs"/>
          <w:rtl/>
        </w:rPr>
        <w:t>،</w:t>
      </w:r>
      <w:r>
        <w:rPr>
          <w:rFonts w:hint="cs"/>
          <w:rtl/>
        </w:rPr>
        <w:t xml:space="preserve"> بحار الأنوار 45 / 222</w:t>
      </w:r>
      <w:r w:rsidR="001B0DAA">
        <w:rPr>
          <w:rFonts w:hint="cs"/>
          <w:rtl/>
        </w:rPr>
        <w:t>.</w:t>
      </w:r>
    </w:p>
    <w:p w:rsidR="00E761EA" w:rsidRDefault="00E761EA" w:rsidP="00A93EFB">
      <w:pPr>
        <w:pStyle w:val="libFootnote0"/>
        <w:rPr>
          <w:rtl/>
        </w:rPr>
      </w:pPr>
      <w:r>
        <w:rPr>
          <w:rFonts w:hint="cs"/>
          <w:rtl/>
        </w:rPr>
        <w:t>(2) بحار الأنوار 45 / 22</w:t>
      </w:r>
      <w:r w:rsidR="001B0DAA">
        <w:rPr>
          <w:rFonts w:hint="cs"/>
          <w:rtl/>
        </w:rPr>
        <w:t>.</w:t>
      </w:r>
    </w:p>
    <w:p w:rsidR="00E761EA" w:rsidRDefault="00E761EA" w:rsidP="00A93EFB">
      <w:pPr>
        <w:pStyle w:val="libFootnote0"/>
        <w:rPr>
          <w:rtl/>
        </w:rPr>
      </w:pPr>
      <w:r>
        <w:rPr>
          <w:rFonts w:hint="cs"/>
          <w:rtl/>
        </w:rPr>
        <w:t>(3) كامل الزيارات / 81</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 xml:space="preserve">صلة ومودّة لرسول الله (صلّى الله عليه وآله) </w:t>
      </w:r>
    </w:p>
    <w:p w:rsidR="004E4F09" w:rsidRDefault="00E761EA" w:rsidP="00E761EA">
      <w:pPr>
        <w:pStyle w:val="libNormal"/>
        <w:rPr>
          <w:rtl/>
        </w:rPr>
      </w:pPr>
      <w:r w:rsidRPr="00E761EA">
        <w:rPr>
          <w:rStyle w:val="libNormalChar"/>
          <w:rFonts w:hint="cs"/>
          <w:rtl/>
        </w:rPr>
        <w:t>إنّه صلة ومودّة لرسول الله (صلّى الله عليه وآله)</w:t>
      </w:r>
      <w:r w:rsidR="001B0DAA">
        <w:rPr>
          <w:rStyle w:val="libNormalChar"/>
          <w:rFonts w:hint="cs"/>
          <w:rtl/>
        </w:rPr>
        <w:t>؛</w:t>
      </w:r>
      <w:r w:rsidRPr="00E761EA">
        <w:rPr>
          <w:rStyle w:val="libNormalChar"/>
          <w:rFonts w:hint="cs"/>
          <w:rtl/>
        </w:rPr>
        <w:t xml:space="preserve"> فالحسين (عليه السّلام) من أهل المودّة الذين جعل الرسول (صلّى الله عليه وآله) مودّتهم أجراً على نبوّته كما جاء في كتاب الله</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ذَلِكَ الذِي يُبَشِّرُ اللهُ عِبَادَهُ الَّذِينَ آمَنُوا وَعَمِلُوا الصَّالِحَاتِ قُلْ لاَ أَسْأَلُكُمْ عَلَيْهِ أَجْراً إِلاَّ ا</w:t>
      </w:r>
      <w:r w:rsidR="00553F56">
        <w:rPr>
          <w:rStyle w:val="libAieChar"/>
          <w:rFonts w:hint="cs"/>
          <w:rtl/>
        </w:rPr>
        <w:t>لمـَ</w:t>
      </w:r>
      <w:r w:rsidRPr="00E761EA">
        <w:rPr>
          <w:rStyle w:val="libAieChar"/>
          <w:rFonts w:hint="cs"/>
          <w:rtl/>
        </w:rPr>
        <w:t xml:space="preserve">وَدَّةَ فِي الْقُرْبى وَمَنْ يَقْتَرِفْ حَسَنَةً نَزِدْ لَهُ فِيهَا حُسْناً إِنَّ اللهَ غَفُورٌ شَكُورٌ </w:t>
      </w:r>
      <w:r w:rsidRPr="001A04AB">
        <w:rPr>
          <w:rStyle w:val="libAlaemChar"/>
          <w:rFonts w:hint="cs"/>
          <w:rtl/>
        </w:rPr>
        <w:t>)</w:t>
      </w:r>
      <w:r w:rsidRPr="004E4F09">
        <w:rPr>
          <w:rStyle w:val="libFootnotenumChar"/>
          <w:rFonts w:hint="cs"/>
          <w:rtl/>
        </w:rPr>
        <w:t>(1)</w:t>
      </w:r>
      <w:r w:rsidR="001B0DAA" w:rsidRPr="00553F56">
        <w:rPr>
          <w:rFonts w:hint="cs"/>
          <w:rtl/>
        </w:rPr>
        <w:t>.</w:t>
      </w:r>
    </w:p>
    <w:p w:rsidR="00E761EA" w:rsidRPr="00E761EA" w:rsidRDefault="00E761EA" w:rsidP="00153853">
      <w:pPr>
        <w:pStyle w:val="libBold1"/>
        <w:rPr>
          <w:rtl/>
        </w:rPr>
      </w:pPr>
      <w:r>
        <w:rPr>
          <w:rFonts w:hint="cs"/>
          <w:rtl/>
        </w:rPr>
        <w:t>إسعاد للزهراء (عليها السّلام)</w:t>
      </w:r>
    </w:p>
    <w:p w:rsidR="00E761EA" w:rsidRPr="00E761EA" w:rsidRDefault="00E761EA" w:rsidP="00E761EA">
      <w:pPr>
        <w:pStyle w:val="libNormal"/>
        <w:rPr>
          <w:rtl/>
        </w:rPr>
      </w:pPr>
      <w:r w:rsidRPr="00E761EA">
        <w:rPr>
          <w:rStyle w:val="libNormalChar"/>
          <w:rFonts w:hint="cs"/>
          <w:rtl/>
        </w:rPr>
        <w:t>إنّه إسعاد للزهراء (عليها السّلام)</w:t>
      </w:r>
      <w:r w:rsidR="001B0DAA">
        <w:rPr>
          <w:rStyle w:val="libNormalChar"/>
          <w:rFonts w:hint="cs"/>
          <w:rtl/>
        </w:rPr>
        <w:t>؛</w:t>
      </w:r>
      <w:r w:rsidRPr="00E761EA">
        <w:rPr>
          <w:rStyle w:val="libNormalChar"/>
          <w:rFonts w:hint="cs"/>
          <w:rtl/>
        </w:rPr>
        <w:t xml:space="preserve"> فإنّها تبكيه كلّ يوم</w:t>
      </w:r>
      <w:r w:rsidR="001B0DAA">
        <w:rPr>
          <w:rStyle w:val="libNormalChar"/>
          <w:rFonts w:hint="cs"/>
          <w:rtl/>
        </w:rPr>
        <w:t>،</w:t>
      </w:r>
      <w:r w:rsidRPr="00E761EA">
        <w:rPr>
          <w:rStyle w:val="libNormalChar"/>
          <w:rFonts w:hint="cs"/>
          <w:rtl/>
        </w:rPr>
        <w:t xml:space="preserve"> فقال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يا أبا بصير</w:t>
      </w:r>
      <w:r w:rsidR="001B0DAA">
        <w:rPr>
          <w:rStyle w:val="libBold2Char"/>
          <w:rFonts w:hint="cs"/>
          <w:rtl/>
        </w:rPr>
        <w:t>،</w:t>
      </w:r>
      <w:r w:rsidRPr="004E4F09">
        <w:rPr>
          <w:rStyle w:val="libBold2Char"/>
          <w:rFonts w:hint="cs"/>
          <w:rtl/>
        </w:rPr>
        <w:t xml:space="preserve"> أما تحبّ أن تكون فيمَنْ يُسعد فاطمة (عليها السّلام) </w:t>
      </w:r>
      <w:r w:rsidR="001B0DAA">
        <w:rPr>
          <w:rStyle w:val="libBold2Char"/>
          <w:rFonts w:hint="cs"/>
          <w:rtl/>
        </w:rPr>
        <w:t>»</w:t>
      </w:r>
      <w:r w:rsidR="001B0DAA">
        <w:rPr>
          <w:rStyle w:val="libNormalChar"/>
          <w:rFonts w:hint="cs"/>
          <w:rtl/>
        </w:rPr>
        <w:t>.</w:t>
      </w:r>
    </w:p>
    <w:p w:rsidR="004E4F09" w:rsidRDefault="00E761EA" w:rsidP="00E761EA">
      <w:pPr>
        <w:pStyle w:val="libNormal"/>
        <w:rPr>
          <w:rtl/>
        </w:rPr>
      </w:pPr>
      <w:r w:rsidRPr="00E761EA">
        <w:rPr>
          <w:rStyle w:val="libNormalChar"/>
          <w:rFonts w:hint="cs"/>
          <w:rtl/>
        </w:rPr>
        <w:t>ورواية اُخرى</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وما من باك يبكي إلاّ وقد وصل فاطمة (عليها السّلام) وأسعدها عليه </w:t>
      </w:r>
      <w:r w:rsidR="001B0DAA">
        <w:rPr>
          <w:rStyle w:val="libBold2Char"/>
          <w:rFonts w:hint="cs"/>
          <w:rtl/>
        </w:rPr>
        <w:t>»</w:t>
      </w:r>
      <w:r w:rsidRPr="004E4F09">
        <w:rPr>
          <w:rStyle w:val="libFootnotenumChar"/>
          <w:rFonts w:hint="cs"/>
          <w:rtl/>
        </w:rPr>
        <w:t>(2)</w:t>
      </w:r>
      <w:r w:rsidR="001B0DAA" w:rsidRPr="00553F56">
        <w:rPr>
          <w:rFonts w:hint="cs"/>
          <w:rtl/>
        </w:rPr>
        <w:t>.</w:t>
      </w:r>
    </w:p>
    <w:p w:rsidR="00E761EA" w:rsidRDefault="00E761EA" w:rsidP="00153853">
      <w:pPr>
        <w:pStyle w:val="Heading2Center"/>
        <w:rPr>
          <w:rtl/>
        </w:rPr>
      </w:pPr>
      <w:bookmarkStart w:id="13" w:name="_Toc413845004"/>
      <w:r>
        <w:rPr>
          <w:rFonts w:hint="cs"/>
          <w:rtl/>
        </w:rPr>
        <w:t>خواص مجالس الحسين (عليه السّلام)</w:t>
      </w:r>
      <w:bookmarkStart w:id="14" w:name="خواص_مجالس_الحسين_(عليه_السّلام)"/>
      <w:bookmarkEnd w:id="14"/>
      <w:bookmarkEnd w:id="13"/>
    </w:p>
    <w:p w:rsidR="00E761EA" w:rsidRDefault="00E761EA" w:rsidP="00E761EA">
      <w:pPr>
        <w:pStyle w:val="libNormal"/>
        <w:rPr>
          <w:rtl/>
        </w:rPr>
      </w:pPr>
      <w:r>
        <w:rPr>
          <w:rFonts w:hint="cs"/>
          <w:rtl/>
        </w:rPr>
        <w:t>أمّا الجلوس في مجالس الإمام الحسين (عليه السّلام) فله أهمية وخصوصية وفضل كبير</w:t>
      </w:r>
      <w:r w:rsidR="001B0DAA">
        <w:rPr>
          <w:rFonts w:hint="cs"/>
          <w:rtl/>
        </w:rPr>
        <w:t>.</w:t>
      </w:r>
      <w:r>
        <w:rPr>
          <w:rFonts w:hint="cs"/>
          <w:rtl/>
        </w:rPr>
        <w:t xml:space="preserve">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سورة الشورى / 23</w:t>
      </w:r>
      <w:r w:rsidR="001B0DAA">
        <w:rPr>
          <w:rFonts w:hint="cs"/>
          <w:rtl/>
        </w:rPr>
        <w:t>.</w:t>
      </w:r>
    </w:p>
    <w:p w:rsidR="00E761EA" w:rsidRDefault="00E761EA" w:rsidP="00A93EFB">
      <w:pPr>
        <w:pStyle w:val="libFootnote0"/>
        <w:rPr>
          <w:rtl/>
        </w:rPr>
      </w:pPr>
      <w:r>
        <w:rPr>
          <w:rFonts w:hint="cs"/>
          <w:rtl/>
        </w:rPr>
        <w:t>(2) كامل الزيارات / 81</w:t>
      </w:r>
      <w:r w:rsidR="001B0DAA">
        <w:rPr>
          <w:rFonts w:hint="cs"/>
          <w:rtl/>
        </w:rPr>
        <w:t>،</w:t>
      </w:r>
      <w:r>
        <w:rPr>
          <w:rFonts w:hint="cs"/>
          <w:rtl/>
        </w:rPr>
        <w:t xml:space="preserve"> نجاة الاُمّة / 50</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مجالس الحسين (عليه السّلام) نصرة له</w:t>
      </w:r>
    </w:p>
    <w:p w:rsidR="004E4F09" w:rsidRDefault="00E761EA" w:rsidP="00E761EA">
      <w:pPr>
        <w:pStyle w:val="libNormal"/>
        <w:rPr>
          <w:rtl/>
        </w:rPr>
      </w:pPr>
      <w:r>
        <w:rPr>
          <w:rFonts w:hint="cs"/>
          <w:rtl/>
        </w:rPr>
        <w:t>فإنّ الجلوس في مجلس الحسين (عليه السّلام) يعني نصرة له ولخطّه ونهجه</w:t>
      </w:r>
      <w:r w:rsidR="001B0DAA">
        <w:rPr>
          <w:rFonts w:hint="cs"/>
          <w:rtl/>
        </w:rPr>
        <w:t>،</w:t>
      </w:r>
      <w:r>
        <w:rPr>
          <w:rFonts w:hint="cs"/>
          <w:rtl/>
        </w:rPr>
        <w:t xml:space="preserve"> ومبايعة له من جديد</w:t>
      </w:r>
      <w:r w:rsidR="001B0DAA">
        <w:rPr>
          <w:rFonts w:hint="cs"/>
          <w:rtl/>
        </w:rPr>
        <w:t>،</w:t>
      </w:r>
      <w:r>
        <w:rPr>
          <w:rFonts w:hint="cs"/>
          <w:rtl/>
        </w:rPr>
        <w:t xml:space="preserve"> فبذلك ينتصر الدم على السيف</w:t>
      </w:r>
      <w:r w:rsidR="001B0DAA">
        <w:rPr>
          <w:rFonts w:hint="cs"/>
          <w:rtl/>
        </w:rPr>
        <w:t>.</w:t>
      </w:r>
    </w:p>
    <w:p w:rsidR="00E761EA" w:rsidRPr="00E761EA" w:rsidRDefault="00E761EA" w:rsidP="00153853">
      <w:pPr>
        <w:pStyle w:val="libBold1"/>
        <w:rPr>
          <w:rtl/>
        </w:rPr>
      </w:pPr>
      <w:r>
        <w:rPr>
          <w:rFonts w:hint="cs"/>
          <w:rtl/>
        </w:rPr>
        <w:t>مجالس الحسين (عليه السّلام) رفض لبيعة يزيد</w:t>
      </w:r>
    </w:p>
    <w:p w:rsidR="004E4F09" w:rsidRDefault="00E761EA" w:rsidP="00E761EA">
      <w:pPr>
        <w:pStyle w:val="libNormal"/>
        <w:rPr>
          <w:rtl/>
        </w:rPr>
      </w:pPr>
      <w:r>
        <w:rPr>
          <w:rFonts w:hint="cs"/>
          <w:rtl/>
        </w:rPr>
        <w:t>الجلوس في مجلس الحسين (عليه السّلام) يعني الرفض لبيعة يزيد وخطّه ونهجه وكلّ ظالم وطاغية مثل يزيد</w:t>
      </w:r>
      <w:r w:rsidR="00DC606F">
        <w:rPr>
          <w:rFonts w:hint="cs"/>
          <w:rtl/>
        </w:rPr>
        <w:t>؛</w:t>
      </w:r>
      <w:r>
        <w:rPr>
          <w:rFonts w:hint="cs"/>
          <w:rtl/>
        </w:rPr>
        <w:t xml:space="preserve"> لأنّه الراضي بفعل قوم كالداخل معهم</w:t>
      </w:r>
      <w:r w:rsidR="001B0DAA">
        <w:rPr>
          <w:rFonts w:hint="cs"/>
          <w:rtl/>
        </w:rPr>
        <w:t>،</w:t>
      </w:r>
      <w:r>
        <w:rPr>
          <w:rFonts w:hint="cs"/>
          <w:rtl/>
        </w:rPr>
        <w:t xml:space="preserve"> ونحن في الجلوس في مجلس الحسين (عليه السّلام) نقول له</w:t>
      </w:r>
      <w:r w:rsidR="001B0DAA">
        <w:rPr>
          <w:rFonts w:hint="cs"/>
          <w:rtl/>
        </w:rPr>
        <w:t>:</w:t>
      </w:r>
      <w:r>
        <w:rPr>
          <w:rFonts w:hint="cs"/>
          <w:rtl/>
        </w:rPr>
        <w:t xml:space="preserve"> يا ليتنا كنّا معكم</w:t>
      </w:r>
      <w:r w:rsidR="001B0DAA">
        <w:rPr>
          <w:rFonts w:hint="cs"/>
          <w:rtl/>
        </w:rPr>
        <w:t>،</w:t>
      </w:r>
      <w:r>
        <w:rPr>
          <w:rFonts w:hint="cs"/>
          <w:rtl/>
        </w:rPr>
        <w:t xml:space="preserve"> فنتمنى أن نكون في جبهة الحسين وخطّ الحسين وجند الحسين والمستشهدين مع الحسين (عليه السّلام) ضدّ يزيد وأمثال يزيد</w:t>
      </w:r>
      <w:r w:rsidR="001B0DAA">
        <w:rPr>
          <w:rFonts w:hint="cs"/>
          <w:rtl/>
        </w:rPr>
        <w:t>.</w:t>
      </w:r>
    </w:p>
    <w:p w:rsidR="00E761EA" w:rsidRPr="00E761EA" w:rsidRDefault="00E761EA" w:rsidP="00153853">
      <w:pPr>
        <w:pStyle w:val="libBold1"/>
        <w:rPr>
          <w:rtl/>
        </w:rPr>
      </w:pPr>
      <w:r>
        <w:rPr>
          <w:rFonts w:hint="cs"/>
          <w:rtl/>
        </w:rPr>
        <w:t>تعظيم لأعظم شعيرة</w:t>
      </w:r>
    </w:p>
    <w:p w:rsidR="00E761EA" w:rsidRPr="00E761EA" w:rsidRDefault="00E761EA" w:rsidP="00E761EA">
      <w:pPr>
        <w:pStyle w:val="libNormal"/>
        <w:rPr>
          <w:rtl/>
        </w:rPr>
      </w:pPr>
      <w:r w:rsidRPr="00E761EA">
        <w:rPr>
          <w:rStyle w:val="libNormalChar"/>
          <w:rFonts w:hint="cs"/>
          <w:rtl/>
        </w:rPr>
        <w:t>الجلوس في مجالس الحسين (عليه السّلام) هو تعظيم لأكبر شعيرة من شعائر الله</w:t>
      </w:r>
      <w:r w:rsidR="001B0DAA">
        <w:rPr>
          <w:rStyle w:val="libNormalChar"/>
          <w:rFonts w:hint="cs"/>
          <w:rtl/>
        </w:rPr>
        <w:t>،</w:t>
      </w:r>
      <w:r w:rsidRPr="00E761EA">
        <w:rPr>
          <w:rStyle w:val="libNormalChar"/>
          <w:rFonts w:hint="cs"/>
          <w:rtl/>
        </w:rPr>
        <w:t xml:space="preserve"> وهو دليل على تقوى القلب </w:t>
      </w:r>
      <w:r w:rsidRPr="001A04AB">
        <w:rPr>
          <w:rStyle w:val="libAlaemChar"/>
          <w:rFonts w:hint="cs"/>
          <w:rtl/>
        </w:rPr>
        <w:t>(</w:t>
      </w:r>
      <w:r w:rsidRPr="00E761EA">
        <w:rPr>
          <w:rStyle w:val="libAieChar"/>
          <w:rFonts w:hint="cs"/>
          <w:rtl/>
        </w:rPr>
        <w:t xml:space="preserve"> ذَلِكَ وَمَنْ يُعَظِّمْ شَعَائِرَ اللهِ فَإِنَّهَا مِنْ تَقْوَى الْقُلُوبِ </w:t>
      </w:r>
      <w:r w:rsidRPr="001A04AB">
        <w:rPr>
          <w:rStyle w:val="libAlaemChar"/>
          <w:rFonts w:hint="cs"/>
          <w:rtl/>
        </w:rPr>
        <w:t>)</w:t>
      </w:r>
      <w:r w:rsidRPr="004E4F09">
        <w:rPr>
          <w:rStyle w:val="libFootnotenumChar"/>
          <w:rFonts w:hint="cs"/>
          <w:rtl/>
        </w:rPr>
        <w:t>(1)</w:t>
      </w:r>
      <w:r w:rsidR="001B0DAA">
        <w:rPr>
          <w:rStyle w:val="libNormalChar"/>
          <w:rFonts w:hint="cs"/>
          <w:rtl/>
        </w:rPr>
        <w:t>؛</w:t>
      </w:r>
      <w:r w:rsidRPr="00E761EA">
        <w:rPr>
          <w:rStyle w:val="libNormalChar"/>
          <w:rFonts w:hint="cs"/>
          <w:rtl/>
        </w:rPr>
        <w:t xml:space="preserve"> فالحسين (عليه السّلام) هو أكبر شعيرة مثل الصلاة والصوم</w:t>
      </w:r>
      <w:r w:rsidR="001B0DAA">
        <w:rPr>
          <w:rStyle w:val="libNormalChar"/>
          <w:rFonts w:hint="cs"/>
          <w:rtl/>
        </w:rPr>
        <w:t>،</w:t>
      </w:r>
      <w:r w:rsidRPr="00E761EA">
        <w:rPr>
          <w:rStyle w:val="libNormalChar"/>
          <w:rFonts w:hint="cs"/>
          <w:rtl/>
        </w:rPr>
        <w:t xml:space="preserve"> والحج</w:t>
      </w:r>
      <w:r w:rsidR="001B0DAA">
        <w:rPr>
          <w:rStyle w:val="libNormalChar"/>
          <w:rFonts w:hint="cs"/>
          <w:rtl/>
        </w:rPr>
        <w:t>،</w:t>
      </w:r>
      <w:r w:rsidRPr="00E761EA">
        <w:rPr>
          <w:rStyle w:val="libNormalChar"/>
          <w:rFonts w:hint="cs"/>
          <w:rtl/>
        </w:rPr>
        <w:t xml:space="preserve"> والأمر بالمعروف والنهي عن المنكر</w:t>
      </w:r>
      <w:r w:rsidR="001B0DAA">
        <w:rPr>
          <w:rStyle w:val="libNormalChar"/>
          <w:rFonts w:hint="cs"/>
          <w:rtl/>
        </w:rPr>
        <w:t>،</w:t>
      </w:r>
      <w:r w:rsidRPr="00E761EA">
        <w:rPr>
          <w:rStyle w:val="libNormalChar"/>
          <w:rFonts w:hint="cs"/>
          <w:rtl/>
        </w:rPr>
        <w:t xml:space="preserve"> وهو خرج لإحياء هذه الشعائر</w:t>
      </w:r>
      <w:r w:rsidR="001B0DAA">
        <w:rPr>
          <w:rStyle w:val="libNormalChar"/>
          <w:rFonts w:hint="cs"/>
          <w:rtl/>
        </w:rPr>
        <w:t>،</w:t>
      </w:r>
      <w:r w:rsidRPr="00E761EA">
        <w:rPr>
          <w:rStyle w:val="libNormalChar"/>
          <w:rFonts w:hint="cs"/>
          <w:rtl/>
        </w:rPr>
        <w:t xml:space="preserve"> فمَنْ يُعظّم ذكرى الحسين فإنّها من تقوى القلوب</w:t>
      </w:r>
      <w:r w:rsidR="001B0DAA">
        <w:rPr>
          <w:rStyle w:val="libNormalChar"/>
          <w:rFonts w:hint="cs"/>
          <w:rtl/>
        </w:rPr>
        <w:t>.</w:t>
      </w:r>
      <w:r w:rsidRPr="00E761EA">
        <w:rPr>
          <w:rStyle w:val="libNormalChar"/>
          <w:rFonts w:hint="cs"/>
          <w:rtl/>
        </w:rPr>
        <w:t xml:space="preserve">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سورة الحج / 31</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مصعد التسبيح</w:t>
      </w:r>
    </w:p>
    <w:p w:rsidR="004E4F09" w:rsidRDefault="00E761EA" w:rsidP="00E761EA">
      <w:pPr>
        <w:pStyle w:val="libNormal"/>
        <w:rPr>
          <w:rtl/>
        </w:rPr>
      </w:pPr>
      <w:r w:rsidRPr="00E761EA">
        <w:rPr>
          <w:rStyle w:val="libNormalChar"/>
          <w:rFonts w:hint="cs"/>
          <w:rtl/>
        </w:rPr>
        <w:t>إنّ مجالس الحسين (عليه السّلام) مصعد التسبيح كما جاء عن أبان بن تغلب</w:t>
      </w:r>
      <w:r w:rsidR="001B0DAA">
        <w:rPr>
          <w:rStyle w:val="libNormalChar"/>
          <w:rFonts w:hint="cs"/>
          <w:rtl/>
        </w:rPr>
        <w:t>،</w:t>
      </w:r>
      <w:r w:rsidRPr="00E761EA">
        <w:rPr>
          <w:rStyle w:val="libNormalChar"/>
          <w:rFonts w:hint="cs"/>
          <w:rtl/>
        </w:rPr>
        <w:t xml:space="preserve"> عن أبي عبد الله جعفر بن محمّد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نَفَس المهموم لظلمنا تسبيح</w:t>
      </w:r>
      <w:r w:rsidR="001B0DAA">
        <w:rPr>
          <w:rStyle w:val="libBold2Char"/>
          <w:rFonts w:hint="cs"/>
          <w:rtl/>
        </w:rPr>
        <w:t>،</w:t>
      </w:r>
      <w:r w:rsidRPr="004E4F09">
        <w:rPr>
          <w:rStyle w:val="libBold2Char"/>
          <w:rFonts w:hint="cs"/>
          <w:rtl/>
        </w:rPr>
        <w:t xml:space="preserve"> وهمّه لنا عبادة</w:t>
      </w:r>
      <w:r w:rsidR="001B0DAA">
        <w:rPr>
          <w:rStyle w:val="libBold2Char"/>
          <w:rFonts w:hint="cs"/>
          <w:rtl/>
        </w:rPr>
        <w:t>،</w:t>
      </w:r>
      <w:r w:rsidRPr="004E4F09">
        <w:rPr>
          <w:rStyle w:val="libBold2Char"/>
          <w:rFonts w:hint="cs"/>
          <w:rtl/>
        </w:rPr>
        <w:t xml:space="preserve"> وكتمان سرّنا جهاد في سبيل الله </w:t>
      </w:r>
      <w:r w:rsidR="001B0DAA">
        <w:rPr>
          <w:rStyle w:val="libBold2Char"/>
          <w:rFonts w:hint="cs"/>
          <w:rtl/>
        </w:rPr>
        <w:t>»</w:t>
      </w:r>
      <w:r w:rsidRPr="004E4F09">
        <w:rPr>
          <w:rStyle w:val="libFootnotenumChar"/>
          <w:rFonts w:hint="cs"/>
          <w:rtl/>
        </w:rPr>
        <w:t>(1)</w:t>
      </w:r>
      <w:r w:rsidR="001B0DAA" w:rsidRPr="00553F56">
        <w:rPr>
          <w:rFonts w:hint="cs"/>
          <w:rtl/>
        </w:rPr>
        <w:t>.</w:t>
      </w:r>
    </w:p>
    <w:p w:rsidR="00E761EA" w:rsidRPr="00E761EA" w:rsidRDefault="00E761EA" w:rsidP="00153853">
      <w:pPr>
        <w:pStyle w:val="libBold1"/>
        <w:rPr>
          <w:rtl/>
        </w:rPr>
      </w:pPr>
      <w:r>
        <w:rPr>
          <w:rFonts w:hint="cs"/>
          <w:rtl/>
        </w:rPr>
        <w:t>منظر الحسين (عليه السّلام)</w:t>
      </w:r>
    </w:p>
    <w:p w:rsidR="004E4F09" w:rsidRDefault="00E761EA" w:rsidP="00E761EA">
      <w:pPr>
        <w:pStyle w:val="libNormal"/>
        <w:rPr>
          <w:rtl/>
        </w:rPr>
      </w:pPr>
      <w:r w:rsidRPr="00E761EA">
        <w:rPr>
          <w:rStyle w:val="libNormalChar"/>
          <w:rFonts w:hint="cs"/>
          <w:rtl/>
        </w:rPr>
        <w:t>إنّ المجلس منظر الحسين (عليه السّلام)</w:t>
      </w:r>
      <w:r w:rsidR="001B0DAA">
        <w:rPr>
          <w:rStyle w:val="libNormalChar"/>
          <w:rFonts w:hint="cs"/>
          <w:rtl/>
        </w:rPr>
        <w:t>؛</w:t>
      </w:r>
      <w:r w:rsidRPr="00E761EA">
        <w:rPr>
          <w:rStyle w:val="libNormalChar"/>
          <w:rFonts w:hint="cs"/>
          <w:rtl/>
        </w:rPr>
        <w:t xml:space="preserve"> فإنّه عن يمين العرش ينظر إلى موضع معسكره ومَنْ حلّ به من الشهداء</w:t>
      </w:r>
      <w:r w:rsidR="001B0DAA">
        <w:rPr>
          <w:rStyle w:val="libNormalChar"/>
          <w:rFonts w:hint="cs"/>
          <w:rtl/>
        </w:rPr>
        <w:t>،</w:t>
      </w:r>
      <w:r w:rsidRPr="00E761EA">
        <w:rPr>
          <w:rStyle w:val="libNormalChar"/>
          <w:rFonts w:hint="cs"/>
          <w:rtl/>
        </w:rPr>
        <w:t xml:space="preserve"> وزوّاره</w:t>
      </w:r>
      <w:r w:rsidR="001B0DAA">
        <w:rPr>
          <w:rStyle w:val="libNormalChar"/>
          <w:rFonts w:hint="cs"/>
          <w:rtl/>
        </w:rPr>
        <w:t>،</w:t>
      </w:r>
      <w:r w:rsidRPr="00E761EA">
        <w:rPr>
          <w:rStyle w:val="libNormalChar"/>
          <w:rFonts w:hint="cs"/>
          <w:rtl/>
        </w:rPr>
        <w:t xml:space="preserve"> ومَنْ بكى عليه كما جاء عن الإمام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إنّ الحسين بن علي (عليهما السّلام) عند ربّه عزّ وجلّ ينظر إلى معسكره ومَنْ حلّه من الشهداء معه</w:t>
      </w:r>
      <w:r w:rsidR="001B0DAA">
        <w:rPr>
          <w:rStyle w:val="libBold2Char"/>
          <w:rFonts w:hint="cs"/>
          <w:rtl/>
        </w:rPr>
        <w:t>،</w:t>
      </w:r>
      <w:r w:rsidRPr="004E4F09">
        <w:rPr>
          <w:rStyle w:val="libBold2Char"/>
          <w:rFonts w:hint="cs"/>
          <w:rtl/>
        </w:rPr>
        <w:t xml:space="preserve"> وينظر إلى زوّاره</w:t>
      </w:r>
      <w:r w:rsidR="001B0DAA">
        <w:rPr>
          <w:rStyle w:val="libBold2Char"/>
          <w:rFonts w:hint="cs"/>
          <w:rtl/>
        </w:rPr>
        <w:t>،</w:t>
      </w:r>
      <w:r w:rsidRPr="004E4F09">
        <w:rPr>
          <w:rStyle w:val="libBold2Char"/>
          <w:rFonts w:hint="cs"/>
          <w:rtl/>
        </w:rPr>
        <w:t xml:space="preserve"> وهو أعرف بهم</w:t>
      </w:r>
      <w:r w:rsidR="001B0DAA">
        <w:rPr>
          <w:rStyle w:val="libBold2Char"/>
          <w:rFonts w:hint="cs"/>
          <w:rtl/>
        </w:rPr>
        <w:t>،</w:t>
      </w:r>
      <w:r w:rsidRPr="004E4F09">
        <w:rPr>
          <w:rStyle w:val="libBold2Char"/>
          <w:rFonts w:hint="cs"/>
          <w:rtl/>
        </w:rPr>
        <w:t xml:space="preserve"> وبأسمائهم</w:t>
      </w:r>
      <w:r w:rsidR="001B0DAA">
        <w:rPr>
          <w:rStyle w:val="libBold2Char"/>
          <w:rFonts w:hint="cs"/>
          <w:rtl/>
        </w:rPr>
        <w:t>،</w:t>
      </w:r>
      <w:r w:rsidRPr="004E4F09">
        <w:rPr>
          <w:rStyle w:val="libBold2Char"/>
          <w:rFonts w:hint="cs"/>
          <w:rtl/>
        </w:rPr>
        <w:t xml:space="preserve"> وأسماء آبائهم</w:t>
      </w:r>
      <w:r w:rsidR="001B0DAA">
        <w:rPr>
          <w:rStyle w:val="libBold2Char"/>
          <w:rFonts w:hint="cs"/>
          <w:rtl/>
        </w:rPr>
        <w:t>،</w:t>
      </w:r>
      <w:r w:rsidRPr="004E4F09">
        <w:rPr>
          <w:rStyle w:val="libBold2Char"/>
          <w:rFonts w:hint="cs"/>
          <w:rtl/>
        </w:rPr>
        <w:t xml:space="preserve"> وبدرجاتهم ومنزلتهم عند الله عزّ وجلّ من أحدكم بولده</w:t>
      </w:r>
      <w:r w:rsidR="001B0DAA">
        <w:rPr>
          <w:rStyle w:val="libBold2Char"/>
          <w:rFonts w:hint="cs"/>
          <w:rtl/>
        </w:rPr>
        <w:t>،</w:t>
      </w:r>
      <w:r w:rsidRPr="004E4F09">
        <w:rPr>
          <w:rStyle w:val="libBold2Char"/>
          <w:rFonts w:hint="cs"/>
          <w:rtl/>
        </w:rPr>
        <w:t xml:space="preserve"> وإنّه ليرى مَنْ يبكيه فيستغفر له</w:t>
      </w:r>
      <w:r w:rsidR="001B0DAA">
        <w:rPr>
          <w:rStyle w:val="libBold2Char"/>
          <w:rFonts w:hint="cs"/>
          <w:rtl/>
        </w:rPr>
        <w:t>،</w:t>
      </w:r>
      <w:r w:rsidRPr="004E4F09">
        <w:rPr>
          <w:rStyle w:val="libBold2Char"/>
          <w:rFonts w:hint="cs"/>
          <w:rtl/>
        </w:rPr>
        <w:t xml:space="preserve"> ويسأل آباءه (عليهم السّلام) أن يستغفروا له </w:t>
      </w:r>
      <w:r w:rsidR="001B0DAA">
        <w:rPr>
          <w:rStyle w:val="libBold2Char"/>
          <w:rFonts w:hint="cs"/>
          <w:rtl/>
        </w:rPr>
        <w:t>»</w:t>
      </w:r>
      <w:r w:rsidRPr="004E4F09">
        <w:rPr>
          <w:rStyle w:val="libFootnotenumChar"/>
          <w:rFonts w:hint="cs"/>
          <w:rtl/>
        </w:rPr>
        <w:t>(2)</w:t>
      </w:r>
      <w:r w:rsidR="001B0DAA" w:rsidRPr="00553F56">
        <w:rPr>
          <w:rFonts w:hint="cs"/>
          <w:rtl/>
        </w:rPr>
        <w:t>.</w:t>
      </w:r>
    </w:p>
    <w:p w:rsidR="00E761EA" w:rsidRPr="00E761EA" w:rsidRDefault="00E761EA" w:rsidP="00153853">
      <w:pPr>
        <w:pStyle w:val="libBold1"/>
        <w:rPr>
          <w:rtl/>
        </w:rPr>
      </w:pPr>
      <w:r>
        <w:rPr>
          <w:rFonts w:hint="cs"/>
          <w:rtl/>
        </w:rPr>
        <w:t>المجالس قبّة الحسين (عليه السّلام)</w:t>
      </w:r>
    </w:p>
    <w:p w:rsidR="00E761EA" w:rsidRPr="00E761EA" w:rsidRDefault="00E761EA" w:rsidP="00E761EA">
      <w:pPr>
        <w:pStyle w:val="libNormal"/>
        <w:rPr>
          <w:rtl/>
        </w:rPr>
      </w:pPr>
      <w:r w:rsidRPr="00E761EA">
        <w:rPr>
          <w:rStyle w:val="libNormalChar"/>
          <w:rFonts w:hint="cs"/>
          <w:rtl/>
        </w:rPr>
        <w:t>إنّ مجالس العزاء قبّة الحسين (عليه السّلام)</w:t>
      </w:r>
      <w:r w:rsidR="001B0DAA">
        <w:rPr>
          <w:rStyle w:val="libNormalChar"/>
          <w:rFonts w:hint="cs"/>
          <w:rtl/>
        </w:rPr>
        <w:t>،</w:t>
      </w:r>
      <w:r w:rsidRPr="00E761EA">
        <w:rPr>
          <w:rStyle w:val="libNormalChar"/>
          <w:rFonts w:hint="cs"/>
          <w:rtl/>
        </w:rPr>
        <w:t xml:space="preserve"> فكلّ مجلس خضوع</w:t>
      </w:r>
      <w:r w:rsidR="001B0DAA">
        <w:rPr>
          <w:rStyle w:val="libNormalChar"/>
          <w:rFonts w:hint="cs"/>
          <w:rtl/>
        </w:rPr>
        <w:t>،</w:t>
      </w:r>
      <w:r w:rsidRPr="00E761EA">
        <w:rPr>
          <w:rStyle w:val="libNormalChar"/>
          <w:rFonts w:hint="cs"/>
          <w:rtl/>
        </w:rPr>
        <w:t xml:space="preserve"> خصوصاً مجلس ذكر الحسين (عليه السّلام) هو قبّة الحسين (عليه السّلام)</w:t>
      </w:r>
      <w:r w:rsidR="001B0DAA">
        <w:rPr>
          <w:rStyle w:val="libNormalChar"/>
          <w:rFonts w:hint="cs"/>
          <w:rtl/>
        </w:rPr>
        <w:t>،</w:t>
      </w:r>
      <w:r w:rsidRPr="00E761EA">
        <w:rPr>
          <w:rStyle w:val="libNormalChar"/>
          <w:rFonts w:hint="cs"/>
          <w:rtl/>
        </w:rPr>
        <w:t xml:space="preserve"> فللمجلس تأثير</w:t>
      </w:r>
      <w:r w:rsidRPr="004E4F09">
        <w:rPr>
          <w:rStyle w:val="libFootnotenumChar"/>
          <w:rFonts w:hint="cs"/>
          <w:rtl/>
        </w:rPr>
        <w:t>(3)</w:t>
      </w:r>
      <w:r w:rsidRPr="00553F56">
        <w:rPr>
          <w:rFonts w:hint="cs"/>
          <w:rtl/>
        </w:rPr>
        <w:t xml:space="preserve"> </w:t>
      </w:r>
      <w:r w:rsidRPr="00E761EA">
        <w:rPr>
          <w:rStyle w:val="libNormalChar"/>
          <w:rFonts w:hint="cs"/>
          <w:rtl/>
        </w:rPr>
        <w:t xml:space="preserve">في إجابة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الكافي 2 / 226</w:t>
      </w:r>
      <w:r w:rsidR="001B0DAA">
        <w:rPr>
          <w:rFonts w:hint="cs"/>
          <w:rtl/>
        </w:rPr>
        <w:t>،</w:t>
      </w:r>
      <w:r>
        <w:rPr>
          <w:rFonts w:hint="cs"/>
          <w:rtl/>
        </w:rPr>
        <w:t xml:space="preserve"> بحار الأنوار 44 / 278</w:t>
      </w:r>
      <w:r w:rsidR="001B0DAA">
        <w:rPr>
          <w:rFonts w:hint="cs"/>
          <w:rtl/>
        </w:rPr>
        <w:t>،</w:t>
      </w:r>
      <w:r>
        <w:rPr>
          <w:rFonts w:hint="cs"/>
          <w:rtl/>
        </w:rPr>
        <w:t xml:space="preserve"> أمالي الطوسي / 115</w:t>
      </w:r>
      <w:r w:rsidR="001B0DAA">
        <w:rPr>
          <w:rFonts w:hint="cs"/>
          <w:rtl/>
        </w:rPr>
        <w:t>،</w:t>
      </w:r>
      <w:r>
        <w:rPr>
          <w:rFonts w:hint="cs"/>
          <w:rtl/>
        </w:rPr>
        <w:t xml:space="preserve"> أمالي المفيد / 338</w:t>
      </w:r>
      <w:r w:rsidR="001B0DAA">
        <w:rPr>
          <w:rFonts w:hint="cs"/>
          <w:rtl/>
        </w:rPr>
        <w:t>.</w:t>
      </w:r>
      <w:r>
        <w:rPr>
          <w:rFonts w:hint="cs"/>
          <w:rtl/>
        </w:rPr>
        <w:t xml:space="preserve"> </w:t>
      </w:r>
    </w:p>
    <w:p w:rsidR="00E761EA" w:rsidRDefault="00E761EA" w:rsidP="000F3421">
      <w:pPr>
        <w:pStyle w:val="libFootnote0"/>
        <w:rPr>
          <w:rtl/>
        </w:rPr>
      </w:pPr>
      <w:r>
        <w:rPr>
          <w:rFonts w:hint="cs"/>
          <w:rtl/>
        </w:rPr>
        <w:t>(2) نجاة الاُمّة / 41</w:t>
      </w:r>
      <w:r w:rsidR="001B0DAA">
        <w:rPr>
          <w:rFonts w:hint="cs"/>
          <w:rtl/>
        </w:rPr>
        <w:t>.</w:t>
      </w:r>
    </w:p>
    <w:p w:rsidR="00E761EA" w:rsidRDefault="00E761EA" w:rsidP="000F3421">
      <w:pPr>
        <w:pStyle w:val="libFootnote0"/>
        <w:rPr>
          <w:rtl/>
        </w:rPr>
      </w:pPr>
      <w:r>
        <w:rPr>
          <w:rFonts w:hint="cs"/>
          <w:rtl/>
        </w:rPr>
        <w:t>(3) فإن إجابة الدعاء تحت قبته السامية هو ممّا منحه الله للحسين (عليه السّلام) عوضاً عن الشهادة كما جاء عن محمّد بن مسلم</w:t>
      </w:r>
      <w:r w:rsidR="001B0DAA">
        <w:rPr>
          <w:rFonts w:hint="cs"/>
          <w:rtl/>
        </w:rPr>
        <w:t>،</w:t>
      </w:r>
      <w:r>
        <w:rPr>
          <w:rFonts w:hint="cs"/>
          <w:rtl/>
        </w:rPr>
        <w:t xml:space="preserve"> قال</w:t>
      </w:r>
      <w:r w:rsidR="001B0DAA">
        <w:rPr>
          <w:rFonts w:hint="cs"/>
          <w:rtl/>
        </w:rPr>
        <w:t>:</w:t>
      </w:r>
      <w:r>
        <w:rPr>
          <w:rFonts w:hint="cs"/>
          <w:rtl/>
        </w:rPr>
        <w:t xml:space="preserve"> سمعت أبا جعفر وجعفر بن محمّد (عليهما السّلام) يقولان</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إنّ الله تعالى قد عوّض الحسين من قتله أن جعل الإمامة في ذرّيته</w:t>
      </w:r>
      <w:r w:rsidR="001B0DAA">
        <w:rPr>
          <w:rStyle w:val="libFootnoteBoldChar"/>
          <w:rFonts w:hint="cs"/>
          <w:rtl/>
        </w:rPr>
        <w:t>،</w:t>
      </w:r>
      <w:r w:rsidRPr="000F3421">
        <w:rPr>
          <w:rStyle w:val="libFootnoteBoldChar"/>
          <w:rFonts w:hint="cs"/>
          <w:rtl/>
        </w:rPr>
        <w:t xml:space="preserve"> وإجابة الدعاء عند قبره</w:t>
      </w:r>
      <w:r w:rsidR="001B0DAA">
        <w:rPr>
          <w:rStyle w:val="libFootnoteBoldChar"/>
          <w:rFonts w:hint="cs"/>
          <w:rtl/>
        </w:rPr>
        <w:t>،</w:t>
      </w:r>
      <w:r w:rsidRPr="000F3421">
        <w:rPr>
          <w:rStyle w:val="libFootnoteBoldChar"/>
          <w:rFonts w:hint="cs"/>
          <w:rtl/>
        </w:rPr>
        <w:t xml:space="preserve"> والشفاء في تربته </w:t>
      </w:r>
      <w:r w:rsidR="001B0DAA">
        <w:rPr>
          <w:rStyle w:val="libFootnoteBoldChar"/>
          <w:rFonts w:hint="cs"/>
          <w:rtl/>
        </w:rPr>
        <w:t>»</w:t>
      </w:r>
      <w:r w:rsidR="001B0DAA">
        <w:rPr>
          <w:rFonts w:hint="cs"/>
          <w:rtl/>
        </w:rPr>
        <w:t>.</w:t>
      </w:r>
      <w:r>
        <w:rPr>
          <w:rFonts w:hint="cs"/>
          <w:rtl/>
        </w:rPr>
        <w:t xml:space="preserve"> الأمالي للطوسي</w:t>
      </w:r>
      <w:r w:rsidR="001B0DAA">
        <w:rPr>
          <w:rFonts w:hint="cs"/>
          <w:rtl/>
        </w:rPr>
        <w:t>،</w:t>
      </w:r>
      <w:r>
        <w:rPr>
          <w:rFonts w:hint="cs"/>
          <w:rtl/>
        </w:rPr>
        <w:t xml:space="preserve"> معالي السبطين 1 / 123</w:t>
      </w:r>
      <w:r w:rsidR="001B0DAA">
        <w:rPr>
          <w:rFonts w:hint="cs"/>
          <w:rtl/>
        </w:rPr>
        <w:t>.</w:t>
      </w:r>
    </w:p>
    <w:p w:rsidR="004E4F09" w:rsidRPr="00B75DB2" w:rsidRDefault="00E761EA" w:rsidP="00E761EA">
      <w:pPr>
        <w:pStyle w:val="libNormal"/>
      </w:pPr>
      <w:r>
        <w:rPr>
          <w:rFonts w:hint="cs"/>
          <w:rtl/>
        </w:rPr>
        <w:br w:type="page"/>
      </w:r>
    </w:p>
    <w:p w:rsidR="004E4F09" w:rsidRDefault="00E761EA" w:rsidP="00E761EA">
      <w:pPr>
        <w:pStyle w:val="libNormal"/>
        <w:rPr>
          <w:rtl/>
        </w:rPr>
      </w:pPr>
      <w:r>
        <w:rPr>
          <w:rFonts w:hint="cs"/>
          <w:rtl/>
        </w:rPr>
        <w:lastRenderedPageBreak/>
        <w:t>الدعاء كتأثير الدعاء تحت قبّة الحسين (عليه السّلام)</w:t>
      </w:r>
      <w:r w:rsidR="001B0DAA">
        <w:rPr>
          <w:rFonts w:hint="cs"/>
          <w:rtl/>
        </w:rPr>
        <w:t>.</w:t>
      </w:r>
    </w:p>
    <w:p w:rsidR="00E761EA" w:rsidRPr="00E761EA" w:rsidRDefault="00E761EA" w:rsidP="00153853">
      <w:pPr>
        <w:pStyle w:val="libBold1"/>
        <w:rPr>
          <w:rtl/>
        </w:rPr>
      </w:pPr>
      <w:r>
        <w:rPr>
          <w:rFonts w:hint="cs"/>
          <w:rtl/>
        </w:rPr>
        <w:t>إحياء القلوب وإحياء لأمر أهل البيت (عليهم السّلام)</w:t>
      </w:r>
    </w:p>
    <w:p w:rsidR="00E761EA" w:rsidRPr="00E761EA" w:rsidRDefault="00E761EA" w:rsidP="00E761EA">
      <w:pPr>
        <w:pStyle w:val="libNormal"/>
        <w:rPr>
          <w:rtl/>
        </w:rPr>
      </w:pPr>
      <w:r w:rsidRPr="00E761EA">
        <w:rPr>
          <w:rStyle w:val="libNormalChar"/>
          <w:rFonts w:hint="cs"/>
          <w:rtl/>
        </w:rPr>
        <w:t>إنّ مجالس الحسين (عليه السّلام) كما في رواية الإمام الرضا (عليه السّلام) تُحيي القلوب</w:t>
      </w:r>
      <w:r w:rsidR="001B0DAA">
        <w:rPr>
          <w:rStyle w:val="libNormalChar"/>
          <w:rFonts w:hint="cs"/>
          <w:rtl/>
        </w:rPr>
        <w:t>،</w:t>
      </w:r>
      <w:r w:rsidRPr="00E761EA">
        <w:rPr>
          <w:rStyle w:val="libNormalChar"/>
          <w:rFonts w:hint="cs"/>
          <w:rtl/>
        </w:rPr>
        <w:t xml:space="preserve"> [حيث قال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جلس مجلساً يُحيا فيه أمرنا لم يمت قلبه يوم تموت القلوب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Pr="00E761EA" w:rsidRDefault="00E761EA" w:rsidP="008A76B1">
      <w:pPr>
        <w:pStyle w:val="libNormal"/>
        <w:rPr>
          <w:rtl/>
        </w:rPr>
      </w:pPr>
      <w:r w:rsidRPr="00E761EA">
        <w:rPr>
          <w:rStyle w:val="libNormalChar"/>
          <w:rFonts w:hint="cs"/>
          <w:rtl/>
        </w:rPr>
        <w:t>وإنّ مجالس الحسين (عليه السّلام) إحياء لأمر أهل البيت (عليهم السّلام)</w:t>
      </w:r>
      <w:r w:rsidR="001B0DAA">
        <w:rPr>
          <w:rStyle w:val="libNormalChar"/>
          <w:rFonts w:hint="cs"/>
          <w:rtl/>
        </w:rPr>
        <w:t>،</w:t>
      </w:r>
      <w:r w:rsidRPr="00E761EA">
        <w:rPr>
          <w:rStyle w:val="libNormalChar"/>
          <w:rFonts w:hint="cs"/>
          <w:rtl/>
        </w:rPr>
        <w:t xml:space="preserve"> وهم يُحبّونها ويوصون بها كما ورد عن الإمام الصادق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فأحيوا أمرنا فرحم الله مَنْ أحيا أمرنا </w:t>
      </w:r>
      <w:r w:rsidR="001B0DAA">
        <w:rPr>
          <w:rStyle w:val="libBold2Char"/>
          <w:rFonts w:hint="cs"/>
          <w:rtl/>
        </w:rPr>
        <w:t>»</w:t>
      </w:r>
      <w:r w:rsidRPr="004E4F09">
        <w:rPr>
          <w:rStyle w:val="libFootnotenumChar"/>
          <w:rFonts w:hint="cs"/>
          <w:rtl/>
        </w:rPr>
        <w:t>(1)</w:t>
      </w:r>
      <w:r w:rsidR="001B0DAA" w:rsidRPr="008A76B1">
        <w:rPr>
          <w:rFonts w:hint="cs"/>
          <w:rtl/>
        </w:rPr>
        <w:t>.</w:t>
      </w:r>
    </w:p>
    <w:p w:rsidR="00E761EA" w:rsidRPr="00E761EA" w:rsidRDefault="00E761EA" w:rsidP="00E761EA">
      <w:pPr>
        <w:pStyle w:val="libNormal"/>
        <w:rPr>
          <w:rtl/>
        </w:rPr>
      </w:pPr>
      <w:r w:rsidRPr="00E761EA">
        <w:rPr>
          <w:rStyle w:val="libNormalChar"/>
          <w:rFonts w:hint="cs"/>
          <w:rtl/>
        </w:rPr>
        <w:t>ولا ننسى أنّ مجالس الحسين (عليه السّلام) تكون في محضر الزهراء (عليها السّلام) كما ورد في مضمون الأحاديث</w:t>
      </w:r>
      <w:r w:rsidR="001B0DAA">
        <w:rPr>
          <w:rStyle w:val="libNormalChar"/>
          <w:rFonts w:hint="cs"/>
          <w:rtl/>
        </w:rPr>
        <w:t>:</w:t>
      </w:r>
      <w:r w:rsidRPr="00E761EA">
        <w:rPr>
          <w:rStyle w:val="libNormalChar"/>
          <w:rFonts w:hint="cs"/>
          <w:rtl/>
        </w:rPr>
        <w:t xml:space="preserve"> « ما عقد مجلس وكان فيه اثنان إلاّ وكانت الزهراء (عليها السّلام) ثالثة »</w:t>
      </w:r>
      <w:r w:rsidR="001B0DAA">
        <w:rPr>
          <w:rStyle w:val="libNormalChar"/>
          <w:rFonts w:hint="cs"/>
          <w:rtl/>
        </w:rPr>
        <w:t>؛</w:t>
      </w:r>
      <w:r w:rsidRPr="00E761EA">
        <w:rPr>
          <w:rStyle w:val="libNormalChar"/>
          <w:rFonts w:hint="cs"/>
          <w:rtl/>
        </w:rPr>
        <w:t xml:space="preserve"> فإنّها لم تكن غائبة عن ولدها الحسين (عليه السّلام) حتّى يوم عاشوراء</w:t>
      </w:r>
      <w:r w:rsidRPr="004E4F09">
        <w:rPr>
          <w:rStyle w:val="libFootnotenumChar"/>
          <w:rFonts w:hint="cs"/>
          <w:rtl/>
        </w:rPr>
        <w:t>(2)</w:t>
      </w:r>
      <w:r w:rsidR="001B0DAA" w:rsidRPr="008A76B1">
        <w:rPr>
          <w:rFonts w:hint="cs"/>
          <w:rtl/>
        </w:rPr>
        <w:t>،</w:t>
      </w:r>
      <w:r w:rsidRPr="00E761EA">
        <w:rPr>
          <w:rStyle w:val="libNormalChar"/>
          <w:rFonts w:hint="cs"/>
          <w:rtl/>
        </w:rPr>
        <w:t xml:space="preserve"> بل كانت حاضرة بروحها يوم العاشر</w:t>
      </w:r>
      <w:r w:rsidR="001B0DAA">
        <w:rPr>
          <w:rStyle w:val="libNormalChar"/>
          <w:rFonts w:hint="cs"/>
          <w:rtl/>
        </w:rPr>
        <w:t>،</w:t>
      </w:r>
      <w:r w:rsidR="008A76B1">
        <w:rPr>
          <w:rStyle w:val="libNormalChar"/>
          <w:rFonts w:hint="cs"/>
          <w:rtl/>
        </w:rPr>
        <w:t xml:space="preserve"> </w:t>
      </w:r>
      <w:r w:rsidRPr="00E761EA">
        <w:rPr>
          <w:rStyle w:val="libNormalChar"/>
          <w:rFonts w:hint="cs"/>
          <w:rtl/>
        </w:rPr>
        <w:t>وشاهدت تلك المشاهد المروّعة</w:t>
      </w:r>
      <w:r w:rsidR="001B0DAA">
        <w:rPr>
          <w:rStyle w:val="libNormalChar"/>
          <w:rFonts w:hint="cs"/>
          <w:rtl/>
        </w:rPr>
        <w:t>؛</w:t>
      </w:r>
      <w:r w:rsidRPr="00E761EA">
        <w:rPr>
          <w:rStyle w:val="libNormalChar"/>
          <w:rFonts w:hint="cs"/>
          <w:rtl/>
        </w:rPr>
        <w:t xml:space="preserve"> من عطش الأطفال وذبحهم</w:t>
      </w:r>
      <w:r w:rsidR="001B0DAA">
        <w:rPr>
          <w:rStyle w:val="libNormalChar"/>
          <w:rFonts w:hint="cs"/>
          <w:rtl/>
        </w:rPr>
        <w:t>،</w:t>
      </w:r>
      <w:r w:rsidRPr="00E761EA">
        <w:rPr>
          <w:rStyle w:val="libNormalChar"/>
          <w:rFonts w:hint="cs"/>
          <w:rtl/>
        </w:rPr>
        <w:t xml:space="preserve"> وقتل الحسين وأصحابه</w:t>
      </w:r>
      <w:r w:rsidR="001B0DAA">
        <w:rPr>
          <w:rStyle w:val="libNormalChar"/>
          <w:rFonts w:hint="cs"/>
          <w:rtl/>
        </w:rPr>
        <w:t>،</w:t>
      </w:r>
      <w:r w:rsidRPr="00E761EA">
        <w:rPr>
          <w:rStyle w:val="libNormalChar"/>
          <w:rFonts w:hint="cs"/>
          <w:rtl/>
        </w:rPr>
        <w:t xml:space="preserve"> إلى سبي النساء</w:t>
      </w:r>
      <w:r w:rsidR="001B0DAA">
        <w:rPr>
          <w:rStyle w:val="libNormalChar"/>
          <w:rFonts w:hint="cs"/>
          <w:rtl/>
        </w:rPr>
        <w:t>،</w:t>
      </w:r>
      <w:r w:rsidRPr="00E761EA">
        <w:rPr>
          <w:rStyle w:val="libNormalChar"/>
          <w:rFonts w:hint="cs"/>
          <w:rtl/>
        </w:rPr>
        <w:t xml:space="preserve"> وفصل الرؤوس عن الأجساد</w:t>
      </w:r>
      <w:r w:rsidR="001B0DAA">
        <w:rPr>
          <w:rStyle w:val="libNormalChar"/>
          <w:rFonts w:hint="cs"/>
          <w:rtl/>
        </w:rPr>
        <w:t>،</w:t>
      </w:r>
      <w:r w:rsidRPr="00E761EA">
        <w:rPr>
          <w:rStyle w:val="libNormalChar"/>
          <w:rFonts w:hint="cs"/>
          <w:rtl/>
        </w:rPr>
        <w:t xml:space="preserve"> وكانت تنتقل مع رأس الحسين (عليه السّلام) من مكان إلى مكان</w:t>
      </w:r>
      <w:r w:rsidR="001B0DAA">
        <w:rPr>
          <w:rStyle w:val="libNormalChar"/>
          <w:rFonts w:hint="cs"/>
          <w:rtl/>
        </w:rPr>
        <w:t>،</w:t>
      </w:r>
      <w:r w:rsidRPr="00E761EA">
        <w:rPr>
          <w:rStyle w:val="libNormalChar"/>
          <w:rFonts w:hint="cs"/>
          <w:rtl/>
        </w:rPr>
        <w:t xml:space="preserve"> ومن بلدة إلى بلدة</w:t>
      </w:r>
      <w:r w:rsidR="001B0DAA">
        <w:rPr>
          <w:rStyle w:val="libNormalChar"/>
          <w:rFonts w:hint="cs"/>
          <w:rtl/>
        </w:rPr>
        <w:t>؛</w:t>
      </w:r>
      <w:r w:rsidRPr="00E761EA">
        <w:rPr>
          <w:rStyle w:val="libNormalChar"/>
          <w:rFonts w:hint="cs"/>
          <w:rtl/>
        </w:rPr>
        <w:t xml:space="preserve"> ولهذا يُروى أنّ عمر بن سعد </w:t>
      </w:r>
      <w:r w:rsidR="00553F56">
        <w:rPr>
          <w:rStyle w:val="libNormalChar"/>
          <w:rFonts w:hint="cs"/>
          <w:rtl/>
        </w:rPr>
        <w:t>لمـّ</w:t>
      </w:r>
      <w:r w:rsidRPr="00E761EA">
        <w:rPr>
          <w:rStyle w:val="libNormalChar"/>
          <w:rFonts w:hint="cs"/>
          <w:rtl/>
        </w:rPr>
        <w:t>ا بعث برأس</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مصادقة الإخوان / 32</w:t>
      </w:r>
      <w:r w:rsidR="001B0DAA">
        <w:rPr>
          <w:rFonts w:hint="cs"/>
          <w:rtl/>
        </w:rPr>
        <w:t>،</w:t>
      </w:r>
      <w:r>
        <w:rPr>
          <w:rFonts w:hint="cs"/>
          <w:rtl/>
        </w:rPr>
        <w:t xml:space="preserve"> وسائل الشيعة 12 / 22</w:t>
      </w:r>
      <w:r w:rsidR="001B0DAA">
        <w:rPr>
          <w:rFonts w:hint="cs"/>
          <w:rtl/>
        </w:rPr>
        <w:t>،</w:t>
      </w:r>
      <w:r>
        <w:rPr>
          <w:rFonts w:hint="cs"/>
          <w:rtl/>
        </w:rPr>
        <w:t xml:space="preserve"> الأمالي</w:t>
      </w:r>
      <w:r w:rsidR="008A76B1">
        <w:rPr>
          <w:rFonts w:hint="cs"/>
          <w:rtl/>
        </w:rPr>
        <w:t xml:space="preserve"> - </w:t>
      </w:r>
      <w:r>
        <w:rPr>
          <w:rFonts w:hint="cs"/>
          <w:rtl/>
        </w:rPr>
        <w:t>للطوسي / 58</w:t>
      </w:r>
      <w:r w:rsidR="001B0DAA">
        <w:rPr>
          <w:rFonts w:hint="cs"/>
          <w:rtl/>
        </w:rPr>
        <w:t>،</w:t>
      </w:r>
      <w:r>
        <w:rPr>
          <w:rFonts w:hint="cs"/>
          <w:rtl/>
        </w:rPr>
        <w:t xml:space="preserve"> بحار الأنوار 1 / 202</w:t>
      </w:r>
      <w:r w:rsidR="001B0DAA">
        <w:rPr>
          <w:rFonts w:hint="cs"/>
          <w:rtl/>
        </w:rPr>
        <w:t>،</w:t>
      </w:r>
      <w:r>
        <w:rPr>
          <w:rFonts w:hint="cs"/>
          <w:rtl/>
        </w:rPr>
        <w:t xml:space="preserve"> 44 / 278</w:t>
      </w:r>
      <w:r w:rsidR="001B0DAA">
        <w:rPr>
          <w:rFonts w:hint="cs"/>
          <w:rtl/>
        </w:rPr>
        <w:t>.</w:t>
      </w:r>
    </w:p>
    <w:p w:rsidR="00E761EA" w:rsidRDefault="00E761EA" w:rsidP="000F3421">
      <w:pPr>
        <w:pStyle w:val="libFootnote0"/>
        <w:rPr>
          <w:rtl/>
        </w:rPr>
      </w:pPr>
      <w:r>
        <w:rPr>
          <w:rFonts w:hint="cs"/>
          <w:rtl/>
        </w:rPr>
        <w:t>(2) هو يوم 10 محرّم سنة 61 هـ</w:t>
      </w:r>
      <w:r w:rsidR="001B0DAA">
        <w:rPr>
          <w:rFonts w:hint="cs"/>
          <w:rtl/>
        </w:rPr>
        <w:t>،</w:t>
      </w:r>
      <w:r>
        <w:rPr>
          <w:rFonts w:hint="cs"/>
          <w:rtl/>
        </w:rPr>
        <w:t xml:space="preserve"> اليوم الذي قُتل فيه الحسين (عليه السّلام) عطشان مذبوحاً في أرض كرب وبلاء</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Style w:val="libNormalChar"/>
          <w:rFonts w:hint="cs"/>
          <w:rtl/>
        </w:rPr>
        <w:lastRenderedPageBreak/>
        <w:t>الحسين (عليه السّلام) مع خولّى بن يزيد الأصبحي</w:t>
      </w:r>
      <w:r w:rsidRPr="004E4F09">
        <w:rPr>
          <w:rStyle w:val="libFootnotenumChar"/>
          <w:rFonts w:hint="cs"/>
          <w:rtl/>
        </w:rPr>
        <w:t>(1)</w:t>
      </w:r>
      <w:r w:rsidRPr="00553F56">
        <w:rPr>
          <w:rFonts w:hint="cs"/>
          <w:rtl/>
        </w:rPr>
        <w:t xml:space="preserve"> </w:t>
      </w:r>
      <w:r w:rsidRPr="00E761EA">
        <w:rPr>
          <w:rStyle w:val="libNormalChar"/>
          <w:rFonts w:hint="cs"/>
          <w:rtl/>
        </w:rPr>
        <w:t>إلى ابن زياد</w:t>
      </w:r>
      <w:r w:rsidR="001B0DAA">
        <w:rPr>
          <w:rStyle w:val="libNormalChar"/>
          <w:rFonts w:hint="cs"/>
          <w:rtl/>
        </w:rPr>
        <w:t>،</w:t>
      </w:r>
      <w:r w:rsidRPr="00E761EA">
        <w:rPr>
          <w:rStyle w:val="libNormalChar"/>
          <w:rFonts w:hint="cs"/>
          <w:rtl/>
        </w:rPr>
        <w:t xml:space="preserve"> أقبل خولّى بالرأس الشريف إلى قصر الإمارة</w:t>
      </w:r>
      <w:r w:rsidR="001B0DAA">
        <w:rPr>
          <w:rStyle w:val="libNormalChar"/>
          <w:rFonts w:hint="cs"/>
          <w:rtl/>
        </w:rPr>
        <w:t>،</w:t>
      </w:r>
      <w:r w:rsidRPr="00E761EA">
        <w:rPr>
          <w:rStyle w:val="libNormalChar"/>
          <w:rFonts w:hint="cs"/>
          <w:rtl/>
        </w:rPr>
        <w:t xml:space="preserve"> فوجد باب القصر مغلقاً</w:t>
      </w:r>
      <w:r w:rsidR="001B0DAA">
        <w:rPr>
          <w:rStyle w:val="libNormalChar"/>
          <w:rFonts w:hint="cs"/>
          <w:rtl/>
        </w:rPr>
        <w:t>،</w:t>
      </w:r>
      <w:r w:rsidRPr="00E761EA">
        <w:rPr>
          <w:rStyle w:val="libNormalChar"/>
          <w:rFonts w:hint="cs"/>
          <w:rtl/>
        </w:rPr>
        <w:t xml:space="preserve"> فأتى بالرأس إلى منزله ثمّ وضعه تحت اُجانة</w:t>
      </w:r>
      <w:r w:rsidR="001B0DAA">
        <w:rPr>
          <w:rStyle w:val="libNormalChar"/>
          <w:rFonts w:hint="cs"/>
          <w:rtl/>
        </w:rPr>
        <w:t>،</w:t>
      </w:r>
      <w:r w:rsidRPr="00E761EA">
        <w:rPr>
          <w:rStyle w:val="libNormalChar"/>
          <w:rFonts w:hint="cs"/>
          <w:rtl/>
        </w:rPr>
        <w:t xml:space="preserve"> ثمّ أوى إلى فراشه</w:t>
      </w:r>
      <w:r w:rsidR="001B0DAA">
        <w:rPr>
          <w:rStyle w:val="libNormalChar"/>
          <w:rFonts w:hint="cs"/>
          <w:rtl/>
        </w:rPr>
        <w:t>،</w:t>
      </w:r>
      <w:r w:rsidRPr="00E761EA">
        <w:rPr>
          <w:rStyle w:val="libNormalChar"/>
          <w:rFonts w:hint="cs"/>
          <w:rtl/>
        </w:rPr>
        <w:t xml:space="preserve"> فقالت له زوجته</w:t>
      </w:r>
      <w:r w:rsidR="001B0DAA">
        <w:rPr>
          <w:rStyle w:val="libNormalChar"/>
          <w:rFonts w:hint="cs"/>
          <w:rtl/>
        </w:rPr>
        <w:t>:</w:t>
      </w:r>
      <w:r w:rsidRPr="00E761EA">
        <w:rPr>
          <w:rStyle w:val="libNormalChar"/>
          <w:rFonts w:hint="cs"/>
          <w:rtl/>
        </w:rPr>
        <w:t xml:space="preserve"> ما الخبر</w:t>
      </w:r>
      <w:r w:rsidR="001B0DAA">
        <w:rPr>
          <w:rStyle w:val="libNormalChar"/>
          <w:rFonts w:hint="cs"/>
          <w:rtl/>
        </w:rPr>
        <w:t>،</w:t>
      </w:r>
      <w:r w:rsidRPr="00E761EA">
        <w:rPr>
          <w:rStyle w:val="libNormalChar"/>
          <w:rFonts w:hint="cs"/>
          <w:rtl/>
        </w:rPr>
        <w:t xml:space="preserve"> وما عندك</w:t>
      </w:r>
      <w:r w:rsidR="001B0DAA">
        <w:rPr>
          <w:rStyle w:val="libNormalCha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قال</w:t>
      </w:r>
      <w:r w:rsidR="001B0DAA">
        <w:rPr>
          <w:rStyle w:val="libNormalChar"/>
          <w:rFonts w:hint="cs"/>
          <w:rtl/>
        </w:rPr>
        <w:t>:</w:t>
      </w:r>
      <w:r w:rsidRPr="00E761EA">
        <w:rPr>
          <w:rStyle w:val="libNormalChar"/>
          <w:rFonts w:hint="cs"/>
          <w:rtl/>
        </w:rPr>
        <w:t xml:space="preserve"> جئتك بخير الدنيا</w:t>
      </w:r>
      <w:r w:rsidR="001B0DAA">
        <w:rPr>
          <w:rStyle w:val="libNormalChar"/>
          <w:rFonts w:hint="cs"/>
          <w:rtl/>
        </w:rPr>
        <w:t>.</w:t>
      </w:r>
      <w:r w:rsidRPr="00E761EA">
        <w:rPr>
          <w:rStyle w:val="libNormalChar"/>
          <w:rFonts w:hint="cs"/>
          <w:rtl/>
        </w:rPr>
        <w:t xml:space="preserve"> [قالت</w:t>
      </w:r>
      <w:r w:rsidR="001B0DAA">
        <w:rPr>
          <w:rStyle w:val="libNormalChar"/>
          <w:rFonts w:hint="cs"/>
          <w:rtl/>
        </w:rPr>
        <w:t>:</w:t>
      </w:r>
      <w:r w:rsidRPr="00E761EA">
        <w:rPr>
          <w:rStyle w:val="libNormalChar"/>
          <w:rFonts w:hint="cs"/>
          <w:rtl/>
        </w:rPr>
        <w:t>] بماذا جئتني</w:t>
      </w:r>
      <w:r w:rsidR="001B0DAA">
        <w:rPr>
          <w:rStyle w:val="libNormalChar"/>
          <w:rFonts w:hint="cs"/>
          <w:rtl/>
        </w:rPr>
        <w:t>؟</w:t>
      </w:r>
      <w:r w:rsidRPr="00E761EA">
        <w:rPr>
          <w:rStyle w:val="libNormalChar"/>
          <w:rFonts w:hint="cs"/>
          <w:rtl/>
        </w:rPr>
        <w:t xml:space="preserve"> قال</w:t>
      </w:r>
      <w:r w:rsidR="001B0DAA">
        <w:rPr>
          <w:rStyle w:val="libNormalChar"/>
          <w:rFonts w:hint="cs"/>
          <w:rtl/>
        </w:rPr>
        <w:t>:</w:t>
      </w:r>
      <w:r w:rsidRPr="00E761EA">
        <w:rPr>
          <w:rStyle w:val="libNormalChar"/>
          <w:rFonts w:hint="cs"/>
          <w:rtl/>
        </w:rPr>
        <w:t xml:space="preserve"> هذا رأس الحسين معك في الدار</w:t>
      </w:r>
      <w:r w:rsidR="001B0DAA">
        <w:rPr>
          <w:rStyle w:val="libNormalChar"/>
          <w:rFonts w:hint="cs"/>
          <w:rtl/>
        </w:rPr>
        <w:t>.</w:t>
      </w:r>
      <w:r w:rsidRPr="00E761EA">
        <w:rPr>
          <w:rStyle w:val="libNormalChar"/>
          <w:rFonts w:hint="cs"/>
          <w:rtl/>
        </w:rPr>
        <w:t xml:space="preserve"> قالت</w:t>
      </w:r>
      <w:r w:rsidR="001B0DAA">
        <w:rPr>
          <w:rStyle w:val="libNormalChar"/>
          <w:rFonts w:hint="cs"/>
          <w:rtl/>
        </w:rPr>
        <w:t>:</w:t>
      </w:r>
      <w:r w:rsidRPr="00E761EA">
        <w:rPr>
          <w:rStyle w:val="libNormalChar"/>
          <w:rFonts w:hint="cs"/>
          <w:rtl/>
        </w:rPr>
        <w:t xml:space="preserve"> ويلك</w:t>
      </w:r>
      <w:r w:rsidR="001B0DAA">
        <w:rPr>
          <w:rStyle w:val="libNormalChar"/>
          <w:rFonts w:hint="cs"/>
          <w:rtl/>
        </w:rPr>
        <w:t>!</w:t>
      </w:r>
      <w:r w:rsidRPr="00E761EA">
        <w:rPr>
          <w:rStyle w:val="libNormalChar"/>
          <w:rFonts w:hint="cs"/>
          <w:rtl/>
        </w:rPr>
        <w:t xml:space="preserve"> الناس يأتون بالذهب والفضة</w:t>
      </w:r>
      <w:r w:rsidR="001B0DAA">
        <w:rPr>
          <w:rStyle w:val="libNormalChar"/>
          <w:rFonts w:hint="cs"/>
          <w:rtl/>
        </w:rPr>
        <w:t>،</w:t>
      </w:r>
      <w:r w:rsidRPr="00E761EA">
        <w:rPr>
          <w:rStyle w:val="libNormalChar"/>
          <w:rFonts w:hint="cs"/>
          <w:rtl/>
        </w:rPr>
        <w:t xml:space="preserve"> وأنت تأتيني برأس ابن رسول الله</w:t>
      </w:r>
      <w:r w:rsidR="001B0DAA">
        <w:rPr>
          <w:rStyle w:val="libNormalChar"/>
          <w:rFonts w:hint="cs"/>
          <w:rtl/>
        </w:rPr>
        <w:t>!</w:t>
      </w:r>
      <w:r w:rsidRPr="00E761EA">
        <w:rPr>
          <w:rStyle w:val="libNormalChar"/>
          <w:rFonts w:hint="cs"/>
          <w:rtl/>
        </w:rPr>
        <w:t xml:space="preserve"> لا والله لا جمعت رأسي ورأسك وسادة أبداً</w:t>
      </w:r>
      <w:r w:rsidRPr="004E4F09">
        <w:rPr>
          <w:rStyle w:val="libFootnotenumChar"/>
          <w:rFonts w:hint="cs"/>
          <w:rtl/>
        </w:rPr>
        <w:t>(2)</w:t>
      </w:r>
      <w:r w:rsidR="001B0DAA" w:rsidRPr="00553F56">
        <w:rPr>
          <w:rFonts w:hint="cs"/>
          <w:rtl/>
        </w:rPr>
        <w:t>.</w:t>
      </w:r>
    </w:p>
    <w:p w:rsidR="00E761EA" w:rsidRPr="00E761EA" w:rsidRDefault="00E761EA" w:rsidP="00E761EA">
      <w:pPr>
        <w:pStyle w:val="libNormal"/>
        <w:rPr>
          <w:rtl/>
        </w:rPr>
      </w:pPr>
      <w:r w:rsidRPr="00E761EA">
        <w:rPr>
          <w:rStyle w:val="libNormalChar"/>
          <w:rFonts w:hint="cs"/>
          <w:rtl/>
        </w:rPr>
        <w:t>تقول هذه المرأة</w:t>
      </w:r>
      <w:r w:rsidR="001B0DAA">
        <w:rPr>
          <w:rStyle w:val="libNormalChar"/>
          <w:rFonts w:hint="cs"/>
          <w:rtl/>
        </w:rPr>
        <w:t>:</w:t>
      </w:r>
      <w:r w:rsidRPr="00E761EA">
        <w:rPr>
          <w:rStyle w:val="libNormalChar"/>
          <w:rFonts w:hint="cs"/>
          <w:rtl/>
        </w:rPr>
        <w:t xml:space="preserve"> خرجت ليلاً وإذا بنور يسطع مثل العمود من تحت الاُجانة إلى السماء</w:t>
      </w:r>
      <w:r w:rsidRPr="004E4F09">
        <w:rPr>
          <w:rStyle w:val="libFootnotenumChar"/>
          <w:rFonts w:hint="cs"/>
          <w:rtl/>
        </w:rPr>
        <w:t>(3)</w:t>
      </w:r>
      <w:r w:rsidR="001B0DAA" w:rsidRPr="00553F56">
        <w:rPr>
          <w:rFonts w:hint="cs"/>
          <w:rtl/>
        </w:rPr>
        <w:t>،</w:t>
      </w:r>
      <w:r w:rsidRPr="00E761EA">
        <w:rPr>
          <w:rStyle w:val="libNormalChar"/>
          <w:rFonts w:hint="cs"/>
          <w:rtl/>
        </w:rPr>
        <w:t xml:space="preserve"> وسمعت هاتفة تقول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يا بُني</w:t>
      </w:r>
      <w:r w:rsidR="001B0DAA">
        <w:rPr>
          <w:rStyle w:val="libBold2Char"/>
          <w:rFonts w:hint="cs"/>
          <w:rtl/>
        </w:rPr>
        <w:t>،</w:t>
      </w:r>
      <w:r w:rsidRPr="004E4F09">
        <w:rPr>
          <w:rStyle w:val="libBold2Char"/>
          <w:rFonts w:hint="cs"/>
          <w:rtl/>
        </w:rPr>
        <w:t xml:space="preserve"> قتلوك وما عرفوك</w:t>
      </w:r>
      <w:r w:rsidR="001B0DAA">
        <w:rPr>
          <w:rStyle w:val="libBold2Char"/>
          <w:rFonts w:hint="cs"/>
          <w:rtl/>
        </w:rPr>
        <w:t>!</w:t>
      </w:r>
      <w:r w:rsidRPr="004E4F09">
        <w:rPr>
          <w:rStyle w:val="libBold2Char"/>
          <w:rFonts w:hint="cs"/>
          <w:rtl/>
        </w:rPr>
        <w:t xml:space="preserve"> ومن شرب الماء منعوك</w:t>
      </w:r>
      <w:r w:rsidR="001B0DAA">
        <w:rPr>
          <w:rStyle w:val="libBold2Char"/>
          <w:rFonts w:hint="cs"/>
          <w:rtl/>
        </w:rPr>
        <w:t>!</w:t>
      </w:r>
      <w:r w:rsidRPr="004E4F09">
        <w:rPr>
          <w:rStyle w:val="libBold2Char"/>
          <w:rFonts w:hint="cs"/>
          <w:rtl/>
        </w:rPr>
        <w:t xml:space="preserve"> </w:t>
      </w:r>
      <w:r w:rsidR="001B0DAA">
        <w:rPr>
          <w:rStyle w:val="libBold2Char"/>
          <w:rFonts w:hint="cs"/>
          <w:rtl/>
        </w:rPr>
        <w:t>»</w:t>
      </w:r>
      <w:r w:rsidRPr="004E4F09">
        <w:rPr>
          <w:rStyle w:val="libFootnotenumChar"/>
          <w:rFonts w:hint="cs"/>
          <w:rtl/>
        </w:rPr>
        <w:t>(4)</w:t>
      </w:r>
      <w:r w:rsidR="001B0DAA" w:rsidRPr="00553F56">
        <w:rP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ولا زالت الزهراء (عليها السّلام) تحضر كلّ مجلس يعقد باسم الحسين (عليه السّلام)</w:t>
      </w:r>
      <w:r w:rsidR="001B0DAA">
        <w:rPr>
          <w:rStyle w:val="libNormalChar"/>
          <w:rFonts w:hint="cs"/>
          <w:rtl/>
        </w:rPr>
        <w:t>،</w:t>
      </w:r>
      <w:r w:rsidRPr="00E761EA">
        <w:rPr>
          <w:rStyle w:val="libNormalChar"/>
          <w:rFonts w:hint="cs"/>
          <w:rtl/>
        </w:rPr>
        <w:t xml:space="preserve"> وشعارها البكاء والنياحة</w:t>
      </w:r>
      <w:r w:rsidR="001B0DAA">
        <w:rPr>
          <w:rStyle w:val="libNormalChar"/>
          <w:rFonts w:hint="cs"/>
          <w:rtl/>
        </w:rPr>
        <w:t>،</w:t>
      </w:r>
      <w:r w:rsidRPr="00E761EA">
        <w:rPr>
          <w:rStyle w:val="libNormalChar"/>
          <w:rFonts w:hint="cs"/>
          <w:rtl/>
        </w:rPr>
        <w:t xml:space="preserve"> وقولها</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يا بُني</w:t>
      </w:r>
      <w:r w:rsidR="001B0DAA">
        <w:rPr>
          <w:rStyle w:val="libBold2Char"/>
          <w:rFonts w:hint="cs"/>
          <w:rtl/>
        </w:rPr>
        <w:t>،</w:t>
      </w:r>
      <w:r w:rsidRPr="004E4F09">
        <w:rPr>
          <w:rStyle w:val="libBold2Char"/>
          <w:rFonts w:hint="cs"/>
          <w:rtl/>
        </w:rPr>
        <w:t xml:space="preserve"> قتلوك وما عرفوك</w:t>
      </w:r>
      <w:r w:rsidR="001B0DAA">
        <w:rPr>
          <w:rStyle w:val="libBold2Char"/>
          <w:rFonts w:hint="cs"/>
          <w:rtl/>
        </w:rPr>
        <w:t>!</w:t>
      </w:r>
      <w:r w:rsidRPr="004E4F09">
        <w:rPr>
          <w:rStyle w:val="libBold2Char"/>
          <w:rFonts w:hint="cs"/>
          <w:rtl/>
        </w:rPr>
        <w:t xml:space="preserve"> ومن شرب الماء منعوك</w:t>
      </w:r>
      <w:r w:rsidR="001B0DAA">
        <w:rPr>
          <w:rStyle w:val="libBold2Char"/>
          <w:rFonts w:hint="cs"/>
          <w:rtl/>
        </w:rPr>
        <w:t>!</w:t>
      </w:r>
      <w:r w:rsidRPr="004E4F09">
        <w:rPr>
          <w:rStyle w:val="libBold2Char"/>
          <w:rFonts w:hint="cs"/>
          <w:rtl/>
        </w:rPr>
        <w:t xml:space="preserve"> </w:t>
      </w:r>
      <w:r w:rsidR="001B0DAA">
        <w:rPr>
          <w:rStyle w:val="libBold2Char"/>
          <w:rFonts w:hint="cs"/>
          <w:rtl/>
        </w:rPr>
        <w:t>».</w:t>
      </w:r>
      <w:r w:rsidRPr="00E761EA">
        <w:rPr>
          <w:rStyle w:val="libNormalCha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هو خولّى بن يزيد الأصبحي الإيادي الآباني الدرامي</w:t>
      </w:r>
      <w:r w:rsidR="001B0DAA">
        <w:rPr>
          <w:rFonts w:hint="cs"/>
          <w:rtl/>
        </w:rPr>
        <w:t>،</w:t>
      </w:r>
      <w:r>
        <w:rPr>
          <w:rFonts w:hint="cs"/>
          <w:rtl/>
        </w:rPr>
        <w:t xml:space="preserve"> كان من جيش عمر بن سعد الذي حارب الإمام الحسين (عليه السّلام) في كربلاء</w:t>
      </w:r>
      <w:r w:rsidR="001B0DAA">
        <w:rPr>
          <w:rFonts w:hint="cs"/>
          <w:rtl/>
        </w:rPr>
        <w:t>،</w:t>
      </w:r>
      <w:r>
        <w:rPr>
          <w:rFonts w:hint="cs"/>
          <w:rtl/>
        </w:rPr>
        <w:t xml:space="preserve"> ف</w:t>
      </w:r>
      <w:r w:rsidR="00553F56">
        <w:rPr>
          <w:rFonts w:hint="cs"/>
          <w:rtl/>
        </w:rPr>
        <w:t>لمـّ</w:t>
      </w:r>
      <w:r>
        <w:rPr>
          <w:rFonts w:hint="cs"/>
          <w:rtl/>
        </w:rPr>
        <w:t>ا وقع القتال رمى عثمان بن علي بن أبي طالب (عليه السّلام) بسهم فصرعه</w:t>
      </w:r>
      <w:r w:rsidR="001B0DAA">
        <w:rPr>
          <w:rFonts w:hint="cs"/>
          <w:rtl/>
        </w:rPr>
        <w:t>،</w:t>
      </w:r>
      <w:r>
        <w:rPr>
          <w:rFonts w:hint="cs"/>
          <w:rtl/>
        </w:rPr>
        <w:t xml:space="preserve"> و</w:t>
      </w:r>
      <w:r w:rsidR="00553F56">
        <w:rPr>
          <w:rFonts w:hint="cs"/>
          <w:rtl/>
        </w:rPr>
        <w:t>لمـّ</w:t>
      </w:r>
      <w:r>
        <w:rPr>
          <w:rFonts w:hint="cs"/>
          <w:rtl/>
        </w:rPr>
        <w:t>ا سقط الإمام الحسين (عليه السّلام) على الأرض بعد أن اشتدّ عليه الضرب والطعن</w:t>
      </w:r>
      <w:r w:rsidR="001B0DAA">
        <w:rPr>
          <w:rFonts w:hint="cs"/>
          <w:rtl/>
        </w:rPr>
        <w:t>،</w:t>
      </w:r>
      <w:r>
        <w:rPr>
          <w:rFonts w:hint="cs"/>
          <w:rtl/>
        </w:rPr>
        <w:t xml:space="preserve"> تقدّم خولّي وأراد أن يحتزّ رأسه الشريف</w:t>
      </w:r>
      <w:r w:rsidR="001B0DAA">
        <w:rPr>
          <w:rFonts w:hint="cs"/>
          <w:rtl/>
        </w:rPr>
        <w:t>،</w:t>
      </w:r>
      <w:r>
        <w:rPr>
          <w:rFonts w:hint="cs"/>
          <w:rtl/>
        </w:rPr>
        <w:t xml:space="preserve"> إلاّ أنّه ضعف وأرعد</w:t>
      </w:r>
      <w:r w:rsidR="001B0DAA">
        <w:rPr>
          <w:rFonts w:hint="cs"/>
          <w:rtl/>
        </w:rPr>
        <w:t>.</w:t>
      </w:r>
    </w:p>
    <w:p w:rsidR="00E761EA" w:rsidRDefault="00E761EA" w:rsidP="000F3421">
      <w:pPr>
        <w:pStyle w:val="libFootnote0"/>
        <w:rPr>
          <w:rtl/>
        </w:rPr>
      </w:pPr>
      <w:r>
        <w:rPr>
          <w:rFonts w:hint="cs"/>
          <w:rtl/>
        </w:rPr>
        <w:t>تولّى حمل رأس الإمام (عليه السّلام) إلى الكوفة</w:t>
      </w:r>
      <w:r w:rsidR="001B0DAA">
        <w:rPr>
          <w:rFonts w:hint="cs"/>
          <w:rtl/>
        </w:rPr>
        <w:t>.</w:t>
      </w:r>
      <w:r>
        <w:rPr>
          <w:rFonts w:hint="cs"/>
          <w:rtl/>
        </w:rPr>
        <w:t xml:space="preserve"> قبض عليه في الكوفة سنة 66 هـ من قبل رجال المختار بن أبي عبيدة الثقفي وقتلوه</w:t>
      </w:r>
      <w:r w:rsidR="001B0DAA">
        <w:rPr>
          <w:rFonts w:hint="cs"/>
          <w:rtl/>
        </w:rPr>
        <w:t>.</w:t>
      </w:r>
      <w:r>
        <w:rPr>
          <w:rFonts w:hint="cs"/>
          <w:rtl/>
        </w:rPr>
        <w:t xml:space="preserve"> </w:t>
      </w:r>
    </w:p>
    <w:p w:rsidR="00E761EA" w:rsidRDefault="00E761EA" w:rsidP="008A76B1">
      <w:pPr>
        <w:pStyle w:val="libFootnote0"/>
        <w:rPr>
          <w:rtl/>
        </w:rPr>
      </w:pPr>
      <w:r>
        <w:rPr>
          <w:rFonts w:hint="cs"/>
          <w:rtl/>
        </w:rPr>
        <w:t>ورد لعنه في زيارة الناحية المقدّسة بعد السلام على عثمان بن أمير المؤمنين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لعن الله راميه بالسهم خولّى بن يزيد الأصبحي الإيادي الأباني الدرامي </w:t>
      </w:r>
      <w:r w:rsidR="001B0DAA">
        <w:rPr>
          <w:rStyle w:val="libFootnoteBoldChar"/>
          <w:rFonts w:hint="cs"/>
          <w:rtl/>
        </w:rPr>
        <w:t>»</w:t>
      </w:r>
      <w:r w:rsidR="001B0DAA">
        <w:rPr>
          <w:rFonts w:hint="cs"/>
          <w:rtl/>
        </w:rPr>
        <w:t>.</w:t>
      </w:r>
      <w:r>
        <w:rPr>
          <w:rFonts w:hint="cs"/>
          <w:rtl/>
        </w:rPr>
        <w:t xml:space="preserve"> الكامل في التاريخ 4 / 76</w:t>
      </w:r>
      <w:r w:rsidR="001B0DAA">
        <w:rPr>
          <w:rFonts w:hint="cs"/>
          <w:rtl/>
        </w:rPr>
        <w:t>،</w:t>
      </w:r>
      <w:r>
        <w:rPr>
          <w:rFonts w:hint="cs"/>
          <w:rtl/>
        </w:rPr>
        <w:t xml:space="preserve"> تاريخ الطبري 4 / 464</w:t>
      </w:r>
      <w:r w:rsidR="001B0DAA">
        <w:rPr>
          <w:rFonts w:hint="cs"/>
          <w:rtl/>
        </w:rPr>
        <w:t>،</w:t>
      </w:r>
      <w:r>
        <w:rPr>
          <w:rFonts w:hint="cs"/>
          <w:rtl/>
        </w:rPr>
        <w:t xml:space="preserve"> الإقبال / 49</w:t>
      </w:r>
      <w:r w:rsidR="001B0DAA">
        <w:rPr>
          <w:rFonts w:hint="cs"/>
          <w:rtl/>
        </w:rPr>
        <w:t>.</w:t>
      </w:r>
    </w:p>
    <w:p w:rsidR="00E761EA" w:rsidRDefault="00E761EA" w:rsidP="000F3421">
      <w:pPr>
        <w:pStyle w:val="libFootnote0"/>
        <w:rPr>
          <w:rtl/>
        </w:rPr>
      </w:pPr>
      <w:r>
        <w:rPr>
          <w:rFonts w:hint="cs"/>
          <w:rtl/>
        </w:rPr>
        <w:t>(2) الكامل في التاريخ 4 / 80</w:t>
      </w:r>
      <w:r w:rsidR="008A76B1">
        <w:rPr>
          <w:rFonts w:hint="cs"/>
          <w:rtl/>
        </w:rPr>
        <w:t xml:space="preserve"> - </w:t>
      </w:r>
      <w:r>
        <w:rPr>
          <w:rFonts w:hint="cs"/>
          <w:rtl/>
        </w:rPr>
        <w:t>81</w:t>
      </w:r>
      <w:r w:rsidR="001B0DAA">
        <w:rPr>
          <w:rFonts w:hint="cs"/>
          <w:rtl/>
        </w:rPr>
        <w:t>،</w:t>
      </w:r>
      <w:r>
        <w:rPr>
          <w:rFonts w:hint="cs"/>
          <w:rtl/>
        </w:rPr>
        <w:t xml:space="preserve"> تاريخ الطبري ج 3</w:t>
      </w:r>
      <w:r w:rsidR="001B0DAA">
        <w:rPr>
          <w:rFonts w:hint="cs"/>
          <w:rtl/>
        </w:rPr>
        <w:t>.</w:t>
      </w:r>
    </w:p>
    <w:p w:rsidR="00E761EA" w:rsidRDefault="00E761EA" w:rsidP="000F3421">
      <w:pPr>
        <w:pStyle w:val="libFootnote0"/>
        <w:rPr>
          <w:rtl/>
        </w:rPr>
      </w:pPr>
      <w:r>
        <w:rPr>
          <w:rFonts w:hint="cs"/>
          <w:rtl/>
        </w:rPr>
        <w:t>(3) البداية</w:t>
      </w:r>
      <w:r w:rsidR="008A76B1">
        <w:rPr>
          <w:rFonts w:hint="cs"/>
          <w:rtl/>
        </w:rPr>
        <w:t xml:space="preserve"> - </w:t>
      </w:r>
      <w:r>
        <w:rPr>
          <w:rFonts w:hint="cs"/>
          <w:rtl/>
        </w:rPr>
        <w:t>لابن كثير 8 / 190</w:t>
      </w:r>
      <w:r w:rsidR="001B0DAA">
        <w:rPr>
          <w:rFonts w:hint="cs"/>
          <w:rtl/>
        </w:rPr>
        <w:t>،</w:t>
      </w:r>
      <w:r>
        <w:rPr>
          <w:rFonts w:hint="cs"/>
          <w:rtl/>
        </w:rPr>
        <w:t xml:space="preserve"> مصائب آل محمّد / 397</w:t>
      </w:r>
      <w:r w:rsidR="001B0DAA">
        <w:rPr>
          <w:rFonts w:hint="cs"/>
          <w:rtl/>
        </w:rPr>
        <w:t>.</w:t>
      </w:r>
    </w:p>
    <w:p w:rsidR="00E761EA" w:rsidRDefault="00E761EA" w:rsidP="000F3421">
      <w:pPr>
        <w:pStyle w:val="libFootnote0"/>
        <w:rPr>
          <w:rtl/>
        </w:rPr>
      </w:pPr>
      <w:r>
        <w:rPr>
          <w:rFonts w:hint="cs"/>
          <w:rtl/>
        </w:rPr>
        <w:t>(4) بحار الأنوار 45 / 316</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(نعي مجاريد)</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أنا الوالده والگلب لهفان</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وادوّر عزا ابني وين ما چان</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جسمه طريح ولا له اچفان</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 لعبت عليه الخيل ميدان</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أنا الوالدة المذبوح ابنها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 طول الدهر ما چل حزنها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مصيبة أو يشيب الطفل منها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سبعين جثة ابدور چنها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بالمعركة محّد دفنها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 زينب حده الحادي ابضعنها</w:t>
            </w:r>
            <w:r w:rsidR="00EF2C0E" w:rsidRPr="00725071">
              <w:rPr>
                <w:rStyle w:val="libPoemTiniChar0"/>
                <w:rtl/>
              </w:rPr>
              <w:br/>
              <w:t> </w:t>
            </w:r>
          </w:p>
        </w:tc>
      </w:tr>
    </w:tbl>
    <w:p w:rsidR="004E4F09" w:rsidRDefault="00E761EA" w:rsidP="00E761EA">
      <w:pPr>
        <w:pStyle w:val="libNormal"/>
        <w:rPr>
          <w:rtl/>
        </w:rPr>
      </w:pPr>
      <w:r>
        <w:rPr>
          <w:rFonts w:hint="cs"/>
          <w:rtl/>
        </w:rPr>
        <w:t>(بعد) الزهراء عندها طلب منك أيّها الموالي يا حبيب الحسين</w:t>
      </w:r>
      <w:r w:rsidR="001B0DAA">
        <w:rPr>
          <w:rFonts w:hint="cs"/>
          <w:rtl/>
        </w:rPr>
        <w:t>،</w:t>
      </w:r>
      <w:r>
        <w:rPr>
          <w:rFonts w:hint="cs"/>
          <w:rtl/>
        </w:rPr>
        <w:t xml:space="preserve"> تريدك أن تساعدها على البكاء على أبي عبد الله</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(عاشوري) </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وين اليواسيني ابدمعته آه آه</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على ابني الذي حزوا رقبته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أو تمت ثلث تيام جثته آه آه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أويلاه يبني الما حضرته</w:t>
            </w:r>
            <w:r w:rsidR="00EF2C0E" w:rsidRPr="00725071">
              <w:rPr>
                <w:rStyle w:val="libPoemTiniChar0"/>
                <w:rtl/>
              </w:rPr>
              <w:br/>
              <w:t> </w:t>
            </w:r>
          </w:p>
        </w:tc>
      </w:tr>
    </w:tbl>
    <w:p w:rsidR="00EF2C0E" w:rsidRDefault="00DC606F" w:rsidP="00DC606F">
      <w:pPr>
        <w:pStyle w:val="libPoemCenter"/>
        <w:rPr>
          <w:rtl/>
        </w:rPr>
      </w:pPr>
      <w:r>
        <w:rPr>
          <w:rFonts w:hint="cs"/>
          <w:rtl/>
        </w:rPr>
        <w:t>أو لا غسلت جسمه أو دفنته</w:t>
      </w:r>
    </w:p>
    <w:p w:rsidR="00E761EA" w:rsidRDefault="00E761EA" w:rsidP="00E761EA">
      <w:pPr>
        <w:pStyle w:val="libNormal"/>
        <w:rPr>
          <w:rtl/>
        </w:rPr>
      </w:pPr>
      <w:r>
        <w:rPr>
          <w:rFonts w:hint="cs"/>
          <w:rtl/>
        </w:rPr>
        <w:t xml:space="preserve">(نعي مجاريد) </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وين اليواسيني يشيعه</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عله احسين وأصحابه ورضيعه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وابن والده عين الطليعه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أبو فاضل اكفوفه قطيعه</w:t>
            </w:r>
            <w:r w:rsidR="00EF2C0E" w:rsidRPr="00725071">
              <w:rPr>
                <w:rStyle w:val="libPoemTiniChar0"/>
                <w:rtl/>
              </w:rPr>
              <w:br/>
              <w:t> </w:t>
            </w:r>
          </w:p>
        </w:tc>
      </w:tr>
    </w:tbl>
    <w:p w:rsidR="00EF2C0E" w:rsidRDefault="00DC606F" w:rsidP="00DC606F">
      <w:pPr>
        <w:pStyle w:val="libPoemCenter"/>
        <w:rPr>
          <w:rtl/>
        </w:rPr>
      </w:pPr>
      <w:r>
        <w:rPr>
          <w:rFonts w:hint="cs"/>
          <w:rtl/>
        </w:rPr>
        <w:t>مطروح نايم علشريعه</w:t>
      </w:r>
      <w:r w:rsidRPr="00E761EA">
        <w:rPr>
          <w:rStyle w:val="libFootnotenumChar"/>
          <w:rFonts w:hint="cs"/>
          <w:rtl/>
        </w:rPr>
        <w:t>(1)</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مجمع المصائب 1 / 30</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(تخميس)</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قضى وبسيفِ الشمرِ أرواهُ ورده</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عفيرُ المحيّا ممكناً فيه حدّهُ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ولو أبصرت عيناك في التربِ خدّه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إذن للطمت الخدّ فاطمُ عنده</w:t>
            </w:r>
            <w:r w:rsidR="00EF2C0E" w:rsidRPr="00725071">
              <w:rPr>
                <w:rStyle w:val="libPoemTiniChar0"/>
                <w:rtl/>
              </w:rPr>
              <w:br/>
              <w:t> </w:t>
            </w:r>
          </w:p>
        </w:tc>
      </w:tr>
    </w:tbl>
    <w:p w:rsidR="00E761EA" w:rsidRDefault="00DC606F" w:rsidP="00DC606F">
      <w:pPr>
        <w:pStyle w:val="libPoemCenter"/>
        <w:rPr>
          <w:rtl/>
        </w:rPr>
      </w:pPr>
      <w:r>
        <w:rPr>
          <w:rFonts w:hint="cs"/>
          <w:rtl/>
        </w:rPr>
        <w:t>وأجريتِ دمعَ العينِ في الوجناتِ</w:t>
      </w:r>
    </w:p>
    <w:p w:rsidR="00E761EA" w:rsidRDefault="00E761EA" w:rsidP="00E761EA">
      <w:pPr>
        <w:pStyle w:val="libNormal"/>
        <w:rPr>
          <w:rtl/>
        </w:rPr>
      </w:pPr>
      <w:r>
        <w:rPr>
          <w:rFonts w:hint="cs"/>
          <w:rtl/>
        </w:rPr>
        <w:t>لا حول ولا قوّة إلاّ بالله العلي العظيم</w:t>
      </w:r>
      <w:r w:rsidR="001B0DAA">
        <w:rPr>
          <w:rFonts w:hint="cs"/>
          <w:rtl/>
        </w:rPr>
        <w:t>.</w:t>
      </w:r>
      <w:r>
        <w:rPr>
          <w:rFonts w:hint="cs"/>
          <w:rtl/>
        </w:rPr>
        <w:t xml:space="preserve"> إنّا لله وإنا إليه راجعون</w:t>
      </w:r>
      <w:r w:rsidR="001B0DAA">
        <w:rPr>
          <w:rFonts w:hint="cs"/>
          <w:rtl/>
        </w:rPr>
        <w:t>،</w:t>
      </w:r>
      <w:r>
        <w:rPr>
          <w:rFonts w:hint="cs"/>
          <w:rtl/>
        </w:rPr>
        <w:t xml:space="preserve"> وسيعلم الذين ظلموا آل بيت محمّد أيّ منقلب ينقلبون</w:t>
      </w:r>
      <w:r w:rsidR="001B0DAA">
        <w:rPr>
          <w:rFonts w:hint="cs"/>
          <w:rtl/>
        </w:rPr>
        <w:t>،</w:t>
      </w:r>
      <w:r>
        <w:rPr>
          <w:rFonts w:hint="cs"/>
          <w:rtl/>
        </w:rPr>
        <w:t xml:space="preserve"> والعاقبة للمتقين</w:t>
      </w:r>
      <w:r w:rsidR="001B0DAA">
        <w:rPr>
          <w:rFonts w:hint="cs"/>
          <w:rtl/>
        </w:rPr>
        <w:t>.</w:t>
      </w:r>
    </w:p>
    <w:p w:rsidR="00E761EA" w:rsidRDefault="00E761EA" w:rsidP="00E761EA">
      <w:pPr>
        <w:pStyle w:val="libNormal"/>
        <w:rPr>
          <w:rtl/>
        </w:rPr>
      </w:pPr>
      <w:r>
        <w:rPr>
          <w:rFonts w:hint="cs"/>
          <w:rtl/>
        </w:rPr>
        <w:t>نسألك اللّهمّ وندعوك باسمك العظيم الأعظم</w:t>
      </w:r>
      <w:r w:rsidR="001B0DAA">
        <w:rPr>
          <w:rFonts w:hint="cs"/>
          <w:rtl/>
        </w:rPr>
        <w:t>،</w:t>
      </w:r>
      <w:r>
        <w:rPr>
          <w:rFonts w:hint="cs"/>
          <w:rtl/>
        </w:rPr>
        <w:t xml:space="preserve"> الأعزّ الأجلّ الأكرم</w:t>
      </w:r>
      <w:r w:rsidR="001B0DAA">
        <w:rPr>
          <w:rFonts w:hint="cs"/>
          <w:rtl/>
        </w:rPr>
        <w:t>،</w:t>
      </w:r>
      <w:r>
        <w:rPr>
          <w:rFonts w:hint="cs"/>
          <w:rtl/>
        </w:rPr>
        <w:t xml:space="preserve"> يا محمود بحقّ محمّد</w:t>
      </w:r>
      <w:r w:rsidR="001B0DAA">
        <w:rPr>
          <w:rFonts w:hint="cs"/>
          <w:rtl/>
        </w:rPr>
        <w:t>،</w:t>
      </w:r>
      <w:r>
        <w:rPr>
          <w:rFonts w:hint="cs"/>
          <w:rtl/>
        </w:rPr>
        <w:t xml:space="preserve"> يا عالي بحقّ علي</w:t>
      </w:r>
      <w:r w:rsidR="001B0DAA">
        <w:rPr>
          <w:rFonts w:hint="cs"/>
          <w:rtl/>
        </w:rPr>
        <w:t>،</w:t>
      </w:r>
      <w:r>
        <w:rPr>
          <w:rFonts w:hint="cs"/>
          <w:rtl/>
        </w:rPr>
        <w:t xml:space="preserve"> يا فاطر السماوات والأرض بحقّ فاطمة</w:t>
      </w:r>
      <w:r w:rsidR="001B0DAA">
        <w:rPr>
          <w:rFonts w:hint="cs"/>
          <w:rtl/>
        </w:rPr>
        <w:t>،</w:t>
      </w:r>
      <w:r>
        <w:rPr>
          <w:rFonts w:hint="cs"/>
          <w:rtl/>
        </w:rPr>
        <w:t xml:space="preserve"> يا محسن بحقّ الحسن</w:t>
      </w:r>
      <w:r w:rsidR="001B0DAA">
        <w:rPr>
          <w:rFonts w:hint="cs"/>
          <w:rtl/>
        </w:rPr>
        <w:t>،</w:t>
      </w:r>
      <w:r>
        <w:rPr>
          <w:rFonts w:hint="cs"/>
          <w:rtl/>
        </w:rPr>
        <w:t xml:space="preserve"> يا قديم لإحسان بحقّ الحسين (عليه السّلام) عجّل فرج وليك الحجّة المنتظر المهدي (عجّل الله فرجه)</w:t>
      </w:r>
      <w:r w:rsidR="001B0DAA">
        <w:rPr>
          <w:rFonts w:hint="cs"/>
          <w:rtl/>
        </w:rPr>
        <w:t>،</w:t>
      </w:r>
      <w:r>
        <w:rPr>
          <w:rFonts w:hint="cs"/>
          <w:rtl/>
        </w:rPr>
        <w:t xml:space="preserve"> وانجز له ما وعدته</w:t>
      </w:r>
      <w:r w:rsidR="001B0DAA">
        <w:rPr>
          <w:rFonts w:hint="cs"/>
          <w:rtl/>
        </w:rPr>
        <w:t>،</w:t>
      </w:r>
      <w:r>
        <w:rPr>
          <w:rFonts w:hint="cs"/>
          <w:rtl/>
        </w:rPr>
        <w:t xml:space="preserve"> واجعلنا من جنده وأنصاره والمستشهدين بين يديه</w:t>
      </w:r>
      <w:r w:rsidR="001B0DAA">
        <w:rPr>
          <w:rFonts w:hint="cs"/>
          <w:rtl/>
        </w:rPr>
        <w:t>.</w:t>
      </w:r>
      <w:r>
        <w:rPr>
          <w:rFonts w:hint="cs"/>
          <w:rtl/>
        </w:rPr>
        <w:t xml:space="preserve"> </w:t>
      </w:r>
    </w:p>
    <w:p w:rsidR="00E761EA" w:rsidRDefault="00E761EA" w:rsidP="00E761EA">
      <w:pPr>
        <w:pStyle w:val="libNormal"/>
        <w:rPr>
          <w:rtl/>
        </w:rPr>
      </w:pPr>
      <w:r>
        <w:rPr>
          <w:rFonts w:hint="cs"/>
          <w:rtl/>
        </w:rPr>
        <w:t>الإخوة الحاضرون تقبّل اللّهمّ عملهم بأحسن القبول</w:t>
      </w:r>
      <w:r w:rsidR="001B0DAA">
        <w:rPr>
          <w:rFonts w:hint="cs"/>
          <w:rtl/>
        </w:rPr>
        <w:t>،</w:t>
      </w:r>
      <w:r>
        <w:rPr>
          <w:rFonts w:hint="cs"/>
          <w:rtl/>
        </w:rPr>
        <w:t xml:space="preserve"> واقض حوائجهم بحقّ محمّد وآل محمّد</w:t>
      </w:r>
      <w:r w:rsidR="001B0DAA">
        <w:rPr>
          <w:rFonts w:hint="cs"/>
          <w:rtl/>
        </w:rPr>
        <w:t>،</w:t>
      </w:r>
      <w:r>
        <w:rPr>
          <w:rFonts w:hint="cs"/>
          <w:rtl/>
        </w:rPr>
        <w:t xml:space="preserve"> واجعل قلوبهم وديارهم عامرة بذكر محمّد وآل محمّد</w:t>
      </w:r>
      <w:r w:rsidR="001B0DAA">
        <w:rPr>
          <w:rFonts w:hint="cs"/>
          <w:rtl/>
        </w:rPr>
        <w:t>،</w:t>
      </w:r>
      <w:r>
        <w:rPr>
          <w:rFonts w:hint="cs"/>
          <w:rtl/>
        </w:rPr>
        <w:t xml:space="preserve"> وارزقهم شفاعة محمّد وآل محمّد</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واغفر لهم بحقّ محمّد وآل محمّد</w:t>
      </w:r>
      <w:r w:rsidR="001B0DAA">
        <w:rPr>
          <w:rFonts w:hint="cs"/>
          <w:rtl/>
        </w:rPr>
        <w:t>،</w:t>
      </w:r>
      <w:r>
        <w:rPr>
          <w:rFonts w:hint="cs"/>
          <w:rtl/>
        </w:rPr>
        <w:t xml:space="preserve"> واحشرهم مع محمّد وآل محمّد</w:t>
      </w:r>
      <w:r w:rsidR="001B0DAA">
        <w:rPr>
          <w:rFonts w:hint="cs"/>
          <w:rtl/>
        </w:rPr>
        <w:t>.</w:t>
      </w:r>
    </w:p>
    <w:p w:rsidR="00E761EA" w:rsidRDefault="00E761EA" w:rsidP="00E761EA">
      <w:pPr>
        <w:pStyle w:val="libNormal"/>
        <w:rPr>
          <w:rtl/>
        </w:rPr>
      </w:pPr>
      <w:r>
        <w:rPr>
          <w:rFonts w:hint="cs"/>
          <w:rtl/>
        </w:rPr>
        <w:t>أمّن يجيب المضطر إذا دعاه ويكشف السوء</w:t>
      </w:r>
    </w:p>
    <w:p w:rsidR="00E761EA" w:rsidRPr="00B75DB2" w:rsidRDefault="00E761EA" w:rsidP="000F3421">
      <w:pPr>
        <w:pStyle w:val="libNormal"/>
      </w:pPr>
      <w:r>
        <w:rPr>
          <w:rFonts w:hint="cs"/>
          <w:rtl/>
        </w:rPr>
        <w:t>الفاتحة لاستجابة الدعاء قبلها الصلاة على محمّد وآل محمّد (صلّى الله عليه وآله)</w:t>
      </w:r>
      <w:r w:rsidR="001B0DAA">
        <w:rPr>
          <w:rFonts w:hint="cs"/>
          <w:rtl/>
        </w:rPr>
        <w:t>.</w:t>
      </w:r>
    </w:p>
    <w:p w:rsidR="004E4F09" w:rsidRDefault="00E761EA" w:rsidP="00E761EA">
      <w:pPr>
        <w:pStyle w:val="libNormal"/>
        <w:rPr>
          <w:rtl/>
        </w:rPr>
      </w:pPr>
      <w:r>
        <w:rPr>
          <w:rFonts w:hint="cs"/>
          <w:rtl/>
        </w:rPr>
        <w:br w:type="page"/>
      </w:r>
    </w:p>
    <w:p w:rsidR="004E4F09" w:rsidRDefault="00E761EA" w:rsidP="00153853">
      <w:pPr>
        <w:pStyle w:val="Heading1Center"/>
        <w:rPr>
          <w:rtl/>
        </w:rPr>
      </w:pPr>
      <w:bookmarkStart w:id="15" w:name="_Toc413845005"/>
      <w:r>
        <w:rPr>
          <w:rFonts w:hint="cs"/>
          <w:rtl/>
        </w:rPr>
        <w:lastRenderedPageBreak/>
        <w:t>المجلس الثاني</w:t>
      </w:r>
      <w:bookmarkStart w:id="16" w:name="المجلس_الثاني"/>
      <w:bookmarkEnd w:id="16"/>
      <w:bookmarkEnd w:id="15"/>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ما للأحبّة لا يؤون</w:t>
      </w:r>
      <w:r w:rsidR="001B0DAA">
        <w:rPr>
          <w:rFonts w:hint="cs"/>
          <w:rtl/>
        </w:rPr>
        <w:t>.</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أسباب الثورة الحسينيّة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الترجمة</w:t>
      </w:r>
      <w:r w:rsidR="001B0DAA">
        <w:rPr>
          <w:rFonts w:hint="cs"/>
          <w:rtl/>
        </w:rPr>
        <w:t>:</w:t>
      </w:r>
      <w:r w:rsidRPr="00E761EA">
        <w:rPr>
          <w:rFonts w:hint="cs"/>
          <w:rtl/>
        </w:rPr>
        <w:t xml:space="preserve"> محمّد بن الحنفيّة</w:t>
      </w:r>
      <w:r w:rsidR="001B0DAA">
        <w:rPr>
          <w:rFonts w:hint="cs"/>
          <w:rtl/>
        </w:rPr>
        <w:t>.</w:t>
      </w:r>
    </w:p>
    <w:p w:rsidR="00E761EA" w:rsidRPr="00E761EA" w:rsidRDefault="00E761EA" w:rsidP="00E761EA">
      <w:pPr>
        <w:pStyle w:val="libNormal"/>
        <w:rPr>
          <w:rtl/>
        </w:rPr>
      </w:pPr>
      <w:r w:rsidRPr="00E761EA">
        <w:rPr>
          <w:rFonts w:hint="cs"/>
          <w:rtl/>
        </w:rPr>
        <w:t>مدينة الرسول (صلّى الله عليه وآله)</w:t>
      </w:r>
      <w:r w:rsidR="001B0DAA">
        <w:rPr>
          <w:rFonts w:hint="cs"/>
          <w:rtl/>
        </w:rPr>
        <w:t>.</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فاطمة العليلة</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w:t>
      </w:r>
      <w:r w:rsidR="001B0DAA">
        <w:rPr>
          <w:rFonts w:hint="cs"/>
          <w:rtl/>
        </w:rPr>
        <w:t>،</w:t>
      </w:r>
      <w:r w:rsidRPr="00E761EA">
        <w:rPr>
          <w:rFonts w:hint="cs"/>
          <w:rtl/>
        </w:rPr>
        <w:t xml:space="preserve"> بمصابكم بجدّكم أبي عبد الله الحسين وآل بيته وأصحابه</w:t>
      </w:r>
      <w:r w:rsidR="001B0DAA">
        <w:rPr>
          <w:rFonts w:hint="cs"/>
          <w:rtl/>
        </w:rPr>
        <w:t>.</w:t>
      </w:r>
    </w:p>
    <w:p w:rsidR="00E761EA" w:rsidRPr="00E761EA" w:rsidRDefault="00E761EA" w:rsidP="00E761EA">
      <w:pPr>
        <w:pStyle w:val="libNormal"/>
        <w:rPr>
          <w:rtl/>
        </w:rPr>
      </w:pPr>
      <w:r w:rsidRPr="00E761EA">
        <w:rPr>
          <w:rFonts w:hint="cs"/>
          <w:rtl/>
        </w:rPr>
        <w:t>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p>
    <w:p w:rsidR="00E761EA" w:rsidRDefault="00E761EA" w:rsidP="008A76B1">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العمامة والردا</w:t>
      </w:r>
      <w:r w:rsidR="001B0DAA">
        <w:rPr>
          <w:rFonts w:hint="cs"/>
          <w:rtl/>
        </w:rPr>
        <w:t>،</w:t>
      </w:r>
      <w:r w:rsidRPr="00E761EA">
        <w:rPr>
          <w:rFonts w:hint="cs"/>
          <w:rtl/>
        </w:rPr>
        <w:t xml:space="preserve"> ما خاب مَنْ تمسّك بكم</w:t>
      </w:r>
      <w:r w:rsidR="001B0DAA">
        <w:rPr>
          <w:rFonts w:hint="cs"/>
          <w:rtl/>
        </w:rPr>
        <w:t>،</w:t>
      </w:r>
      <w:r w:rsidRPr="00E761EA">
        <w:rPr>
          <w:rFonts w:hint="cs"/>
          <w:rtl/>
        </w:rPr>
        <w:t xml:space="preserve">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ما للأحبّةِ لا يؤونَ خلاّنا</w:t>
            </w:r>
            <w:r w:rsidRPr="00E761EA">
              <w:rPr>
                <w:rStyle w:val="libFootnotenumChar"/>
                <w:rFonts w:hint="cs"/>
                <w:rtl/>
              </w:rPr>
              <w:t>(1)</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هلاّ دروا أنّنا حانت منايانا</w:t>
            </w:r>
            <w:r w:rsidRPr="00E761EA">
              <w:rPr>
                <w:rStyle w:val="libFootnotenumChar"/>
                <w:rFonts w:hint="cs"/>
                <w:rtl/>
              </w:rPr>
              <w:t>(2)</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فهل بدا من محبٍّ يومَ فرقتهم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ذنبٌ لذاك استحقوا فيه هجرانا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ما هاجني حبّهم يوماً ولا ذرفت</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عيناي من بعدِهم دمعاً وعقيانا</w:t>
            </w:r>
            <w:r w:rsidR="00EF2C0E"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A93EFB">
      <w:pPr>
        <w:pStyle w:val="libFootnote0"/>
        <w:rPr>
          <w:rtl/>
        </w:rPr>
      </w:pPr>
      <w:r>
        <w:rPr>
          <w:rFonts w:hint="cs"/>
          <w:rtl/>
        </w:rPr>
        <w:t>(1) الأصدقاء</w:t>
      </w:r>
      <w:r w:rsidR="001B0DAA">
        <w:rPr>
          <w:rFonts w:hint="cs"/>
          <w:rtl/>
        </w:rPr>
        <w:t>.</w:t>
      </w:r>
      <w:r>
        <w:rPr>
          <w:rFonts w:hint="cs"/>
          <w:rtl/>
        </w:rPr>
        <w:t xml:space="preserve"> </w:t>
      </w:r>
    </w:p>
    <w:p w:rsidR="004E4F09" w:rsidRDefault="00E761EA" w:rsidP="00A93EFB">
      <w:pPr>
        <w:pStyle w:val="libFootnote0"/>
        <w:rPr>
          <w:rtl/>
        </w:rPr>
      </w:pPr>
      <w:r>
        <w:rPr>
          <w:rFonts w:hint="cs"/>
          <w:rtl/>
        </w:rPr>
        <w:t>(2) الموت</w:t>
      </w:r>
      <w:r w:rsidR="001B0DAA">
        <w:rPr>
          <w:rFonts w:hint="cs"/>
          <w:rtl/>
        </w:rPr>
        <w:t>.</w:t>
      </w:r>
    </w:p>
    <w:p w:rsidR="00E761EA" w:rsidRPr="00B75DB2" w:rsidRDefault="00E761EA" w:rsidP="00E761EA">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lastRenderedPageBreak/>
              <w:t>لكن سمعتُ بشهر فيهِ قد لبست</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آلُ الرسولِ ثيابَ الحزنِ ألوانا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DC606F">
            <w:pPr>
              <w:pStyle w:val="libPoem"/>
            </w:pPr>
            <w:r>
              <w:rPr>
                <w:rFonts w:hint="cs"/>
                <w:rtl/>
              </w:rPr>
              <w:t>هيّجت</w:t>
            </w:r>
            <w:r w:rsidRPr="00E761EA">
              <w:rPr>
                <w:rStyle w:val="libFootnotenumChar"/>
                <w:rFonts w:hint="cs"/>
                <w:rtl/>
              </w:rPr>
              <w:t>(1)</w:t>
            </w:r>
            <w:r>
              <w:rPr>
                <w:rFonts w:hint="cs"/>
                <w:rtl/>
              </w:rPr>
              <w:t>يا شهرُ مافي القلبِ من شجنٍ</w:t>
            </w:r>
            <w:r w:rsidRPr="00E761EA">
              <w:rPr>
                <w:rStyle w:val="libFootnotenumChar"/>
                <w:rFonts w:hint="cs"/>
                <w:rtl/>
              </w:rPr>
              <w:t>(2)</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إذ فيكَ أضحى رسولُ اللهِ ثكلانا</w:t>
            </w:r>
            <w:r w:rsidRPr="00E761EA">
              <w:rPr>
                <w:rStyle w:val="libFootnotenumChar"/>
                <w:rFonts w:hint="cs"/>
                <w:rtl/>
              </w:rPr>
              <w:t>(3)</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والبضعةُ الطهر</w:t>
            </w:r>
            <w:r w:rsidRPr="00E761EA">
              <w:rPr>
                <w:rStyle w:val="libFootnotenumChar"/>
                <w:rFonts w:hint="cs"/>
                <w:rtl/>
              </w:rPr>
              <w:t>(4)</w:t>
            </w:r>
            <w:r w:rsidRPr="00553F56">
              <w:rPr>
                <w:rStyle w:val="libNormalChar"/>
                <w:rFonts w:hint="cs"/>
                <w:rtl/>
              </w:rPr>
              <w:t xml:space="preserve"> </w:t>
            </w:r>
            <w:r>
              <w:rPr>
                <w:rFonts w:hint="cs"/>
                <w:rtl/>
              </w:rPr>
              <w:t>أضحت فيكَ ثاكلةً</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تُردّدُ الشجو</w:t>
            </w:r>
            <w:r w:rsidRPr="00E761EA">
              <w:rPr>
                <w:rStyle w:val="libFootnotenumChar"/>
                <w:rFonts w:hint="cs"/>
                <w:rtl/>
              </w:rPr>
              <w:t>(5)</w:t>
            </w:r>
            <w:r w:rsidRPr="00553F56">
              <w:rPr>
                <w:rStyle w:val="libNormalChar"/>
                <w:rFonts w:hint="cs"/>
                <w:rtl/>
              </w:rPr>
              <w:t xml:space="preserve"> </w:t>
            </w:r>
            <w:r>
              <w:rPr>
                <w:rFonts w:hint="cs"/>
                <w:rtl/>
              </w:rPr>
              <w:t>ألحاناً فألحانا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بل فيكَ أضحى أبو السجادِ منعفراً</w:t>
            </w:r>
            <w:r w:rsidRPr="00E761EA">
              <w:rPr>
                <w:rStyle w:val="libFootnotenumChar"/>
                <w:rFonts w:hint="cs"/>
                <w:rtl/>
              </w:rPr>
              <w:t>(6)</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بأرض الطفّ فوقَ التُربِ عُريانا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أبكي الحسينَ وحيداً لا نصيرَ له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إلاّ المهند</w:t>
            </w:r>
            <w:r w:rsidRPr="00553F56">
              <w:rPr>
                <w:rStyle w:val="libNormalChar"/>
                <w:rFonts w:hint="cs"/>
                <w:rtl/>
              </w:rPr>
              <w:t>َ</w:t>
            </w:r>
            <w:r w:rsidRPr="00E761EA">
              <w:rPr>
                <w:rStyle w:val="libFootnotenumChar"/>
                <w:rFonts w:hint="cs"/>
                <w:rtl/>
              </w:rPr>
              <w:t>(7)</w:t>
            </w:r>
            <w:r w:rsidRPr="00553F56">
              <w:rPr>
                <w:rStyle w:val="libNormalChar"/>
                <w:rFonts w:hint="cs"/>
                <w:rtl/>
              </w:rPr>
              <w:t xml:space="preserve"> </w:t>
            </w:r>
            <w:r>
              <w:rPr>
                <w:rFonts w:hint="cs"/>
                <w:rtl/>
              </w:rPr>
              <w:t>والخطّي</w:t>
            </w:r>
            <w:r w:rsidRPr="00E761EA">
              <w:rPr>
                <w:rStyle w:val="libFootnotenumChar"/>
                <w:rFonts w:hint="cs"/>
                <w:rtl/>
              </w:rPr>
              <w:t>(8)</w:t>
            </w:r>
            <w:r>
              <w:rPr>
                <w:rFonts w:hint="cs"/>
                <w:rtl/>
              </w:rPr>
              <w:t xml:space="preserve"> أعوانا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أبكيهِ منعفرَ الجثمانِ قد رفعوا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فوقَ القناة</w:t>
            </w:r>
            <w:r w:rsidRPr="00553F56">
              <w:rPr>
                <w:rStyle w:val="libNormalChar"/>
                <w:rFonts w:hint="cs"/>
                <w:rtl/>
              </w:rPr>
              <w:t>ِ</w:t>
            </w:r>
            <w:r w:rsidRPr="00E761EA">
              <w:rPr>
                <w:rStyle w:val="libFootnotenumChar"/>
                <w:rFonts w:hint="cs"/>
                <w:rtl/>
              </w:rPr>
              <w:t>(9)</w:t>
            </w:r>
            <w:r w:rsidRPr="00553F56">
              <w:rPr>
                <w:rStyle w:val="libNormalChar"/>
                <w:rFonts w:hint="cs"/>
                <w:rtl/>
              </w:rPr>
              <w:t xml:space="preserve"> </w:t>
            </w:r>
            <w:r>
              <w:rPr>
                <w:rFonts w:hint="cs"/>
                <w:rtl/>
              </w:rPr>
              <w:t>مُحيّاً منهُ إعلانا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يتلو من الكهفِ آياتٍ يُرتِّلُها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أبدى</w:t>
            </w:r>
            <w:r w:rsidRPr="00E761EA">
              <w:rPr>
                <w:rStyle w:val="libFootnotenumChar"/>
                <w:rFonts w:hint="cs"/>
                <w:rtl/>
              </w:rPr>
              <w:t>(10)</w:t>
            </w:r>
            <w:r w:rsidRPr="00553F56">
              <w:rPr>
                <w:rStyle w:val="libNormalChar"/>
                <w:rFonts w:hint="cs"/>
                <w:rtl/>
              </w:rPr>
              <w:t xml:space="preserve"> </w:t>
            </w:r>
            <w:r>
              <w:rPr>
                <w:rFonts w:hint="cs"/>
                <w:rtl/>
              </w:rPr>
              <w:t>بها للورى</w:t>
            </w:r>
            <w:r w:rsidRPr="00E761EA">
              <w:rPr>
                <w:rStyle w:val="libFootnotenumChar"/>
                <w:rFonts w:hint="cs"/>
                <w:rtl/>
              </w:rPr>
              <w:t>(11)</w:t>
            </w:r>
            <w:r>
              <w:rPr>
                <w:rFonts w:hint="cs"/>
                <w:rtl/>
              </w:rPr>
              <w:t xml:space="preserve"> آياً وبرهانا</w:t>
            </w:r>
            <w:r w:rsidRPr="00E761EA">
              <w:rPr>
                <w:rStyle w:val="libFootnotenumChar"/>
                <w:rFonts w:hint="cs"/>
                <w:rtl/>
              </w:rPr>
              <w:t>(12)</w:t>
            </w:r>
            <w:r w:rsidR="00EF2C0E" w:rsidRPr="00725071">
              <w:rPr>
                <w:rStyle w:val="libPoemTiniChar0"/>
                <w:rtl/>
              </w:rPr>
              <w:br/>
              <w:t> </w:t>
            </w:r>
          </w:p>
        </w:tc>
      </w:tr>
    </w:tbl>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حرّكت</w:t>
      </w:r>
      <w:r w:rsidR="001B0DAA">
        <w:rPr>
          <w:rFonts w:hint="cs"/>
          <w:rtl/>
        </w:rPr>
        <w:t>.</w:t>
      </w:r>
      <w:r>
        <w:rPr>
          <w:rFonts w:hint="cs"/>
          <w:rtl/>
        </w:rPr>
        <w:t xml:space="preserve"> </w:t>
      </w:r>
    </w:p>
    <w:p w:rsidR="00E761EA" w:rsidRDefault="00E761EA" w:rsidP="00A93EFB">
      <w:pPr>
        <w:pStyle w:val="libFootnote0"/>
        <w:rPr>
          <w:rtl/>
        </w:rPr>
      </w:pPr>
      <w:r>
        <w:rPr>
          <w:rFonts w:hint="cs"/>
          <w:rtl/>
        </w:rPr>
        <w:t>(2) الحزن</w:t>
      </w:r>
      <w:r w:rsidR="001B0DAA">
        <w:rPr>
          <w:rFonts w:hint="cs"/>
          <w:rtl/>
        </w:rPr>
        <w:t>.</w:t>
      </w:r>
    </w:p>
    <w:p w:rsidR="00E761EA" w:rsidRDefault="00E761EA" w:rsidP="00A93EFB">
      <w:pPr>
        <w:pStyle w:val="libFootnote0"/>
        <w:rPr>
          <w:rtl/>
        </w:rPr>
      </w:pPr>
      <w:r>
        <w:rPr>
          <w:rFonts w:hint="cs"/>
          <w:rtl/>
        </w:rPr>
        <w:t>(3) مفجوعاً</w:t>
      </w:r>
      <w:r w:rsidR="001B0DAA">
        <w:rPr>
          <w:rFonts w:hint="cs"/>
          <w:rtl/>
        </w:rPr>
        <w:t>.</w:t>
      </w:r>
    </w:p>
    <w:p w:rsidR="00E761EA" w:rsidRDefault="00E761EA" w:rsidP="00A93EFB">
      <w:pPr>
        <w:pStyle w:val="libFootnote0"/>
        <w:rPr>
          <w:rtl/>
        </w:rPr>
      </w:pPr>
      <w:r>
        <w:rPr>
          <w:rFonts w:hint="cs"/>
          <w:rtl/>
        </w:rPr>
        <w:t>(4) فاطمة الزهراء (عليها السّلام)</w:t>
      </w:r>
      <w:r w:rsidR="001B0DAA">
        <w:rPr>
          <w:rFonts w:hint="cs"/>
          <w:rtl/>
        </w:rPr>
        <w:t>.</w:t>
      </w:r>
      <w:r>
        <w:rPr>
          <w:rFonts w:hint="cs"/>
          <w:rtl/>
        </w:rPr>
        <w:t xml:space="preserve"> </w:t>
      </w:r>
    </w:p>
    <w:p w:rsidR="00E761EA" w:rsidRDefault="00E761EA" w:rsidP="00A93EFB">
      <w:pPr>
        <w:pStyle w:val="libFootnote0"/>
        <w:rPr>
          <w:rtl/>
        </w:rPr>
      </w:pPr>
      <w:r>
        <w:rPr>
          <w:rFonts w:hint="cs"/>
          <w:rtl/>
        </w:rPr>
        <w:t>(5) المصائب</w:t>
      </w:r>
      <w:r w:rsidR="008A76B1">
        <w:rPr>
          <w:rFonts w:hint="cs"/>
          <w:rtl/>
        </w:rPr>
        <w:t xml:space="preserve"> - </w:t>
      </w:r>
      <w:r>
        <w:rPr>
          <w:rFonts w:hint="cs"/>
          <w:rtl/>
        </w:rPr>
        <w:t>الحزن</w:t>
      </w:r>
      <w:r w:rsidR="001B0DAA">
        <w:rPr>
          <w:rFonts w:hint="cs"/>
          <w:rtl/>
        </w:rPr>
        <w:t>.</w:t>
      </w:r>
      <w:r>
        <w:rPr>
          <w:rFonts w:hint="cs"/>
          <w:rtl/>
        </w:rPr>
        <w:t xml:space="preserve"> </w:t>
      </w:r>
    </w:p>
    <w:p w:rsidR="00E761EA" w:rsidRDefault="00E761EA" w:rsidP="00A93EFB">
      <w:pPr>
        <w:pStyle w:val="libFootnote0"/>
        <w:rPr>
          <w:rtl/>
        </w:rPr>
      </w:pPr>
      <w:r>
        <w:rPr>
          <w:rFonts w:hint="cs"/>
          <w:rtl/>
        </w:rPr>
        <w:t>(6) ملامس للتراب</w:t>
      </w:r>
      <w:r w:rsidR="001B0DAA">
        <w:rPr>
          <w:rFonts w:hint="cs"/>
          <w:rtl/>
        </w:rPr>
        <w:t>،</w:t>
      </w:r>
      <w:r>
        <w:rPr>
          <w:rFonts w:hint="cs"/>
          <w:rtl/>
        </w:rPr>
        <w:t xml:space="preserve"> أي مقتول</w:t>
      </w:r>
      <w:r w:rsidR="001B0DAA">
        <w:rPr>
          <w:rFonts w:hint="cs"/>
          <w:rtl/>
        </w:rPr>
        <w:t>.</w:t>
      </w:r>
    </w:p>
    <w:p w:rsidR="00E761EA" w:rsidRDefault="00E761EA" w:rsidP="00A93EFB">
      <w:pPr>
        <w:pStyle w:val="libFootnote0"/>
        <w:rPr>
          <w:rtl/>
        </w:rPr>
      </w:pPr>
      <w:r>
        <w:rPr>
          <w:rFonts w:hint="cs"/>
          <w:rtl/>
        </w:rPr>
        <w:t>(7) السيف</w:t>
      </w:r>
      <w:r w:rsidR="001B0DAA">
        <w:rPr>
          <w:rFonts w:hint="cs"/>
          <w:rtl/>
        </w:rPr>
        <w:t>.</w:t>
      </w:r>
      <w:r>
        <w:rPr>
          <w:rFonts w:hint="cs"/>
          <w:rtl/>
        </w:rPr>
        <w:t xml:space="preserve"> </w:t>
      </w:r>
    </w:p>
    <w:p w:rsidR="00E761EA" w:rsidRDefault="00E761EA" w:rsidP="00A93EFB">
      <w:pPr>
        <w:pStyle w:val="libFootnote0"/>
        <w:rPr>
          <w:rtl/>
        </w:rPr>
      </w:pPr>
      <w:r>
        <w:rPr>
          <w:rFonts w:hint="cs"/>
          <w:rtl/>
        </w:rPr>
        <w:t>(8) الرمح</w:t>
      </w:r>
      <w:r w:rsidR="001B0DAA">
        <w:rPr>
          <w:rFonts w:hint="cs"/>
          <w:rtl/>
        </w:rPr>
        <w:t>.</w:t>
      </w:r>
      <w:r>
        <w:rPr>
          <w:rFonts w:hint="cs"/>
          <w:rtl/>
        </w:rPr>
        <w:t xml:space="preserve"> </w:t>
      </w:r>
    </w:p>
    <w:p w:rsidR="00E761EA" w:rsidRDefault="00E761EA" w:rsidP="00A93EFB">
      <w:pPr>
        <w:pStyle w:val="libFootnote0"/>
        <w:rPr>
          <w:rtl/>
        </w:rPr>
      </w:pPr>
      <w:r>
        <w:rPr>
          <w:rFonts w:hint="cs"/>
          <w:rtl/>
        </w:rPr>
        <w:t>(9) الرمح</w:t>
      </w:r>
      <w:r w:rsidR="001B0DAA">
        <w:rPr>
          <w:rFonts w:hint="cs"/>
          <w:rtl/>
        </w:rPr>
        <w:t>.</w:t>
      </w:r>
    </w:p>
    <w:p w:rsidR="00E761EA" w:rsidRDefault="00E761EA" w:rsidP="00A93EFB">
      <w:pPr>
        <w:pStyle w:val="libFootnote0"/>
        <w:rPr>
          <w:rtl/>
        </w:rPr>
      </w:pPr>
      <w:r>
        <w:rPr>
          <w:rFonts w:hint="cs"/>
          <w:rtl/>
        </w:rPr>
        <w:t>(10) أظهر</w:t>
      </w:r>
      <w:r w:rsidR="001B0DAA">
        <w:rPr>
          <w:rFonts w:hint="cs"/>
          <w:rtl/>
        </w:rPr>
        <w:t>.</w:t>
      </w:r>
      <w:r>
        <w:rPr>
          <w:rFonts w:hint="cs"/>
          <w:rtl/>
        </w:rPr>
        <w:t xml:space="preserve"> </w:t>
      </w:r>
    </w:p>
    <w:p w:rsidR="00E761EA" w:rsidRDefault="00E761EA" w:rsidP="00A93EFB">
      <w:pPr>
        <w:pStyle w:val="libFootnote0"/>
        <w:rPr>
          <w:rtl/>
        </w:rPr>
      </w:pPr>
      <w:r>
        <w:rPr>
          <w:rFonts w:hint="cs"/>
          <w:rtl/>
        </w:rPr>
        <w:t>(11) الناس</w:t>
      </w:r>
      <w:r w:rsidR="001B0DAA">
        <w:rPr>
          <w:rFonts w:hint="cs"/>
          <w:rtl/>
        </w:rPr>
        <w:t>.</w:t>
      </w:r>
    </w:p>
    <w:p w:rsidR="00E761EA" w:rsidRDefault="00E761EA" w:rsidP="00A93EFB">
      <w:pPr>
        <w:pStyle w:val="libFootnote0"/>
        <w:rPr>
          <w:rtl/>
        </w:rPr>
      </w:pPr>
      <w:r>
        <w:rPr>
          <w:rFonts w:hint="cs"/>
          <w:rtl/>
        </w:rPr>
        <w:t>(12) مجمع المصائب 1 / 175</w:t>
      </w:r>
      <w:r w:rsidR="001B0DAA">
        <w:rPr>
          <w:rFonts w:hint="cs"/>
          <w:rtl/>
        </w:rPr>
        <w:t>.</w:t>
      </w:r>
    </w:p>
    <w:p w:rsidR="00E761EA" w:rsidRDefault="00E761EA" w:rsidP="00E761EA">
      <w:pPr>
        <w:pStyle w:val="libNormal"/>
        <w:rPr>
          <w:rtl/>
        </w:rPr>
      </w:pPr>
      <w:r>
        <w:rPr>
          <w:rFonts w:hint="cs"/>
          <w:rtl/>
        </w:rPr>
        <w:br w:type="page"/>
      </w:r>
    </w:p>
    <w:p w:rsidR="00DC606F" w:rsidRDefault="00DC606F" w:rsidP="00E761EA">
      <w:pPr>
        <w:pStyle w:val="libNormal"/>
        <w:rPr>
          <w:rtl/>
        </w:rPr>
      </w:pPr>
      <w:r>
        <w:rPr>
          <w:rFonts w:hint="cs"/>
          <w:rtl/>
        </w:rPr>
        <w:lastRenderedPageBreak/>
        <w:t>(بحر طويل)</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لمن ظل وحيد احسين</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وعليه داير العسكر</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راح ايودّع اعياله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قبل افراق المقدر</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رد امن الحرب مهظوم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لكن قصد لانصاره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لگاها أعلى الأرض نومه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 دم الطعن يتجاره</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وگف يمهم يعاتبهم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أو قلبه تلتهب ناره</w:t>
            </w:r>
            <w:r w:rsidR="00EF2C0E" w:rsidRPr="00725071">
              <w:rPr>
                <w:rStyle w:val="libPoemTiniChar0"/>
                <w:rtl/>
              </w:rPr>
              <w:br/>
              <w:t> </w:t>
            </w:r>
          </w:p>
        </w:tc>
      </w:tr>
    </w:tbl>
    <w:p w:rsidR="00EF2C0E" w:rsidRDefault="00DC606F" w:rsidP="00DC606F">
      <w:pPr>
        <w:pStyle w:val="libPoemCenter"/>
        <w:rPr>
          <w:rtl/>
        </w:rPr>
      </w:pPr>
      <w:r>
        <w:rPr>
          <w:rFonts w:hint="cs"/>
          <w:rtl/>
        </w:rPr>
        <w:t>يليوث الحرب نومه</w:t>
      </w:r>
    </w:p>
    <w:p w:rsidR="00DC606F" w:rsidRDefault="00DC606F" w:rsidP="00DC606F">
      <w:pPr>
        <w:pStyle w:val="libPoemCenter"/>
        <w:rPr>
          <w:rtl/>
        </w:rPr>
      </w:pPr>
      <w:r>
        <w:rPr>
          <w:rFonts w:hint="cs"/>
          <w:rtl/>
        </w:rPr>
        <w:t>أو منكم خالية الحومة</w:t>
      </w:r>
    </w:p>
    <w:p w:rsidR="00EF2C0E" w:rsidRPr="00B75DB2" w:rsidRDefault="00DC606F" w:rsidP="00DC606F">
      <w:pPr>
        <w:pStyle w:val="libPoemCenter"/>
      </w:pPr>
      <w:r>
        <w:rPr>
          <w:rFonts w:hint="cs"/>
          <w:rtl/>
        </w:rPr>
        <w:t>ثنيتكم المعلومة</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عفتوا ادياركم لجلي</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أو طلقتوا الأهل يكرام</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ليش اليوم عفتوني</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وحيد ابين هالظلام</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عدكم حرم مذعوره</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والكم بالطفوف اخيام</w:t>
            </w:r>
            <w:r w:rsidR="00EF2C0E" w:rsidRPr="00725071">
              <w:rPr>
                <w:rStyle w:val="libPoemTiniChar0"/>
                <w:rtl/>
              </w:rPr>
              <w:br/>
              <w:t> </w:t>
            </w:r>
          </w:p>
        </w:tc>
      </w:tr>
    </w:tbl>
    <w:p w:rsidR="00DC606F" w:rsidRDefault="00DC606F" w:rsidP="00DC606F">
      <w:pPr>
        <w:pStyle w:val="libPoemCenter"/>
        <w:rPr>
          <w:rtl/>
        </w:rPr>
      </w:pPr>
      <w:r>
        <w:rPr>
          <w:rFonts w:hint="cs"/>
          <w:rtl/>
        </w:rPr>
        <w:t>يا هو اللي يحاميها</w:t>
      </w:r>
    </w:p>
    <w:p w:rsidR="00DC606F" w:rsidRDefault="00DC606F" w:rsidP="00DC606F">
      <w:pPr>
        <w:pStyle w:val="libPoemCenter"/>
        <w:rPr>
          <w:rtl/>
        </w:rPr>
      </w:pPr>
      <w:r>
        <w:rPr>
          <w:rFonts w:hint="cs"/>
          <w:rtl/>
        </w:rPr>
        <w:t>العسكر لو دوه اعليها</w:t>
      </w:r>
    </w:p>
    <w:p w:rsidR="00EF2C0E" w:rsidRDefault="00DC606F" w:rsidP="00DC606F">
      <w:pPr>
        <w:pStyle w:val="libPoemCenter"/>
        <w:rPr>
          <w:rtl/>
        </w:rPr>
      </w:pPr>
      <w:r>
        <w:rPr>
          <w:rFonts w:hint="cs"/>
          <w:rtl/>
        </w:rPr>
        <w:t>هاي الخيل اجت ليها</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اعاتبكم يهل بيتي</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ولا كنكم تسمعوني</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ليش اوحيد بين القوم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يهل الوفه اتخلوني</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دارت عليّ عدواني</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اوليكم شابحه اعيوني</w:t>
            </w:r>
            <w:r w:rsidR="00EF2C0E" w:rsidRPr="00725071">
              <w:rPr>
                <w:rStyle w:val="libPoemTiniChar0"/>
                <w:rtl/>
              </w:rPr>
              <w:br/>
              <w:t> </w:t>
            </w:r>
          </w:p>
        </w:tc>
      </w:tr>
    </w:tbl>
    <w:p w:rsidR="00DC606F" w:rsidRDefault="00DC606F" w:rsidP="00DC606F">
      <w:pPr>
        <w:pStyle w:val="libPoemCenter"/>
        <w:rPr>
          <w:rtl/>
        </w:rPr>
      </w:pPr>
      <w:r>
        <w:rPr>
          <w:rFonts w:hint="cs"/>
          <w:rtl/>
        </w:rPr>
        <w:t>كيف الكم يطيب النوم</w:t>
      </w:r>
    </w:p>
    <w:p w:rsidR="00DC606F" w:rsidRDefault="00DC606F" w:rsidP="00DC606F">
      <w:pPr>
        <w:pStyle w:val="libPoemCenter"/>
        <w:rPr>
          <w:rtl/>
        </w:rPr>
      </w:pPr>
      <w:r>
        <w:rPr>
          <w:rFonts w:hint="cs"/>
          <w:rtl/>
        </w:rPr>
        <w:t>وآنه اوحيد بين القوم</w:t>
      </w:r>
    </w:p>
    <w:p w:rsidR="00DC606F" w:rsidRDefault="00DC606F" w:rsidP="00DC606F">
      <w:pPr>
        <w:pStyle w:val="libPoemCenter"/>
        <w:rPr>
          <w:rtl/>
        </w:rPr>
      </w:pPr>
      <w:r>
        <w:rPr>
          <w:rFonts w:hint="cs"/>
          <w:rtl/>
        </w:rPr>
        <w:t>جزاكم يهل بيتي اللوم</w:t>
      </w:r>
    </w:p>
    <w:p w:rsidR="00DC606F" w:rsidRDefault="00DC606F" w:rsidP="00DC606F">
      <w:pPr>
        <w:pStyle w:val="libPoemCenter"/>
        <w:rPr>
          <w:rtl/>
        </w:rPr>
      </w:pPr>
      <w:r>
        <w:rPr>
          <w:rFonts w:hint="cs"/>
          <w:rtl/>
        </w:rPr>
        <w:t>لمن سمعت المظلوم</w:t>
      </w:r>
    </w:p>
    <w:p w:rsidR="00DC606F" w:rsidRDefault="00DC606F" w:rsidP="00DC606F">
      <w:pPr>
        <w:pStyle w:val="libPoemCenter"/>
        <w:rPr>
          <w:rtl/>
        </w:rPr>
      </w:pPr>
      <w:r>
        <w:rPr>
          <w:rFonts w:hint="cs"/>
          <w:rtl/>
        </w:rPr>
        <w:t>رادت تنتهض واتگوم</w:t>
      </w:r>
    </w:p>
    <w:p w:rsidR="00DC606F" w:rsidRDefault="00DC606F" w:rsidP="00DC606F">
      <w:pPr>
        <w:pStyle w:val="libPoemCenter"/>
        <w:rPr>
          <w:rtl/>
        </w:rPr>
      </w:pPr>
      <w:r>
        <w:rPr>
          <w:rFonts w:hint="cs"/>
          <w:rtl/>
        </w:rPr>
        <w:t>لكن حايل المحتوم</w:t>
      </w:r>
    </w:p>
    <w:p w:rsidR="00EF2C0E" w:rsidRDefault="00DC606F" w:rsidP="00DC606F">
      <w:pPr>
        <w:pStyle w:val="libPoemCenter"/>
        <w:rPr>
          <w:rtl/>
        </w:rPr>
      </w:pPr>
      <w:r>
        <w:rPr>
          <w:rFonts w:hint="cs"/>
          <w:rtl/>
        </w:rPr>
        <w:t xml:space="preserve">ما بين اخوته أو بينه </w:t>
      </w:r>
      <w:r w:rsidRPr="00E761EA">
        <w:rPr>
          <w:rStyle w:val="libFootnotenumChar"/>
          <w:rFonts w:hint="cs"/>
          <w:rtl/>
        </w:rPr>
        <w:t>(1)</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منهل الشرع 1 / 175</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(أبو ذيّه)</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لونكم ليلي ونهاري لونكم</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يلطحتوا وارماح الشر لونكم</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شوفوا حالتي گوموا لونكم</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إخوتي لو رحلتوا أو هاي هيه</w:t>
            </w:r>
            <w:r w:rsidR="00EF2C0E"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جاء في وصية سيّد الشهداء الإمام الحسين (عليه السّلام) لأخيه محمّد بن الحنفيّة</w:t>
      </w:r>
      <w:r w:rsidRPr="00E761EA">
        <w:rPr>
          <w:rStyle w:val="libFootnotenumChar"/>
          <w:rFonts w:hint="cs"/>
          <w:rtl/>
        </w:rPr>
        <w:t>(1)</w:t>
      </w:r>
      <w:r w:rsidR="001B0DAA" w:rsidRPr="00553F56">
        <w:rPr>
          <w:rFonts w:hint="cs"/>
          <w:rtl/>
        </w:rPr>
        <w:t>:</w:t>
      </w:r>
      <w:r>
        <w:rPr>
          <w:rFonts w:hint="cs"/>
          <w:rtl/>
        </w:rPr>
        <w:t xml:space="preserve"> </w:t>
      </w:r>
      <w:r w:rsidR="001B0DAA">
        <w:rPr>
          <w:rStyle w:val="libBold2Char"/>
          <w:rFonts w:hint="cs"/>
          <w:rtl/>
        </w:rPr>
        <w:t>«</w:t>
      </w:r>
      <w:r w:rsidRPr="00E761EA">
        <w:rPr>
          <w:rStyle w:val="libBold2Char"/>
          <w:rFonts w:hint="cs"/>
          <w:rtl/>
        </w:rPr>
        <w:t xml:space="preserve"> إنّي لم أخرج أشراً ولا بطراً</w:t>
      </w:r>
      <w:r w:rsidR="001B0DAA">
        <w:rPr>
          <w:rStyle w:val="libBold2Char"/>
          <w:rFonts w:hint="cs"/>
          <w:rtl/>
        </w:rPr>
        <w:t>،</w:t>
      </w:r>
      <w:r w:rsidRPr="00E761EA">
        <w:rPr>
          <w:rStyle w:val="libBold2Char"/>
          <w:rFonts w:hint="cs"/>
          <w:rtl/>
        </w:rPr>
        <w:t xml:space="preserve"> ولا مفسداً ولا ظالماً</w:t>
      </w:r>
      <w:r w:rsidR="001B0DAA">
        <w:rPr>
          <w:rStyle w:val="libBold2Char"/>
          <w:rFonts w:hint="cs"/>
          <w:rtl/>
        </w:rPr>
        <w:t>،</w:t>
      </w:r>
      <w:r w:rsidRPr="00E761EA">
        <w:rPr>
          <w:rStyle w:val="libBold2Char"/>
          <w:rFonts w:hint="cs"/>
          <w:rtl/>
        </w:rPr>
        <w:t xml:space="preserve"> وإنّما خرجت لطلب الإصلاح في اُمّة جدّي (صلّى الله عليه وآله)</w:t>
      </w:r>
      <w:r w:rsidR="001B0DAA">
        <w:rPr>
          <w:rStyle w:val="libBold2Char"/>
          <w:rFonts w:hint="cs"/>
          <w:rtl/>
        </w:rPr>
        <w:t>؛</w:t>
      </w:r>
      <w:r w:rsidRPr="00E761EA">
        <w:rPr>
          <w:rStyle w:val="libBold2Char"/>
          <w:rFonts w:hint="cs"/>
          <w:rtl/>
        </w:rPr>
        <w:t xml:space="preserve"> اُريد أن آمر بالمعروف وأنهى عن المنكر</w:t>
      </w:r>
      <w:r w:rsidR="001B0DAA">
        <w:rPr>
          <w:rStyle w:val="libBold2Char"/>
          <w:rFonts w:hint="cs"/>
          <w:rtl/>
        </w:rPr>
        <w:t>،</w:t>
      </w:r>
      <w:r w:rsidRPr="00E761EA">
        <w:rPr>
          <w:rStyle w:val="libBold2Char"/>
          <w:rFonts w:hint="cs"/>
          <w:rtl/>
        </w:rPr>
        <w:t xml:space="preserve"> وأسير بسيرة جدّي وأبي علي بن أبي طالب (عليه السّلام) </w:t>
      </w:r>
      <w:r w:rsidR="001B0DAA">
        <w:rPr>
          <w:rStyle w:val="libBold2Char"/>
          <w:rFonts w:hint="cs"/>
          <w:rtl/>
        </w:rPr>
        <w:t>»</w:t>
      </w:r>
      <w:r w:rsidRPr="00E761EA">
        <w:rPr>
          <w:rStyle w:val="libFootnotenumChar"/>
          <w:rFonts w:hint="cs"/>
          <w:rtl/>
        </w:rPr>
        <w:t>(2)</w:t>
      </w:r>
      <w:r w:rsidR="001B0DAA" w:rsidRPr="00553F56">
        <w:rPr>
          <w:rFonts w:hint="cs"/>
          <w:rtl/>
        </w:rPr>
        <w:t>.</w:t>
      </w:r>
    </w:p>
    <w:p w:rsidR="00E761EA" w:rsidRPr="00E761EA" w:rsidRDefault="00E761EA" w:rsidP="00E761EA">
      <w:pPr>
        <w:pStyle w:val="libNormal"/>
        <w:rPr>
          <w:rtl/>
        </w:rPr>
      </w:pPr>
      <w:r w:rsidRPr="00E761EA">
        <w:rPr>
          <w:rFonts w:hint="cs"/>
          <w:rtl/>
        </w:rPr>
        <w:t>هذه الوصية كانت شعار ثورة الإمام الحسين (عليه السّلام)</w:t>
      </w:r>
      <w:r w:rsidR="001B0DAA">
        <w:rPr>
          <w:rFonts w:hint="cs"/>
          <w:rtl/>
        </w:rPr>
        <w:t>،</w:t>
      </w:r>
      <w:r w:rsidRPr="00E761EA">
        <w:rPr>
          <w:rFonts w:hint="cs"/>
          <w:rtl/>
        </w:rPr>
        <w:t xml:space="preserve"> فبيّن في هذه الكلمات أنّه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محمّد بن الحنفيّة هو ابن أمير المؤمنين (عليه السّلام)</w:t>
      </w:r>
      <w:r w:rsidR="001B0DAA">
        <w:rPr>
          <w:rFonts w:hint="cs"/>
          <w:rtl/>
        </w:rPr>
        <w:t>،</w:t>
      </w:r>
      <w:r>
        <w:rPr>
          <w:rFonts w:hint="cs"/>
          <w:rtl/>
        </w:rPr>
        <w:t xml:space="preserve"> واُمّه من بني حنيفة</w:t>
      </w:r>
      <w:r w:rsidR="001B0DAA">
        <w:rPr>
          <w:rFonts w:hint="cs"/>
          <w:rtl/>
        </w:rPr>
        <w:t>.</w:t>
      </w:r>
      <w:r>
        <w:rPr>
          <w:rFonts w:hint="cs"/>
          <w:rtl/>
        </w:rPr>
        <w:t xml:space="preserve"> وكان بطلاً شجاعاً</w:t>
      </w:r>
      <w:r w:rsidR="001B0DAA">
        <w:rPr>
          <w:rFonts w:hint="cs"/>
          <w:rtl/>
        </w:rPr>
        <w:t>،</w:t>
      </w:r>
      <w:r>
        <w:rPr>
          <w:rFonts w:hint="cs"/>
          <w:rtl/>
        </w:rPr>
        <w:t xml:space="preserve"> حمل راية أبيه أمير المؤمنين (عليه السّلام) يوم حرب الجمل وعمره عشرون سنة</w:t>
      </w:r>
      <w:r w:rsidR="001B0DAA">
        <w:rPr>
          <w:rFonts w:hint="cs"/>
          <w:rtl/>
        </w:rPr>
        <w:t>،</w:t>
      </w:r>
      <w:r>
        <w:rPr>
          <w:rFonts w:hint="cs"/>
          <w:rtl/>
        </w:rPr>
        <w:t xml:space="preserve"> وكذلك كانت الراية معه</w:t>
      </w:r>
      <w:r w:rsidR="001B0DAA">
        <w:rPr>
          <w:rFonts w:hint="cs"/>
          <w:rtl/>
        </w:rPr>
        <w:t>،</w:t>
      </w:r>
      <w:r>
        <w:rPr>
          <w:rFonts w:hint="cs"/>
          <w:rtl/>
        </w:rPr>
        <w:t xml:space="preserve"> وكان صاحب لواء أبيه في أكثر حروبه</w:t>
      </w:r>
      <w:r w:rsidR="001B0DAA">
        <w:rPr>
          <w:rFonts w:hint="cs"/>
          <w:rtl/>
        </w:rPr>
        <w:t>،</w:t>
      </w:r>
      <w:r>
        <w:rPr>
          <w:rFonts w:hint="cs"/>
          <w:rtl/>
        </w:rPr>
        <w:t xml:space="preserve"> يُعطيه الراية ويقول له</w:t>
      </w:r>
      <w:r w:rsidR="001B0DAA">
        <w:rPr>
          <w:rFonts w:hint="cs"/>
          <w:rtl/>
        </w:rPr>
        <w:t>:</w:t>
      </w:r>
      <w:r>
        <w:rPr>
          <w:rFonts w:hint="cs"/>
          <w:rtl/>
        </w:rPr>
        <w:t xml:space="preserve"> </w:t>
      </w:r>
    </w:p>
    <w:tbl>
      <w:tblPr>
        <w:tblStyle w:val="TableGrid"/>
        <w:bidiVisual/>
        <w:tblW w:w="4562" w:type="pct"/>
        <w:tblInd w:w="384" w:type="dxa"/>
        <w:tblLook w:val="01E0"/>
      </w:tblPr>
      <w:tblGrid>
        <w:gridCol w:w="3532"/>
        <w:gridCol w:w="272"/>
        <w:gridCol w:w="3506"/>
      </w:tblGrid>
      <w:tr w:rsidR="00EF2C0E" w:rsidTr="0035550B">
        <w:trPr>
          <w:trHeight w:val="350"/>
        </w:trPr>
        <w:tc>
          <w:tcPr>
            <w:tcW w:w="3920" w:type="dxa"/>
            <w:shd w:val="clear" w:color="auto" w:fill="auto"/>
          </w:tcPr>
          <w:p w:rsidR="00EF2C0E" w:rsidRDefault="00DC606F" w:rsidP="00DC606F">
            <w:pPr>
              <w:pStyle w:val="libPoemFootnote"/>
            </w:pPr>
            <w:r>
              <w:rPr>
                <w:rFonts w:hint="cs"/>
                <w:rtl/>
              </w:rPr>
              <w:t>أقدم بها مثل أبيك تحمد</w:t>
            </w:r>
            <w:r w:rsidR="00EF2C0E" w:rsidRPr="00725071">
              <w:rPr>
                <w:rStyle w:val="libPoemTiniChar0"/>
                <w:rtl/>
              </w:rPr>
              <w:br/>
              <w:t> </w:t>
            </w:r>
          </w:p>
        </w:tc>
        <w:tc>
          <w:tcPr>
            <w:tcW w:w="279" w:type="dxa"/>
            <w:shd w:val="clear" w:color="auto" w:fill="auto"/>
          </w:tcPr>
          <w:p w:rsidR="00EF2C0E" w:rsidRDefault="00EF2C0E" w:rsidP="00DC606F">
            <w:pPr>
              <w:pStyle w:val="libPoemFootnote"/>
              <w:rPr>
                <w:rtl/>
              </w:rPr>
            </w:pPr>
          </w:p>
        </w:tc>
        <w:tc>
          <w:tcPr>
            <w:tcW w:w="3881" w:type="dxa"/>
            <w:shd w:val="clear" w:color="auto" w:fill="auto"/>
          </w:tcPr>
          <w:p w:rsidR="00EF2C0E" w:rsidRDefault="00DC606F" w:rsidP="00DC606F">
            <w:pPr>
              <w:pStyle w:val="libPoemFootnote"/>
            </w:pPr>
            <w:r>
              <w:rPr>
                <w:rFonts w:hint="cs"/>
                <w:rtl/>
              </w:rPr>
              <w:t>لا خير في الحرب إذا لم توقد</w:t>
            </w:r>
            <w:r w:rsidR="00EF2C0E" w:rsidRPr="00725071">
              <w:rPr>
                <w:rStyle w:val="libPoemTiniChar0"/>
                <w:rtl/>
              </w:rPr>
              <w:br/>
              <w:t> </w:t>
            </w:r>
          </w:p>
        </w:tc>
      </w:tr>
    </w:tbl>
    <w:p w:rsidR="00E761EA" w:rsidRDefault="00E761EA" w:rsidP="00A93EFB">
      <w:pPr>
        <w:pStyle w:val="libFootnote0"/>
        <w:rPr>
          <w:rtl/>
        </w:rPr>
      </w:pPr>
      <w:r>
        <w:rPr>
          <w:rFonts w:hint="cs"/>
          <w:rtl/>
        </w:rPr>
        <w:t>لم يتمكّن محمّد بن الحنفيّة من الخروج مع أخيه الحسين لمرض أ</w:t>
      </w:r>
      <w:r w:rsidR="00553F56">
        <w:rPr>
          <w:rFonts w:hint="cs"/>
          <w:rtl/>
        </w:rPr>
        <w:t>لمـّ</w:t>
      </w:r>
      <w:r>
        <w:rPr>
          <w:rFonts w:hint="cs"/>
          <w:rtl/>
        </w:rPr>
        <w:t xml:space="preserve"> به</w:t>
      </w:r>
      <w:r w:rsidR="001B0DAA">
        <w:rPr>
          <w:rFonts w:hint="cs"/>
          <w:rtl/>
        </w:rPr>
        <w:t>؛</w:t>
      </w:r>
      <w:r>
        <w:rPr>
          <w:rFonts w:hint="cs"/>
          <w:rtl/>
        </w:rPr>
        <w:t xml:space="preserve"> فقد أصابته قروح كما ذكر العلاّمة الحلي في أجوبته ص 81</w:t>
      </w:r>
      <w:r w:rsidR="001B0DAA">
        <w:rPr>
          <w:rFonts w:hint="cs"/>
          <w:rtl/>
        </w:rPr>
        <w:t>.</w:t>
      </w:r>
      <w:r>
        <w:rPr>
          <w:rFonts w:hint="cs"/>
          <w:rtl/>
        </w:rPr>
        <w:t xml:space="preserve"> </w:t>
      </w:r>
    </w:p>
    <w:p w:rsidR="00E761EA" w:rsidRDefault="00E761EA" w:rsidP="00A93EFB">
      <w:pPr>
        <w:pStyle w:val="libFootnote0"/>
        <w:rPr>
          <w:rtl/>
        </w:rPr>
      </w:pPr>
      <w:r>
        <w:rPr>
          <w:rFonts w:hint="cs"/>
          <w:rtl/>
        </w:rPr>
        <w:t>ومكانة محمّد بن الحنفيّة وجلالة قدره واعترافه بإمامة ابن أخيه زين العابدين الإمام السجّاد (عليه السّلام) تؤكد لنا إخلاصه</w:t>
      </w:r>
      <w:r w:rsidR="001B0DAA">
        <w:rPr>
          <w:rFonts w:hint="cs"/>
          <w:rtl/>
        </w:rPr>
        <w:t>،</w:t>
      </w:r>
      <w:r>
        <w:rPr>
          <w:rFonts w:hint="cs"/>
          <w:rtl/>
        </w:rPr>
        <w:t xml:space="preserve"> وعدم تمكّنه من الخروج إلى كربلاء مع أخيه الحسين وعياله</w:t>
      </w:r>
      <w:r w:rsidR="001B0DAA">
        <w:rPr>
          <w:rFonts w:hint="cs"/>
          <w:rtl/>
        </w:rPr>
        <w:t>،</w:t>
      </w:r>
      <w:r>
        <w:rPr>
          <w:rFonts w:hint="cs"/>
          <w:rtl/>
        </w:rPr>
        <w:t xml:space="preserve"> لكنّه بقي بالمدينة يداوي علته</w:t>
      </w:r>
      <w:r w:rsidR="001B0DAA">
        <w:rPr>
          <w:rFonts w:hint="cs"/>
          <w:rtl/>
        </w:rPr>
        <w:t>.</w:t>
      </w:r>
    </w:p>
    <w:p w:rsidR="00E761EA" w:rsidRDefault="00E761EA" w:rsidP="00A93EFB">
      <w:pPr>
        <w:pStyle w:val="libFootnote0"/>
        <w:rPr>
          <w:rtl/>
        </w:rPr>
      </w:pPr>
      <w:r>
        <w:rPr>
          <w:rFonts w:hint="cs"/>
          <w:rtl/>
        </w:rPr>
        <w:t>(2) المجالس السنية 1 / 47</w:t>
      </w:r>
      <w:r w:rsidR="001B0DAA">
        <w:rPr>
          <w:rFonts w:hint="cs"/>
          <w:rtl/>
        </w:rPr>
        <w:t>،</w:t>
      </w:r>
      <w:r>
        <w:rPr>
          <w:rFonts w:hint="cs"/>
          <w:rtl/>
        </w:rPr>
        <w:t xml:space="preserve"> بحار الأنوار 44 / 328</w:t>
      </w:r>
      <w:r w:rsidR="001B0DAA">
        <w:rPr>
          <w:rFonts w:hint="cs"/>
          <w:rtl/>
        </w:rPr>
        <w:t>،</w:t>
      </w:r>
      <w:r>
        <w:rPr>
          <w:rFonts w:hint="cs"/>
          <w:rtl/>
        </w:rPr>
        <w:t xml:space="preserve"> مع الركب الحسيني 1 / 389</w:t>
      </w:r>
      <w:r w:rsidR="001B0DAA">
        <w:rPr>
          <w:rFonts w:hint="cs"/>
          <w:rtl/>
        </w:rPr>
        <w:t>،</w:t>
      </w:r>
      <w:r>
        <w:rPr>
          <w:rFonts w:hint="cs"/>
          <w:rtl/>
        </w:rPr>
        <w:t xml:space="preserve"> فتوح ابن أعثم 5 / 34</w:t>
      </w:r>
      <w:r w:rsidR="001B0DAA">
        <w:rPr>
          <w:rFonts w:hint="cs"/>
          <w:rtl/>
        </w:rPr>
        <w:t>،</w:t>
      </w:r>
      <w:r>
        <w:rPr>
          <w:rFonts w:hint="cs"/>
          <w:rtl/>
        </w:rPr>
        <w:t xml:space="preserve"> مقتل الخوارزمي 1 / 188</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لم يخرج في ثورته على الطاغية يزيد طلباً للدنيا أو رياسة أو ظلم</w:t>
      </w:r>
      <w:r w:rsidR="001B0DAA">
        <w:rPr>
          <w:rFonts w:hint="cs"/>
          <w:rtl/>
        </w:rPr>
        <w:t>،</w:t>
      </w:r>
      <w:r w:rsidRPr="00E761EA">
        <w:rPr>
          <w:rFonts w:hint="cs"/>
          <w:rtl/>
        </w:rPr>
        <w:t xml:space="preserve"> أو منافسة على منصب أو جاه</w:t>
      </w:r>
      <w:r w:rsidRPr="00E761EA">
        <w:rPr>
          <w:rStyle w:val="libFootnotenumChar"/>
          <w:rFonts w:hint="cs"/>
          <w:rtl/>
        </w:rPr>
        <w:t>(1)</w:t>
      </w:r>
      <w:r w:rsidR="001B0DAA" w:rsidRPr="00553F56">
        <w:rPr>
          <w:rFonts w:hint="cs"/>
          <w:rtl/>
        </w:rPr>
        <w:t>،</w:t>
      </w:r>
      <w:r>
        <w:rPr>
          <w:rFonts w:hint="cs"/>
          <w:rtl/>
        </w:rPr>
        <w:t xml:space="preserve"> إنّما أسباب الخروج هي المسؤولية الشرعية تجاه الإسلام</w:t>
      </w:r>
      <w:r w:rsidR="001B0DAA">
        <w:rPr>
          <w:rFonts w:hint="cs"/>
          <w:rtl/>
        </w:rPr>
        <w:t>،</w:t>
      </w:r>
      <w:r>
        <w:rPr>
          <w:rFonts w:hint="cs"/>
          <w:rtl/>
        </w:rPr>
        <w:t xml:space="preserve"> بأن يُصلح في اُمّة جدّه</w:t>
      </w:r>
      <w:r w:rsidR="001B0DAA">
        <w:rPr>
          <w:rFonts w:hint="cs"/>
          <w:rtl/>
        </w:rPr>
        <w:t>،</w:t>
      </w:r>
      <w:r>
        <w:rPr>
          <w:rFonts w:hint="cs"/>
          <w:rtl/>
        </w:rPr>
        <w:t xml:space="preserve"> ليأمر بالمعروف وينهى عن المنكر من جهة</w:t>
      </w:r>
      <w:r w:rsidR="001B0DAA">
        <w:rPr>
          <w:rFonts w:hint="cs"/>
          <w:rtl/>
        </w:rPr>
        <w:t>،</w:t>
      </w:r>
      <w:r>
        <w:rPr>
          <w:rFonts w:hint="cs"/>
          <w:rtl/>
        </w:rPr>
        <w:t xml:space="preserve"> ومن جهة أخرى الرجوع والسير بسيرة رسول الله (صلّى الله عليه وآله) بعد الانحراف الذي حلّ بالقوم</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أراد الإمام (عليه السّلام) تبيان سبب خروجه أوّلاً</w:t>
      </w:r>
      <w:r w:rsidR="001B0DAA">
        <w:rPr>
          <w:rFonts w:hint="cs"/>
          <w:rtl/>
        </w:rPr>
        <w:t>،</w:t>
      </w:r>
      <w:r>
        <w:rPr>
          <w:rFonts w:hint="cs"/>
          <w:rtl/>
        </w:rPr>
        <w:t xml:space="preserve"> وعدم القول والاتهام بأنّه خرج على إمام زمانه أو أراد أن يشقّ عصا المسلمين</w:t>
      </w:r>
      <w:r w:rsidR="001B0DAA">
        <w:rPr>
          <w:rFonts w:hint="cs"/>
          <w:rtl/>
        </w:rPr>
        <w:t>،</w:t>
      </w:r>
      <w:r>
        <w:rPr>
          <w:rFonts w:hint="cs"/>
          <w:rtl/>
        </w:rPr>
        <w:t xml:space="preserve"> أو أراد المنصب والجاه ثانياً</w:t>
      </w:r>
      <w:r w:rsidR="001B0DAA">
        <w:rPr>
          <w:rFonts w:hint="cs"/>
          <w:rtl/>
        </w:rPr>
        <w:t>،</w:t>
      </w:r>
      <w:r>
        <w:rPr>
          <w:rFonts w:hint="cs"/>
          <w:rtl/>
        </w:rPr>
        <w:t xml:space="preserve"> ومع كلّ هذا صرّح بأنّه مقتول</w:t>
      </w:r>
      <w:r w:rsidR="001B0DAA">
        <w:rPr>
          <w:rFonts w:hint="cs"/>
          <w:rtl/>
        </w:rPr>
        <w:t>،</w:t>
      </w:r>
      <w:r>
        <w:rPr>
          <w:rFonts w:hint="cs"/>
          <w:rtl/>
        </w:rPr>
        <w:t xml:space="preserve"> فقال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مَنْ التحق بنا استشهد </w:t>
      </w:r>
      <w:r w:rsidR="001B0DAA">
        <w:rPr>
          <w:rStyle w:val="libFootnoteBoldChar"/>
          <w:rFonts w:hint="cs"/>
          <w:rtl/>
        </w:rPr>
        <w:t>»</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شاء الله أن يراني قتيلاً </w:t>
      </w:r>
      <w:r w:rsidR="001B0DAA">
        <w:rPr>
          <w:rStyle w:val="libFootnoteBoldChar"/>
          <w:rFonts w:hint="cs"/>
          <w:rtl/>
        </w:rPr>
        <w:t>»</w:t>
      </w:r>
      <w:r w:rsidR="001B0DAA">
        <w:rPr>
          <w:rFonts w:hint="cs"/>
          <w:rtl/>
        </w:rPr>
        <w:t>،</w:t>
      </w:r>
      <w:r>
        <w:rPr>
          <w:rFonts w:hint="cs"/>
          <w:rtl/>
        </w:rPr>
        <w:t xml:space="preserve"> و </w:t>
      </w:r>
      <w:r w:rsidR="001B0DAA">
        <w:rPr>
          <w:rStyle w:val="libFootnoteBoldChar"/>
          <w:rFonts w:hint="cs"/>
          <w:rtl/>
        </w:rPr>
        <w:t>«</w:t>
      </w:r>
      <w:r w:rsidRPr="000F3421">
        <w:rPr>
          <w:rStyle w:val="libFootnoteBoldChar"/>
          <w:rFonts w:hint="cs"/>
          <w:rtl/>
        </w:rPr>
        <w:t xml:space="preserve"> وكأنّي بأوصالي تقطّعها عسلان الفلوات بين النواويس وكربلاء </w:t>
      </w:r>
      <w:r w:rsidR="001B0DAA">
        <w:rPr>
          <w:rStyle w:val="libFootnoteBoldChar"/>
          <w:rFonts w:hint="cs"/>
          <w:rtl/>
        </w:rPr>
        <w:t>»</w:t>
      </w:r>
      <w:r w:rsidR="001B0DAA">
        <w:rPr>
          <w:rFonts w:hint="cs"/>
          <w:rtl/>
        </w:rPr>
        <w:t>.</w:t>
      </w:r>
    </w:p>
    <w:p w:rsidR="00E761EA" w:rsidRDefault="00E761EA" w:rsidP="000F3421">
      <w:pPr>
        <w:pStyle w:val="libFootnote0"/>
        <w:rPr>
          <w:rtl/>
        </w:rPr>
      </w:pPr>
      <w:r>
        <w:rPr>
          <w:rFonts w:hint="cs"/>
          <w:rtl/>
        </w:rPr>
        <w:t>والروايات كثيرة تشهد بأنّه سوف يستشهد في كربلاء</w:t>
      </w:r>
      <w:r w:rsidR="001B0DAA">
        <w:rPr>
          <w:rFonts w:hint="cs"/>
          <w:rtl/>
        </w:rPr>
        <w:t>،</w:t>
      </w:r>
      <w:r>
        <w:rPr>
          <w:rFonts w:hint="cs"/>
          <w:rtl/>
        </w:rPr>
        <w:t xml:space="preserve"> وهذا ممّا يدلّ على أنّه غير ساع إلى منصب أو غيره</w:t>
      </w:r>
      <w:r w:rsidR="001B0DAA">
        <w:rPr>
          <w:rFonts w:hint="cs"/>
          <w:rtl/>
        </w:rPr>
        <w:t>،</w:t>
      </w:r>
      <w:r>
        <w:rPr>
          <w:rFonts w:hint="cs"/>
          <w:rtl/>
        </w:rPr>
        <w:t xml:space="preserve"> بل لطلب الإصلاح في الاُمّة بعد مجيء يزيد إلى السلطة</w:t>
      </w:r>
      <w:r w:rsidR="001B0DAA">
        <w:rPr>
          <w:rFonts w:hint="cs"/>
          <w:rtl/>
        </w:rPr>
        <w:t>،</w:t>
      </w:r>
      <w:r>
        <w:rPr>
          <w:rFonts w:hint="cs"/>
          <w:rtl/>
        </w:rPr>
        <w:t xml:space="preserve"> هذا الرجل المفسد الذي لم يشهد التاريخ مثله</w:t>
      </w:r>
      <w:r w:rsidR="001B0DAA">
        <w:rPr>
          <w:rFonts w:hint="cs"/>
          <w:rtl/>
        </w:rPr>
        <w:t>،</w:t>
      </w:r>
      <w:r>
        <w:rPr>
          <w:rFonts w:hint="cs"/>
          <w:rtl/>
        </w:rPr>
        <w:t xml:space="preserve"> فاستلم الخلافة ثلاث سنوات</w:t>
      </w:r>
      <w:r w:rsidR="001B0DAA">
        <w:rPr>
          <w:rFonts w:hint="cs"/>
          <w:rtl/>
        </w:rPr>
        <w:t>،</w:t>
      </w:r>
      <w:r>
        <w:rPr>
          <w:rFonts w:hint="cs"/>
          <w:rtl/>
        </w:rPr>
        <w:t xml:space="preserve"> والنتيجة كانت سنة 61 هـ قتل ابن بنت رسول الله (صلّى الله عليه وآله)</w:t>
      </w:r>
      <w:r w:rsidR="001B0DAA">
        <w:rPr>
          <w:rFonts w:hint="cs"/>
          <w:rtl/>
        </w:rPr>
        <w:t>،</w:t>
      </w:r>
      <w:r>
        <w:rPr>
          <w:rFonts w:hint="cs"/>
          <w:rtl/>
        </w:rPr>
        <w:t xml:space="preserve"> وسبى عياله</w:t>
      </w:r>
      <w:r w:rsidR="001B0DAA">
        <w:rPr>
          <w:rFonts w:hint="cs"/>
          <w:rtl/>
        </w:rPr>
        <w:t>.</w:t>
      </w:r>
      <w:r>
        <w:rPr>
          <w:rFonts w:hint="cs"/>
          <w:rtl/>
        </w:rPr>
        <w:t xml:space="preserve"> </w:t>
      </w:r>
    </w:p>
    <w:p w:rsidR="00E761EA" w:rsidRDefault="00E761EA" w:rsidP="000F3421">
      <w:pPr>
        <w:pStyle w:val="libFootnote0"/>
        <w:rPr>
          <w:rtl/>
        </w:rPr>
      </w:pPr>
      <w:r>
        <w:rPr>
          <w:rFonts w:hint="cs"/>
          <w:rtl/>
        </w:rPr>
        <w:t>سنة 62 هـ اقتحم المدينة واُفتضت الأبكار</w:t>
      </w:r>
      <w:r w:rsidR="001B0DAA">
        <w:rPr>
          <w:rFonts w:hint="cs"/>
          <w:rtl/>
        </w:rPr>
        <w:t>،</w:t>
      </w:r>
      <w:r>
        <w:rPr>
          <w:rFonts w:hint="cs"/>
          <w:rtl/>
        </w:rPr>
        <w:t xml:space="preserve"> وتعرف هذه الحادثة بالحرّة</w:t>
      </w:r>
      <w:r w:rsidR="001B0DAA">
        <w:rPr>
          <w:rFonts w:hint="cs"/>
          <w:rtl/>
        </w:rPr>
        <w:t>.</w:t>
      </w:r>
      <w:r>
        <w:rPr>
          <w:rFonts w:hint="cs"/>
          <w:rtl/>
        </w:rPr>
        <w:t xml:space="preserve"> </w:t>
      </w:r>
    </w:p>
    <w:p w:rsidR="00E761EA" w:rsidRDefault="00E761EA" w:rsidP="000F3421">
      <w:pPr>
        <w:pStyle w:val="libFootnote0"/>
        <w:rPr>
          <w:rtl/>
        </w:rPr>
      </w:pPr>
      <w:r>
        <w:rPr>
          <w:rFonts w:hint="cs"/>
          <w:rtl/>
        </w:rPr>
        <w:t>سنة 63 هـ ضرب بيت الله الحرام بالمنجنيق</w:t>
      </w:r>
      <w:r w:rsidR="001B0DAA">
        <w:rPr>
          <w:rFonts w:hint="cs"/>
          <w:rtl/>
        </w:rPr>
        <w:t>،</w:t>
      </w:r>
      <w:r>
        <w:rPr>
          <w:rFonts w:hint="cs"/>
          <w:rtl/>
        </w:rPr>
        <w:t xml:space="preserve"> فضلاً عن أعماله الّتي لا تُذكر</w:t>
      </w:r>
      <w:r w:rsidR="001B0DAA">
        <w:rPr>
          <w:rFonts w:hint="cs"/>
          <w:rtl/>
        </w:rPr>
        <w:t>؛</w:t>
      </w:r>
      <w:r>
        <w:rPr>
          <w:rFonts w:hint="cs"/>
          <w:rtl/>
        </w:rPr>
        <w:t xml:space="preserve"> لذلك فالإمام (عليه السّلام) خرج على هذا الطاغي</w:t>
      </w:r>
      <w:r w:rsidR="001B0DAA">
        <w:rPr>
          <w:rFonts w:hint="cs"/>
          <w:rtl/>
        </w:rPr>
        <w:t>،</w:t>
      </w:r>
      <w:r>
        <w:rPr>
          <w:rFonts w:hint="cs"/>
          <w:rtl/>
        </w:rPr>
        <w:t xml:space="preserve"> وبيّن سبب خروجه في الوصية</w:t>
      </w:r>
      <w:r w:rsidR="001B0DAA">
        <w:rPr>
          <w:rFonts w:hint="cs"/>
          <w:rtl/>
        </w:rPr>
        <w:t>،</w:t>
      </w:r>
      <w:r>
        <w:rPr>
          <w:rFonts w:hint="cs"/>
          <w:rtl/>
        </w:rPr>
        <w:t xml:space="preserve"> ومع ذلك لم يسلم (عليه السّلام) من أقوال وأقلام الحاقدين والمنافقين</w:t>
      </w:r>
      <w:r w:rsidR="001B0DAA">
        <w:rPr>
          <w:rFonts w:hint="cs"/>
          <w:rtl/>
        </w:rPr>
        <w:t>،</w:t>
      </w:r>
      <w:r>
        <w:rPr>
          <w:rFonts w:hint="cs"/>
          <w:rtl/>
        </w:rPr>
        <w:t xml:space="preserve"> فمثاله ما جاء في كتاب الدولة الأمويّة لمؤلّفه الشيخ محمّد الخضري بيك / 288</w:t>
      </w:r>
      <w:r w:rsidR="001B0DAA">
        <w:rPr>
          <w:rFonts w:hint="cs"/>
          <w:rtl/>
        </w:rPr>
        <w:t>:</w:t>
      </w:r>
      <w:r>
        <w:rPr>
          <w:rFonts w:hint="cs"/>
          <w:rtl/>
        </w:rPr>
        <w:t xml:space="preserve"> « فإنّ الحسين أخطأ خطأ عظيماً في خروجه</w:t>
      </w:r>
      <w:r w:rsidR="001B0DAA">
        <w:rPr>
          <w:rFonts w:hint="cs"/>
          <w:rtl/>
        </w:rPr>
        <w:t>،</w:t>
      </w:r>
      <w:r>
        <w:rPr>
          <w:rFonts w:hint="cs"/>
          <w:rtl/>
        </w:rPr>
        <w:t xml:space="preserve"> هذا الذي جرّ على الأمّة وبال الفرقة والاختلاف</w:t>
      </w:r>
      <w:r w:rsidR="001B0DAA">
        <w:rPr>
          <w:rFonts w:hint="cs"/>
          <w:rtl/>
        </w:rPr>
        <w:t>،</w:t>
      </w:r>
      <w:r>
        <w:rPr>
          <w:rFonts w:hint="cs"/>
          <w:rtl/>
        </w:rPr>
        <w:t xml:space="preserve"> وزعزع عماد اُلفتها إلى يومنا هذا</w:t>
      </w:r>
      <w:r w:rsidR="001B0DAA">
        <w:rPr>
          <w:rFonts w:hint="cs"/>
          <w:rtl/>
        </w:rPr>
        <w:t>.</w:t>
      </w:r>
      <w:r>
        <w:rPr>
          <w:rFonts w:hint="cs"/>
          <w:rtl/>
        </w:rPr>
        <w:t xml:space="preserve"> ويزيد قد بايعه الناس ولم يظهر منه ذلك الجور ولا العسف عند إظهار هذا الخلاف »</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Heading2Center"/>
        <w:rPr>
          <w:rtl/>
        </w:rPr>
      </w:pPr>
      <w:bookmarkStart w:id="17" w:name="_Toc413845006"/>
      <w:r>
        <w:rPr>
          <w:rFonts w:hint="cs"/>
          <w:rtl/>
        </w:rPr>
        <w:lastRenderedPageBreak/>
        <w:t>أسباب الثورة الحسينيّة</w:t>
      </w:r>
      <w:bookmarkStart w:id="18" w:name="أسباب_الثورة_الحسينيّة"/>
      <w:bookmarkEnd w:id="18"/>
      <w:bookmarkEnd w:id="17"/>
      <w:r>
        <w:rPr>
          <w:rFonts w:hint="cs"/>
          <w:rtl/>
        </w:rPr>
        <w:t xml:space="preserve"> </w:t>
      </w:r>
    </w:p>
    <w:p w:rsidR="004E4F09" w:rsidRDefault="00E761EA" w:rsidP="00E761EA">
      <w:pPr>
        <w:pStyle w:val="libNormal"/>
        <w:rPr>
          <w:rtl/>
        </w:rPr>
      </w:pPr>
      <w:r w:rsidRPr="00E761EA">
        <w:rPr>
          <w:rFonts w:hint="cs"/>
          <w:rtl/>
        </w:rPr>
        <w:t>أسباب ثورة الإمام الحسين (عليه السّلام) هو الأمر بالمعروف والنهي عن المنكر</w:t>
      </w:r>
      <w:r w:rsidR="001B0DAA">
        <w:rPr>
          <w:rFonts w:hint="cs"/>
          <w:rtl/>
        </w:rPr>
        <w:t>،</w:t>
      </w:r>
      <w:r w:rsidRPr="00E761EA">
        <w:rPr>
          <w:rFonts w:hint="cs"/>
          <w:rtl/>
        </w:rPr>
        <w:t xml:space="preserve"> والإصلاح من الفساد الاُموي</w:t>
      </w:r>
      <w:r w:rsidR="001B0DAA">
        <w:rPr>
          <w:rFonts w:hint="cs"/>
          <w:rtl/>
        </w:rPr>
        <w:t>،</w:t>
      </w:r>
      <w:r w:rsidRPr="00E761EA">
        <w:rPr>
          <w:rFonts w:hint="cs"/>
          <w:rtl/>
        </w:rPr>
        <w:t xml:space="preserve"> والخروج من الإسلام الاُموي والرجوع إلى الإسلام المحمّدي</w:t>
      </w:r>
      <w:r w:rsidR="001B0DAA">
        <w:rPr>
          <w:rFonts w:hint="cs"/>
          <w:rtl/>
        </w:rPr>
        <w:t>،</w:t>
      </w:r>
      <w:r w:rsidRPr="00E761EA">
        <w:rPr>
          <w:rFonts w:hint="cs"/>
          <w:rtl/>
        </w:rPr>
        <w:t xml:space="preserve"> والسير بسيرة رسول الله (صلّى الله عليه وآله) وعلي بن أبي طالب (عليه السّلام)</w:t>
      </w:r>
      <w:r w:rsidR="001B0DAA">
        <w:rPr>
          <w:rFonts w:hint="cs"/>
          <w:rtl/>
        </w:rPr>
        <w:t>.</w:t>
      </w:r>
    </w:p>
    <w:p w:rsidR="00E761EA" w:rsidRDefault="00E761EA" w:rsidP="00153853">
      <w:pPr>
        <w:pStyle w:val="libBold1"/>
        <w:rPr>
          <w:rtl/>
        </w:rPr>
      </w:pPr>
      <w:r>
        <w:rPr>
          <w:rFonts w:hint="cs"/>
          <w:rtl/>
        </w:rPr>
        <w:t>الأمر بالمعروف والنهي عن المنكر</w:t>
      </w:r>
    </w:p>
    <w:p w:rsidR="00E761EA" w:rsidRDefault="00E761EA" w:rsidP="00E761EA">
      <w:pPr>
        <w:pStyle w:val="libNormal"/>
        <w:rPr>
          <w:rtl/>
        </w:rPr>
      </w:pPr>
      <w:r w:rsidRPr="00E761EA">
        <w:rPr>
          <w:rFonts w:hint="cs"/>
          <w:rtl/>
        </w:rPr>
        <w:t>أمّا الأمر بالمعروف والنهي عن المنكر</w:t>
      </w:r>
      <w:r w:rsidR="001B0DAA">
        <w:rPr>
          <w:rFonts w:hint="cs"/>
          <w:rtl/>
        </w:rPr>
        <w:t>،</w:t>
      </w:r>
      <w:r w:rsidRPr="00E761EA">
        <w:rPr>
          <w:rFonts w:hint="cs"/>
          <w:rtl/>
        </w:rPr>
        <w:t xml:space="preserve"> فهما من فروع الدين</w:t>
      </w:r>
      <w:r w:rsidR="001B0DAA">
        <w:rPr>
          <w:rFonts w:hint="cs"/>
          <w:rtl/>
        </w:rPr>
        <w:t>،</w:t>
      </w:r>
      <w:r w:rsidRPr="00E761EA">
        <w:rPr>
          <w:rFonts w:hint="cs"/>
          <w:rtl/>
        </w:rPr>
        <w:t xml:space="preserve"> أي كالصلاة والصوم لأنّهما واجبان شرعيان على المكلّف</w:t>
      </w:r>
      <w:r w:rsidR="001B0DAA">
        <w:rPr>
          <w:rFonts w:hint="cs"/>
          <w:rtl/>
        </w:rPr>
        <w:t>،</w:t>
      </w:r>
      <w:r w:rsidRPr="00E761EA">
        <w:rPr>
          <w:rFonts w:hint="cs"/>
          <w:rtl/>
        </w:rPr>
        <w:t xml:space="preserve"> وقد ورد الحثّ عليهما في القرآن والأحاديث</w:t>
      </w:r>
      <w:r w:rsidR="001B0DAA">
        <w:rPr>
          <w:rFonts w:hint="cs"/>
          <w:rtl/>
        </w:rPr>
        <w:t>.</w:t>
      </w:r>
      <w:r w:rsidRPr="00E761EA">
        <w:rPr>
          <w:rFonts w:hint="cs"/>
          <w:rtl/>
        </w:rPr>
        <w:t xml:space="preserve"> يقول الله في كتابه العزيز</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وَلْتَكُنْ مِنْكُمْ اُمَّةٌ يَدْعُونَ إِلَى الْخَيْرِ وَيَأْمُرُونَ بِا</w:t>
      </w:r>
      <w:r w:rsidR="00553F56">
        <w:rPr>
          <w:rStyle w:val="libAieChar"/>
          <w:rFonts w:hint="cs"/>
          <w:rtl/>
        </w:rPr>
        <w:t>لمـَ</w:t>
      </w:r>
      <w:r w:rsidRPr="00E761EA">
        <w:rPr>
          <w:rStyle w:val="libAieChar"/>
          <w:rFonts w:hint="cs"/>
          <w:rtl/>
        </w:rPr>
        <w:t>عْرُوفِ وَيَنْهَوْنَ عَنِ ا</w:t>
      </w:r>
      <w:r w:rsidR="00553F56">
        <w:rPr>
          <w:rStyle w:val="libAieChar"/>
          <w:rFonts w:hint="cs"/>
          <w:rtl/>
        </w:rPr>
        <w:t>لمـُ</w:t>
      </w:r>
      <w:r w:rsidRPr="00E761EA">
        <w:rPr>
          <w:rStyle w:val="libAieChar"/>
          <w:rFonts w:hint="cs"/>
          <w:rtl/>
        </w:rPr>
        <w:t>نْكَرِ وَاُولَئِكَ هُمُ ا</w:t>
      </w:r>
      <w:r w:rsidR="00553F56">
        <w:rPr>
          <w:rStyle w:val="libAieChar"/>
          <w:rFonts w:hint="cs"/>
          <w:rtl/>
        </w:rPr>
        <w:t>لمـُ</w:t>
      </w:r>
      <w:r w:rsidRPr="00E761EA">
        <w:rPr>
          <w:rStyle w:val="libAieChar"/>
          <w:rFonts w:hint="cs"/>
          <w:rtl/>
        </w:rPr>
        <w:t xml:space="preserve">فْلِحُونَ </w:t>
      </w:r>
      <w:r w:rsidRPr="001A04AB">
        <w:rPr>
          <w:rStyle w:val="libAlaemChar"/>
          <w:rFonts w:hint="cs"/>
          <w:rtl/>
        </w:rPr>
        <w:t>)</w:t>
      </w:r>
      <w:r w:rsidRPr="00E761EA">
        <w:rPr>
          <w:rStyle w:val="libFootnotenumChar"/>
          <w:rFonts w:hint="cs"/>
          <w:rtl/>
        </w:rPr>
        <w:t>(1)</w:t>
      </w:r>
      <w:r w:rsidR="001B0DAA" w:rsidRPr="00553F56">
        <w:rPr>
          <w:rFonts w:hint="cs"/>
          <w:rtl/>
        </w:rPr>
        <w:t>.</w:t>
      </w:r>
    </w:p>
    <w:p w:rsidR="00E761EA" w:rsidRDefault="00E761EA" w:rsidP="00E761EA">
      <w:pPr>
        <w:pStyle w:val="libNormal"/>
        <w:rPr>
          <w:rtl/>
        </w:rPr>
      </w:pPr>
      <w:r w:rsidRPr="00E761EA">
        <w:rPr>
          <w:rFonts w:hint="cs"/>
          <w:rtl/>
        </w:rPr>
        <w:t>وجاء في الحديث عن رسول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 الله عزّ وجلّ ليبغض المؤمن الضعيف الذي لا دين له </w:t>
      </w:r>
      <w:r w:rsidR="001B0DAA">
        <w:rPr>
          <w:rStyle w:val="libBold2Char"/>
          <w:rFonts w:hint="cs"/>
          <w:rtl/>
        </w:rPr>
        <w:t>»</w:t>
      </w:r>
      <w:r w:rsidR="001B0DAA">
        <w:rPr>
          <w:rFonts w:hint="cs"/>
          <w:rtl/>
        </w:rPr>
        <w:t>.</w:t>
      </w:r>
      <w:r>
        <w:rPr>
          <w:rFonts w:hint="cs"/>
          <w:rtl/>
        </w:rPr>
        <w:t xml:space="preserve"> فقيل له</w:t>
      </w:r>
      <w:r w:rsidR="001B0DAA">
        <w:rPr>
          <w:rFonts w:hint="cs"/>
          <w:rtl/>
        </w:rPr>
        <w:t>:</w:t>
      </w:r>
      <w:r>
        <w:rPr>
          <w:rFonts w:hint="cs"/>
          <w:rtl/>
        </w:rPr>
        <w:t xml:space="preserve"> وما المؤمن الضعيف الذي لا دين له</w:t>
      </w:r>
      <w:r w:rsidR="001B0DAA">
        <w:rPr>
          <w:rFonts w:hint="cs"/>
          <w:rtl/>
        </w:rPr>
        <w:t>؟</w:t>
      </w:r>
      <w:r>
        <w:rPr>
          <w:rFonts w:hint="cs"/>
          <w:rtl/>
        </w:rPr>
        <w:t xml:space="preserve"> 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الذي لا ينهى عن المنكر </w:t>
      </w:r>
      <w:r w:rsidR="001B0DAA">
        <w:rPr>
          <w:rStyle w:val="libBold2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إذ الأمر بالمعروف والنهي عن المنكر من الواجبات والفرائض</w:t>
      </w:r>
      <w:r w:rsidR="001B0DAA">
        <w:rPr>
          <w:rFonts w:hint="cs"/>
          <w:rtl/>
        </w:rPr>
        <w:t>،</w:t>
      </w:r>
      <w:r w:rsidRPr="00E761EA">
        <w:rPr>
          <w:rFonts w:hint="cs"/>
          <w:rtl/>
        </w:rPr>
        <w:t xml:space="preserve"> ومن ضروريات الدين</w:t>
      </w:r>
      <w:r w:rsidR="001B0DAA">
        <w:rPr>
          <w:rFonts w:hint="cs"/>
          <w:rtl/>
        </w:rPr>
        <w:t>،</w:t>
      </w:r>
      <w:r w:rsidRPr="00E761EA">
        <w:rPr>
          <w:rFonts w:hint="cs"/>
          <w:rtl/>
        </w:rPr>
        <w:t xml:space="preserve"> ولكن وجوبهما له مراتب وله شروط</w:t>
      </w:r>
      <w:r w:rsidR="001B0DAA">
        <w:rPr>
          <w:rFonts w:hint="cs"/>
          <w:rtl/>
        </w:rPr>
        <w:t>،</w:t>
      </w:r>
      <w:r w:rsidRPr="00E761EA">
        <w:rPr>
          <w:rFonts w:hint="cs"/>
          <w:rtl/>
        </w:rPr>
        <w:t xml:space="preserve"> وهي من الاُمور الدقيقة والمهمّة الّتي تجب معرفتها ومراعاتها</w:t>
      </w:r>
      <w:r w:rsidR="001B0DAA">
        <w:rPr>
          <w:rFonts w:hint="cs"/>
          <w:rtl/>
        </w:rPr>
        <w:t>،</w:t>
      </w:r>
      <w:r w:rsidRPr="00E761EA">
        <w:rPr>
          <w:rFonts w:hint="cs"/>
          <w:rtl/>
        </w:rPr>
        <w:t xml:space="preserve"> ولا يجوز الانتقال من مرتبة إلى اُخرى مع احتمال تأثير المرتبة الاُولى وكفايتها</w:t>
      </w:r>
      <w:r w:rsidR="001B0DAA">
        <w:rPr>
          <w:rFonts w:hint="cs"/>
          <w:rtl/>
        </w:rPr>
        <w:t>.</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سورة آل عمران / 104</w:t>
      </w:r>
      <w:r w:rsidR="001B0DAA">
        <w:rPr>
          <w:rFonts w:hint="cs"/>
          <w:rtl/>
        </w:rPr>
        <w:t>.</w:t>
      </w:r>
      <w:r>
        <w:rPr>
          <w:rFonts w:hint="cs"/>
          <w:rtl/>
        </w:rPr>
        <w:t xml:space="preserve"> </w:t>
      </w:r>
    </w:p>
    <w:p w:rsidR="00E761EA" w:rsidRDefault="00E761EA" w:rsidP="00A93EFB">
      <w:pPr>
        <w:pStyle w:val="libFootnote0"/>
        <w:rPr>
          <w:rtl/>
        </w:rPr>
      </w:pPr>
      <w:r>
        <w:rPr>
          <w:rFonts w:hint="cs"/>
          <w:rtl/>
        </w:rPr>
        <w:t>(2) الكافي 5 / 59</w:t>
      </w:r>
      <w:r w:rsidR="001B0DAA">
        <w:rPr>
          <w:rFonts w:hint="cs"/>
          <w:rtl/>
        </w:rPr>
        <w:t>،</w:t>
      </w:r>
      <w:r>
        <w:rPr>
          <w:rFonts w:hint="cs"/>
          <w:rtl/>
        </w:rPr>
        <w:t xml:space="preserve"> وسائل الشيعة 16 / 122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Heading2Center"/>
        <w:rPr>
          <w:rtl/>
        </w:rPr>
      </w:pPr>
      <w:bookmarkStart w:id="19" w:name="_Toc413845007"/>
      <w:r>
        <w:rPr>
          <w:rFonts w:hint="cs"/>
          <w:rtl/>
        </w:rPr>
        <w:lastRenderedPageBreak/>
        <w:t>مراتب الأمر بالمعروف والنهي عن المنكر</w:t>
      </w:r>
      <w:bookmarkStart w:id="20" w:name="مراتب_الأمر_بالمعروف_والنهي_عن_المنكر"/>
      <w:bookmarkEnd w:id="20"/>
      <w:bookmarkEnd w:id="19"/>
      <w:r>
        <w:rPr>
          <w:rFonts w:hint="cs"/>
          <w:rtl/>
        </w:rPr>
        <w:t xml:space="preserve"> </w:t>
      </w:r>
    </w:p>
    <w:p w:rsidR="00E761EA" w:rsidRPr="00E761EA" w:rsidRDefault="00E761EA" w:rsidP="00153853">
      <w:pPr>
        <w:pStyle w:val="libBold1"/>
        <w:rPr>
          <w:rtl/>
        </w:rPr>
      </w:pPr>
      <w:r>
        <w:rPr>
          <w:rFonts w:hint="cs"/>
          <w:rtl/>
        </w:rPr>
        <w:t>المرتبة الاُولى</w:t>
      </w:r>
      <w:r w:rsidR="001B0DAA">
        <w:rPr>
          <w:rFonts w:hint="cs"/>
          <w:rtl/>
        </w:rPr>
        <w:t>:</w:t>
      </w:r>
    </w:p>
    <w:p w:rsidR="00E761EA" w:rsidRPr="00E761EA" w:rsidRDefault="00E761EA" w:rsidP="00E761EA">
      <w:pPr>
        <w:pStyle w:val="libNormal"/>
        <w:rPr>
          <w:rtl/>
        </w:rPr>
      </w:pPr>
      <w:r w:rsidRPr="00E761EA">
        <w:rPr>
          <w:rFonts w:hint="cs"/>
          <w:rtl/>
        </w:rPr>
        <w:t>وهي الإنكار بالقلب</w:t>
      </w:r>
      <w:r w:rsidR="001B0DAA">
        <w:rPr>
          <w:rFonts w:hint="cs"/>
          <w:rtl/>
        </w:rPr>
        <w:t>،</w:t>
      </w:r>
      <w:r w:rsidRPr="00E761EA">
        <w:rPr>
          <w:rFonts w:hint="cs"/>
          <w:rtl/>
        </w:rPr>
        <w:t xml:space="preserve"> بحيث إذا سمع صوت أغانٍ مثلاً عند جاره يجب أن يُنكر هذا العمل بقلبه</w:t>
      </w:r>
      <w:r w:rsidR="001B0DAA">
        <w:rPr>
          <w:rFonts w:hint="cs"/>
          <w:rtl/>
        </w:rPr>
        <w:t>،</w:t>
      </w:r>
      <w:r w:rsidRPr="00E761EA">
        <w:rPr>
          <w:rFonts w:hint="cs"/>
          <w:rtl/>
        </w:rPr>
        <w:t xml:space="preserve"> ويفهم بذلك مستمع الغناء على أنّه منكر للغناء وغير راضٍ</w:t>
      </w:r>
      <w:r w:rsidR="001B0DAA">
        <w:rPr>
          <w:rFonts w:hint="cs"/>
          <w:rtl/>
        </w:rPr>
        <w:t>؛</w:t>
      </w:r>
      <w:r w:rsidRPr="00E761EA">
        <w:rPr>
          <w:rFonts w:hint="cs"/>
          <w:rtl/>
        </w:rPr>
        <w:t xml:space="preserve"> فإنّ الراضي بفعل قوم كالداخل معهم</w:t>
      </w:r>
      <w:r w:rsidR="001B0DAA">
        <w:rPr>
          <w:rFonts w:hint="cs"/>
          <w:rtl/>
        </w:rPr>
        <w:t>.</w:t>
      </w:r>
      <w:r w:rsidRPr="00E761EA">
        <w:rPr>
          <w:rFonts w:hint="cs"/>
          <w:rtl/>
        </w:rPr>
        <w:t xml:space="preserve"> </w:t>
      </w:r>
    </w:p>
    <w:p w:rsidR="00E761EA" w:rsidRPr="00E761EA" w:rsidRDefault="00E761EA" w:rsidP="00153853">
      <w:pPr>
        <w:pStyle w:val="libBold1"/>
        <w:rPr>
          <w:rtl/>
        </w:rPr>
      </w:pPr>
      <w:r>
        <w:rPr>
          <w:rFonts w:hint="cs"/>
          <w:rtl/>
        </w:rPr>
        <w:t>المرتبة الثانية</w:t>
      </w:r>
      <w:r w:rsidR="001B0DAA">
        <w:rPr>
          <w:rFonts w:hint="cs"/>
          <w:rtl/>
        </w:rPr>
        <w:t>:</w:t>
      </w:r>
    </w:p>
    <w:p w:rsidR="00E761EA" w:rsidRPr="00E761EA" w:rsidRDefault="00E761EA" w:rsidP="00E761EA">
      <w:pPr>
        <w:pStyle w:val="libNormal"/>
        <w:rPr>
          <w:rtl/>
        </w:rPr>
      </w:pPr>
      <w:r w:rsidRPr="00E761EA">
        <w:rPr>
          <w:rFonts w:hint="cs"/>
          <w:rtl/>
        </w:rPr>
        <w:t>هي الإنكار باللسان</w:t>
      </w:r>
      <w:r w:rsidR="001B0DAA">
        <w:rPr>
          <w:rFonts w:hint="cs"/>
          <w:rtl/>
        </w:rPr>
        <w:t>،</w:t>
      </w:r>
      <w:r w:rsidRPr="00E761EA">
        <w:rPr>
          <w:rFonts w:hint="cs"/>
          <w:rtl/>
        </w:rPr>
        <w:t xml:space="preserve"> أي بالكلام</w:t>
      </w:r>
      <w:r w:rsidR="001B0DAA">
        <w:rPr>
          <w:rFonts w:hint="cs"/>
          <w:rtl/>
        </w:rPr>
        <w:t>،</w:t>
      </w:r>
      <w:r w:rsidRPr="00E761EA">
        <w:rPr>
          <w:rFonts w:hint="cs"/>
          <w:rtl/>
        </w:rPr>
        <w:t xml:space="preserve"> مثلاً إذا سمع صوت غناء فيقول</w:t>
      </w:r>
      <w:r w:rsidR="001B0DAA">
        <w:rPr>
          <w:rFonts w:hint="cs"/>
          <w:rtl/>
        </w:rPr>
        <w:t>:</w:t>
      </w:r>
      <w:r w:rsidRPr="00E761EA">
        <w:rPr>
          <w:rFonts w:hint="cs"/>
          <w:rtl/>
        </w:rPr>
        <w:t xml:space="preserve"> إنّ الغناء حرام</w:t>
      </w:r>
      <w:r w:rsidR="001B0DAA">
        <w:rPr>
          <w:rFonts w:hint="cs"/>
          <w:rtl/>
        </w:rPr>
        <w:t>،</w:t>
      </w:r>
      <w:r w:rsidRPr="00E761EA">
        <w:rPr>
          <w:rFonts w:hint="cs"/>
          <w:rtl/>
        </w:rPr>
        <w:t xml:space="preserve"> وإذا رأى امرأة من دون حجاب عليه أن يأمرها بلبس الحجاب وإعلامها بوجوبه</w:t>
      </w:r>
      <w:r w:rsidR="001B0DAA">
        <w:rPr>
          <w:rFonts w:hint="cs"/>
          <w:rtl/>
        </w:rPr>
        <w:t>.</w:t>
      </w:r>
    </w:p>
    <w:p w:rsidR="00E761EA" w:rsidRPr="00E761EA" w:rsidRDefault="00E761EA" w:rsidP="00153853">
      <w:pPr>
        <w:pStyle w:val="libBold1"/>
        <w:rPr>
          <w:rtl/>
        </w:rPr>
      </w:pPr>
      <w:r>
        <w:rPr>
          <w:rFonts w:hint="cs"/>
          <w:rtl/>
        </w:rPr>
        <w:t>مراتب القول</w:t>
      </w:r>
      <w:r w:rsidR="001B0DAA">
        <w:rPr>
          <w:rFonts w:hint="cs"/>
          <w:rtl/>
        </w:rPr>
        <w:t>:</w:t>
      </w:r>
    </w:p>
    <w:p w:rsidR="00E761EA" w:rsidRPr="00E761EA" w:rsidRDefault="00E761EA" w:rsidP="00E761EA">
      <w:pPr>
        <w:pStyle w:val="libNormal"/>
        <w:rPr>
          <w:rtl/>
        </w:rPr>
      </w:pPr>
      <w:r w:rsidRPr="00E761EA">
        <w:rPr>
          <w:rFonts w:hint="cs"/>
          <w:rtl/>
        </w:rPr>
        <w:t>وللقول مراتب</w:t>
      </w:r>
      <w:r w:rsidR="001B0DAA">
        <w:rPr>
          <w:rFonts w:hint="cs"/>
          <w:rtl/>
        </w:rPr>
        <w:t>:</w:t>
      </w:r>
      <w:r w:rsidRPr="00E761EA">
        <w:rPr>
          <w:rFonts w:hint="cs"/>
          <w:rtl/>
        </w:rPr>
        <w:t xml:space="preserve"> من القول اللين والوعظ والإرشاد</w:t>
      </w:r>
      <w:r w:rsidR="001B0DAA">
        <w:rPr>
          <w:rFonts w:hint="cs"/>
          <w:rtl/>
        </w:rPr>
        <w:t>،</w:t>
      </w:r>
      <w:r w:rsidRPr="00E761EA">
        <w:rPr>
          <w:rFonts w:hint="cs"/>
          <w:rtl/>
        </w:rPr>
        <w:t xml:space="preserve"> إلى الكلمات الآمرة والزاجرة</w:t>
      </w:r>
      <w:r w:rsidR="001B0DAA">
        <w:rPr>
          <w:rFonts w:hint="cs"/>
          <w:rtl/>
        </w:rPr>
        <w:t>،</w:t>
      </w:r>
      <w:r w:rsidRPr="00E761EA">
        <w:rPr>
          <w:rFonts w:hint="cs"/>
          <w:rtl/>
        </w:rPr>
        <w:t xml:space="preserve"> ووصولاً إلى غلظة القول</w:t>
      </w:r>
      <w:r w:rsidR="001B0DAA">
        <w:rPr>
          <w:rFonts w:hint="cs"/>
          <w:rtl/>
        </w:rPr>
        <w:t>،</w:t>
      </w:r>
      <w:r w:rsidRPr="00E761EA">
        <w:rPr>
          <w:rFonts w:hint="cs"/>
          <w:rtl/>
        </w:rPr>
        <w:t xml:space="preserve"> فهي تكون حسب الأشخاص والظروف</w:t>
      </w:r>
      <w:r w:rsidR="001B0DAA">
        <w:rPr>
          <w:rFonts w:hint="cs"/>
          <w:rtl/>
        </w:rPr>
        <w:t>.</w:t>
      </w:r>
      <w:r w:rsidRPr="00E761EA">
        <w:rPr>
          <w:rFonts w:hint="cs"/>
          <w:rtl/>
        </w:rPr>
        <w:t xml:space="preserve"> </w:t>
      </w:r>
    </w:p>
    <w:p w:rsidR="00E761EA" w:rsidRPr="00E761EA" w:rsidRDefault="00E761EA" w:rsidP="00153853">
      <w:pPr>
        <w:pStyle w:val="libBold1"/>
        <w:rPr>
          <w:rtl/>
        </w:rPr>
      </w:pPr>
      <w:r>
        <w:rPr>
          <w:rFonts w:hint="cs"/>
          <w:rtl/>
        </w:rPr>
        <w:t>المرتبة الثالثة</w:t>
      </w:r>
      <w:r w:rsidR="001B0DAA">
        <w:rPr>
          <w:rFonts w:hint="cs"/>
          <w:rtl/>
        </w:rPr>
        <w:t>:</w:t>
      </w:r>
    </w:p>
    <w:p w:rsidR="00E761EA" w:rsidRPr="00E761EA" w:rsidRDefault="00E761EA" w:rsidP="008A76B1">
      <w:pPr>
        <w:pStyle w:val="libNormal"/>
        <w:rPr>
          <w:rtl/>
        </w:rPr>
      </w:pPr>
      <w:r w:rsidRPr="00E761EA">
        <w:rPr>
          <w:rFonts w:hint="cs"/>
          <w:rtl/>
        </w:rPr>
        <w:t>وهي الإنكار باليد</w:t>
      </w:r>
      <w:r w:rsidR="001B0DAA">
        <w:rPr>
          <w:rFonts w:hint="cs"/>
          <w:rtl/>
        </w:rPr>
        <w:t>،</w:t>
      </w:r>
      <w:r w:rsidRPr="00E761EA">
        <w:rPr>
          <w:rFonts w:hint="cs"/>
          <w:rtl/>
        </w:rPr>
        <w:t xml:space="preserve"> غير الضرب ونحوه</w:t>
      </w:r>
      <w:r w:rsidR="001B0DAA">
        <w:rPr>
          <w:rFonts w:hint="cs"/>
          <w:rtl/>
        </w:rPr>
        <w:t>؛</w:t>
      </w:r>
      <w:r w:rsidRPr="00E761EA">
        <w:rPr>
          <w:rFonts w:hint="cs"/>
          <w:rtl/>
        </w:rPr>
        <w:t xml:space="preserve"> فإنّه يحتاج إلى إجازة</w:t>
      </w:r>
      <w:r w:rsidR="001B0DAA">
        <w:rPr>
          <w:rFonts w:hint="cs"/>
          <w:rtl/>
        </w:rPr>
        <w:t>،</w:t>
      </w:r>
      <w:r w:rsidRPr="00E761EA">
        <w:rPr>
          <w:rFonts w:hint="cs"/>
          <w:rtl/>
        </w:rPr>
        <w:t xml:space="preserve"> وهو مثلاً أن يُطفئ المسجلة</w:t>
      </w:r>
      <w:r w:rsidR="001B0DAA">
        <w:rPr>
          <w:rFonts w:hint="cs"/>
          <w:rtl/>
        </w:rPr>
        <w:t>،</w:t>
      </w:r>
      <w:r w:rsidRPr="00E761EA">
        <w:rPr>
          <w:rFonts w:hint="cs"/>
          <w:rtl/>
        </w:rPr>
        <w:t xml:space="preserve"> وهكذا</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Default="00E761EA" w:rsidP="00153853">
      <w:pPr>
        <w:pStyle w:val="Heading2Center"/>
        <w:rPr>
          <w:rtl/>
        </w:rPr>
      </w:pPr>
      <w:bookmarkStart w:id="21" w:name="_Toc413845008"/>
      <w:r>
        <w:rPr>
          <w:rFonts w:hint="cs"/>
          <w:rtl/>
        </w:rPr>
        <w:lastRenderedPageBreak/>
        <w:t>شروط الأمر بالمعروف والنهي عن المنكر</w:t>
      </w:r>
      <w:bookmarkStart w:id="22" w:name="شروط_الأمر_بالمعروف_والنهي_عن_المنكر"/>
      <w:bookmarkEnd w:id="22"/>
      <w:bookmarkEnd w:id="21"/>
      <w:r>
        <w:rPr>
          <w:rFonts w:hint="cs"/>
          <w:rtl/>
        </w:rPr>
        <w:t xml:space="preserve"> </w:t>
      </w:r>
    </w:p>
    <w:p w:rsidR="00E761EA" w:rsidRPr="00E761EA" w:rsidRDefault="00E761EA" w:rsidP="00153853">
      <w:pPr>
        <w:pStyle w:val="libBold1"/>
        <w:rPr>
          <w:rtl/>
        </w:rPr>
      </w:pPr>
      <w:r>
        <w:rPr>
          <w:rFonts w:hint="cs"/>
          <w:rtl/>
        </w:rPr>
        <w:t>1</w:t>
      </w:r>
      <w:r w:rsidR="008A76B1">
        <w:rPr>
          <w:rFonts w:hint="cs"/>
          <w:rtl/>
        </w:rPr>
        <w:t xml:space="preserve"> - </w:t>
      </w:r>
      <w:r>
        <w:rPr>
          <w:rFonts w:hint="cs"/>
          <w:rtl/>
        </w:rPr>
        <w:t>معرفة المعروف والمنكر</w:t>
      </w:r>
    </w:p>
    <w:p w:rsidR="004E4F09" w:rsidRDefault="00E761EA" w:rsidP="00E761EA">
      <w:pPr>
        <w:pStyle w:val="libNormal"/>
        <w:rPr>
          <w:rtl/>
        </w:rPr>
      </w:pPr>
      <w:r w:rsidRPr="00E761EA">
        <w:rPr>
          <w:rFonts w:hint="cs"/>
          <w:rtl/>
        </w:rPr>
        <w:t>أن يعرف الآمر أو الناهي المعروف والمنكر</w:t>
      </w:r>
      <w:r w:rsidR="001B0DAA">
        <w:rPr>
          <w:rFonts w:hint="cs"/>
          <w:rtl/>
        </w:rPr>
        <w:t>،</w:t>
      </w:r>
      <w:r w:rsidRPr="00E761EA">
        <w:rPr>
          <w:rFonts w:hint="cs"/>
          <w:rtl/>
        </w:rPr>
        <w:t xml:space="preserve"> فلا يمكن أن أمنع شارب الخمر من دون أن أعرف أن الخمر حرام</w:t>
      </w:r>
      <w:r w:rsidR="001B0DAA">
        <w:rPr>
          <w:rFonts w:hint="cs"/>
          <w:rtl/>
        </w:rPr>
        <w:t>،</w:t>
      </w:r>
      <w:r w:rsidRPr="00E761EA">
        <w:rPr>
          <w:rFonts w:hint="cs"/>
          <w:rtl/>
        </w:rPr>
        <w:t xml:space="preserve"> ولا يمكن أن آمر بالصلاة من دون أن أعلم أنّها واجبة</w:t>
      </w:r>
      <w:r w:rsidR="001B0DAA">
        <w:rPr>
          <w:rFonts w:hint="cs"/>
          <w:rtl/>
        </w:rPr>
        <w:t>،</w:t>
      </w:r>
      <w:r w:rsidRPr="00E761EA">
        <w:rPr>
          <w:rFonts w:hint="cs"/>
          <w:rtl/>
        </w:rPr>
        <w:t xml:space="preserve"> فتجب معرفة المعروف والمنكر شرعاً لكي يصح أن نأمر وننهى</w:t>
      </w:r>
      <w:r w:rsidR="001B0DAA">
        <w:rPr>
          <w:rFonts w:hint="cs"/>
          <w:rtl/>
        </w:rPr>
        <w:t>؛</w:t>
      </w:r>
      <w:r w:rsidRPr="00E761EA">
        <w:rPr>
          <w:rFonts w:hint="cs"/>
          <w:rtl/>
        </w:rPr>
        <w:t xml:space="preserve"> فإنّ فاقد الشيء لا يعطيه</w:t>
      </w:r>
      <w:r w:rsidR="001B0DAA">
        <w:rPr>
          <w:rFonts w:hint="cs"/>
          <w:rtl/>
        </w:rPr>
        <w:t>.</w:t>
      </w:r>
    </w:p>
    <w:p w:rsidR="00E761EA" w:rsidRPr="00E761EA" w:rsidRDefault="00E761EA" w:rsidP="00153853">
      <w:pPr>
        <w:pStyle w:val="libBold1"/>
        <w:rPr>
          <w:rtl/>
        </w:rPr>
      </w:pPr>
      <w:r>
        <w:rPr>
          <w:rFonts w:hint="cs"/>
          <w:rtl/>
        </w:rPr>
        <w:t>2</w:t>
      </w:r>
      <w:r w:rsidR="008A76B1">
        <w:rPr>
          <w:rFonts w:hint="cs"/>
          <w:rtl/>
        </w:rPr>
        <w:t xml:space="preserve"> - </w:t>
      </w:r>
      <w:r>
        <w:rPr>
          <w:rFonts w:hint="cs"/>
          <w:rtl/>
        </w:rPr>
        <w:t>احتمال التأثير</w:t>
      </w:r>
    </w:p>
    <w:p w:rsidR="004E4F09" w:rsidRDefault="00E761EA" w:rsidP="00E761EA">
      <w:pPr>
        <w:pStyle w:val="libNormal"/>
        <w:rPr>
          <w:rtl/>
        </w:rPr>
      </w:pPr>
      <w:r w:rsidRPr="00E761EA">
        <w:rPr>
          <w:rFonts w:hint="cs"/>
          <w:rtl/>
        </w:rPr>
        <w:t>أن يحتمل تأثير الأمر أو النهي</w:t>
      </w:r>
      <w:r w:rsidR="001B0DAA">
        <w:rPr>
          <w:rFonts w:hint="cs"/>
          <w:rtl/>
        </w:rPr>
        <w:t>،</w:t>
      </w:r>
      <w:r w:rsidRPr="00E761EA">
        <w:rPr>
          <w:rFonts w:hint="cs"/>
          <w:rtl/>
        </w:rPr>
        <w:t xml:space="preserve"> فيوجد بعض الأشخاص لا يريدون أن يسمعوا منّا ولا يهتمّون ولا يتأثّرون</w:t>
      </w:r>
      <w:r w:rsidR="001B0DAA">
        <w:rPr>
          <w:rFonts w:hint="cs"/>
          <w:rtl/>
        </w:rPr>
        <w:t>،</w:t>
      </w:r>
      <w:r w:rsidRPr="00E761EA">
        <w:rPr>
          <w:rFonts w:hint="cs"/>
          <w:rtl/>
        </w:rPr>
        <w:t xml:space="preserve"> فهنا يسقط الوجوب</w:t>
      </w:r>
      <w:r w:rsidR="001B0DAA">
        <w:rPr>
          <w:rFonts w:hint="cs"/>
          <w:rtl/>
        </w:rPr>
        <w:t>؛</w:t>
      </w:r>
      <w:r w:rsidRPr="00E761EA">
        <w:rPr>
          <w:rFonts w:hint="cs"/>
          <w:rtl/>
        </w:rPr>
        <w:t xml:space="preserve"> لعدم احتمال التأثير</w:t>
      </w:r>
      <w:r w:rsidR="001B0DAA">
        <w:rPr>
          <w:rFonts w:hint="cs"/>
          <w:rtl/>
        </w:rPr>
        <w:t>.</w:t>
      </w:r>
    </w:p>
    <w:p w:rsidR="00E761EA" w:rsidRPr="00E761EA" w:rsidRDefault="00E761EA" w:rsidP="00153853">
      <w:pPr>
        <w:pStyle w:val="libBold1"/>
        <w:rPr>
          <w:rtl/>
        </w:rPr>
      </w:pPr>
      <w:r>
        <w:rPr>
          <w:rFonts w:hint="cs"/>
          <w:rtl/>
        </w:rPr>
        <w:t>3</w:t>
      </w:r>
      <w:r w:rsidR="008A76B1">
        <w:rPr>
          <w:rFonts w:hint="cs"/>
          <w:rtl/>
        </w:rPr>
        <w:t xml:space="preserve"> - </w:t>
      </w:r>
      <w:r>
        <w:rPr>
          <w:rFonts w:hint="cs"/>
          <w:rtl/>
        </w:rPr>
        <w:t>الإصرار</w:t>
      </w:r>
    </w:p>
    <w:p w:rsidR="00E761EA" w:rsidRPr="00E761EA" w:rsidRDefault="00E761EA" w:rsidP="00E761EA">
      <w:pPr>
        <w:pStyle w:val="libNormal"/>
        <w:rPr>
          <w:rtl/>
        </w:rPr>
      </w:pPr>
      <w:r w:rsidRPr="00E761EA">
        <w:rPr>
          <w:rFonts w:hint="cs"/>
          <w:rtl/>
        </w:rPr>
        <w:t>أن يكون العاصي مُصرّاً على الاستمرار في المعصية</w:t>
      </w:r>
      <w:r w:rsidR="001B0DAA">
        <w:rPr>
          <w:rFonts w:hint="cs"/>
          <w:rtl/>
        </w:rPr>
        <w:t>،</w:t>
      </w:r>
      <w:r w:rsidRPr="00E761EA">
        <w:rPr>
          <w:rFonts w:hint="cs"/>
          <w:rtl/>
        </w:rPr>
        <w:t xml:space="preserve"> بحيث ما زال يكذب</w:t>
      </w:r>
      <w:r w:rsidR="001B0DAA">
        <w:rPr>
          <w:rFonts w:hint="cs"/>
          <w:rtl/>
        </w:rPr>
        <w:t>،</w:t>
      </w:r>
      <w:r w:rsidRPr="00E761EA">
        <w:rPr>
          <w:rFonts w:hint="cs"/>
          <w:rtl/>
        </w:rPr>
        <w:t xml:space="preserve"> ويسرق</w:t>
      </w:r>
      <w:r w:rsidR="001B0DAA">
        <w:rPr>
          <w:rFonts w:hint="cs"/>
          <w:rtl/>
        </w:rPr>
        <w:t>،</w:t>
      </w:r>
      <w:r w:rsidRPr="00E761EA">
        <w:rPr>
          <w:rFonts w:hint="cs"/>
          <w:rtl/>
        </w:rPr>
        <w:t xml:space="preserve"> ويغتاب</w:t>
      </w:r>
      <w:r w:rsidR="001B0DAA">
        <w:rPr>
          <w:rFonts w:hint="cs"/>
          <w:rtl/>
        </w:rPr>
        <w:t>،</w:t>
      </w:r>
      <w:r w:rsidRPr="00E761EA">
        <w:rPr>
          <w:rFonts w:hint="cs"/>
          <w:rtl/>
        </w:rPr>
        <w:t xml:space="preserve"> ويسمع الحرام</w:t>
      </w:r>
      <w:r w:rsidR="001B0DAA">
        <w:rPr>
          <w:rFonts w:hint="cs"/>
          <w:rtl/>
        </w:rPr>
        <w:t>،</w:t>
      </w:r>
      <w:r w:rsidRPr="00E761EA">
        <w:rPr>
          <w:rFonts w:hint="cs"/>
          <w:rtl/>
        </w:rPr>
        <w:t xml:space="preserve"> فعندها لا يسقط وجوب الأمر والنهي</w:t>
      </w:r>
      <w:r w:rsidR="001B0DAA">
        <w:rPr>
          <w:rFonts w:hint="cs"/>
          <w:rtl/>
        </w:rPr>
        <w:t>،</w:t>
      </w:r>
      <w:r w:rsidRPr="00E761EA">
        <w:rPr>
          <w:rFonts w:hint="cs"/>
          <w:rtl/>
        </w:rPr>
        <w:t xml:space="preserve"> وإلاّ إذا علم أنّه ترك سماع الأغاني مثلاً لا يجب أن يأمره</w:t>
      </w:r>
      <w:r w:rsidR="00DC606F">
        <w:rPr>
          <w:rFonts w:hint="cs"/>
          <w:rtl/>
        </w:rPr>
        <w:t>؛</w:t>
      </w:r>
      <w:r w:rsidRPr="00E761EA">
        <w:rPr>
          <w:rFonts w:hint="cs"/>
          <w:rtl/>
        </w:rPr>
        <w:t xml:space="preserve"> لأنّه ترك</w:t>
      </w:r>
      <w:r w:rsidR="001B0DAA">
        <w:rPr>
          <w:rFonts w:hint="cs"/>
          <w:rtl/>
        </w:rPr>
        <w:t>.</w:t>
      </w:r>
    </w:p>
    <w:p w:rsidR="004E4F09"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4</w:t>
      </w:r>
      <w:r w:rsidR="008A76B1">
        <w:rPr>
          <w:rFonts w:hint="cs"/>
          <w:rtl/>
        </w:rPr>
        <w:t xml:space="preserve"> - </w:t>
      </w:r>
      <w:r>
        <w:rPr>
          <w:rFonts w:hint="cs"/>
          <w:rtl/>
        </w:rPr>
        <w:t>عدم المفسدة أو الضرر في الإنكار</w:t>
      </w:r>
    </w:p>
    <w:p w:rsidR="004E4F09" w:rsidRDefault="00E761EA" w:rsidP="00E761EA">
      <w:pPr>
        <w:pStyle w:val="libNormal"/>
        <w:rPr>
          <w:rtl/>
        </w:rPr>
      </w:pPr>
      <w:r w:rsidRPr="00E761EA">
        <w:rPr>
          <w:rFonts w:hint="cs"/>
          <w:rtl/>
        </w:rPr>
        <w:t>أن لا يكون في إنكاره مفسدة أو ضرر كبير على الآمر والناهي</w:t>
      </w:r>
      <w:r w:rsidR="001B0DAA">
        <w:rPr>
          <w:rFonts w:hint="cs"/>
          <w:rtl/>
        </w:rPr>
        <w:t>،</w:t>
      </w:r>
      <w:r w:rsidRPr="00E761EA">
        <w:rPr>
          <w:rFonts w:hint="cs"/>
          <w:rtl/>
        </w:rPr>
        <w:t xml:space="preserve"> بحيث يُضرب أو يُشتم بما لا يليق به</w:t>
      </w:r>
      <w:r w:rsidR="001B0DAA">
        <w:rPr>
          <w:rFonts w:hint="cs"/>
          <w:rtl/>
        </w:rPr>
        <w:t>،</w:t>
      </w:r>
      <w:r w:rsidRPr="00E761EA">
        <w:rPr>
          <w:rFonts w:hint="cs"/>
          <w:rtl/>
        </w:rPr>
        <w:t xml:space="preserve"> فعند ذلك لا وجوب إلاّ إذا كان المنكر من الاُمور المهمّة والخطيرة الّتي يهتمّ بها الإسلام</w:t>
      </w:r>
      <w:r w:rsidR="001B0DAA">
        <w:rPr>
          <w:rFonts w:hint="cs"/>
          <w:rtl/>
        </w:rPr>
        <w:t>،</w:t>
      </w:r>
      <w:r w:rsidRPr="00E761EA">
        <w:rPr>
          <w:rFonts w:hint="cs"/>
          <w:rtl/>
        </w:rPr>
        <w:t xml:space="preserve"> كمحو وتغيير بعض شعائر الإسلام</w:t>
      </w:r>
      <w:r w:rsidR="001B0DAA">
        <w:rPr>
          <w:rFonts w:hint="cs"/>
          <w:rtl/>
        </w:rPr>
        <w:t>،</w:t>
      </w:r>
      <w:r w:rsidRPr="00E761EA">
        <w:rPr>
          <w:rFonts w:hint="cs"/>
          <w:rtl/>
        </w:rPr>
        <w:t xml:space="preserve"> فعندها لا بدّ من ملاحظة الأهمية حتّى لو أوجبت سفك دماء وأسر وجرح</w:t>
      </w:r>
      <w:r w:rsidR="001B0DAA">
        <w:rPr>
          <w:rFonts w:hint="cs"/>
          <w:rtl/>
        </w:rPr>
        <w:t>.</w:t>
      </w:r>
    </w:p>
    <w:p w:rsidR="00E761EA" w:rsidRPr="00E761EA" w:rsidRDefault="00E761EA" w:rsidP="00153853">
      <w:pPr>
        <w:pStyle w:val="libBold1"/>
        <w:rPr>
          <w:rtl/>
        </w:rPr>
      </w:pPr>
      <w:r>
        <w:rPr>
          <w:rFonts w:hint="cs"/>
          <w:rtl/>
        </w:rPr>
        <w:t xml:space="preserve">الإصلاح والسير بسيرة الرسول (صلّى الله عليه وآله) </w:t>
      </w:r>
    </w:p>
    <w:p w:rsidR="00E761EA" w:rsidRPr="00E761EA" w:rsidRDefault="00E761EA" w:rsidP="00E761EA">
      <w:pPr>
        <w:pStyle w:val="libNormal"/>
        <w:rPr>
          <w:rtl/>
        </w:rPr>
      </w:pPr>
      <w:r w:rsidRPr="00E761EA">
        <w:rPr>
          <w:rFonts w:hint="cs"/>
          <w:rtl/>
        </w:rPr>
        <w:t>فإنّ الاُمّة انحرفت بعد رسول الله (صلّى الله عليه وآله)</w:t>
      </w:r>
      <w:r w:rsidR="001B0DAA">
        <w:rPr>
          <w:rFonts w:hint="cs"/>
          <w:rtl/>
        </w:rPr>
        <w:t>،</w:t>
      </w:r>
      <w:r w:rsidRPr="00E761EA">
        <w:rPr>
          <w:rFonts w:hint="cs"/>
          <w:rtl/>
        </w:rPr>
        <w:t xml:space="preserve"> وزاد في هذا الانحراف عندما استلم يزيد</w:t>
      </w:r>
      <w:r w:rsidR="001B0DAA">
        <w:rPr>
          <w:rFonts w:hint="cs"/>
          <w:rtl/>
        </w:rPr>
        <w:t>؛</w:t>
      </w:r>
      <w:r w:rsidRPr="00E761EA">
        <w:rPr>
          <w:rFonts w:hint="cs"/>
          <w:rtl/>
        </w:rPr>
        <w:t xml:space="preserve"> فإنّ يزيد استحلّ حرام الله وحرّم حلاله</w:t>
      </w:r>
      <w:r w:rsidR="001B0DAA">
        <w:rPr>
          <w:rFonts w:hint="cs"/>
          <w:rtl/>
        </w:rPr>
        <w:t>،</w:t>
      </w:r>
      <w:r w:rsidRPr="00E761EA">
        <w:rPr>
          <w:rFonts w:hint="cs"/>
          <w:rtl/>
        </w:rPr>
        <w:t xml:space="preserve"> وخالف سنة الرسول (صلّى الله عليه وآله) وأنكر نبوّته</w:t>
      </w:r>
      <w:r w:rsidR="001B0DAA">
        <w:rPr>
          <w:rFonts w:hint="cs"/>
          <w:rtl/>
        </w:rPr>
        <w:t>،</w:t>
      </w:r>
      <w:r w:rsidRPr="00E761EA">
        <w:rPr>
          <w:rFonts w:hint="cs"/>
          <w:rtl/>
        </w:rPr>
        <w:t xml:space="preserve"> وهو يقول على سدّة الخلافة الإسلاميّة الكفر والإلحاد وهو ينكت بالخيزران رأس أبي عبد الله الحسين (عليه السّلام)</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40"/>
        <w:gridCol w:w="272"/>
        <w:gridCol w:w="3498"/>
      </w:tblGrid>
      <w:tr w:rsidR="00EF2C0E" w:rsidTr="0035550B">
        <w:trPr>
          <w:trHeight w:val="350"/>
        </w:trPr>
        <w:tc>
          <w:tcPr>
            <w:tcW w:w="3920" w:type="dxa"/>
            <w:shd w:val="clear" w:color="auto" w:fill="auto"/>
          </w:tcPr>
          <w:p w:rsidR="00EF2C0E" w:rsidRDefault="00DC606F" w:rsidP="0035550B">
            <w:pPr>
              <w:pStyle w:val="libPoem"/>
            </w:pPr>
            <w:r>
              <w:rPr>
                <w:rFonts w:hint="cs"/>
                <w:rtl/>
              </w:rPr>
              <w:t>لعبت هاشمُ بالملكِ فلا</w:t>
            </w:r>
            <w:r w:rsidR="00EF2C0E" w:rsidRPr="00725071">
              <w:rPr>
                <w:rStyle w:val="libPoemTiniChar0"/>
                <w:rtl/>
              </w:rPr>
              <w:br/>
              <w:t> </w:t>
            </w:r>
          </w:p>
        </w:tc>
        <w:tc>
          <w:tcPr>
            <w:tcW w:w="279" w:type="dxa"/>
            <w:shd w:val="clear" w:color="auto" w:fill="auto"/>
          </w:tcPr>
          <w:p w:rsidR="00EF2C0E" w:rsidRDefault="00EF2C0E" w:rsidP="0035550B">
            <w:pPr>
              <w:pStyle w:val="libPoem"/>
              <w:rPr>
                <w:rtl/>
              </w:rPr>
            </w:pPr>
          </w:p>
        </w:tc>
        <w:tc>
          <w:tcPr>
            <w:tcW w:w="3881" w:type="dxa"/>
            <w:shd w:val="clear" w:color="auto" w:fill="auto"/>
          </w:tcPr>
          <w:p w:rsidR="00EF2C0E" w:rsidRDefault="00DC606F" w:rsidP="0035550B">
            <w:pPr>
              <w:pStyle w:val="libPoem"/>
            </w:pPr>
            <w:r>
              <w:rPr>
                <w:rFonts w:hint="cs"/>
                <w:rtl/>
              </w:rPr>
              <w:t>خبرٌ جاءَ ولا وحي نزل</w:t>
            </w:r>
            <w:r w:rsidRPr="00E761EA">
              <w:rPr>
                <w:rStyle w:val="libFootnotenumChar"/>
                <w:rFonts w:hint="cs"/>
                <w:rtl/>
              </w:rPr>
              <w:t>(1)</w:t>
            </w:r>
            <w:r w:rsidR="00EF2C0E" w:rsidRPr="00725071">
              <w:rPr>
                <w:rStyle w:val="libPoemTiniChar0"/>
                <w:rtl/>
              </w:rPr>
              <w:br/>
              <w:t> </w:t>
            </w:r>
          </w:p>
        </w:tc>
      </w:tr>
    </w:tbl>
    <w:p w:rsidR="00E761EA" w:rsidRPr="00E761EA" w:rsidRDefault="00E761EA" w:rsidP="00E761EA">
      <w:pPr>
        <w:pStyle w:val="libNormal"/>
        <w:rPr>
          <w:rtl/>
        </w:rPr>
      </w:pPr>
      <w:r w:rsidRPr="00E761EA">
        <w:rPr>
          <w:rFonts w:hint="cs"/>
          <w:rtl/>
        </w:rPr>
        <w:t>فأنكر النبوّة وأدخل البدع على الإسلام</w:t>
      </w:r>
      <w:r w:rsidR="001B0DAA">
        <w:rPr>
          <w:rFonts w:hint="cs"/>
          <w:rtl/>
        </w:rPr>
        <w:t>،</w:t>
      </w:r>
      <w:r w:rsidRPr="00E761EA">
        <w:rPr>
          <w:rFonts w:hint="cs"/>
          <w:rtl/>
        </w:rPr>
        <w:t xml:space="preserve"> وجار في حكمه</w:t>
      </w:r>
      <w:r w:rsidR="001B0DAA">
        <w:rPr>
          <w:rFonts w:hint="cs"/>
          <w:rtl/>
        </w:rPr>
        <w:t>،</w:t>
      </w:r>
      <w:r w:rsidRPr="00E761EA">
        <w:rPr>
          <w:rFonts w:hint="cs"/>
          <w:rtl/>
        </w:rPr>
        <w:t xml:space="preserve"> وأراد أن يرجع المسلمين إلى الجاهليّة</w:t>
      </w:r>
      <w:r w:rsidR="001B0DAA">
        <w:rPr>
          <w:rFonts w:hint="cs"/>
          <w:rtl/>
        </w:rPr>
        <w:t>،</w:t>
      </w:r>
      <w:r w:rsidRPr="00E761EA">
        <w:rPr>
          <w:rFonts w:hint="cs"/>
          <w:rtl/>
        </w:rPr>
        <w:t xml:space="preserve"> وحثّهم على شرب الخمر وترك الصلاة بشعره</w:t>
      </w:r>
      <w:r w:rsidR="001B0DAA">
        <w:rPr>
          <w:rFonts w:hint="cs"/>
          <w:rtl/>
        </w:rPr>
        <w:t>:</w:t>
      </w:r>
    </w:p>
    <w:tbl>
      <w:tblPr>
        <w:tblStyle w:val="TableGrid"/>
        <w:bidiVisual/>
        <w:tblW w:w="4562" w:type="pct"/>
        <w:tblInd w:w="384" w:type="dxa"/>
        <w:tblLook w:val="01E0"/>
      </w:tblPr>
      <w:tblGrid>
        <w:gridCol w:w="3536"/>
        <w:gridCol w:w="272"/>
        <w:gridCol w:w="3502"/>
      </w:tblGrid>
      <w:tr w:rsidR="00EF2C0E" w:rsidTr="00EF2C0E">
        <w:trPr>
          <w:trHeight w:val="350"/>
        </w:trPr>
        <w:tc>
          <w:tcPr>
            <w:tcW w:w="3536" w:type="dxa"/>
            <w:shd w:val="clear" w:color="auto" w:fill="auto"/>
          </w:tcPr>
          <w:p w:rsidR="00EF2C0E" w:rsidRDefault="00DC606F" w:rsidP="0035550B">
            <w:pPr>
              <w:pStyle w:val="libPoem"/>
            </w:pPr>
            <w:r>
              <w:rPr>
                <w:rFonts w:hint="cs"/>
                <w:rtl/>
              </w:rPr>
              <w:t>دع المساجدَ للعبّادِ تسكنها</w:t>
            </w:r>
            <w:r w:rsidR="00EF2C0E" w:rsidRPr="00725071">
              <w:rPr>
                <w:rStyle w:val="libPoemTiniChar0"/>
                <w:rtl/>
              </w:rPr>
              <w:br/>
              <w:t> </w:t>
            </w:r>
          </w:p>
        </w:tc>
        <w:tc>
          <w:tcPr>
            <w:tcW w:w="272" w:type="dxa"/>
            <w:shd w:val="clear" w:color="auto" w:fill="auto"/>
          </w:tcPr>
          <w:p w:rsidR="00EF2C0E" w:rsidRDefault="00EF2C0E" w:rsidP="0035550B">
            <w:pPr>
              <w:pStyle w:val="libPoem"/>
              <w:rPr>
                <w:rtl/>
              </w:rPr>
            </w:pPr>
          </w:p>
        </w:tc>
        <w:tc>
          <w:tcPr>
            <w:tcW w:w="3502" w:type="dxa"/>
            <w:shd w:val="clear" w:color="auto" w:fill="auto"/>
          </w:tcPr>
          <w:p w:rsidR="00EF2C0E" w:rsidRDefault="00DC606F" w:rsidP="0035550B">
            <w:pPr>
              <w:pStyle w:val="libPoem"/>
            </w:pPr>
            <w:r>
              <w:rPr>
                <w:rFonts w:hint="cs"/>
                <w:rtl/>
              </w:rPr>
              <w:t>وقف على دكّةِ الخمارِ واسقينا</w:t>
            </w:r>
            <w:r w:rsidR="00EF2C0E" w:rsidRPr="00725071">
              <w:rPr>
                <w:rStyle w:val="libPoemTiniChar0"/>
                <w:rtl/>
              </w:rPr>
              <w:br/>
              <w:t> </w:t>
            </w:r>
          </w:p>
        </w:tc>
      </w:tr>
      <w:tr w:rsidR="00EF2C0E" w:rsidTr="00EF2C0E">
        <w:tblPrEx>
          <w:tblLook w:val="04A0"/>
        </w:tblPrEx>
        <w:trPr>
          <w:trHeight w:val="350"/>
        </w:trPr>
        <w:tc>
          <w:tcPr>
            <w:tcW w:w="3536" w:type="dxa"/>
          </w:tcPr>
          <w:p w:rsidR="00EF2C0E" w:rsidRDefault="00DC606F" w:rsidP="0035550B">
            <w:pPr>
              <w:pStyle w:val="libPoem"/>
            </w:pPr>
            <w:r>
              <w:rPr>
                <w:rFonts w:hint="cs"/>
                <w:rtl/>
              </w:rPr>
              <w:t>ما قالَ ربّك ويل للاُلى شربوا</w:t>
            </w:r>
            <w:r w:rsidR="00EF2C0E" w:rsidRPr="00725071">
              <w:rPr>
                <w:rStyle w:val="libPoemTiniChar0"/>
                <w:rtl/>
              </w:rPr>
              <w:br/>
              <w:t> </w:t>
            </w:r>
          </w:p>
        </w:tc>
        <w:tc>
          <w:tcPr>
            <w:tcW w:w="272" w:type="dxa"/>
          </w:tcPr>
          <w:p w:rsidR="00EF2C0E" w:rsidRDefault="00EF2C0E" w:rsidP="0035550B">
            <w:pPr>
              <w:pStyle w:val="libPoem"/>
              <w:rPr>
                <w:rtl/>
              </w:rPr>
            </w:pPr>
          </w:p>
        </w:tc>
        <w:tc>
          <w:tcPr>
            <w:tcW w:w="3502" w:type="dxa"/>
          </w:tcPr>
          <w:p w:rsidR="00EF2C0E" w:rsidRDefault="00DC606F" w:rsidP="0035550B">
            <w:pPr>
              <w:pStyle w:val="libPoem"/>
            </w:pPr>
            <w:r>
              <w:rPr>
                <w:rFonts w:hint="cs"/>
                <w:rtl/>
              </w:rPr>
              <w:t>بل قال ربّك ويل للمـُصلّينا</w:t>
            </w:r>
            <w:r w:rsidR="00EF2C0E" w:rsidRPr="00725071">
              <w:rPr>
                <w:rStyle w:val="libPoemTiniChar0"/>
                <w:rtl/>
              </w:rPr>
              <w:br/>
              <w:t> </w:t>
            </w:r>
          </w:p>
        </w:tc>
      </w:tr>
    </w:tbl>
    <w:p w:rsidR="00E761EA" w:rsidRDefault="00E761EA" w:rsidP="000F3421">
      <w:pPr>
        <w:pStyle w:val="libNormal"/>
        <w:rPr>
          <w:rtl/>
        </w:rPr>
      </w:pPr>
      <w:r>
        <w:rPr>
          <w:rFonts w:hint="cs"/>
          <w:rtl/>
        </w:rPr>
        <w:t>فعندها قام الإمام الحسين (عليه السّلام) بثورته لكي يرجع الاُمّة إلى الإسلام الحقّ</w:t>
      </w:r>
      <w:r w:rsidR="001B0DAA">
        <w:rPr>
          <w:rFonts w:hint="cs"/>
          <w:rtl/>
        </w:rPr>
        <w:t>،</w:t>
      </w:r>
      <w:r>
        <w:rPr>
          <w:rFonts w:hint="cs"/>
          <w:rtl/>
        </w:rPr>
        <w:t xml:space="preserve"> ولا تنحرف عن سيرة الرسول (صلّى الله عليه وآله) أكثر ممّا انحرفت في عهد الخليفة</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سيرة ابن هشام 3 / 97</w:t>
      </w:r>
      <w:r w:rsidR="001B0DAA">
        <w:rPr>
          <w:rFonts w:hint="cs"/>
          <w:rtl/>
        </w:rPr>
        <w:t>،</w:t>
      </w:r>
      <w:r>
        <w:rPr>
          <w:rFonts w:hint="cs"/>
          <w:rtl/>
        </w:rPr>
        <w:t xml:space="preserve"> الفتوح 5 / 241</w:t>
      </w:r>
      <w:r w:rsidR="001B0DAA">
        <w:rPr>
          <w:rFonts w:hint="cs"/>
          <w:rtl/>
        </w:rPr>
        <w:t>،</w:t>
      </w:r>
      <w:r>
        <w:rPr>
          <w:rFonts w:hint="cs"/>
          <w:rtl/>
        </w:rPr>
        <w:t xml:space="preserve"> معالم المدرستين 3 / 202</w:t>
      </w:r>
      <w:r w:rsidR="001B0DAA">
        <w:rPr>
          <w:rFonts w:hint="cs"/>
          <w:rtl/>
        </w:rPr>
        <w:t>،</w:t>
      </w:r>
      <w:r>
        <w:rPr>
          <w:rFonts w:hint="cs"/>
          <w:rtl/>
        </w:rPr>
        <w:t xml:space="preserve"> شرح نهج البلاغة</w:t>
      </w:r>
      <w:r w:rsidR="008A76B1">
        <w:rPr>
          <w:rFonts w:hint="cs"/>
          <w:rtl/>
        </w:rPr>
        <w:t xml:space="preserve"> - </w:t>
      </w:r>
      <w:r>
        <w:rPr>
          <w:rFonts w:hint="cs"/>
          <w:rtl/>
        </w:rPr>
        <w:t>لابن أبي الحديد 2 / 382</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الأول والثاني والثالث ومعاوية</w:t>
      </w:r>
      <w:r w:rsidR="001B0DAA">
        <w:rPr>
          <w:rFonts w:hint="cs"/>
          <w:rtl/>
        </w:rPr>
        <w:t>،</w:t>
      </w:r>
      <w:r w:rsidRPr="00E761EA">
        <w:rPr>
          <w:rFonts w:hint="cs"/>
          <w:rtl/>
        </w:rPr>
        <w:t xml:space="preserve"> فقال (عليه السّلام)</w:t>
      </w:r>
      <w:r w:rsidR="001B0DAA">
        <w:rPr>
          <w:rFonts w:hint="cs"/>
          <w:rtl/>
        </w:rPr>
        <w:t>:</w:t>
      </w:r>
      <w:r w:rsidRPr="00E761EA">
        <w:rPr>
          <w:rFonts w:hint="cs"/>
          <w:rtl/>
        </w:rPr>
        <w:t xml:space="preserve"> </w:t>
      </w:r>
      <w:r w:rsidR="001B0DAA">
        <w:rPr>
          <w:rStyle w:val="libBold2Char"/>
          <w:rFonts w:hint="cs"/>
          <w:rtl/>
        </w:rPr>
        <w:t>«</w:t>
      </w:r>
      <w:r w:rsidRPr="004E4F09">
        <w:rPr>
          <w:rStyle w:val="libBold2Char"/>
          <w:rFonts w:hint="cs"/>
          <w:rtl/>
        </w:rPr>
        <w:t xml:space="preserve"> أيّها الناس</w:t>
      </w:r>
      <w:r w:rsidR="001B0DAA">
        <w:rPr>
          <w:rStyle w:val="libBold2Char"/>
          <w:rFonts w:hint="cs"/>
          <w:rtl/>
        </w:rPr>
        <w:t>،</w:t>
      </w:r>
      <w:r w:rsidRPr="004E4F09">
        <w:rPr>
          <w:rStyle w:val="libBold2Char"/>
          <w:rFonts w:hint="cs"/>
          <w:rtl/>
        </w:rPr>
        <w:t xml:space="preserve"> إنّ رسول الله (صلّى الله عليه وآله) قال</w:t>
      </w:r>
      <w:r w:rsidR="001B0DAA">
        <w:rPr>
          <w:rStyle w:val="libBold2Char"/>
          <w:rFonts w:hint="cs"/>
          <w:rtl/>
        </w:rPr>
        <w:t>:</w:t>
      </w:r>
      <w:r w:rsidRPr="004E4F09">
        <w:rPr>
          <w:rStyle w:val="libBold2Char"/>
          <w:rFonts w:hint="cs"/>
          <w:rtl/>
        </w:rPr>
        <w:t xml:space="preserve"> مَنْ رأى سلطاناً جائراً</w:t>
      </w:r>
      <w:r w:rsidR="001B0DAA">
        <w:rPr>
          <w:rStyle w:val="libBold2Char"/>
          <w:rFonts w:hint="cs"/>
          <w:rtl/>
        </w:rPr>
        <w:t>،</w:t>
      </w:r>
      <w:r w:rsidRPr="004E4F09">
        <w:rPr>
          <w:rStyle w:val="libBold2Char"/>
          <w:rFonts w:hint="cs"/>
          <w:rtl/>
        </w:rPr>
        <w:t xml:space="preserve"> مستحلاً لحرم الله</w:t>
      </w:r>
      <w:r w:rsidR="001B0DAA">
        <w:rPr>
          <w:rStyle w:val="libBold2Char"/>
          <w:rFonts w:hint="cs"/>
          <w:rtl/>
        </w:rPr>
        <w:t>،</w:t>
      </w:r>
      <w:r w:rsidRPr="004E4F09">
        <w:rPr>
          <w:rStyle w:val="libBold2Char"/>
          <w:rFonts w:hint="cs"/>
          <w:rtl/>
        </w:rPr>
        <w:t xml:space="preserve"> ناكثاً لعهد الله</w:t>
      </w:r>
      <w:r w:rsidR="001B0DAA">
        <w:rPr>
          <w:rStyle w:val="libBold2Char"/>
          <w:rFonts w:hint="cs"/>
          <w:rtl/>
        </w:rPr>
        <w:t>،</w:t>
      </w:r>
      <w:r w:rsidRPr="004E4F09">
        <w:rPr>
          <w:rStyle w:val="libBold2Char"/>
          <w:rFonts w:hint="cs"/>
          <w:rtl/>
        </w:rPr>
        <w:t xml:space="preserve"> مخالفاً لسنة رسول الله (صلّى الله عليه وآله)</w:t>
      </w:r>
      <w:r w:rsidR="001B0DAA">
        <w:rPr>
          <w:rStyle w:val="libBold2Char"/>
          <w:rFonts w:hint="cs"/>
          <w:rtl/>
        </w:rPr>
        <w:t>،</w:t>
      </w:r>
      <w:r w:rsidRPr="004E4F09">
        <w:rPr>
          <w:rStyle w:val="libBold2Char"/>
          <w:rFonts w:hint="cs"/>
          <w:rtl/>
        </w:rPr>
        <w:t xml:space="preserve"> يعمل في عباد الله بالإثم والعدوان</w:t>
      </w:r>
      <w:r w:rsidR="001B0DAA">
        <w:rPr>
          <w:rStyle w:val="libBold2Char"/>
          <w:rFonts w:hint="cs"/>
          <w:rtl/>
        </w:rPr>
        <w:t>،</w:t>
      </w:r>
      <w:r w:rsidRPr="004E4F09">
        <w:rPr>
          <w:rStyle w:val="libBold2Char"/>
          <w:rFonts w:hint="cs"/>
          <w:rtl/>
        </w:rPr>
        <w:t xml:space="preserve"> فلم يغير عليه بقول ولا فعل</w:t>
      </w:r>
      <w:r w:rsidR="001B0DAA">
        <w:rPr>
          <w:rStyle w:val="libBold2Char"/>
          <w:rFonts w:hint="cs"/>
          <w:rtl/>
        </w:rPr>
        <w:t>،</w:t>
      </w:r>
      <w:r w:rsidRPr="004E4F09">
        <w:rPr>
          <w:rStyle w:val="libBold2Char"/>
          <w:rFonts w:hint="cs"/>
          <w:rtl/>
        </w:rPr>
        <w:t xml:space="preserve"> كان حقّاً على الله أن يدخله مدخله </w:t>
      </w:r>
      <w:r w:rsidR="001B0DAA">
        <w:rPr>
          <w:rStyle w:val="libBold2Char"/>
          <w:rFonts w:hint="cs"/>
          <w:rtl/>
        </w:rPr>
        <w:t>»</w:t>
      </w:r>
      <w:r w:rsidRPr="004E4F09">
        <w:rPr>
          <w:rStyle w:val="libFootnotenumChar"/>
          <w:rFonts w:hint="cs"/>
          <w:rtl/>
        </w:rPr>
        <w:t>(1)</w:t>
      </w:r>
      <w:r w:rsidR="001B0DAA" w:rsidRPr="00553F56">
        <w:rPr>
          <w:rFonts w:hint="cs"/>
          <w:rtl/>
        </w:rPr>
        <w:t>.</w:t>
      </w:r>
    </w:p>
    <w:p w:rsidR="004E4F09" w:rsidRDefault="00E761EA" w:rsidP="00E761EA">
      <w:pPr>
        <w:pStyle w:val="libNormal"/>
        <w:rPr>
          <w:rtl/>
        </w:rPr>
      </w:pPr>
      <w:r w:rsidRPr="00E761EA">
        <w:rPr>
          <w:rFonts w:hint="cs"/>
          <w:rtl/>
        </w:rPr>
        <w:t>أي يكون معه في جهنم ويتحاسب عن موقفه الذي اتّخذه ورضي به</w:t>
      </w:r>
      <w:r w:rsidR="001B0DAA">
        <w:rPr>
          <w:rFonts w:hint="cs"/>
          <w:rtl/>
        </w:rPr>
        <w:t>؛</w:t>
      </w:r>
      <w:r w:rsidRPr="00E761EA">
        <w:rPr>
          <w:rFonts w:hint="cs"/>
          <w:rtl/>
        </w:rPr>
        <w:t xml:space="preserve"> فإنّ الراضي بفعل قوم كالداخل معهم</w:t>
      </w:r>
      <w:r w:rsidR="001B0DAA">
        <w:rPr>
          <w:rFonts w:hint="cs"/>
          <w:rtl/>
        </w:rPr>
        <w:t>.</w:t>
      </w:r>
      <w:r w:rsidRPr="00E761EA">
        <w:rPr>
          <w:rFonts w:hint="cs"/>
          <w:rtl/>
        </w:rPr>
        <w:t xml:space="preserve"> </w:t>
      </w:r>
    </w:p>
    <w:p w:rsidR="00E761EA" w:rsidRDefault="00E761EA" w:rsidP="00153853">
      <w:pPr>
        <w:pStyle w:val="Heading2Center"/>
        <w:rPr>
          <w:rtl/>
        </w:rPr>
      </w:pPr>
      <w:bookmarkStart w:id="23" w:name="_Toc413845009"/>
      <w:r>
        <w:rPr>
          <w:rFonts w:hint="cs"/>
          <w:rtl/>
        </w:rPr>
        <w:t>موقف الإمام (عليه السّلام) من بيعة يزيد</w:t>
      </w:r>
      <w:bookmarkStart w:id="24" w:name="موقف_الإمام_(عليه_السّلام)_من_بيعة_يزيد"/>
      <w:bookmarkEnd w:id="24"/>
      <w:bookmarkEnd w:id="23"/>
      <w:r>
        <w:rPr>
          <w:rFonts w:hint="cs"/>
          <w:rtl/>
        </w:rPr>
        <w:t xml:space="preserve"> </w:t>
      </w:r>
    </w:p>
    <w:p w:rsidR="00E761EA" w:rsidRPr="00E761EA" w:rsidRDefault="00E761EA" w:rsidP="00E761EA">
      <w:pPr>
        <w:pStyle w:val="libNormal"/>
        <w:rPr>
          <w:rtl/>
        </w:rPr>
      </w:pPr>
      <w:r w:rsidRPr="00E761EA">
        <w:rPr>
          <w:rFonts w:hint="cs"/>
          <w:rtl/>
        </w:rPr>
        <w:t>أراد (عليه السّلام) أن يُعلن للاُمّة أنّه هو مُمثّل الشرعية لا الحكم الاُموي</w:t>
      </w:r>
      <w:r w:rsidR="001B0DAA">
        <w:rPr>
          <w:rFonts w:hint="cs"/>
          <w:rtl/>
        </w:rPr>
        <w:t>،</w:t>
      </w:r>
      <w:r w:rsidRPr="00E761EA">
        <w:rPr>
          <w:rFonts w:hint="cs"/>
          <w:rtl/>
        </w:rPr>
        <w:t xml:space="preserve"> وأنّه هو صاحب الحقّ بالطريق الأعظم</w:t>
      </w:r>
      <w:r w:rsidR="001B0DAA">
        <w:rPr>
          <w:rFonts w:hint="cs"/>
          <w:rtl/>
        </w:rPr>
        <w:t>،</w:t>
      </w:r>
      <w:r w:rsidRPr="00E761EA">
        <w:rPr>
          <w:rFonts w:hint="cs"/>
          <w:rtl/>
        </w:rPr>
        <w:t xml:space="preserve"> وبالخلافة وبكلّ شؤون الاُمّة</w:t>
      </w:r>
      <w:r w:rsidR="001B0DAA">
        <w:rPr>
          <w:rFonts w:hint="cs"/>
          <w:rtl/>
        </w:rPr>
        <w:t>،</w:t>
      </w:r>
      <w:r w:rsidRPr="00E761EA">
        <w:rPr>
          <w:rFonts w:hint="cs"/>
          <w:rtl/>
        </w:rPr>
        <w:t xml:space="preserve"> وأنّه هو الأصل الشرعي</w:t>
      </w:r>
      <w:r w:rsidR="001B0DAA">
        <w:rPr>
          <w:rFonts w:hint="cs"/>
          <w:rtl/>
        </w:rPr>
        <w:t>،</w:t>
      </w:r>
      <w:r w:rsidRPr="00E761EA">
        <w:rPr>
          <w:rFonts w:hint="cs"/>
          <w:rtl/>
        </w:rPr>
        <w:t xml:space="preserve"> وأن يزيد هو الشذوذ والانحراف والتمرّد على الشرعية</w:t>
      </w:r>
      <w:r w:rsidR="001B0DAA">
        <w:rPr>
          <w:rFonts w:hint="cs"/>
          <w:rtl/>
        </w:rPr>
        <w:t>.</w:t>
      </w:r>
    </w:p>
    <w:p w:rsidR="00E761EA" w:rsidRDefault="00E761EA" w:rsidP="00E761EA">
      <w:pPr>
        <w:pStyle w:val="libNormal"/>
        <w:rPr>
          <w:rtl/>
        </w:rPr>
      </w:pPr>
      <w:r w:rsidRPr="00E761EA">
        <w:rPr>
          <w:rFonts w:hint="cs"/>
          <w:rtl/>
        </w:rPr>
        <w:t>قائلاً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إنّا أهل بيت النبوّة</w:t>
      </w:r>
      <w:r w:rsidR="001B0DAA">
        <w:rPr>
          <w:rStyle w:val="libBold2Char"/>
          <w:rFonts w:hint="cs"/>
          <w:rtl/>
        </w:rPr>
        <w:t>،</w:t>
      </w:r>
      <w:r w:rsidRPr="00E761EA">
        <w:rPr>
          <w:rStyle w:val="libBold2Char"/>
          <w:rFonts w:hint="cs"/>
          <w:rtl/>
        </w:rPr>
        <w:t xml:space="preserve"> ومعدن الرسالة</w:t>
      </w:r>
      <w:r w:rsidR="001B0DAA">
        <w:rPr>
          <w:rStyle w:val="libBold2Char"/>
          <w:rFonts w:hint="cs"/>
          <w:rtl/>
        </w:rPr>
        <w:t>،</w:t>
      </w:r>
      <w:r w:rsidRPr="00E761EA">
        <w:rPr>
          <w:rStyle w:val="libBold2Char"/>
          <w:rFonts w:hint="cs"/>
          <w:rtl/>
        </w:rPr>
        <w:t xml:space="preserve"> ومختلف الملائكة</w:t>
      </w:r>
      <w:r w:rsidR="001B0DAA">
        <w:rPr>
          <w:rStyle w:val="libBold2Char"/>
          <w:rFonts w:hint="cs"/>
          <w:rtl/>
        </w:rPr>
        <w:t>،</w:t>
      </w:r>
      <w:r w:rsidRPr="00E761EA">
        <w:rPr>
          <w:rStyle w:val="libBold2Char"/>
          <w:rFonts w:hint="cs"/>
          <w:rtl/>
        </w:rPr>
        <w:t xml:space="preserve"> ومهبط الرحمة</w:t>
      </w:r>
      <w:r w:rsidR="001B0DAA">
        <w:rPr>
          <w:rStyle w:val="libBold2Char"/>
          <w:rFonts w:hint="cs"/>
          <w:rtl/>
        </w:rPr>
        <w:t>،</w:t>
      </w:r>
      <w:r w:rsidRPr="00E761EA">
        <w:rPr>
          <w:rStyle w:val="libBold2Char"/>
          <w:rFonts w:hint="cs"/>
          <w:rtl/>
        </w:rPr>
        <w:t xml:space="preserve"> بنا فتح الله</w:t>
      </w:r>
      <w:r w:rsidR="001B0DAA">
        <w:rPr>
          <w:rStyle w:val="libBold2Char"/>
          <w:rFonts w:hint="cs"/>
          <w:rtl/>
        </w:rPr>
        <w:t>،</w:t>
      </w:r>
      <w:r w:rsidRPr="00E761EA">
        <w:rPr>
          <w:rStyle w:val="libBold2Char"/>
          <w:rFonts w:hint="cs"/>
          <w:rtl/>
        </w:rPr>
        <w:t xml:space="preserve"> وبنا يختم</w:t>
      </w:r>
      <w:r w:rsidR="001B0DAA">
        <w:rPr>
          <w:rStyle w:val="libBold2Char"/>
          <w:rFonts w:hint="cs"/>
          <w:rtl/>
        </w:rPr>
        <w:t>،</w:t>
      </w:r>
      <w:r w:rsidRPr="00E761EA">
        <w:rPr>
          <w:rStyle w:val="libBold2Char"/>
          <w:rFonts w:hint="cs"/>
          <w:rtl/>
        </w:rPr>
        <w:t xml:space="preserve"> ويزيد رجل فاسق</w:t>
      </w:r>
      <w:r w:rsidR="001B0DAA">
        <w:rPr>
          <w:rStyle w:val="libBold2Char"/>
          <w:rFonts w:hint="cs"/>
          <w:rtl/>
        </w:rPr>
        <w:t>،</w:t>
      </w:r>
      <w:r w:rsidRPr="00E761EA">
        <w:rPr>
          <w:rStyle w:val="libBold2Char"/>
          <w:rFonts w:hint="cs"/>
          <w:rtl/>
        </w:rPr>
        <w:t xml:space="preserve"> شارب الخمر</w:t>
      </w:r>
      <w:r w:rsidR="001B0DAA">
        <w:rPr>
          <w:rStyle w:val="libBold2Char"/>
          <w:rFonts w:hint="cs"/>
          <w:rtl/>
        </w:rPr>
        <w:t>،</w:t>
      </w:r>
      <w:r w:rsidRPr="00E761EA">
        <w:rPr>
          <w:rStyle w:val="libBold2Char"/>
          <w:rFonts w:hint="cs"/>
          <w:rtl/>
        </w:rPr>
        <w:t xml:space="preserve"> قاتل النفس المحترمة</w:t>
      </w:r>
      <w:r w:rsidR="001B0DAA">
        <w:rPr>
          <w:rStyle w:val="libBold2Char"/>
          <w:rFonts w:hint="cs"/>
          <w:rtl/>
        </w:rPr>
        <w:t>،</w:t>
      </w:r>
      <w:r w:rsidRPr="00E761EA">
        <w:rPr>
          <w:rStyle w:val="libBold2Char"/>
          <w:rFonts w:hint="cs"/>
          <w:rtl/>
        </w:rPr>
        <w:t xml:space="preserve"> معلن بالفسق</w:t>
      </w:r>
      <w:r w:rsidR="001B0DAA">
        <w:rPr>
          <w:rStyle w:val="libBold2Char"/>
          <w:rFonts w:hint="cs"/>
          <w:rtl/>
        </w:rPr>
        <w:t>،</w:t>
      </w:r>
      <w:r w:rsidRPr="00E761EA">
        <w:rPr>
          <w:rStyle w:val="libBold2Char"/>
          <w:rFonts w:hint="cs"/>
          <w:rtl/>
        </w:rPr>
        <w:t xml:space="preserve"> ومثلي لا يُبايع مثله</w:t>
      </w:r>
      <w:r w:rsidR="001B0DAA">
        <w:rPr>
          <w:rStyle w:val="libBold2Char"/>
          <w:rFonts w:hint="cs"/>
          <w:rtl/>
        </w:rPr>
        <w:t>،</w:t>
      </w:r>
      <w:r w:rsidRPr="00E761EA">
        <w:rPr>
          <w:rStyle w:val="libBold2Char"/>
          <w:rFonts w:hint="cs"/>
          <w:rtl/>
        </w:rPr>
        <w:t xml:space="preserve"> ولكن نُصبح وتصبحون</w:t>
      </w:r>
      <w:r w:rsidR="001B0DAA">
        <w:rPr>
          <w:rStyle w:val="libBold2Char"/>
          <w:rFonts w:hint="cs"/>
          <w:rtl/>
        </w:rPr>
        <w:t>،</w:t>
      </w:r>
      <w:r w:rsidRPr="00E761EA">
        <w:rPr>
          <w:rStyle w:val="libBold2Char"/>
          <w:rFonts w:hint="cs"/>
          <w:rtl/>
        </w:rPr>
        <w:t xml:space="preserve"> وننظر وتنظرون أيّنا أحقّ بالخلافة والبيعة </w:t>
      </w:r>
      <w:r w:rsidR="001B0DAA">
        <w:rPr>
          <w:rStyle w:val="libBold2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فختم الإمام الحسين (عليه السّلام) قوله هذا مع علمه أنّه سوف يُذبح ويُقطع رأسه</w:t>
      </w:r>
      <w:r w:rsidR="001B0DAA">
        <w:rPr>
          <w:rFonts w:hint="cs"/>
          <w:rtl/>
        </w:rPr>
        <w:t>،</w:t>
      </w:r>
      <w:r w:rsidRPr="00E761EA">
        <w:rPr>
          <w:rFonts w:hint="cs"/>
          <w:rtl/>
        </w:rPr>
        <w:t xml:space="preserve"> وسوف يبذل الدماء والأرواح</w:t>
      </w:r>
      <w:r w:rsidR="001B0DAA">
        <w:rPr>
          <w:rFonts w:hint="cs"/>
          <w:rtl/>
        </w:rPr>
        <w:t>،</w:t>
      </w:r>
      <w:r w:rsidRPr="00E761EA">
        <w:rPr>
          <w:rFonts w:hint="cs"/>
          <w:rtl/>
        </w:rPr>
        <w:t xml:space="preserve"> وتُسبى النساء</w:t>
      </w:r>
      <w:r w:rsidR="001B0DAA">
        <w:rPr>
          <w:rFonts w:hint="cs"/>
          <w:rtl/>
        </w:rPr>
        <w:t>،</w:t>
      </w:r>
      <w:r w:rsidRPr="00E761EA">
        <w:rPr>
          <w:rFonts w:hint="cs"/>
          <w:rtl/>
        </w:rPr>
        <w:t xml:space="preserve"> مع هذا لم يسكت</w:t>
      </w:r>
      <w:r w:rsidR="001B0DAA">
        <w:rPr>
          <w:rFonts w:hint="cs"/>
          <w:rtl/>
        </w:rPr>
        <w:t>؛</w:t>
      </w:r>
      <w:r w:rsidRPr="00E761EA">
        <w:rPr>
          <w:rFonts w:hint="cs"/>
          <w:rtl/>
        </w:rPr>
        <w:t xml:space="preserve"> فجمع رجاله </w:t>
      </w:r>
    </w:p>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بحار الأنوار 44 / 381</w:t>
      </w:r>
      <w:r w:rsidR="001B0DAA">
        <w:rPr>
          <w:rFonts w:hint="cs"/>
          <w:rtl/>
        </w:rPr>
        <w:t>.</w:t>
      </w:r>
      <w:r>
        <w:rPr>
          <w:rFonts w:hint="cs"/>
          <w:rtl/>
        </w:rPr>
        <w:t xml:space="preserve"> </w:t>
      </w:r>
    </w:p>
    <w:p w:rsidR="00E761EA" w:rsidRDefault="00E761EA" w:rsidP="00A93EFB">
      <w:pPr>
        <w:pStyle w:val="libFootnote0"/>
        <w:rPr>
          <w:rtl/>
        </w:rPr>
      </w:pPr>
      <w:r>
        <w:rPr>
          <w:rFonts w:hint="cs"/>
          <w:rtl/>
        </w:rPr>
        <w:t>(2) بحار الأنوار 44 / 324</w:t>
      </w:r>
      <w:r w:rsidR="001B0DAA">
        <w:rPr>
          <w:rFonts w:hint="cs"/>
          <w:rtl/>
        </w:rPr>
        <w:t>،</w:t>
      </w:r>
      <w:r>
        <w:rPr>
          <w:rFonts w:hint="cs"/>
          <w:rtl/>
        </w:rPr>
        <w:t xml:space="preserve"> تاريخ الطبري 3 / 270</w:t>
      </w:r>
      <w:r w:rsidR="001B0DAA">
        <w:rPr>
          <w:rFonts w:hint="cs"/>
          <w:rtl/>
        </w:rPr>
        <w:t>،</w:t>
      </w:r>
      <w:r>
        <w:rPr>
          <w:rFonts w:hint="cs"/>
          <w:rtl/>
        </w:rPr>
        <w:t xml:space="preserve"> صفحات من تاريخ كربلاء / 216</w:t>
      </w:r>
      <w:r w:rsidR="001B0DAA">
        <w:rPr>
          <w:rFonts w:hint="cs"/>
          <w:rtl/>
        </w:rPr>
        <w:t>،</w:t>
      </w:r>
      <w:r>
        <w:rPr>
          <w:rFonts w:hint="cs"/>
          <w:rtl/>
        </w:rPr>
        <w:t xml:space="preserve"> الكامل في التاريخ 4 / 15</w:t>
      </w:r>
      <w:r w:rsidR="001B0DAA">
        <w:rPr>
          <w:rFonts w:hint="cs"/>
          <w:rtl/>
        </w:rPr>
        <w:t>،</w:t>
      </w:r>
      <w:r>
        <w:rPr>
          <w:rFonts w:hint="cs"/>
          <w:rtl/>
        </w:rPr>
        <w:t xml:space="preserve"> مع الركب الحسيني 1 / 403</w:t>
      </w:r>
      <w:r w:rsidR="001B0DAA">
        <w:rPr>
          <w:rFonts w:hint="cs"/>
          <w:rtl/>
        </w:rPr>
        <w:t>.</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وعياله وأراد أن يغادر مدينة جدّه رسول الله (صلّى الله عليه وآله)</w:t>
      </w:r>
      <w:r w:rsidRPr="00E761EA">
        <w:rPr>
          <w:rStyle w:val="libFootnotenumChar"/>
          <w:rFonts w:hint="cs"/>
          <w:rtl/>
        </w:rPr>
        <w:t>(1)</w:t>
      </w:r>
      <w:r w:rsidR="001B0DAA" w:rsidRPr="00553F56">
        <w:rPr>
          <w:rFonts w:hint="cs"/>
          <w:rtl/>
        </w:rPr>
        <w:t>،</w:t>
      </w:r>
      <w:r>
        <w:rPr>
          <w:rFonts w:hint="cs"/>
          <w:rtl/>
        </w:rPr>
        <w:t xml:space="preserve"> وقد حمل عياله على النياق</w:t>
      </w:r>
      <w:r w:rsidR="001B0DAA">
        <w:rPr>
          <w:rFonts w:hint="cs"/>
          <w:rtl/>
        </w:rPr>
        <w:t>،</w:t>
      </w:r>
      <w:r>
        <w:rPr>
          <w:rFonts w:hint="cs"/>
          <w:rtl/>
        </w:rPr>
        <w:t xml:space="preserve"> صاح</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أين أخي</w:t>
      </w:r>
      <w:r w:rsidR="001B0DAA">
        <w:rPr>
          <w:rStyle w:val="libBold2Char"/>
          <w:rFonts w:hint="cs"/>
          <w:rtl/>
        </w:rPr>
        <w:t>؟</w:t>
      </w:r>
      <w:r w:rsidRPr="00E761EA">
        <w:rPr>
          <w:rStyle w:val="libBold2Char"/>
          <w:rFonts w:hint="cs"/>
          <w:rtl/>
        </w:rPr>
        <w:t xml:space="preserve"> أين كبش كتيبتي</w:t>
      </w:r>
      <w:r w:rsidR="001B0DAA">
        <w:rPr>
          <w:rStyle w:val="libBold2Char"/>
          <w:rFonts w:hint="cs"/>
          <w:rtl/>
        </w:rPr>
        <w:t>؟</w:t>
      </w:r>
      <w:r w:rsidRPr="00E761EA">
        <w:rPr>
          <w:rStyle w:val="libBold2Char"/>
          <w:rFonts w:hint="cs"/>
          <w:rtl/>
        </w:rPr>
        <w:t xml:space="preserve"> أين قمر بني هاشم</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فقال العباس (عليه السّلام)</w:t>
      </w:r>
      <w:r w:rsidR="001B0DAA">
        <w:rPr>
          <w:rFonts w:hint="cs"/>
          <w:rtl/>
        </w:rPr>
        <w:t>:</w:t>
      </w:r>
      <w:r w:rsidRPr="00E761EA">
        <w:rPr>
          <w:rFonts w:hint="cs"/>
          <w:rtl/>
        </w:rPr>
        <w:t xml:space="preserve"> لبيك لبيك سيدي</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قال له الإمام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أخي أبا الفضل</w:t>
      </w:r>
      <w:r w:rsidR="001B0DAA">
        <w:rPr>
          <w:rStyle w:val="libBold2Char"/>
          <w:rFonts w:hint="cs"/>
          <w:rtl/>
        </w:rPr>
        <w:t>،</w:t>
      </w:r>
      <w:r w:rsidRPr="00E761EA">
        <w:rPr>
          <w:rStyle w:val="libBold2Char"/>
          <w:rFonts w:hint="cs"/>
          <w:rtl/>
        </w:rPr>
        <w:t xml:space="preserve"> قدّم لي جوادي </w:t>
      </w:r>
      <w:r w:rsidR="001B0DAA">
        <w:rPr>
          <w:rStyle w:val="libBold2Char"/>
          <w:rFonts w:hint="cs"/>
          <w:rtl/>
        </w:rPr>
        <w:t>»</w:t>
      </w:r>
      <w:r w:rsidR="001B0DAA">
        <w:rPr>
          <w:rFonts w:hint="cs"/>
          <w:rtl/>
        </w:rPr>
        <w:t>.</w:t>
      </w:r>
      <w:r>
        <w:rPr>
          <w:rFonts w:hint="cs"/>
          <w:rtl/>
        </w:rPr>
        <w:t xml:space="preserve"> فقدمه ولزم ركاب الفرس حتّى ركب الحسين (عليه السّلام)</w:t>
      </w:r>
      <w:r w:rsidR="001B0DAA">
        <w:rPr>
          <w:rFonts w:hint="cs"/>
          <w:rtl/>
        </w:rPr>
        <w:t>،</w:t>
      </w:r>
      <w:r>
        <w:rPr>
          <w:rFonts w:hint="cs"/>
          <w:rtl/>
        </w:rPr>
        <w:t xml:space="preserve"> وركب بنو هاشم جميعاً</w:t>
      </w:r>
      <w:r w:rsidR="001B0DAA">
        <w:rPr>
          <w:rFonts w:hint="cs"/>
          <w:rtl/>
        </w:rPr>
        <w:t>،</w:t>
      </w:r>
      <w:r>
        <w:rPr>
          <w:rFonts w:hint="cs"/>
          <w:rtl/>
        </w:rPr>
        <w:t xml:space="preserve"> ثمّ ركب العباس وبيده الراية</w:t>
      </w:r>
      <w:r w:rsidR="001B0DAA">
        <w:rPr>
          <w:rFonts w:hint="cs"/>
          <w:rtl/>
        </w:rPr>
        <w:t>،</w:t>
      </w:r>
      <w:r>
        <w:rPr>
          <w:rFonts w:hint="cs"/>
          <w:rtl/>
        </w:rPr>
        <w:t xml:space="preserve"> فصاح أهل المدينة صيحة واحدة</w:t>
      </w:r>
      <w:r w:rsidR="001B0DAA">
        <w:rPr>
          <w:rFonts w:hint="cs"/>
          <w:rtl/>
        </w:rPr>
        <w:t>،</w:t>
      </w:r>
      <w:r>
        <w:rPr>
          <w:rFonts w:hint="cs"/>
          <w:rtl/>
        </w:rPr>
        <w:t xml:space="preserve"> وعلت أصوات بني هاشم بالبكاء والنحيب</w:t>
      </w:r>
      <w:r w:rsidR="001B0DAA">
        <w:rPr>
          <w:rFonts w:hint="cs"/>
          <w:rtl/>
        </w:rPr>
        <w:t>،</w:t>
      </w:r>
      <w:r>
        <w:rPr>
          <w:rFonts w:hint="cs"/>
          <w:rtl/>
        </w:rPr>
        <w:t xml:space="preserve"> وصاحوا</w:t>
      </w:r>
      <w:r w:rsidR="001B0DAA">
        <w:rPr>
          <w:rFonts w:hint="cs"/>
          <w:rtl/>
        </w:rPr>
        <w:t>:</w:t>
      </w:r>
      <w:r>
        <w:rPr>
          <w:rFonts w:hint="cs"/>
          <w:rtl/>
        </w:rPr>
        <w:t xml:space="preserve"> الوداع الوداع</w:t>
      </w:r>
      <w:r w:rsidR="001B0DAA">
        <w:rPr>
          <w:rFonts w:hint="cs"/>
          <w:rtl/>
        </w:rPr>
        <w:t>،</w:t>
      </w:r>
      <w:r>
        <w:rPr>
          <w:rFonts w:hint="cs"/>
          <w:rtl/>
        </w:rPr>
        <w:t xml:space="preserve"> الفراق الفراق</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فقال العباس (عليه السّلام)</w:t>
      </w:r>
      <w:r w:rsidR="001B0DAA">
        <w:rPr>
          <w:rFonts w:hint="cs"/>
          <w:rtl/>
        </w:rPr>
        <w:t>:</w:t>
      </w:r>
      <w:r w:rsidRPr="00E761EA">
        <w:rPr>
          <w:rFonts w:hint="cs"/>
          <w:rtl/>
        </w:rPr>
        <w:t xml:space="preserve"> هذا والله الفراق</w:t>
      </w:r>
      <w:r w:rsidR="001B0DAA">
        <w:rPr>
          <w:rFonts w:hint="cs"/>
          <w:rtl/>
        </w:rPr>
        <w:t>،</w:t>
      </w:r>
      <w:r w:rsidRPr="00E761EA">
        <w:rPr>
          <w:rFonts w:hint="cs"/>
          <w:rtl/>
        </w:rPr>
        <w:t xml:space="preserve"> والملتقى بالجنّة</w:t>
      </w:r>
      <w:r w:rsidR="001B0DAA">
        <w:rPr>
          <w:rFonts w:hint="cs"/>
          <w:rtl/>
        </w:rPr>
        <w:t>.</w:t>
      </w:r>
    </w:p>
    <w:p w:rsidR="00E761EA" w:rsidRDefault="00E761EA" w:rsidP="00E761EA">
      <w:pPr>
        <w:pStyle w:val="libNormal"/>
        <w:rPr>
          <w:rtl/>
        </w:rPr>
      </w:pPr>
      <w:r w:rsidRPr="00E761EA">
        <w:rPr>
          <w:rFonts w:hint="cs"/>
          <w:rtl/>
        </w:rPr>
        <w:t>ثمّ ساروا قاصدين كربلاء مع العيال وجميع الأولاد إلاّ فاطمة الكبرى</w:t>
      </w:r>
      <w:r w:rsidRPr="00E761EA">
        <w:rPr>
          <w:rStyle w:val="libFootnotenumChar"/>
          <w:rFonts w:hint="cs"/>
          <w:rtl/>
        </w:rPr>
        <w:t>(2)</w:t>
      </w:r>
      <w:r w:rsidR="001B0DAA" w:rsidRPr="00553F56">
        <w:rPr>
          <w:rFonts w:hint="cs"/>
          <w:rtl/>
        </w:rPr>
        <w:t>،</w:t>
      </w:r>
      <w:r>
        <w:rPr>
          <w:rFonts w:hint="cs"/>
          <w:rtl/>
        </w:rPr>
        <w:t xml:space="preserve"> أكبر بنات الحسين (عليه السّلام)</w:t>
      </w:r>
      <w:r w:rsidR="001B0DAA">
        <w:rPr>
          <w:rFonts w:hint="cs"/>
          <w:rtl/>
        </w:rPr>
        <w:t>،</w:t>
      </w:r>
      <w:r>
        <w:rPr>
          <w:rFonts w:hint="cs"/>
          <w:rtl/>
        </w:rPr>
        <w:t xml:space="preserve"> وإذا بها ترى دار أبيها قد خلت من الأهل والأحبّة</w:t>
      </w:r>
      <w:r w:rsidR="001B0DAA">
        <w:rPr>
          <w:rFonts w:hint="cs"/>
          <w:rtl/>
        </w:rPr>
        <w:t>،</w:t>
      </w:r>
      <w:r>
        <w:rPr>
          <w:rFonts w:hint="cs"/>
          <w:rtl/>
        </w:rPr>
        <w:t xml:space="preserve"> استوحشت وزحفت إلى أن وصلت باب الدار</w:t>
      </w:r>
      <w:r w:rsidR="001B0DAA">
        <w:rPr>
          <w:rFonts w:hint="cs"/>
          <w:rtl/>
        </w:rPr>
        <w:t>،</w:t>
      </w:r>
      <w:r>
        <w:rPr>
          <w:rFonts w:hint="cs"/>
          <w:rtl/>
        </w:rPr>
        <w:t xml:space="preserve"> وإذا بها ترى الإخوة على متون الخيل</w:t>
      </w:r>
      <w:r w:rsidR="00DC606F">
        <w:rPr>
          <w:rFonts w:hint="cs"/>
          <w:rtl/>
        </w:rPr>
        <w:t>؛</w:t>
      </w:r>
      <w:r>
        <w:rPr>
          <w:rFonts w:hint="cs"/>
          <w:rtl/>
        </w:rPr>
        <w:t xml:space="preserve"> عمّاتها</w:t>
      </w:r>
      <w:r w:rsidR="001B0DAA">
        <w:rPr>
          <w:rFonts w:hint="cs"/>
          <w:rtl/>
        </w:rPr>
        <w:t>،</w:t>
      </w:r>
      <w:r>
        <w:rPr>
          <w:rFonts w:hint="cs"/>
          <w:rtl/>
        </w:rPr>
        <w:t xml:space="preserve"> أخواتها بالهوادج</w:t>
      </w:r>
      <w:r w:rsidR="001B0DAA">
        <w:rPr>
          <w:rFonts w:hint="cs"/>
          <w:rtl/>
        </w:rPr>
        <w:t>.</w:t>
      </w:r>
    </w:p>
    <w:p w:rsidR="00E761EA" w:rsidRPr="00E761EA" w:rsidRDefault="00E761EA" w:rsidP="00E761EA">
      <w:pPr>
        <w:pStyle w:val="libNormal"/>
        <w:rPr>
          <w:rtl/>
        </w:rPr>
      </w:pPr>
      <w:r w:rsidRPr="00E761EA">
        <w:rPr>
          <w:rFonts w:hint="cs"/>
          <w:rtl/>
        </w:rPr>
        <w:t>صاحت</w:t>
      </w:r>
      <w:r w:rsidR="001B0DAA">
        <w:rPr>
          <w:rFonts w:hint="cs"/>
          <w:rtl/>
        </w:rPr>
        <w:t>:</w:t>
      </w:r>
      <w:r w:rsidRPr="00E761EA">
        <w:rPr>
          <w:rFonts w:hint="cs"/>
          <w:rtl/>
        </w:rPr>
        <w:t xml:space="preserve"> أبه</w:t>
      </w:r>
      <w:r w:rsidR="001B0DAA">
        <w:rPr>
          <w:rFonts w:hint="cs"/>
          <w:rtl/>
        </w:rPr>
        <w:t>!</w:t>
      </w:r>
      <w:r w:rsidRPr="00E761EA">
        <w:rPr>
          <w:rFonts w:hint="cs"/>
          <w:rtl/>
        </w:rPr>
        <w:t xml:space="preserve"> إلى أين عنّي</w:t>
      </w:r>
      <w:r w:rsidR="001B0DAA">
        <w:rPr>
          <w:rFonts w:hint="cs"/>
          <w:rtl/>
        </w:rPr>
        <w:t>؟</w:t>
      </w:r>
    </w:p>
    <w:p w:rsidR="00E761EA" w:rsidRPr="00E761EA" w:rsidRDefault="00E761EA" w:rsidP="00E761EA">
      <w:pPr>
        <w:pStyle w:val="libNormal"/>
        <w:rPr>
          <w:rtl/>
        </w:rPr>
      </w:pPr>
      <w:r w:rsidRPr="00E761EA">
        <w:rPr>
          <w:rFonts w:hint="cs"/>
          <w:rtl/>
        </w:rPr>
        <w:t xml:space="preserve">(دكسن) </w:t>
      </w:r>
    </w:p>
    <w:tbl>
      <w:tblPr>
        <w:tblStyle w:val="TableGrid"/>
        <w:bidiVisual/>
        <w:tblW w:w="4562" w:type="pct"/>
        <w:tblInd w:w="384" w:type="dxa"/>
        <w:tblLook w:val="01E0"/>
      </w:tblPr>
      <w:tblGrid>
        <w:gridCol w:w="3538"/>
        <w:gridCol w:w="272"/>
        <w:gridCol w:w="3500"/>
      </w:tblGrid>
      <w:tr w:rsidR="00EF2C0E" w:rsidTr="0035550B">
        <w:trPr>
          <w:trHeight w:val="350"/>
        </w:trPr>
        <w:tc>
          <w:tcPr>
            <w:tcW w:w="3920" w:type="dxa"/>
            <w:shd w:val="clear" w:color="auto" w:fill="auto"/>
          </w:tcPr>
          <w:p w:rsidR="00EF2C0E" w:rsidRDefault="00925CA7" w:rsidP="0035550B">
            <w:pPr>
              <w:pStyle w:val="libPoem"/>
            </w:pPr>
            <w:r>
              <w:rPr>
                <w:rFonts w:hint="cs"/>
                <w:rtl/>
              </w:rPr>
              <w:t>يبويه حسين ويّاكم اخذوني</w:t>
            </w:r>
            <w:r w:rsidR="00EF2C0E" w:rsidRPr="00725071">
              <w:rPr>
                <w:rStyle w:val="libPoemTiniChar0"/>
                <w:rtl/>
              </w:rPr>
              <w:br/>
              <w:t> </w:t>
            </w:r>
          </w:p>
        </w:tc>
        <w:tc>
          <w:tcPr>
            <w:tcW w:w="279" w:type="dxa"/>
            <w:shd w:val="clear" w:color="auto" w:fill="auto"/>
          </w:tcPr>
          <w:p w:rsidR="00EF2C0E" w:rsidRDefault="00EF2C0E" w:rsidP="0035550B">
            <w:pPr>
              <w:pStyle w:val="libPoem"/>
              <w:rPr>
                <w:rtl/>
              </w:rPr>
            </w:pPr>
          </w:p>
        </w:tc>
        <w:tc>
          <w:tcPr>
            <w:tcW w:w="3881" w:type="dxa"/>
            <w:shd w:val="clear" w:color="auto" w:fill="auto"/>
          </w:tcPr>
          <w:p w:rsidR="00EF2C0E" w:rsidRDefault="00925CA7" w:rsidP="0035550B">
            <w:pPr>
              <w:pStyle w:val="libPoem"/>
            </w:pPr>
            <w:r>
              <w:rPr>
                <w:rFonts w:hint="cs"/>
                <w:rtl/>
              </w:rPr>
              <w:t>وحدي ابداركم لا تخلّوني</w:t>
            </w:r>
            <w:r w:rsidR="00EF2C0E" w:rsidRPr="00725071">
              <w:rPr>
                <w:rStyle w:val="libPoemTiniChar0"/>
                <w:rtl/>
              </w:rPr>
              <w:br/>
              <w:t> </w:t>
            </w:r>
          </w:p>
        </w:tc>
      </w:tr>
    </w:tbl>
    <w:p w:rsidR="004E4F09"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المدينة المنوّرة</w:t>
      </w:r>
      <w:r w:rsidR="001B0DAA">
        <w:rPr>
          <w:rFonts w:hint="cs"/>
          <w:rtl/>
        </w:rPr>
        <w:t>،</w:t>
      </w:r>
      <w:r>
        <w:rPr>
          <w:rFonts w:hint="cs"/>
          <w:rtl/>
        </w:rPr>
        <w:t xml:space="preserve"> وهي يثرب أوّل مدينة وعاصمة إسلاميّة</w:t>
      </w:r>
      <w:r w:rsidR="001B0DAA">
        <w:rPr>
          <w:rFonts w:hint="cs"/>
          <w:rtl/>
        </w:rPr>
        <w:t>،</w:t>
      </w:r>
      <w:r>
        <w:rPr>
          <w:rFonts w:hint="cs"/>
          <w:rtl/>
        </w:rPr>
        <w:t xml:space="preserve"> تقع في منطقة الحجاز في المنطقة الغربية من المملكة العربية السعودية</w:t>
      </w:r>
      <w:r w:rsidR="001B0DAA">
        <w:rPr>
          <w:rFonts w:hint="cs"/>
          <w:rtl/>
        </w:rPr>
        <w:t>،</w:t>
      </w:r>
      <w:r>
        <w:rPr>
          <w:rFonts w:hint="cs"/>
          <w:rtl/>
        </w:rPr>
        <w:t xml:space="preserve"> وإلى الشمال من مكة المكرّمة</w:t>
      </w:r>
      <w:r w:rsidR="001B0DAA">
        <w:rPr>
          <w:rFonts w:hint="cs"/>
          <w:rtl/>
        </w:rPr>
        <w:t>،</w:t>
      </w:r>
      <w:r>
        <w:rPr>
          <w:rFonts w:hint="cs"/>
          <w:rtl/>
        </w:rPr>
        <w:t xml:space="preserve"> وهي مدينة مقدّسة مهمّة</w:t>
      </w:r>
      <w:r w:rsidR="001B0DAA">
        <w:rPr>
          <w:rFonts w:hint="cs"/>
          <w:rtl/>
        </w:rPr>
        <w:t>؛</w:t>
      </w:r>
      <w:r>
        <w:rPr>
          <w:rFonts w:hint="cs"/>
          <w:rtl/>
        </w:rPr>
        <w:t xml:space="preserve"> لأنّ بها قبر الرسول (صلّى الله عليه وآله)</w:t>
      </w:r>
      <w:r w:rsidR="001B0DAA">
        <w:rPr>
          <w:rFonts w:hint="cs"/>
          <w:rtl/>
        </w:rPr>
        <w:t>،</w:t>
      </w:r>
      <w:r>
        <w:rPr>
          <w:rFonts w:hint="cs"/>
          <w:rtl/>
        </w:rPr>
        <w:t xml:space="preserve"> وفاطمة (عليها السّلام)</w:t>
      </w:r>
      <w:r w:rsidR="001B0DAA">
        <w:rPr>
          <w:rFonts w:hint="cs"/>
          <w:rtl/>
        </w:rPr>
        <w:t>،</w:t>
      </w:r>
      <w:r>
        <w:rPr>
          <w:rFonts w:hint="cs"/>
          <w:rtl/>
        </w:rPr>
        <w:t xml:space="preserve"> والحسن بن علي (عليه السّلام)</w:t>
      </w:r>
      <w:r w:rsidR="001B0DAA">
        <w:rPr>
          <w:rFonts w:hint="cs"/>
          <w:rtl/>
        </w:rPr>
        <w:t>،</w:t>
      </w:r>
      <w:r>
        <w:rPr>
          <w:rFonts w:hint="cs"/>
          <w:rtl/>
        </w:rPr>
        <w:t xml:space="preserve"> وعلي بن الحسين (عليه السّلام)</w:t>
      </w:r>
      <w:r w:rsidR="001B0DAA">
        <w:rPr>
          <w:rFonts w:hint="cs"/>
          <w:rtl/>
        </w:rPr>
        <w:t>،</w:t>
      </w:r>
      <w:r>
        <w:rPr>
          <w:rFonts w:hint="cs"/>
          <w:rtl/>
        </w:rPr>
        <w:t xml:space="preserve"> ومحمد بن علي (عليه السّلام)</w:t>
      </w:r>
      <w:r w:rsidR="001B0DAA">
        <w:rPr>
          <w:rFonts w:hint="cs"/>
          <w:rtl/>
        </w:rPr>
        <w:t>،</w:t>
      </w:r>
      <w:r>
        <w:rPr>
          <w:rFonts w:hint="cs"/>
          <w:rtl/>
        </w:rPr>
        <w:t xml:space="preserve"> وجعفر بن محمّد (عليه السّلام)</w:t>
      </w:r>
      <w:r w:rsidR="001B0DAA">
        <w:rPr>
          <w:rFonts w:hint="cs"/>
          <w:rtl/>
        </w:rPr>
        <w:t>.</w:t>
      </w:r>
    </w:p>
    <w:p w:rsidR="00E761EA" w:rsidRDefault="00E761EA" w:rsidP="00A93EFB">
      <w:pPr>
        <w:pStyle w:val="libFootnote0"/>
        <w:rPr>
          <w:rtl/>
        </w:rPr>
      </w:pPr>
      <w:r>
        <w:rPr>
          <w:rFonts w:hint="cs"/>
          <w:rtl/>
        </w:rPr>
        <w:t>خرج منها الإمام (عليه السّلام) من تحت ليلته</w:t>
      </w:r>
      <w:r w:rsidR="001B0DAA">
        <w:rPr>
          <w:rFonts w:hint="cs"/>
          <w:rtl/>
        </w:rPr>
        <w:t>،</w:t>
      </w:r>
      <w:r>
        <w:rPr>
          <w:rFonts w:hint="cs"/>
          <w:rtl/>
        </w:rPr>
        <w:t xml:space="preserve"> وهي ليلة الأحد</w:t>
      </w:r>
      <w:r w:rsidR="001B0DAA">
        <w:rPr>
          <w:rFonts w:hint="cs"/>
          <w:rtl/>
        </w:rPr>
        <w:t>،</w:t>
      </w:r>
      <w:r>
        <w:rPr>
          <w:rFonts w:hint="cs"/>
          <w:rtl/>
        </w:rPr>
        <w:t xml:space="preserve"> ليومين بقيا من رجب متوجّهاً نحو مكة</w:t>
      </w:r>
      <w:r w:rsidR="001B0DAA">
        <w:rPr>
          <w:rFonts w:hint="cs"/>
          <w:rtl/>
        </w:rPr>
        <w:t>،</w:t>
      </w:r>
      <w:r>
        <w:rPr>
          <w:rFonts w:hint="cs"/>
          <w:rtl/>
        </w:rPr>
        <w:t xml:space="preserve"> ومعه بنوه وبنو أخيه</w:t>
      </w:r>
      <w:r w:rsidR="001B0DAA">
        <w:rPr>
          <w:rFonts w:hint="cs"/>
          <w:rtl/>
        </w:rPr>
        <w:t>،</w:t>
      </w:r>
      <w:r>
        <w:rPr>
          <w:rFonts w:hint="cs"/>
          <w:rtl/>
        </w:rPr>
        <w:t xml:space="preserve"> وإخوته وجل أهل بيته</w:t>
      </w:r>
      <w:r w:rsidR="001B0DAA">
        <w:rPr>
          <w:rFonts w:hint="cs"/>
          <w:rtl/>
        </w:rPr>
        <w:t>.</w:t>
      </w:r>
      <w:r>
        <w:rPr>
          <w:rFonts w:hint="cs"/>
          <w:rtl/>
        </w:rPr>
        <w:t xml:space="preserve"> (مع الركب الحسيني 1 / 404</w:t>
      </w:r>
      <w:r w:rsidR="001B0DAA">
        <w:rPr>
          <w:rFonts w:hint="cs"/>
          <w:rtl/>
        </w:rPr>
        <w:t>،</w:t>
      </w:r>
      <w:r>
        <w:rPr>
          <w:rFonts w:hint="cs"/>
          <w:rtl/>
        </w:rPr>
        <w:t xml:space="preserve"> الإرشاد / 222</w:t>
      </w:r>
      <w:r w:rsidR="001B0DAA">
        <w:rPr>
          <w:rFonts w:hint="cs"/>
          <w:rtl/>
        </w:rPr>
        <w:t>،</w:t>
      </w:r>
      <w:r>
        <w:rPr>
          <w:rFonts w:hint="cs"/>
          <w:rtl/>
        </w:rPr>
        <w:t xml:space="preserve"> موسوعة المدن العربية والإسلاميّة</w:t>
      </w:r>
      <w:r w:rsidR="008A76B1">
        <w:rPr>
          <w:rFonts w:hint="cs"/>
          <w:rtl/>
        </w:rPr>
        <w:t xml:space="preserve"> - </w:t>
      </w:r>
      <w:r>
        <w:rPr>
          <w:rFonts w:hint="cs"/>
          <w:rtl/>
        </w:rPr>
        <w:t>يحيى الشامي / 41</w:t>
      </w:r>
      <w:r w:rsidR="008A76B1">
        <w:rPr>
          <w:rFonts w:hint="cs"/>
          <w:rtl/>
        </w:rPr>
        <w:t xml:space="preserve"> - </w:t>
      </w:r>
      <w:r>
        <w:rPr>
          <w:rFonts w:hint="cs"/>
          <w:rtl/>
        </w:rPr>
        <w:t>43)</w:t>
      </w:r>
      <w:r w:rsidR="001B0DAA">
        <w:rPr>
          <w:rFonts w:hint="cs"/>
          <w:rtl/>
        </w:rPr>
        <w:t>.</w:t>
      </w:r>
    </w:p>
    <w:p w:rsidR="00E761EA" w:rsidRDefault="00E761EA" w:rsidP="00A93EFB">
      <w:pPr>
        <w:pStyle w:val="libFootnote0"/>
        <w:rPr>
          <w:rtl/>
        </w:rPr>
      </w:pPr>
      <w:r>
        <w:rPr>
          <w:rFonts w:hint="cs"/>
          <w:rtl/>
        </w:rPr>
        <w:t>(2) مجمع المصائب 1 / 78</w:t>
      </w:r>
      <w:r w:rsidR="001B0DAA">
        <w:rPr>
          <w:rFonts w:hint="cs"/>
          <w:rtl/>
        </w:rPr>
        <w:t>.</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lastRenderedPageBreak/>
              <w:t>عگبكم بس بكي وزادي همومي</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واخاف امن البكه يعمن اعيوني</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أريد أمشي اُوياكم للغاضريّه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أحط افراشكم أو نگعد سويه</w:t>
            </w:r>
            <w:r w:rsidR="0035550B" w:rsidRPr="00725071">
              <w:rPr>
                <w:rStyle w:val="libPoemTiniChar0"/>
                <w:rtl/>
              </w:rPr>
              <w:br/>
              <w:t> </w:t>
            </w:r>
          </w:p>
        </w:tc>
      </w:tr>
    </w:tbl>
    <w:p w:rsidR="0035550B" w:rsidRDefault="00925CA7" w:rsidP="00925CA7">
      <w:pPr>
        <w:pStyle w:val="libPoemCenter"/>
        <w:rPr>
          <w:rtl/>
        </w:rPr>
      </w:pPr>
      <w:r>
        <w:rPr>
          <w:rFonts w:hint="cs"/>
          <w:rtl/>
        </w:rPr>
        <w:t>يبويه امنين اجتني الغاضريّه</w:t>
      </w:r>
    </w:p>
    <w:p w:rsidR="00E761EA" w:rsidRDefault="00E761EA" w:rsidP="00E761EA">
      <w:pPr>
        <w:pStyle w:val="libNormal"/>
        <w:rPr>
          <w:rtl/>
        </w:rPr>
      </w:pPr>
      <w:r w:rsidRPr="00E761EA">
        <w:rPr>
          <w:rFonts w:hint="cs"/>
          <w:rtl/>
        </w:rPr>
        <w:t>رجع الإمام الحسين (عليه السّلام) لها</w:t>
      </w:r>
      <w:r w:rsidR="001B0DAA">
        <w:rPr>
          <w:rFonts w:hint="cs"/>
          <w:rtl/>
        </w:rPr>
        <w:t>،</w:t>
      </w:r>
      <w:r w:rsidRPr="00E761EA">
        <w:rPr>
          <w:rFonts w:hint="cs"/>
          <w:rtl/>
        </w:rPr>
        <w:t xml:space="preserve"> صبّرها</w:t>
      </w:r>
      <w:r w:rsidR="001B0DAA">
        <w:rPr>
          <w:rFonts w:hint="cs"/>
          <w:rtl/>
        </w:rPr>
        <w:t>،</w:t>
      </w:r>
      <w:r w:rsidRPr="00E761EA">
        <w:rPr>
          <w:rFonts w:hint="cs"/>
          <w:rtl/>
        </w:rPr>
        <w:t xml:space="preserve">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بُنيّه</w:t>
      </w:r>
      <w:r w:rsidR="001B0DAA">
        <w:rPr>
          <w:rStyle w:val="libBold2Char"/>
          <w:rFonts w:hint="cs"/>
          <w:rtl/>
        </w:rPr>
        <w:t>،</w:t>
      </w:r>
      <w:r w:rsidRPr="00E761EA">
        <w:rPr>
          <w:rStyle w:val="libBold2Char"/>
          <w:rFonts w:hint="cs"/>
          <w:rtl/>
        </w:rPr>
        <w:t xml:space="preserve"> إذا وصلنا مكان الاستقرار أبعث إليك عمّك العباس وأخاك علياً الأكبر يحملانك إلينا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قالت</w:t>
      </w:r>
      <w:r w:rsidR="001B0DAA">
        <w:rPr>
          <w:rFonts w:hint="cs"/>
          <w:rtl/>
        </w:rPr>
        <w:t>:</w:t>
      </w:r>
      <w:r w:rsidRPr="00E761EA">
        <w:rPr>
          <w:rFonts w:hint="cs"/>
          <w:rtl/>
        </w:rPr>
        <w:t xml:space="preserve"> لا يا أبه</w:t>
      </w:r>
      <w:r w:rsidR="001B0DAA">
        <w:rPr>
          <w:rFonts w:hint="cs"/>
          <w:rtl/>
        </w:rPr>
        <w:t>،</w:t>
      </w:r>
      <w:r w:rsidRPr="00E761EA">
        <w:rPr>
          <w:rFonts w:hint="cs"/>
          <w:rtl/>
        </w:rPr>
        <w:t xml:space="preserve"> إنّ نفسي تحدّثني أن لا لقاء بعد هذا اليوم</w:t>
      </w:r>
      <w:r w:rsidR="001B0DAA">
        <w:rPr>
          <w:rFonts w:hint="cs"/>
          <w:rtl/>
        </w:rPr>
        <w:t>،</w:t>
      </w:r>
      <w:r w:rsidRPr="00E761EA">
        <w:rPr>
          <w:rFonts w:hint="cs"/>
          <w:rtl/>
        </w:rPr>
        <w:t xml:space="preserve"> هذا آخر لقاء</w:t>
      </w:r>
      <w:r w:rsidR="001B0DAA">
        <w:rPr>
          <w:rFonts w:hint="cs"/>
          <w:rtl/>
        </w:rPr>
        <w:t>،</w:t>
      </w:r>
      <w:r w:rsidRPr="00E761EA">
        <w:rPr>
          <w:rFonts w:hint="cs"/>
          <w:rtl/>
        </w:rPr>
        <w:t xml:space="preserve"> آخر اجتماع</w:t>
      </w:r>
      <w:r w:rsidR="001B0DAA">
        <w:rPr>
          <w:rFonts w:hint="cs"/>
          <w:rtl/>
        </w:rPr>
        <w:t>،</w:t>
      </w:r>
      <w:r w:rsidRPr="00E761EA">
        <w:rPr>
          <w:rFonts w:hint="cs"/>
          <w:rtl/>
        </w:rPr>
        <w:t xml:space="preserve"> ائذن لي أن أتزوّد من عمّاتي وأخواتي</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جاءت فاطمة تطوف على الهوادج تودّع عمّاتها وأخواتها</w:t>
      </w:r>
      <w:r w:rsidR="001B0DAA">
        <w:rPr>
          <w:rFonts w:hint="cs"/>
          <w:rtl/>
        </w:rPr>
        <w:t>،</w:t>
      </w:r>
      <w:r w:rsidRPr="00E761EA">
        <w:rPr>
          <w:rFonts w:hint="cs"/>
          <w:rtl/>
        </w:rPr>
        <w:t xml:space="preserve"> ولسان الحال</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شاروا هلي وآنه انظر الهم</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عافوني بالوطن ما چني بنتهم</w:t>
            </w:r>
            <w:r w:rsidR="0035550B" w:rsidRPr="00725071">
              <w:rPr>
                <w:rStyle w:val="libPoemTiniChar0"/>
                <w:rtl/>
              </w:rPr>
              <w:br/>
              <w:t> </w:t>
            </w:r>
          </w:p>
        </w:tc>
      </w:tr>
    </w:tbl>
    <w:p w:rsidR="0035550B" w:rsidRDefault="00925CA7" w:rsidP="00925CA7">
      <w:pPr>
        <w:pStyle w:val="libPoemCenter"/>
        <w:rPr>
          <w:rtl/>
        </w:rPr>
      </w:pPr>
      <w:r>
        <w:rPr>
          <w:rFonts w:hint="cs"/>
          <w:rtl/>
        </w:rPr>
        <w:t>بگيت أبكي واصيح مارد ظعنهم</w:t>
      </w:r>
    </w:p>
    <w:p w:rsidR="00E761EA" w:rsidRPr="00E761EA" w:rsidRDefault="00E761EA" w:rsidP="00E761EA">
      <w:pPr>
        <w:pStyle w:val="libNormal"/>
        <w:rPr>
          <w:rtl/>
        </w:rPr>
      </w:pPr>
      <w:r w:rsidRPr="00E761EA">
        <w:rPr>
          <w:rFonts w:hint="cs"/>
          <w:rtl/>
        </w:rPr>
        <w:t>(عاشوري)</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شار الظعن وآنّه اتركوني آه آه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وگالوا عليله أو ما خذوني</w:t>
            </w:r>
            <w:r w:rsidR="0035550B" w:rsidRPr="00725071">
              <w:rPr>
                <w:rStyle w:val="libPoemTiniChar0"/>
                <w:rtl/>
              </w:rPr>
              <w:br/>
              <w:t> </w:t>
            </w:r>
          </w:p>
        </w:tc>
      </w:tr>
    </w:tbl>
    <w:p w:rsidR="00E761EA" w:rsidRDefault="00925CA7" w:rsidP="00925CA7">
      <w:pPr>
        <w:pStyle w:val="libPoemCenter"/>
        <w:rPr>
          <w:rtl/>
        </w:rPr>
      </w:pPr>
      <w:r>
        <w:rPr>
          <w:rFonts w:hint="cs"/>
          <w:rtl/>
        </w:rPr>
        <w:t>انطوني وعد خواني يجوني</w:t>
      </w:r>
    </w:p>
    <w:p w:rsidR="00E761EA" w:rsidRPr="00B75DB2" w:rsidRDefault="00E761EA" w:rsidP="00E761EA">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lastRenderedPageBreak/>
              <w:t>شار الظعن وآنه عليله آه آه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أنه ابدارهم أبكي ونحيله</w:t>
            </w:r>
            <w:r w:rsidR="0035550B" w:rsidRPr="00725071">
              <w:rPr>
                <w:rStyle w:val="libPoemTiniChar0"/>
                <w:rtl/>
              </w:rPr>
              <w:br/>
              <w:t> </w:t>
            </w:r>
          </w:p>
        </w:tc>
      </w:tr>
    </w:tbl>
    <w:p w:rsidR="00E761EA" w:rsidRDefault="00925CA7" w:rsidP="00925CA7">
      <w:pPr>
        <w:pStyle w:val="libPoemCenter"/>
        <w:rPr>
          <w:rtl/>
        </w:rPr>
      </w:pPr>
      <w:r>
        <w:rPr>
          <w:rFonts w:hint="cs"/>
          <w:rtl/>
        </w:rPr>
        <w:t>يا فرگت الأحباب اشگد ثجيله</w:t>
      </w:r>
    </w:p>
    <w:p w:rsidR="00E761EA" w:rsidRPr="00E761EA" w:rsidRDefault="00E761EA" w:rsidP="00E761EA">
      <w:pPr>
        <w:pStyle w:val="libNormal"/>
        <w:rPr>
          <w:rtl/>
        </w:rPr>
      </w:pPr>
      <w:r w:rsidRPr="00E761EA">
        <w:rPr>
          <w:rFonts w:hint="cs"/>
          <w:rtl/>
        </w:rPr>
        <w:t>بقيت تنتظر قدوم الأهل وهي تترقّب الركبان وتبكي على فراق الأهل</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طوّل سفرهم كن نسوني</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ومن البكى راحن اعيوني</w:t>
            </w:r>
            <w:r w:rsidR="0035550B" w:rsidRPr="00725071">
              <w:rPr>
                <w:rStyle w:val="libPoemTiniChar0"/>
                <w:rtl/>
              </w:rPr>
              <w:br/>
              <w:t> </w:t>
            </w:r>
          </w:p>
        </w:tc>
      </w:tr>
    </w:tbl>
    <w:p w:rsidR="00E761EA" w:rsidRDefault="00925CA7" w:rsidP="00925CA7">
      <w:pPr>
        <w:pStyle w:val="libPoemCenter"/>
        <w:rPr>
          <w:rtl/>
        </w:rPr>
      </w:pPr>
      <w:r>
        <w:rPr>
          <w:rFonts w:hint="cs"/>
          <w:rtl/>
        </w:rPr>
        <w:t>وحدي ابدارهم شو حيروني</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ذاب الگلب رحتوا من اديه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واتاني جيت الطارش عليه</w:t>
            </w:r>
            <w:r w:rsidR="0035550B" w:rsidRPr="00725071">
              <w:rPr>
                <w:rStyle w:val="libPoemTiniChar0"/>
                <w:rtl/>
              </w:rPr>
              <w:br/>
              <w:t> </w:t>
            </w:r>
          </w:p>
        </w:tc>
      </w:tr>
    </w:tbl>
    <w:p w:rsidR="0035550B" w:rsidRDefault="00925CA7" w:rsidP="00925CA7">
      <w:pPr>
        <w:pStyle w:val="libPoemCenter"/>
        <w:rPr>
          <w:rtl/>
        </w:rPr>
      </w:pPr>
      <w:r>
        <w:rPr>
          <w:rFonts w:hint="cs"/>
          <w:rtl/>
        </w:rPr>
        <w:t>ليش الأحباب اگطعوا بيه</w:t>
      </w:r>
    </w:p>
    <w:p w:rsidR="00E761EA" w:rsidRPr="00E761EA" w:rsidRDefault="00E761EA" w:rsidP="00E761EA">
      <w:pPr>
        <w:pStyle w:val="libNormal"/>
        <w:rPr>
          <w:rtl/>
        </w:rPr>
      </w:pPr>
      <w:r w:rsidRPr="00E761EA">
        <w:rPr>
          <w:rFonts w:hint="cs"/>
          <w:rtl/>
        </w:rPr>
        <w:t>قيل</w:t>
      </w:r>
      <w:r w:rsidR="001B0DAA">
        <w:rPr>
          <w:rFonts w:hint="cs"/>
          <w:rtl/>
        </w:rPr>
        <w:t>:</w:t>
      </w:r>
      <w:r w:rsidRPr="00E761EA">
        <w:rPr>
          <w:rFonts w:hint="cs"/>
          <w:rtl/>
        </w:rPr>
        <w:t xml:space="preserve"> إنّ فاطمة العليلة بقيت تبكي ليلها ونهارها</w:t>
      </w:r>
      <w:r w:rsidR="001B0DAA">
        <w:rPr>
          <w:rFonts w:hint="cs"/>
          <w:rtl/>
        </w:rPr>
        <w:t>،</w:t>
      </w:r>
      <w:r w:rsidRPr="00E761EA">
        <w:rPr>
          <w:rFonts w:hint="cs"/>
          <w:rtl/>
        </w:rPr>
        <w:t xml:space="preserve"> وبين ساعة واُخرى تنظر إلى تلك الدار الموحشة الّتي خلت من أهلها</w:t>
      </w:r>
      <w:r w:rsidR="001B0DAA">
        <w:rPr>
          <w:rFonts w:hint="cs"/>
          <w:rtl/>
        </w:rPr>
        <w:t>،</w:t>
      </w:r>
      <w:r w:rsidRPr="00E761EA">
        <w:rPr>
          <w:rFonts w:hint="cs"/>
          <w:rtl/>
        </w:rPr>
        <w:t xml:space="preserve"> فكتبت كتاباً إلى والدها الحسين (عليه السّلام) وبيّنت فيه حالها وأعطته إلى أعرابي كان يريد الذهاب إلى أرض العراق</w:t>
      </w:r>
      <w:r w:rsidR="001B0DAA">
        <w:rPr>
          <w:rFonts w:hint="cs"/>
          <w:rtl/>
        </w:rPr>
        <w:t>،</w:t>
      </w:r>
      <w:r w:rsidRPr="00E761EA">
        <w:rPr>
          <w:rFonts w:hint="cs"/>
          <w:rtl/>
        </w:rPr>
        <w:t xml:space="preserve"> وكانت كلّ يوم تنوح وتبكي لفراق أبيها وبقيّة الأحباب</w:t>
      </w:r>
      <w:r w:rsidR="001B0DAA">
        <w:rPr>
          <w:rFonts w:hint="cs"/>
          <w:rtl/>
        </w:rPr>
        <w:t>،</w:t>
      </w:r>
      <w:r w:rsidRPr="00E761EA">
        <w:rPr>
          <w:rFonts w:hint="cs"/>
          <w:rtl/>
        </w:rPr>
        <w:t xml:space="preserve"> ولسان الحال</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رساله الهلي ابجناح الطير شديت</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وگلت اخلافكم ظل خالي البيت</w:t>
            </w:r>
            <w:r w:rsidR="0035550B" w:rsidRPr="00725071">
              <w:rPr>
                <w:rStyle w:val="libPoemTiniChar0"/>
                <w:rtl/>
              </w:rPr>
              <w:br/>
              <w:t> </w:t>
            </w:r>
          </w:p>
        </w:tc>
      </w:tr>
    </w:tbl>
    <w:p w:rsidR="00E761EA" w:rsidRDefault="00925CA7" w:rsidP="00925CA7">
      <w:pPr>
        <w:pStyle w:val="libPoemCenter"/>
        <w:rPr>
          <w:rtl/>
        </w:rPr>
      </w:pPr>
      <w:r>
        <w:rPr>
          <w:rFonts w:hint="cs"/>
          <w:rtl/>
        </w:rPr>
        <w:t>آنه ابوطن جدّي غريبه چني ظليت</w:t>
      </w:r>
    </w:p>
    <w:p w:rsidR="00E761EA" w:rsidRPr="00E761EA" w:rsidRDefault="00E761EA" w:rsidP="00E761EA">
      <w:pPr>
        <w:pStyle w:val="libNormal"/>
        <w:rPr>
          <w:rtl/>
        </w:rPr>
      </w:pPr>
      <w:r w:rsidRPr="00E761EA">
        <w:rPr>
          <w:rFonts w:hint="cs"/>
          <w:rtl/>
        </w:rPr>
        <w:t>أخذ الأعرابي كتاب فاطمة بنت الحسين (عليه السّلام) وجدّ بالسير إلى أرض العراق</w:t>
      </w:r>
      <w:r w:rsidR="001B0DAA">
        <w:rPr>
          <w:rFonts w:hint="cs"/>
          <w:rtl/>
        </w:rPr>
        <w:t>،</w:t>
      </w:r>
      <w:r w:rsidRPr="00E761EA">
        <w:rPr>
          <w:rFonts w:hint="cs"/>
          <w:rtl/>
        </w:rPr>
        <w:t xml:space="preserve"> فوصل إلى أرض كربلاء يوم عاشوراء بعد قتل الأصحاب وبني هاشم</w:t>
      </w:r>
      <w:r w:rsidR="001B0DAA">
        <w:rPr>
          <w:rFonts w:hint="cs"/>
          <w:rtl/>
        </w:rPr>
        <w:t>،</w:t>
      </w:r>
      <w:r w:rsidRPr="00E761EA">
        <w:rPr>
          <w:rFonts w:hint="cs"/>
          <w:rtl/>
        </w:rPr>
        <w:t xml:space="preserve"> فسأل عن الحسين (عليه السّلام)</w:t>
      </w:r>
      <w:r w:rsidR="001B0DAA">
        <w:rPr>
          <w:rFonts w:hint="cs"/>
          <w:rtl/>
        </w:rPr>
        <w:t>،</w:t>
      </w:r>
      <w:r w:rsidRPr="00E761EA">
        <w:rPr>
          <w:rFonts w:hint="cs"/>
          <w:rtl/>
        </w:rPr>
        <w:t xml:space="preserve"> فوجد الحسين (عليه السّلام) وحيداً لا ناصر له ولا مُعين</w:t>
      </w:r>
      <w:r w:rsidR="001B0DAA">
        <w:rPr>
          <w:rFonts w:hint="cs"/>
          <w:rtl/>
        </w:rPr>
        <w:t>،</w:t>
      </w:r>
      <w:r w:rsidRPr="00E761EA">
        <w:rPr>
          <w:rFonts w:hint="cs"/>
          <w:rtl/>
        </w:rPr>
        <w:t xml:space="preserve"> فسلّمه الكتاب</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وقيل</w:t>
      </w:r>
      <w:r w:rsidR="001B0DAA">
        <w:rPr>
          <w:rFonts w:hint="cs"/>
          <w:rtl/>
        </w:rPr>
        <w:t>:</w:t>
      </w:r>
      <w:r w:rsidRPr="00E761EA">
        <w:rPr>
          <w:rFonts w:hint="cs"/>
          <w:rtl/>
        </w:rPr>
        <w:t xml:space="preserve"> إنّه جاهد دون الحسين (عليه السّلام) حتّى استشهد بين يديه</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فتح الإمام الحسين (عليه السّلام) الكتاب وإذا به من ابنته فاطمة العليلة</w:t>
      </w:r>
      <w:r w:rsidR="001B0DAA">
        <w:rPr>
          <w:rFonts w:hint="cs"/>
          <w:rtl/>
        </w:rPr>
        <w:t>،</w:t>
      </w:r>
      <w:r w:rsidRPr="00E761EA">
        <w:rPr>
          <w:rFonts w:hint="cs"/>
          <w:rtl/>
        </w:rPr>
        <w:t xml:space="preserve"> فبكى بكاءً شديداً</w:t>
      </w:r>
      <w:r w:rsidR="001B0DAA">
        <w:rPr>
          <w:rFonts w:hint="cs"/>
          <w:rtl/>
        </w:rPr>
        <w:t>،</w:t>
      </w:r>
      <w:r w:rsidRPr="00E761EA">
        <w:rPr>
          <w:rFonts w:hint="cs"/>
          <w:rtl/>
        </w:rPr>
        <w:t xml:space="preserve"> وجاء عند الهاشميات صاح</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يا زينب</w:t>
      </w:r>
      <w:r w:rsidR="001B0DAA">
        <w:rPr>
          <w:rStyle w:val="libBold2Char"/>
          <w:rFonts w:hint="cs"/>
          <w:rtl/>
        </w:rPr>
        <w:t>،</w:t>
      </w:r>
      <w:r w:rsidRPr="00E761EA">
        <w:rPr>
          <w:rStyle w:val="libBold2Char"/>
          <w:rFonts w:hint="cs"/>
          <w:rtl/>
        </w:rPr>
        <w:t xml:space="preserve"> يا سكينة</w:t>
      </w:r>
      <w:r w:rsidR="001B0DAA">
        <w:rPr>
          <w:rStyle w:val="libBold2Char"/>
          <w:rFonts w:hint="cs"/>
          <w:rtl/>
        </w:rPr>
        <w:t>،</w:t>
      </w:r>
      <w:r w:rsidRPr="00E761EA">
        <w:rPr>
          <w:rStyle w:val="libBold2Char"/>
          <w:rFonts w:hint="cs"/>
          <w:rtl/>
        </w:rPr>
        <w:t xml:space="preserve"> يا اُمّ كلثوم</w:t>
      </w:r>
      <w:r w:rsidR="001B0DAA">
        <w:rPr>
          <w:rStyle w:val="libBold2Char"/>
          <w:rFonts w:hint="cs"/>
          <w:rtl/>
        </w:rPr>
        <w:t>،</w:t>
      </w:r>
      <w:r w:rsidRPr="00E761EA">
        <w:rPr>
          <w:rStyle w:val="libBold2Char"/>
          <w:rFonts w:hint="cs"/>
          <w:rtl/>
        </w:rPr>
        <w:t xml:space="preserve"> هلمنَ</w:t>
      </w:r>
      <w:r w:rsidR="001B0DAA">
        <w:rPr>
          <w:rStyle w:val="libBold2Char"/>
          <w:rFonts w:hint="cs"/>
          <w:rtl/>
        </w:rPr>
        <w:t>؛</w:t>
      </w:r>
      <w:r w:rsidRPr="00E761EA">
        <w:rPr>
          <w:rStyle w:val="libBold2Char"/>
          <w:rFonts w:hint="cs"/>
          <w:rtl/>
        </w:rPr>
        <w:t xml:space="preserve"> فلقد وصل الكتاب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 xml:space="preserve">وعظم المصاب </w:t>
      </w:r>
      <w:r w:rsidR="001B0DAA">
        <w:rPr>
          <w:rStyle w:val="libBold2Char"/>
          <w:rFonts w:hint="cs"/>
          <w:rtl/>
        </w:rPr>
        <w:t>»</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فصاحت زينب</w:t>
      </w:r>
      <w:r w:rsidR="001B0DAA">
        <w:rPr>
          <w:rFonts w:hint="cs"/>
          <w:rtl/>
        </w:rPr>
        <w:t>:</w:t>
      </w:r>
      <w:r w:rsidRPr="00E761EA">
        <w:rPr>
          <w:rFonts w:hint="cs"/>
          <w:rtl/>
        </w:rPr>
        <w:t xml:space="preserve"> أمّا المصاب فها نحن فيه</w:t>
      </w:r>
      <w:r w:rsidR="001B0DAA">
        <w:rPr>
          <w:rFonts w:hint="cs"/>
          <w:rtl/>
        </w:rPr>
        <w:t>،</w:t>
      </w:r>
      <w:r w:rsidRPr="00E761EA">
        <w:rPr>
          <w:rFonts w:hint="cs"/>
          <w:rtl/>
        </w:rPr>
        <w:t xml:space="preserve"> إذاً ممّن الكتاب</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هذا كتاب من ابنتي فاطمة </w:t>
      </w:r>
      <w:r w:rsidR="001B0DAA">
        <w:rPr>
          <w:rStyle w:val="libBold2Char"/>
          <w:rFonts w:hint="cs"/>
          <w:rtl/>
        </w:rPr>
        <w:t>»</w:t>
      </w:r>
      <w:r w:rsidR="001B0DAA">
        <w:rPr>
          <w:rFonts w:hint="cs"/>
          <w:rtl/>
        </w:rPr>
        <w:t>.</w:t>
      </w:r>
      <w:r>
        <w:rPr>
          <w:rFonts w:hint="cs"/>
          <w:rtl/>
        </w:rPr>
        <w:t xml:space="preserve"> وقرأ الرسالة</w:t>
      </w:r>
      <w:r w:rsidR="001B0DAA">
        <w:rPr>
          <w:rFonts w:hint="cs"/>
          <w:rtl/>
        </w:rPr>
        <w:t>،</w:t>
      </w:r>
      <w:r>
        <w:rPr>
          <w:rFonts w:hint="cs"/>
          <w:rtl/>
        </w:rPr>
        <w:t xml:space="preserve"> فبكت الهاشميات</w:t>
      </w:r>
      <w:r w:rsidR="001B0DAA">
        <w:rPr>
          <w:rFonts w:hint="cs"/>
          <w:rtl/>
        </w:rPr>
        <w:t>،</w:t>
      </w:r>
      <w:r>
        <w:rPr>
          <w:rFonts w:hint="cs"/>
          <w:rtl/>
        </w:rPr>
        <w:t xml:space="preserve"> وكأنّي بها تقول</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 xml:space="preserve">(نعي)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بويه منك فلا طارش إجاني</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افراك الأهل غير الواني</w:t>
            </w:r>
            <w:r w:rsidR="0035550B" w:rsidRPr="00725071">
              <w:rPr>
                <w:rStyle w:val="libPoemTiniChar0"/>
                <w:rtl/>
              </w:rPr>
              <w:br/>
              <w:t> </w:t>
            </w:r>
          </w:p>
        </w:tc>
      </w:tr>
    </w:tbl>
    <w:p w:rsidR="00E761EA" w:rsidRDefault="00925CA7" w:rsidP="00925CA7">
      <w:pPr>
        <w:pStyle w:val="libPoemCenter"/>
        <w:rPr>
          <w:rtl/>
        </w:rPr>
      </w:pPr>
      <w:r>
        <w:rPr>
          <w:rFonts w:hint="cs"/>
          <w:rtl/>
        </w:rPr>
        <w:t>والمرض شل حالي أو سلاني</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ابنفسي أشوفك فرد مشوار</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بعدك عليه مظلمه الدار</w:t>
            </w:r>
            <w:r w:rsidR="0035550B" w:rsidRPr="00725071">
              <w:rPr>
                <w:rStyle w:val="libPoemTiniChar0"/>
                <w:rtl/>
              </w:rPr>
              <w:br/>
              <w:t> </w:t>
            </w:r>
          </w:p>
        </w:tc>
      </w:tr>
    </w:tbl>
    <w:p w:rsidR="0035550B" w:rsidRDefault="00925CA7" w:rsidP="00925CA7">
      <w:pPr>
        <w:pStyle w:val="libPoemCenter"/>
        <w:rPr>
          <w:rtl/>
        </w:rPr>
      </w:pPr>
      <w:r>
        <w:rPr>
          <w:rFonts w:hint="cs"/>
          <w:rtl/>
        </w:rPr>
        <w:t>بويه شگولن لو إجه الدارك الزوار</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عليله أو تهل دمعاتها العين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وتصيح عنّي غاب الحسين</w:t>
            </w:r>
            <w:r w:rsidR="0035550B" w:rsidRPr="00725071">
              <w:rPr>
                <w:rStyle w:val="libPoemTiniChar0"/>
                <w:rtl/>
              </w:rPr>
              <w:br/>
              <w:t> </w:t>
            </w:r>
          </w:p>
        </w:tc>
      </w:tr>
    </w:tbl>
    <w:p w:rsidR="0035550B" w:rsidRDefault="00925CA7" w:rsidP="00925CA7">
      <w:pPr>
        <w:pStyle w:val="libPoemCenter"/>
        <w:rPr>
          <w:rtl/>
        </w:rPr>
      </w:pPr>
      <w:r>
        <w:rPr>
          <w:rFonts w:hint="cs"/>
          <w:rtl/>
        </w:rPr>
        <w:t>يا ريت قبلك صابني البين</w:t>
      </w:r>
      <w:r w:rsidRPr="00E761EA">
        <w:rPr>
          <w:rStyle w:val="libFootnotenumChar"/>
          <w:rFonts w:hint="cs"/>
          <w:rtl/>
        </w:rPr>
        <w:t>(1)</w:t>
      </w:r>
    </w:p>
    <w:p w:rsidR="00E761EA" w:rsidRDefault="00E761EA" w:rsidP="00E761EA">
      <w:pPr>
        <w:pStyle w:val="libNormal"/>
        <w:rPr>
          <w:rtl/>
        </w:rPr>
      </w:pPr>
      <w:r w:rsidRPr="00E761EA">
        <w:rPr>
          <w:rFonts w:hint="cs"/>
          <w:rtl/>
        </w:rPr>
        <w:t>(تخميس)</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سألت ربع الندا والدمع ينهملُ</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عن معشرٍ هاهنا عهدي بهم نزلوا</w:t>
            </w:r>
            <w:r w:rsidR="0035550B" w:rsidRPr="00725071">
              <w:rPr>
                <w:rStyle w:val="libPoemTiniChar0"/>
                <w:rtl/>
              </w:rPr>
              <w:br/>
              <w:t> </w:t>
            </w:r>
          </w:p>
        </w:tc>
      </w:tr>
    </w:tbl>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عبرة الأحزان / 13</w:t>
      </w:r>
      <w:r w:rsidR="008A76B1">
        <w:rPr>
          <w:rFonts w:hint="cs"/>
          <w:rtl/>
        </w:rPr>
        <w:t xml:space="preserve"> - </w:t>
      </w:r>
      <w:r>
        <w:rPr>
          <w:rFonts w:hint="cs"/>
          <w:rtl/>
        </w:rPr>
        <w:t>15</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lastRenderedPageBreak/>
              <w:t>أين استقلوا عن الأوطان وارتحلوا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بالأمس كانوا معي واليوم قد رحلوا</w:t>
            </w:r>
            <w:r w:rsidR="0035550B" w:rsidRPr="00725071">
              <w:rPr>
                <w:rStyle w:val="libPoemTiniChar0"/>
                <w:rtl/>
              </w:rPr>
              <w:br/>
              <w:t> </w:t>
            </w:r>
          </w:p>
        </w:tc>
      </w:tr>
    </w:tbl>
    <w:p w:rsidR="00E761EA" w:rsidRDefault="00925CA7" w:rsidP="00925CA7">
      <w:pPr>
        <w:pStyle w:val="libPoemCenter"/>
        <w:rPr>
          <w:rtl/>
        </w:rPr>
      </w:pPr>
      <w:r>
        <w:rPr>
          <w:rFonts w:hint="cs"/>
          <w:rtl/>
        </w:rPr>
        <w:t>وخلفوا في سويدا القلب نيرانا</w:t>
      </w:r>
    </w:p>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الإحسان بحقّ الحسين (عليه السّلام)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الإخوة الحاضرون تقبّل اللّهمّ عملهم بأحسن القبول</w:t>
      </w:r>
      <w:r w:rsidR="001B0DAA">
        <w:rPr>
          <w:rFonts w:hint="cs"/>
          <w:rtl/>
        </w:rPr>
        <w:t>،</w:t>
      </w:r>
      <w:r w:rsidRPr="00E761EA">
        <w:rPr>
          <w:rFonts w:hint="cs"/>
          <w:rtl/>
        </w:rPr>
        <w:t xml:space="preserve"> اقض حوائجهم بحقّ محمّد وآل محمّد</w:t>
      </w:r>
      <w:r w:rsidR="001B0DAA">
        <w:rPr>
          <w:rFonts w:hint="cs"/>
          <w:rtl/>
        </w:rPr>
        <w:t>،</w:t>
      </w:r>
      <w:r w:rsidRPr="00E761EA">
        <w:rPr>
          <w:rFonts w:hint="cs"/>
          <w:rtl/>
        </w:rPr>
        <w:t xml:space="preserve"> واجعل قلوبهم وديارهم عامرة بذكر محمّد وآل محمّد</w:t>
      </w:r>
      <w:r w:rsidR="001B0DAA">
        <w:rPr>
          <w:rFonts w:hint="cs"/>
          <w:rtl/>
        </w:rPr>
        <w:t>،</w:t>
      </w:r>
      <w:r w:rsidRPr="00E761EA">
        <w:rPr>
          <w:rFonts w:hint="cs"/>
          <w:rtl/>
        </w:rPr>
        <w:t xml:space="preserve"> وارزقهم شفاعة محمّد وآل محمّد</w:t>
      </w:r>
      <w:r w:rsidR="001B0DAA">
        <w:rPr>
          <w:rFonts w:hint="cs"/>
          <w:rtl/>
        </w:rPr>
        <w:t>،</w:t>
      </w:r>
      <w:r w:rsidRPr="00E761EA">
        <w:rPr>
          <w:rFonts w:hint="cs"/>
          <w:rtl/>
        </w:rPr>
        <w:t xml:space="preserve"> واغفر لهم بحقّ محمّد وآل محمّد</w:t>
      </w:r>
      <w:r w:rsidR="001B0DAA">
        <w:rPr>
          <w:rFonts w:hint="cs"/>
          <w:rtl/>
        </w:rPr>
        <w:t>،</w:t>
      </w:r>
      <w:r w:rsidRPr="00E761EA">
        <w:rPr>
          <w:rFonts w:hint="cs"/>
          <w:rtl/>
        </w:rPr>
        <w:t xml:space="preserve"> واحشرهم مع محمّد وآل محمّد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أمّن يُجيب المضطر إذا دعاه ويكشف السوء</w:t>
      </w:r>
    </w:p>
    <w:p w:rsidR="00E761EA" w:rsidRPr="00E761EA" w:rsidRDefault="00E761EA" w:rsidP="00E761EA">
      <w:pPr>
        <w:pStyle w:val="libNormal"/>
        <w:rPr>
          <w:rtl/>
        </w:rPr>
      </w:pPr>
      <w:r w:rsidRPr="00E761EA">
        <w:rPr>
          <w:rFonts w:hint="cs"/>
          <w:rtl/>
        </w:rPr>
        <w:t>الفاتحة لاستجابة الدعاء قبلها الصلاة على محمّد وآل محمّد (صلّى الله عليه وآله)</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4E4F09" w:rsidRDefault="00E761EA" w:rsidP="00153853">
      <w:pPr>
        <w:pStyle w:val="Heading1Center"/>
        <w:rPr>
          <w:rtl/>
        </w:rPr>
      </w:pPr>
      <w:bookmarkStart w:id="25" w:name="_Toc413845010"/>
      <w:r>
        <w:rPr>
          <w:rFonts w:hint="cs"/>
          <w:rtl/>
        </w:rPr>
        <w:lastRenderedPageBreak/>
        <w:t>المجلس الثالث</w:t>
      </w:r>
      <w:bookmarkStart w:id="26" w:name="المجلس_الثالث"/>
      <w:bookmarkEnd w:id="26"/>
      <w:bookmarkEnd w:id="25"/>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وجه الصباح</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الهجرة الحسينيّة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الترجمة</w:t>
      </w:r>
      <w:r w:rsidR="001B0DAA">
        <w:rPr>
          <w:rFonts w:hint="cs"/>
          <w:rtl/>
        </w:rPr>
        <w:t>:</w:t>
      </w:r>
      <w:r w:rsidRPr="00E761EA">
        <w:rPr>
          <w:rFonts w:hint="cs"/>
          <w:rtl/>
        </w:rPr>
        <w:t xml:space="preserve"> معاوية بن أبي سفيان</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يزيد بن معاوية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الوليد بن عتبة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مروان بن الحكم</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الزرقاء</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شمر بن ذي الجوشن</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خروج الإمام (عليه السّلام) من مدينة جدّه</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w:t>
      </w:r>
      <w:r w:rsidR="001B0DAA">
        <w:rPr>
          <w:rFonts w:hint="cs"/>
          <w:rtl/>
        </w:rPr>
        <w:t>،</w:t>
      </w:r>
      <w:r w:rsidRPr="00E761EA">
        <w:rPr>
          <w:rFonts w:hint="cs"/>
          <w:rtl/>
        </w:rPr>
        <w:t xml:space="preserve"> بمصابكم بجدكم أبي عبد الله الحسين وآل بيته وأصحابه</w:t>
      </w:r>
      <w:r w:rsidR="001B0DAA">
        <w:rPr>
          <w:rFonts w:hint="cs"/>
          <w:rtl/>
        </w:rPr>
        <w:t>.</w:t>
      </w:r>
    </w:p>
    <w:p w:rsidR="00E761EA" w:rsidRPr="00E761EA" w:rsidRDefault="00E761EA" w:rsidP="00E761EA">
      <w:pPr>
        <w:pStyle w:val="libNormal"/>
        <w:rPr>
          <w:rtl/>
        </w:rPr>
      </w:pPr>
      <w:r w:rsidRPr="00E761EA">
        <w:rPr>
          <w:rFonts w:hint="cs"/>
          <w:rtl/>
        </w:rPr>
        <w:t>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w:t>
      </w:r>
      <w:r w:rsidR="001B0DAA">
        <w:rPr>
          <w:rFonts w:hint="cs"/>
          <w:rtl/>
        </w:rPr>
        <w:t>،</w:t>
      </w:r>
      <w:r w:rsidRPr="00E761EA">
        <w:rPr>
          <w:rFonts w:hint="cs"/>
          <w:rtl/>
        </w:rPr>
        <w:t xml:space="preserve">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العمامة والردا</w:t>
      </w:r>
      <w:r w:rsidR="001B0DAA">
        <w:rPr>
          <w:rFonts w:hint="cs"/>
          <w:rtl/>
        </w:rPr>
        <w:t>.</w:t>
      </w:r>
      <w:r w:rsidRPr="00E761EA">
        <w:rPr>
          <w:rFonts w:hint="cs"/>
          <w:rtl/>
        </w:rPr>
        <w:t xml:space="preserve"> ما خاب مَنْ تمسّك بكم</w:t>
      </w:r>
      <w:r w:rsidR="001B0DAA">
        <w:rPr>
          <w:rFonts w:hint="cs"/>
          <w:rtl/>
        </w:rPr>
        <w:t>،</w:t>
      </w:r>
      <w:r w:rsidRPr="00E761EA">
        <w:rPr>
          <w:rFonts w:hint="cs"/>
          <w:rtl/>
        </w:rPr>
        <w:t xml:space="preserve">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t>وجهُ الصباحِ عليّ ليلٌ مظلمُ</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وربيعُ أيامي عليّ محرمُ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والليل يشهدُ لي بأنّي ساهرٌ</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إن طابَ للناسِ الرقادُ فهوّموا</w:t>
            </w:r>
            <w:r w:rsidRPr="00E761EA">
              <w:rPr>
                <w:rStyle w:val="libFootnotenumChar"/>
                <w:rFonts w:hint="cs"/>
                <w:rtl/>
              </w:rPr>
              <w:t>(1)</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A93EFB">
      <w:pPr>
        <w:pStyle w:val="libFootnote0"/>
        <w:rPr>
          <w:rtl/>
        </w:rPr>
      </w:pPr>
      <w:r>
        <w:rPr>
          <w:rFonts w:hint="cs"/>
          <w:rtl/>
        </w:rPr>
        <w:t>(1) أي إذا ناموا نوماً خفيفاً «بداية النوم»</w:t>
      </w:r>
      <w:r w:rsidR="001B0DAA">
        <w:rPr>
          <w:rFonts w:hint="cs"/>
          <w:rtl/>
        </w:rPr>
        <w:t>.</w:t>
      </w:r>
    </w:p>
    <w:p w:rsidR="004E4F09"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925CA7" w:rsidP="0035550B">
            <w:pPr>
              <w:pStyle w:val="libPoem"/>
            </w:pPr>
            <w:r>
              <w:rPr>
                <w:rFonts w:hint="cs"/>
                <w:rtl/>
              </w:rPr>
              <w:lastRenderedPageBreak/>
              <w:t>قلقاً تقلبني الهمومُ بمضجعي</w:t>
            </w:r>
            <w:r w:rsidRPr="00E761EA">
              <w:rPr>
                <w:rStyle w:val="libFootnotenumChar"/>
                <w:rFonts w:hint="cs"/>
                <w:rtl/>
              </w:rPr>
              <w:t>(1)</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925CA7" w:rsidP="0035550B">
            <w:pPr>
              <w:pStyle w:val="libPoem"/>
            </w:pPr>
            <w:r>
              <w:rPr>
                <w:rFonts w:hint="cs"/>
                <w:rtl/>
              </w:rPr>
              <w:t xml:space="preserve">ويغورُ </w:t>
            </w:r>
            <w:r w:rsidRPr="00E761EA">
              <w:rPr>
                <w:rStyle w:val="libFootnotenumChar"/>
                <w:rFonts w:hint="cs"/>
                <w:rtl/>
              </w:rPr>
              <w:t>(2)</w:t>
            </w:r>
            <w:r w:rsidRPr="00553F56">
              <w:rPr>
                <w:rStyle w:val="libNormalChar"/>
                <w:rFonts w:hint="cs"/>
                <w:rtl/>
              </w:rPr>
              <w:t xml:space="preserve"> </w:t>
            </w:r>
            <w:r>
              <w:rPr>
                <w:rFonts w:hint="cs"/>
                <w:rtl/>
              </w:rPr>
              <w:t>فكري في الزمانِ ويتهم</w:t>
            </w:r>
            <w:r w:rsidRPr="00553F56">
              <w:rPr>
                <w:rStyle w:val="libNormalChar"/>
                <w:rFonts w:hint="cs"/>
                <w:rtl/>
              </w:rPr>
              <w:t>ُ</w:t>
            </w:r>
            <w:r w:rsidRPr="00E761EA">
              <w:rPr>
                <w:rStyle w:val="libFootnotenumChar"/>
                <w:rFonts w:hint="cs"/>
                <w:rtl/>
              </w:rPr>
              <w:t>(3)</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مَنْ لي بيومِ وغى</w:t>
            </w:r>
            <w:r w:rsidRPr="00553F56">
              <w:rPr>
                <w:rStyle w:val="libNormalChar"/>
                <w:rFonts w:hint="cs"/>
                <w:rtl/>
              </w:rPr>
              <w:t>ً</w:t>
            </w:r>
            <w:r w:rsidRPr="00E761EA">
              <w:rPr>
                <w:rStyle w:val="libFootnotenumChar"/>
                <w:rFonts w:hint="cs"/>
                <w:rtl/>
              </w:rPr>
              <w:t>(4)</w:t>
            </w:r>
            <w:r w:rsidRPr="00553F56">
              <w:rPr>
                <w:rStyle w:val="libNormalChar"/>
                <w:rFonts w:hint="cs"/>
                <w:rtl/>
              </w:rPr>
              <w:t xml:space="preserve"> </w:t>
            </w:r>
            <w:r>
              <w:rPr>
                <w:rFonts w:hint="cs"/>
                <w:rtl/>
              </w:rPr>
              <w:t>يشبُّ ضرامُهُ</w:t>
            </w:r>
            <w:r w:rsidRPr="00E761EA">
              <w:rPr>
                <w:rStyle w:val="libFootnotenumChar"/>
                <w:rFonts w:hint="cs"/>
                <w:rtl/>
              </w:rPr>
              <w:t>(5)</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ويشيبُ فودُ الطفلِ منه فيهرمُ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فعسى أنالُ من التراثِ مواضيا</w:t>
            </w:r>
            <w:r w:rsidRPr="00553F56">
              <w:rPr>
                <w:rStyle w:val="libNormalChar"/>
                <w:rFonts w:hint="cs"/>
                <w:rtl/>
              </w:rPr>
              <w:t>ً</w:t>
            </w:r>
            <w:r w:rsidRPr="00E761EA">
              <w:rPr>
                <w:rStyle w:val="libFootnotenumChar"/>
                <w:rFonts w:hint="cs"/>
                <w:rtl/>
              </w:rPr>
              <w:t>(6)</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تسدي</w:t>
            </w:r>
            <w:r w:rsidRPr="00E761EA">
              <w:rPr>
                <w:rStyle w:val="libFootnotenumChar"/>
                <w:rFonts w:hint="cs"/>
                <w:rtl/>
              </w:rPr>
              <w:t>(7)</w:t>
            </w:r>
            <w:r>
              <w:rPr>
                <w:rFonts w:hint="cs"/>
                <w:rtl/>
              </w:rPr>
              <w:t xml:space="preserve"> عليهنَّ الدهورُ وتلحمُ</w:t>
            </w:r>
            <w:r w:rsidRPr="00E761EA">
              <w:rPr>
                <w:rStyle w:val="libFootnotenumChar"/>
                <w:rFonts w:hint="cs"/>
                <w:rtl/>
              </w:rPr>
              <w:t>(8)</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أو موتة بينَ الصفوفِ أحبّه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هي دينُ معشري الذينَ تقدّموا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ما خلتُ أنّ الدهرَ من عاداتِهِ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تُروى الكلابُ به ويُظمى الضيغمُ</w:t>
            </w:r>
            <w:r w:rsidRPr="00E761EA">
              <w:rPr>
                <w:rStyle w:val="libFootnotenumChar"/>
                <w:rFonts w:hint="cs"/>
                <w:rtl/>
              </w:rPr>
              <w:t>(9)</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ويُقدّمُ الاُموي وهو مؤخرٌ</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ويُؤخرُ العلوي وهو مقدّمُ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مثلُ ابن فاطمةٍ يبيتُ مشرّداً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ويزيدُ في لذّاتهِ متنعمُ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925CA7" w:rsidP="0035550B">
            <w:pPr>
              <w:pStyle w:val="libPoem"/>
            </w:pPr>
            <w:r>
              <w:rPr>
                <w:rFonts w:hint="cs"/>
                <w:rtl/>
              </w:rPr>
              <w:t>ويُضيّقُ الدنيا على ابنِ محمدٍ</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925CA7" w:rsidP="0035550B">
            <w:pPr>
              <w:pStyle w:val="libPoem"/>
            </w:pPr>
            <w:r>
              <w:rPr>
                <w:rFonts w:hint="cs"/>
                <w:rtl/>
              </w:rPr>
              <w:t>حتى تقاذفهُ الفضاءُ الأعظمُ</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A93EFB">
      <w:pPr>
        <w:pStyle w:val="libFootnote0"/>
        <w:rPr>
          <w:rtl/>
        </w:rPr>
      </w:pPr>
      <w:r>
        <w:rPr>
          <w:rFonts w:hint="cs"/>
          <w:rtl/>
        </w:rPr>
        <w:t>(1) مكان نومه</w:t>
      </w:r>
      <w:r w:rsidR="001B0DAA">
        <w:rPr>
          <w:rFonts w:hint="cs"/>
          <w:rtl/>
        </w:rPr>
        <w:t>.</w:t>
      </w:r>
      <w:r>
        <w:rPr>
          <w:rFonts w:hint="cs"/>
          <w:rtl/>
        </w:rPr>
        <w:t xml:space="preserve"> </w:t>
      </w:r>
    </w:p>
    <w:p w:rsidR="00E761EA" w:rsidRDefault="00E761EA" w:rsidP="00A93EFB">
      <w:pPr>
        <w:pStyle w:val="libFootnote0"/>
        <w:rPr>
          <w:rtl/>
        </w:rPr>
      </w:pPr>
      <w:r>
        <w:rPr>
          <w:rFonts w:hint="cs"/>
          <w:rtl/>
        </w:rPr>
        <w:t>(2) يدخل</w:t>
      </w:r>
      <w:r w:rsidR="001B0DAA">
        <w:rPr>
          <w:rFonts w:hint="cs"/>
          <w:rtl/>
        </w:rPr>
        <w:t>.</w:t>
      </w:r>
      <w:r>
        <w:rPr>
          <w:rFonts w:hint="cs"/>
          <w:rtl/>
        </w:rPr>
        <w:t xml:space="preserve"> </w:t>
      </w:r>
    </w:p>
    <w:p w:rsidR="00E761EA" w:rsidRDefault="00E761EA" w:rsidP="00A93EFB">
      <w:pPr>
        <w:pStyle w:val="libFootnote0"/>
        <w:rPr>
          <w:rtl/>
        </w:rPr>
      </w:pPr>
      <w:r>
        <w:rPr>
          <w:rFonts w:hint="cs"/>
          <w:rtl/>
        </w:rPr>
        <w:t>(3) شبه الشاعر الزمان بأرض تهامة الّتي يقصدها المسافر</w:t>
      </w:r>
      <w:r w:rsidR="001B0DAA">
        <w:rPr>
          <w:rFonts w:hint="cs"/>
          <w:rtl/>
        </w:rPr>
        <w:t>.</w:t>
      </w:r>
      <w:r>
        <w:rPr>
          <w:rFonts w:hint="cs"/>
          <w:rtl/>
        </w:rPr>
        <w:t xml:space="preserve"> </w:t>
      </w:r>
    </w:p>
    <w:p w:rsidR="00E761EA" w:rsidRDefault="00E761EA" w:rsidP="00A93EFB">
      <w:pPr>
        <w:pStyle w:val="libFootnote0"/>
        <w:rPr>
          <w:rtl/>
        </w:rPr>
      </w:pPr>
      <w:r>
        <w:rPr>
          <w:rFonts w:hint="cs"/>
          <w:rtl/>
        </w:rPr>
        <w:t>(4) الحرب</w:t>
      </w:r>
      <w:r w:rsidR="001B0DAA">
        <w:rPr>
          <w:rFonts w:hint="cs"/>
          <w:rtl/>
        </w:rPr>
        <w:t>.</w:t>
      </w:r>
      <w:r>
        <w:rPr>
          <w:rFonts w:hint="cs"/>
          <w:rtl/>
        </w:rPr>
        <w:t xml:space="preserve"> </w:t>
      </w:r>
    </w:p>
    <w:p w:rsidR="00E761EA" w:rsidRDefault="00E761EA" w:rsidP="00A93EFB">
      <w:pPr>
        <w:pStyle w:val="libFootnote0"/>
        <w:rPr>
          <w:rtl/>
        </w:rPr>
      </w:pPr>
      <w:r>
        <w:rPr>
          <w:rFonts w:hint="cs"/>
          <w:rtl/>
        </w:rPr>
        <w:t>(5) اشتعال النار في الحلفاء</w:t>
      </w:r>
      <w:r w:rsidR="001B0DAA">
        <w:rPr>
          <w:rFonts w:hint="cs"/>
          <w:rtl/>
        </w:rPr>
        <w:t>.</w:t>
      </w:r>
    </w:p>
    <w:p w:rsidR="00E761EA" w:rsidRDefault="00E761EA" w:rsidP="00A93EFB">
      <w:pPr>
        <w:pStyle w:val="libFootnote0"/>
        <w:rPr>
          <w:rtl/>
        </w:rPr>
      </w:pPr>
      <w:r>
        <w:rPr>
          <w:rFonts w:hint="cs"/>
          <w:rtl/>
        </w:rPr>
        <w:t>(6) ما قد ذهب</w:t>
      </w:r>
      <w:r w:rsidR="001B0DAA">
        <w:rPr>
          <w:rFonts w:hint="cs"/>
          <w:rtl/>
        </w:rPr>
        <w:t>.</w:t>
      </w:r>
      <w:r>
        <w:rPr>
          <w:rFonts w:hint="cs"/>
          <w:rtl/>
        </w:rPr>
        <w:t xml:space="preserve"> </w:t>
      </w:r>
    </w:p>
    <w:p w:rsidR="00E761EA" w:rsidRDefault="00E761EA" w:rsidP="000F3421">
      <w:pPr>
        <w:pStyle w:val="libFootnote0"/>
        <w:rPr>
          <w:rtl/>
        </w:rPr>
      </w:pPr>
      <w:r>
        <w:rPr>
          <w:rFonts w:hint="cs"/>
          <w:rtl/>
        </w:rPr>
        <w:t>(7) تهملها الدهور</w:t>
      </w:r>
      <w:r w:rsidR="001B0DAA">
        <w:rPr>
          <w:rFonts w:hint="cs"/>
          <w:rtl/>
        </w:rPr>
        <w:t>.</w:t>
      </w:r>
    </w:p>
    <w:p w:rsidR="00E761EA" w:rsidRDefault="00E761EA" w:rsidP="000F3421">
      <w:pPr>
        <w:pStyle w:val="libFootnote0"/>
        <w:rPr>
          <w:rtl/>
        </w:rPr>
      </w:pPr>
      <w:r>
        <w:rPr>
          <w:rFonts w:hint="cs"/>
          <w:rtl/>
        </w:rPr>
        <w:t>(8) تلتئم</w:t>
      </w:r>
      <w:r w:rsidR="001B0DAA">
        <w:rPr>
          <w:rFonts w:hint="cs"/>
          <w:rtl/>
        </w:rPr>
        <w:t>.</w:t>
      </w:r>
    </w:p>
    <w:p w:rsidR="00E761EA" w:rsidRDefault="00E761EA" w:rsidP="000F3421">
      <w:pPr>
        <w:pStyle w:val="libFootnote0"/>
        <w:rPr>
          <w:rtl/>
        </w:rPr>
      </w:pPr>
      <w:r>
        <w:rPr>
          <w:rFonts w:hint="cs"/>
          <w:rtl/>
        </w:rPr>
        <w:t>(9) الأسد</w:t>
      </w:r>
      <w:r w:rsidR="001B0DAA">
        <w:rPr>
          <w:rFonts w:hint="cs"/>
          <w:rtl/>
        </w:rPr>
        <w:t>.</w:t>
      </w:r>
    </w:p>
    <w:p w:rsidR="00E761EA" w:rsidRDefault="00E761EA" w:rsidP="00E761EA">
      <w:pPr>
        <w:pStyle w:val="libNormal"/>
        <w:rPr>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8D60DB" w:rsidP="0035550B">
            <w:pPr>
              <w:pStyle w:val="libPoem"/>
            </w:pPr>
            <w:r>
              <w:rPr>
                <w:rFonts w:hint="cs"/>
                <w:rtl/>
              </w:rPr>
              <w:lastRenderedPageBreak/>
              <w:t>خرجَ الحسينُ من المدينةِ خائفاً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8D60DB" w:rsidP="0035550B">
            <w:pPr>
              <w:pStyle w:val="libPoem"/>
            </w:pPr>
            <w:r>
              <w:rPr>
                <w:rFonts w:hint="cs"/>
                <w:rtl/>
              </w:rPr>
              <w:t>كخروجِ موسى خائفاً يتكتّمُ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8D60DB" w:rsidP="0035550B">
            <w:pPr>
              <w:pStyle w:val="libPoem"/>
            </w:pPr>
            <w:r>
              <w:rPr>
                <w:rFonts w:hint="cs"/>
                <w:rtl/>
              </w:rPr>
              <w:t>وقد انجلى عن مكّةٍ وهو ابنها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8D60DB" w:rsidP="0035550B">
            <w:pPr>
              <w:pStyle w:val="libPoem"/>
            </w:pPr>
            <w:r>
              <w:rPr>
                <w:rFonts w:hint="cs"/>
                <w:rtl/>
              </w:rPr>
              <w:t>وبهِ تشرّفتِ الحطيمُ</w:t>
            </w:r>
            <w:r w:rsidRPr="00E761EA">
              <w:rPr>
                <w:rStyle w:val="libFootnotenumChar"/>
                <w:rFonts w:hint="cs"/>
                <w:rtl/>
              </w:rPr>
              <w:t>(1)</w:t>
            </w:r>
            <w:r w:rsidRPr="00553F56">
              <w:rPr>
                <w:rStyle w:val="libNormalChar"/>
                <w:rFonts w:hint="cs"/>
                <w:rtl/>
              </w:rPr>
              <w:t xml:space="preserve"> </w:t>
            </w:r>
            <w:r>
              <w:rPr>
                <w:rFonts w:hint="cs"/>
                <w:rtl/>
              </w:rPr>
              <w:t>وزمزم</w:t>
            </w:r>
            <w:r w:rsidRPr="00553F56">
              <w:rPr>
                <w:rStyle w:val="libNormalChar"/>
                <w:rFonts w:hint="cs"/>
                <w:rtl/>
              </w:rPr>
              <w:t>ُ</w:t>
            </w:r>
            <w:r w:rsidRPr="00E761EA">
              <w:rPr>
                <w:rStyle w:val="libFootnotenumChar"/>
                <w:rFonts w:hint="cs"/>
                <w:rtl/>
              </w:rPr>
              <w:t>(2)</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8D60DB" w:rsidP="0035550B">
            <w:pPr>
              <w:pStyle w:val="libPoem"/>
            </w:pPr>
            <w:r>
              <w:rPr>
                <w:rFonts w:hint="cs"/>
                <w:rtl/>
              </w:rPr>
              <w:t>لم يدرِ أينَ يريحُ بدنُ ركابهِ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8D60DB" w:rsidP="0035550B">
            <w:pPr>
              <w:pStyle w:val="libPoem"/>
            </w:pPr>
            <w:r>
              <w:rPr>
                <w:rFonts w:hint="cs"/>
                <w:rtl/>
              </w:rPr>
              <w:t>فكأنّما المأوى عليهِ محرّمُ</w:t>
            </w:r>
            <w:r w:rsidRPr="00E761EA">
              <w:rPr>
                <w:rStyle w:val="libFootnotenumChar"/>
                <w:rFonts w:hint="cs"/>
                <w:rtl/>
              </w:rPr>
              <w:t>(3)</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(بحر طويل)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ودّع وطن طيبه احسين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والكربلا اتعناها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اوحفّت بالظعن عدنان</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واتعنّت مناياها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يثرب حين ودّعها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اوعنها الظعن راد ايشيل</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أو هاشم سمعت ابنيته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ناوي اعلى المسير ابليل</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لفاه (محمد) اينادي</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أو دمعه اعلى الخدود ايسيل</w:t>
            </w:r>
            <w:r w:rsidR="0035550B" w:rsidRPr="00725071">
              <w:rPr>
                <w:rStyle w:val="libPoemTiniChar0"/>
                <w:rtl/>
              </w:rPr>
              <w:br/>
              <w:t> </w:t>
            </w:r>
          </w:p>
        </w:tc>
      </w:tr>
    </w:tbl>
    <w:p w:rsidR="005A08F9" w:rsidRDefault="005A08F9" w:rsidP="005A08F9">
      <w:pPr>
        <w:pStyle w:val="libPoemCenter"/>
        <w:rPr>
          <w:rtl/>
        </w:rPr>
      </w:pPr>
      <w:r>
        <w:rPr>
          <w:rFonts w:hint="cs"/>
          <w:rtl/>
        </w:rPr>
        <w:t>ناوي ابها الظعن لا وين</w:t>
      </w:r>
    </w:p>
    <w:p w:rsidR="005A08F9" w:rsidRDefault="005A08F9" w:rsidP="005A08F9">
      <w:pPr>
        <w:pStyle w:val="libPoemCenter"/>
        <w:rPr>
          <w:rtl/>
        </w:rPr>
      </w:pPr>
      <w:r>
        <w:rPr>
          <w:rFonts w:hint="cs"/>
          <w:rtl/>
        </w:rPr>
        <w:t>ماخذ كل هلك يحسين</w:t>
      </w:r>
    </w:p>
    <w:p w:rsidR="0035550B" w:rsidRDefault="005A08F9" w:rsidP="005A08F9">
      <w:pPr>
        <w:pStyle w:val="libPoemCenter"/>
        <w:rPr>
          <w:rtl/>
        </w:rPr>
      </w:pPr>
      <w:r>
        <w:rPr>
          <w:rFonts w:hint="cs"/>
          <w:rtl/>
        </w:rPr>
        <w:t>لا تظعن ينور العين</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0275C0">
            <w:pPr>
              <w:pStyle w:val="libPoem"/>
            </w:pPr>
            <w:r>
              <w:rPr>
                <w:rFonts w:hint="cs"/>
                <w:rtl/>
              </w:rPr>
              <w:t>(يثرب) ما تود فركاك</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ليش اتريد فركاه</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هو جزء من المسجد الحرام</w:t>
      </w:r>
      <w:r w:rsidR="001B0DAA">
        <w:rPr>
          <w:rFonts w:hint="cs"/>
          <w:rtl/>
        </w:rPr>
        <w:t>،</w:t>
      </w:r>
      <w:r>
        <w:rPr>
          <w:rFonts w:hint="cs"/>
          <w:rtl/>
        </w:rPr>
        <w:t xml:space="preserve"> وهو أفضل مواضعه</w:t>
      </w:r>
      <w:r w:rsidR="001B0DAA">
        <w:rPr>
          <w:rFonts w:hint="cs"/>
          <w:rtl/>
        </w:rPr>
        <w:t>.</w:t>
      </w:r>
      <w:r>
        <w:rPr>
          <w:rFonts w:hint="cs"/>
          <w:rtl/>
        </w:rPr>
        <w:t xml:space="preserve"> وحدود الحطيم هي ركن الحجر الأسود</w:t>
      </w:r>
      <w:r w:rsidR="001B0DAA">
        <w:rPr>
          <w:rFonts w:hint="cs"/>
          <w:rtl/>
        </w:rPr>
        <w:t>،</w:t>
      </w:r>
      <w:r>
        <w:rPr>
          <w:rFonts w:hint="cs"/>
          <w:rtl/>
        </w:rPr>
        <w:t xml:space="preserve"> وباب الكعبة</w:t>
      </w:r>
      <w:r w:rsidR="001B0DAA">
        <w:rPr>
          <w:rFonts w:hint="cs"/>
          <w:rtl/>
        </w:rPr>
        <w:t>،</w:t>
      </w:r>
      <w:r>
        <w:rPr>
          <w:rFonts w:hint="cs"/>
          <w:rtl/>
        </w:rPr>
        <w:t xml:space="preserve"> ومقام إبراهيم (عليه السّلام)</w:t>
      </w:r>
      <w:r w:rsidR="001B0DAA">
        <w:rPr>
          <w:rFonts w:hint="cs"/>
          <w:rtl/>
        </w:rPr>
        <w:t>.</w:t>
      </w:r>
    </w:p>
    <w:p w:rsidR="00E761EA" w:rsidRDefault="00E761EA" w:rsidP="000F3421">
      <w:pPr>
        <w:pStyle w:val="libFootnote0"/>
        <w:rPr>
          <w:rtl/>
        </w:rPr>
      </w:pPr>
      <w:r>
        <w:rPr>
          <w:rFonts w:hint="cs"/>
          <w:rtl/>
        </w:rPr>
        <w:t>(2) وهو بئر الماء الذي نبع لإسماعيل (عليه السّلام) وأمّه هاجر من المسجد الحرام</w:t>
      </w:r>
      <w:r w:rsidR="001B0DAA">
        <w:rPr>
          <w:rFonts w:hint="cs"/>
          <w:rtl/>
        </w:rPr>
        <w:t>،</w:t>
      </w:r>
      <w:r>
        <w:rPr>
          <w:rFonts w:hint="cs"/>
          <w:rtl/>
        </w:rPr>
        <w:t xml:space="preserve"> وماؤه خير ماء على وجه الأرض</w:t>
      </w:r>
      <w:r w:rsidR="001B0DAA">
        <w:rPr>
          <w:rFonts w:hint="cs"/>
          <w:rtl/>
        </w:rPr>
        <w:t>.</w:t>
      </w:r>
    </w:p>
    <w:p w:rsidR="00E761EA" w:rsidRDefault="00E761EA" w:rsidP="000F3421">
      <w:pPr>
        <w:pStyle w:val="libFootnote0"/>
        <w:rPr>
          <w:rtl/>
        </w:rPr>
      </w:pPr>
      <w:r>
        <w:rPr>
          <w:rFonts w:hint="cs"/>
          <w:rtl/>
        </w:rPr>
        <w:t>(3) للسيد جعفر الحلّي</w:t>
      </w:r>
      <w:r w:rsidR="008A76B1">
        <w:rPr>
          <w:rFonts w:hint="cs"/>
          <w:rtl/>
        </w:rPr>
        <w:t xml:space="preserve"> - </w:t>
      </w:r>
      <w:r>
        <w:rPr>
          <w:rFonts w:hint="cs"/>
          <w:rtl/>
        </w:rPr>
        <w:t>رياض المدح والرثاء / 172</w:t>
      </w:r>
      <w:r w:rsidR="001B0DAA">
        <w:rPr>
          <w:rFonts w:hint="cs"/>
          <w:rtl/>
        </w:rPr>
        <w:t>،</w:t>
      </w:r>
      <w:r>
        <w:rPr>
          <w:rFonts w:hint="cs"/>
          <w:rtl/>
        </w:rPr>
        <w:t xml:space="preserve"> الدرّ النضيد / 287</w:t>
      </w:r>
      <w:r w:rsidR="001B0DAA">
        <w:rPr>
          <w:rFonts w:hint="cs"/>
          <w:rtl/>
        </w:rPr>
        <w:t>.</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lastRenderedPageBreak/>
              <w:t>ليش ابضعنك ابها الليل</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طالع من وطن جدّك</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يظلم من عكب عينك</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(أو هاشم) تذل من بعدك</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انكان الكصد للكوفه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اترك يا فحل كصدك</w:t>
            </w:r>
            <w:r w:rsidR="0035550B" w:rsidRPr="00725071">
              <w:rPr>
                <w:rStyle w:val="libPoemTiniChar0"/>
                <w:rtl/>
              </w:rPr>
              <w:br/>
              <w:t> </w:t>
            </w:r>
          </w:p>
        </w:tc>
      </w:tr>
    </w:tbl>
    <w:p w:rsidR="005A08F9" w:rsidRDefault="005A08F9" w:rsidP="005A08F9">
      <w:pPr>
        <w:pStyle w:val="libPoemCenter"/>
        <w:rPr>
          <w:rtl/>
        </w:rPr>
      </w:pPr>
      <w:r>
        <w:rPr>
          <w:rFonts w:hint="cs"/>
          <w:rtl/>
        </w:rPr>
        <w:t>لا تظعن الواديها</w:t>
      </w:r>
    </w:p>
    <w:p w:rsidR="005A08F9" w:rsidRDefault="005A08F9" w:rsidP="005A08F9">
      <w:pPr>
        <w:pStyle w:val="libPoemCenter"/>
        <w:rPr>
          <w:rtl/>
        </w:rPr>
      </w:pPr>
      <w:r>
        <w:rPr>
          <w:rFonts w:hint="cs"/>
          <w:rtl/>
        </w:rPr>
        <w:t>تخونك بس تصل ليها</w:t>
      </w:r>
    </w:p>
    <w:p w:rsidR="0035550B" w:rsidRDefault="005A08F9" w:rsidP="005A08F9">
      <w:pPr>
        <w:pStyle w:val="libPoemCenter"/>
        <w:rPr>
          <w:rtl/>
        </w:rPr>
      </w:pPr>
      <w:r>
        <w:rPr>
          <w:rFonts w:hint="cs"/>
          <w:rtl/>
        </w:rPr>
        <w:t>يخويه انسيت اهاليها</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بخوك اشسوت اوعودك</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اوتدري ابكل سجاياها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لمن سمع حچيه احسين</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ون اوصفك ايد ابأيد</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يكله الكوم يردوني</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ابايعهم واطيع ايزيد</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واكضي العمر بالذله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يخوي الها العمر ما ريد</w:t>
            </w:r>
            <w:r w:rsidR="0035550B" w:rsidRPr="00725071">
              <w:rPr>
                <w:rStyle w:val="libPoemTiniChar0"/>
                <w:rtl/>
              </w:rPr>
              <w:br/>
              <w:t> </w:t>
            </w:r>
          </w:p>
        </w:tc>
      </w:tr>
    </w:tbl>
    <w:p w:rsidR="005A08F9" w:rsidRDefault="005A08F9" w:rsidP="005A08F9">
      <w:pPr>
        <w:pStyle w:val="libPoemCenter"/>
        <w:rPr>
          <w:rtl/>
        </w:rPr>
      </w:pPr>
      <w:r>
        <w:rPr>
          <w:rFonts w:hint="cs"/>
          <w:rtl/>
        </w:rPr>
        <w:t>خليني ارشد ابنيتي</w:t>
      </w:r>
    </w:p>
    <w:p w:rsidR="005A08F9" w:rsidRDefault="005A08F9" w:rsidP="005A08F9">
      <w:pPr>
        <w:pStyle w:val="libPoemCenter"/>
        <w:rPr>
          <w:rtl/>
        </w:rPr>
      </w:pPr>
      <w:r>
        <w:rPr>
          <w:rFonts w:hint="cs"/>
          <w:rtl/>
        </w:rPr>
        <w:t>وآخذ كل اهل بيتي</w:t>
      </w:r>
    </w:p>
    <w:p w:rsidR="005A08F9" w:rsidRDefault="005A08F9" w:rsidP="005A08F9">
      <w:pPr>
        <w:pStyle w:val="libPoemCenter"/>
        <w:rPr>
          <w:rtl/>
        </w:rPr>
      </w:pPr>
      <w:r>
        <w:rPr>
          <w:rFonts w:hint="cs"/>
          <w:rtl/>
        </w:rPr>
        <w:t>بالعز رايد امنيتي</w:t>
      </w:r>
    </w:p>
    <w:p w:rsidR="0035550B" w:rsidRDefault="005A08F9" w:rsidP="005A08F9">
      <w:pPr>
        <w:pStyle w:val="libPoemCenter"/>
        <w:rPr>
          <w:rtl/>
        </w:rPr>
      </w:pPr>
      <w:r>
        <w:rPr>
          <w:rFonts w:hint="cs"/>
          <w:rtl/>
        </w:rPr>
        <w:t>عليل الدين يمحمد</w:t>
      </w:r>
      <w:r w:rsidRPr="00E761EA">
        <w:rPr>
          <w:rStyle w:val="libFootnotenumChar"/>
          <w:rFonts w:hint="cs"/>
          <w:rtl/>
        </w:rPr>
        <w:t>(1)</w:t>
      </w:r>
    </w:p>
    <w:p w:rsidR="00E761EA" w:rsidRDefault="00E761EA" w:rsidP="00E761EA">
      <w:pPr>
        <w:pStyle w:val="libNormal"/>
        <w:rPr>
          <w:rtl/>
        </w:rPr>
      </w:pPr>
      <w:r w:rsidRPr="00E761EA">
        <w:rPr>
          <w:rFonts w:hint="cs"/>
          <w:rtl/>
        </w:rPr>
        <w:t>(أبو ذيّه)</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إلك ماتم ابوسط الگلب ينصاب</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وذكرك من يمر الدمع ينصاب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گلبي بدال گلبك ريت ينصاب</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وخدي بدال خدك عالوطيه</w:t>
            </w:r>
            <w:r w:rsidR="0035550B" w:rsidRPr="00725071">
              <w:rPr>
                <w:rStyle w:val="libPoemTiniChar0"/>
                <w:rtl/>
              </w:rPr>
              <w:br/>
              <w:t> </w:t>
            </w:r>
          </w:p>
        </w:tc>
      </w:tr>
    </w:tbl>
    <w:p w:rsidR="00E761EA" w:rsidRDefault="008A76B1" w:rsidP="004E4F09">
      <w:pPr>
        <w:pStyle w:val="libFootnote0"/>
        <w:rPr>
          <w:rtl/>
        </w:rPr>
      </w:pPr>
      <w:r>
        <w:rPr>
          <w:rFonts w:hint="cs"/>
          <w:rtl/>
        </w:rPr>
        <w:t>____________________</w:t>
      </w:r>
    </w:p>
    <w:p w:rsidR="00E761EA" w:rsidRPr="00B75DB2" w:rsidRDefault="004E4F09" w:rsidP="004E4F09">
      <w:pPr>
        <w:pStyle w:val="libFootnote0"/>
      </w:pPr>
      <w:r>
        <w:rPr>
          <w:rFonts w:hint="cs"/>
          <w:rtl/>
        </w:rPr>
        <w:t xml:space="preserve">(1) </w:t>
      </w:r>
      <w:r w:rsidR="00E761EA">
        <w:rPr>
          <w:rFonts w:hint="cs"/>
          <w:rtl/>
        </w:rPr>
        <w:t>منهل الشرع 1 / 212</w:t>
      </w:r>
      <w:r w:rsidR="001B0DAA">
        <w:rPr>
          <w:rFonts w:hint="cs"/>
          <w:rtl/>
        </w:rPr>
        <w:t>.</w:t>
      </w:r>
    </w:p>
    <w:p w:rsidR="004E4F09" w:rsidRDefault="00E761EA" w:rsidP="00E761EA">
      <w:pPr>
        <w:pStyle w:val="libNormal"/>
        <w:rPr>
          <w:rtl/>
        </w:rPr>
      </w:pPr>
      <w:r>
        <w:rPr>
          <w:rFonts w:hint="cs"/>
          <w:rtl/>
        </w:rPr>
        <w:br w:type="page"/>
      </w:r>
    </w:p>
    <w:p w:rsidR="00E761EA" w:rsidRDefault="00E761EA" w:rsidP="000F3421">
      <w:pPr>
        <w:pStyle w:val="libNormal"/>
        <w:rPr>
          <w:rtl/>
        </w:rPr>
      </w:pPr>
      <w:r>
        <w:rPr>
          <w:rFonts w:hint="cs"/>
          <w:rtl/>
        </w:rPr>
        <w:lastRenderedPageBreak/>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قال تعالى في كتابه الكريم</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وَالَّذِينَ هَاجَرُوا فِي سَبِيلِ اللهِ ثُمَّ قُتِلُوا أَوْ مَاتُوا لَيَرْزُقَنَّهُمُ اللهُ رِزْقاً حَسَناً وَإِنَّ اللهَ لَهُوَ خَيْرُ الرَّازِقِينَ </w:t>
      </w:r>
      <w:r w:rsidRPr="001A04AB">
        <w:rPr>
          <w:rStyle w:val="libAlaemChar"/>
          <w:rFonts w:hint="cs"/>
          <w:rtl/>
        </w:rPr>
        <w:t>)</w:t>
      </w:r>
      <w:r w:rsidRPr="00E761EA">
        <w:rPr>
          <w:rStyle w:val="libFootnotenumChar"/>
          <w:rFonts w:hint="cs"/>
          <w:rtl/>
        </w:rPr>
        <w:t>(1)</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في هذه الآية الكريمة عدّة اُمور مهمّة يُمكن الاستفادة منها بما يناسب هجرة وخروج الإمام الحسين (عليه السّلام) من المدينة إلى مكة</w:t>
      </w:r>
      <w:r w:rsidR="001B0DAA">
        <w:rPr>
          <w:rFonts w:hint="cs"/>
          <w:rtl/>
        </w:rPr>
        <w:t>؛</w:t>
      </w:r>
      <w:r w:rsidRPr="00E761EA">
        <w:rPr>
          <w:rFonts w:hint="cs"/>
          <w:rtl/>
        </w:rPr>
        <w:t xml:space="preserve"> فموضوع هذه الآية الهجرة</w:t>
      </w:r>
      <w:r w:rsidR="001B0DAA">
        <w:rPr>
          <w:rFonts w:hint="cs"/>
          <w:rtl/>
        </w:rPr>
        <w:t>،</w:t>
      </w:r>
      <w:r w:rsidRPr="00E761EA">
        <w:rPr>
          <w:rFonts w:hint="cs"/>
          <w:rtl/>
        </w:rPr>
        <w:t xml:space="preserve"> ثمّ الجهاد</w:t>
      </w:r>
      <w:r w:rsidR="001B0DAA">
        <w:rPr>
          <w:rFonts w:hint="cs"/>
          <w:rtl/>
        </w:rPr>
        <w:t>،</w:t>
      </w:r>
      <w:r w:rsidRPr="00E761EA">
        <w:rPr>
          <w:rFonts w:hint="cs"/>
          <w:rtl/>
        </w:rPr>
        <w:t xml:space="preserve"> ثمّ الشهادة في سبيل الله كما حصل للإمام الحسين (عليه السّلام)</w:t>
      </w:r>
      <w:r w:rsidR="001B0DAA">
        <w:rPr>
          <w:rFonts w:hint="cs"/>
          <w:rtl/>
        </w:rPr>
        <w:t>.</w:t>
      </w:r>
      <w:r w:rsidRPr="00E761EA">
        <w:rPr>
          <w:rFonts w:hint="cs"/>
          <w:rtl/>
        </w:rPr>
        <w:t xml:space="preserve"> </w:t>
      </w:r>
    </w:p>
    <w:p w:rsidR="00E761EA" w:rsidRPr="00E761EA" w:rsidRDefault="00E761EA" w:rsidP="00E761EA">
      <w:pPr>
        <w:pStyle w:val="libNormal"/>
        <w:rPr>
          <w:rtl/>
        </w:rPr>
      </w:pPr>
      <w:r w:rsidRPr="004E4F09">
        <w:rPr>
          <w:rStyle w:val="libBold2Char"/>
          <w:rFonts w:hint="cs"/>
          <w:rtl/>
        </w:rPr>
        <w:t>أوّلاً</w:t>
      </w:r>
      <w:r w:rsidR="001B0DAA">
        <w:rPr>
          <w:rStyle w:val="libBold2Char"/>
          <w:rFonts w:hint="cs"/>
          <w:rtl/>
        </w:rPr>
        <w:t>:</w:t>
      </w:r>
      <w:r w:rsidRPr="00E761EA">
        <w:rPr>
          <w:rFonts w:hint="cs"/>
          <w:rtl/>
        </w:rPr>
        <w:t xml:space="preserve"> الهجرة تعني الانتقال من مكان إلى مكان</w:t>
      </w:r>
      <w:r w:rsidR="001B0DAA">
        <w:rPr>
          <w:rFonts w:hint="cs"/>
          <w:rtl/>
        </w:rPr>
        <w:t>.</w:t>
      </w:r>
      <w:r w:rsidRPr="00E761EA">
        <w:rPr>
          <w:rFonts w:hint="cs"/>
          <w:rtl/>
        </w:rPr>
        <w:t xml:space="preserve"> </w:t>
      </w:r>
    </w:p>
    <w:p w:rsidR="00E761EA" w:rsidRPr="00E761EA" w:rsidRDefault="00E761EA" w:rsidP="00E761EA">
      <w:pPr>
        <w:pStyle w:val="libNormal"/>
        <w:rPr>
          <w:rtl/>
        </w:rPr>
      </w:pPr>
      <w:r w:rsidRPr="004E4F09">
        <w:rPr>
          <w:rStyle w:val="libBold2Char"/>
          <w:rFonts w:hint="cs"/>
          <w:rtl/>
        </w:rPr>
        <w:t>ثانياً</w:t>
      </w:r>
      <w:r w:rsidR="001B0DAA">
        <w:rPr>
          <w:rStyle w:val="libBold2Char"/>
          <w:rFonts w:hint="cs"/>
          <w:rtl/>
        </w:rPr>
        <w:t>:</w:t>
      </w:r>
      <w:r w:rsidRPr="00E761EA">
        <w:rPr>
          <w:rFonts w:hint="cs"/>
          <w:rtl/>
        </w:rPr>
        <w:t xml:space="preserve"> الهجرة نوعان</w:t>
      </w:r>
      <w:r w:rsidR="001B0DAA">
        <w:rPr>
          <w:rFonts w:hint="cs"/>
          <w:rtl/>
        </w:rPr>
        <w:t>؛</w:t>
      </w:r>
      <w:r w:rsidRPr="00E761EA">
        <w:rPr>
          <w:rFonts w:hint="cs"/>
          <w:rtl/>
        </w:rPr>
        <w:t xml:space="preserve"> هجرة بالاختيار</w:t>
      </w:r>
      <w:r w:rsidR="001B0DAA">
        <w:rPr>
          <w:rFonts w:hint="cs"/>
          <w:rtl/>
        </w:rPr>
        <w:t>،</w:t>
      </w:r>
      <w:r w:rsidRPr="00E761EA">
        <w:rPr>
          <w:rFonts w:hint="cs"/>
          <w:rtl/>
        </w:rPr>
        <w:t xml:space="preserve"> وهجرة بدون اختيار</w:t>
      </w:r>
      <w:r w:rsidR="001B0DAA">
        <w:rPr>
          <w:rFonts w:hint="cs"/>
          <w:rtl/>
        </w:rPr>
        <w:t>.</w:t>
      </w:r>
      <w:r w:rsidRPr="00E761EA">
        <w:rPr>
          <w:rFonts w:hint="cs"/>
          <w:rtl/>
        </w:rPr>
        <w:t xml:space="preserve"> </w:t>
      </w:r>
    </w:p>
    <w:p w:rsidR="00E761EA" w:rsidRPr="00E761EA" w:rsidRDefault="00E761EA" w:rsidP="00E761EA">
      <w:pPr>
        <w:pStyle w:val="libNormal"/>
        <w:rPr>
          <w:rtl/>
        </w:rPr>
      </w:pPr>
      <w:r w:rsidRPr="004E4F09">
        <w:rPr>
          <w:rStyle w:val="libBold2Char"/>
          <w:rFonts w:hint="cs"/>
          <w:rtl/>
        </w:rPr>
        <w:t>ثالثاً</w:t>
      </w:r>
      <w:r w:rsidR="001B0DAA">
        <w:rPr>
          <w:rStyle w:val="libBold2Char"/>
          <w:rFonts w:hint="cs"/>
          <w:rtl/>
        </w:rPr>
        <w:t>:</w:t>
      </w:r>
      <w:r w:rsidRPr="00E761EA">
        <w:rPr>
          <w:rFonts w:hint="cs"/>
          <w:rtl/>
        </w:rPr>
        <w:t xml:space="preserve"> الهجرة تارة تكون في سبيل الله</w:t>
      </w:r>
      <w:r w:rsidR="001B0DAA">
        <w:rPr>
          <w:rFonts w:hint="cs"/>
          <w:rtl/>
        </w:rPr>
        <w:t>،</w:t>
      </w:r>
      <w:r w:rsidRPr="00E761EA">
        <w:rPr>
          <w:rFonts w:hint="cs"/>
          <w:rtl/>
        </w:rPr>
        <w:t xml:space="preserve"> وتارة في سبيل النفس والدنيا</w:t>
      </w:r>
      <w:r w:rsidR="001B0DAA">
        <w:rPr>
          <w:rFonts w:hint="cs"/>
          <w:rtl/>
        </w:rPr>
        <w:t>.</w:t>
      </w:r>
      <w:r w:rsidRPr="00E761EA">
        <w:rPr>
          <w:rFonts w:hint="cs"/>
          <w:rtl/>
        </w:rPr>
        <w:t xml:space="preserve"> </w:t>
      </w:r>
    </w:p>
    <w:p w:rsidR="004E4F09" w:rsidRDefault="00E761EA" w:rsidP="00E761EA">
      <w:pPr>
        <w:pStyle w:val="libNormal"/>
        <w:rPr>
          <w:rtl/>
        </w:rPr>
      </w:pPr>
      <w:r w:rsidRPr="00E761EA">
        <w:rPr>
          <w:rFonts w:hint="cs"/>
          <w:rtl/>
        </w:rPr>
        <w:t>بعد أن عرفنا أن الهجرة هي الانتقال من مكان لآخر نأتي إلى بيان الهجرة الروحية النفسية</w:t>
      </w:r>
      <w:r w:rsidR="00DC606F">
        <w:rPr>
          <w:rFonts w:hint="cs"/>
          <w:rtl/>
        </w:rPr>
        <w:t>؛</w:t>
      </w:r>
      <w:r w:rsidRPr="00E761EA">
        <w:rPr>
          <w:rFonts w:hint="cs"/>
          <w:rtl/>
        </w:rPr>
        <w:t xml:space="preserve"> لأنّها أشرف من الجسدية</w:t>
      </w:r>
      <w:r w:rsidR="001B0DAA">
        <w:rPr>
          <w:rFonts w:hint="cs"/>
          <w:rtl/>
        </w:rPr>
        <w:t>.</w:t>
      </w:r>
      <w:r w:rsidRPr="00E761EA">
        <w:rPr>
          <w:rFonts w:hint="cs"/>
          <w:rtl/>
        </w:rPr>
        <w:t xml:space="preserve"> </w:t>
      </w:r>
    </w:p>
    <w:p w:rsidR="00E761EA" w:rsidRDefault="00E761EA" w:rsidP="00153853">
      <w:pPr>
        <w:pStyle w:val="Heading2"/>
        <w:rPr>
          <w:rtl/>
        </w:rPr>
      </w:pPr>
      <w:bookmarkStart w:id="27" w:name="_Toc413845011"/>
      <w:r>
        <w:rPr>
          <w:rFonts w:hint="cs"/>
          <w:rtl/>
        </w:rPr>
        <w:t>الهجرة النفسيّة</w:t>
      </w:r>
      <w:bookmarkStart w:id="28" w:name="الهجرة_النفسيّة"/>
      <w:bookmarkEnd w:id="28"/>
      <w:bookmarkEnd w:id="27"/>
      <w:r>
        <w:rPr>
          <w:rFonts w:hint="cs"/>
          <w:rtl/>
        </w:rPr>
        <w:t xml:space="preserve"> </w:t>
      </w:r>
    </w:p>
    <w:p w:rsidR="00E761EA" w:rsidRDefault="00E761EA" w:rsidP="00E761EA">
      <w:pPr>
        <w:pStyle w:val="libNormal"/>
        <w:rPr>
          <w:rtl/>
        </w:rPr>
      </w:pPr>
      <w:r w:rsidRPr="00E761EA">
        <w:rPr>
          <w:rFonts w:hint="cs"/>
          <w:rtl/>
        </w:rPr>
        <w:t>هي عبارة عن ترك الذنوب الكبيرة منها والصغيرة والانتقال إلى الطاعة</w:t>
      </w:r>
      <w:r w:rsidR="001B0DAA">
        <w:rPr>
          <w:rFonts w:hint="cs"/>
          <w:rtl/>
        </w:rPr>
        <w:t>،</w:t>
      </w:r>
      <w:r w:rsidRPr="00E761EA">
        <w:rPr>
          <w:rFonts w:hint="cs"/>
          <w:rtl/>
        </w:rPr>
        <w:t xml:space="preserve"> وترك عبادة النفس والانتقال إلى عبادة الله</w:t>
      </w:r>
      <w:r w:rsidR="001B0DAA">
        <w:rPr>
          <w:rFonts w:hint="cs"/>
          <w:rtl/>
        </w:rPr>
        <w:t>،</w:t>
      </w:r>
      <w:r w:rsidRPr="00E761EA">
        <w:rPr>
          <w:rFonts w:hint="cs"/>
          <w:rtl/>
        </w:rPr>
        <w:t xml:space="preserve"> وترك التعلّق بالدنيا والانتقال إلى التعلّق بالآخرة</w:t>
      </w:r>
      <w:r w:rsidR="001B0DAA">
        <w:rPr>
          <w:rFonts w:hint="cs"/>
          <w:rtl/>
        </w:rPr>
        <w:t>،</w:t>
      </w:r>
      <w:r w:rsidRPr="00E761EA">
        <w:rPr>
          <w:rFonts w:hint="cs"/>
          <w:rtl/>
        </w:rPr>
        <w:t xml:space="preserve"> وترك النفس الأمّارة بالسوء والانتقال إلى النفس المطمئنة</w:t>
      </w:r>
      <w:r w:rsidR="001B0DAA">
        <w:rPr>
          <w:rFonts w:hint="cs"/>
          <w:rtl/>
        </w:rPr>
        <w:t>؛</w:t>
      </w:r>
      <w:r w:rsidRPr="00E761EA">
        <w:rPr>
          <w:rFonts w:hint="cs"/>
          <w:rtl/>
        </w:rPr>
        <w:t xml:space="preserve"> فإنّ البقاء في الذنوب</w:t>
      </w:r>
      <w:r w:rsidR="001B0DAA">
        <w:rPr>
          <w:rFonts w:hint="cs"/>
          <w:rtl/>
        </w:rPr>
        <w:t>،</w:t>
      </w:r>
      <w:r w:rsidRPr="00E761EA">
        <w:rPr>
          <w:rFonts w:hint="cs"/>
          <w:rtl/>
        </w:rPr>
        <w:t xml:space="preserve"> وعبادة النفس والتعلّق بالدنيا</w:t>
      </w:r>
      <w:r w:rsidR="001B0DAA">
        <w:rPr>
          <w:rFonts w:hint="cs"/>
          <w:rtl/>
        </w:rPr>
        <w:t>،</w:t>
      </w:r>
      <w:r w:rsidRPr="00E761EA">
        <w:rPr>
          <w:rFonts w:hint="cs"/>
          <w:rtl/>
        </w:rPr>
        <w:t xml:space="preserve"> والإبقاء على النفس الأمّارة بالسوء يعني الخسران المبين</w:t>
      </w:r>
      <w:r w:rsidR="001B0DAA">
        <w:rPr>
          <w:rFonts w:hint="cs"/>
          <w:rtl/>
        </w:rPr>
        <w:t>،</w:t>
      </w:r>
      <w:r w:rsidRPr="00E761EA">
        <w:rPr>
          <w:rFonts w:hint="cs"/>
          <w:rtl/>
        </w:rPr>
        <w:t xml:space="preserve"> وعبادة الشيطان الذي هو عدو لنا</w:t>
      </w:r>
      <w:r w:rsidR="001B0DAA">
        <w:rPr>
          <w:rFonts w:hint="cs"/>
          <w:rtl/>
        </w:rPr>
        <w:t>،</w:t>
      </w:r>
      <w:r w:rsidRPr="00E761EA">
        <w:rPr>
          <w:rFonts w:hint="cs"/>
          <w:rtl/>
        </w:rPr>
        <w:t xml:space="preserve"> كما قال تعالى</w:t>
      </w:r>
      <w:r w:rsidR="001B0DAA">
        <w:rPr>
          <w:rFonts w:hint="cs"/>
          <w:rtl/>
        </w:rPr>
        <w:t>:</w:t>
      </w:r>
      <w:r w:rsidRPr="00E761EA">
        <w:rPr>
          <w:rFonts w:hint="cs"/>
          <w:rtl/>
        </w:rPr>
        <w:t xml:space="preserve"> </w:t>
      </w:r>
      <w:r w:rsidRPr="001A04AB">
        <w:rPr>
          <w:rStyle w:val="libAlaemChar"/>
          <w:rFonts w:hint="cs"/>
          <w:rtl/>
        </w:rPr>
        <w:t>(</w:t>
      </w:r>
      <w:r w:rsidRPr="004E4F09">
        <w:rPr>
          <w:rStyle w:val="libAieChar"/>
          <w:rFonts w:hint="cs"/>
          <w:rtl/>
        </w:rPr>
        <w:t xml:space="preserve"> أَلَمْ أَعْهَدْ إِلَيْكُمْ يَا بَنِي آدَمَ أَنْ لاَ تَعْبُدُوا الشَّيْطَانَ إِنَّهُ لَكُمْ عَدُوٌّ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الحج / 58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4E4F09">
        <w:rPr>
          <w:rStyle w:val="libAieChar"/>
          <w:rFonts w:hint="cs"/>
          <w:rtl/>
        </w:rPr>
        <w:lastRenderedPageBreak/>
        <w:t xml:space="preserve">مُبِينٌ </w:t>
      </w:r>
      <w:r w:rsidRPr="001A04AB">
        <w:rPr>
          <w:rStyle w:val="libAlaemChar"/>
          <w:rFonts w:hint="cs"/>
          <w:rtl/>
        </w:rPr>
        <w:t>)</w:t>
      </w:r>
      <w:r w:rsidRPr="004E4F09">
        <w:rPr>
          <w:rStyle w:val="libFootnotenumChar"/>
          <w:rFonts w:hint="cs"/>
          <w:rtl/>
        </w:rPr>
        <w:t>(1)</w:t>
      </w:r>
      <w:r w:rsidR="001B0DAA" w:rsidRPr="00553F56">
        <w:rPr>
          <w:rFonts w:hint="cs"/>
          <w:rtl/>
        </w:rPr>
        <w:t>،</w:t>
      </w:r>
      <w:r w:rsidRPr="00E761EA">
        <w:rPr>
          <w:rFonts w:hint="cs"/>
          <w:rtl/>
        </w:rPr>
        <w:t xml:space="preserve"> ويعني أيضاً السقوط إلى مرتبة أقل من مرتبة الحيوانات كما قال تعالى</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أَمْ تَحْسَبُ أَنَّ أَكْثَرَهُمْ يَسْمَعُونَ أَوْ يَعْقِلُونَ إِنْ هُمْ إِلاَّ كَالأَنْعَامِ بَلْ هُمْ أَضَلُّ سَبِيلاً </w:t>
      </w:r>
      <w:r w:rsidRPr="001A04AB">
        <w:rPr>
          <w:rStyle w:val="libAlaem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وفي المقابل الانتقال إلى الطاعات وعبادة الله</w:t>
      </w:r>
      <w:r w:rsidR="001B0DAA">
        <w:rPr>
          <w:rFonts w:hint="cs"/>
          <w:rtl/>
        </w:rPr>
        <w:t>،</w:t>
      </w:r>
      <w:r w:rsidRPr="00E761EA">
        <w:rPr>
          <w:rFonts w:hint="cs"/>
          <w:rtl/>
        </w:rPr>
        <w:t xml:space="preserve"> والانتقال إلى النفس المطمئنة والقلب السليم يعني الفوز العظيم بالجنّة والمغفرة والرضوان</w:t>
      </w:r>
      <w:r w:rsidR="001B0DAA">
        <w:rPr>
          <w:rFonts w:hint="cs"/>
          <w:rtl/>
        </w:rPr>
        <w:t>،</w:t>
      </w:r>
      <w:r w:rsidRPr="00E761EA">
        <w:rPr>
          <w:rFonts w:hint="cs"/>
          <w:rtl/>
        </w:rPr>
        <w:t xml:space="preserve"> والدخول إلى مرتبة الصالحين والذين أنعم الله عليهم</w:t>
      </w:r>
      <w:r w:rsidR="001B0DAA">
        <w:rPr>
          <w:rFonts w:hint="cs"/>
          <w:rtl/>
        </w:rPr>
        <w:t>،</w:t>
      </w:r>
      <w:r w:rsidRPr="00E761EA">
        <w:rPr>
          <w:rFonts w:hint="cs"/>
          <w:rtl/>
        </w:rPr>
        <w:t xml:space="preserve"> وهذا هو معنى الهجرة الروحية</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الهجرة الجسديّة </w:t>
      </w:r>
    </w:p>
    <w:p w:rsidR="004E4F09" w:rsidRDefault="00E761EA" w:rsidP="00E761EA">
      <w:pPr>
        <w:pStyle w:val="libNormal"/>
        <w:rPr>
          <w:rtl/>
        </w:rPr>
      </w:pPr>
      <w:r w:rsidRPr="00E761EA">
        <w:rPr>
          <w:rFonts w:hint="cs"/>
          <w:rtl/>
        </w:rPr>
        <w:t>هي غنية عن التعريف</w:t>
      </w:r>
      <w:r w:rsidR="001B0DAA">
        <w:rPr>
          <w:rFonts w:hint="cs"/>
          <w:rtl/>
        </w:rPr>
        <w:t>،</w:t>
      </w:r>
      <w:r w:rsidRPr="00E761EA">
        <w:rPr>
          <w:rFonts w:hint="cs"/>
          <w:rtl/>
        </w:rPr>
        <w:t xml:space="preserve"> وهي أن يسافر الإنسان من بلد إلى بلد</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الهجرة بالإرادة </w:t>
      </w:r>
    </w:p>
    <w:p w:rsidR="00E761EA" w:rsidRPr="00E761EA" w:rsidRDefault="00E761EA" w:rsidP="00E761EA">
      <w:pPr>
        <w:pStyle w:val="libNormal"/>
        <w:rPr>
          <w:rtl/>
        </w:rPr>
      </w:pPr>
      <w:r w:rsidRPr="00E761EA">
        <w:rPr>
          <w:rFonts w:hint="cs"/>
          <w:rtl/>
        </w:rPr>
        <w:t>وهي أن يترك الإنسان الذنوب وينتقل إلى الطاعات</w:t>
      </w:r>
      <w:r w:rsidR="001B0DAA">
        <w:rPr>
          <w:rFonts w:hint="cs"/>
          <w:rtl/>
        </w:rPr>
        <w:t>،</w:t>
      </w:r>
      <w:r w:rsidRPr="00E761EA">
        <w:rPr>
          <w:rFonts w:hint="cs"/>
          <w:rtl/>
        </w:rPr>
        <w:t xml:space="preserve"> وأن يترك بلده إلى بلد آخر دون أمر اضطراري</w:t>
      </w:r>
      <w:r w:rsidR="001B0DAA">
        <w:rPr>
          <w:rFonts w:hint="cs"/>
          <w:rtl/>
        </w:rPr>
        <w:t>،</w:t>
      </w:r>
      <w:r w:rsidRPr="00E761EA">
        <w:rPr>
          <w:rFonts w:hint="cs"/>
          <w:rtl/>
        </w:rPr>
        <w:t xml:space="preserve"> أو لا يكون هناك مَنْ يجبره على الهجرة</w:t>
      </w:r>
      <w:r w:rsidR="001B0DAA">
        <w:rPr>
          <w:rFonts w:hint="cs"/>
          <w:rtl/>
        </w:rPr>
        <w:t>،</w:t>
      </w:r>
      <w:r w:rsidRPr="00E761EA">
        <w:rPr>
          <w:rFonts w:hint="cs"/>
          <w:rtl/>
        </w:rPr>
        <w:t xml:space="preserve"> فتكون هذه الهجرة باختياره</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الهجرة الاضطراريّة </w:t>
      </w:r>
    </w:p>
    <w:p w:rsidR="00E761EA" w:rsidRPr="00E761EA" w:rsidRDefault="00E761EA" w:rsidP="00E761EA">
      <w:pPr>
        <w:pStyle w:val="libNormal"/>
        <w:rPr>
          <w:rtl/>
        </w:rPr>
      </w:pPr>
      <w:r w:rsidRPr="00E761EA">
        <w:rPr>
          <w:rFonts w:hint="cs"/>
          <w:rtl/>
        </w:rPr>
        <w:t>وهي بدون اختيار من الإنسان</w:t>
      </w:r>
      <w:r w:rsidR="001B0DAA">
        <w:rPr>
          <w:rFonts w:hint="cs"/>
          <w:rtl/>
        </w:rPr>
        <w:t>،</w:t>
      </w:r>
      <w:r w:rsidRPr="00E761EA">
        <w:rPr>
          <w:rFonts w:hint="cs"/>
          <w:rtl/>
        </w:rPr>
        <w:t xml:space="preserve"> وتكون تارة بأخذ الأجر والثواب والجلوس في طاعة الله كما في شهر رمضان</w:t>
      </w:r>
      <w:r w:rsidR="001B0DAA">
        <w:rPr>
          <w:rFonts w:hint="cs"/>
          <w:rtl/>
        </w:rPr>
        <w:t>؛</w:t>
      </w:r>
      <w:r w:rsidRPr="00E761EA">
        <w:rPr>
          <w:rFonts w:hint="cs"/>
          <w:rtl/>
        </w:rPr>
        <w:t xml:space="preserve"> فإنّ الله يُعطي الإنسان الأجر</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يس / 60</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الفرقان / 44</w:t>
      </w:r>
      <w:r w:rsidR="001B0DAA">
        <w:rPr>
          <w:rFonts w:hint="cs"/>
          <w:rtl/>
        </w:rPr>
        <w:t>.</w:t>
      </w:r>
      <w:r>
        <w:rPr>
          <w:rFonts w:hint="cs"/>
          <w:rtl/>
        </w:rPr>
        <w:t xml:space="preserve"> </w:t>
      </w:r>
    </w:p>
    <w:p w:rsidR="004E4F09" w:rsidRDefault="00E761EA" w:rsidP="00E761EA">
      <w:pPr>
        <w:pStyle w:val="libNormal"/>
        <w:rPr>
          <w:rtl/>
        </w:rPr>
      </w:pPr>
      <w:r>
        <w:rPr>
          <w:rFonts w:hint="cs"/>
          <w:rtl/>
        </w:rPr>
        <w:br w:type="page"/>
      </w:r>
    </w:p>
    <w:p w:rsidR="00E761EA" w:rsidRPr="00E761EA" w:rsidRDefault="00E761EA" w:rsidP="00E761EA">
      <w:pPr>
        <w:pStyle w:val="libNormal"/>
        <w:rPr>
          <w:rtl/>
        </w:rPr>
      </w:pPr>
      <w:r w:rsidRPr="00E761EA">
        <w:rPr>
          <w:rFonts w:hint="cs"/>
          <w:rtl/>
        </w:rPr>
        <w:lastRenderedPageBreak/>
        <w:t>والحسنات حتّى في نومه ونفسه</w:t>
      </w:r>
      <w:r w:rsidR="001B0DAA">
        <w:rPr>
          <w:rFonts w:hint="cs"/>
          <w:rtl/>
        </w:rPr>
        <w:t>،</w:t>
      </w:r>
      <w:r w:rsidRPr="00E761EA">
        <w:rPr>
          <w:rFonts w:hint="cs"/>
          <w:rtl/>
        </w:rPr>
        <w:t xml:space="preserve"> وأيضاً الأجر والثواب وغفران الذنوب يحصل في الجلوس في المسجد ومجالس العزاء</w:t>
      </w:r>
      <w:r w:rsidR="001B0DAA">
        <w:rPr>
          <w:rFonts w:hint="cs"/>
          <w:rtl/>
        </w:rPr>
        <w:t>؛</w:t>
      </w:r>
      <w:r w:rsidRPr="00E761EA">
        <w:rPr>
          <w:rFonts w:hint="cs"/>
          <w:rtl/>
        </w:rPr>
        <w:t xml:space="preserve"> فإنّ التواجد في هذه المجالس يُعطي الأجر والحسنات للإنسان من حيث لا يحتسب</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أمّا الهجرة الجسديّة الاضطراريّة </w:t>
      </w:r>
    </w:p>
    <w:p w:rsidR="00E761EA" w:rsidRPr="00E761EA" w:rsidRDefault="00E761EA" w:rsidP="00E761EA">
      <w:pPr>
        <w:pStyle w:val="libNormal"/>
        <w:rPr>
          <w:rtl/>
        </w:rPr>
      </w:pPr>
      <w:r w:rsidRPr="00E761EA">
        <w:rPr>
          <w:rFonts w:hint="cs"/>
          <w:rtl/>
        </w:rPr>
        <w:t>فتكون عبر السفر لتحصيل العلم</w:t>
      </w:r>
      <w:r w:rsidR="001B0DAA">
        <w:rPr>
          <w:rFonts w:hint="cs"/>
          <w:rtl/>
        </w:rPr>
        <w:t>،</w:t>
      </w:r>
      <w:r w:rsidRPr="00E761EA">
        <w:rPr>
          <w:rFonts w:hint="cs"/>
          <w:rtl/>
        </w:rPr>
        <w:t xml:space="preserve"> والسفر لتحصيل المعيشة بسبب قلّة العمل والفقر</w:t>
      </w:r>
      <w:r w:rsidR="001B0DAA">
        <w:rPr>
          <w:rFonts w:hint="cs"/>
          <w:rtl/>
        </w:rPr>
        <w:t>،</w:t>
      </w:r>
      <w:r w:rsidRPr="00E761EA">
        <w:rPr>
          <w:rFonts w:hint="cs"/>
          <w:rtl/>
        </w:rPr>
        <w:t xml:space="preserve"> وعبر الترحيل والتعذيب والتخويف والتهديد بالقتل وهتك الحرمة</w:t>
      </w:r>
      <w:r w:rsidR="001B0DAA">
        <w:rPr>
          <w:rFonts w:hint="cs"/>
          <w:rtl/>
        </w:rPr>
        <w:t>؛</w:t>
      </w:r>
      <w:r w:rsidRPr="00E761EA">
        <w:rPr>
          <w:rFonts w:hint="cs"/>
          <w:rtl/>
        </w:rPr>
        <w:t xml:space="preserve"> فيضطر الإنسان ا</w:t>
      </w:r>
      <w:r w:rsidR="00553F56">
        <w:rPr>
          <w:rFonts w:hint="cs"/>
          <w:rtl/>
        </w:rPr>
        <w:t>لمـُ</w:t>
      </w:r>
      <w:r w:rsidRPr="00E761EA">
        <w:rPr>
          <w:rFonts w:hint="cs"/>
          <w:rtl/>
        </w:rPr>
        <w:t>هدّد بالقتل إلى الهجرة إلى مكان آمن يُمكنه العيش فيه</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الهجرة في سبيل النفس والجاه </w:t>
      </w:r>
    </w:p>
    <w:p w:rsidR="00E761EA" w:rsidRPr="00E761EA" w:rsidRDefault="00E761EA" w:rsidP="00E761EA">
      <w:pPr>
        <w:pStyle w:val="libNormal"/>
        <w:rPr>
          <w:rtl/>
        </w:rPr>
      </w:pPr>
      <w:r w:rsidRPr="00E761EA">
        <w:rPr>
          <w:rFonts w:hint="cs"/>
          <w:rtl/>
        </w:rPr>
        <w:t>وهي تكون حسب أهواء النفس بما يسرها وترغب في الوصول إليه من الجاه والعلم والزعامة والغنى المادي</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ويُمكن أن تتحقّق هذه الهجرة في هجرة النفس أيضاً</w:t>
      </w:r>
      <w:r w:rsidR="00DC606F">
        <w:rPr>
          <w:rFonts w:hint="cs"/>
          <w:rtl/>
        </w:rPr>
        <w:t>؛</w:t>
      </w:r>
      <w:r w:rsidRPr="00E761EA">
        <w:rPr>
          <w:rFonts w:hint="cs"/>
          <w:rtl/>
        </w:rPr>
        <w:t xml:space="preserve"> لأنّها عبارة عن نيّة وعمل موقوف على النيّة</w:t>
      </w:r>
      <w:r w:rsidR="001B0DAA">
        <w:rPr>
          <w:rFonts w:hint="cs"/>
          <w:rtl/>
        </w:rPr>
        <w:t>،</w:t>
      </w:r>
      <w:r w:rsidRPr="00E761EA">
        <w:rPr>
          <w:rFonts w:hint="cs"/>
          <w:rtl/>
        </w:rPr>
        <w:t xml:space="preserve"> فكما أنّ الهجرة تكون من أجل المال والجاه والتعلّم من أجل أن يرى نفسه مميّزاً عن الآخرين وله سلطة</w:t>
      </w:r>
      <w:r w:rsidR="001B0DAA">
        <w:rPr>
          <w:rFonts w:hint="cs"/>
          <w:rtl/>
        </w:rPr>
        <w:t>،</w:t>
      </w:r>
      <w:r w:rsidRPr="00E761EA">
        <w:rPr>
          <w:rFonts w:hint="cs"/>
          <w:rtl/>
        </w:rPr>
        <w:t xml:space="preserve"> ليس ضعيفاً ومعه مال غير محتاج بل الناس محتاجون له فهجرته للدنيا لا لله</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الهجرة الحقيقيّة </w:t>
      </w:r>
    </w:p>
    <w:p w:rsidR="00E761EA" w:rsidRPr="00E761EA" w:rsidRDefault="00E761EA" w:rsidP="00E761EA">
      <w:pPr>
        <w:pStyle w:val="libNormal"/>
        <w:rPr>
          <w:rtl/>
        </w:rPr>
      </w:pPr>
      <w:r w:rsidRPr="00E761EA">
        <w:rPr>
          <w:rFonts w:hint="cs"/>
          <w:rtl/>
        </w:rPr>
        <w:t>وهي الّتي تكون في سبيل ربّ العالمين</w:t>
      </w:r>
      <w:r w:rsidR="001B0DAA">
        <w:rPr>
          <w:rFonts w:hint="cs"/>
          <w:rtl/>
        </w:rPr>
        <w:t>،</w:t>
      </w:r>
      <w:r w:rsidRPr="00E761EA">
        <w:rPr>
          <w:rFonts w:hint="cs"/>
          <w:rtl/>
        </w:rPr>
        <w:t xml:space="preserve"> فهي هجرة النفس المذنبة إلى النفس المطيعة المطمئنة</w:t>
      </w:r>
      <w:r w:rsidR="001B0DAA">
        <w:rPr>
          <w:rFonts w:hint="cs"/>
          <w:rtl/>
        </w:rPr>
        <w:t>،</w:t>
      </w:r>
      <w:r w:rsidRPr="00E761EA">
        <w:rPr>
          <w:rFonts w:hint="cs"/>
          <w:rtl/>
        </w:rPr>
        <w:t xml:space="preserve"> وفي هذه الهجرة تكون كلّ خطوة لله</w:t>
      </w:r>
      <w:r w:rsidR="001B0DAA">
        <w:rPr>
          <w:rFonts w:hint="cs"/>
          <w:rtl/>
        </w:rPr>
        <w:t>،</w:t>
      </w:r>
      <w:r w:rsidRPr="00E761EA">
        <w:rPr>
          <w:rFonts w:hint="cs"/>
          <w:rtl/>
        </w:rPr>
        <w:t xml:space="preserve"> فلا يبالي</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المهاجر أوقع على الموت أو وقع الموت عليه</w:t>
      </w:r>
      <w:r w:rsidR="001B0DAA">
        <w:rPr>
          <w:rFonts w:hint="cs"/>
          <w:rtl/>
        </w:rPr>
        <w:t>.</w:t>
      </w:r>
      <w:r w:rsidRPr="00E761EA">
        <w:rPr>
          <w:rFonts w:hint="cs"/>
          <w:rtl/>
        </w:rPr>
        <w:t xml:space="preserve"> وهذا ما حصل لسيّد الشهداء أبي عبد الله الحسين (عليه السّلام) عندما هاجر من مدينة جدّه رسول الله (صلّى الله عليه وآله)</w:t>
      </w:r>
      <w:r w:rsidR="001B0DAA">
        <w:rPr>
          <w:rFonts w:hint="cs"/>
          <w:rtl/>
        </w:rPr>
        <w:t>،</w:t>
      </w:r>
      <w:r w:rsidRPr="00E761EA">
        <w:rPr>
          <w:rFonts w:hint="cs"/>
          <w:rtl/>
        </w:rPr>
        <w:t xml:space="preserve"> هاجر هجرة الجسد والاضطرار</w:t>
      </w:r>
      <w:r w:rsidR="001B0DAA">
        <w:rPr>
          <w:rFonts w:hint="cs"/>
          <w:rtl/>
        </w:rPr>
        <w:t>،</w:t>
      </w:r>
      <w:r w:rsidRPr="00E761EA">
        <w:rPr>
          <w:rFonts w:hint="cs"/>
          <w:rtl/>
        </w:rPr>
        <w:t xml:space="preserve"> وكانت لله سبحانه وتعالى</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يقول المؤرّخون</w:t>
      </w:r>
      <w:r w:rsidR="001B0DAA">
        <w:rPr>
          <w:rFonts w:hint="cs"/>
          <w:rtl/>
        </w:rPr>
        <w:t>:</w:t>
      </w:r>
      <w:r w:rsidRPr="00E761EA">
        <w:rPr>
          <w:rFonts w:hint="cs"/>
          <w:rtl/>
        </w:rPr>
        <w:t xml:space="preserve"> بعد هلاك معاوية</w:t>
      </w:r>
      <w:r w:rsidRPr="00E761EA">
        <w:rPr>
          <w:rStyle w:val="libFootnotenumChar"/>
          <w:rFonts w:hint="cs"/>
          <w:rtl/>
        </w:rPr>
        <w:t>(1)</w:t>
      </w:r>
      <w:r w:rsidRPr="00553F56">
        <w:rPr>
          <w:rFonts w:hint="cs"/>
          <w:rtl/>
        </w:rPr>
        <w:t xml:space="preserve"> </w:t>
      </w:r>
      <w:r>
        <w:rPr>
          <w:rFonts w:hint="cs"/>
          <w:rtl/>
        </w:rPr>
        <w:t>استلم الخلافة ابنه يزيد اللعين</w:t>
      </w:r>
      <w:r w:rsidRPr="00E761EA">
        <w:rPr>
          <w:rStyle w:val="libFootnotenumChar"/>
          <w:rFonts w:hint="cs"/>
          <w:rtl/>
        </w:rPr>
        <w:t>(2)</w:t>
      </w:r>
      <w:r w:rsidR="001B0DAA" w:rsidRPr="00553F56">
        <w:rPr>
          <w:rFonts w:hint="cs"/>
          <w:rtl/>
        </w:rPr>
        <w:t>،</w:t>
      </w:r>
      <w:r>
        <w:rPr>
          <w:rFonts w:hint="cs"/>
          <w:rtl/>
        </w:rPr>
        <w:t xml:space="preserve"> وكان يزيد</w:t>
      </w:r>
      <w:r w:rsidR="008A76B1">
        <w:rPr>
          <w:rFonts w:hint="cs"/>
          <w:rtl/>
        </w:rPr>
        <w:t xml:space="preserve"> - </w:t>
      </w:r>
      <w:r>
        <w:rPr>
          <w:rFonts w:hint="cs"/>
          <w:rtl/>
        </w:rPr>
        <w:t>كما يجمع على ذلك المؤرّخون</w:t>
      </w:r>
      <w:r w:rsidRPr="00E761EA">
        <w:rPr>
          <w:rStyle w:val="libFootnotenumChar"/>
          <w:rFonts w:hint="cs"/>
          <w:rtl/>
        </w:rPr>
        <w:t>(3)</w:t>
      </w:r>
      <w:r w:rsidR="008A76B1" w:rsidRPr="00553F56">
        <w:rPr>
          <w:rFonts w:hint="cs"/>
          <w:rtl/>
        </w:rPr>
        <w:t xml:space="preserve"> </w:t>
      </w:r>
      <w:r w:rsidR="008A76B1">
        <w:rPr>
          <w:rStyle w:val="libFootnotenumChar"/>
          <w:rFonts w:hint="cs"/>
          <w:rtl/>
        </w:rPr>
        <w:t>-</w:t>
      </w:r>
      <w:r w:rsidR="008A76B1" w:rsidRPr="00553F56">
        <w:rPr>
          <w:rFonts w:hint="cs"/>
          <w:rtl/>
        </w:rPr>
        <w:t xml:space="preserve"> </w:t>
      </w:r>
      <w:r>
        <w:rPr>
          <w:rFonts w:hint="cs"/>
          <w:rtl/>
        </w:rPr>
        <w:t>يقضي كلّ وقته في اللهو والخمر والنساء</w:t>
      </w:r>
      <w:r w:rsidR="001B0DAA">
        <w:rPr>
          <w:rFonts w:hint="cs"/>
          <w:rtl/>
        </w:rPr>
        <w:t>،</w:t>
      </w:r>
      <w:r>
        <w:rPr>
          <w:rFonts w:hint="cs"/>
          <w:rtl/>
        </w:rPr>
        <w:t xml:space="preserve"> ويزيد المتربي عند النصارى وملاعب القردة والكلاب صار الخليفة على المسلمين</w:t>
      </w:r>
      <w:r w:rsidR="001B0DAA">
        <w:rPr>
          <w:rFonts w:hint="cs"/>
          <w:rtl/>
        </w:rPr>
        <w:t>،</w:t>
      </w:r>
      <w:r>
        <w:rPr>
          <w:rFonts w:hint="cs"/>
          <w:rtl/>
        </w:rPr>
        <w:t xml:space="preserve"> وأول أمر قام به هو أخذ البيعة من الحسين (عليه السّلام)</w:t>
      </w:r>
      <w:r w:rsidR="001B0DAA">
        <w:rPr>
          <w:rFonts w:hint="cs"/>
          <w:rtl/>
        </w:rPr>
        <w:t>؛</w:t>
      </w:r>
      <w:r>
        <w:rPr>
          <w:rFonts w:hint="cs"/>
          <w:rtl/>
        </w:rPr>
        <w:t xml:space="preserve"> حيث كتب إلى الوليد بن عتبة بن أبي سفيان</w:t>
      </w:r>
      <w:r w:rsidRPr="00E761EA">
        <w:rPr>
          <w:rStyle w:val="libFootnotenumChar"/>
          <w:rFonts w:hint="cs"/>
          <w:rtl/>
        </w:rPr>
        <w:t>(4)</w:t>
      </w:r>
      <w:r w:rsidR="008A76B1" w:rsidRPr="00553F56">
        <w:rPr>
          <w:rFonts w:hint="cs"/>
          <w:rtl/>
        </w:rPr>
        <w:t xml:space="preserve"> </w:t>
      </w:r>
      <w:r w:rsidR="008A76B1">
        <w:rPr>
          <w:rStyle w:val="libFootnotenumChar"/>
          <w:rFonts w:hint="cs"/>
          <w:rtl/>
        </w:rPr>
        <w:t>-</w:t>
      </w:r>
      <w:r w:rsidR="008A76B1" w:rsidRPr="00553F56">
        <w:rPr>
          <w:rFonts w:hint="cs"/>
          <w:rtl/>
        </w:rPr>
        <w:t xml:space="preserve"> </w:t>
      </w:r>
      <w:r>
        <w:rPr>
          <w:rFonts w:hint="cs"/>
          <w:rtl/>
        </w:rPr>
        <w:t>وكان على المدينة من قبل معاوية</w:t>
      </w:r>
      <w:r w:rsidR="008A76B1">
        <w:rPr>
          <w:rFonts w:hint="cs"/>
          <w:rtl/>
        </w:rPr>
        <w:t xml:space="preserve"> - </w:t>
      </w:r>
      <w:r>
        <w:rPr>
          <w:rFonts w:hint="cs"/>
          <w:rtl/>
        </w:rPr>
        <w:t xml:space="preserve">أن يأخذ من الحسين (عليه السّلام)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هو معاوية بن أبي سفيان صخر بن حرب بن اُميّة بن عبد شمس بن عبد مناف</w:t>
      </w:r>
      <w:r w:rsidR="001B0DAA">
        <w:rPr>
          <w:rFonts w:hint="cs"/>
          <w:rtl/>
        </w:rPr>
        <w:t>،</w:t>
      </w:r>
      <w:r>
        <w:rPr>
          <w:rFonts w:hint="cs"/>
          <w:rtl/>
        </w:rPr>
        <w:t xml:space="preserve"> ولد بمكة قبل الهجرة بخمس عشرة سنة</w:t>
      </w:r>
      <w:r w:rsidR="001B0DAA">
        <w:rPr>
          <w:rFonts w:hint="cs"/>
          <w:rtl/>
        </w:rPr>
        <w:t>،</w:t>
      </w:r>
      <w:r>
        <w:rPr>
          <w:rFonts w:hint="cs"/>
          <w:rtl/>
        </w:rPr>
        <w:t xml:space="preserve"> ونُصب والياً على الشام من قبل الخليفة الثاني</w:t>
      </w:r>
      <w:r w:rsidR="001B0DAA">
        <w:rPr>
          <w:rFonts w:hint="cs"/>
          <w:rtl/>
        </w:rPr>
        <w:t>.</w:t>
      </w:r>
      <w:r>
        <w:rPr>
          <w:rFonts w:hint="cs"/>
          <w:rtl/>
        </w:rPr>
        <w:t xml:space="preserve"> </w:t>
      </w:r>
    </w:p>
    <w:p w:rsidR="00E761EA" w:rsidRDefault="00E761EA" w:rsidP="000F3421">
      <w:pPr>
        <w:pStyle w:val="libFootnote0"/>
        <w:rPr>
          <w:rtl/>
        </w:rPr>
      </w:pPr>
      <w:r>
        <w:rPr>
          <w:rFonts w:hint="cs"/>
          <w:rtl/>
        </w:rPr>
        <w:t>ففي شهر رجب من عام 60 هـ مات معاوية بن أبي سفيان بالشام بعد أن توّج حياته الطويلة المليئة بالجرائم والمنكرات</w:t>
      </w:r>
      <w:r w:rsidR="001B0DAA">
        <w:rPr>
          <w:rFonts w:hint="cs"/>
          <w:rtl/>
        </w:rPr>
        <w:t>؛</w:t>
      </w:r>
      <w:r>
        <w:rPr>
          <w:rFonts w:hint="cs"/>
          <w:rtl/>
        </w:rPr>
        <w:t xml:space="preserve"> من قتل الأبرياء</w:t>
      </w:r>
      <w:r w:rsidR="001B0DAA">
        <w:rPr>
          <w:rFonts w:hint="cs"/>
          <w:rtl/>
        </w:rPr>
        <w:t>،</w:t>
      </w:r>
      <w:r>
        <w:rPr>
          <w:rFonts w:hint="cs"/>
          <w:rtl/>
        </w:rPr>
        <w:t xml:space="preserve"> وظلم المسلمين</w:t>
      </w:r>
      <w:r w:rsidR="001B0DAA">
        <w:rPr>
          <w:rFonts w:hint="cs"/>
          <w:rtl/>
        </w:rPr>
        <w:t>،</w:t>
      </w:r>
      <w:r>
        <w:rPr>
          <w:rFonts w:hint="cs"/>
          <w:rtl/>
        </w:rPr>
        <w:t xml:space="preserve"> إلى سبّ علي أمير المؤمنين (عليه السّلام) على المنابر</w:t>
      </w:r>
      <w:r w:rsidR="001B0DAA">
        <w:rPr>
          <w:rFonts w:hint="cs"/>
          <w:rtl/>
        </w:rPr>
        <w:t>،</w:t>
      </w:r>
      <w:r>
        <w:rPr>
          <w:rFonts w:hint="cs"/>
          <w:rtl/>
        </w:rPr>
        <w:t xml:space="preserve"> وإبعاد الصالحين</w:t>
      </w:r>
      <w:r w:rsidR="001B0DAA">
        <w:rPr>
          <w:rFonts w:hint="cs"/>
          <w:rtl/>
        </w:rPr>
        <w:t>؛</w:t>
      </w:r>
      <w:r>
        <w:rPr>
          <w:rFonts w:hint="cs"/>
          <w:rtl/>
        </w:rPr>
        <w:t xml:space="preserve"> علاوة على إلحاقه زياد بأبيه وتقريب أولاد الزنا</w:t>
      </w:r>
      <w:r w:rsidR="001B0DAA">
        <w:rPr>
          <w:rFonts w:hint="cs"/>
          <w:rtl/>
        </w:rPr>
        <w:t>.</w:t>
      </w:r>
      <w:r>
        <w:rPr>
          <w:rFonts w:hint="cs"/>
          <w:rtl/>
        </w:rPr>
        <w:t xml:space="preserve"> </w:t>
      </w:r>
    </w:p>
    <w:p w:rsidR="00E761EA" w:rsidRDefault="00E761EA" w:rsidP="000F3421">
      <w:pPr>
        <w:pStyle w:val="libFootnote0"/>
        <w:rPr>
          <w:rtl/>
        </w:rPr>
      </w:pPr>
      <w:r>
        <w:rPr>
          <w:rFonts w:hint="cs"/>
          <w:rtl/>
        </w:rPr>
        <w:t>وأخيراً التحدّي الصريح لتعاليم الإسلام وشرائعه بتسليط ولده يزيد يتحكّم برقاب المسلمين</w:t>
      </w:r>
      <w:r w:rsidR="001B0DAA">
        <w:rPr>
          <w:rFonts w:hint="cs"/>
          <w:rtl/>
        </w:rPr>
        <w:t>.</w:t>
      </w:r>
      <w:r>
        <w:rPr>
          <w:rFonts w:hint="cs"/>
          <w:rtl/>
        </w:rPr>
        <w:t xml:space="preserve"> </w:t>
      </w:r>
    </w:p>
    <w:p w:rsidR="00E761EA" w:rsidRDefault="00E761EA" w:rsidP="000F3421">
      <w:pPr>
        <w:pStyle w:val="libFootnote0"/>
        <w:rPr>
          <w:rtl/>
        </w:rPr>
      </w:pPr>
      <w:r>
        <w:rPr>
          <w:rFonts w:hint="cs"/>
          <w:rtl/>
        </w:rPr>
        <w:t>(2) ولد يزيد بن معاوية في الشام سنة 25 أو 26 هـ في بادية طب بني أخواله</w:t>
      </w:r>
      <w:r w:rsidR="001B0DAA">
        <w:rPr>
          <w:rFonts w:hint="cs"/>
          <w:rtl/>
        </w:rPr>
        <w:t>،</w:t>
      </w:r>
      <w:r>
        <w:rPr>
          <w:rFonts w:hint="cs"/>
          <w:rtl/>
        </w:rPr>
        <w:t xml:space="preserve"> وهم نصارى</w:t>
      </w:r>
      <w:r w:rsidR="001B0DAA">
        <w:rPr>
          <w:rFonts w:hint="cs"/>
          <w:rtl/>
        </w:rPr>
        <w:t>،</w:t>
      </w:r>
      <w:r>
        <w:rPr>
          <w:rFonts w:hint="cs"/>
          <w:rtl/>
        </w:rPr>
        <w:t xml:space="preserve"> ويرجع يزيد بالأمومة إلى بني كلب</w:t>
      </w:r>
      <w:r w:rsidR="001B0DAA">
        <w:rPr>
          <w:rFonts w:hint="cs"/>
          <w:rtl/>
        </w:rPr>
        <w:t>،</w:t>
      </w:r>
      <w:r>
        <w:rPr>
          <w:rFonts w:hint="cs"/>
          <w:rtl/>
        </w:rPr>
        <w:t xml:space="preserve"> هذه القبيلة الّتي تدين بالمسيحيّة قبل الإسلام</w:t>
      </w:r>
      <w:r w:rsidR="001B0DAA">
        <w:rPr>
          <w:rFonts w:hint="cs"/>
          <w:rtl/>
        </w:rPr>
        <w:t>،</w:t>
      </w:r>
      <w:r>
        <w:rPr>
          <w:rFonts w:hint="cs"/>
          <w:rtl/>
        </w:rPr>
        <w:t xml:space="preserve"> فتربية يزيد لم تكن إسلاميّة</w:t>
      </w:r>
      <w:r w:rsidR="001B0DAA">
        <w:rPr>
          <w:rFonts w:hint="cs"/>
          <w:rtl/>
        </w:rPr>
        <w:t>،</w:t>
      </w:r>
      <w:r>
        <w:rPr>
          <w:rFonts w:hint="cs"/>
          <w:rtl/>
        </w:rPr>
        <w:t xml:space="preserve"> فلم يبقَ ما يُستغرب معه أن يكون متجاوزاً مستخفاً بما عليه جميع المسلمين</w:t>
      </w:r>
      <w:r w:rsidR="001B0DAA">
        <w:rPr>
          <w:rFonts w:hint="cs"/>
          <w:rtl/>
        </w:rPr>
        <w:t>،</w:t>
      </w:r>
      <w:r>
        <w:rPr>
          <w:rFonts w:hint="cs"/>
          <w:rtl/>
        </w:rPr>
        <w:t xml:space="preserve"> لا يحسب لتقاليدهم واعتقاداتهم أيّ حساب</w:t>
      </w:r>
      <w:r w:rsidR="001B0DAA">
        <w:rPr>
          <w:rFonts w:hint="cs"/>
          <w:rtl/>
        </w:rPr>
        <w:t>،</w:t>
      </w:r>
      <w:r>
        <w:rPr>
          <w:rFonts w:hint="cs"/>
          <w:rtl/>
        </w:rPr>
        <w:t xml:space="preserve"> ولا يُقيم لها وزناً</w:t>
      </w:r>
      <w:r w:rsidR="001B0DAA">
        <w:rPr>
          <w:rFonts w:hint="cs"/>
          <w:rtl/>
        </w:rPr>
        <w:t>.</w:t>
      </w:r>
      <w:r>
        <w:rPr>
          <w:rFonts w:hint="cs"/>
          <w:rtl/>
        </w:rPr>
        <w:t xml:space="preserve"> ثمرة الأعواد 1 / 50</w:t>
      </w:r>
      <w:r w:rsidR="001B0DAA">
        <w:rPr>
          <w:rFonts w:hint="cs"/>
          <w:rtl/>
        </w:rPr>
        <w:t>.</w:t>
      </w:r>
      <w:r>
        <w:rPr>
          <w:rFonts w:hint="cs"/>
          <w:rtl/>
        </w:rPr>
        <w:t xml:space="preserve"> </w:t>
      </w:r>
    </w:p>
    <w:p w:rsidR="00E761EA" w:rsidRDefault="00E761EA" w:rsidP="000F3421">
      <w:pPr>
        <w:pStyle w:val="libFootnote0"/>
        <w:rPr>
          <w:rtl/>
        </w:rPr>
      </w:pPr>
      <w:r>
        <w:rPr>
          <w:rFonts w:hint="cs"/>
          <w:rtl/>
        </w:rPr>
        <w:t>(3) كان يزيد بن معاوية أوّل مَنْ أظهر شرب الشراب</w:t>
      </w:r>
      <w:r w:rsidR="001B0DAA">
        <w:rPr>
          <w:rFonts w:hint="cs"/>
          <w:rtl/>
        </w:rPr>
        <w:t>،</w:t>
      </w:r>
      <w:r>
        <w:rPr>
          <w:rFonts w:hint="cs"/>
          <w:rtl/>
        </w:rPr>
        <w:t xml:space="preserve"> والاستهتار بالغناء</w:t>
      </w:r>
      <w:r w:rsidR="001B0DAA">
        <w:rPr>
          <w:rFonts w:hint="cs"/>
          <w:rtl/>
        </w:rPr>
        <w:t>،</w:t>
      </w:r>
      <w:r>
        <w:rPr>
          <w:rFonts w:hint="cs"/>
          <w:rtl/>
        </w:rPr>
        <w:t xml:space="preserve"> والصيد</w:t>
      </w:r>
      <w:r w:rsidR="001B0DAA">
        <w:rPr>
          <w:rFonts w:hint="cs"/>
          <w:rtl/>
        </w:rPr>
        <w:t>،</w:t>
      </w:r>
      <w:r>
        <w:rPr>
          <w:rFonts w:hint="cs"/>
          <w:rtl/>
        </w:rPr>
        <w:t xml:space="preserve"> واتخاذ القيان والغلمان</w:t>
      </w:r>
      <w:r w:rsidR="001B0DAA">
        <w:rPr>
          <w:rFonts w:hint="cs"/>
          <w:rtl/>
        </w:rPr>
        <w:t>،</w:t>
      </w:r>
      <w:r>
        <w:rPr>
          <w:rFonts w:hint="cs"/>
          <w:rtl/>
        </w:rPr>
        <w:t xml:space="preserve"> والتفكّه بما يضحك منه المترفون من القرود</w:t>
      </w:r>
      <w:r w:rsidR="001B0DAA">
        <w:rPr>
          <w:rFonts w:hint="cs"/>
          <w:rtl/>
        </w:rPr>
        <w:t>،</w:t>
      </w:r>
      <w:r>
        <w:rPr>
          <w:rFonts w:hint="cs"/>
          <w:rtl/>
        </w:rPr>
        <w:t xml:space="preserve"> والمعاقرة بالكلاب والديكة</w:t>
      </w:r>
      <w:r w:rsidR="001B0DAA">
        <w:rPr>
          <w:rFonts w:hint="cs"/>
          <w:rtl/>
        </w:rPr>
        <w:t>.</w:t>
      </w:r>
      <w:r>
        <w:rPr>
          <w:rFonts w:hint="cs"/>
          <w:rtl/>
        </w:rPr>
        <w:t xml:space="preserve"> معالم المدرستين 3 / 24</w:t>
      </w:r>
      <w:r w:rsidR="001B0DAA">
        <w:rPr>
          <w:rFonts w:hint="cs"/>
          <w:rtl/>
        </w:rPr>
        <w:t>.</w:t>
      </w:r>
      <w:r>
        <w:rPr>
          <w:rFonts w:hint="cs"/>
          <w:rtl/>
        </w:rPr>
        <w:t xml:space="preserve"> </w:t>
      </w:r>
    </w:p>
    <w:p w:rsidR="00E761EA" w:rsidRDefault="00E761EA" w:rsidP="000F3421">
      <w:pPr>
        <w:pStyle w:val="libFootnote0"/>
        <w:rPr>
          <w:rtl/>
        </w:rPr>
      </w:pPr>
      <w:r>
        <w:rPr>
          <w:rFonts w:hint="cs"/>
          <w:rtl/>
        </w:rPr>
        <w:t>(4) الوليد بن عتبة بن أبي سفيان صخر بن حرب بن اُمية</w:t>
      </w:r>
      <w:r w:rsidR="001B0DAA">
        <w:rPr>
          <w:rFonts w:hint="cs"/>
          <w:rtl/>
        </w:rPr>
        <w:t>،</w:t>
      </w:r>
      <w:r>
        <w:rPr>
          <w:rFonts w:hint="cs"/>
          <w:rtl/>
        </w:rPr>
        <w:t xml:space="preserve"> ابن أخي معاوية بن أبي سفيان وأحد ولاته</w:t>
      </w:r>
      <w:r w:rsidR="001B0DAA">
        <w:rPr>
          <w:rFonts w:hint="cs"/>
          <w:rtl/>
        </w:rPr>
        <w:t>.</w:t>
      </w:r>
      <w:r>
        <w:rPr>
          <w:rFonts w:hint="cs"/>
          <w:rtl/>
        </w:rPr>
        <w:t xml:space="preserve"> ولد في النصف الأول من القرن الأول الهجري</w:t>
      </w:r>
      <w:r w:rsidR="001B0DAA">
        <w:rPr>
          <w:rFonts w:hint="cs"/>
          <w:rtl/>
        </w:rPr>
        <w:t>،</w:t>
      </w:r>
      <w:r>
        <w:rPr>
          <w:rFonts w:hint="cs"/>
          <w:rtl/>
        </w:rPr>
        <w:t xml:space="preserve"> وقيل</w:t>
      </w:r>
      <w:r w:rsidR="001B0DAA">
        <w:rPr>
          <w:rFonts w:hint="cs"/>
          <w:rtl/>
        </w:rPr>
        <w:t>:</w:t>
      </w:r>
      <w:r>
        <w:rPr>
          <w:rFonts w:hint="cs"/>
          <w:rtl/>
        </w:rPr>
        <w:t xml:space="preserve"> إنّه توفي في سنة 64 هـ</w:t>
      </w:r>
      <w:r w:rsidR="001B0DAA">
        <w:rPr>
          <w:rFonts w:hint="cs"/>
          <w:rtl/>
        </w:rPr>
        <w:t>.</w:t>
      </w:r>
      <w:r>
        <w:rPr>
          <w:rFonts w:hint="cs"/>
          <w:rtl/>
        </w:rPr>
        <w:t xml:space="preserve"> </w:t>
      </w:r>
    </w:p>
    <w:p w:rsidR="00E761EA" w:rsidRDefault="00E761EA" w:rsidP="000F3421">
      <w:pPr>
        <w:pStyle w:val="libFootnote0"/>
        <w:rPr>
          <w:rtl/>
        </w:rPr>
      </w:pPr>
      <w:r>
        <w:rPr>
          <w:rFonts w:hint="cs"/>
          <w:rtl/>
        </w:rPr>
        <w:t>عاصر من المعصومين الإمام علياً والإمام الحسن والإمام الحسين والإمام زين العابدين (عليهم السّلام)</w:t>
      </w:r>
      <w:r w:rsidR="001B0DAA">
        <w:rPr>
          <w:rFonts w:hint="cs"/>
          <w:rtl/>
        </w:rPr>
        <w:t>.</w:t>
      </w:r>
      <w:r>
        <w:rPr>
          <w:rFonts w:hint="cs"/>
          <w:rtl/>
        </w:rPr>
        <w:t xml:space="preserve"> </w:t>
      </w:r>
    </w:p>
    <w:p w:rsidR="00E761EA" w:rsidRDefault="00E761EA" w:rsidP="000F3421">
      <w:pPr>
        <w:pStyle w:val="libFootnote0"/>
        <w:rPr>
          <w:rtl/>
        </w:rPr>
      </w:pPr>
      <w:r>
        <w:rPr>
          <w:rFonts w:hint="cs"/>
          <w:rtl/>
        </w:rPr>
        <w:t>عاصر من الحكّام الأمويين معاوية بن أبي سفيان ويزيد بن معاوية</w:t>
      </w:r>
      <w:r w:rsidR="001B0DAA">
        <w:rPr>
          <w:rFonts w:hint="cs"/>
          <w:rtl/>
        </w:rPr>
        <w:t>.</w:t>
      </w:r>
      <w:r>
        <w:rPr>
          <w:rFonts w:hint="cs"/>
          <w:rtl/>
        </w:rPr>
        <w:t xml:space="preserve"> ولاّه عمّه على المدينة المنوّرة سنة 57 هـ وبقي عليها حتّى وفاة معاوية</w:t>
      </w:r>
      <w:r w:rsidR="001B0DAA">
        <w:rPr>
          <w:rFonts w:hint="cs"/>
          <w:rtl/>
        </w:rPr>
        <w:t>،</w:t>
      </w:r>
      <w:r>
        <w:rPr>
          <w:rFonts w:hint="cs"/>
          <w:rtl/>
        </w:rPr>
        <w:t xml:space="preserve"> وتسلّم يزيد الحكم فعزله لسماحه للحسين (عليه السّلام) بالخروج من عنده</w:t>
      </w:r>
      <w:r w:rsidR="001B0DAA">
        <w:rPr>
          <w:rFonts w:hint="cs"/>
          <w:rtl/>
        </w:rPr>
        <w:t>،</w:t>
      </w:r>
      <w:r>
        <w:rPr>
          <w:rFonts w:hint="cs"/>
          <w:rtl/>
        </w:rPr>
        <w:t xml:space="preserve"> ولم يستخدم معه الشدّة والعنف</w:t>
      </w:r>
      <w:r w:rsidR="001B0DAA">
        <w:rPr>
          <w:rFonts w:hint="cs"/>
          <w:rtl/>
        </w:rPr>
        <w:t>.</w:t>
      </w:r>
      <w:r>
        <w:rPr>
          <w:rFonts w:hint="cs"/>
          <w:rtl/>
        </w:rPr>
        <w:t xml:space="preserve"> مختصر تاريخ دمشق 26 / 331</w:t>
      </w:r>
      <w:r w:rsidR="001B0DAA">
        <w:rPr>
          <w:rFonts w:hint="cs"/>
          <w:rtl/>
        </w:rPr>
        <w:t>،</w:t>
      </w:r>
      <w:r>
        <w:rPr>
          <w:rFonts w:hint="cs"/>
          <w:rtl/>
        </w:rPr>
        <w:t xml:space="preserve"> الكامل في التاريخ 4 / 174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البيعة</w:t>
      </w:r>
      <w:r w:rsidR="001B0DAA">
        <w:rPr>
          <w:rFonts w:hint="cs"/>
          <w:rtl/>
        </w:rPr>
        <w:t>،</w:t>
      </w:r>
      <w:r w:rsidRPr="00E761EA">
        <w:rPr>
          <w:rFonts w:hint="cs"/>
          <w:rtl/>
        </w:rPr>
        <w:t xml:space="preserve"> ولا يُرخّص له في التأخر عن ذلك</w:t>
      </w:r>
      <w:r w:rsidR="001B0DAA">
        <w:rPr>
          <w:rFonts w:hint="cs"/>
          <w:rtl/>
        </w:rPr>
        <w:t>.</w:t>
      </w:r>
    </w:p>
    <w:p w:rsidR="00E761EA" w:rsidRDefault="00E761EA" w:rsidP="00E761EA">
      <w:pPr>
        <w:pStyle w:val="libNormal"/>
        <w:rPr>
          <w:rtl/>
        </w:rPr>
      </w:pPr>
      <w:r w:rsidRPr="00E761EA">
        <w:rPr>
          <w:rFonts w:hint="cs"/>
          <w:rtl/>
        </w:rPr>
        <w:t>فأنفذ الوليد إلى الحسين (عليه السّلام) في الليل فاستدعاه</w:t>
      </w:r>
      <w:r w:rsidR="001B0DAA">
        <w:rPr>
          <w:rFonts w:hint="cs"/>
          <w:rtl/>
        </w:rPr>
        <w:t>،</w:t>
      </w:r>
      <w:r w:rsidRPr="00E761EA">
        <w:rPr>
          <w:rFonts w:hint="cs"/>
          <w:rtl/>
        </w:rPr>
        <w:t xml:space="preserve"> فعرف الحسين (عليه السّلام) الذي أراد</w:t>
      </w:r>
      <w:r w:rsidR="001B0DAA">
        <w:rPr>
          <w:rFonts w:hint="cs"/>
          <w:rtl/>
        </w:rPr>
        <w:t>،</w:t>
      </w:r>
      <w:r w:rsidRPr="00E761EA">
        <w:rPr>
          <w:rFonts w:hint="cs"/>
          <w:rtl/>
        </w:rPr>
        <w:t xml:space="preserve"> فدعا الإمام جماعة من مواليه وأمرهم بحمل السلاح</w:t>
      </w:r>
      <w:r w:rsidR="001B0DAA">
        <w:rPr>
          <w:rFonts w:hint="cs"/>
          <w:rtl/>
        </w:rPr>
        <w:t>،</w:t>
      </w:r>
      <w:r w:rsidRPr="00E761EA">
        <w:rPr>
          <w:rFonts w:hint="cs"/>
          <w:rtl/>
        </w:rPr>
        <w:t xml:space="preserve"> وقال لهم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 الوليد قد استدعاني في هذا الوقت</w:t>
      </w:r>
      <w:r w:rsidR="001B0DAA">
        <w:rPr>
          <w:rStyle w:val="libBold2Char"/>
          <w:rFonts w:hint="cs"/>
          <w:rtl/>
        </w:rPr>
        <w:t>،</w:t>
      </w:r>
      <w:r w:rsidRPr="00E761EA">
        <w:rPr>
          <w:rStyle w:val="libBold2Char"/>
          <w:rFonts w:hint="cs"/>
          <w:rtl/>
        </w:rPr>
        <w:t xml:space="preserve"> ولست آمناً أن يكلّفني أمراً لا اُجيبه إليه</w:t>
      </w:r>
      <w:r w:rsidR="001B0DAA">
        <w:rPr>
          <w:rStyle w:val="libBold2Char"/>
          <w:rFonts w:hint="cs"/>
          <w:rtl/>
        </w:rPr>
        <w:t>،</w:t>
      </w:r>
      <w:r w:rsidRPr="00E761EA">
        <w:rPr>
          <w:rStyle w:val="libBold2Char"/>
          <w:rFonts w:hint="cs"/>
          <w:rtl/>
        </w:rPr>
        <w:t xml:space="preserve"> وهو غير مأمون</w:t>
      </w:r>
      <w:r w:rsidR="001B0DAA">
        <w:rPr>
          <w:rStyle w:val="libBold2Char"/>
          <w:rFonts w:hint="cs"/>
          <w:rtl/>
        </w:rPr>
        <w:t>،</w:t>
      </w:r>
      <w:r w:rsidRPr="00E761EA">
        <w:rPr>
          <w:rStyle w:val="libBold2Char"/>
          <w:rFonts w:hint="cs"/>
          <w:rtl/>
        </w:rPr>
        <w:t xml:space="preserve"> فكونوا معي</w:t>
      </w:r>
      <w:r w:rsidR="001B0DAA">
        <w:rPr>
          <w:rStyle w:val="libBold2Char"/>
          <w:rFonts w:hint="cs"/>
          <w:rtl/>
        </w:rPr>
        <w:t>؛</w:t>
      </w:r>
      <w:r w:rsidRPr="00E761EA">
        <w:rPr>
          <w:rStyle w:val="libBold2Char"/>
          <w:rFonts w:hint="cs"/>
          <w:rtl/>
        </w:rPr>
        <w:t xml:space="preserve"> فإذا دخلت عليه فاجلسوا على الباب</w:t>
      </w:r>
      <w:r w:rsidR="001B0DAA">
        <w:rPr>
          <w:rStyle w:val="libBold2Char"/>
          <w:rFonts w:hint="cs"/>
          <w:rtl/>
        </w:rPr>
        <w:t>،</w:t>
      </w:r>
      <w:r w:rsidRPr="00E761EA">
        <w:rPr>
          <w:rStyle w:val="libBold2Char"/>
          <w:rFonts w:hint="cs"/>
          <w:rtl/>
        </w:rPr>
        <w:t xml:space="preserve"> فإن سمعتم صوتي قد علا فادخلوا عليه لتمنعوه منّي </w:t>
      </w:r>
      <w:r w:rsidR="001B0DAA">
        <w:rPr>
          <w:rStyle w:val="libBold2Char"/>
          <w:rFonts w:hint="cs"/>
          <w:rtl/>
        </w:rPr>
        <w:t>»</w:t>
      </w:r>
      <w:r w:rsidR="001B0DAA">
        <w:rPr>
          <w:rFonts w:hint="cs"/>
          <w:rtl/>
        </w:rPr>
        <w:t>.</w:t>
      </w:r>
    </w:p>
    <w:p w:rsidR="00E761EA" w:rsidRDefault="00E761EA" w:rsidP="00E761EA">
      <w:pPr>
        <w:pStyle w:val="libNormal"/>
        <w:rPr>
          <w:rtl/>
        </w:rPr>
      </w:pPr>
      <w:r w:rsidRPr="00E761EA">
        <w:rPr>
          <w:rFonts w:hint="cs"/>
          <w:rtl/>
        </w:rPr>
        <w:t>فصار الحسين (عليه السّلام) إلى الوليد</w:t>
      </w:r>
      <w:r w:rsidR="001B0DAA">
        <w:rPr>
          <w:rFonts w:hint="cs"/>
          <w:rtl/>
        </w:rPr>
        <w:t>،</w:t>
      </w:r>
      <w:r w:rsidRPr="00E761EA">
        <w:rPr>
          <w:rFonts w:hint="cs"/>
          <w:rtl/>
        </w:rPr>
        <w:t xml:space="preserve"> فوجد عنده مروان بن الحكم</w:t>
      </w:r>
      <w:r w:rsidRPr="00E761EA">
        <w:rPr>
          <w:rStyle w:val="libFootnotenumChar"/>
          <w:rFonts w:hint="cs"/>
          <w:rtl/>
        </w:rPr>
        <w:t>(1)</w:t>
      </w:r>
      <w:r w:rsidR="001B0DAA" w:rsidRPr="00553F56">
        <w:rPr>
          <w:rFonts w:hint="cs"/>
          <w:rtl/>
        </w:rPr>
        <w:t>،</w:t>
      </w:r>
      <w:r>
        <w:rPr>
          <w:rFonts w:hint="cs"/>
          <w:rtl/>
        </w:rPr>
        <w:t xml:space="preserve"> فنعى إليه الوليد معاوية</w:t>
      </w:r>
      <w:r w:rsidR="001B0DAA">
        <w:rPr>
          <w:rFonts w:hint="cs"/>
          <w:rtl/>
        </w:rPr>
        <w:t>،</w:t>
      </w:r>
      <w:r>
        <w:rPr>
          <w:rFonts w:hint="cs"/>
          <w:rtl/>
        </w:rPr>
        <w:t xml:space="preserve"> فاسترجع الإمام الحسين (عليه السّلام)</w:t>
      </w:r>
      <w:r w:rsidR="001B0DAA">
        <w:rPr>
          <w:rFonts w:hint="cs"/>
          <w:rtl/>
        </w:rPr>
        <w:t>،</w:t>
      </w:r>
      <w:r>
        <w:rPr>
          <w:rFonts w:hint="cs"/>
          <w:rtl/>
        </w:rPr>
        <w:t xml:space="preserve"> ثمّ قرأ الوليد كتاب يزيد وما أمره به</w:t>
      </w:r>
      <w:r w:rsidR="001B0DAA">
        <w:rPr>
          <w:rFonts w:hint="cs"/>
          <w:rtl/>
        </w:rPr>
        <w:t>،</w:t>
      </w:r>
      <w:r>
        <w:rPr>
          <w:rFonts w:hint="cs"/>
          <w:rtl/>
        </w:rPr>
        <w:t xml:space="preserve"> فقال الإمام (عليه السّلام)</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إنّي أراك لا تقنع ببيعتي سرّاً حتّى اُبايعه جهراً </w:t>
      </w:r>
      <w:r w:rsidR="001B0DAA">
        <w:rPr>
          <w:rStyle w:val="libBold2Char"/>
          <w:rFonts w:hint="cs"/>
          <w:rtl/>
        </w:rPr>
        <w:t>»</w:t>
      </w:r>
      <w:r w:rsidR="001B0DAA">
        <w:rPr>
          <w:rFonts w:hint="cs"/>
          <w:rtl/>
        </w:rPr>
        <w:t>.</w:t>
      </w:r>
    </w:p>
    <w:p w:rsidR="00E761EA" w:rsidRPr="00E761EA" w:rsidRDefault="00E761EA" w:rsidP="00E761EA">
      <w:pPr>
        <w:pStyle w:val="libNormal"/>
        <w:rPr>
          <w:rtl/>
        </w:rPr>
      </w:pPr>
      <w:r w:rsidRPr="00E761EA">
        <w:rPr>
          <w:rFonts w:hint="cs"/>
          <w:rtl/>
        </w:rPr>
        <w:t>فقال الوليد</w:t>
      </w:r>
      <w:r w:rsidR="001B0DAA">
        <w:rPr>
          <w:rFonts w:hint="cs"/>
          <w:rtl/>
        </w:rPr>
        <w:t>:</w:t>
      </w:r>
      <w:r w:rsidRPr="00E761EA">
        <w:rPr>
          <w:rFonts w:hint="cs"/>
          <w:rtl/>
        </w:rPr>
        <w:t xml:space="preserve"> أجل</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فقال الإمام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فنصبح ونرى رأينا في ذلك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فقال له الوليد</w:t>
      </w:r>
      <w:r w:rsidR="001B0DAA">
        <w:rPr>
          <w:rFonts w:hint="cs"/>
          <w:rtl/>
        </w:rPr>
        <w:t>:</w:t>
      </w:r>
      <w:r w:rsidRPr="00E761EA">
        <w:rPr>
          <w:rFonts w:hint="cs"/>
          <w:rtl/>
        </w:rPr>
        <w:t xml:space="preserve"> انصرف على اسم الله حتّى تأتينا مع جماعة الناس</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فقال مروان</w:t>
      </w:r>
      <w:r w:rsidR="001B0DAA">
        <w:rPr>
          <w:rFonts w:hint="cs"/>
          <w:rtl/>
        </w:rPr>
        <w:t>:</w:t>
      </w:r>
      <w:r w:rsidRPr="00E761EA">
        <w:rPr>
          <w:rFonts w:hint="cs"/>
          <w:rtl/>
        </w:rPr>
        <w:t xml:space="preserve"> والله لئن فارقك الحسين الساعة ولم يُبايع لا تقدر منه على مثلها أبداً حتّى يكثر القتل بينكم وبينه</w:t>
      </w:r>
      <w:r w:rsidR="001B0DAA">
        <w:rPr>
          <w:rFonts w:hint="cs"/>
          <w:rtl/>
        </w:rPr>
        <w:t>،</w:t>
      </w:r>
      <w:r w:rsidRPr="00E761EA">
        <w:rPr>
          <w:rFonts w:hint="cs"/>
          <w:rtl/>
        </w:rPr>
        <w:t xml:space="preserve"> احبس الرجل فلا يخرج من عندك حتّى يُبايع</w:t>
      </w:r>
      <w:r w:rsidR="001B0DAA">
        <w:rPr>
          <w:rFonts w:hint="cs"/>
          <w:rtl/>
        </w:rPr>
        <w:t>،</w:t>
      </w:r>
      <w:r w:rsidRPr="00E761EA">
        <w:rPr>
          <w:rFonts w:hint="cs"/>
          <w:rtl/>
        </w:rPr>
        <w:t xml:space="preserve"> وإلاّ فاضرب عنقه</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هو مروان بن الحكم بن أبي العاص بن اُميّة</w:t>
      </w:r>
      <w:r w:rsidR="001B0DAA">
        <w:rPr>
          <w:rFonts w:hint="cs"/>
          <w:rtl/>
        </w:rPr>
        <w:t>،</w:t>
      </w:r>
      <w:r>
        <w:rPr>
          <w:rFonts w:hint="cs"/>
          <w:rtl/>
        </w:rPr>
        <w:t xml:space="preserve"> واُمّه آمنة بنت علقمة بن صفوان الكناني</w:t>
      </w:r>
      <w:r w:rsidR="001B0DAA">
        <w:rPr>
          <w:rFonts w:hint="cs"/>
          <w:rtl/>
        </w:rPr>
        <w:t>،</w:t>
      </w:r>
      <w:r>
        <w:rPr>
          <w:rFonts w:hint="cs"/>
          <w:rtl/>
        </w:rPr>
        <w:t xml:space="preserve"> ولد في السنة الثانية من الهجرة</w:t>
      </w:r>
      <w:r w:rsidR="001B0DAA">
        <w:rPr>
          <w:rFonts w:hint="cs"/>
          <w:rtl/>
        </w:rPr>
        <w:t>،</w:t>
      </w:r>
      <w:r>
        <w:rPr>
          <w:rFonts w:hint="cs"/>
          <w:rtl/>
        </w:rPr>
        <w:t xml:space="preserve"> وأسلم أبوه الحكم في عام الفتح فنشأ مروان مسلماً</w:t>
      </w:r>
      <w:r w:rsidR="001B0DAA">
        <w:rPr>
          <w:rFonts w:hint="cs"/>
          <w:rtl/>
        </w:rPr>
        <w:t>،</w:t>
      </w:r>
      <w:r>
        <w:rPr>
          <w:rFonts w:hint="cs"/>
          <w:rtl/>
        </w:rPr>
        <w:t xml:space="preserve"> وكان في عهد عثمان بن عفّان كاتباً له ومدبّراً</w:t>
      </w:r>
      <w:r w:rsidR="001B0DAA">
        <w:rPr>
          <w:rFonts w:hint="cs"/>
          <w:rtl/>
        </w:rPr>
        <w:t>،</w:t>
      </w:r>
      <w:r>
        <w:rPr>
          <w:rFonts w:hint="cs"/>
          <w:rtl/>
        </w:rPr>
        <w:t xml:space="preserve"> وولي لمعاوية المدينة عدّة مرّات</w:t>
      </w:r>
      <w:r w:rsidR="001B0DAA">
        <w:rPr>
          <w:rFonts w:hint="cs"/>
          <w:rtl/>
        </w:rPr>
        <w:t>.</w:t>
      </w:r>
      <w:r>
        <w:rPr>
          <w:rFonts w:hint="cs"/>
          <w:rtl/>
        </w:rPr>
        <w:t xml:space="preserve"> </w:t>
      </w:r>
    </w:p>
    <w:p w:rsidR="00E761EA" w:rsidRDefault="00E761EA" w:rsidP="000F3421">
      <w:pPr>
        <w:pStyle w:val="libFootnote0"/>
        <w:rPr>
          <w:rtl/>
        </w:rPr>
      </w:pPr>
      <w:r>
        <w:rPr>
          <w:rFonts w:hint="cs"/>
          <w:rtl/>
        </w:rPr>
        <w:t>و</w:t>
      </w:r>
      <w:r w:rsidR="00553F56">
        <w:rPr>
          <w:rFonts w:hint="cs"/>
          <w:rtl/>
        </w:rPr>
        <w:t>لمـّ</w:t>
      </w:r>
      <w:r>
        <w:rPr>
          <w:rFonts w:hint="cs"/>
          <w:rtl/>
        </w:rPr>
        <w:t>ا مات يزيد أوشك أن يذهب إلى ابن الزبير ليُبايعه لولا عبد الله بن زياد</w:t>
      </w:r>
      <w:r w:rsidR="001B0DAA">
        <w:rPr>
          <w:rFonts w:hint="cs"/>
          <w:rtl/>
        </w:rPr>
        <w:t>؛</w:t>
      </w:r>
      <w:r>
        <w:rPr>
          <w:rFonts w:hint="cs"/>
          <w:rtl/>
        </w:rPr>
        <w:t xml:space="preserve"> فإنّه أشار أن يطلب الخلافة لنفسه لأنّه شيخ بني اُميّة فاستشرف لها ووجد مَنْ ينصره على ذلك</w:t>
      </w:r>
      <w:r w:rsidR="001B0DAA">
        <w:rPr>
          <w:rFonts w:hint="cs"/>
          <w:rtl/>
        </w:rPr>
        <w:t>.</w:t>
      </w:r>
    </w:p>
    <w:p w:rsidR="00E761EA" w:rsidRDefault="00E761EA" w:rsidP="000F3421">
      <w:pPr>
        <w:pStyle w:val="libFootnote0"/>
        <w:rPr>
          <w:rtl/>
        </w:rPr>
      </w:pPr>
      <w:r>
        <w:rPr>
          <w:rFonts w:hint="cs"/>
          <w:rtl/>
        </w:rPr>
        <w:t>وتمّ له الأمر بعد واقعة مرج راهط</w:t>
      </w:r>
      <w:r w:rsidR="001B0DAA">
        <w:rPr>
          <w:rFonts w:hint="cs"/>
          <w:rtl/>
        </w:rPr>
        <w:t>،</w:t>
      </w:r>
      <w:r>
        <w:rPr>
          <w:rFonts w:hint="cs"/>
          <w:rtl/>
        </w:rPr>
        <w:t xml:space="preserve"> وكان أمره في الشام ومصر</w:t>
      </w:r>
      <w:r w:rsidR="001B0DAA">
        <w:rPr>
          <w:rFonts w:hint="cs"/>
          <w:rtl/>
        </w:rPr>
        <w:t>،</w:t>
      </w:r>
      <w:r>
        <w:rPr>
          <w:rFonts w:hint="cs"/>
          <w:rtl/>
        </w:rPr>
        <w:t xml:space="preserve"> لم يتجاوزهما حتّى مات في رمضان سنة 65 هـ</w:t>
      </w:r>
      <w:r w:rsidR="001B0DAA">
        <w:rPr>
          <w:rFonts w:hint="cs"/>
          <w:rtl/>
        </w:rPr>
        <w:t>،</w:t>
      </w:r>
      <w:r>
        <w:rPr>
          <w:rFonts w:hint="cs"/>
          <w:rtl/>
        </w:rPr>
        <w:t xml:space="preserve"> وكان قد عهد بالخلافة لابنيه عبد الملك ثمّ عبد العزيز</w:t>
      </w:r>
      <w:r w:rsidR="001B0DAA">
        <w:rPr>
          <w:rFonts w:hint="cs"/>
          <w:rtl/>
        </w:rPr>
        <w:t>.</w:t>
      </w:r>
      <w:r>
        <w:rPr>
          <w:rFonts w:hint="cs"/>
          <w:rtl/>
        </w:rPr>
        <w:t xml:space="preserve"> (الدولة الاُمويّة / 294)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فغضب الإمام الحسين (عليه السّلام) ثمّ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وَيلٌ لك يابن الزَرقاء</w:t>
      </w:r>
      <w:r w:rsidRPr="00E761EA">
        <w:rPr>
          <w:rStyle w:val="libFootnotenumChar"/>
          <w:rFonts w:hint="cs"/>
          <w:rtl/>
        </w:rPr>
        <w:t>(1)</w:t>
      </w:r>
      <w:r w:rsidR="001B0DAA">
        <w:rPr>
          <w:rStyle w:val="libBold2Char"/>
          <w:rFonts w:hint="cs"/>
          <w:rtl/>
        </w:rPr>
        <w:t>!</w:t>
      </w:r>
      <w:r w:rsidRPr="00E761EA">
        <w:rPr>
          <w:rStyle w:val="libBold2Char"/>
          <w:rFonts w:hint="cs"/>
          <w:rtl/>
        </w:rPr>
        <w:t xml:space="preserve"> أنت تضرب عنقي</w:t>
      </w:r>
      <w:r w:rsidR="001B0DAA">
        <w:rPr>
          <w:rStyle w:val="libBold2Char"/>
          <w:rFonts w:hint="cs"/>
          <w:rtl/>
        </w:rPr>
        <w:t>،</w:t>
      </w:r>
      <w:r w:rsidRPr="00E761EA">
        <w:rPr>
          <w:rStyle w:val="libBold2Char"/>
          <w:rFonts w:hint="cs"/>
          <w:rtl/>
        </w:rPr>
        <w:t xml:space="preserve"> كذبت وَلؤمت</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Pr="00E761EA">
        <w:rPr>
          <w:rStyle w:val="libFootnotenumChar"/>
          <w:rFonts w:hint="cs"/>
          <w:rtl/>
        </w:rPr>
        <w:t>(2)</w:t>
      </w:r>
      <w:r w:rsidR="001B0DAA" w:rsidRPr="00553F56">
        <w:rPr>
          <w:rFonts w:hint="cs"/>
          <w:rtl/>
        </w:rPr>
        <w:t>.</w:t>
      </w:r>
      <w:r>
        <w:rPr>
          <w:rFonts w:hint="cs"/>
          <w:rtl/>
        </w:rPr>
        <w:t xml:space="preserve"> ثمّ أقبل على الوليد فقال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أيّها الأمير</w:t>
      </w:r>
      <w:r w:rsidR="001B0DAA">
        <w:rPr>
          <w:rStyle w:val="libBold2Char"/>
          <w:rFonts w:hint="cs"/>
          <w:rtl/>
        </w:rPr>
        <w:t>،</w:t>
      </w:r>
      <w:r w:rsidRPr="00E761EA">
        <w:rPr>
          <w:rStyle w:val="libBold2Char"/>
          <w:rFonts w:hint="cs"/>
          <w:rtl/>
        </w:rPr>
        <w:t xml:space="preserve"> إنّا أهل بيت النبوّة</w:t>
      </w:r>
      <w:r w:rsidR="001B0DAA">
        <w:rPr>
          <w:rStyle w:val="libBold2Char"/>
          <w:rFonts w:hint="cs"/>
          <w:rtl/>
        </w:rPr>
        <w:t>،</w:t>
      </w:r>
      <w:r w:rsidRPr="00E761EA">
        <w:rPr>
          <w:rStyle w:val="libBold2Char"/>
          <w:rFonts w:hint="cs"/>
          <w:rtl/>
        </w:rPr>
        <w:t xml:space="preserve"> ومعدن الرسالة</w:t>
      </w:r>
      <w:r w:rsidR="001B0DAA">
        <w:rPr>
          <w:rStyle w:val="libBold2Char"/>
          <w:rFonts w:hint="cs"/>
          <w:rtl/>
        </w:rPr>
        <w:t>،</w:t>
      </w:r>
      <w:r w:rsidRPr="00E761EA">
        <w:rPr>
          <w:rStyle w:val="libBold2Char"/>
          <w:rFonts w:hint="cs"/>
          <w:rtl/>
        </w:rPr>
        <w:t xml:space="preserve"> ومختلف الملائكة</w:t>
      </w:r>
      <w:r w:rsidR="001B0DAA">
        <w:rPr>
          <w:rStyle w:val="libBold2Char"/>
          <w:rFonts w:hint="cs"/>
          <w:rtl/>
        </w:rPr>
        <w:t>،</w:t>
      </w:r>
      <w:r w:rsidRPr="00E761EA">
        <w:rPr>
          <w:rStyle w:val="libBold2Char"/>
          <w:rFonts w:hint="cs"/>
          <w:rtl/>
        </w:rPr>
        <w:t xml:space="preserve"> ومهبط الرحمة</w:t>
      </w:r>
      <w:r w:rsidR="001B0DAA">
        <w:rPr>
          <w:rStyle w:val="libBold2Char"/>
          <w:rFonts w:hint="cs"/>
          <w:rtl/>
        </w:rPr>
        <w:t>،</w:t>
      </w:r>
      <w:r w:rsidRPr="00E761EA">
        <w:rPr>
          <w:rStyle w:val="libBold2Char"/>
          <w:rFonts w:hint="cs"/>
          <w:rtl/>
        </w:rPr>
        <w:t xml:space="preserve"> بنا فتح الله وبنا يختم</w:t>
      </w:r>
      <w:r w:rsidR="001B0DAA">
        <w:rPr>
          <w:rStyle w:val="libBold2Char"/>
          <w:rFonts w:hint="cs"/>
          <w:rtl/>
        </w:rPr>
        <w:t>،</w:t>
      </w:r>
      <w:r w:rsidRPr="00E761EA">
        <w:rPr>
          <w:rStyle w:val="libBold2Char"/>
          <w:rFonts w:hint="cs"/>
          <w:rtl/>
        </w:rPr>
        <w:t xml:space="preserve"> ويزيد رجل فاسق</w:t>
      </w:r>
      <w:r w:rsidR="001B0DAA">
        <w:rPr>
          <w:rStyle w:val="libBold2Char"/>
          <w:rFonts w:hint="cs"/>
          <w:rtl/>
        </w:rPr>
        <w:t>،</w:t>
      </w:r>
      <w:r w:rsidRPr="00E761EA">
        <w:rPr>
          <w:rStyle w:val="libBold2Char"/>
          <w:rFonts w:hint="cs"/>
          <w:rtl/>
        </w:rPr>
        <w:t xml:space="preserve"> شارب الخمر</w:t>
      </w:r>
      <w:r w:rsidR="001B0DAA">
        <w:rPr>
          <w:rStyle w:val="libBold2Char"/>
          <w:rFonts w:hint="cs"/>
          <w:rtl/>
        </w:rPr>
        <w:t>،</w:t>
      </w:r>
      <w:r w:rsidRPr="00E761EA">
        <w:rPr>
          <w:rStyle w:val="libBold2Char"/>
          <w:rFonts w:hint="cs"/>
          <w:rtl/>
        </w:rPr>
        <w:t xml:space="preserve"> قاتل النفس المحترمة</w:t>
      </w:r>
      <w:r w:rsidR="001B0DAA">
        <w:rPr>
          <w:rStyle w:val="libBold2Char"/>
          <w:rFonts w:hint="cs"/>
          <w:rtl/>
        </w:rPr>
        <w:t>،</w:t>
      </w:r>
      <w:r w:rsidRPr="00E761EA">
        <w:rPr>
          <w:rStyle w:val="libBold2Char"/>
          <w:rFonts w:hint="cs"/>
          <w:rtl/>
        </w:rPr>
        <w:t xml:space="preserve"> معلن بالفسق</w:t>
      </w:r>
      <w:r w:rsidR="001B0DAA">
        <w:rPr>
          <w:rStyle w:val="libBold2Char"/>
          <w:rFonts w:hint="cs"/>
          <w:rtl/>
        </w:rPr>
        <w:t>،</w:t>
      </w:r>
      <w:r w:rsidRPr="00E761EA">
        <w:rPr>
          <w:rStyle w:val="libBold2Char"/>
          <w:rFonts w:hint="cs"/>
          <w:rtl/>
        </w:rPr>
        <w:t xml:space="preserve"> ومثلي لا يُبايع مثله</w:t>
      </w:r>
      <w:r w:rsidR="001B0DAA">
        <w:rPr>
          <w:rStyle w:val="libBold2Char"/>
          <w:rFonts w:hint="cs"/>
          <w:rtl/>
        </w:rPr>
        <w:t>،</w:t>
      </w:r>
      <w:r w:rsidRPr="00E761EA">
        <w:rPr>
          <w:rStyle w:val="libBold2Char"/>
          <w:rFonts w:hint="cs"/>
          <w:rtl/>
        </w:rPr>
        <w:t xml:space="preserve"> ولكن نُصبح وتصبحون</w:t>
      </w:r>
      <w:r w:rsidR="001B0DAA">
        <w:rPr>
          <w:rStyle w:val="libBold2Char"/>
          <w:rFonts w:hint="cs"/>
          <w:rtl/>
        </w:rPr>
        <w:t>،</w:t>
      </w:r>
      <w:r w:rsidRPr="00E761EA">
        <w:rPr>
          <w:rStyle w:val="libBold2Char"/>
          <w:rFonts w:hint="cs"/>
          <w:rtl/>
        </w:rPr>
        <w:t xml:space="preserve"> وننظر وتنظرون أيّنا أحقّ بالخلافة والبيعة </w:t>
      </w:r>
      <w:r w:rsidR="001B0DAA">
        <w:rPr>
          <w:rStyle w:val="libBold2Char"/>
          <w:rFonts w:hint="cs"/>
          <w:rtl/>
        </w:rPr>
        <w:t>»</w:t>
      </w:r>
      <w:r w:rsidRPr="00E761EA">
        <w:rPr>
          <w:rStyle w:val="libFootnotenumChar"/>
          <w:rFonts w:hint="cs"/>
          <w:rtl/>
        </w:rPr>
        <w:t>(3)</w:t>
      </w:r>
      <w:r w:rsidR="001B0DAA" w:rsidRPr="00553F56">
        <w:rPr>
          <w:rFonts w:hint="cs"/>
          <w:rtl/>
        </w:rPr>
        <w:t>.</w:t>
      </w:r>
    </w:p>
    <w:p w:rsidR="00E761EA" w:rsidRDefault="00E761EA" w:rsidP="00E761EA">
      <w:pPr>
        <w:pStyle w:val="libNormal"/>
        <w:rPr>
          <w:rtl/>
        </w:rPr>
      </w:pPr>
      <w:r w:rsidRPr="00E761EA">
        <w:rPr>
          <w:rFonts w:hint="cs"/>
          <w:rtl/>
        </w:rPr>
        <w:t>فخرج الإمام (عليه السّلام) وأخبر بما قاله يزيد إن لم يبايع</w:t>
      </w:r>
      <w:r w:rsidR="001B0DAA">
        <w:rPr>
          <w:rFonts w:hint="cs"/>
          <w:rtl/>
        </w:rPr>
        <w:t>؛</w:t>
      </w:r>
      <w:r w:rsidRPr="00E761EA">
        <w:rPr>
          <w:rFonts w:hint="cs"/>
          <w:rtl/>
        </w:rPr>
        <w:t xml:space="preserve"> فعزم الإمام على الخروج من مدينة جدّه</w:t>
      </w:r>
      <w:r w:rsidR="001B0DAA">
        <w:rPr>
          <w:rFonts w:hint="cs"/>
          <w:rtl/>
        </w:rPr>
        <w:t>،</w:t>
      </w:r>
      <w:r w:rsidRPr="00E761EA">
        <w:rPr>
          <w:rFonts w:hint="cs"/>
          <w:rtl/>
        </w:rPr>
        <w:t xml:space="preserve"> فتوجّه في الليلة الأولى إلى قبر رسول الله (صلّى الله عليه وآله) وقال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السلام عليك يا رسول الله</w:t>
      </w:r>
      <w:r w:rsidR="001B0DAA">
        <w:rPr>
          <w:rStyle w:val="libBold2Char"/>
          <w:rFonts w:hint="cs"/>
          <w:rtl/>
        </w:rPr>
        <w:t>،</w:t>
      </w:r>
      <w:r w:rsidRPr="00E761EA">
        <w:rPr>
          <w:rStyle w:val="libBold2Char"/>
          <w:rFonts w:hint="cs"/>
          <w:rtl/>
        </w:rPr>
        <w:t xml:space="preserve"> أنا الحسين بن فاطمة</w:t>
      </w:r>
      <w:r w:rsidR="001B0DAA">
        <w:rPr>
          <w:rStyle w:val="libBold2Char"/>
          <w:rFonts w:hint="cs"/>
          <w:rtl/>
        </w:rPr>
        <w:t>،</w:t>
      </w:r>
      <w:r w:rsidRPr="00E761EA">
        <w:rPr>
          <w:rStyle w:val="libBold2Char"/>
          <w:rFonts w:hint="cs"/>
          <w:rtl/>
        </w:rPr>
        <w:t xml:space="preserve"> فرخك وابن فرختك</w:t>
      </w:r>
      <w:r w:rsidR="001B0DAA">
        <w:rPr>
          <w:rStyle w:val="libBold2Char"/>
          <w:rFonts w:hint="cs"/>
          <w:rtl/>
        </w:rPr>
        <w:t>،</w:t>
      </w:r>
      <w:r w:rsidRPr="00E761EA">
        <w:rPr>
          <w:rStyle w:val="libBold2Char"/>
          <w:rFonts w:hint="cs"/>
          <w:rtl/>
        </w:rPr>
        <w:t xml:space="preserve"> وسبطك الذي خلّفتني في اُمّتك</w:t>
      </w:r>
      <w:r w:rsidR="001B0DAA">
        <w:rPr>
          <w:rStyle w:val="libBold2Char"/>
          <w:rFonts w:hint="cs"/>
          <w:rtl/>
        </w:rPr>
        <w:t>،</w:t>
      </w:r>
      <w:r w:rsidRPr="00E761EA">
        <w:rPr>
          <w:rStyle w:val="libBold2Char"/>
          <w:rFonts w:hint="cs"/>
          <w:rtl/>
        </w:rPr>
        <w:t xml:space="preserve"> فاشهد عليهم يا نبي الله أنّهم قد خذلوني وضيّعوني ولم يحفظوني</w:t>
      </w:r>
      <w:r w:rsidR="001B0DAA">
        <w:rPr>
          <w:rStyle w:val="libBold2Char"/>
          <w:rFonts w:hint="cs"/>
          <w:rtl/>
        </w:rPr>
        <w:t>،</w:t>
      </w:r>
      <w:r w:rsidRPr="00E761EA">
        <w:rPr>
          <w:rStyle w:val="libBold2Char"/>
          <w:rFonts w:hint="cs"/>
          <w:rtl/>
        </w:rPr>
        <w:t xml:space="preserve"> وهذه شكواي إليك حتّى ألقاك</w:t>
      </w:r>
      <w:r w:rsidRPr="00E761EA">
        <w:rPr>
          <w:rStyle w:val="libFootnotenumChar"/>
          <w:rFonts w:hint="cs"/>
          <w:rtl/>
        </w:rPr>
        <w:t>(4)</w:t>
      </w:r>
      <w:r w:rsidR="001B0DAA">
        <w:rPr>
          <w:rStyle w:val="libBold2Char"/>
          <w:rFonts w:hint="cs"/>
          <w:rtl/>
        </w:rPr>
        <w:t>،</w:t>
      </w:r>
      <w:r w:rsidRPr="00E761EA">
        <w:rPr>
          <w:rStyle w:val="libBold2Char"/>
          <w:rFonts w:hint="cs"/>
          <w:rtl/>
        </w:rPr>
        <w:t xml:space="preserve"> حيث لم اُبايع يزيد شارب الخمر وفاعل الشرور</w:t>
      </w:r>
      <w:r w:rsidR="001B0DAA">
        <w:rPr>
          <w:rStyle w:val="libBold2Char"/>
          <w:rFonts w:hint="cs"/>
          <w:rtl/>
        </w:rPr>
        <w:t>؛</w:t>
      </w:r>
      <w:r w:rsidRPr="00E761EA">
        <w:rPr>
          <w:rStyle w:val="libBold2Char"/>
          <w:rFonts w:hint="cs"/>
          <w:rtl/>
        </w:rPr>
        <w:t xml:space="preserve"> إن فعلت كفرت</w:t>
      </w:r>
      <w:r w:rsidR="001B0DAA">
        <w:rPr>
          <w:rStyle w:val="libBold2Char"/>
          <w:rFonts w:hint="cs"/>
          <w:rtl/>
        </w:rPr>
        <w:t>،</w:t>
      </w:r>
      <w:r w:rsidRPr="00E761EA">
        <w:rPr>
          <w:rStyle w:val="libBold2Char"/>
          <w:rFonts w:hint="cs"/>
          <w:rtl/>
        </w:rPr>
        <w:t xml:space="preserve"> وإن أبيت قُتلت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ثمّ جعل يبكي عند القبر حتّى إذا كان قريباً من الصبح وضع رأسه على القبر وغفا</w:t>
      </w:r>
      <w:r w:rsidR="001B0DAA">
        <w:rPr>
          <w:rFonts w:hint="cs"/>
          <w:rtl/>
        </w:rPr>
        <w:t>،</w:t>
      </w:r>
      <w:r w:rsidRPr="00E761EA">
        <w:rPr>
          <w:rFonts w:hint="cs"/>
          <w:rtl/>
        </w:rPr>
        <w:t xml:space="preserve"> فإذا هو برسول الله قد أقبل ومعه كتيبة من الملائكة عن يمينه وشماله وبين يديه حتّى ضمّ الحسين (عليه السّلام) إلى صدره</w:t>
      </w:r>
      <w:r w:rsidR="001B0DAA">
        <w:rPr>
          <w:rFonts w:hint="cs"/>
          <w:rtl/>
        </w:rPr>
        <w:t>،</w:t>
      </w:r>
      <w:r w:rsidRPr="00E761EA">
        <w:rPr>
          <w:rFonts w:hint="cs"/>
          <w:rtl/>
        </w:rPr>
        <w:t xml:space="preserve"> وقبّل بين عينيه</w:t>
      </w:r>
      <w:r w:rsidR="001B0DAA">
        <w:rPr>
          <w:rFonts w:hint="cs"/>
          <w:rtl/>
        </w:rPr>
        <w:t>،</w:t>
      </w:r>
      <w:r w:rsidRPr="00E761EA">
        <w:rPr>
          <w:rFonts w:hint="cs"/>
          <w:rtl/>
        </w:rPr>
        <w:t xml:space="preserve"> وقال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حبيبي يا حسين</w:t>
      </w:r>
      <w:r w:rsidR="001B0DAA">
        <w:rPr>
          <w:rStyle w:val="libBold2Char"/>
          <w:rFonts w:hint="cs"/>
          <w:rtl/>
        </w:rPr>
        <w:t>،</w:t>
      </w:r>
      <w:r w:rsidRPr="00E761EA">
        <w:rPr>
          <w:rStyle w:val="libBold2Char"/>
          <w:rFonts w:hint="cs"/>
          <w:rtl/>
        </w:rPr>
        <w:t xml:space="preserve"> كأنّي أراك عن قريب مُرمّلاً بدمائك</w:t>
      </w:r>
      <w:r w:rsidR="001B0DAA">
        <w:rPr>
          <w:rStyle w:val="libBold2Char"/>
          <w:rFonts w:hint="cs"/>
          <w:rtl/>
        </w:rPr>
        <w:t>،</w:t>
      </w:r>
      <w:r w:rsidRPr="00E761EA">
        <w:rPr>
          <w:rStyle w:val="libBold2Char"/>
          <w:rFonts w:hint="cs"/>
          <w:rtl/>
        </w:rPr>
        <w:t xml:space="preserve"> مذبوحاً بأرض كرب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الزرقاء بنت وهب</w:t>
      </w:r>
      <w:r w:rsidR="001B0DAA">
        <w:rPr>
          <w:rFonts w:hint="cs"/>
          <w:rtl/>
        </w:rPr>
        <w:t>،</w:t>
      </w:r>
      <w:r>
        <w:rPr>
          <w:rFonts w:hint="cs"/>
          <w:rtl/>
        </w:rPr>
        <w:t xml:space="preserve"> كانت جدّة مروان</w:t>
      </w:r>
      <w:r w:rsidR="001B0DAA">
        <w:rPr>
          <w:rFonts w:hint="cs"/>
          <w:rtl/>
        </w:rPr>
        <w:t>،</w:t>
      </w:r>
      <w:r>
        <w:rPr>
          <w:rFonts w:hint="cs"/>
          <w:rtl/>
        </w:rPr>
        <w:t xml:space="preserve"> ومن البغايا المومسات ومن ذوات الأعلام</w:t>
      </w:r>
      <w:r w:rsidR="001B0DAA">
        <w:rPr>
          <w:rFonts w:hint="cs"/>
          <w:rtl/>
        </w:rPr>
        <w:t>.</w:t>
      </w:r>
      <w:r>
        <w:rPr>
          <w:rFonts w:hint="cs"/>
          <w:rtl/>
        </w:rPr>
        <w:t xml:space="preserve"> ذكرها سبط ابن الجوزي في تذكرة الخواص / 229</w:t>
      </w:r>
      <w:r w:rsidR="001B0DAA">
        <w:rPr>
          <w:rFonts w:hint="cs"/>
          <w:rtl/>
        </w:rPr>
        <w:t>،</w:t>
      </w:r>
      <w:r>
        <w:rPr>
          <w:rFonts w:hint="cs"/>
          <w:rtl/>
        </w:rPr>
        <w:t xml:space="preserve"> والآداب السلطانية / 88</w:t>
      </w:r>
      <w:r w:rsidR="001B0DAA">
        <w:rPr>
          <w:rFonts w:hint="cs"/>
          <w:rtl/>
        </w:rPr>
        <w:t>،</w:t>
      </w:r>
      <w:r>
        <w:rPr>
          <w:rFonts w:hint="cs"/>
          <w:rtl/>
        </w:rPr>
        <w:t xml:space="preserve"> موسوعة النبي والعترة 6 / 97</w:t>
      </w:r>
      <w:r w:rsidR="001B0DAA">
        <w:rPr>
          <w:rFonts w:hint="cs"/>
          <w:rtl/>
        </w:rPr>
        <w:t>،</w:t>
      </w:r>
      <w:r>
        <w:rPr>
          <w:rFonts w:hint="cs"/>
          <w:rtl/>
        </w:rPr>
        <w:t xml:space="preserve"> والكامل</w:t>
      </w:r>
      <w:r w:rsidR="008A76B1">
        <w:rPr>
          <w:rFonts w:hint="cs"/>
          <w:rtl/>
        </w:rPr>
        <w:t xml:space="preserve"> - </w:t>
      </w:r>
      <w:r>
        <w:rPr>
          <w:rFonts w:hint="cs"/>
          <w:rtl/>
        </w:rPr>
        <w:t>لابن الأثير 4 / 70</w:t>
      </w:r>
      <w:r w:rsidR="001B0DAA">
        <w:rPr>
          <w:rFonts w:hint="cs"/>
          <w:rtl/>
        </w:rPr>
        <w:t>.</w:t>
      </w:r>
      <w:r>
        <w:rPr>
          <w:rFonts w:hint="cs"/>
          <w:rtl/>
        </w:rPr>
        <w:t xml:space="preserve"> </w:t>
      </w:r>
    </w:p>
    <w:p w:rsidR="00E761EA" w:rsidRDefault="00E761EA" w:rsidP="000F3421">
      <w:pPr>
        <w:pStyle w:val="libFootnote0"/>
        <w:rPr>
          <w:rtl/>
        </w:rPr>
      </w:pPr>
      <w:r>
        <w:rPr>
          <w:rFonts w:hint="cs"/>
          <w:rtl/>
        </w:rPr>
        <w:t>(2) روضة الواعظين 1 / 171</w:t>
      </w:r>
      <w:r w:rsidR="001B0DAA">
        <w:rPr>
          <w:rFonts w:hint="cs"/>
          <w:rtl/>
        </w:rPr>
        <w:t>،</w:t>
      </w:r>
      <w:r>
        <w:rPr>
          <w:rFonts w:hint="cs"/>
          <w:rtl/>
        </w:rPr>
        <w:t xml:space="preserve"> طلائع الشهداء / 202</w:t>
      </w:r>
      <w:r w:rsidR="001B0DAA">
        <w:rPr>
          <w:rFonts w:hint="cs"/>
          <w:rtl/>
        </w:rPr>
        <w:t>،</w:t>
      </w:r>
      <w:r>
        <w:rPr>
          <w:rFonts w:hint="cs"/>
          <w:rtl/>
        </w:rPr>
        <w:t xml:space="preserve"> الكامل في التاريخ 4 / 15</w:t>
      </w:r>
      <w:r w:rsidR="001B0DAA">
        <w:rPr>
          <w:rFonts w:hint="cs"/>
          <w:rtl/>
        </w:rPr>
        <w:t>.</w:t>
      </w:r>
      <w:r>
        <w:rPr>
          <w:rFonts w:hint="cs"/>
          <w:rtl/>
        </w:rPr>
        <w:t xml:space="preserve"> </w:t>
      </w:r>
    </w:p>
    <w:p w:rsidR="00E761EA" w:rsidRDefault="00E761EA" w:rsidP="000F3421">
      <w:pPr>
        <w:pStyle w:val="libFootnote0"/>
        <w:rPr>
          <w:rtl/>
        </w:rPr>
      </w:pPr>
      <w:r>
        <w:rPr>
          <w:rFonts w:hint="cs"/>
          <w:rtl/>
        </w:rPr>
        <w:t>(3) اللهوف / 10</w:t>
      </w:r>
      <w:r w:rsidR="001B0DAA">
        <w:rPr>
          <w:rFonts w:hint="cs"/>
          <w:rtl/>
        </w:rPr>
        <w:t>،</w:t>
      </w:r>
      <w:r>
        <w:rPr>
          <w:rFonts w:hint="cs"/>
          <w:rtl/>
        </w:rPr>
        <w:t xml:space="preserve"> تاريخ الطبري 3 / 270</w:t>
      </w:r>
      <w:r w:rsidR="001B0DAA">
        <w:rPr>
          <w:rFonts w:hint="cs"/>
          <w:rtl/>
        </w:rPr>
        <w:t>،</w:t>
      </w:r>
      <w:r>
        <w:rPr>
          <w:rFonts w:hint="cs"/>
          <w:rtl/>
        </w:rPr>
        <w:t xml:space="preserve"> بحار الأنوار 44 / 324</w:t>
      </w:r>
      <w:r w:rsidR="001B0DAA">
        <w:rPr>
          <w:rFonts w:hint="cs"/>
          <w:rtl/>
        </w:rPr>
        <w:t>.</w:t>
      </w:r>
      <w:r>
        <w:rPr>
          <w:rFonts w:hint="cs"/>
          <w:rtl/>
        </w:rPr>
        <w:t xml:space="preserve"> </w:t>
      </w:r>
    </w:p>
    <w:p w:rsidR="00E761EA" w:rsidRDefault="00E761EA" w:rsidP="000F3421">
      <w:pPr>
        <w:pStyle w:val="libFootnote0"/>
        <w:rPr>
          <w:rtl/>
        </w:rPr>
      </w:pPr>
      <w:r>
        <w:rPr>
          <w:rFonts w:hint="cs"/>
          <w:rtl/>
        </w:rPr>
        <w:t>(4) بحار الأنوار 44 / 388 باب 37</w:t>
      </w:r>
      <w:r w:rsidR="001B0DAA">
        <w:rPr>
          <w:rFonts w:hint="cs"/>
          <w:rtl/>
        </w:rPr>
        <w:t>،</w:t>
      </w:r>
      <w:r>
        <w:rPr>
          <w:rFonts w:hint="cs"/>
          <w:rtl/>
        </w:rPr>
        <w:t xml:space="preserve"> مقتل العوالم / 54</w:t>
      </w:r>
      <w:r w:rsidR="001B0DAA">
        <w:rPr>
          <w:rFonts w:hint="cs"/>
          <w:rtl/>
        </w:rPr>
        <w:t>،</w:t>
      </w:r>
      <w:r>
        <w:rPr>
          <w:rFonts w:hint="cs"/>
          <w:rtl/>
        </w:rPr>
        <w:t xml:space="preserve"> مقتل الحسين (عليه السّلام)</w:t>
      </w:r>
      <w:r w:rsidR="008A76B1">
        <w:rPr>
          <w:rFonts w:hint="cs"/>
          <w:rtl/>
        </w:rPr>
        <w:t xml:space="preserve"> - </w:t>
      </w:r>
      <w:r>
        <w:rPr>
          <w:rFonts w:hint="cs"/>
          <w:rtl/>
        </w:rPr>
        <w:t>الخوارزمي / 186</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وبلاء</w:t>
      </w:r>
      <w:r w:rsidR="001B0DAA">
        <w:rPr>
          <w:rStyle w:val="libBold2Char"/>
          <w:rFonts w:hint="cs"/>
          <w:rtl/>
        </w:rPr>
        <w:t>،</w:t>
      </w:r>
      <w:r w:rsidRPr="004E4F09">
        <w:rPr>
          <w:rStyle w:val="libBold2Char"/>
          <w:rFonts w:hint="cs"/>
          <w:rtl/>
        </w:rPr>
        <w:t xml:space="preserve"> وأنت مع ذلك عطشان لا تُسقى</w:t>
      </w:r>
      <w:r w:rsidR="001B0DAA">
        <w:rPr>
          <w:rStyle w:val="libBold2Char"/>
          <w:rFonts w:hint="cs"/>
          <w:rtl/>
        </w:rPr>
        <w:t>،</w:t>
      </w:r>
      <w:r w:rsidRPr="004E4F09">
        <w:rPr>
          <w:rStyle w:val="libBold2Char"/>
          <w:rFonts w:hint="cs"/>
          <w:rtl/>
        </w:rPr>
        <w:t xml:space="preserve"> وظمآن لا تُروى</w:t>
      </w:r>
      <w:r w:rsidR="001B0DAA">
        <w:rPr>
          <w:rStyle w:val="libBold2Char"/>
          <w:rFonts w:hint="cs"/>
          <w:rtl/>
        </w:rPr>
        <w:t>،</w:t>
      </w:r>
      <w:r w:rsidRPr="004E4F09">
        <w:rPr>
          <w:rStyle w:val="libBold2Char"/>
          <w:rFonts w:hint="cs"/>
          <w:rtl/>
        </w:rPr>
        <w:t xml:space="preserve"> وهم مع ذلك يرجون شفاعتي</w:t>
      </w:r>
      <w:r w:rsidR="001B0DAA">
        <w:rPr>
          <w:rStyle w:val="libBold2Char"/>
          <w:rFonts w:hint="cs"/>
          <w:rtl/>
        </w:rPr>
        <w:t>!</w:t>
      </w:r>
      <w:r w:rsidRPr="004E4F09">
        <w:rPr>
          <w:rStyle w:val="libBold2Char"/>
          <w:rFonts w:hint="cs"/>
          <w:rtl/>
        </w:rPr>
        <w:t xml:space="preserve"> لا أنالهم الله شفاعتي يوم القيامة</w:t>
      </w:r>
      <w:r w:rsidR="001B0DAA">
        <w:rPr>
          <w:rStyle w:val="libBold2Char"/>
          <w:rFonts w:hint="cs"/>
          <w:rtl/>
        </w:rPr>
        <w:t>.</w:t>
      </w:r>
      <w:r w:rsidRPr="004E4F09">
        <w:rPr>
          <w:rStyle w:val="libBold2Char"/>
          <w:rFonts w:hint="cs"/>
          <w:rtl/>
        </w:rPr>
        <w:t xml:space="preserve"> حبيبي يا حسين</w:t>
      </w:r>
      <w:r w:rsidR="001B0DAA">
        <w:rPr>
          <w:rStyle w:val="libBold2Char"/>
          <w:rFonts w:hint="cs"/>
          <w:rtl/>
        </w:rPr>
        <w:t>،</w:t>
      </w:r>
      <w:r w:rsidRPr="004E4F09">
        <w:rPr>
          <w:rStyle w:val="libBold2Char"/>
          <w:rFonts w:hint="cs"/>
          <w:rtl/>
        </w:rPr>
        <w:t xml:space="preserve"> إنّ اُمّك وأباك وأخاك قدموا عليّ وهم مشتاقون إليك</w:t>
      </w:r>
      <w:r w:rsidR="001B0DAA">
        <w:rPr>
          <w:rStyle w:val="libBold2Char"/>
          <w:rFonts w:hint="cs"/>
          <w:rtl/>
        </w:rPr>
        <w:t>،</w:t>
      </w:r>
      <w:r w:rsidRPr="004E4F09">
        <w:rPr>
          <w:rStyle w:val="libBold2Char"/>
          <w:rFonts w:hint="cs"/>
          <w:rtl/>
        </w:rPr>
        <w:t xml:space="preserve"> وإنّ لك في الجنان لدرجات لن تنالها إلاّ بالشهادة </w:t>
      </w:r>
      <w:r w:rsidR="001B0DAA">
        <w:rPr>
          <w:rStyle w:val="libBold2Char"/>
          <w:rFonts w:hint="cs"/>
          <w:rtl/>
        </w:rPr>
        <w:t>»</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فجعل الحسين (عليه السّلام) في منامه ينظر إلى جدّه ويقول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يا جدّاه</w:t>
      </w:r>
      <w:r w:rsidR="001B0DAA">
        <w:rPr>
          <w:rStyle w:val="libBold2Char"/>
          <w:rFonts w:hint="cs"/>
          <w:rtl/>
        </w:rPr>
        <w:t>،</w:t>
      </w:r>
      <w:r w:rsidRPr="00E761EA">
        <w:rPr>
          <w:rStyle w:val="libBold2Char"/>
          <w:rFonts w:hint="cs"/>
          <w:rtl/>
        </w:rPr>
        <w:t xml:space="preserve"> لا حاجة لي بالرجوع إلى الدنيا</w:t>
      </w:r>
      <w:r w:rsidR="001B0DAA">
        <w:rPr>
          <w:rStyle w:val="libBold2Char"/>
          <w:rFonts w:hint="cs"/>
          <w:rtl/>
        </w:rPr>
        <w:t>،</w:t>
      </w:r>
      <w:r w:rsidRPr="00E761EA">
        <w:rPr>
          <w:rStyle w:val="libBold2Char"/>
          <w:rFonts w:hint="cs"/>
          <w:rtl/>
        </w:rPr>
        <w:t xml:space="preserve"> فخذني إليك وأدخلني معك في قبرك </w:t>
      </w:r>
      <w:r w:rsidR="001B0DAA">
        <w:rPr>
          <w:rStyle w:val="libBold2Char"/>
          <w:rFonts w:hint="cs"/>
          <w:rtl/>
        </w:rPr>
        <w:t>»</w:t>
      </w:r>
      <w:r w:rsidRPr="00E761EA">
        <w:rPr>
          <w:rStyle w:val="libFootnotenumChar"/>
          <w:rFonts w:hint="cs"/>
          <w:rtl/>
        </w:rPr>
        <w:t>(1)</w:t>
      </w:r>
      <w:r w:rsidR="001B0DAA" w:rsidRPr="00553F56">
        <w:rPr>
          <w:rFonts w:hint="cs"/>
          <w:rtl/>
        </w:rPr>
        <w:t>.</w:t>
      </w:r>
    </w:p>
    <w:p w:rsidR="00E761EA" w:rsidRPr="00E761EA" w:rsidRDefault="00E761EA" w:rsidP="00E761EA">
      <w:pPr>
        <w:pStyle w:val="libNormal"/>
        <w:rPr>
          <w:rtl/>
        </w:rPr>
      </w:pPr>
      <w:r w:rsidRPr="00E761EA">
        <w:rPr>
          <w:rFonts w:hint="cs"/>
          <w:rtl/>
        </w:rPr>
        <w:t>وكأنّي به</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(بحراني)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ضمّني عندكَ يا جدّاه في هذا الضريح</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علّني يا جد من بلوى زماني استريح</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5A08F9">
            <w:pPr>
              <w:pStyle w:val="libPoem"/>
            </w:pPr>
            <w:r>
              <w:rPr>
                <w:rFonts w:hint="cs"/>
                <w:rtl/>
              </w:rPr>
              <w:t>ضاق بي ياجدّ من فرط الأسى كلّ‌فسيح</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فعسى طودُ الأسى يندكُ بين الدكتين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فعلا من داخل القبرِ بكاءٌ ونحيب</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ونداءٌ بافتجاعٍ يا حبيبي يا حسين</w:t>
            </w:r>
            <w:r w:rsidR="0035550B" w:rsidRPr="00725071">
              <w:rPr>
                <w:rStyle w:val="libPoemTiniChar0"/>
                <w:rtl/>
              </w:rPr>
              <w:br/>
              <w:t> </w:t>
            </w:r>
          </w:p>
        </w:tc>
      </w:tr>
    </w:tbl>
    <w:p w:rsidR="00E761EA" w:rsidRDefault="00E761EA" w:rsidP="00E761EA">
      <w:pPr>
        <w:pStyle w:val="libNormal"/>
        <w:rPr>
          <w:rtl/>
        </w:rPr>
      </w:pPr>
      <w:r w:rsidRPr="00E761EA">
        <w:rPr>
          <w:rFonts w:hint="cs"/>
          <w:rtl/>
        </w:rPr>
        <w:t>ومضى إلى قبر اُمّه فاطمة مودّعاً</w:t>
      </w:r>
      <w:r w:rsidR="001B0DAA">
        <w:rPr>
          <w:rFonts w:hint="cs"/>
          <w:rtl/>
        </w:rPr>
        <w:t>،</w:t>
      </w:r>
      <w:r w:rsidRPr="00E761EA">
        <w:rPr>
          <w:rFonts w:hint="cs"/>
          <w:rtl/>
        </w:rPr>
        <w:t xml:space="preserve"> وقف على القبر وقال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السلام عليك يا اُمّاه يا فاطمة</w:t>
      </w:r>
      <w:r w:rsidR="001B0DAA">
        <w:rPr>
          <w:rStyle w:val="libBold2Char"/>
          <w:rFonts w:hint="cs"/>
          <w:rtl/>
        </w:rPr>
        <w:t>.</w:t>
      </w:r>
      <w:r w:rsidRPr="00E761EA">
        <w:rPr>
          <w:rStyle w:val="libBold2Char"/>
          <w:rFonts w:hint="cs"/>
          <w:rtl/>
        </w:rPr>
        <w:t xml:space="preserve"> يا اُمّاه</w:t>
      </w:r>
      <w:r w:rsidR="001B0DAA">
        <w:rPr>
          <w:rStyle w:val="libBold2Char"/>
          <w:rFonts w:hint="cs"/>
          <w:rtl/>
        </w:rPr>
        <w:t>،</w:t>
      </w:r>
      <w:r w:rsidRPr="00E761EA">
        <w:rPr>
          <w:rStyle w:val="libBold2Char"/>
          <w:rFonts w:hint="cs"/>
          <w:rtl/>
        </w:rPr>
        <w:t xml:space="preserve"> حسينك جاء لوداعك</w:t>
      </w:r>
      <w:r w:rsidR="001B0DAA">
        <w:rPr>
          <w:rStyle w:val="libBold2Char"/>
          <w:rFonts w:hint="cs"/>
          <w:rtl/>
        </w:rPr>
        <w:t>،</w:t>
      </w:r>
      <w:r w:rsidRPr="00E761EA">
        <w:rPr>
          <w:rStyle w:val="libBold2Char"/>
          <w:rFonts w:hint="cs"/>
          <w:rtl/>
        </w:rPr>
        <w:t xml:space="preserve"> وهذه آخر زيارتي إيّاكِ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فإذا النداء من القبر</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عليك السلام يا مظلوم الاُمّة</w:t>
      </w:r>
      <w:r w:rsidR="001B0DAA">
        <w:rPr>
          <w:rStyle w:val="libBold2Char"/>
          <w:rFonts w:hint="cs"/>
          <w:rtl/>
        </w:rPr>
        <w:t>،</w:t>
      </w:r>
      <w:r w:rsidRPr="00E761EA">
        <w:rPr>
          <w:rStyle w:val="libBold2Char"/>
          <w:rFonts w:hint="cs"/>
          <w:rtl/>
        </w:rPr>
        <w:t xml:space="preserve"> ويا شهيد الاُمّة </w:t>
      </w:r>
      <w:r w:rsidR="001B0DAA">
        <w:rPr>
          <w:rStyle w:val="libBold2Char"/>
          <w:rFonts w:hint="cs"/>
          <w:rtl/>
        </w:rPr>
        <w:t>»</w:t>
      </w:r>
      <w:r w:rsidR="001B0DAA">
        <w:rPr>
          <w:rFonts w:hint="cs"/>
          <w:rtl/>
        </w:rPr>
        <w:t>.</w:t>
      </w:r>
    </w:p>
    <w:p w:rsidR="00E761EA" w:rsidRPr="00E761EA" w:rsidRDefault="00E761EA" w:rsidP="00E761EA">
      <w:pPr>
        <w:pStyle w:val="libNormal"/>
        <w:rPr>
          <w:rtl/>
        </w:rPr>
      </w:pPr>
      <w:r w:rsidRPr="00E761EA">
        <w:rPr>
          <w:rFonts w:hint="cs"/>
          <w:rtl/>
        </w:rPr>
        <w:t>وكانت الزهراء (عليها السّلام) تعلم بأنّ الحسين (عليه السّلام) سوف يموت شهيداً</w:t>
      </w:r>
      <w:r w:rsidR="001B0DAA">
        <w:rPr>
          <w:rFonts w:hint="cs"/>
          <w:rtl/>
        </w:rPr>
        <w:t>،</w:t>
      </w:r>
      <w:r w:rsidRPr="00E761EA">
        <w:rPr>
          <w:rFonts w:hint="cs"/>
          <w:rtl/>
        </w:rPr>
        <w:t xml:space="preserve"> غريباً</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44 / 328 باب 37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مظلوماً</w:t>
      </w:r>
      <w:r w:rsidR="001B0DAA">
        <w:rPr>
          <w:rFonts w:hint="cs"/>
          <w:rtl/>
        </w:rPr>
        <w:t>؛</w:t>
      </w:r>
      <w:r w:rsidRPr="00E761EA">
        <w:rPr>
          <w:rFonts w:hint="cs"/>
          <w:rtl/>
        </w:rPr>
        <w:t xml:space="preserve"> لذلك أوصت ابنتها زينب</w:t>
      </w:r>
      <w:r w:rsidR="001B0DAA">
        <w:rPr>
          <w:rFonts w:hint="cs"/>
          <w:rtl/>
        </w:rPr>
        <w:t>:</w:t>
      </w:r>
      <w:r w:rsidRPr="00E761EA">
        <w:rPr>
          <w:rFonts w:hint="cs"/>
          <w:rtl/>
        </w:rPr>
        <w:t xml:space="preserve"> </w:t>
      </w:r>
      <w:r w:rsidR="001B0DAA">
        <w:rPr>
          <w:rStyle w:val="libBold2Char"/>
          <w:rFonts w:hint="cs"/>
          <w:rtl/>
        </w:rPr>
        <w:t>«</w:t>
      </w:r>
      <w:r w:rsidRPr="004E4F09">
        <w:rPr>
          <w:rStyle w:val="libBold2Char"/>
          <w:rFonts w:hint="cs"/>
          <w:rtl/>
        </w:rPr>
        <w:t xml:space="preserve"> إذا رأيت أخاك الحسين وحيداً فريداً بأرض كربلاء فقبّليه في نحره</w:t>
      </w:r>
      <w:r w:rsidR="001B0DAA">
        <w:rPr>
          <w:rStyle w:val="libBold2Char"/>
          <w:rFonts w:hint="cs"/>
          <w:rtl/>
        </w:rPr>
        <w:t>،</w:t>
      </w:r>
      <w:r w:rsidRPr="004E4F09">
        <w:rPr>
          <w:rStyle w:val="libBold2Char"/>
          <w:rFonts w:hint="cs"/>
          <w:rtl/>
        </w:rPr>
        <w:t xml:space="preserve"> وشمّيه في صدره</w:t>
      </w:r>
      <w:r w:rsidR="001B0DAA">
        <w:rPr>
          <w:rStyle w:val="libBold2Char"/>
          <w:rFonts w:hint="cs"/>
          <w:rtl/>
        </w:rPr>
        <w:t>،</w:t>
      </w:r>
      <w:r w:rsidRPr="004E4F09">
        <w:rPr>
          <w:rStyle w:val="libBold2Char"/>
          <w:rFonts w:hint="cs"/>
          <w:rtl/>
        </w:rPr>
        <w:t xml:space="preserve"> وهذه وصيتي </w:t>
      </w:r>
      <w:r w:rsidR="001B0DAA">
        <w:rPr>
          <w:rStyle w:val="libBold2Char"/>
          <w:rFonts w:hint="cs"/>
          <w:rtl/>
        </w:rPr>
        <w:t>»</w:t>
      </w:r>
      <w:r w:rsidR="001B0DAA">
        <w:rPr>
          <w:rFonts w:hint="cs"/>
          <w:rtl/>
        </w:rPr>
        <w:t>.</w:t>
      </w:r>
      <w:r>
        <w:rPr>
          <w:rFonts w:hint="cs"/>
          <w:rtl/>
        </w:rPr>
        <w:t xml:space="preserve"> لذلك عندما جاء الإمام (عليه السّلام) إلى الميدان نادته</w:t>
      </w:r>
      <w:r w:rsidR="001B0DAA">
        <w:rPr>
          <w:rFonts w:hint="cs"/>
          <w:rtl/>
        </w:rPr>
        <w:t>:</w:t>
      </w:r>
      <w:r>
        <w:rPr>
          <w:rFonts w:hint="cs"/>
          <w:rtl/>
        </w:rPr>
        <w:t xml:space="preserve"> أخي يا حسين</w:t>
      </w:r>
      <w:r w:rsidR="001B0DAA">
        <w:rPr>
          <w:rFonts w:hint="cs"/>
          <w:rtl/>
        </w:rPr>
        <w:t>،</w:t>
      </w:r>
      <w:r>
        <w:rPr>
          <w:rFonts w:hint="cs"/>
          <w:rtl/>
        </w:rPr>
        <w:t xml:space="preserve"> نور عيني يا حسين</w:t>
      </w:r>
      <w:r w:rsidR="001B0DAA">
        <w:rPr>
          <w:rFonts w:hint="cs"/>
          <w:rtl/>
        </w:rPr>
        <w:t>،</w:t>
      </w:r>
      <w:r>
        <w:rPr>
          <w:rFonts w:hint="cs"/>
          <w:rtl/>
        </w:rPr>
        <w:t xml:space="preserve"> قف لي</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فوقف</w:t>
      </w:r>
      <w:r w:rsidR="001B0DAA">
        <w:rPr>
          <w:rFonts w:hint="cs"/>
          <w:rtl/>
        </w:rPr>
        <w:t>،</w:t>
      </w:r>
      <w:r w:rsidRPr="00E761EA">
        <w:rPr>
          <w:rFonts w:hint="cs"/>
          <w:rtl/>
        </w:rPr>
        <w:t xml:space="preserve"> قالت له</w:t>
      </w:r>
      <w:r w:rsidR="001B0DAA">
        <w:rPr>
          <w:rFonts w:hint="cs"/>
          <w:rtl/>
        </w:rPr>
        <w:t>:</w:t>
      </w:r>
      <w:r w:rsidRPr="00E761EA">
        <w:rPr>
          <w:rFonts w:hint="cs"/>
          <w:rtl/>
        </w:rPr>
        <w:t xml:space="preserve"> انزل عن جوادك</w:t>
      </w:r>
      <w:r w:rsidR="001B0DAA">
        <w:rPr>
          <w:rFonts w:hint="cs"/>
          <w:rtl/>
        </w:rPr>
        <w:t>.</w:t>
      </w:r>
      <w:r w:rsidRPr="00E761EA">
        <w:rPr>
          <w:rFonts w:hint="cs"/>
          <w:rtl/>
        </w:rPr>
        <w:t xml:space="preserve"> فنزل</w:t>
      </w:r>
      <w:r w:rsidR="001B0DAA">
        <w:rPr>
          <w:rFonts w:hint="cs"/>
          <w:rtl/>
        </w:rPr>
        <w:t>،</w:t>
      </w:r>
      <w:r w:rsidRPr="00E761EA">
        <w:rPr>
          <w:rFonts w:hint="cs"/>
          <w:rtl/>
        </w:rPr>
        <w:t xml:space="preserve"> فشمّته في صدره</w:t>
      </w:r>
      <w:r w:rsidR="001B0DAA">
        <w:rPr>
          <w:rFonts w:hint="cs"/>
          <w:rtl/>
        </w:rPr>
        <w:t>،</w:t>
      </w:r>
      <w:r w:rsidRPr="00E761EA">
        <w:rPr>
          <w:rFonts w:hint="cs"/>
          <w:rtl/>
        </w:rPr>
        <w:t xml:space="preserve"> وقبّلته في نحره</w:t>
      </w:r>
      <w:r w:rsidR="001B0DAA">
        <w:rPr>
          <w:rFonts w:hint="cs"/>
          <w:rtl/>
        </w:rPr>
        <w:t>،</w:t>
      </w:r>
      <w:r w:rsidRPr="00E761EA">
        <w:rPr>
          <w:rFonts w:hint="cs"/>
          <w:rtl/>
        </w:rPr>
        <w:t xml:space="preserve"> وتوجّهت نحو المدينة ونادت</w:t>
      </w:r>
      <w:r w:rsidR="001B0DAA">
        <w:rPr>
          <w:rFonts w:hint="cs"/>
          <w:rtl/>
        </w:rPr>
        <w:t>:</w:t>
      </w:r>
      <w:r w:rsidRPr="00E761EA">
        <w:rPr>
          <w:rFonts w:hint="cs"/>
          <w:rtl/>
        </w:rPr>
        <w:t xml:space="preserve"> اُمّاه يا فاطمة</w:t>
      </w:r>
      <w:r w:rsidR="001B0DAA">
        <w:rPr>
          <w:rFonts w:hint="cs"/>
          <w:rtl/>
        </w:rPr>
        <w:t>،</w:t>
      </w:r>
      <w:r w:rsidRPr="00E761EA">
        <w:rPr>
          <w:rFonts w:hint="cs"/>
          <w:rtl/>
        </w:rPr>
        <w:t xml:space="preserve"> قد استُرجعت الأمانة</w:t>
      </w:r>
      <w:r w:rsidR="001B0DAA">
        <w:rPr>
          <w:rFonts w:hint="cs"/>
          <w:rtl/>
        </w:rPr>
        <w:t>.</w:t>
      </w:r>
    </w:p>
    <w:p w:rsidR="00E761EA" w:rsidRDefault="00E761EA" w:rsidP="00E761EA">
      <w:pPr>
        <w:pStyle w:val="libNormal"/>
        <w:rPr>
          <w:rtl/>
        </w:rPr>
      </w:pPr>
      <w:r w:rsidRPr="00E761EA">
        <w:rPr>
          <w:rFonts w:hint="cs"/>
          <w:rtl/>
        </w:rPr>
        <w:t>فقال لها</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أيّ أمانة</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فقالت له</w:t>
      </w:r>
      <w:r w:rsidR="001B0DAA">
        <w:rPr>
          <w:rFonts w:hint="cs"/>
          <w:rtl/>
        </w:rPr>
        <w:t>:</w:t>
      </w:r>
      <w:r w:rsidRPr="00E761EA">
        <w:rPr>
          <w:rFonts w:hint="cs"/>
          <w:rtl/>
        </w:rPr>
        <w:t xml:space="preserve"> عندما دنت وفاة اُمّنا فاطمة (عليها السّلام) أوصتني بأن أشمّك في صدرك</w:t>
      </w:r>
      <w:r w:rsidR="008A76B1">
        <w:rPr>
          <w:rFonts w:hint="cs"/>
          <w:rtl/>
        </w:rPr>
        <w:t xml:space="preserve"> - </w:t>
      </w:r>
      <w:r w:rsidRPr="00E761EA">
        <w:rPr>
          <w:rFonts w:hint="cs"/>
          <w:rtl/>
        </w:rPr>
        <w:t>موضع سنابك الخيول</w:t>
      </w:r>
      <w:r w:rsidR="008A76B1">
        <w:rPr>
          <w:rFonts w:hint="cs"/>
          <w:rtl/>
        </w:rPr>
        <w:t xml:space="preserve"> - </w:t>
      </w:r>
      <w:r w:rsidRPr="00E761EA">
        <w:rPr>
          <w:rFonts w:hint="cs"/>
          <w:rtl/>
        </w:rPr>
        <w:t>واُقبّلك في نحرك</w:t>
      </w:r>
      <w:r w:rsidR="008A76B1">
        <w:rPr>
          <w:rFonts w:hint="cs"/>
          <w:rtl/>
        </w:rPr>
        <w:t xml:space="preserve"> - </w:t>
      </w:r>
      <w:r w:rsidRPr="00E761EA">
        <w:rPr>
          <w:rFonts w:hint="cs"/>
          <w:rtl/>
        </w:rPr>
        <w:t>موضع ضربات السيوف</w:t>
      </w:r>
      <w:r w:rsidR="008A76B1">
        <w:rPr>
          <w:rFonts w:hint="cs"/>
          <w:rtl/>
        </w:rPr>
        <w:t xml:space="preserve"> -</w:t>
      </w:r>
      <w:r w:rsidR="001B0DAA">
        <w:rPr>
          <w:rFonts w:hint="cs"/>
          <w:rtl/>
        </w:rPr>
        <w:t>.</w:t>
      </w:r>
    </w:p>
    <w:p w:rsidR="00E761EA" w:rsidRDefault="00E761EA" w:rsidP="00E761EA">
      <w:pPr>
        <w:pStyle w:val="libNormal"/>
        <w:rPr>
          <w:rtl/>
        </w:rPr>
      </w:pPr>
      <w:r w:rsidRPr="00E761EA">
        <w:rPr>
          <w:rFonts w:hint="cs"/>
          <w:rtl/>
        </w:rPr>
        <w:t>نعم</w:t>
      </w:r>
      <w:r w:rsidR="001B0DAA">
        <w:rPr>
          <w:rFonts w:hint="cs"/>
          <w:rtl/>
        </w:rPr>
        <w:t>،</w:t>
      </w:r>
      <w:r w:rsidRPr="00E761EA">
        <w:rPr>
          <w:rFonts w:hint="cs"/>
          <w:rtl/>
        </w:rPr>
        <w:t xml:space="preserve"> هذا ولم تره الزهراء (عليها السّلام) قبل العاشر من محرّم</w:t>
      </w:r>
      <w:r w:rsidR="001B0DAA">
        <w:rPr>
          <w:rFonts w:hint="cs"/>
          <w:rtl/>
        </w:rPr>
        <w:t>،</w:t>
      </w:r>
      <w:r w:rsidRPr="00E761EA">
        <w:rPr>
          <w:rFonts w:hint="cs"/>
          <w:rtl/>
        </w:rPr>
        <w:t xml:space="preserve"> ولكن تحقّق عندما صعد الشمر</w:t>
      </w:r>
      <w:r w:rsidRPr="00E761EA">
        <w:rPr>
          <w:rStyle w:val="libFootnotenumChar"/>
          <w:rFonts w:hint="cs"/>
          <w:rtl/>
        </w:rPr>
        <w:t>(1)</w:t>
      </w:r>
      <w:r w:rsidRPr="00553F56">
        <w:rPr>
          <w:rFonts w:hint="cs"/>
          <w:rtl/>
        </w:rPr>
        <w:t xml:space="preserve"> </w:t>
      </w:r>
      <w:r>
        <w:rPr>
          <w:rFonts w:hint="cs"/>
          <w:rtl/>
        </w:rPr>
        <w:t>على صدر أبي عبد الله</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يقول الشمر</w:t>
      </w:r>
      <w:r w:rsidR="001B0DAA">
        <w:rPr>
          <w:rFonts w:hint="cs"/>
          <w:rtl/>
        </w:rPr>
        <w:t>:</w:t>
      </w:r>
      <w:r w:rsidRPr="00E761EA">
        <w:rPr>
          <w:rFonts w:hint="cs"/>
          <w:rtl/>
        </w:rPr>
        <w:t xml:space="preserve"> قبل أن أذبح الحسين سمعت منادية تنادي</w:t>
      </w:r>
      <w:r w:rsidR="001B0DAA">
        <w:rPr>
          <w:rFonts w:hint="cs"/>
          <w:rtl/>
        </w:rPr>
        <w:t>:</w:t>
      </w:r>
      <w:r w:rsidRPr="00E761EA">
        <w:rPr>
          <w:rFonts w:hint="cs"/>
          <w:rtl/>
        </w:rPr>
        <w:t xml:space="preserve"> </w:t>
      </w:r>
      <w:r w:rsidRPr="00E761EA">
        <w:rPr>
          <w:rStyle w:val="libBold2Char"/>
          <w:rFonts w:hint="cs"/>
          <w:rtl/>
        </w:rPr>
        <w:t>يا شمر</w:t>
      </w:r>
      <w:r w:rsidR="001B0DAA">
        <w:rPr>
          <w:rStyle w:val="libBold2Char"/>
          <w:rFonts w:hint="cs"/>
          <w:rtl/>
        </w:rPr>
        <w:t>،</w:t>
      </w:r>
      <w:r w:rsidRPr="00E761EA">
        <w:rPr>
          <w:rStyle w:val="libBold2Char"/>
          <w:rFonts w:hint="cs"/>
          <w:rtl/>
        </w:rPr>
        <w:t xml:space="preserve"> لا تذبح ولدي</w:t>
      </w:r>
      <w:r w:rsidR="001B0DAA">
        <w:rPr>
          <w:rStyle w:val="libBold2Char"/>
          <w:rFonts w:hint="cs"/>
          <w:rtl/>
        </w:rPr>
        <w:t>.</w:t>
      </w:r>
      <w:r>
        <w:rPr>
          <w:rFonts w:hint="cs"/>
          <w:rtl/>
        </w:rPr>
        <w:t xml:space="preserve"> فذبحته من الوريد إلى الوريد</w:t>
      </w:r>
      <w:r w:rsidR="001B0DAA">
        <w:rPr>
          <w:rFonts w:hint="cs"/>
          <w:rtl/>
        </w:rPr>
        <w:t>.</w:t>
      </w:r>
    </w:p>
    <w:p w:rsidR="00E761EA" w:rsidRPr="00E761EA" w:rsidRDefault="00E761EA" w:rsidP="00E761EA">
      <w:pPr>
        <w:pStyle w:val="libNormal"/>
        <w:rPr>
          <w:rtl/>
        </w:rPr>
      </w:pPr>
      <w:r w:rsidRPr="00E761EA">
        <w:rPr>
          <w:rFonts w:hint="cs"/>
          <w:rtl/>
        </w:rPr>
        <w:t>فتوجّهت إليه زينب ونادت</w:t>
      </w:r>
      <w:r w:rsidR="001B0DAA">
        <w:rPr>
          <w:rFonts w:hint="cs"/>
          <w:rtl/>
        </w:rPr>
        <w:t>:</w:t>
      </w:r>
      <w:r w:rsidRPr="00E761EA">
        <w:rPr>
          <w:rFonts w:hint="cs"/>
          <w:rtl/>
        </w:rPr>
        <w:t xml:space="preserve"> اليوم مات جدّي رسول الله</w:t>
      </w:r>
      <w:r w:rsidR="001B0DAA">
        <w:rPr>
          <w:rFonts w:hint="cs"/>
          <w:rtl/>
        </w:rPr>
        <w:t>،</w:t>
      </w:r>
      <w:r w:rsidRPr="00E761EA">
        <w:rPr>
          <w:rFonts w:hint="cs"/>
          <w:rtl/>
        </w:rPr>
        <w:t xml:space="preserve"> اليوم ماتت اُمّي فاطمة</w:t>
      </w:r>
      <w:r w:rsidR="001B0DAA">
        <w:rPr>
          <w:rFonts w:hint="cs"/>
          <w:rtl/>
        </w:rPr>
        <w:t>.</w:t>
      </w:r>
      <w:r w:rsidRPr="00E761EA">
        <w:rPr>
          <w:rFonts w:hint="cs"/>
          <w:rtl/>
        </w:rPr>
        <w:t xml:space="preserve"> فتوجّهت إلى جدّها رسول الله (صلّى الله عليه وآله)</w:t>
      </w:r>
      <w:r w:rsidR="001B0DAA">
        <w:rPr>
          <w:rFonts w:hint="cs"/>
          <w:rtl/>
        </w:rPr>
        <w:t>:</w:t>
      </w:r>
      <w:r w:rsidRPr="00E761EA">
        <w:rPr>
          <w:rFonts w:hint="cs"/>
          <w:rtl/>
        </w:rPr>
        <w:t xml:space="preserve"> يا مُحمّداه</w:t>
      </w:r>
      <w:r w:rsidR="001B0DAA">
        <w:rPr>
          <w:rFonts w:hint="cs"/>
          <w:rtl/>
        </w:rPr>
        <w:t>!</w:t>
      </w:r>
      <w:r w:rsidRPr="00E761EA">
        <w:rPr>
          <w:rFonts w:hint="cs"/>
          <w:rtl/>
        </w:rPr>
        <w:t xml:space="preserve"> صلّى عليك مليك السماء</w:t>
      </w:r>
      <w:r w:rsidR="001B0DAA">
        <w:rPr>
          <w:rFonts w:hint="cs"/>
          <w:rtl/>
        </w:rPr>
        <w:t>،</w:t>
      </w:r>
      <w:r w:rsidRPr="00E761EA">
        <w:rPr>
          <w:rFonts w:hint="cs"/>
          <w:rtl/>
        </w:rPr>
        <w:t xml:space="preserve"> هذا حسين مُرمّل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شمر بن ذي الجوشن بن ربيعة الكلابي</w:t>
      </w:r>
      <w:r w:rsidR="001B0DAA">
        <w:rPr>
          <w:rFonts w:hint="cs"/>
          <w:rtl/>
        </w:rPr>
        <w:t>،</w:t>
      </w:r>
      <w:r>
        <w:rPr>
          <w:rFonts w:hint="cs"/>
          <w:rtl/>
        </w:rPr>
        <w:t xml:space="preserve"> كنيته أبو السابغة</w:t>
      </w:r>
      <w:r w:rsidR="001B0DAA">
        <w:rPr>
          <w:rFonts w:hint="cs"/>
          <w:rtl/>
        </w:rPr>
        <w:t>.</w:t>
      </w:r>
      <w:r>
        <w:rPr>
          <w:rFonts w:hint="cs"/>
          <w:rtl/>
        </w:rPr>
        <w:t xml:space="preserve"> شهد صفين مع الإمام علي (عليه السّلام) وجُرح حينها في جبينه</w:t>
      </w:r>
      <w:r w:rsidR="001B0DAA">
        <w:rPr>
          <w:rFonts w:hint="cs"/>
          <w:rtl/>
        </w:rPr>
        <w:t>.</w:t>
      </w:r>
      <w:r>
        <w:rPr>
          <w:rFonts w:hint="cs"/>
          <w:rtl/>
        </w:rPr>
        <w:t xml:space="preserve"> شهد لزياد بن أبيه مع مَنْ شهد من أهل الكوفة على أنّ حجر بن عدي خلع الطاعة وفارق الجماعة</w:t>
      </w:r>
      <w:r w:rsidR="001B0DAA">
        <w:rPr>
          <w:rFonts w:hint="cs"/>
          <w:rtl/>
        </w:rPr>
        <w:t>،</w:t>
      </w:r>
      <w:r>
        <w:rPr>
          <w:rFonts w:hint="cs"/>
          <w:rtl/>
        </w:rPr>
        <w:t xml:space="preserve"> ودعا إلى حرب الفتنة</w:t>
      </w:r>
      <w:r w:rsidR="001B0DAA">
        <w:rPr>
          <w:rFonts w:hint="cs"/>
          <w:rtl/>
        </w:rPr>
        <w:t>.</w:t>
      </w:r>
      <w:r>
        <w:rPr>
          <w:rFonts w:hint="cs"/>
          <w:rtl/>
        </w:rPr>
        <w:t xml:space="preserve"> انضمّ إلى عبيد الله بن زياد في أوائل ولايته من قبل يزيد سنة 60 هـ</w:t>
      </w:r>
      <w:r w:rsidR="001B0DAA">
        <w:rPr>
          <w:rFonts w:hint="cs"/>
          <w:rtl/>
        </w:rPr>
        <w:t>،</w:t>
      </w:r>
      <w:r>
        <w:rPr>
          <w:rFonts w:hint="cs"/>
          <w:rtl/>
        </w:rPr>
        <w:t xml:space="preserve"> ودخل معه قصر الإمارة في الكوفة عندما حاصره مسلم بن عقيل فيه</w:t>
      </w:r>
      <w:r w:rsidR="001B0DAA">
        <w:rPr>
          <w:rFonts w:hint="cs"/>
          <w:rtl/>
        </w:rPr>
        <w:t>.</w:t>
      </w:r>
      <w:r>
        <w:rPr>
          <w:rFonts w:hint="cs"/>
          <w:rtl/>
        </w:rPr>
        <w:t xml:space="preserve"> </w:t>
      </w:r>
    </w:p>
    <w:p w:rsidR="00E761EA" w:rsidRDefault="00E761EA" w:rsidP="000F3421">
      <w:pPr>
        <w:pStyle w:val="libFootnote0"/>
        <w:rPr>
          <w:rtl/>
        </w:rPr>
      </w:pPr>
      <w:r>
        <w:rPr>
          <w:rFonts w:hint="cs"/>
          <w:rtl/>
        </w:rPr>
        <w:t>حرّض عبيد الله بن زياد على قتل الإمام (عليه السّلام) وعدم قبول ما اشترطه الإمام عليه</w:t>
      </w:r>
      <w:r w:rsidR="001B0DAA">
        <w:rPr>
          <w:rFonts w:hint="cs"/>
          <w:rtl/>
        </w:rPr>
        <w:t>.</w:t>
      </w:r>
      <w:r>
        <w:rPr>
          <w:rFonts w:hint="cs"/>
          <w:rtl/>
        </w:rPr>
        <w:t xml:space="preserve"> عُيّن الشمر قائداً لميسرة الجيش في كربلاء</w:t>
      </w:r>
      <w:r w:rsidR="001B0DAA">
        <w:rPr>
          <w:rFonts w:hint="cs"/>
          <w:rtl/>
        </w:rPr>
        <w:t>،</w:t>
      </w:r>
      <w:r>
        <w:rPr>
          <w:rFonts w:hint="cs"/>
          <w:rtl/>
        </w:rPr>
        <w:t xml:space="preserve"> وأخذ يُحرّض على قتل الإمام (عليه السّلام) حين رآه قد ضعف من القتال</w:t>
      </w:r>
      <w:r w:rsidR="001B0DAA">
        <w:rPr>
          <w:rFonts w:hint="cs"/>
          <w:rtl/>
        </w:rPr>
        <w:t>،</w:t>
      </w:r>
      <w:r>
        <w:rPr>
          <w:rFonts w:hint="cs"/>
          <w:rtl/>
        </w:rPr>
        <w:t xml:space="preserve"> فنزل الشمر بعد أن سقط الإمام (عليه السّلام) على الأرض واحتزّ رأسه الشريف ودفعه إلى خولّى بن يزيد</w:t>
      </w:r>
      <w:r w:rsidR="001B0DAA">
        <w:rPr>
          <w:rFonts w:hint="cs"/>
          <w:rtl/>
        </w:rPr>
        <w:t>.</w:t>
      </w:r>
      <w:r>
        <w:rPr>
          <w:rFonts w:hint="cs"/>
          <w:rtl/>
        </w:rPr>
        <w:t xml:space="preserve"> </w:t>
      </w:r>
    </w:p>
    <w:p w:rsidR="00E761EA" w:rsidRDefault="00E761EA" w:rsidP="000F3421">
      <w:pPr>
        <w:pStyle w:val="libFootnote0"/>
        <w:rPr>
          <w:rtl/>
        </w:rPr>
      </w:pPr>
      <w:r>
        <w:rPr>
          <w:rFonts w:hint="cs"/>
          <w:rtl/>
        </w:rPr>
        <w:t>أرسل المختار خلفه جماعة فأدركوه في منطقة قرب البصرة</w:t>
      </w:r>
      <w:r w:rsidR="001B0DAA">
        <w:rPr>
          <w:rFonts w:hint="cs"/>
          <w:rtl/>
        </w:rPr>
        <w:t>،</w:t>
      </w:r>
      <w:r>
        <w:rPr>
          <w:rFonts w:hint="cs"/>
          <w:rtl/>
        </w:rPr>
        <w:t xml:space="preserve"> فقتلوه واحتزوا رأسه</w:t>
      </w:r>
      <w:r w:rsidR="001B0DAA">
        <w:rPr>
          <w:rFonts w:hint="cs"/>
          <w:rtl/>
        </w:rPr>
        <w:t>،</w:t>
      </w:r>
      <w:r>
        <w:rPr>
          <w:rFonts w:hint="cs"/>
          <w:rtl/>
        </w:rPr>
        <w:t xml:space="preserve"> وذلك سنة 66 هـ</w:t>
      </w:r>
      <w:r w:rsidR="001B0DAA">
        <w:rPr>
          <w:rFonts w:hint="cs"/>
          <w:rtl/>
        </w:rPr>
        <w:t>.</w:t>
      </w:r>
      <w:r>
        <w:rPr>
          <w:rFonts w:hint="cs"/>
          <w:rtl/>
        </w:rPr>
        <w:t xml:space="preserve"> ورد فيه اللعن في زيارة عاشوراء</w:t>
      </w:r>
      <w:r w:rsidR="001B0DAA">
        <w:rPr>
          <w:rFonts w:hint="cs"/>
          <w:rtl/>
        </w:rPr>
        <w:t>:</w:t>
      </w:r>
      <w:r>
        <w:rPr>
          <w:rFonts w:hint="cs"/>
          <w:rtl/>
        </w:rPr>
        <w:t xml:space="preserve"> ( اللّهمّ العن</w:t>
      </w:r>
      <w:r w:rsidR="001B0DAA">
        <w:rPr>
          <w:rFonts w:hint="cs"/>
          <w:rtl/>
        </w:rPr>
        <w:t>.</w:t>
      </w:r>
      <w:r>
        <w:rPr>
          <w:rFonts w:hint="cs"/>
          <w:rtl/>
        </w:rPr>
        <w:t>.. وعمر بن سعد وشمراً )</w:t>
      </w:r>
      <w:r w:rsidR="001B0DAA">
        <w:rPr>
          <w:rFonts w:hint="cs"/>
          <w:rtl/>
        </w:rPr>
        <w:t>.</w:t>
      </w:r>
      <w:r>
        <w:rPr>
          <w:rFonts w:hint="cs"/>
          <w:rtl/>
        </w:rPr>
        <w:t xml:space="preserve"> الطبقات الكبرى</w:t>
      </w:r>
      <w:r w:rsidR="008A76B1">
        <w:rPr>
          <w:rFonts w:hint="cs"/>
          <w:rtl/>
        </w:rPr>
        <w:t xml:space="preserve"> - </w:t>
      </w:r>
      <w:r>
        <w:rPr>
          <w:rFonts w:hint="cs"/>
          <w:rtl/>
        </w:rPr>
        <w:t>لابن سعد 6 / 46</w:t>
      </w:r>
      <w:r w:rsidR="001B0DAA">
        <w:rPr>
          <w:rFonts w:hint="cs"/>
          <w:rtl/>
        </w:rPr>
        <w:t>،</w:t>
      </w:r>
      <w:r>
        <w:rPr>
          <w:rFonts w:hint="cs"/>
          <w:rtl/>
        </w:rPr>
        <w:t xml:space="preserve"> الإرشاد 2 / 12</w:t>
      </w:r>
      <w:r w:rsidR="001B0DAA">
        <w:rPr>
          <w:rFonts w:hint="cs"/>
          <w:rtl/>
        </w:rPr>
        <w:t>،</w:t>
      </w:r>
      <w:r>
        <w:rPr>
          <w:rFonts w:hint="cs"/>
          <w:rtl/>
        </w:rPr>
        <w:t xml:space="preserve"> وقعة صفين / 267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بالدماء</w:t>
      </w:r>
      <w:r w:rsidR="001B0DAA">
        <w:rPr>
          <w:rFonts w:hint="cs"/>
          <w:rtl/>
        </w:rPr>
        <w:t>،</w:t>
      </w:r>
      <w:r w:rsidRPr="00E761EA">
        <w:rPr>
          <w:rFonts w:hint="cs"/>
          <w:rtl/>
        </w:rPr>
        <w:t xml:space="preserve"> مُقطوع الأعضاء</w:t>
      </w:r>
      <w:r w:rsidR="001B0DAA">
        <w:rPr>
          <w:rFonts w:hint="cs"/>
          <w:rtl/>
        </w:rPr>
        <w:t>،</w:t>
      </w:r>
      <w:r w:rsidRPr="00E761EA">
        <w:rPr>
          <w:rFonts w:hint="cs"/>
          <w:rtl/>
        </w:rPr>
        <w:t xml:space="preserve"> مسلوب العمامة والرداء</w:t>
      </w:r>
      <w:r w:rsidRPr="00E761EA">
        <w:rPr>
          <w:rStyle w:val="libFootnotenumChar"/>
          <w:rFonts w:hint="cs"/>
          <w:rtl/>
        </w:rPr>
        <w:t>(1)</w:t>
      </w:r>
      <w:r w:rsidR="001B0DAA" w:rsidRPr="00553F56">
        <w:rPr>
          <w:rFonts w:hint="cs"/>
          <w:rtl/>
        </w:rPr>
        <w:t>.</w:t>
      </w:r>
      <w:r>
        <w:rPr>
          <w:rFonts w:hint="cs"/>
          <w:rtl/>
        </w:rPr>
        <w:t xml:space="preserve"> </w:t>
      </w:r>
    </w:p>
    <w:p w:rsidR="00E761EA" w:rsidRDefault="00E761EA" w:rsidP="00E761EA">
      <w:pPr>
        <w:pStyle w:val="libNormal"/>
        <w:rPr>
          <w:rtl/>
        </w:rPr>
      </w:pPr>
      <w:r w:rsidRPr="00E761EA">
        <w:rPr>
          <w:rFonts w:hint="cs"/>
          <w:rtl/>
        </w:rPr>
        <w:t xml:space="preserve">(دكسن)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 xml:space="preserve">يجدي </w:t>
            </w:r>
            <w:r>
              <w:rPr>
                <w:rFonts w:hint="cs"/>
                <w:rtl/>
                <w:lang w:bidi="fa-IR"/>
              </w:rPr>
              <w:t>گ</w:t>
            </w:r>
            <w:r>
              <w:rPr>
                <w:rFonts w:hint="cs"/>
                <w:rtl/>
              </w:rPr>
              <w:t>وم شوف احسين مذبوح</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على الشاطي وعلى التربان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يجدي ما بگتله أمن الطعن روح</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يجدي گلب اخوي حسين فطر</w:t>
            </w:r>
            <w:r w:rsidR="0035550B" w:rsidRPr="00725071">
              <w:rPr>
                <w:rStyle w:val="libPoemTiniChar0"/>
                <w:rtl/>
              </w:rPr>
              <w:br/>
              <w:t> </w:t>
            </w:r>
          </w:p>
        </w:tc>
      </w:tr>
    </w:tbl>
    <w:p w:rsidR="00E761EA" w:rsidRDefault="00E761EA" w:rsidP="005A08F9">
      <w:pPr>
        <w:pStyle w:val="libNormal"/>
        <w:rPr>
          <w:rtl/>
        </w:rPr>
      </w:pP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يجدّي مات محّد مدّد ايديه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ولا واحد يجدّي عدل رجليه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يعالج بالشمس محدّ وصل ليه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يحطله اظلال يا جدّي امن الحر</w:t>
            </w:r>
            <w:r w:rsidR="0035550B" w:rsidRPr="00725071">
              <w:rPr>
                <w:rStyle w:val="libPoemTiniChar0"/>
                <w:rtl/>
              </w:rPr>
              <w:br/>
              <w:t> </w:t>
            </w:r>
          </w:p>
        </w:tc>
      </w:tr>
    </w:tbl>
    <w:p w:rsidR="00E761EA" w:rsidRDefault="00E761EA" w:rsidP="00E761EA">
      <w:pPr>
        <w:pStyle w:val="libNormal"/>
        <w:rPr>
          <w:rtl/>
        </w:rPr>
      </w:pPr>
      <w:r w:rsidRPr="00E761EA">
        <w:rPr>
          <w:rFonts w:hint="cs"/>
          <w:rtl/>
        </w:rPr>
        <w:t>فرأت اُمّ سلمة زوجها رسول الله (صلّى الله عليه وآله) يوم عاشوراء بعد ذبح الحسين في منامها</w:t>
      </w:r>
      <w:r w:rsidR="001B0DAA">
        <w:rPr>
          <w:rFonts w:hint="cs"/>
          <w:rtl/>
        </w:rPr>
        <w:t>،</w:t>
      </w:r>
      <w:r w:rsidRPr="00E761EA">
        <w:rPr>
          <w:rFonts w:hint="cs"/>
          <w:rtl/>
        </w:rPr>
        <w:t xml:space="preserve"> قالت</w:t>
      </w:r>
      <w:r w:rsidR="001B0DAA">
        <w:rPr>
          <w:rFonts w:hint="cs"/>
          <w:rtl/>
        </w:rPr>
        <w:t>:</w:t>
      </w:r>
      <w:r w:rsidRPr="00E761EA">
        <w:rPr>
          <w:rFonts w:hint="cs"/>
          <w:rtl/>
        </w:rPr>
        <w:t xml:space="preserve"> بأبي أنت واُمّي يا رسول الله</w:t>
      </w:r>
      <w:r w:rsidR="001B0DAA">
        <w:rPr>
          <w:rFonts w:hint="cs"/>
          <w:rtl/>
        </w:rPr>
        <w:t>!</w:t>
      </w:r>
      <w:r w:rsidRPr="00E761EA">
        <w:rPr>
          <w:rFonts w:hint="cs"/>
          <w:rtl/>
        </w:rPr>
        <w:t xml:space="preserve"> ما لي أراك قد أهملت نفسك هذا الإهمال</w:t>
      </w:r>
      <w:r w:rsidR="001B0DAA">
        <w:rPr>
          <w:rFonts w:hint="cs"/>
          <w:rtl/>
        </w:rPr>
        <w:t>؟</w:t>
      </w:r>
      <w:r w:rsidRPr="00E761EA">
        <w:rPr>
          <w:rFonts w:hint="cs"/>
          <w:rtl/>
        </w:rPr>
        <w:t>! فقال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يا اُمّ سلمة</w:t>
      </w:r>
      <w:r w:rsidR="001B0DAA">
        <w:rPr>
          <w:rStyle w:val="libBold2Char"/>
          <w:rFonts w:hint="cs"/>
          <w:rtl/>
        </w:rPr>
        <w:t>،</w:t>
      </w:r>
      <w:r w:rsidRPr="00E761EA">
        <w:rPr>
          <w:rStyle w:val="libBold2Char"/>
          <w:rFonts w:hint="cs"/>
          <w:rtl/>
        </w:rPr>
        <w:t xml:space="preserve"> الآن قُتل ولدي الحسين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بادرت اُمّ سلمة إلى القارورة وإذا بالقارورة تفور دماً عبيطاً</w:t>
      </w:r>
      <w:r w:rsidR="001B0DAA">
        <w:rPr>
          <w:rFonts w:hint="cs"/>
          <w:rtl/>
        </w:rPr>
        <w:t>،</w:t>
      </w:r>
      <w:r w:rsidRPr="00E761EA">
        <w:rPr>
          <w:rFonts w:hint="cs"/>
          <w:rtl/>
        </w:rPr>
        <w:t xml:space="preserve"> فصاحت اُمّ سلمة</w:t>
      </w:r>
      <w:r w:rsidRPr="004E4F09">
        <w:rPr>
          <w:rStyle w:val="libFootnotenumChar"/>
          <w:rFonts w:hint="cs"/>
          <w:rtl/>
        </w:rPr>
        <w:t>(2)</w:t>
      </w:r>
      <w:r w:rsidR="001B0DAA" w:rsidRPr="00553F56">
        <w:rPr>
          <w:rFonts w:hint="cs"/>
          <w:rtl/>
        </w:rPr>
        <w:t>:</w:t>
      </w:r>
      <w:r>
        <w:rPr>
          <w:rFonts w:hint="cs"/>
          <w:rtl/>
        </w:rPr>
        <w:t xml:space="preserve"> وا ولداه وا حسيناه</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معالي السبطين 2 / 50</w:t>
      </w:r>
      <w:r w:rsidR="001B0DAA">
        <w:rPr>
          <w:rFonts w:hint="cs"/>
          <w:rtl/>
        </w:rPr>
        <w:t>،</w:t>
      </w:r>
      <w:r>
        <w:rPr>
          <w:rFonts w:hint="cs"/>
          <w:rtl/>
        </w:rPr>
        <w:t xml:space="preserve"> الكامل في التاريخ 4 / 81</w:t>
      </w:r>
      <w:r w:rsidR="001B0DAA">
        <w:rPr>
          <w:rFonts w:hint="cs"/>
          <w:rtl/>
        </w:rPr>
        <w:t>،</w:t>
      </w:r>
      <w:r>
        <w:rPr>
          <w:rFonts w:hint="cs"/>
          <w:rtl/>
        </w:rPr>
        <w:t xml:space="preserve"> واقعة الطفّ</w:t>
      </w:r>
      <w:r w:rsidR="008A76B1">
        <w:rPr>
          <w:rFonts w:hint="cs"/>
          <w:rtl/>
        </w:rPr>
        <w:t xml:space="preserve"> - </w:t>
      </w:r>
      <w:r>
        <w:rPr>
          <w:rFonts w:hint="cs"/>
          <w:rtl/>
        </w:rPr>
        <w:t>لأبي مخنف / 259</w:t>
      </w:r>
      <w:r w:rsidR="008A76B1">
        <w:rPr>
          <w:rFonts w:hint="cs"/>
          <w:rtl/>
        </w:rPr>
        <w:t xml:space="preserve"> - </w:t>
      </w:r>
      <w:r>
        <w:rPr>
          <w:rFonts w:hint="cs"/>
          <w:rtl/>
        </w:rPr>
        <w:t>260</w:t>
      </w:r>
      <w:r w:rsidR="001B0DAA">
        <w:rPr>
          <w:rFonts w:hint="cs"/>
          <w:rtl/>
        </w:rPr>
        <w:t>.</w:t>
      </w:r>
      <w:r>
        <w:rPr>
          <w:rFonts w:hint="cs"/>
          <w:rtl/>
        </w:rPr>
        <w:t xml:space="preserve"> </w:t>
      </w:r>
    </w:p>
    <w:p w:rsidR="00E761EA" w:rsidRDefault="00E761EA" w:rsidP="000F3421">
      <w:pPr>
        <w:pStyle w:val="libFootnote0"/>
        <w:rPr>
          <w:rtl/>
        </w:rPr>
      </w:pPr>
      <w:r>
        <w:rPr>
          <w:rFonts w:hint="cs"/>
          <w:rtl/>
        </w:rPr>
        <w:t>(2) سير النبلاء 3 / 213</w:t>
      </w:r>
      <w:r w:rsidR="001B0DAA">
        <w:rPr>
          <w:rFonts w:hint="cs"/>
          <w:rtl/>
        </w:rPr>
        <w:t>،</w:t>
      </w:r>
      <w:r>
        <w:rPr>
          <w:rFonts w:hint="cs"/>
          <w:rtl/>
        </w:rPr>
        <w:t xml:space="preserve"> تاريخ اليعقوبي 1 / 247</w:t>
      </w:r>
      <w:r w:rsidR="001B0DAA">
        <w:rPr>
          <w:rFonts w:hint="cs"/>
          <w:rtl/>
        </w:rPr>
        <w:t>،</w:t>
      </w:r>
      <w:r>
        <w:rPr>
          <w:rFonts w:hint="cs"/>
          <w:rtl/>
        </w:rPr>
        <w:t xml:space="preserve"> سنن الترمذي 13 / 193</w:t>
      </w:r>
      <w:r w:rsidR="001B0DAA">
        <w:rPr>
          <w:rFonts w:hint="cs"/>
          <w:rtl/>
        </w:rPr>
        <w:t>،</w:t>
      </w:r>
      <w:r>
        <w:rPr>
          <w:rFonts w:hint="cs"/>
          <w:rtl/>
        </w:rPr>
        <w:t xml:space="preserve"> معالم المدرستين 3 / 73</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 xml:space="preserve">(عاشوري)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إجاني الخبر بحسين مذبوح آه آه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ودمه على التربان مسفوح</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لنوحن وكضي العمر بالنوح آه آه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واعمي اعيوني واتلف الروح</w:t>
            </w:r>
            <w:r w:rsidR="0035550B" w:rsidRPr="00725071">
              <w:rPr>
                <w:rStyle w:val="libPoemTiniChar0"/>
                <w:rtl/>
              </w:rPr>
              <w:br/>
              <w:t> </w:t>
            </w:r>
          </w:p>
        </w:tc>
      </w:tr>
    </w:tbl>
    <w:p w:rsidR="0035550B" w:rsidRDefault="005A08F9" w:rsidP="005A08F9">
      <w:pPr>
        <w:pStyle w:val="libPoemCenter"/>
        <w:rPr>
          <w:rtl/>
        </w:rPr>
      </w:pPr>
      <w:r>
        <w:rPr>
          <w:rFonts w:hint="cs"/>
          <w:rtl/>
        </w:rPr>
        <w:t>كيف الصبر وحسين مذبوح</w:t>
      </w:r>
    </w:p>
    <w:p w:rsidR="00E761EA" w:rsidRDefault="00E761EA" w:rsidP="00E761EA">
      <w:pPr>
        <w:pStyle w:val="libNormal"/>
        <w:rPr>
          <w:rtl/>
        </w:rPr>
      </w:pPr>
      <w:r w:rsidRPr="00E761EA">
        <w:rPr>
          <w:rFonts w:hint="cs"/>
          <w:rtl/>
        </w:rPr>
        <w:t xml:space="preserve">(تخميس)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تبكيكَ عيني لا لأجلِ مثوبةٍ</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لكنّما عيني لأجلكَ باكيه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تبتلّ منكم كربلا بدمٍ ولا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تبتلّ منّي بالدموعِ الجاريه</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الإحسان بحقّ الحسين (عليه السّلام)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p>
    <w:p w:rsidR="00E761EA" w:rsidRPr="00E761EA" w:rsidRDefault="00E761EA" w:rsidP="00E761EA">
      <w:pPr>
        <w:pStyle w:val="libNormal"/>
        <w:rPr>
          <w:rtl/>
        </w:rPr>
      </w:pPr>
      <w:r w:rsidRPr="00E761EA">
        <w:rPr>
          <w:rFonts w:hint="cs"/>
          <w:rtl/>
        </w:rPr>
        <w:t xml:space="preserve">الإخوة الحاضرون تقبّل اللّهمّ عملهم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بأحسن القبول</w:t>
      </w:r>
      <w:r w:rsidR="001B0DAA">
        <w:rPr>
          <w:rFonts w:hint="cs"/>
          <w:rtl/>
        </w:rPr>
        <w:t>،</w:t>
      </w:r>
      <w:r w:rsidRPr="00E761EA">
        <w:rPr>
          <w:rFonts w:hint="cs"/>
          <w:rtl/>
        </w:rPr>
        <w:t xml:space="preserve"> اقض حوائجهم بحقّ محمّد وآل محمّد</w:t>
      </w:r>
      <w:r w:rsidR="001B0DAA">
        <w:rPr>
          <w:rFonts w:hint="cs"/>
          <w:rtl/>
        </w:rPr>
        <w:t>،</w:t>
      </w:r>
      <w:r w:rsidRPr="00E761EA">
        <w:rPr>
          <w:rFonts w:hint="cs"/>
          <w:rtl/>
        </w:rPr>
        <w:t xml:space="preserve"> اجعل قلوبهم وديارهم عامرة بذكر محمّد وآل محمّد</w:t>
      </w:r>
      <w:r w:rsidR="001B0DAA">
        <w:rPr>
          <w:rFonts w:hint="cs"/>
          <w:rtl/>
        </w:rPr>
        <w:t>،</w:t>
      </w:r>
      <w:r w:rsidRPr="00E761EA">
        <w:rPr>
          <w:rFonts w:hint="cs"/>
          <w:rtl/>
        </w:rPr>
        <w:t xml:space="preserve"> ارزقهم شفاعة محمّد وآل محمّد</w:t>
      </w:r>
      <w:r w:rsidR="001B0DAA">
        <w:rPr>
          <w:rFonts w:hint="cs"/>
          <w:rtl/>
        </w:rPr>
        <w:t>،</w:t>
      </w:r>
      <w:r w:rsidRPr="00E761EA">
        <w:rPr>
          <w:rFonts w:hint="cs"/>
          <w:rtl/>
        </w:rPr>
        <w:t xml:space="preserve"> اغفر لهم بحقّ محمّد وآل محمّد</w:t>
      </w:r>
      <w:r w:rsidR="001B0DAA">
        <w:rPr>
          <w:rFonts w:hint="cs"/>
          <w:rtl/>
        </w:rPr>
        <w:t>،</w:t>
      </w:r>
      <w:r w:rsidRPr="00E761EA">
        <w:rPr>
          <w:rFonts w:hint="cs"/>
          <w:rtl/>
        </w:rPr>
        <w:t xml:space="preserve"> واحشرهم مع محمّد وآل محمّد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أمن يُجيب المضطر إذا دعاه ويكشف السوء</w:t>
      </w:r>
      <w:r w:rsidR="001B0DAA">
        <w:rPr>
          <w:rFonts w:hint="cs"/>
          <w:rtl/>
        </w:rPr>
        <w:t>.</w:t>
      </w:r>
    </w:p>
    <w:p w:rsidR="00E761EA" w:rsidRPr="00E761EA" w:rsidRDefault="00E761EA" w:rsidP="00E761EA">
      <w:pPr>
        <w:pStyle w:val="libNormal"/>
        <w:rPr>
          <w:rtl/>
        </w:rPr>
      </w:pPr>
      <w:r w:rsidRPr="00E761EA">
        <w:rPr>
          <w:rFonts w:hint="cs"/>
          <w:rtl/>
        </w:rPr>
        <w:t>الفاتحة لاستجابة الدعاء قبلها الصلاة على محمّد وآل محمّد (صلّى الله عليه وآله)</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Default="00E761EA" w:rsidP="00153853">
      <w:pPr>
        <w:pStyle w:val="Heading1Center"/>
        <w:rPr>
          <w:rtl/>
        </w:rPr>
      </w:pPr>
      <w:bookmarkStart w:id="29" w:name="_Toc413845012"/>
      <w:r>
        <w:rPr>
          <w:rFonts w:hint="cs"/>
          <w:rtl/>
        </w:rPr>
        <w:lastRenderedPageBreak/>
        <w:t>المجلس الرابع</w:t>
      </w:r>
      <w:bookmarkStart w:id="30" w:name="المجلس_الرابع"/>
      <w:bookmarkEnd w:id="30"/>
      <w:bookmarkEnd w:id="29"/>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وعدت غريباً</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الرسول والسفير الحسيني</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الترجمة</w:t>
      </w:r>
      <w:r w:rsidR="001B0DAA">
        <w:rPr>
          <w:rFonts w:hint="cs"/>
          <w:rtl/>
        </w:rPr>
        <w:t>:</w:t>
      </w:r>
      <w:r w:rsidRPr="00E761EA">
        <w:rPr>
          <w:rFonts w:hint="cs"/>
          <w:rtl/>
        </w:rPr>
        <w:t xml:space="preserve"> مسلم بن عقيل</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الكوفة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عبيد الله بن زياد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مسجد الكوفة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محمد بن الأشعث</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قصر الإمارة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حميدة بنت مسلم</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سكينة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شهادة مسلم بن عقيل</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 بمصابكم بجدّكم أبي عبد الله الحسين وآل بيته وأصحابه</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r w:rsidRPr="00E761EA">
        <w:rPr>
          <w:rFonts w:hint="cs"/>
          <w:rtl/>
        </w:rPr>
        <w:t xml:space="preserve"> </w:t>
      </w:r>
    </w:p>
    <w:p w:rsidR="004E4F09" w:rsidRDefault="00E761EA" w:rsidP="00E761EA">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w:t>
      </w:r>
      <w:r w:rsidR="001B0DAA">
        <w:rPr>
          <w:rFonts w:hint="cs"/>
          <w:rtl/>
        </w:rPr>
        <w:t>،</w:t>
      </w:r>
      <w:r w:rsidRPr="00E761EA">
        <w:rPr>
          <w:rFonts w:hint="cs"/>
          <w:rtl/>
        </w:rPr>
        <w:t xml:space="preserve">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العمامة والردا</w:t>
      </w:r>
      <w:r w:rsidR="001B0DAA">
        <w:rPr>
          <w:rFonts w:hint="cs"/>
          <w:rtl/>
        </w:rPr>
        <w:t>.</w:t>
      </w:r>
      <w:r w:rsidRPr="00E761EA">
        <w:rPr>
          <w:rFonts w:hint="cs"/>
          <w:rtl/>
        </w:rPr>
        <w:t xml:space="preserve"> ما خاب مَنْ تمسّك بكم</w:t>
      </w:r>
      <w:r w:rsidR="001B0DAA">
        <w:rPr>
          <w:rFonts w:hint="cs"/>
          <w:rtl/>
        </w:rPr>
        <w:t>،</w:t>
      </w:r>
      <w:r w:rsidRPr="00E761EA">
        <w:rPr>
          <w:rFonts w:hint="cs"/>
          <w:rtl/>
        </w:rPr>
        <w:t xml:space="preserve">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وعدتُ غريباً بتلك الديار</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أرى صفقتي لم تكن رابحهْ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كما عادَ مسلمٌ بينَ العدى</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غريباً وكابدها جائحهْ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رسولُ حسينٍ ونعمَ الرسول</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إليهم من العترةِ الصالحهْ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لقد بايعوا رغبةً منهمُ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فيا بؤسَ للبيعةِ الكاشحهْ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وقد خذلوهُ وقد أسلموه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وغدرتُهم لم تزل واضحهْ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فيابنَ عقيلٍ فدتكَ النفوس</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لعظمِ رزيّتكَ الفادحهْ</w:t>
            </w:r>
            <w:r w:rsidR="0035550B" w:rsidRPr="00725071">
              <w:rPr>
                <w:rStyle w:val="libPoemTiniChar0"/>
                <w:rtl/>
              </w:rPr>
              <w:br/>
              <w:t> </w:t>
            </w:r>
          </w:p>
        </w:tc>
      </w:tr>
    </w:tbl>
    <w:p w:rsidR="00E761EA" w:rsidRPr="00B75DB2" w:rsidRDefault="00E761EA" w:rsidP="00E761EA">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lastRenderedPageBreak/>
              <w:t>لنبكِ لها بمُذابِ القلوب</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فما قدرُ أدمعنا المالحهْ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بكتكَ دماً يابنَ عمِّ الحسينْ</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مدامعُ شيعتكَ السافحهْ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لأنّكَ لم تروَ من شربةٍ</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ثناياكَ فيها غدت طائحهْ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رموكَ من القصر إذ أوثقوك</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فهل سلمت فيكَ من جارحهْ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وسحباً تجرّ بأسواقهمْ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ألستَ أميرهم البارحهْ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قتلتَ ولم تبككِ الباكيات</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أما لكَ في المصرِ من نائحهْ</w:t>
            </w:r>
            <w:r w:rsidRPr="00E761EA">
              <w:rPr>
                <w:rStyle w:val="libFootnotenumChar"/>
                <w:rFonts w:hint="cs"/>
                <w:rtl/>
              </w:rPr>
              <w:t>(1)</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امرأة واحدة فقط بكت على مسلم في الكوفة وهي طوعة</w:t>
      </w:r>
      <w:r w:rsidR="001B0DAA">
        <w:rPr>
          <w:rFonts w:hint="cs"/>
          <w:rtl/>
        </w:rPr>
        <w:t>،</w:t>
      </w:r>
      <w:r w:rsidRPr="00E761EA">
        <w:rPr>
          <w:rFonts w:hint="cs"/>
          <w:rtl/>
        </w:rPr>
        <w:t xml:space="preserve"> بكته عندما رأتهم يجرّونه بحبالهم</w:t>
      </w:r>
      <w:r w:rsidR="001B0DAA">
        <w:rPr>
          <w:rFonts w:hint="cs"/>
          <w:rtl/>
        </w:rPr>
        <w:t>،</w:t>
      </w:r>
      <w:r w:rsidRPr="00E761EA">
        <w:rPr>
          <w:rFonts w:hint="cs"/>
          <w:rtl/>
        </w:rPr>
        <w:t xml:space="preserve"> وكأنّي بها</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(بحراني)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ظلّت تناديهم يا أهل كوفان ارحموه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هذا ابن أخو الكرار حيدر لا تسحبوه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 xml:space="preserve">خلّوه يمشي براحته </w:t>
            </w:r>
            <w:r>
              <w:rPr>
                <w:rFonts w:hint="cs"/>
                <w:rtl/>
                <w:lang w:bidi="fa-IR"/>
              </w:rPr>
              <w:t>گل</w:t>
            </w:r>
            <w:r>
              <w:rPr>
                <w:rFonts w:hint="cs"/>
                <w:rtl/>
              </w:rPr>
              <w:t>به شعبتوه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خافوا من الله ما لكم مذهب ولا دين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صاحت يا مسلم يا عظمها خجلتي بيك</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5A08F9">
            <w:pPr>
              <w:pStyle w:val="libPoem"/>
            </w:pPr>
            <w:r>
              <w:rPr>
                <w:rFonts w:hint="cs"/>
                <w:rtl/>
              </w:rPr>
              <w:t>إشبيدي وآنه حرمة وضعيفة‌مگدر احميك</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لو يتركوني چان أفت گلبي وداويك</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5A08F9">
            <w:pPr>
              <w:pStyle w:val="libPoem"/>
            </w:pPr>
            <w:r>
              <w:rPr>
                <w:rFonts w:hint="cs"/>
                <w:rtl/>
              </w:rPr>
              <w:t>إن‌چان‌أسلمت‌من‌گيدهم سلّم‌على‌حسين</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للسيد باقر الهندي</w:t>
      </w:r>
      <w:r w:rsidR="008A76B1">
        <w:rPr>
          <w:rFonts w:hint="cs"/>
          <w:rtl/>
        </w:rPr>
        <w:t xml:space="preserve"> - </w:t>
      </w:r>
      <w:r>
        <w:rPr>
          <w:rFonts w:hint="cs"/>
          <w:rtl/>
        </w:rPr>
        <w:t>سفينة النجاة / 458</w:t>
      </w:r>
      <w:r w:rsidR="001B0DAA">
        <w:rPr>
          <w:rFonts w:hint="cs"/>
          <w:rtl/>
        </w:rPr>
        <w:t>،</w:t>
      </w:r>
      <w:r>
        <w:rPr>
          <w:rFonts w:hint="cs"/>
          <w:rtl/>
        </w:rPr>
        <w:t xml:space="preserve"> مجمع المصائب 1 / 107</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lastRenderedPageBreak/>
              <w:t>گلها يطوعه اليوم ما تحصل سلامه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اُوصيچ چان ابهل البلد طبو يتامه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گولي تره مسلم يبلغكم سلامه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وأجرك على الله والنبي سيّد الكونين</w:t>
            </w:r>
            <w:r w:rsidRPr="00E761EA">
              <w:rPr>
                <w:rStyle w:val="libFootnotenumChar"/>
                <w:rFonts w:hint="cs"/>
                <w:rtl/>
              </w:rPr>
              <w:t>(1)</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(أبو ذيّة)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كفر كوفان أبد ما بيها مسلم</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 xml:space="preserve">انكر بيعته إللي </w:t>
            </w:r>
            <w:r>
              <w:rPr>
                <w:rFonts w:hint="cs"/>
                <w:rtl/>
                <w:lang w:bidi="fa-IR"/>
              </w:rPr>
              <w:t>چ</w:t>
            </w:r>
            <w:r>
              <w:rPr>
                <w:rFonts w:hint="cs"/>
                <w:rtl/>
              </w:rPr>
              <w:t>ان مسلم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ريت القصر منه الطاح مسلم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تتلايم على أهله الوطيه</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قال تعالى في كتابه العزيز</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مَنِ اهْتَدَى فَإِنَّمَا يَهْتَدِي لِنَفْسِهِ وَمَنْ ضَلَّ فَإِنَّمَا يَضِلُّ عَلَيْهَا وَلاَ تَزِرُ وَازِرَةٌ وِزْرَ اُخْرى وَمَا كُنَّا مُعَذِّبِينَ حتّى نَبْعَثَ رَسُولاً </w:t>
      </w:r>
      <w:r w:rsidRPr="001A04AB">
        <w:rPr>
          <w:rStyle w:val="libAlaem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إن شاء الله تعالى سوف نتكلّم عن السفارة الربانية</w:t>
      </w:r>
      <w:r w:rsidR="001B0DAA">
        <w:rPr>
          <w:rFonts w:hint="cs"/>
          <w:rtl/>
        </w:rPr>
        <w:t>،</w:t>
      </w:r>
      <w:r w:rsidRPr="00E761EA">
        <w:rPr>
          <w:rFonts w:hint="cs"/>
          <w:rtl/>
        </w:rPr>
        <w:t xml:space="preserve"> أيّ النبوّة</w:t>
      </w:r>
      <w:r w:rsidR="001B0DAA">
        <w:rPr>
          <w:rFonts w:hint="cs"/>
          <w:rtl/>
        </w:rPr>
        <w:t>،</w:t>
      </w:r>
      <w:r w:rsidRPr="00E761EA">
        <w:rPr>
          <w:rFonts w:hint="cs"/>
          <w:rtl/>
        </w:rPr>
        <w:t xml:space="preserve"> وعن الرسول الإلهي والرسول الإمامي</w:t>
      </w:r>
      <w:r w:rsidR="001B0DAA">
        <w:rPr>
          <w:rFonts w:hint="cs"/>
          <w:rtl/>
        </w:rPr>
        <w:t>،</w:t>
      </w:r>
      <w:r w:rsidRPr="00E761EA">
        <w:rPr>
          <w:rFonts w:hint="cs"/>
          <w:rtl/>
        </w:rPr>
        <w:t xml:space="preserve"> أيّ عن رسول الحسين (عليه السّلام)</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المعتمد في العزاء / 88</w:t>
      </w:r>
      <w:r w:rsidR="001B0DAA">
        <w:rPr>
          <w:rFonts w:hint="cs"/>
          <w:rtl/>
        </w:rPr>
        <w:t>،</w:t>
      </w:r>
      <w:r>
        <w:rPr>
          <w:rFonts w:hint="cs"/>
          <w:rtl/>
        </w:rPr>
        <w:t xml:space="preserve"> الجمرات الودّية 1 / 32</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الإسراء / 15</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مسلم بن عقيل (عليه السّلام)</w:t>
      </w:r>
      <w:r w:rsidRPr="00E761EA">
        <w:rPr>
          <w:rStyle w:val="libFootnotenumChar"/>
          <w:rFonts w:hint="cs"/>
          <w:rtl/>
        </w:rPr>
        <w:t>(1)</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نتوقّف عند هذه الآية لكي نستفيد منها بما يناسب الموضوع</w:t>
      </w:r>
      <w:r w:rsidR="001B0DAA">
        <w:rPr>
          <w:rFonts w:hint="cs"/>
          <w:rtl/>
        </w:rPr>
        <w:t>؛</w:t>
      </w:r>
      <w:r w:rsidRPr="00E761EA">
        <w:rPr>
          <w:rFonts w:hint="cs"/>
          <w:rtl/>
        </w:rPr>
        <w:t xml:space="preserve"> فأوّل الآية نفي من الله بأنّه لن يعذّب الخلق إلاّ بشرط إرسال رسول من قبله ينذر الناس من مخالفة الدين</w:t>
      </w:r>
      <w:r w:rsidR="001B0DAA">
        <w:rPr>
          <w:rFonts w:hint="cs"/>
          <w:rtl/>
        </w:rPr>
        <w:t>،</w:t>
      </w:r>
      <w:r w:rsidRPr="00E761EA">
        <w:rPr>
          <w:rFonts w:hint="cs"/>
          <w:rtl/>
        </w:rPr>
        <w:t xml:space="preserve"> وشرط إطاعة الرسول</w:t>
      </w:r>
      <w:r w:rsidR="001B0DAA">
        <w:rPr>
          <w:rFonts w:hint="cs"/>
          <w:rtl/>
        </w:rPr>
        <w:t>،</w:t>
      </w:r>
      <w:r w:rsidRPr="00E761EA">
        <w:rPr>
          <w:rFonts w:hint="cs"/>
          <w:rtl/>
        </w:rPr>
        <w:t xml:space="preserve"> ومخالفة تكليف الله</w:t>
      </w:r>
      <w:r w:rsidR="001B0DAA">
        <w:rPr>
          <w:rFonts w:hint="cs"/>
          <w:rtl/>
        </w:rPr>
        <w:t>،</w:t>
      </w:r>
      <w:r w:rsidRPr="00E761EA">
        <w:rPr>
          <w:rFonts w:hint="cs"/>
          <w:rtl/>
        </w:rPr>
        <w:t xml:space="preserve"> فإذا بلّغ الرسول وأنذر الناس ومع ذلك عصوا وخالفوا فعندئذ سوف لن يكون العاصي والمخالف في أمان من عذاب الله</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دلالة الآية باختصار </w:t>
      </w:r>
    </w:p>
    <w:p w:rsidR="00E761EA" w:rsidRDefault="00E761EA" w:rsidP="00E761EA">
      <w:pPr>
        <w:pStyle w:val="libNormal"/>
        <w:rPr>
          <w:rtl/>
        </w:rPr>
      </w:pPr>
      <w:r w:rsidRPr="00E761EA">
        <w:rPr>
          <w:rFonts w:hint="cs"/>
          <w:rtl/>
        </w:rPr>
        <w:t>الآية تدلّ على أنّه إذا لم تعلم</w:t>
      </w:r>
      <w:r w:rsidR="008A76B1">
        <w:rPr>
          <w:rFonts w:hint="cs"/>
          <w:rtl/>
        </w:rPr>
        <w:t xml:space="preserve"> - </w:t>
      </w:r>
      <w:r w:rsidRPr="00E761EA">
        <w:rPr>
          <w:rFonts w:hint="cs"/>
          <w:rtl/>
        </w:rPr>
        <w:t>بشرط أن لا تكون مُقصّراً</w:t>
      </w:r>
      <w:r w:rsidR="008A76B1">
        <w:rPr>
          <w:rFonts w:hint="cs"/>
          <w:rtl/>
        </w:rPr>
        <w:t xml:space="preserve"> - </w:t>
      </w:r>
      <w:r w:rsidRPr="00E761EA">
        <w:rPr>
          <w:rFonts w:hint="cs"/>
          <w:rtl/>
        </w:rPr>
        <w:t>فلا تكليف عليك يؤدّي إلى الحساب</w:t>
      </w:r>
      <w:r w:rsidR="001B0DAA">
        <w:rPr>
          <w:rFonts w:hint="cs"/>
          <w:rtl/>
        </w:rPr>
        <w:t>،</w:t>
      </w:r>
      <w:r w:rsidRPr="00E761EA">
        <w:rPr>
          <w:rFonts w:hint="cs"/>
          <w:rtl/>
        </w:rPr>
        <w:t xml:space="preserve"> وهذا ما قاله الرسول (صلّى الله عليه وآله) في حديث الرفع عن أبي عبد الله (عليه السّلام)</w:t>
      </w:r>
      <w:r w:rsidR="001B0DAA">
        <w:rPr>
          <w:rFonts w:hint="cs"/>
          <w:rtl/>
        </w:rPr>
        <w:t>،</w:t>
      </w:r>
      <w:r w:rsidRPr="00E761EA">
        <w:rPr>
          <w:rFonts w:hint="cs"/>
          <w:rtl/>
        </w:rPr>
        <w:t xml:space="preserve">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قال رسول الله (صلّى الله عليه وآله)</w:t>
      </w:r>
      <w:r w:rsidR="001B0DAA">
        <w:rPr>
          <w:rStyle w:val="libBold2Char"/>
          <w:rFonts w:hint="cs"/>
          <w:rtl/>
        </w:rPr>
        <w:t>:</w:t>
      </w:r>
      <w:r w:rsidRPr="00E761EA">
        <w:rPr>
          <w:rStyle w:val="libBold2Char"/>
          <w:rFonts w:hint="cs"/>
          <w:rtl/>
        </w:rPr>
        <w:t xml:space="preserve"> رفع عن اُمّتي تسع خصال</w:t>
      </w:r>
      <w:r w:rsidR="008A76B1">
        <w:rPr>
          <w:rStyle w:val="libBold2Char"/>
          <w:rFonts w:hint="cs"/>
          <w:rtl/>
        </w:rPr>
        <w:t xml:space="preserve"> - </w:t>
      </w:r>
      <w:r>
        <w:rPr>
          <w:rFonts w:hint="cs"/>
          <w:rtl/>
        </w:rPr>
        <w:t>إلى أن قال</w:t>
      </w:r>
      <w:r w:rsidR="008A76B1">
        <w:rPr>
          <w:rFonts w:hint="cs"/>
          <w:rtl/>
        </w:rPr>
        <w:t xml:space="preserve"> -</w:t>
      </w:r>
      <w:r w:rsidR="001B0DAA">
        <w:rPr>
          <w:rFonts w:hint="cs"/>
          <w:rtl/>
        </w:rPr>
        <w:t>:</w:t>
      </w:r>
      <w:r>
        <w:rPr>
          <w:rFonts w:hint="cs"/>
          <w:rtl/>
        </w:rPr>
        <w:t xml:space="preserve"> </w:t>
      </w:r>
      <w:r w:rsidRPr="00E761EA">
        <w:rPr>
          <w:rStyle w:val="libBold2Char"/>
          <w:rFonts w:hint="cs"/>
          <w:rtl/>
        </w:rPr>
        <w:t xml:space="preserve">وما لا يعلمون </w:t>
      </w:r>
      <w:r w:rsidR="001B0DAA">
        <w:rPr>
          <w:rStyle w:val="libBold2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إذاً</w:t>
      </w:r>
      <w:r w:rsidR="001B0DAA">
        <w:rPr>
          <w:rFonts w:hint="cs"/>
          <w:rtl/>
        </w:rPr>
        <w:t>،</w:t>
      </w:r>
      <w:r w:rsidRPr="00E761EA">
        <w:rPr>
          <w:rFonts w:hint="cs"/>
          <w:rtl/>
        </w:rPr>
        <w:t xml:space="preserve"> الأساس هو التبليغ وعدم التقصير والمخالفة</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مسلم بن عقيل بن أبي طالب بن عبد المطلب بن هاشم</w:t>
      </w:r>
      <w:r w:rsidR="001B0DAA">
        <w:rPr>
          <w:rFonts w:hint="cs"/>
          <w:rtl/>
        </w:rPr>
        <w:t>،</w:t>
      </w:r>
      <w:r>
        <w:rPr>
          <w:rFonts w:hint="cs"/>
          <w:rtl/>
        </w:rPr>
        <w:t xml:space="preserve"> ابن عمّ الإمام الحسين (عليه السّلام)</w:t>
      </w:r>
      <w:r w:rsidR="001B0DAA">
        <w:rPr>
          <w:rFonts w:hint="cs"/>
          <w:rtl/>
        </w:rPr>
        <w:t>،</w:t>
      </w:r>
      <w:r>
        <w:rPr>
          <w:rFonts w:hint="cs"/>
          <w:rtl/>
        </w:rPr>
        <w:t xml:space="preserve"> ومن أصحابه وسفيره إلى أهل الكوفة</w:t>
      </w:r>
      <w:r w:rsidR="001B0DAA">
        <w:rPr>
          <w:rFonts w:hint="cs"/>
          <w:rtl/>
        </w:rPr>
        <w:t>.</w:t>
      </w:r>
      <w:r>
        <w:rPr>
          <w:rFonts w:hint="cs"/>
          <w:rtl/>
        </w:rPr>
        <w:t xml:space="preserve"> </w:t>
      </w:r>
    </w:p>
    <w:p w:rsidR="00E761EA" w:rsidRDefault="00E761EA" w:rsidP="000F3421">
      <w:pPr>
        <w:pStyle w:val="libFootnote0"/>
        <w:rPr>
          <w:rtl/>
        </w:rPr>
      </w:pPr>
      <w:r>
        <w:rPr>
          <w:rFonts w:hint="cs"/>
          <w:rtl/>
        </w:rPr>
        <w:t>ولد في المدينة المنوّرة سنة 22 هـ</w:t>
      </w:r>
      <w:r w:rsidR="001B0DAA">
        <w:rPr>
          <w:rFonts w:hint="cs"/>
          <w:rtl/>
        </w:rPr>
        <w:t>،</w:t>
      </w:r>
      <w:r>
        <w:rPr>
          <w:rFonts w:hint="cs"/>
          <w:rtl/>
        </w:rPr>
        <w:t xml:space="preserve"> واستشهد يوم التاسع ذي الحجّة سنة 60 هـ في الكوفة</w:t>
      </w:r>
      <w:r w:rsidR="001B0DAA">
        <w:rPr>
          <w:rFonts w:hint="cs"/>
          <w:rtl/>
        </w:rPr>
        <w:t>،</w:t>
      </w:r>
      <w:r>
        <w:rPr>
          <w:rFonts w:hint="cs"/>
          <w:rtl/>
        </w:rPr>
        <w:t xml:space="preserve"> ومرقده جنب المسجد الأعظم فيها</w:t>
      </w:r>
      <w:r w:rsidR="001B0DAA">
        <w:rPr>
          <w:rFonts w:hint="cs"/>
          <w:rtl/>
        </w:rPr>
        <w:t>.</w:t>
      </w:r>
      <w:r>
        <w:rPr>
          <w:rFonts w:hint="cs"/>
          <w:rtl/>
        </w:rPr>
        <w:t xml:space="preserve"> عاصر الإمام علياً والإمام الحسن والإمام الحسين (عليهم السّلام)</w:t>
      </w:r>
      <w:r w:rsidR="001B0DAA">
        <w:rPr>
          <w:rFonts w:hint="cs"/>
          <w:rtl/>
        </w:rPr>
        <w:t>،</w:t>
      </w:r>
      <w:r>
        <w:rPr>
          <w:rFonts w:hint="cs"/>
          <w:rtl/>
        </w:rPr>
        <w:t xml:space="preserve"> وعاصر من الحكّام الأمويين معاوية ويزيد بن معاوية</w:t>
      </w:r>
      <w:r w:rsidR="001B0DAA">
        <w:rPr>
          <w:rFonts w:hint="cs"/>
          <w:rtl/>
        </w:rPr>
        <w:t>.</w:t>
      </w:r>
      <w:r>
        <w:rPr>
          <w:rFonts w:hint="cs"/>
          <w:rtl/>
        </w:rPr>
        <w:t xml:space="preserve"> </w:t>
      </w:r>
    </w:p>
    <w:p w:rsidR="00E761EA" w:rsidRDefault="00E761EA" w:rsidP="000F3421">
      <w:pPr>
        <w:pStyle w:val="libFootnote0"/>
        <w:rPr>
          <w:rtl/>
        </w:rPr>
      </w:pPr>
      <w:r>
        <w:rPr>
          <w:rFonts w:hint="cs"/>
          <w:rtl/>
        </w:rPr>
        <w:t>اشترك في معركة صفّين</w:t>
      </w:r>
      <w:r w:rsidR="001B0DAA">
        <w:rPr>
          <w:rFonts w:hint="cs"/>
          <w:rtl/>
        </w:rPr>
        <w:t>،</w:t>
      </w:r>
      <w:r>
        <w:rPr>
          <w:rFonts w:hint="cs"/>
          <w:rtl/>
        </w:rPr>
        <w:t xml:space="preserve"> وكان في ميمنة جيش أمير المؤمنين (عليه السّلام) مع الحسن والحسين وعبد الله بن جعفر</w:t>
      </w:r>
      <w:r w:rsidR="001B0DAA">
        <w:rPr>
          <w:rFonts w:hint="cs"/>
          <w:rtl/>
        </w:rPr>
        <w:t>.</w:t>
      </w:r>
      <w:r>
        <w:rPr>
          <w:rFonts w:hint="cs"/>
          <w:rtl/>
        </w:rPr>
        <w:t xml:space="preserve"> خرج مع الإمام الحسين (عليه السّلام) من المدينة إلى مكة</w:t>
      </w:r>
      <w:r w:rsidR="001B0DAA">
        <w:rPr>
          <w:rFonts w:hint="cs"/>
          <w:rtl/>
        </w:rPr>
        <w:t>،</w:t>
      </w:r>
      <w:r>
        <w:rPr>
          <w:rFonts w:hint="cs"/>
          <w:rtl/>
        </w:rPr>
        <w:t xml:space="preserve"> أرسله الإمام (عليه السّلام) سفيراً إلى أهل الكوفة لاستطلاع الأوضاع هناك وأخذ البيعة منهم</w:t>
      </w:r>
      <w:r w:rsidR="001B0DAA">
        <w:rPr>
          <w:rFonts w:hint="cs"/>
          <w:rtl/>
        </w:rPr>
        <w:t>.</w:t>
      </w:r>
      <w:r>
        <w:rPr>
          <w:rFonts w:hint="cs"/>
          <w:rtl/>
        </w:rPr>
        <w:t xml:space="preserve"> </w:t>
      </w:r>
    </w:p>
    <w:p w:rsidR="00E761EA" w:rsidRDefault="00E761EA" w:rsidP="000F3421">
      <w:pPr>
        <w:pStyle w:val="libFootnote0"/>
        <w:rPr>
          <w:rtl/>
        </w:rPr>
      </w:pPr>
      <w:r>
        <w:rPr>
          <w:rFonts w:hint="cs"/>
          <w:rtl/>
        </w:rPr>
        <w:t>خرج من مكة في منتصف شهر رمضان سنة 60 هـ</w:t>
      </w:r>
      <w:r w:rsidR="001B0DAA">
        <w:rPr>
          <w:rFonts w:hint="cs"/>
          <w:rtl/>
        </w:rPr>
        <w:t>،</w:t>
      </w:r>
      <w:r>
        <w:rPr>
          <w:rFonts w:hint="cs"/>
          <w:rtl/>
        </w:rPr>
        <w:t xml:space="preserve"> ودخل الكوفة في يوم السادس من شهر شوال</w:t>
      </w:r>
      <w:r w:rsidR="001B0DAA">
        <w:rPr>
          <w:rFonts w:hint="cs"/>
          <w:rtl/>
        </w:rPr>
        <w:t>،</w:t>
      </w:r>
      <w:r>
        <w:rPr>
          <w:rFonts w:hint="cs"/>
          <w:rtl/>
        </w:rPr>
        <w:t xml:space="preserve"> وكان أميرها يومئذ النعمان بن بشير الأنصاري</w:t>
      </w:r>
      <w:r w:rsidR="001B0DAA">
        <w:rPr>
          <w:rFonts w:hint="cs"/>
          <w:rtl/>
        </w:rPr>
        <w:t>،</w:t>
      </w:r>
      <w:r>
        <w:rPr>
          <w:rFonts w:hint="cs"/>
          <w:rtl/>
        </w:rPr>
        <w:t xml:space="preserve"> فنزل في دار مسلم بن عوسجة</w:t>
      </w:r>
      <w:r w:rsidR="001B0DAA">
        <w:rPr>
          <w:rFonts w:hint="cs"/>
          <w:rtl/>
        </w:rPr>
        <w:t>،</w:t>
      </w:r>
      <w:r>
        <w:rPr>
          <w:rFonts w:hint="cs"/>
          <w:rtl/>
        </w:rPr>
        <w:t xml:space="preserve"> وقيل</w:t>
      </w:r>
      <w:r w:rsidR="001B0DAA">
        <w:rPr>
          <w:rFonts w:hint="cs"/>
          <w:rtl/>
        </w:rPr>
        <w:t>:</w:t>
      </w:r>
      <w:r>
        <w:rPr>
          <w:rFonts w:hint="cs"/>
          <w:rtl/>
        </w:rPr>
        <w:t xml:space="preserve"> في دار المختار</w:t>
      </w:r>
      <w:r w:rsidR="001B0DAA">
        <w:rPr>
          <w:rFonts w:hint="cs"/>
          <w:rtl/>
        </w:rPr>
        <w:t>.</w:t>
      </w:r>
      <w:r>
        <w:rPr>
          <w:rFonts w:hint="cs"/>
          <w:rtl/>
        </w:rPr>
        <w:t xml:space="preserve"> ( سفير الحسين / 12</w:t>
      </w:r>
      <w:r w:rsidR="001B0DAA">
        <w:rPr>
          <w:rFonts w:hint="cs"/>
          <w:rtl/>
        </w:rPr>
        <w:t>،</w:t>
      </w:r>
      <w:r>
        <w:rPr>
          <w:rFonts w:hint="cs"/>
          <w:rtl/>
        </w:rPr>
        <w:t xml:space="preserve"> مراقد المعارف 2 / 370</w:t>
      </w:r>
      <w:r w:rsidR="001B0DAA">
        <w:rPr>
          <w:rFonts w:hint="cs"/>
          <w:rtl/>
        </w:rPr>
        <w:t>،</w:t>
      </w:r>
      <w:r>
        <w:rPr>
          <w:rFonts w:hint="cs"/>
          <w:rtl/>
        </w:rPr>
        <w:t xml:space="preserve"> مناقب آل أبي طالب 3 / 197</w:t>
      </w:r>
      <w:r w:rsidR="001B0DAA">
        <w:rPr>
          <w:rFonts w:hint="cs"/>
          <w:rtl/>
        </w:rPr>
        <w:t>،</w:t>
      </w:r>
      <w:r>
        <w:rPr>
          <w:rFonts w:hint="cs"/>
          <w:rtl/>
        </w:rPr>
        <w:t xml:space="preserve"> مقاتل الطالبيِّين / 99 / 101</w:t>
      </w:r>
      <w:r w:rsidR="001B0DAA">
        <w:rPr>
          <w:rFonts w:hint="cs"/>
          <w:rtl/>
        </w:rPr>
        <w:t>،</w:t>
      </w:r>
      <w:r>
        <w:rPr>
          <w:rFonts w:hint="cs"/>
          <w:rtl/>
        </w:rPr>
        <w:t xml:space="preserve"> تاريخ الطبري 3 / 291 )</w:t>
      </w:r>
      <w:r w:rsidR="001B0DAA">
        <w:rPr>
          <w:rFonts w:hint="cs"/>
          <w:rtl/>
        </w:rPr>
        <w:t>.</w:t>
      </w:r>
      <w:r>
        <w:rPr>
          <w:rFonts w:hint="cs"/>
          <w:rtl/>
        </w:rPr>
        <w:t xml:space="preserve"> </w:t>
      </w:r>
    </w:p>
    <w:p w:rsidR="00E761EA" w:rsidRDefault="00E761EA" w:rsidP="000F3421">
      <w:pPr>
        <w:pStyle w:val="libFootnote0"/>
        <w:rPr>
          <w:rtl/>
        </w:rPr>
      </w:pPr>
      <w:r>
        <w:rPr>
          <w:rFonts w:hint="cs"/>
          <w:rtl/>
        </w:rPr>
        <w:t>(2) الكافي 2 / 463</w:t>
      </w:r>
      <w:r w:rsidR="001B0DAA">
        <w:rPr>
          <w:rFonts w:hint="cs"/>
          <w:rtl/>
        </w:rPr>
        <w:t>،</w:t>
      </w:r>
      <w:r>
        <w:rPr>
          <w:rFonts w:hint="cs"/>
          <w:rtl/>
        </w:rPr>
        <w:t xml:space="preserve"> الوسائل 15 / 224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ا</w:t>
      </w:r>
      <w:r w:rsidR="00553F56">
        <w:rPr>
          <w:rFonts w:hint="cs"/>
          <w:rtl/>
        </w:rPr>
        <w:t>لمـُ</w:t>
      </w:r>
      <w:r>
        <w:rPr>
          <w:rFonts w:hint="cs"/>
          <w:rtl/>
        </w:rPr>
        <w:t xml:space="preserve">بلّغ </w:t>
      </w:r>
    </w:p>
    <w:p w:rsidR="00E761EA" w:rsidRDefault="00E761EA" w:rsidP="00E761EA">
      <w:pPr>
        <w:pStyle w:val="libNormal"/>
        <w:rPr>
          <w:rtl/>
        </w:rPr>
      </w:pPr>
      <w:r w:rsidRPr="00E761EA">
        <w:rPr>
          <w:rFonts w:hint="cs"/>
          <w:rtl/>
        </w:rPr>
        <w:t>فنتكلّم الآن عن ا</w:t>
      </w:r>
      <w:r w:rsidR="00553F56">
        <w:rPr>
          <w:rFonts w:hint="cs"/>
          <w:rtl/>
        </w:rPr>
        <w:t>لمـُ</w:t>
      </w:r>
      <w:r w:rsidRPr="00E761EA">
        <w:rPr>
          <w:rFonts w:hint="cs"/>
          <w:rtl/>
        </w:rPr>
        <w:t>بلّغ</w:t>
      </w:r>
      <w:r w:rsidR="001B0DAA">
        <w:rPr>
          <w:rFonts w:hint="cs"/>
          <w:rtl/>
        </w:rPr>
        <w:t>،</w:t>
      </w:r>
      <w:r w:rsidRPr="00E761EA">
        <w:rPr>
          <w:rFonts w:hint="cs"/>
          <w:rtl/>
        </w:rPr>
        <w:t xml:space="preserve"> فا</w:t>
      </w:r>
      <w:r w:rsidR="00553F56">
        <w:rPr>
          <w:rFonts w:hint="cs"/>
          <w:rtl/>
        </w:rPr>
        <w:t>لمـُ</w:t>
      </w:r>
      <w:r w:rsidRPr="00E761EA">
        <w:rPr>
          <w:rFonts w:hint="cs"/>
          <w:rtl/>
        </w:rPr>
        <w:t>بلّغ هو الحجّة على العباد</w:t>
      </w:r>
      <w:r w:rsidR="001B0DAA">
        <w:rPr>
          <w:rFonts w:hint="cs"/>
          <w:rtl/>
        </w:rPr>
        <w:t>،</w:t>
      </w:r>
      <w:r w:rsidRPr="00E761EA">
        <w:rPr>
          <w:rFonts w:hint="cs"/>
          <w:rtl/>
        </w:rPr>
        <w:t xml:space="preserve"> وهو نوعان</w:t>
      </w:r>
      <w:r w:rsidR="001B0DAA">
        <w:rPr>
          <w:rFonts w:hint="cs"/>
          <w:rtl/>
        </w:rPr>
        <w:t>:</w:t>
      </w:r>
      <w:r w:rsidRPr="00E761EA">
        <w:rPr>
          <w:rFonts w:hint="cs"/>
          <w:rtl/>
        </w:rPr>
        <w:t xml:space="preserve"> باطني وظاهري</w:t>
      </w:r>
      <w:r w:rsidR="001B0DAA">
        <w:rPr>
          <w:rFonts w:hint="cs"/>
          <w:rtl/>
        </w:rPr>
        <w:t>،</w:t>
      </w:r>
      <w:r w:rsidRPr="00E761EA">
        <w:rPr>
          <w:rFonts w:hint="cs"/>
          <w:rtl/>
        </w:rPr>
        <w:t xml:space="preserve"> كما جاء في الحديث عن هشام بن الحكم</w:t>
      </w:r>
      <w:r w:rsidR="001B0DAA">
        <w:rPr>
          <w:rFonts w:hint="cs"/>
          <w:rtl/>
        </w:rPr>
        <w:t>،</w:t>
      </w:r>
      <w:r w:rsidRPr="00E761EA">
        <w:rPr>
          <w:rFonts w:hint="cs"/>
          <w:rtl/>
        </w:rPr>
        <w:t xml:space="preserve"> عن أبي عبد الله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لله على الناس حجّتان</w:t>
      </w:r>
      <w:r w:rsidR="001B0DAA">
        <w:rPr>
          <w:rStyle w:val="libBold2Char"/>
          <w:rFonts w:hint="cs"/>
          <w:rtl/>
        </w:rPr>
        <w:t>:</w:t>
      </w:r>
      <w:r w:rsidRPr="00E761EA">
        <w:rPr>
          <w:rStyle w:val="libBold2Char"/>
          <w:rFonts w:hint="cs"/>
          <w:rtl/>
        </w:rPr>
        <w:t xml:space="preserve"> حجّة ظاهرة وحجّة باطنة</w:t>
      </w:r>
      <w:r w:rsidR="001B0DAA">
        <w:rPr>
          <w:rStyle w:val="libBold2Char"/>
          <w:rFonts w:hint="cs"/>
          <w:rtl/>
        </w:rPr>
        <w:t>؛</w:t>
      </w:r>
      <w:r w:rsidRPr="00E761EA">
        <w:rPr>
          <w:rStyle w:val="libBold2Char"/>
          <w:rFonts w:hint="cs"/>
          <w:rtl/>
        </w:rPr>
        <w:t xml:space="preserve"> فأمّا الظاهرة فالرسل والأنبياء والأئمّة</w:t>
      </w:r>
      <w:r w:rsidR="001B0DAA">
        <w:rPr>
          <w:rStyle w:val="libBold2Char"/>
          <w:rFonts w:hint="cs"/>
          <w:rtl/>
        </w:rPr>
        <w:t>؛</w:t>
      </w:r>
      <w:r w:rsidRPr="00E761EA">
        <w:rPr>
          <w:rStyle w:val="libBold2Char"/>
          <w:rFonts w:hint="cs"/>
          <w:rtl/>
        </w:rPr>
        <w:t xml:space="preserve"> أما الباطنة فالعقول </w:t>
      </w:r>
      <w:r w:rsidR="001B0DAA">
        <w:rPr>
          <w:rStyle w:val="libBold2Char"/>
          <w:rFonts w:hint="cs"/>
          <w:rtl/>
        </w:rPr>
        <w:t>»</w:t>
      </w:r>
      <w:r w:rsidRPr="00E761EA">
        <w:rPr>
          <w:rStyle w:val="libFootnotenumChar"/>
          <w:rFonts w:hint="cs"/>
          <w:rtl/>
        </w:rPr>
        <w:t>(1)</w:t>
      </w:r>
      <w:r w:rsidR="001B0DAA" w:rsidRPr="00553F56">
        <w:rPr>
          <w:rFonts w:hint="cs"/>
          <w:rtl/>
        </w:rPr>
        <w:t>.</w:t>
      </w:r>
      <w:r>
        <w:rPr>
          <w:rFonts w:hint="cs"/>
          <w:rtl/>
        </w:rPr>
        <w:t xml:space="preserve"> </w:t>
      </w:r>
    </w:p>
    <w:p w:rsidR="00E761EA" w:rsidRDefault="00E761EA" w:rsidP="00153853">
      <w:pPr>
        <w:pStyle w:val="libBold1"/>
        <w:rPr>
          <w:rtl/>
        </w:rPr>
      </w:pPr>
      <w:r>
        <w:rPr>
          <w:rFonts w:hint="cs"/>
          <w:rtl/>
        </w:rPr>
        <w:t xml:space="preserve">الحجّة الباطنة </w:t>
      </w:r>
    </w:p>
    <w:p w:rsidR="00E761EA" w:rsidRPr="00E761EA" w:rsidRDefault="00E761EA" w:rsidP="00E761EA">
      <w:pPr>
        <w:pStyle w:val="libNormal"/>
        <w:rPr>
          <w:rtl/>
        </w:rPr>
      </w:pPr>
      <w:r w:rsidRPr="00E761EA">
        <w:rPr>
          <w:rFonts w:hint="cs"/>
          <w:rtl/>
        </w:rPr>
        <w:t>نعم</w:t>
      </w:r>
      <w:r w:rsidR="001B0DAA">
        <w:rPr>
          <w:rFonts w:hint="cs"/>
          <w:rtl/>
        </w:rPr>
        <w:t>،</w:t>
      </w:r>
      <w:r w:rsidRPr="00E761EA">
        <w:rPr>
          <w:rFonts w:hint="cs"/>
          <w:rtl/>
        </w:rPr>
        <w:t xml:space="preserve"> فإنّ العقل يُدرك بنفسه الأعمال الحسنة والقبيحة</w:t>
      </w:r>
      <w:r w:rsidR="001B0DAA">
        <w:rPr>
          <w:rFonts w:hint="cs"/>
          <w:rtl/>
        </w:rPr>
        <w:t>،</w:t>
      </w:r>
      <w:r w:rsidRPr="00E761EA">
        <w:rPr>
          <w:rFonts w:hint="cs"/>
          <w:rtl/>
        </w:rPr>
        <w:t xml:space="preserve"> وتُسمّى الحسن والقبح العقليان</w:t>
      </w:r>
      <w:r w:rsidR="001B0DAA">
        <w:rPr>
          <w:rFonts w:hint="cs"/>
          <w:rtl/>
        </w:rPr>
        <w:t>،</w:t>
      </w:r>
      <w:r w:rsidRPr="00E761EA">
        <w:rPr>
          <w:rFonts w:hint="cs"/>
          <w:rtl/>
        </w:rPr>
        <w:t xml:space="preserve"> أيّ غير التشريعي</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فالإنسان بفطرته</w:t>
      </w:r>
      <w:r w:rsidR="008A76B1">
        <w:rPr>
          <w:rFonts w:hint="cs"/>
          <w:rtl/>
        </w:rPr>
        <w:t xml:space="preserve"> - </w:t>
      </w:r>
      <w:r w:rsidRPr="00E761EA">
        <w:rPr>
          <w:rFonts w:hint="cs"/>
          <w:rtl/>
        </w:rPr>
        <w:t>أيّ في خلقته</w:t>
      </w:r>
      <w:r w:rsidR="008A76B1">
        <w:rPr>
          <w:rFonts w:hint="cs"/>
          <w:rtl/>
        </w:rPr>
        <w:t xml:space="preserve"> - </w:t>
      </w:r>
      <w:r w:rsidRPr="00E761EA">
        <w:rPr>
          <w:rFonts w:hint="cs"/>
          <w:rtl/>
        </w:rPr>
        <w:t>يعرف أنّ هناك قوّة ما أوجدته وأوجدت كلّ المخلوقات</w:t>
      </w:r>
      <w:r w:rsidR="001B0DAA">
        <w:rPr>
          <w:rFonts w:hint="cs"/>
          <w:rtl/>
        </w:rPr>
        <w:t>،</w:t>
      </w:r>
      <w:r w:rsidRPr="00E761EA">
        <w:rPr>
          <w:rFonts w:hint="cs"/>
          <w:rtl/>
        </w:rPr>
        <w:t xml:space="preserve"> ولا ينكر ذلك</w:t>
      </w:r>
      <w:r w:rsidR="001B0DAA">
        <w:rPr>
          <w:rFonts w:hint="cs"/>
          <w:rtl/>
        </w:rPr>
        <w:t>،</w:t>
      </w:r>
      <w:r w:rsidRPr="00E761EA">
        <w:rPr>
          <w:rFonts w:hint="cs"/>
          <w:rtl/>
        </w:rPr>
        <w:t xml:space="preserve"> ونرى أن بعض الناس عبدوا الشمس</w:t>
      </w:r>
      <w:r w:rsidR="00DC606F">
        <w:rPr>
          <w:rFonts w:hint="cs"/>
          <w:rtl/>
        </w:rPr>
        <w:t>؛</w:t>
      </w:r>
      <w:r w:rsidRPr="00E761EA">
        <w:rPr>
          <w:rFonts w:hint="cs"/>
          <w:rtl/>
        </w:rPr>
        <w:t xml:space="preserve"> لأنّهم ظنّوا أنّها هي القوّة</w:t>
      </w:r>
      <w:r w:rsidR="001B0DAA">
        <w:rPr>
          <w:rFonts w:hint="cs"/>
          <w:rtl/>
        </w:rPr>
        <w:t>،</w:t>
      </w:r>
      <w:r w:rsidRPr="00E761EA">
        <w:rPr>
          <w:rFonts w:hint="cs"/>
          <w:rtl/>
        </w:rPr>
        <w:t xml:space="preserve"> وآخرون عبدوا النار</w:t>
      </w:r>
      <w:r w:rsidR="001B0DAA">
        <w:rPr>
          <w:rFonts w:hint="cs"/>
          <w:rtl/>
        </w:rPr>
        <w:t>،</w:t>
      </w:r>
      <w:r w:rsidRPr="00E761EA">
        <w:rPr>
          <w:rFonts w:hint="cs"/>
          <w:rtl/>
        </w:rPr>
        <w:t xml:space="preserve"> وآخرون عبدوا الأصنام</w:t>
      </w:r>
      <w:r w:rsidR="001B0DAA">
        <w:rPr>
          <w:rFonts w:hint="cs"/>
          <w:rtl/>
        </w:rPr>
        <w:t>،</w:t>
      </w:r>
      <w:r w:rsidRPr="00E761EA">
        <w:rPr>
          <w:rFonts w:hint="cs"/>
          <w:rtl/>
        </w:rPr>
        <w:t xml:space="preserve"> والكلّ مُتّفق على أنّه هناك قوّة</w:t>
      </w:r>
      <w:r w:rsidR="001B0DAA">
        <w:rPr>
          <w:rFonts w:hint="cs"/>
          <w:rtl/>
        </w:rPr>
        <w:t>،</w:t>
      </w:r>
      <w:r w:rsidRPr="00E761EA">
        <w:rPr>
          <w:rFonts w:hint="cs"/>
          <w:rtl/>
        </w:rPr>
        <w:t xml:space="preserve"> ولكنّهم اختلفوا في المصاديق</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والعقل يُدرك أنّ الكذب مثلاً قبيح</w:t>
      </w:r>
      <w:r w:rsidR="001B0DAA">
        <w:rPr>
          <w:rFonts w:hint="cs"/>
          <w:rtl/>
        </w:rPr>
        <w:t>،</w:t>
      </w:r>
      <w:r w:rsidRPr="00E761EA">
        <w:rPr>
          <w:rFonts w:hint="cs"/>
          <w:rtl/>
        </w:rPr>
        <w:t xml:space="preserve"> فبالكذب تُفقد الثقة</w:t>
      </w:r>
      <w:r w:rsidR="001B0DAA">
        <w:rPr>
          <w:rFonts w:hint="cs"/>
          <w:rtl/>
        </w:rPr>
        <w:t>،</w:t>
      </w:r>
      <w:r w:rsidRPr="00E761EA">
        <w:rPr>
          <w:rFonts w:hint="cs"/>
          <w:rtl/>
        </w:rPr>
        <w:t xml:space="preserve"> وبدون ثقة لا يمكن العيش</w:t>
      </w:r>
      <w:r w:rsidR="001B0DAA">
        <w:rPr>
          <w:rFonts w:hint="cs"/>
          <w:rtl/>
        </w:rPr>
        <w:t>،</w:t>
      </w:r>
      <w:r w:rsidRPr="00E761EA">
        <w:rPr>
          <w:rFonts w:hint="cs"/>
          <w:rtl/>
        </w:rPr>
        <w:t xml:space="preserve"> والعقل يُدرك أنّ الصدق حسن</w:t>
      </w:r>
      <w:r w:rsidR="00DC606F">
        <w:rPr>
          <w:rFonts w:hint="cs"/>
          <w:rtl/>
        </w:rPr>
        <w:t>؛</w:t>
      </w:r>
      <w:r w:rsidRPr="00E761EA">
        <w:rPr>
          <w:rFonts w:hint="cs"/>
          <w:rtl/>
        </w:rPr>
        <w:t xml:space="preserve"> لأنّه يُعطي صاحبه الثقة والعدالة بين الناس</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على كلّ حال</w:t>
      </w:r>
      <w:r w:rsidR="001B0DAA">
        <w:rPr>
          <w:rFonts w:hint="cs"/>
          <w:rtl/>
        </w:rPr>
        <w:t>،</w:t>
      </w:r>
      <w:r w:rsidRPr="00E761EA">
        <w:rPr>
          <w:rFonts w:hint="cs"/>
          <w:rtl/>
        </w:rPr>
        <w:t xml:space="preserve"> ننتقل من الحجّة الباطنة إلى الحجّة الظاهرة وهو النبي</w:t>
      </w:r>
      <w:r w:rsidR="001B0DAA">
        <w:rPr>
          <w:rFonts w:hint="cs"/>
          <w:rtl/>
        </w:rPr>
        <w:t>.</w:t>
      </w:r>
      <w:r w:rsidRPr="00E761EA">
        <w:rPr>
          <w:rFonts w:hint="cs"/>
          <w:rtl/>
        </w:rPr>
        <w:t xml:space="preserve"> </w:t>
      </w:r>
    </w:p>
    <w:p w:rsidR="00E761EA" w:rsidRPr="00E761EA" w:rsidRDefault="00E761EA" w:rsidP="00153853">
      <w:pPr>
        <w:pStyle w:val="libBold1"/>
        <w:rPr>
          <w:rtl/>
        </w:rPr>
      </w:pPr>
      <w:r>
        <w:rPr>
          <w:rFonts w:hint="cs"/>
          <w:rtl/>
        </w:rPr>
        <w:t>الحجّة الظاهرة</w:t>
      </w:r>
    </w:p>
    <w:p w:rsidR="00E761EA" w:rsidRPr="00E761EA" w:rsidRDefault="00E761EA" w:rsidP="00E761EA">
      <w:pPr>
        <w:pStyle w:val="libNormal"/>
        <w:rPr>
          <w:rtl/>
        </w:rPr>
      </w:pPr>
      <w:r w:rsidRPr="004E4F09">
        <w:rPr>
          <w:rStyle w:val="libBold2Char"/>
          <w:rFonts w:hint="cs"/>
          <w:rtl/>
        </w:rPr>
        <w:t>النبي</w:t>
      </w:r>
      <w:r w:rsidR="001B0DAA">
        <w:rPr>
          <w:rStyle w:val="libBold2Char"/>
          <w:rFonts w:hint="cs"/>
          <w:rtl/>
        </w:rPr>
        <w:t>:</w:t>
      </w:r>
      <w:r w:rsidRPr="00E761EA">
        <w:rPr>
          <w:rFonts w:hint="cs"/>
          <w:rtl/>
        </w:rPr>
        <w:t xml:space="preserve"> وهو السفير ا</w:t>
      </w:r>
      <w:r w:rsidR="00553F56">
        <w:rPr>
          <w:rFonts w:hint="cs"/>
          <w:rtl/>
        </w:rPr>
        <w:t>لمـُ</w:t>
      </w:r>
      <w:r w:rsidRPr="00E761EA">
        <w:rPr>
          <w:rFonts w:hint="cs"/>
          <w:rtl/>
        </w:rPr>
        <w:t>رسل من السفارة الإلهية إلى الناس</w:t>
      </w:r>
      <w:r w:rsidR="001B0DAA">
        <w:rPr>
          <w:rFonts w:hint="cs"/>
          <w:rtl/>
        </w:rPr>
        <w:t>؛</w:t>
      </w:r>
      <w:r w:rsidRPr="00E761EA">
        <w:rPr>
          <w:rFonts w:hint="cs"/>
          <w:rtl/>
        </w:rPr>
        <w:t xml:space="preserve"> ليزكّيهم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الوسائل 15 / 206</w:t>
      </w:r>
      <w:r w:rsidR="001B0DAA">
        <w:rPr>
          <w:rFonts w:hint="cs"/>
          <w:rtl/>
        </w:rPr>
        <w:t>،</w:t>
      </w:r>
      <w:r>
        <w:rPr>
          <w:rFonts w:hint="cs"/>
          <w:rtl/>
        </w:rPr>
        <w:t xml:space="preserve"> الكافي 1 / 15</w:t>
      </w:r>
      <w:r w:rsidR="001B0DAA">
        <w:rPr>
          <w:rFonts w:hint="cs"/>
          <w:rtl/>
        </w:rPr>
        <w:t>،</w:t>
      </w:r>
      <w:r>
        <w:rPr>
          <w:rFonts w:hint="cs"/>
          <w:rtl/>
        </w:rPr>
        <w:t xml:space="preserve"> تحف العقول / 383</w:t>
      </w:r>
      <w:r w:rsidR="001B0DAA">
        <w:rPr>
          <w:rFonts w:hint="cs"/>
          <w:rtl/>
        </w:rPr>
        <w:t>،</w:t>
      </w:r>
      <w:r>
        <w:rPr>
          <w:rFonts w:hint="cs"/>
          <w:rtl/>
        </w:rPr>
        <w:t xml:space="preserve"> بحار الأنوار 1 / 137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ويعلّمهم الحكمة</w:t>
      </w:r>
      <w:r w:rsidR="001B0DAA">
        <w:rPr>
          <w:rFonts w:hint="cs"/>
          <w:rtl/>
        </w:rPr>
        <w:t>،</w:t>
      </w:r>
      <w:r w:rsidRPr="00E761EA">
        <w:rPr>
          <w:rFonts w:hint="cs"/>
          <w:rtl/>
        </w:rPr>
        <w:t xml:space="preserve"> ويكون لهم بشيراً إلى الجنة</w:t>
      </w:r>
      <w:r w:rsidR="001B0DAA">
        <w:rPr>
          <w:rFonts w:hint="cs"/>
          <w:rtl/>
        </w:rPr>
        <w:t>،</w:t>
      </w:r>
      <w:r w:rsidRPr="00E761EA">
        <w:rPr>
          <w:rFonts w:hint="cs"/>
          <w:rtl/>
        </w:rPr>
        <w:t xml:space="preserve"> ونذيراً من النار</w:t>
      </w:r>
      <w:r w:rsidR="001B0DAA">
        <w:rPr>
          <w:rFonts w:hint="cs"/>
          <w:rtl/>
        </w:rPr>
        <w:t>،</w:t>
      </w:r>
      <w:r w:rsidRPr="00E761EA">
        <w:rPr>
          <w:rFonts w:hint="cs"/>
          <w:rtl/>
        </w:rPr>
        <w:t xml:space="preserve"> فهو ا</w:t>
      </w:r>
      <w:r w:rsidR="00553F56">
        <w:rPr>
          <w:rFonts w:hint="cs"/>
          <w:rtl/>
        </w:rPr>
        <w:t>لمـُ</w:t>
      </w:r>
      <w:r w:rsidRPr="00E761EA">
        <w:rPr>
          <w:rFonts w:hint="cs"/>
          <w:rtl/>
        </w:rPr>
        <w:t>قرّب لطاعة الله من خلال تبيان الوظائف والأحكام الشرعية</w:t>
      </w:r>
      <w:r w:rsidR="001B0DAA">
        <w:rPr>
          <w:rFonts w:hint="cs"/>
          <w:rtl/>
        </w:rPr>
        <w:t>،</w:t>
      </w:r>
      <w:r w:rsidRPr="00E761EA">
        <w:rPr>
          <w:rFonts w:hint="cs"/>
          <w:rtl/>
        </w:rPr>
        <w:t xml:space="preserve"> وهو ا</w:t>
      </w:r>
      <w:r w:rsidR="00553F56">
        <w:rPr>
          <w:rFonts w:hint="cs"/>
          <w:rtl/>
        </w:rPr>
        <w:t>لمـُ</w:t>
      </w:r>
      <w:r w:rsidRPr="00E761EA">
        <w:rPr>
          <w:rFonts w:hint="cs"/>
          <w:rtl/>
        </w:rPr>
        <w:t>بعد عن النار من خلال تبيان ا</w:t>
      </w:r>
      <w:r w:rsidR="00553F56">
        <w:rPr>
          <w:rFonts w:hint="cs"/>
          <w:rtl/>
        </w:rPr>
        <w:t>لمـُ</w:t>
      </w:r>
      <w:r w:rsidRPr="00E761EA">
        <w:rPr>
          <w:rFonts w:hint="cs"/>
          <w:rtl/>
        </w:rPr>
        <w:t>حرّمات والتنبيه على المعاصي</w:t>
      </w:r>
      <w:r w:rsidR="001B0DAA">
        <w:rPr>
          <w:rFonts w:hint="cs"/>
          <w:rtl/>
        </w:rPr>
        <w:t>؛</w:t>
      </w:r>
      <w:r w:rsidRPr="00E761EA">
        <w:rPr>
          <w:rFonts w:hint="cs"/>
          <w:rtl/>
        </w:rPr>
        <w:t xml:space="preserve"> فإنّ المرسل واجب الإطاعة</w:t>
      </w:r>
      <w:r w:rsidRPr="00E761EA">
        <w:rPr>
          <w:rStyle w:val="libFootnotenumChar"/>
          <w:rFonts w:hint="cs"/>
          <w:rtl/>
        </w:rPr>
        <w:t>(1)</w:t>
      </w:r>
      <w:r w:rsidRPr="00553F56">
        <w:rPr>
          <w:rFonts w:hint="cs"/>
          <w:rtl/>
        </w:rPr>
        <w:t xml:space="preserve"> </w:t>
      </w:r>
      <w:r>
        <w:rPr>
          <w:rFonts w:hint="cs"/>
          <w:rtl/>
        </w:rPr>
        <w:t>وهذا ما قاله الله</w:t>
      </w:r>
      <w:r w:rsidR="001B0DAA">
        <w:rPr>
          <w:rFonts w:hint="cs"/>
          <w:rtl/>
        </w:rPr>
        <w:t>:</w:t>
      </w:r>
      <w:r>
        <w:rPr>
          <w:rFonts w:hint="cs"/>
          <w:rtl/>
        </w:rPr>
        <w:t xml:space="preserve"> </w:t>
      </w:r>
      <w:r w:rsidRPr="001A04AB">
        <w:rPr>
          <w:rStyle w:val="libAlaemChar"/>
          <w:rFonts w:hint="cs"/>
          <w:rtl/>
        </w:rPr>
        <w:t>(</w:t>
      </w:r>
      <w:r w:rsidRPr="00E761EA">
        <w:rPr>
          <w:rStyle w:val="libAieChar"/>
          <w:rFonts w:hint="cs"/>
          <w:rtl/>
        </w:rPr>
        <w:t xml:space="preserve"> يَا أَيُّهَا الَّذِينَ آمَنُوا أَطِيعُوا اللهَ وَأَطِيعُوا الرَّسُولَ وَاُولِي الأَمْرِ مِنْكُمْ فَإِنْ تَنَازَعْتُمْ فِي شَيء فَرُدُّوهُ إِلَى اللهِ وَالرَّسُولِ إِنْ كُنْتُمْ تُؤْمِنُونَ بِاللهِ وَالْيَوْمِ الآخِرِ ذَلِكَ خَيْرٌ وَأَحْسَنُ تَأْوِيلاً </w:t>
      </w:r>
      <w:r w:rsidRPr="001A04AB">
        <w:rPr>
          <w:rStyle w:val="libAlaem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ومخالفته أيضاً تدخل النار</w:t>
      </w:r>
      <w:r w:rsidR="001B0DAA">
        <w:rPr>
          <w:rFonts w:hint="cs"/>
          <w:rtl/>
        </w:rPr>
        <w:t>،</w:t>
      </w:r>
      <w:r w:rsidRPr="00E761EA">
        <w:rPr>
          <w:rFonts w:hint="cs"/>
          <w:rtl/>
        </w:rPr>
        <w:t xml:space="preserve"> فهذه وظيفة النبي باختصار</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صفة النبي </w:t>
      </w:r>
    </w:p>
    <w:p w:rsidR="00E761EA" w:rsidRDefault="00E761EA" w:rsidP="00E761EA">
      <w:pPr>
        <w:pStyle w:val="libNormal"/>
        <w:rPr>
          <w:rtl/>
        </w:rPr>
      </w:pPr>
      <w:r w:rsidRPr="00E761EA">
        <w:rPr>
          <w:rFonts w:hint="cs"/>
          <w:rtl/>
        </w:rPr>
        <w:t>فيجب أن يكون متصفاً بأكمل الصفات الخُلقية والعقلية وأفضلها</w:t>
      </w:r>
      <w:r w:rsidR="001B0DAA">
        <w:rPr>
          <w:rFonts w:hint="cs"/>
          <w:rtl/>
        </w:rPr>
        <w:t>،</w:t>
      </w:r>
      <w:r w:rsidRPr="00E761EA">
        <w:rPr>
          <w:rFonts w:hint="cs"/>
          <w:rtl/>
        </w:rPr>
        <w:t xml:space="preserve"> من نحو الشجاعة والسياسة والتدبير</w:t>
      </w:r>
      <w:r w:rsidR="001B0DAA">
        <w:rPr>
          <w:rFonts w:hint="cs"/>
          <w:rtl/>
        </w:rPr>
        <w:t>،</w:t>
      </w:r>
      <w:r w:rsidRPr="00E761EA">
        <w:rPr>
          <w:rFonts w:hint="cs"/>
          <w:rtl/>
        </w:rPr>
        <w:t xml:space="preserve"> ويجب أن يكون طاهر المولد</w:t>
      </w:r>
      <w:r w:rsidR="001B0DAA">
        <w:rPr>
          <w:rFonts w:hint="cs"/>
          <w:rtl/>
        </w:rPr>
        <w:t>،</w:t>
      </w:r>
      <w:r w:rsidRPr="00E761EA">
        <w:rPr>
          <w:rFonts w:hint="cs"/>
          <w:rtl/>
        </w:rPr>
        <w:t xml:space="preserve"> أميناً صادقاً مُنزّهاً عن الرذائل قبل بعثته أيضاً</w:t>
      </w:r>
      <w:r w:rsidRPr="00E761EA">
        <w:rPr>
          <w:rStyle w:val="libFootnotenumChar"/>
          <w:rFonts w:hint="cs"/>
          <w:rtl/>
        </w:rPr>
        <w:t>(3)</w:t>
      </w:r>
      <w:r w:rsidR="001B0DAA" w:rsidRPr="00553F56">
        <w:rPr>
          <w:rFonts w:hint="cs"/>
          <w:rtl/>
        </w:rPr>
        <w:t>.</w:t>
      </w:r>
      <w:r>
        <w:rPr>
          <w:rFonts w:hint="cs"/>
          <w:rtl/>
        </w:rPr>
        <w:t xml:space="preserve"> </w:t>
      </w:r>
    </w:p>
    <w:p w:rsidR="00E761EA" w:rsidRPr="004E4F09" w:rsidRDefault="00E761EA" w:rsidP="00153853">
      <w:pPr>
        <w:pStyle w:val="libBold1"/>
        <w:rPr>
          <w:rtl/>
        </w:rPr>
      </w:pPr>
      <w:r>
        <w:rPr>
          <w:rFonts w:hint="cs"/>
          <w:rtl/>
        </w:rPr>
        <w:t xml:space="preserve">الفرق بين النبي والرسول </w:t>
      </w:r>
    </w:p>
    <w:p w:rsidR="00E761EA" w:rsidRDefault="00E761EA" w:rsidP="00E761EA">
      <w:pPr>
        <w:pStyle w:val="libNormal"/>
        <w:rPr>
          <w:rtl/>
        </w:rPr>
      </w:pPr>
      <w:r w:rsidRPr="00E761EA">
        <w:rPr>
          <w:rFonts w:hint="cs"/>
          <w:rtl/>
        </w:rPr>
        <w:t>النبي الذي ينزل عليه الوحي في المنام</w:t>
      </w:r>
      <w:r w:rsidR="001B0DAA">
        <w:rPr>
          <w:rFonts w:hint="cs"/>
          <w:rtl/>
        </w:rPr>
        <w:t>،</w:t>
      </w:r>
      <w:r w:rsidRPr="00E761EA">
        <w:rPr>
          <w:rFonts w:hint="cs"/>
          <w:rtl/>
        </w:rPr>
        <w:t xml:space="preserve"> والرسول هو الذي يرى منزل الوحي</w:t>
      </w:r>
      <w:r w:rsidR="001B0DAA">
        <w:rPr>
          <w:rFonts w:hint="cs"/>
          <w:rtl/>
        </w:rPr>
        <w:t>،</w:t>
      </w:r>
      <w:r w:rsidRPr="00E761EA">
        <w:rPr>
          <w:rFonts w:hint="cs"/>
          <w:rtl/>
        </w:rPr>
        <w:t xml:space="preserve"> ويكون له رسالة</w:t>
      </w:r>
      <w:r w:rsidR="001B0DAA">
        <w:rPr>
          <w:rFonts w:hint="cs"/>
          <w:rtl/>
        </w:rPr>
        <w:t>،</w:t>
      </w:r>
      <w:r w:rsidRPr="00E761EA">
        <w:rPr>
          <w:rFonts w:hint="cs"/>
          <w:rtl/>
        </w:rPr>
        <w:t xml:space="preserve"> مثل نوح (عليه السّلام)</w:t>
      </w:r>
      <w:r w:rsidR="001B0DAA">
        <w:rPr>
          <w:rFonts w:hint="cs"/>
          <w:rtl/>
        </w:rPr>
        <w:t>،</w:t>
      </w:r>
      <w:r w:rsidRPr="00E761EA">
        <w:rPr>
          <w:rFonts w:hint="cs"/>
          <w:rtl/>
        </w:rPr>
        <w:t xml:space="preserve"> وإبراهيم (عليه السّلام)</w:t>
      </w:r>
      <w:r w:rsidR="001B0DAA">
        <w:rPr>
          <w:rFonts w:hint="cs"/>
          <w:rtl/>
        </w:rPr>
        <w:t>،</w:t>
      </w:r>
      <w:r w:rsidRPr="00E761EA">
        <w:rPr>
          <w:rFonts w:hint="cs"/>
          <w:rtl/>
        </w:rPr>
        <w:t xml:space="preserve"> وموسى (عليه السّلام)</w:t>
      </w:r>
      <w:r w:rsidR="001B0DAA">
        <w:rPr>
          <w:rFonts w:hint="cs"/>
          <w:rtl/>
        </w:rPr>
        <w:t>،</w:t>
      </w:r>
      <w:r w:rsidRPr="00E761EA">
        <w:rPr>
          <w:rFonts w:hint="cs"/>
          <w:rtl/>
        </w:rPr>
        <w:t xml:space="preserve"> وعيسى (عليه السّلام) والنبي محمّد (صلّى الله عليه وآله)</w:t>
      </w:r>
      <w:r w:rsidRPr="00E761EA">
        <w:rPr>
          <w:rStyle w:val="libFootnotenumChar"/>
          <w:rFonts w:hint="cs"/>
          <w:rtl/>
        </w:rPr>
        <w:t>(4)</w:t>
      </w:r>
      <w:r w:rsidR="001B0DAA" w:rsidRPr="00553F56">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العقائد الإمامية</w:t>
      </w:r>
      <w:r w:rsidR="008A76B1">
        <w:rPr>
          <w:rFonts w:hint="cs"/>
          <w:rtl/>
        </w:rPr>
        <w:t xml:space="preserve"> - </w:t>
      </w:r>
      <w:r>
        <w:rPr>
          <w:rFonts w:hint="cs"/>
          <w:rtl/>
        </w:rPr>
        <w:t>للزنجاني 2 / 151، الباب الحادي عشر</w:t>
      </w:r>
      <w:r w:rsidR="001B0DAA">
        <w:rPr>
          <w:rFonts w:hint="cs"/>
          <w:rtl/>
        </w:rPr>
        <w:t>،</w:t>
      </w:r>
      <w:r>
        <w:rPr>
          <w:rFonts w:hint="cs"/>
          <w:rtl/>
        </w:rPr>
        <w:t xml:space="preserve"> بتصرّف بسيط</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النساء / 59</w:t>
      </w:r>
      <w:r w:rsidR="001B0DAA">
        <w:rPr>
          <w:rFonts w:hint="cs"/>
          <w:rtl/>
        </w:rPr>
        <w:t>.</w:t>
      </w:r>
      <w:r>
        <w:rPr>
          <w:rFonts w:hint="cs"/>
          <w:rtl/>
        </w:rPr>
        <w:t xml:space="preserve"> </w:t>
      </w:r>
    </w:p>
    <w:p w:rsidR="00E761EA" w:rsidRDefault="00E761EA" w:rsidP="000F3421">
      <w:pPr>
        <w:pStyle w:val="libFootnote0"/>
        <w:rPr>
          <w:rtl/>
        </w:rPr>
      </w:pPr>
      <w:r>
        <w:rPr>
          <w:rFonts w:hint="cs"/>
          <w:rtl/>
        </w:rPr>
        <w:t>(3) عقائد الإمامية</w:t>
      </w:r>
      <w:r w:rsidR="008A76B1">
        <w:rPr>
          <w:rFonts w:hint="cs"/>
          <w:rtl/>
        </w:rPr>
        <w:t xml:space="preserve"> - </w:t>
      </w:r>
      <w:r>
        <w:rPr>
          <w:rFonts w:hint="cs"/>
          <w:rtl/>
        </w:rPr>
        <w:t>للمظفر في ثوبه الجديد / 80</w:t>
      </w:r>
      <w:r w:rsidR="001B0DAA">
        <w:rPr>
          <w:rFonts w:hint="cs"/>
          <w:rtl/>
        </w:rPr>
        <w:t>.</w:t>
      </w:r>
      <w:r>
        <w:rPr>
          <w:rFonts w:hint="cs"/>
          <w:rtl/>
        </w:rPr>
        <w:t xml:space="preserve"> </w:t>
      </w:r>
    </w:p>
    <w:p w:rsidR="00E761EA" w:rsidRDefault="00E761EA" w:rsidP="000F3421">
      <w:pPr>
        <w:pStyle w:val="libFootnote0"/>
        <w:rPr>
          <w:rtl/>
        </w:rPr>
      </w:pPr>
      <w:r>
        <w:rPr>
          <w:rFonts w:hint="cs"/>
          <w:rtl/>
        </w:rPr>
        <w:t>(4) الكافي 1 / 177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 xml:space="preserve">كيفية معرفة مُدّعي النبوّة </w:t>
      </w:r>
    </w:p>
    <w:p w:rsidR="00E761EA" w:rsidRDefault="00E761EA" w:rsidP="00E761EA">
      <w:pPr>
        <w:pStyle w:val="libNormal"/>
        <w:rPr>
          <w:rtl/>
        </w:rPr>
      </w:pPr>
      <w:r w:rsidRPr="00E761EA">
        <w:rPr>
          <w:rFonts w:hint="cs"/>
          <w:rtl/>
        </w:rPr>
        <w:t>فهناك عدّة طرق</w:t>
      </w:r>
      <w:r w:rsidR="001B0DAA">
        <w:rPr>
          <w:rFonts w:hint="cs"/>
          <w:rtl/>
        </w:rPr>
        <w:t>:</w:t>
      </w:r>
      <w:r w:rsidRPr="00E761EA">
        <w:rPr>
          <w:rFonts w:hint="cs"/>
          <w:rtl/>
        </w:rPr>
        <w:t xml:space="preserve"> </w:t>
      </w:r>
    </w:p>
    <w:p w:rsidR="00E761EA" w:rsidRPr="00E761EA" w:rsidRDefault="00E761EA" w:rsidP="00153853">
      <w:pPr>
        <w:pStyle w:val="libBold1"/>
        <w:rPr>
          <w:rtl/>
        </w:rPr>
      </w:pPr>
      <w:r>
        <w:rPr>
          <w:rFonts w:hint="cs"/>
          <w:rtl/>
        </w:rPr>
        <w:t>1</w:t>
      </w:r>
      <w:r w:rsidR="008A76B1">
        <w:rPr>
          <w:rFonts w:hint="cs"/>
          <w:rtl/>
        </w:rPr>
        <w:t xml:space="preserve"> - </w:t>
      </w:r>
      <w:r>
        <w:rPr>
          <w:rFonts w:hint="cs"/>
          <w:rtl/>
        </w:rPr>
        <w:t xml:space="preserve">النّص </w:t>
      </w:r>
    </w:p>
    <w:p w:rsidR="00E761EA" w:rsidRDefault="00E761EA" w:rsidP="00E761EA">
      <w:pPr>
        <w:pStyle w:val="libNormal"/>
        <w:rPr>
          <w:rtl/>
        </w:rPr>
      </w:pPr>
      <w:r w:rsidRPr="00E761EA">
        <w:rPr>
          <w:rFonts w:hint="cs"/>
          <w:rtl/>
        </w:rPr>
        <w:t>وهو أن ينصّ السابق على اللاحق</w:t>
      </w:r>
      <w:r w:rsidR="001B0DAA">
        <w:rPr>
          <w:rFonts w:hint="cs"/>
          <w:rtl/>
        </w:rPr>
        <w:t>،</w:t>
      </w:r>
      <w:r w:rsidRPr="00E761EA">
        <w:rPr>
          <w:rFonts w:hint="cs"/>
          <w:rtl/>
        </w:rPr>
        <w:t xml:space="preserve"> مثل النبي عيسى (عليه السّلام) حيث نصّ على النبي محمّد (صلّى الله عليه وآله)</w:t>
      </w:r>
      <w:r w:rsidR="001B0DAA">
        <w:rPr>
          <w:rFonts w:hint="cs"/>
          <w:rtl/>
        </w:rPr>
        <w:t>،</w:t>
      </w:r>
      <w:r w:rsidRPr="00E761EA">
        <w:rPr>
          <w:rFonts w:hint="cs"/>
          <w:rtl/>
        </w:rPr>
        <w:t xml:space="preserve"> كما ورد في التوراة والقرآن الكريم</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وَإِذْ قَالَ عِيسَى ابْنُ مَرْيَمَ يَا بَنِي إِسْرَائِيلَ إنِّي رَسُولُ اللهِ إِلَيْكُمْ مُصَدِّقاً </w:t>
      </w:r>
      <w:r w:rsidR="00553F56">
        <w:rPr>
          <w:rStyle w:val="libAieChar"/>
          <w:rFonts w:hint="cs"/>
          <w:rtl/>
        </w:rPr>
        <w:t>لمـَ</w:t>
      </w:r>
      <w:r w:rsidRPr="00E761EA">
        <w:rPr>
          <w:rStyle w:val="libAieChar"/>
          <w:rFonts w:hint="cs"/>
          <w:rtl/>
        </w:rPr>
        <w:t>ا بَيْنَ يَدَيَّ مِنَ التَّوْرَاةِ وَمُبَشِّراً بِرَسُول يَأْتِي مِنْ بَعْدِي اسْمُهُ أَحْمَدُ فَ</w:t>
      </w:r>
      <w:r w:rsidR="00553F56">
        <w:rPr>
          <w:rStyle w:val="libAieChar"/>
          <w:rFonts w:hint="cs"/>
          <w:rtl/>
        </w:rPr>
        <w:t>لمـَ</w:t>
      </w:r>
      <w:r w:rsidRPr="00E761EA">
        <w:rPr>
          <w:rStyle w:val="libAieChar"/>
          <w:rFonts w:hint="cs"/>
          <w:rtl/>
        </w:rPr>
        <w:t xml:space="preserve">ا جَاءَهُمْ بِالْبَيِّنَاتِ قَالُوا هَذَا سِحْرٌ مُبِينٌ </w:t>
      </w:r>
      <w:r w:rsidRPr="001A04AB">
        <w:rPr>
          <w:rStyle w:val="libAlaemChar"/>
          <w:rFonts w:hint="cs"/>
          <w:rtl/>
        </w:rPr>
        <w:t>)</w:t>
      </w:r>
      <w:r w:rsidRPr="00E761EA">
        <w:rPr>
          <w:rStyle w:val="libFootnotenumChar"/>
          <w:rFonts w:hint="cs"/>
          <w:rtl/>
        </w:rPr>
        <w:t>(1)</w:t>
      </w:r>
      <w:r w:rsidR="001B0DAA" w:rsidRPr="00553F56">
        <w:rPr>
          <w:rFonts w:hint="cs"/>
          <w:rtl/>
        </w:rPr>
        <w:t>.</w:t>
      </w:r>
      <w:r>
        <w:rPr>
          <w:rFonts w:hint="cs"/>
          <w:rtl/>
        </w:rPr>
        <w:t xml:space="preserve"> </w:t>
      </w:r>
    </w:p>
    <w:p w:rsidR="00E761EA" w:rsidRDefault="00E761EA" w:rsidP="00153853">
      <w:pPr>
        <w:pStyle w:val="libBold1"/>
        <w:rPr>
          <w:rtl/>
        </w:rPr>
      </w:pPr>
      <w:r>
        <w:rPr>
          <w:rFonts w:hint="cs"/>
          <w:rtl/>
        </w:rPr>
        <w:t xml:space="preserve">الإمامة </w:t>
      </w:r>
    </w:p>
    <w:p w:rsidR="00E761EA" w:rsidRDefault="00E761EA" w:rsidP="00E761EA">
      <w:pPr>
        <w:pStyle w:val="libNormal"/>
        <w:rPr>
          <w:rtl/>
        </w:rPr>
      </w:pPr>
      <w:r w:rsidRPr="00E761EA">
        <w:rPr>
          <w:rFonts w:hint="cs"/>
          <w:rtl/>
        </w:rPr>
        <w:t>وأيضاً الإمامة لا تكون إلاّ بالنّص</w:t>
      </w:r>
      <w:r w:rsidR="001B0DAA">
        <w:rPr>
          <w:rFonts w:hint="cs"/>
          <w:rtl/>
        </w:rPr>
        <w:t>،</w:t>
      </w:r>
      <w:r w:rsidRPr="00E761EA">
        <w:rPr>
          <w:rFonts w:hint="cs"/>
          <w:rtl/>
        </w:rPr>
        <w:t xml:space="preserve"> كما نصّ النبي (صلّى الله عليه وآله) على أمير المؤمنين علي (عليه السّلام) يوم الغدير</w:t>
      </w:r>
      <w:r w:rsidRPr="00E761EA">
        <w:rPr>
          <w:rStyle w:val="libFootnotenumChar"/>
          <w:rFonts w:hint="cs"/>
          <w:rtl/>
        </w:rPr>
        <w:t>(2)</w:t>
      </w:r>
      <w:r w:rsidR="001B0DAA" w:rsidRPr="00553F56">
        <w:rPr>
          <w:rFonts w:hint="cs"/>
          <w:rtl/>
        </w:rPr>
        <w:t>،</w:t>
      </w:r>
      <w:r>
        <w:rPr>
          <w:rFonts w:hint="cs"/>
          <w:rtl/>
        </w:rPr>
        <w:t xml:space="preserve"> وعلى باقي الأئمّة (عليهم السّلام)</w:t>
      </w:r>
      <w:r w:rsidR="001B0DAA">
        <w:rPr>
          <w:rFonts w:hint="cs"/>
          <w:rtl/>
        </w:rPr>
        <w:t>.</w:t>
      </w:r>
      <w:r>
        <w:rPr>
          <w:rFonts w:hint="cs"/>
          <w:rtl/>
        </w:rPr>
        <w:t xml:space="preserve"> </w:t>
      </w:r>
    </w:p>
    <w:p w:rsidR="00E761EA" w:rsidRDefault="00E761EA" w:rsidP="00153853">
      <w:pPr>
        <w:pStyle w:val="libBold1"/>
        <w:rPr>
          <w:rtl/>
        </w:rPr>
      </w:pPr>
      <w:r>
        <w:rPr>
          <w:rFonts w:hint="cs"/>
          <w:rtl/>
        </w:rPr>
        <w:t>2</w:t>
      </w:r>
      <w:r w:rsidR="008A76B1">
        <w:rPr>
          <w:rFonts w:hint="cs"/>
          <w:rtl/>
        </w:rPr>
        <w:t xml:space="preserve"> - </w:t>
      </w:r>
      <w:r>
        <w:rPr>
          <w:rFonts w:hint="cs"/>
          <w:rtl/>
        </w:rPr>
        <w:t xml:space="preserve">المعجزة </w:t>
      </w:r>
    </w:p>
    <w:p w:rsidR="00E761EA" w:rsidRDefault="00E761EA" w:rsidP="00E761EA">
      <w:pPr>
        <w:pStyle w:val="libNormal"/>
        <w:rPr>
          <w:rtl/>
        </w:rPr>
      </w:pPr>
      <w:r w:rsidRPr="00E761EA">
        <w:rPr>
          <w:rFonts w:hint="cs"/>
          <w:rtl/>
        </w:rPr>
        <w:t>إتيان مدّعي النبوّة بما يخرق نواميس الطبيعة ويعجز عنه غيره</w:t>
      </w:r>
      <w:r w:rsidR="001B0DAA">
        <w:rPr>
          <w:rFonts w:hint="cs"/>
          <w:rtl/>
        </w:rPr>
        <w:t>؛</w:t>
      </w:r>
      <w:r w:rsidRPr="00E761EA">
        <w:rPr>
          <w:rFonts w:hint="cs"/>
          <w:rtl/>
        </w:rPr>
        <w:t xml:space="preserve"> ليكون دليلاً وشاهداً على صدق دعواه</w:t>
      </w:r>
      <w:r w:rsidRPr="00E761EA">
        <w:rPr>
          <w:rStyle w:val="libFootnotenumChar"/>
          <w:rFonts w:hint="cs"/>
          <w:rtl/>
        </w:rPr>
        <w:t>(3)</w:t>
      </w:r>
      <w:r w:rsidR="001B0DAA" w:rsidRPr="00553F56">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الصف / 6</w:t>
      </w:r>
      <w:r w:rsidR="001B0DAA">
        <w:rPr>
          <w:rFonts w:hint="cs"/>
          <w:rtl/>
        </w:rPr>
        <w:t>.</w:t>
      </w:r>
      <w:r>
        <w:rPr>
          <w:rFonts w:hint="cs"/>
          <w:rtl/>
        </w:rPr>
        <w:t xml:space="preserve"> </w:t>
      </w:r>
    </w:p>
    <w:p w:rsidR="00E761EA" w:rsidRDefault="00E761EA" w:rsidP="000F3421">
      <w:pPr>
        <w:pStyle w:val="libFootnote0"/>
        <w:rPr>
          <w:rtl/>
        </w:rPr>
      </w:pPr>
      <w:r>
        <w:rPr>
          <w:rFonts w:hint="cs"/>
          <w:rtl/>
        </w:rPr>
        <w:t>(2) المكان الذي أخذ فيه البيعة للإمام علي (عليه السّلام) يُسمّى بغدير خم</w:t>
      </w:r>
      <w:r w:rsidR="001B0DAA">
        <w:rPr>
          <w:rFonts w:hint="cs"/>
          <w:rtl/>
        </w:rPr>
        <w:t>،</w:t>
      </w:r>
      <w:r>
        <w:rPr>
          <w:rFonts w:hint="cs"/>
          <w:rtl/>
        </w:rPr>
        <w:t xml:space="preserve"> وهو بين مكة والمدينة</w:t>
      </w:r>
      <w:r w:rsidR="001B0DAA">
        <w:rPr>
          <w:rFonts w:hint="cs"/>
          <w:rtl/>
        </w:rPr>
        <w:t>،</w:t>
      </w:r>
      <w:r>
        <w:rPr>
          <w:rFonts w:hint="cs"/>
          <w:rtl/>
        </w:rPr>
        <w:t xml:space="preserve"> حيث يروي في البحار 37 / 127</w:t>
      </w:r>
      <w:r w:rsidR="008A76B1">
        <w:rPr>
          <w:rFonts w:hint="cs"/>
          <w:rtl/>
        </w:rPr>
        <w:t xml:space="preserve"> - </w:t>
      </w:r>
      <w:r>
        <w:rPr>
          <w:rFonts w:hint="cs"/>
          <w:rtl/>
        </w:rPr>
        <w:t>197 نزل الرسول (صلّى الله عليه وآله) غدير خم فحمد الله وأثنى عليه</w:t>
      </w:r>
      <w:r w:rsidR="001B0DAA">
        <w:rPr>
          <w:rFonts w:hint="cs"/>
          <w:rtl/>
        </w:rPr>
        <w:t>،</w:t>
      </w:r>
      <w:r>
        <w:rPr>
          <w:rFonts w:hint="cs"/>
          <w:rtl/>
        </w:rPr>
        <w:t xml:space="preserve"> ثمّ قال (صلّى الله عليه وآله)</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أيّها الناس</w:t>
      </w:r>
      <w:r w:rsidR="001B0DAA">
        <w:rPr>
          <w:rStyle w:val="libFootnoteBoldChar"/>
          <w:rFonts w:hint="cs"/>
          <w:rtl/>
        </w:rPr>
        <w:t>،</w:t>
      </w:r>
      <w:r w:rsidRPr="000F3421">
        <w:rPr>
          <w:rStyle w:val="libFootnoteBoldChar"/>
          <w:rFonts w:hint="cs"/>
          <w:rtl/>
        </w:rPr>
        <w:t xml:space="preserve"> ألست أولى بالمؤمنين من أنفسهم</w:t>
      </w:r>
      <w:r w:rsidR="001B0DAA">
        <w:rPr>
          <w:rStyle w:val="libFootnoteBoldChar"/>
          <w:rFonts w:hint="cs"/>
          <w:rtl/>
        </w:rPr>
        <w:t>؟</w:t>
      </w:r>
      <w:r w:rsidRPr="000F3421">
        <w:rPr>
          <w:rStyle w:val="libFootnoteBoldChar"/>
          <w:rFonts w:hint="cs"/>
          <w:rtl/>
        </w:rPr>
        <w:t xml:space="preserve"> </w:t>
      </w:r>
      <w:r w:rsidR="001B0DAA">
        <w:rPr>
          <w:rStyle w:val="libFootnoteBoldChar"/>
          <w:rFonts w:hint="cs"/>
          <w:rtl/>
        </w:rPr>
        <w:t>»</w:t>
      </w:r>
      <w:r w:rsidR="001B0DAA">
        <w:rPr>
          <w:rFonts w:hint="cs"/>
          <w:rtl/>
        </w:rPr>
        <w:t>.</w:t>
      </w:r>
      <w:r>
        <w:rPr>
          <w:rFonts w:hint="cs"/>
          <w:rtl/>
        </w:rPr>
        <w:t xml:space="preserve"> قالوا</w:t>
      </w:r>
      <w:r w:rsidR="001B0DAA">
        <w:rPr>
          <w:rFonts w:hint="cs"/>
          <w:rtl/>
        </w:rPr>
        <w:t>:</w:t>
      </w:r>
      <w:r>
        <w:rPr>
          <w:rFonts w:hint="cs"/>
          <w:rtl/>
        </w:rPr>
        <w:t xml:space="preserve"> بلى يا رسول الله</w:t>
      </w:r>
      <w:r w:rsidR="001B0DAA">
        <w:rPr>
          <w:rFonts w:hint="cs"/>
          <w:rtl/>
        </w:rPr>
        <w:t>.</w:t>
      </w:r>
      <w:r>
        <w:rPr>
          <w:rFonts w:hint="cs"/>
          <w:rtl/>
        </w:rPr>
        <w:t xml:space="preserve"> فأخذ بيد علي حتّى أشخصها</w:t>
      </w:r>
      <w:r w:rsidR="001B0DAA">
        <w:rPr>
          <w:rFonts w:hint="cs"/>
          <w:rtl/>
        </w:rPr>
        <w:t>،</w:t>
      </w:r>
      <w:r>
        <w:rPr>
          <w:rFonts w:hint="cs"/>
          <w:rtl/>
        </w:rPr>
        <w:t xml:space="preserve"> ثمّ قال</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مَنْ كنت مولاه فهذا علي مولاه </w:t>
      </w:r>
      <w:r w:rsidR="001B0DAA">
        <w:rPr>
          <w:rStyle w:val="libFootnoteBoldChar"/>
          <w:rFonts w:hint="cs"/>
          <w:rtl/>
        </w:rPr>
        <w:t>»</w:t>
      </w:r>
      <w:r w:rsidR="001B0DAA">
        <w:rPr>
          <w:rFonts w:hint="cs"/>
          <w:rtl/>
        </w:rPr>
        <w:t>.</w:t>
      </w:r>
      <w:r>
        <w:rPr>
          <w:rFonts w:hint="cs"/>
          <w:rtl/>
        </w:rPr>
        <w:t xml:space="preserve"> والروايات متواترة في هذا الشأن</w:t>
      </w:r>
      <w:r w:rsidR="001B0DAA">
        <w:rPr>
          <w:rFonts w:hint="cs"/>
          <w:rtl/>
        </w:rPr>
        <w:t>.</w:t>
      </w:r>
      <w:r>
        <w:rPr>
          <w:rFonts w:hint="cs"/>
          <w:rtl/>
        </w:rPr>
        <w:t xml:space="preserve"> ( عقائد الإمامية / 100 )</w:t>
      </w:r>
      <w:r w:rsidR="001B0DAA">
        <w:rPr>
          <w:rFonts w:hint="cs"/>
          <w:rtl/>
        </w:rPr>
        <w:t>.</w:t>
      </w:r>
      <w:r>
        <w:rPr>
          <w:rFonts w:hint="cs"/>
          <w:rtl/>
        </w:rPr>
        <w:t xml:space="preserve"> </w:t>
      </w:r>
    </w:p>
    <w:p w:rsidR="00E761EA" w:rsidRDefault="00E761EA" w:rsidP="000F3421">
      <w:pPr>
        <w:pStyle w:val="libFootnote0"/>
        <w:rPr>
          <w:rtl/>
        </w:rPr>
      </w:pPr>
      <w:r>
        <w:rPr>
          <w:rFonts w:hint="cs"/>
          <w:rtl/>
        </w:rPr>
        <w:t>(3) البيان في تفسير القرآن / 43</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libCenterBold1"/>
        <w:rPr>
          <w:rtl/>
        </w:rPr>
      </w:pPr>
      <w:r>
        <w:rPr>
          <w:rFonts w:hint="cs"/>
          <w:rtl/>
        </w:rPr>
        <w:lastRenderedPageBreak/>
        <w:t xml:space="preserve">معجزة الأنبياء </w:t>
      </w:r>
    </w:p>
    <w:p w:rsidR="00E761EA" w:rsidRDefault="00E761EA" w:rsidP="00153853">
      <w:pPr>
        <w:pStyle w:val="libBold1"/>
        <w:rPr>
          <w:rtl/>
        </w:rPr>
      </w:pPr>
      <w:r>
        <w:rPr>
          <w:rFonts w:hint="cs"/>
          <w:rtl/>
        </w:rPr>
        <w:t xml:space="preserve">النبي موسى (عليه السّلام) </w:t>
      </w:r>
    </w:p>
    <w:p w:rsidR="00E761EA" w:rsidRPr="00E761EA" w:rsidRDefault="00E761EA" w:rsidP="00E761EA">
      <w:pPr>
        <w:pStyle w:val="libNormal"/>
        <w:rPr>
          <w:rtl/>
        </w:rPr>
      </w:pPr>
      <w:r w:rsidRPr="00E761EA">
        <w:rPr>
          <w:rFonts w:hint="cs"/>
          <w:rtl/>
        </w:rPr>
        <w:t>العصا الّتي تلقف السحر وما يأفكون</w:t>
      </w:r>
      <w:r w:rsidR="001B0DAA">
        <w:rPr>
          <w:rFonts w:hint="cs"/>
          <w:rtl/>
        </w:rPr>
        <w:t>؛</w:t>
      </w:r>
      <w:r w:rsidRPr="00E761EA">
        <w:rPr>
          <w:rFonts w:hint="cs"/>
          <w:rtl/>
        </w:rPr>
        <w:t xml:space="preserve"> إذ كان السحر في عصره فنّاً شائعاً</w:t>
      </w:r>
      <w:r w:rsidR="001B0DAA">
        <w:rPr>
          <w:rFonts w:hint="cs"/>
          <w:rtl/>
        </w:rPr>
        <w:t>،</w:t>
      </w:r>
      <w:r w:rsidRPr="00E761EA">
        <w:rPr>
          <w:rFonts w:hint="cs"/>
          <w:rtl/>
        </w:rPr>
        <w:t xml:space="preserve"> ف</w:t>
      </w:r>
      <w:r w:rsidR="00553F56">
        <w:rPr>
          <w:rFonts w:hint="cs"/>
          <w:rtl/>
        </w:rPr>
        <w:t>لمـّ</w:t>
      </w:r>
      <w:r w:rsidRPr="00E761EA">
        <w:rPr>
          <w:rFonts w:hint="cs"/>
          <w:rtl/>
        </w:rPr>
        <w:t>ا جاءت العصا بطل ما كانوا يعملون</w:t>
      </w:r>
      <w:r w:rsidR="001B0DAA">
        <w:rPr>
          <w:rFonts w:hint="cs"/>
          <w:rtl/>
        </w:rPr>
        <w:t>،</w:t>
      </w:r>
      <w:r w:rsidRPr="00E761EA">
        <w:rPr>
          <w:rFonts w:hint="cs"/>
          <w:rtl/>
        </w:rPr>
        <w:t xml:space="preserve"> وعلموا أنّها فوق مقدورهم</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النبي عيسى (عليه السّلام) </w:t>
      </w:r>
    </w:p>
    <w:p w:rsidR="00E761EA" w:rsidRPr="00E761EA" w:rsidRDefault="00E761EA" w:rsidP="00E761EA">
      <w:pPr>
        <w:pStyle w:val="libNormal"/>
        <w:rPr>
          <w:rtl/>
        </w:rPr>
      </w:pPr>
      <w:r w:rsidRPr="00E761EA">
        <w:rPr>
          <w:rFonts w:hint="cs"/>
          <w:rtl/>
        </w:rPr>
        <w:t>إبراء الأكمه والأبرص وإحياء الموتى</w:t>
      </w:r>
      <w:r w:rsidR="001B0DAA">
        <w:rPr>
          <w:rFonts w:hint="cs"/>
          <w:rtl/>
        </w:rPr>
        <w:t>؛</w:t>
      </w:r>
      <w:r w:rsidRPr="00E761EA">
        <w:rPr>
          <w:rFonts w:hint="cs"/>
          <w:rtl/>
        </w:rPr>
        <w:t xml:space="preserve"> إذ جاء في وقت كان فن الطبّ هو السائد بين الناس</w:t>
      </w:r>
      <w:r w:rsidR="001B0DAA">
        <w:rPr>
          <w:rFonts w:hint="cs"/>
          <w:rtl/>
        </w:rPr>
        <w:t>،</w:t>
      </w:r>
      <w:r w:rsidRPr="00E761EA">
        <w:rPr>
          <w:rFonts w:hint="cs"/>
          <w:rtl/>
        </w:rPr>
        <w:t xml:space="preserve"> وفيه علماء وأطباء لهم المكانة العالية</w:t>
      </w:r>
      <w:r w:rsidR="001B0DAA">
        <w:rPr>
          <w:rFonts w:hint="cs"/>
          <w:rtl/>
        </w:rPr>
        <w:t>،</w:t>
      </w:r>
      <w:r w:rsidRPr="00E761EA">
        <w:rPr>
          <w:rFonts w:hint="cs"/>
          <w:rtl/>
        </w:rPr>
        <w:t xml:space="preserve"> فعجز علمهم عن مجاراة ما جاء به النبي عيسى (عليه السّلام)</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النبي محمّد (صلّى الله عليه وآله) </w:t>
      </w:r>
    </w:p>
    <w:p w:rsidR="00E761EA" w:rsidRPr="00E761EA" w:rsidRDefault="00E761EA" w:rsidP="00E761EA">
      <w:pPr>
        <w:pStyle w:val="libNormal"/>
        <w:rPr>
          <w:rtl/>
        </w:rPr>
      </w:pPr>
      <w:r w:rsidRPr="00E761EA">
        <w:rPr>
          <w:rFonts w:hint="cs"/>
          <w:rtl/>
        </w:rPr>
        <w:t>القرآن الكريم المعجز ببلاغته وفصاحته</w:t>
      </w:r>
      <w:r w:rsidR="001B0DAA">
        <w:rPr>
          <w:rFonts w:hint="cs"/>
          <w:rtl/>
        </w:rPr>
        <w:t>،</w:t>
      </w:r>
      <w:r w:rsidRPr="00E761EA">
        <w:rPr>
          <w:rFonts w:hint="cs"/>
          <w:rtl/>
        </w:rPr>
        <w:t xml:space="preserve"> في وقت كان فن البلاغة معروفاً</w:t>
      </w:r>
      <w:r w:rsidR="001B0DAA">
        <w:rPr>
          <w:rFonts w:hint="cs"/>
          <w:rtl/>
        </w:rPr>
        <w:t>،</w:t>
      </w:r>
      <w:r w:rsidRPr="00E761EA">
        <w:rPr>
          <w:rFonts w:hint="cs"/>
          <w:rtl/>
        </w:rPr>
        <w:t xml:space="preserve"> وكان البلغاء هم المقدّمون عند الناس بحسن بيانهم وسمو فصاحتهم</w:t>
      </w:r>
      <w:r w:rsidR="001B0DAA">
        <w:rPr>
          <w:rFonts w:hint="cs"/>
          <w:rtl/>
        </w:rPr>
        <w:t>،</w:t>
      </w:r>
      <w:r w:rsidRPr="00E761EA">
        <w:rPr>
          <w:rFonts w:hint="cs"/>
          <w:rtl/>
        </w:rPr>
        <w:t xml:space="preserve"> فجاء القرآن كالصاعقة أذهلهم وأدهشهم وأفهمهم أنّهم لا قبل لهم به</w:t>
      </w:r>
      <w:r w:rsidR="001B0DAA">
        <w:rPr>
          <w:rFonts w:hint="cs"/>
          <w:rtl/>
        </w:rPr>
        <w:t>،</w:t>
      </w:r>
      <w:r w:rsidRPr="00E761EA">
        <w:rPr>
          <w:rFonts w:hint="cs"/>
          <w:rtl/>
        </w:rPr>
        <w:t xml:space="preserve"> فخضعوا له مهطعين عندما عجزوا عن مجاراته</w:t>
      </w:r>
      <w:r w:rsidR="001B0DAA">
        <w:rPr>
          <w:rFonts w:hint="cs"/>
          <w:rtl/>
        </w:rPr>
        <w:t>،</w:t>
      </w:r>
      <w:r w:rsidRPr="00E761EA">
        <w:rPr>
          <w:rFonts w:hint="cs"/>
          <w:rtl/>
        </w:rPr>
        <w:t xml:space="preserve"> وتحدّاهم أن يأتوا بسورة من مثله فنكصوا</w:t>
      </w:r>
      <w:r w:rsidR="001B0DAA">
        <w:rPr>
          <w:rFonts w:hint="cs"/>
          <w:rtl/>
        </w:rPr>
        <w:t>.</w:t>
      </w:r>
      <w:r w:rsidRPr="00E761EA">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النبوّة لطف </w:t>
      </w:r>
    </w:p>
    <w:p w:rsidR="00E761EA" w:rsidRPr="00E761EA" w:rsidRDefault="00E761EA" w:rsidP="00E761EA">
      <w:pPr>
        <w:pStyle w:val="libNormal"/>
        <w:rPr>
          <w:rtl/>
        </w:rPr>
      </w:pPr>
      <w:r w:rsidRPr="00E761EA">
        <w:rPr>
          <w:rFonts w:hint="cs"/>
          <w:rtl/>
        </w:rPr>
        <w:t>ولا شك أنّ النبوّة لطف من ربّ العالمين</w:t>
      </w:r>
      <w:r w:rsidR="001B0DAA">
        <w:rPr>
          <w:rFonts w:hint="cs"/>
          <w:rtl/>
        </w:rPr>
        <w:t>،</w:t>
      </w:r>
      <w:r w:rsidRPr="00E761EA">
        <w:rPr>
          <w:rFonts w:hint="cs"/>
          <w:rtl/>
        </w:rPr>
        <w:t xml:space="preserve"> والنبي هو ا</w:t>
      </w:r>
      <w:r w:rsidR="00553F56">
        <w:rPr>
          <w:rFonts w:hint="cs"/>
          <w:rtl/>
        </w:rPr>
        <w:t>لمـُ</w:t>
      </w:r>
      <w:r w:rsidRPr="00E761EA">
        <w:rPr>
          <w:rFonts w:hint="cs"/>
          <w:rtl/>
        </w:rPr>
        <w:t>قرّب لطاعة الله من خلال تبيين الطريق لذلك</w:t>
      </w:r>
      <w:r w:rsidR="001B0DAA">
        <w:rPr>
          <w:rFonts w:hint="cs"/>
          <w:rtl/>
        </w:rPr>
        <w:t>،</w:t>
      </w:r>
      <w:r w:rsidRPr="00E761EA">
        <w:rPr>
          <w:rFonts w:hint="cs"/>
          <w:rtl/>
        </w:rPr>
        <w:t xml:space="preserve"> وهو المبعد عن معصية الله من خلال تبيين ذلك</w:t>
      </w:r>
      <w:r w:rsidR="001B0DAA">
        <w:rPr>
          <w:rFonts w:hint="cs"/>
          <w:rtl/>
        </w:rPr>
        <w:t>.</w:t>
      </w:r>
      <w:r w:rsidRPr="00E761EA">
        <w:rPr>
          <w:rFonts w:hint="cs"/>
          <w:rtl/>
        </w:rPr>
        <w:t xml:space="preserve"> وهذه الوظيفة أيضاً تسلّمها رسول الحسين (عليه السّلام) مسلم بن عقيل</w:t>
      </w:r>
      <w:r w:rsidR="001B0DAA">
        <w:rPr>
          <w:rFonts w:hint="cs"/>
          <w:rtl/>
        </w:rPr>
        <w:t>،</w:t>
      </w:r>
      <w:r w:rsidRPr="00E761EA">
        <w:rPr>
          <w:rFonts w:hint="cs"/>
          <w:rtl/>
        </w:rPr>
        <w:t xml:space="preserve"> فكان الوكيل والسفير والرسول</w:t>
      </w:r>
      <w:r w:rsidR="001B0DAA">
        <w:rPr>
          <w:rFonts w:hint="cs"/>
          <w:rtl/>
        </w:rPr>
        <w:t>،</w:t>
      </w:r>
      <w:r w:rsidRPr="00E761EA">
        <w:rPr>
          <w:rFonts w:hint="cs"/>
          <w:rtl/>
        </w:rPr>
        <w:t xml:space="preserve"> وتحمّل هذا المنصب وهذه المسؤولية بكلّ إخلاص وثبات من حجّة الله</w:t>
      </w:r>
      <w:r w:rsidR="001B0DAA">
        <w:rPr>
          <w:rFonts w:hint="cs"/>
          <w:rtl/>
        </w:rPr>
        <w:t>.</w:t>
      </w:r>
      <w:r w:rsidRPr="00E761EA">
        <w:rPr>
          <w:rFonts w:hint="cs"/>
          <w:rtl/>
        </w:rPr>
        <w:t>.. الإمام الحسين (عليه السّلام)</w:t>
      </w:r>
      <w:r w:rsidR="001B0DAA">
        <w:rPr>
          <w:rFonts w:hint="cs"/>
          <w:rtl/>
        </w:rPr>
        <w:t>.</w:t>
      </w:r>
    </w:p>
    <w:p w:rsidR="00E761EA" w:rsidRDefault="00E761EA" w:rsidP="00E761EA">
      <w:pPr>
        <w:pStyle w:val="libNormal"/>
        <w:rPr>
          <w:rtl/>
        </w:rPr>
      </w:pPr>
      <w:r w:rsidRPr="00E761EA">
        <w:rPr>
          <w:rFonts w:hint="cs"/>
          <w:rtl/>
        </w:rPr>
        <w:t>فبعد أن وصلت إلى الإمام الحسين (عليه السّلام) كتب أهل الكوفة</w:t>
      </w:r>
      <w:r w:rsidRPr="00E761EA">
        <w:rPr>
          <w:rStyle w:val="libFootnotenumChar"/>
          <w:rFonts w:hint="cs"/>
          <w:rtl/>
        </w:rPr>
        <w:t>(1)</w:t>
      </w:r>
      <w:r w:rsidRPr="00553F56">
        <w:rPr>
          <w:rFonts w:hint="cs"/>
          <w:rtl/>
        </w:rPr>
        <w:t xml:space="preserve"> </w:t>
      </w:r>
      <w:r>
        <w:rPr>
          <w:rFonts w:hint="cs"/>
          <w:rtl/>
        </w:rPr>
        <w:t>الّتي يقولون فيها</w:t>
      </w:r>
      <w:r w:rsidR="001B0DAA">
        <w:rPr>
          <w:rFonts w:hint="cs"/>
          <w:rtl/>
        </w:rPr>
        <w:t>:</w:t>
      </w:r>
      <w:r>
        <w:rPr>
          <w:rFonts w:hint="cs"/>
          <w:rtl/>
        </w:rPr>
        <w:t xml:space="preserve"> « قد أينعت الثمار</w:t>
      </w:r>
      <w:r w:rsidR="001B0DAA">
        <w:rPr>
          <w:rFonts w:hint="cs"/>
          <w:rtl/>
        </w:rPr>
        <w:t>،</w:t>
      </w:r>
      <w:r>
        <w:rPr>
          <w:rFonts w:hint="cs"/>
          <w:rtl/>
        </w:rPr>
        <w:t xml:space="preserve"> واخضرّ الجناب</w:t>
      </w:r>
      <w:r w:rsidR="001B0DAA">
        <w:rPr>
          <w:rFonts w:hint="cs"/>
          <w:rtl/>
        </w:rPr>
        <w:t>،</w:t>
      </w:r>
      <w:r>
        <w:rPr>
          <w:rFonts w:hint="cs"/>
          <w:rtl/>
        </w:rPr>
        <w:t xml:space="preserve"> وإنّما تقدم على جند لك مُجنّدة »</w:t>
      </w:r>
      <w:r w:rsidRPr="00E761EA">
        <w:rPr>
          <w:rStyle w:val="libFootnotenumChar"/>
          <w:rFonts w:hint="cs"/>
          <w:rtl/>
        </w:rPr>
        <w:t>(2)</w:t>
      </w:r>
      <w:r w:rsidR="001B0DAA" w:rsidRPr="00553F56">
        <w:rPr>
          <w:rFonts w:hint="cs"/>
          <w:rtl/>
        </w:rPr>
        <w:t>.</w:t>
      </w:r>
      <w:r>
        <w:rPr>
          <w:rFonts w:hint="cs"/>
          <w:rtl/>
        </w:rPr>
        <w:t xml:space="preserve"> فهذه المكاتبة من الكوفة بمثابة حجّة على الإمام بالخروج إليهم</w:t>
      </w:r>
      <w:r w:rsidR="001B0DAA">
        <w:rPr>
          <w:rFonts w:hint="cs"/>
          <w:rtl/>
        </w:rPr>
        <w:t>،</w:t>
      </w:r>
      <w:r>
        <w:rPr>
          <w:rFonts w:hint="cs"/>
          <w:rtl/>
        </w:rPr>
        <w:t xml:space="preserve"> كما قال الإمام علي (عليه السّلام) في نهج البلاغة</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لولا حضور الحاضر وقيام الحجّة بوجود الناصر</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Pr="00E761EA">
        <w:rPr>
          <w:rStyle w:val="libFootnotenumChar"/>
          <w:rFonts w:hint="cs"/>
          <w:rtl/>
        </w:rPr>
        <w:t>(3)</w:t>
      </w:r>
      <w:r w:rsidR="001B0DAA" w:rsidRPr="00553F56">
        <w:rPr>
          <w:rFonts w:hint="cs"/>
          <w:rtl/>
        </w:rPr>
        <w:t>.</w:t>
      </w:r>
      <w:r>
        <w:rPr>
          <w:rFonts w:hint="cs"/>
          <w:rtl/>
        </w:rPr>
        <w:t xml:space="preserve"> </w:t>
      </w:r>
    </w:p>
    <w:p w:rsidR="00E761EA" w:rsidRDefault="00E761EA" w:rsidP="00E761EA">
      <w:pPr>
        <w:pStyle w:val="libNormal"/>
        <w:rPr>
          <w:rtl/>
        </w:rPr>
      </w:pPr>
      <w:r w:rsidRPr="00E761EA">
        <w:rPr>
          <w:rFonts w:hint="cs"/>
          <w:rtl/>
        </w:rPr>
        <w:t>فبعد أن تمّت الحجّة على الإمام بالخروج إليهم طلب من ابن عمّه مسلم التوجّه إلى الكوفة</w:t>
      </w:r>
      <w:r w:rsidR="001B0DAA">
        <w:rPr>
          <w:rFonts w:hint="cs"/>
          <w:rtl/>
        </w:rPr>
        <w:t>،</w:t>
      </w:r>
      <w:r w:rsidRPr="00E761EA">
        <w:rPr>
          <w:rFonts w:hint="cs"/>
          <w:rtl/>
        </w:rPr>
        <w:t xml:space="preserve"> وأعطاه كتاباً كتب فيه</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إنّي باعث إليكم أخي وابن عمّي وثقتي من أهل بيتي مسلم بن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الكوفة هي إحدى المدن الأربعة الّتي اختارها الله تعالى</w:t>
      </w:r>
      <w:r w:rsidR="001B0DAA">
        <w:rPr>
          <w:rFonts w:hint="cs"/>
          <w:rtl/>
        </w:rPr>
        <w:t>،</w:t>
      </w:r>
      <w:r>
        <w:rPr>
          <w:rFonts w:hint="cs"/>
          <w:rtl/>
        </w:rPr>
        <w:t xml:space="preserve"> وبها قد فسّرت كلمة (طور سينين)</w:t>
      </w:r>
      <w:r w:rsidR="001B0DAA">
        <w:rPr>
          <w:rFonts w:hint="cs"/>
          <w:rtl/>
        </w:rPr>
        <w:t>.</w:t>
      </w:r>
      <w:r>
        <w:rPr>
          <w:rFonts w:hint="cs"/>
          <w:rtl/>
        </w:rPr>
        <w:t xml:space="preserve"> وفي الحديث إنّها حرم الله وحرم رسوله (صلّى الله عليه وآله) وحرم أمير المؤمنين (عليه السّلام)</w:t>
      </w:r>
      <w:r w:rsidR="001B0DAA">
        <w:rPr>
          <w:rFonts w:hint="cs"/>
          <w:rtl/>
        </w:rPr>
        <w:t>.</w:t>
      </w:r>
      <w:r>
        <w:rPr>
          <w:rFonts w:hint="cs"/>
          <w:rtl/>
        </w:rPr>
        <w:t xml:space="preserve"> </w:t>
      </w:r>
    </w:p>
    <w:p w:rsidR="00E761EA" w:rsidRDefault="00E761EA" w:rsidP="000F3421">
      <w:pPr>
        <w:pStyle w:val="libFootnote0"/>
        <w:rPr>
          <w:rtl/>
        </w:rPr>
      </w:pPr>
      <w:r>
        <w:rPr>
          <w:rFonts w:hint="cs"/>
          <w:rtl/>
        </w:rPr>
        <w:t>تقع الكوفة جنوب مدينة النجف</w:t>
      </w:r>
      <w:r w:rsidR="001B0DAA">
        <w:rPr>
          <w:rFonts w:hint="cs"/>
          <w:rtl/>
        </w:rPr>
        <w:t>،</w:t>
      </w:r>
      <w:r>
        <w:rPr>
          <w:rFonts w:hint="cs"/>
          <w:rtl/>
        </w:rPr>
        <w:t xml:space="preserve"> وتبعد عنها بمسافة 10 كم</w:t>
      </w:r>
      <w:r w:rsidR="001B0DAA">
        <w:rPr>
          <w:rFonts w:hint="cs"/>
          <w:rtl/>
        </w:rPr>
        <w:t>،</w:t>
      </w:r>
      <w:r>
        <w:rPr>
          <w:rFonts w:hint="cs"/>
          <w:rtl/>
        </w:rPr>
        <w:t xml:space="preserve"> والكوفة قضاء تابع للنجف</w:t>
      </w:r>
      <w:r w:rsidR="001B0DAA">
        <w:rPr>
          <w:rFonts w:hint="cs"/>
          <w:rtl/>
        </w:rPr>
        <w:t>،</w:t>
      </w:r>
      <w:r>
        <w:rPr>
          <w:rFonts w:hint="cs"/>
          <w:rtl/>
        </w:rPr>
        <w:t xml:space="preserve"> سُمّيت الكوفة لاستدارتها ولاجتماع الناس فيها</w:t>
      </w:r>
      <w:r w:rsidR="001B0DAA">
        <w:rPr>
          <w:rFonts w:hint="cs"/>
          <w:rtl/>
        </w:rPr>
        <w:t>.</w:t>
      </w:r>
      <w:r>
        <w:rPr>
          <w:rFonts w:hint="cs"/>
          <w:rtl/>
        </w:rPr>
        <w:t xml:space="preserve"> </w:t>
      </w:r>
    </w:p>
    <w:p w:rsidR="00E761EA" w:rsidRDefault="00E761EA" w:rsidP="000F3421">
      <w:pPr>
        <w:pStyle w:val="libFootnote0"/>
        <w:rPr>
          <w:rtl/>
        </w:rPr>
      </w:pPr>
      <w:r>
        <w:rPr>
          <w:rFonts w:hint="cs"/>
          <w:rtl/>
        </w:rPr>
        <w:t>عاش فيها سبعون رجلاً من صحابة رسول الله (صلّى الله عليه وآله) ممّن شهدوا بدراً</w:t>
      </w:r>
      <w:r w:rsidR="001B0DAA">
        <w:rPr>
          <w:rFonts w:hint="cs"/>
          <w:rtl/>
        </w:rPr>
        <w:t>،</w:t>
      </w:r>
      <w:r>
        <w:rPr>
          <w:rFonts w:hint="cs"/>
          <w:rtl/>
        </w:rPr>
        <w:t xml:space="preserve"> كما عاش فيها عمّار بن ياسر وعبد الله بن مسعود</w:t>
      </w:r>
      <w:r w:rsidR="001B0DAA">
        <w:rPr>
          <w:rFonts w:hint="cs"/>
          <w:rtl/>
        </w:rPr>
        <w:t>،</w:t>
      </w:r>
      <w:r>
        <w:rPr>
          <w:rFonts w:hint="cs"/>
          <w:rtl/>
        </w:rPr>
        <w:t xml:space="preserve"> واتّخذها الإمام علي (عليه السّلام) عاصمة لحكومته</w:t>
      </w:r>
      <w:r w:rsidR="001B0DAA">
        <w:rPr>
          <w:rFonts w:hint="cs"/>
          <w:rtl/>
        </w:rPr>
        <w:t>،</w:t>
      </w:r>
      <w:r>
        <w:rPr>
          <w:rFonts w:hint="cs"/>
          <w:rtl/>
        </w:rPr>
        <w:t xml:space="preserve"> وقد ازدهرت في أروقة مسجدها الكبير الدراسات الفقهية وقراءة القرآن والصرف والنحو</w:t>
      </w:r>
      <w:r w:rsidR="001B0DAA">
        <w:rPr>
          <w:rFonts w:hint="cs"/>
          <w:rtl/>
        </w:rPr>
        <w:t>،</w:t>
      </w:r>
      <w:r>
        <w:rPr>
          <w:rFonts w:hint="cs"/>
          <w:rtl/>
        </w:rPr>
        <w:t xml:space="preserve"> وتميّزت بخطّها المعروف بالخطّ الكوفي</w:t>
      </w:r>
      <w:r w:rsidR="001B0DAA">
        <w:rPr>
          <w:rFonts w:hint="cs"/>
          <w:rtl/>
        </w:rPr>
        <w:t>.</w:t>
      </w:r>
      <w:r>
        <w:rPr>
          <w:rFonts w:hint="cs"/>
          <w:rtl/>
        </w:rPr>
        <w:t xml:space="preserve"> وإن شاء الله سوف تكون مركزاً لبقيّة الله أرواحنا لتراب مقدمه الفداء</w:t>
      </w:r>
      <w:r w:rsidR="001B0DAA">
        <w:rPr>
          <w:rFonts w:hint="cs"/>
          <w:rtl/>
        </w:rPr>
        <w:t>.</w:t>
      </w:r>
      <w:r>
        <w:rPr>
          <w:rFonts w:hint="cs"/>
          <w:rtl/>
        </w:rPr>
        <w:t xml:space="preserve"> (الدليل الإداري للجمهورية العراقية 2 / 166)</w:t>
      </w:r>
      <w:r w:rsidR="001B0DAA">
        <w:rPr>
          <w:rFonts w:hint="cs"/>
          <w:rtl/>
        </w:rPr>
        <w:t>.</w:t>
      </w:r>
      <w:r>
        <w:rPr>
          <w:rFonts w:hint="cs"/>
          <w:rtl/>
        </w:rPr>
        <w:t xml:space="preserve"> </w:t>
      </w:r>
    </w:p>
    <w:p w:rsidR="00E761EA" w:rsidRDefault="00E761EA" w:rsidP="000F3421">
      <w:pPr>
        <w:pStyle w:val="libFootnote0"/>
        <w:rPr>
          <w:rtl/>
        </w:rPr>
      </w:pPr>
      <w:r>
        <w:rPr>
          <w:rFonts w:hint="cs"/>
          <w:rtl/>
        </w:rPr>
        <w:t>(2) الإرشاد 2 / 97</w:t>
      </w:r>
      <w:r w:rsidR="001B0DAA">
        <w:rPr>
          <w:rFonts w:hint="cs"/>
          <w:rtl/>
        </w:rPr>
        <w:t>،</w:t>
      </w:r>
      <w:r>
        <w:rPr>
          <w:rFonts w:hint="cs"/>
          <w:rtl/>
        </w:rPr>
        <w:t xml:space="preserve"> مثير الأحزان / 25</w:t>
      </w:r>
      <w:r w:rsidR="001B0DAA">
        <w:rPr>
          <w:rFonts w:hint="cs"/>
          <w:rtl/>
        </w:rPr>
        <w:t>،</w:t>
      </w:r>
      <w:r>
        <w:rPr>
          <w:rFonts w:hint="cs"/>
          <w:rtl/>
        </w:rPr>
        <w:t xml:space="preserve"> بحار الأنوار 45 / 7</w:t>
      </w:r>
      <w:r w:rsidR="001B0DAA">
        <w:rPr>
          <w:rFonts w:hint="cs"/>
          <w:rtl/>
        </w:rPr>
        <w:t>.</w:t>
      </w:r>
      <w:r>
        <w:rPr>
          <w:rFonts w:hint="cs"/>
          <w:rtl/>
        </w:rPr>
        <w:t xml:space="preserve"> </w:t>
      </w:r>
    </w:p>
    <w:p w:rsidR="00E761EA" w:rsidRDefault="00E761EA" w:rsidP="000F3421">
      <w:pPr>
        <w:pStyle w:val="libFootnote0"/>
        <w:rPr>
          <w:rtl/>
        </w:rPr>
      </w:pPr>
      <w:r>
        <w:rPr>
          <w:rFonts w:hint="cs"/>
          <w:rtl/>
        </w:rPr>
        <w:t>(3) شرح نهج البلاغة</w:t>
      </w:r>
      <w:r w:rsidR="008A76B1">
        <w:rPr>
          <w:rFonts w:hint="cs"/>
          <w:rtl/>
        </w:rPr>
        <w:t xml:space="preserve"> - </w:t>
      </w:r>
      <w:r>
        <w:rPr>
          <w:rFonts w:hint="cs"/>
          <w:rtl/>
        </w:rPr>
        <w:t>لابن أبي الحديد 1 / 202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4E4F09">
        <w:rPr>
          <w:rStyle w:val="libBold2Char"/>
          <w:rFonts w:hint="cs"/>
          <w:rtl/>
        </w:rPr>
        <w:lastRenderedPageBreak/>
        <w:t xml:space="preserve">عقيل </w:t>
      </w:r>
      <w:r w:rsidR="001B0DAA">
        <w:rPr>
          <w:rStyle w:val="libBold2Char"/>
          <w:rFonts w:hint="cs"/>
          <w:rtl/>
        </w:rPr>
        <w:t>»</w:t>
      </w:r>
      <w:r w:rsidRPr="004E4F09">
        <w:rPr>
          <w:rStyle w:val="libFootnotenumChar"/>
          <w:rFonts w:hint="cs"/>
          <w:rtl/>
        </w:rPr>
        <w:t>(1)</w:t>
      </w:r>
      <w:r w:rsidR="001B0DAA" w:rsidRPr="00553F56">
        <w:rPr>
          <w:rFonts w:hint="cs"/>
          <w:rtl/>
        </w:rPr>
        <w:t>.</w:t>
      </w:r>
      <w:r w:rsidRPr="00E761EA">
        <w:rPr>
          <w:rFonts w:hint="cs"/>
          <w:rtl/>
        </w:rPr>
        <w:t xml:space="preserve"> فتوجّه مسلم إلى الكوفة فقرأ عليهم الكتاب</w:t>
      </w:r>
      <w:r w:rsidR="001B0DAA">
        <w:rPr>
          <w:rFonts w:hint="cs"/>
          <w:rtl/>
        </w:rPr>
        <w:t>،</w:t>
      </w:r>
      <w:r w:rsidRPr="00E761EA">
        <w:rPr>
          <w:rFonts w:hint="cs"/>
          <w:rtl/>
        </w:rPr>
        <w:t xml:space="preserve"> فراحوا يبكون</w:t>
      </w:r>
      <w:r w:rsidR="001B0DAA">
        <w:rPr>
          <w:rFonts w:hint="cs"/>
          <w:rtl/>
        </w:rPr>
        <w:t>،</w:t>
      </w:r>
      <w:r w:rsidRPr="00E761EA">
        <w:rPr>
          <w:rFonts w:hint="cs"/>
          <w:rtl/>
        </w:rPr>
        <w:t xml:space="preserve"> فبايعه ثمانية عشر ألفاً</w:t>
      </w:r>
      <w:r w:rsidRPr="00E761EA">
        <w:rPr>
          <w:rStyle w:val="libFootnotenumChar"/>
          <w:rFonts w:hint="cs"/>
          <w:rtl/>
        </w:rPr>
        <w:t>(2)</w:t>
      </w:r>
      <w:r w:rsidR="001B0DAA" w:rsidRPr="00553F56">
        <w:rPr>
          <w:rFonts w:hint="cs"/>
          <w:rtl/>
        </w:rPr>
        <w:t>،</w:t>
      </w:r>
      <w:r>
        <w:rPr>
          <w:rFonts w:hint="cs"/>
          <w:rtl/>
        </w:rPr>
        <w:t xml:space="preserve"> فكتب إلى الإمام بذلك</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ولكن بعدها دخل إلى الكوفة وصار عاملاً عليها عبيد الله بن زياد</w:t>
      </w:r>
      <w:r w:rsidRPr="00E761EA">
        <w:rPr>
          <w:rStyle w:val="libFootnotenumChar"/>
          <w:rFonts w:hint="cs"/>
          <w:rtl/>
        </w:rPr>
        <w:t>(3)</w:t>
      </w:r>
      <w:r w:rsidR="001B0DAA" w:rsidRPr="00553F56">
        <w:rPr>
          <w:rFonts w:hint="cs"/>
          <w:rtl/>
        </w:rPr>
        <w:t>،</w:t>
      </w:r>
      <w:r>
        <w:rPr>
          <w:rFonts w:hint="cs"/>
          <w:rtl/>
        </w:rPr>
        <w:t xml:space="preserve"> فأمر بإحضار أشراف أهل الكوفة</w:t>
      </w:r>
      <w:r w:rsidR="001B0DAA">
        <w:rPr>
          <w:rFonts w:hint="cs"/>
          <w:rtl/>
        </w:rPr>
        <w:t>،</w:t>
      </w:r>
      <w:r>
        <w:rPr>
          <w:rFonts w:hint="cs"/>
          <w:rtl/>
        </w:rPr>
        <w:t xml:space="preserve"> وحذّرهم من القتال</w:t>
      </w:r>
      <w:r w:rsidR="001B0DAA">
        <w:rPr>
          <w:rFonts w:hint="cs"/>
          <w:rtl/>
        </w:rPr>
        <w:t>،</w:t>
      </w:r>
      <w:r>
        <w:rPr>
          <w:rFonts w:hint="cs"/>
          <w:rtl/>
        </w:rPr>
        <w:t xml:space="preserve"> وخوّفهم بجنود الشام</w:t>
      </w:r>
      <w:r w:rsidR="001B0DAA">
        <w:rPr>
          <w:rFonts w:hint="cs"/>
          <w:rtl/>
        </w:rPr>
        <w:t>،</w:t>
      </w:r>
      <w:r>
        <w:rPr>
          <w:rFonts w:hint="cs"/>
          <w:rtl/>
        </w:rPr>
        <w:t xml:space="preserve"> فكانت المرأة تأتي إلى ابنها وزوجها</w:t>
      </w:r>
      <w:r w:rsidR="001B0DAA">
        <w:rPr>
          <w:rFonts w:hint="cs"/>
          <w:rtl/>
        </w:rPr>
        <w:t>،</w:t>
      </w:r>
      <w:r>
        <w:rPr>
          <w:rFonts w:hint="cs"/>
          <w:rtl/>
        </w:rPr>
        <w:t xml:space="preserve"> والأخ إلى أخيه</w:t>
      </w:r>
      <w:r w:rsidR="001B0DAA">
        <w:rPr>
          <w:rFonts w:hint="cs"/>
          <w:rtl/>
        </w:rPr>
        <w:t>،</w:t>
      </w:r>
      <w:r>
        <w:rPr>
          <w:rFonts w:hint="cs"/>
          <w:rtl/>
        </w:rPr>
        <w:t xml:space="preserve"> وكلّ يقول</w:t>
      </w:r>
      <w:r w:rsidR="001B0DAA">
        <w:rPr>
          <w:rFonts w:hint="cs"/>
          <w:rtl/>
        </w:rPr>
        <w:t>:</w:t>
      </w:r>
      <w:r>
        <w:rPr>
          <w:rFonts w:hint="cs"/>
          <w:rtl/>
        </w:rPr>
        <w:t xml:space="preserve"> غداً يأتي جيش الشام</w:t>
      </w:r>
      <w:r w:rsidR="001B0DAA">
        <w:rPr>
          <w:rFonts w:hint="cs"/>
          <w:rtl/>
        </w:rPr>
        <w:t>،</w:t>
      </w:r>
      <w:r>
        <w:rPr>
          <w:rFonts w:hint="cs"/>
          <w:rtl/>
        </w:rPr>
        <w:t xml:space="preserve"> ما لنا والدخول بين السلاطين</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فصلّى مسلم في جامع الكوفة</w:t>
      </w:r>
      <w:r w:rsidRPr="00E761EA">
        <w:rPr>
          <w:rStyle w:val="libFootnotenumChar"/>
          <w:rFonts w:hint="cs"/>
          <w:rtl/>
        </w:rPr>
        <w:t>(4)</w:t>
      </w:r>
      <w:r w:rsidRPr="00553F56">
        <w:rPr>
          <w:rFonts w:hint="cs"/>
          <w:rtl/>
        </w:rPr>
        <w:t xml:space="preserve"> </w:t>
      </w:r>
      <w:r>
        <w:rPr>
          <w:rFonts w:hint="cs"/>
          <w:rtl/>
        </w:rPr>
        <w:t>جماعة</w:t>
      </w:r>
      <w:r w:rsidR="001B0DAA">
        <w:rPr>
          <w:rFonts w:hint="cs"/>
          <w:rtl/>
        </w:rPr>
        <w:t>،</w:t>
      </w:r>
      <w:r>
        <w:rPr>
          <w:rFonts w:hint="cs"/>
          <w:rtl/>
        </w:rPr>
        <w:t xml:space="preserve"> و</w:t>
      </w:r>
      <w:r w:rsidR="00553F56">
        <w:rPr>
          <w:rFonts w:hint="cs"/>
          <w:rtl/>
        </w:rPr>
        <w:t>لمـّ</w:t>
      </w:r>
      <w:r>
        <w:rPr>
          <w:rFonts w:hint="cs"/>
          <w:rtl/>
        </w:rPr>
        <w:t>ا أتمّ والتفت خلفه لم يجد سوى بضعة أشخاص</w:t>
      </w:r>
      <w:r w:rsidR="001B0DAA">
        <w:rPr>
          <w:rFonts w:hint="cs"/>
          <w:rtl/>
        </w:rPr>
        <w:t>،</w:t>
      </w:r>
      <w:r>
        <w:rPr>
          <w:rFonts w:hint="cs"/>
          <w:rtl/>
        </w:rPr>
        <w:t xml:space="preserve"> ف</w:t>
      </w:r>
      <w:r w:rsidR="00553F56">
        <w:rPr>
          <w:rFonts w:hint="cs"/>
          <w:rtl/>
        </w:rPr>
        <w:t>لمـّ</w:t>
      </w:r>
      <w:r>
        <w:rPr>
          <w:rFonts w:hint="cs"/>
          <w:rtl/>
        </w:rPr>
        <w:t>ا بلغ الباب لم يكن معه من يدلّه على الطريق حتّى بقي يمشي وحيداً</w:t>
      </w:r>
      <w:r w:rsidR="001B0DAA">
        <w:rPr>
          <w:rFonts w:hint="cs"/>
          <w:rtl/>
        </w:rPr>
        <w:t>،</w:t>
      </w:r>
      <w:r>
        <w:rPr>
          <w:rFonts w:hint="cs"/>
          <w:rtl/>
        </w:rPr>
        <w:t xml:space="preserve"> فجلس على عتبة باب</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مصائب آل محمّد (صلّى الله عليه وآله) / 177</w:t>
      </w:r>
      <w:r w:rsidR="001B0DAA">
        <w:rPr>
          <w:rFonts w:hint="cs"/>
          <w:rtl/>
        </w:rPr>
        <w:t>،</w:t>
      </w:r>
      <w:r>
        <w:rPr>
          <w:rFonts w:hint="cs"/>
          <w:rtl/>
        </w:rPr>
        <w:t xml:space="preserve"> طلائع الشهداء / 220</w:t>
      </w:r>
      <w:r w:rsidR="001B0DAA">
        <w:rPr>
          <w:rFonts w:hint="cs"/>
          <w:rtl/>
        </w:rPr>
        <w:t>،</w:t>
      </w:r>
      <w:r>
        <w:rPr>
          <w:rFonts w:hint="cs"/>
          <w:rtl/>
        </w:rPr>
        <w:t xml:space="preserve"> الإرشاد / 2 / 39</w:t>
      </w:r>
      <w:r w:rsidR="001B0DAA">
        <w:rPr>
          <w:rFonts w:hint="cs"/>
          <w:rtl/>
        </w:rPr>
        <w:t>.</w:t>
      </w:r>
      <w:r>
        <w:rPr>
          <w:rFonts w:hint="cs"/>
          <w:rtl/>
        </w:rPr>
        <w:t xml:space="preserve"> </w:t>
      </w:r>
    </w:p>
    <w:p w:rsidR="00E761EA" w:rsidRDefault="00E761EA" w:rsidP="000F3421">
      <w:pPr>
        <w:pStyle w:val="libFootnote0"/>
        <w:rPr>
          <w:rtl/>
        </w:rPr>
      </w:pPr>
      <w:r>
        <w:rPr>
          <w:rFonts w:hint="cs"/>
          <w:rtl/>
        </w:rPr>
        <w:t>(2) مصائب آل محمّد (صلّى الله عليه وآله) / 178</w:t>
      </w:r>
      <w:r w:rsidR="001B0DAA">
        <w:rPr>
          <w:rFonts w:hint="cs"/>
          <w:rtl/>
        </w:rPr>
        <w:t>،</w:t>
      </w:r>
      <w:r>
        <w:rPr>
          <w:rFonts w:hint="cs"/>
          <w:rtl/>
        </w:rPr>
        <w:t xml:space="preserve"> ومثير الأحزان / 11</w:t>
      </w:r>
      <w:r w:rsidR="001B0DAA">
        <w:rPr>
          <w:rFonts w:hint="cs"/>
          <w:rtl/>
        </w:rPr>
        <w:t>.</w:t>
      </w:r>
      <w:r>
        <w:rPr>
          <w:rFonts w:hint="cs"/>
          <w:rtl/>
        </w:rPr>
        <w:t xml:space="preserve"> </w:t>
      </w:r>
    </w:p>
    <w:p w:rsidR="00E761EA" w:rsidRDefault="00E761EA" w:rsidP="000F3421">
      <w:pPr>
        <w:pStyle w:val="libFootnote0"/>
        <w:rPr>
          <w:rtl/>
        </w:rPr>
      </w:pPr>
      <w:r>
        <w:rPr>
          <w:rFonts w:hint="cs"/>
          <w:rtl/>
        </w:rPr>
        <w:t>(3) عبيد الله بن زياد بن أبيه</w:t>
      </w:r>
      <w:r w:rsidR="001B0DAA">
        <w:rPr>
          <w:rFonts w:hint="cs"/>
          <w:rtl/>
        </w:rPr>
        <w:t>،</w:t>
      </w:r>
      <w:r>
        <w:rPr>
          <w:rFonts w:hint="cs"/>
          <w:rtl/>
        </w:rPr>
        <w:t xml:space="preserve"> كنيته أبو حفص</w:t>
      </w:r>
      <w:r w:rsidR="001B0DAA">
        <w:rPr>
          <w:rFonts w:hint="cs"/>
          <w:rtl/>
        </w:rPr>
        <w:t>،</w:t>
      </w:r>
      <w:r>
        <w:rPr>
          <w:rFonts w:hint="cs"/>
          <w:rtl/>
        </w:rPr>
        <w:t xml:space="preserve"> ويعرف بابن مرجانة</w:t>
      </w:r>
      <w:r w:rsidR="001B0DAA">
        <w:rPr>
          <w:rFonts w:hint="cs"/>
          <w:rtl/>
        </w:rPr>
        <w:t>.</w:t>
      </w:r>
      <w:r>
        <w:rPr>
          <w:rFonts w:hint="cs"/>
          <w:rtl/>
        </w:rPr>
        <w:t xml:space="preserve"> ولد بالبصرة سنة 28 هـ</w:t>
      </w:r>
      <w:r w:rsidR="001B0DAA">
        <w:rPr>
          <w:rFonts w:hint="cs"/>
          <w:rtl/>
        </w:rPr>
        <w:t>.</w:t>
      </w:r>
      <w:r>
        <w:rPr>
          <w:rFonts w:hint="cs"/>
          <w:rtl/>
        </w:rPr>
        <w:t xml:space="preserve"> ولاّه معاوية بن أبي سفيان خراسان سنة 53 هـ</w:t>
      </w:r>
      <w:r w:rsidR="001B0DAA">
        <w:rPr>
          <w:rFonts w:hint="cs"/>
          <w:rtl/>
        </w:rPr>
        <w:t>،</w:t>
      </w:r>
      <w:r>
        <w:rPr>
          <w:rFonts w:hint="cs"/>
          <w:rtl/>
        </w:rPr>
        <w:t xml:space="preserve"> فغزا ما وراءها سنة 54 هـ</w:t>
      </w:r>
      <w:r w:rsidR="001B0DAA">
        <w:rPr>
          <w:rFonts w:hint="cs"/>
          <w:rtl/>
        </w:rPr>
        <w:t>،</w:t>
      </w:r>
      <w:r>
        <w:rPr>
          <w:rFonts w:hint="cs"/>
          <w:rtl/>
        </w:rPr>
        <w:t xml:space="preserve"> ثمّ عزله معاوية سنة 56 هـ</w:t>
      </w:r>
      <w:r w:rsidR="001B0DAA">
        <w:rPr>
          <w:rFonts w:hint="cs"/>
          <w:rtl/>
        </w:rPr>
        <w:t>.</w:t>
      </w:r>
      <w:r>
        <w:rPr>
          <w:rFonts w:hint="cs"/>
          <w:rtl/>
        </w:rPr>
        <w:t xml:space="preserve"> ولاّه معاوية على البصرة ثمّ عزله عنها سنة 59 هـ</w:t>
      </w:r>
      <w:r w:rsidR="001B0DAA">
        <w:rPr>
          <w:rFonts w:hint="cs"/>
          <w:rtl/>
        </w:rPr>
        <w:t>،</w:t>
      </w:r>
      <w:r>
        <w:rPr>
          <w:rFonts w:hint="cs"/>
          <w:rtl/>
        </w:rPr>
        <w:t xml:space="preserve"> ثمّ أعاده في نفس السنة</w:t>
      </w:r>
      <w:r w:rsidR="001B0DAA">
        <w:rPr>
          <w:rFonts w:hint="cs"/>
          <w:rtl/>
        </w:rPr>
        <w:t>.</w:t>
      </w:r>
      <w:r>
        <w:rPr>
          <w:rFonts w:hint="cs"/>
          <w:rtl/>
        </w:rPr>
        <w:t xml:space="preserve"> </w:t>
      </w:r>
    </w:p>
    <w:p w:rsidR="00E761EA" w:rsidRDefault="00E761EA" w:rsidP="000F3421">
      <w:pPr>
        <w:pStyle w:val="libFootnote0"/>
        <w:rPr>
          <w:rtl/>
        </w:rPr>
      </w:pPr>
      <w:r>
        <w:rPr>
          <w:rFonts w:hint="cs"/>
          <w:rtl/>
        </w:rPr>
        <w:t>تجرّد لقتال الخوارج</w:t>
      </w:r>
      <w:r w:rsidR="001B0DAA">
        <w:rPr>
          <w:rFonts w:hint="cs"/>
          <w:rtl/>
        </w:rPr>
        <w:t>،</w:t>
      </w:r>
      <w:r>
        <w:rPr>
          <w:rFonts w:hint="cs"/>
          <w:rtl/>
        </w:rPr>
        <w:t xml:space="preserve"> وبقي والياً على البصرة حتّى مات معاوية</w:t>
      </w:r>
      <w:r w:rsidR="001B0DAA">
        <w:rPr>
          <w:rFonts w:hint="cs"/>
          <w:rtl/>
        </w:rPr>
        <w:t>،</w:t>
      </w:r>
      <w:r>
        <w:rPr>
          <w:rFonts w:hint="cs"/>
          <w:rtl/>
        </w:rPr>
        <w:t xml:space="preserve"> ف</w:t>
      </w:r>
      <w:r w:rsidR="00553F56">
        <w:rPr>
          <w:rFonts w:hint="cs"/>
          <w:rtl/>
        </w:rPr>
        <w:t>لمـّ</w:t>
      </w:r>
      <w:r>
        <w:rPr>
          <w:rFonts w:hint="cs"/>
          <w:rtl/>
        </w:rPr>
        <w:t>ا جاء ابنه يزيد أقرّه على ولايته على البصرة وأضاف إليه الكوفة</w:t>
      </w:r>
      <w:r w:rsidR="001B0DAA">
        <w:rPr>
          <w:rFonts w:hint="cs"/>
          <w:rtl/>
        </w:rPr>
        <w:t>.</w:t>
      </w:r>
      <w:r>
        <w:rPr>
          <w:rFonts w:hint="cs"/>
          <w:rtl/>
        </w:rPr>
        <w:t xml:space="preserve"> </w:t>
      </w:r>
    </w:p>
    <w:p w:rsidR="00E761EA" w:rsidRDefault="00E761EA" w:rsidP="000F3421">
      <w:pPr>
        <w:pStyle w:val="libFootnote0"/>
        <w:rPr>
          <w:rtl/>
        </w:rPr>
      </w:pPr>
      <w:r>
        <w:rPr>
          <w:rFonts w:hint="cs"/>
          <w:rtl/>
        </w:rPr>
        <w:t>أمره يزيد بالتوجّه إلى الكوفة وطلب مسلم بن عقيل وقتله أو نفيه</w:t>
      </w:r>
      <w:r w:rsidR="001B0DAA">
        <w:rPr>
          <w:rFonts w:hint="cs"/>
          <w:rtl/>
        </w:rPr>
        <w:t>.</w:t>
      </w:r>
      <w:r>
        <w:rPr>
          <w:rFonts w:hint="cs"/>
          <w:rtl/>
        </w:rPr>
        <w:t xml:space="preserve"> أقبل إلى الكوفة فدخلها مُلثّماً</w:t>
      </w:r>
      <w:r w:rsidR="001B0DAA">
        <w:rPr>
          <w:rFonts w:hint="cs"/>
          <w:rtl/>
        </w:rPr>
        <w:t>،</w:t>
      </w:r>
      <w:r>
        <w:rPr>
          <w:rFonts w:hint="cs"/>
          <w:rtl/>
        </w:rPr>
        <w:t xml:space="preserve"> فكان يسلّم على الناس فيقولون</w:t>
      </w:r>
      <w:r w:rsidR="001B0DAA">
        <w:rPr>
          <w:rFonts w:hint="cs"/>
          <w:rtl/>
        </w:rPr>
        <w:t>:</w:t>
      </w:r>
      <w:r>
        <w:rPr>
          <w:rFonts w:hint="cs"/>
          <w:rtl/>
        </w:rPr>
        <w:t xml:space="preserve"> وعليك السلام يابن بنت رسول الله</w:t>
      </w:r>
      <w:r w:rsidR="001B0DAA">
        <w:rPr>
          <w:rFonts w:hint="cs"/>
          <w:rtl/>
        </w:rPr>
        <w:t>،</w:t>
      </w:r>
      <w:r>
        <w:rPr>
          <w:rFonts w:hint="cs"/>
          <w:rtl/>
        </w:rPr>
        <w:t xml:space="preserve"> وهم يظنّون أنّه الحسين (عليه السّلام)</w:t>
      </w:r>
      <w:r w:rsidR="001B0DAA">
        <w:rPr>
          <w:rFonts w:hint="cs"/>
          <w:rtl/>
        </w:rPr>
        <w:t>،</w:t>
      </w:r>
      <w:r>
        <w:rPr>
          <w:rFonts w:hint="cs"/>
          <w:rtl/>
        </w:rPr>
        <w:t xml:space="preserve"> فدخل قصر الإمارة وخطب الناس وتوعّدهم</w:t>
      </w:r>
      <w:r w:rsidR="001B0DAA">
        <w:rPr>
          <w:rFonts w:hint="cs"/>
          <w:rtl/>
        </w:rPr>
        <w:t>،</w:t>
      </w:r>
      <w:r>
        <w:rPr>
          <w:rFonts w:hint="cs"/>
          <w:rtl/>
        </w:rPr>
        <w:t xml:space="preserve"> وقام بطلب مسلم بن عقيل ومطاردته حتّى إنّه </w:t>
      </w:r>
      <w:r w:rsidR="00553F56">
        <w:rPr>
          <w:rFonts w:hint="cs"/>
          <w:rtl/>
        </w:rPr>
        <w:t>لمـّ</w:t>
      </w:r>
      <w:r>
        <w:rPr>
          <w:rFonts w:hint="cs"/>
          <w:rtl/>
        </w:rPr>
        <w:t>ا وضع رأس الإمام (عليه السّلام) بين يديه أخذ ينكت ثنايا الإمام (عليه السّلام)</w:t>
      </w:r>
      <w:r w:rsidR="001B0DAA">
        <w:rPr>
          <w:rFonts w:hint="cs"/>
          <w:rtl/>
        </w:rPr>
        <w:t>.</w:t>
      </w:r>
    </w:p>
    <w:p w:rsidR="00E761EA" w:rsidRDefault="00E761EA" w:rsidP="000F3421">
      <w:pPr>
        <w:pStyle w:val="libFootnote0"/>
        <w:rPr>
          <w:rtl/>
        </w:rPr>
      </w:pPr>
      <w:r>
        <w:rPr>
          <w:rFonts w:hint="cs"/>
          <w:rtl/>
        </w:rPr>
        <w:t>(4) وهو أحد المساجد الأربعة الجديرة بأن تُشدّ إليها الرحال</w:t>
      </w:r>
      <w:r w:rsidR="001B0DAA">
        <w:rPr>
          <w:rFonts w:hint="cs"/>
          <w:rtl/>
        </w:rPr>
        <w:t>؛</w:t>
      </w:r>
      <w:r>
        <w:rPr>
          <w:rFonts w:hint="cs"/>
          <w:rtl/>
        </w:rPr>
        <w:t xml:space="preserve"> لدرك فضلها</w:t>
      </w:r>
      <w:r w:rsidR="001B0DAA">
        <w:rPr>
          <w:rFonts w:hint="cs"/>
          <w:rtl/>
        </w:rPr>
        <w:t>،</w:t>
      </w:r>
      <w:r>
        <w:rPr>
          <w:rFonts w:hint="cs"/>
          <w:rtl/>
        </w:rPr>
        <w:t xml:space="preserve"> وهو أحد المواطن الأربعة التي يكون المسافر فيها بالمختار بين القصر والتمام</w:t>
      </w:r>
      <w:r w:rsidR="001B0DAA">
        <w:rPr>
          <w:rFonts w:hint="cs"/>
          <w:rtl/>
        </w:rPr>
        <w:t>.</w:t>
      </w:r>
      <w:r>
        <w:rPr>
          <w:rFonts w:hint="cs"/>
          <w:rtl/>
        </w:rPr>
        <w:t xml:space="preserve"> وفي الروايات أنه موضع قد صلّى فيه الأنبياء (عليهم السّلام)</w:t>
      </w:r>
      <w:r w:rsidR="001B0DAA">
        <w:rPr>
          <w:rFonts w:hint="cs"/>
          <w:rtl/>
        </w:rPr>
        <w:t>،</w:t>
      </w:r>
      <w:r>
        <w:rPr>
          <w:rFonts w:hint="cs"/>
          <w:rtl/>
        </w:rPr>
        <w:t xml:space="preserve"> وسيصلّي فيه القائم المهدي صلوات الله عليه</w:t>
      </w:r>
      <w:r w:rsidR="001B0DAA">
        <w:rPr>
          <w:rFonts w:hint="cs"/>
          <w:rtl/>
        </w:rPr>
        <w:t>.</w:t>
      </w:r>
      <w:r>
        <w:rPr>
          <w:rFonts w:hint="cs"/>
          <w:rtl/>
        </w:rPr>
        <w:t xml:space="preserve"> (مفاتيح الجنان / 478)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بيت</w:t>
      </w:r>
      <w:r w:rsidR="001B0DAA">
        <w:rPr>
          <w:rFonts w:hint="cs"/>
          <w:rtl/>
        </w:rPr>
        <w:t>،</w:t>
      </w:r>
      <w:r w:rsidRPr="00E761EA">
        <w:rPr>
          <w:rFonts w:hint="cs"/>
          <w:rtl/>
        </w:rPr>
        <w:t xml:space="preserve"> فخرجت امرأة كانت تنتظر ابنها</w:t>
      </w:r>
      <w:r w:rsidR="001B0DAA">
        <w:rPr>
          <w:rFonts w:hint="cs"/>
          <w:rtl/>
        </w:rPr>
        <w:t>،</w:t>
      </w:r>
      <w:r w:rsidRPr="00E761EA">
        <w:rPr>
          <w:rFonts w:hint="cs"/>
          <w:rtl/>
        </w:rPr>
        <w:t xml:space="preserve"> وإذا برجل غريب على الباب طلب منها شربة ماء فجاءته بالماء فشرب</w:t>
      </w:r>
      <w:r w:rsidR="001B0DAA">
        <w:rPr>
          <w:rFonts w:hint="cs"/>
          <w:rtl/>
        </w:rPr>
        <w:t>.</w:t>
      </w:r>
    </w:p>
    <w:p w:rsidR="00E761EA" w:rsidRPr="00E761EA" w:rsidRDefault="00E761EA" w:rsidP="00E761EA">
      <w:pPr>
        <w:pStyle w:val="libNormal"/>
        <w:rPr>
          <w:rtl/>
        </w:rPr>
      </w:pPr>
      <w:r w:rsidRPr="00E761EA">
        <w:rPr>
          <w:rFonts w:hint="cs"/>
          <w:rtl/>
        </w:rPr>
        <w:t>و</w:t>
      </w:r>
      <w:r w:rsidR="00553F56">
        <w:rPr>
          <w:rFonts w:hint="cs"/>
          <w:rtl/>
        </w:rPr>
        <w:t>لمـّ</w:t>
      </w:r>
      <w:r w:rsidRPr="00E761EA">
        <w:rPr>
          <w:rFonts w:hint="cs"/>
          <w:rtl/>
        </w:rPr>
        <w:t>ا عادت المرأة إلى الباب وجدته جالساً ولم يغادر</w:t>
      </w:r>
      <w:r w:rsidR="001B0DAA">
        <w:rPr>
          <w:rFonts w:hint="cs"/>
          <w:rtl/>
        </w:rPr>
        <w:t>،</w:t>
      </w:r>
      <w:r w:rsidRPr="00E761EA">
        <w:rPr>
          <w:rFonts w:hint="cs"/>
          <w:rtl/>
        </w:rPr>
        <w:t xml:space="preserve"> فقالت له</w:t>
      </w:r>
      <w:r w:rsidR="001B0DAA">
        <w:rPr>
          <w:rFonts w:hint="cs"/>
          <w:rtl/>
        </w:rPr>
        <w:t>:</w:t>
      </w:r>
      <w:r w:rsidRPr="00E761EA">
        <w:rPr>
          <w:rFonts w:hint="cs"/>
          <w:rtl/>
        </w:rPr>
        <w:t xml:space="preserve"> اذهب إلى منزلك</w:t>
      </w:r>
      <w:r w:rsidR="001B0DAA">
        <w:rPr>
          <w:rFonts w:hint="cs"/>
          <w:rtl/>
        </w:rPr>
        <w:t>،</w:t>
      </w:r>
      <w:r w:rsidRPr="00E761EA">
        <w:rPr>
          <w:rFonts w:hint="cs"/>
          <w:rtl/>
        </w:rPr>
        <w:t xml:space="preserve"> إلى أهلك</w:t>
      </w:r>
      <w:r w:rsidR="001B0DAA">
        <w:rPr>
          <w:rFonts w:hint="cs"/>
          <w:rtl/>
        </w:rPr>
        <w:t>.</w:t>
      </w:r>
      <w:r w:rsidRPr="00E761EA">
        <w:rPr>
          <w:rFonts w:hint="cs"/>
          <w:rtl/>
        </w:rPr>
        <w:t xml:space="preserve"> فوقف متحيّراً</w:t>
      </w:r>
      <w:r w:rsidR="001B0DAA">
        <w:rPr>
          <w:rFonts w:hint="cs"/>
          <w:rtl/>
        </w:rPr>
        <w:t>،</w:t>
      </w:r>
      <w:r w:rsidRPr="00E761EA">
        <w:rPr>
          <w:rFonts w:hint="cs"/>
          <w:rtl/>
        </w:rPr>
        <w:t xml:space="preserve"> فنظرت إليه فوجدت سيماء الإيمان في وجهه</w:t>
      </w:r>
      <w:r w:rsidR="001B0DAA">
        <w:rPr>
          <w:rFonts w:hint="cs"/>
          <w:rtl/>
        </w:rPr>
        <w:t>،</w:t>
      </w:r>
      <w:r w:rsidRPr="00E761EA">
        <w:rPr>
          <w:rFonts w:hint="cs"/>
          <w:rtl/>
        </w:rPr>
        <w:t xml:space="preserve"> فقالت له</w:t>
      </w:r>
      <w:r w:rsidR="001B0DAA">
        <w:rPr>
          <w:rFonts w:hint="cs"/>
          <w:rtl/>
        </w:rPr>
        <w:t>:</w:t>
      </w:r>
      <w:r w:rsidRPr="00E761EA">
        <w:rPr>
          <w:rFonts w:hint="cs"/>
          <w:rtl/>
        </w:rPr>
        <w:t xml:space="preserve"> يا عبد الله</w:t>
      </w:r>
      <w:r w:rsidR="001B0DAA">
        <w:rPr>
          <w:rFonts w:hint="cs"/>
          <w:rtl/>
        </w:rPr>
        <w:t>،</w:t>
      </w:r>
      <w:r w:rsidRPr="00E761EA">
        <w:rPr>
          <w:rFonts w:hint="cs"/>
          <w:rtl/>
        </w:rPr>
        <w:t xml:space="preserve"> لا أحلّ لك الجلوس على باب داري</w:t>
      </w:r>
      <w:r w:rsidR="001B0DAA">
        <w:rPr>
          <w:rFonts w:hint="cs"/>
          <w:rtl/>
        </w:rPr>
        <w:t>.</w:t>
      </w:r>
      <w:r w:rsidRPr="00E761EA">
        <w:rPr>
          <w:rFonts w:hint="cs"/>
          <w:rtl/>
        </w:rPr>
        <w:t xml:space="preserve"> عندها قال لها</w:t>
      </w:r>
      <w:r w:rsidR="001B0DAA">
        <w:rPr>
          <w:rFonts w:hint="cs"/>
          <w:rtl/>
        </w:rPr>
        <w:t>:</w:t>
      </w:r>
      <w:r w:rsidRPr="00E761EA">
        <w:rPr>
          <w:rFonts w:hint="cs"/>
          <w:rtl/>
        </w:rPr>
        <w:t xml:space="preserve"> أمّة الله</w:t>
      </w:r>
      <w:r w:rsidR="001B0DAA">
        <w:rPr>
          <w:rFonts w:hint="cs"/>
          <w:rtl/>
        </w:rPr>
        <w:t>،</w:t>
      </w:r>
      <w:r w:rsidRPr="00E761EA">
        <w:rPr>
          <w:rFonts w:hint="cs"/>
          <w:rtl/>
        </w:rPr>
        <w:t xml:space="preserve"> هل لك في خير يُكافئك عليه رسول الله (صلّى الله عليه وآله) وعلي بن أبي طالب (عليه السّلام) يوم القيامة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فقالت له</w:t>
      </w:r>
      <w:r w:rsidR="001B0DAA">
        <w:rPr>
          <w:rFonts w:hint="cs"/>
          <w:rtl/>
        </w:rPr>
        <w:t>:</w:t>
      </w:r>
      <w:r w:rsidRPr="00E761EA">
        <w:rPr>
          <w:rFonts w:hint="cs"/>
          <w:rtl/>
        </w:rPr>
        <w:t xml:space="preserve"> مَنْ أنت حتّى يُكافئني بك رسول الله (صلّى الله عليه وآله) وأمير المؤمنين (عليه السّلام)</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قال لها</w:t>
      </w:r>
      <w:r w:rsidR="001B0DAA">
        <w:rPr>
          <w:rFonts w:hint="cs"/>
          <w:rtl/>
        </w:rPr>
        <w:t>:</w:t>
      </w:r>
      <w:r w:rsidRPr="00E761EA">
        <w:rPr>
          <w:rFonts w:hint="cs"/>
          <w:rtl/>
        </w:rPr>
        <w:t xml:space="preserve"> أنا مسلم بن عقيل بن أبي طالب</w:t>
      </w:r>
      <w:r w:rsidR="001B0DAA">
        <w:rPr>
          <w:rFonts w:hint="cs"/>
          <w:rtl/>
        </w:rPr>
        <w:t>،</w:t>
      </w:r>
      <w:r w:rsidRPr="00E761EA">
        <w:rPr>
          <w:rFonts w:hint="cs"/>
          <w:rtl/>
        </w:rPr>
        <w:t xml:space="preserve"> خذلني أهل الكوفة</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فقالت</w:t>
      </w:r>
      <w:r w:rsidR="001B0DAA">
        <w:rPr>
          <w:rFonts w:hint="cs"/>
          <w:rtl/>
        </w:rPr>
        <w:t>:</w:t>
      </w:r>
      <w:r w:rsidRPr="00E761EA">
        <w:rPr>
          <w:rFonts w:hint="cs"/>
          <w:rtl/>
        </w:rPr>
        <w:t xml:space="preserve"> أنت مسلم</w:t>
      </w:r>
      <w:r w:rsidR="001B0DAA">
        <w:rPr>
          <w:rFonts w:hint="cs"/>
          <w:rtl/>
        </w:rPr>
        <w:t>!</w:t>
      </w:r>
      <w:r w:rsidRPr="00E761EA">
        <w:rPr>
          <w:rFonts w:hint="cs"/>
          <w:rtl/>
        </w:rPr>
        <w:t xml:space="preserve"> ادخل على الرحب والسعة</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فدخل الدار وجلس في غرفة فبات مصلّياً إلى الصباح</w:t>
      </w:r>
      <w:r w:rsidR="001B0DAA">
        <w:rPr>
          <w:rFonts w:hint="cs"/>
          <w:rtl/>
        </w:rPr>
        <w:t>،</w:t>
      </w:r>
      <w:r w:rsidRPr="00E761EA">
        <w:rPr>
          <w:rFonts w:hint="cs"/>
          <w:rtl/>
        </w:rPr>
        <w:t xml:space="preserve"> فجاء ولد المرأة واسمه بلال وعلم بوجود مسلم</w:t>
      </w:r>
      <w:r w:rsidR="001B0DAA">
        <w:rPr>
          <w:rFonts w:hint="cs"/>
          <w:rtl/>
        </w:rPr>
        <w:t>،</w:t>
      </w:r>
      <w:r w:rsidRPr="00E761EA">
        <w:rPr>
          <w:rFonts w:hint="cs"/>
          <w:rtl/>
        </w:rPr>
        <w:t xml:space="preserve"> فأعلم ابن زياد فأرسل محمّد بن الأشعث</w:t>
      </w:r>
      <w:r w:rsidRPr="00E761EA">
        <w:rPr>
          <w:rStyle w:val="libFootnotenumChar"/>
          <w:rFonts w:hint="cs"/>
          <w:rtl/>
        </w:rPr>
        <w:t>(1)</w:t>
      </w:r>
      <w:r w:rsidRPr="00553F56">
        <w:rPr>
          <w:rFonts w:hint="cs"/>
          <w:rtl/>
        </w:rPr>
        <w:t xml:space="preserve"> </w:t>
      </w:r>
      <w:r>
        <w:rPr>
          <w:rFonts w:hint="cs"/>
          <w:rtl/>
        </w:rPr>
        <w:t>لجلبه ومدّه بالرجال فأحاطوا بالدار</w:t>
      </w:r>
      <w:r w:rsidR="001B0DAA">
        <w:rPr>
          <w:rFonts w:hint="cs"/>
          <w:rtl/>
        </w:rPr>
        <w:t>،</w:t>
      </w:r>
      <w:r>
        <w:rPr>
          <w:rFonts w:hint="cs"/>
          <w:rtl/>
        </w:rPr>
        <w:t xml:space="preserve"> واستعدّ مسلم لقتالهم فراحوا يشعلون النار ويرمون بها مسلماً ولم يقدروا عليه</w:t>
      </w:r>
      <w:r w:rsidR="001B0DAA">
        <w:rPr>
          <w:rFonts w:hint="cs"/>
          <w:rtl/>
        </w:rPr>
        <w:t>؛</w:t>
      </w:r>
      <w:r>
        <w:rPr>
          <w:rFonts w:hint="cs"/>
          <w:rtl/>
        </w:rPr>
        <w:t xml:space="preserve"> فأرسل الأشعث إلى ابن زياد أن أمدّني بالرجال</w:t>
      </w:r>
      <w:r w:rsidR="001B0DAA">
        <w:rPr>
          <w:rFonts w:hint="cs"/>
          <w:rtl/>
        </w:rPr>
        <w:t>،</w:t>
      </w:r>
      <w:r>
        <w:rPr>
          <w:rFonts w:hint="cs"/>
          <w:rtl/>
        </w:rPr>
        <w:t xml:space="preserve"> فأرسل إليه ابن زياد</w:t>
      </w:r>
      <w:r w:rsidR="001B0DAA">
        <w:rPr>
          <w:rFonts w:hint="cs"/>
          <w:rtl/>
        </w:rPr>
        <w:t>:</w:t>
      </w:r>
      <w:r>
        <w:rPr>
          <w:rFonts w:hint="cs"/>
          <w:rtl/>
        </w:rPr>
        <w:t xml:space="preserve"> أرسلتك إلى رجل واحد فكيف إذا أرسلتك إلى غيره</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فقال ابن الأشعث</w:t>
      </w:r>
      <w:r w:rsidR="001B0DAA">
        <w:rPr>
          <w:rFonts w:hint="cs"/>
          <w:rtl/>
        </w:rPr>
        <w:t>:</w:t>
      </w:r>
      <w:r w:rsidRPr="00E761EA">
        <w:rPr>
          <w:rFonts w:hint="cs"/>
          <w:rtl/>
        </w:rPr>
        <w:t xml:space="preserve"> وهل تظنّ أنّك أرسلتني إلى بقّال من بقّالي الكوفة</w:t>
      </w:r>
      <w:r w:rsidR="001B0DAA">
        <w:rPr>
          <w:rFonts w:hint="cs"/>
          <w:rtl/>
        </w:rPr>
        <w:t>؟</w:t>
      </w:r>
      <w:r w:rsidRPr="00E761EA">
        <w:rPr>
          <w:rFonts w:hint="cs"/>
          <w:rtl/>
        </w:rPr>
        <w:t>! إنّما أرسلتني إلى سيف من سيوف علي بن أبي طالب</w:t>
      </w:r>
      <w:r w:rsidR="001B0DAA">
        <w:rPr>
          <w:rFonts w:hint="cs"/>
          <w:rtl/>
        </w:rPr>
        <w:t>.</w:t>
      </w:r>
    </w:p>
    <w:p w:rsidR="00E761EA" w:rsidRPr="00E761EA" w:rsidRDefault="00E761EA" w:rsidP="00E761EA">
      <w:pPr>
        <w:pStyle w:val="libNormal"/>
        <w:rPr>
          <w:rtl/>
        </w:rPr>
      </w:pPr>
      <w:r w:rsidRPr="00E761EA">
        <w:rPr>
          <w:rFonts w:hint="cs"/>
          <w:rtl/>
        </w:rPr>
        <w:t>فحفروا لمسلم حفيرة فسقط فيها</w:t>
      </w:r>
      <w:r w:rsidR="001B0DAA">
        <w:rPr>
          <w:rFonts w:hint="cs"/>
          <w:rtl/>
        </w:rPr>
        <w:t>،</w:t>
      </w:r>
      <w:r w:rsidRPr="00E761EA">
        <w:rPr>
          <w:rFonts w:hint="cs"/>
          <w:rtl/>
        </w:rPr>
        <w:t xml:space="preserve"> فصار يبكي</w:t>
      </w:r>
      <w:r w:rsidR="001B0DAA">
        <w:rPr>
          <w:rFonts w:hint="cs"/>
          <w:rtl/>
        </w:rPr>
        <w:t>،</w:t>
      </w:r>
      <w:r w:rsidRPr="00E761EA">
        <w:rPr>
          <w:rFonts w:hint="cs"/>
          <w:rtl/>
        </w:rPr>
        <w:t xml:space="preserve"> فقالوا له</w:t>
      </w:r>
      <w:r w:rsidR="001B0DAA">
        <w:rPr>
          <w:rFonts w:hint="cs"/>
          <w:rtl/>
        </w:rPr>
        <w:t>:</w:t>
      </w:r>
      <w:r w:rsidRPr="00E761EA">
        <w:rPr>
          <w:rFonts w:hint="cs"/>
          <w:rtl/>
        </w:rPr>
        <w:t xml:space="preserve"> يا مسلم</w:t>
      </w:r>
      <w:r w:rsidR="001B0DAA">
        <w:rPr>
          <w:rFonts w:hint="cs"/>
          <w:rtl/>
        </w:rPr>
        <w:t>،</w:t>
      </w:r>
      <w:r w:rsidRPr="00E761EA">
        <w:rPr>
          <w:rFonts w:hint="cs"/>
          <w:rtl/>
        </w:rPr>
        <w:t xml:space="preserve"> إنّ الذي يطلب مثل الذي تطلب لا يبكي</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فقال</w:t>
      </w:r>
      <w:r w:rsidR="001B0DAA">
        <w:rPr>
          <w:rFonts w:hint="cs"/>
          <w:rtl/>
        </w:rPr>
        <w:t>:</w:t>
      </w:r>
      <w:r w:rsidRPr="00E761EA">
        <w:rPr>
          <w:rFonts w:hint="cs"/>
          <w:rtl/>
        </w:rPr>
        <w:t xml:space="preserve"> إنّما أبكي لحسين وآل حسين</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فجاؤوا به إلى قصر</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أبوه الأشعث بن قيس والي آذربيجان من قِبل معاوية</w:t>
      </w:r>
      <w:r w:rsidR="001B0DAA">
        <w:rPr>
          <w:rFonts w:hint="cs"/>
          <w:rtl/>
        </w:rPr>
        <w:t>،</w:t>
      </w:r>
      <w:r>
        <w:rPr>
          <w:rFonts w:hint="cs"/>
          <w:rtl/>
        </w:rPr>
        <w:t xml:space="preserve"> عزله أمير المؤمنين (ع) </w:t>
      </w:r>
      <w:r w:rsidR="00553F56">
        <w:rPr>
          <w:rFonts w:hint="cs"/>
          <w:rtl/>
        </w:rPr>
        <w:t>لمـّ</w:t>
      </w:r>
      <w:r>
        <w:rPr>
          <w:rFonts w:hint="cs"/>
          <w:rtl/>
        </w:rPr>
        <w:t>ا بُويع بالخلافة</w:t>
      </w:r>
      <w:r w:rsidR="001B0DAA">
        <w:rPr>
          <w:rFonts w:hint="cs"/>
          <w:rtl/>
        </w:rPr>
        <w:t>.</w:t>
      </w:r>
      <w:r>
        <w:rPr>
          <w:rFonts w:hint="cs"/>
          <w:rtl/>
        </w:rPr>
        <w:t xml:space="preserve"> كان من المقربين لابن زياد</w:t>
      </w:r>
      <w:r w:rsidR="001B0DAA">
        <w:rPr>
          <w:rFonts w:hint="cs"/>
          <w:rtl/>
        </w:rPr>
        <w:t>،</w:t>
      </w:r>
      <w:r>
        <w:rPr>
          <w:rFonts w:hint="cs"/>
          <w:rtl/>
        </w:rPr>
        <w:t xml:space="preserve"> قال له ابن زياد</w:t>
      </w:r>
      <w:r w:rsidR="001B0DAA">
        <w:rPr>
          <w:rFonts w:hint="cs"/>
          <w:rtl/>
        </w:rPr>
        <w:t>:</w:t>
      </w:r>
      <w:r>
        <w:rPr>
          <w:rFonts w:hint="cs"/>
          <w:rtl/>
        </w:rPr>
        <w:t xml:space="preserve"> مرحباً بمَن لا يستغش ولا يُتّهم</w:t>
      </w:r>
      <w:r w:rsidR="001B0DAA">
        <w:rPr>
          <w:rFonts w:hint="cs"/>
          <w:rtl/>
        </w:rPr>
        <w:t>.</w:t>
      </w:r>
      <w:r>
        <w:rPr>
          <w:rFonts w:hint="cs"/>
          <w:rtl/>
        </w:rPr>
        <w:t xml:space="preserve"> (صفحات من تاريخ كربلاء / 329)</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الإمارة</w:t>
      </w:r>
      <w:r w:rsidR="001B0DAA">
        <w:rPr>
          <w:rFonts w:hint="cs"/>
          <w:rtl/>
        </w:rPr>
        <w:t>،</w:t>
      </w:r>
      <w:r w:rsidRPr="00E761EA">
        <w:rPr>
          <w:rFonts w:hint="cs"/>
          <w:rtl/>
        </w:rPr>
        <w:t xml:space="preserve"> فأمر ابن زياد بقتله قتلة لم يقتلها أحد في الإسلام</w:t>
      </w:r>
      <w:r w:rsidRPr="00E761EA">
        <w:rPr>
          <w:rStyle w:val="libFootnotenumChar"/>
          <w:rFonts w:hint="cs"/>
          <w:rtl/>
        </w:rPr>
        <w:t>(1)</w:t>
      </w:r>
      <w:r w:rsidR="001B0DAA" w:rsidRPr="00553F56">
        <w:rPr>
          <w:rFonts w:hint="cs"/>
          <w:rtl/>
        </w:rPr>
        <w:t>،</w:t>
      </w:r>
      <w:r>
        <w:rPr>
          <w:rFonts w:hint="cs"/>
          <w:rtl/>
        </w:rPr>
        <w:t xml:space="preserve"> فصعدوا به إلى أعلى قصر الإمارة</w:t>
      </w:r>
      <w:r w:rsidRPr="00E761EA">
        <w:rPr>
          <w:rStyle w:val="libFootnotenumChar"/>
          <w:rFonts w:hint="cs"/>
          <w:rtl/>
        </w:rPr>
        <w:t>(2)</w:t>
      </w:r>
      <w:r w:rsidRPr="00553F56">
        <w:rPr>
          <w:rFonts w:hint="cs"/>
          <w:rtl/>
        </w:rPr>
        <w:t xml:space="preserve"> </w:t>
      </w:r>
      <w:r>
        <w:rPr>
          <w:rFonts w:hint="cs"/>
          <w:rtl/>
        </w:rPr>
        <w:t>وهو يسبح الله تعالى ويستغفره</w:t>
      </w:r>
      <w:r w:rsidR="001B0DAA">
        <w:rPr>
          <w:rFonts w:hint="cs"/>
          <w:rtl/>
        </w:rPr>
        <w:t>،</w:t>
      </w:r>
      <w:r>
        <w:rPr>
          <w:rFonts w:hint="cs"/>
          <w:rtl/>
        </w:rPr>
        <w:t xml:space="preserve"> ويصلّي على النبي (صلّى الله عليه وآله)</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ثمّ ضُربت عنقه</w:t>
      </w:r>
      <w:r w:rsidR="001B0DAA">
        <w:rPr>
          <w:rFonts w:hint="cs"/>
          <w:rtl/>
        </w:rPr>
        <w:t>،</w:t>
      </w:r>
      <w:r w:rsidRPr="00E761EA">
        <w:rPr>
          <w:rFonts w:hint="cs"/>
          <w:rtl/>
        </w:rPr>
        <w:t xml:space="preserve"> وإذا به يُرمى من السطح جثة بلا رأس</w:t>
      </w:r>
      <w:r w:rsidRPr="00E761EA">
        <w:rPr>
          <w:rStyle w:val="libFootnotenumChar"/>
          <w:rFonts w:hint="cs"/>
          <w:rtl/>
        </w:rPr>
        <w:t>(3)</w:t>
      </w:r>
      <w:r w:rsidR="001B0DAA" w:rsidRPr="00553F56">
        <w:rPr>
          <w:rFonts w:hint="cs"/>
          <w:rtl/>
        </w:rPr>
        <w:t>،</w:t>
      </w:r>
      <w:r>
        <w:rPr>
          <w:rFonts w:hint="cs"/>
          <w:rtl/>
        </w:rPr>
        <w:t xml:space="preserve"> رحم الله مَنْ قال</w:t>
      </w:r>
      <w:r w:rsidR="001B0DAA">
        <w:rPr>
          <w:rFonts w:hint="cs"/>
          <w:rtl/>
        </w:rPr>
        <w:t>:</w:t>
      </w:r>
      <w:r>
        <w:rPr>
          <w:rFonts w:hint="cs"/>
          <w:rtl/>
        </w:rPr>
        <w:t xml:space="preserve"> وا مسلماه</w:t>
      </w:r>
      <w:r w:rsidR="001B0DAA">
        <w:rPr>
          <w:rFonts w:hint="cs"/>
          <w:rtl/>
        </w:rPr>
        <w:t>!</w:t>
      </w:r>
      <w:r>
        <w:rPr>
          <w:rFonts w:hint="cs"/>
          <w:rtl/>
        </w:rPr>
        <w:t xml:space="preserve"> فوصل خبر مسلم إلى الحسين (عليه السّلام)</w:t>
      </w:r>
      <w:r w:rsidR="001B0DAA">
        <w:rPr>
          <w:rFonts w:hint="cs"/>
          <w:rtl/>
        </w:rPr>
        <w:t>،</w:t>
      </w:r>
      <w:r>
        <w:rPr>
          <w:rFonts w:hint="cs"/>
          <w:rtl/>
        </w:rPr>
        <w:t xml:space="preserve"> فقال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إنّا لله وإنّا إليه راجعون</w:t>
      </w:r>
      <w:r w:rsidR="001B0DAA">
        <w:rPr>
          <w:rStyle w:val="libBold2Char"/>
          <w:rFonts w:hint="cs"/>
          <w:rtl/>
        </w:rPr>
        <w:t>،</w:t>
      </w:r>
      <w:r w:rsidRPr="00E761EA">
        <w:rPr>
          <w:rStyle w:val="libBold2Char"/>
          <w:rFonts w:hint="cs"/>
          <w:rtl/>
        </w:rPr>
        <w:t xml:space="preserve"> ائتوني بحميدة</w:t>
      </w:r>
      <w:r w:rsidRPr="00E761EA">
        <w:rPr>
          <w:rStyle w:val="libFootnotenumChar"/>
          <w:rFonts w:hint="cs"/>
          <w:rtl/>
        </w:rPr>
        <w:t>(4)</w:t>
      </w:r>
      <w:r w:rsidRPr="00E761EA">
        <w:rPr>
          <w:rStyle w:val="libBold2Char"/>
          <w:rFonts w:hint="cs"/>
          <w:rtl/>
        </w:rPr>
        <w:t xml:space="preserve"> ابنة مسلم </w:t>
      </w:r>
      <w:r w:rsidR="001B0DAA">
        <w:rPr>
          <w:rStyle w:val="libBold2Char"/>
          <w:rFonts w:hint="cs"/>
          <w:rtl/>
        </w:rPr>
        <w:t>»</w:t>
      </w:r>
      <w:r w:rsidR="001B0DAA">
        <w:rPr>
          <w:rFonts w:hint="cs"/>
          <w:rtl/>
        </w:rPr>
        <w:t>.</w:t>
      </w:r>
      <w:r>
        <w:rPr>
          <w:rFonts w:hint="cs"/>
          <w:rtl/>
        </w:rPr>
        <w:t xml:space="preserve"> فأحضروها فأجلسها الإمام (عليه السّلام) في حجره ومسح رأسها</w:t>
      </w:r>
      <w:r w:rsidR="001B0DAA">
        <w:rPr>
          <w:rFonts w:hint="cs"/>
          <w:rtl/>
        </w:rPr>
        <w:t>،</w:t>
      </w:r>
      <w:r>
        <w:rPr>
          <w:rFonts w:hint="cs"/>
          <w:rtl/>
        </w:rPr>
        <w:t xml:space="preserve"> ومسحُ الرأس دليل على اليتم</w:t>
      </w:r>
      <w:r w:rsidR="001B0DAA">
        <w:rPr>
          <w:rFonts w:hint="cs"/>
          <w:rtl/>
        </w:rPr>
        <w:t>،</w:t>
      </w:r>
      <w:r>
        <w:rPr>
          <w:rFonts w:hint="cs"/>
          <w:rtl/>
        </w:rPr>
        <w:t xml:space="preserve"> فقالت</w:t>
      </w:r>
      <w:r w:rsidR="001B0DAA">
        <w:rPr>
          <w:rFonts w:hint="cs"/>
          <w:rtl/>
        </w:rPr>
        <w:t>:</w:t>
      </w:r>
      <w:r>
        <w:rPr>
          <w:rFonts w:hint="cs"/>
          <w:rtl/>
        </w:rPr>
        <w:t xml:space="preserve"> عمّاه</w:t>
      </w:r>
      <w:r w:rsidR="001B0DAA">
        <w:rPr>
          <w:rFonts w:hint="cs"/>
          <w:rtl/>
        </w:rPr>
        <w:t>،</w:t>
      </w:r>
      <w:r>
        <w:rPr>
          <w:rFonts w:hint="cs"/>
          <w:rtl/>
        </w:rPr>
        <w:t xml:space="preserve"> هل حصل لأبي مكروه</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فقال لها</w:t>
      </w:r>
      <w:r w:rsidR="001B0DAA">
        <w:rPr>
          <w:rFonts w:hint="cs"/>
          <w:rtl/>
        </w:rPr>
        <w:t>:</w:t>
      </w:r>
      <w:r w:rsidRPr="00E761EA">
        <w:rPr>
          <w:rFonts w:hint="cs"/>
          <w:rtl/>
        </w:rPr>
        <w:t xml:space="preserve"> </w:t>
      </w:r>
      <w:r w:rsidR="001B0DAA">
        <w:rPr>
          <w:rStyle w:val="libBold2Char"/>
          <w:rFonts w:hint="cs"/>
          <w:rtl/>
        </w:rPr>
        <w:t>«</w:t>
      </w:r>
      <w:r w:rsidRPr="004E4F09">
        <w:rPr>
          <w:rStyle w:val="libBold2Char"/>
          <w:rFonts w:hint="cs"/>
          <w:rtl/>
        </w:rPr>
        <w:t xml:space="preserve"> بُنية أنا أبوك</w:t>
      </w:r>
      <w:r w:rsidR="001B0DAA">
        <w:rPr>
          <w:rStyle w:val="libBold2Char"/>
          <w:rFonts w:hint="cs"/>
          <w:rtl/>
        </w:rPr>
        <w:t>،</w:t>
      </w:r>
      <w:r w:rsidRPr="004E4F09">
        <w:rPr>
          <w:rStyle w:val="libBold2Char"/>
          <w:rFonts w:hint="cs"/>
          <w:rtl/>
        </w:rPr>
        <w:t xml:space="preserve"> وأخواتي عمّاتك </w:t>
      </w:r>
      <w:r w:rsidR="001B0DAA">
        <w:rPr>
          <w:rStyle w:val="libBold2Char"/>
          <w:rFonts w:hint="cs"/>
          <w:rtl/>
        </w:rPr>
        <w:t>»</w:t>
      </w:r>
      <w:r w:rsidR="001B0DAA">
        <w:rPr>
          <w:rFonts w:hint="cs"/>
          <w:rtl/>
        </w:rPr>
        <w:t>.</w:t>
      </w:r>
      <w:r>
        <w:rPr>
          <w:rFonts w:hint="cs"/>
          <w:rtl/>
        </w:rPr>
        <w:t xml:space="preserve"> فأخبرها الإمام (عليه السّلام) بما جرى على والدها</w:t>
      </w:r>
      <w:r w:rsidR="001B0DAA">
        <w:rPr>
          <w:rFonts w:hint="cs"/>
          <w:rtl/>
        </w:rPr>
        <w:t>.</w:t>
      </w:r>
    </w:p>
    <w:p w:rsidR="00E761EA" w:rsidRPr="00E761EA" w:rsidRDefault="00E761EA" w:rsidP="00E761EA">
      <w:pPr>
        <w:pStyle w:val="libNormal"/>
        <w:rPr>
          <w:rtl/>
        </w:rPr>
      </w:pPr>
      <w:r w:rsidRPr="00E761EA">
        <w:rPr>
          <w:rFonts w:hint="cs"/>
          <w:rtl/>
        </w:rPr>
        <w:t>وكأني بها قالت</w:t>
      </w:r>
      <w:r w:rsidR="001B0DAA">
        <w:rPr>
          <w:rFonts w:hint="cs"/>
          <w:rtl/>
        </w:rPr>
        <w:t>:</w:t>
      </w:r>
      <w:r w:rsidRPr="00E761EA">
        <w:rPr>
          <w:rFonts w:hint="cs"/>
          <w:rtl/>
        </w:rPr>
        <w:t xml:space="preserve"> </w:t>
      </w:r>
    </w:p>
    <w:p w:rsidR="00E761EA" w:rsidRDefault="00E761EA" w:rsidP="004E4F09">
      <w:pPr>
        <w:pStyle w:val="libBold2"/>
        <w:rPr>
          <w:rtl/>
        </w:rPr>
      </w:pPr>
      <w:r>
        <w:rPr>
          <w:rFonts w:hint="cs"/>
          <w:rtl/>
        </w:rPr>
        <w:t xml:space="preserve">(بحراني)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جاني الخبر عن مسلم يا حزينه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يگلون من قصر الإمارة ذابينه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وبالحبل بالأسواق جسمه ساحبينه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وراس البطل ودّوه للطاغي هديه</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تاريخ الطبري 4 / 214</w:t>
      </w:r>
      <w:r w:rsidR="001B0DAA">
        <w:rPr>
          <w:rFonts w:hint="cs"/>
          <w:rtl/>
        </w:rPr>
        <w:t>،</w:t>
      </w:r>
      <w:r>
        <w:rPr>
          <w:rFonts w:hint="cs"/>
          <w:rtl/>
        </w:rPr>
        <w:t xml:space="preserve"> أعيان الشيعة 1 / 592</w:t>
      </w:r>
      <w:r w:rsidR="001B0DAA">
        <w:rPr>
          <w:rFonts w:hint="cs"/>
          <w:rtl/>
        </w:rPr>
        <w:t>.</w:t>
      </w:r>
    </w:p>
    <w:p w:rsidR="00E761EA" w:rsidRDefault="00E761EA" w:rsidP="000F3421">
      <w:pPr>
        <w:pStyle w:val="libFootnote0"/>
        <w:rPr>
          <w:rtl/>
        </w:rPr>
      </w:pPr>
      <w:r>
        <w:rPr>
          <w:rFonts w:hint="cs"/>
          <w:rtl/>
        </w:rPr>
        <w:t>(2) قصر الإمارة هو أقدم بناية حكوميّة شُيّدت في الإسلام</w:t>
      </w:r>
      <w:r w:rsidR="001B0DAA">
        <w:rPr>
          <w:rFonts w:hint="cs"/>
          <w:rtl/>
        </w:rPr>
        <w:t>،</w:t>
      </w:r>
      <w:r>
        <w:rPr>
          <w:rFonts w:hint="cs"/>
          <w:rtl/>
        </w:rPr>
        <w:t xml:space="preserve"> بناها سعد بن أبي وقاص</w:t>
      </w:r>
      <w:r w:rsidR="001B0DAA">
        <w:rPr>
          <w:rFonts w:hint="cs"/>
          <w:rtl/>
        </w:rPr>
        <w:t>،</w:t>
      </w:r>
      <w:r>
        <w:rPr>
          <w:rFonts w:hint="cs"/>
          <w:rtl/>
        </w:rPr>
        <w:t xml:space="preserve"> وقد بنى القصر بناءً محكماً ليكون في حماية آمنة من كلِّ غزو خارجي</w:t>
      </w:r>
      <w:r w:rsidR="001B0DAA">
        <w:rPr>
          <w:rFonts w:hint="cs"/>
          <w:rtl/>
        </w:rPr>
        <w:t>،</w:t>
      </w:r>
      <w:r>
        <w:rPr>
          <w:rFonts w:hint="cs"/>
          <w:rtl/>
        </w:rPr>
        <w:t xml:space="preserve"> حتّى كان من المتعذر اقتحامه والاستيلاء عليه</w:t>
      </w:r>
      <w:r w:rsidR="001B0DAA">
        <w:rPr>
          <w:rFonts w:hint="cs"/>
          <w:rtl/>
        </w:rPr>
        <w:t>.</w:t>
      </w:r>
      <w:r>
        <w:rPr>
          <w:rFonts w:hint="cs"/>
          <w:rtl/>
        </w:rPr>
        <w:t xml:space="preserve"> </w:t>
      </w:r>
    </w:p>
    <w:p w:rsidR="00E761EA" w:rsidRDefault="00E761EA" w:rsidP="000F3421">
      <w:pPr>
        <w:pStyle w:val="libFootnote0"/>
        <w:rPr>
          <w:rtl/>
        </w:rPr>
      </w:pPr>
      <w:r>
        <w:rPr>
          <w:rFonts w:hint="cs"/>
          <w:rtl/>
        </w:rPr>
        <w:t>وقد اندثرت معالمه الآن كما اندثرت جميع معالم الكوفة ما عدا الجامع</w:t>
      </w:r>
      <w:r w:rsidR="001B0DAA">
        <w:rPr>
          <w:rFonts w:hint="cs"/>
          <w:rtl/>
        </w:rPr>
        <w:t>،</w:t>
      </w:r>
      <w:r>
        <w:rPr>
          <w:rFonts w:hint="cs"/>
          <w:rtl/>
        </w:rPr>
        <w:t xml:space="preserve"> واهتمت مديرية الآثار بالعراق بمسجد الكوفة</w:t>
      </w:r>
      <w:r w:rsidR="001B0DAA">
        <w:rPr>
          <w:rFonts w:hint="cs"/>
          <w:rtl/>
        </w:rPr>
        <w:t>؛</w:t>
      </w:r>
      <w:r>
        <w:rPr>
          <w:rFonts w:hint="cs"/>
          <w:rtl/>
        </w:rPr>
        <w:t xml:space="preserve"> فكشفت عن أساسه وأظهرت ضخامته</w:t>
      </w:r>
      <w:r w:rsidR="001B0DAA">
        <w:rPr>
          <w:rFonts w:hint="cs"/>
          <w:rtl/>
        </w:rPr>
        <w:t>،</w:t>
      </w:r>
      <w:r>
        <w:rPr>
          <w:rFonts w:hint="cs"/>
          <w:rtl/>
        </w:rPr>
        <w:t xml:space="preserve"> والقصر أيضاً بان شيءٌ منه كالجدار وبعض الغرف</w:t>
      </w:r>
      <w:r w:rsidR="001B0DAA">
        <w:rPr>
          <w:rFonts w:hint="cs"/>
          <w:rtl/>
        </w:rPr>
        <w:t>.</w:t>
      </w:r>
      <w:r>
        <w:rPr>
          <w:rFonts w:hint="cs"/>
          <w:rtl/>
        </w:rPr>
        <w:t xml:space="preserve"> (موسوعة العتبات المقدسة للخليلي</w:t>
      </w:r>
      <w:r w:rsidR="008A76B1">
        <w:rPr>
          <w:rFonts w:hint="cs"/>
          <w:rtl/>
        </w:rPr>
        <w:t xml:space="preserve"> - </w:t>
      </w:r>
      <w:r>
        <w:rPr>
          <w:rFonts w:hint="cs"/>
          <w:rtl/>
        </w:rPr>
        <w:t>قسم النجف</w:t>
      </w:r>
      <w:r w:rsidR="001B0DAA">
        <w:rPr>
          <w:rFonts w:hint="cs"/>
          <w:rtl/>
        </w:rPr>
        <w:t>،</w:t>
      </w:r>
      <w:r>
        <w:rPr>
          <w:rFonts w:hint="cs"/>
          <w:rtl/>
        </w:rPr>
        <w:t xml:space="preserve"> طلائع الشهداء / 228) </w:t>
      </w:r>
    </w:p>
    <w:p w:rsidR="00E761EA" w:rsidRDefault="00E761EA" w:rsidP="000F3421">
      <w:pPr>
        <w:pStyle w:val="libFootnote0"/>
        <w:rPr>
          <w:rtl/>
        </w:rPr>
      </w:pPr>
      <w:r>
        <w:rPr>
          <w:rFonts w:hint="cs"/>
          <w:rtl/>
        </w:rPr>
        <w:t>(3) اللهوف / 57</w:t>
      </w:r>
      <w:r w:rsidR="008A76B1">
        <w:rPr>
          <w:rFonts w:hint="cs"/>
          <w:rtl/>
        </w:rPr>
        <w:t xml:space="preserve"> - </w:t>
      </w:r>
      <w:r>
        <w:rPr>
          <w:rFonts w:hint="cs"/>
          <w:rtl/>
        </w:rPr>
        <w:t>58</w:t>
      </w:r>
      <w:r w:rsidR="001B0DAA">
        <w:rPr>
          <w:rFonts w:hint="cs"/>
          <w:rtl/>
        </w:rPr>
        <w:t>،</w:t>
      </w:r>
      <w:r>
        <w:rPr>
          <w:rFonts w:hint="cs"/>
          <w:rtl/>
        </w:rPr>
        <w:t xml:space="preserve"> مصائب آل محمد / 187</w:t>
      </w:r>
      <w:r w:rsidR="001B0DAA">
        <w:rPr>
          <w:rFonts w:hint="cs"/>
          <w:rtl/>
        </w:rPr>
        <w:t>.</w:t>
      </w:r>
      <w:r>
        <w:rPr>
          <w:rFonts w:hint="cs"/>
          <w:rtl/>
        </w:rPr>
        <w:t xml:space="preserve"> </w:t>
      </w:r>
    </w:p>
    <w:p w:rsidR="00E761EA" w:rsidRDefault="00E761EA" w:rsidP="000F3421">
      <w:pPr>
        <w:pStyle w:val="libFootnote0"/>
        <w:rPr>
          <w:rtl/>
        </w:rPr>
      </w:pPr>
      <w:r>
        <w:rPr>
          <w:rFonts w:hint="cs"/>
          <w:rtl/>
        </w:rPr>
        <w:t>(4) بنت مسلم بن عقيل</w:t>
      </w:r>
      <w:r w:rsidR="001B0DAA">
        <w:rPr>
          <w:rFonts w:hint="cs"/>
          <w:rtl/>
        </w:rPr>
        <w:t>،</w:t>
      </w:r>
      <w:r>
        <w:rPr>
          <w:rFonts w:hint="cs"/>
          <w:rtl/>
        </w:rPr>
        <w:t xml:space="preserve"> عمرها ثلاث عشرة سنة</w:t>
      </w:r>
      <w:r w:rsidR="001B0DAA">
        <w:rPr>
          <w:rFonts w:hint="cs"/>
          <w:rtl/>
        </w:rPr>
        <w:t>،</w:t>
      </w:r>
      <w:r>
        <w:rPr>
          <w:rFonts w:hint="cs"/>
          <w:rtl/>
        </w:rPr>
        <w:t xml:space="preserve"> كانت مع بنات الإمام (عليه السّلام)</w:t>
      </w:r>
      <w:r w:rsidR="001B0DAA">
        <w:rPr>
          <w:rFonts w:hint="cs"/>
          <w:rtl/>
        </w:rPr>
        <w:t>،</w:t>
      </w:r>
      <w:r>
        <w:rPr>
          <w:rFonts w:hint="cs"/>
          <w:rtl/>
        </w:rPr>
        <w:t xml:space="preserve"> وتصاحبهنَّ ليلاً ونهاراً</w:t>
      </w:r>
      <w:r w:rsidR="001B0DAA">
        <w:rPr>
          <w:rFonts w:hint="cs"/>
          <w:rtl/>
        </w:rPr>
        <w:t>.</w:t>
      </w:r>
      <w:r>
        <w:rPr>
          <w:rFonts w:hint="cs"/>
          <w:rtl/>
        </w:rPr>
        <w:t xml:space="preserve"> (مصائب آل محمد / 224)</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lastRenderedPageBreak/>
              <w:t>صرخت الطفلة والدمع بخدودها يسيح</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تقوم مذعورة وعلى وجه الثرى تطيح</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تلطم على رأسها بعشرها وتاره اتصيح</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گومي ييمه والبسي ثياب الرزيه</w:t>
            </w:r>
            <w:r w:rsidRPr="00E761EA">
              <w:rPr>
                <w:rStyle w:val="libFootnotenumChar"/>
                <w:rFonts w:hint="cs"/>
                <w:rtl/>
              </w:rPr>
              <w:t>(1)</w:t>
            </w:r>
            <w:r w:rsidR="0035550B" w:rsidRPr="00725071">
              <w:rPr>
                <w:rStyle w:val="libPoemTiniChar0"/>
                <w:rtl/>
              </w:rPr>
              <w:br/>
              <w:t> </w:t>
            </w:r>
          </w:p>
        </w:tc>
      </w:tr>
    </w:tbl>
    <w:p w:rsidR="00E761EA" w:rsidRDefault="00E761EA" w:rsidP="00E761EA">
      <w:pPr>
        <w:pStyle w:val="libNormal"/>
        <w:rPr>
          <w:rtl/>
        </w:rPr>
      </w:pPr>
      <w:r w:rsidRPr="00E761EA">
        <w:rPr>
          <w:rFonts w:hint="cs"/>
          <w:rtl/>
        </w:rPr>
        <w:t>نعم</w:t>
      </w:r>
      <w:r w:rsidR="001B0DAA">
        <w:rPr>
          <w:rFonts w:hint="cs"/>
          <w:rtl/>
        </w:rPr>
        <w:t>،</w:t>
      </w:r>
      <w:r w:rsidRPr="00E761EA">
        <w:rPr>
          <w:rFonts w:hint="cs"/>
          <w:rtl/>
        </w:rPr>
        <w:t xml:space="preserve"> هذه يتيمة مسلم مسح الحسين (عليه السّلام) على رأسها ومسح الدمع عن وجهها</w:t>
      </w:r>
      <w:r w:rsidR="001B0DAA">
        <w:rPr>
          <w:rFonts w:hint="cs"/>
          <w:rtl/>
        </w:rPr>
        <w:t>،</w:t>
      </w:r>
      <w:r w:rsidRPr="00E761EA">
        <w:rPr>
          <w:rFonts w:hint="cs"/>
          <w:rtl/>
        </w:rPr>
        <w:t xml:space="preserve"> ولكن هناك يتيمة لم يحتضنها عمّها ولا مسح على رأسها</w:t>
      </w:r>
      <w:r w:rsidR="001B0DAA">
        <w:rPr>
          <w:rFonts w:hint="cs"/>
          <w:rtl/>
        </w:rPr>
        <w:t>،</w:t>
      </w:r>
      <w:r w:rsidRPr="00E761EA">
        <w:rPr>
          <w:rFonts w:hint="cs"/>
          <w:rtl/>
        </w:rPr>
        <w:t xml:space="preserve"> وإذا بكت ضربوها</w:t>
      </w:r>
      <w:r w:rsidR="001B0DAA">
        <w:rPr>
          <w:rFonts w:hint="cs"/>
          <w:rtl/>
        </w:rPr>
        <w:t>؛</w:t>
      </w:r>
      <w:r w:rsidRPr="00E761EA">
        <w:rPr>
          <w:rFonts w:hint="cs"/>
          <w:rtl/>
        </w:rPr>
        <w:t xml:space="preserve"> وهي يتيمة أبي عبد الله سكينة</w:t>
      </w:r>
      <w:r w:rsidRPr="00E761EA">
        <w:rPr>
          <w:rStyle w:val="libFootnotenumChar"/>
          <w:rFonts w:hint="cs"/>
          <w:rtl/>
        </w:rPr>
        <w:t>(2)</w:t>
      </w:r>
      <w:r w:rsidR="001B0DAA">
        <w:rPr>
          <w:rFonts w:hint="cs"/>
          <w:rtl/>
        </w:rPr>
        <w:t>.</w:t>
      </w:r>
    </w:p>
    <w:p w:rsidR="00E761EA" w:rsidRDefault="00E761EA" w:rsidP="00E761EA">
      <w:pPr>
        <w:pStyle w:val="libNormal"/>
        <w:rPr>
          <w:rtl/>
        </w:rPr>
      </w:pPr>
      <w:r w:rsidRPr="00E761EA">
        <w:rPr>
          <w:rFonts w:hint="cs"/>
          <w:rtl/>
        </w:rPr>
        <w:t>قيل</w:t>
      </w:r>
      <w:r w:rsidR="001B0DAA">
        <w:rPr>
          <w:rFonts w:hint="cs"/>
          <w:rtl/>
        </w:rPr>
        <w:t>:</w:t>
      </w:r>
      <w:r w:rsidRPr="00E761EA">
        <w:rPr>
          <w:rFonts w:hint="cs"/>
          <w:rtl/>
        </w:rPr>
        <w:t xml:space="preserve"> عندما توجّه الحسين (عليه السّلام) إلى المعركة إذا بصوت من خلفه</w:t>
      </w:r>
      <w:r w:rsidR="001B0DAA">
        <w:rPr>
          <w:rFonts w:hint="cs"/>
          <w:rtl/>
        </w:rPr>
        <w:t>:</w:t>
      </w:r>
      <w:r w:rsidRPr="00E761EA">
        <w:rPr>
          <w:rFonts w:hint="cs"/>
          <w:rtl/>
        </w:rPr>
        <w:t xml:space="preserve"> أبتاه</w:t>
      </w:r>
      <w:r w:rsidR="001B0DAA">
        <w:rPr>
          <w:rFonts w:hint="cs"/>
          <w:rtl/>
        </w:rPr>
        <w:t>،</w:t>
      </w:r>
      <w:r w:rsidRPr="00E761EA">
        <w:rPr>
          <w:rFonts w:hint="cs"/>
          <w:rtl/>
        </w:rPr>
        <w:t xml:space="preserve"> قف لي هنيهئة</w:t>
      </w:r>
      <w:r w:rsidR="001B0DAA">
        <w:rPr>
          <w:rFonts w:hint="cs"/>
          <w:rtl/>
        </w:rPr>
        <w:t>.</w:t>
      </w:r>
      <w:r w:rsidRPr="00E761EA">
        <w:rPr>
          <w:rFonts w:hint="cs"/>
          <w:rtl/>
        </w:rPr>
        <w:t xml:space="preserve"> فوقف الإمام (عليه السّلام)</w:t>
      </w:r>
      <w:r w:rsidR="001B0DAA">
        <w:rPr>
          <w:rFonts w:hint="cs"/>
          <w:rtl/>
        </w:rPr>
        <w:t>،</w:t>
      </w:r>
      <w:r w:rsidRPr="00E761EA">
        <w:rPr>
          <w:rFonts w:hint="cs"/>
          <w:rtl/>
        </w:rPr>
        <w:t xml:space="preserve"> فقالت له</w:t>
      </w:r>
      <w:r w:rsidR="001B0DAA">
        <w:rPr>
          <w:rFonts w:hint="cs"/>
          <w:rtl/>
        </w:rPr>
        <w:t>:</w:t>
      </w:r>
      <w:r w:rsidRPr="00E761EA">
        <w:rPr>
          <w:rFonts w:hint="cs"/>
          <w:rtl/>
        </w:rPr>
        <w:t xml:space="preserve"> انزل عن جوادك</w:t>
      </w:r>
      <w:r w:rsidR="001B0DAA">
        <w:rPr>
          <w:rFonts w:hint="cs"/>
          <w:rtl/>
        </w:rPr>
        <w:t>.</w:t>
      </w:r>
      <w:r w:rsidRPr="00E761EA">
        <w:rPr>
          <w:rFonts w:hint="cs"/>
          <w:rtl/>
        </w:rPr>
        <w:t xml:space="preserve"> فجلست على ركبته ومسحت بيده على رأسها</w:t>
      </w:r>
      <w:r w:rsidR="001B0DAA">
        <w:rPr>
          <w:rFonts w:hint="cs"/>
          <w:rtl/>
        </w:rPr>
        <w:t>،</w:t>
      </w:r>
      <w:r w:rsidRPr="00E761EA">
        <w:rPr>
          <w:rFonts w:hint="cs"/>
          <w:rtl/>
        </w:rPr>
        <w:t xml:space="preserve"> فقال لها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w:t>
      </w:r>
      <w:r w:rsidR="00553F56">
        <w:rPr>
          <w:rStyle w:val="libBold2Char"/>
          <w:rFonts w:hint="cs"/>
          <w:rtl/>
        </w:rPr>
        <w:t>لمـَ</w:t>
      </w:r>
      <w:r w:rsidRPr="00E761EA">
        <w:rPr>
          <w:rStyle w:val="libBold2Char"/>
          <w:rFonts w:hint="cs"/>
          <w:rtl/>
        </w:rPr>
        <w:t xml:space="preserve"> صنعت هذا</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قالت</w:t>
      </w:r>
      <w:r w:rsidR="001B0DAA">
        <w:rPr>
          <w:rFonts w:hint="cs"/>
          <w:rtl/>
        </w:rPr>
        <w:t>:</w:t>
      </w:r>
      <w:r w:rsidRPr="00E761EA">
        <w:rPr>
          <w:rFonts w:hint="cs"/>
          <w:rtl/>
        </w:rPr>
        <w:t xml:space="preserve"> أنت الآن تمسح على رأسي</w:t>
      </w:r>
      <w:r w:rsidR="001B0DAA">
        <w:rPr>
          <w:rFonts w:hint="cs"/>
          <w:rtl/>
        </w:rPr>
        <w:t>،</w:t>
      </w:r>
      <w:r w:rsidRPr="00E761EA">
        <w:rPr>
          <w:rFonts w:hint="cs"/>
          <w:rtl/>
        </w:rPr>
        <w:t xml:space="preserve"> ولكن بعد ساعة مَنْ يمسح على رأسي</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فقال لها الحسين (عليه السّلام)</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سيطولُ بعدي يا سكينةَ فاعلمي</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منكِ البكاءُ إذا الحمامُ دهاني</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لا تُحرقي قلبي بدمعكِ حسرةً</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مادام منّي الروحُ في جثماني</w:t>
            </w:r>
            <w:r w:rsidRPr="00E761EA">
              <w:rPr>
                <w:rStyle w:val="libFootnotenumChar"/>
                <w:rFonts w:hint="cs"/>
                <w:rtl/>
              </w:rPr>
              <w:t>(3)</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فإذا قُتلتُ فأنتَ أولى بالذي</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تأتينهُ يا خيرةَ النسوانِ</w:t>
            </w:r>
            <w:r w:rsidRPr="00E761EA">
              <w:rPr>
                <w:rStyle w:val="libFootnotenumChar"/>
                <w:rFonts w:hint="cs"/>
                <w:rtl/>
              </w:rPr>
              <w:t>(4)</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وكأنّي بها</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المعتمد في العزاء / 100</w:t>
      </w:r>
      <w:r w:rsidR="001B0DAA">
        <w:rPr>
          <w:rFonts w:hint="cs"/>
          <w:rtl/>
        </w:rPr>
        <w:t>،</w:t>
      </w:r>
      <w:r>
        <w:rPr>
          <w:rFonts w:hint="cs"/>
          <w:rtl/>
        </w:rPr>
        <w:t xml:space="preserve"> الجمرات الودية 1 / 38</w:t>
      </w:r>
      <w:r w:rsidR="001B0DAA">
        <w:rPr>
          <w:rFonts w:hint="cs"/>
          <w:rtl/>
        </w:rPr>
        <w:t>.</w:t>
      </w:r>
    </w:p>
    <w:p w:rsidR="00E761EA" w:rsidRDefault="00E761EA" w:rsidP="000F3421">
      <w:pPr>
        <w:pStyle w:val="libFootnote0"/>
        <w:rPr>
          <w:rtl/>
        </w:rPr>
      </w:pPr>
      <w:r>
        <w:rPr>
          <w:rFonts w:hint="cs"/>
          <w:rtl/>
        </w:rPr>
        <w:t>(2) هي سكينة بنت الإمام الحسين (عليه السّلام)</w:t>
      </w:r>
      <w:r w:rsidR="001B0DAA">
        <w:rPr>
          <w:rFonts w:hint="cs"/>
          <w:rtl/>
        </w:rPr>
        <w:t>،</w:t>
      </w:r>
      <w:r>
        <w:rPr>
          <w:rFonts w:hint="cs"/>
          <w:rtl/>
        </w:rPr>
        <w:t xml:space="preserve"> من الرباب بنت امرئ القيس</w:t>
      </w:r>
      <w:r w:rsidR="001B0DAA">
        <w:rPr>
          <w:rFonts w:hint="cs"/>
          <w:rtl/>
        </w:rPr>
        <w:t>.</w:t>
      </w:r>
      <w:r>
        <w:rPr>
          <w:rFonts w:hint="cs"/>
          <w:rtl/>
        </w:rPr>
        <w:t xml:space="preserve"> واسم سكينة آمنة</w:t>
      </w:r>
      <w:r w:rsidR="001B0DAA">
        <w:rPr>
          <w:rFonts w:hint="cs"/>
          <w:rtl/>
        </w:rPr>
        <w:t>،</w:t>
      </w:r>
      <w:r>
        <w:rPr>
          <w:rFonts w:hint="cs"/>
          <w:rtl/>
        </w:rPr>
        <w:t xml:space="preserve"> وإنما غلب عليها اسم سكينة وليس باسمها</w:t>
      </w:r>
      <w:r w:rsidR="001B0DAA">
        <w:rPr>
          <w:rFonts w:hint="cs"/>
          <w:rtl/>
        </w:rPr>
        <w:t>.</w:t>
      </w:r>
      <w:r>
        <w:rPr>
          <w:rFonts w:hint="cs"/>
          <w:rtl/>
        </w:rPr>
        <w:t xml:space="preserve"> بحار الأنوار 45 / 47</w:t>
      </w:r>
      <w:r w:rsidR="001B0DAA">
        <w:rPr>
          <w:rFonts w:hint="cs"/>
          <w:rtl/>
        </w:rPr>
        <w:t>.</w:t>
      </w:r>
    </w:p>
    <w:p w:rsidR="00E761EA" w:rsidRDefault="00E761EA" w:rsidP="000F3421">
      <w:pPr>
        <w:pStyle w:val="libFootnote0"/>
        <w:rPr>
          <w:rtl/>
        </w:rPr>
      </w:pPr>
      <w:r>
        <w:rPr>
          <w:rFonts w:hint="cs"/>
          <w:rtl/>
        </w:rPr>
        <w:t>(3) المناقب 4 / 109</w:t>
      </w:r>
      <w:r w:rsidR="001B0DAA">
        <w:rPr>
          <w:rFonts w:hint="cs"/>
          <w:rtl/>
        </w:rPr>
        <w:t>.</w:t>
      </w:r>
    </w:p>
    <w:p w:rsidR="00E761EA" w:rsidRDefault="00E761EA" w:rsidP="000F3421">
      <w:pPr>
        <w:pStyle w:val="libFootnote0"/>
        <w:rPr>
          <w:rtl/>
        </w:rPr>
      </w:pPr>
      <w:r>
        <w:rPr>
          <w:rFonts w:hint="cs"/>
          <w:rtl/>
        </w:rPr>
        <w:t>(4) مجمع المصائب 1 / 233</w:t>
      </w:r>
      <w:r w:rsidR="001B0DAA">
        <w:rPr>
          <w:rFonts w:hint="cs"/>
          <w:rtl/>
        </w:rPr>
        <w:t>،</w:t>
      </w:r>
      <w:r>
        <w:rPr>
          <w:rFonts w:hint="cs"/>
          <w:rtl/>
        </w:rPr>
        <w:t xml:space="preserve"> نَفَس المهموم / 184</w:t>
      </w:r>
      <w:r w:rsidR="001B0DAA">
        <w:rPr>
          <w:rFonts w:hint="cs"/>
          <w:rtl/>
        </w:rPr>
        <w:t>،</w:t>
      </w:r>
      <w:r>
        <w:rPr>
          <w:rFonts w:hint="cs"/>
          <w:rtl/>
        </w:rPr>
        <w:t xml:space="preserve"> معالي السبطين 2 / 25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 xml:space="preserve">(عاشوري)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يا والدي والله هظيمه آه آه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أصير من زغري يتيمه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يبويه نروح كلّ احنا فداياك آه آه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اِخذني يا عزيز الروح وياك</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(تخميس)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ويتيمة فرّت لجسمِ كفيلها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وكفيلها مُرمى على الرمضاءِ</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الإحسان بحقّ الحسين (عليه السّلام)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الإخوة الحاضرون تقبّل اللّهمّ عملهم بأحسن القبول</w:t>
      </w:r>
      <w:r w:rsidR="001B0DAA">
        <w:rPr>
          <w:rFonts w:hint="cs"/>
          <w:rtl/>
        </w:rPr>
        <w:t>،</w:t>
      </w:r>
      <w:r w:rsidRPr="00E761EA">
        <w:rPr>
          <w:rFonts w:hint="cs"/>
          <w:rtl/>
        </w:rPr>
        <w:t xml:space="preserve"> اقض حوائجهم بحقّ محمّد وآل محمّد</w:t>
      </w:r>
      <w:r w:rsidR="001B0DAA">
        <w:rPr>
          <w:rFonts w:hint="cs"/>
          <w:rtl/>
        </w:rPr>
        <w:t>،</w:t>
      </w:r>
      <w:r w:rsidRPr="00E761EA">
        <w:rPr>
          <w:rFonts w:hint="cs"/>
          <w:rtl/>
        </w:rPr>
        <w:t xml:space="preserve"> اجعل قلوبهم وديارهم عامرة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بذكر محمّد وآل محمّد</w:t>
      </w:r>
      <w:r w:rsidR="001B0DAA">
        <w:rPr>
          <w:rFonts w:hint="cs"/>
          <w:rtl/>
        </w:rPr>
        <w:t>،</w:t>
      </w:r>
      <w:r w:rsidRPr="00E761EA">
        <w:rPr>
          <w:rFonts w:hint="cs"/>
          <w:rtl/>
        </w:rPr>
        <w:t xml:space="preserve"> ارزقهم شفاعة محمّد وآل محمّد</w:t>
      </w:r>
      <w:r w:rsidR="001B0DAA">
        <w:rPr>
          <w:rFonts w:hint="cs"/>
          <w:rtl/>
        </w:rPr>
        <w:t>،</w:t>
      </w:r>
      <w:r w:rsidRPr="00E761EA">
        <w:rPr>
          <w:rFonts w:hint="cs"/>
          <w:rtl/>
        </w:rPr>
        <w:t xml:space="preserve"> اغفر لهم بحقّ محمّد وآل محمّد</w:t>
      </w:r>
      <w:r w:rsidR="001B0DAA">
        <w:rPr>
          <w:rFonts w:hint="cs"/>
          <w:rtl/>
        </w:rPr>
        <w:t>،</w:t>
      </w:r>
      <w:r w:rsidRPr="00E761EA">
        <w:rPr>
          <w:rFonts w:hint="cs"/>
          <w:rtl/>
        </w:rPr>
        <w:t xml:space="preserve"> واحشرهم مع محمّد وآل محمّد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أمّنْ يجيب المضطر إذا دعاه ويكشف السوء</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الفاتحة لاستجابة الدعاء قبلها الصلاة على محمّد وآل محمّد (صلّى الله عليه وآله)</w:t>
      </w:r>
      <w:r w:rsidR="001B0DAA">
        <w:rPr>
          <w:rFonts w:hint="cs"/>
          <w:rtl/>
        </w:rPr>
        <w:t>.</w:t>
      </w:r>
      <w:r w:rsidRPr="00E761EA">
        <w:rPr>
          <w:rFonts w:hint="cs"/>
          <w:rtl/>
        </w:rPr>
        <w:t xml:space="preserve"> </w:t>
      </w:r>
    </w:p>
    <w:p w:rsidR="00E761EA"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4E4F09" w:rsidRDefault="00E761EA" w:rsidP="00153853">
      <w:pPr>
        <w:pStyle w:val="Heading1Center"/>
        <w:rPr>
          <w:rtl/>
        </w:rPr>
      </w:pPr>
      <w:bookmarkStart w:id="31" w:name="_Toc413845013"/>
      <w:r>
        <w:rPr>
          <w:rFonts w:hint="cs"/>
          <w:rtl/>
        </w:rPr>
        <w:lastRenderedPageBreak/>
        <w:t>المجلس الخامس</w:t>
      </w:r>
      <w:bookmarkStart w:id="32" w:name="المجلس_الخامس"/>
      <w:bookmarkEnd w:id="32"/>
      <w:bookmarkEnd w:id="31"/>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صحبته من خير الرجال</w:t>
      </w:r>
      <w:r w:rsidR="001B0DAA">
        <w:rPr>
          <w:rFonts w:hint="cs"/>
          <w:rtl/>
        </w:rPr>
        <w:t>.</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الجهاد الأكبر (جهاد النفس)</w:t>
      </w:r>
      <w:r w:rsidR="001B0DAA">
        <w:rPr>
          <w:rFonts w:hint="cs"/>
          <w:rtl/>
        </w:rPr>
        <w:t>.</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الترجمة</w:t>
      </w:r>
      <w:r w:rsidR="001B0DAA">
        <w:rPr>
          <w:rFonts w:hint="cs"/>
          <w:rtl/>
        </w:rPr>
        <w:t>:</w:t>
      </w:r>
      <w:r w:rsidRPr="00E761EA">
        <w:rPr>
          <w:rFonts w:hint="cs"/>
          <w:rtl/>
        </w:rPr>
        <w:t xml:space="preserve"> عمر بن سعد</w:t>
      </w:r>
      <w:r w:rsidR="001B0DAA">
        <w:rPr>
          <w:rFonts w:hint="cs"/>
          <w:rtl/>
        </w:rPr>
        <w:t>.</w:t>
      </w:r>
    </w:p>
    <w:p w:rsidR="00E761EA" w:rsidRPr="00E761EA" w:rsidRDefault="00E761EA" w:rsidP="00E761EA">
      <w:pPr>
        <w:pStyle w:val="libNormal"/>
        <w:rPr>
          <w:rtl/>
        </w:rPr>
      </w:pPr>
      <w:r w:rsidRPr="00E761EA">
        <w:rPr>
          <w:rFonts w:hint="cs"/>
          <w:rtl/>
        </w:rPr>
        <w:t>الحر بن يزيد الرياحي</w:t>
      </w:r>
      <w:r w:rsidR="001B0DAA">
        <w:rPr>
          <w:rFonts w:hint="cs"/>
          <w:rtl/>
        </w:rPr>
        <w:t>.</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شهادة الحر</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w:t>
      </w:r>
      <w:r w:rsidR="001B0DAA">
        <w:rPr>
          <w:rFonts w:hint="cs"/>
          <w:rtl/>
        </w:rPr>
        <w:t>،</w:t>
      </w:r>
      <w:r w:rsidRPr="00E761EA">
        <w:rPr>
          <w:rFonts w:hint="cs"/>
          <w:rtl/>
        </w:rPr>
        <w:t xml:space="preserve"> بمصابكم بجدّكم أبي عبد الله الحسين وآل بيته وأصحابه</w:t>
      </w:r>
      <w:r w:rsidR="001B0DAA">
        <w:rPr>
          <w:rFonts w:hint="cs"/>
          <w:rtl/>
        </w:rPr>
        <w:t>.</w:t>
      </w:r>
      <w:r w:rsidRPr="00E761EA">
        <w:rPr>
          <w:rFonts w:hint="cs"/>
          <w:rtl/>
        </w:rPr>
        <w:t xml:space="preserve"> 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w:t>
      </w:r>
      <w:r w:rsidR="001B0DAA">
        <w:rPr>
          <w:rFonts w:hint="cs"/>
          <w:rtl/>
        </w:rPr>
        <w:t>،</w:t>
      </w:r>
      <w:r w:rsidRPr="00E761EA">
        <w:rPr>
          <w:rFonts w:hint="cs"/>
          <w:rtl/>
        </w:rPr>
        <w:t xml:space="preserve">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العمامة والردا</w:t>
      </w:r>
      <w:r w:rsidR="001B0DAA">
        <w:rPr>
          <w:rFonts w:hint="cs"/>
          <w:rtl/>
        </w:rPr>
        <w:t>.</w:t>
      </w:r>
      <w:r w:rsidRPr="00E761EA">
        <w:rPr>
          <w:rFonts w:hint="cs"/>
          <w:rtl/>
        </w:rPr>
        <w:t xml:space="preserve"> ما خاب مَنْ تمسّك بكم</w:t>
      </w:r>
      <w:r w:rsidR="001B0DAA">
        <w:rPr>
          <w:rFonts w:hint="cs"/>
          <w:rtl/>
        </w:rPr>
        <w:t>،</w:t>
      </w:r>
      <w:r w:rsidRPr="00E761EA">
        <w:rPr>
          <w:rFonts w:hint="cs"/>
          <w:rtl/>
        </w:rPr>
        <w:t xml:space="preserve">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صحبتهُ من خيرِ الرجالِ عصابةٌ</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غرٌّ فطابَ الصحبُ والمصحوبُ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آسادُ ملحمةٍ ضراغمُ غابةٍ</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لهم بنازلةِ الوغى ترحيبُ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أبطالُ حربٍ كم بهم قامت على</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أهلِ النفاقِ وقائعٌ وحروبُ</w:t>
            </w:r>
            <w:r w:rsidR="0035550B" w:rsidRPr="00725071">
              <w:rPr>
                <w:rStyle w:val="libPoemTiniChar0"/>
                <w:rtl/>
              </w:rPr>
              <w:br/>
              <w:t> </w:t>
            </w:r>
          </w:p>
        </w:tc>
      </w:tr>
    </w:tbl>
    <w:p w:rsidR="00E761EA" w:rsidRDefault="00E761EA" w:rsidP="00E761EA">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lastRenderedPageBreak/>
              <w:t>منهم زهيرٌ زاهرُ الأفعالِ يتـ</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لوه الحرّ ومسلمٌ وحبيبُ</w:t>
            </w:r>
            <w:r w:rsidRPr="00E761EA">
              <w:rPr>
                <w:rFonts w:hint="cs"/>
                <w:rtl/>
              </w:rPr>
              <w:t>!</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وأتى المساءَ وقد تجهّمَ وجهه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واليوم محتشدُ البلاءِ عصيبُ</w:t>
            </w:r>
            <w:r w:rsidR="0035550B" w:rsidRPr="00725071">
              <w:rPr>
                <w:rStyle w:val="libPoemTiniChar0"/>
                <w:rtl/>
              </w:rPr>
              <w:br/>
              <w:t> </w:t>
            </w:r>
          </w:p>
        </w:tc>
      </w:tr>
    </w:tbl>
    <w:p w:rsidR="00E761EA" w:rsidRDefault="00E761EA" w:rsidP="005A08F9">
      <w:pPr>
        <w:pStyle w:val="libNormal"/>
        <w:rPr>
          <w:rtl/>
        </w:rPr>
      </w:pP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5A08F9" w:rsidP="0035550B">
            <w:pPr>
              <w:pStyle w:val="libPoem"/>
            </w:pPr>
            <w:r>
              <w:rPr>
                <w:rFonts w:hint="cs"/>
                <w:rtl/>
              </w:rPr>
              <w:t>قال اذهبوا وانجوا ونجّوا أهل بيـ</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5A08F9" w:rsidP="0035550B">
            <w:pPr>
              <w:pStyle w:val="libPoem"/>
            </w:pPr>
            <w:r>
              <w:rPr>
                <w:rFonts w:hint="cs"/>
                <w:rtl/>
              </w:rPr>
              <w:t>تي إنّني وحدي أنا المطلوبُ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فأبت نفوسهمُ الأبيةُ عند ذا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أن يتركوهُ مع العدى ويؤوبوا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5A08F9" w:rsidP="0035550B">
            <w:pPr>
              <w:pStyle w:val="libPoem"/>
            </w:pPr>
            <w:r>
              <w:rPr>
                <w:rFonts w:hint="cs"/>
                <w:rtl/>
              </w:rPr>
              <w:t>إنّا تركنا شيخنا وإمامنا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5A08F9" w:rsidP="0035550B">
            <w:pPr>
              <w:pStyle w:val="libPoem"/>
            </w:pPr>
            <w:r>
              <w:rPr>
                <w:rFonts w:hint="cs"/>
                <w:rtl/>
              </w:rPr>
              <w:t>بين العدا وحسامُنا مقروبُ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فالعيشُ بعدكَ قُبّحتْ أيامُه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الموتُ فيكَ محبّبٌ مرغوبُ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وتقدّمَ الأنصارُ للأقرانِ مسرعةً</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وللحربِ العوانِ شبوبُ</w:t>
            </w:r>
            <w:r w:rsidRPr="00E761EA">
              <w:rPr>
                <w:rFonts w:hint="cs"/>
                <w:rtl/>
              </w:rPr>
              <w:t>!</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يأبونَ أن يبقوا وآل نبيهم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كلٌّ على وجهِ الصعيدِ تريبُ</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فاستقبلوا ضربَ السيوفِ بأوجهٍ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غراءَ عن زهرِ النجومِ تنوبُ</w:t>
            </w:r>
            <w:r w:rsidR="0035550B" w:rsidRPr="00725071">
              <w:rPr>
                <w:rStyle w:val="libPoemTiniChar0"/>
                <w:rtl/>
              </w:rPr>
              <w:br/>
              <w:t> </w:t>
            </w:r>
          </w:p>
        </w:tc>
      </w:tr>
    </w:tbl>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lastRenderedPageBreak/>
              <w:t>حتى هووا فوقَ الصعيدِ كأنّهم</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أقمارُ تمٍّ في الدماءِ رسوبُ</w:t>
            </w:r>
            <w:r w:rsidRPr="00E761EA">
              <w:rPr>
                <w:rStyle w:val="libFootnotenumChar"/>
                <w:rFonts w:hint="cs"/>
                <w:rtl/>
              </w:rPr>
              <w:t>(1)</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(بحر طويل)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t>من شاف اعلى حرب حسين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گام الجيش يتدنه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راح الحر لبو السجّاد</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يبكي ويعتذر منه</w:t>
            </w:r>
            <w:r w:rsidR="0035550B" w:rsidRPr="00725071">
              <w:rPr>
                <w:rStyle w:val="libPoemTiniChar0"/>
                <w:rtl/>
              </w:rPr>
              <w:br/>
              <w:t> </w:t>
            </w:r>
          </w:p>
        </w:tc>
      </w:tr>
    </w:tbl>
    <w:p w:rsidR="00E761EA" w:rsidRDefault="00E761EA" w:rsidP="00CB7894">
      <w:pPr>
        <w:pStyle w:val="libNormal"/>
        <w:rPr>
          <w:rtl/>
        </w:rPr>
      </w:pP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t>من شاف الغدر بيّن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من ابن ازياد وشراره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وگامت تزحف الرايات</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وگام ايجول بفكاره</w:t>
            </w:r>
            <w:r w:rsidR="0035550B" w:rsidRPr="00725071">
              <w:rPr>
                <w:rStyle w:val="libPoemTiniChar0"/>
                <w:rtl/>
              </w:rPr>
              <w:br/>
              <w:t> </w:t>
            </w:r>
          </w:p>
        </w:tc>
      </w:tr>
    </w:tbl>
    <w:p w:rsidR="00CB7894" w:rsidRDefault="00CB7894" w:rsidP="00CB7894">
      <w:pPr>
        <w:pStyle w:val="libPoemCenter"/>
        <w:rPr>
          <w:rtl/>
        </w:rPr>
      </w:pPr>
      <w:r>
        <w:rPr>
          <w:rFonts w:hint="cs"/>
          <w:rtl/>
        </w:rPr>
        <w:t>گله واحد امن الگوم</w:t>
      </w:r>
    </w:p>
    <w:p w:rsidR="00CB7894" w:rsidRDefault="00CB7894" w:rsidP="00CB7894">
      <w:pPr>
        <w:pStyle w:val="libPoemCenter"/>
        <w:rPr>
          <w:rtl/>
        </w:rPr>
      </w:pPr>
      <w:r>
        <w:rPr>
          <w:rFonts w:hint="cs"/>
          <w:rtl/>
        </w:rPr>
        <w:t>اشمالك يحر هذا اليوم</w:t>
      </w:r>
    </w:p>
    <w:p w:rsidR="0035550B" w:rsidRDefault="00CB7894" w:rsidP="00CB7894">
      <w:pPr>
        <w:pStyle w:val="libPoemCenter"/>
        <w:rPr>
          <w:vanish/>
          <w:rtl/>
        </w:rPr>
      </w:pPr>
      <w:r>
        <w:rPr>
          <w:rFonts w:hint="cs"/>
          <w:rtl/>
        </w:rPr>
        <w:t>گله والگلب مهموم</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t>روحي گمت اخيرها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بين النار والجنّه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آنه الجعجعت بحسين</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وآنه الروّعت گلبه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وراد يسدّر الطيبه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وعليه الزمت دربه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ما ادري ابروايه الشر</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كلها تعلك الحربه</w:t>
            </w:r>
            <w:r w:rsidR="0035550B" w:rsidRPr="00725071">
              <w:rPr>
                <w:rStyle w:val="libPoemTiniChar0"/>
                <w:rtl/>
              </w:rPr>
              <w:br/>
              <w:t> </w:t>
            </w:r>
          </w:p>
        </w:tc>
      </w:tr>
    </w:tbl>
    <w:p w:rsidR="00CB7894" w:rsidRDefault="00CB7894" w:rsidP="00CB7894">
      <w:pPr>
        <w:pStyle w:val="libPoemCenter"/>
        <w:rPr>
          <w:rtl/>
        </w:rPr>
      </w:pPr>
      <w:r>
        <w:rPr>
          <w:rFonts w:hint="cs"/>
          <w:rtl/>
        </w:rPr>
        <w:t>عليه الناس مشتدّه</w:t>
      </w:r>
    </w:p>
    <w:p w:rsidR="00CB7894" w:rsidRDefault="00CB7894" w:rsidP="00CB7894">
      <w:pPr>
        <w:pStyle w:val="libPoemCenter"/>
        <w:rPr>
          <w:rtl/>
        </w:rPr>
      </w:pPr>
      <w:r>
        <w:rPr>
          <w:rFonts w:hint="cs"/>
          <w:rtl/>
        </w:rPr>
        <w:t>كلمن مرهفه ابيده</w:t>
      </w:r>
    </w:p>
    <w:p w:rsidR="0035550B" w:rsidRDefault="00CB7894" w:rsidP="00CB7894">
      <w:pPr>
        <w:pStyle w:val="libPoemCenter"/>
        <w:rPr>
          <w:vanish/>
          <w:rtl/>
        </w:rPr>
      </w:pPr>
      <w:r>
        <w:rPr>
          <w:rFonts w:hint="cs"/>
          <w:rtl/>
        </w:rPr>
        <w:t>شنهو العذر من جدّه</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t>باچر ساعة الميعاد</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من اوگف وشوفنه</w:t>
            </w:r>
            <w:r w:rsidR="0035550B" w:rsidRPr="00725071">
              <w:rPr>
                <w:rStyle w:val="libPoemTiniChar0"/>
                <w:rtl/>
              </w:rPr>
              <w:br/>
              <w:t> </w:t>
            </w:r>
          </w:p>
        </w:tc>
      </w:tr>
    </w:tbl>
    <w:p w:rsidR="0035550B" w:rsidRDefault="0035550B" w:rsidP="00CB7894">
      <w:pPr>
        <w:pStyle w:val="libNormal"/>
        <w:rPr>
          <w:rtl/>
        </w:rPr>
      </w:pP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CB7894" w:rsidP="0035550B">
            <w:pPr>
              <w:pStyle w:val="libPoem"/>
            </w:pPr>
            <w:r>
              <w:rPr>
                <w:rFonts w:hint="cs"/>
                <w:rtl/>
              </w:rPr>
              <w:t>حث غوجه وگصد لحسين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CB7894" w:rsidP="0035550B">
            <w:pPr>
              <w:pStyle w:val="libPoem"/>
            </w:pPr>
            <w:r>
              <w:rPr>
                <w:rFonts w:hint="cs"/>
                <w:rtl/>
              </w:rPr>
              <w:t>لكن يسكب العبره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CB7894" w:rsidP="0035550B">
            <w:pPr>
              <w:pStyle w:val="libPoem"/>
            </w:pPr>
            <w:r>
              <w:rPr>
                <w:rFonts w:hint="cs"/>
                <w:rtl/>
              </w:rPr>
              <w:t>خايف يعتذر منه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CB7894" w:rsidP="0035550B">
            <w:pPr>
              <w:pStyle w:val="libPoem"/>
            </w:pPr>
            <w:r>
              <w:rPr>
                <w:rFonts w:hint="cs"/>
                <w:rtl/>
              </w:rPr>
              <w:t>وما يقبل بعد عذره</w:t>
            </w:r>
            <w:r w:rsidR="0035550B" w:rsidRPr="00725071">
              <w:rPr>
                <w:rStyle w:val="libPoemTiniChar0"/>
                <w:rtl/>
              </w:rPr>
              <w:br/>
              <w:t> </w:t>
            </w:r>
          </w:p>
        </w:tc>
      </w:tr>
    </w:tbl>
    <w:p w:rsidR="00E761EA" w:rsidRDefault="008A76B1" w:rsidP="00A93EFB">
      <w:pPr>
        <w:pStyle w:val="libFootnote0"/>
        <w:rPr>
          <w:rtl/>
        </w:rPr>
      </w:pPr>
      <w:r>
        <w:rPr>
          <w:rFonts w:hint="cs"/>
          <w:rtl/>
        </w:rPr>
        <w:t>____________________</w:t>
      </w:r>
    </w:p>
    <w:p w:rsidR="00E761EA" w:rsidRDefault="00E761EA" w:rsidP="00A93EFB">
      <w:pPr>
        <w:pStyle w:val="libFootnote0"/>
        <w:rPr>
          <w:rtl/>
        </w:rPr>
      </w:pPr>
      <w:r>
        <w:rPr>
          <w:rFonts w:hint="cs"/>
          <w:rtl/>
        </w:rPr>
        <w:t>(1) الدر النضيد / 25</w:t>
      </w:r>
      <w:r w:rsidR="001B0DAA">
        <w:rPr>
          <w:rFonts w:hint="cs"/>
          <w:rtl/>
        </w:rPr>
        <w:t>،</w:t>
      </w:r>
      <w:r>
        <w:rPr>
          <w:rFonts w:hint="cs"/>
          <w:rtl/>
        </w:rPr>
        <w:t xml:space="preserve"> مجمع المصائب 1 / 123</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0F4428" w:rsidP="0035550B">
            <w:pPr>
              <w:pStyle w:val="libPoem"/>
            </w:pPr>
            <w:r>
              <w:rPr>
                <w:rFonts w:hint="cs"/>
                <w:rtl/>
              </w:rPr>
              <w:lastRenderedPageBreak/>
              <w:t>تايب جيتك وندمان</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0F4428" w:rsidP="0035550B">
            <w:pPr>
              <w:pStyle w:val="libPoem"/>
            </w:pPr>
            <w:r>
              <w:rPr>
                <w:rFonts w:hint="cs"/>
                <w:rtl/>
              </w:rPr>
              <w:t>يا ريحانة الزهره</w:t>
            </w:r>
            <w:r w:rsidR="0035550B" w:rsidRPr="00725071">
              <w:rPr>
                <w:rStyle w:val="libPoemTiniChar0"/>
                <w:rtl/>
              </w:rPr>
              <w:br/>
              <w:t> </w:t>
            </w:r>
          </w:p>
        </w:tc>
      </w:tr>
    </w:tbl>
    <w:p w:rsidR="000F4428" w:rsidRPr="00B75DB2" w:rsidRDefault="000F4428" w:rsidP="000F4428">
      <w:pPr>
        <w:pStyle w:val="libPoemCenter"/>
      </w:pPr>
      <w:r>
        <w:rPr>
          <w:rFonts w:hint="cs"/>
          <w:rtl/>
        </w:rPr>
        <w:t>وريدك لا تخيبني</w:t>
      </w:r>
    </w:p>
    <w:p w:rsidR="000F4428" w:rsidRDefault="000F4428" w:rsidP="000F4428">
      <w:pPr>
        <w:pStyle w:val="libPoemCenter"/>
        <w:rPr>
          <w:rtl/>
        </w:rPr>
      </w:pPr>
      <w:r>
        <w:rPr>
          <w:rFonts w:hint="cs"/>
          <w:rtl/>
        </w:rPr>
        <w:t>وتقبل توبتي منّي</w:t>
      </w:r>
    </w:p>
    <w:p w:rsidR="00E761EA" w:rsidRDefault="000F4428" w:rsidP="000F4428">
      <w:pPr>
        <w:pStyle w:val="libPoemCenter"/>
        <w:rPr>
          <w:rtl/>
        </w:rPr>
      </w:pPr>
      <w:r>
        <w:rPr>
          <w:rFonts w:hint="cs"/>
          <w:rtl/>
        </w:rPr>
        <w:t>وترضه سيدي عني</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0F4428" w:rsidP="0035550B">
            <w:pPr>
              <w:pStyle w:val="libPoem"/>
            </w:pPr>
            <w:r>
              <w:rPr>
                <w:rFonts w:hint="cs"/>
                <w:rtl/>
              </w:rPr>
              <w:t>وجدّك سيدي رحمه</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0F4428" w:rsidP="0035550B">
            <w:pPr>
              <w:pStyle w:val="libPoem"/>
            </w:pPr>
            <w:r>
              <w:rPr>
                <w:rFonts w:hint="cs"/>
                <w:rtl/>
              </w:rPr>
              <w:t>امن الباري انبعث إنه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0F4428" w:rsidP="0035550B">
            <w:pPr>
              <w:pStyle w:val="libPoem"/>
            </w:pPr>
            <w:r>
              <w:rPr>
                <w:rFonts w:hint="cs"/>
                <w:rtl/>
              </w:rPr>
              <w:t>ما أدري يبو السجّاد</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0F4428" w:rsidP="0035550B">
            <w:pPr>
              <w:pStyle w:val="libPoem"/>
            </w:pPr>
            <w:r>
              <w:rPr>
                <w:rFonts w:hint="cs"/>
                <w:rtl/>
              </w:rPr>
              <w:t>هي</w:t>
            </w:r>
            <w:r>
              <w:rPr>
                <w:rFonts w:hint="cs"/>
                <w:rtl/>
                <w:lang w:bidi="fa-IR"/>
              </w:rPr>
              <w:t>چ</w:t>
            </w:r>
            <w:r>
              <w:rPr>
                <w:rFonts w:hint="cs"/>
                <w:rtl/>
              </w:rPr>
              <w:t>ي الناس بيك اتخون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0F4428" w:rsidP="0035550B">
            <w:pPr>
              <w:pStyle w:val="libPoem"/>
            </w:pPr>
            <w:r>
              <w:rPr>
                <w:rFonts w:hint="cs"/>
                <w:rtl/>
              </w:rPr>
              <w:t>يگطعون الورد عنكم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0F4428" w:rsidP="0035550B">
            <w:pPr>
              <w:pStyle w:val="libPoem"/>
            </w:pPr>
            <w:r>
              <w:rPr>
                <w:rFonts w:hint="cs"/>
                <w:rtl/>
              </w:rPr>
              <w:t>ومن الماي تنحرمون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0F4428" w:rsidP="0035550B">
            <w:pPr>
              <w:pStyle w:val="libPoem"/>
            </w:pPr>
            <w:r>
              <w:rPr>
                <w:rFonts w:hint="cs"/>
                <w:rtl/>
              </w:rPr>
              <w:t>آنه الروعت زينب</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0F4428" w:rsidP="0035550B">
            <w:pPr>
              <w:pStyle w:val="libPoem"/>
            </w:pPr>
            <w:r>
              <w:rPr>
                <w:rFonts w:hint="cs"/>
                <w:rtl/>
              </w:rPr>
              <w:t>وريدنكم علي ترضون</w:t>
            </w:r>
            <w:r w:rsidR="0035550B" w:rsidRPr="00725071">
              <w:rPr>
                <w:rStyle w:val="libPoemTiniChar0"/>
                <w:rtl/>
              </w:rPr>
              <w:br/>
              <w:t> </w:t>
            </w:r>
          </w:p>
        </w:tc>
      </w:tr>
    </w:tbl>
    <w:p w:rsidR="000F4428" w:rsidRDefault="000F4428" w:rsidP="000F4428">
      <w:pPr>
        <w:pStyle w:val="libPoemCenter"/>
        <w:rPr>
          <w:rtl/>
        </w:rPr>
      </w:pPr>
      <w:r>
        <w:rPr>
          <w:rFonts w:hint="cs"/>
          <w:rtl/>
        </w:rPr>
        <w:t>وشبه الحرب نيرانه</w:t>
      </w:r>
    </w:p>
    <w:p w:rsidR="000F4428" w:rsidRDefault="000F4428" w:rsidP="000F4428">
      <w:pPr>
        <w:pStyle w:val="libPoemCenter"/>
        <w:rPr>
          <w:rtl/>
        </w:rPr>
      </w:pPr>
      <w:r>
        <w:rPr>
          <w:rFonts w:hint="cs"/>
          <w:rtl/>
        </w:rPr>
        <w:t>وصير أول شهيد آنه</w:t>
      </w:r>
    </w:p>
    <w:p w:rsidR="0035550B" w:rsidRDefault="000F4428" w:rsidP="000F4428">
      <w:pPr>
        <w:pStyle w:val="libPoemCenter"/>
        <w:rPr>
          <w:rtl/>
        </w:rPr>
      </w:pPr>
      <w:r>
        <w:rPr>
          <w:rFonts w:hint="cs"/>
          <w:rtl/>
        </w:rPr>
        <w:t>جدامك يريحانه</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0F4428" w:rsidP="0035550B">
            <w:pPr>
              <w:pStyle w:val="libPoem"/>
            </w:pPr>
            <w:r>
              <w:rPr>
                <w:rFonts w:hint="cs"/>
                <w:rtl/>
              </w:rPr>
              <w:t>وجاور جدّك المختار</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0F4428" w:rsidP="0035550B">
            <w:pPr>
              <w:pStyle w:val="libPoem"/>
            </w:pPr>
            <w:r>
              <w:rPr>
                <w:rFonts w:hint="cs"/>
                <w:rtl/>
              </w:rPr>
              <w:t>بالفردوس وتهنه</w:t>
            </w:r>
            <w:r w:rsidRPr="00E761EA">
              <w:rPr>
                <w:rStyle w:val="libFootnotenumChar"/>
                <w:rFonts w:hint="cs"/>
                <w:rtl/>
              </w:rPr>
              <w:t>(1)</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(أبو ذيّه)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0F4428" w:rsidP="0035550B">
            <w:pPr>
              <w:pStyle w:val="libPoem"/>
            </w:pPr>
            <w:r>
              <w:rPr>
                <w:rFonts w:hint="cs"/>
                <w:rtl/>
              </w:rPr>
              <w:t>بالطف من لهيب الشمس والحر</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0F4428" w:rsidP="0035550B">
            <w:pPr>
              <w:pStyle w:val="libPoem"/>
            </w:pPr>
            <w:r>
              <w:rPr>
                <w:rFonts w:hint="cs"/>
                <w:rtl/>
              </w:rPr>
              <w:t>ذاب اوسال دم العبد والحر</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0F4428" w:rsidP="0035550B">
            <w:pPr>
              <w:pStyle w:val="libPoem"/>
            </w:pPr>
            <w:r>
              <w:rPr>
                <w:rFonts w:hint="cs"/>
                <w:rtl/>
              </w:rPr>
              <w:t>وهلال وحبيب الليث والحر</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0F4428" w:rsidP="0035550B">
            <w:pPr>
              <w:pStyle w:val="libPoem"/>
            </w:pPr>
            <w:r>
              <w:rPr>
                <w:rFonts w:hint="cs"/>
                <w:rtl/>
              </w:rPr>
              <w:t>هوو مثل النجوم اعلى الوطيه</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روي عن أبي عبد الله الصادق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أنّ النبي (صلّى الله عليه وآله) بعث سرية</w:t>
      </w:r>
      <w:r w:rsidR="001B0DAA">
        <w:rPr>
          <w:rStyle w:val="libBold2Char"/>
          <w:rFonts w:hint="cs"/>
          <w:rtl/>
        </w:rPr>
        <w:t>،</w:t>
      </w:r>
      <w:r w:rsidRPr="00E761EA">
        <w:rPr>
          <w:rStyle w:val="libBold2Char"/>
          <w:rFonts w:hint="cs"/>
          <w:rtl/>
        </w:rPr>
        <w:t xml:space="preserve"> ف</w:t>
      </w:r>
      <w:r w:rsidR="00553F56">
        <w:rPr>
          <w:rStyle w:val="libBold2Char"/>
          <w:rFonts w:hint="cs"/>
          <w:rtl/>
        </w:rPr>
        <w:t>لمـّ</w:t>
      </w:r>
      <w:r w:rsidRPr="00E761EA">
        <w:rPr>
          <w:rStyle w:val="libBold2Char"/>
          <w:rFonts w:hint="cs"/>
          <w:rtl/>
        </w:rPr>
        <w:t xml:space="preserve">ا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منهل الشرع</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رجعوا قال</w:t>
      </w:r>
      <w:r w:rsidR="001B0DAA">
        <w:rPr>
          <w:rStyle w:val="libBold2Char"/>
          <w:rFonts w:hint="cs"/>
          <w:rtl/>
        </w:rPr>
        <w:t>:</w:t>
      </w:r>
      <w:r w:rsidRPr="004E4F09">
        <w:rPr>
          <w:rStyle w:val="libBold2Char"/>
          <w:rFonts w:hint="cs"/>
          <w:rtl/>
        </w:rPr>
        <w:t xml:space="preserve"> مرحباً بقوم قضوا الجهاد الأصغر وبقي عليهم الجهاد الأكبر</w:t>
      </w:r>
      <w:r w:rsidR="001B0DAA">
        <w:rPr>
          <w:rStyle w:val="libBold2Char"/>
          <w:rFonts w:hint="cs"/>
          <w:rtl/>
        </w:rPr>
        <w:t>.</w:t>
      </w:r>
      <w:r w:rsidRPr="004E4F09">
        <w:rPr>
          <w:rStyle w:val="libBold2Char"/>
          <w:rFonts w:hint="cs"/>
          <w:rtl/>
        </w:rPr>
        <w:t xml:space="preserve"> فقيل يا رسول الله</w:t>
      </w:r>
      <w:r w:rsidR="001B0DAA">
        <w:rPr>
          <w:rStyle w:val="libBold2Char"/>
          <w:rFonts w:hint="cs"/>
          <w:rtl/>
        </w:rPr>
        <w:t>:</w:t>
      </w:r>
      <w:r w:rsidRPr="004E4F09">
        <w:rPr>
          <w:rStyle w:val="libBold2Char"/>
          <w:rFonts w:hint="cs"/>
          <w:rtl/>
        </w:rPr>
        <w:t xml:space="preserve"> وما الجهاد الأكبر</w:t>
      </w:r>
      <w:r w:rsidR="001B0DAA">
        <w:rPr>
          <w:rStyle w:val="libBold2Char"/>
          <w:rFonts w:hint="cs"/>
          <w:rtl/>
        </w:rPr>
        <w:t>؟</w:t>
      </w:r>
      <w:r w:rsidRPr="004E4F09">
        <w:rPr>
          <w:rStyle w:val="libBold2Char"/>
          <w:rFonts w:hint="cs"/>
          <w:rtl/>
        </w:rPr>
        <w:t xml:space="preserve"> قال جهاد النفس </w:t>
      </w:r>
      <w:r w:rsidR="001B0DAA">
        <w:rPr>
          <w:rStyle w:val="libBold2Char"/>
          <w:rFonts w:hint="cs"/>
          <w:rtl/>
        </w:rPr>
        <w:t>»</w:t>
      </w:r>
      <w:r w:rsidRPr="004E4F09">
        <w:rPr>
          <w:rStyle w:val="libFootnotenumChar"/>
          <w:rFonts w:hint="cs"/>
          <w:rtl/>
        </w:rPr>
        <w:t>(1)</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سوف نتكلّم عن الجهاد الأكبر</w:t>
      </w:r>
      <w:r w:rsidR="001B0DAA">
        <w:rPr>
          <w:rFonts w:hint="cs"/>
          <w:rtl/>
        </w:rPr>
        <w:t>،</w:t>
      </w:r>
      <w:r w:rsidRPr="00E761EA">
        <w:rPr>
          <w:rFonts w:hint="cs"/>
          <w:rtl/>
        </w:rPr>
        <w:t xml:space="preserve"> جهاد النفس</w:t>
      </w:r>
      <w:r w:rsidR="001B0DAA">
        <w:rPr>
          <w:rFonts w:hint="cs"/>
          <w:rtl/>
        </w:rPr>
        <w:t>،</w:t>
      </w:r>
      <w:r w:rsidRPr="00E761EA">
        <w:rPr>
          <w:rFonts w:hint="cs"/>
          <w:rtl/>
        </w:rPr>
        <w:t xml:space="preserve"> وسوف نُعطي نموذجين لذلك</w:t>
      </w:r>
      <w:r w:rsidR="001B0DAA">
        <w:rPr>
          <w:rFonts w:hint="cs"/>
          <w:rtl/>
        </w:rPr>
        <w:t>.</w:t>
      </w:r>
    </w:p>
    <w:p w:rsidR="00E761EA" w:rsidRPr="00E761EA" w:rsidRDefault="00E761EA" w:rsidP="00E761EA">
      <w:pPr>
        <w:pStyle w:val="libNormal"/>
        <w:rPr>
          <w:rtl/>
        </w:rPr>
      </w:pPr>
      <w:r w:rsidRPr="00E761EA">
        <w:rPr>
          <w:rFonts w:hint="cs"/>
          <w:rtl/>
        </w:rPr>
        <w:t>يُحكى أنّ شخصاً خضع لنفسه الأمّارة بالسوء فأصبح كالأنعام بل أضل سبيلاً</w:t>
      </w:r>
      <w:r w:rsidR="001B0DAA">
        <w:rPr>
          <w:rFonts w:hint="cs"/>
          <w:rtl/>
        </w:rPr>
        <w:t>،</w:t>
      </w:r>
      <w:r w:rsidRPr="00E761EA">
        <w:rPr>
          <w:rFonts w:hint="cs"/>
          <w:rtl/>
        </w:rPr>
        <w:t xml:space="preserve"> باع الآخرة واشترى الدنيا</w:t>
      </w:r>
      <w:r w:rsidR="001B0DAA">
        <w:rPr>
          <w:rFonts w:hint="cs"/>
          <w:rtl/>
        </w:rPr>
        <w:t>.</w:t>
      </w:r>
      <w:r w:rsidRPr="00E761EA">
        <w:rPr>
          <w:rFonts w:hint="cs"/>
          <w:rtl/>
        </w:rPr>
        <w:t xml:space="preserve"> وشخص آخر قاوم نفسه وجاهدها وأصبح في مرتبة الأولياء والصالحين الذين أنعم الله عليهم</w:t>
      </w:r>
      <w:r w:rsidR="001B0DAA">
        <w:rPr>
          <w:rFonts w:hint="cs"/>
          <w:rtl/>
        </w:rPr>
        <w:t>.</w:t>
      </w:r>
      <w:r w:rsidRPr="00E761EA">
        <w:rPr>
          <w:rFonts w:hint="cs"/>
          <w:rtl/>
        </w:rPr>
        <w:t xml:space="preserve"> لكن نقف عند رواية الرسول (صلّى الله عليه وآله) لكي نتحدّث عن النفس ومراتبها</w:t>
      </w:r>
      <w:r w:rsidR="001B0DAA">
        <w:rPr>
          <w:rFonts w:hint="cs"/>
          <w:rtl/>
        </w:rPr>
        <w:t>:</w:t>
      </w:r>
    </w:p>
    <w:p w:rsidR="00E761EA" w:rsidRPr="00E761EA" w:rsidRDefault="00E761EA" w:rsidP="00E761EA">
      <w:pPr>
        <w:pStyle w:val="libNormal"/>
        <w:rPr>
          <w:rtl/>
        </w:rPr>
      </w:pPr>
      <w:r w:rsidRPr="004E4F09">
        <w:rPr>
          <w:rStyle w:val="libBold2Char"/>
          <w:rFonts w:hint="cs"/>
          <w:rtl/>
        </w:rPr>
        <w:t>أولاً</w:t>
      </w:r>
      <w:r w:rsidR="001B0DAA">
        <w:rPr>
          <w:rStyle w:val="libBold2Char"/>
          <w:rFonts w:hint="cs"/>
          <w:rtl/>
        </w:rPr>
        <w:t>:</w:t>
      </w:r>
      <w:r w:rsidRPr="00E761EA">
        <w:rPr>
          <w:rFonts w:hint="cs"/>
          <w:rtl/>
        </w:rPr>
        <w:t xml:space="preserve"> لا بدّ من مقدّمة</w:t>
      </w:r>
      <w:r w:rsidR="001B0DAA">
        <w:rPr>
          <w:rFonts w:hint="cs"/>
          <w:rtl/>
        </w:rPr>
        <w:t>،</w:t>
      </w:r>
      <w:r w:rsidRPr="00E761EA">
        <w:rPr>
          <w:rFonts w:hint="cs"/>
          <w:rtl/>
        </w:rPr>
        <w:t xml:space="preserve"> وهي أنّ المخلوقات الحيّة المتحرّكة بالإرادة هي أربعة أقسام</w:t>
      </w:r>
      <w:r w:rsidR="001B0DAA">
        <w:rPr>
          <w:rFonts w:hint="cs"/>
          <w:rtl/>
        </w:rPr>
        <w:t>:</w:t>
      </w:r>
      <w:r w:rsidRPr="00E761EA">
        <w:rPr>
          <w:rFonts w:hint="cs"/>
          <w:rtl/>
        </w:rPr>
        <w:t xml:space="preserve"> الملائكة</w:t>
      </w:r>
      <w:r w:rsidR="001B0DAA">
        <w:rPr>
          <w:rFonts w:hint="cs"/>
          <w:rtl/>
        </w:rPr>
        <w:t>،</w:t>
      </w:r>
      <w:r w:rsidRPr="00E761EA">
        <w:rPr>
          <w:rFonts w:hint="cs"/>
          <w:rtl/>
        </w:rPr>
        <w:t xml:space="preserve"> الحيوانات</w:t>
      </w:r>
      <w:r w:rsidR="001B0DAA">
        <w:rPr>
          <w:rFonts w:hint="cs"/>
          <w:rtl/>
        </w:rPr>
        <w:t>،</w:t>
      </w:r>
      <w:r w:rsidRPr="00E761EA">
        <w:rPr>
          <w:rFonts w:hint="cs"/>
          <w:rtl/>
        </w:rPr>
        <w:t xml:space="preserve"> الإنسان</w:t>
      </w:r>
      <w:r w:rsidR="001B0DAA">
        <w:rPr>
          <w:rFonts w:hint="cs"/>
          <w:rtl/>
        </w:rPr>
        <w:t>،</w:t>
      </w:r>
      <w:r w:rsidRPr="00E761EA">
        <w:rPr>
          <w:rFonts w:hint="cs"/>
          <w:rtl/>
        </w:rPr>
        <w:t xml:space="preserve"> والجن</w:t>
      </w:r>
      <w:r w:rsidR="001B0DAA">
        <w:rPr>
          <w:rFonts w:hint="cs"/>
          <w:rtl/>
        </w:rPr>
        <w:t>.</w:t>
      </w:r>
    </w:p>
    <w:p w:rsidR="00E761EA" w:rsidRDefault="00E761EA" w:rsidP="00153853">
      <w:pPr>
        <w:pStyle w:val="libBold1"/>
        <w:rPr>
          <w:rtl/>
        </w:rPr>
      </w:pPr>
      <w:r>
        <w:rPr>
          <w:rFonts w:hint="cs"/>
          <w:rtl/>
        </w:rPr>
        <w:t xml:space="preserve">الملائكة </w:t>
      </w:r>
    </w:p>
    <w:p w:rsidR="00E761EA" w:rsidRDefault="00E761EA" w:rsidP="00E761EA">
      <w:pPr>
        <w:pStyle w:val="libNormal"/>
        <w:rPr>
          <w:rtl/>
        </w:rPr>
      </w:pPr>
      <w:r w:rsidRPr="00E761EA">
        <w:rPr>
          <w:rFonts w:hint="cs"/>
          <w:rtl/>
        </w:rPr>
        <w:t>وهي مخلوقات من عقل دون شهوة</w:t>
      </w:r>
      <w:r w:rsidR="001B0DAA">
        <w:rPr>
          <w:rFonts w:hint="cs"/>
          <w:rtl/>
        </w:rPr>
        <w:t>،</w:t>
      </w:r>
      <w:r w:rsidRPr="00E761EA">
        <w:rPr>
          <w:rFonts w:hint="cs"/>
          <w:rtl/>
        </w:rPr>
        <w:t xml:space="preserve"> تُسبح وتحمد الله تعالى كما قال تعالى في القرآن</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وَإِذْ قَالَ رَبُّكَ لِ</w:t>
      </w:r>
      <w:r w:rsidR="00553F56">
        <w:rPr>
          <w:rStyle w:val="libAieChar"/>
          <w:rFonts w:hint="cs"/>
          <w:rtl/>
        </w:rPr>
        <w:t>لمـَ</w:t>
      </w:r>
      <w:r w:rsidRPr="00E761EA">
        <w:rPr>
          <w:rStyle w:val="libAieChar"/>
          <w:rFonts w:hint="cs"/>
          <w:rtl/>
        </w:rPr>
        <w:t>لاَئِكَةِ إِنِّي جَاعِلٌ فِي الأَرْضِ خَلِيفَةً قَالُوا أَتَجْعَلُ فِيهَا مَنْ يُفْسِدُ فِيهَا وَيَسْفِكُ الدِّمَاءَ وَنَحْنُ نُسَبِّحُ بِحَمْدِكَ وَنُقَدِّسُ لَكَ قَالَ إِنِّي أَعْ</w:t>
      </w:r>
      <w:r w:rsidR="00553F56">
        <w:rPr>
          <w:rStyle w:val="libAieChar"/>
          <w:rFonts w:hint="cs"/>
          <w:rtl/>
        </w:rPr>
        <w:t>لمـُ</w:t>
      </w:r>
      <w:r w:rsidRPr="00E761EA">
        <w:rPr>
          <w:rStyle w:val="libAieChar"/>
          <w:rFonts w:hint="cs"/>
          <w:rtl/>
        </w:rPr>
        <w:t xml:space="preserve"> مَا لاَ تَعْ</w:t>
      </w:r>
      <w:r w:rsidR="00553F56">
        <w:rPr>
          <w:rStyle w:val="libAieChar"/>
          <w:rFonts w:hint="cs"/>
          <w:rtl/>
        </w:rPr>
        <w:t>لمـُ</w:t>
      </w:r>
      <w:r w:rsidRPr="00E761EA">
        <w:rPr>
          <w:rStyle w:val="libAieChar"/>
          <w:rFonts w:hint="cs"/>
          <w:rtl/>
        </w:rPr>
        <w:t xml:space="preserve">ونَ </w:t>
      </w:r>
      <w:r w:rsidRPr="001A04AB">
        <w:rPr>
          <w:rStyle w:val="libAlaemChar"/>
          <w:rFonts w:hint="cs"/>
          <w:rtl/>
        </w:rPr>
        <w:t>)</w:t>
      </w:r>
      <w:r w:rsidRPr="00E761EA">
        <w:rPr>
          <w:rStyle w:val="libFootnotenumChar"/>
          <w:rFonts w:hint="cs"/>
          <w:rtl/>
        </w:rPr>
        <w:t>(2)</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الوسائل 15 / 161</w:t>
      </w:r>
      <w:r w:rsidR="001B0DAA">
        <w:rPr>
          <w:rFonts w:hint="cs"/>
          <w:rtl/>
        </w:rPr>
        <w:t>،</w:t>
      </w:r>
      <w:r>
        <w:rPr>
          <w:rFonts w:hint="cs"/>
          <w:rtl/>
        </w:rPr>
        <w:t xml:space="preserve"> مشكاة الأنوار / 245</w:t>
      </w:r>
      <w:r w:rsidR="001B0DAA">
        <w:rPr>
          <w:rFonts w:hint="cs"/>
          <w:rtl/>
        </w:rPr>
        <w:t>،</w:t>
      </w:r>
      <w:r>
        <w:rPr>
          <w:rFonts w:hint="cs"/>
          <w:rtl/>
        </w:rPr>
        <w:t xml:space="preserve"> الجعفريات / 78</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البقرة / 30</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الحيوانات </w:t>
      </w:r>
    </w:p>
    <w:p w:rsidR="00E761EA" w:rsidRDefault="00E761EA" w:rsidP="00E761EA">
      <w:pPr>
        <w:pStyle w:val="libNormal"/>
        <w:rPr>
          <w:rtl/>
        </w:rPr>
      </w:pPr>
      <w:r w:rsidRPr="00E761EA">
        <w:rPr>
          <w:rFonts w:hint="cs"/>
          <w:rtl/>
        </w:rPr>
        <w:t>وهي مخلوقة من شهوة تأكل وتشرب</w:t>
      </w:r>
      <w:r w:rsidR="001B0DAA">
        <w:rPr>
          <w:rFonts w:hint="cs"/>
          <w:rtl/>
        </w:rPr>
        <w:t>،</w:t>
      </w:r>
      <w:r w:rsidRPr="00E761EA">
        <w:rPr>
          <w:rFonts w:hint="cs"/>
          <w:rtl/>
        </w:rPr>
        <w:t xml:space="preserve"> همّها علفها كما جاء عن الإمام علي (عليه السّلام) </w:t>
      </w:r>
      <w:r w:rsidR="001B0DAA">
        <w:rPr>
          <w:rStyle w:val="libBold2Char"/>
          <w:rFonts w:hint="cs"/>
          <w:rtl/>
        </w:rPr>
        <w:t>«</w:t>
      </w:r>
      <w:r w:rsidRPr="00E761EA">
        <w:rPr>
          <w:rStyle w:val="libBold2Char"/>
          <w:rFonts w:hint="cs"/>
          <w:rtl/>
        </w:rPr>
        <w:t xml:space="preserve"> فما خلقت ليشغلني أكل الطيبات</w:t>
      </w:r>
      <w:r w:rsidR="001B0DAA">
        <w:rPr>
          <w:rStyle w:val="libBold2Char"/>
          <w:rFonts w:hint="cs"/>
          <w:rtl/>
        </w:rPr>
        <w:t>،</w:t>
      </w:r>
      <w:r w:rsidRPr="00E761EA">
        <w:rPr>
          <w:rStyle w:val="libBold2Char"/>
          <w:rFonts w:hint="cs"/>
          <w:rtl/>
        </w:rPr>
        <w:t xml:space="preserve"> كالبهيمة المربوطة همّها علفها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الإنسان </w:t>
      </w:r>
    </w:p>
    <w:p w:rsidR="00E761EA" w:rsidRDefault="00E761EA" w:rsidP="00E761EA">
      <w:pPr>
        <w:pStyle w:val="libNormal"/>
        <w:rPr>
          <w:rtl/>
        </w:rPr>
      </w:pPr>
      <w:r w:rsidRPr="00E761EA">
        <w:rPr>
          <w:rFonts w:hint="cs"/>
          <w:rtl/>
        </w:rPr>
        <w:t>وهو من أشرف المخلوقات في شرافة أصله</w:t>
      </w:r>
      <w:r w:rsidR="001B0DAA">
        <w:rPr>
          <w:rFonts w:hint="cs"/>
          <w:rtl/>
        </w:rPr>
        <w:t>،</w:t>
      </w:r>
      <w:r w:rsidRPr="00E761EA">
        <w:rPr>
          <w:rFonts w:hint="cs"/>
          <w:rtl/>
        </w:rPr>
        <w:t xml:space="preserve"> إنّما هو بعقله لا بنسبه وحسبه</w:t>
      </w:r>
      <w:r w:rsidR="001B0DAA">
        <w:rPr>
          <w:rFonts w:hint="cs"/>
          <w:rtl/>
        </w:rPr>
        <w:t>،</w:t>
      </w:r>
      <w:r w:rsidRPr="00E761EA">
        <w:rPr>
          <w:rFonts w:hint="cs"/>
          <w:rtl/>
        </w:rPr>
        <w:t xml:space="preserve"> فالعقل هو منشأ الشرافة</w:t>
      </w:r>
      <w:r w:rsidRPr="00E761EA">
        <w:rPr>
          <w:rStyle w:val="libFootnotenumChar"/>
          <w:rFonts w:hint="cs"/>
          <w:rtl/>
        </w:rPr>
        <w:t>(2)</w:t>
      </w:r>
      <w:r w:rsidR="001B0DAA">
        <w:rPr>
          <w:rFonts w:hint="cs"/>
          <w:rtl/>
        </w:rPr>
        <w:t>،</w:t>
      </w:r>
      <w:r>
        <w:rPr>
          <w:rFonts w:hint="cs"/>
          <w:rtl/>
        </w:rPr>
        <w:t xml:space="preserve"> والإنسان مشترك من عقل وشهوة موجودين في جسده</w:t>
      </w:r>
      <w:r w:rsidR="001B0DAA">
        <w:rPr>
          <w:rFonts w:hint="cs"/>
          <w:rtl/>
        </w:rPr>
        <w:t>.</w:t>
      </w:r>
      <w:r>
        <w:rPr>
          <w:rFonts w:hint="cs"/>
          <w:rtl/>
        </w:rPr>
        <w:t xml:space="preserve"> أما عنصر العقل</w:t>
      </w:r>
      <w:r w:rsidR="001B0DAA">
        <w:rPr>
          <w:rFonts w:hint="cs"/>
          <w:rtl/>
        </w:rPr>
        <w:t>،</w:t>
      </w:r>
      <w:r>
        <w:rPr>
          <w:rFonts w:hint="cs"/>
          <w:rtl/>
        </w:rPr>
        <w:t xml:space="preserve"> وهو المرتبة الّتي يصل إليها الإنسان بحيث يصبح مسيطراً على عناصر الشهوة الحيوانية فيصبح مع صف الأولياء والصالحين</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عنصر الشهوة </w:t>
      </w:r>
    </w:p>
    <w:p w:rsidR="00E761EA" w:rsidRPr="00E761EA" w:rsidRDefault="00E761EA" w:rsidP="00E761EA">
      <w:pPr>
        <w:pStyle w:val="libNormal"/>
        <w:rPr>
          <w:rtl/>
        </w:rPr>
      </w:pPr>
      <w:r w:rsidRPr="00E761EA">
        <w:rPr>
          <w:rFonts w:hint="cs"/>
          <w:rtl/>
        </w:rPr>
        <w:t>أما عنصر الشهوة</w:t>
      </w:r>
      <w:r w:rsidR="001B0DAA">
        <w:rPr>
          <w:rFonts w:hint="cs"/>
          <w:rtl/>
        </w:rPr>
        <w:t>،</w:t>
      </w:r>
      <w:r w:rsidRPr="00E761EA">
        <w:rPr>
          <w:rFonts w:hint="cs"/>
          <w:rtl/>
        </w:rPr>
        <w:t xml:space="preserve"> وهي المرتبة الّتي يصل إليها الإنسان بحيث يصبح عبداً لشهوته</w:t>
      </w:r>
      <w:r w:rsidR="001B0DAA">
        <w:rPr>
          <w:rFonts w:hint="cs"/>
          <w:rtl/>
        </w:rPr>
        <w:t>،</w:t>
      </w:r>
      <w:r w:rsidRPr="00E761EA">
        <w:rPr>
          <w:rFonts w:hint="cs"/>
          <w:rtl/>
        </w:rPr>
        <w:t xml:space="preserve"> فيكون أقلّ من مرتبة الحيوان</w:t>
      </w:r>
      <w:r w:rsidR="00DC606F">
        <w:rPr>
          <w:rFonts w:hint="cs"/>
          <w:rtl/>
        </w:rPr>
        <w:t>؛</w:t>
      </w:r>
      <w:r w:rsidRPr="00E761EA">
        <w:rPr>
          <w:rFonts w:hint="cs"/>
          <w:rtl/>
        </w:rPr>
        <w:t xml:space="preserve"> لأنّ الحيوان مخلوق لهذا</w:t>
      </w:r>
      <w:r w:rsidR="001B0DAA">
        <w:rPr>
          <w:rFonts w:hint="cs"/>
          <w:rtl/>
        </w:rPr>
        <w:t>،</w:t>
      </w:r>
      <w:r w:rsidRPr="00E761EA">
        <w:rPr>
          <w:rFonts w:hint="cs"/>
          <w:rtl/>
        </w:rPr>
        <w:t xml:space="preserve"> أما الإنسان فهو مخلوق لشيء عظيم</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الجسد </w:t>
      </w:r>
    </w:p>
    <w:p w:rsidR="00E761EA" w:rsidRPr="00E761EA" w:rsidRDefault="00E761EA" w:rsidP="00E761EA">
      <w:pPr>
        <w:pStyle w:val="libNormal"/>
        <w:rPr>
          <w:rtl/>
        </w:rPr>
      </w:pPr>
      <w:r w:rsidRPr="00E761EA">
        <w:rPr>
          <w:rFonts w:hint="cs"/>
          <w:rtl/>
        </w:rPr>
        <w:t>وهو مكان المعركة الحقيقية بين العقل من جهة</w:t>
      </w:r>
      <w:r w:rsidR="001B0DAA">
        <w:rPr>
          <w:rFonts w:hint="cs"/>
          <w:rtl/>
        </w:rPr>
        <w:t>،</w:t>
      </w:r>
      <w:r w:rsidRPr="00E761EA">
        <w:rPr>
          <w:rFonts w:hint="cs"/>
          <w:rtl/>
        </w:rPr>
        <w:t xml:space="preserve"> والشهوة من جهة اُخرى</w:t>
      </w:r>
      <w:r w:rsidR="001B0DAA">
        <w:rPr>
          <w:rFonts w:hint="cs"/>
          <w:rtl/>
        </w:rPr>
        <w:t>؛</w:t>
      </w:r>
      <w:r w:rsidRPr="00E761EA">
        <w:rPr>
          <w:rFonts w:hint="cs"/>
          <w:rtl/>
        </w:rPr>
        <w:t xml:space="preserve"> لكي يحدّد صورته إمّا روحانية وإمّا حيوانية شهوانيّة</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شرح نهج البلاغة 16 / 287</w:t>
      </w:r>
      <w:r w:rsidR="001B0DAA">
        <w:rPr>
          <w:rFonts w:hint="cs"/>
          <w:rtl/>
        </w:rPr>
        <w:t>.</w:t>
      </w:r>
      <w:r>
        <w:rPr>
          <w:rFonts w:hint="cs"/>
          <w:rtl/>
        </w:rPr>
        <w:t xml:space="preserve"> </w:t>
      </w:r>
    </w:p>
    <w:p w:rsidR="00E761EA" w:rsidRDefault="00E761EA" w:rsidP="000F3421">
      <w:pPr>
        <w:pStyle w:val="libFootnote0"/>
        <w:rPr>
          <w:rtl/>
        </w:rPr>
      </w:pPr>
      <w:r>
        <w:rPr>
          <w:rFonts w:hint="cs"/>
          <w:rtl/>
        </w:rPr>
        <w:t>(2) بحار الأنوار 1 / 82</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الأدوات </w:t>
      </w:r>
    </w:p>
    <w:p w:rsidR="00E761EA" w:rsidRPr="00E761EA" w:rsidRDefault="00E761EA" w:rsidP="00E761EA">
      <w:pPr>
        <w:pStyle w:val="libNormal"/>
        <w:rPr>
          <w:rtl/>
        </w:rPr>
      </w:pPr>
      <w:r w:rsidRPr="00E761EA">
        <w:rPr>
          <w:rFonts w:hint="cs"/>
          <w:rtl/>
        </w:rPr>
        <w:t>هي العين والأذن والرجل واليد واللسان</w:t>
      </w:r>
      <w:r w:rsidR="001B0DAA">
        <w:rPr>
          <w:rFonts w:hint="cs"/>
          <w:rtl/>
        </w:rPr>
        <w:t>؛</w:t>
      </w:r>
      <w:r w:rsidRPr="00E761EA">
        <w:rPr>
          <w:rFonts w:hint="cs"/>
          <w:rtl/>
        </w:rPr>
        <w:t xml:space="preserve"> فالإنسان يمكنه استعمال العين في الحلال والحرام</w:t>
      </w:r>
      <w:r w:rsidR="001B0DAA">
        <w:rPr>
          <w:rFonts w:hint="cs"/>
          <w:rtl/>
        </w:rPr>
        <w:t>،</w:t>
      </w:r>
      <w:r w:rsidRPr="00E761EA">
        <w:rPr>
          <w:rFonts w:hint="cs"/>
          <w:rtl/>
        </w:rPr>
        <w:t xml:space="preserve"> فينظر إلى المحرّمات وهو مأمور بغض النظر عنها فيصبح كالحيوان</w:t>
      </w:r>
      <w:r w:rsidR="001B0DAA">
        <w:rPr>
          <w:rFonts w:hint="cs"/>
          <w:rtl/>
        </w:rPr>
        <w:t>،</w:t>
      </w:r>
      <w:r w:rsidRPr="00E761EA">
        <w:rPr>
          <w:rFonts w:hint="cs"/>
          <w:rtl/>
        </w:rPr>
        <w:t xml:space="preserve"> وكذلك الاُذن فإنّه تارة يسمع بها الحرام</w:t>
      </w:r>
      <w:r w:rsidR="001B0DAA">
        <w:rPr>
          <w:rFonts w:hint="cs"/>
          <w:rtl/>
        </w:rPr>
        <w:t>،</w:t>
      </w:r>
      <w:r w:rsidRPr="00E761EA">
        <w:rPr>
          <w:rFonts w:hint="cs"/>
          <w:rtl/>
        </w:rPr>
        <w:t xml:space="preserve"> كالغناء والغيبة</w:t>
      </w:r>
      <w:r w:rsidR="001B0DAA">
        <w:rPr>
          <w:rFonts w:hint="cs"/>
          <w:rtl/>
        </w:rPr>
        <w:t>،</w:t>
      </w:r>
      <w:r w:rsidRPr="00E761EA">
        <w:rPr>
          <w:rFonts w:hint="cs"/>
          <w:rtl/>
        </w:rPr>
        <w:t xml:space="preserve"> ومرّة يسمع القرآن والمواعظ وما يرضي الله</w:t>
      </w:r>
      <w:r w:rsidR="001B0DAA">
        <w:rPr>
          <w:rFonts w:hint="cs"/>
          <w:rtl/>
        </w:rPr>
        <w:t>.</w:t>
      </w:r>
      <w:r w:rsidRPr="00E761EA">
        <w:rPr>
          <w:rFonts w:hint="cs"/>
          <w:rtl/>
        </w:rPr>
        <w:t xml:space="preserve"> </w:t>
      </w:r>
    </w:p>
    <w:p w:rsidR="004E4F09" w:rsidRDefault="00E761EA" w:rsidP="00E761EA">
      <w:pPr>
        <w:pStyle w:val="libNormal"/>
        <w:rPr>
          <w:rtl/>
        </w:rPr>
      </w:pPr>
      <w:r w:rsidRPr="00E761EA">
        <w:rPr>
          <w:rFonts w:hint="cs"/>
          <w:rtl/>
        </w:rPr>
        <w:t>فهنا إذا تغلبت أدوات العقل على أدوات الشهوة أصبح الإنسان في مقام رفيع ومحمود</w:t>
      </w:r>
      <w:r w:rsidR="001B0DAA">
        <w:rPr>
          <w:rFonts w:hint="cs"/>
          <w:rtl/>
        </w:rPr>
        <w:t>،</w:t>
      </w:r>
      <w:r w:rsidRPr="00E761EA">
        <w:rPr>
          <w:rFonts w:hint="cs"/>
          <w:rtl/>
        </w:rPr>
        <w:t xml:space="preserve"> وأمّا إذا تغلّبت أدوات الشهوة على أدوات العقل أصبح كالأنعام بل أضل سبيلاً</w:t>
      </w:r>
      <w:r w:rsidR="001B0DAA">
        <w:rPr>
          <w:rFonts w:hint="cs"/>
          <w:rtl/>
        </w:rPr>
        <w:t>؛</w:t>
      </w:r>
      <w:r w:rsidRPr="00E761EA">
        <w:rPr>
          <w:rFonts w:hint="cs"/>
          <w:rtl/>
        </w:rPr>
        <w:t xml:space="preserve"> فلذا الإنسان يوم القيامة تتجسّد أفعاله وتظهر صورته الحقيقة في الآخرة</w:t>
      </w:r>
      <w:r w:rsidR="001B0DAA">
        <w:rPr>
          <w:rFonts w:hint="cs"/>
          <w:rtl/>
        </w:rPr>
        <w:t>؛</w:t>
      </w:r>
      <w:r w:rsidRPr="00E761EA">
        <w:rPr>
          <w:rFonts w:hint="cs"/>
          <w:rtl/>
        </w:rPr>
        <w:t xml:space="preserve"> إمّا صورة نورانية</w:t>
      </w:r>
      <w:r w:rsidR="001B0DAA">
        <w:rPr>
          <w:rFonts w:hint="cs"/>
          <w:rtl/>
        </w:rPr>
        <w:t>،</w:t>
      </w:r>
      <w:r w:rsidRPr="00E761EA">
        <w:rPr>
          <w:rFonts w:hint="cs"/>
          <w:rtl/>
        </w:rPr>
        <w:t xml:space="preserve"> وإمّا صورة حيوانية</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القرآن الكريم وجهاد النفس </w:t>
      </w:r>
    </w:p>
    <w:p w:rsidR="00E761EA" w:rsidRDefault="00E761EA" w:rsidP="00E761EA">
      <w:pPr>
        <w:pStyle w:val="libNormal"/>
        <w:rPr>
          <w:rtl/>
        </w:rPr>
      </w:pPr>
      <w:r w:rsidRPr="00E761EA">
        <w:rPr>
          <w:rFonts w:hint="cs"/>
          <w:rtl/>
        </w:rPr>
        <w:t>والقرآن الكريم يحدّثنا عن النفس في سورة الشمس</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فَأَلْهَمَهَا فُجُورَهَا وَتَقْوَاهَا * قَدْ أَفْلَحَ مَنْ زَكَّاهَا </w:t>
      </w:r>
      <w:r w:rsidRPr="001A04AB">
        <w:rPr>
          <w:rStyle w:val="libAlaemChar"/>
          <w:rFonts w:hint="cs"/>
          <w:rtl/>
        </w:rPr>
        <w:t>)</w:t>
      </w:r>
      <w:r w:rsidRPr="00E761EA">
        <w:rPr>
          <w:rStyle w:val="libFootnotenumChar"/>
          <w:rFonts w:hint="cs"/>
          <w:rtl/>
        </w:rPr>
        <w:t>(1)</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إنّ الله يقول للإنسان</w:t>
      </w:r>
      <w:r w:rsidR="001B0DAA">
        <w:rPr>
          <w:rFonts w:hint="cs"/>
          <w:rtl/>
        </w:rPr>
        <w:t>:</w:t>
      </w:r>
      <w:r w:rsidRPr="00E761EA">
        <w:rPr>
          <w:rFonts w:hint="cs"/>
          <w:rtl/>
        </w:rPr>
        <w:t xml:space="preserve"> إنّي ألهمتك وعرّفتك بأنّ هذا العمل قبيح أو حسن من خلال إرسال الحجّة الظاهرة</w:t>
      </w:r>
      <w:r w:rsidR="001B0DAA">
        <w:rPr>
          <w:rFonts w:hint="cs"/>
          <w:rtl/>
        </w:rPr>
        <w:t>:</w:t>
      </w:r>
      <w:r w:rsidRPr="00E761EA">
        <w:rPr>
          <w:rFonts w:hint="cs"/>
          <w:rtl/>
        </w:rPr>
        <w:t xml:space="preserve"> الأنبياء والرسل</w:t>
      </w:r>
      <w:r w:rsidR="001B0DAA">
        <w:rPr>
          <w:rFonts w:hint="cs"/>
          <w:rtl/>
        </w:rPr>
        <w:t>،</w:t>
      </w:r>
      <w:r w:rsidRPr="00E761EA">
        <w:rPr>
          <w:rFonts w:hint="cs"/>
          <w:rtl/>
        </w:rPr>
        <w:t xml:space="preserve"> والأئمّة والعلماء</w:t>
      </w:r>
      <w:r w:rsidR="001B0DAA">
        <w:rPr>
          <w:rFonts w:hint="cs"/>
          <w:rtl/>
        </w:rPr>
        <w:t>؛</w:t>
      </w:r>
      <w:r w:rsidRPr="00E761EA">
        <w:rPr>
          <w:rFonts w:hint="cs"/>
          <w:rtl/>
        </w:rPr>
        <w:t xml:space="preserve"> فإنّهم عرّفونا وبيّنوا لنا الاُمور الّتي تقرّب من الله وتدخلنا الجنّة</w:t>
      </w:r>
      <w:r w:rsidR="001B0DAA">
        <w:rPr>
          <w:rFonts w:hint="cs"/>
          <w:rtl/>
        </w:rPr>
        <w:t>،</w:t>
      </w:r>
      <w:r w:rsidRPr="00E761EA">
        <w:rPr>
          <w:rFonts w:hint="cs"/>
          <w:rtl/>
        </w:rPr>
        <w:t xml:space="preserve"> ونكون مع الأولياء والصالحين</w:t>
      </w:r>
      <w:r w:rsidR="001B0DAA">
        <w:rPr>
          <w:rFonts w:hint="cs"/>
          <w:rtl/>
        </w:rPr>
        <w:t>،</w:t>
      </w:r>
      <w:r w:rsidRPr="00E761EA">
        <w:rPr>
          <w:rFonts w:hint="cs"/>
          <w:rtl/>
        </w:rPr>
        <w:t xml:space="preserve"> والأمور الّتي تبعدنا عن الله وتدخلنا النار فنكون من المغضوب عليهم والضالين</w:t>
      </w:r>
      <w:r w:rsidR="001B0DAA">
        <w:rPr>
          <w:rFonts w:hint="cs"/>
          <w:rtl/>
        </w:rPr>
        <w:t>.</w:t>
      </w:r>
    </w:p>
    <w:p w:rsidR="00E761EA" w:rsidRPr="00E761EA" w:rsidRDefault="00E761EA" w:rsidP="00E761EA">
      <w:pPr>
        <w:pStyle w:val="libNormal"/>
        <w:rPr>
          <w:rtl/>
        </w:rPr>
      </w:pPr>
      <w:r w:rsidRPr="00E761EA">
        <w:rPr>
          <w:rFonts w:hint="cs"/>
          <w:rtl/>
        </w:rPr>
        <w:t>وبعد المعرفة يجب أن يجاهد نفسه للحالتين</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الشمس / 8</w:t>
      </w:r>
      <w:r w:rsidR="008A76B1">
        <w:rPr>
          <w:rFonts w:hint="cs"/>
          <w:rtl/>
        </w:rPr>
        <w:t xml:space="preserve"> - </w:t>
      </w:r>
      <w:r>
        <w:rPr>
          <w:rFonts w:hint="cs"/>
          <w:rtl/>
        </w:rPr>
        <w:t>9</w:t>
      </w:r>
      <w:r w:rsidR="001B0DAA">
        <w:rPr>
          <w:rFonts w:hint="cs"/>
          <w:rtl/>
        </w:rPr>
        <w:t>.</w:t>
      </w:r>
    </w:p>
    <w:p w:rsidR="00E761EA"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للبقاء على حالة الطاعة والتقوى</w:t>
      </w:r>
      <w:r w:rsidR="001B0DAA">
        <w:rPr>
          <w:rFonts w:hint="cs"/>
          <w:rtl/>
        </w:rPr>
        <w:t>،</w:t>
      </w:r>
      <w:r w:rsidRPr="00E761EA">
        <w:rPr>
          <w:rFonts w:hint="cs"/>
          <w:rtl/>
        </w:rPr>
        <w:t xml:space="preserve"> وللخروج من الفجور والفساد</w:t>
      </w:r>
      <w:r w:rsidR="001B0DAA">
        <w:rPr>
          <w:rFonts w:hint="cs"/>
          <w:rtl/>
        </w:rPr>
        <w:t>،</w:t>
      </w:r>
      <w:r w:rsidRPr="00E761EA">
        <w:rPr>
          <w:rFonts w:hint="cs"/>
          <w:rtl/>
        </w:rPr>
        <w:t xml:space="preserve"> فلا يوجد الأعذار كما جاء في قوله تعالى</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بَلِ الإِنْسَانُ عَلَى نَفْسِهِ بَصِيرَةٌ * وَلَوْ أَلْقَى مَعَاذِيرَهُ </w:t>
      </w:r>
      <w:r w:rsidRPr="001A04AB">
        <w:rPr>
          <w:rStyle w:val="libAlaemChar"/>
          <w:rFonts w:hint="cs"/>
          <w:rtl/>
        </w:rPr>
        <w:t>)</w:t>
      </w:r>
      <w:r w:rsidRPr="00E761EA">
        <w:rPr>
          <w:rStyle w:val="libFootnotenumChar"/>
          <w:rFonts w:hint="cs"/>
          <w:rtl/>
        </w:rPr>
        <w:t>(1)</w:t>
      </w:r>
      <w:r w:rsidR="001B0DAA">
        <w:rPr>
          <w:rFonts w:hint="cs"/>
          <w:rtl/>
        </w:rPr>
        <w:t>،</w:t>
      </w:r>
      <w:r>
        <w:rPr>
          <w:rFonts w:hint="cs"/>
          <w:rtl/>
        </w:rPr>
        <w:t xml:space="preserve"> فإذا جاهد نفسه فإنّه قد أفلح بذلك وعمل صالحاً وفاز برتبة الصالحين ودخل جنات النعيم</w:t>
      </w:r>
      <w:r w:rsidR="001B0DAA">
        <w:rPr>
          <w:rFonts w:hint="cs"/>
          <w:rtl/>
        </w:rPr>
        <w:t>،</w:t>
      </w:r>
      <w:r>
        <w:rPr>
          <w:rFonts w:hint="cs"/>
          <w:rtl/>
        </w:rPr>
        <w:t xml:space="preserve"> وإذا ترك نفسه فقد خاب ونال العذاب الأليم وحُشر مع الكفار والظالمين</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نموذجان عن حالة الفجور والتقوى </w:t>
      </w:r>
    </w:p>
    <w:p w:rsidR="00E761EA" w:rsidRPr="00E761EA" w:rsidRDefault="00E761EA" w:rsidP="00E761EA">
      <w:pPr>
        <w:pStyle w:val="libNormal"/>
        <w:rPr>
          <w:rtl/>
        </w:rPr>
      </w:pPr>
      <w:r w:rsidRPr="00E761EA">
        <w:rPr>
          <w:rFonts w:hint="cs"/>
          <w:rtl/>
        </w:rPr>
        <w:t>رجل باع الآخرة وخسر الدنيا ورجل باع الدنيا وربح الآخرة</w:t>
      </w:r>
      <w:r w:rsidR="001B0DAA">
        <w:rPr>
          <w:rFonts w:hint="cs"/>
          <w:rtl/>
        </w:rPr>
        <w:t>،</w:t>
      </w:r>
      <w:r w:rsidRPr="00E761EA">
        <w:rPr>
          <w:rFonts w:hint="cs"/>
          <w:rtl/>
        </w:rPr>
        <w:t xml:space="preserve"> وهما</w:t>
      </w:r>
      <w:r w:rsidR="001B0DAA">
        <w:rPr>
          <w:rFonts w:hint="cs"/>
          <w:rtl/>
        </w:rPr>
        <w:t>:</w:t>
      </w:r>
      <w:r w:rsidRPr="00E761EA">
        <w:rPr>
          <w:rFonts w:hint="cs"/>
          <w:rtl/>
        </w:rPr>
        <w:t xml:space="preserve"> عمر بن سعد والحرّ بن يزيد الرياحي اللذان يوجد فيهما اجتماع وافتراق</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نقطة الاجتماع </w:t>
      </w:r>
    </w:p>
    <w:p w:rsidR="00E761EA" w:rsidRPr="00E761EA" w:rsidRDefault="00E761EA" w:rsidP="00E761EA">
      <w:pPr>
        <w:pStyle w:val="libNormal"/>
        <w:rPr>
          <w:rtl/>
        </w:rPr>
      </w:pPr>
      <w:r w:rsidRPr="00E761EA">
        <w:rPr>
          <w:rFonts w:hint="cs"/>
          <w:rtl/>
        </w:rPr>
        <w:t>وهي الصراع النفسي الذي دار بين قوّة العقل وقوّة الشهوة</w:t>
      </w:r>
      <w:r w:rsidR="001B0DAA">
        <w:rPr>
          <w:rFonts w:hint="cs"/>
          <w:rtl/>
        </w:rPr>
        <w:t>،</w:t>
      </w:r>
      <w:r w:rsidRPr="00E761EA">
        <w:rPr>
          <w:rFonts w:hint="cs"/>
          <w:rtl/>
        </w:rPr>
        <w:t xml:space="preserve"> جنود الرحمان وجنود الشيطان</w:t>
      </w:r>
      <w:r w:rsidR="001B0DAA">
        <w:rPr>
          <w:rFonts w:hint="cs"/>
          <w:rtl/>
        </w:rPr>
        <w:t>،</w:t>
      </w:r>
      <w:r w:rsidRPr="00E761EA">
        <w:rPr>
          <w:rFonts w:hint="cs"/>
          <w:rtl/>
        </w:rPr>
        <w:t xml:space="preserve"> إنّ الحرّ وعمر بن سعد كانا في جيش يزيد وفي الصف الأول</w:t>
      </w:r>
      <w:r w:rsidR="001B0DAA">
        <w:rPr>
          <w:rFonts w:hint="cs"/>
          <w:rtl/>
        </w:rPr>
        <w:t>؛</w:t>
      </w:r>
      <w:r w:rsidRPr="00E761EA">
        <w:rPr>
          <w:rFonts w:hint="cs"/>
          <w:rtl/>
        </w:rPr>
        <w:t xml:space="preserve"> فالحرّ قاد الحملة على الحسين إلى الحصر</w:t>
      </w:r>
      <w:r w:rsidR="001B0DAA">
        <w:rPr>
          <w:rFonts w:hint="cs"/>
          <w:rtl/>
        </w:rPr>
        <w:t>،</w:t>
      </w:r>
      <w:r w:rsidRPr="00E761EA">
        <w:rPr>
          <w:rFonts w:hint="cs"/>
          <w:rtl/>
        </w:rPr>
        <w:t xml:space="preserve"> وجعجع ببنات رسول الله (صلّى الله عليه وآله)</w:t>
      </w:r>
      <w:r w:rsidR="001B0DAA">
        <w:rPr>
          <w:rFonts w:hint="cs"/>
          <w:rtl/>
        </w:rPr>
        <w:t>،</w:t>
      </w:r>
      <w:r w:rsidRPr="00E761EA">
        <w:rPr>
          <w:rFonts w:hint="cs"/>
          <w:rtl/>
        </w:rPr>
        <w:t xml:space="preserve"> وعمر بن سعد كان قائد الهجوم على الحسين</w:t>
      </w:r>
      <w:r w:rsidR="001B0DAA">
        <w:rPr>
          <w:rFonts w:hint="cs"/>
          <w:rtl/>
        </w:rPr>
        <w:t>،</w:t>
      </w:r>
      <w:r w:rsidRPr="00E761EA">
        <w:rPr>
          <w:rFonts w:hint="cs"/>
          <w:rtl/>
        </w:rPr>
        <w:t xml:space="preserve"> الاثنان فكّرا بالأمر جيّداً ولم يكونا من الجهّال</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القيامة / 14</w:t>
      </w:r>
      <w:r w:rsidR="008A76B1">
        <w:rPr>
          <w:rFonts w:hint="cs"/>
          <w:rtl/>
        </w:rPr>
        <w:t xml:space="preserve"> - </w:t>
      </w:r>
      <w:r>
        <w:rPr>
          <w:rFonts w:hint="cs"/>
          <w:rtl/>
        </w:rPr>
        <w:t>15</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libCenterBold1"/>
        <w:rPr>
          <w:rtl/>
        </w:rPr>
      </w:pPr>
      <w:r>
        <w:rPr>
          <w:rFonts w:hint="cs"/>
          <w:rtl/>
        </w:rPr>
        <w:lastRenderedPageBreak/>
        <w:t xml:space="preserve">نقطة الافتراق </w:t>
      </w:r>
    </w:p>
    <w:p w:rsidR="00E761EA" w:rsidRPr="000F3421" w:rsidRDefault="00E761EA" w:rsidP="00153853">
      <w:pPr>
        <w:pStyle w:val="libBold1"/>
        <w:rPr>
          <w:rtl/>
        </w:rPr>
      </w:pPr>
      <w:r w:rsidRPr="000F3421">
        <w:rPr>
          <w:rFonts w:hint="cs"/>
          <w:rtl/>
        </w:rPr>
        <w:t xml:space="preserve">* عمر بن سعد </w:t>
      </w:r>
    </w:p>
    <w:p w:rsidR="00E761EA" w:rsidRDefault="00E761EA" w:rsidP="00E761EA">
      <w:pPr>
        <w:pStyle w:val="libNormal"/>
        <w:rPr>
          <w:rtl/>
        </w:rPr>
      </w:pPr>
      <w:r w:rsidRPr="00E761EA">
        <w:rPr>
          <w:rFonts w:hint="cs"/>
          <w:rtl/>
        </w:rPr>
        <w:t>وهي أنّ عمر بن سعد</w:t>
      </w:r>
      <w:r w:rsidRPr="00E761EA">
        <w:rPr>
          <w:rStyle w:val="libFootnotenumChar"/>
          <w:rFonts w:hint="cs"/>
          <w:rtl/>
        </w:rPr>
        <w:t>(1)</w:t>
      </w:r>
      <w:r w:rsidRPr="00553F56">
        <w:rPr>
          <w:rFonts w:hint="cs"/>
          <w:rtl/>
        </w:rPr>
        <w:t xml:space="preserve"> </w:t>
      </w:r>
      <w:r>
        <w:rPr>
          <w:rFonts w:hint="cs"/>
          <w:rtl/>
        </w:rPr>
        <w:t>بعدما طُلب منه الخروج إلى الحسين (عليه السّلام) على أنّ له ملك الري</w:t>
      </w:r>
      <w:r w:rsidR="001B0DAA">
        <w:rPr>
          <w:rFonts w:hint="cs"/>
          <w:rtl/>
        </w:rPr>
        <w:t>،</w:t>
      </w:r>
      <w:r>
        <w:rPr>
          <w:rFonts w:hint="cs"/>
          <w:rtl/>
        </w:rPr>
        <w:t xml:space="preserve"> وطلب مهلة ليلة ليفكّر بالأمر</w:t>
      </w:r>
      <w:r w:rsidR="001B0DAA">
        <w:rPr>
          <w:rFonts w:hint="cs"/>
          <w:rtl/>
        </w:rPr>
        <w:t>،</w:t>
      </w:r>
      <w:r>
        <w:rPr>
          <w:rFonts w:hint="cs"/>
          <w:rtl/>
        </w:rPr>
        <w:t xml:space="preserve"> فبدأ يشاور</w:t>
      </w:r>
      <w:r w:rsidR="001B0DAA">
        <w:rPr>
          <w:rFonts w:hint="cs"/>
          <w:rtl/>
        </w:rPr>
        <w:t>،</w:t>
      </w:r>
      <w:r>
        <w:rPr>
          <w:rFonts w:hint="cs"/>
          <w:rtl/>
        </w:rPr>
        <w:t xml:space="preserve"> ولم يؤيّده أحد على ذلك الفعل</w:t>
      </w:r>
      <w:r w:rsidRPr="00E761EA">
        <w:rPr>
          <w:rStyle w:val="libFootnotenumChar"/>
          <w:rFonts w:hint="cs"/>
          <w:rtl/>
        </w:rPr>
        <w:t>(2)</w:t>
      </w:r>
      <w:r w:rsidR="001B0DAA">
        <w:rPr>
          <w:rFonts w:hint="cs"/>
          <w:rtl/>
        </w:rPr>
        <w:t>،</w:t>
      </w:r>
      <w:r>
        <w:rPr>
          <w:rFonts w:hint="cs"/>
          <w:rtl/>
        </w:rPr>
        <w:t xml:space="preserve"> ولكن ترك نفسه وفجورها وهو يقول</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أأتركُ ملكَ الريّ والريُّ مُنيتي</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أم أرجعُ مأثوماً بقتلِ حسينِ</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حسينُ ابنُ عمّي والحوادثُ جمّةٌ</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لعمري ولي في الريِّ قرّةَ عيني</w:t>
            </w:r>
            <w:r w:rsidRPr="00E761EA">
              <w:rPr>
                <w:rStyle w:val="libFootnotenumChar"/>
                <w:rFonts w:hint="cs"/>
                <w:rtl/>
              </w:rPr>
              <w:t>(3)</w:t>
            </w:r>
            <w:r w:rsidR="0035550B" w:rsidRPr="00725071">
              <w:rPr>
                <w:rStyle w:val="libPoemTiniChar0"/>
                <w:rtl/>
              </w:rPr>
              <w:br/>
              <w:t> </w:t>
            </w:r>
          </w:p>
        </w:tc>
      </w:tr>
    </w:tbl>
    <w:p w:rsidR="00E761EA" w:rsidRPr="00E761EA" w:rsidRDefault="00E761EA" w:rsidP="00E761EA">
      <w:pPr>
        <w:pStyle w:val="libNormal"/>
        <w:rPr>
          <w:rtl/>
        </w:rPr>
      </w:pPr>
      <w:r w:rsidRPr="00E761EA">
        <w:rPr>
          <w:rFonts w:hint="cs"/>
          <w:rtl/>
        </w:rPr>
        <w:t>وبهذه الأبيات حدّد موقفه من الخروج على ابن بنت رسول الله (عليه السّلام)</w:t>
      </w:r>
      <w:r w:rsidR="001B0DAA">
        <w:rPr>
          <w:rFonts w:hint="cs"/>
          <w:rtl/>
        </w:rPr>
        <w:t>،</w:t>
      </w:r>
      <w:r w:rsidRPr="00E761EA">
        <w:rPr>
          <w:rFonts w:hint="cs"/>
          <w:rtl/>
        </w:rPr>
        <w:t xml:space="preserve"> وهو يعلم أنّ في قتله النار وجهنم خالداً فيها مقابل بضعة أيام يعيشها في هذه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عمر بن سعد بن أبي وقاص</w:t>
      </w:r>
      <w:r w:rsidR="001B0DAA">
        <w:rPr>
          <w:rFonts w:hint="cs"/>
          <w:rtl/>
        </w:rPr>
        <w:t>،</w:t>
      </w:r>
      <w:r>
        <w:rPr>
          <w:rFonts w:hint="cs"/>
          <w:rtl/>
        </w:rPr>
        <w:t xml:space="preserve"> كنيته أبو حفص</w:t>
      </w:r>
      <w:r w:rsidR="001B0DAA">
        <w:rPr>
          <w:rFonts w:hint="cs"/>
          <w:rtl/>
        </w:rPr>
        <w:t>،</w:t>
      </w:r>
      <w:r>
        <w:rPr>
          <w:rFonts w:hint="cs"/>
          <w:rtl/>
        </w:rPr>
        <w:t xml:space="preserve"> سكن الكوفة</w:t>
      </w:r>
      <w:r w:rsidR="001B0DAA">
        <w:rPr>
          <w:rFonts w:hint="cs"/>
          <w:rtl/>
        </w:rPr>
        <w:t>،</w:t>
      </w:r>
      <w:r>
        <w:rPr>
          <w:rFonts w:hint="cs"/>
          <w:rtl/>
        </w:rPr>
        <w:t xml:space="preserve"> كتب إليه ابن زياد عهد الريّ وأمره بالخروج على الحسين (عليه السّلام)</w:t>
      </w:r>
      <w:r w:rsidR="001B0DAA">
        <w:rPr>
          <w:rFonts w:hint="cs"/>
          <w:rtl/>
        </w:rPr>
        <w:t>،</w:t>
      </w:r>
      <w:r>
        <w:rPr>
          <w:rFonts w:hint="cs"/>
          <w:rtl/>
        </w:rPr>
        <w:t xml:space="preserve"> فخرج معسكراً بالناس</w:t>
      </w:r>
      <w:r w:rsidR="001B0DAA">
        <w:rPr>
          <w:rFonts w:hint="cs"/>
          <w:rtl/>
        </w:rPr>
        <w:t>،</w:t>
      </w:r>
      <w:r>
        <w:rPr>
          <w:rFonts w:hint="cs"/>
          <w:rtl/>
        </w:rPr>
        <w:t xml:space="preserve"> ف</w:t>
      </w:r>
      <w:r w:rsidR="00553F56">
        <w:rPr>
          <w:rFonts w:hint="cs"/>
          <w:rtl/>
        </w:rPr>
        <w:t>لمـّ</w:t>
      </w:r>
      <w:r>
        <w:rPr>
          <w:rFonts w:hint="cs"/>
          <w:rtl/>
        </w:rPr>
        <w:t>ا قدم الإمام (عليه السّلام) إلى العراق أمره ابن زياد أن يسير إليه</w:t>
      </w:r>
      <w:r w:rsidR="001B0DAA">
        <w:rPr>
          <w:rFonts w:hint="cs"/>
          <w:rtl/>
        </w:rPr>
        <w:t>،</w:t>
      </w:r>
      <w:r>
        <w:rPr>
          <w:rFonts w:hint="cs"/>
          <w:rtl/>
        </w:rPr>
        <w:t xml:space="preserve"> وإن لم يفعل يعزله عن عمله ويهدم داره</w:t>
      </w:r>
      <w:r w:rsidR="001B0DAA">
        <w:rPr>
          <w:rFonts w:hint="cs"/>
          <w:rtl/>
        </w:rPr>
        <w:t>.</w:t>
      </w:r>
      <w:r>
        <w:rPr>
          <w:rFonts w:hint="cs"/>
          <w:rtl/>
        </w:rPr>
        <w:t xml:space="preserve"> فأطاعه وخرج إلى قتال الإمام الحسين (عليه السّلام)</w:t>
      </w:r>
      <w:r w:rsidR="001B0DAA">
        <w:rPr>
          <w:rFonts w:hint="cs"/>
          <w:rtl/>
        </w:rPr>
        <w:t>.</w:t>
      </w:r>
      <w:r>
        <w:rPr>
          <w:rFonts w:hint="cs"/>
          <w:rtl/>
        </w:rPr>
        <w:t xml:space="preserve"> </w:t>
      </w:r>
    </w:p>
    <w:p w:rsidR="00E761EA" w:rsidRDefault="00E761EA" w:rsidP="000F3421">
      <w:pPr>
        <w:pStyle w:val="libFootnote0"/>
        <w:rPr>
          <w:rtl/>
        </w:rPr>
      </w:pPr>
      <w:r>
        <w:rPr>
          <w:rFonts w:hint="cs"/>
          <w:rtl/>
        </w:rPr>
        <w:t>فتقدّم يوم العاشر من المحرّم سنة 61 هـ نحو عسكر الحسين (عليه السّلام) ورمى بسهمه</w:t>
      </w:r>
      <w:r w:rsidR="001B0DAA">
        <w:rPr>
          <w:rFonts w:hint="cs"/>
          <w:rtl/>
        </w:rPr>
        <w:t>،</w:t>
      </w:r>
      <w:r>
        <w:rPr>
          <w:rFonts w:hint="cs"/>
          <w:rtl/>
        </w:rPr>
        <w:t xml:space="preserve"> وقال</w:t>
      </w:r>
      <w:r w:rsidR="001B0DAA">
        <w:rPr>
          <w:rFonts w:hint="cs"/>
          <w:rtl/>
        </w:rPr>
        <w:t>:</w:t>
      </w:r>
      <w:r>
        <w:rPr>
          <w:rFonts w:hint="cs"/>
          <w:rtl/>
        </w:rPr>
        <w:t xml:space="preserve"> اشهدوا لي عند الأمير أنّي أول مَنْ رمى</w:t>
      </w:r>
      <w:r w:rsidR="001B0DAA">
        <w:rPr>
          <w:rFonts w:hint="cs"/>
          <w:rtl/>
        </w:rPr>
        <w:t>.</w:t>
      </w:r>
      <w:r>
        <w:rPr>
          <w:rFonts w:hint="cs"/>
          <w:rtl/>
        </w:rPr>
        <w:t xml:space="preserve"> </w:t>
      </w:r>
    </w:p>
    <w:p w:rsidR="00E761EA" w:rsidRDefault="00E761EA" w:rsidP="000F3421">
      <w:pPr>
        <w:pStyle w:val="libFootnote0"/>
        <w:rPr>
          <w:rtl/>
        </w:rPr>
      </w:pPr>
      <w:r>
        <w:rPr>
          <w:rFonts w:hint="cs"/>
          <w:rtl/>
        </w:rPr>
        <w:t>بعد استشهاد الإمام (عليه السّلام) أمر ابن سعد عشرة من رجاله أن يرضّوا جسده الشريف</w:t>
      </w:r>
      <w:r w:rsidR="001B0DAA">
        <w:rPr>
          <w:rFonts w:hint="cs"/>
          <w:rtl/>
        </w:rPr>
        <w:t>،</w:t>
      </w:r>
      <w:r>
        <w:rPr>
          <w:rFonts w:hint="cs"/>
          <w:rtl/>
        </w:rPr>
        <w:t xml:space="preserve"> فداسوا بخيولهم حتّى رضّوا ظهره وصدره</w:t>
      </w:r>
      <w:r w:rsidR="001B0DAA">
        <w:rPr>
          <w:rFonts w:hint="cs"/>
          <w:rtl/>
        </w:rPr>
        <w:t>.</w:t>
      </w:r>
      <w:r>
        <w:rPr>
          <w:rFonts w:hint="cs"/>
          <w:rtl/>
        </w:rPr>
        <w:t xml:space="preserve"> بقي بعد واقعة كربلاء إلى أن خرج المختار الثقفي يتتبع قتلة الإمام (عليه السّلام)</w:t>
      </w:r>
      <w:r w:rsidR="001B0DAA">
        <w:rPr>
          <w:rFonts w:hint="cs"/>
          <w:rtl/>
        </w:rPr>
        <w:t>،</w:t>
      </w:r>
      <w:r>
        <w:rPr>
          <w:rFonts w:hint="cs"/>
          <w:rtl/>
        </w:rPr>
        <w:t xml:space="preserve"> بعث المختار أبا عمرة صاحب شرطته إلى عمر بن سعد</w:t>
      </w:r>
      <w:r w:rsidR="001B0DAA">
        <w:rPr>
          <w:rFonts w:hint="cs"/>
          <w:rtl/>
        </w:rPr>
        <w:t>،</w:t>
      </w:r>
      <w:r>
        <w:rPr>
          <w:rFonts w:hint="cs"/>
          <w:rtl/>
        </w:rPr>
        <w:t xml:space="preserve"> فقام عمر فعثر في جبّة له</w:t>
      </w:r>
      <w:r w:rsidR="001B0DAA">
        <w:rPr>
          <w:rFonts w:hint="cs"/>
          <w:rtl/>
        </w:rPr>
        <w:t>،</w:t>
      </w:r>
      <w:r>
        <w:rPr>
          <w:rFonts w:hint="cs"/>
          <w:rtl/>
        </w:rPr>
        <w:t xml:space="preserve"> فضربه أبو عمرة بسيفه فقتله وجاءه برأسه في أسفل قبائه حتّى وضعه بين يدي المختار</w:t>
      </w:r>
      <w:r w:rsidR="001B0DAA">
        <w:rPr>
          <w:rFonts w:hint="cs"/>
          <w:rtl/>
        </w:rPr>
        <w:t>.</w:t>
      </w:r>
      <w:r>
        <w:rPr>
          <w:rFonts w:hint="cs"/>
          <w:rtl/>
        </w:rPr>
        <w:t xml:space="preserve"> </w:t>
      </w:r>
    </w:p>
    <w:p w:rsidR="00E761EA" w:rsidRDefault="00E761EA" w:rsidP="000F3421">
      <w:pPr>
        <w:pStyle w:val="libFootnote0"/>
        <w:rPr>
          <w:rtl/>
        </w:rPr>
      </w:pPr>
      <w:r>
        <w:rPr>
          <w:rFonts w:hint="cs"/>
          <w:rtl/>
        </w:rPr>
        <w:t>ورد لعنه في زيارة عاشوراء (اللّهمّ العن عمر بن سعد)</w:t>
      </w:r>
      <w:r w:rsidR="001B0DAA">
        <w:rPr>
          <w:rFonts w:hint="cs"/>
          <w:rtl/>
        </w:rPr>
        <w:t>.</w:t>
      </w:r>
      <w:r>
        <w:rPr>
          <w:rFonts w:hint="cs"/>
          <w:rtl/>
        </w:rPr>
        <w:t xml:space="preserve"> تاريخ الطبري 3 / 464</w:t>
      </w:r>
      <w:r w:rsidR="008A76B1">
        <w:rPr>
          <w:rFonts w:hint="cs"/>
          <w:rtl/>
        </w:rPr>
        <w:t xml:space="preserve"> - </w:t>
      </w:r>
      <w:r>
        <w:rPr>
          <w:rFonts w:hint="cs"/>
          <w:rtl/>
        </w:rPr>
        <w:t>465</w:t>
      </w:r>
      <w:r w:rsidR="001B0DAA">
        <w:rPr>
          <w:rFonts w:hint="cs"/>
          <w:rtl/>
        </w:rPr>
        <w:t>،</w:t>
      </w:r>
      <w:r>
        <w:rPr>
          <w:rFonts w:hint="cs"/>
          <w:rtl/>
        </w:rPr>
        <w:t xml:space="preserve"> طبقات بن سعد 5 / 168</w:t>
      </w:r>
      <w:r w:rsidR="001B0DAA">
        <w:rPr>
          <w:rFonts w:hint="cs"/>
          <w:rtl/>
        </w:rPr>
        <w:t>،</w:t>
      </w:r>
      <w:r>
        <w:rPr>
          <w:rFonts w:hint="cs"/>
          <w:rtl/>
        </w:rPr>
        <w:t xml:space="preserve"> تهذيب التهذيب 7 / 451</w:t>
      </w:r>
      <w:r w:rsidR="001B0DAA">
        <w:rPr>
          <w:rFonts w:hint="cs"/>
          <w:rtl/>
        </w:rPr>
        <w:t>.</w:t>
      </w:r>
      <w:r>
        <w:rPr>
          <w:rFonts w:hint="cs"/>
          <w:rtl/>
        </w:rPr>
        <w:t xml:space="preserve"> </w:t>
      </w:r>
    </w:p>
    <w:p w:rsidR="00E761EA" w:rsidRDefault="00E761EA" w:rsidP="000F3421">
      <w:pPr>
        <w:pStyle w:val="libFootnote0"/>
        <w:rPr>
          <w:rtl/>
        </w:rPr>
      </w:pPr>
      <w:r>
        <w:rPr>
          <w:rFonts w:hint="cs"/>
          <w:rtl/>
        </w:rPr>
        <w:t>(2) الكامل في التاريخ 4 / 22</w:t>
      </w:r>
      <w:r w:rsidR="001B0DAA">
        <w:rPr>
          <w:rFonts w:hint="cs"/>
          <w:rtl/>
        </w:rPr>
        <w:t>،</w:t>
      </w:r>
      <w:r>
        <w:rPr>
          <w:rFonts w:hint="cs"/>
          <w:rtl/>
        </w:rPr>
        <w:t xml:space="preserve"> تاريخ الطبري 4 / 310</w:t>
      </w:r>
      <w:r w:rsidR="001B0DAA">
        <w:rPr>
          <w:rFonts w:hint="cs"/>
          <w:rtl/>
        </w:rPr>
        <w:t>.</w:t>
      </w:r>
      <w:r>
        <w:rPr>
          <w:rFonts w:hint="cs"/>
          <w:rtl/>
        </w:rPr>
        <w:t xml:space="preserve"> </w:t>
      </w:r>
    </w:p>
    <w:p w:rsidR="00E761EA" w:rsidRDefault="00E761EA" w:rsidP="000F3421">
      <w:pPr>
        <w:pStyle w:val="libFootnote0"/>
        <w:rPr>
          <w:rtl/>
        </w:rPr>
      </w:pPr>
      <w:r>
        <w:rPr>
          <w:rFonts w:hint="cs"/>
          <w:rtl/>
        </w:rPr>
        <w:t>(3) ثمرة الأعواد / 192</w:t>
      </w:r>
      <w:r w:rsidR="001B0DAA">
        <w:rPr>
          <w:rFonts w:hint="cs"/>
          <w:rtl/>
        </w:rPr>
        <w:t>،</w:t>
      </w:r>
      <w:r>
        <w:rPr>
          <w:rFonts w:hint="cs"/>
          <w:rtl/>
        </w:rPr>
        <w:t xml:space="preserve"> مرآة الجنان</w:t>
      </w:r>
      <w:r w:rsidR="008A76B1">
        <w:rPr>
          <w:rFonts w:hint="cs"/>
          <w:rtl/>
        </w:rPr>
        <w:t xml:space="preserve"> - </w:t>
      </w:r>
      <w:r>
        <w:rPr>
          <w:rFonts w:hint="cs"/>
          <w:rtl/>
        </w:rPr>
        <w:t>لليافعي 1 / 134</w:t>
      </w:r>
      <w:r w:rsidR="001B0DAA">
        <w:rPr>
          <w:rFonts w:hint="cs"/>
          <w:rtl/>
        </w:rPr>
        <w:t>،</w:t>
      </w:r>
      <w:r>
        <w:rPr>
          <w:rFonts w:hint="cs"/>
          <w:rtl/>
        </w:rPr>
        <w:t xml:space="preserve"> كشف الغمة 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الدنيا الفانية</w:t>
      </w:r>
      <w:r w:rsidR="001B0DAA">
        <w:rPr>
          <w:rFonts w:hint="cs"/>
          <w:rtl/>
        </w:rPr>
        <w:t>،</w:t>
      </w:r>
      <w:r w:rsidRPr="00E761EA">
        <w:rPr>
          <w:rFonts w:hint="cs"/>
          <w:rtl/>
        </w:rPr>
        <w:t xml:space="preserve"> فأصبح كالحيوان بدون تفكير</w:t>
      </w:r>
      <w:r w:rsidR="001B0DAA">
        <w:rPr>
          <w:rFonts w:hint="cs"/>
          <w:rtl/>
        </w:rPr>
        <w:t>،</w:t>
      </w:r>
      <w:r w:rsidRPr="00E761EA">
        <w:rPr>
          <w:rFonts w:hint="cs"/>
          <w:rtl/>
        </w:rPr>
        <w:t xml:space="preserve"> فاختار شهوة السلطة على الآخرة</w:t>
      </w:r>
      <w:r w:rsidR="001B0DAA">
        <w:rPr>
          <w:rFonts w:hint="cs"/>
          <w:rtl/>
        </w:rPr>
        <w:t>.</w:t>
      </w:r>
    </w:p>
    <w:p w:rsidR="00E761EA" w:rsidRDefault="00E761EA" w:rsidP="00E761EA">
      <w:pPr>
        <w:pStyle w:val="libNormal"/>
        <w:rPr>
          <w:rtl/>
        </w:rPr>
      </w:pPr>
      <w:r w:rsidRPr="00E761EA">
        <w:rPr>
          <w:rFonts w:hint="cs"/>
          <w:rtl/>
        </w:rPr>
        <w:t>وهذا ما أخبر به الإمام علي (عليه السّلام)</w:t>
      </w:r>
      <w:r w:rsidR="001B0DAA">
        <w:rPr>
          <w:rFonts w:hint="cs"/>
          <w:rtl/>
        </w:rPr>
        <w:t>؛</w:t>
      </w:r>
      <w:r w:rsidRPr="00E761EA">
        <w:rPr>
          <w:rFonts w:hint="cs"/>
          <w:rtl/>
        </w:rPr>
        <w:t xml:space="preserve"> حيث قال لعمر بن سعد</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ويحك يا بن سعد</w:t>
      </w:r>
      <w:r w:rsidR="001B0DAA">
        <w:rPr>
          <w:rStyle w:val="libBold2Char"/>
          <w:rFonts w:hint="cs"/>
          <w:rtl/>
        </w:rPr>
        <w:t>!</w:t>
      </w:r>
      <w:r w:rsidRPr="00E761EA">
        <w:rPr>
          <w:rStyle w:val="libBold2Char"/>
          <w:rFonts w:hint="cs"/>
          <w:rtl/>
        </w:rPr>
        <w:t xml:space="preserve"> كيف بك إذا أقمت يوماً مقاماً تُخيّر فيه بين الجنّة والنار فتختار النار</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Pr="004E4F09" w:rsidRDefault="00E761EA" w:rsidP="00153853">
      <w:pPr>
        <w:pStyle w:val="libBold1"/>
        <w:rPr>
          <w:rtl/>
        </w:rPr>
      </w:pPr>
      <w:r w:rsidRPr="004E4F09">
        <w:rPr>
          <w:rFonts w:hint="cs"/>
          <w:rtl/>
        </w:rPr>
        <w:t xml:space="preserve">* الحرّ بن يزيد الرياحي </w:t>
      </w:r>
    </w:p>
    <w:p w:rsidR="00E761EA" w:rsidRDefault="00E761EA" w:rsidP="00E761EA">
      <w:pPr>
        <w:pStyle w:val="libNormal"/>
        <w:rPr>
          <w:rtl/>
        </w:rPr>
      </w:pPr>
      <w:r w:rsidRPr="00E761EA">
        <w:rPr>
          <w:rFonts w:hint="cs"/>
          <w:rtl/>
        </w:rPr>
        <w:t>وأمّا الحرّ</w:t>
      </w:r>
      <w:r w:rsidRPr="00E761EA">
        <w:rPr>
          <w:rStyle w:val="libFootnotenumChar"/>
          <w:rFonts w:hint="cs"/>
          <w:rtl/>
        </w:rPr>
        <w:t>(2)</w:t>
      </w:r>
      <w:r>
        <w:rPr>
          <w:rFonts w:hint="cs"/>
          <w:rtl/>
        </w:rPr>
        <w:t xml:space="preserve"> فلا</w:t>
      </w:r>
      <w:r w:rsidR="001B0DAA">
        <w:rPr>
          <w:rFonts w:hint="cs"/>
          <w:rtl/>
        </w:rPr>
        <w:t>،</w:t>
      </w:r>
      <w:r>
        <w:rPr>
          <w:rFonts w:hint="cs"/>
          <w:rtl/>
        </w:rPr>
        <w:t xml:space="preserve"> فبعد ما توجّهت الاُمور إلى القتال وسأل عمر بن سعد</w:t>
      </w:r>
      <w:r w:rsidR="001B0DAA">
        <w:rPr>
          <w:rFonts w:hint="cs"/>
          <w:rtl/>
        </w:rPr>
        <w:t>:</w:t>
      </w:r>
      <w:r>
        <w:rPr>
          <w:rFonts w:hint="cs"/>
          <w:rtl/>
        </w:rPr>
        <w:t xml:space="preserve"> أمقاتل أنت هذا الرجل</w:t>
      </w:r>
      <w:r w:rsidR="001B0DAA">
        <w:rPr>
          <w:rFonts w:hint="cs"/>
          <w:rtl/>
        </w:rPr>
        <w:t>؟</w:t>
      </w:r>
      <w:r>
        <w:rPr>
          <w:rFonts w:hint="cs"/>
          <w:rtl/>
        </w:rPr>
        <w:t xml:space="preserve"> قال</w:t>
      </w:r>
      <w:r w:rsidR="001B0DAA">
        <w:rPr>
          <w:rFonts w:hint="cs"/>
          <w:rtl/>
        </w:rPr>
        <w:t>:</w:t>
      </w:r>
      <w:r>
        <w:rPr>
          <w:rFonts w:hint="cs"/>
          <w:rtl/>
        </w:rPr>
        <w:t xml:space="preserve"> نعم</w:t>
      </w:r>
      <w:r w:rsidR="001B0DAA">
        <w:rPr>
          <w:rFonts w:hint="cs"/>
          <w:rtl/>
        </w:rPr>
        <w:t>.</w:t>
      </w:r>
      <w:r>
        <w:rPr>
          <w:rFonts w:hint="cs"/>
          <w:rtl/>
        </w:rPr>
        <w:t xml:space="preserve"> فوقف متفكّراً</w:t>
      </w:r>
      <w:r w:rsidR="001B0DAA">
        <w:rPr>
          <w:rFonts w:hint="cs"/>
          <w:rtl/>
        </w:rPr>
        <w:t>؛</w:t>
      </w:r>
      <w:r>
        <w:rPr>
          <w:rFonts w:hint="cs"/>
          <w:rtl/>
        </w:rPr>
        <w:t xml:space="preserve"> إمّا النار بقتل ابن بنت رسول الله (صلّى الله عليه وآله)</w:t>
      </w:r>
      <w:r w:rsidR="001B0DAA">
        <w:rPr>
          <w:rFonts w:hint="cs"/>
          <w:rtl/>
        </w:rPr>
        <w:t>،</w:t>
      </w:r>
      <w:r>
        <w:rPr>
          <w:rFonts w:hint="cs"/>
          <w:rtl/>
        </w:rPr>
        <w:t xml:space="preserve"> أو الجنّة بالقتال معه</w:t>
      </w:r>
      <w:r w:rsidR="001B0DAA">
        <w:rPr>
          <w:rFonts w:hint="cs"/>
          <w:rtl/>
        </w:rPr>
        <w:t>،</w:t>
      </w:r>
      <w:r>
        <w:rPr>
          <w:rFonts w:hint="cs"/>
          <w:rtl/>
        </w:rPr>
        <w:t xml:space="preserve"> فقال</w:t>
      </w:r>
      <w:r w:rsidR="001B0DAA">
        <w:rPr>
          <w:rFonts w:hint="cs"/>
          <w:rtl/>
        </w:rPr>
        <w:t>:</w:t>
      </w:r>
      <w:r>
        <w:rPr>
          <w:rFonts w:hint="cs"/>
          <w:rtl/>
        </w:rPr>
        <w:t xml:space="preserve"> والله</w:t>
      </w:r>
      <w:r w:rsidR="001B0DAA">
        <w:rPr>
          <w:rFonts w:hint="cs"/>
          <w:rtl/>
        </w:rPr>
        <w:t>،</w:t>
      </w:r>
      <w:r>
        <w:rPr>
          <w:rFonts w:hint="cs"/>
          <w:rtl/>
        </w:rPr>
        <w:t xml:space="preserve"> إنّي أخيّر نفسي بين الجنّة والنار</w:t>
      </w:r>
      <w:r w:rsidR="001B0DAA">
        <w:rPr>
          <w:rFonts w:hint="cs"/>
          <w:rtl/>
        </w:rPr>
        <w:t>،</w:t>
      </w:r>
      <w:r>
        <w:rPr>
          <w:rFonts w:hint="cs"/>
          <w:rtl/>
        </w:rPr>
        <w:t xml:space="preserve"> والله لا أختار على الجنّة شيئاً</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فكانت نقطة الفراق مع عمر بن سعد</w:t>
      </w:r>
      <w:r w:rsidR="001B0DAA">
        <w:rPr>
          <w:rFonts w:hint="cs"/>
          <w:rtl/>
        </w:rPr>
        <w:t>؛</w:t>
      </w:r>
      <w:r w:rsidRPr="00E761EA">
        <w:rPr>
          <w:rFonts w:hint="cs"/>
          <w:rtl/>
        </w:rPr>
        <w:t xml:space="preserve"> حيث اختار عمر الدنيا واختار الحرّ الآخرة</w:t>
      </w:r>
      <w:r w:rsidR="001B0DAA">
        <w:rPr>
          <w:rFonts w:hint="cs"/>
          <w:rtl/>
        </w:rPr>
        <w:t>،</w:t>
      </w:r>
      <w:r w:rsidRPr="00E761EA">
        <w:rPr>
          <w:rFonts w:hint="cs"/>
          <w:rtl/>
        </w:rPr>
        <w:t xml:space="preserve"> فعمر أصبحت نفسه أقلّ من مرتبة الحيوانات ودخل مع القوم الظالمين</w:t>
      </w:r>
      <w:r w:rsidR="001B0DAA">
        <w:rPr>
          <w:rFonts w:hint="cs"/>
          <w:rtl/>
        </w:rPr>
        <w:t>،</w:t>
      </w:r>
      <w:r w:rsidRPr="00E761EA">
        <w:rPr>
          <w:rFonts w:hint="cs"/>
          <w:rtl/>
        </w:rPr>
        <w:t xml:space="preserve"> والحرّ ارتفع ودخل مع الصدّيقين والشهداء الصالحين</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فتقول الرواية</w:t>
      </w:r>
      <w:r w:rsidR="001B0DAA">
        <w:rPr>
          <w:rFonts w:hint="cs"/>
          <w:rtl/>
        </w:rPr>
        <w:t>:</w:t>
      </w:r>
      <w:r w:rsidRPr="00E761EA">
        <w:rPr>
          <w:rFonts w:hint="cs"/>
          <w:rtl/>
        </w:rPr>
        <w:t xml:space="preserve"> توجّه الحرّ نحو الحسين (عليه السّلام) ولحقه ولده حتّى صارا قريبين من مخيّم الحسين (عليه السّلام)</w:t>
      </w:r>
      <w:r w:rsidR="001B0DAA">
        <w:rPr>
          <w:rFonts w:hint="cs"/>
          <w:rtl/>
        </w:rPr>
        <w:t>،</w:t>
      </w:r>
      <w:r w:rsidRPr="00E761EA">
        <w:rPr>
          <w:rFonts w:hint="cs"/>
          <w:rtl/>
        </w:rPr>
        <w:t xml:space="preserve"> فنزل من على ظهر فرسه</w:t>
      </w:r>
      <w:r w:rsidR="001B0DAA">
        <w:rPr>
          <w:rFonts w:hint="cs"/>
          <w:rtl/>
        </w:rPr>
        <w:t>،</w:t>
      </w:r>
      <w:r w:rsidRPr="00E761EA">
        <w:rPr>
          <w:rFonts w:hint="cs"/>
          <w:rtl/>
        </w:rPr>
        <w:t xml:space="preserve"> وقلب ترسه وأغمد سيفه</w:t>
      </w:r>
      <w:r w:rsidR="001B0DAA">
        <w:rPr>
          <w:rFonts w:hint="cs"/>
          <w:rtl/>
        </w:rPr>
        <w:t>،</w:t>
      </w:r>
      <w:r w:rsidRPr="00E761EA">
        <w:rPr>
          <w:rFonts w:hint="cs"/>
          <w:rtl/>
        </w:rPr>
        <w:t xml:space="preserve"> ووضع يديه على رأسه</w:t>
      </w:r>
      <w:r w:rsidR="001B0DAA">
        <w:rPr>
          <w:rFonts w:hint="cs"/>
          <w:rtl/>
        </w:rPr>
        <w:t>،</w:t>
      </w:r>
      <w:r w:rsidRPr="00E761EA">
        <w:rPr>
          <w:rFonts w:hint="cs"/>
          <w:rtl/>
        </w:rPr>
        <w:t xml:space="preserve"> وجاء إلى الحسين (عليه السّلام) وهو يقول</w:t>
      </w:r>
      <w:r w:rsidR="001B0DAA">
        <w:rPr>
          <w:rFonts w:hint="cs"/>
          <w:rtl/>
        </w:rPr>
        <w:t>:</w:t>
      </w:r>
      <w:r w:rsidRPr="00E761EA">
        <w:rPr>
          <w:rFonts w:hint="cs"/>
          <w:rtl/>
        </w:rPr>
        <w:t xml:space="preserve"> « اللّهمّ إليك أتوب وإليك اُنيب</w:t>
      </w:r>
      <w:r w:rsidR="001B0DAA">
        <w:rPr>
          <w:rFonts w:hint="cs"/>
          <w:rtl/>
        </w:rPr>
        <w:t>،</w:t>
      </w:r>
      <w:r w:rsidRPr="00E761EA">
        <w:rPr>
          <w:rFonts w:hint="cs"/>
          <w:rtl/>
        </w:rPr>
        <w:t xml:space="preserve"> فتب عليّ</w:t>
      </w:r>
      <w:r w:rsidR="001B0DAA">
        <w:rPr>
          <w:rFonts w:hint="cs"/>
          <w:rtl/>
        </w:rPr>
        <w:t>؛</w:t>
      </w:r>
      <w:r w:rsidRPr="00E761EA">
        <w:rPr>
          <w:rFonts w:hint="cs"/>
          <w:rtl/>
        </w:rPr>
        <w:t xml:space="preserve"> فقد أرعبت قلوب أولاد نبيّك »</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 xml:space="preserve">ثم سلّم على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تهذيب الكمال 14 / 75</w:t>
      </w:r>
      <w:r w:rsidR="001B0DAA">
        <w:rPr>
          <w:rFonts w:hint="cs"/>
          <w:rtl/>
        </w:rPr>
        <w:t>،</w:t>
      </w:r>
      <w:r>
        <w:rPr>
          <w:rFonts w:hint="cs"/>
          <w:rtl/>
        </w:rPr>
        <w:t xml:space="preserve"> تذكرة الخواص / 223</w:t>
      </w:r>
      <w:r w:rsidR="001B0DAA">
        <w:rPr>
          <w:rFonts w:hint="cs"/>
          <w:rtl/>
        </w:rPr>
        <w:t>،</w:t>
      </w:r>
      <w:r>
        <w:rPr>
          <w:rFonts w:hint="cs"/>
          <w:rtl/>
        </w:rPr>
        <w:t xml:space="preserve"> منتهى الآمال / 1</w:t>
      </w:r>
      <w:r w:rsidR="001B0DAA">
        <w:rPr>
          <w:rFonts w:hint="cs"/>
          <w:rtl/>
        </w:rPr>
        <w:t>.</w:t>
      </w:r>
      <w:r>
        <w:rPr>
          <w:rFonts w:hint="cs"/>
          <w:rtl/>
        </w:rPr>
        <w:t xml:space="preserve"> </w:t>
      </w:r>
    </w:p>
    <w:p w:rsidR="00E761EA" w:rsidRDefault="00E761EA" w:rsidP="000F3421">
      <w:pPr>
        <w:pStyle w:val="libFootnote0"/>
        <w:rPr>
          <w:rtl/>
        </w:rPr>
      </w:pPr>
      <w:r>
        <w:rPr>
          <w:rFonts w:hint="cs"/>
          <w:rtl/>
        </w:rPr>
        <w:t>(2) الحرّ بن يزيد الرياحي ولد في الجاهليّة</w:t>
      </w:r>
      <w:r w:rsidR="001B0DAA">
        <w:rPr>
          <w:rFonts w:hint="cs"/>
          <w:rtl/>
        </w:rPr>
        <w:t>،</w:t>
      </w:r>
      <w:r>
        <w:rPr>
          <w:rFonts w:hint="cs"/>
          <w:rtl/>
        </w:rPr>
        <w:t xml:space="preserve"> كان من وجوه العرب وشجعان المسلمين</w:t>
      </w:r>
      <w:r w:rsidR="001B0DAA">
        <w:rPr>
          <w:rFonts w:hint="cs"/>
          <w:rtl/>
        </w:rPr>
        <w:t>،</w:t>
      </w:r>
      <w:r>
        <w:rPr>
          <w:rFonts w:hint="cs"/>
          <w:rtl/>
        </w:rPr>
        <w:t xml:space="preserve"> وكان قائداً من أشراف تميم</w:t>
      </w:r>
      <w:r w:rsidR="001B0DAA">
        <w:rPr>
          <w:rFonts w:hint="cs"/>
          <w:rtl/>
        </w:rPr>
        <w:t>.</w:t>
      </w:r>
      <w:r>
        <w:rPr>
          <w:rFonts w:hint="cs"/>
          <w:rtl/>
        </w:rPr>
        <w:t xml:space="preserve"> أرسله والي الكوفة عبيد الله بن زياد مع ألف فارس لصدّ الإمام الحسين (عليه السّلام) عن الدخول إلى الكوفة</w:t>
      </w:r>
      <w:r w:rsidR="001B0DAA">
        <w:rPr>
          <w:rFonts w:hint="cs"/>
          <w:rtl/>
        </w:rPr>
        <w:t>.</w:t>
      </w:r>
      <w:r>
        <w:rPr>
          <w:rFonts w:hint="cs"/>
          <w:rtl/>
        </w:rPr>
        <w:t xml:space="preserve"> </w:t>
      </w:r>
    </w:p>
    <w:p w:rsidR="00E761EA" w:rsidRDefault="00E761EA" w:rsidP="000F3421">
      <w:pPr>
        <w:pStyle w:val="libFootnote0"/>
        <w:rPr>
          <w:rtl/>
        </w:rPr>
      </w:pPr>
      <w:r>
        <w:rPr>
          <w:rFonts w:hint="cs"/>
          <w:rtl/>
        </w:rPr>
        <w:t>بقي ملازما لركب الحسين (عليه السّلام)</w:t>
      </w:r>
      <w:r w:rsidR="001B0DAA">
        <w:rPr>
          <w:rFonts w:hint="cs"/>
          <w:rtl/>
        </w:rPr>
        <w:t>،</w:t>
      </w:r>
      <w:r>
        <w:rPr>
          <w:rFonts w:hint="cs"/>
          <w:rtl/>
        </w:rPr>
        <w:t xml:space="preserve"> وأخذ يسير معه حتّى أنزله كربلاء</w:t>
      </w:r>
      <w:r w:rsidR="001B0DAA">
        <w:rPr>
          <w:rFonts w:hint="cs"/>
          <w:rtl/>
        </w:rPr>
        <w:t>.</w:t>
      </w:r>
      <w:r>
        <w:rPr>
          <w:rFonts w:hint="cs"/>
          <w:rtl/>
        </w:rPr>
        <w:t xml:space="preserve"> استشهد في كربلاء في العاشر من محرّم سنة 61 بعد ما عاد إلى الإمام الحسين (عليه السّلام) تائباً</w:t>
      </w:r>
      <w:r w:rsidR="001B0DAA">
        <w:rPr>
          <w:rFonts w:hint="cs"/>
          <w:rtl/>
        </w:rPr>
        <w:t>.</w:t>
      </w:r>
      <w:r>
        <w:rPr>
          <w:rFonts w:hint="cs"/>
          <w:rtl/>
        </w:rPr>
        <w:t xml:space="preserve"> ورد السلام عليه في زيارة الناحية</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السلام على الحرّ بن يزيد الرياحي </w:t>
      </w:r>
      <w:r w:rsidR="001B0DAA">
        <w:rPr>
          <w:rStyle w:val="libFootnoteBoldChar"/>
          <w:rFonts w:hint="cs"/>
          <w:rtl/>
        </w:rPr>
        <w:t>»</w:t>
      </w:r>
      <w:r w:rsidR="001B0DAA">
        <w:rPr>
          <w:rFonts w:hint="cs"/>
          <w:rtl/>
        </w:rPr>
        <w:t>.</w:t>
      </w:r>
      <w:r>
        <w:rPr>
          <w:rFonts w:hint="cs"/>
          <w:rtl/>
        </w:rPr>
        <w:t xml:space="preserve"> الإقبال / 51</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الحسين (عليه السّلام)</w:t>
      </w:r>
      <w:r w:rsidR="001B0DAA">
        <w:rPr>
          <w:rFonts w:hint="cs"/>
          <w:rtl/>
        </w:rPr>
        <w:t>،</w:t>
      </w:r>
      <w:r w:rsidRPr="00E761EA">
        <w:rPr>
          <w:rFonts w:hint="cs"/>
          <w:rtl/>
        </w:rPr>
        <w:t xml:space="preserve"> فردّ الحسين (عليه السّلام) السلام</w:t>
      </w:r>
      <w:r w:rsidR="001B0DAA">
        <w:rPr>
          <w:rFonts w:hint="cs"/>
          <w:rtl/>
        </w:rPr>
        <w:t>،</w:t>
      </w:r>
      <w:r w:rsidRPr="00E761EA">
        <w:rPr>
          <w:rFonts w:hint="cs"/>
          <w:rtl/>
        </w:rPr>
        <w:t xml:space="preserve"> وقال</w:t>
      </w:r>
      <w:r w:rsidR="001B0DAA">
        <w:rPr>
          <w:rFonts w:hint="cs"/>
          <w:rtl/>
        </w:rPr>
        <w:t>:</w:t>
      </w:r>
      <w:r w:rsidRPr="00E761EA">
        <w:rPr>
          <w:rFonts w:hint="cs"/>
          <w:rtl/>
        </w:rPr>
        <w:t xml:space="preserve"> سيدي</w:t>
      </w:r>
      <w:r w:rsidR="001B0DAA">
        <w:rPr>
          <w:rFonts w:hint="cs"/>
          <w:rtl/>
        </w:rPr>
        <w:t>،</w:t>
      </w:r>
      <w:r w:rsidRPr="00E761EA">
        <w:rPr>
          <w:rFonts w:hint="cs"/>
          <w:rtl/>
        </w:rPr>
        <w:t xml:space="preserve"> أنا صاحبك الذي منعتك عن الرجوع</w:t>
      </w:r>
      <w:r w:rsidR="001B0DAA">
        <w:rPr>
          <w:rFonts w:hint="cs"/>
          <w:rtl/>
        </w:rPr>
        <w:t>،</w:t>
      </w:r>
      <w:r w:rsidRPr="00E761EA">
        <w:rPr>
          <w:rFonts w:hint="cs"/>
          <w:rtl/>
        </w:rPr>
        <w:t xml:space="preserve"> وجعجعت بك في الطريق</w:t>
      </w:r>
      <w:r w:rsidR="001B0DAA">
        <w:rPr>
          <w:rFonts w:hint="cs"/>
          <w:rtl/>
        </w:rPr>
        <w:t>،</w:t>
      </w:r>
      <w:r w:rsidRPr="00E761EA">
        <w:rPr>
          <w:rFonts w:hint="cs"/>
          <w:rtl/>
        </w:rPr>
        <w:t xml:space="preserve"> فهل لي من توبة</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فكيف أجابه الإمام (عليه السّلام)</w:t>
      </w:r>
      <w:r w:rsidR="001B0DAA">
        <w:rPr>
          <w:rFonts w:hint="cs"/>
          <w:rtl/>
        </w:rPr>
        <w:t>،</w:t>
      </w:r>
      <w:r w:rsidRPr="00E761EA">
        <w:rPr>
          <w:rFonts w:hint="cs"/>
          <w:rtl/>
        </w:rPr>
        <w:t xml:space="preserve"> وأيّ رحمة قابله بها</w:t>
      </w:r>
      <w:r w:rsidR="001B0DAA">
        <w:rPr>
          <w:rFonts w:hint="cs"/>
          <w:rtl/>
        </w:rPr>
        <w:t>،</w:t>
      </w:r>
      <w:r w:rsidRPr="00E761EA">
        <w:rPr>
          <w:rFonts w:hint="cs"/>
          <w:rtl/>
        </w:rPr>
        <w:t xml:space="preserve"> فقال له</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 تبت تاب الله عليك</w:t>
      </w:r>
      <w:r w:rsidRPr="00E761EA">
        <w:rPr>
          <w:rStyle w:val="libFootnotenumChar"/>
          <w:rFonts w:hint="cs"/>
          <w:rtl/>
        </w:rPr>
        <w:t>(1)</w:t>
      </w:r>
      <w:r w:rsidR="001B0DAA">
        <w:rPr>
          <w:rStyle w:val="libBold2Char"/>
          <w:rFonts w:hint="cs"/>
          <w:rtl/>
        </w:rPr>
        <w:t>،</w:t>
      </w:r>
      <w:r w:rsidRPr="00E761EA">
        <w:rPr>
          <w:rStyle w:val="libBold2Char"/>
          <w:rFonts w:hint="cs"/>
          <w:rtl/>
        </w:rPr>
        <w:t xml:space="preserve"> انزل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قال</w:t>
      </w:r>
      <w:r w:rsidR="001B0DAA">
        <w:rPr>
          <w:rFonts w:hint="cs"/>
          <w:rtl/>
        </w:rPr>
        <w:t>:</w:t>
      </w:r>
      <w:r w:rsidRPr="00E761EA">
        <w:rPr>
          <w:rFonts w:hint="cs"/>
          <w:rtl/>
        </w:rPr>
        <w:t xml:space="preserve"> سيدي</w:t>
      </w:r>
      <w:r w:rsidR="001B0DAA">
        <w:rPr>
          <w:rFonts w:hint="cs"/>
          <w:rtl/>
        </w:rPr>
        <w:t>،</w:t>
      </w:r>
      <w:r w:rsidRPr="00E761EA">
        <w:rPr>
          <w:rFonts w:hint="cs"/>
          <w:rtl/>
        </w:rPr>
        <w:t xml:space="preserve"> كيف أنزل</w:t>
      </w:r>
      <w:r w:rsidR="001B0DAA">
        <w:rPr>
          <w:rFonts w:hint="cs"/>
          <w:rtl/>
        </w:rPr>
        <w:t>؟</w:t>
      </w:r>
      <w:r w:rsidRPr="00E761EA">
        <w:rPr>
          <w:rFonts w:hint="cs"/>
          <w:rtl/>
        </w:rPr>
        <w:t>! أخجل من بنات رسول الله</w:t>
      </w:r>
      <w:r w:rsidR="001B0DAA">
        <w:rPr>
          <w:rFonts w:hint="cs"/>
          <w:rtl/>
        </w:rPr>
        <w:t>؛</w:t>
      </w:r>
      <w:r w:rsidRPr="00E761EA">
        <w:rPr>
          <w:rFonts w:hint="cs"/>
          <w:rtl/>
        </w:rPr>
        <w:t xml:space="preserve"> أنا روّعت النساء والأطفال</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تعال معي أيّها الموالي إلى يوم العاشر حيث كان عمر بن سعد أوّل من ابتدأ بإشعال الحرب على آل رسول الله</w:t>
      </w:r>
      <w:r w:rsidR="001B0DAA">
        <w:rPr>
          <w:rFonts w:hint="cs"/>
          <w:rtl/>
        </w:rPr>
        <w:t>؛</w:t>
      </w:r>
      <w:r w:rsidRPr="00E761EA">
        <w:rPr>
          <w:rFonts w:hint="cs"/>
          <w:rtl/>
        </w:rPr>
        <w:t xml:space="preserve"> حيث رمى ابن سعد سهماً نحو مخيّم الحسين (عليه السّلام) وصاح</w:t>
      </w:r>
      <w:r w:rsidR="001B0DAA">
        <w:rPr>
          <w:rFonts w:hint="cs"/>
          <w:rtl/>
        </w:rPr>
        <w:t>:</w:t>
      </w:r>
      <w:r w:rsidRPr="00E761EA">
        <w:rPr>
          <w:rFonts w:hint="cs"/>
          <w:rtl/>
        </w:rPr>
        <w:t xml:space="preserve"> اشهدوا لي عند الأمير بأنّي أوّل مَنْ رمى</w:t>
      </w:r>
      <w:r w:rsidRPr="00E761EA">
        <w:rPr>
          <w:rStyle w:val="libFootnotenumChar"/>
          <w:rFonts w:hint="cs"/>
          <w:rtl/>
        </w:rPr>
        <w:t>(2)</w:t>
      </w:r>
      <w:r w:rsidR="001B0DAA">
        <w:rPr>
          <w:rFonts w:hint="cs"/>
          <w:rtl/>
        </w:rPr>
        <w:t>.</w:t>
      </w:r>
    </w:p>
    <w:p w:rsidR="00E761EA" w:rsidRDefault="00E761EA" w:rsidP="00E761EA">
      <w:pPr>
        <w:pStyle w:val="libNormal"/>
        <w:rPr>
          <w:rtl/>
        </w:rPr>
      </w:pPr>
      <w:r w:rsidRPr="00E761EA">
        <w:rPr>
          <w:rFonts w:hint="cs"/>
          <w:rtl/>
        </w:rPr>
        <w:t>فقال الحسين (عليه السّلام) لأصحابه</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قوموا رحمكم الله أيّها الكرام إلى الموت الذي لا بدّ منه</w:t>
      </w:r>
      <w:r w:rsidR="001B0DAA">
        <w:rPr>
          <w:rStyle w:val="libBold2Char"/>
          <w:rFonts w:hint="cs"/>
          <w:rtl/>
        </w:rPr>
        <w:t>؛</w:t>
      </w:r>
      <w:r w:rsidRPr="00E761EA">
        <w:rPr>
          <w:rStyle w:val="libBold2Char"/>
          <w:rFonts w:hint="cs"/>
          <w:rtl/>
        </w:rPr>
        <w:t xml:space="preserve"> فإنّ هذه السهام رسل القوم إليكم </w:t>
      </w:r>
      <w:r w:rsidR="001B0DAA">
        <w:rPr>
          <w:rStyle w:val="libBold2Char"/>
          <w:rFonts w:hint="cs"/>
          <w:rtl/>
        </w:rPr>
        <w:t>»</w:t>
      </w:r>
      <w:r w:rsidRPr="00E761EA">
        <w:rPr>
          <w:rStyle w:val="libFootnotenumChar"/>
          <w:rFonts w:hint="cs"/>
          <w:rtl/>
        </w:rPr>
        <w:t>(3)</w:t>
      </w:r>
      <w:r w:rsidR="001B0DAA">
        <w:rPr>
          <w:rFonts w:hint="cs"/>
          <w:rtl/>
        </w:rPr>
        <w:t>.</w:t>
      </w:r>
    </w:p>
    <w:p w:rsidR="00E761EA" w:rsidRDefault="00E761EA" w:rsidP="00E761EA">
      <w:pPr>
        <w:pStyle w:val="libNormal"/>
        <w:rPr>
          <w:rtl/>
        </w:rPr>
      </w:pPr>
      <w:r w:rsidRPr="00E761EA">
        <w:rPr>
          <w:rFonts w:hint="cs"/>
          <w:rtl/>
        </w:rPr>
        <w:t>فقال الحرّ</w:t>
      </w:r>
      <w:r w:rsidR="001B0DAA">
        <w:rPr>
          <w:rFonts w:hint="cs"/>
          <w:rtl/>
        </w:rPr>
        <w:t>:</w:t>
      </w:r>
      <w:r w:rsidRPr="00E761EA">
        <w:rPr>
          <w:rFonts w:hint="cs"/>
          <w:rtl/>
        </w:rPr>
        <w:t xml:space="preserve"> أنا لك فارساً خير منّي راجلاً</w:t>
      </w:r>
      <w:r w:rsidR="001B0DAA">
        <w:rPr>
          <w:rFonts w:hint="cs"/>
          <w:rtl/>
        </w:rPr>
        <w:t>؛</w:t>
      </w:r>
      <w:r w:rsidRPr="00E761EA">
        <w:rPr>
          <w:rFonts w:hint="cs"/>
          <w:rtl/>
        </w:rPr>
        <w:t xml:space="preserve"> اُقاتلهم لك على فرسي ساعة وإلى النزول آخر أمري</w:t>
      </w:r>
      <w:r w:rsidRPr="00E761EA">
        <w:rPr>
          <w:rStyle w:val="libFootnotenumChar"/>
          <w:rFonts w:hint="cs"/>
          <w:rtl/>
        </w:rPr>
        <w:t>(4)</w:t>
      </w:r>
      <w:r w:rsidR="001B0DAA">
        <w:rPr>
          <w:rFonts w:hint="cs"/>
          <w:rtl/>
        </w:rPr>
        <w:t>.</w:t>
      </w:r>
      <w:r>
        <w:rPr>
          <w:rFonts w:hint="cs"/>
          <w:rtl/>
        </w:rPr>
        <w:t xml:space="preserve"> سيدي</w:t>
      </w:r>
      <w:r w:rsidR="001B0DAA">
        <w:rPr>
          <w:rFonts w:hint="cs"/>
          <w:rtl/>
        </w:rPr>
        <w:t>،</w:t>
      </w:r>
      <w:r>
        <w:rPr>
          <w:rFonts w:hint="cs"/>
          <w:rtl/>
        </w:rPr>
        <w:t xml:space="preserve"> إذا كنتُ أوّل مَنْ خرج عليك فأذن لي أن أكون أوّل قتيل بين يديك</w:t>
      </w:r>
      <w:r w:rsidR="001B0DAA">
        <w:rPr>
          <w:rFonts w:hint="cs"/>
          <w:rtl/>
        </w:rPr>
        <w:t>.</w:t>
      </w:r>
      <w:r>
        <w:rPr>
          <w:rFonts w:hint="cs"/>
          <w:rtl/>
        </w:rPr>
        <w:t xml:space="preserve"> فأذن له الإمام (عليه السّلام)</w:t>
      </w:r>
      <w:r w:rsidR="001B0DAA">
        <w:rPr>
          <w:rFonts w:hint="cs"/>
          <w:rtl/>
        </w:rPr>
        <w:t>،</w:t>
      </w:r>
      <w:r>
        <w:rPr>
          <w:rFonts w:hint="cs"/>
          <w:rtl/>
        </w:rPr>
        <w:t xml:space="preserve"> فتوجّه إلى الميدان</w:t>
      </w:r>
      <w:r w:rsidR="001B0DAA">
        <w:rPr>
          <w:rFonts w:hint="cs"/>
          <w:rtl/>
        </w:rPr>
        <w:t>،</w:t>
      </w:r>
      <w:r>
        <w:rPr>
          <w:rFonts w:hint="cs"/>
          <w:rtl/>
        </w:rPr>
        <w:t xml:space="preserve"> فشدّت عليه الرجال حتّى وقع عن الفرس</w:t>
      </w:r>
      <w:r w:rsidR="001B0DAA">
        <w:rPr>
          <w:rFonts w:hint="cs"/>
          <w:rtl/>
        </w:rPr>
        <w:t>،</w:t>
      </w:r>
      <w:r>
        <w:rPr>
          <w:rFonts w:hint="cs"/>
          <w:rtl/>
        </w:rPr>
        <w:t xml:space="preserve"> فشدّت عليه الرجال وتكاثروا عليه بين ضارب بالسيف وطاعن بالرمح حتّى قتلوه</w:t>
      </w:r>
      <w:r w:rsidR="001B0DAA">
        <w:rPr>
          <w:rFonts w:hint="cs"/>
          <w:rtl/>
        </w:rPr>
        <w:t>.</w:t>
      </w:r>
    </w:p>
    <w:p w:rsidR="00E761EA" w:rsidRDefault="00E761EA" w:rsidP="00E761EA">
      <w:pPr>
        <w:pStyle w:val="libNormal"/>
        <w:rPr>
          <w:rtl/>
        </w:rPr>
      </w:pPr>
      <w:r w:rsidRPr="00E761EA">
        <w:rPr>
          <w:rFonts w:hint="cs"/>
          <w:rtl/>
        </w:rPr>
        <w:t>فجاء إليه الإمام (عليه السّلام) ومسح الدم والتراب عن جبينه وهو يقول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أنت حرّ كما سمّتك اُمّك</w:t>
      </w:r>
      <w:r w:rsidR="001B0DAA">
        <w:rPr>
          <w:rStyle w:val="libBold2Char"/>
          <w:rFonts w:hint="cs"/>
          <w:rtl/>
        </w:rPr>
        <w:t>،</w:t>
      </w:r>
      <w:r w:rsidRPr="00E761EA">
        <w:rPr>
          <w:rStyle w:val="libBold2Char"/>
          <w:rFonts w:hint="cs"/>
          <w:rtl/>
        </w:rPr>
        <w:t xml:space="preserve"> حرّ في الدنيا والآخرة </w:t>
      </w:r>
      <w:r w:rsidR="001B0DAA">
        <w:rPr>
          <w:rStyle w:val="libBold2Char"/>
          <w:rFonts w:hint="cs"/>
          <w:rtl/>
        </w:rPr>
        <w:t>»</w:t>
      </w:r>
      <w:r w:rsidRPr="00E761EA">
        <w:rPr>
          <w:rStyle w:val="libFootnotenumChar"/>
          <w:rFonts w:hint="cs"/>
          <w:rtl/>
        </w:rPr>
        <w:t>(5)</w:t>
      </w:r>
      <w:r w:rsidR="001B0DAA">
        <w:rPr>
          <w:rFonts w:hint="cs"/>
          <w:rtl/>
        </w:rPr>
        <w:t>.</w:t>
      </w:r>
      <w:r>
        <w:rPr>
          <w:rFonts w:hint="cs"/>
          <w:rtl/>
        </w:rPr>
        <w:t xml:space="preserve"> </w:t>
      </w:r>
    </w:p>
    <w:p w:rsidR="004E4F09" w:rsidRDefault="00E761EA" w:rsidP="00E761EA">
      <w:pPr>
        <w:pStyle w:val="libNormal"/>
        <w:rPr>
          <w:rtl/>
        </w:rPr>
      </w:pPr>
      <w:r w:rsidRPr="00E761EA">
        <w:rPr>
          <w:rFonts w:hint="cs"/>
          <w:rtl/>
        </w:rPr>
        <w:t>فكان أوّل شهيد في كربلاء</w:t>
      </w:r>
      <w:r w:rsidR="001B0DAA">
        <w:rPr>
          <w:rFonts w:hint="cs"/>
          <w:rtl/>
        </w:rPr>
        <w:t>.</w:t>
      </w:r>
      <w:r w:rsidRPr="00E761EA">
        <w:rPr>
          <w:rFonts w:hint="cs"/>
          <w:rtl/>
        </w:rPr>
        <w:t xml:space="preserve"> ويُروى عندما أمر عمر بن سعد بقطع الرؤوس توجّهت عشيرة الحرّ ومنعت الأعداء من قطع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اللهوف / 45</w:t>
      </w:r>
      <w:r w:rsidR="001B0DAA">
        <w:rPr>
          <w:rFonts w:hint="cs"/>
          <w:rtl/>
        </w:rPr>
        <w:t>،</w:t>
      </w:r>
      <w:r>
        <w:rPr>
          <w:rFonts w:hint="cs"/>
          <w:rtl/>
        </w:rPr>
        <w:t xml:space="preserve"> معالي السبطين 1 / 363</w:t>
      </w:r>
      <w:r w:rsidR="001B0DAA">
        <w:rPr>
          <w:rFonts w:hint="cs"/>
          <w:rtl/>
        </w:rPr>
        <w:t>،</w:t>
      </w:r>
      <w:r>
        <w:rPr>
          <w:rFonts w:hint="cs"/>
          <w:rtl/>
        </w:rPr>
        <w:t xml:space="preserve"> ثمرات الأعواد 1 / 187</w:t>
      </w:r>
      <w:r w:rsidR="001B0DAA">
        <w:rPr>
          <w:rFonts w:hint="cs"/>
          <w:rtl/>
        </w:rPr>
        <w:t>.</w:t>
      </w:r>
      <w:r>
        <w:rPr>
          <w:rFonts w:hint="cs"/>
          <w:rtl/>
        </w:rPr>
        <w:t xml:space="preserve"> </w:t>
      </w:r>
    </w:p>
    <w:p w:rsidR="00E761EA" w:rsidRDefault="00E761EA" w:rsidP="000F3421">
      <w:pPr>
        <w:pStyle w:val="libFootnote0"/>
        <w:rPr>
          <w:rtl/>
        </w:rPr>
      </w:pPr>
      <w:r>
        <w:rPr>
          <w:rFonts w:hint="cs"/>
          <w:rtl/>
        </w:rPr>
        <w:t>(2) اللهوف / 100</w:t>
      </w:r>
      <w:r w:rsidR="001B0DAA">
        <w:rPr>
          <w:rFonts w:hint="cs"/>
          <w:rtl/>
        </w:rPr>
        <w:t>.</w:t>
      </w:r>
      <w:r>
        <w:rPr>
          <w:rFonts w:hint="cs"/>
          <w:rtl/>
        </w:rPr>
        <w:t xml:space="preserve"> </w:t>
      </w:r>
    </w:p>
    <w:p w:rsidR="00E761EA" w:rsidRDefault="00E761EA" w:rsidP="000F3421">
      <w:pPr>
        <w:pStyle w:val="libFootnote0"/>
        <w:rPr>
          <w:rtl/>
        </w:rPr>
      </w:pPr>
      <w:r>
        <w:rPr>
          <w:rFonts w:hint="cs"/>
          <w:rtl/>
        </w:rPr>
        <w:t>(3) بحار الأنوار 5 / 12</w:t>
      </w:r>
      <w:r w:rsidR="001B0DAA">
        <w:rPr>
          <w:rFonts w:hint="cs"/>
          <w:rtl/>
        </w:rPr>
        <w:t>،</w:t>
      </w:r>
      <w:r>
        <w:rPr>
          <w:rFonts w:hint="cs"/>
          <w:rtl/>
        </w:rPr>
        <w:t xml:space="preserve"> اللهوف / 43</w:t>
      </w:r>
      <w:r w:rsidR="008A76B1">
        <w:rPr>
          <w:rFonts w:hint="cs"/>
          <w:rtl/>
        </w:rPr>
        <w:t xml:space="preserve"> - </w:t>
      </w:r>
      <w:r>
        <w:rPr>
          <w:rFonts w:hint="cs"/>
          <w:rtl/>
        </w:rPr>
        <w:t>44</w:t>
      </w:r>
      <w:r w:rsidR="001B0DAA">
        <w:rPr>
          <w:rFonts w:hint="cs"/>
          <w:rtl/>
        </w:rPr>
        <w:t>.</w:t>
      </w:r>
      <w:r>
        <w:rPr>
          <w:rFonts w:hint="cs"/>
          <w:rtl/>
        </w:rPr>
        <w:t xml:space="preserve"> </w:t>
      </w:r>
    </w:p>
    <w:p w:rsidR="00E761EA" w:rsidRDefault="00E761EA" w:rsidP="000F3421">
      <w:pPr>
        <w:pStyle w:val="libFootnote0"/>
        <w:rPr>
          <w:rtl/>
        </w:rPr>
      </w:pPr>
      <w:r>
        <w:rPr>
          <w:rFonts w:hint="cs"/>
          <w:rtl/>
        </w:rPr>
        <w:t>(4) أعلام الورى / 242</w:t>
      </w:r>
      <w:r w:rsidR="001B0DAA">
        <w:rPr>
          <w:rFonts w:hint="cs"/>
          <w:rtl/>
        </w:rPr>
        <w:t>،</w:t>
      </w:r>
      <w:r>
        <w:rPr>
          <w:rFonts w:hint="cs"/>
          <w:rtl/>
        </w:rPr>
        <w:t xml:space="preserve"> تاريخ الطبري 3 / 32</w:t>
      </w:r>
      <w:r w:rsidR="001B0DAA">
        <w:rPr>
          <w:rFonts w:hint="cs"/>
          <w:rtl/>
        </w:rPr>
        <w:t>،</w:t>
      </w:r>
      <w:r>
        <w:rPr>
          <w:rFonts w:hint="cs"/>
          <w:rtl/>
        </w:rPr>
        <w:t xml:space="preserve"> الكامل في التاريخ / 4</w:t>
      </w:r>
      <w:r w:rsidR="001B0DAA">
        <w:rPr>
          <w:rFonts w:hint="cs"/>
          <w:rtl/>
        </w:rPr>
        <w:t>.</w:t>
      </w:r>
      <w:r>
        <w:rPr>
          <w:rFonts w:hint="cs"/>
          <w:rtl/>
        </w:rPr>
        <w:t xml:space="preserve"> </w:t>
      </w:r>
    </w:p>
    <w:p w:rsidR="00E761EA" w:rsidRDefault="00E761EA" w:rsidP="000F3421">
      <w:pPr>
        <w:pStyle w:val="libFootnote0"/>
        <w:rPr>
          <w:rtl/>
        </w:rPr>
      </w:pPr>
      <w:r>
        <w:rPr>
          <w:rFonts w:hint="cs"/>
          <w:rtl/>
        </w:rPr>
        <w:t>(5) روضة الواعظين 1 / 186</w:t>
      </w:r>
      <w:r w:rsidR="001B0DAA">
        <w:rPr>
          <w:rFonts w:hint="cs"/>
          <w:rtl/>
        </w:rPr>
        <w:t>،</w:t>
      </w:r>
      <w:r>
        <w:rPr>
          <w:rFonts w:hint="cs"/>
          <w:rtl/>
        </w:rPr>
        <w:t xml:space="preserve"> موسوعة النبي والعترة 6 / 276</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رأسه</w:t>
      </w:r>
      <w:r w:rsidRPr="00E761EA">
        <w:rPr>
          <w:rStyle w:val="libFootnotenumChar"/>
          <w:rFonts w:hint="cs"/>
          <w:rtl/>
        </w:rPr>
        <w:t>(1)</w:t>
      </w:r>
      <w:r w:rsidR="001B0DAA">
        <w:rPr>
          <w:rFonts w:hint="cs"/>
          <w:rtl/>
        </w:rPr>
        <w:t>.</w:t>
      </w:r>
      <w:r>
        <w:rPr>
          <w:rFonts w:hint="cs"/>
          <w:rtl/>
        </w:rPr>
        <w:t xml:space="preserve"> هذا وزينب تنظر إلى عشيرة الحرّ وسيّد الشهداء ملقى على الأرض من دون عشيرة</w:t>
      </w:r>
      <w:r w:rsidR="001B0DAA">
        <w:rPr>
          <w:rFonts w:hint="cs"/>
          <w:rtl/>
        </w:rPr>
        <w:t>،</w:t>
      </w:r>
      <w:r>
        <w:rPr>
          <w:rFonts w:hint="cs"/>
          <w:rtl/>
        </w:rPr>
        <w:t xml:space="preserve"> ورأسه على الرمح حتى دخلوا به إلى الشام والناس يتفرّجون عليه وعلى بنات رسول الله (صلّى الله عليه وآله)</w:t>
      </w:r>
      <w:r w:rsidRPr="00E761EA">
        <w:rPr>
          <w:rStyle w:val="libFootnotenumChar"/>
          <w:rFonts w:hint="cs"/>
          <w:rtl/>
        </w:rPr>
        <w:t>(2)</w:t>
      </w:r>
      <w:r w:rsidR="001B0DAA" w:rsidRPr="00553F56">
        <w:rPr>
          <w:rFonts w:hint="cs"/>
          <w:rtl/>
        </w:rPr>
        <w:t>،</w:t>
      </w:r>
      <w:r>
        <w:rPr>
          <w:rFonts w:hint="cs"/>
          <w:rtl/>
        </w:rPr>
        <w:t xml:space="preserve"> وهنّ مكشّفات الوجوه</w:t>
      </w:r>
      <w:r w:rsidR="001B0DAA">
        <w:rPr>
          <w:rFonts w:hint="cs"/>
          <w:rtl/>
        </w:rPr>
        <w:t>.</w:t>
      </w:r>
    </w:p>
    <w:p w:rsidR="00E761EA" w:rsidRPr="00E761EA" w:rsidRDefault="00E761EA" w:rsidP="00E761EA">
      <w:pPr>
        <w:pStyle w:val="libNormal"/>
        <w:rPr>
          <w:rtl/>
        </w:rPr>
      </w:pPr>
      <w:r w:rsidRPr="00E761EA">
        <w:rPr>
          <w:rFonts w:hint="cs"/>
          <w:rtl/>
        </w:rPr>
        <w:t>هذه الوجوه الّتي لم يرها الناس أبداً في وجود الحسين (عليه السّلام)</w:t>
      </w:r>
      <w:r w:rsidR="001B0DAA">
        <w:rPr>
          <w:rFonts w:hint="cs"/>
          <w:rtl/>
        </w:rPr>
        <w:t>،</w:t>
      </w:r>
      <w:r w:rsidRPr="00E761EA">
        <w:rPr>
          <w:rFonts w:hint="cs"/>
          <w:rtl/>
        </w:rPr>
        <w:t xml:space="preserve"> ولكن ها هو رأسه على الرمح</w:t>
      </w:r>
      <w:r w:rsidR="001B0DAA">
        <w:rPr>
          <w:rFonts w:hint="cs"/>
          <w:rtl/>
        </w:rPr>
        <w:t>،</w:t>
      </w:r>
      <w:r w:rsidRPr="00E761EA">
        <w:rPr>
          <w:rFonts w:hint="cs"/>
          <w:rtl/>
        </w:rPr>
        <w:t xml:space="preserve"> وكأنّي بزينب (عليها السّلام)</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(دكسن)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اشمال الناس تتفرّج علينا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عمت عينه اليصد بالعين لينه</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اويخسه ال</w:t>
            </w:r>
            <w:r>
              <w:rPr>
                <w:rFonts w:hint="cs"/>
                <w:rtl/>
                <w:lang w:bidi="fa-IR"/>
              </w:rPr>
              <w:t>گ</w:t>
            </w:r>
            <w:r>
              <w:rPr>
                <w:rFonts w:hint="cs"/>
                <w:rtl/>
              </w:rPr>
              <w:t>ال لن غايب ولينه</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وراسه اعلى الرمح لينه ايتفكر</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(أبو ذيّه)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وح</w:t>
            </w:r>
            <w:r>
              <w:rPr>
                <w:rFonts w:hint="cs"/>
                <w:rtl/>
                <w:lang w:bidi="fa-IR"/>
              </w:rPr>
              <w:t>گ</w:t>
            </w:r>
            <w:r>
              <w:rPr>
                <w:rFonts w:hint="cs"/>
                <w:rtl/>
              </w:rPr>
              <w:t xml:space="preserve"> اللي سعه بالبيت والطاف</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عندنه الموت مثل الشهد والطاف</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انه الحرّه ال</w:t>
            </w:r>
            <w:r>
              <w:rPr>
                <w:rFonts w:hint="cs"/>
                <w:rtl/>
                <w:lang w:bidi="fa-IR"/>
              </w:rPr>
              <w:t>گ</w:t>
            </w:r>
            <w:r>
              <w:rPr>
                <w:rFonts w:hint="cs"/>
                <w:rtl/>
              </w:rPr>
              <w:t>بل عاشور والطاف</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طولي بالشمس ما شفت فيّه</w:t>
            </w:r>
            <w:r w:rsidR="0035550B" w:rsidRPr="00725071">
              <w:rPr>
                <w:rStyle w:val="libPoemTiniChar0"/>
                <w:rtl/>
              </w:rPr>
              <w:br/>
              <w:t> </w:t>
            </w:r>
          </w:p>
        </w:tc>
      </w:tr>
    </w:tbl>
    <w:p w:rsidR="00E761EA" w:rsidRDefault="00E761EA" w:rsidP="00E761EA">
      <w:pPr>
        <w:pStyle w:val="libNormal"/>
        <w:rPr>
          <w:rtl/>
        </w:rPr>
      </w:pPr>
      <w:r w:rsidRPr="00E761EA">
        <w:rPr>
          <w:rFonts w:hint="cs"/>
          <w:rtl/>
        </w:rPr>
        <w:t xml:space="preserve">(تخميس)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نادت ولا ستر لها إلاّ الحيا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وأشعة قد حجبتها بالضيا</w:t>
            </w:r>
            <w:r w:rsidR="0035550B" w:rsidRPr="00725071">
              <w:rPr>
                <w:rStyle w:val="libPoemTiniChar0"/>
                <w:rtl/>
              </w:rPr>
              <w:br/>
              <w:t> </w:t>
            </w:r>
          </w:p>
        </w:tc>
      </w:tr>
    </w:tbl>
    <w:p w:rsidR="00205467" w:rsidRDefault="00205467" w:rsidP="00205467">
      <w:pPr>
        <w:pStyle w:val="libFootnote0"/>
        <w:rPr>
          <w:rtl/>
        </w:rPr>
      </w:pPr>
      <w:r>
        <w:rPr>
          <w:rFonts w:hint="cs"/>
          <w:rtl/>
        </w:rPr>
        <w:t>____________________</w:t>
      </w:r>
    </w:p>
    <w:p w:rsidR="00205467" w:rsidRDefault="00205467" w:rsidP="00205467">
      <w:pPr>
        <w:pStyle w:val="libFootnote0"/>
        <w:rPr>
          <w:rtl/>
        </w:rPr>
      </w:pPr>
      <w:r>
        <w:rPr>
          <w:rFonts w:hint="cs"/>
          <w:rtl/>
        </w:rPr>
        <w:t xml:space="preserve">(1) معالي السبطين 1 / 367. </w:t>
      </w:r>
    </w:p>
    <w:p w:rsidR="00205467" w:rsidRDefault="00205467" w:rsidP="00205467">
      <w:pPr>
        <w:pStyle w:val="libFootnote0"/>
        <w:rPr>
          <w:rtl/>
        </w:rPr>
      </w:pPr>
      <w:r>
        <w:rPr>
          <w:rFonts w:hint="cs"/>
          <w:rtl/>
        </w:rPr>
        <w:t xml:space="preserve">(2) بحار الأنوار 45 / 127. </w:t>
      </w:r>
    </w:p>
    <w:p w:rsidR="0035550B" w:rsidRDefault="0035550B" w:rsidP="0035550B">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lastRenderedPageBreak/>
              <w:t>والشمر يُركبها النياقَ تعديا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إنسان عيني يا حسين أخي يا</w:t>
            </w:r>
            <w:r w:rsidR="0035550B" w:rsidRPr="00725071">
              <w:rPr>
                <w:rStyle w:val="libPoemTiniChar0"/>
                <w:rtl/>
              </w:rPr>
              <w:br/>
              <w:t> </w:t>
            </w:r>
          </w:p>
        </w:tc>
      </w:tr>
    </w:tbl>
    <w:p w:rsidR="0035550B" w:rsidRDefault="00205467" w:rsidP="00205467">
      <w:pPr>
        <w:pStyle w:val="libPoemCenter"/>
        <w:rPr>
          <w:rtl/>
        </w:rPr>
      </w:pPr>
      <w:r>
        <w:rPr>
          <w:rFonts w:hint="cs"/>
          <w:rtl/>
        </w:rPr>
        <w:t>أملي وعقد جماني المنضودا</w:t>
      </w:r>
    </w:p>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الإحسان بحقّ الحسين (عليه السّلام)</w:t>
      </w:r>
      <w:r w:rsidR="001B0DAA">
        <w:rPr>
          <w:rFonts w:hint="cs"/>
          <w:rtl/>
        </w:rPr>
        <w:t>،</w:t>
      </w:r>
      <w:r w:rsidRPr="00E761EA">
        <w:rPr>
          <w:rFonts w:hint="cs"/>
          <w:rtl/>
        </w:rPr>
        <w:t xml:space="preserve">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p>
    <w:p w:rsidR="00E761EA" w:rsidRPr="00E761EA" w:rsidRDefault="00E761EA" w:rsidP="00E761EA">
      <w:pPr>
        <w:pStyle w:val="libNormal"/>
        <w:rPr>
          <w:rtl/>
        </w:rPr>
      </w:pPr>
      <w:r w:rsidRPr="00E761EA">
        <w:rPr>
          <w:rFonts w:hint="cs"/>
          <w:rtl/>
        </w:rPr>
        <w:t>الإخوة الحاضرون تقبّل اللّهمّ عملهم بأحسن القبول</w:t>
      </w:r>
      <w:r w:rsidR="001B0DAA">
        <w:rPr>
          <w:rFonts w:hint="cs"/>
          <w:rtl/>
        </w:rPr>
        <w:t>،</w:t>
      </w:r>
      <w:r w:rsidRPr="00E761EA">
        <w:rPr>
          <w:rFonts w:hint="cs"/>
          <w:rtl/>
        </w:rPr>
        <w:t xml:space="preserve"> اقض حوائجهم بحقّ محمّد وآل محمّد</w:t>
      </w:r>
      <w:r w:rsidR="001B0DAA">
        <w:rPr>
          <w:rFonts w:hint="cs"/>
          <w:rtl/>
        </w:rPr>
        <w:t>،</w:t>
      </w:r>
      <w:r w:rsidRPr="00E761EA">
        <w:rPr>
          <w:rFonts w:hint="cs"/>
          <w:rtl/>
        </w:rPr>
        <w:t xml:space="preserve"> اجعل قلوبهم وديارهم عامرة بذكر محمّد وآل محمّد</w:t>
      </w:r>
      <w:r w:rsidR="001B0DAA">
        <w:rPr>
          <w:rFonts w:hint="cs"/>
          <w:rtl/>
        </w:rPr>
        <w:t>،</w:t>
      </w:r>
      <w:r w:rsidRPr="00E761EA">
        <w:rPr>
          <w:rFonts w:hint="cs"/>
          <w:rtl/>
        </w:rPr>
        <w:t xml:space="preserve"> ارزقهم شفاعة محمّد وآل محمّد</w:t>
      </w:r>
      <w:r w:rsidR="001B0DAA">
        <w:rPr>
          <w:rFonts w:hint="cs"/>
          <w:rtl/>
        </w:rPr>
        <w:t>،</w:t>
      </w:r>
      <w:r w:rsidRPr="00E761EA">
        <w:rPr>
          <w:rFonts w:hint="cs"/>
          <w:rtl/>
        </w:rPr>
        <w:t xml:space="preserve"> اغفر لهم بحقّ محمّد وآل محمّد</w:t>
      </w:r>
      <w:r w:rsidR="001B0DAA">
        <w:rPr>
          <w:rFonts w:hint="cs"/>
          <w:rtl/>
        </w:rPr>
        <w:t>،</w:t>
      </w:r>
      <w:r w:rsidRPr="00E761EA">
        <w:rPr>
          <w:rFonts w:hint="cs"/>
          <w:rtl/>
        </w:rPr>
        <w:t xml:space="preserve"> واحشرهم مع محمّد وآل محمّد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أمّن يجيب المضطر إذا دعاه ويكشف السوء</w:t>
      </w:r>
      <w:r w:rsidR="001B0DAA">
        <w:rPr>
          <w:rFonts w:hint="cs"/>
          <w:rtl/>
        </w:rPr>
        <w:t>.</w:t>
      </w:r>
      <w:r w:rsidRPr="00E761EA">
        <w:rPr>
          <w:rFonts w:hint="cs"/>
          <w:rtl/>
        </w:rPr>
        <w:t xml:space="preserve"> </w:t>
      </w:r>
    </w:p>
    <w:p w:rsidR="004E4F09" w:rsidRDefault="00E761EA" w:rsidP="00E761EA">
      <w:pPr>
        <w:pStyle w:val="libNormal"/>
        <w:rPr>
          <w:rtl/>
        </w:rPr>
      </w:pPr>
      <w:r w:rsidRPr="00E761EA">
        <w:rPr>
          <w:rFonts w:hint="cs"/>
          <w:rtl/>
        </w:rPr>
        <w:t>الفاتحة لاستجابة الدعاء قبلها الصلاة على محمّد وآل محمّد (صلّى الله عليه وآله)</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4E4F09" w:rsidRPr="00B75DB2" w:rsidRDefault="00E761EA" w:rsidP="00E761EA">
      <w:pPr>
        <w:pStyle w:val="libNormal"/>
      </w:pPr>
      <w:r>
        <w:rPr>
          <w:rFonts w:hint="cs"/>
          <w:rtl/>
        </w:rPr>
        <w:lastRenderedPageBreak/>
        <w:br w:type="page"/>
      </w:r>
    </w:p>
    <w:p w:rsidR="004E4F09" w:rsidRDefault="00E761EA" w:rsidP="00153853">
      <w:pPr>
        <w:pStyle w:val="Heading1Center"/>
        <w:rPr>
          <w:rtl/>
        </w:rPr>
      </w:pPr>
      <w:bookmarkStart w:id="33" w:name="_Toc413845014"/>
      <w:r>
        <w:rPr>
          <w:rFonts w:hint="cs"/>
          <w:rtl/>
        </w:rPr>
        <w:lastRenderedPageBreak/>
        <w:t>المجلس السادس</w:t>
      </w:r>
      <w:bookmarkStart w:id="34" w:name="المجلس_السادس"/>
      <w:bookmarkEnd w:id="34"/>
      <w:bookmarkEnd w:id="33"/>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كلّما تعذلان</w:t>
      </w:r>
      <w:r w:rsidR="001B0DAA">
        <w:rPr>
          <w:rFonts w:hint="cs"/>
          <w:rtl/>
        </w:rPr>
        <w:t>.</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الدنيا والآخرة مع حبيب بن مظاهر</w:t>
      </w:r>
      <w:r w:rsidR="001B0DAA">
        <w:rPr>
          <w:rFonts w:hint="cs"/>
          <w:rtl/>
        </w:rPr>
        <w:t>.</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ترجمة</w:t>
      </w:r>
      <w:r w:rsidR="001B0DAA">
        <w:rPr>
          <w:rFonts w:hint="cs"/>
          <w:rtl/>
        </w:rPr>
        <w:t>:</w:t>
      </w:r>
      <w:r w:rsidRPr="00E761EA">
        <w:rPr>
          <w:rFonts w:hint="cs"/>
          <w:rtl/>
        </w:rPr>
        <w:t xml:space="preserve"> كربلاء</w:t>
      </w:r>
      <w:r w:rsidR="001B0DAA">
        <w:rPr>
          <w:rFonts w:hint="cs"/>
          <w:rtl/>
        </w:rPr>
        <w:t>.</w:t>
      </w:r>
    </w:p>
    <w:p w:rsidR="00E761EA" w:rsidRPr="00E761EA" w:rsidRDefault="00E761EA" w:rsidP="00E761EA">
      <w:pPr>
        <w:pStyle w:val="libNormal"/>
        <w:rPr>
          <w:rtl/>
        </w:rPr>
      </w:pPr>
      <w:r w:rsidRPr="00E761EA">
        <w:rPr>
          <w:rFonts w:hint="cs"/>
          <w:rtl/>
        </w:rPr>
        <w:t>حبيب بن مظاهر</w:t>
      </w:r>
      <w:r w:rsidR="001B0DAA">
        <w:rPr>
          <w:rFonts w:hint="cs"/>
          <w:rtl/>
        </w:rPr>
        <w:t>.</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شهادة حبيب بن مظاهر وبقاء الحوراء وحيدة</w:t>
      </w:r>
      <w:r w:rsidR="001B0DAA">
        <w:rPr>
          <w:rFonts w:hint="cs"/>
          <w:rtl/>
        </w:rPr>
        <w:t>.</w:t>
      </w:r>
      <w:r w:rsidRPr="00E761EA">
        <w:rPr>
          <w:rFonts w:hint="cs"/>
          <w:rtl/>
        </w:rPr>
        <w:t xml:space="preserve"> </w:t>
      </w:r>
    </w:p>
    <w:p w:rsidR="004E4F09" w:rsidRPr="00B75DB2" w:rsidRDefault="00E761EA" w:rsidP="00E761EA">
      <w:pPr>
        <w:pStyle w:val="libNormal"/>
      </w:pPr>
      <w:r>
        <w:rPr>
          <w:rFonts w:hint="cs"/>
          <w:rtl/>
        </w:rPr>
        <w:br w:type="page"/>
      </w:r>
    </w:p>
    <w:p w:rsidR="00E761EA"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w:t>
      </w:r>
      <w:r w:rsidR="001B0DAA">
        <w:rPr>
          <w:rFonts w:hint="cs"/>
          <w:rtl/>
        </w:rPr>
        <w:t>،</w:t>
      </w:r>
      <w:r w:rsidRPr="00E761EA">
        <w:rPr>
          <w:rFonts w:hint="cs"/>
          <w:rtl/>
        </w:rPr>
        <w:t xml:space="preserve"> بمصابكم بجدّكم أبي عبد الله الحسين وآل بيته وأصحابه</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w:t>
      </w:r>
      <w:r w:rsidR="001B0DAA">
        <w:rPr>
          <w:rFonts w:hint="cs"/>
          <w:rtl/>
        </w:rPr>
        <w:t>،</w:t>
      </w:r>
      <w:r w:rsidRPr="00E761EA">
        <w:rPr>
          <w:rFonts w:hint="cs"/>
          <w:rtl/>
        </w:rPr>
        <w:t xml:space="preserve">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العامة والردا</w:t>
      </w:r>
      <w:r w:rsidR="001B0DAA">
        <w:rPr>
          <w:rFonts w:hint="cs"/>
          <w:rtl/>
        </w:rPr>
        <w:t>.</w:t>
      </w:r>
      <w:r w:rsidRPr="00E761EA">
        <w:rPr>
          <w:rFonts w:hint="cs"/>
          <w:rtl/>
        </w:rPr>
        <w:t xml:space="preserve"> ما خاب مَنْ تمسّك بكم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كلّما تعذلانِ زدتُ نحيبا</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يا خليلي</w:t>
            </w:r>
            <w:r w:rsidRPr="00205467">
              <w:rPr>
                <w:rFonts w:hint="cs"/>
                <w:rtl/>
              </w:rPr>
              <w:t>َّ</w:t>
            </w:r>
            <w:r w:rsidRPr="00E761EA">
              <w:rPr>
                <w:rStyle w:val="libFootnotenumChar"/>
                <w:rFonts w:hint="cs"/>
                <w:rtl/>
              </w:rPr>
              <w:t>(1)</w:t>
            </w:r>
            <w:r>
              <w:rPr>
                <w:rFonts w:hint="cs"/>
                <w:rtl/>
              </w:rPr>
              <w:t xml:space="preserve"> إن ذكرتُ حبيبا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يا حبيبَ القلوبِ رزؤك</w:t>
            </w:r>
            <w:r w:rsidRPr="00553F56">
              <w:rPr>
                <w:rStyle w:val="libNormalChar"/>
                <w:rFonts w:hint="cs"/>
                <w:rtl/>
              </w:rPr>
              <w:t>َ</w:t>
            </w:r>
            <w:r w:rsidRPr="00E761EA">
              <w:rPr>
                <w:rStyle w:val="libFootnotenumChar"/>
                <w:rFonts w:hint="cs"/>
                <w:rtl/>
              </w:rPr>
              <w:t>(2)</w:t>
            </w:r>
            <w:r>
              <w:rPr>
                <w:rFonts w:hint="cs"/>
                <w:rtl/>
              </w:rPr>
              <w:t xml:space="preserve"> مهما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ذكرتهُ الراثون شقَّ القلوبا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يا وحيداً حاميتَ دونَ وحيد</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حيث لا ناصراً يرى أو مُجيبا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بعت نفساً نفيسة</w:t>
            </w:r>
            <w:r w:rsidRPr="00553F56">
              <w:rPr>
                <w:rStyle w:val="libNormalChar"/>
                <w:rFonts w:hint="cs"/>
                <w:rtl/>
              </w:rPr>
              <w:t>ً</w:t>
            </w:r>
            <w:r w:rsidRPr="00E761EA">
              <w:rPr>
                <w:rStyle w:val="libFootnotenumChar"/>
                <w:rFonts w:hint="cs"/>
                <w:rtl/>
              </w:rPr>
              <w:t>(3)</w:t>
            </w:r>
            <w:r>
              <w:rPr>
                <w:rFonts w:hint="cs"/>
                <w:rtl/>
              </w:rPr>
              <w:t xml:space="preserve"> فاشتراها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بارئ النفسِ منكَ والربح طوبا</w:t>
            </w:r>
            <w:r w:rsidRPr="00E761EA">
              <w:rPr>
                <w:rStyle w:val="libFootnotenumChar"/>
                <w:rFonts w:hint="cs"/>
                <w:rtl/>
              </w:rPr>
              <w:t>(4)</w:t>
            </w:r>
            <w:r w:rsidR="0035550B"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يا صديقي</w:t>
      </w:r>
      <w:r w:rsidR="001B0DAA">
        <w:rPr>
          <w:rFonts w:hint="cs"/>
          <w:rtl/>
        </w:rPr>
        <w:t>.</w:t>
      </w:r>
      <w:r>
        <w:rPr>
          <w:rFonts w:hint="cs"/>
          <w:rtl/>
        </w:rPr>
        <w:t xml:space="preserve"> </w:t>
      </w:r>
    </w:p>
    <w:p w:rsidR="00E761EA" w:rsidRDefault="00E761EA" w:rsidP="000F3421">
      <w:pPr>
        <w:pStyle w:val="libFootnote0"/>
        <w:rPr>
          <w:rtl/>
        </w:rPr>
      </w:pPr>
      <w:r>
        <w:rPr>
          <w:rFonts w:hint="cs"/>
          <w:rtl/>
        </w:rPr>
        <w:t>(2) مصابك</w:t>
      </w:r>
      <w:r w:rsidR="001B0DAA">
        <w:rPr>
          <w:rFonts w:hint="cs"/>
          <w:rtl/>
        </w:rPr>
        <w:t>.</w:t>
      </w:r>
      <w:r>
        <w:rPr>
          <w:rFonts w:hint="cs"/>
          <w:rtl/>
        </w:rPr>
        <w:t xml:space="preserve"> </w:t>
      </w:r>
    </w:p>
    <w:p w:rsidR="00E761EA" w:rsidRDefault="00E761EA" w:rsidP="000F3421">
      <w:pPr>
        <w:pStyle w:val="libFootnote0"/>
        <w:rPr>
          <w:rtl/>
        </w:rPr>
      </w:pPr>
      <w:r>
        <w:rPr>
          <w:rFonts w:hint="cs"/>
          <w:rtl/>
        </w:rPr>
        <w:t>(3) غالية وعزيزة الوجود</w:t>
      </w:r>
      <w:r w:rsidR="001B0DAA">
        <w:rPr>
          <w:rFonts w:hint="cs"/>
          <w:rtl/>
        </w:rPr>
        <w:t>.</w:t>
      </w:r>
      <w:r>
        <w:rPr>
          <w:rFonts w:hint="cs"/>
          <w:rtl/>
        </w:rPr>
        <w:t xml:space="preserve"> </w:t>
      </w:r>
    </w:p>
    <w:p w:rsidR="00E761EA" w:rsidRDefault="00E761EA" w:rsidP="000F3421">
      <w:pPr>
        <w:pStyle w:val="libFootnote0"/>
        <w:rPr>
          <w:rtl/>
        </w:rPr>
      </w:pPr>
      <w:r>
        <w:rPr>
          <w:rFonts w:hint="cs"/>
          <w:rtl/>
        </w:rPr>
        <w:t>(4) شجرة في الجنة</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lastRenderedPageBreak/>
              <w:t>إن نصرتَ الحسينَ غير عجيبٍ</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إن تخلّفتَ عنهُ كانَ عجيبا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يا وزيرَ الحسينِ حزتَ مقاماً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كُلّ آنٍ يزدادُ عرفاً وطيبا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كم عن السبطِ قد كشفتَ كروباً</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بعدما قد لقيتَ يا حبيب حروبا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إنّ يوماً اُصبتَ فيهِ لَيوم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فيهِ طه والمرتضى قد اُصيبا</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يا مصاباً أصابَ قلبَ حسينٍ</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أيّ قلبٍ لذكره لن يذوبا</w:t>
            </w:r>
            <w:r w:rsidRPr="00E761EA">
              <w:rPr>
                <w:rStyle w:val="libFootnotenumChar"/>
                <w:rFonts w:hint="cs"/>
                <w:rtl/>
              </w:rPr>
              <w:t>(1)</w:t>
            </w:r>
            <w:r w:rsidR="0035550B" w:rsidRPr="00725071">
              <w:rPr>
                <w:rStyle w:val="libPoemTiniChar0"/>
                <w:rtl/>
              </w:rPr>
              <w:br/>
              <w:t> </w:t>
            </w:r>
          </w:p>
        </w:tc>
      </w:tr>
    </w:tbl>
    <w:p w:rsidR="00E761EA" w:rsidRDefault="00E761EA" w:rsidP="000F3421">
      <w:pPr>
        <w:pStyle w:val="libNormal"/>
        <w:rPr>
          <w:rtl/>
        </w:rPr>
      </w:pPr>
      <w:r>
        <w:rPr>
          <w:rFonts w:hint="cs"/>
          <w:rtl/>
        </w:rPr>
        <w:t>وكأنّي بالحسين ينظر إلى أصحابه وهم مطروحون على أرض كربلاء</w:t>
      </w:r>
      <w:r w:rsidR="001B0DAA">
        <w:rPr>
          <w:rFonts w:hint="cs"/>
          <w:rtl/>
        </w:rPr>
        <w:t>،</w:t>
      </w:r>
      <w:r>
        <w:rPr>
          <w:rFonts w:hint="cs"/>
          <w:rtl/>
        </w:rPr>
        <w:t xml:space="preserve"> وقف بينهم وكأنّي به يقول</w:t>
      </w:r>
      <w:r w:rsidR="001B0DAA">
        <w:rPr>
          <w:rFonts w:hint="cs"/>
          <w:rtl/>
        </w:rPr>
        <w:t>:</w:t>
      </w:r>
    </w:p>
    <w:tbl>
      <w:tblPr>
        <w:tblStyle w:val="TableGrid"/>
        <w:bidiVisual/>
        <w:tblW w:w="4562" w:type="pct"/>
        <w:tblInd w:w="384" w:type="dxa"/>
        <w:tblLook w:val="01E0"/>
      </w:tblPr>
      <w:tblGrid>
        <w:gridCol w:w="3536"/>
        <w:gridCol w:w="272"/>
        <w:gridCol w:w="3502"/>
      </w:tblGrid>
      <w:tr w:rsidR="0035550B" w:rsidTr="0035550B">
        <w:trPr>
          <w:trHeight w:val="350"/>
        </w:trPr>
        <w:tc>
          <w:tcPr>
            <w:tcW w:w="3536" w:type="dxa"/>
            <w:shd w:val="clear" w:color="auto" w:fill="auto"/>
          </w:tcPr>
          <w:p w:rsidR="0035550B" w:rsidRDefault="00205467" w:rsidP="0035550B">
            <w:pPr>
              <w:pStyle w:val="libPoem"/>
            </w:pPr>
            <w:r>
              <w:rPr>
                <w:rFonts w:hint="cs"/>
                <w:rtl/>
              </w:rPr>
              <w:t>تطلّبتم العليا فنلتم طلبكم</w:t>
            </w:r>
            <w:r w:rsidR="0035550B" w:rsidRPr="00725071">
              <w:rPr>
                <w:rStyle w:val="libPoemTiniChar0"/>
                <w:rtl/>
              </w:rPr>
              <w:br/>
              <w:t> </w:t>
            </w:r>
          </w:p>
        </w:tc>
        <w:tc>
          <w:tcPr>
            <w:tcW w:w="272" w:type="dxa"/>
            <w:shd w:val="clear" w:color="auto" w:fill="auto"/>
          </w:tcPr>
          <w:p w:rsidR="0035550B" w:rsidRDefault="0035550B" w:rsidP="0035550B">
            <w:pPr>
              <w:pStyle w:val="libPoem"/>
              <w:rPr>
                <w:rtl/>
              </w:rPr>
            </w:pPr>
          </w:p>
        </w:tc>
        <w:tc>
          <w:tcPr>
            <w:tcW w:w="3502" w:type="dxa"/>
            <w:shd w:val="clear" w:color="auto" w:fill="auto"/>
          </w:tcPr>
          <w:p w:rsidR="0035550B" w:rsidRDefault="00205467" w:rsidP="0035550B">
            <w:pPr>
              <w:pStyle w:val="libPoem"/>
            </w:pPr>
            <w:r>
              <w:rPr>
                <w:rFonts w:hint="cs"/>
                <w:rtl/>
              </w:rPr>
              <w:t>وأجزلكم ربّ العالمين ثوابكم</w:t>
            </w:r>
            <w:r w:rsidR="0035550B" w:rsidRPr="00725071">
              <w:rPr>
                <w:rStyle w:val="libPoemTiniChar0"/>
                <w:rtl/>
              </w:rPr>
              <w:br/>
              <w:t> </w:t>
            </w:r>
          </w:p>
        </w:tc>
      </w:tr>
      <w:tr w:rsidR="0035550B" w:rsidTr="0035550B">
        <w:tblPrEx>
          <w:tblLook w:val="04A0"/>
        </w:tblPrEx>
        <w:trPr>
          <w:trHeight w:val="350"/>
        </w:trPr>
        <w:tc>
          <w:tcPr>
            <w:tcW w:w="3536" w:type="dxa"/>
          </w:tcPr>
          <w:p w:rsidR="0035550B" w:rsidRDefault="00205467" w:rsidP="0035550B">
            <w:pPr>
              <w:pStyle w:val="libPoem"/>
            </w:pPr>
            <w:r>
              <w:rPr>
                <w:rFonts w:hint="cs"/>
                <w:rtl/>
              </w:rPr>
              <w:t>وإنّي وإن حاولت وجداً عتابكم</w:t>
            </w:r>
            <w:r w:rsidR="0035550B" w:rsidRPr="00725071">
              <w:rPr>
                <w:rStyle w:val="libPoemTiniChar0"/>
                <w:rtl/>
              </w:rPr>
              <w:br/>
              <w:t> </w:t>
            </w:r>
          </w:p>
        </w:tc>
        <w:tc>
          <w:tcPr>
            <w:tcW w:w="272" w:type="dxa"/>
          </w:tcPr>
          <w:p w:rsidR="0035550B" w:rsidRDefault="0035550B" w:rsidP="0035550B">
            <w:pPr>
              <w:pStyle w:val="libPoem"/>
              <w:rPr>
                <w:rtl/>
              </w:rPr>
            </w:pPr>
          </w:p>
        </w:tc>
        <w:tc>
          <w:tcPr>
            <w:tcW w:w="3502" w:type="dxa"/>
          </w:tcPr>
          <w:p w:rsidR="0035550B" w:rsidRDefault="00205467" w:rsidP="0035550B">
            <w:pPr>
              <w:pStyle w:val="libPoem"/>
            </w:pPr>
            <w:r>
              <w:rPr>
                <w:rFonts w:hint="cs"/>
                <w:rtl/>
              </w:rPr>
              <w:t>أحباي لو غير الحمام أصابكم</w:t>
            </w:r>
            <w:r w:rsidR="0035550B" w:rsidRPr="00725071">
              <w:rPr>
                <w:rStyle w:val="libPoemTiniChar0"/>
                <w:rtl/>
              </w:rPr>
              <w:br/>
              <w:t> </w:t>
            </w:r>
          </w:p>
        </w:tc>
      </w:tr>
    </w:tbl>
    <w:p w:rsidR="0035550B" w:rsidRDefault="00205467" w:rsidP="00205467">
      <w:pPr>
        <w:pStyle w:val="libPoemCenter"/>
        <w:rPr>
          <w:rtl/>
        </w:rPr>
      </w:pPr>
      <w:r>
        <w:rPr>
          <w:rFonts w:hint="cs"/>
          <w:rtl/>
        </w:rPr>
        <w:t>عتبت ولكن ما على الموت معتبُ</w:t>
      </w:r>
    </w:p>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قال تعالى في كتابه العزيز</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تِلْكَ الدَّارُ الآخِرَةُ نَجْعَلُهَا لِلَّذِينَ لاَ يُرِيدُونَ عُلُوّاً فِي الأَرْضِ وَلاَ فَسَاداً وَالْعَاقِبَةُ لِ</w:t>
      </w:r>
      <w:r w:rsidR="00553F56">
        <w:rPr>
          <w:rStyle w:val="libAieChar"/>
          <w:rFonts w:hint="cs"/>
          <w:rtl/>
        </w:rPr>
        <w:t>لمـُ</w:t>
      </w:r>
      <w:r w:rsidRPr="00E761EA">
        <w:rPr>
          <w:rStyle w:val="libAieChar"/>
          <w:rFonts w:hint="cs"/>
          <w:rtl/>
        </w:rPr>
        <w:t xml:space="preserve">تَّقِينَ </w:t>
      </w:r>
      <w:r w:rsidRPr="001A04AB">
        <w:rPr>
          <w:rStyle w:val="libAlaemChar"/>
          <w:rFonts w:hint="cs"/>
          <w:rtl/>
        </w:rPr>
        <w:t>)</w:t>
      </w:r>
      <w:r w:rsidRPr="00E761EA">
        <w:rPr>
          <w:rStyle w:val="libFootnotenumChar"/>
          <w:rFonts w:hint="cs"/>
          <w:rtl/>
        </w:rPr>
        <w:t>(2)</w:t>
      </w:r>
      <w:r w:rsidR="001B0DAA" w:rsidRPr="00553F56">
        <w:rPr>
          <w:rFonts w:hint="cs"/>
          <w:rtl/>
        </w:rPr>
        <w:t>.</w:t>
      </w:r>
      <w:r>
        <w:rPr>
          <w:rFonts w:hint="cs"/>
          <w:rtl/>
        </w:rPr>
        <w:t xml:space="preserve"> </w:t>
      </w:r>
    </w:p>
    <w:p w:rsidR="00E761EA" w:rsidRPr="00E761EA" w:rsidRDefault="00E761EA" w:rsidP="00E761EA">
      <w:pPr>
        <w:pStyle w:val="libNormal"/>
        <w:rPr>
          <w:rtl/>
        </w:rPr>
      </w:pPr>
      <w:r w:rsidRPr="00E761EA">
        <w:rPr>
          <w:rFonts w:hint="cs"/>
          <w:rtl/>
        </w:rPr>
        <w:t>سوف نتحدّث عن الدارين الأولى والآخرة مع المقارنة بينهما</w:t>
      </w:r>
      <w:r w:rsidR="001B0DAA">
        <w:rPr>
          <w:rFonts w:hint="cs"/>
          <w:rtl/>
        </w:rPr>
        <w:t>،</w:t>
      </w:r>
      <w:r w:rsidRPr="00E761EA">
        <w:rPr>
          <w:rFonts w:hint="cs"/>
          <w:rtl/>
        </w:rPr>
        <w:t xml:space="preserve"> وكيفية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ديوان شعراء الحسين (عليه السّلام) / 118</w:t>
      </w:r>
      <w:r w:rsidR="001B0DAA">
        <w:rPr>
          <w:rFonts w:hint="cs"/>
          <w:rtl/>
        </w:rPr>
        <w:t>،</w:t>
      </w:r>
      <w:r>
        <w:rPr>
          <w:rFonts w:hint="cs"/>
          <w:rtl/>
        </w:rPr>
        <w:t xml:space="preserve"> مجمع المصائب 1 / 129</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القصص / 83</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الفوز بالآخرة كما حصل لحبيب بن مظاهر الأسدي وزير الحسين (عليه السّلام) في كربلاء</w:t>
      </w:r>
      <w:r w:rsidRPr="00E761EA">
        <w:rPr>
          <w:rStyle w:val="libFootnotenumChar"/>
          <w:rFonts w:hint="cs"/>
          <w:rtl/>
        </w:rPr>
        <w:t>(1)</w:t>
      </w:r>
      <w:r w:rsidR="001B0DAA">
        <w:rPr>
          <w:rFonts w:hint="cs"/>
          <w:rtl/>
        </w:rPr>
        <w:t>.</w:t>
      </w:r>
      <w:r>
        <w:rPr>
          <w:rFonts w:hint="cs"/>
          <w:rtl/>
        </w:rPr>
        <w:t xml:space="preserve"> </w:t>
      </w:r>
    </w:p>
    <w:p w:rsidR="00E761EA" w:rsidRPr="00E761EA" w:rsidRDefault="00E761EA" w:rsidP="00E761EA">
      <w:pPr>
        <w:pStyle w:val="libNormal"/>
        <w:rPr>
          <w:rtl/>
        </w:rPr>
      </w:pPr>
      <w:r w:rsidRPr="004E4F09">
        <w:rPr>
          <w:rStyle w:val="libBold2Char"/>
          <w:rFonts w:hint="cs"/>
          <w:rtl/>
        </w:rPr>
        <w:t>أوّلاً</w:t>
      </w:r>
      <w:r w:rsidR="001B0DAA">
        <w:rPr>
          <w:rStyle w:val="libBold2Char"/>
          <w:rFonts w:hint="cs"/>
          <w:rtl/>
        </w:rPr>
        <w:t>:</w:t>
      </w:r>
      <w:r w:rsidRPr="00E761EA">
        <w:rPr>
          <w:rFonts w:hint="cs"/>
          <w:rtl/>
        </w:rPr>
        <w:t xml:space="preserve"> الآية الكريمة يُستفاد منها أنّ الآخرة الّتي هي الجنّة لن تكون للمتكبّرين والمفسدين والظالمين أبداً</w:t>
      </w:r>
      <w:r w:rsidR="001B0DAA">
        <w:rPr>
          <w:rFonts w:hint="cs"/>
          <w:rtl/>
        </w:rPr>
        <w:t>،</w:t>
      </w:r>
      <w:r w:rsidRPr="00E761EA">
        <w:rPr>
          <w:rFonts w:hint="cs"/>
          <w:rtl/>
        </w:rPr>
        <w:t xml:space="preserve"> بل هي للمؤمنين الذين أنعم الله عليهم في النهاية إن شاء الله</w:t>
      </w:r>
      <w:r w:rsidR="001B0DAA">
        <w:rPr>
          <w:rFonts w:hint="cs"/>
          <w:rtl/>
        </w:rPr>
        <w:t>.</w:t>
      </w:r>
      <w:r w:rsidRPr="00E761EA">
        <w:rPr>
          <w:rFonts w:hint="cs"/>
          <w:rtl/>
        </w:rPr>
        <w:t xml:space="preserve"> ولكن نريد أن نُقارن بين دنيا الكافر والمنافق</w:t>
      </w:r>
      <w:r w:rsidR="001B0DAA">
        <w:rPr>
          <w:rFonts w:hint="cs"/>
          <w:rtl/>
        </w:rPr>
        <w:t>،</w:t>
      </w:r>
      <w:r w:rsidRPr="00E761EA">
        <w:rPr>
          <w:rFonts w:hint="cs"/>
          <w:rtl/>
        </w:rPr>
        <w:t xml:space="preserve"> ودنيا المؤمن العامل الصالح</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للإنسان واجبات في الدنيا </w:t>
      </w:r>
    </w:p>
    <w:p w:rsidR="00E761EA" w:rsidRPr="00E761EA" w:rsidRDefault="00E761EA" w:rsidP="00E761EA">
      <w:pPr>
        <w:pStyle w:val="libNormal"/>
        <w:rPr>
          <w:rtl/>
        </w:rPr>
      </w:pPr>
      <w:r w:rsidRPr="00E761EA">
        <w:rPr>
          <w:rFonts w:hint="cs"/>
          <w:rtl/>
        </w:rPr>
        <w:t>إنّ الدنيا هي دار يمكث بها الإنسان مدّة معينة</w:t>
      </w:r>
      <w:r w:rsidR="001B0DAA">
        <w:rPr>
          <w:rFonts w:hint="cs"/>
          <w:rtl/>
        </w:rPr>
        <w:t>،</w:t>
      </w:r>
      <w:r w:rsidRPr="00E761EA">
        <w:rPr>
          <w:rFonts w:hint="cs"/>
          <w:rtl/>
        </w:rPr>
        <w:t xml:space="preserve"> لكن لا يكون متروكاً بحيث لا توجد ضوابط وقوانين تحكمه</w:t>
      </w:r>
      <w:r w:rsidR="001B0DAA">
        <w:rPr>
          <w:rFonts w:hint="cs"/>
          <w:rtl/>
        </w:rPr>
        <w:t>،</w:t>
      </w:r>
      <w:r w:rsidRPr="00E761EA">
        <w:rPr>
          <w:rFonts w:hint="cs"/>
          <w:rtl/>
        </w:rPr>
        <w:t xml:space="preserve"> بل توجد قوانين وضوابط وهي الدين</w:t>
      </w:r>
      <w:r w:rsidR="001B0DAA">
        <w:rPr>
          <w:rFonts w:hint="cs"/>
          <w:rtl/>
        </w:rPr>
        <w:t>،</w:t>
      </w:r>
      <w:r w:rsidRPr="00E761EA">
        <w:rPr>
          <w:rFonts w:hint="cs"/>
          <w:rtl/>
        </w:rPr>
        <w:t xml:space="preserve"> فيكون الدين هو التكليف الواجب اتّباعه</w:t>
      </w:r>
      <w:r w:rsidR="001B0DAA">
        <w:rPr>
          <w:rFonts w:hint="cs"/>
          <w:rtl/>
        </w:rPr>
        <w:t>،</w:t>
      </w:r>
      <w:r w:rsidRPr="00E761EA">
        <w:rPr>
          <w:rFonts w:hint="cs"/>
          <w:rtl/>
        </w:rPr>
        <w:t xml:space="preserve"> من فعل الواجبات مثل الصلاة والصوم</w:t>
      </w:r>
      <w:r w:rsidR="001B0DAA">
        <w:rPr>
          <w:rFonts w:hint="cs"/>
          <w:rtl/>
        </w:rPr>
        <w:t>،</w:t>
      </w:r>
      <w:r w:rsidRPr="00E761EA">
        <w:rPr>
          <w:rFonts w:hint="cs"/>
          <w:rtl/>
        </w:rPr>
        <w:t xml:space="preserve"> والحج والجهاد</w:t>
      </w:r>
      <w:r w:rsidR="001B0DAA">
        <w:rPr>
          <w:rFonts w:hint="cs"/>
          <w:rtl/>
        </w:rPr>
        <w:t>،</w:t>
      </w:r>
      <w:r w:rsidRPr="00E761EA">
        <w:rPr>
          <w:rFonts w:hint="cs"/>
          <w:rtl/>
        </w:rPr>
        <w:t xml:space="preserve"> والأمر بالمعروف والنهي عن المنكر</w:t>
      </w:r>
      <w:r w:rsidR="001B0DAA">
        <w:rPr>
          <w:rFonts w:hint="cs"/>
          <w:rtl/>
        </w:rPr>
        <w:t>،</w:t>
      </w:r>
      <w:r w:rsidRPr="00E761EA">
        <w:rPr>
          <w:rFonts w:hint="cs"/>
          <w:rtl/>
        </w:rPr>
        <w:t xml:space="preserve"> وترك المحرمات</w:t>
      </w:r>
      <w:r w:rsidR="001B0DAA">
        <w:rPr>
          <w:rFonts w:hint="cs"/>
          <w:rtl/>
        </w:rPr>
        <w:t>:</w:t>
      </w:r>
      <w:r w:rsidRPr="00E761EA">
        <w:rPr>
          <w:rFonts w:hint="cs"/>
          <w:rtl/>
        </w:rPr>
        <w:t xml:space="preserve"> القتل</w:t>
      </w:r>
      <w:r w:rsidR="001B0DAA">
        <w:rPr>
          <w:rFonts w:hint="cs"/>
          <w:rtl/>
        </w:rPr>
        <w:t>،</w:t>
      </w:r>
      <w:r w:rsidRPr="00E761EA">
        <w:rPr>
          <w:rFonts w:hint="cs"/>
          <w:rtl/>
        </w:rPr>
        <w:t xml:space="preserve"> الزنا</w:t>
      </w:r>
      <w:r w:rsidR="001B0DAA">
        <w:rPr>
          <w:rFonts w:hint="cs"/>
          <w:rtl/>
        </w:rPr>
        <w:t>،</w:t>
      </w:r>
      <w:r w:rsidRPr="00E761EA">
        <w:rPr>
          <w:rFonts w:hint="cs"/>
          <w:rtl/>
        </w:rPr>
        <w:t xml:space="preserve"> السرقة</w:t>
      </w:r>
      <w:r w:rsidR="001B0DAA">
        <w:rPr>
          <w:rFonts w:hint="cs"/>
          <w:rtl/>
        </w:rPr>
        <w:t>،</w:t>
      </w:r>
      <w:r w:rsidRPr="00E761EA">
        <w:rPr>
          <w:rFonts w:hint="cs"/>
          <w:rtl/>
        </w:rPr>
        <w:t xml:space="preserve"> الكذب</w:t>
      </w:r>
      <w:r w:rsidR="001B0DAA">
        <w:rPr>
          <w:rFonts w:hint="cs"/>
          <w:rtl/>
        </w:rPr>
        <w:t>.</w:t>
      </w:r>
    </w:p>
    <w:p w:rsidR="00E761EA" w:rsidRPr="00E761EA" w:rsidRDefault="00E761EA" w:rsidP="00E761EA">
      <w:pPr>
        <w:pStyle w:val="libNormal"/>
        <w:rPr>
          <w:rtl/>
        </w:rPr>
      </w:pPr>
      <w:r w:rsidRPr="00E761EA">
        <w:rPr>
          <w:rFonts w:hint="cs"/>
          <w:rtl/>
        </w:rPr>
        <w:t>فيكون الإنسان في هذه الدنيا عاملاً بلا حساب</w:t>
      </w:r>
      <w:r w:rsidR="001B0DAA">
        <w:rPr>
          <w:rFonts w:hint="cs"/>
          <w:rtl/>
        </w:rPr>
        <w:t>،</w:t>
      </w:r>
      <w:r w:rsidRPr="00E761EA">
        <w:rPr>
          <w:rFonts w:hint="cs"/>
          <w:rtl/>
        </w:rPr>
        <w:t xml:space="preserve"> أي مكلّفاً بالفعل الواجب وترك العمل المحرّم</w:t>
      </w:r>
      <w:r w:rsidR="001B0DAA">
        <w:rPr>
          <w:rFonts w:hint="cs"/>
          <w:rtl/>
        </w:rPr>
        <w:t>،</w:t>
      </w:r>
      <w:r w:rsidRPr="00E761EA">
        <w:rPr>
          <w:rFonts w:hint="cs"/>
          <w:rtl/>
        </w:rPr>
        <w:t xml:space="preserve"> ولكن بنفس الوقت هو ليس مُسيّراً للفعل أو الترك إنّما هو متروك مُخيّر من هذه الناحية</w:t>
      </w:r>
      <w:r w:rsidR="001B0DAA">
        <w:rPr>
          <w:rFonts w:hint="cs"/>
          <w:rtl/>
        </w:rPr>
        <w:t>،</w:t>
      </w:r>
      <w:r w:rsidRPr="00E761EA">
        <w:rPr>
          <w:rFonts w:hint="cs"/>
          <w:rtl/>
        </w:rPr>
        <w:t xml:space="preserve"> فالواجبات معروفة والمحرّمات أيضاً</w:t>
      </w:r>
      <w:r w:rsidR="001B0DAA">
        <w:rPr>
          <w:rFonts w:hint="cs"/>
          <w:rtl/>
        </w:rPr>
        <w:t>،</w:t>
      </w:r>
      <w:r w:rsidRPr="00E761EA">
        <w:rPr>
          <w:rFonts w:hint="cs"/>
          <w:rtl/>
        </w:rPr>
        <w:t xml:space="preserve"> ولا يستطيع فعل شيء وترك آخر</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كربلاء العراق هو ذلك المكان الموعود من صعيد كربلاء الطيّب</w:t>
      </w:r>
      <w:r w:rsidR="001B0DAA">
        <w:rPr>
          <w:rFonts w:hint="cs"/>
          <w:rtl/>
        </w:rPr>
        <w:t>،</w:t>
      </w:r>
      <w:r>
        <w:rPr>
          <w:rFonts w:hint="cs"/>
          <w:rtl/>
        </w:rPr>
        <w:t xml:space="preserve"> الذي نزله الإمام الحسين (عليه السّلام) ليبقى فيه إلى الأبد</w:t>
      </w:r>
      <w:r w:rsidR="001B0DAA">
        <w:rPr>
          <w:rFonts w:hint="cs"/>
          <w:rtl/>
        </w:rPr>
        <w:t>،</w:t>
      </w:r>
      <w:r>
        <w:rPr>
          <w:rFonts w:hint="cs"/>
          <w:rtl/>
        </w:rPr>
        <w:t xml:space="preserve"> حيث وقعت أعظم مأساة اتسمت بقسوة القلوب وخيانة العهود والغدر</w:t>
      </w:r>
      <w:r w:rsidR="001B0DAA">
        <w:rPr>
          <w:rFonts w:hint="cs"/>
          <w:rtl/>
        </w:rPr>
        <w:t>،</w:t>
      </w:r>
      <w:r>
        <w:rPr>
          <w:rFonts w:hint="cs"/>
          <w:rtl/>
        </w:rPr>
        <w:t xml:space="preserve"> وسجّل التاريخ حادثة لها أعظم وأبلغ الأثر في النفوس</w:t>
      </w:r>
      <w:r w:rsidR="001B0DAA">
        <w:rPr>
          <w:rFonts w:hint="cs"/>
          <w:rtl/>
        </w:rPr>
        <w:t>،</w:t>
      </w:r>
      <w:r>
        <w:rPr>
          <w:rFonts w:hint="cs"/>
          <w:rtl/>
        </w:rPr>
        <w:t xml:space="preserve"> ألا وهي نهضة الحسين (عليه السّلام) وقيامه بالدفاع عن الحقّ والكرامة</w:t>
      </w:r>
      <w:r w:rsidR="001B0DAA">
        <w:rPr>
          <w:rFonts w:hint="cs"/>
          <w:rtl/>
        </w:rPr>
        <w:t>.</w:t>
      </w:r>
      <w:r>
        <w:rPr>
          <w:rFonts w:hint="cs"/>
          <w:rtl/>
        </w:rPr>
        <w:t xml:space="preserve"> </w:t>
      </w:r>
    </w:p>
    <w:p w:rsidR="00E761EA" w:rsidRDefault="00E761EA" w:rsidP="000F3421">
      <w:pPr>
        <w:pStyle w:val="libFootnote0"/>
        <w:rPr>
          <w:rtl/>
        </w:rPr>
      </w:pPr>
      <w:r>
        <w:rPr>
          <w:rFonts w:hint="cs"/>
          <w:rtl/>
        </w:rPr>
        <w:t>تقع الأرض الّتي نزلها الإمام الحسين (عليه السّلام) جنوب شرق مدينة كربلاء حالياً على بُعد 3 كم شرقاً</w:t>
      </w:r>
      <w:r w:rsidR="001B0DAA">
        <w:rPr>
          <w:rFonts w:hint="cs"/>
          <w:rtl/>
        </w:rPr>
        <w:t>،</w:t>
      </w:r>
      <w:r>
        <w:rPr>
          <w:rFonts w:hint="cs"/>
          <w:rtl/>
        </w:rPr>
        <w:t xml:space="preserve"> و 2 كم جنوباً</w:t>
      </w:r>
      <w:r w:rsidR="001B0DAA">
        <w:rPr>
          <w:rFonts w:hint="cs"/>
          <w:rtl/>
        </w:rPr>
        <w:t>.</w:t>
      </w:r>
      <w:r>
        <w:rPr>
          <w:rFonts w:hint="cs"/>
          <w:rtl/>
        </w:rPr>
        <w:t xml:space="preserve"> كربلاء في الذاكرة 9 / 154</w:t>
      </w:r>
      <w:r w:rsidR="001B0DAA">
        <w:rPr>
          <w:rFonts w:hint="cs"/>
          <w:rtl/>
        </w:rPr>
        <w:t>،</w:t>
      </w:r>
      <w:r>
        <w:rPr>
          <w:rFonts w:hint="cs"/>
          <w:rtl/>
        </w:rPr>
        <w:t xml:space="preserve"> معجم البلدان 4 / 424</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دنيا المؤمن </w:t>
      </w:r>
    </w:p>
    <w:p w:rsidR="00E761EA" w:rsidRPr="00E761EA" w:rsidRDefault="00E761EA" w:rsidP="00E761EA">
      <w:pPr>
        <w:pStyle w:val="libNormal"/>
        <w:rPr>
          <w:rtl/>
        </w:rPr>
      </w:pPr>
      <w:r w:rsidRPr="00E761EA">
        <w:rPr>
          <w:rFonts w:hint="cs"/>
          <w:rtl/>
        </w:rPr>
        <w:t>فالإنسان المؤمن مَن آمن بالله والرسول وما أنزل عليه</w:t>
      </w:r>
      <w:r w:rsidR="001B0DAA">
        <w:rPr>
          <w:rFonts w:hint="cs"/>
          <w:rtl/>
        </w:rPr>
        <w:t>،</w:t>
      </w:r>
      <w:r w:rsidRPr="00E761EA">
        <w:rPr>
          <w:rFonts w:hint="cs"/>
          <w:rtl/>
        </w:rPr>
        <w:t xml:space="preserve"> فلكي يكون عمله كاملاً في الدنيا فيجب الإطاعة والإيمان بكلّ ما اُنزل على الرسول</w:t>
      </w:r>
      <w:r w:rsidR="001B0DAA">
        <w:rPr>
          <w:rFonts w:hint="cs"/>
          <w:rtl/>
        </w:rPr>
        <w:t>،</w:t>
      </w:r>
      <w:r w:rsidRPr="00E761EA">
        <w:rPr>
          <w:rFonts w:hint="cs"/>
          <w:rtl/>
        </w:rPr>
        <w:t xml:space="preserve"> وإذا تخلّف عن ذلك عصى وأفسد في الأرض فسوف يستحق العقاب</w:t>
      </w:r>
      <w:r w:rsidR="001B0DAA">
        <w:rPr>
          <w:rFonts w:hint="cs"/>
          <w:rtl/>
        </w:rPr>
        <w:t>،</w:t>
      </w:r>
      <w:r w:rsidRPr="00E761EA">
        <w:rPr>
          <w:rFonts w:hint="cs"/>
          <w:rtl/>
        </w:rPr>
        <w:t xml:space="preserve"> هذا من ناحية</w:t>
      </w:r>
      <w:r w:rsidR="001B0DAA">
        <w:rPr>
          <w:rFonts w:hint="cs"/>
          <w:rtl/>
        </w:rPr>
        <w:t>،</w:t>
      </w:r>
      <w:r w:rsidRPr="00E761EA">
        <w:rPr>
          <w:rFonts w:hint="cs"/>
          <w:rtl/>
        </w:rPr>
        <w:t xml:space="preserve"> ومن ناحية اُخرى يجب على الإنسان أن يعمل في الدنيا</w:t>
      </w:r>
      <w:r w:rsidR="001B0DAA">
        <w:rPr>
          <w:rFonts w:hint="cs"/>
          <w:rtl/>
        </w:rPr>
        <w:t>؛</w:t>
      </w:r>
      <w:r w:rsidRPr="00E761EA">
        <w:rPr>
          <w:rFonts w:hint="cs"/>
          <w:rtl/>
        </w:rPr>
        <w:t xml:space="preserve"> فإنّ الدنيا ساعة فاجعلوها طاعة</w:t>
      </w:r>
      <w:r w:rsidR="001B0DAA">
        <w:rPr>
          <w:rFonts w:hint="cs"/>
          <w:rtl/>
        </w:rPr>
        <w:t>،</w:t>
      </w:r>
      <w:r w:rsidRPr="00E761EA">
        <w:rPr>
          <w:rFonts w:hint="cs"/>
          <w:rtl/>
        </w:rPr>
        <w:t xml:space="preserve"> وإنّ الدنيا عمل بلا حساب</w:t>
      </w:r>
      <w:r w:rsidR="001B0DAA">
        <w:rPr>
          <w:rFonts w:hint="cs"/>
          <w:rtl/>
        </w:rPr>
        <w:t>،</w:t>
      </w:r>
      <w:r w:rsidRPr="00E761EA">
        <w:rPr>
          <w:rFonts w:hint="cs"/>
          <w:rtl/>
        </w:rPr>
        <w:t xml:space="preserve"> والآخرة حساب بلا عمل</w:t>
      </w:r>
      <w:r w:rsidR="001B0DAA">
        <w:rPr>
          <w:rFonts w:hint="cs"/>
          <w:rtl/>
        </w:rPr>
        <w:t>،</w:t>
      </w:r>
      <w:r w:rsidRPr="00E761EA">
        <w:rPr>
          <w:rFonts w:hint="cs"/>
          <w:rtl/>
        </w:rPr>
        <w:t xml:space="preserve"> فينبغي للإنسان العاقل أن يتفكّر في هذه الدنيا وما فيها</w:t>
      </w:r>
      <w:r w:rsidR="001B0DAA">
        <w:rPr>
          <w:rFonts w:hint="cs"/>
          <w:rtl/>
        </w:rPr>
        <w:t>.</w:t>
      </w:r>
    </w:p>
    <w:p w:rsidR="00E761EA" w:rsidRDefault="00E761EA" w:rsidP="00E761EA">
      <w:pPr>
        <w:pStyle w:val="libNormal"/>
        <w:rPr>
          <w:rtl/>
        </w:rPr>
      </w:pPr>
      <w:r w:rsidRPr="00E761EA">
        <w:rPr>
          <w:rFonts w:hint="cs"/>
          <w:rtl/>
        </w:rPr>
        <w:t>فعن علي بن إبراهيم قال</w:t>
      </w:r>
      <w:r w:rsidR="001B0DAA">
        <w:rPr>
          <w:rFonts w:hint="cs"/>
          <w:rtl/>
        </w:rPr>
        <w:t>:</w:t>
      </w:r>
      <w:r w:rsidRPr="00E761EA">
        <w:rPr>
          <w:rFonts w:hint="cs"/>
          <w:rtl/>
        </w:rPr>
        <w:t xml:space="preserve"> سألت أبا عبد الله الصادق (عليه السّلام) عمّا يروي الناس</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 تفكّر ساعة خير من قيام ليلة </w:t>
      </w:r>
      <w:r w:rsidR="001B0DAA">
        <w:rPr>
          <w:rStyle w:val="libBold2Char"/>
          <w:rFonts w:hint="cs"/>
          <w:rtl/>
        </w:rPr>
        <w:t>»</w:t>
      </w:r>
      <w:r w:rsidR="001B0DAA">
        <w:rPr>
          <w:rFonts w:hint="cs"/>
          <w:rtl/>
        </w:rPr>
        <w:t>.</w:t>
      </w:r>
      <w:r>
        <w:rPr>
          <w:rFonts w:hint="cs"/>
          <w:rtl/>
        </w:rPr>
        <w:t xml:space="preserve"> قلتُ</w:t>
      </w:r>
      <w:r w:rsidR="001B0DAA">
        <w:rPr>
          <w:rFonts w:hint="cs"/>
          <w:rtl/>
        </w:rPr>
        <w:t>:</w:t>
      </w:r>
      <w:r>
        <w:rPr>
          <w:rFonts w:hint="cs"/>
          <w:rtl/>
        </w:rPr>
        <w:t xml:space="preserve"> كيف يتفكّر</w:t>
      </w:r>
      <w:r w:rsidR="001B0DAA">
        <w:rPr>
          <w:rFonts w:hint="cs"/>
          <w:rtl/>
        </w:rPr>
        <w:t>؟</w:t>
      </w:r>
      <w:r>
        <w:rPr>
          <w:rFonts w:hint="cs"/>
          <w:rtl/>
        </w:rPr>
        <w:t xml:space="preserve"> 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يمرّ بالخربة أو بالدار فيقول</w:t>
      </w:r>
      <w:r w:rsidR="001B0DAA">
        <w:rPr>
          <w:rStyle w:val="libBold2Char"/>
          <w:rFonts w:hint="cs"/>
          <w:rtl/>
        </w:rPr>
        <w:t>:</w:t>
      </w:r>
      <w:r w:rsidRPr="00E761EA">
        <w:rPr>
          <w:rStyle w:val="libBold2Char"/>
          <w:rFonts w:hint="cs"/>
          <w:rtl/>
        </w:rPr>
        <w:t xml:space="preserve"> أين ساكنوكِ</w:t>
      </w:r>
      <w:r w:rsidR="001B0DAA">
        <w:rPr>
          <w:rStyle w:val="libBold2Char"/>
          <w:rFonts w:hint="cs"/>
          <w:rtl/>
        </w:rPr>
        <w:t>؟</w:t>
      </w:r>
      <w:r w:rsidRPr="00E761EA">
        <w:rPr>
          <w:rStyle w:val="libBold2Char"/>
          <w:rFonts w:hint="cs"/>
          <w:rtl/>
        </w:rPr>
        <w:t xml:space="preserve"> أين بانوكِ</w:t>
      </w:r>
      <w:r w:rsidR="001B0DAA">
        <w:rPr>
          <w:rStyle w:val="libBold2Char"/>
          <w:rFonts w:hint="cs"/>
          <w:rtl/>
        </w:rPr>
        <w:t>؟</w:t>
      </w:r>
      <w:r w:rsidRPr="00E761EA">
        <w:rPr>
          <w:rStyle w:val="libBold2Char"/>
          <w:rFonts w:hint="cs"/>
          <w:rtl/>
        </w:rPr>
        <w:t xml:space="preserve"> ما بالك لا تتكلّمين</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على أنّها ممرّ ليست مقرّاً</w:t>
      </w:r>
      <w:r w:rsidR="001B0DAA">
        <w:rPr>
          <w:rFonts w:hint="cs"/>
          <w:rtl/>
        </w:rPr>
        <w:t>؛</w:t>
      </w:r>
      <w:r w:rsidRPr="00E761EA">
        <w:rPr>
          <w:rFonts w:hint="cs"/>
          <w:rtl/>
        </w:rPr>
        <w:t xml:space="preserve"> فيعمل بها عمل إنسان راحل عنها</w:t>
      </w:r>
      <w:r w:rsidR="001B0DAA">
        <w:rPr>
          <w:rFonts w:hint="cs"/>
          <w:rtl/>
        </w:rPr>
        <w:t>،</w:t>
      </w:r>
      <w:r w:rsidRPr="00E761EA">
        <w:rPr>
          <w:rFonts w:hint="cs"/>
          <w:rtl/>
        </w:rPr>
        <w:t xml:space="preserve"> فيتّخذها ممرّاً لخير مستقر</w:t>
      </w:r>
      <w:r w:rsidR="001B0DAA">
        <w:rPr>
          <w:rFonts w:hint="cs"/>
          <w:rtl/>
        </w:rPr>
        <w:t>،</w:t>
      </w:r>
      <w:r w:rsidRPr="00E761EA">
        <w:rPr>
          <w:rFonts w:hint="cs"/>
          <w:rtl/>
        </w:rPr>
        <w:t xml:space="preserve"> فيخرج بروحه قبل بدنه كما جاء في خطبة أمير المؤمنين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أيّها الناس</w:t>
      </w:r>
      <w:r w:rsidR="001B0DAA">
        <w:rPr>
          <w:rStyle w:val="libBold2Char"/>
          <w:rFonts w:hint="cs"/>
          <w:rtl/>
        </w:rPr>
        <w:t>،</w:t>
      </w:r>
      <w:r w:rsidRPr="00E761EA">
        <w:rPr>
          <w:rStyle w:val="libBold2Char"/>
          <w:rFonts w:hint="cs"/>
          <w:rtl/>
        </w:rPr>
        <w:t xml:space="preserve"> إنّ الدنيا دار فناء</w:t>
      </w:r>
      <w:r w:rsidR="001B0DAA">
        <w:rPr>
          <w:rStyle w:val="libBold2Char"/>
          <w:rFonts w:hint="cs"/>
          <w:rtl/>
        </w:rPr>
        <w:t>،</w:t>
      </w:r>
      <w:r w:rsidRPr="00E761EA">
        <w:rPr>
          <w:rStyle w:val="libBold2Char"/>
          <w:rFonts w:hint="cs"/>
          <w:rtl/>
        </w:rPr>
        <w:t xml:space="preserve"> والآخرة دار بقاء</w:t>
      </w:r>
      <w:r w:rsidR="001B0DAA">
        <w:rPr>
          <w:rStyle w:val="libBold2Char"/>
          <w:rFonts w:hint="cs"/>
          <w:rtl/>
        </w:rPr>
        <w:t>،</w:t>
      </w:r>
      <w:r w:rsidRPr="00E761EA">
        <w:rPr>
          <w:rStyle w:val="libBold2Char"/>
          <w:rFonts w:hint="cs"/>
          <w:rtl/>
        </w:rPr>
        <w:t xml:space="preserve"> فخذوا من ممرّكم لمقرّكم</w:t>
      </w:r>
      <w:r w:rsidR="001B0DAA">
        <w:rPr>
          <w:rStyle w:val="libBold2Char"/>
          <w:rFonts w:hint="cs"/>
          <w:rtl/>
        </w:rPr>
        <w:t>،</w:t>
      </w:r>
      <w:r w:rsidRPr="00E761EA">
        <w:rPr>
          <w:rStyle w:val="libBold2Char"/>
          <w:rFonts w:hint="cs"/>
          <w:rtl/>
        </w:rPr>
        <w:t xml:space="preserve"> وأخرجوا من الدنيا قلوبكم من قبل أن تخرج منها أبدانكم</w:t>
      </w:r>
      <w:r w:rsidR="001B0DAA">
        <w:rPr>
          <w:rStyle w:val="libBold2Char"/>
          <w:rFonts w:hint="cs"/>
          <w:rtl/>
        </w:rPr>
        <w:t>؛</w:t>
      </w:r>
      <w:r w:rsidRPr="00E761EA">
        <w:rPr>
          <w:rStyle w:val="libBold2Char"/>
          <w:rFonts w:hint="cs"/>
          <w:rtl/>
        </w:rPr>
        <w:t xml:space="preserve"> ففي الدنيا حييتم</w:t>
      </w:r>
      <w:r w:rsidR="001B0DAA">
        <w:rPr>
          <w:rStyle w:val="libBold2Char"/>
          <w:rFonts w:hint="cs"/>
          <w:rtl/>
        </w:rPr>
        <w:t>،</w:t>
      </w:r>
      <w:r w:rsidRPr="00E761EA">
        <w:rPr>
          <w:rStyle w:val="libBold2Char"/>
          <w:rFonts w:hint="cs"/>
          <w:rtl/>
        </w:rPr>
        <w:t xml:space="preserve"> وللآخرة خُلقتم </w:t>
      </w:r>
      <w:r w:rsidR="001B0DAA">
        <w:rPr>
          <w:rStyle w:val="libBold2Char"/>
          <w:rFonts w:hint="cs"/>
          <w:rtl/>
        </w:rPr>
        <w:t>»</w:t>
      </w:r>
      <w:r w:rsidRPr="00E761EA">
        <w:rPr>
          <w:rStyle w:val="libFootnotenumChar"/>
          <w:rFonts w:hint="cs"/>
          <w:rtl/>
        </w:rPr>
        <w:t>(2)</w:t>
      </w:r>
      <w:r w:rsidR="001B0DAA">
        <w:rPr>
          <w:rFonts w:hint="cs"/>
          <w:rtl/>
        </w:rPr>
        <w:t>.</w:t>
      </w:r>
      <w:r>
        <w:rPr>
          <w:rFonts w:hint="cs"/>
          <w:rtl/>
        </w:rPr>
        <w:t xml:space="preserve"> </w:t>
      </w:r>
    </w:p>
    <w:p w:rsidR="00E761EA" w:rsidRPr="00E761EA" w:rsidRDefault="00E761EA" w:rsidP="00E761EA">
      <w:pPr>
        <w:pStyle w:val="libNormal"/>
        <w:rPr>
          <w:rtl/>
        </w:rPr>
      </w:pPr>
    </w:p>
    <w:p w:rsidR="00E761EA" w:rsidRDefault="00E761EA" w:rsidP="00153853">
      <w:pPr>
        <w:pStyle w:val="libBold1"/>
        <w:rPr>
          <w:rtl/>
        </w:rPr>
      </w:pPr>
      <w:r>
        <w:rPr>
          <w:rFonts w:hint="cs"/>
          <w:rtl/>
        </w:rPr>
        <w:t xml:space="preserve">ما جاء في كتاب الله عن وصف الدنيا </w:t>
      </w:r>
    </w:p>
    <w:p w:rsidR="00E761EA" w:rsidRPr="00E761EA" w:rsidRDefault="00E761EA" w:rsidP="00E761EA">
      <w:pPr>
        <w:pStyle w:val="libNormal"/>
        <w:rPr>
          <w:rtl/>
        </w:rPr>
      </w:pPr>
      <w:r w:rsidRPr="001A04AB">
        <w:rPr>
          <w:rStyle w:val="libAlaemChar"/>
          <w:rFonts w:hint="cs"/>
          <w:rtl/>
        </w:rPr>
        <w:t>(</w:t>
      </w:r>
      <w:r w:rsidRPr="004E4F09">
        <w:rPr>
          <w:rStyle w:val="libAieChar"/>
          <w:rFonts w:hint="cs"/>
          <w:rtl/>
        </w:rPr>
        <w:t xml:space="preserve"> اعْ</w:t>
      </w:r>
      <w:r w:rsidR="00553F56">
        <w:rPr>
          <w:rStyle w:val="libAieChar"/>
          <w:rFonts w:hint="cs"/>
          <w:rtl/>
        </w:rPr>
        <w:t>لمـُ</w:t>
      </w:r>
      <w:r w:rsidRPr="004E4F09">
        <w:rPr>
          <w:rStyle w:val="libAieChar"/>
          <w:rFonts w:hint="cs"/>
          <w:rtl/>
        </w:rPr>
        <w:t xml:space="preserve">وا أَنَّمَا الْحَيَاةُ الدُّنْيَا لَعِبٌ وَلَهْوٌ وَزِينَةٌ وَتَفَاخُرٌ بَيْنَكُمْ وَتَكَاثُرٌ فِي الأَمْوَالِ وَالأَوْلاَدِ </w:t>
      </w:r>
      <w:r w:rsidRPr="001A04AB">
        <w:rPr>
          <w:rStyle w:val="libAlaemChar"/>
          <w:rFonts w:hint="cs"/>
          <w:rtl/>
        </w:rPr>
        <w:t>)</w:t>
      </w:r>
      <w:r w:rsidRPr="004E4F09">
        <w:rPr>
          <w:rStyle w:val="libFootnotenumChar"/>
          <w:rFonts w:hint="cs"/>
          <w:rtl/>
        </w:rPr>
        <w:t>(3)</w:t>
      </w:r>
      <w:r w:rsidR="001B0DAA">
        <w:rPr>
          <w:rFonts w:hint="cs"/>
          <w:rtl/>
        </w:rPr>
        <w:t>،</w:t>
      </w:r>
      <w:r w:rsidRPr="00E761EA">
        <w:rPr>
          <w:rFonts w:hint="cs"/>
          <w:rtl/>
        </w:rPr>
        <w:t xml:space="preserve"> فلا تلهكم أموالكم وأولادكم عن ذكر الله</w:t>
      </w:r>
      <w:r w:rsidR="001B0DAA">
        <w:rPr>
          <w:rFonts w:hint="cs"/>
          <w:rtl/>
        </w:rPr>
        <w:t>؛</w:t>
      </w:r>
      <w:r w:rsidRPr="00E761EA">
        <w:rPr>
          <w:rFonts w:hint="cs"/>
          <w:rtl/>
        </w:rPr>
        <w:t xml:space="preserve"> فإنّ الإنسان</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الكافي 2 / 54</w:t>
      </w:r>
      <w:r w:rsidR="001B0DAA">
        <w:rPr>
          <w:rFonts w:hint="cs"/>
          <w:rtl/>
        </w:rPr>
        <w:t>،</w:t>
      </w:r>
      <w:r>
        <w:rPr>
          <w:rFonts w:hint="cs"/>
          <w:rtl/>
        </w:rPr>
        <w:t xml:space="preserve"> مشكاة الأنوار / 37</w:t>
      </w:r>
      <w:r w:rsidR="001B0DAA">
        <w:rPr>
          <w:rFonts w:hint="cs"/>
          <w:rtl/>
        </w:rPr>
        <w:t>،</w:t>
      </w:r>
      <w:r>
        <w:rPr>
          <w:rFonts w:hint="cs"/>
          <w:rtl/>
        </w:rPr>
        <w:t xml:space="preserve"> الزهد / 15</w:t>
      </w:r>
      <w:r w:rsidR="001B0DAA">
        <w:rPr>
          <w:rFonts w:hint="cs"/>
          <w:rtl/>
        </w:rPr>
        <w:t>،</w:t>
      </w:r>
      <w:r>
        <w:rPr>
          <w:rFonts w:hint="cs"/>
          <w:rtl/>
        </w:rPr>
        <w:t xml:space="preserve"> المحاسن 1 / 26</w:t>
      </w:r>
      <w:r w:rsidR="001B0DAA">
        <w:rPr>
          <w:rFonts w:hint="cs"/>
          <w:rtl/>
        </w:rPr>
        <w:t>.</w:t>
      </w:r>
      <w:r>
        <w:rPr>
          <w:rFonts w:hint="cs"/>
          <w:rtl/>
        </w:rPr>
        <w:t xml:space="preserve"> </w:t>
      </w:r>
    </w:p>
    <w:p w:rsidR="00E761EA" w:rsidRDefault="00E761EA" w:rsidP="000F3421">
      <w:pPr>
        <w:pStyle w:val="libFootnote0"/>
        <w:rPr>
          <w:rtl/>
        </w:rPr>
      </w:pPr>
      <w:r>
        <w:rPr>
          <w:rFonts w:hint="cs"/>
          <w:rtl/>
        </w:rPr>
        <w:t>(2) بحار الأنوار70 / 88</w:t>
      </w:r>
      <w:r w:rsidR="001B0DAA">
        <w:rPr>
          <w:rFonts w:hint="cs"/>
          <w:rtl/>
        </w:rPr>
        <w:t>،</w:t>
      </w:r>
      <w:r>
        <w:rPr>
          <w:rFonts w:hint="cs"/>
          <w:rtl/>
        </w:rPr>
        <w:t xml:space="preserve"> إرشاد القلوب 1 / 19</w:t>
      </w:r>
      <w:r w:rsidR="001B0DAA">
        <w:rPr>
          <w:rFonts w:hint="cs"/>
          <w:rtl/>
        </w:rPr>
        <w:t>،</w:t>
      </w:r>
      <w:r>
        <w:rPr>
          <w:rFonts w:hint="cs"/>
          <w:rtl/>
        </w:rPr>
        <w:t xml:space="preserve"> الأمالي</w:t>
      </w:r>
      <w:r w:rsidR="008A76B1">
        <w:rPr>
          <w:rFonts w:hint="cs"/>
          <w:rtl/>
        </w:rPr>
        <w:t xml:space="preserve"> - </w:t>
      </w:r>
      <w:r>
        <w:rPr>
          <w:rFonts w:hint="cs"/>
          <w:rtl/>
        </w:rPr>
        <w:t>للصدوق / 219</w:t>
      </w:r>
      <w:r w:rsidR="001B0DAA">
        <w:rPr>
          <w:rFonts w:hint="cs"/>
          <w:rtl/>
        </w:rPr>
        <w:t>،</w:t>
      </w:r>
      <w:r>
        <w:rPr>
          <w:rFonts w:hint="cs"/>
          <w:rtl/>
        </w:rPr>
        <w:t xml:space="preserve"> عيون أخبار الرضا 1/ 298. </w:t>
      </w:r>
    </w:p>
    <w:p w:rsidR="00E761EA" w:rsidRDefault="00E761EA" w:rsidP="000F3421">
      <w:pPr>
        <w:pStyle w:val="libFootnote0"/>
        <w:rPr>
          <w:rtl/>
        </w:rPr>
      </w:pPr>
      <w:r>
        <w:rPr>
          <w:rFonts w:hint="cs"/>
          <w:rtl/>
        </w:rPr>
        <w:t>(3) سورة الحديد / 20</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p w:rsidR="00E761EA" w:rsidRDefault="00E761EA" w:rsidP="00E761EA">
      <w:pPr>
        <w:pStyle w:val="libNormal"/>
        <w:rPr>
          <w:rtl/>
        </w:rPr>
      </w:pPr>
      <w:r w:rsidRPr="00E761EA">
        <w:rPr>
          <w:rFonts w:hint="cs"/>
          <w:rtl/>
        </w:rPr>
        <w:lastRenderedPageBreak/>
        <w:t>نادراً ما يتمكن أن يجمع بين الدنيا والآخرة بالحلال وطاعة الله</w:t>
      </w:r>
      <w:r w:rsidR="001B0DAA">
        <w:rPr>
          <w:rFonts w:hint="cs"/>
          <w:rtl/>
        </w:rPr>
        <w:t>،</w:t>
      </w:r>
      <w:r w:rsidRPr="00E761EA">
        <w:rPr>
          <w:rFonts w:hint="cs"/>
          <w:rtl/>
        </w:rPr>
        <w:t xml:space="preserve"> فكما جاء في الحديث عن الإمام علي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مثل الدنيا والآخرة كالمشرق والمغرب</w:t>
      </w:r>
      <w:r w:rsidR="001B0DAA">
        <w:rPr>
          <w:rStyle w:val="libBold2Char"/>
          <w:rFonts w:hint="cs"/>
          <w:rtl/>
        </w:rPr>
        <w:t>،</w:t>
      </w:r>
      <w:r w:rsidRPr="00E761EA">
        <w:rPr>
          <w:rStyle w:val="libBold2Char"/>
          <w:rFonts w:hint="cs"/>
          <w:rtl/>
        </w:rPr>
        <w:t xml:space="preserve"> إذا اقتربت من أحدهما بعدت عن الآخر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فإنّ الإنسان لا يستطيع أن يقبل على الآخرة وهو مُتعلّق بالدنيا</w:t>
      </w:r>
      <w:r w:rsidR="00DC606F">
        <w:rPr>
          <w:rFonts w:hint="cs"/>
          <w:rtl/>
        </w:rPr>
        <w:t>؛</w:t>
      </w:r>
      <w:r w:rsidRPr="00E761EA">
        <w:rPr>
          <w:rFonts w:hint="cs"/>
          <w:rtl/>
        </w:rPr>
        <w:t xml:space="preserve"> لأنّهما لا يجتمعان</w:t>
      </w:r>
      <w:r w:rsidR="001B0DAA">
        <w:rPr>
          <w:rFonts w:hint="cs"/>
          <w:rtl/>
        </w:rPr>
        <w:t>،</w:t>
      </w:r>
      <w:r w:rsidRPr="00E761EA">
        <w:rPr>
          <w:rFonts w:hint="cs"/>
          <w:rtl/>
        </w:rPr>
        <w:t xml:space="preserve"> كما الليل والنهار</w:t>
      </w:r>
      <w:r w:rsidR="001B0DAA">
        <w:rPr>
          <w:rFonts w:hint="cs"/>
          <w:rtl/>
        </w:rPr>
        <w:t>،</w:t>
      </w:r>
      <w:r w:rsidRPr="00E761EA">
        <w:rPr>
          <w:rFonts w:hint="cs"/>
          <w:rtl/>
        </w:rPr>
        <w:t xml:space="preserve"> والإسلام والكفر</w:t>
      </w:r>
      <w:r w:rsidR="001B0DAA">
        <w:rPr>
          <w:rFonts w:hint="cs"/>
          <w:rtl/>
        </w:rPr>
        <w:t>،</w:t>
      </w:r>
      <w:r w:rsidRPr="00E761EA">
        <w:rPr>
          <w:rFonts w:hint="cs"/>
          <w:rtl/>
        </w:rPr>
        <w:t xml:space="preserve"> والإيمان والنفاق كما جاء عن النبي عيسى (عليه السّلام)</w:t>
      </w:r>
      <w:r w:rsidR="001B0DAA">
        <w:rPr>
          <w:rFonts w:hint="cs"/>
          <w:rtl/>
        </w:rPr>
        <w:t>:</w:t>
      </w:r>
      <w:r w:rsidRPr="00E761EA">
        <w:rPr>
          <w:rFonts w:hint="cs"/>
          <w:rtl/>
        </w:rPr>
        <w:t xml:space="preserve"> « مثل الدنيا والآخرة كمثل رجل له ضرّتان</w:t>
      </w:r>
      <w:r w:rsidR="001B0DAA">
        <w:rPr>
          <w:rFonts w:hint="cs"/>
          <w:rtl/>
        </w:rPr>
        <w:t>؛</w:t>
      </w:r>
      <w:r w:rsidRPr="00E761EA">
        <w:rPr>
          <w:rFonts w:hint="cs"/>
          <w:rtl/>
        </w:rPr>
        <w:t xml:space="preserve"> إن أرضى إحداهما سخطت الاُخرى »</w:t>
      </w:r>
      <w:r w:rsidRPr="00E761EA">
        <w:rPr>
          <w:rStyle w:val="libFootnotenumChar"/>
          <w:rFonts w:hint="cs"/>
          <w:rtl/>
        </w:rPr>
        <w:t>(2)</w:t>
      </w:r>
      <w:r w:rsidR="001B0DAA">
        <w:rPr>
          <w:rFonts w:hint="cs"/>
          <w:rtl/>
        </w:rPr>
        <w:t>.</w:t>
      </w:r>
    </w:p>
    <w:p w:rsidR="004E4F09" w:rsidRDefault="00E761EA" w:rsidP="00E761EA">
      <w:pPr>
        <w:pStyle w:val="libNormal"/>
        <w:rPr>
          <w:rtl/>
        </w:rPr>
      </w:pPr>
      <w:r w:rsidRPr="00E761EA">
        <w:rPr>
          <w:rFonts w:hint="cs"/>
          <w:rtl/>
        </w:rPr>
        <w:t>نعم</w:t>
      </w:r>
      <w:r w:rsidR="001B0DAA">
        <w:rPr>
          <w:rFonts w:hint="cs"/>
          <w:rtl/>
        </w:rPr>
        <w:t>،</w:t>
      </w:r>
      <w:r w:rsidRPr="00E761EA">
        <w:rPr>
          <w:rFonts w:hint="cs"/>
          <w:rtl/>
        </w:rPr>
        <w:t xml:space="preserve"> فإنّ الآخرة خير وأبقى كما قال تعالى للنبي (صلّى الله عليه وآله)</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وَلَلآخِرَةُ خَيْرٌ لَكَ مِنَ الاُولَى </w:t>
      </w:r>
      <w:r w:rsidRPr="001A04AB">
        <w:rPr>
          <w:rStyle w:val="libAlaemChar"/>
          <w:rFonts w:hint="cs"/>
          <w:rtl/>
        </w:rPr>
        <w:t>)</w:t>
      </w:r>
      <w:r w:rsidRPr="00E761EA">
        <w:rPr>
          <w:rStyle w:val="libFootnotenumChar"/>
          <w:rFonts w:hint="cs"/>
          <w:rtl/>
        </w:rPr>
        <w:t>(3)</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مصير الإنسان قبل الحساب </w:t>
      </w:r>
    </w:p>
    <w:p w:rsidR="004E4F09" w:rsidRDefault="00E761EA" w:rsidP="00E761EA">
      <w:pPr>
        <w:pStyle w:val="libNormal"/>
        <w:rPr>
          <w:rtl/>
        </w:rPr>
      </w:pPr>
      <w:r w:rsidRPr="00E761EA">
        <w:rPr>
          <w:rFonts w:hint="cs"/>
          <w:rtl/>
        </w:rPr>
        <w:t>مصير الإنسان حفرة صغيرة</w:t>
      </w:r>
      <w:r w:rsidR="001B0DAA">
        <w:rPr>
          <w:rFonts w:hint="cs"/>
          <w:rtl/>
        </w:rPr>
        <w:t>،</w:t>
      </w:r>
      <w:r w:rsidRPr="00E761EA">
        <w:rPr>
          <w:rFonts w:hint="cs"/>
          <w:rtl/>
        </w:rPr>
        <w:t xml:space="preserve"> إمّا أن تكون روضة من رياض الجنّة أو حفرة من حفر النار</w:t>
      </w:r>
      <w:r w:rsidR="001B0DAA">
        <w:rPr>
          <w:rFonts w:hint="cs"/>
          <w:rtl/>
        </w:rPr>
        <w:t>،</w:t>
      </w:r>
      <w:r w:rsidRPr="00E761EA">
        <w:rPr>
          <w:rFonts w:hint="cs"/>
          <w:rtl/>
        </w:rPr>
        <w:t xml:space="preserve"> وكلّ ما قدّمه واكتسبه في الدنيا فسوف يُسأل عنه</w:t>
      </w:r>
      <w:r w:rsidR="001B0DAA">
        <w:rPr>
          <w:rFonts w:hint="cs"/>
          <w:rtl/>
        </w:rPr>
        <w:t>؛</w:t>
      </w:r>
      <w:r w:rsidRPr="00E761EA">
        <w:rPr>
          <w:rFonts w:hint="cs"/>
          <w:rtl/>
        </w:rPr>
        <w:t xml:space="preserve"> سواء في الحلال أو في الحرام كما جاء عن الإمام علي (عليه السّلام)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الدنيا حلالها حساب وحرامها عقاب </w:t>
      </w:r>
      <w:r w:rsidR="001B0DAA">
        <w:rPr>
          <w:rStyle w:val="libBold2Char"/>
          <w:rFonts w:hint="cs"/>
          <w:rtl/>
        </w:rPr>
        <w:t>»</w:t>
      </w:r>
      <w:r w:rsidRPr="00E761EA">
        <w:rPr>
          <w:rStyle w:val="libFootnotenumChar"/>
          <w:rFonts w:hint="cs"/>
          <w:rtl/>
        </w:rPr>
        <w:t>(4)</w:t>
      </w:r>
      <w:r w:rsidR="001B0DAA">
        <w:rPr>
          <w:rFonts w:hint="cs"/>
          <w:rtl/>
        </w:rPr>
        <w:t>.</w:t>
      </w:r>
      <w:r>
        <w:rPr>
          <w:rFonts w:hint="cs"/>
          <w:rtl/>
        </w:rPr>
        <w:t xml:space="preserve"> فيا أسفاه على كلّ كانز لغيره</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سؤال أهل القبور </w:t>
      </w:r>
    </w:p>
    <w:p w:rsidR="00E761EA" w:rsidRDefault="00E761EA" w:rsidP="00E761EA">
      <w:pPr>
        <w:pStyle w:val="libNormal"/>
        <w:rPr>
          <w:rtl/>
        </w:rPr>
      </w:pPr>
      <w:r w:rsidRPr="00E761EA">
        <w:rPr>
          <w:rFonts w:hint="cs"/>
          <w:rtl/>
        </w:rPr>
        <w:t>قال أمير المؤمنين (عليه السّلام) وهو يمرّ على مقبرة</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السلام عليكم يا أهل القبور</w:t>
      </w:r>
      <w:r w:rsidR="001B0DAA">
        <w:rPr>
          <w:rStyle w:val="libBold2Char"/>
          <w:rFonts w:hint="cs"/>
          <w:rtl/>
        </w:rPr>
        <w:t>،</w:t>
      </w:r>
      <w:r w:rsidRPr="00E761EA">
        <w:rPr>
          <w:rStyle w:val="libBold2Cha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مجموعة ورام 2 / 24</w:t>
      </w:r>
      <w:r w:rsidR="001B0DAA">
        <w:rPr>
          <w:rFonts w:hint="cs"/>
          <w:rtl/>
        </w:rPr>
        <w:t>.</w:t>
      </w:r>
      <w:r>
        <w:rPr>
          <w:rFonts w:hint="cs"/>
          <w:rtl/>
        </w:rPr>
        <w:t xml:space="preserve"> </w:t>
      </w:r>
    </w:p>
    <w:p w:rsidR="00E761EA" w:rsidRDefault="00E761EA" w:rsidP="000F3421">
      <w:pPr>
        <w:pStyle w:val="libFootnote0"/>
        <w:rPr>
          <w:rtl/>
        </w:rPr>
      </w:pPr>
      <w:r>
        <w:rPr>
          <w:rFonts w:hint="cs"/>
          <w:rtl/>
        </w:rPr>
        <w:t>(2) روضة الواعظين 2 / 448</w:t>
      </w:r>
      <w:r w:rsidR="001B0DAA">
        <w:rPr>
          <w:rFonts w:hint="cs"/>
          <w:rtl/>
        </w:rPr>
        <w:t>.</w:t>
      </w:r>
      <w:r>
        <w:rPr>
          <w:rFonts w:hint="cs"/>
          <w:rtl/>
        </w:rPr>
        <w:t xml:space="preserve"> </w:t>
      </w:r>
    </w:p>
    <w:p w:rsidR="00E761EA" w:rsidRDefault="00E761EA" w:rsidP="000F3421">
      <w:pPr>
        <w:pStyle w:val="libFootnote0"/>
        <w:rPr>
          <w:rtl/>
        </w:rPr>
      </w:pPr>
      <w:r>
        <w:rPr>
          <w:rFonts w:hint="cs"/>
          <w:rtl/>
        </w:rPr>
        <w:t>(3) سورة الضحى / 4</w:t>
      </w:r>
      <w:r w:rsidR="001B0DAA">
        <w:rPr>
          <w:rFonts w:hint="cs"/>
          <w:rtl/>
        </w:rPr>
        <w:t>.</w:t>
      </w:r>
      <w:r>
        <w:rPr>
          <w:rFonts w:hint="cs"/>
          <w:rtl/>
        </w:rPr>
        <w:t xml:space="preserve"> </w:t>
      </w:r>
    </w:p>
    <w:p w:rsidR="00E761EA" w:rsidRDefault="00E761EA" w:rsidP="000F3421">
      <w:pPr>
        <w:pStyle w:val="libFootnote0"/>
        <w:rPr>
          <w:rtl/>
        </w:rPr>
      </w:pPr>
      <w:r>
        <w:rPr>
          <w:rFonts w:hint="cs"/>
          <w:rtl/>
        </w:rPr>
        <w:t>(4) الكافي 2 / 459</w:t>
      </w:r>
      <w:r w:rsidR="001B0DAA">
        <w:rPr>
          <w:rFonts w:hint="cs"/>
          <w:rtl/>
        </w:rPr>
        <w:t>،</w:t>
      </w:r>
      <w:r>
        <w:rPr>
          <w:rFonts w:hint="cs"/>
          <w:rtl/>
        </w:rPr>
        <w:t xml:space="preserve"> تحف العقول / 201</w:t>
      </w:r>
      <w:r w:rsidR="001B0DAA">
        <w:rPr>
          <w:rFonts w:hint="cs"/>
          <w:rtl/>
        </w:rPr>
        <w:t>،</w:t>
      </w:r>
      <w:r>
        <w:rPr>
          <w:rFonts w:hint="cs"/>
          <w:rtl/>
        </w:rPr>
        <w:t xml:space="preserve"> شرح نهج البلاغة 6 / 238</w:t>
      </w:r>
      <w:r w:rsidR="001B0DAA">
        <w:rPr>
          <w:rFonts w:hint="cs"/>
          <w:rtl/>
        </w:rPr>
        <w:t>،</w:t>
      </w:r>
      <w:r>
        <w:rPr>
          <w:rFonts w:hint="cs"/>
          <w:rtl/>
        </w:rPr>
        <w:t xml:space="preserve"> مشكاة الأنوار / 241</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p w:rsidR="00E761EA" w:rsidRDefault="00E761EA" w:rsidP="00E761EA">
      <w:pPr>
        <w:pStyle w:val="libNormal"/>
        <w:rPr>
          <w:rtl/>
        </w:rPr>
      </w:pPr>
      <w:r w:rsidRPr="004E4F09">
        <w:rPr>
          <w:rStyle w:val="libBold2Char"/>
          <w:rFonts w:hint="cs"/>
          <w:rtl/>
        </w:rPr>
        <w:lastRenderedPageBreak/>
        <w:t>أنتم لنا سلف ونحن لكم خلف</w:t>
      </w:r>
      <w:r w:rsidR="001B0DAA">
        <w:rPr>
          <w:rStyle w:val="libBold2Char"/>
          <w:rFonts w:hint="cs"/>
          <w:rtl/>
        </w:rPr>
        <w:t>،</w:t>
      </w:r>
      <w:r w:rsidRPr="004E4F09">
        <w:rPr>
          <w:rStyle w:val="libBold2Char"/>
          <w:rFonts w:hint="cs"/>
          <w:rtl/>
        </w:rPr>
        <w:t xml:space="preserve"> وإنّا إن شاء الله بكم لاحقون</w:t>
      </w:r>
      <w:r w:rsidR="001B0DAA">
        <w:rPr>
          <w:rStyle w:val="libBold2Char"/>
          <w:rFonts w:hint="cs"/>
          <w:rtl/>
        </w:rPr>
        <w:t>.</w:t>
      </w:r>
      <w:r w:rsidRPr="004E4F09">
        <w:rPr>
          <w:rStyle w:val="libBold2Char"/>
          <w:rFonts w:hint="cs"/>
          <w:rtl/>
        </w:rPr>
        <w:t xml:space="preserve"> أمّا المساكن فسُكنت</w:t>
      </w:r>
      <w:r w:rsidR="001B0DAA">
        <w:rPr>
          <w:rStyle w:val="libBold2Char"/>
          <w:rFonts w:hint="cs"/>
          <w:rtl/>
        </w:rPr>
        <w:t>،</w:t>
      </w:r>
      <w:r w:rsidRPr="004E4F09">
        <w:rPr>
          <w:rStyle w:val="libBold2Char"/>
          <w:rFonts w:hint="cs"/>
          <w:rtl/>
        </w:rPr>
        <w:t xml:space="preserve"> وأمّا الأزواج فنُكحت</w:t>
      </w:r>
      <w:r w:rsidR="001B0DAA">
        <w:rPr>
          <w:rStyle w:val="libBold2Char"/>
          <w:rFonts w:hint="cs"/>
          <w:rtl/>
        </w:rPr>
        <w:t>،</w:t>
      </w:r>
      <w:r w:rsidRPr="004E4F09">
        <w:rPr>
          <w:rStyle w:val="libBold2Char"/>
          <w:rFonts w:hint="cs"/>
          <w:rtl/>
        </w:rPr>
        <w:t xml:space="preserve"> وأمّا الأموال فقُسّمت</w:t>
      </w:r>
      <w:r w:rsidR="001B0DAA">
        <w:rPr>
          <w:rStyle w:val="libBold2Char"/>
          <w:rFonts w:hint="cs"/>
          <w:rtl/>
        </w:rPr>
        <w:t>،</w:t>
      </w:r>
      <w:r w:rsidRPr="004E4F09">
        <w:rPr>
          <w:rStyle w:val="libBold2Char"/>
          <w:rFonts w:hint="cs"/>
          <w:rtl/>
        </w:rPr>
        <w:t xml:space="preserve"> هذا خبر ما عندنا فليت شعري ما خبر ما عندكم</w:t>
      </w:r>
      <w:r w:rsidR="001B0DAA">
        <w:rPr>
          <w:rStyle w:val="libBold2Char"/>
          <w:rFonts w:hint="cs"/>
          <w:rtl/>
        </w:rPr>
        <w:t>؟</w:t>
      </w:r>
      <w:r w:rsidRPr="004E4F09">
        <w:rPr>
          <w:rStyle w:val="libBold2Char"/>
          <w:rFonts w:hint="cs"/>
          <w:rtl/>
        </w:rPr>
        <w:t xml:space="preserve"> </w:t>
      </w:r>
      <w:r w:rsidR="001B0DAA">
        <w:rPr>
          <w:rStyle w:val="libBold2Char"/>
          <w:rFonts w:hint="cs"/>
          <w:rtl/>
        </w:rPr>
        <w:t>»</w:t>
      </w:r>
      <w:r w:rsidR="001B0DAA">
        <w:rPr>
          <w:rFonts w:hint="cs"/>
          <w:rtl/>
        </w:rPr>
        <w:t>.</w:t>
      </w:r>
      <w:r w:rsidRPr="00E761EA">
        <w:rPr>
          <w:rFonts w:hint="cs"/>
          <w:rtl/>
        </w:rPr>
        <w:t xml:space="preserve"> ثمّ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أما إنّهم إن نطقوا لقالوا</w:t>
      </w:r>
      <w:r w:rsidR="001B0DAA">
        <w:rPr>
          <w:rStyle w:val="libBold2Char"/>
          <w:rFonts w:hint="cs"/>
          <w:rtl/>
        </w:rPr>
        <w:t>:</w:t>
      </w:r>
      <w:r w:rsidRPr="00E761EA">
        <w:rPr>
          <w:rStyle w:val="libBold2Char"/>
          <w:rFonts w:hint="cs"/>
          <w:rtl/>
        </w:rPr>
        <w:t xml:space="preserve"> وجدنا التقوى خير زاد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نعم</w:t>
      </w:r>
      <w:r w:rsidR="001B0DAA">
        <w:rPr>
          <w:rFonts w:hint="cs"/>
          <w:rtl/>
        </w:rPr>
        <w:t>،</w:t>
      </w:r>
      <w:r>
        <w:rPr>
          <w:rFonts w:hint="cs"/>
          <w:rtl/>
        </w:rPr>
        <w:t xml:space="preserve"> هذه الدنيا الّتي حبّها رأس كلّ خطيئة</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آخرة المؤمن </w:t>
      </w:r>
    </w:p>
    <w:p w:rsidR="00E761EA" w:rsidRDefault="00E761EA" w:rsidP="00E761EA">
      <w:pPr>
        <w:pStyle w:val="libNormal"/>
        <w:rPr>
          <w:rtl/>
        </w:rPr>
      </w:pPr>
      <w:r w:rsidRPr="00E761EA">
        <w:rPr>
          <w:rFonts w:hint="cs"/>
          <w:rtl/>
        </w:rPr>
        <w:t>وأمّا الآخرة فهي دار مقرّ ولا يوجد فيها تكاليف</w:t>
      </w:r>
      <w:r w:rsidR="001B0DAA">
        <w:rPr>
          <w:rFonts w:hint="cs"/>
          <w:rtl/>
        </w:rPr>
        <w:t>،</w:t>
      </w:r>
      <w:r w:rsidRPr="00E761EA">
        <w:rPr>
          <w:rFonts w:hint="cs"/>
          <w:rtl/>
        </w:rPr>
        <w:t xml:space="preserve"> وإنّما هي دار جزاء تكون للذين آمنوا وعملوا الصالحات</w:t>
      </w:r>
      <w:r w:rsidR="001B0DAA">
        <w:rPr>
          <w:rFonts w:hint="cs"/>
          <w:rtl/>
        </w:rPr>
        <w:t>،</w:t>
      </w:r>
      <w:r w:rsidRPr="00E761EA">
        <w:rPr>
          <w:rFonts w:hint="cs"/>
          <w:rtl/>
        </w:rPr>
        <w:t xml:space="preserve"> للذين اخلصوا لله وعبدوه</w:t>
      </w:r>
      <w:r w:rsidR="001B0DAA">
        <w:rPr>
          <w:rFonts w:hint="cs"/>
          <w:rtl/>
        </w:rPr>
        <w:t>،</w:t>
      </w:r>
      <w:r w:rsidRPr="00E761EA">
        <w:rPr>
          <w:rFonts w:hint="cs"/>
          <w:rtl/>
        </w:rPr>
        <w:t xml:space="preserve"> للذين لم يستكبروا في الأرض ولم يُفسدوا</w:t>
      </w:r>
      <w:r w:rsidR="001B0DAA">
        <w:rPr>
          <w:rFonts w:hint="cs"/>
          <w:rtl/>
        </w:rPr>
        <w:t>،</w:t>
      </w:r>
      <w:r w:rsidRPr="00E761EA">
        <w:rPr>
          <w:rFonts w:hint="cs"/>
          <w:rtl/>
        </w:rPr>
        <w:t xml:space="preserve"> كمثال الفقيه الصالح حبيب بن مظاهر الأسدي</w:t>
      </w:r>
      <w:r w:rsidRPr="00E761EA">
        <w:rPr>
          <w:rStyle w:val="libFootnotenumChar"/>
          <w:rFonts w:hint="cs"/>
          <w:rtl/>
        </w:rPr>
        <w:t>(2)</w:t>
      </w:r>
      <w:r w:rsidR="001B0DAA">
        <w:rPr>
          <w:rFonts w:hint="cs"/>
          <w:rtl/>
        </w:rPr>
        <w:t>،</w:t>
      </w:r>
      <w:r>
        <w:rPr>
          <w:rFonts w:hint="cs"/>
          <w:rtl/>
        </w:rPr>
        <w:t xml:space="preserve"> فقد كان من أصحاب الرسول (صلّى الله عليه وآله)</w:t>
      </w:r>
      <w:r w:rsidR="001B0DAA">
        <w:rPr>
          <w:rFonts w:hint="cs"/>
          <w:rtl/>
        </w:rPr>
        <w:t>،</w:t>
      </w:r>
      <w:r>
        <w:rPr>
          <w:rFonts w:hint="cs"/>
          <w:rtl/>
        </w:rPr>
        <w:t xml:space="preserve"> وأمير المؤمنين والحسين (عليهما السّلام)</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75 / 71 باب 16</w:t>
      </w:r>
      <w:r w:rsidR="001B0DAA">
        <w:rPr>
          <w:rFonts w:hint="cs"/>
          <w:rtl/>
        </w:rPr>
        <w:t>،</w:t>
      </w:r>
      <w:r>
        <w:rPr>
          <w:rFonts w:hint="cs"/>
          <w:rtl/>
        </w:rPr>
        <w:t xml:space="preserve"> شرح نهج البلاغة 18 / 322</w:t>
      </w:r>
      <w:r w:rsidR="001B0DAA">
        <w:rPr>
          <w:rFonts w:hint="cs"/>
          <w:rtl/>
        </w:rPr>
        <w:t>.</w:t>
      </w:r>
      <w:r>
        <w:rPr>
          <w:rFonts w:hint="cs"/>
          <w:rtl/>
        </w:rPr>
        <w:t xml:space="preserve"> </w:t>
      </w:r>
    </w:p>
    <w:p w:rsidR="00E761EA" w:rsidRDefault="00E761EA" w:rsidP="000F3421">
      <w:pPr>
        <w:pStyle w:val="libFootnote0"/>
        <w:rPr>
          <w:rtl/>
        </w:rPr>
      </w:pPr>
      <w:r>
        <w:rPr>
          <w:rFonts w:hint="cs"/>
          <w:rtl/>
        </w:rPr>
        <w:t>(2) حبيب بن مظاهر الأسدي</w:t>
      </w:r>
      <w:r w:rsidR="001B0DAA">
        <w:rPr>
          <w:rFonts w:hint="cs"/>
          <w:rtl/>
        </w:rPr>
        <w:t>،</w:t>
      </w:r>
      <w:r>
        <w:rPr>
          <w:rFonts w:hint="cs"/>
          <w:rtl/>
        </w:rPr>
        <w:t xml:space="preserve"> كُنيته أبو القاسم</w:t>
      </w:r>
      <w:r w:rsidR="001B0DAA">
        <w:rPr>
          <w:rFonts w:hint="cs"/>
          <w:rtl/>
        </w:rPr>
        <w:t>،</w:t>
      </w:r>
      <w:r>
        <w:rPr>
          <w:rFonts w:hint="cs"/>
          <w:rtl/>
        </w:rPr>
        <w:t xml:space="preserve"> من أصحاب الإمام الحسين (عليه السّلام)</w:t>
      </w:r>
      <w:r w:rsidR="001B0DAA">
        <w:rPr>
          <w:rFonts w:hint="cs"/>
          <w:rtl/>
        </w:rPr>
        <w:t>،</w:t>
      </w:r>
      <w:r>
        <w:rPr>
          <w:rFonts w:hint="cs"/>
          <w:rtl/>
        </w:rPr>
        <w:t xml:space="preserve"> استشهد في كربلاء في اليوم العاشر من المحرّم سنة 61 هـ</w:t>
      </w:r>
      <w:r w:rsidR="001B0DAA">
        <w:rPr>
          <w:rFonts w:hint="cs"/>
          <w:rtl/>
        </w:rPr>
        <w:t>،</w:t>
      </w:r>
      <w:r>
        <w:rPr>
          <w:rFonts w:hint="cs"/>
          <w:rtl/>
        </w:rPr>
        <w:t xml:space="preserve"> وكان عمره يوم استشهد (75 سنة)</w:t>
      </w:r>
      <w:r w:rsidR="001B0DAA">
        <w:rPr>
          <w:rFonts w:hint="cs"/>
          <w:rtl/>
        </w:rPr>
        <w:t>،</w:t>
      </w:r>
      <w:r>
        <w:rPr>
          <w:rFonts w:hint="cs"/>
          <w:rtl/>
        </w:rPr>
        <w:t xml:space="preserve"> دُفن في حرم الحسين (عليه السّلام) منفصلاً عن قبور الشهداء</w:t>
      </w:r>
      <w:r w:rsidR="001B0DAA">
        <w:rPr>
          <w:rFonts w:hint="cs"/>
          <w:rtl/>
        </w:rPr>
        <w:t>.</w:t>
      </w:r>
      <w:r>
        <w:rPr>
          <w:rFonts w:hint="cs"/>
          <w:rtl/>
        </w:rPr>
        <w:t xml:space="preserve"> </w:t>
      </w:r>
    </w:p>
    <w:p w:rsidR="00E761EA" w:rsidRDefault="00E761EA" w:rsidP="000F3421">
      <w:pPr>
        <w:pStyle w:val="libFootnote0"/>
        <w:rPr>
          <w:rtl/>
        </w:rPr>
      </w:pPr>
      <w:r>
        <w:rPr>
          <w:rFonts w:hint="cs"/>
          <w:rtl/>
        </w:rPr>
        <w:t>قيل</w:t>
      </w:r>
      <w:r w:rsidR="001B0DAA">
        <w:rPr>
          <w:rFonts w:hint="cs"/>
          <w:rtl/>
        </w:rPr>
        <w:t>:</w:t>
      </w:r>
      <w:r>
        <w:rPr>
          <w:rFonts w:hint="cs"/>
          <w:rtl/>
        </w:rPr>
        <w:t xml:space="preserve"> إنّه تشرّف بخدمة رسول الله (صلّى الله عليه وآله)</w:t>
      </w:r>
      <w:r w:rsidR="001B0DAA">
        <w:rPr>
          <w:rFonts w:hint="cs"/>
          <w:rtl/>
        </w:rPr>
        <w:t>،</w:t>
      </w:r>
      <w:r>
        <w:rPr>
          <w:rFonts w:hint="cs"/>
          <w:rtl/>
        </w:rPr>
        <w:t xml:space="preserve"> وسمع منه أحاديث</w:t>
      </w:r>
      <w:r w:rsidR="001B0DAA">
        <w:rPr>
          <w:rFonts w:hint="cs"/>
          <w:rtl/>
        </w:rPr>
        <w:t>.</w:t>
      </w:r>
      <w:r>
        <w:rPr>
          <w:rFonts w:hint="cs"/>
          <w:rtl/>
        </w:rPr>
        <w:t xml:space="preserve"> روى عن أمير المؤمنين علي (عليه السّلام)</w:t>
      </w:r>
      <w:r w:rsidR="001B0DAA">
        <w:rPr>
          <w:rFonts w:hint="cs"/>
          <w:rtl/>
        </w:rPr>
        <w:t>.</w:t>
      </w:r>
      <w:r>
        <w:rPr>
          <w:rFonts w:hint="cs"/>
          <w:rtl/>
        </w:rPr>
        <w:t xml:space="preserve"> كان يحفظ القرآن كلّه</w:t>
      </w:r>
      <w:r w:rsidR="001B0DAA">
        <w:rPr>
          <w:rFonts w:hint="cs"/>
          <w:rtl/>
        </w:rPr>
        <w:t>،</w:t>
      </w:r>
      <w:r>
        <w:rPr>
          <w:rFonts w:hint="cs"/>
          <w:rtl/>
        </w:rPr>
        <w:t xml:space="preserve"> وكان يختمه في كلّ ليلة من بعد صلاة العشاء حتّى طلوع الفجر</w:t>
      </w:r>
      <w:r w:rsidR="001B0DAA">
        <w:rPr>
          <w:rFonts w:hint="cs"/>
          <w:rtl/>
        </w:rPr>
        <w:t>.</w:t>
      </w:r>
      <w:r>
        <w:rPr>
          <w:rFonts w:hint="cs"/>
          <w:rtl/>
        </w:rPr>
        <w:t xml:space="preserve"> من خاصة أمير المؤمنين علي (عليه السّلام) وحملة علومه ومن أصحابه</w:t>
      </w:r>
      <w:r w:rsidR="001B0DAA">
        <w:rPr>
          <w:rFonts w:hint="cs"/>
          <w:rtl/>
        </w:rPr>
        <w:t>.</w:t>
      </w:r>
      <w:r>
        <w:rPr>
          <w:rFonts w:hint="cs"/>
          <w:rtl/>
        </w:rPr>
        <w:t xml:space="preserve"> </w:t>
      </w:r>
    </w:p>
    <w:p w:rsidR="00E761EA" w:rsidRDefault="00E761EA" w:rsidP="000F3421">
      <w:pPr>
        <w:pStyle w:val="libFootnote0"/>
        <w:rPr>
          <w:rtl/>
        </w:rPr>
      </w:pPr>
      <w:r>
        <w:rPr>
          <w:rFonts w:hint="cs"/>
          <w:rtl/>
        </w:rPr>
        <w:t>كان من الذين كتبوا إلى الإمام (عليه السّلام) يدعونه إلى المجيء إليهم</w:t>
      </w:r>
      <w:r w:rsidR="001B0DAA">
        <w:rPr>
          <w:rFonts w:hint="cs"/>
          <w:rtl/>
        </w:rPr>
        <w:t>.</w:t>
      </w:r>
      <w:r>
        <w:rPr>
          <w:rFonts w:hint="cs"/>
          <w:rtl/>
        </w:rPr>
        <w:t xml:space="preserve"> جعله الإمام على الميسرة يوم الطفّ</w:t>
      </w:r>
      <w:r w:rsidR="001B0DAA">
        <w:rPr>
          <w:rFonts w:hint="cs"/>
          <w:rtl/>
        </w:rPr>
        <w:t>.</w:t>
      </w:r>
      <w:r>
        <w:rPr>
          <w:rFonts w:hint="cs"/>
          <w:rtl/>
        </w:rPr>
        <w:t xml:space="preserve"> هزّ مقتله الإمام (عليه السّلام)</w:t>
      </w:r>
      <w:r w:rsidR="001B0DAA">
        <w:rPr>
          <w:rFonts w:hint="cs"/>
          <w:rtl/>
        </w:rPr>
        <w:t>.</w:t>
      </w:r>
    </w:p>
    <w:p w:rsidR="00E761EA" w:rsidRDefault="00E761EA" w:rsidP="000F3421">
      <w:pPr>
        <w:pStyle w:val="libFootnote0"/>
        <w:rPr>
          <w:rtl/>
        </w:rPr>
      </w:pPr>
      <w:r>
        <w:rPr>
          <w:rFonts w:hint="cs"/>
          <w:rtl/>
        </w:rPr>
        <w:t>قال الإمام السجّاد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رحمك الله يا حبيب</w:t>
      </w:r>
      <w:r w:rsidR="001B0DAA">
        <w:rPr>
          <w:rStyle w:val="libFootnoteBoldChar"/>
          <w:rFonts w:hint="cs"/>
          <w:rtl/>
        </w:rPr>
        <w:t>،</w:t>
      </w:r>
      <w:r w:rsidRPr="000F3421">
        <w:rPr>
          <w:rStyle w:val="libFootnoteBoldChar"/>
          <w:rFonts w:hint="cs"/>
          <w:rtl/>
        </w:rPr>
        <w:t xml:space="preserve"> فقد كنت فاضلاً تختم القرآن في ليلة واحدة </w:t>
      </w:r>
      <w:r w:rsidR="001B0DAA">
        <w:rPr>
          <w:rStyle w:val="libFootnoteBoldChar"/>
          <w:rFonts w:hint="cs"/>
          <w:rtl/>
        </w:rPr>
        <w:t>»</w:t>
      </w:r>
      <w:r w:rsidR="001B0DAA">
        <w:rPr>
          <w:rFonts w:hint="cs"/>
          <w:rtl/>
        </w:rPr>
        <w:t>.</w:t>
      </w:r>
      <w:r>
        <w:rPr>
          <w:rFonts w:hint="cs"/>
          <w:rtl/>
        </w:rPr>
        <w:t xml:space="preserve"> أعيان الشيعة 4 / 553</w:t>
      </w:r>
      <w:r w:rsidR="008A76B1">
        <w:rPr>
          <w:rFonts w:hint="cs"/>
          <w:rtl/>
        </w:rPr>
        <w:t xml:space="preserve"> - </w:t>
      </w:r>
      <w:r>
        <w:rPr>
          <w:rFonts w:hint="cs"/>
          <w:rtl/>
        </w:rPr>
        <w:t>554</w:t>
      </w:r>
      <w:r w:rsidR="001B0DAA">
        <w:rPr>
          <w:rFonts w:hint="cs"/>
          <w:rtl/>
        </w:rPr>
        <w:t>،</w:t>
      </w:r>
      <w:r>
        <w:rPr>
          <w:rFonts w:hint="cs"/>
          <w:rtl/>
        </w:rPr>
        <w:t xml:space="preserve"> الإقبال / 51</w:t>
      </w:r>
      <w:r w:rsidR="001B0DAA">
        <w:rPr>
          <w:rFonts w:hint="cs"/>
          <w:rtl/>
        </w:rPr>
        <w:t>،</w:t>
      </w:r>
      <w:r>
        <w:rPr>
          <w:rFonts w:hint="cs"/>
          <w:rtl/>
        </w:rPr>
        <w:t xml:space="preserve"> الكامل في التاريخ 4 / 71</w:t>
      </w:r>
      <w:r w:rsidR="001B0DAA">
        <w:rPr>
          <w:rFonts w:hint="cs"/>
          <w:rtl/>
        </w:rPr>
        <w:t>،</w:t>
      </w:r>
      <w:r>
        <w:rPr>
          <w:rFonts w:hint="cs"/>
          <w:rtl/>
        </w:rPr>
        <w:t xml:space="preserve"> وقعة الطفّ / 230</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الواجب الشرعي </w:t>
      </w:r>
    </w:p>
    <w:p w:rsidR="00E761EA" w:rsidRPr="00E761EA" w:rsidRDefault="00E761EA" w:rsidP="00E761EA">
      <w:pPr>
        <w:pStyle w:val="libNormal"/>
        <w:rPr>
          <w:rtl/>
        </w:rPr>
      </w:pPr>
      <w:r w:rsidRPr="00E761EA">
        <w:rPr>
          <w:rFonts w:hint="cs"/>
          <w:rtl/>
        </w:rPr>
        <w:t>فحبيب هذا الشيخ الكبير تخلّى عن كلّ حطام الدنيا الفانية</w:t>
      </w:r>
      <w:r w:rsidR="001B0DAA">
        <w:rPr>
          <w:rFonts w:hint="cs"/>
          <w:rtl/>
        </w:rPr>
        <w:t>،</w:t>
      </w:r>
      <w:r w:rsidRPr="00E761EA">
        <w:rPr>
          <w:rFonts w:hint="cs"/>
          <w:rtl/>
        </w:rPr>
        <w:t xml:space="preserve"> ورأى أنّ هناك واجباً بالإضافة إلى الصلاة والصوم</w:t>
      </w:r>
      <w:r w:rsidR="001B0DAA">
        <w:rPr>
          <w:rFonts w:hint="cs"/>
          <w:rtl/>
        </w:rPr>
        <w:t>،</w:t>
      </w:r>
      <w:r w:rsidRPr="00E761EA">
        <w:rPr>
          <w:rFonts w:hint="cs"/>
          <w:rtl/>
        </w:rPr>
        <w:t xml:space="preserve"> وهو الجهاد مع ابن بنت رسول الله (صلّى الله عليه وآله)</w:t>
      </w:r>
      <w:r w:rsidR="001B0DAA">
        <w:rPr>
          <w:rFonts w:hint="cs"/>
          <w:rtl/>
        </w:rPr>
        <w:t>؛</w:t>
      </w:r>
      <w:r w:rsidRPr="00E761EA">
        <w:rPr>
          <w:rFonts w:hint="cs"/>
          <w:rtl/>
        </w:rPr>
        <w:t xml:space="preserve"> فالجهاد ضدّ المفسدين الظالمين واجب</w:t>
      </w:r>
      <w:r w:rsidR="001B0DAA">
        <w:rPr>
          <w:rFonts w:hint="cs"/>
          <w:rtl/>
        </w:rPr>
        <w:t>،</w:t>
      </w:r>
      <w:r w:rsidRPr="00E761EA">
        <w:rPr>
          <w:rFonts w:hint="cs"/>
          <w:rtl/>
        </w:rPr>
        <w:t xml:space="preserve"> والدفاع عن حوزة الإسلام واجب</w:t>
      </w:r>
      <w:r w:rsidR="001B0DAA">
        <w:rPr>
          <w:rFonts w:hint="cs"/>
          <w:rtl/>
        </w:rPr>
        <w:t>،</w:t>
      </w:r>
      <w:r w:rsidRPr="00E761EA">
        <w:rPr>
          <w:rFonts w:hint="cs"/>
          <w:rtl/>
        </w:rPr>
        <w:t xml:space="preserve"> لكن مَنْ أحبُّ الدنيا وصارت أكبر همه لا يستطيع أن يتركها بسهولة</w:t>
      </w:r>
      <w:r w:rsidR="001B0DAA">
        <w:rPr>
          <w:rFonts w:hint="cs"/>
          <w:rtl/>
        </w:rPr>
        <w:t>،</w:t>
      </w:r>
      <w:r w:rsidRPr="00E761EA">
        <w:rPr>
          <w:rFonts w:hint="cs"/>
          <w:rtl/>
        </w:rPr>
        <w:t xml:space="preserve"> بينما حبيب عندما رأى أهل الكوفة يجمعون الخيل والأسلحة لقتل الإمام الحسين (عليه السّلام) بكى وقال</w:t>
      </w:r>
      <w:r w:rsidR="001B0DAA">
        <w:rPr>
          <w:rFonts w:hint="cs"/>
          <w:rtl/>
        </w:rPr>
        <w:t>:</w:t>
      </w:r>
      <w:r w:rsidRPr="00E761EA">
        <w:rPr>
          <w:rFonts w:hint="cs"/>
          <w:rtl/>
        </w:rPr>
        <w:t xml:space="preserve"> والله لا تُصبغ هذه (وأشار إلى لحيته) إلاّ من دم منحري دون الحسين</w:t>
      </w:r>
      <w:r w:rsidR="001B0DAA">
        <w:rPr>
          <w:rFonts w:hint="cs"/>
          <w:rtl/>
        </w:rPr>
        <w:t>.</w:t>
      </w:r>
    </w:p>
    <w:p w:rsidR="00E761EA" w:rsidRDefault="00E761EA" w:rsidP="00E761EA">
      <w:pPr>
        <w:pStyle w:val="libNormal"/>
        <w:rPr>
          <w:rtl/>
        </w:rPr>
      </w:pPr>
      <w:r w:rsidRPr="00E761EA">
        <w:rPr>
          <w:rFonts w:hint="cs"/>
          <w:rtl/>
        </w:rPr>
        <w:t>فدخل حبيب إلى بيته وجلس مع زوجته</w:t>
      </w:r>
      <w:r w:rsidR="001B0DAA">
        <w:rPr>
          <w:rFonts w:hint="cs"/>
          <w:rtl/>
        </w:rPr>
        <w:t>،</w:t>
      </w:r>
      <w:r w:rsidRPr="00E761EA">
        <w:rPr>
          <w:rFonts w:hint="cs"/>
          <w:rtl/>
        </w:rPr>
        <w:t xml:space="preserve"> وإذا بطارق يطرق الباب</w:t>
      </w:r>
      <w:r w:rsidR="001B0DAA">
        <w:rPr>
          <w:rFonts w:hint="cs"/>
          <w:rtl/>
        </w:rPr>
        <w:t>،</w:t>
      </w:r>
      <w:r w:rsidRPr="00E761EA">
        <w:rPr>
          <w:rFonts w:hint="cs"/>
          <w:rtl/>
        </w:rPr>
        <w:t xml:space="preserve"> فخرج حبيب وقال</w:t>
      </w:r>
      <w:r w:rsidR="001B0DAA">
        <w:rPr>
          <w:rFonts w:hint="cs"/>
          <w:rtl/>
        </w:rPr>
        <w:t>:</w:t>
      </w:r>
      <w:r w:rsidRPr="00E761EA">
        <w:rPr>
          <w:rFonts w:hint="cs"/>
          <w:rtl/>
        </w:rPr>
        <w:t xml:space="preserve"> مَنْ الطارق</w:t>
      </w:r>
      <w:r w:rsidR="001B0DAA">
        <w:rPr>
          <w:rFonts w:hint="cs"/>
          <w:rtl/>
        </w:rPr>
        <w:t>؟</w:t>
      </w:r>
      <w:r w:rsidRPr="00E761EA">
        <w:rPr>
          <w:rFonts w:hint="cs"/>
          <w:rtl/>
        </w:rPr>
        <w:t xml:space="preserve"> قال</w:t>
      </w:r>
      <w:r w:rsidR="001B0DAA">
        <w:rPr>
          <w:rFonts w:hint="cs"/>
          <w:rtl/>
        </w:rPr>
        <w:t>:</w:t>
      </w:r>
      <w:r w:rsidRPr="00E761EA">
        <w:rPr>
          <w:rFonts w:hint="cs"/>
          <w:rtl/>
        </w:rPr>
        <w:t xml:space="preserve"> أنا رسول الحسين إليك</w:t>
      </w:r>
      <w:r w:rsidR="001B0DAA">
        <w:rPr>
          <w:rFonts w:hint="cs"/>
          <w:rtl/>
        </w:rPr>
        <w:t>.</w:t>
      </w:r>
      <w:r w:rsidRPr="00E761EA">
        <w:rPr>
          <w:rFonts w:hint="cs"/>
          <w:rtl/>
        </w:rPr>
        <w:t xml:space="preserve"> ففتح حبيب الباب وأخذ الكتاب</w:t>
      </w:r>
      <w:r w:rsidR="001B0DAA">
        <w:rPr>
          <w:rFonts w:hint="cs"/>
          <w:rtl/>
        </w:rPr>
        <w:t>،</w:t>
      </w:r>
      <w:r w:rsidRPr="00E761EA">
        <w:rPr>
          <w:rFonts w:hint="cs"/>
          <w:rtl/>
        </w:rPr>
        <w:t xml:space="preserve"> فإذا به</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أمّا بعد يا حبيب</w:t>
      </w:r>
      <w:r w:rsidR="001B0DAA">
        <w:rPr>
          <w:rStyle w:val="libBold2Char"/>
          <w:rFonts w:hint="cs"/>
          <w:rtl/>
        </w:rPr>
        <w:t>،</w:t>
      </w:r>
      <w:r w:rsidRPr="00E761EA">
        <w:rPr>
          <w:rStyle w:val="libBold2Char"/>
          <w:rFonts w:hint="cs"/>
          <w:rtl/>
        </w:rPr>
        <w:t xml:space="preserve"> فأنت تعلم قرابتنا من رسول الله</w:t>
      </w:r>
      <w:r w:rsidR="001B0DAA">
        <w:rPr>
          <w:rStyle w:val="libBold2Char"/>
          <w:rFonts w:hint="cs"/>
          <w:rtl/>
        </w:rPr>
        <w:t>،</w:t>
      </w:r>
      <w:r w:rsidRPr="00E761EA">
        <w:rPr>
          <w:rStyle w:val="libBold2Char"/>
          <w:rFonts w:hint="cs"/>
          <w:rtl/>
        </w:rPr>
        <w:t xml:space="preserve"> وأنت أعرف بنا من غيرك</w:t>
      </w:r>
      <w:r w:rsidR="001B0DAA">
        <w:rPr>
          <w:rStyle w:val="libBold2Char"/>
          <w:rFonts w:hint="cs"/>
          <w:rtl/>
        </w:rPr>
        <w:t>،</w:t>
      </w:r>
      <w:r w:rsidRPr="00E761EA">
        <w:rPr>
          <w:rStyle w:val="libBold2Char"/>
          <w:rFonts w:hint="cs"/>
          <w:rtl/>
        </w:rPr>
        <w:t xml:space="preserve"> وأنت ذو شيمة وغيرة</w:t>
      </w:r>
      <w:r w:rsidR="001B0DAA">
        <w:rPr>
          <w:rStyle w:val="libBold2Char"/>
          <w:rFonts w:hint="cs"/>
          <w:rtl/>
        </w:rPr>
        <w:t>،</w:t>
      </w:r>
      <w:r w:rsidRPr="00E761EA">
        <w:rPr>
          <w:rStyle w:val="libBold2Char"/>
          <w:rFonts w:hint="cs"/>
          <w:rtl/>
        </w:rPr>
        <w:t xml:space="preserve"> فلا تبخل علينا بنفسك</w:t>
      </w:r>
      <w:r w:rsidR="001B0DAA">
        <w:rPr>
          <w:rStyle w:val="libBold2Char"/>
          <w:rFonts w:hint="cs"/>
          <w:rtl/>
        </w:rPr>
        <w:t>،</w:t>
      </w:r>
      <w:r w:rsidRPr="00E761EA">
        <w:rPr>
          <w:rStyle w:val="libBold2Char"/>
          <w:rFonts w:hint="cs"/>
          <w:rtl/>
        </w:rPr>
        <w:t xml:space="preserve"> يُجازيك جدّي رسول الله يوم القيامة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فبكت زوجته وقالت</w:t>
      </w:r>
      <w:r w:rsidR="001B0DAA">
        <w:rPr>
          <w:rFonts w:hint="cs"/>
          <w:rtl/>
        </w:rPr>
        <w:t>:</w:t>
      </w:r>
      <w:r w:rsidRPr="00E761EA">
        <w:rPr>
          <w:rFonts w:hint="cs"/>
          <w:rtl/>
        </w:rPr>
        <w:t xml:space="preserve"> بالله يا حبيب</w:t>
      </w:r>
      <w:r w:rsidR="001B0DAA">
        <w:rPr>
          <w:rFonts w:hint="cs"/>
          <w:rtl/>
        </w:rPr>
        <w:t>،</w:t>
      </w:r>
      <w:r w:rsidRPr="00E761EA">
        <w:rPr>
          <w:rFonts w:hint="cs"/>
          <w:rtl/>
        </w:rPr>
        <w:t xml:space="preserve"> لا تقصّر عن نصر ابن فاطمة</w:t>
      </w:r>
      <w:r w:rsidR="001B0DAA">
        <w:rPr>
          <w:rFonts w:hint="cs"/>
          <w:rtl/>
        </w:rPr>
        <w:t>.</w:t>
      </w:r>
      <w:r w:rsidRPr="00E761EA">
        <w:rPr>
          <w:rFonts w:hint="cs"/>
          <w:rtl/>
        </w:rPr>
        <w:t xml:space="preserve"> فقال</w:t>
      </w:r>
      <w:r w:rsidR="001B0DAA">
        <w:rPr>
          <w:rFonts w:hint="cs"/>
          <w:rtl/>
        </w:rPr>
        <w:t>:</w:t>
      </w:r>
      <w:r w:rsidRPr="00E761EA">
        <w:rPr>
          <w:rFonts w:hint="cs"/>
          <w:rtl/>
        </w:rPr>
        <w:t xml:space="preserve"> أجل</w:t>
      </w:r>
      <w:r w:rsidR="001B0DAA">
        <w:rPr>
          <w:rFonts w:hint="cs"/>
          <w:rtl/>
        </w:rPr>
        <w:t>،</w:t>
      </w:r>
      <w:r w:rsidRPr="00E761EA">
        <w:rPr>
          <w:rFonts w:hint="cs"/>
          <w:rtl/>
        </w:rPr>
        <w:t xml:space="preserve"> حتّى اُقتل بين يديه وتُصبغ شيبتي من دم نحري</w:t>
      </w:r>
      <w:r w:rsidR="001B0DAA">
        <w:rPr>
          <w:rFonts w:hint="cs"/>
          <w:rtl/>
        </w:rPr>
        <w:t>.</w:t>
      </w:r>
      <w:r w:rsidRPr="00E761EA">
        <w:rPr>
          <w:rFonts w:hint="cs"/>
          <w:rtl/>
        </w:rPr>
        <w:t xml:space="preserve"> ثمّ قال حبيب لعبده</w:t>
      </w:r>
      <w:r w:rsidR="001B0DAA">
        <w:rPr>
          <w:rFonts w:hint="cs"/>
          <w:rtl/>
        </w:rPr>
        <w:t>:</w:t>
      </w:r>
      <w:r w:rsidRPr="00E761EA">
        <w:rPr>
          <w:rFonts w:hint="cs"/>
          <w:rtl/>
        </w:rPr>
        <w:t xml:space="preserve"> خذ الجواد وانتظرني في البستان في الليل</w:t>
      </w:r>
      <w:r w:rsidR="001B0DAA">
        <w:rPr>
          <w:rFonts w:hint="cs"/>
          <w:rtl/>
        </w:rPr>
        <w:t>.</w:t>
      </w:r>
      <w:r w:rsidRPr="00E761EA">
        <w:rPr>
          <w:rFonts w:hint="cs"/>
          <w:rtl/>
        </w:rPr>
        <w:t xml:space="preserve"> فأخذ العبد الجواد ومضى وبقي ينتظر</w:t>
      </w:r>
      <w:r w:rsidR="001B0DAA">
        <w:rPr>
          <w:rFonts w:hint="cs"/>
          <w:rtl/>
        </w:rPr>
        <w:t>،</w:t>
      </w:r>
      <w:r w:rsidRPr="00E761EA">
        <w:rPr>
          <w:rFonts w:hint="cs"/>
          <w:rtl/>
        </w:rPr>
        <w:t xml:space="preserve"> ف</w:t>
      </w:r>
      <w:r w:rsidR="00553F56">
        <w:rPr>
          <w:rFonts w:hint="cs"/>
          <w:rtl/>
        </w:rPr>
        <w:t>لمـّ</w:t>
      </w:r>
      <w:r w:rsidRPr="00E761EA">
        <w:rPr>
          <w:rFonts w:hint="cs"/>
          <w:rtl/>
        </w:rPr>
        <w:t>ا تأخّر حبيب قال العبد للجواد</w:t>
      </w:r>
      <w:r w:rsidR="001B0DAA">
        <w:rPr>
          <w:rFonts w:hint="cs"/>
          <w:rtl/>
        </w:rPr>
        <w:t>:</w:t>
      </w:r>
      <w:r w:rsidRPr="00E761EA">
        <w:rPr>
          <w:rFonts w:hint="cs"/>
          <w:rtl/>
        </w:rPr>
        <w:t xml:space="preserve"> يا جواد</w:t>
      </w:r>
      <w:r w:rsidR="001B0DAA">
        <w:rPr>
          <w:rFonts w:hint="cs"/>
          <w:rtl/>
        </w:rPr>
        <w:t>،</w:t>
      </w:r>
      <w:r w:rsidRPr="00E761EA">
        <w:rPr>
          <w:rFonts w:hint="cs"/>
          <w:rtl/>
        </w:rPr>
        <w:t xml:space="preserve"> إن لم يأت صاحبك لأعلونّك وأذهب لنصرة الإمام الحسين (عليه السّلام)</w:t>
      </w:r>
      <w:r w:rsidR="001B0DAA">
        <w:rPr>
          <w:rFonts w:hint="cs"/>
          <w:rtl/>
        </w:rPr>
        <w:t>.</w:t>
      </w:r>
      <w:r w:rsidRPr="00E761EA">
        <w:rPr>
          <w:rFonts w:hint="cs"/>
          <w:rtl/>
        </w:rPr>
        <w:t xml:space="preserve"> فسمع حبيب خطاب الغلام</w:t>
      </w:r>
      <w:r w:rsidR="001B0DAA">
        <w:rPr>
          <w:rFonts w:hint="cs"/>
          <w:rtl/>
        </w:rPr>
        <w:t>،</w:t>
      </w:r>
      <w:r w:rsidRPr="00E761EA">
        <w:rPr>
          <w:rFonts w:hint="cs"/>
          <w:rtl/>
        </w:rPr>
        <w:t xml:space="preserve"> فقال</w:t>
      </w:r>
      <w:r w:rsidR="001B0DAA">
        <w:rPr>
          <w:rFonts w:hint="cs"/>
          <w:rtl/>
        </w:rPr>
        <w:t>:</w:t>
      </w:r>
      <w:r w:rsidRPr="00E761EA">
        <w:rPr>
          <w:rFonts w:hint="cs"/>
          <w:rtl/>
        </w:rPr>
        <w:t xml:space="preserve"> بأبي أنت واُمّي يابن رسول الله</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نَفَس المهموم</w:t>
      </w:r>
      <w:r w:rsidR="008A76B1">
        <w:rPr>
          <w:rFonts w:hint="cs"/>
          <w:rtl/>
        </w:rPr>
        <w:t xml:space="preserve"> - </w:t>
      </w:r>
      <w:r>
        <w:rPr>
          <w:rFonts w:hint="cs"/>
          <w:rtl/>
        </w:rPr>
        <w:t>نهج الشهادة / 66</w:t>
      </w:r>
      <w:r w:rsidR="001B0DAA">
        <w:rPr>
          <w:rFonts w:hint="cs"/>
          <w:rtl/>
        </w:rPr>
        <w:t>،</w:t>
      </w:r>
      <w:r>
        <w:rPr>
          <w:rFonts w:hint="cs"/>
          <w:rtl/>
        </w:rPr>
        <w:t xml:space="preserve"> مصائب آل محمّد / 270</w:t>
      </w:r>
      <w:r w:rsidR="001B0DAA">
        <w:rPr>
          <w:rFonts w:hint="cs"/>
          <w:rtl/>
        </w:rPr>
        <w:t>،</w:t>
      </w:r>
      <w:r>
        <w:rPr>
          <w:rFonts w:hint="cs"/>
          <w:rtl/>
        </w:rPr>
        <w:t xml:space="preserve"> أسرار الشهادة / 39</w:t>
      </w:r>
      <w:r w:rsidR="001B0DAA">
        <w:rPr>
          <w:rFonts w:hint="cs"/>
          <w:rtl/>
        </w:rPr>
        <w:t>،</w:t>
      </w:r>
      <w:r>
        <w:rPr>
          <w:rFonts w:hint="cs"/>
          <w:rtl/>
        </w:rPr>
        <w:t xml:space="preserve"> معالي السبطين 1 / 369</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العبيد يتمنّون نصرتك</w:t>
      </w:r>
      <w:r w:rsidR="001B0DAA">
        <w:rPr>
          <w:rFonts w:hint="cs"/>
          <w:rtl/>
        </w:rPr>
        <w:t>،</w:t>
      </w:r>
      <w:r w:rsidRPr="00E761EA">
        <w:rPr>
          <w:rFonts w:hint="cs"/>
          <w:rtl/>
        </w:rPr>
        <w:t xml:space="preserve"> فكيف بالأحرار</w:t>
      </w:r>
      <w:r w:rsidR="001B0DAA">
        <w:rPr>
          <w:rFonts w:hint="cs"/>
          <w:rtl/>
        </w:rPr>
        <w:t>؟</w:t>
      </w:r>
      <w:r w:rsidRPr="00E761EA">
        <w:rPr>
          <w:rFonts w:hint="cs"/>
          <w:rtl/>
        </w:rPr>
        <w:t>! فقال للغلام</w:t>
      </w:r>
      <w:r w:rsidR="001B0DAA">
        <w:rPr>
          <w:rFonts w:hint="cs"/>
          <w:rtl/>
        </w:rPr>
        <w:t>:</w:t>
      </w:r>
      <w:r w:rsidRPr="00E761EA">
        <w:rPr>
          <w:rFonts w:hint="cs"/>
          <w:rtl/>
        </w:rPr>
        <w:t xml:space="preserve"> اذهب أنت حرّ لوجه الله</w:t>
      </w:r>
      <w:r w:rsidR="001B0DAA">
        <w:rPr>
          <w:rFonts w:hint="cs"/>
          <w:rtl/>
        </w:rPr>
        <w:t>.</w:t>
      </w:r>
      <w:r w:rsidRPr="00E761EA">
        <w:rPr>
          <w:rFonts w:hint="cs"/>
          <w:rtl/>
        </w:rPr>
        <w:t xml:space="preserve"> فأبى الغلام الرحيل إلاّ مع حبيب</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وكان الإمام الحسين (عليه السّلام) قد عقد اثنتي عشرة راية</w:t>
      </w:r>
      <w:r w:rsidR="001B0DAA">
        <w:rPr>
          <w:rFonts w:hint="cs"/>
          <w:rtl/>
        </w:rPr>
        <w:t>،</w:t>
      </w:r>
      <w:r w:rsidRPr="00E761EA">
        <w:rPr>
          <w:rFonts w:hint="cs"/>
          <w:rtl/>
        </w:rPr>
        <w:t xml:space="preserve"> فوزّعها على أصحابه</w:t>
      </w:r>
      <w:r w:rsidR="001B0DAA">
        <w:rPr>
          <w:rFonts w:hint="cs"/>
          <w:rtl/>
        </w:rPr>
        <w:t>،</w:t>
      </w:r>
      <w:r w:rsidRPr="00E761EA">
        <w:rPr>
          <w:rFonts w:hint="cs"/>
          <w:rtl/>
        </w:rPr>
        <w:t xml:space="preserve"> فبقيت واحدة</w:t>
      </w:r>
      <w:r w:rsidR="001B0DAA">
        <w:rPr>
          <w:rFonts w:hint="cs"/>
          <w:rtl/>
        </w:rPr>
        <w:t>،</w:t>
      </w:r>
      <w:r w:rsidRPr="00E761EA">
        <w:rPr>
          <w:rFonts w:hint="cs"/>
          <w:rtl/>
        </w:rPr>
        <w:t xml:space="preserve"> فكان يأتي إليه بعض أصحابه ويقول</w:t>
      </w:r>
      <w:r w:rsidR="001B0DAA">
        <w:rPr>
          <w:rFonts w:hint="cs"/>
          <w:rtl/>
        </w:rPr>
        <w:t>:</w:t>
      </w:r>
      <w:r w:rsidRPr="00E761EA">
        <w:rPr>
          <w:rFonts w:hint="cs"/>
          <w:rtl/>
        </w:rPr>
        <w:t xml:space="preserve"> سيدي</w:t>
      </w:r>
      <w:r w:rsidR="001B0DAA">
        <w:rPr>
          <w:rFonts w:hint="cs"/>
          <w:rtl/>
        </w:rPr>
        <w:t>،</w:t>
      </w:r>
      <w:r w:rsidRPr="00E761EA">
        <w:rPr>
          <w:rFonts w:hint="cs"/>
          <w:rtl/>
        </w:rPr>
        <w:t xml:space="preserve"> مُنّ عليّ بحمل الراية</w:t>
      </w:r>
      <w:r w:rsidR="001B0DAA">
        <w:rPr>
          <w:rFonts w:hint="cs"/>
          <w:rtl/>
        </w:rPr>
        <w:t>.</w:t>
      </w:r>
      <w:r w:rsidRPr="00E761EA">
        <w:rPr>
          <w:rFonts w:hint="cs"/>
          <w:rtl/>
        </w:rPr>
        <w:t xml:space="preserve"> فيقول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لا</w:t>
      </w:r>
      <w:r w:rsidR="001B0DAA">
        <w:rPr>
          <w:rStyle w:val="libBold2Char"/>
          <w:rFonts w:hint="cs"/>
          <w:rtl/>
        </w:rPr>
        <w:t>،</w:t>
      </w:r>
      <w:r w:rsidRPr="00E761EA">
        <w:rPr>
          <w:rStyle w:val="libBold2Char"/>
          <w:rFonts w:hint="cs"/>
          <w:rtl/>
        </w:rPr>
        <w:t xml:space="preserve"> سوف يأتي صاحبها </w:t>
      </w:r>
      <w:r w:rsidR="001B0DAA">
        <w:rPr>
          <w:rStyle w:val="libBold2Char"/>
          <w:rFonts w:hint="cs"/>
          <w:rtl/>
        </w:rPr>
        <w:t>»</w:t>
      </w:r>
      <w:r w:rsidR="001B0DAA">
        <w:rPr>
          <w:rFonts w:hint="cs"/>
          <w:rtl/>
        </w:rPr>
        <w:t>.</w:t>
      </w:r>
      <w:r>
        <w:rPr>
          <w:rFonts w:hint="cs"/>
          <w:rtl/>
        </w:rPr>
        <w:t xml:space="preserve"> حتّى علت غبرة من بعيد فقال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أتى صاحبها </w:t>
      </w:r>
      <w:r w:rsidR="001B0DAA">
        <w:rPr>
          <w:rStyle w:val="libBold2Char"/>
          <w:rFonts w:hint="cs"/>
          <w:rtl/>
        </w:rPr>
        <w:t>»</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فنزل حبيب عن جواده وقبّل الأرض وقال</w:t>
      </w:r>
      <w:r w:rsidR="001B0DAA">
        <w:rPr>
          <w:rFonts w:hint="cs"/>
          <w:rtl/>
        </w:rPr>
        <w:t>:</w:t>
      </w:r>
      <w:r w:rsidRPr="00E761EA">
        <w:rPr>
          <w:rFonts w:hint="cs"/>
          <w:rtl/>
        </w:rPr>
        <w:t xml:space="preserve"> الحمد لله الذي جعلني أدركت الإمام الحسين</w:t>
      </w:r>
      <w:r w:rsidR="001B0DAA">
        <w:rPr>
          <w:rFonts w:hint="cs"/>
          <w:rtl/>
        </w:rPr>
        <w:t>.</w:t>
      </w:r>
      <w:r w:rsidRPr="00E761EA">
        <w:rPr>
          <w:rFonts w:hint="cs"/>
          <w:rtl/>
        </w:rPr>
        <w:t xml:space="preserve"> فسلّم على الإمام</w:t>
      </w:r>
      <w:r w:rsidR="001B0DAA">
        <w:rPr>
          <w:rFonts w:hint="cs"/>
          <w:rtl/>
        </w:rPr>
        <w:t>،</w:t>
      </w:r>
      <w:r w:rsidRPr="00E761EA">
        <w:rPr>
          <w:rFonts w:hint="cs"/>
          <w:rtl/>
        </w:rPr>
        <w:t xml:space="preserve"> فسمعت زينب فقالت</w:t>
      </w:r>
      <w:r w:rsidR="001B0DAA">
        <w:rPr>
          <w:rFonts w:hint="cs"/>
          <w:rtl/>
        </w:rPr>
        <w:t>:</w:t>
      </w:r>
      <w:r w:rsidRPr="00E761EA">
        <w:rPr>
          <w:rFonts w:hint="cs"/>
          <w:rtl/>
        </w:rPr>
        <w:t xml:space="preserve"> بُني علي الأكبر</w:t>
      </w:r>
      <w:r w:rsidR="001B0DAA">
        <w:rPr>
          <w:rFonts w:hint="cs"/>
          <w:rtl/>
        </w:rPr>
        <w:t>،</w:t>
      </w:r>
      <w:r w:rsidRPr="00E761EA">
        <w:rPr>
          <w:rFonts w:hint="cs"/>
          <w:rtl/>
        </w:rPr>
        <w:t xml:space="preserve"> مَنْ التحق بنا</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فقال لها</w:t>
      </w:r>
      <w:r w:rsidR="001B0DAA">
        <w:rPr>
          <w:rFonts w:hint="cs"/>
          <w:rtl/>
        </w:rPr>
        <w:t>:</w:t>
      </w:r>
      <w:r w:rsidRPr="00E761EA">
        <w:rPr>
          <w:rFonts w:hint="cs"/>
          <w:rtl/>
        </w:rPr>
        <w:t xml:space="preserve"> عمّتي زينب</w:t>
      </w:r>
      <w:r w:rsidR="001B0DAA">
        <w:rPr>
          <w:rFonts w:hint="cs"/>
          <w:rtl/>
        </w:rPr>
        <w:t>،</w:t>
      </w:r>
      <w:r w:rsidRPr="00E761EA">
        <w:rPr>
          <w:rFonts w:hint="cs"/>
          <w:rtl/>
        </w:rPr>
        <w:t xml:space="preserve"> إنّ حبيباً قد وصل</w:t>
      </w:r>
      <w:r w:rsidR="001B0DAA">
        <w:rPr>
          <w:rFonts w:hint="cs"/>
          <w:rtl/>
        </w:rPr>
        <w:t>.</w:t>
      </w:r>
      <w:r w:rsidRPr="00E761EA">
        <w:rPr>
          <w:rFonts w:hint="cs"/>
          <w:rtl/>
        </w:rPr>
        <w:t xml:space="preserve"> ف</w:t>
      </w:r>
      <w:r w:rsidR="00553F56">
        <w:rPr>
          <w:rFonts w:hint="cs"/>
          <w:rtl/>
        </w:rPr>
        <w:t>لمـّ</w:t>
      </w:r>
      <w:r w:rsidRPr="00E761EA">
        <w:rPr>
          <w:rFonts w:hint="cs"/>
          <w:rtl/>
        </w:rPr>
        <w:t>ا سمعت باسم حبيب قالت</w:t>
      </w:r>
      <w:r w:rsidR="001B0DAA">
        <w:rPr>
          <w:rFonts w:hint="cs"/>
          <w:rtl/>
        </w:rPr>
        <w:t>:</w:t>
      </w:r>
      <w:r w:rsidRPr="00E761EA">
        <w:rPr>
          <w:rFonts w:hint="cs"/>
          <w:rtl/>
        </w:rPr>
        <w:t xml:space="preserve"> ولدي علي</w:t>
      </w:r>
      <w:r w:rsidR="001B0DAA">
        <w:rPr>
          <w:rFonts w:hint="cs"/>
          <w:rtl/>
        </w:rPr>
        <w:t>،</w:t>
      </w:r>
      <w:r w:rsidRPr="00E761EA">
        <w:rPr>
          <w:rFonts w:hint="cs"/>
          <w:rtl/>
        </w:rPr>
        <w:t xml:space="preserve"> بلّغ حبيباً عنّي السلام</w:t>
      </w:r>
      <w:r w:rsidR="001B0DAA">
        <w:rPr>
          <w:rFonts w:hint="cs"/>
          <w:rtl/>
        </w:rPr>
        <w:t>.</w:t>
      </w:r>
      <w:r w:rsidRPr="00E761EA">
        <w:rPr>
          <w:rFonts w:hint="cs"/>
          <w:rtl/>
        </w:rPr>
        <w:t xml:space="preserve"> فذهب إليه وقال</w:t>
      </w:r>
      <w:r w:rsidR="001B0DAA">
        <w:rPr>
          <w:rFonts w:hint="cs"/>
          <w:rtl/>
        </w:rPr>
        <w:t>:</w:t>
      </w:r>
      <w:r w:rsidRPr="00E761EA">
        <w:rPr>
          <w:rFonts w:hint="cs"/>
          <w:rtl/>
        </w:rPr>
        <w:t xml:space="preserve"> يا حبيب</w:t>
      </w:r>
      <w:r w:rsidR="001B0DAA">
        <w:rPr>
          <w:rFonts w:hint="cs"/>
          <w:rtl/>
        </w:rPr>
        <w:t>،</w:t>
      </w:r>
      <w:r w:rsidRPr="00E761EA">
        <w:rPr>
          <w:rFonts w:hint="cs"/>
          <w:rtl/>
        </w:rPr>
        <w:t xml:space="preserve"> إنّ عمّتي زينب تُقرئك السلام</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فجعل يلطم على وجهه ويقول</w:t>
      </w:r>
      <w:r w:rsidR="001B0DAA">
        <w:rPr>
          <w:rFonts w:hint="cs"/>
          <w:rtl/>
        </w:rPr>
        <w:t>:</w:t>
      </w:r>
      <w:r w:rsidRPr="00E761EA">
        <w:rPr>
          <w:rFonts w:hint="cs"/>
          <w:rtl/>
        </w:rPr>
        <w:t xml:space="preserve"> مَنْ أنا أكون حتّى تُسلّم عليّ زينب بنت أمير المؤمنين</w:t>
      </w:r>
      <w:r w:rsidRPr="00E761EA">
        <w:rPr>
          <w:rStyle w:val="libFootnotenumChar"/>
          <w:rFonts w:hint="cs"/>
          <w:rtl/>
        </w:rPr>
        <w:t>(2)</w:t>
      </w:r>
      <w:r w:rsidR="001B0DAA">
        <w:rPr>
          <w:rFonts w:hint="cs"/>
          <w:rtl/>
        </w:rPr>
        <w:t>.</w:t>
      </w:r>
      <w:r>
        <w:rPr>
          <w:rFonts w:hint="cs"/>
          <w:rtl/>
        </w:rPr>
        <w:t xml:space="preserve"> فاستأذن من الإمام الحسين ليسلّم على زينب فأذن له</w:t>
      </w:r>
      <w:r w:rsidR="001B0DAA">
        <w:rPr>
          <w:rFonts w:hint="cs"/>
          <w:rtl/>
        </w:rPr>
        <w:t>،</w:t>
      </w:r>
      <w:r>
        <w:rPr>
          <w:rFonts w:hint="cs"/>
          <w:rtl/>
        </w:rPr>
        <w:t xml:space="preserve"> فأقبل وقال</w:t>
      </w:r>
      <w:r w:rsidR="001B0DAA">
        <w:rPr>
          <w:rFonts w:hint="cs"/>
          <w:rtl/>
        </w:rPr>
        <w:t>:</w:t>
      </w:r>
      <w:r>
        <w:rPr>
          <w:rFonts w:hint="cs"/>
          <w:rtl/>
        </w:rPr>
        <w:t xml:space="preserve"> آه لوجهك يا زينب يوم تحملين على بعير ضالع</w:t>
      </w:r>
      <w:r w:rsidR="001B0DAA">
        <w:rPr>
          <w:rFonts w:hint="cs"/>
          <w:rtl/>
        </w:rPr>
        <w:t>،</w:t>
      </w:r>
      <w:r>
        <w:rPr>
          <w:rFonts w:hint="cs"/>
          <w:rtl/>
        </w:rPr>
        <w:t xml:space="preserve"> واليتامى من حولك والثكالى</w:t>
      </w:r>
      <w:r w:rsidR="001B0DAA">
        <w:rPr>
          <w:rFonts w:hint="cs"/>
          <w:rtl/>
        </w:rPr>
        <w:t>،</w:t>
      </w:r>
      <w:r>
        <w:rPr>
          <w:rFonts w:hint="cs"/>
          <w:rtl/>
        </w:rPr>
        <w:t xml:space="preserve"> ورؤوسنا على القنا</w:t>
      </w:r>
      <w:r w:rsidR="001B0DAA">
        <w:rPr>
          <w:rFonts w:hint="cs"/>
          <w:rtl/>
        </w:rPr>
        <w:t>!</w:t>
      </w:r>
    </w:p>
    <w:p w:rsidR="00E761EA" w:rsidRPr="00E761EA" w:rsidRDefault="00E761EA" w:rsidP="00E761EA">
      <w:pPr>
        <w:pStyle w:val="libNormal"/>
        <w:rPr>
          <w:rtl/>
        </w:rPr>
      </w:pPr>
      <w:r w:rsidRPr="00E761EA">
        <w:rPr>
          <w:rFonts w:hint="cs"/>
          <w:rtl/>
        </w:rPr>
        <w:t>قالت</w:t>
      </w:r>
      <w:r w:rsidR="001B0DAA">
        <w:rPr>
          <w:rFonts w:hint="cs"/>
          <w:rtl/>
        </w:rPr>
        <w:t>:</w:t>
      </w:r>
      <w:r w:rsidRPr="00E761EA">
        <w:rPr>
          <w:rFonts w:hint="cs"/>
          <w:rtl/>
        </w:rPr>
        <w:t xml:space="preserve"> نعم</w:t>
      </w:r>
      <w:r w:rsidR="001B0DAA">
        <w:rPr>
          <w:rFonts w:hint="cs"/>
          <w:rtl/>
        </w:rPr>
        <w:t>،</w:t>
      </w:r>
      <w:r w:rsidRPr="00E761EA">
        <w:rPr>
          <w:rFonts w:hint="cs"/>
          <w:rtl/>
        </w:rPr>
        <w:t xml:space="preserve"> بهذا أخبرني ابن اُمِّ</w:t>
      </w:r>
      <w:r w:rsidR="001B0DAA">
        <w:rPr>
          <w:rFonts w:hint="cs"/>
          <w:rtl/>
        </w:rPr>
        <w:t>.</w:t>
      </w:r>
      <w:r w:rsidRPr="00E761EA">
        <w:rPr>
          <w:rFonts w:hint="cs"/>
          <w:rtl/>
        </w:rPr>
        <w:t xml:space="preserve"> ثمّ أخذ حبيب الراية من يد الإمام الحسين (عليه السّلام)</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(بحراني)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275C0" w:rsidP="00B86498">
            <w:pPr>
              <w:pStyle w:val="libPoem"/>
            </w:pPr>
            <w:r>
              <w:rPr>
                <w:rFonts w:hint="cs"/>
                <w:rtl/>
              </w:rPr>
              <w:t>تناول حبيب العلم من كف الشفيه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275C0" w:rsidP="00B86498">
            <w:pPr>
              <w:pStyle w:val="libPoem"/>
            </w:pPr>
            <w:r>
              <w:rPr>
                <w:rFonts w:hint="cs"/>
                <w:rtl/>
              </w:rPr>
              <w:t>أو هزّه ابيمنه وگال طابت المنيّه</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معالي السبطين 1 / 371</w:t>
      </w:r>
      <w:r w:rsidR="001B0DAA">
        <w:rPr>
          <w:rFonts w:hint="cs"/>
          <w:rtl/>
        </w:rPr>
        <w:t>،</w:t>
      </w:r>
      <w:r>
        <w:rPr>
          <w:rFonts w:hint="cs"/>
          <w:rtl/>
        </w:rPr>
        <w:t xml:space="preserve"> مصائب آل محمّد / 271</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275C0" w:rsidP="00B86498">
            <w:pPr>
              <w:pStyle w:val="libPoem"/>
            </w:pPr>
            <w:r>
              <w:rPr>
                <w:rFonts w:hint="cs"/>
                <w:rtl/>
              </w:rPr>
              <w:lastRenderedPageBreak/>
              <w:t>سمعتك تنادي بالحرب عندي الحرب عيد</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275C0" w:rsidP="00B86498">
            <w:pPr>
              <w:pStyle w:val="libPoem"/>
            </w:pPr>
            <w:r>
              <w:rPr>
                <w:rFonts w:hint="cs"/>
                <w:rtl/>
              </w:rPr>
              <w:t>انموت بمعزّه ولا نعيش بطاعة ايزيد</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275C0" w:rsidP="00B86498">
            <w:pPr>
              <w:pStyle w:val="libPoem"/>
            </w:pPr>
            <w:r>
              <w:rPr>
                <w:rFonts w:hint="cs"/>
                <w:rtl/>
              </w:rPr>
              <w:t>طاعتك يابن النبي فرضاً عليا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275C0" w:rsidP="00B86498">
            <w:pPr>
              <w:pStyle w:val="libPoem"/>
            </w:pPr>
            <w:r>
              <w:rPr>
                <w:rFonts w:hint="cs"/>
                <w:rtl/>
              </w:rPr>
              <w:t>والله يا ابو السجاد لو خيروني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275C0" w:rsidP="00B86498">
            <w:pPr>
              <w:pStyle w:val="libPoem"/>
            </w:pPr>
            <w:r>
              <w:rPr>
                <w:rFonts w:hint="cs"/>
                <w:rtl/>
              </w:rPr>
              <w:t>بسيف والخطي والنار احرگوني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275C0" w:rsidP="00B86498">
            <w:pPr>
              <w:pStyle w:val="libPoem"/>
            </w:pPr>
            <w:r>
              <w:rPr>
                <w:rFonts w:hint="cs"/>
                <w:rtl/>
              </w:rPr>
              <w:t>وذروا عظامي بالهواء وتالي ينشروني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275C0" w:rsidP="00B86498">
            <w:pPr>
              <w:pStyle w:val="libPoem"/>
            </w:pPr>
            <w:r>
              <w:rPr>
                <w:rFonts w:hint="cs"/>
                <w:rtl/>
              </w:rPr>
              <w:t>سبعين مرّة هالفعل يجري عليّ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275C0" w:rsidP="00B86498">
            <w:pPr>
              <w:pStyle w:val="libPoem"/>
            </w:pPr>
            <w:r>
              <w:rPr>
                <w:rFonts w:hint="cs"/>
                <w:rtl/>
              </w:rPr>
              <w:t>والله يا ابو السجّاد ما فارق جمالك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275C0" w:rsidP="00B86498">
            <w:pPr>
              <w:pStyle w:val="libPoem"/>
            </w:pPr>
            <w:r>
              <w:rPr>
                <w:rFonts w:hint="cs"/>
                <w:rtl/>
              </w:rPr>
              <w:t>روحي ومالي والأهل كلّهم فدا لك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275C0" w:rsidP="00B86498">
            <w:pPr>
              <w:pStyle w:val="libPoem"/>
            </w:pPr>
            <w:r>
              <w:rPr>
                <w:rFonts w:hint="cs"/>
                <w:rtl/>
              </w:rPr>
              <w:t>كل شيعتك تفنى ولا تهتك عيالك</w:t>
            </w:r>
            <w:r w:rsidR="00B86498" w:rsidRPr="00725071">
              <w:rPr>
                <w:rStyle w:val="libPoemTiniChar0"/>
                <w:rtl/>
              </w:rPr>
              <w:br/>
              <w:t> </w:t>
            </w:r>
          </w:p>
        </w:tc>
      </w:tr>
    </w:tbl>
    <w:p w:rsidR="00B86498" w:rsidRDefault="000275C0" w:rsidP="000275C0">
      <w:pPr>
        <w:pStyle w:val="libPoemCenter"/>
        <w:rPr>
          <w:rFonts w:eastAsia="Calibri"/>
          <w:rtl/>
        </w:rPr>
      </w:pPr>
      <w:r>
        <w:rPr>
          <w:rFonts w:hint="cs"/>
          <w:rtl/>
        </w:rPr>
        <w:t>والتفت لاصحابه وقال وعبراته جاريه</w:t>
      </w:r>
      <w:r w:rsidRPr="00E761EA">
        <w:rPr>
          <w:rStyle w:val="libFootnotenumChar"/>
          <w:rFonts w:hint="cs"/>
          <w:rtl/>
        </w:rPr>
        <w:t>(1)</w:t>
      </w:r>
    </w:p>
    <w:p w:rsidR="00E761EA" w:rsidRDefault="00E761EA" w:rsidP="00E761EA">
      <w:pPr>
        <w:pStyle w:val="libNormal"/>
        <w:rPr>
          <w:rtl/>
        </w:rPr>
      </w:pPr>
      <w:r w:rsidRPr="00E761EA">
        <w:rPr>
          <w:rFonts w:hint="cs"/>
          <w:rtl/>
        </w:rPr>
        <w:t>استأذن من الإمام وانطلق إلى الميدان يُقاتل</w:t>
      </w:r>
      <w:r w:rsidR="001B0DAA">
        <w:rPr>
          <w:rFonts w:hint="cs"/>
          <w:rtl/>
        </w:rPr>
        <w:t>،</w:t>
      </w:r>
      <w:r w:rsidRPr="00E761EA">
        <w:rPr>
          <w:rFonts w:hint="cs"/>
          <w:rtl/>
        </w:rPr>
        <w:t xml:space="preserve"> ثمّ عاد إلى الإمام باكياً</w:t>
      </w:r>
      <w:r w:rsidR="001B0DAA">
        <w:rPr>
          <w:rFonts w:hint="cs"/>
          <w:rtl/>
        </w:rPr>
        <w:t>،</w:t>
      </w:r>
      <w:r w:rsidRPr="00E761EA">
        <w:rPr>
          <w:rFonts w:hint="cs"/>
          <w:rtl/>
        </w:rPr>
        <w:t xml:space="preserve"> قال له الإمام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w:t>
      </w:r>
      <w:r w:rsidR="000275C0">
        <w:rPr>
          <w:rStyle w:val="libBold2Char"/>
          <w:rFonts w:hint="cs"/>
          <w:rtl/>
        </w:rPr>
        <w:t>لم</w:t>
      </w:r>
      <w:r w:rsidR="00553F56">
        <w:rPr>
          <w:rStyle w:val="libBold2Char"/>
          <w:rFonts w:hint="cs"/>
          <w:rtl/>
        </w:rPr>
        <w:t>َ</w:t>
      </w:r>
      <w:r w:rsidRPr="00E761EA">
        <w:rPr>
          <w:rStyle w:val="libBold2Char"/>
          <w:rFonts w:hint="cs"/>
          <w:rtl/>
        </w:rPr>
        <w:t xml:space="preserve"> تبكِ</w:t>
      </w:r>
      <w:r w:rsidR="001B0DAA">
        <w:rPr>
          <w:rStyle w:val="libBold2Char"/>
          <w:rFonts w:hint="cs"/>
          <w:rtl/>
        </w:rPr>
        <w:t>؟</w:t>
      </w:r>
      <w:r w:rsidRPr="00E761EA">
        <w:rPr>
          <w:rStyle w:val="libBold2Char"/>
          <w:rFonts w:hint="cs"/>
          <w:rtl/>
        </w:rPr>
        <w:t xml:space="preserve"> لعلك تذكّرت الأهل والأوطان</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p>
    <w:p w:rsidR="00E761EA" w:rsidRPr="00E761EA" w:rsidRDefault="00E761EA" w:rsidP="00E761EA">
      <w:pPr>
        <w:pStyle w:val="libNormal"/>
        <w:rPr>
          <w:rtl/>
        </w:rPr>
      </w:pPr>
      <w:r w:rsidRPr="00E761EA">
        <w:rPr>
          <w:rFonts w:hint="cs"/>
          <w:rtl/>
        </w:rPr>
        <w:t>قال</w:t>
      </w:r>
      <w:r w:rsidR="001B0DAA">
        <w:rPr>
          <w:rFonts w:hint="cs"/>
          <w:rtl/>
        </w:rPr>
        <w:t>:</w:t>
      </w:r>
      <w:r w:rsidRPr="00E761EA">
        <w:rPr>
          <w:rFonts w:hint="cs"/>
          <w:rtl/>
        </w:rPr>
        <w:t xml:space="preserve"> لا سيدي</w:t>
      </w:r>
      <w:r w:rsidR="001B0DAA">
        <w:rPr>
          <w:rFonts w:hint="cs"/>
          <w:rtl/>
        </w:rPr>
        <w:t>،</w:t>
      </w:r>
      <w:r w:rsidRPr="00E761EA">
        <w:rPr>
          <w:rFonts w:hint="cs"/>
          <w:rtl/>
        </w:rPr>
        <w:t xml:space="preserve"> إنّي استبدلت عن أهلي أهلاً</w:t>
      </w:r>
      <w:r w:rsidR="001B0DAA">
        <w:rPr>
          <w:rFonts w:hint="cs"/>
          <w:rtl/>
        </w:rPr>
        <w:t>،</w:t>
      </w:r>
      <w:r w:rsidRPr="00E761EA">
        <w:rPr>
          <w:rFonts w:hint="cs"/>
          <w:rtl/>
        </w:rPr>
        <w:t xml:space="preserve"> وعن داري داراً</w:t>
      </w:r>
      <w:r w:rsidR="001B0DAA">
        <w:rPr>
          <w:rFonts w:hint="cs"/>
          <w:rtl/>
        </w:rPr>
        <w:t>.</w:t>
      </w:r>
      <w:r w:rsidRPr="00E761EA">
        <w:rPr>
          <w:rFonts w:hint="cs"/>
          <w:rtl/>
        </w:rPr>
        <w:t xml:space="preserve"> </w:t>
      </w:r>
    </w:p>
    <w:p w:rsidR="00E761EA" w:rsidRDefault="008A76B1" w:rsidP="000275C0">
      <w:pPr>
        <w:pStyle w:val="libNormal"/>
        <w:rPr>
          <w:rtl/>
        </w:rPr>
      </w:pPr>
      <w:r>
        <w:rPr>
          <w:rFonts w:hint="cs"/>
          <w:rtl/>
        </w:rPr>
        <w:t xml:space="preserve">- </w:t>
      </w:r>
      <w:r w:rsidR="001B0DAA">
        <w:rPr>
          <w:rStyle w:val="libBold2Char"/>
          <w:rFonts w:hint="cs"/>
          <w:rtl/>
        </w:rPr>
        <w:t>«</w:t>
      </w:r>
      <w:r w:rsidR="00E761EA" w:rsidRPr="00E761EA">
        <w:rPr>
          <w:rStyle w:val="libBold2Char"/>
          <w:rFonts w:hint="cs"/>
          <w:rtl/>
        </w:rPr>
        <w:t xml:space="preserve"> إذاً </w:t>
      </w:r>
      <w:r w:rsidR="00553F56">
        <w:rPr>
          <w:rStyle w:val="libBold2Char"/>
          <w:rFonts w:hint="cs"/>
          <w:rtl/>
        </w:rPr>
        <w:t>لمَ</w:t>
      </w:r>
      <w:r w:rsidR="00E761EA" w:rsidRPr="00E761EA">
        <w:rPr>
          <w:rStyle w:val="libBold2Char"/>
          <w:rFonts w:hint="cs"/>
          <w:rtl/>
        </w:rPr>
        <w:t xml:space="preserve"> تبكِ</w:t>
      </w:r>
      <w:r w:rsidR="001B0DAA">
        <w:rPr>
          <w:rStyle w:val="libBold2Char"/>
          <w:rFonts w:hint="cs"/>
          <w:rtl/>
        </w:rPr>
        <w:t>؟</w:t>
      </w:r>
      <w:r w:rsidR="00E761EA" w:rsidRPr="00E761EA">
        <w:rPr>
          <w:rStyle w:val="libBold2Char"/>
          <w:rFonts w:hint="cs"/>
          <w:rtl/>
        </w:rPr>
        <w:t xml:space="preserve"> </w:t>
      </w:r>
      <w:r w:rsidR="001B0DAA">
        <w:rPr>
          <w:rStyle w:val="libBold2Char"/>
          <w:rFonts w:hint="cs"/>
          <w:rtl/>
        </w:rPr>
        <w:t>»</w:t>
      </w:r>
      <w:r w:rsidR="001B0DAA">
        <w:rPr>
          <w:rFonts w:hint="cs"/>
          <w:rtl/>
        </w:rPr>
        <w:t>.</w:t>
      </w:r>
      <w:r w:rsidR="00E761EA">
        <w:rPr>
          <w:rFonts w:hint="cs"/>
          <w:rtl/>
        </w:rPr>
        <w:t xml:space="preserve"> </w:t>
      </w:r>
    </w:p>
    <w:p w:rsidR="00E761EA" w:rsidRPr="00E761EA" w:rsidRDefault="008A76B1" w:rsidP="00E761EA">
      <w:pPr>
        <w:pStyle w:val="libNormal"/>
        <w:rPr>
          <w:rtl/>
        </w:rPr>
      </w:pPr>
      <w:r>
        <w:rPr>
          <w:rFonts w:hint="cs"/>
          <w:rtl/>
        </w:rPr>
        <w:t xml:space="preserve">- </w:t>
      </w:r>
      <w:r w:rsidR="00E761EA" w:rsidRPr="00E761EA">
        <w:rPr>
          <w:rFonts w:hint="cs"/>
          <w:rtl/>
        </w:rPr>
        <w:t>أبكي لحال هذه الواقفة وما يجري عليها من بعدك</w:t>
      </w:r>
      <w:r w:rsidR="001B0DAA">
        <w:rPr>
          <w:rFonts w:hint="cs"/>
          <w:rtl/>
        </w:rPr>
        <w:t>.</w:t>
      </w:r>
      <w:r w:rsidR="00E761EA" w:rsidRPr="00E761EA">
        <w:rPr>
          <w:rFonts w:hint="cs"/>
          <w:rtl/>
        </w:rPr>
        <w:t xml:space="preserve"> فالتفت الحسين (عليه السّلام) وراءه وإذا به يرى اُخته زينب (عليها السّلام)</w:t>
      </w:r>
      <w:r w:rsidR="001B0DAA">
        <w:rPr>
          <w:rFonts w:hint="cs"/>
          <w:rtl/>
        </w:rPr>
        <w:t>.</w:t>
      </w:r>
      <w:r w:rsidR="00E761EA" w:rsidRPr="00E761EA">
        <w:rPr>
          <w:rFonts w:hint="cs"/>
          <w:rtl/>
        </w:rPr>
        <w:t xml:space="preserve"> </w:t>
      </w:r>
    </w:p>
    <w:p w:rsidR="00E761EA" w:rsidRDefault="00E761EA" w:rsidP="00E761EA">
      <w:pPr>
        <w:pStyle w:val="libNormal"/>
        <w:rPr>
          <w:rtl/>
        </w:rPr>
      </w:pPr>
      <w:r w:rsidRPr="00E761EA">
        <w:rPr>
          <w:rFonts w:hint="cs"/>
          <w:rtl/>
        </w:rPr>
        <w:t>ثمّ انطلق إلى الميدان وجعل يُقاتل قتال الأبطال</w:t>
      </w:r>
      <w:r w:rsidR="001B0DAA">
        <w:rPr>
          <w:rFonts w:hint="cs"/>
          <w:rtl/>
        </w:rPr>
        <w:t>،</w:t>
      </w:r>
      <w:r w:rsidRPr="00E761EA">
        <w:rPr>
          <w:rFonts w:hint="cs"/>
          <w:rtl/>
        </w:rPr>
        <w:t xml:space="preserve"> والإمام ينظر إليه</w:t>
      </w:r>
      <w:r w:rsidR="001B0DAA">
        <w:rPr>
          <w:rFonts w:hint="cs"/>
          <w:rtl/>
        </w:rPr>
        <w:t>،</w:t>
      </w:r>
      <w:r w:rsidRPr="00E761EA">
        <w:rPr>
          <w:rFonts w:hint="cs"/>
          <w:rtl/>
        </w:rPr>
        <w:t xml:space="preserve"> وإذا بحبيب</w:t>
      </w:r>
      <w:r w:rsidR="001B0DAA">
        <w:rPr>
          <w:rFonts w:hint="cs"/>
          <w:rtl/>
        </w:rPr>
        <w:t>:</w:t>
      </w:r>
      <w:r w:rsidRPr="00E761EA">
        <w:rPr>
          <w:rFonts w:hint="cs"/>
          <w:rtl/>
        </w:rPr>
        <w:t xml:space="preserve"> سيدي يا أبا عبد الله أدركني</w:t>
      </w:r>
      <w:r w:rsidR="001B0DAA">
        <w:rPr>
          <w:rFonts w:hint="cs"/>
          <w:rtl/>
        </w:rPr>
        <w:t>!</w:t>
      </w:r>
      <w:r w:rsidRPr="00E761EA">
        <w:rPr>
          <w:rFonts w:hint="cs"/>
          <w:rtl/>
        </w:rPr>
        <w:t xml:space="preserve"> فأقبل إليه الإمام ووضع رأسه في حجره وقال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رحمك الله يا حبيب</w:t>
      </w:r>
      <w:r w:rsidR="001B0DAA">
        <w:rPr>
          <w:rStyle w:val="libBold2Char"/>
          <w:rFonts w:hint="cs"/>
          <w:rtl/>
        </w:rPr>
        <w:t>،</w:t>
      </w:r>
      <w:r w:rsidRPr="00E761EA">
        <w:rPr>
          <w:rStyle w:val="libBold2Char"/>
          <w:rFonts w:hint="cs"/>
          <w:rtl/>
        </w:rPr>
        <w:t xml:space="preserve"> فقد كنت فاضلاً تختم القرآن في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الجمرات الودّية 1 / 41</w:t>
      </w:r>
      <w:r w:rsidR="001B0DAA">
        <w:rPr>
          <w:rFonts w:hint="cs"/>
          <w:rtl/>
        </w:rPr>
        <w:t>،</w:t>
      </w:r>
      <w:r>
        <w:rPr>
          <w:rFonts w:hint="cs"/>
          <w:rtl/>
        </w:rPr>
        <w:t xml:space="preserve"> المعتمد في العزاء / 257</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ليلة واحدة</w:t>
      </w:r>
      <w:r w:rsidR="001B0DAA">
        <w:rPr>
          <w:rStyle w:val="libBold2Char"/>
          <w:rFonts w:hint="cs"/>
          <w:rtl/>
        </w:rPr>
        <w:t>،</w:t>
      </w:r>
      <w:r w:rsidRPr="004E4F09">
        <w:rPr>
          <w:rStyle w:val="libBold2Char"/>
          <w:rFonts w:hint="cs"/>
          <w:rtl/>
        </w:rPr>
        <w:t xml:space="preserve"> بلّغ رسول الله عنّي السلام</w:t>
      </w:r>
      <w:r w:rsidR="001B0DAA">
        <w:rPr>
          <w:rStyle w:val="libBold2Char"/>
          <w:rFonts w:hint="cs"/>
          <w:rtl/>
        </w:rPr>
        <w:t>،</w:t>
      </w:r>
      <w:r w:rsidRPr="004E4F09">
        <w:rPr>
          <w:rStyle w:val="libBold2Char"/>
          <w:rFonts w:hint="cs"/>
          <w:rtl/>
        </w:rPr>
        <w:t xml:space="preserve"> وقل له</w:t>
      </w:r>
      <w:r w:rsidR="001B0DAA">
        <w:rPr>
          <w:rStyle w:val="libBold2Char"/>
          <w:rFonts w:hint="cs"/>
          <w:rtl/>
        </w:rPr>
        <w:t>:</w:t>
      </w:r>
      <w:r w:rsidRPr="004E4F09">
        <w:rPr>
          <w:rStyle w:val="libBold2Char"/>
          <w:rFonts w:hint="cs"/>
          <w:rtl/>
        </w:rPr>
        <w:t xml:space="preserve"> إنّي في الأثر </w:t>
      </w:r>
      <w:r w:rsidR="001B0DAA">
        <w:rPr>
          <w:rStyle w:val="libBold2Char"/>
          <w:rFonts w:hint="cs"/>
          <w:rtl/>
        </w:rPr>
        <w:t>»</w:t>
      </w:r>
      <w:r w:rsidRPr="004E4F09">
        <w:rPr>
          <w:rStyle w:val="libFootnotenumChar"/>
          <w:rFonts w:hint="cs"/>
          <w:rtl/>
        </w:rPr>
        <w:t>(1)</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نعم سيدي أبا عبد الله</w:t>
      </w:r>
      <w:r w:rsidR="001B0DAA">
        <w:rPr>
          <w:rFonts w:hint="cs"/>
          <w:rtl/>
        </w:rPr>
        <w:t>،</w:t>
      </w:r>
      <w:r w:rsidRPr="00E761EA">
        <w:rPr>
          <w:rFonts w:hint="cs"/>
          <w:rtl/>
        </w:rPr>
        <w:t xml:space="preserve"> أنت رفعت رأس حبيب</w:t>
      </w:r>
      <w:r w:rsidR="001B0DAA">
        <w:rPr>
          <w:rFonts w:hint="cs"/>
          <w:rtl/>
        </w:rPr>
        <w:t>،</w:t>
      </w:r>
      <w:r w:rsidRPr="00E761EA">
        <w:rPr>
          <w:rFonts w:hint="cs"/>
          <w:rtl/>
        </w:rPr>
        <w:t xml:space="preserve"> وأنت مَنْ رفع رأسك</w:t>
      </w:r>
      <w:r w:rsidR="001B0DAA">
        <w:rPr>
          <w:rFonts w:hint="cs"/>
          <w:rtl/>
        </w:rPr>
        <w:t>؟</w:t>
      </w:r>
      <w:r w:rsidRPr="00E761EA">
        <w:rPr>
          <w:rFonts w:hint="cs"/>
          <w:rtl/>
        </w:rPr>
        <w:t xml:space="preserve"> رفعته العقيلة زينب ووضعته في حجرها</w:t>
      </w:r>
      <w:r w:rsidR="001B0DAA">
        <w:rPr>
          <w:rFonts w:hint="cs"/>
          <w:rtl/>
        </w:rPr>
        <w:t>،</w:t>
      </w:r>
      <w:r w:rsidRPr="00E761EA">
        <w:rPr>
          <w:rFonts w:hint="cs"/>
          <w:rtl/>
        </w:rPr>
        <w:t xml:space="preserve"> وجعلت تُخاطبه</w:t>
      </w:r>
      <w:r w:rsidR="001B0DAA">
        <w:rPr>
          <w:rFonts w:hint="cs"/>
          <w:rtl/>
        </w:rPr>
        <w:t>:</w:t>
      </w:r>
      <w:r w:rsidRPr="00E761EA">
        <w:rPr>
          <w:rFonts w:hint="cs"/>
          <w:rtl/>
        </w:rPr>
        <w:t xml:space="preserve"> أخي حسين</w:t>
      </w:r>
      <w:r w:rsidR="001B0DAA">
        <w:rPr>
          <w:rFonts w:hint="cs"/>
          <w:rtl/>
        </w:rPr>
        <w:t>،</w:t>
      </w:r>
      <w:r w:rsidRPr="00E761EA">
        <w:rPr>
          <w:rFonts w:hint="cs"/>
          <w:rtl/>
        </w:rPr>
        <w:t xml:space="preserve"> نور عيني يا حسين</w:t>
      </w:r>
      <w:r w:rsidR="001B0DAA">
        <w:rPr>
          <w:rFonts w:hint="cs"/>
          <w:rtl/>
        </w:rPr>
        <w:t>،</w:t>
      </w:r>
      <w:r w:rsidRPr="00E761EA">
        <w:rPr>
          <w:rFonts w:hint="cs"/>
          <w:rtl/>
        </w:rPr>
        <w:t xml:space="preserve"> كلّمني بحقّ جدّنا رسول الله</w:t>
      </w:r>
      <w:r w:rsidR="001B0DAA">
        <w:rPr>
          <w:rFonts w:hint="cs"/>
          <w:rtl/>
        </w:rPr>
        <w:t>،</w:t>
      </w:r>
      <w:r w:rsidRPr="00E761EA">
        <w:rPr>
          <w:rFonts w:hint="cs"/>
          <w:rtl/>
        </w:rPr>
        <w:t xml:space="preserve"> بحقّ أمّنا فاطمة وأبينا علي</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ففتح الحسين عينه في وجهها وقال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اُخيّه زينب</w:t>
      </w:r>
      <w:r w:rsidR="001B0DAA">
        <w:rPr>
          <w:rStyle w:val="libBold2Char"/>
          <w:rFonts w:hint="cs"/>
          <w:rtl/>
        </w:rPr>
        <w:t>،</w:t>
      </w:r>
      <w:r w:rsidRPr="00E761EA">
        <w:rPr>
          <w:rStyle w:val="libBold2Char"/>
          <w:rFonts w:hint="cs"/>
          <w:rtl/>
        </w:rPr>
        <w:t xml:space="preserve"> لقد كسرتي قلبي</w:t>
      </w:r>
      <w:r w:rsidR="001B0DAA">
        <w:rPr>
          <w:rStyle w:val="libBold2Char"/>
          <w:rFonts w:hint="cs"/>
          <w:rtl/>
        </w:rPr>
        <w:t>،</w:t>
      </w:r>
      <w:r w:rsidRPr="00E761EA">
        <w:rPr>
          <w:rStyle w:val="libBold2Char"/>
          <w:rFonts w:hint="cs"/>
          <w:rtl/>
        </w:rPr>
        <w:t xml:space="preserve"> وزدتيني كرباً فوق كربي</w:t>
      </w:r>
      <w:r w:rsidR="001B0DAA">
        <w:rPr>
          <w:rStyle w:val="libBold2Char"/>
          <w:rFonts w:hint="cs"/>
          <w:rtl/>
        </w:rPr>
        <w:t>؛</w:t>
      </w:r>
      <w:r w:rsidRPr="00E761EA">
        <w:rPr>
          <w:rStyle w:val="libBold2Char"/>
          <w:rFonts w:hint="cs"/>
          <w:rtl/>
        </w:rPr>
        <w:t xml:space="preserve"> ارجعي إلى الخيام واحفظي العيال والأطفال </w:t>
      </w:r>
      <w:r w:rsidR="001B0DAA">
        <w:rPr>
          <w:rStyle w:val="libBold2Char"/>
          <w:rFonts w:hint="cs"/>
          <w:rtl/>
        </w:rPr>
        <w:t>»</w:t>
      </w:r>
      <w:r w:rsidR="001B0DAA">
        <w:rPr>
          <w:rFonts w:hint="cs"/>
          <w:rtl/>
        </w:rPr>
        <w:t>.</w:t>
      </w:r>
      <w:r>
        <w:rPr>
          <w:rFonts w:hint="cs"/>
          <w:rtl/>
        </w:rPr>
        <w:t xml:space="preserve"> </w:t>
      </w:r>
    </w:p>
    <w:p w:rsidR="00E761EA" w:rsidRDefault="00E761EA" w:rsidP="000F3421">
      <w:pPr>
        <w:pStyle w:val="libNormal"/>
        <w:rPr>
          <w:rtl/>
        </w:rPr>
      </w:pPr>
      <w:r>
        <w:rPr>
          <w:rFonts w:hint="cs"/>
          <w:rtl/>
        </w:rPr>
        <w:t xml:space="preserve">(دكسن)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275C0" w:rsidP="00B86498">
            <w:pPr>
              <w:pStyle w:val="libPoem"/>
            </w:pPr>
            <w:r>
              <w:rPr>
                <w:rFonts w:hint="cs"/>
                <w:rtl/>
              </w:rPr>
              <w:t>اتگله أنا ابعيني لباريلك اعيالك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275C0" w:rsidP="00B86498">
            <w:pPr>
              <w:pStyle w:val="libPoem"/>
            </w:pPr>
            <w:r>
              <w:rPr>
                <w:rFonts w:hint="cs"/>
                <w:rtl/>
              </w:rPr>
              <w:t>وبروحي لسكتلك أطفالك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275C0" w:rsidP="00B86498">
            <w:pPr>
              <w:pStyle w:val="libPoem"/>
            </w:pPr>
            <w:r>
              <w:rPr>
                <w:rFonts w:hint="cs"/>
                <w:rtl/>
              </w:rPr>
              <w:t>والموت لو يرضه ابدالك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275C0" w:rsidP="00B86498">
            <w:pPr>
              <w:pStyle w:val="libPoem"/>
            </w:pPr>
            <w:r>
              <w:rPr>
                <w:rFonts w:hint="cs"/>
                <w:rtl/>
              </w:rPr>
              <w:t>رحنا يبو اليمه فدا لك</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فقامت الحوراء زينب (عليها السّلام) بجمع العيال والأطفال في مكان واحد</w:t>
      </w:r>
      <w:r w:rsidR="001B0DAA">
        <w:rPr>
          <w:rFonts w:hint="cs"/>
          <w:rtl/>
        </w:rPr>
        <w:t>،</w:t>
      </w:r>
      <w:r w:rsidRPr="00E761EA">
        <w:rPr>
          <w:rFonts w:hint="cs"/>
          <w:rtl/>
        </w:rPr>
        <w:t xml:space="preserve"> ف</w:t>
      </w:r>
      <w:r w:rsidR="00553F56">
        <w:rPr>
          <w:rFonts w:hint="cs"/>
          <w:rtl/>
        </w:rPr>
        <w:t>لمـّ</w:t>
      </w:r>
      <w:r w:rsidRPr="00E761EA">
        <w:rPr>
          <w:rFonts w:hint="cs"/>
          <w:rtl/>
        </w:rPr>
        <w:t>ا جمعتهم أخذ الأطفال ينظر بعضهم إلى بعض ودموعهم تتحادر على الخدود</w:t>
      </w:r>
      <w:r w:rsidR="001B0DAA">
        <w:rPr>
          <w:rFonts w:hint="cs"/>
          <w:rtl/>
        </w:rPr>
        <w:t>،</w:t>
      </w:r>
      <w:r w:rsidRPr="00E761EA">
        <w:rPr>
          <w:rFonts w:hint="cs"/>
          <w:rtl/>
        </w:rPr>
        <w:t xml:space="preserve"> وأخذوا يسألون الحوراء زينب</w:t>
      </w:r>
      <w:r w:rsidR="001B0DAA">
        <w:rPr>
          <w:rFonts w:hint="cs"/>
          <w:rtl/>
        </w:rPr>
        <w:t>،</w:t>
      </w:r>
      <w:r w:rsidRPr="00E761EA">
        <w:rPr>
          <w:rFonts w:hint="cs"/>
          <w:rtl/>
        </w:rPr>
        <w:t xml:space="preserve"> هذه تنادي</w:t>
      </w:r>
      <w:r w:rsidR="001B0DAA">
        <w:rPr>
          <w:rFonts w:hint="cs"/>
          <w:rtl/>
        </w:rPr>
        <w:t>:</w:t>
      </w:r>
      <w:r w:rsidRPr="00E761EA">
        <w:rPr>
          <w:rFonts w:hint="cs"/>
          <w:rtl/>
        </w:rPr>
        <w:t xml:space="preserve"> عمّه زينب</w:t>
      </w:r>
      <w:r w:rsidR="001B0DAA">
        <w:rPr>
          <w:rFonts w:hint="cs"/>
          <w:rtl/>
        </w:rPr>
        <w:t>،</w:t>
      </w:r>
      <w:r w:rsidRPr="00E761EA">
        <w:rPr>
          <w:rFonts w:hint="cs"/>
          <w:rtl/>
        </w:rPr>
        <w:t xml:space="preserve"> أين أبي</w:t>
      </w:r>
      <w:r w:rsidR="001B0DAA">
        <w:rPr>
          <w:rFonts w:hint="cs"/>
          <w:rtl/>
        </w:rPr>
        <w:t>؟</w:t>
      </w:r>
      <w:r w:rsidRPr="00E761EA">
        <w:rPr>
          <w:rFonts w:hint="cs"/>
          <w:rtl/>
        </w:rPr>
        <w:t xml:space="preserve"> وذاك ينادي</w:t>
      </w:r>
      <w:r w:rsidR="001B0DAA">
        <w:rPr>
          <w:rFonts w:hint="cs"/>
          <w:rtl/>
        </w:rPr>
        <w:t>:</w:t>
      </w:r>
      <w:r w:rsidRPr="00E761EA">
        <w:rPr>
          <w:rFonts w:hint="cs"/>
          <w:rtl/>
        </w:rPr>
        <w:t xml:space="preserve"> أين عمّي</w:t>
      </w:r>
      <w:r w:rsidR="001B0DAA">
        <w:rPr>
          <w:rFonts w:hint="cs"/>
          <w:rtl/>
        </w:rPr>
        <w:t>؟</w:t>
      </w:r>
      <w:r w:rsidRPr="00E761EA">
        <w:rPr>
          <w:rFonts w:hint="cs"/>
          <w:rtl/>
        </w:rPr>
        <w:t xml:space="preserve"> وآخر ينادي</w:t>
      </w:r>
      <w:r w:rsidR="001B0DAA">
        <w:rPr>
          <w:rFonts w:hint="cs"/>
          <w:rtl/>
        </w:rPr>
        <w:t>:</w:t>
      </w:r>
      <w:r w:rsidRPr="00E761EA">
        <w:rPr>
          <w:rFonts w:hint="cs"/>
          <w:rtl/>
        </w:rPr>
        <w:t xml:space="preserve"> عمّه</w:t>
      </w:r>
      <w:r w:rsidR="001B0DAA">
        <w:rPr>
          <w:rFonts w:hint="cs"/>
          <w:rtl/>
        </w:rPr>
        <w:t>،</w:t>
      </w:r>
      <w:r w:rsidRPr="00E761EA">
        <w:rPr>
          <w:rFonts w:hint="cs"/>
          <w:rtl/>
        </w:rPr>
        <w:t xml:space="preserve"> أين أخي</w:t>
      </w:r>
      <w:r w:rsidR="001B0DAA">
        <w:rPr>
          <w:rFonts w:hint="cs"/>
          <w:rtl/>
        </w:rPr>
        <w:t>؟</w:t>
      </w:r>
      <w:r w:rsidRPr="00E761EA">
        <w:rPr>
          <w:rFonts w:hint="cs"/>
          <w:rtl/>
        </w:rPr>
        <w:t xml:space="preserve"> ماذا تجيبهم الحوراء زينب</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أتقول لهم</w:t>
      </w:r>
      <w:r w:rsidR="001B0DAA">
        <w:rPr>
          <w:rFonts w:hint="cs"/>
          <w:rtl/>
        </w:rPr>
        <w:t>:</w:t>
      </w:r>
      <w:r w:rsidRPr="00E761EA">
        <w:rPr>
          <w:rFonts w:hint="cs"/>
          <w:rtl/>
        </w:rPr>
        <w:t xml:space="preserve"> إنّهم صرعى على وجه الأرض</w:t>
      </w:r>
      <w:r w:rsidR="001B0DAA">
        <w:rPr>
          <w:rFonts w:hint="cs"/>
          <w:rtl/>
        </w:rPr>
        <w:t>،</w:t>
      </w:r>
      <w:r w:rsidRPr="00E761EA">
        <w:rPr>
          <w:rFonts w:hint="cs"/>
          <w:rtl/>
        </w:rPr>
        <w:t xml:space="preserve"> أم عندها جواب آخر</w:t>
      </w:r>
      <w:r w:rsidR="001B0DAA">
        <w:rPr>
          <w:rFonts w:hint="cs"/>
          <w:rtl/>
        </w:rPr>
        <w:t>؟</w:t>
      </w:r>
      <w:r w:rsidRPr="00E761EA">
        <w:rPr>
          <w:rFonts w:hint="cs"/>
          <w:rtl/>
        </w:rPr>
        <w:t xml:space="preserve"> نعم</w:t>
      </w:r>
      <w:r w:rsidR="001B0DAA">
        <w:rPr>
          <w:rFonts w:hint="cs"/>
          <w:rtl/>
        </w:rPr>
        <w:t>،</w:t>
      </w:r>
      <w:r w:rsidRPr="00E761EA">
        <w:rPr>
          <w:rFonts w:hint="cs"/>
          <w:rtl/>
        </w:rPr>
        <w:t xml:space="preserve"> قامت إليهم</w:t>
      </w:r>
      <w:r w:rsidR="001B0DAA">
        <w:rPr>
          <w:rFonts w:hint="cs"/>
          <w:rtl/>
        </w:rPr>
        <w:t>،</w:t>
      </w:r>
      <w:r w:rsidRPr="00E761EA">
        <w:rPr>
          <w:rFonts w:hint="cs"/>
          <w:rtl/>
        </w:rPr>
        <w:t xml:space="preserve"> أخذت تضمّ الطفلة إلى صدرها لتهدئها عن البكاء والعويل</w:t>
      </w:r>
      <w:r w:rsidR="001B0DAA">
        <w:rPr>
          <w:rFonts w:hint="cs"/>
          <w:rtl/>
        </w:rPr>
        <w:t>،</w:t>
      </w:r>
      <w:r w:rsidRPr="00E761EA">
        <w:rPr>
          <w:rFonts w:hint="cs"/>
          <w:rtl/>
        </w:rPr>
        <w:t xml:space="preserve"> فإذا هدأت أخذت الاُخرى ضمّتها إلى صدرها</w:t>
      </w:r>
      <w:r w:rsidR="001B0DAA">
        <w:rPr>
          <w:rFonts w:hint="cs"/>
          <w:rtl/>
        </w:rPr>
        <w:t>،</w:t>
      </w:r>
      <w:r w:rsidRPr="00E761EA">
        <w:rPr>
          <w:rFonts w:hint="cs"/>
          <w:rtl/>
        </w:rPr>
        <w:t xml:space="preserve"> وكأنّي بها في تلك اللحظات</w:t>
      </w:r>
      <w:r w:rsidR="001B0DAA">
        <w:rPr>
          <w:rFonts w:hint="cs"/>
          <w:rtl/>
        </w:rPr>
        <w:t>،</w:t>
      </w:r>
      <w:r w:rsidRPr="00E761EA">
        <w:rPr>
          <w:rFonts w:hint="cs"/>
          <w:rtl/>
        </w:rPr>
        <w:t xml:space="preserve"> لحظات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مقتل أبي مخنف / 108</w:t>
      </w:r>
      <w:r w:rsidR="001B0DAA">
        <w:rPr>
          <w:rFonts w:hint="cs"/>
          <w:rtl/>
        </w:rPr>
        <w:t>،</w:t>
      </w:r>
      <w:r>
        <w:rPr>
          <w:rFonts w:hint="cs"/>
          <w:rtl/>
        </w:rPr>
        <w:t xml:space="preserve"> معالي السبطين 1 / 374</w:t>
      </w:r>
      <w:r w:rsidR="001B0DAA">
        <w:rPr>
          <w:rFonts w:hint="cs"/>
          <w:rtl/>
        </w:rPr>
        <w:t>،</w:t>
      </w:r>
      <w:r>
        <w:rPr>
          <w:rFonts w:hint="cs"/>
          <w:rtl/>
        </w:rPr>
        <w:t xml:space="preserve"> نَفَس المهموم / 643</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اللوعة والألم</w:t>
      </w:r>
      <w:r w:rsidR="001B0DAA">
        <w:rPr>
          <w:rFonts w:hint="cs"/>
          <w:rtl/>
        </w:rPr>
        <w:t>،</w:t>
      </w:r>
      <w:r w:rsidRPr="00E761EA">
        <w:rPr>
          <w:rFonts w:hint="cs"/>
          <w:rtl/>
        </w:rPr>
        <w:t xml:space="preserve"> تلتفت إلى أبي عبد الله الحسين (عليه السّلام) قائلة</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(نعي مجاريد)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خويه اتحيّرت والله ابيتاماك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ما ينحمل يحسين فرگاك</w:t>
            </w:r>
            <w:r w:rsidR="00B86498" w:rsidRPr="00725071">
              <w:rPr>
                <w:rStyle w:val="libPoemTiniChar0"/>
                <w:rtl/>
              </w:rPr>
              <w:br/>
              <w:t> </w:t>
            </w:r>
          </w:p>
        </w:tc>
      </w:tr>
    </w:tbl>
    <w:p w:rsidR="00B86498" w:rsidRDefault="00AD08EB" w:rsidP="00AD08EB">
      <w:pPr>
        <w:pStyle w:val="libPoemCenter"/>
        <w:rPr>
          <w:rtl/>
        </w:rPr>
      </w:pPr>
      <w:r>
        <w:rPr>
          <w:rFonts w:hint="cs"/>
          <w:rtl/>
        </w:rPr>
        <w:t>والمثل هذا الوكت ردناك</w:t>
      </w:r>
    </w:p>
    <w:p w:rsidR="00E761EA" w:rsidRDefault="00E761EA" w:rsidP="00E761EA">
      <w:pPr>
        <w:pStyle w:val="libNormal"/>
        <w:rPr>
          <w:rtl/>
        </w:rPr>
      </w:pPr>
      <w:r w:rsidRPr="00E761EA">
        <w:rPr>
          <w:rFonts w:hint="cs"/>
          <w:rtl/>
        </w:rPr>
        <w:t xml:space="preserve">(عاشوري)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صاحت يبو اليمه ابدمع جاري آه آه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بناتك زيدن عگبك مراري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يخويه المن اسكت يو أباري آه آه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اوتدري اشچم طفل عگبك تيتم</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ولكنّها لم تسمع من الحسين جواباً</w:t>
      </w:r>
      <w:r w:rsidR="001B0DAA">
        <w:rPr>
          <w:rFonts w:hint="cs"/>
          <w:rtl/>
        </w:rPr>
        <w:t>،</w:t>
      </w:r>
      <w:r w:rsidRPr="00E761EA">
        <w:rPr>
          <w:rFonts w:hint="cs"/>
          <w:rtl/>
        </w:rPr>
        <w:t xml:space="preserve"> وأنّى له بالجواب وقد فُرق بين رأسه وجسده</w:t>
      </w:r>
      <w:r w:rsidR="001B0DAA">
        <w:rPr>
          <w:rFonts w:hint="cs"/>
          <w:rtl/>
        </w:rPr>
        <w:t>؟</w:t>
      </w:r>
      <w:r w:rsidRPr="00E761EA">
        <w:rPr>
          <w:rFonts w:hint="cs"/>
          <w:rtl/>
        </w:rPr>
        <w:t xml:space="preserve"> لهذا حوّلت بوجهها إلى الغري شاكية مصابها لأبيها أمير المؤمنين (عليه السّلام)</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(نعي مجاريد)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بويه عليه الليل هوّد</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وانا حُرمة أوغريبة اُومالي أحّد</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بيمن يبويه الگلب يضمد</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بالحسين هلعندي امدد</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وابن والدي العباس ما رد</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خلصوا هلي الله ولحد</w:t>
            </w:r>
            <w:r w:rsidR="00B86498" w:rsidRPr="00725071">
              <w:rPr>
                <w:rStyle w:val="libPoemTiniChar0"/>
                <w:rtl/>
              </w:rPr>
              <w:br/>
              <w:t> </w:t>
            </w:r>
          </w:p>
        </w:tc>
      </w:tr>
    </w:tbl>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 xml:space="preserve">(فايزي)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امسه المسه والنار ما خلت لنا اخيام</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صيوان ما ظل تلتجي ابفيه هاليتام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اگبل علينه الليل وزدادت الوحشه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اُوما شوف غير ايتام تتصارخ ابدهشه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أوشيخ العشيره احسين محّد شال نعشه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مطروح وابجنبه علي الأكبر اُوجسام</w:t>
            </w:r>
            <w:r w:rsidR="00B86498" w:rsidRPr="00725071">
              <w:rPr>
                <w:rStyle w:val="libPoemTiniChar0"/>
                <w:rtl/>
              </w:rPr>
              <w:br/>
              <w:t> </w:t>
            </w:r>
          </w:p>
        </w:tc>
      </w:tr>
    </w:tbl>
    <w:p w:rsidR="00E761EA" w:rsidRDefault="00E761EA" w:rsidP="00E761EA">
      <w:pPr>
        <w:pStyle w:val="libNormal"/>
        <w:rPr>
          <w:rtl/>
        </w:rPr>
      </w:pPr>
      <w:r w:rsidRPr="00E761EA">
        <w:rPr>
          <w:rFonts w:hint="cs"/>
          <w:rtl/>
        </w:rPr>
        <w:t xml:space="preserve">(أبو ذيّه)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يناعي حيل صيح ابصوت وليان</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يحيدر يا امطوع الإنس والجان</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ترى زينب بگت من غير وليان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تحشم وينكم يهل الحميه</w:t>
            </w:r>
            <w:r w:rsidR="00B86498" w:rsidRPr="00725071">
              <w:rPr>
                <w:rStyle w:val="libPoemTiniChar0"/>
                <w:rtl/>
              </w:rPr>
              <w:br/>
              <w:t> </w:t>
            </w:r>
          </w:p>
        </w:tc>
      </w:tr>
    </w:tbl>
    <w:p w:rsidR="00E761EA" w:rsidRDefault="00E761EA" w:rsidP="00E761EA">
      <w:pPr>
        <w:pStyle w:val="libNormal"/>
        <w:rPr>
          <w:rtl/>
        </w:rPr>
      </w:pPr>
      <w:r w:rsidRPr="00E761EA">
        <w:rPr>
          <w:rFonts w:hint="cs"/>
          <w:rtl/>
        </w:rPr>
        <w:t xml:space="preserve">(تخميس)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قم يا علي فما هذا القعود وما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عهدي تغضّ على الأقذاء أجفانا</w:t>
            </w:r>
            <w:r w:rsidRPr="00E761EA">
              <w:rPr>
                <w:rStyle w:val="libFootnotenumChar"/>
                <w:rFonts w:hint="cs"/>
                <w:rtl/>
              </w:rPr>
              <w:t>(1)</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مجمع المصائب 1 / 300</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الإحسان بحقّ الحسين (عليه السّلام)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p>
    <w:p w:rsidR="00E761EA" w:rsidRPr="00E761EA" w:rsidRDefault="00E761EA" w:rsidP="00E761EA">
      <w:pPr>
        <w:pStyle w:val="libNormal"/>
        <w:rPr>
          <w:rtl/>
        </w:rPr>
      </w:pPr>
      <w:r w:rsidRPr="00E761EA">
        <w:rPr>
          <w:rFonts w:hint="cs"/>
          <w:rtl/>
        </w:rPr>
        <w:t>الإخوة الحاضرون تقبّل اللّهمّ عملهم بأحسن القبول</w:t>
      </w:r>
      <w:r w:rsidR="001B0DAA">
        <w:rPr>
          <w:rFonts w:hint="cs"/>
          <w:rtl/>
        </w:rPr>
        <w:t>،</w:t>
      </w:r>
      <w:r w:rsidRPr="00E761EA">
        <w:rPr>
          <w:rFonts w:hint="cs"/>
          <w:rtl/>
        </w:rPr>
        <w:t xml:space="preserve"> اقضِ حوائجهم بحقّ محمّد وآل محمّد</w:t>
      </w:r>
      <w:r w:rsidR="001B0DAA">
        <w:rPr>
          <w:rFonts w:hint="cs"/>
          <w:rtl/>
        </w:rPr>
        <w:t>،</w:t>
      </w:r>
      <w:r w:rsidRPr="00E761EA">
        <w:rPr>
          <w:rFonts w:hint="cs"/>
          <w:rtl/>
        </w:rPr>
        <w:t xml:space="preserve"> اجعل قلوبهم وديارهم عامرة بذكر محمّد وآل محمّد</w:t>
      </w:r>
      <w:r w:rsidR="001B0DAA">
        <w:rPr>
          <w:rFonts w:hint="cs"/>
          <w:rtl/>
        </w:rPr>
        <w:t>،</w:t>
      </w:r>
      <w:r w:rsidRPr="00E761EA">
        <w:rPr>
          <w:rFonts w:hint="cs"/>
          <w:rtl/>
        </w:rPr>
        <w:t xml:space="preserve"> ارزقهم شفاعة محمّد وآل محمّد</w:t>
      </w:r>
      <w:r w:rsidR="001B0DAA">
        <w:rPr>
          <w:rFonts w:hint="cs"/>
          <w:rtl/>
        </w:rPr>
        <w:t>،</w:t>
      </w:r>
      <w:r w:rsidRPr="00E761EA">
        <w:rPr>
          <w:rFonts w:hint="cs"/>
          <w:rtl/>
        </w:rPr>
        <w:t xml:space="preserve"> اغفر لهم بحقّ محمّد وآل محمّد</w:t>
      </w:r>
      <w:r w:rsidR="001B0DAA">
        <w:rPr>
          <w:rFonts w:hint="cs"/>
          <w:rtl/>
        </w:rPr>
        <w:t>،</w:t>
      </w:r>
      <w:r w:rsidRPr="00E761EA">
        <w:rPr>
          <w:rFonts w:hint="cs"/>
          <w:rtl/>
        </w:rPr>
        <w:t xml:space="preserve"> واحشرهم مع محمّد وآل محمّد</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أمّن يجيب المضطر إذا دعاه ويكشف السوء</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الفاتحة لاستجابة الدعاء قبلها الصلاة على محمّد وآل محمّد (صلّى الله عليه وآله)</w:t>
      </w:r>
      <w:r w:rsidR="001B0DAA">
        <w:rPr>
          <w:rFonts w:hint="cs"/>
          <w:rtl/>
        </w:rPr>
        <w:t>.</w:t>
      </w:r>
    </w:p>
    <w:p w:rsidR="00E761EA" w:rsidRPr="00B75DB2" w:rsidRDefault="00E761EA" w:rsidP="00E761EA">
      <w:pPr>
        <w:pStyle w:val="libNormal"/>
      </w:pPr>
      <w:r>
        <w:rPr>
          <w:rFonts w:hint="cs"/>
          <w:rtl/>
        </w:rPr>
        <w:br w:type="page"/>
      </w:r>
    </w:p>
    <w:p w:rsidR="004E4F09" w:rsidRDefault="00E761EA" w:rsidP="00E761EA">
      <w:pPr>
        <w:pStyle w:val="libNormal"/>
        <w:rPr>
          <w:rtl/>
        </w:rPr>
      </w:pPr>
      <w:r>
        <w:rPr>
          <w:rFonts w:hint="cs"/>
          <w:rtl/>
        </w:rPr>
        <w:lastRenderedPageBreak/>
        <w:br w:type="page"/>
      </w:r>
    </w:p>
    <w:p w:rsidR="004E4F09" w:rsidRDefault="00E761EA" w:rsidP="00153853">
      <w:pPr>
        <w:pStyle w:val="Heading1Center"/>
        <w:rPr>
          <w:rtl/>
        </w:rPr>
      </w:pPr>
      <w:bookmarkStart w:id="35" w:name="_Toc413845015"/>
      <w:r>
        <w:rPr>
          <w:rFonts w:hint="cs"/>
          <w:rtl/>
        </w:rPr>
        <w:lastRenderedPageBreak/>
        <w:t>المجلس السابع</w:t>
      </w:r>
      <w:bookmarkEnd w:id="35"/>
      <w:r>
        <w:rPr>
          <w:rFonts w:hint="cs"/>
          <w:rtl/>
        </w:rPr>
        <w:t xml:space="preserve"> </w:t>
      </w:r>
    </w:p>
    <w:p w:rsidR="00E761EA" w:rsidRPr="00E761EA" w:rsidRDefault="00E761EA" w:rsidP="00E761EA">
      <w:pPr>
        <w:pStyle w:val="libNormal"/>
        <w:rPr>
          <w:rtl/>
        </w:rPr>
      </w:pPr>
      <w:r w:rsidRPr="00E761EA">
        <w:rPr>
          <w:rFonts w:hint="cs"/>
          <w:rtl/>
        </w:rPr>
        <w:t>1</w:t>
      </w:r>
      <w:r w:rsidR="008A76B1">
        <w:rPr>
          <w:rFonts w:hint="cs"/>
          <w:rtl/>
        </w:rPr>
        <w:t xml:space="preserve"> - </w:t>
      </w:r>
      <w:r w:rsidRPr="00E761EA">
        <w:rPr>
          <w:rFonts w:hint="cs"/>
          <w:rtl/>
        </w:rPr>
        <w:t>القصيدة</w:t>
      </w:r>
      <w:r w:rsidR="001B0DAA">
        <w:rPr>
          <w:rFonts w:hint="cs"/>
          <w:rtl/>
        </w:rPr>
        <w:t>:</w:t>
      </w:r>
      <w:r w:rsidRPr="00E761EA">
        <w:rPr>
          <w:rFonts w:hint="cs"/>
          <w:rtl/>
        </w:rPr>
        <w:t xml:space="preserve"> عبست وجوه القوم</w:t>
      </w:r>
      <w:r w:rsidR="001B0DAA">
        <w:rPr>
          <w:rFonts w:hint="cs"/>
          <w:rtl/>
        </w:rPr>
        <w:t>.</w:t>
      </w:r>
    </w:p>
    <w:p w:rsidR="00E761EA" w:rsidRPr="00E761EA" w:rsidRDefault="00E761EA" w:rsidP="00E761EA">
      <w:pPr>
        <w:pStyle w:val="libNormal"/>
        <w:rPr>
          <w:rtl/>
        </w:rPr>
      </w:pPr>
      <w:r w:rsidRPr="00E761EA">
        <w:rPr>
          <w:rFonts w:hint="cs"/>
          <w:rtl/>
        </w:rPr>
        <w:t>2</w:t>
      </w:r>
      <w:r w:rsidR="008A76B1">
        <w:rPr>
          <w:rFonts w:hint="cs"/>
          <w:rtl/>
        </w:rPr>
        <w:t xml:space="preserve"> - </w:t>
      </w:r>
      <w:r w:rsidRPr="00E761EA">
        <w:rPr>
          <w:rFonts w:hint="cs"/>
          <w:rtl/>
        </w:rPr>
        <w:t>الموضوع</w:t>
      </w:r>
      <w:r w:rsidR="001B0DAA">
        <w:rPr>
          <w:rFonts w:hint="cs"/>
          <w:rtl/>
        </w:rPr>
        <w:t>:</w:t>
      </w:r>
      <w:r w:rsidRPr="00E761EA">
        <w:rPr>
          <w:rFonts w:hint="cs"/>
          <w:rtl/>
        </w:rPr>
        <w:t xml:space="preserve"> المؤمنون إخوة</w:t>
      </w:r>
      <w:r w:rsidR="001B0DAA">
        <w:rPr>
          <w:rFonts w:hint="cs"/>
          <w:rtl/>
        </w:rPr>
        <w:t>.</w:t>
      </w:r>
    </w:p>
    <w:p w:rsidR="00E761EA" w:rsidRPr="00E761EA" w:rsidRDefault="00E761EA" w:rsidP="00E761EA">
      <w:pPr>
        <w:pStyle w:val="libNormal"/>
        <w:rPr>
          <w:rtl/>
        </w:rPr>
      </w:pPr>
      <w:r w:rsidRPr="00E761EA">
        <w:rPr>
          <w:rFonts w:hint="cs"/>
          <w:rtl/>
        </w:rPr>
        <w:t>3</w:t>
      </w:r>
      <w:r w:rsidR="008A76B1">
        <w:rPr>
          <w:rFonts w:hint="cs"/>
          <w:rtl/>
        </w:rPr>
        <w:t xml:space="preserve"> - </w:t>
      </w:r>
      <w:r w:rsidRPr="00E761EA">
        <w:rPr>
          <w:rFonts w:hint="cs"/>
          <w:rtl/>
        </w:rPr>
        <w:t>[ الترجمة</w:t>
      </w:r>
      <w:r w:rsidR="001B0DAA">
        <w:rPr>
          <w:rFonts w:hint="cs"/>
          <w:rtl/>
        </w:rPr>
        <w:t>:</w:t>
      </w:r>
      <w:r w:rsidRPr="00E761EA">
        <w:rPr>
          <w:rFonts w:hint="cs"/>
          <w:rtl/>
        </w:rPr>
        <w:t xml:space="preserve"> ] العباس بن علي (عليه السّلام)</w:t>
      </w:r>
      <w:r w:rsidR="001B0DAA">
        <w:rPr>
          <w:rFonts w:hint="cs"/>
          <w:rtl/>
        </w:rPr>
        <w:t>.</w:t>
      </w:r>
    </w:p>
    <w:p w:rsidR="00E761EA" w:rsidRPr="00E761EA" w:rsidRDefault="00E761EA" w:rsidP="00E761EA">
      <w:pPr>
        <w:pStyle w:val="libNormal"/>
        <w:rPr>
          <w:rtl/>
        </w:rPr>
      </w:pPr>
      <w:r w:rsidRPr="00E761EA">
        <w:rPr>
          <w:rFonts w:hint="cs"/>
          <w:rtl/>
        </w:rPr>
        <w:t>حكيم بن الطفيل</w:t>
      </w:r>
      <w:r w:rsidR="001B0DAA">
        <w:rPr>
          <w:rFonts w:hint="cs"/>
          <w:rtl/>
        </w:rPr>
        <w:t>.</w:t>
      </w:r>
    </w:p>
    <w:p w:rsidR="00E761EA" w:rsidRPr="00E761EA" w:rsidRDefault="00E761EA" w:rsidP="00E761EA">
      <w:pPr>
        <w:pStyle w:val="libNormal"/>
        <w:rPr>
          <w:rtl/>
        </w:rPr>
      </w:pPr>
      <w:r w:rsidRPr="00E761EA">
        <w:rPr>
          <w:rFonts w:hint="cs"/>
          <w:rtl/>
        </w:rPr>
        <w:t>زيد بن الرقاد</w:t>
      </w:r>
      <w:r w:rsidR="001B0DAA">
        <w:rPr>
          <w:rFonts w:hint="cs"/>
          <w:rtl/>
        </w:rPr>
        <w:t>.</w:t>
      </w:r>
    </w:p>
    <w:p w:rsidR="00E761EA" w:rsidRPr="00E761EA" w:rsidRDefault="00E761EA" w:rsidP="00E761EA">
      <w:pPr>
        <w:pStyle w:val="libNormal"/>
        <w:rPr>
          <w:rtl/>
        </w:rPr>
      </w:pPr>
      <w:r w:rsidRPr="00E761EA">
        <w:rPr>
          <w:rFonts w:hint="cs"/>
          <w:rtl/>
        </w:rPr>
        <w:t>4</w:t>
      </w:r>
      <w:r w:rsidR="008A76B1">
        <w:rPr>
          <w:rFonts w:hint="cs"/>
          <w:rtl/>
        </w:rPr>
        <w:t xml:space="preserve"> - </w:t>
      </w:r>
      <w:r w:rsidRPr="00E761EA">
        <w:rPr>
          <w:rFonts w:hint="cs"/>
          <w:rtl/>
        </w:rPr>
        <w:t>المصيبة</w:t>
      </w:r>
      <w:r w:rsidR="001B0DAA">
        <w:rPr>
          <w:rFonts w:hint="cs"/>
          <w:rtl/>
        </w:rPr>
        <w:t>:</w:t>
      </w:r>
      <w:r w:rsidRPr="00E761EA">
        <w:rPr>
          <w:rFonts w:hint="cs"/>
          <w:rtl/>
        </w:rPr>
        <w:t xml:space="preserve"> شهادة العباس بن علي (عليه السّلام)</w:t>
      </w:r>
      <w:r w:rsidR="001B0DAA">
        <w:rPr>
          <w:rFonts w:hint="cs"/>
          <w:rtl/>
        </w:rPr>
        <w:t>.</w:t>
      </w:r>
    </w:p>
    <w:p w:rsidR="004E4F09" w:rsidRPr="00B75DB2" w:rsidRDefault="00E761EA" w:rsidP="00E761EA">
      <w:pPr>
        <w:pStyle w:val="libNormal"/>
      </w:pPr>
      <w:r>
        <w:rPr>
          <w:rFonts w:hint="cs"/>
          <w:rtl/>
        </w:rPr>
        <w:br w:type="page"/>
      </w:r>
    </w:p>
    <w:p w:rsidR="00E761EA" w:rsidRPr="00B75DB2" w:rsidRDefault="00E761EA" w:rsidP="00E761EA">
      <w:pPr>
        <w:pStyle w:val="libNormal"/>
      </w:pPr>
      <w:r>
        <w:rPr>
          <w:rFonts w:hint="cs"/>
          <w:rtl/>
        </w:rPr>
        <w:lastRenderedPageBreak/>
        <w:br w:type="page"/>
      </w:r>
    </w:p>
    <w:p w:rsidR="00E761EA" w:rsidRPr="00E761EA" w:rsidRDefault="00E761EA" w:rsidP="00E761EA">
      <w:pPr>
        <w:pStyle w:val="libNormal"/>
        <w:rPr>
          <w:rtl/>
        </w:rPr>
      </w:pPr>
      <w:r w:rsidRPr="00E761EA">
        <w:rPr>
          <w:rFonts w:hint="cs"/>
          <w:rtl/>
        </w:rPr>
        <w:lastRenderedPageBreak/>
        <w:t>عظّم الله أجوركم يا بقيّة الله</w:t>
      </w:r>
      <w:r w:rsidR="001B0DAA">
        <w:rPr>
          <w:rFonts w:hint="cs"/>
          <w:rtl/>
        </w:rPr>
        <w:t>،</w:t>
      </w:r>
      <w:r w:rsidRPr="00E761EA">
        <w:rPr>
          <w:rFonts w:hint="cs"/>
          <w:rtl/>
        </w:rPr>
        <w:t xml:space="preserve"> يا صاحب العصر والزمان</w:t>
      </w:r>
      <w:r w:rsidR="001B0DAA">
        <w:rPr>
          <w:rFonts w:hint="cs"/>
          <w:rtl/>
        </w:rPr>
        <w:t>،</w:t>
      </w:r>
      <w:r w:rsidRPr="00E761EA">
        <w:rPr>
          <w:rFonts w:hint="cs"/>
          <w:rtl/>
        </w:rPr>
        <w:t xml:space="preserve"> بمصابكم بجدّكم أبي عبد الله الحسين وآل بيته وأصحابه</w:t>
      </w:r>
      <w:r w:rsidR="001B0DAA">
        <w:rPr>
          <w:rFonts w:hint="cs"/>
          <w:rtl/>
        </w:rPr>
        <w:t>.</w:t>
      </w:r>
    </w:p>
    <w:p w:rsidR="00E761EA" w:rsidRPr="00E761EA" w:rsidRDefault="00E761EA" w:rsidP="00E761EA">
      <w:pPr>
        <w:pStyle w:val="libNormal"/>
        <w:rPr>
          <w:rtl/>
        </w:rPr>
      </w:pPr>
      <w:r w:rsidRPr="00E761EA">
        <w:rPr>
          <w:rFonts w:hint="cs"/>
          <w:rtl/>
        </w:rPr>
        <w:t>صلّى الله عليك يا سيدي ومولاي يا رسول الله</w:t>
      </w:r>
      <w:r w:rsidR="001B0DAA">
        <w:rPr>
          <w:rFonts w:hint="cs"/>
          <w:rtl/>
        </w:rPr>
        <w:t>،</w:t>
      </w:r>
      <w:r w:rsidRPr="00E761EA">
        <w:rPr>
          <w:rFonts w:hint="cs"/>
          <w:rtl/>
        </w:rPr>
        <w:t xml:space="preserve"> صلّى الله عليك وعلى آلك المظلومين</w:t>
      </w:r>
      <w:r w:rsidR="001B0DAA">
        <w:rPr>
          <w:rFonts w:hint="cs"/>
          <w:rtl/>
        </w:rPr>
        <w:t>،</w:t>
      </w:r>
      <w:r w:rsidRPr="00E761EA">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sidRPr="00E761EA">
        <w:rPr>
          <w:rFonts w:hint="cs"/>
          <w:rtl/>
        </w:rPr>
        <w:t>صلّى الله عليك يا سيدي ومولاي وابن مولاي يا أبا عبد الله</w:t>
      </w:r>
      <w:r w:rsidR="001B0DAA">
        <w:rPr>
          <w:rFonts w:hint="cs"/>
          <w:rtl/>
        </w:rPr>
        <w:t>،</w:t>
      </w:r>
      <w:r w:rsidRPr="00E761EA">
        <w:rPr>
          <w:rFonts w:hint="cs"/>
          <w:rtl/>
        </w:rPr>
        <w:t xml:space="preserve"> يا صريع الدمعة الساكبة</w:t>
      </w:r>
      <w:r w:rsidR="001B0DAA">
        <w:rPr>
          <w:rFonts w:hint="cs"/>
          <w:rtl/>
        </w:rPr>
        <w:t>،</w:t>
      </w:r>
      <w:r w:rsidRPr="00E761EA">
        <w:rPr>
          <w:rFonts w:hint="cs"/>
          <w:rtl/>
        </w:rPr>
        <w:t xml:space="preserve"> ويا عبرة كل مؤمن ومؤمنة</w:t>
      </w:r>
      <w:r w:rsidR="001B0DAA">
        <w:rPr>
          <w:rFonts w:hint="cs"/>
          <w:rtl/>
        </w:rPr>
        <w:t>،</w:t>
      </w:r>
      <w:r w:rsidRPr="00E761EA">
        <w:rPr>
          <w:rFonts w:hint="cs"/>
          <w:rtl/>
        </w:rPr>
        <w:t xml:space="preserve"> روحي وأرواح شيعتك لك الفدا</w:t>
      </w:r>
      <w:r w:rsidR="001B0DAA">
        <w:rPr>
          <w:rFonts w:hint="cs"/>
          <w:rtl/>
        </w:rPr>
        <w:t>،</w:t>
      </w:r>
      <w:r w:rsidRPr="00E761EA">
        <w:rPr>
          <w:rFonts w:hint="cs"/>
          <w:rtl/>
        </w:rPr>
        <w:t xml:space="preserve"> يا شهيد كربلا</w:t>
      </w:r>
      <w:r w:rsidR="001B0DAA">
        <w:rPr>
          <w:rFonts w:hint="cs"/>
          <w:rtl/>
        </w:rPr>
        <w:t>،</w:t>
      </w:r>
      <w:r w:rsidRPr="00E761EA">
        <w:rPr>
          <w:rFonts w:hint="cs"/>
          <w:rtl/>
        </w:rPr>
        <w:t xml:space="preserve"> ويا قتيل العدا</w:t>
      </w:r>
      <w:r w:rsidR="001B0DAA">
        <w:rPr>
          <w:rFonts w:hint="cs"/>
          <w:rtl/>
        </w:rPr>
        <w:t>،</w:t>
      </w:r>
      <w:r w:rsidRPr="00E761EA">
        <w:rPr>
          <w:rFonts w:hint="cs"/>
          <w:rtl/>
        </w:rPr>
        <w:t xml:space="preserve"> ومسلوب العمامة والردا</w:t>
      </w:r>
      <w:r w:rsidR="001B0DAA">
        <w:rPr>
          <w:rFonts w:hint="cs"/>
          <w:rtl/>
        </w:rPr>
        <w:t>.</w:t>
      </w:r>
      <w:r w:rsidRPr="00E761EA">
        <w:rPr>
          <w:rFonts w:hint="cs"/>
          <w:rtl/>
        </w:rPr>
        <w:t xml:space="preserve"> ما خاب مَنْ تمسّك بكم</w:t>
      </w:r>
      <w:r w:rsidR="001B0DAA">
        <w:rPr>
          <w:rFonts w:hint="cs"/>
          <w:rtl/>
        </w:rPr>
        <w:t>،</w:t>
      </w:r>
      <w:r w:rsidRPr="00E761EA">
        <w:rPr>
          <w:rFonts w:hint="cs"/>
          <w:rtl/>
        </w:rPr>
        <w:t xml:space="preserve"> وأمن مَنْ لجأ إليكم</w:t>
      </w:r>
      <w:r w:rsidR="001B0DAA">
        <w:rPr>
          <w:rFonts w:hint="cs"/>
          <w:rtl/>
        </w:rPr>
        <w:t>،</w:t>
      </w:r>
      <w:r w:rsidRPr="00E761EA">
        <w:rPr>
          <w:rFonts w:hint="cs"/>
          <w:rtl/>
        </w:rPr>
        <w:t xml:space="preserve"> يا ليتنا كنّا معكم سادتي فنفوز والله فوزاً عظيماً</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عبست وجوهُ القومِ خوفَ الموتِ والـ</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عباسُ فيهم ضاحكٌ يتبسمُ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قلبَ اليمينَ على الشمالِ وغاصَ في الـ</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أوساطِ يحصدُ في الرؤوسِ ويحطمُ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وثنى أبو الفضلِ الفوارسَ نكّصاً</w:t>
            </w:r>
            <w:r w:rsidRPr="00E761EA">
              <w:rPr>
                <w:rStyle w:val="libFootnotenumChar"/>
                <w:rFonts w:hint="cs"/>
                <w:rtl/>
              </w:rPr>
              <w:t>(1)</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فرأوا أشدّ ثباتهم أن يُهزموا</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أي محجمين عمّا أقدموا عليه</w:t>
      </w:r>
      <w:r w:rsidR="001B0DAA">
        <w:rPr>
          <w:rFonts w:hint="cs"/>
          <w:rtl/>
        </w:rPr>
        <w:t>،</w:t>
      </w:r>
      <w:r>
        <w:rPr>
          <w:rFonts w:hint="cs"/>
          <w:rtl/>
        </w:rPr>
        <w:t xml:space="preserve"> وراجعين إلى الوراء رجوع القهقرى</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lastRenderedPageBreak/>
              <w:t>ما كرّ ذو بأسٍ لهُ متقدّماً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إلاّ وفرّ ورأسه المتقدّمُ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بطلٌ تورّثَ من أبيهِ شجاعةً</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فيها اُنوفُ بني الضلالةِ تُرغم</w:t>
            </w:r>
            <w:r w:rsidRPr="00553F56">
              <w:rPr>
                <w:rStyle w:val="libNormalChar"/>
                <w:rFonts w:hint="cs"/>
                <w:rtl/>
              </w:rPr>
              <w:t>ُ</w:t>
            </w:r>
            <w:r w:rsidRPr="00E761EA">
              <w:rPr>
                <w:rStyle w:val="libFootnotenumChar"/>
                <w:rFonts w:hint="cs"/>
                <w:rtl/>
              </w:rPr>
              <w:t>(1)</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أَوَ تشتكي العطشَ الفواطمُ عنده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وبصدرِ صعدتهِ الفراتُ المفعمُ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في كفّهِ اليسرى السقاءُ يقلّهُ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وبكفّهِ اليمنى الحسام</w:t>
            </w:r>
            <w:r w:rsidRPr="00553F56">
              <w:rPr>
                <w:rStyle w:val="libNormalChar"/>
                <w:rFonts w:hint="cs"/>
                <w:rtl/>
              </w:rPr>
              <w:t>ُ</w:t>
            </w:r>
            <w:r w:rsidRPr="00E761EA">
              <w:rPr>
                <w:rStyle w:val="libFootnotenumChar"/>
                <w:rFonts w:hint="cs"/>
                <w:rtl/>
              </w:rPr>
              <w:t>(2)</w:t>
            </w:r>
            <w:r>
              <w:rPr>
                <w:rFonts w:hint="cs"/>
                <w:rtl/>
              </w:rPr>
              <w:t xml:space="preserve"> المخذّمُ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قسماً بصارمهِ</w:t>
            </w:r>
            <w:r w:rsidRPr="00E761EA">
              <w:rPr>
                <w:rStyle w:val="libFootnotenumChar"/>
                <w:rFonts w:hint="cs"/>
                <w:rtl/>
              </w:rPr>
              <w:t>(3)</w:t>
            </w:r>
            <w:r>
              <w:rPr>
                <w:rFonts w:hint="cs"/>
                <w:rtl/>
              </w:rPr>
              <w:t xml:space="preserve"> الصقيلِ وإنّني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في غيرِ صاعقةِ السما لا اُقسمُ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لولا القضا لمحى الوجودَ بسيفه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والله يقضي ما يشاءُ ويحكمُ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حسمت يديهِ المرهفات</w:t>
            </w:r>
            <w:r w:rsidRPr="00553F56">
              <w:rPr>
                <w:rStyle w:val="libNormalChar"/>
                <w:rFonts w:hint="cs"/>
                <w:rtl/>
              </w:rPr>
              <w:t>ُ</w:t>
            </w:r>
            <w:r w:rsidRPr="00E761EA">
              <w:rPr>
                <w:rStyle w:val="libFootnotenumChar"/>
                <w:rFonts w:hint="cs"/>
                <w:rtl/>
              </w:rPr>
              <w:t>(4)</w:t>
            </w:r>
            <w:r>
              <w:rPr>
                <w:rFonts w:hint="cs"/>
                <w:rtl/>
              </w:rPr>
              <w:t xml:space="preserve"> وإنّه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وحسامُهُ من حدّهنّ لأحسمُ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وهوى بجنبِ العلقمي فليتهُ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للشاربينَ بهِ يدافُ</w:t>
            </w:r>
            <w:r w:rsidRPr="00E761EA">
              <w:rPr>
                <w:rStyle w:val="libFootnotenumChar"/>
                <w:rFonts w:hint="cs"/>
                <w:rtl/>
              </w:rPr>
              <w:t>(5)</w:t>
            </w:r>
            <w:r>
              <w:rPr>
                <w:rFonts w:hint="cs"/>
                <w:rtl/>
              </w:rPr>
              <w:t xml:space="preserve"> العلقمُ</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أي تلصق بالتراب</w:t>
      </w:r>
      <w:r w:rsidR="001B0DAA">
        <w:rPr>
          <w:rFonts w:hint="cs"/>
          <w:rtl/>
        </w:rPr>
        <w:t>.</w:t>
      </w:r>
      <w:r>
        <w:rPr>
          <w:rFonts w:hint="cs"/>
          <w:rtl/>
        </w:rPr>
        <w:t xml:space="preserve"> </w:t>
      </w:r>
    </w:p>
    <w:p w:rsidR="00E761EA" w:rsidRDefault="00E761EA" w:rsidP="000F3421">
      <w:pPr>
        <w:pStyle w:val="libFootnote0"/>
        <w:rPr>
          <w:rtl/>
        </w:rPr>
      </w:pPr>
      <w:r>
        <w:rPr>
          <w:rFonts w:hint="cs"/>
          <w:rtl/>
        </w:rPr>
        <w:t>(2) أي السيف القاطع سريع القطع</w:t>
      </w:r>
      <w:r w:rsidR="001B0DAA">
        <w:rPr>
          <w:rFonts w:hint="cs"/>
          <w:rtl/>
        </w:rPr>
        <w:t>.</w:t>
      </w:r>
      <w:r>
        <w:rPr>
          <w:rFonts w:hint="cs"/>
          <w:rtl/>
        </w:rPr>
        <w:t xml:space="preserve"> </w:t>
      </w:r>
    </w:p>
    <w:p w:rsidR="00E761EA" w:rsidRDefault="00E761EA" w:rsidP="000F3421">
      <w:pPr>
        <w:pStyle w:val="libFootnote0"/>
        <w:rPr>
          <w:rtl/>
        </w:rPr>
      </w:pPr>
      <w:r>
        <w:rPr>
          <w:rFonts w:hint="cs"/>
          <w:rtl/>
        </w:rPr>
        <w:t>(3) أي السيف القاطع</w:t>
      </w:r>
      <w:r w:rsidR="001B0DAA">
        <w:rPr>
          <w:rFonts w:hint="cs"/>
          <w:rtl/>
        </w:rPr>
        <w:t>.</w:t>
      </w:r>
      <w:r>
        <w:rPr>
          <w:rFonts w:hint="cs"/>
          <w:rtl/>
        </w:rPr>
        <w:t xml:space="preserve"> </w:t>
      </w:r>
    </w:p>
    <w:p w:rsidR="00E761EA" w:rsidRDefault="00E761EA" w:rsidP="000F3421">
      <w:pPr>
        <w:pStyle w:val="libFootnote0"/>
        <w:rPr>
          <w:rtl/>
        </w:rPr>
      </w:pPr>
      <w:r>
        <w:rPr>
          <w:rFonts w:hint="cs"/>
          <w:rtl/>
        </w:rPr>
        <w:t>(4) أي السيوف الّتي رقت أطرافها</w:t>
      </w:r>
      <w:r w:rsidR="001B0DAA">
        <w:rPr>
          <w:rFonts w:hint="cs"/>
          <w:rtl/>
        </w:rPr>
        <w:t>،</w:t>
      </w:r>
      <w:r>
        <w:rPr>
          <w:rFonts w:hint="cs"/>
          <w:rtl/>
        </w:rPr>
        <w:t xml:space="preserve"> وهي السيوف الماضية القاطعة</w:t>
      </w:r>
      <w:r w:rsidR="001B0DAA">
        <w:rPr>
          <w:rFonts w:hint="cs"/>
          <w:rtl/>
        </w:rPr>
        <w:t>.</w:t>
      </w:r>
      <w:r>
        <w:rPr>
          <w:rFonts w:hint="cs"/>
          <w:rtl/>
        </w:rPr>
        <w:t xml:space="preserve"> </w:t>
      </w:r>
    </w:p>
    <w:p w:rsidR="00E761EA" w:rsidRDefault="00E761EA" w:rsidP="000F3421">
      <w:pPr>
        <w:pStyle w:val="libFootnote0"/>
        <w:rPr>
          <w:rtl/>
        </w:rPr>
      </w:pPr>
      <w:r>
        <w:rPr>
          <w:rFonts w:hint="cs"/>
          <w:rtl/>
        </w:rPr>
        <w:t>(5) أي يخلط العلقم ترابه مع مائه فلا يبقى ماء صافياً صالحاً للشرب</w:t>
      </w:r>
      <w:r w:rsidR="001B0DAA">
        <w:rPr>
          <w:rFonts w:hint="cs"/>
          <w:rtl/>
        </w:rPr>
        <w:t>.</w:t>
      </w:r>
      <w:r>
        <w:rPr>
          <w:rFonts w:hint="cs"/>
          <w:rtl/>
        </w:rPr>
        <w:t xml:space="preserve"> وهذا دعاء عليهم</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lastRenderedPageBreak/>
              <w:t>ومشى لمصرعهِ الحسينُ وطرفه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بينَ الخيامِ وبينهُ متقسّمُ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نادى وقد ملأ البوادي صيحةً</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sidRPr="00AD08EB">
              <w:rPr>
                <w:rStyle w:val="libPoemChar"/>
                <w:rFonts w:hint="cs"/>
                <w:rtl/>
              </w:rPr>
              <w:t>صمُّ</w:t>
            </w:r>
            <w:r w:rsidRPr="00E761EA">
              <w:rPr>
                <w:rStyle w:val="libFootnotenumChar"/>
                <w:rFonts w:hint="cs"/>
                <w:rtl/>
              </w:rPr>
              <w:t>(1)</w:t>
            </w:r>
            <w:r>
              <w:rPr>
                <w:rFonts w:hint="cs"/>
                <w:rtl/>
              </w:rPr>
              <w:t xml:space="preserve"> الصخور لهولها تتألمُ</w:t>
            </w:r>
            <w:r w:rsidRPr="00E761EA">
              <w:rPr>
                <w:rStyle w:val="libFootnotenumChar"/>
                <w:rFonts w:hint="cs"/>
                <w:rtl/>
              </w:rPr>
              <w:t>(2)</w:t>
            </w:r>
            <w:r w:rsidR="00B86498" w:rsidRPr="00725071">
              <w:rPr>
                <w:rStyle w:val="libPoemTiniChar0"/>
                <w:rtl/>
              </w:rPr>
              <w:br/>
              <w:t> </w:t>
            </w:r>
          </w:p>
        </w:tc>
      </w:tr>
    </w:tbl>
    <w:p w:rsidR="00E761EA" w:rsidRDefault="00E761EA" w:rsidP="00E761EA">
      <w:pPr>
        <w:pStyle w:val="libNormal"/>
        <w:rPr>
          <w:rtl/>
        </w:rPr>
      </w:pPr>
      <w:r w:rsidRPr="00E761EA">
        <w:rPr>
          <w:rFonts w:hint="cs"/>
          <w:rtl/>
        </w:rPr>
        <w:t xml:space="preserve">(بحراني)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t>طفح جواده أو وگف يمه ودمعه يهل</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ينادي يبو فاضل علينا حاطت الخيل</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يا هو اليباري هلحرم لو هوّد الليل</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وأنا بعد ساعة على التربان لازم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لكن يخوي وين بَتّارك طرحته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گله يخويه انگطعت اكفوفي اوتركته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لو سلم كفي كان للبيرق نشرته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أو ردّيت للخيمة وجود الماي سالم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B86498">
            <w:pPr>
              <w:pStyle w:val="libPoem"/>
            </w:pPr>
            <w:r>
              <w:rPr>
                <w:rFonts w:hint="cs"/>
                <w:rtl/>
              </w:rPr>
              <w:t xml:space="preserve">گله يخويه بو الفضل </w:t>
            </w:r>
            <w:r>
              <w:rPr>
                <w:rFonts w:hint="cs"/>
                <w:rtl/>
                <w:lang w:bidi="fa-IR"/>
              </w:rPr>
              <w:t xml:space="preserve">في </w:t>
            </w:r>
            <w:r>
              <w:rPr>
                <w:rFonts w:hint="cs"/>
                <w:rtl/>
              </w:rPr>
              <w:t>وين الكفوف</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AD08EB" w:rsidP="00B86498">
            <w:pPr>
              <w:pStyle w:val="libPoem"/>
            </w:pPr>
            <w:r>
              <w:rPr>
                <w:rFonts w:hint="cs"/>
                <w:rtl/>
              </w:rPr>
              <w:t>گله يخوي اتوزّعت ما بين الطفوف</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الصخور الّتي لا تسمع</w:t>
      </w:r>
      <w:r w:rsidR="001B0DAA">
        <w:rPr>
          <w:rFonts w:hint="cs"/>
          <w:rtl/>
        </w:rPr>
        <w:t>.</w:t>
      </w:r>
      <w:r>
        <w:rPr>
          <w:rFonts w:hint="cs"/>
          <w:rtl/>
        </w:rPr>
        <w:t xml:space="preserve"> </w:t>
      </w:r>
    </w:p>
    <w:p w:rsidR="00E761EA" w:rsidRDefault="00E761EA" w:rsidP="000F3421">
      <w:pPr>
        <w:pStyle w:val="libFootnote0"/>
        <w:rPr>
          <w:rtl/>
        </w:rPr>
      </w:pPr>
      <w:r>
        <w:rPr>
          <w:rFonts w:hint="cs"/>
          <w:rtl/>
        </w:rPr>
        <w:t>(2) للسيد جعفر الحلّي</w:t>
      </w:r>
      <w:r w:rsidR="008A76B1">
        <w:rPr>
          <w:rFonts w:hint="cs"/>
          <w:rtl/>
        </w:rPr>
        <w:t xml:space="preserve"> - </w:t>
      </w:r>
      <w:r>
        <w:rPr>
          <w:rFonts w:hint="cs"/>
          <w:rtl/>
        </w:rPr>
        <w:t>سفينة النجاة / 412</w:t>
      </w:r>
      <w:r w:rsidR="001B0DAA">
        <w:rPr>
          <w:rFonts w:hint="cs"/>
          <w:rtl/>
        </w:rPr>
        <w:t>،</w:t>
      </w:r>
      <w:r>
        <w:rPr>
          <w:rFonts w:hint="cs"/>
          <w:rtl/>
        </w:rPr>
        <w:t xml:space="preserve"> المعتمد في العزاء / 176</w:t>
      </w:r>
      <w:r w:rsidR="001B0DAA">
        <w:rPr>
          <w:rFonts w:hint="cs"/>
          <w:rtl/>
        </w:rPr>
        <w:t>،</w:t>
      </w:r>
      <w:r>
        <w:rPr>
          <w:rFonts w:hint="cs"/>
          <w:rtl/>
        </w:rPr>
        <w:t xml:space="preserve"> مثير الأحزان / 99</w:t>
      </w:r>
      <w:r w:rsidR="001B0DAA">
        <w:rPr>
          <w:rFonts w:hint="cs"/>
          <w:rtl/>
        </w:rPr>
        <w:t>،</w:t>
      </w:r>
      <w:r>
        <w:rPr>
          <w:rFonts w:hint="cs"/>
          <w:rtl/>
        </w:rPr>
        <w:t xml:space="preserve"> الدرّ النضيد / 288</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AD08EB" w:rsidP="00B86498">
            <w:pPr>
              <w:pStyle w:val="libPoem"/>
            </w:pPr>
            <w:r>
              <w:rPr>
                <w:rFonts w:hint="cs"/>
                <w:rtl/>
              </w:rPr>
              <w:lastRenderedPageBreak/>
              <w:t>دمي على عيني جمد يحسين ما شوف</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AD08EB" w:rsidP="00B86498">
            <w:pPr>
              <w:pStyle w:val="libPoem"/>
            </w:pPr>
            <w:r>
              <w:rPr>
                <w:rFonts w:hint="cs"/>
                <w:rtl/>
              </w:rPr>
              <w:t>نشّف ادمومي يا بقية آل هاشم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AD08EB" w:rsidP="00233267">
            <w:pPr>
              <w:pStyle w:val="libPoem"/>
            </w:pPr>
            <w:r>
              <w:rPr>
                <w:rFonts w:hint="cs"/>
                <w:rtl/>
              </w:rPr>
              <w:t>اتخوصر على اعضيده</w:t>
            </w:r>
            <w:r w:rsidR="00233267">
              <w:rPr>
                <w:rFonts w:hint="cs"/>
                <w:rtl/>
              </w:rPr>
              <w:t>‌</w:t>
            </w:r>
            <w:r>
              <w:rPr>
                <w:rFonts w:hint="cs"/>
                <w:rtl/>
              </w:rPr>
              <w:t>يودعه</w:t>
            </w:r>
            <w:r w:rsidR="00233267">
              <w:rPr>
                <w:rFonts w:hint="cs"/>
                <w:rtl/>
              </w:rPr>
              <w:t>‌</w:t>
            </w:r>
            <w:r>
              <w:rPr>
                <w:rFonts w:hint="cs"/>
                <w:rtl/>
              </w:rPr>
              <w:t>أوصعّد أنفاس</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يا جمرة الكون الذي ما قط تنداس</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ظهري ترا هو انكسر من فقدك يا عباس</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طاح العلم وتفللت منّي العزايم</w:t>
            </w:r>
            <w:r w:rsidRPr="00E761EA">
              <w:rPr>
                <w:rStyle w:val="libFootnotenumChar"/>
                <w:rFonts w:hint="cs"/>
                <w:rtl/>
              </w:rPr>
              <w:t>(1)</w:t>
            </w:r>
            <w:r w:rsidR="00B86498" w:rsidRPr="00725071">
              <w:rPr>
                <w:rStyle w:val="libPoemTiniChar0"/>
                <w:rtl/>
              </w:rPr>
              <w:br/>
              <w:t> </w:t>
            </w:r>
          </w:p>
        </w:tc>
      </w:tr>
    </w:tbl>
    <w:p w:rsidR="00E761EA" w:rsidRDefault="00E761EA" w:rsidP="00E761EA">
      <w:pPr>
        <w:pStyle w:val="libNormal"/>
        <w:rPr>
          <w:rtl/>
        </w:rPr>
      </w:pPr>
      <w:r w:rsidRPr="00E761EA">
        <w:rPr>
          <w:rFonts w:hint="cs"/>
          <w:rtl/>
        </w:rPr>
        <w:t xml:space="preserve">(أبو ذيّه)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الدهر عباس من بعدك لوانا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واتمنينا الفنا گبلك لوانا</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الله واياك يا لشايل لوانا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بعدك مِن يشيل العلم ليّه</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E761EA">
        <w:rPr>
          <w:rFonts w:hint="cs"/>
          <w:rtl/>
        </w:rPr>
        <w:t>جاء في كتاب اُصول الكافي عن أبي عبد الله الصادق (عليه السّلام) أنّه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المؤمن أخو المؤمن</w:t>
      </w:r>
      <w:r w:rsidR="001B0DAA">
        <w:rPr>
          <w:rStyle w:val="libBold2Char"/>
          <w:rFonts w:hint="cs"/>
          <w:rtl/>
        </w:rPr>
        <w:t>؛</w:t>
      </w:r>
      <w:r w:rsidRPr="00E761EA">
        <w:rPr>
          <w:rStyle w:val="libBold2Char"/>
          <w:rFonts w:hint="cs"/>
          <w:rtl/>
        </w:rPr>
        <w:t xml:space="preserve"> عينه ودليله</w:t>
      </w:r>
      <w:r w:rsidR="001B0DAA">
        <w:rPr>
          <w:rStyle w:val="libBold2Char"/>
          <w:rFonts w:hint="cs"/>
          <w:rtl/>
        </w:rPr>
        <w:t>،</w:t>
      </w:r>
      <w:r w:rsidRPr="00E761EA">
        <w:rPr>
          <w:rStyle w:val="libBold2Char"/>
          <w:rFonts w:hint="cs"/>
          <w:rtl/>
        </w:rPr>
        <w:t xml:space="preserve"> لا يخونه ولا يظلمه</w:t>
      </w:r>
      <w:r w:rsidR="001B0DAA">
        <w:rPr>
          <w:rStyle w:val="libBold2Char"/>
          <w:rFonts w:hint="cs"/>
          <w:rtl/>
        </w:rPr>
        <w:t>،</w:t>
      </w:r>
      <w:r w:rsidRPr="00E761EA">
        <w:rPr>
          <w:rStyle w:val="libBold2Char"/>
          <w:rFonts w:hint="cs"/>
          <w:rtl/>
        </w:rPr>
        <w:t xml:space="preserve"> ولا يغشّه ولا يعده عدة فيخلفه </w:t>
      </w:r>
      <w:r w:rsidR="001B0DAA">
        <w:rPr>
          <w:rStyle w:val="libBold2Char"/>
          <w:rFonts w:hint="cs"/>
          <w:rtl/>
        </w:rPr>
        <w:t>»</w:t>
      </w:r>
      <w:r w:rsidRPr="00E761EA">
        <w:rPr>
          <w:rStyle w:val="libFootnotenumChar"/>
          <w:rFonts w:hint="cs"/>
          <w:rtl/>
        </w:rPr>
        <w:t>(2)</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الإسلام جاء وجعل بالتشريع اُخوّة بين المؤمنين غير أخوّة النسب الطبيعية الّتي تكون من خلال الأب والاُمّ</w:t>
      </w:r>
      <w:r w:rsidR="001B0DAA">
        <w:rPr>
          <w:rFonts w:hint="cs"/>
          <w:rtl/>
        </w:rPr>
        <w:t>؛</w:t>
      </w:r>
      <w:r w:rsidRPr="00E761EA">
        <w:rPr>
          <w:rFonts w:hint="cs"/>
          <w:rtl/>
        </w:rPr>
        <w:t xml:space="preserve"> فالاُخوّة بين المؤمنين لها شروط وواجبات لا بدّ من مراعاتها</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مجمع المصائب 1 / 152</w:t>
      </w:r>
      <w:r w:rsidR="001B0DAA">
        <w:rPr>
          <w:rFonts w:hint="cs"/>
          <w:rtl/>
        </w:rPr>
        <w:t>.</w:t>
      </w:r>
    </w:p>
    <w:p w:rsidR="00E761EA" w:rsidRDefault="00E761EA" w:rsidP="000F3421">
      <w:pPr>
        <w:pStyle w:val="libFootnote0"/>
        <w:rPr>
          <w:rtl/>
        </w:rPr>
      </w:pPr>
      <w:r>
        <w:rPr>
          <w:rFonts w:hint="cs"/>
          <w:rtl/>
        </w:rPr>
        <w:t>(2) الكافي 2 / 166</w:t>
      </w:r>
      <w:r w:rsidR="001B0DAA">
        <w:rPr>
          <w:rFonts w:hint="cs"/>
          <w:rtl/>
        </w:rPr>
        <w:t>،</w:t>
      </w:r>
      <w:r>
        <w:rPr>
          <w:rFonts w:hint="cs"/>
          <w:rtl/>
        </w:rPr>
        <w:t xml:space="preserve"> وسائل الشيعة 12 / 205</w:t>
      </w:r>
      <w:r w:rsidR="001B0DAA">
        <w:rPr>
          <w:rFonts w:hint="cs"/>
          <w:rtl/>
        </w:rPr>
        <w:t>،</w:t>
      </w:r>
      <w:r>
        <w:rPr>
          <w:rFonts w:hint="cs"/>
          <w:rtl/>
        </w:rPr>
        <w:t xml:space="preserve"> بحار الأنوار 71 / 268</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كما حدّدها لنا أهل البيت (عليهم السّلام)</w:t>
      </w:r>
      <w:r w:rsidR="001B0DAA">
        <w:rPr>
          <w:rFonts w:hint="cs"/>
          <w:rtl/>
        </w:rPr>
        <w:t>،</w:t>
      </w:r>
      <w:r w:rsidRPr="00E761EA">
        <w:rPr>
          <w:rFonts w:hint="cs"/>
          <w:rtl/>
        </w:rPr>
        <w:t xml:space="preserve"> نذكر منها</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عدم هتك حرمة المؤمن </w:t>
      </w:r>
    </w:p>
    <w:p w:rsidR="00E761EA" w:rsidRDefault="00E761EA" w:rsidP="00E761EA">
      <w:pPr>
        <w:pStyle w:val="libNormal"/>
        <w:rPr>
          <w:rtl/>
        </w:rPr>
      </w:pPr>
      <w:r w:rsidRPr="00E761EA">
        <w:rPr>
          <w:rFonts w:hint="cs"/>
          <w:rtl/>
        </w:rPr>
        <w:t>وهذا عند الله عظيم</w:t>
      </w:r>
      <w:r w:rsidR="001B0DAA">
        <w:rPr>
          <w:rFonts w:hint="cs"/>
          <w:rtl/>
        </w:rPr>
        <w:t>،</w:t>
      </w:r>
      <w:r w:rsidRPr="00E761EA">
        <w:rPr>
          <w:rFonts w:hint="cs"/>
          <w:rtl/>
        </w:rPr>
        <w:t xml:space="preserve"> والخبر ما رواه جابر قال</w:t>
      </w:r>
      <w:r w:rsidR="001B0DAA">
        <w:rPr>
          <w:rFonts w:hint="cs"/>
          <w:rtl/>
        </w:rPr>
        <w:t>:</w:t>
      </w:r>
      <w:r w:rsidRPr="00E761EA">
        <w:rPr>
          <w:rFonts w:hint="cs"/>
          <w:rtl/>
        </w:rPr>
        <w:t xml:space="preserve"> نظر رسول الله (صلّى الله عليه وآله) إلى الكعبة فقال</w:t>
      </w:r>
      <w:r w:rsidR="001B0DAA">
        <w:rPr>
          <w:rFonts w:hint="cs"/>
          <w:rtl/>
        </w:rPr>
        <w:t>:</w:t>
      </w:r>
      <w:r w:rsidRPr="00E761EA">
        <w:rPr>
          <w:rFonts w:hint="cs"/>
          <w:rtl/>
        </w:rPr>
        <w:t xml:space="preserve"> </w:t>
      </w:r>
      <w:r w:rsidR="001B0DAA">
        <w:rPr>
          <w:rStyle w:val="libBold2Char"/>
          <w:rFonts w:hint="cs"/>
          <w:rtl/>
        </w:rPr>
        <w:t>«</w:t>
      </w:r>
      <w:r w:rsidRPr="004E4F09">
        <w:rPr>
          <w:rStyle w:val="libBold2Char"/>
          <w:rFonts w:hint="cs"/>
          <w:rtl/>
        </w:rPr>
        <w:t xml:space="preserve"> مرحباً بك من بيت</w:t>
      </w:r>
      <w:r w:rsidR="001B0DAA">
        <w:rPr>
          <w:rStyle w:val="libBold2Char"/>
          <w:rFonts w:hint="cs"/>
          <w:rtl/>
        </w:rPr>
        <w:t>،</w:t>
      </w:r>
      <w:r w:rsidRPr="004E4F09">
        <w:rPr>
          <w:rStyle w:val="libBold2Char"/>
          <w:rFonts w:hint="cs"/>
          <w:rtl/>
        </w:rPr>
        <w:t xml:space="preserve"> ما أعظمك وأعظم حرمتك</w:t>
      </w:r>
      <w:r w:rsidR="001B0DAA">
        <w:rPr>
          <w:rStyle w:val="libBold2Char"/>
          <w:rFonts w:hint="cs"/>
          <w:rtl/>
        </w:rPr>
        <w:t>!</w:t>
      </w:r>
      <w:r w:rsidRPr="004E4F09">
        <w:rPr>
          <w:rStyle w:val="libBold2Char"/>
          <w:rFonts w:hint="cs"/>
          <w:rtl/>
        </w:rPr>
        <w:t xml:space="preserve"> والله إنّ المؤمن أعظم حرمة منك عند الله عزّ وجلّ</w:t>
      </w:r>
      <w:r w:rsidR="00DC606F">
        <w:rPr>
          <w:rStyle w:val="libBold2Char"/>
          <w:rFonts w:hint="cs"/>
          <w:rtl/>
        </w:rPr>
        <w:t>؛</w:t>
      </w:r>
      <w:r w:rsidRPr="004E4F09">
        <w:rPr>
          <w:rStyle w:val="libBold2Char"/>
          <w:rFonts w:hint="cs"/>
          <w:rtl/>
        </w:rPr>
        <w:t xml:space="preserve"> لأنّ الله حرّم منك واحدة ومن المؤمن ثلاثة</w:t>
      </w:r>
      <w:r w:rsidR="001B0DAA">
        <w:rPr>
          <w:rStyle w:val="libBold2Char"/>
          <w:rFonts w:hint="cs"/>
          <w:rtl/>
        </w:rPr>
        <w:t>؛</w:t>
      </w:r>
      <w:r w:rsidRPr="004E4F09">
        <w:rPr>
          <w:rStyle w:val="libBold2Char"/>
          <w:rFonts w:hint="cs"/>
          <w:rtl/>
        </w:rPr>
        <w:t xml:space="preserve"> دمه وماله وأن يُظنّ به ظنّ السوء </w:t>
      </w:r>
      <w:r w:rsidR="001B0DAA">
        <w:rPr>
          <w:rStyle w:val="libBold2Char"/>
          <w:rFonts w:hint="cs"/>
          <w:rtl/>
        </w:rPr>
        <w:t>»</w:t>
      </w:r>
      <w:r w:rsidRPr="004E4F09">
        <w:rPr>
          <w:rStyle w:val="libFootnotenumChar"/>
          <w:rFonts w:hint="cs"/>
          <w:rtl/>
        </w:rPr>
        <w:t>(1)</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أي حرمة المؤمن أعظم من حرمة بيت الله الحرام الذي يحرم فيه القتال والفسوق وباقي المحرّمات</w:t>
      </w:r>
      <w:r w:rsidR="001B0DAA">
        <w:rPr>
          <w:rFonts w:hint="cs"/>
          <w:rtl/>
        </w:rPr>
        <w:t>،</w:t>
      </w:r>
      <w:r w:rsidRPr="00E761EA">
        <w:rPr>
          <w:rFonts w:hint="cs"/>
          <w:rtl/>
        </w:rPr>
        <w:t xml:space="preserve"> فيجب المحافظة على حرمة المؤمن</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عدم الأذيّة مطلقاً </w:t>
      </w:r>
    </w:p>
    <w:p w:rsidR="00E761EA" w:rsidRPr="00E761EA" w:rsidRDefault="00E761EA" w:rsidP="00E761EA">
      <w:pPr>
        <w:pStyle w:val="libNormal"/>
        <w:rPr>
          <w:rtl/>
        </w:rPr>
      </w:pPr>
      <w:r w:rsidRPr="00E761EA">
        <w:rPr>
          <w:rFonts w:hint="cs"/>
          <w:rtl/>
        </w:rPr>
        <w:t>من خيانة وتحقير وتتبّع عيوب وإخافة وغش المؤمن</w:t>
      </w:r>
      <w:r w:rsidR="001B0DAA">
        <w:rPr>
          <w:rFonts w:hint="cs"/>
          <w:rtl/>
        </w:rPr>
        <w:t>،</w:t>
      </w:r>
      <w:r w:rsidRPr="00E761EA">
        <w:rPr>
          <w:rFonts w:hint="cs"/>
          <w:rtl/>
        </w:rPr>
        <w:t xml:space="preserve"> كما جاء في رواية الإمام الصادق (عليه السّلام)</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الأذيّة </w:t>
      </w:r>
    </w:p>
    <w:p w:rsidR="00E761EA" w:rsidRDefault="00E761EA" w:rsidP="00E761EA">
      <w:pPr>
        <w:pStyle w:val="libNormal"/>
        <w:rPr>
          <w:rtl/>
        </w:rPr>
      </w:pPr>
      <w:r w:rsidRPr="00E761EA">
        <w:rPr>
          <w:rFonts w:hint="cs"/>
          <w:rtl/>
        </w:rPr>
        <w:t>عن هشام بن سالم قال</w:t>
      </w:r>
      <w:r w:rsidR="001B0DAA">
        <w:rPr>
          <w:rFonts w:hint="cs"/>
          <w:rtl/>
        </w:rPr>
        <w:t>:</w:t>
      </w:r>
      <w:r w:rsidRPr="00E761EA">
        <w:rPr>
          <w:rFonts w:hint="cs"/>
          <w:rtl/>
        </w:rPr>
        <w:t xml:space="preserve"> سمعت أبا عبد الله الصادق (عليه السّلام) يقول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جاء في الحديث القدسي</w:t>
      </w:r>
      <w:r w:rsidR="001B0DAA">
        <w:rPr>
          <w:rStyle w:val="libBold2Char"/>
          <w:rFonts w:hint="cs"/>
          <w:rtl/>
        </w:rPr>
        <w:t>:</w:t>
      </w:r>
      <w:r w:rsidRPr="00E761EA">
        <w:rPr>
          <w:rStyle w:val="libBold2Char"/>
          <w:rFonts w:hint="cs"/>
          <w:rtl/>
        </w:rPr>
        <w:t xml:space="preserve"> ليأذن بحرب منّي مَنْ آذى عبدي المؤمن </w:t>
      </w:r>
      <w:r w:rsidR="001B0DAA">
        <w:rPr>
          <w:rStyle w:val="libBold2Char"/>
          <w:rFonts w:hint="cs"/>
          <w:rtl/>
        </w:rPr>
        <w:t>»</w:t>
      </w:r>
      <w:r w:rsidRPr="00E761EA">
        <w:rPr>
          <w:rStyle w:val="libFootnotenumChar"/>
          <w:rFonts w:hint="cs"/>
          <w:rtl/>
        </w:rPr>
        <w:t>(2)</w:t>
      </w:r>
      <w:r w:rsidR="001B0DAA">
        <w:rPr>
          <w:rFonts w:hint="cs"/>
          <w:rtl/>
        </w:rPr>
        <w:t>،</w:t>
      </w:r>
      <w:r>
        <w:rPr>
          <w:rFonts w:hint="cs"/>
          <w:rtl/>
        </w:rPr>
        <w:t xml:space="preserve"> فالذي يؤذي المؤمن فسوف يحاربه الله</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شرح نهج البلاغة 18 / 278</w:t>
      </w:r>
      <w:r w:rsidR="001B0DAA">
        <w:rPr>
          <w:rFonts w:hint="cs"/>
          <w:rtl/>
        </w:rPr>
        <w:t>،</w:t>
      </w:r>
      <w:r>
        <w:rPr>
          <w:rFonts w:hint="cs"/>
          <w:rtl/>
        </w:rPr>
        <w:t xml:space="preserve"> الخصال 1 / 27</w:t>
      </w:r>
      <w:r w:rsidR="001B0DAA">
        <w:rPr>
          <w:rFonts w:hint="cs"/>
          <w:rtl/>
        </w:rPr>
        <w:t>.</w:t>
      </w:r>
      <w:r>
        <w:rPr>
          <w:rFonts w:hint="cs"/>
          <w:rtl/>
        </w:rPr>
        <w:t xml:space="preserve"> </w:t>
      </w:r>
    </w:p>
    <w:p w:rsidR="00E761EA" w:rsidRDefault="00E761EA" w:rsidP="000F3421">
      <w:pPr>
        <w:pStyle w:val="libFootnote0"/>
        <w:rPr>
          <w:rtl/>
        </w:rPr>
      </w:pPr>
      <w:r>
        <w:rPr>
          <w:rFonts w:hint="cs"/>
          <w:rtl/>
        </w:rPr>
        <w:t>(2) الكافي 2 / 350</w:t>
      </w:r>
      <w:r w:rsidR="001B0DAA">
        <w:rPr>
          <w:rFonts w:hint="cs"/>
          <w:rtl/>
        </w:rPr>
        <w:t>،</w:t>
      </w:r>
      <w:r>
        <w:rPr>
          <w:rFonts w:hint="cs"/>
          <w:rtl/>
        </w:rPr>
        <w:t xml:space="preserve"> وسائل الشيعة 12 / 264</w:t>
      </w:r>
      <w:r w:rsidR="001B0DAA">
        <w:rPr>
          <w:rFonts w:hint="cs"/>
          <w:rtl/>
        </w:rPr>
        <w:t>،</w:t>
      </w:r>
      <w:r>
        <w:rPr>
          <w:rFonts w:hint="cs"/>
          <w:rtl/>
        </w:rPr>
        <w:t xml:space="preserve"> بحار الأنوار 72 / 152</w:t>
      </w:r>
      <w:r w:rsidR="001B0DAA">
        <w:rPr>
          <w:rFonts w:hint="cs"/>
          <w:rtl/>
        </w:rPr>
        <w:t>،</w:t>
      </w:r>
      <w:r>
        <w:rPr>
          <w:rFonts w:hint="cs"/>
          <w:rtl/>
        </w:rPr>
        <w:t xml:space="preserve"> ثواب الأعمال / 238</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التحقير </w:t>
      </w:r>
    </w:p>
    <w:p w:rsidR="00E761EA" w:rsidRDefault="00E761EA" w:rsidP="00E761EA">
      <w:pPr>
        <w:pStyle w:val="libNormal"/>
        <w:rPr>
          <w:rtl/>
        </w:rPr>
      </w:pPr>
      <w:r w:rsidRPr="00E761EA">
        <w:rPr>
          <w:rFonts w:hint="cs"/>
          <w:rtl/>
        </w:rPr>
        <w:t>جاء عن الصادق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مَنْ حقّر مؤمناً مسكيناً أو غير مسكين لم يزل الله عزّ وجلّ حاقراً ماقتاً له حتّى يرجع عن محقرته إيّاه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Pr="00E761EA" w:rsidRDefault="00E761EA" w:rsidP="00153853">
      <w:pPr>
        <w:pStyle w:val="libBold1"/>
        <w:rPr>
          <w:rtl/>
        </w:rPr>
      </w:pPr>
      <w:r>
        <w:rPr>
          <w:rFonts w:hint="cs"/>
          <w:rtl/>
        </w:rPr>
        <w:t xml:space="preserve">تتبّع عيوب المؤمن </w:t>
      </w:r>
    </w:p>
    <w:p w:rsidR="00E761EA" w:rsidRDefault="00E761EA" w:rsidP="00E761EA">
      <w:pPr>
        <w:pStyle w:val="libNormal"/>
        <w:rPr>
          <w:rtl/>
        </w:rPr>
      </w:pPr>
      <w:r w:rsidRPr="00E761EA">
        <w:rPr>
          <w:rFonts w:hint="cs"/>
          <w:rtl/>
        </w:rPr>
        <w:t>جاء في الحديث عن أبي عبد الله (عليه السّلام) أنّه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قال رسول الله (صلّى الله عليه وآله)</w:t>
      </w:r>
      <w:r w:rsidR="001B0DAA">
        <w:rPr>
          <w:rStyle w:val="libBold2Char"/>
          <w:rFonts w:hint="cs"/>
          <w:rtl/>
        </w:rPr>
        <w:t>:</w:t>
      </w:r>
      <w:r w:rsidRPr="00E761EA">
        <w:rPr>
          <w:rStyle w:val="libBold2Char"/>
          <w:rFonts w:hint="cs"/>
          <w:rtl/>
        </w:rPr>
        <w:t xml:space="preserve"> لا تتطلّبوا عثرات المؤمنين</w:t>
      </w:r>
      <w:r w:rsidR="001B0DAA">
        <w:rPr>
          <w:rStyle w:val="libBold2Char"/>
          <w:rFonts w:hint="cs"/>
          <w:rtl/>
        </w:rPr>
        <w:t>؛</w:t>
      </w:r>
      <w:r w:rsidRPr="00E761EA">
        <w:rPr>
          <w:rStyle w:val="libBold2Char"/>
          <w:rFonts w:hint="cs"/>
          <w:rtl/>
        </w:rPr>
        <w:t xml:space="preserve"> فإنّ مَنْ تتبّع عثرات أخيه تتبّع الله عثراته</w:t>
      </w:r>
      <w:r w:rsidR="001B0DAA">
        <w:rPr>
          <w:rStyle w:val="libBold2Char"/>
          <w:rFonts w:hint="cs"/>
          <w:rtl/>
        </w:rPr>
        <w:t>،</w:t>
      </w:r>
      <w:r w:rsidRPr="00E761EA">
        <w:rPr>
          <w:rStyle w:val="libBold2Char"/>
          <w:rFonts w:hint="cs"/>
          <w:rtl/>
        </w:rPr>
        <w:t xml:space="preserve"> ومَنْ تتبّع الله عثراته يفضحه ولو في جوف بيته </w:t>
      </w:r>
      <w:r w:rsidR="001B0DAA">
        <w:rPr>
          <w:rStyle w:val="libBold2Char"/>
          <w:rFonts w:hint="cs"/>
          <w:rtl/>
        </w:rPr>
        <w:t>»</w:t>
      </w:r>
      <w:r w:rsidRPr="00E761EA">
        <w:rPr>
          <w:rStyle w:val="libFootnotenumChar"/>
          <w:rFonts w:hint="cs"/>
          <w:rtl/>
        </w:rPr>
        <w:t>(2)</w:t>
      </w:r>
      <w:r w:rsidR="001B0DAA">
        <w:rPr>
          <w:rFonts w:hint="cs"/>
          <w:rtl/>
        </w:rPr>
        <w:t>.</w:t>
      </w:r>
      <w:r>
        <w:rPr>
          <w:rFonts w:hint="cs"/>
          <w:rtl/>
        </w:rPr>
        <w:t xml:space="preserve"> </w:t>
      </w:r>
    </w:p>
    <w:p w:rsidR="00E761EA" w:rsidRPr="00E761EA" w:rsidRDefault="00E761EA" w:rsidP="00153853">
      <w:pPr>
        <w:pStyle w:val="libBold1"/>
        <w:rPr>
          <w:rtl/>
        </w:rPr>
      </w:pPr>
      <w:r>
        <w:rPr>
          <w:rFonts w:hint="cs"/>
          <w:rtl/>
        </w:rPr>
        <w:t xml:space="preserve">إخافة المؤمن </w:t>
      </w:r>
    </w:p>
    <w:p w:rsidR="004E4F09" w:rsidRDefault="00E761EA" w:rsidP="00E761EA">
      <w:pPr>
        <w:pStyle w:val="libNormal"/>
        <w:rPr>
          <w:rtl/>
        </w:rPr>
      </w:pPr>
      <w:r w:rsidRPr="00E761EA">
        <w:rPr>
          <w:rFonts w:hint="cs"/>
          <w:rtl/>
        </w:rPr>
        <w:t>عن عبد الله بن سنان</w:t>
      </w:r>
      <w:r w:rsidR="001B0DAA">
        <w:rPr>
          <w:rFonts w:hint="cs"/>
          <w:rtl/>
        </w:rPr>
        <w:t>،</w:t>
      </w:r>
      <w:r w:rsidRPr="00E761EA">
        <w:rPr>
          <w:rFonts w:hint="cs"/>
          <w:rtl/>
        </w:rPr>
        <w:t xml:space="preserve"> عن أبي عبد الله الصادق (عليه السّلام) أنّه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قال رسول الله (صلّى الله عليه وآله)</w:t>
      </w:r>
      <w:r w:rsidR="001B0DAA">
        <w:rPr>
          <w:rStyle w:val="libBold2Char"/>
          <w:rFonts w:hint="cs"/>
          <w:rtl/>
        </w:rPr>
        <w:t>:</w:t>
      </w:r>
      <w:r w:rsidRPr="00E761EA">
        <w:rPr>
          <w:rStyle w:val="libBold2Char"/>
          <w:rFonts w:hint="cs"/>
          <w:rtl/>
        </w:rPr>
        <w:t xml:space="preserve"> مَنْ نظر إلى مؤمن نظرة ليُخيفه بها أخافه الله عزّ وجلّ يوم لا ظلّ إلاّ ظلّه </w:t>
      </w:r>
      <w:r w:rsidR="001B0DAA">
        <w:rPr>
          <w:rStyle w:val="libBold2Char"/>
          <w:rFonts w:hint="cs"/>
          <w:rtl/>
        </w:rPr>
        <w:t>»</w:t>
      </w:r>
      <w:r w:rsidRPr="00E761EA">
        <w:rPr>
          <w:rStyle w:val="libFootnotenumChar"/>
          <w:rFonts w:hint="cs"/>
          <w:rtl/>
        </w:rPr>
        <w:t>(3)</w:t>
      </w:r>
      <w:r w:rsidR="001B0DAA">
        <w:rPr>
          <w:rFonts w:hint="cs"/>
          <w:rtl/>
        </w:rPr>
        <w:t>.</w:t>
      </w:r>
      <w:r>
        <w:rPr>
          <w:rFonts w:hint="cs"/>
          <w:rtl/>
        </w:rPr>
        <w:t xml:space="preserve"> </w:t>
      </w:r>
    </w:p>
    <w:p w:rsidR="00E761EA" w:rsidRPr="00E761EA" w:rsidRDefault="00E761EA" w:rsidP="00153853">
      <w:pPr>
        <w:pStyle w:val="libBold1"/>
        <w:rPr>
          <w:rtl/>
        </w:rPr>
      </w:pPr>
      <w:r>
        <w:rPr>
          <w:rFonts w:hint="cs"/>
          <w:rtl/>
        </w:rPr>
        <w:t xml:space="preserve">غش المؤمن </w:t>
      </w:r>
    </w:p>
    <w:p w:rsidR="00E761EA" w:rsidRDefault="00E761EA" w:rsidP="00E761EA">
      <w:pPr>
        <w:pStyle w:val="libNormal"/>
        <w:rPr>
          <w:rtl/>
        </w:rPr>
      </w:pPr>
      <w:r w:rsidRPr="00E761EA">
        <w:rPr>
          <w:rFonts w:hint="cs"/>
          <w:rtl/>
        </w:rPr>
        <w:t>عن هشام بن سالم</w:t>
      </w:r>
      <w:r w:rsidR="001B0DAA">
        <w:rPr>
          <w:rFonts w:hint="cs"/>
          <w:rtl/>
        </w:rPr>
        <w:t>،</w:t>
      </w:r>
      <w:r w:rsidRPr="00E761EA">
        <w:rPr>
          <w:rFonts w:hint="cs"/>
          <w:rtl/>
        </w:rPr>
        <w:t xml:space="preserve"> عن أبي عبد الله الصادق (عليه السّلام) قال</w:t>
      </w:r>
      <w:r w:rsidR="001B0DAA">
        <w:rPr>
          <w:rFonts w:hint="cs"/>
          <w:rtl/>
        </w:rPr>
        <w:t>:</w:t>
      </w:r>
      <w:r w:rsidRPr="00E761EA">
        <w:rPr>
          <w:rFonts w:hint="cs"/>
          <w:rtl/>
        </w:rPr>
        <w:t xml:space="preserve"> </w:t>
      </w:r>
      <w:r w:rsidR="001B0DAA">
        <w:rPr>
          <w:rStyle w:val="libBold2Char"/>
          <w:rFonts w:hint="cs"/>
          <w:rtl/>
        </w:rPr>
        <w:t>«</w:t>
      </w:r>
      <w:r w:rsidRPr="004E4F09">
        <w:rPr>
          <w:rStyle w:val="libBold2Char"/>
          <w:rFonts w:hint="cs"/>
          <w:rtl/>
        </w:rPr>
        <w:t xml:space="preserve"> ليس منّا مَنْ غشنا </w:t>
      </w:r>
      <w:r w:rsidR="001B0DAA">
        <w:rPr>
          <w:rStyle w:val="libBold2Char"/>
          <w:rFonts w:hint="cs"/>
          <w:rtl/>
        </w:rPr>
        <w:t>»</w:t>
      </w:r>
      <w:r w:rsidRPr="004E4F09">
        <w:rPr>
          <w:rStyle w:val="libFootnotenumChar"/>
          <w:rFonts w:hint="cs"/>
          <w:rtl/>
        </w:rPr>
        <w:t>(4)</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إرشاد القلوب 1 / 142</w:t>
      </w:r>
      <w:r w:rsidR="001B0DAA">
        <w:rPr>
          <w:rFonts w:hint="cs"/>
          <w:rtl/>
        </w:rPr>
        <w:t>،</w:t>
      </w:r>
      <w:r>
        <w:rPr>
          <w:rFonts w:hint="cs"/>
          <w:rtl/>
        </w:rPr>
        <w:t xml:space="preserve"> الكافي 2 / 311</w:t>
      </w:r>
      <w:r w:rsidR="001B0DAA">
        <w:rPr>
          <w:rFonts w:hint="cs"/>
          <w:rtl/>
        </w:rPr>
        <w:t>،</w:t>
      </w:r>
      <w:r>
        <w:rPr>
          <w:rFonts w:hint="cs"/>
          <w:rtl/>
        </w:rPr>
        <w:t xml:space="preserve"> بحار الأنوار 69 / 52</w:t>
      </w:r>
      <w:r w:rsidR="001B0DAA">
        <w:rPr>
          <w:rFonts w:hint="cs"/>
          <w:rtl/>
        </w:rPr>
        <w:t>،</w:t>
      </w:r>
      <w:r>
        <w:rPr>
          <w:rFonts w:hint="cs"/>
          <w:rtl/>
        </w:rPr>
        <w:t xml:space="preserve"> مشكاة الأنوار / 322</w:t>
      </w:r>
      <w:r w:rsidR="001B0DAA">
        <w:rPr>
          <w:rFonts w:hint="cs"/>
          <w:rtl/>
        </w:rPr>
        <w:t>.</w:t>
      </w:r>
      <w:r>
        <w:rPr>
          <w:rFonts w:hint="cs"/>
          <w:rtl/>
        </w:rPr>
        <w:t xml:space="preserve"> </w:t>
      </w:r>
    </w:p>
    <w:p w:rsidR="00E761EA" w:rsidRDefault="00E761EA" w:rsidP="000F3421">
      <w:pPr>
        <w:pStyle w:val="libFootnote0"/>
        <w:rPr>
          <w:rtl/>
        </w:rPr>
      </w:pPr>
      <w:r>
        <w:rPr>
          <w:rFonts w:hint="cs"/>
          <w:rtl/>
        </w:rPr>
        <w:t>(2) الكافي 2 / 355</w:t>
      </w:r>
      <w:r w:rsidR="001B0DAA">
        <w:rPr>
          <w:rFonts w:hint="cs"/>
          <w:rtl/>
        </w:rPr>
        <w:t>،</w:t>
      </w:r>
      <w:r>
        <w:rPr>
          <w:rFonts w:hint="cs"/>
          <w:rtl/>
        </w:rPr>
        <w:t xml:space="preserve"> وسائل الشيعة 12 / 275</w:t>
      </w:r>
      <w:r w:rsidR="001B0DAA">
        <w:rPr>
          <w:rFonts w:hint="cs"/>
          <w:rtl/>
        </w:rPr>
        <w:t>،</w:t>
      </w:r>
      <w:r>
        <w:rPr>
          <w:rFonts w:hint="cs"/>
          <w:rtl/>
        </w:rPr>
        <w:t xml:space="preserve"> مشكاة الأنوار</w:t>
      </w:r>
      <w:r w:rsidR="001B0DAA">
        <w:rPr>
          <w:rFonts w:hint="cs"/>
          <w:rtl/>
        </w:rPr>
        <w:t>.</w:t>
      </w:r>
      <w:r>
        <w:rPr>
          <w:rFonts w:hint="cs"/>
          <w:rtl/>
        </w:rPr>
        <w:t xml:space="preserve"> </w:t>
      </w:r>
    </w:p>
    <w:p w:rsidR="00E761EA" w:rsidRDefault="00E761EA" w:rsidP="000F3421">
      <w:pPr>
        <w:pStyle w:val="libFootnote0"/>
        <w:rPr>
          <w:rtl/>
        </w:rPr>
      </w:pPr>
      <w:r>
        <w:rPr>
          <w:rFonts w:hint="cs"/>
          <w:rtl/>
        </w:rPr>
        <w:t>(3) وسائل الشيعة 12 / 303</w:t>
      </w:r>
      <w:r w:rsidR="001B0DAA">
        <w:rPr>
          <w:rFonts w:hint="cs"/>
          <w:rtl/>
        </w:rPr>
        <w:t>،</w:t>
      </w:r>
      <w:r>
        <w:rPr>
          <w:rFonts w:hint="cs"/>
          <w:rtl/>
        </w:rPr>
        <w:t xml:space="preserve"> بحار الأنوار 72 / 151</w:t>
      </w:r>
      <w:r w:rsidR="001B0DAA">
        <w:rPr>
          <w:rFonts w:hint="cs"/>
          <w:rtl/>
        </w:rPr>
        <w:t>،</w:t>
      </w:r>
      <w:r>
        <w:rPr>
          <w:rFonts w:hint="cs"/>
          <w:rtl/>
        </w:rPr>
        <w:t xml:space="preserve"> إرشاد القلوب 1 / 142</w:t>
      </w:r>
      <w:r w:rsidR="001B0DAA">
        <w:rPr>
          <w:rFonts w:hint="cs"/>
          <w:rtl/>
        </w:rPr>
        <w:t>،</w:t>
      </w:r>
      <w:r>
        <w:rPr>
          <w:rFonts w:hint="cs"/>
          <w:rtl/>
        </w:rPr>
        <w:t xml:space="preserve"> مشكاة الأنوار / 100</w:t>
      </w:r>
      <w:r w:rsidR="001B0DAA">
        <w:rPr>
          <w:rFonts w:hint="cs"/>
          <w:rtl/>
        </w:rPr>
        <w:t>.</w:t>
      </w:r>
      <w:r>
        <w:rPr>
          <w:rFonts w:hint="cs"/>
          <w:rtl/>
        </w:rPr>
        <w:t xml:space="preserve"> </w:t>
      </w:r>
    </w:p>
    <w:p w:rsidR="00E761EA" w:rsidRDefault="00E761EA" w:rsidP="000F3421">
      <w:pPr>
        <w:pStyle w:val="libFootnote0"/>
        <w:rPr>
          <w:rtl/>
        </w:rPr>
      </w:pPr>
      <w:r>
        <w:rPr>
          <w:rFonts w:hint="cs"/>
          <w:rtl/>
        </w:rPr>
        <w:t>(4) التهذيب 7 / 12</w:t>
      </w:r>
      <w:r w:rsidR="001B0DAA">
        <w:rPr>
          <w:rFonts w:hint="cs"/>
          <w:rtl/>
        </w:rPr>
        <w:t>؛</w:t>
      </w:r>
      <w:r>
        <w:rPr>
          <w:rFonts w:hint="cs"/>
          <w:rtl/>
        </w:rPr>
        <w:t xml:space="preserve"> الكافي 5 / 160</w:t>
      </w:r>
      <w:r w:rsidR="001B0DAA">
        <w:rPr>
          <w:rFonts w:hint="cs"/>
          <w:rtl/>
        </w:rPr>
        <w:t>،</w:t>
      </w:r>
      <w:r>
        <w:rPr>
          <w:rFonts w:hint="cs"/>
          <w:rtl/>
        </w:rPr>
        <w:t xml:space="preserve"> بحار الأنوار 72 / 363</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فهذه حقوق يجب مراعاتها كما جاء في رواية الإمام الصادق (عليه السّلام) أنّ</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المؤمن أخو المؤمن</w:t>
      </w:r>
      <w:r w:rsidR="001B0DAA">
        <w:rPr>
          <w:rStyle w:val="libBold2Char"/>
          <w:rFonts w:hint="cs"/>
          <w:rtl/>
        </w:rPr>
        <w:t>،</w:t>
      </w:r>
      <w:r w:rsidRPr="00E761EA">
        <w:rPr>
          <w:rStyle w:val="libBold2Char"/>
          <w:rFonts w:hint="cs"/>
          <w:rtl/>
        </w:rPr>
        <w:t xml:space="preserve"> عينه ودليله</w:t>
      </w:r>
      <w:r w:rsidR="001B0DAA">
        <w:rPr>
          <w:rStyle w:val="libBold2Char"/>
          <w:rFonts w:hint="cs"/>
          <w:rtl/>
        </w:rPr>
        <w:t>،</w:t>
      </w:r>
      <w:r w:rsidRPr="00E761EA">
        <w:rPr>
          <w:rStyle w:val="libBold2Char"/>
          <w:rFonts w:hint="cs"/>
          <w:rtl/>
        </w:rPr>
        <w:t xml:space="preserve"> لا يخونه ولا يظلمه</w:t>
      </w:r>
      <w:r w:rsidR="001B0DAA">
        <w:rPr>
          <w:rStyle w:val="libBold2Char"/>
          <w:rFonts w:hint="cs"/>
          <w:rtl/>
        </w:rPr>
        <w:t>،</w:t>
      </w:r>
      <w:r w:rsidRPr="00E761EA">
        <w:rPr>
          <w:rStyle w:val="libBold2Char"/>
          <w:rFonts w:hint="cs"/>
          <w:rtl/>
        </w:rPr>
        <w:t xml:space="preserve"> ولا يغشّه ولا يعده عدة فيخلفه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Pr="00E761EA" w:rsidRDefault="00E761EA" w:rsidP="00E761EA">
      <w:pPr>
        <w:pStyle w:val="libNormal"/>
        <w:rPr>
          <w:rtl/>
        </w:rPr>
      </w:pPr>
      <w:r w:rsidRPr="00E761EA">
        <w:rPr>
          <w:rFonts w:hint="cs"/>
          <w:rtl/>
        </w:rPr>
        <w:t>أمّا الواجبات الأخوية الّتي ينبغي للمؤمن مراعاتها كما جاء في روايات أهل البيت (عليهم السّلام)</w:t>
      </w:r>
      <w:r w:rsidR="001B0DAA">
        <w:rPr>
          <w:rFonts w:hint="cs"/>
          <w:rtl/>
        </w:rPr>
        <w:t>،</w:t>
      </w:r>
      <w:r w:rsidRPr="00E761EA">
        <w:rPr>
          <w:rFonts w:hint="cs"/>
          <w:rtl/>
        </w:rPr>
        <w:t xml:space="preserve"> فنذكر منها</w:t>
      </w:r>
      <w:r w:rsidR="001B0DAA">
        <w:rPr>
          <w:rFonts w:hint="cs"/>
          <w:rtl/>
        </w:rPr>
        <w:t>:</w:t>
      </w:r>
      <w:r w:rsidRPr="00E761EA">
        <w:rPr>
          <w:rFonts w:hint="cs"/>
          <w:rtl/>
        </w:rPr>
        <w:t xml:space="preserve"> </w:t>
      </w:r>
    </w:p>
    <w:p w:rsidR="00E761EA" w:rsidRDefault="00E761EA" w:rsidP="00153853">
      <w:pPr>
        <w:pStyle w:val="libBold1"/>
        <w:rPr>
          <w:rtl/>
        </w:rPr>
      </w:pPr>
      <w:r>
        <w:rPr>
          <w:rFonts w:hint="cs"/>
          <w:rtl/>
        </w:rPr>
        <w:t xml:space="preserve">مُلاطفة المؤمن </w:t>
      </w:r>
    </w:p>
    <w:p w:rsidR="00E761EA" w:rsidRDefault="00E761EA" w:rsidP="00E761EA">
      <w:pPr>
        <w:pStyle w:val="libNormal"/>
        <w:rPr>
          <w:rtl/>
        </w:rPr>
      </w:pPr>
      <w:r w:rsidRPr="00E761EA">
        <w:rPr>
          <w:rFonts w:hint="cs"/>
          <w:rtl/>
        </w:rPr>
        <w:t>التبسّم بوجهه ومزاحه كما جاء عن أبي عبد الله الصادق (عليه السّلام) أنّه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مَنْ أخذ من وجه أخيه المؤمن قذاة كتب الله عزّ وجلّ له عشر حسنات</w:t>
      </w:r>
      <w:r w:rsidR="001B0DAA">
        <w:rPr>
          <w:rStyle w:val="libBold2Char"/>
          <w:rFonts w:hint="cs"/>
          <w:rtl/>
        </w:rPr>
        <w:t>،</w:t>
      </w:r>
      <w:r w:rsidRPr="00E761EA">
        <w:rPr>
          <w:rStyle w:val="libBold2Char"/>
          <w:rFonts w:hint="cs"/>
          <w:rtl/>
        </w:rPr>
        <w:t xml:space="preserve"> ومَنْ تبسّم في وجه أخيه كانت له حسنة </w:t>
      </w:r>
      <w:r w:rsidR="001B0DAA">
        <w:rPr>
          <w:rStyle w:val="libBold2Char"/>
          <w:rFonts w:hint="cs"/>
          <w:rtl/>
        </w:rPr>
        <w:t>»</w:t>
      </w:r>
      <w:r w:rsidRPr="00E761EA">
        <w:rPr>
          <w:rStyle w:val="libFootnotenumChar"/>
          <w:rFonts w:hint="cs"/>
          <w:rtl/>
        </w:rPr>
        <w:t>(2)</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ستر عورة المؤمن </w:t>
      </w:r>
    </w:p>
    <w:p w:rsidR="00E761EA" w:rsidRDefault="00E761EA" w:rsidP="00E761EA">
      <w:pPr>
        <w:pStyle w:val="libNormal"/>
        <w:rPr>
          <w:rtl/>
        </w:rPr>
      </w:pPr>
      <w:r w:rsidRPr="00E761EA">
        <w:rPr>
          <w:rFonts w:hint="cs"/>
          <w:rtl/>
        </w:rPr>
        <w:t>فهذه لها فضل كبير</w:t>
      </w:r>
      <w:r w:rsidR="001B0DAA">
        <w:rPr>
          <w:rFonts w:hint="cs"/>
          <w:rtl/>
        </w:rPr>
        <w:t>،</w:t>
      </w:r>
      <w:r w:rsidRPr="00E761EA">
        <w:rPr>
          <w:rFonts w:hint="cs"/>
          <w:rtl/>
        </w:rPr>
        <w:t xml:space="preserve"> وأمّا الذين يحبّون كشف عورته فجزاؤهم كما قال تعالى</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إِنَّ الَّذِينَ يُحِبُّونَ أَنْ تَشِيعَ الْفَاحِشَةُ فِي الَّذِينَ آمَنُوا لَهُمْ عَذَابٌ أَلِيمٌ فِي الدُّنْيَا وَالآخِرَةِ </w:t>
      </w:r>
      <w:r w:rsidRPr="001A04AB">
        <w:rPr>
          <w:rStyle w:val="libAlaemChar"/>
          <w:rFonts w:hint="cs"/>
          <w:rtl/>
        </w:rPr>
        <w:t>)</w:t>
      </w:r>
      <w:r w:rsidRPr="00E761EA">
        <w:rPr>
          <w:rStyle w:val="libFootnotenumChar"/>
          <w:rFonts w:hint="cs"/>
          <w:rtl/>
        </w:rPr>
        <w:t>(3)</w:t>
      </w:r>
      <w:r w:rsidR="001B0DAA">
        <w:rPr>
          <w:rFonts w:hint="cs"/>
          <w:rtl/>
        </w:rPr>
        <w:t>.</w:t>
      </w:r>
      <w:r>
        <w:rPr>
          <w:rFonts w:hint="cs"/>
          <w:rtl/>
        </w:rPr>
        <w:t xml:space="preserve"> وفي رواية عن رسول الله (صلّى الله عليه وآله) أنّه قال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ومَنْ سمع فاحشة فأفشاها كان كمَنْ أتاها</w:t>
      </w:r>
      <w:r w:rsidR="001B0DAA">
        <w:rPr>
          <w:rStyle w:val="libBold2Char"/>
          <w:rFonts w:hint="cs"/>
          <w:rtl/>
        </w:rPr>
        <w:t>،</w:t>
      </w:r>
      <w:r w:rsidRPr="00E761EA">
        <w:rPr>
          <w:rStyle w:val="libBold2Char"/>
          <w:rFonts w:hint="cs"/>
          <w:rtl/>
        </w:rPr>
        <w:t xml:space="preserve"> ومنْ سمع خيراً فأفشاه كان كمَنْ عمله </w:t>
      </w:r>
      <w:r w:rsidR="001B0DAA">
        <w:rPr>
          <w:rStyle w:val="libBold2Char"/>
          <w:rFonts w:hint="cs"/>
          <w:rtl/>
        </w:rPr>
        <w:t>»</w:t>
      </w:r>
      <w:r w:rsidRPr="00E761EA">
        <w:rPr>
          <w:rStyle w:val="libFootnotenumChar"/>
          <w:rFonts w:hint="cs"/>
          <w:rtl/>
        </w:rPr>
        <w:t>(4)</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الكافي 1 / 166</w:t>
      </w:r>
      <w:r w:rsidR="001B0DAA">
        <w:rPr>
          <w:rFonts w:hint="cs"/>
          <w:rtl/>
        </w:rPr>
        <w:t>.</w:t>
      </w:r>
      <w:r>
        <w:rPr>
          <w:rFonts w:hint="cs"/>
          <w:rtl/>
        </w:rPr>
        <w:t xml:space="preserve"> </w:t>
      </w:r>
    </w:p>
    <w:p w:rsidR="00E761EA" w:rsidRDefault="00E761EA" w:rsidP="000F3421">
      <w:pPr>
        <w:pStyle w:val="libFootnote0"/>
        <w:rPr>
          <w:rtl/>
        </w:rPr>
      </w:pPr>
      <w:r>
        <w:rPr>
          <w:rFonts w:hint="cs"/>
          <w:rtl/>
        </w:rPr>
        <w:t>(2) الكافي 2 / 205</w:t>
      </w:r>
      <w:r w:rsidR="001B0DAA">
        <w:rPr>
          <w:rFonts w:hint="cs"/>
          <w:rtl/>
        </w:rPr>
        <w:t>،</w:t>
      </w:r>
      <w:r>
        <w:rPr>
          <w:rFonts w:hint="cs"/>
          <w:rtl/>
        </w:rPr>
        <w:t xml:space="preserve"> وسائل الشيعة 12 / 120</w:t>
      </w:r>
      <w:r w:rsidR="001B0DAA">
        <w:rPr>
          <w:rFonts w:hint="cs"/>
          <w:rtl/>
        </w:rPr>
        <w:t>،</w:t>
      </w:r>
      <w:r>
        <w:rPr>
          <w:rFonts w:hint="cs"/>
          <w:rtl/>
        </w:rPr>
        <w:t xml:space="preserve"> مصادقة الإخوان / 53</w:t>
      </w:r>
      <w:r w:rsidR="001B0DAA">
        <w:rPr>
          <w:rFonts w:hint="cs"/>
          <w:rtl/>
        </w:rPr>
        <w:t>.</w:t>
      </w:r>
      <w:r>
        <w:rPr>
          <w:rFonts w:hint="cs"/>
          <w:rtl/>
        </w:rPr>
        <w:t xml:space="preserve"> </w:t>
      </w:r>
    </w:p>
    <w:p w:rsidR="00E761EA" w:rsidRDefault="00E761EA" w:rsidP="000F3421">
      <w:pPr>
        <w:pStyle w:val="libFootnote0"/>
        <w:rPr>
          <w:rtl/>
        </w:rPr>
      </w:pPr>
      <w:r>
        <w:rPr>
          <w:rFonts w:hint="cs"/>
          <w:rtl/>
        </w:rPr>
        <w:t>(3) سورة النور / 19</w:t>
      </w:r>
      <w:r w:rsidR="001B0DAA">
        <w:rPr>
          <w:rFonts w:hint="cs"/>
          <w:rtl/>
        </w:rPr>
        <w:t>.</w:t>
      </w:r>
      <w:r>
        <w:rPr>
          <w:rFonts w:hint="cs"/>
          <w:rtl/>
        </w:rPr>
        <w:t xml:space="preserve"> </w:t>
      </w:r>
    </w:p>
    <w:p w:rsidR="00E761EA" w:rsidRDefault="00E761EA" w:rsidP="000F3421">
      <w:pPr>
        <w:pStyle w:val="libFootnote0"/>
        <w:rPr>
          <w:rtl/>
        </w:rPr>
      </w:pPr>
      <w:r>
        <w:rPr>
          <w:rFonts w:hint="cs"/>
          <w:rtl/>
        </w:rPr>
        <w:t>(4) وسائل الشيعة 12 / 296</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Pr="00E761EA" w:rsidRDefault="00E761EA" w:rsidP="00153853">
      <w:pPr>
        <w:pStyle w:val="libBold1"/>
        <w:rPr>
          <w:rtl/>
        </w:rPr>
      </w:pPr>
      <w:r>
        <w:rPr>
          <w:rFonts w:hint="cs"/>
          <w:rtl/>
        </w:rPr>
        <w:lastRenderedPageBreak/>
        <w:t xml:space="preserve">تحب للمؤمن ما تحب لنفسك </w:t>
      </w:r>
    </w:p>
    <w:p w:rsidR="00E761EA" w:rsidRDefault="00E761EA" w:rsidP="00E761EA">
      <w:pPr>
        <w:pStyle w:val="libNormal"/>
        <w:rPr>
          <w:rtl/>
        </w:rPr>
      </w:pPr>
      <w:r w:rsidRPr="00E761EA">
        <w:rPr>
          <w:rFonts w:hint="cs"/>
          <w:rtl/>
        </w:rPr>
        <w:t>فجاء في صحيح الأخبار</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حبّ لأخيك المؤمن كما تحبّ لنفسك</w:t>
      </w:r>
      <w:r w:rsidR="001B0DAA">
        <w:rPr>
          <w:rStyle w:val="libBold2Char"/>
          <w:rFonts w:hint="cs"/>
          <w:rtl/>
        </w:rPr>
        <w:t>،</w:t>
      </w:r>
      <w:r w:rsidRPr="00E761EA">
        <w:rPr>
          <w:rStyle w:val="libBold2Char"/>
          <w:rFonts w:hint="cs"/>
          <w:rtl/>
        </w:rPr>
        <w:t xml:space="preserve"> واكره له كما تكره لنفسك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Pr="004E4F09" w:rsidRDefault="00E761EA" w:rsidP="00153853">
      <w:pPr>
        <w:pStyle w:val="libBold1"/>
        <w:rPr>
          <w:rtl/>
        </w:rPr>
      </w:pPr>
      <w:r>
        <w:rPr>
          <w:rFonts w:hint="cs"/>
          <w:rtl/>
        </w:rPr>
        <w:t xml:space="preserve">مصافحته </w:t>
      </w:r>
    </w:p>
    <w:p w:rsidR="00E761EA" w:rsidRDefault="001B0DAA" w:rsidP="004E4F09">
      <w:pPr>
        <w:pStyle w:val="libNormal"/>
        <w:rPr>
          <w:rtl/>
        </w:rPr>
      </w:pPr>
      <w:r>
        <w:rPr>
          <w:rStyle w:val="libBold2Char"/>
          <w:rFonts w:hint="cs"/>
          <w:rtl/>
        </w:rPr>
        <w:t>«</w:t>
      </w:r>
      <w:r w:rsidR="00E761EA" w:rsidRPr="004E4F09">
        <w:rPr>
          <w:rStyle w:val="libBold2Char"/>
          <w:rFonts w:hint="cs"/>
          <w:rtl/>
        </w:rPr>
        <w:t xml:space="preserve"> مَنْ صافح محبّاً لعلي غفر الله له وأدخله الجنة بغير حساب </w:t>
      </w:r>
      <w:r>
        <w:rPr>
          <w:rStyle w:val="libBold2Char"/>
          <w:rFonts w:hint="cs"/>
          <w:rtl/>
        </w:rPr>
        <w:t>»</w:t>
      </w:r>
      <w:r w:rsidR="00E761EA" w:rsidRPr="004E4F09">
        <w:rPr>
          <w:rStyle w:val="libFootnotenumChar"/>
          <w:rFonts w:hint="cs"/>
          <w:rtl/>
        </w:rPr>
        <w:t>(2)</w:t>
      </w:r>
      <w:r>
        <w:rPr>
          <w:rFonts w:hint="cs"/>
          <w:rtl/>
        </w:rPr>
        <w:t>.</w:t>
      </w:r>
      <w:r w:rsidR="00E761EA" w:rsidRPr="004E4F09">
        <w:rPr>
          <w:rFonts w:hint="cs"/>
          <w:rtl/>
        </w:rPr>
        <w:t xml:space="preserve"> </w:t>
      </w:r>
    </w:p>
    <w:p w:rsidR="00E761EA" w:rsidRPr="00E761EA" w:rsidRDefault="00E761EA" w:rsidP="00153853">
      <w:pPr>
        <w:pStyle w:val="libBold1"/>
        <w:rPr>
          <w:rtl/>
        </w:rPr>
      </w:pPr>
      <w:r>
        <w:rPr>
          <w:rFonts w:hint="cs"/>
          <w:rtl/>
        </w:rPr>
        <w:t xml:space="preserve">زيارة المؤمن </w:t>
      </w:r>
    </w:p>
    <w:p w:rsidR="00E761EA" w:rsidRDefault="00E761EA" w:rsidP="00E761EA">
      <w:pPr>
        <w:pStyle w:val="libNormal"/>
        <w:rPr>
          <w:rtl/>
        </w:rPr>
      </w:pPr>
      <w:r w:rsidRPr="00E761EA">
        <w:rPr>
          <w:rFonts w:hint="cs"/>
          <w:rtl/>
        </w:rPr>
        <w:t>جاء عن أبي جعفر وأبي عبد الله (عليهما السّلام) قالا</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أيّما مؤمن خرج إلى أخيه يزوره عارفاً بحقّه</w:t>
      </w:r>
      <w:r w:rsidR="001B0DAA">
        <w:rPr>
          <w:rStyle w:val="libBold2Char"/>
          <w:rFonts w:hint="cs"/>
          <w:rtl/>
        </w:rPr>
        <w:t>،</w:t>
      </w:r>
      <w:r w:rsidRPr="00E761EA">
        <w:rPr>
          <w:rStyle w:val="libBold2Char"/>
          <w:rFonts w:hint="cs"/>
          <w:rtl/>
        </w:rPr>
        <w:t xml:space="preserve"> كتب الله له بكلّ خطوة حسنة</w:t>
      </w:r>
      <w:r w:rsidR="001B0DAA">
        <w:rPr>
          <w:rStyle w:val="libBold2Char"/>
          <w:rFonts w:hint="cs"/>
          <w:rtl/>
        </w:rPr>
        <w:t>،</w:t>
      </w:r>
      <w:r w:rsidRPr="00E761EA">
        <w:rPr>
          <w:rStyle w:val="libBold2Char"/>
          <w:rFonts w:hint="cs"/>
          <w:rtl/>
        </w:rPr>
        <w:t xml:space="preserve"> ومُحيت عنه سيئة</w:t>
      </w:r>
      <w:r w:rsidR="001B0DAA">
        <w:rPr>
          <w:rStyle w:val="libBold2Char"/>
          <w:rFonts w:hint="cs"/>
          <w:rtl/>
        </w:rPr>
        <w:t>،</w:t>
      </w:r>
      <w:r w:rsidRPr="00E761EA">
        <w:rPr>
          <w:rStyle w:val="libBold2Char"/>
          <w:rFonts w:hint="cs"/>
          <w:rtl/>
        </w:rPr>
        <w:t xml:space="preserve"> ورُفعت له درجة</w:t>
      </w:r>
      <w:r w:rsidR="001B0DAA">
        <w:rPr>
          <w:rStyle w:val="libBold2Char"/>
          <w:rFonts w:hint="cs"/>
          <w:rtl/>
        </w:rPr>
        <w:t>،</w:t>
      </w:r>
      <w:r w:rsidRPr="00E761EA">
        <w:rPr>
          <w:rStyle w:val="libBold2Char"/>
          <w:rFonts w:hint="cs"/>
          <w:rtl/>
        </w:rPr>
        <w:t xml:space="preserve"> وإذا طرق الباب فتُحت له أبواب السماء </w:t>
      </w:r>
      <w:r w:rsidR="001B0DAA">
        <w:rPr>
          <w:rStyle w:val="libBold2Char"/>
          <w:rFonts w:hint="cs"/>
          <w:rtl/>
        </w:rPr>
        <w:t>»</w:t>
      </w:r>
      <w:r w:rsidRPr="00E761EA">
        <w:rPr>
          <w:rStyle w:val="libFootnotenumChar"/>
          <w:rFonts w:hint="cs"/>
          <w:rtl/>
        </w:rPr>
        <w:t>(3)</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قضاء حوائج المؤمنين </w:t>
      </w:r>
    </w:p>
    <w:p w:rsidR="00E761EA" w:rsidRDefault="00E761EA" w:rsidP="00E761EA">
      <w:pPr>
        <w:pStyle w:val="libNormal"/>
        <w:rPr>
          <w:rtl/>
        </w:rPr>
      </w:pPr>
      <w:r w:rsidRPr="00E761EA">
        <w:rPr>
          <w:rFonts w:hint="cs"/>
          <w:rtl/>
        </w:rPr>
        <w:t>ورد في الرواية عن أبي عبد الله الصادق (عليه السّلام) أنّه 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مَنْ مشى في حاجة أخيه المؤمن يكتب له عشر حسنات</w:t>
      </w:r>
      <w:r w:rsidR="001B0DAA">
        <w:rPr>
          <w:rStyle w:val="libBold2Char"/>
          <w:rFonts w:hint="cs"/>
          <w:rtl/>
        </w:rPr>
        <w:t>،</w:t>
      </w:r>
      <w:r w:rsidRPr="00E761EA">
        <w:rPr>
          <w:rStyle w:val="libBold2Char"/>
          <w:rFonts w:hint="cs"/>
          <w:rtl/>
        </w:rPr>
        <w:t xml:space="preserve"> ويرفع له عشر درجات</w:t>
      </w:r>
      <w:r w:rsidR="001B0DAA">
        <w:rPr>
          <w:rStyle w:val="libBold2Char"/>
          <w:rFonts w:hint="cs"/>
          <w:rtl/>
        </w:rPr>
        <w:t>،</w:t>
      </w:r>
      <w:r w:rsidRPr="00E761EA">
        <w:rPr>
          <w:rStyle w:val="libBold2Char"/>
          <w:rFonts w:hint="cs"/>
          <w:rtl/>
        </w:rPr>
        <w:t xml:space="preserve"> وحطّ عنه عشر سيئات</w:t>
      </w:r>
      <w:r w:rsidR="001B0DAA">
        <w:rPr>
          <w:rStyle w:val="libBold2Char"/>
          <w:rFonts w:hint="cs"/>
          <w:rtl/>
        </w:rPr>
        <w:t>،</w:t>
      </w:r>
      <w:r w:rsidRPr="00E761EA">
        <w:rPr>
          <w:rStyle w:val="libBold2Char"/>
          <w:rFonts w:hint="cs"/>
          <w:rtl/>
        </w:rPr>
        <w:t xml:space="preserve"> وأعطاه عشر شفاعات </w:t>
      </w:r>
      <w:r w:rsidR="001B0DAA">
        <w:rPr>
          <w:rStyle w:val="libBold2Char"/>
          <w:rFonts w:hint="cs"/>
          <w:rtl/>
        </w:rPr>
        <w:t>»</w:t>
      </w:r>
      <w:r w:rsidRPr="00E761EA">
        <w:rPr>
          <w:rStyle w:val="libFootnotenumChar"/>
          <w:rFonts w:hint="cs"/>
          <w:rtl/>
        </w:rPr>
        <w:t>(4)</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منية المريد / 190</w:t>
      </w:r>
      <w:r w:rsidR="001B0DAA">
        <w:rPr>
          <w:rFonts w:hint="cs"/>
          <w:rtl/>
        </w:rPr>
        <w:t>،</w:t>
      </w:r>
      <w:r>
        <w:rPr>
          <w:rFonts w:hint="cs"/>
          <w:rtl/>
        </w:rPr>
        <w:t xml:space="preserve"> أعلام الدين / 417</w:t>
      </w:r>
      <w:r w:rsidR="001B0DAA">
        <w:rPr>
          <w:rFonts w:hint="cs"/>
          <w:rtl/>
        </w:rPr>
        <w:t>.</w:t>
      </w:r>
      <w:r>
        <w:rPr>
          <w:rFonts w:hint="cs"/>
          <w:rtl/>
        </w:rPr>
        <w:t xml:space="preserve"> </w:t>
      </w:r>
    </w:p>
    <w:p w:rsidR="00E761EA" w:rsidRDefault="00E761EA" w:rsidP="000F3421">
      <w:pPr>
        <w:pStyle w:val="libFootnote0"/>
        <w:rPr>
          <w:rtl/>
        </w:rPr>
      </w:pPr>
      <w:r>
        <w:rPr>
          <w:rFonts w:hint="cs"/>
          <w:rtl/>
        </w:rPr>
        <w:t>(2) إرشاد القلوب 2 / 257</w:t>
      </w:r>
      <w:r w:rsidR="001B0DAA">
        <w:rPr>
          <w:rFonts w:hint="cs"/>
          <w:rtl/>
        </w:rPr>
        <w:t>.</w:t>
      </w:r>
      <w:r>
        <w:rPr>
          <w:rFonts w:hint="cs"/>
          <w:rtl/>
        </w:rPr>
        <w:t xml:space="preserve"> </w:t>
      </w:r>
    </w:p>
    <w:p w:rsidR="00E761EA" w:rsidRDefault="00E761EA" w:rsidP="000F3421">
      <w:pPr>
        <w:pStyle w:val="libFootnote0"/>
        <w:rPr>
          <w:rtl/>
        </w:rPr>
      </w:pPr>
      <w:r>
        <w:rPr>
          <w:rFonts w:hint="cs"/>
          <w:rtl/>
        </w:rPr>
        <w:t>(3) الكافي 2 / 183</w:t>
      </w:r>
      <w:r w:rsidR="001B0DAA">
        <w:rPr>
          <w:rFonts w:hint="cs"/>
          <w:rtl/>
        </w:rPr>
        <w:t>،</w:t>
      </w:r>
      <w:r>
        <w:rPr>
          <w:rFonts w:hint="cs"/>
          <w:rtl/>
        </w:rPr>
        <w:t xml:space="preserve"> وسائل الشيعة 12 / 231</w:t>
      </w:r>
      <w:r w:rsidR="001B0DAA">
        <w:rPr>
          <w:rFonts w:hint="cs"/>
          <w:rtl/>
        </w:rPr>
        <w:t>،</w:t>
      </w:r>
      <w:r>
        <w:rPr>
          <w:rFonts w:hint="cs"/>
          <w:rtl/>
        </w:rPr>
        <w:t xml:space="preserve"> بحار الأنوار 73 / 34</w:t>
      </w:r>
      <w:r w:rsidR="001B0DAA">
        <w:rPr>
          <w:rFonts w:hint="cs"/>
          <w:rtl/>
        </w:rPr>
        <w:t>.</w:t>
      </w:r>
      <w:r>
        <w:rPr>
          <w:rFonts w:hint="cs"/>
          <w:rtl/>
        </w:rPr>
        <w:t xml:space="preserve"> </w:t>
      </w:r>
    </w:p>
    <w:p w:rsidR="00E761EA" w:rsidRDefault="00E761EA" w:rsidP="000F3421">
      <w:pPr>
        <w:pStyle w:val="libFootnote0"/>
        <w:rPr>
          <w:rtl/>
        </w:rPr>
      </w:pPr>
      <w:r>
        <w:rPr>
          <w:rFonts w:hint="cs"/>
          <w:rtl/>
        </w:rPr>
        <w:t>(4) بحار الأنوار 71 / 312 باب 20</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p w:rsidR="00E761EA" w:rsidRDefault="00E761EA" w:rsidP="00E761EA">
      <w:pPr>
        <w:pStyle w:val="libNormal"/>
        <w:rPr>
          <w:rtl/>
        </w:rPr>
      </w:pPr>
      <w:r w:rsidRPr="00E761EA">
        <w:rPr>
          <w:rFonts w:hint="cs"/>
          <w:rtl/>
        </w:rPr>
        <w:lastRenderedPageBreak/>
        <w:t>وفي رواية عن الكاظم (عليه السّلام) في حديث طويل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إنّ لله تحت عرشه ظلاً لا يسكنه إلاّ مَنْ أسدى إلى أخيه معروفاً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فمن أهم الحوائج الّتي ينبغي للإنسان أن يقضيها هي أن يقضي حوائج نسائه وعياله ومَنْ يتعلّق به</w:t>
      </w:r>
      <w:r w:rsidR="001B0DAA">
        <w:rPr>
          <w:rFonts w:hint="cs"/>
          <w:rtl/>
        </w:rPr>
        <w:t>،</w:t>
      </w:r>
      <w:r w:rsidRPr="00E761EA">
        <w:rPr>
          <w:rFonts w:hint="cs"/>
          <w:rtl/>
        </w:rPr>
        <w:t xml:space="preserve"> هذا في الحالة الطبيعية</w:t>
      </w:r>
      <w:r w:rsidR="001B0DAA">
        <w:rPr>
          <w:rFonts w:hint="cs"/>
          <w:rtl/>
        </w:rPr>
        <w:t>،</w:t>
      </w:r>
      <w:r w:rsidRPr="00E761EA">
        <w:rPr>
          <w:rFonts w:hint="cs"/>
          <w:rtl/>
        </w:rPr>
        <w:t xml:space="preserve"> فكيف إذا كان يراهم بتلك الحالة الّتي كان يتقطّع قلبه لها</w:t>
      </w:r>
      <w:r w:rsidR="001B0DAA">
        <w:rPr>
          <w:rFonts w:hint="cs"/>
          <w:rtl/>
        </w:rPr>
        <w:t>،</w:t>
      </w:r>
      <w:r w:rsidRPr="00E761EA">
        <w:rPr>
          <w:rFonts w:hint="cs"/>
          <w:rtl/>
        </w:rPr>
        <w:t xml:space="preserve"> ينظر إليهم تتلّوى قلوبهم وأكبادهم من العطش كما حصل مع أبي الفضل العباس</w:t>
      </w:r>
      <w:r w:rsidRPr="00E761EA">
        <w:rPr>
          <w:rStyle w:val="libFootnotenumChar"/>
          <w:rFonts w:hint="cs"/>
          <w:rtl/>
        </w:rPr>
        <w:t>(2)</w:t>
      </w:r>
      <w:r w:rsidR="001B0DAA">
        <w:rPr>
          <w:rFonts w:hint="cs"/>
          <w:rtl/>
        </w:rPr>
        <w:t>،</w:t>
      </w:r>
      <w:r>
        <w:rPr>
          <w:rFonts w:hint="cs"/>
          <w:rtl/>
        </w:rPr>
        <w:t xml:space="preserve"> حيث كان منذ البداية يهتمّ بشؤون العيال والأطفال</w:t>
      </w:r>
      <w:r w:rsidR="001B0DAA">
        <w:rPr>
          <w:rFonts w:hint="cs"/>
          <w:rtl/>
        </w:rPr>
        <w:t>؛</w:t>
      </w:r>
      <w:r>
        <w:rPr>
          <w:rFonts w:hint="cs"/>
          <w:rtl/>
        </w:rPr>
        <w:t xml:space="preserve"> من خروج الإمام من المدينة حتّى يوم العاشر</w:t>
      </w:r>
      <w:r w:rsidR="001B0DAA">
        <w:rPr>
          <w:rFonts w:hint="cs"/>
          <w:rtl/>
        </w:rPr>
        <w:t>،</w:t>
      </w:r>
      <w:r>
        <w:rPr>
          <w:rFonts w:hint="cs"/>
          <w:rtl/>
        </w:rPr>
        <w:t xml:space="preserve"> حيث كانت أصعب مهمّة يُكلّف بها العباس بعد أن استشهد كلّ الأصحاب</w:t>
      </w:r>
      <w:r w:rsidR="001B0DAA">
        <w:rPr>
          <w:rFonts w:hint="cs"/>
          <w:rtl/>
        </w:rPr>
        <w:t>،</w:t>
      </w:r>
      <w:r>
        <w:rPr>
          <w:rFonts w:hint="cs"/>
          <w:rtl/>
        </w:rPr>
        <w:t xml:space="preserve"> وكلّ أهل بيت الحسين</w:t>
      </w:r>
      <w:r w:rsidR="001B0DAA">
        <w:rPr>
          <w:rFonts w:hint="cs"/>
          <w:rtl/>
        </w:rPr>
        <w:t>،</w:t>
      </w:r>
      <w:r>
        <w:rPr>
          <w:rFonts w:hint="cs"/>
          <w:rtl/>
        </w:rPr>
        <w:t xml:space="preserve"> ولم يبق مع الحسين إلاّ أخوه أبو الفضل العباس</w:t>
      </w:r>
      <w:r w:rsidR="001B0DAA">
        <w:rPr>
          <w:rFonts w:hint="cs"/>
          <w:rtl/>
        </w:rPr>
        <w:t>.</w:t>
      </w:r>
    </w:p>
    <w:p w:rsidR="00E761EA" w:rsidRDefault="00E761EA" w:rsidP="00E761EA">
      <w:pPr>
        <w:pStyle w:val="libNormal"/>
        <w:rPr>
          <w:rtl/>
        </w:rPr>
      </w:pPr>
      <w:r w:rsidRPr="00E761EA">
        <w:rPr>
          <w:rFonts w:hint="cs"/>
          <w:rtl/>
        </w:rPr>
        <w:t>فتقدّم العباس إلى أخيه الحسين مستأذناً للنزول إلى الميدان</w:t>
      </w:r>
      <w:r w:rsidR="001B0DAA">
        <w:rPr>
          <w:rFonts w:hint="cs"/>
          <w:rtl/>
        </w:rPr>
        <w:t>،</w:t>
      </w:r>
      <w:r w:rsidRPr="00E761EA">
        <w:rPr>
          <w:rFonts w:hint="cs"/>
          <w:rtl/>
        </w:rPr>
        <w:t xml:space="preserve"> إلاّ أنّ الحسين (عليه السّلام) بكى بكاءً شديداً</w:t>
      </w:r>
      <w:r w:rsidR="001B0DAA">
        <w:rPr>
          <w:rFonts w:hint="cs"/>
          <w:rtl/>
        </w:rPr>
        <w:t>،</w:t>
      </w:r>
      <w:r w:rsidRPr="00E761EA">
        <w:rPr>
          <w:rFonts w:hint="cs"/>
          <w:rtl/>
        </w:rPr>
        <w:t xml:space="preserve"> ثمّ قال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يا أخي</w:t>
      </w:r>
      <w:r w:rsidR="001B0DAA">
        <w:rPr>
          <w:rStyle w:val="libBold2Char"/>
          <w:rFonts w:hint="cs"/>
          <w:rtl/>
        </w:rPr>
        <w:t>،</w:t>
      </w:r>
      <w:r w:rsidRPr="00E761EA">
        <w:rPr>
          <w:rStyle w:val="libBold2Char"/>
          <w:rFonts w:hint="cs"/>
          <w:rtl/>
        </w:rPr>
        <w:t xml:space="preserve"> أنت صاحب لوائي</w:t>
      </w:r>
      <w:r w:rsidR="001B0DAA">
        <w:rPr>
          <w:rStyle w:val="libBold2Char"/>
          <w:rFonts w:hint="cs"/>
          <w:rtl/>
        </w:rPr>
        <w:t>،</w:t>
      </w:r>
      <w:r w:rsidRPr="00E761EA">
        <w:rPr>
          <w:rStyle w:val="libBold2Char"/>
          <w:rFonts w:hint="cs"/>
          <w:rtl/>
        </w:rPr>
        <w:t xml:space="preserve"> وإذا قُتلت تفرّق عسكري </w:t>
      </w:r>
      <w:r w:rsidR="001B0DAA">
        <w:rPr>
          <w:rStyle w:val="libBold2Char"/>
          <w:rFonts w:hint="cs"/>
          <w:rtl/>
        </w:rPr>
        <w:t>»</w:t>
      </w:r>
      <w:r w:rsidRPr="00E761EA">
        <w:rPr>
          <w:rStyle w:val="libFootnotenumChar"/>
          <w:rFonts w:hint="cs"/>
          <w:rtl/>
        </w:rPr>
        <w:t>(3)</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71 / 313</w:t>
      </w:r>
      <w:r w:rsidR="001B0DAA">
        <w:rPr>
          <w:rFonts w:hint="cs"/>
          <w:rtl/>
        </w:rPr>
        <w:t>.</w:t>
      </w:r>
      <w:r>
        <w:rPr>
          <w:rFonts w:hint="cs"/>
          <w:rtl/>
        </w:rPr>
        <w:t xml:space="preserve"> </w:t>
      </w:r>
    </w:p>
    <w:p w:rsidR="00E761EA" w:rsidRDefault="00E761EA" w:rsidP="000F3421">
      <w:pPr>
        <w:pStyle w:val="libFootnote0"/>
        <w:rPr>
          <w:rtl/>
        </w:rPr>
      </w:pPr>
      <w:r>
        <w:rPr>
          <w:rFonts w:hint="cs"/>
          <w:rtl/>
        </w:rPr>
        <w:t>(2) العباس بن علي بن طالب (عليه السّلام)</w:t>
      </w:r>
      <w:r w:rsidR="001B0DAA">
        <w:rPr>
          <w:rFonts w:hint="cs"/>
          <w:rtl/>
        </w:rPr>
        <w:t>،</w:t>
      </w:r>
      <w:r>
        <w:rPr>
          <w:rFonts w:hint="cs"/>
          <w:rtl/>
        </w:rPr>
        <w:t xml:space="preserve"> ولد سنة 26 للهجرة</w:t>
      </w:r>
      <w:r w:rsidR="001B0DAA">
        <w:rPr>
          <w:rFonts w:hint="cs"/>
          <w:rtl/>
        </w:rPr>
        <w:t>،</w:t>
      </w:r>
      <w:r>
        <w:rPr>
          <w:rFonts w:hint="cs"/>
          <w:rtl/>
        </w:rPr>
        <w:t xml:space="preserve"> اُمّه فاطمة بنت حزام الكلابية</w:t>
      </w:r>
      <w:r w:rsidR="001B0DAA">
        <w:rPr>
          <w:rFonts w:hint="cs"/>
          <w:rtl/>
        </w:rPr>
        <w:t>.</w:t>
      </w:r>
      <w:r>
        <w:rPr>
          <w:rFonts w:hint="cs"/>
          <w:rtl/>
        </w:rPr>
        <w:t xml:space="preserve"> تزوّج العباس من لبابة بنت عبيد الله بن العباس بن عبد المطلب</w:t>
      </w:r>
      <w:r w:rsidR="001B0DAA">
        <w:rPr>
          <w:rFonts w:hint="cs"/>
          <w:rtl/>
        </w:rPr>
        <w:t>،</w:t>
      </w:r>
      <w:r>
        <w:rPr>
          <w:rFonts w:hint="cs"/>
          <w:rtl/>
        </w:rPr>
        <w:t xml:space="preserve"> وولد له منها ولدان</w:t>
      </w:r>
      <w:r w:rsidR="001B0DAA">
        <w:rPr>
          <w:rFonts w:hint="cs"/>
          <w:rtl/>
        </w:rPr>
        <w:t>:</w:t>
      </w:r>
      <w:r>
        <w:rPr>
          <w:rFonts w:hint="cs"/>
          <w:rtl/>
        </w:rPr>
        <w:t xml:space="preserve"> عبد الله والفضل</w:t>
      </w:r>
      <w:r w:rsidR="001B0DAA">
        <w:rPr>
          <w:rFonts w:hint="cs"/>
          <w:rtl/>
        </w:rPr>
        <w:t>،</w:t>
      </w:r>
      <w:r>
        <w:rPr>
          <w:rFonts w:hint="cs"/>
          <w:rtl/>
        </w:rPr>
        <w:t xml:space="preserve"> وبه يُكنى</w:t>
      </w:r>
      <w:r w:rsidR="001B0DAA">
        <w:rPr>
          <w:rFonts w:hint="cs"/>
          <w:rtl/>
        </w:rPr>
        <w:t>،</w:t>
      </w:r>
      <w:r>
        <w:rPr>
          <w:rFonts w:hint="cs"/>
          <w:rtl/>
        </w:rPr>
        <w:t xml:space="preserve"> فيُقال له</w:t>
      </w:r>
      <w:r w:rsidR="001B0DAA">
        <w:rPr>
          <w:rFonts w:hint="cs"/>
          <w:rtl/>
        </w:rPr>
        <w:t>:</w:t>
      </w:r>
      <w:r>
        <w:rPr>
          <w:rFonts w:hint="cs"/>
          <w:rtl/>
        </w:rPr>
        <w:t xml:space="preserve"> أبو الفضل</w:t>
      </w:r>
      <w:r w:rsidR="001B0DAA">
        <w:rPr>
          <w:rFonts w:hint="cs"/>
          <w:rtl/>
        </w:rPr>
        <w:t>.</w:t>
      </w:r>
      <w:r>
        <w:rPr>
          <w:rFonts w:hint="cs"/>
          <w:rtl/>
        </w:rPr>
        <w:t xml:space="preserve"> </w:t>
      </w:r>
    </w:p>
    <w:p w:rsidR="00E761EA" w:rsidRDefault="00E761EA" w:rsidP="000F3421">
      <w:pPr>
        <w:pStyle w:val="libFootnote0"/>
        <w:rPr>
          <w:rtl/>
        </w:rPr>
      </w:pPr>
      <w:r>
        <w:rPr>
          <w:rFonts w:hint="cs"/>
          <w:rtl/>
        </w:rPr>
        <w:t>عاش مع أبيه (عليه السّلام) (14) سنة</w:t>
      </w:r>
      <w:r w:rsidR="001B0DAA">
        <w:rPr>
          <w:rFonts w:hint="cs"/>
          <w:rtl/>
        </w:rPr>
        <w:t>،</w:t>
      </w:r>
      <w:r>
        <w:rPr>
          <w:rFonts w:hint="cs"/>
          <w:rtl/>
        </w:rPr>
        <w:t xml:space="preserve"> ومع أخيه الحسن (عليه السّلام) (24) سنة</w:t>
      </w:r>
      <w:r w:rsidR="001B0DAA">
        <w:rPr>
          <w:rFonts w:hint="cs"/>
          <w:rtl/>
        </w:rPr>
        <w:t>،</w:t>
      </w:r>
      <w:r>
        <w:rPr>
          <w:rFonts w:hint="cs"/>
          <w:rtl/>
        </w:rPr>
        <w:t xml:space="preserve"> ومع أخيه الحسين (عليه السّلام) (34) سنة</w:t>
      </w:r>
      <w:r w:rsidR="001B0DAA">
        <w:rPr>
          <w:rFonts w:hint="cs"/>
          <w:rtl/>
        </w:rPr>
        <w:t>،</w:t>
      </w:r>
      <w:r>
        <w:rPr>
          <w:rFonts w:hint="cs"/>
          <w:rtl/>
        </w:rPr>
        <w:t xml:space="preserve"> وذلك عمره</w:t>
      </w:r>
      <w:r w:rsidR="001B0DAA">
        <w:rPr>
          <w:rFonts w:hint="cs"/>
          <w:rtl/>
        </w:rPr>
        <w:t>.</w:t>
      </w:r>
      <w:r>
        <w:rPr>
          <w:rFonts w:hint="cs"/>
          <w:rtl/>
        </w:rPr>
        <w:t xml:space="preserve"> </w:t>
      </w:r>
    </w:p>
    <w:p w:rsidR="00E761EA" w:rsidRDefault="00E761EA" w:rsidP="000F3421">
      <w:pPr>
        <w:pStyle w:val="libFootnote0"/>
        <w:rPr>
          <w:rtl/>
        </w:rPr>
      </w:pPr>
      <w:r>
        <w:rPr>
          <w:rFonts w:hint="cs"/>
          <w:rtl/>
        </w:rPr>
        <w:t>كان لواء الحسين (عليه السّلام) معه يوم قُتل</w:t>
      </w:r>
      <w:r w:rsidR="001B0DAA">
        <w:rPr>
          <w:rFonts w:hint="cs"/>
          <w:rtl/>
        </w:rPr>
        <w:t>،</w:t>
      </w:r>
      <w:r>
        <w:rPr>
          <w:rFonts w:hint="cs"/>
          <w:rtl/>
        </w:rPr>
        <w:t xml:space="preserve"> ولقّب في كربلاء وبعد استشهاده بـ (السقّاء)</w:t>
      </w:r>
      <w:r w:rsidR="001B0DAA">
        <w:rPr>
          <w:rFonts w:hint="cs"/>
          <w:rtl/>
        </w:rPr>
        <w:t>؛</w:t>
      </w:r>
      <w:r>
        <w:rPr>
          <w:rFonts w:hint="cs"/>
          <w:rtl/>
        </w:rPr>
        <w:t xml:space="preserve"> لأنّه خاطر بنفسه في سبيل تزويد معسكر الحسين بالماء</w:t>
      </w:r>
      <w:r w:rsidR="001B0DAA">
        <w:rPr>
          <w:rFonts w:hint="cs"/>
          <w:rtl/>
        </w:rPr>
        <w:t>،</w:t>
      </w:r>
      <w:r>
        <w:rPr>
          <w:rFonts w:hint="cs"/>
          <w:rtl/>
        </w:rPr>
        <w:t xml:space="preserve"> واستشهد في إحدى محاولاته هذه في يوم العاشر من المحرّم سنة 61 هـ بعد أن قُطعت يداه أثناء القتال</w:t>
      </w:r>
      <w:r w:rsidR="001B0DAA">
        <w:rPr>
          <w:rFonts w:hint="cs"/>
          <w:rtl/>
        </w:rPr>
        <w:t>.</w:t>
      </w:r>
      <w:r>
        <w:rPr>
          <w:rFonts w:hint="cs"/>
          <w:rtl/>
        </w:rPr>
        <w:t xml:space="preserve"> </w:t>
      </w:r>
    </w:p>
    <w:p w:rsidR="00E761EA" w:rsidRDefault="00E761EA" w:rsidP="000F3421">
      <w:pPr>
        <w:pStyle w:val="libFootnote0"/>
        <w:rPr>
          <w:rtl/>
        </w:rPr>
      </w:pPr>
      <w:r>
        <w:rPr>
          <w:rFonts w:hint="cs"/>
          <w:rtl/>
        </w:rPr>
        <w:t>قال الإمام السجّاد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رحم الله عمّي العباس</w:t>
      </w:r>
      <w:r w:rsidR="001B0DAA">
        <w:rPr>
          <w:rStyle w:val="libFootnoteBoldChar"/>
          <w:rFonts w:hint="cs"/>
          <w:rtl/>
        </w:rPr>
        <w:t>،</w:t>
      </w:r>
      <w:r w:rsidRPr="000F3421">
        <w:rPr>
          <w:rStyle w:val="libFootnoteBoldChar"/>
          <w:rFonts w:hint="cs"/>
          <w:rtl/>
        </w:rPr>
        <w:t xml:space="preserve"> فلقد آثر وأبلى</w:t>
      </w:r>
      <w:r w:rsidR="001B0DAA">
        <w:rPr>
          <w:rStyle w:val="libFootnoteBoldChar"/>
          <w:rFonts w:hint="cs"/>
          <w:rtl/>
        </w:rPr>
        <w:t>،</w:t>
      </w:r>
      <w:r w:rsidRPr="000F3421">
        <w:rPr>
          <w:rStyle w:val="libFootnoteBoldChar"/>
          <w:rFonts w:hint="cs"/>
          <w:rtl/>
        </w:rPr>
        <w:t xml:space="preserve"> وإنّ للعباس عند الله تبارك وتعالى لمنزلة يغبطه عليها جميع الشهداء يوم القيامة </w:t>
      </w:r>
      <w:r w:rsidR="001B0DAA">
        <w:rPr>
          <w:rStyle w:val="libFootnoteBoldChar"/>
          <w:rFonts w:hint="cs"/>
          <w:rtl/>
        </w:rPr>
        <w:t>»</w:t>
      </w:r>
      <w:r w:rsidR="001B0DAA">
        <w:rPr>
          <w:rFonts w:hint="cs"/>
          <w:rtl/>
        </w:rPr>
        <w:t>.</w:t>
      </w:r>
      <w:r>
        <w:rPr>
          <w:rFonts w:hint="cs"/>
          <w:rtl/>
        </w:rPr>
        <w:t xml:space="preserve"> مقاتل الطالبيِّين / 89</w:t>
      </w:r>
      <w:r w:rsidR="001B0DAA">
        <w:rPr>
          <w:rFonts w:hint="cs"/>
          <w:rtl/>
        </w:rPr>
        <w:t>،</w:t>
      </w:r>
      <w:r>
        <w:rPr>
          <w:rFonts w:hint="cs"/>
          <w:rtl/>
        </w:rPr>
        <w:t xml:space="preserve"> منتهى الآمال 1 / 688</w:t>
      </w:r>
      <w:r w:rsidR="001B0DAA">
        <w:rPr>
          <w:rFonts w:hint="cs"/>
          <w:rtl/>
        </w:rPr>
        <w:t>،</w:t>
      </w:r>
      <w:r>
        <w:rPr>
          <w:rFonts w:hint="cs"/>
          <w:rtl/>
        </w:rPr>
        <w:t xml:space="preserve"> الخصال</w:t>
      </w:r>
      <w:r w:rsidR="008A76B1">
        <w:rPr>
          <w:rFonts w:hint="cs"/>
          <w:rtl/>
        </w:rPr>
        <w:t xml:space="preserve"> - </w:t>
      </w:r>
      <w:r>
        <w:rPr>
          <w:rFonts w:hint="cs"/>
          <w:rtl/>
        </w:rPr>
        <w:t>للصدوق / 68</w:t>
      </w:r>
      <w:r w:rsidR="001B0DAA">
        <w:rPr>
          <w:rFonts w:hint="cs"/>
          <w:rtl/>
        </w:rPr>
        <w:t>.</w:t>
      </w:r>
      <w:r>
        <w:rPr>
          <w:rFonts w:hint="cs"/>
          <w:rtl/>
        </w:rPr>
        <w:t xml:space="preserve"> </w:t>
      </w:r>
    </w:p>
    <w:p w:rsidR="00E761EA" w:rsidRDefault="00E761EA" w:rsidP="000F3421">
      <w:pPr>
        <w:pStyle w:val="libFootnote0"/>
        <w:rPr>
          <w:rtl/>
        </w:rPr>
      </w:pPr>
      <w:r>
        <w:rPr>
          <w:rFonts w:hint="cs"/>
          <w:rtl/>
        </w:rPr>
        <w:t>(3) نَفَس المهموم / 336</w:t>
      </w:r>
      <w:r w:rsidR="001B0DAA">
        <w:rPr>
          <w:rFonts w:hint="cs"/>
          <w:rtl/>
        </w:rPr>
        <w:t>،</w:t>
      </w:r>
      <w:r>
        <w:rPr>
          <w:rFonts w:hint="cs"/>
          <w:rtl/>
        </w:rPr>
        <w:t xml:space="preserve"> بحار الأنوار / 45 / 41</w:t>
      </w:r>
      <w:r w:rsidR="001B0DAA">
        <w:rPr>
          <w:rFonts w:hint="cs"/>
          <w:rtl/>
        </w:rPr>
        <w:t>،</w:t>
      </w:r>
      <w:r>
        <w:rPr>
          <w:rFonts w:hint="cs"/>
          <w:rtl/>
        </w:rPr>
        <w:t xml:space="preserve"> مقتل العوالم / 94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فقال العباس</w:t>
      </w:r>
      <w:r w:rsidR="001B0DAA">
        <w:rPr>
          <w:rFonts w:hint="cs"/>
          <w:rtl/>
        </w:rPr>
        <w:t>:</w:t>
      </w:r>
      <w:r w:rsidRPr="00E761EA">
        <w:rPr>
          <w:rFonts w:hint="cs"/>
          <w:rtl/>
        </w:rPr>
        <w:t xml:space="preserve"> لقد ضاق صدري وسئمت الحياة</w:t>
      </w:r>
      <w:r w:rsidR="001B0DAA">
        <w:rPr>
          <w:rFonts w:hint="cs"/>
          <w:rtl/>
        </w:rPr>
        <w:t>،</w:t>
      </w:r>
      <w:r w:rsidRPr="00E761EA">
        <w:rPr>
          <w:rFonts w:hint="cs"/>
          <w:rtl/>
        </w:rPr>
        <w:t xml:space="preserve"> وأريد أن أطلب ثأري من هؤلاء المنافقين</w:t>
      </w:r>
      <w:r w:rsidR="001B0DAA">
        <w:rPr>
          <w:rFonts w:hint="cs"/>
          <w:rtl/>
        </w:rPr>
        <w:t>.</w:t>
      </w:r>
    </w:p>
    <w:p w:rsidR="00E761EA" w:rsidRDefault="00E761EA" w:rsidP="00E761EA">
      <w:pPr>
        <w:pStyle w:val="libNormal"/>
        <w:rPr>
          <w:rtl/>
        </w:rPr>
      </w:pPr>
      <w:r w:rsidRPr="00E761EA">
        <w:rPr>
          <w:rFonts w:hint="cs"/>
          <w:rtl/>
        </w:rPr>
        <w:t>فقال الحسين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فاطلب لهؤلاء الأطفال قليلاً من الماء </w:t>
      </w:r>
      <w:r w:rsidR="001B0DAA">
        <w:rPr>
          <w:rStyle w:val="libBold2Char"/>
          <w:rFonts w:hint="cs"/>
          <w:rtl/>
        </w:rPr>
        <w:t>»</w:t>
      </w:r>
      <w:r w:rsidRPr="00E761EA">
        <w:rPr>
          <w:rStyle w:val="libFootnotenumChar"/>
          <w:rFonts w:hint="cs"/>
          <w:rtl/>
        </w:rPr>
        <w:t>(1)</w:t>
      </w:r>
      <w:r w:rsidR="001B0DAA">
        <w:rPr>
          <w:rFonts w:hint="cs"/>
          <w:rtl/>
        </w:rPr>
        <w:t>.</w:t>
      </w:r>
    </w:p>
    <w:p w:rsidR="00E761EA" w:rsidRDefault="00E761EA" w:rsidP="00E761EA">
      <w:pPr>
        <w:pStyle w:val="libNormal"/>
        <w:rPr>
          <w:rtl/>
        </w:rPr>
      </w:pPr>
      <w:r w:rsidRPr="00E761EA">
        <w:rPr>
          <w:rFonts w:hint="cs"/>
          <w:rtl/>
        </w:rPr>
        <w:t>فذهب العباس ووقف أمام الأعداء</w:t>
      </w:r>
      <w:r w:rsidR="001B0DAA">
        <w:rPr>
          <w:rFonts w:hint="cs"/>
          <w:rtl/>
        </w:rPr>
        <w:t>،</w:t>
      </w:r>
      <w:r w:rsidRPr="00E761EA">
        <w:rPr>
          <w:rFonts w:hint="cs"/>
          <w:rtl/>
        </w:rPr>
        <w:t xml:space="preserve"> وخطب فيهم وحذّرهم من غضب الجبّار</w:t>
      </w:r>
      <w:r w:rsidR="001B0DAA">
        <w:rPr>
          <w:rFonts w:hint="cs"/>
          <w:rtl/>
        </w:rPr>
        <w:t>،</w:t>
      </w:r>
      <w:r w:rsidRPr="00E761EA">
        <w:rPr>
          <w:rFonts w:hint="cs"/>
          <w:rtl/>
        </w:rPr>
        <w:t xml:space="preserve"> ثمّ طلب منهم قليلاً من الماء للنساء والأطفال</w:t>
      </w:r>
      <w:r w:rsidR="001B0DAA">
        <w:rPr>
          <w:rFonts w:hint="cs"/>
          <w:rtl/>
        </w:rPr>
        <w:t>،</w:t>
      </w:r>
      <w:r w:rsidRPr="00E761EA">
        <w:rPr>
          <w:rFonts w:hint="cs"/>
          <w:rtl/>
        </w:rPr>
        <w:t xml:space="preserve"> فكان الجواب على لسان الشمر اللعين</w:t>
      </w:r>
      <w:r w:rsidR="001B0DAA">
        <w:rPr>
          <w:rFonts w:hint="cs"/>
          <w:rtl/>
        </w:rPr>
        <w:t>:</w:t>
      </w:r>
      <w:r w:rsidRPr="00E761EA">
        <w:rPr>
          <w:rFonts w:hint="cs"/>
          <w:rtl/>
        </w:rPr>
        <w:t xml:space="preserve"> يابن أبي تراب</w:t>
      </w:r>
      <w:r w:rsidR="001B0DAA">
        <w:rPr>
          <w:rFonts w:hint="cs"/>
          <w:rtl/>
        </w:rPr>
        <w:t>،</w:t>
      </w:r>
      <w:r w:rsidRPr="00E761EA">
        <w:rPr>
          <w:rFonts w:hint="cs"/>
          <w:rtl/>
        </w:rPr>
        <w:t xml:space="preserve"> لو كان وجه الأرض كلّه ماء وهو تحت أيدينا لما سقيناك منه قطرة إلاّ أن تدخلوا في بيعة يزيد </w:t>
      </w:r>
      <w:r w:rsidRPr="00E761EA">
        <w:rPr>
          <w:rStyle w:val="libFootnotenumChar"/>
          <w:rFonts w:hint="cs"/>
          <w:rtl/>
        </w:rPr>
        <w:t>(2)</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فعاد العباس إلى الحسين حزيناً وسمع صراخ الأطفال</w:t>
      </w:r>
      <w:r w:rsidRPr="00E761EA">
        <w:rPr>
          <w:rStyle w:val="libFootnotenumChar"/>
          <w:rFonts w:hint="cs"/>
          <w:rtl/>
        </w:rPr>
        <w:t>(3)</w:t>
      </w:r>
      <w:r w:rsidR="001B0DAA">
        <w:rPr>
          <w:rFonts w:hint="cs"/>
          <w:rtl/>
        </w:rPr>
        <w:t>،</w:t>
      </w:r>
      <w:r>
        <w:rPr>
          <w:rFonts w:hint="cs"/>
          <w:rtl/>
        </w:rPr>
        <w:t xml:space="preserve"> ومن بينهم سكينة بنت الحسين</w:t>
      </w:r>
      <w:r w:rsidR="001B0DAA">
        <w:rPr>
          <w:rFonts w:hint="cs"/>
          <w:rtl/>
        </w:rPr>
        <w:t>،</w:t>
      </w:r>
      <w:r>
        <w:rPr>
          <w:rFonts w:hint="cs"/>
          <w:rtl/>
        </w:rPr>
        <w:t xml:space="preserve"> وهم ينادون</w:t>
      </w:r>
      <w:r w:rsidR="001B0DAA">
        <w:rPr>
          <w:rFonts w:hint="cs"/>
          <w:rtl/>
        </w:rPr>
        <w:t>:</w:t>
      </w:r>
      <w:r>
        <w:rPr>
          <w:rFonts w:hint="cs"/>
          <w:rtl/>
        </w:rPr>
        <w:t xml:space="preserve"> العطش</w:t>
      </w:r>
      <w:r w:rsidR="001B0DAA">
        <w:rPr>
          <w:rFonts w:hint="cs"/>
          <w:rtl/>
        </w:rPr>
        <w:t>،</w:t>
      </w:r>
      <w:r>
        <w:rPr>
          <w:rFonts w:hint="cs"/>
          <w:rtl/>
        </w:rPr>
        <w:t xml:space="preserve"> العطش</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يگله يا خوي يا زهرة زماني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يا خوي نحلّت سكنه عظامي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تخليني أريد الحك عمامي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أريد الثار گلبي دومه يفور</w:t>
            </w:r>
            <w:r w:rsidR="00B86498" w:rsidRPr="00725071">
              <w:rPr>
                <w:rStyle w:val="libPoemTiniChar0"/>
                <w:rtl/>
              </w:rPr>
              <w:br/>
              <w:t> </w:t>
            </w:r>
          </w:p>
        </w:tc>
      </w:tr>
    </w:tbl>
    <w:p w:rsidR="00E761EA" w:rsidRDefault="00E761EA" w:rsidP="00E761EA">
      <w:pPr>
        <w:pStyle w:val="libNormal"/>
        <w:rPr>
          <w:rtl/>
        </w:rPr>
      </w:pPr>
      <w:r w:rsidRPr="00E761EA">
        <w:rPr>
          <w:rFonts w:hint="cs"/>
          <w:rtl/>
        </w:rPr>
        <w:t>فأخذ العباس القربة بيده وحمل السيف بيمينه</w:t>
      </w:r>
      <w:r w:rsidR="001B0DAA">
        <w:rPr>
          <w:rFonts w:hint="cs"/>
          <w:rtl/>
        </w:rPr>
        <w:t>،</w:t>
      </w:r>
      <w:r w:rsidRPr="00E761EA">
        <w:rPr>
          <w:rFonts w:hint="cs"/>
          <w:rtl/>
        </w:rPr>
        <w:t xml:space="preserve"> وانطلق بجواده قاصداً المشرعة</w:t>
      </w:r>
      <w:r w:rsidR="001B0DAA">
        <w:rPr>
          <w:rFonts w:hint="cs"/>
          <w:rtl/>
        </w:rPr>
        <w:t>،</w:t>
      </w:r>
      <w:r w:rsidRPr="00E761EA">
        <w:rPr>
          <w:rFonts w:hint="cs"/>
          <w:rtl/>
        </w:rPr>
        <w:t xml:space="preserve"> كشف الأعداء الذين كانوا يحيطون بشاطئ الفرات</w:t>
      </w:r>
      <w:r w:rsidR="001B0DAA">
        <w:rPr>
          <w:rFonts w:hint="cs"/>
          <w:rtl/>
        </w:rPr>
        <w:t>،</w:t>
      </w:r>
      <w:r w:rsidRPr="00E761EA">
        <w:rPr>
          <w:rFonts w:hint="cs"/>
          <w:rtl/>
        </w:rPr>
        <w:t xml:space="preserve"> وصل إلى الماء مطمئناً</w:t>
      </w:r>
      <w:r w:rsidR="001B0DAA">
        <w:rPr>
          <w:rFonts w:hint="cs"/>
          <w:rtl/>
        </w:rPr>
        <w:t>،</w:t>
      </w:r>
      <w:r w:rsidRPr="00E761EA">
        <w:rPr>
          <w:rFonts w:hint="cs"/>
          <w:rtl/>
        </w:rPr>
        <w:t xml:space="preserve"> مدّ يده إلى الماء</w:t>
      </w:r>
      <w:r w:rsidR="001B0DAA">
        <w:rPr>
          <w:rFonts w:hint="cs"/>
          <w:rtl/>
        </w:rPr>
        <w:t>،</w:t>
      </w:r>
      <w:r w:rsidRPr="00E761EA">
        <w:rPr>
          <w:rFonts w:hint="cs"/>
          <w:rtl/>
        </w:rPr>
        <w:t xml:space="preserve"> اغترف غرفة لكنّه تذكّر عطش أخيه الحسين والنساء</w:t>
      </w:r>
      <w:r w:rsidR="001B0DAA">
        <w:rPr>
          <w:rFonts w:hint="cs"/>
          <w:rtl/>
        </w:rPr>
        <w:t>،</w:t>
      </w:r>
      <w:r w:rsidRPr="00E761EA">
        <w:rPr>
          <w:rFonts w:hint="cs"/>
          <w:rtl/>
        </w:rPr>
        <w:t xml:space="preserve"> هنا وقف العباس يُخاطب نفسه ويقول</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يا نفس من بعد الحسين هوني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وبعده لا كنت أن تكوني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هذا حسينٌ واردُ المنونِ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وتشربين باردَ المعينِ</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تالله ما هذا فعال ديني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ولا فعال صادق اليقين</w:t>
            </w:r>
            <w:r w:rsidRPr="00E761EA">
              <w:rPr>
                <w:rStyle w:val="libFootnotenumChar"/>
                <w:rFonts w:hint="cs"/>
                <w:rtl/>
              </w:rPr>
              <w:t>(4)</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مقتل الحسين (عليه السّلام)</w:t>
      </w:r>
      <w:r w:rsidR="008A76B1">
        <w:rPr>
          <w:rFonts w:hint="cs"/>
          <w:rtl/>
        </w:rPr>
        <w:t xml:space="preserve"> - </w:t>
      </w:r>
      <w:r>
        <w:rPr>
          <w:rFonts w:hint="cs"/>
          <w:rtl/>
        </w:rPr>
        <w:t>للمقرّم / 328</w:t>
      </w:r>
      <w:r w:rsidR="001B0DAA">
        <w:rPr>
          <w:rFonts w:hint="cs"/>
          <w:rtl/>
        </w:rPr>
        <w:t>،</w:t>
      </w:r>
      <w:r>
        <w:rPr>
          <w:rFonts w:hint="cs"/>
          <w:rtl/>
        </w:rPr>
        <w:t xml:space="preserve"> مصائب آل محمّد / 317</w:t>
      </w:r>
      <w:r w:rsidR="001B0DAA">
        <w:rPr>
          <w:rFonts w:hint="cs"/>
          <w:rtl/>
        </w:rPr>
        <w:t>.</w:t>
      </w:r>
      <w:r>
        <w:rPr>
          <w:rFonts w:hint="cs"/>
          <w:rtl/>
        </w:rPr>
        <w:t xml:space="preserve"> </w:t>
      </w:r>
    </w:p>
    <w:p w:rsidR="00E761EA" w:rsidRDefault="00E761EA" w:rsidP="000F3421">
      <w:pPr>
        <w:pStyle w:val="libFootnote0"/>
        <w:rPr>
          <w:rtl/>
        </w:rPr>
      </w:pPr>
      <w:r>
        <w:rPr>
          <w:rFonts w:hint="cs"/>
          <w:rtl/>
        </w:rPr>
        <w:t>(2) موسوعة النبي والعترة 6 / 300</w:t>
      </w:r>
      <w:r w:rsidR="001B0DAA">
        <w:rPr>
          <w:rFonts w:hint="cs"/>
          <w:rtl/>
        </w:rPr>
        <w:t>.</w:t>
      </w:r>
      <w:r>
        <w:rPr>
          <w:rFonts w:hint="cs"/>
          <w:rtl/>
        </w:rPr>
        <w:t xml:space="preserve"> </w:t>
      </w:r>
    </w:p>
    <w:p w:rsidR="00E761EA" w:rsidRDefault="00E761EA" w:rsidP="000F3421">
      <w:pPr>
        <w:pStyle w:val="libFootnote0"/>
        <w:rPr>
          <w:rtl/>
        </w:rPr>
      </w:pPr>
      <w:r>
        <w:rPr>
          <w:rFonts w:hint="cs"/>
          <w:rtl/>
        </w:rPr>
        <w:t>(3) تظلّم الزهراء / 118</w:t>
      </w:r>
      <w:r w:rsidR="001B0DAA">
        <w:rPr>
          <w:rFonts w:hint="cs"/>
          <w:rtl/>
        </w:rPr>
        <w:t>.</w:t>
      </w:r>
      <w:r>
        <w:rPr>
          <w:rFonts w:hint="cs"/>
          <w:rtl/>
        </w:rPr>
        <w:t xml:space="preserve"> </w:t>
      </w:r>
    </w:p>
    <w:p w:rsidR="00E761EA" w:rsidRDefault="00E761EA" w:rsidP="000F3421">
      <w:pPr>
        <w:pStyle w:val="libFootnote0"/>
        <w:rPr>
          <w:rtl/>
        </w:rPr>
      </w:pPr>
      <w:r>
        <w:rPr>
          <w:rFonts w:hint="cs"/>
          <w:rtl/>
        </w:rPr>
        <w:t>(4) رياض المصائب / 313</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فرمى الماء من يده ولم يذق منه قطرة</w:t>
      </w:r>
      <w:r w:rsidR="001B0DAA">
        <w:rPr>
          <w:rFonts w:hint="cs"/>
          <w:rtl/>
        </w:rPr>
        <w:t>،</w:t>
      </w:r>
      <w:r w:rsidRPr="00E761EA">
        <w:rPr>
          <w:rFonts w:hint="cs"/>
          <w:rtl/>
        </w:rPr>
        <w:t xml:space="preserve"> وقال</w:t>
      </w:r>
      <w:r w:rsidR="001B0DAA">
        <w:rPr>
          <w:rFonts w:hint="cs"/>
          <w:rtl/>
        </w:rPr>
        <w:t>:</w:t>
      </w:r>
      <w:r w:rsidRPr="00E761EA">
        <w:rPr>
          <w:rFonts w:hint="cs"/>
          <w:rtl/>
        </w:rPr>
        <w:t xml:space="preserve"> « والله لا أذوق الماء وسيدي الحسين عطشان </w:t>
      </w:r>
      <w:r>
        <w:rPr>
          <w:rFonts w:hint="cs"/>
          <w:rtl/>
        </w:rPr>
        <w:t>»</w:t>
      </w:r>
      <w:r w:rsidRPr="00E761EA">
        <w:rPr>
          <w:rStyle w:val="libFootnotenumChar"/>
          <w:rFonts w:hint="cs"/>
          <w:rtl/>
        </w:rPr>
        <w:t>(1)</w:t>
      </w:r>
      <w:r w:rsidR="001B0DAA">
        <w:rPr>
          <w:rFonts w:hint="cs"/>
          <w:rtl/>
        </w:rPr>
        <w:t>.</w:t>
      </w:r>
      <w:r>
        <w:rPr>
          <w:rFonts w:hint="cs"/>
          <w:rtl/>
        </w:rPr>
        <w:t xml:space="preserve"> ثم ملأ القربة وعاد متوجهاً إلى مخيّم الحسين (عليه السّلام)</w:t>
      </w:r>
      <w:r w:rsidR="001B0DAA">
        <w:rPr>
          <w:rFonts w:hint="cs"/>
          <w:rtl/>
        </w:rPr>
        <w:t>،</w:t>
      </w:r>
      <w:r>
        <w:rPr>
          <w:rFonts w:hint="cs"/>
          <w:rtl/>
        </w:rPr>
        <w:t xml:space="preserve"> فقُطع عليه الطريق</w:t>
      </w:r>
      <w:r w:rsidR="001B0DAA">
        <w:rPr>
          <w:rFonts w:hint="cs"/>
          <w:rtl/>
        </w:rPr>
        <w:t>،</w:t>
      </w:r>
      <w:r>
        <w:rPr>
          <w:rFonts w:hint="cs"/>
          <w:rtl/>
        </w:rPr>
        <w:t xml:space="preserve"> فجعل يُقاتلهم ويقول</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إني أنا العباس أغدو بالسقا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ولا أخاف الموت يوم الملتقى</w:t>
            </w:r>
            <w:r w:rsidR="00B86498" w:rsidRPr="00725071">
              <w:rPr>
                <w:rStyle w:val="libPoemTiniChar0"/>
                <w:rtl/>
              </w:rPr>
              <w:br/>
              <w:t> </w:t>
            </w:r>
          </w:p>
        </w:tc>
      </w:tr>
    </w:tbl>
    <w:p w:rsidR="00B86498" w:rsidRDefault="00233267" w:rsidP="00233267">
      <w:pPr>
        <w:pStyle w:val="libPoemCenter"/>
        <w:rPr>
          <w:rtl/>
        </w:rPr>
      </w:pPr>
      <w:r>
        <w:rPr>
          <w:rFonts w:hint="cs"/>
          <w:rtl/>
        </w:rPr>
        <w:t>نفسي لسبط المصطفى الطهر وقا</w:t>
      </w:r>
    </w:p>
    <w:p w:rsidR="00E761EA" w:rsidRDefault="00E761EA" w:rsidP="00E761EA">
      <w:pPr>
        <w:pStyle w:val="libNormal"/>
        <w:rPr>
          <w:rtl/>
        </w:rPr>
      </w:pPr>
      <w:r w:rsidRPr="00E761EA">
        <w:rPr>
          <w:rFonts w:hint="cs"/>
          <w:rtl/>
        </w:rPr>
        <w:t>ف</w:t>
      </w:r>
      <w:r w:rsidR="00553F56">
        <w:rPr>
          <w:rFonts w:hint="cs"/>
          <w:rtl/>
        </w:rPr>
        <w:t>لمـّ</w:t>
      </w:r>
      <w:r w:rsidRPr="00E761EA">
        <w:rPr>
          <w:rFonts w:hint="cs"/>
          <w:rtl/>
        </w:rPr>
        <w:t>ا عجز الأعداء عن التغلّب على العباس (عليه السّلام) وجهاً لوجه راحوا يكمنون له وراء النخيل</w:t>
      </w:r>
      <w:r w:rsidR="001B0DAA">
        <w:rPr>
          <w:rFonts w:hint="cs"/>
          <w:rtl/>
        </w:rPr>
        <w:t>،</w:t>
      </w:r>
      <w:r w:rsidRPr="00E761EA">
        <w:rPr>
          <w:rFonts w:hint="cs"/>
          <w:rtl/>
        </w:rPr>
        <w:t xml:space="preserve"> ف</w:t>
      </w:r>
      <w:r w:rsidR="00553F56">
        <w:rPr>
          <w:rFonts w:hint="cs"/>
          <w:rtl/>
        </w:rPr>
        <w:t>لمـّ</w:t>
      </w:r>
      <w:r w:rsidRPr="00E761EA">
        <w:rPr>
          <w:rFonts w:hint="cs"/>
          <w:rtl/>
        </w:rPr>
        <w:t>ا مرّ العباس بنخلة كمن له وراءها لعين من الأعداء هو زيد بن الرقّا</w:t>
      </w:r>
      <w:r>
        <w:rPr>
          <w:rFonts w:hint="cs"/>
          <w:rtl/>
        </w:rPr>
        <w:t>د</w:t>
      </w:r>
      <w:r w:rsidRPr="00E761EA">
        <w:rPr>
          <w:rStyle w:val="libFootnotenumChar"/>
          <w:rFonts w:hint="cs"/>
          <w:rtl/>
        </w:rPr>
        <w:t>(2)</w:t>
      </w:r>
      <w:r>
        <w:rPr>
          <w:rFonts w:hint="cs"/>
          <w:rtl/>
        </w:rPr>
        <w:t xml:space="preserve"> فضربه بالسيف على يمينه فقطعها</w:t>
      </w:r>
      <w:r w:rsidR="001B0DAA">
        <w:rPr>
          <w:rFonts w:hint="cs"/>
          <w:rtl/>
        </w:rPr>
        <w:t>،</w:t>
      </w:r>
      <w:r>
        <w:rPr>
          <w:rFonts w:hint="cs"/>
          <w:rtl/>
        </w:rPr>
        <w:t xml:space="preserve"> فخاطب العباس (عليه السّلام) اُولئك القوم قائلاً</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واللهِ إن قطعتموا يميني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إنّي أحامي أبداً عن ديني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وعن إمامٍ صادقِ اليقينِ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نجلِ النبي الطاهرِ الأمين</w:t>
            </w:r>
            <w:r w:rsidR="00B86498" w:rsidRPr="00725071">
              <w:rPr>
                <w:rStyle w:val="libPoemTiniChar0"/>
                <w:rtl/>
              </w:rPr>
              <w:br/>
              <w:t> </w:t>
            </w:r>
          </w:p>
        </w:tc>
      </w:tr>
    </w:tbl>
    <w:p w:rsidR="00E761EA" w:rsidRDefault="00E761EA" w:rsidP="00E761EA">
      <w:pPr>
        <w:pStyle w:val="libNormal"/>
        <w:rPr>
          <w:rtl/>
        </w:rPr>
      </w:pPr>
      <w:r w:rsidRPr="00E761EA">
        <w:rPr>
          <w:rFonts w:hint="cs"/>
          <w:rtl/>
        </w:rPr>
        <w:t>وأخذ السيف بيساره</w:t>
      </w:r>
      <w:r w:rsidR="001B0DAA">
        <w:rPr>
          <w:rFonts w:hint="cs"/>
          <w:rtl/>
        </w:rPr>
        <w:t>،</w:t>
      </w:r>
      <w:r w:rsidRPr="00E761EA">
        <w:rPr>
          <w:rFonts w:hint="cs"/>
          <w:rtl/>
        </w:rPr>
        <w:t xml:space="preserve"> ووضع القربة على سرج فرسه ممسكاً طرفها بأسنانه</w:t>
      </w:r>
      <w:r w:rsidR="001B0DAA">
        <w:rPr>
          <w:rFonts w:hint="cs"/>
          <w:rtl/>
        </w:rPr>
        <w:t>،</w:t>
      </w:r>
      <w:r w:rsidRPr="00E761EA">
        <w:rPr>
          <w:rFonts w:hint="cs"/>
          <w:rtl/>
        </w:rPr>
        <w:t xml:space="preserve"> لكنّ لعيناً آخر وهو حكيم بن الطفيل</w:t>
      </w:r>
      <w:r w:rsidRPr="00E761EA">
        <w:rPr>
          <w:rStyle w:val="libFootnotenumChar"/>
          <w:rFonts w:hint="cs"/>
          <w:rtl/>
        </w:rPr>
        <w:t>(3)</w:t>
      </w:r>
      <w:r>
        <w:rPr>
          <w:rFonts w:hint="cs"/>
          <w:rtl/>
        </w:rPr>
        <w:t xml:space="preserve"> ضربه من وراء نخلة على</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45 / 41</w:t>
      </w:r>
      <w:r w:rsidR="001B0DAA">
        <w:rPr>
          <w:rFonts w:hint="cs"/>
          <w:rtl/>
        </w:rPr>
        <w:t>،</w:t>
      </w:r>
      <w:r>
        <w:rPr>
          <w:rFonts w:hint="cs"/>
          <w:rtl/>
        </w:rPr>
        <w:t xml:space="preserve"> مقتل أبي مخنف / 90</w:t>
      </w:r>
      <w:r w:rsidR="001B0DAA">
        <w:rPr>
          <w:rFonts w:hint="cs"/>
          <w:rtl/>
        </w:rPr>
        <w:t>،</w:t>
      </w:r>
      <w:r>
        <w:rPr>
          <w:rFonts w:hint="cs"/>
          <w:rtl/>
        </w:rPr>
        <w:t xml:space="preserve"> منتخب التواريخ / 258</w:t>
      </w:r>
      <w:r w:rsidR="001B0DAA">
        <w:rPr>
          <w:rFonts w:hint="cs"/>
          <w:rtl/>
        </w:rPr>
        <w:t>.</w:t>
      </w:r>
      <w:r>
        <w:rPr>
          <w:rFonts w:hint="cs"/>
          <w:rtl/>
        </w:rPr>
        <w:t xml:space="preserve"> </w:t>
      </w:r>
    </w:p>
    <w:p w:rsidR="00E761EA" w:rsidRDefault="00E761EA" w:rsidP="000F3421">
      <w:pPr>
        <w:pStyle w:val="libFootnote0"/>
        <w:rPr>
          <w:rtl/>
        </w:rPr>
      </w:pPr>
      <w:r>
        <w:rPr>
          <w:rFonts w:hint="cs"/>
          <w:rtl/>
        </w:rPr>
        <w:t>(2) زيد بن الرقاد الحيتي</w:t>
      </w:r>
      <w:r w:rsidR="001B0DAA">
        <w:rPr>
          <w:rFonts w:hint="cs"/>
          <w:rtl/>
        </w:rPr>
        <w:t>،</w:t>
      </w:r>
      <w:r>
        <w:rPr>
          <w:rFonts w:hint="cs"/>
          <w:rtl/>
        </w:rPr>
        <w:t xml:space="preserve"> خرج مع جيش عمر بن سعد لقتال الإمام الحسين (عليه السّلام)</w:t>
      </w:r>
      <w:r w:rsidR="001B0DAA">
        <w:rPr>
          <w:rFonts w:hint="cs"/>
          <w:rtl/>
        </w:rPr>
        <w:t>،</w:t>
      </w:r>
      <w:r>
        <w:rPr>
          <w:rFonts w:hint="cs"/>
          <w:rtl/>
        </w:rPr>
        <w:t xml:space="preserve"> وكمن للعباس (عليه السّلام) من وراء نخلة</w:t>
      </w:r>
      <w:r w:rsidR="001B0DAA">
        <w:rPr>
          <w:rFonts w:hint="cs"/>
          <w:rtl/>
        </w:rPr>
        <w:t>،</w:t>
      </w:r>
      <w:r>
        <w:rPr>
          <w:rFonts w:hint="cs"/>
          <w:rtl/>
        </w:rPr>
        <w:t xml:space="preserve"> فضربه فقطع يده</w:t>
      </w:r>
      <w:r w:rsidR="001B0DAA">
        <w:rPr>
          <w:rFonts w:hint="cs"/>
          <w:rtl/>
        </w:rPr>
        <w:t>.</w:t>
      </w:r>
      <w:r>
        <w:rPr>
          <w:rFonts w:hint="cs"/>
          <w:rtl/>
        </w:rPr>
        <w:t xml:space="preserve"> </w:t>
      </w:r>
    </w:p>
    <w:p w:rsidR="00E761EA" w:rsidRDefault="00E761EA" w:rsidP="000F3421">
      <w:pPr>
        <w:pStyle w:val="libFootnote0"/>
        <w:rPr>
          <w:rtl/>
        </w:rPr>
      </w:pPr>
      <w:r>
        <w:rPr>
          <w:rFonts w:hint="cs"/>
          <w:rtl/>
        </w:rPr>
        <w:t>وقال ابن الأثير</w:t>
      </w:r>
      <w:r w:rsidR="001B0DAA">
        <w:rPr>
          <w:rFonts w:hint="cs"/>
          <w:rtl/>
        </w:rPr>
        <w:t>:</w:t>
      </w:r>
      <w:r>
        <w:rPr>
          <w:rFonts w:hint="cs"/>
          <w:rtl/>
        </w:rPr>
        <w:t xml:space="preserve"> إنّ المختار بعث إلى زيد بن الرقاد</w:t>
      </w:r>
      <w:r w:rsidR="001B0DAA">
        <w:rPr>
          <w:rFonts w:hint="cs"/>
          <w:rtl/>
        </w:rPr>
        <w:t>،</w:t>
      </w:r>
      <w:r>
        <w:rPr>
          <w:rFonts w:hint="cs"/>
          <w:rtl/>
        </w:rPr>
        <w:t xml:space="preserve"> ف</w:t>
      </w:r>
      <w:r w:rsidR="00553F56">
        <w:rPr>
          <w:rFonts w:hint="cs"/>
          <w:rtl/>
        </w:rPr>
        <w:t>لمـّ</w:t>
      </w:r>
      <w:r>
        <w:rPr>
          <w:rFonts w:hint="cs"/>
          <w:rtl/>
        </w:rPr>
        <w:t>ا أتاه أصحاب المختار خرج إليهم بالسيف</w:t>
      </w:r>
      <w:r w:rsidR="001B0DAA">
        <w:rPr>
          <w:rFonts w:hint="cs"/>
          <w:rtl/>
        </w:rPr>
        <w:t>،</w:t>
      </w:r>
      <w:r>
        <w:rPr>
          <w:rFonts w:hint="cs"/>
          <w:rtl/>
        </w:rPr>
        <w:t xml:space="preserve"> فقال لهم ابن كامل</w:t>
      </w:r>
      <w:r w:rsidR="001B0DAA">
        <w:rPr>
          <w:rFonts w:hint="cs"/>
          <w:rtl/>
        </w:rPr>
        <w:t>:</w:t>
      </w:r>
      <w:r>
        <w:rPr>
          <w:rFonts w:hint="cs"/>
          <w:rtl/>
        </w:rPr>
        <w:t xml:space="preserve"> لا تطعنوه ولا تضربوه بالسيف</w:t>
      </w:r>
      <w:r w:rsidR="001B0DAA">
        <w:rPr>
          <w:rFonts w:hint="cs"/>
          <w:rtl/>
        </w:rPr>
        <w:t>،</w:t>
      </w:r>
      <w:r>
        <w:rPr>
          <w:rFonts w:hint="cs"/>
          <w:rtl/>
        </w:rPr>
        <w:t xml:space="preserve"> ولكن ارموه بالنبل والحجارة</w:t>
      </w:r>
      <w:r w:rsidR="001B0DAA">
        <w:rPr>
          <w:rFonts w:hint="cs"/>
          <w:rtl/>
        </w:rPr>
        <w:t>.</w:t>
      </w:r>
      <w:r>
        <w:rPr>
          <w:rFonts w:hint="cs"/>
          <w:rtl/>
        </w:rPr>
        <w:t xml:space="preserve"> ففعلوا ذلك به</w:t>
      </w:r>
      <w:r w:rsidR="001B0DAA">
        <w:rPr>
          <w:rFonts w:hint="cs"/>
          <w:rtl/>
        </w:rPr>
        <w:t>،</w:t>
      </w:r>
      <w:r>
        <w:rPr>
          <w:rFonts w:hint="cs"/>
          <w:rtl/>
        </w:rPr>
        <w:t xml:space="preserve"> فسقط فأحرقوه حيّاً</w:t>
      </w:r>
      <w:r w:rsidR="001B0DAA">
        <w:rPr>
          <w:rFonts w:hint="cs"/>
          <w:rtl/>
        </w:rPr>
        <w:t>.</w:t>
      </w:r>
    </w:p>
    <w:p w:rsidR="00E761EA" w:rsidRDefault="00E761EA" w:rsidP="000F3421">
      <w:pPr>
        <w:pStyle w:val="libFootnote0"/>
        <w:rPr>
          <w:rtl/>
        </w:rPr>
      </w:pPr>
      <w:r>
        <w:rPr>
          <w:rFonts w:hint="cs"/>
          <w:rtl/>
        </w:rPr>
        <w:t>ورد لعنه في الزيارة</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لعن الله قاتله زيد بن رقاد </w:t>
      </w:r>
      <w:r w:rsidR="001B0DAA">
        <w:rPr>
          <w:rStyle w:val="libFootnoteBoldChar"/>
          <w:rFonts w:hint="cs"/>
          <w:rtl/>
        </w:rPr>
        <w:t>»</w:t>
      </w:r>
      <w:r w:rsidR="001B0DAA">
        <w:rPr>
          <w:rFonts w:hint="cs"/>
          <w:rtl/>
        </w:rPr>
        <w:t>.</w:t>
      </w:r>
      <w:r>
        <w:rPr>
          <w:rFonts w:hint="cs"/>
          <w:rtl/>
        </w:rPr>
        <w:t xml:space="preserve"> ورد الاختلاف في اسم أبيه</w:t>
      </w:r>
      <w:r w:rsidR="001B0DAA">
        <w:rPr>
          <w:rFonts w:hint="cs"/>
          <w:rtl/>
        </w:rPr>
        <w:t>؛</w:t>
      </w:r>
      <w:r>
        <w:rPr>
          <w:rFonts w:hint="cs"/>
          <w:rtl/>
        </w:rPr>
        <w:t xml:space="preserve"> فقد جاء في الإرشاد</w:t>
      </w:r>
      <w:r w:rsidR="008A76B1">
        <w:rPr>
          <w:rFonts w:hint="cs"/>
          <w:rtl/>
        </w:rPr>
        <w:t xml:space="preserve"> - </w:t>
      </w:r>
      <w:r>
        <w:rPr>
          <w:rFonts w:hint="cs"/>
          <w:rtl/>
        </w:rPr>
        <w:t>للشيخ المفيد</w:t>
      </w:r>
      <w:r w:rsidR="001B0DAA">
        <w:rPr>
          <w:rFonts w:hint="cs"/>
          <w:rtl/>
        </w:rPr>
        <w:t>:</w:t>
      </w:r>
      <w:r>
        <w:rPr>
          <w:rFonts w:hint="cs"/>
          <w:rtl/>
        </w:rPr>
        <w:t xml:space="preserve"> زيد بن ورقاء</w:t>
      </w:r>
      <w:r w:rsidR="001B0DAA">
        <w:rPr>
          <w:rFonts w:hint="cs"/>
          <w:rtl/>
        </w:rPr>
        <w:t>.</w:t>
      </w:r>
      <w:r>
        <w:rPr>
          <w:rFonts w:hint="cs"/>
          <w:rtl/>
        </w:rPr>
        <w:t xml:space="preserve"> الإقبال / 49</w:t>
      </w:r>
      <w:r w:rsidR="001B0DAA">
        <w:rPr>
          <w:rFonts w:hint="cs"/>
          <w:rtl/>
        </w:rPr>
        <w:t>،</w:t>
      </w:r>
      <w:r>
        <w:rPr>
          <w:rFonts w:hint="cs"/>
          <w:rtl/>
        </w:rPr>
        <w:t xml:space="preserve"> الكامل في التاريخ 2 / 243</w:t>
      </w:r>
      <w:r w:rsidR="001B0DAA">
        <w:rPr>
          <w:rFonts w:hint="cs"/>
          <w:rtl/>
        </w:rPr>
        <w:t>،</w:t>
      </w:r>
      <w:r>
        <w:rPr>
          <w:rFonts w:hint="cs"/>
          <w:rtl/>
        </w:rPr>
        <w:t xml:space="preserve"> الإرشاد 2 / 110</w:t>
      </w:r>
      <w:r w:rsidR="001B0DAA">
        <w:rPr>
          <w:rFonts w:hint="cs"/>
          <w:rtl/>
        </w:rPr>
        <w:t>،</w:t>
      </w:r>
      <w:r>
        <w:rPr>
          <w:rFonts w:hint="cs"/>
          <w:rtl/>
        </w:rPr>
        <w:t xml:space="preserve"> تاريخ الطبري 3 / 335</w:t>
      </w:r>
      <w:r w:rsidR="001B0DAA">
        <w:rPr>
          <w:rFonts w:hint="cs"/>
          <w:rtl/>
        </w:rPr>
        <w:t>.</w:t>
      </w:r>
      <w:r>
        <w:rPr>
          <w:rFonts w:hint="cs"/>
          <w:rtl/>
        </w:rPr>
        <w:t xml:space="preserve"> </w:t>
      </w:r>
    </w:p>
    <w:p w:rsidR="00E761EA" w:rsidRDefault="00E761EA" w:rsidP="000F3421">
      <w:pPr>
        <w:pStyle w:val="libFootnote0"/>
        <w:rPr>
          <w:rtl/>
        </w:rPr>
      </w:pPr>
      <w:r>
        <w:rPr>
          <w:rFonts w:hint="cs"/>
          <w:rtl/>
        </w:rPr>
        <w:t>(3) حكيم بن الطفيل الطائي السنبسي</w:t>
      </w:r>
      <w:r w:rsidR="001B0DAA">
        <w:rPr>
          <w:rFonts w:hint="cs"/>
          <w:rtl/>
        </w:rPr>
        <w:t>،</w:t>
      </w:r>
      <w:r>
        <w:rPr>
          <w:rFonts w:hint="cs"/>
          <w:rtl/>
        </w:rPr>
        <w:t xml:space="preserve"> خرج مع جيش عمر بن سعد لقتال الإمام الحسين (عليه السّلام) فقام بقطع يسار أبي الفضل العباس (عليه السّلام)</w:t>
      </w:r>
      <w:r w:rsidR="001B0DAA">
        <w:rPr>
          <w:rFonts w:hint="cs"/>
          <w:rtl/>
        </w:rPr>
        <w:t>،</w:t>
      </w:r>
      <w:r>
        <w:rPr>
          <w:rFonts w:hint="cs"/>
          <w:rtl/>
        </w:rPr>
        <w:t xml:space="preserve"> وقام بسلبه بعد استشهاده</w:t>
      </w:r>
      <w:r w:rsidR="001B0DAA">
        <w:rPr>
          <w:rFonts w:hint="cs"/>
          <w:rtl/>
        </w:rPr>
        <w:t>،</w:t>
      </w:r>
      <w:r>
        <w:rPr>
          <w:rFonts w:hint="cs"/>
          <w:rtl/>
        </w:rPr>
        <w:t xml:space="preserve"> وقام برمي الإمام (عليه السّلام) بسهم</w:t>
      </w:r>
      <w:r w:rsidR="001B0DAA">
        <w:rPr>
          <w:rFonts w:hint="cs"/>
          <w:rtl/>
        </w:rPr>
        <w:t>،</w:t>
      </w:r>
      <w:r>
        <w:rPr>
          <w:rFonts w:hint="cs"/>
          <w:rtl/>
        </w:rPr>
        <w:t xml:space="preserve"> وكان أحد العشرة الذين انتدبهم ابن سعد لرض الإمام (عليه السّلام)</w:t>
      </w:r>
      <w:r w:rsidR="001B0DAA">
        <w:rPr>
          <w:rFonts w:hint="cs"/>
          <w:rtl/>
        </w:rPr>
        <w:t>.</w:t>
      </w:r>
      <w:r>
        <w:rPr>
          <w:rFonts w:hint="cs"/>
          <w:rtl/>
        </w:rPr>
        <w:t xml:space="preserve"> </w:t>
      </w:r>
    </w:p>
    <w:p w:rsidR="00E761EA" w:rsidRDefault="00E761EA" w:rsidP="000F3421">
      <w:pPr>
        <w:pStyle w:val="libFootnote0"/>
        <w:rPr>
          <w:rtl/>
        </w:rPr>
      </w:pPr>
      <w:r>
        <w:rPr>
          <w:rFonts w:hint="cs"/>
          <w:rtl/>
        </w:rPr>
        <w:t>بعث المختار بعبد الله بن كامل إلى حكيم بن الطفيل</w:t>
      </w:r>
      <w:r w:rsidR="001B0DAA">
        <w:rPr>
          <w:rFonts w:hint="cs"/>
          <w:rtl/>
        </w:rPr>
        <w:t>،</w:t>
      </w:r>
      <w:r>
        <w:rPr>
          <w:rFonts w:hint="cs"/>
          <w:rtl/>
        </w:rPr>
        <w:t xml:space="preserve"> فأتاه ابن كامل فأخذه ثمّ أقبل به</w:t>
      </w:r>
      <w:r w:rsidR="001B0DAA">
        <w:rPr>
          <w:rFonts w:hint="cs"/>
          <w:rtl/>
        </w:rPr>
        <w:t>،</w:t>
      </w:r>
      <w:r>
        <w:rPr>
          <w:rFonts w:hint="cs"/>
          <w:rtl/>
        </w:rPr>
        <w:t xml:space="preserve"> ف</w:t>
      </w:r>
      <w:r w:rsidR="00553F56">
        <w:rPr>
          <w:rFonts w:hint="cs"/>
          <w:rtl/>
        </w:rPr>
        <w:t>لمـّ</w:t>
      </w:r>
      <w:r>
        <w:rPr>
          <w:rFonts w:hint="cs"/>
          <w:rtl/>
        </w:rPr>
        <w:t>ا انتهوا به إلى دار العنزيين وهو مكتوف</w:t>
      </w:r>
      <w:r w:rsidR="001B0DAA">
        <w:rPr>
          <w:rFonts w:hint="cs"/>
          <w:rtl/>
        </w:rPr>
        <w:t>،</w:t>
      </w:r>
      <w:r>
        <w:rPr>
          <w:rFonts w:hint="cs"/>
          <w:rtl/>
        </w:rPr>
        <w:t xml:space="preserve"> نصبوه غرضاً</w:t>
      </w:r>
      <w:r w:rsidR="001B0DAA">
        <w:rPr>
          <w:rFonts w:hint="cs"/>
          <w:rtl/>
        </w:rPr>
        <w:t>،</w:t>
      </w:r>
      <w:r>
        <w:rPr>
          <w:rFonts w:hint="cs"/>
          <w:rtl/>
        </w:rPr>
        <w:t xml:space="preserve"> ثمّ قالوا له</w:t>
      </w:r>
      <w:r w:rsidR="001B0DAA">
        <w:rPr>
          <w:rFonts w:hint="cs"/>
          <w:rtl/>
        </w:rPr>
        <w:t>:</w:t>
      </w:r>
      <w:r>
        <w:rPr>
          <w:rFonts w:hint="cs"/>
          <w:rtl/>
        </w:rPr>
        <w:t xml:space="preserve"> سلبت ابن علي (عليه السّلام) ثيابه</w:t>
      </w:r>
      <w:r w:rsidR="001B0DAA">
        <w:rPr>
          <w:rFonts w:hint="cs"/>
          <w:rtl/>
        </w:rPr>
        <w:t>!</w:t>
      </w:r>
      <w:r>
        <w:rPr>
          <w:rFonts w:hint="cs"/>
          <w:rtl/>
        </w:rPr>
        <w:t xml:space="preserve"> والله لنسلبنّ ثيابك وأنت حي تنظر</w:t>
      </w:r>
      <w:r w:rsidR="001B0DAA">
        <w:rPr>
          <w:rFonts w:hint="cs"/>
          <w:rtl/>
        </w:rPr>
        <w:t>.</w:t>
      </w:r>
      <w:r>
        <w:rPr>
          <w:rFonts w:hint="cs"/>
          <w:rtl/>
        </w:rPr>
        <w:t xml:space="preserve"> </w:t>
      </w:r>
    </w:p>
    <w:p w:rsidR="00E761EA" w:rsidRDefault="00E761EA" w:rsidP="000F3421">
      <w:pPr>
        <w:pStyle w:val="libFootnote0"/>
        <w:rPr>
          <w:rtl/>
        </w:rPr>
      </w:pPr>
      <w:r>
        <w:rPr>
          <w:rFonts w:hint="cs"/>
          <w:rtl/>
        </w:rPr>
        <w:t>فنزعوا ثيابه</w:t>
      </w:r>
      <w:r w:rsidR="001B0DAA">
        <w:rPr>
          <w:rFonts w:hint="cs"/>
          <w:rtl/>
        </w:rPr>
        <w:t>،</w:t>
      </w:r>
      <w:r>
        <w:rPr>
          <w:rFonts w:hint="cs"/>
          <w:rtl/>
        </w:rPr>
        <w:t xml:space="preserve"> ثمّ قالوا له</w:t>
      </w:r>
      <w:r w:rsidR="001B0DAA">
        <w:rPr>
          <w:rFonts w:hint="cs"/>
          <w:rtl/>
        </w:rPr>
        <w:t>:</w:t>
      </w:r>
      <w:r>
        <w:rPr>
          <w:rFonts w:hint="cs"/>
          <w:rtl/>
        </w:rPr>
        <w:t xml:space="preserve"> رميت حسيناً (عليه السّلام) واتّخذته غرضاً لنبلك</w:t>
      </w:r>
      <w:r w:rsidR="001B0DAA">
        <w:rPr>
          <w:rFonts w:hint="cs"/>
          <w:rtl/>
        </w:rPr>
        <w:t>!</w:t>
      </w:r>
      <w:r>
        <w:rPr>
          <w:rFonts w:hint="cs"/>
          <w:rtl/>
        </w:rPr>
        <w:t xml:space="preserve"> وأيم الله لنرمينّك كما رميته بنبال ما تعلّق بها أجزاك</w:t>
      </w:r>
      <w:r w:rsidR="001B0DAA">
        <w:rPr>
          <w:rFonts w:hint="cs"/>
          <w:rtl/>
        </w:rPr>
        <w:t>.</w:t>
      </w:r>
      <w:r>
        <w:rPr>
          <w:rFonts w:hint="cs"/>
          <w:rtl/>
        </w:rPr>
        <w:t xml:space="preserve"> فرموه رشقاً واحداً</w:t>
      </w:r>
      <w:r w:rsidR="001B0DAA">
        <w:rPr>
          <w:rFonts w:hint="cs"/>
          <w:rtl/>
        </w:rPr>
        <w:t>،</w:t>
      </w:r>
      <w:r>
        <w:rPr>
          <w:rFonts w:hint="cs"/>
          <w:rtl/>
        </w:rPr>
        <w:t xml:space="preserve"> فصار كأنّه قنفذ</w:t>
      </w:r>
      <w:r w:rsidR="001B0DAA">
        <w:rPr>
          <w:rFonts w:hint="cs"/>
          <w:rtl/>
        </w:rPr>
        <w:t>؛</w:t>
      </w:r>
      <w:r>
        <w:rPr>
          <w:rFonts w:hint="cs"/>
          <w:rtl/>
        </w:rPr>
        <w:t xml:space="preserve"> لِما فيه من كثرة النبل</w:t>
      </w:r>
      <w:r w:rsidR="001B0DAA">
        <w:rPr>
          <w:rFonts w:hint="cs"/>
          <w:rtl/>
        </w:rPr>
        <w:t>.</w:t>
      </w:r>
    </w:p>
    <w:p w:rsidR="00E761EA" w:rsidRDefault="00E761EA" w:rsidP="000F3421">
      <w:pPr>
        <w:pStyle w:val="libFootnote0"/>
        <w:rPr>
          <w:rtl/>
        </w:rPr>
      </w:pPr>
      <w:r>
        <w:rPr>
          <w:rFonts w:hint="cs"/>
          <w:rtl/>
        </w:rPr>
        <w:t>ورد لعنه في الزيارة</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لعن الله قاتله</w:t>
      </w:r>
      <w:r w:rsidR="001B0DAA">
        <w:rPr>
          <w:rStyle w:val="libFootnoteBoldChar"/>
          <w:rFonts w:hint="cs"/>
          <w:rtl/>
        </w:rPr>
        <w:t>.</w:t>
      </w:r>
      <w:r w:rsidRPr="000F3421">
        <w:rPr>
          <w:rStyle w:val="libFootnoteBoldChar"/>
          <w:rFonts w:hint="cs"/>
          <w:rtl/>
        </w:rPr>
        <w:t xml:space="preserve">.. وحكيم بن الطفيل الطائي </w:t>
      </w:r>
      <w:r w:rsidR="001B0DAA">
        <w:rPr>
          <w:rStyle w:val="libFootnoteBoldChar"/>
          <w:rFonts w:hint="cs"/>
          <w:rtl/>
        </w:rPr>
        <w:t>»</w:t>
      </w:r>
      <w:r w:rsidR="001B0DAA">
        <w:rPr>
          <w:rFonts w:hint="cs"/>
          <w:rtl/>
        </w:rPr>
        <w:t>.</w:t>
      </w:r>
      <w:r>
        <w:rPr>
          <w:rFonts w:hint="cs"/>
          <w:rtl/>
        </w:rPr>
        <w:t xml:space="preserve"> الإقبال / 49</w:t>
      </w:r>
      <w:r w:rsidR="001B0DAA">
        <w:rPr>
          <w:rFonts w:hint="cs"/>
          <w:rtl/>
        </w:rPr>
        <w:t>،</w:t>
      </w:r>
      <w:r>
        <w:rPr>
          <w:rFonts w:hint="cs"/>
          <w:rtl/>
        </w:rPr>
        <w:t xml:space="preserve"> اللهوف / 58</w:t>
      </w:r>
      <w:r w:rsidR="008A76B1">
        <w:rPr>
          <w:rFonts w:hint="cs"/>
          <w:rtl/>
        </w:rPr>
        <w:t xml:space="preserve"> - </w:t>
      </w:r>
      <w:r>
        <w:rPr>
          <w:rFonts w:hint="cs"/>
          <w:rtl/>
        </w:rPr>
        <w:t>59</w:t>
      </w:r>
      <w:r w:rsidR="001B0DAA">
        <w:rPr>
          <w:rFonts w:hint="cs"/>
          <w:rtl/>
        </w:rPr>
        <w:t>،</w:t>
      </w:r>
      <w:r>
        <w:rPr>
          <w:rFonts w:hint="cs"/>
          <w:rtl/>
        </w:rPr>
        <w:t xml:space="preserve"> مقتل الحسين</w:t>
      </w:r>
      <w:r w:rsidR="008A76B1">
        <w:rPr>
          <w:rFonts w:hint="cs"/>
          <w:rtl/>
        </w:rPr>
        <w:t xml:space="preserve"> - </w:t>
      </w:r>
      <w:r>
        <w:rPr>
          <w:rFonts w:hint="cs"/>
          <w:rtl/>
        </w:rPr>
        <w:t>لأبي مخنف / 377</w:t>
      </w:r>
      <w:r w:rsidR="008A76B1">
        <w:rPr>
          <w:rFonts w:hint="cs"/>
          <w:rtl/>
        </w:rPr>
        <w:t xml:space="preserve"> - </w:t>
      </w:r>
      <w:r>
        <w:rPr>
          <w:rFonts w:hint="cs"/>
          <w:rtl/>
        </w:rPr>
        <w:t>378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يساره فقطعها من الزند</w:t>
      </w:r>
      <w:r w:rsidR="001B0DAA">
        <w:rPr>
          <w:rFonts w:hint="cs"/>
          <w:rtl/>
        </w:rPr>
        <w:t>،</w:t>
      </w:r>
      <w:r w:rsidRPr="00E761EA">
        <w:rPr>
          <w:rFonts w:hint="cs"/>
          <w:rtl/>
        </w:rPr>
        <w:t xml:space="preserve"> الله أكبر</w:t>
      </w:r>
      <w:r w:rsidR="001B0DAA">
        <w:rPr>
          <w:rFonts w:hint="cs"/>
          <w:rtl/>
        </w:rPr>
        <w:t>،</w:t>
      </w:r>
      <w:r w:rsidRPr="00E761EA">
        <w:rPr>
          <w:rFonts w:hint="cs"/>
          <w:rtl/>
        </w:rPr>
        <w:t xml:space="preserve"> فخطب العباس (عليه السّلام) قائلاً</w:t>
      </w:r>
      <w:r w:rsidR="001B0DAA">
        <w:rPr>
          <w:rFonts w:hint="cs"/>
          <w:rtl/>
        </w:rPr>
        <w:t>:</w:t>
      </w:r>
      <w:r w:rsidRPr="00E761EA">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يا نفس لا تخشي من الكفارِ</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وابشري برحمةِ الجبّارِ</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قد قطعوا ببغيهم يساري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فأصلهم يا ربِّ حرّ النارِ</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أصبح كلّ اهتمام العباس (عليه السّلام) أن يوصل القربة إلى المخيّم</w:t>
      </w:r>
      <w:r w:rsidR="001B0DAA">
        <w:rPr>
          <w:rFonts w:hint="cs"/>
          <w:rtl/>
        </w:rPr>
        <w:t>،</w:t>
      </w:r>
      <w:r w:rsidRPr="00E761EA">
        <w:rPr>
          <w:rFonts w:hint="cs"/>
          <w:rtl/>
        </w:rPr>
        <w:t xml:space="preserve"> صاح عمر بن سعد في جيشه</w:t>
      </w:r>
      <w:r w:rsidR="001B0DAA">
        <w:rPr>
          <w:rFonts w:hint="cs"/>
          <w:rtl/>
        </w:rPr>
        <w:t>:</w:t>
      </w:r>
      <w:r w:rsidRPr="00E761EA">
        <w:rPr>
          <w:rFonts w:hint="cs"/>
          <w:rtl/>
        </w:rPr>
        <w:t xml:space="preserve"> ويلكم</w:t>
      </w:r>
      <w:r w:rsidR="001B0DAA">
        <w:rPr>
          <w:rFonts w:hint="cs"/>
          <w:rtl/>
        </w:rPr>
        <w:t>!</w:t>
      </w:r>
      <w:r w:rsidRPr="00E761EA">
        <w:rPr>
          <w:rFonts w:hint="cs"/>
          <w:rtl/>
        </w:rPr>
        <w:t xml:space="preserve"> ارشقوا القربة بالنبال</w:t>
      </w:r>
      <w:r w:rsidR="001B0DAA">
        <w:rPr>
          <w:rFonts w:hint="cs"/>
          <w:rtl/>
        </w:rPr>
        <w:t>؛</w:t>
      </w:r>
      <w:r w:rsidRPr="00E761EA">
        <w:rPr>
          <w:rFonts w:hint="cs"/>
          <w:rtl/>
        </w:rPr>
        <w:t xml:space="preserve"> فوالله إن وصل من هذا الماء شيء للحسين لأفناكم عن آخركم</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فتكاثر الأعداء على العباس (عليه السّلام)</w:t>
      </w:r>
      <w:r w:rsidR="001B0DAA">
        <w:rPr>
          <w:rFonts w:hint="cs"/>
          <w:rtl/>
        </w:rPr>
        <w:t>،</w:t>
      </w:r>
      <w:r w:rsidRPr="00E761EA">
        <w:rPr>
          <w:rFonts w:hint="cs"/>
          <w:rtl/>
        </w:rPr>
        <w:t xml:space="preserve"> وسقطت عليه السهام كالمطر</w:t>
      </w:r>
      <w:r w:rsidR="001B0DAA">
        <w:rPr>
          <w:rFonts w:hint="cs"/>
          <w:rtl/>
        </w:rPr>
        <w:t>،</w:t>
      </w:r>
      <w:r w:rsidRPr="00E761EA">
        <w:rPr>
          <w:rFonts w:hint="cs"/>
          <w:rtl/>
        </w:rPr>
        <w:t xml:space="preserve"> فأصابته في صدره</w:t>
      </w:r>
      <w:r w:rsidRPr="00E761EA">
        <w:rPr>
          <w:rStyle w:val="libFootnotenumChar"/>
          <w:rFonts w:hint="cs"/>
          <w:rtl/>
        </w:rPr>
        <w:t>(1)</w:t>
      </w:r>
      <w:r w:rsidR="001B0DAA">
        <w:rPr>
          <w:rFonts w:hint="cs"/>
          <w:rtl/>
        </w:rPr>
        <w:t>،</w:t>
      </w:r>
      <w:r>
        <w:rPr>
          <w:rFonts w:hint="cs"/>
          <w:rtl/>
        </w:rPr>
        <w:t xml:space="preserve"> وسهم أصاب أحد عينيه فأطفأها</w:t>
      </w:r>
      <w:r w:rsidR="001B0DAA">
        <w:rPr>
          <w:rFonts w:hint="cs"/>
          <w:rtl/>
        </w:rPr>
        <w:t>،</w:t>
      </w:r>
      <w:r>
        <w:rPr>
          <w:rFonts w:hint="cs"/>
          <w:rtl/>
        </w:rPr>
        <w:t xml:space="preserve"> وتجمّد الدم على عينه الاُخرى فلم يبصر بها</w:t>
      </w:r>
      <w:r w:rsidR="001B0DAA">
        <w:rPr>
          <w:rFonts w:hint="cs"/>
          <w:rtl/>
        </w:rPr>
        <w:t>،</w:t>
      </w:r>
      <w:r>
        <w:rPr>
          <w:rFonts w:hint="cs"/>
          <w:rtl/>
        </w:rPr>
        <w:t xml:space="preserve"> وأصاب القربة سهم فاُريق ماؤها</w:t>
      </w:r>
      <w:r w:rsidR="001B0DAA">
        <w:rPr>
          <w:rFonts w:hint="cs"/>
          <w:rtl/>
        </w:rPr>
        <w:t>،</w:t>
      </w:r>
      <w:r>
        <w:rPr>
          <w:rFonts w:hint="cs"/>
          <w:rtl/>
        </w:rPr>
        <w:t xml:space="preserve"> عندها وقف العباس (عليه السّلام) حائراً</w:t>
      </w:r>
      <w:r w:rsidR="001B0DAA">
        <w:rPr>
          <w:rFonts w:hint="cs"/>
          <w:rtl/>
        </w:rPr>
        <w:t>،</w:t>
      </w:r>
      <w:r>
        <w:rPr>
          <w:rFonts w:hint="cs"/>
          <w:rtl/>
        </w:rPr>
        <w:t xml:space="preserve"> فليس لديه يدان يُقاتل بهما</w:t>
      </w:r>
      <w:r w:rsidR="001B0DAA">
        <w:rPr>
          <w:rFonts w:hint="cs"/>
          <w:rtl/>
        </w:rPr>
        <w:t>،</w:t>
      </w:r>
      <w:r>
        <w:rPr>
          <w:rFonts w:hint="cs"/>
          <w:rtl/>
        </w:rPr>
        <w:t xml:space="preserve"> ولا عينان يبصر بهما</w:t>
      </w:r>
      <w:r w:rsidR="001B0DAA">
        <w:rPr>
          <w:rFonts w:hint="cs"/>
          <w:rtl/>
        </w:rPr>
        <w:t>،</w:t>
      </w:r>
      <w:r>
        <w:rPr>
          <w:rFonts w:hint="cs"/>
          <w:rtl/>
        </w:rPr>
        <w:t xml:space="preserve"> ولا ماء يوصله إلى الأطفال والنساء</w:t>
      </w:r>
      <w:r w:rsidR="001B0DAA">
        <w:rPr>
          <w:rFonts w:hint="cs"/>
          <w:rtl/>
        </w:rPr>
        <w:t>.</w:t>
      </w:r>
    </w:p>
    <w:p w:rsidR="00E761EA" w:rsidRDefault="00E761EA" w:rsidP="00E761EA">
      <w:pPr>
        <w:pStyle w:val="libNormal"/>
        <w:rPr>
          <w:rtl/>
        </w:rPr>
      </w:pPr>
      <w:r w:rsidRPr="00E761EA">
        <w:rPr>
          <w:rFonts w:hint="cs"/>
          <w:rtl/>
        </w:rPr>
        <w:t>وبينما هو كذلك إذ ضربه خبيث من الأعداء بعمود من الحديد على رأسه ففلق هامته المباركة</w:t>
      </w:r>
      <w:r w:rsidRPr="00E761EA">
        <w:rPr>
          <w:rStyle w:val="libFootnotenumChar"/>
          <w:rFonts w:hint="cs"/>
          <w:rtl/>
        </w:rPr>
        <w:t>(2)</w:t>
      </w:r>
      <w:r w:rsidR="001B0DAA">
        <w:rPr>
          <w:rFonts w:hint="cs"/>
          <w:rtl/>
        </w:rPr>
        <w:t>،</w:t>
      </w:r>
      <w:r>
        <w:rPr>
          <w:rFonts w:hint="cs"/>
          <w:rtl/>
        </w:rPr>
        <w:t xml:space="preserve"> (استعدوا للخبر المفجع يا شيعة أبي عبد الله الحسين (عليه السّلام)</w:t>
      </w:r>
      <w:r w:rsidR="001B0DAA">
        <w:rPr>
          <w:rFonts w:hint="cs"/>
          <w:rtl/>
        </w:rPr>
        <w:t>،</w:t>
      </w:r>
      <w:r>
        <w:rPr>
          <w:rFonts w:hint="cs"/>
          <w:rtl/>
        </w:rPr>
        <w:t xml:space="preserve"> انظروا بعين القلب)</w:t>
      </w:r>
      <w:r w:rsidR="001B0DAA">
        <w:rPr>
          <w:rFonts w:hint="cs"/>
          <w:rtl/>
        </w:rPr>
        <w:t>،</w:t>
      </w:r>
      <w:r>
        <w:rPr>
          <w:rFonts w:hint="cs"/>
          <w:rtl/>
        </w:rPr>
        <w:t xml:space="preserve"> وسقط على الأرض</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رياض المصائب / 315</w:t>
      </w:r>
      <w:r w:rsidR="001B0DAA">
        <w:rPr>
          <w:rFonts w:hint="cs"/>
          <w:rtl/>
        </w:rPr>
        <w:t>.</w:t>
      </w:r>
      <w:r>
        <w:rPr>
          <w:rFonts w:hint="cs"/>
          <w:rtl/>
        </w:rPr>
        <w:t xml:space="preserve"> </w:t>
      </w:r>
    </w:p>
    <w:p w:rsidR="00E761EA" w:rsidRDefault="00E761EA" w:rsidP="000F3421">
      <w:pPr>
        <w:pStyle w:val="libFootnote0"/>
        <w:rPr>
          <w:rtl/>
        </w:rPr>
      </w:pPr>
      <w:r>
        <w:rPr>
          <w:rFonts w:hint="cs"/>
          <w:rtl/>
        </w:rPr>
        <w:t>(2) مناقب ابن شهر آشوب 2 / 221</w:t>
      </w:r>
      <w:r w:rsidR="001B0DAA">
        <w:rPr>
          <w:rFonts w:hint="cs"/>
          <w:rtl/>
        </w:rPr>
        <w:t>،</w:t>
      </w:r>
      <w:r>
        <w:rPr>
          <w:rFonts w:hint="cs"/>
          <w:rtl/>
        </w:rPr>
        <w:t xml:space="preserve"> منتهى الآمال 1 / 688</w:t>
      </w:r>
      <w:r w:rsidR="001B0DAA">
        <w:rPr>
          <w:rFonts w:hint="cs"/>
          <w:rtl/>
        </w:rPr>
        <w:t>،</w:t>
      </w:r>
      <w:r>
        <w:rPr>
          <w:rFonts w:hint="cs"/>
          <w:rtl/>
        </w:rPr>
        <w:t xml:space="preserve"> أعيان الشيعة 1 / 608</w:t>
      </w:r>
      <w:r w:rsidR="001B0DAA">
        <w:rPr>
          <w:rFonts w:hint="cs"/>
          <w:rtl/>
        </w:rPr>
        <w:t>،</w:t>
      </w:r>
      <w:r>
        <w:rPr>
          <w:rFonts w:hint="cs"/>
          <w:rtl/>
        </w:rPr>
        <w:t xml:space="preserve"> معالي السبطين 1 / 446</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Fonts w:hint="cs"/>
          <w:rtl/>
        </w:rPr>
        <w:lastRenderedPageBreak/>
        <w:t>ولكن بماذا يتلقّى الأرض مَنْ ليس له يدان</w:t>
      </w:r>
      <w:r w:rsidR="001B0DAA">
        <w:rPr>
          <w:rFonts w:hint="cs"/>
          <w:rtl/>
        </w:rPr>
        <w:t>،</w:t>
      </w:r>
      <w:r w:rsidRPr="00E761EA">
        <w:rPr>
          <w:rFonts w:hint="cs"/>
          <w:rtl/>
        </w:rPr>
        <w:t xml:space="preserve"> والسهم نابت بالعين</w:t>
      </w:r>
      <w:r w:rsidR="001B0DAA">
        <w:rPr>
          <w:rFonts w:hint="cs"/>
          <w:rtl/>
        </w:rPr>
        <w:t>،</w:t>
      </w:r>
      <w:r w:rsidRPr="00E761EA">
        <w:rPr>
          <w:rFonts w:hint="cs"/>
          <w:rtl/>
        </w:rPr>
        <w:t xml:space="preserve"> ورأسه مفلوق نصفين</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صاح</w:t>
      </w:r>
      <w:r w:rsidR="001B0DAA">
        <w:rPr>
          <w:rFonts w:hint="cs"/>
          <w:rtl/>
        </w:rPr>
        <w:t>:</w:t>
      </w:r>
      <w:r w:rsidRPr="00E761EA">
        <w:rPr>
          <w:rFonts w:hint="cs"/>
          <w:rtl/>
        </w:rPr>
        <w:t xml:space="preserve"> يا أخي أدركني</w:t>
      </w:r>
      <w:r w:rsidR="001B0DAA">
        <w:rPr>
          <w:rFonts w:hint="cs"/>
          <w:rtl/>
        </w:rPr>
        <w:t>!</w:t>
      </w:r>
      <w:r w:rsidRPr="00E761EA">
        <w:rPr>
          <w:rFonts w:hint="cs"/>
          <w:rtl/>
        </w:rPr>
        <w:t xml:space="preserve"> ويروى أنّ أبا الفضل العباس لأوّل مرّة يقول</w:t>
      </w:r>
      <w:r w:rsidR="001B0DAA">
        <w:rPr>
          <w:rFonts w:hint="cs"/>
          <w:rtl/>
        </w:rPr>
        <w:t>:</w:t>
      </w:r>
      <w:r w:rsidRPr="00E761EA">
        <w:rPr>
          <w:rFonts w:hint="cs"/>
          <w:rtl/>
        </w:rPr>
        <w:t xml:space="preserve"> يا أخي</w:t>
      </w:r>
      <w:r w:rsidR="001B0DAA">
        <w:rPr>
          <w:rFonts w:hint="cs"/>
          <w:rtl/>
        </w:rPr>
        <w:t>؛</w:t>
      </w:r>
      <w:r w:rsidRPr="00E761EA">
        <w:rPr>
          <w:rFonts w:hint="cs"/>
          <w:rtl/>
        </w:rPr>
        <w:t xml:space="preserve"> فقد كان طوال حياته يناديه</w:t>
      </w:r>
      <w:r w:rsidR="001B0DAA">
        <w:rPr>
          <w:rFonts w:hint="cs"/>
          <w:rtl/>
        </w:rPr>
        <w:t>:</w:t>
      </w:r>
      <w:r w:rsidRPr="00E761EA">
        <w:rPr>
          <w:rFonts w:hint="cs"/>
          <w:rtl/>
        </w:rPr>
        <w:t xml:space="preserve"> يا سيّدي</w:t>
      </w:r>
      <w:r w:rsidR="001B0DAA">
        <w:rPr>
          <w:rFonts w:hint="cs"/>
          <w:rtl/>
        </w:rPr>
        <w:t>،</w:t>
      </w:r>
      <w:r w:rsidRPr="00E761EA">
        <w:rPr>
          <w:rFonts w:hint="cs"/>
          <w:rtl/>
        </w:rPr>
        <w:t xml:space="preserve"> يا أبا عبد الله</w:t>
      </w:r>
      <w:r w:rsidR="001B0DAA">
        <w:rPr>
          <w:rFonts w:hint="cs"/>
          <w:rtl/>
        </w:rPr>
        <w:t>،</w:t>
      </w:r>
      <w:r w:rsidRPr="00E761EA">
        <w:rPr>
          <w:rFonts w:hint="cs"/>
          <w:rtl/>
        </w:rPr>
        <w:t xml:space="preserve"> لكن في هذه اللحظة نادى</w:t>
      </w:r>
      <w:r w:rsidR="001B0DAA">
        <w:rPr>
          <w:rFonts w:hint="cs"/>
          <w:rtl/>
        </w:rPr>
        <w:t>:</w:t>
      </w:r>
      <w:r w:rsidRPr="00E761EA">
        <w:rPr>
          <w:rFonts w:hint="cs"/>
          <w:rtl/>
        </w:rPr>
        <w:t xml:space="preserve"> يا أخي أبا عبد الله</w:t>
      </w:r>
      <w:r w:rsidR="001B0DAA">
        <w:rPr>
          <w:rFonts w:hint="cs"/>
          <w:rtl/>
        </w:rPr>
        <w:t>.</w:t>
      </w:r>
    </w:p>
    <w:p w:rsidR="00E761EA" w:rsidRDefault="00553F56" w:rsidP="00E761EA">
      <w:pPr>
        <w:pStyle w:val="libNormal"/>
        <w:rPr>
          <w:rtl/>
        </w:rPr>
      </w:pPr>
      <w:r>
        <w:rPr>
          <w:rFonts w:hint="cs"/>
          <w:rtl/>
        </w:rPr>
        <w:t>لمـّ</w:t>
      </w:r>
      <w:r w:rsidR="00E761EA" w:rsidRPr="00E761EA">
        <w:rPr>
          <w:rFonts w:hint="cs"/>
          <w:rtl/>
        </w:rPr>
        <w:t>ا سمعه الحسين (عليه السّلام) أقبل نحوه مسرعاً فوجده بهذه الحالة</w:t>
      </w:r>
      <w:r w:rsidR="001B0DAA">
        <w:rPr>
          <w:rFonts w:hint="cs"/>
          <w:rtl/>
        </w:rPr>
        <w:t>،</w:t>
      </w:r>
      <w:r w:rsidR="00E761EA" w:rsidRPr="00E761EA">
        <w:rPr>
          <w:rFonts w:hint="cs"/>
          <w:rtl/>
        </w:rPr>
        <w:t xml:space="preserve"> حينها وضع الإمام يده على ظهره وقال (عليه السّلام)</w:t>
      </w:r>
      <w:r w:rsidR="001B0DAA">
        <w:rPr>
          <w:rFonts w:hint="cs"/>
          <w:rtl/>
        </w:rPr>
        <w:t>:</w:t>
      </w:r>
      <w:r w:rsidR="00E761EA" w:rsidRPr="00E761EA">
        <w:rPr>
          <w:rFonts w:hint="cs"/>
          <w:rtl/>
        </w:rPr>
        <w:t xml:space="preserve"> </w:t>
      </w:r>
      <w:r w:rsidR="001B0DAA">
        <w:rPr>
          <w:rStyle w:val="libBold2Char"/>
          <w:rFonts w:hint="cs"/>
          <w:rtl/>
        </w:rPr>
        <w:t>«</w:t>
      </w:r>
      <w:r w:rsidR="00E761EA" w:rsidRPr="00E761EA">
        <w:rPr>
          <w:rStyle w:val="libBold2Char"/>
          <w:rFonts w:hint="cs"/>
          <w:rtl/>
        </w:rPr>
        <w:t xml:space="preserve"> الآن انكسر ظهري</w:t>
      </w:r>
      <w:r w:rsidR="001B0DAA">
        <w:rPr>
          <w:rStyle w:val="libBold2Char"/>
          <w:rFonts w:hint="cs"/>
          <w:rtl/>
        </w:rPr>
        <w:t>،</w:t>
      </w:r>
      <w:r w:rsidR="00E761EA" w:rsidRPr="00E761EA">
        <w:rPr>
          <w:rStyle w:val="libBold2Char"/>
          <w:rFonts w:hint="cs"/>
          <w:rtl/>
        </w:rPr>
        <w:t xml:space="preserve"> وقلّت حيلتي</w:t>
      </w:r>
      <w:r w:rsidR="001B0DAA">
        <w:rPr>
          <w:rStyle w:val="libBold2Char"/>
          <w:rFonts w:hint="cs"/>
          <w:rtl/>
        </w:rPr>
        <w:t>،</w:t>
      </w:r>
      <w:r w:rsidR="00E761EA" w:rsidRPr="00E761EA">
        <w:rPr>
          <w:rStyle w:val="libBold2Char"/>
          <w:rFonts w:hint="cs"/>
          <w:rtl/>
        </w:rPr>
        <w:t xml:space="preserve"> وشمت بي عدوي </w:t>
      </w:r>
      <w:r w:rsidR="001B0DAA">
        <w:rPr>
          <w:rStyle w:val="libBold2Char"/>
          <w:rFonts w:hint="cs"/>
          <w:rtl/>
        </w:rPr>
        <w:t>»</w:t>
      </w:r>
      <w:r w:rsidR="00E761EA" w:rsidRPr="00E761EA">
        <w:rPr>
          <w:rStyle w:val="libFootnotenumChar"/>
          <w:rFonts w:hint="cs"/>
          <w:rtl/>
        </w:rPr>
        <w:t>(1)</w:t>
      </w:r>
      <w:r w:rsidR="001B0DAA">
        <w:rPr>
          <w:rFonts w:hint="cs"/>
          <w:rtl/>
        </w:rPr>
        <w:t>،</w:t>
      </w:r>
      <w:r w:rsidR="00E761EA">
        <w:rPr>
          <w:rFonts w:hint="cs"/>
          <w:rtl/>
        </w:rPr>
        <w:t xml:space="preserve"> يا أخي يا عباس</w:t>
      </w:r>
      <w:r w:rsidR="001B0DAA">
        <w:rPr>
          <w:rFonts w:hint="cs"/>
          <w:rtl/>
        </w:rPr>
        <w:t>.</w:t>
      </w:r>
    </w:p>
    <w:p w:rsidR="00E761EA" w:rsidRPr="00E761EA" w:rsidRDefault="00E761EA" w:rsidP="00E761EA">
      <w:pPr>
        <w:pStyle w:val="libNormal"/>
        <w:rPr>
          <w:rtl/>
        </w:rPr>
      </w:pPr>
      <w:r w:rsidRPr="00E761EA">
        <w:rPr>
          <w:rFonts w:hint="cs"/>
          <w:rtl/>
        </w:rPr>
        <w:t>وكأنّي بلسان حاله يقول</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(عاشوري)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يخوي انكسر ظهري ولا اگدر أگوم آه آه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صرت مركز يخويه لكل الهموم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يخوي استوحدوني بعدك الگوم آه آه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ولا واحد علينا بعد ينغر</w:t>
            </w:r>
            <w:r w:rsidR="00B86498" w:rsidRPr="00725071">
              <w:rPr>
                <w:rStyle w:val="libPoemTiniChar0"/>
                <w:rtl/>
              </w:rPr>
              <w:br/>
              <w:t> </w:t>
            </w:r>
          </w:p>
        </w:tc>
      </w:tr>
    </w:tbl>
    <w:p w:rsidR="00E761EA" w:rsidRDefault="00E761EA" w:rsidP="00E761EA">
      <w:pPr>
        <w:pStyle w:val="libNormal"/>
        <w:rPr>
          <w:rtl/>
        </w:rPr>
      </w:pPr>
      <w:r w:rsidRPr="00E761EA">
        <w:rPr>
          <w:rFonts w:hint="cs"/>
          <w:rtl/>
        </w:rPr>
        <w:t xml:space="preserve">(بحراني)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ظهري انكسر يا خوي وانت اللي كسرته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ماني أخوك اشلون اخوك اليوم عفته</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45 / 42</w:t>
      </w:r>
      <w:r w:rsidR="001B0DAA">
        <w:rPr>
          <w:rFonts w:hint="cs"/>
          <w:rtl/>
        </w:rPr>
        <w:t>،</w:t>
      </w:r>
      <w:r>
        <w:rPr>
          <w:rFonts w:hint="cs"/>
          <w:rtl/>
        </w:rPr>
        <w:t xml:space="preserve"> فرسان الهيجاء 1 / 203</w:t>
      </w:r>
      <w:r w:rsidR="001B0DAA">
        <w:rPr>
          <w:rFonts w:hint="cs"/>
          <w:rtl/>
        </w:rPr>
        <w:t>،</w:t>
      </w:r>
      <w:r>
        <w:rPr>
          <w:rFonts w:hint="cs"/>
          <w:rtl/>
        </w:rPr>
        <w:t xml:space="preserve"> معالي السبطين 1 / 446</w:t>
      </w:r>
      <w:r w:rsidR="001B0DAA">
        <w:rPr>
          <w:rFonts w:hint="cs"/>
          <w:rtl/>
        </w:rPr>
        <w:t>،</w:t>
      </w:r>
      <w:r>
        <w:rPr>
          <w:rFonts w:hint="cs"/>
          <w:rtl/>
        </w:rPr>
        <w:t xml:space="preserve"> مصائب آل محمّد / 322</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lastRenderedPageBreak/>
              <w:t>انته التجيب الماي وانته الكافل انته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اتخلي العقيلة بلا ولي بين آل اُميّه</w:t>
            </w:r>
            <w:r w:rsidR="00B86498" w:rsidRPr="00725071">
              <w:rPr>
                <w:rStyle w:val="libPoemTiniChar0"/>
                <w:rtl/>
              </w:rPr>
              <w:br/>
              <w:t> </w:t>
            </w:r>
          </w:p>
        </w:tc>
      </w:tr>
    </w:tbl>
    <w:p w:rsidR="00E761EA" w:rsidRDefault="00E761EA" w:rsidP="00E761EA">
      <w:pPr>
        <w:pStyle w:val="libNormal"/>
        <w:rPr>
          <w:rtl/>
        </w:rPr>
      </w:pPr>
      <w:r w:rsidRPr="00E761EA">
        <w:rPr>
          <w:rFonts w:hint="cs"/>
          <w:rtl/>
        </w:rPr>
        <w:t>جلس (عليه السّلام) عند أخيه أبي الفضل ووضع رأسه في حجره</w:t>
      </w:r>
      <w:r w:rsidR="001B0DAA">
        <w:rPr>
          <w:rFonts w:hint="cs"/>
          <w:rtl/>
        </w:rPr>
        <w:t>،</w:t>
      </w:r>
      <w:r w:rsidRPr="00E761EA">
        <w:rPr>
          <w:rFonts w:hint="cs"/>
          <w:rtl/>
        </w:rPr>
        <w:t xml:space="preserve"> ومسح الدم والتراب عنه</w:t>
      </w:r>
      <w:r w:rsidR="001B0DAA">
        <w:rPr>
          <w:rFonts w:hint="cs"/>
          <w:rtl/>
        </w:rPr>
        <w:t>،</w:t>
      </w:r>
      <w:r w:rsidRPr="00E761EA">
        <w:rPr>
          <w:rFonts w:hint="cs"/>
          <w:rtl/>
        </w:rPr>
        <w:t xml:space="preserve"> لكن العباس (عليه السّلام) أعاد رأسه إلى التراب</w:t>
      </w:r>
      <w:r w:rsidR="001B0DAA">
        <w:rPr>
          <w:rFonts w:hint="cs"/>
          <w:rtl/>
        </w:rPr>
        <w:t>،</w:t>
      </w:r>
      <w:r w:rsidRPr="00E761EA">
        <w:rPr>
          <w:rFonts w:hint="cs"/>
          <w:rtl/>
        </w:rPr>
        <w:t xml:space="preserve"> فأعاده الحسين (عليه السّلام) إلى حجره ثانياً</w:t>
      </w:r>
      <w:r w:rsidR="001B0DAA">
        <w:rPr>
          <w:rFonts w:hint="cs"/>
          <w:rtl/>
        </w:rPr>
        <w:t>،</w:t>
      </w:r>
      <w:r w:rsidRPr="00E761EA">
        <w:rPr>
          <w:rFonts w:hint="cs"/>
          <w:rtl/>
        </w:rPr>
        <w:t xml:space="preserve"> فردّه العباس إلى الأرض وهكذا في الثالثة</w:t>
      </w:r>
      <w:r w:rsidR="001B0DAA">
        <w:rPr>
          <w:rFonts w:hint="cs"/>
          <w:rtl/>
        </w:rPr>
        <w:t>،</w:t>
      </w:r>
      <w:r w:rsidRPr="00E761EA">
        <w:rPr>
          <w:rFonts w:hint="cs"/>
          <w:rtl/>
        </w:rPr>
        <w:t xml:space="preserve"> عند ذلك قال له الحسين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أخي أبا الفضل</w:t>
      </w:r>
      <w:r w:rsidR="001B0DAA">
        <w:rPr>
          <w:rStyle w:val="libBold2Char"/>
          <w:rFonts w:hint="cs"/>
          <w:rtl/>
        </w:rPr>
        <w:t>،</w:t>
      </w:r>
      <w:r w:rsidRPr="00E761EA">
        <w:rPr>
          <w:rStyle w:val="libBold2Char"/>
          <w:rFonts w:hint="cs"/>
          <w:rtl/>
        </w:rPr>
        <w:t xml:space="preserve"> ما لي كلّما أخذتُ برأسك رددته إلى التراب يابن والدي</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p>
    <w:p w:rsidR="00E761EA" w:rsidRDefault="00E761EA" w:rsidP="00E761EA">
      <w:pPr>
        <w:pStyle w:val="libNormal"/>
        <w:rPr>
          <w:rtl/>
        </w:rPr>
      </w:pPr>
      <w:r w:rsidRPr="00E761EA">
        <w:rPr>
          <w:rFonts w:hint="cs"/>
          <w:rtl/>
        </w:rPr>
        <w:t>فقال العباس (عليه السّلام)</w:t>
      </w:r>
      <w:r w:rsidR="001B0DAA">
        <w:rPr>
          <w:rFonts w:hint="cs"/>
          <w:rtl/>
        </w:rPr>
        <w:t>:</w:t>
      </w:r>
      <w:r w:rsidRPr="00E761EA">
        <w:rPr>
          <w:rFonts w:hint="cs"/>
          <w:rtl/>
        </w:rPr>
        <w:t xml:space="preserve"> أخي أبا عبد الله</w:t>
      </w:r>
      <w:r w:rsidR="001B0DAA">
        <w:rPr>
          <w:rFonts w:hint="cs"/>
          <w:rtl/>
        </w:rPr>
        <w:t>،</w:t>
      </w:r>
      <w:r w:rsidRPr="00E761EA">
        <w:rPr>
          <w:rFonts w:hint="cs"/>
          <w:rtl/>
        </w:rPr>
        <w:t xml:space="preserve"> أنت الآن تأخذ برأسي فبعد ساعة مَنْ يرفع رأسك عن التراب</w:t>
      </w:r>
      <w:r w:rsidR="001B0DAA">
        <w:rPr>
          <w:rFonts w:hint="cs"/>
          <w:rtl/>
        </w:rPr>
        <w:t>،</w:t>
      </w:r>
      <w:r w:rsidRPr="00E761EA">
        <w:rPr>
          <w:rFonts w:hint="cs"/>
          <w:rtl/>
        </w:rPr>
        <w:t xml:space="preserve"> ومَنْ يمسح التراب عن وجهك</w:t>
      </w:r>
      <w:r w:rsidR="001B0DAA">
        <w:rP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أراد الحسين (عليه السّلام) أن يحمل أبا الفضل (عليه السّلام) إلاّ أنّ العباس (عليه السّلام) طلب منه أن يتركه في مكانه</w:t>
      </w:r>
      <w:r w:rsidR="001B0DAA">
        <w:rPr>
          <w:rFonts w:hint="cs"/>
          <w:rtl/>
        </w:rPr>
        <w:t>،</w:t>
      </w:r>
      <w:r w:rsidRPr="00E761EA">
        <w:rPr>
          <w:rFonts w:hint="cs"/>
          <w:rtl/>
        </w:rPr>
        <w:t xml:space="preserve"> فقال (عليه السّلام)</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لماذا</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p>
    <w:p w:rsidR="00E761EA" w:rsidRDefault="00E761EA" w:rsidP="00E761EA">
      <w:pPr>
        <w:pStyle w:val="libNormal"/>
        <w:rPr>
          <w:rtl/>
        </w:rPr>
      </w:pPr>
      <w:r w:rsidRPr="00E761EA">
        <w:rPr>
          <w:rFonts w:hint="cs"/>
          <w:rtl/>
        </w:rPr>
        <w:t>قال العباس (عليه السّلام)</w:t>
      </w:r>
      <w:r w:rsidR="001B0DAA">
        <w:rPr>
          <w:rFonts w:hint="cs"/>
          <w:rtl/>
        </w:rPr>
        <w:t>:</w:t>
      </w:r>
      <w:r w:rsidRPr="00E761EA">
        <w:rPr>
          <w:rFonts w:hint="cs"/>
          <w:rtl/>
        </w:rPr>
        <w:t xml:space="preserve"> إنّي مستحي من سكينة وقد وعدتها بالماء ولم آتها به</w:t>
      </w:r>
      <w:r w:rsidRPr="00E761EA">
        <w:rPr>
          <w:rStyle w:val="libFootnotenumChar"/>
          <w:rFonts w:hint="cs"/>
          <w:rtl/>
        </w:rPr>
        <w:t>(2)</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 xml:space="preserve">(نعي)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يخوي احسين خليني ابمچاني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يگله ليش يا زهرة زماني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يخويه واعدت سكنه تراني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بماي واستحي منها من اسدر</w:t>
            </w:r>
            <w:r w:rsidR="00B86498" w:rsidRPr="00725071">
              <w:rPr>
                <w:rStyle w:val="libPoemTiniChar0"/>
                <w:rtl/>
              </w:rPr>
              <w:br/>
              <w:t> </w:t>
            </w:r>
          </w:p>
        </w:tc>
      </w:tr>
    </w:tbl>
    <w:p w:rsidR="00E761EA" w:rsidRDefault="00E761EA" w:rsidP="00233267">
      <w:pPr>
        <w:pStyle w:val="libNormal"/>
        <w:rPr>
          <w:rtl/>
        </w:rPr>
      </w:pPr>
      <w:r>
        <w:rPr>
          <w:rFonts w:hint="cs"/>
          <w:rtl/>
        </w:rPr>
        <w:t>عظّم الله أجوركم</w:t>
      </w:r>
      <w:r w:rsidR="001B0DAA">
        <w:rPr>
          <w:rFonts w:hint="cs"/>
          <w:rtl/>
        </w:rPr>
        <w:t>،</w:t>
      </w:r>
      <w:r>
        <w:rPr>
          <w:rFonts w:hint="cs"/>
          <w:rtl/>
        </w:rPr>
        <w:t xml:space="preserve"> وفاضت روح أبي الفضل العباس (عليه السّلام) بين يدي أخيه الحسين (عليه السّلام)</w:t>
      </w:r>
      <w:r w:rsidR="001B0DAA">
        <w:rPr>
          <w:rFonts w:hint="cs"/>
          <w:rtl/>
        </w:rPr>
        <w:t>،</w:t>
      </w:r>
      <w:r>
        <w:rPr>
          <w:rFonts w:hint="cs"/>
          <w:rtl/>
        </w:rPr>
        <w:t xml:space="preserve"> فقام من مصرعه حزيناً باكياً</w:t>
      </w:r>
      <w:r w:rsidR="001B0DAA">
        <w:rPr>
          <w:rFonts w:hint="cs"/>
          <w:rtl/>
        </w:rPr>
        <w:t>،</w:t>
      </w:r>
      <w:r>
        <w:rPr>
          <w:rFonts w:hint="cs"/>
          <w:rtl/>
        </w:rPr>
        <w:t xml:space="preserve"> منحني الظهر</w:t>
      </w:r>
      <w:r w:rsidR="001B0DAA">
        <w:rPr>
          <w:rFonts w:hint="cs"/>
          <w:rtl/>
        </w:rPr>
        <w:t>،</w:t>
      </w:r>
      <w:r>
        <w:rPr>
          <w:rFonts w:hint="cs"/>
          <w:rtl/>
        </w:rPr>
        <w:t xml:space="preserve"> يُكفكف دموعه بكمه وهو ينادي</w:t>
      </w:r>
      <w:r w:rsidR="001B0DAA">
        <w:rPr>
          <w:rFonts w:hint="cs"/>
          <w:rtl/>
        </w:rPr>
        <w:t>:</w:t>
      </w:r>
      <w:r>
        <w:rPr>
          <w:rFonts w:hint="cs"/>
          <w:rtl/>
        </w:rPr>
        <w:t xml:space="preserve"> </w:t>
      </w:r>
      <w:r w:rsidR="001B0DAA" w:rsidRPr="00233267">
        <w:rPr>
          <w:rStyle w:val="libBold2Char"/>
          <w:rFonts w:hint="cs"/>
          <w:rtl/>
        </w:rPr>
        <w:t>«</w:t>
      </w:r>
      <w:r w:rsidRPr="00233267">
        <w:rPr>
          <w:rStyle w:val="libBold2Char"/>
          <w:rFonts w:hint="cs"/>
          <w:rtl/>
        </w:rPr>
        <w:t xml:space="preserve"> أما من مغيث يغيثنا</w:t>
      </w:r>
      <w:r w:rsidR="001B0DAA" w:rsidRPr="00233267">
        <w:rPr>
          <w:rStyle w:val="libBold2Char"/>
          <w:rFonts w:hint="cs"/>
          <w:rtl/>
        </w:rPr>
        <w:t>!</w:t>
      </w:r>
      <w:r w:rsidRPr="00233267">
        <w:rPr>
          <w:rStyle w:val="libBold2Char"/>
          <w:rFonts w:hint="cs"/>
          <w:rtl/>
        </w:rPr>
        <w:t xml:space="preserve"> أما من مجير يجيرنا</w:t>
      </w:r>
      <w:r w:rsidR="001B0DAA" w:rsidRPr="00233267">
        <w:rPr>
          <w:rStyle w:val="libBold2Char"/>
          <w:rFonts w:hint="cs"/>
          <w:rtl/>
        </w:rPr>
        <w:t>!</w:t>
      </w:r>
      <w:r w:rsidRPr="00233267">
        <w:rPr>
          <w:rStyle w:val="libBold2Char"/>
          <w:rFonts w:hint="cs"/>
          <w:rtl/>
        </w:rPr>
        <w:t xml:space="preserve"> أما من طالب حقّ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مصائب آل محمّد / 325</w:t>
      </w:r>
      <w:r w:rsidR="001B0DAA">
        <w:rPr>
          <w:rFonts w:hint="cs"/>
          <w:rtl/>
        </w:rPr>
        <w:t>.</w:t>
      </w:r>
      <w:r>
        <w:rPr>
          <w:rFonts w:hint="cs"/>
          <w:rtl/>
        </w:rPr>
        <w:t xml:space="preserve"> </w:t>
      </w:r>
    </w:p>
    <w:p w:rsidR="00E761EA" w:rsidRDefault="00E761EA" w:rsidP="000F3421">
      <w:pPr>
        <w:pStyle w:val="libFootnote0"/>
        <w:rPr>
          <w:rtl/>
        </w:rPr>
      </w:pPr>
      <w:r>
        <w:rPr>
          <w:rFonts w:hint="cs"/>
          <w:rtl/>
        </w:rPr>
        <w:t>(2) تذكرة الشهداء / 272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4E4F09">
        <w:rPr>
          <w:rStyle w:val="libBold2Char"/>
          <w:rFonts w:hint="cs"/>
          <w:rtl/>
        </w:rPr>
        <w:lastRenderedPageBreak/>
        <w:t>ينصرنا</w:t>
      </w:r>
      <w:r w:rsidR="001B0DAA">
        <w:rPr>
          <w:rStyle w:val="libBold2Char"/>
          <w:rFonts w:hint="cs"/>
          <w:rtl/>
        </w:rPr>
        <w:t>!</w:t>
      </w:r>
      <w:r w:rsidRPr="004E4F09">
        <w:rPr>
          <w:rStyle w:val="libBold2Char"/>
          <w:rFonts w:hint="cs"/>
          <w:rtl/>
        </w:rPr>
        <w:t xml:space="preserve"> </w:t>
      </w:r>
      <w:r w:rsidR="001B0DAA">
        <w:rPr>
          <w:rStyle w:val="libBold2Char"/>
          <w:rFonts w:hint="cs"/>
          <w:rtl/>
        </w:rPr>
        <w:t>»</w:t>
      </w:r>
      <w:r w:rsidR="001B0DAA">
        <w:rPr>
          <w:rFonts w:hint="cs"/>
          <w:rtl/>
        </w:rPr>
        <w:t>.</w:t>
      </w:r>
      <w:r w:rsidRPr="00E761EA">
        <w:rPr>
          <w:rFonts w:hint="cs"/>
          <w:rtl/>
        </w:rPr>
        <w:t xml:space="preserve"> </w:t>
      </w:r>
    </w:p>
    <w:p w:rsidR="00E761EA" w:rsidRPr="00E761EA" w:rsidRDefault="00E761EA" w:rsidP="00E761EA">
      <w:pPr>
        <w:pStyle w:val="libNormal"/>
        <w:rPr>
          <w:rtl/>
        </w:rPr>
      </w:pPr>
      <w:r w:rsidRPr="00E761EA">
        <w:rPr>
          <w:rFonts w:hint="cs"/>
          <w:rtl/>
        </w:rPr>
        <w:t>كانت سكينة واقفة في باب الخيمة تنتظر رجوع عمّها بالماء</w:t>
      </w:r>
      <w:r w:rsidR="001B0DAA">
        <w:rPr>
          <w:rFonts w:hint="cs"/>
          <w:rtl/>
        </w:rPr>
        <w:t>.</w:t>
      </w:r>
      <w:r w:rsidRPr="00E761EA">
        <w:rPr>
          <w:rFonts w:hint="cs"/>
          <w:rtl/>
        </w:rPr>
        <w:t xml:space="preserve"> </w:t>
      </w:r>
    </w:p>
    <w:p w:rsidR="00E761EA" w:rsidRDefault="00E761EA" w:rsidP="00E761EA">
      <w:pPr>
        <w:pStyle w:val="libNormal"/>
        <w:rPr>
          <w:rtl/>
        </w:rPr>
      </w:pPr>
      <w:r w:rsidRPr="00E761EA">
        <w:rPr>
          <w:rFonts w:hint="cs"/>
          <w:rtl/>
        </w:rPr>
        <w:t xml:space="preserve">(دكسن)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يگلها ليش تب</w:t>
            </w:r>
            <w:r>
              <w:rPr>
                <w:rFonts w:hint="cs"/>
                <w:rtl/>
                <w:lang w:bidi="fa-IR"/>
              </w:rPr>
              <w:t>چ</w:t>
            </w:r>
            <w:r>
              <w:rPr>
                <w:rFonts w:hint="cs"/>
                <w:rtl/>
              </w:rPr>
              <w:t>ي يا سكينه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تگله عمّي العباس وينه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شرب ماي ونسانا وما نسينه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العطش وگلوبنا تلهب من الحر</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وخرت دمعة حسين وتنحّب</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وگللها ونار الگلب تلهب</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بشط العل</w:t>
            </w:r>
            <w:r>
              <w:rPr>
                <w:rFonts w:hint="cs"/>
                <w:rtl/>
                <w:lang w:bidi="fa-IR"/>
              </w:rPr>
              <w:t>گ</w:t>
            </w:r>
            <w:r>
              <w:rPr>
                <w:rFonts w:hint="cs"/>
                <w:rtl/>
              </w:rPr>
              <w:t>مي عم</w:t>
            </w:r>
            <w:r>
              <w:rPr>
                <w:rFonts w:hint="cs"/>
                <w:rtl/>
                <w:lang w:bidi="fa-IR"/>
              </w:rPr>
              <w:t>چ</w:t>
            </w:r>
            <w:r>
              <w:rPr>
                <w:rFonts w:hint="cs"/>
                <w:rtl/>
              </w:rPr>
              <w:t xml:space="preserve"> مترّب</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قضا وفرّت تصيح الله واكبر</w:t>
            </w:r>
            <w:r w:rsidR="00B86498" w:rsidRPr="00725071">
              <w:rPr>
                <w:rStyle w:val="libPoemTiniChar0"/>
                <w:rtl/>
              </w:rPr>
              <w:br/>
              <w:t> </w:t>
            </w:r>
          </w:p>
        </w:tc>
      </w:tr>
    </w:tbl>
    <w:p w:rsidR="00E761EA" w:rsidRDefault="00E761EA" w:rsidP="00E761EA">
      <w:pPr>
        <w:pStyle w:val="libNormal"/>
        <w:rPr>
          <w:rtl/>
        </w:rPr>
      </w:pPr>
      <w:r>
        <w:rPr>
          <w:rFonts w:hint="cs"/>
          <w:rtl/>
        </w:rPr>
        <w:t>عندما تقدّم الحسين (عليه السّلام) إلى عمود خيمة أبي الفضل واقتلعه رأته العقيلة زينب</w:t>
      </w:r>
      <w:r w:rsidR="001B0DAA">
        <w:rPr>
          <w:rFonts w:hint="cs"/>
          <w:rtl/>
        </w:rPr>
        <w:t>،</w:t>
      </w:r>
      <w:r>
        <w:rPr>
          <w:rFonts w:hint="cs"/>
          <w:rtl/>
        </w:rPr>
        <w:t xml:space="preserve"> فبكت وصاحت</w:t>
      </w:r>
      <w:r w:rsidR="001B0DAA">
        <w:rPr>
          <w:rFonts w:hint="cs"/>
          <w:rtl/>
        </w:rPr>
        <w:t>:</w:t>
      </w:r>
      <w:r>
        <w:rPr>
          <w:rFonts w:hint="cs"/>
          <w:rtl/>
        </w:rPr>
        <w:t xml:space="preserve"> أخي حسين</w:t>
      </w:r>
      <w:r w:rsidR="001B0DAA">
        <w:rPr>
          <w:rFonts w:hint="cs"/>
          <w:rtl/>
        </w:rPr>
        <w:t>،</w:t>
      </w:r>
      <w:r>
        <w:rPr>
          <w:rFonts w:hint="cs"/>
          <w:rtl/>
        </w:rPr>
        <w:t xml:space="preserve"> هل اُصيب أخي أبي الفضل بمكروه</w:t>
      </w:r>
      <w:r w:rsidR="001B0DAA">
        <w:rPr>
          <w:rFonts w:hint="cs"/>
          <w:rtl/>
        </w:rPr>
        <w:t>؟</w:t>
      </w:r>
      <w:r>
        <w:rPr>
          <w:rFonts w:hint="cs"/>
          <w:rtl/>
        </w:rPr>
        <w:t xml:space="preserve">! </w:t>
      </w:r>
    </w:p>
    <w:p w:rsidR="00E761EA" w:rsidRDefault="00E761EA" w:rsidP="00E761EA">
      <w:pPr>
        <w:pStyle w:val="libNormal"/>
        <w:rPr>
          <w:rtl/>
        </w:rPr>
      </w:pPr>
      <w:r>
        <w:rPr>
          <w:rFonts w:hint="cs"/>
          <w:rtl/>
        </w:rPr>
        <w:t>أبو الفضل كفيل زينب كان صاحب غيرة على زينب</w:t>
      </w:r>
      <w:r w:rsidR="001B0DAA">
        <w:rPr>
          <w:rFonts w:hint="cs"/>
          <w:rtl/>
        </w:rPr>
        <w:t>،</w:t>
      </w:r>
      <w:r>
        <w:rPr>
          <w:rFonts w:hint="cs"/>
          <w:rtl/>
        </w:rPr>
        <w:t xml:space="preserve"> فقال لها الحسين</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عظّم الله لك الأجر بأخيك العباس يا زينب </w:t>
      </w:r>
      <w:r w:rsidR="001B0DAA">
        <w:rPr>
          <w:rStyle w:val="libBold2Char"/>
          <w:rFonts w:hint="cs"/>
          <w:rtl/>
        </w:rPr>
        <w:t>»</w:t>
      </w:r>
      <w:r w:rsidR="001B0DAA">
        <w:rPr>
          <w:rFonts w:hint="cs"/>
          <w:rtl/>
        </w:rPr>
        <w:t>.</w:t>
      </w:r>
      <w:r>
        <w:rPr>
          <w:rFonts w:hint="cs"/>
          <w:rtl/>
        </w:rPr>
        <w:t xml:space="preserve"> فصاحت</w:t>
      </w:r>
      <w:r w:rsidR="001B0DAA">
        <w:rPr>
          <w:rFonts w:hint="cs"/>
          <w:rtl/>
        </w:rPr>
        <w:t>:</w:t>
      </w:r>
      <w:r>
        <w:rPr>
          <w:rFonts w:hint="cs"/>
          <w:rtl/>
        </w:rPr>
        <w:t xml:space="preserve"> وا أخاه</w:t>
      </w:r>
      <w:r w:rsidR="001B0DAA">
        <w:rPr>
          <w:rFonts w:hint="cs"/>
          <w:rtl/>
        </w:rPr>
        <w:t>!</w:t>
      </w:r>
      <w:r>
        <w:rPr>
          <w:rFonts w:hint="cs"/>
          <w:rtl/>
        </w:rPr>
        <w:t xml:space="preserve"> وا عباساه</w:t>
      </w:r>
      <w:r w:rsidR="001B0DAA">
        <w:rPr>
          <w:rFonts w:hint="cs"/>
          <w:rtl/>
        </w:rPr>
        <w:t>!</w:t>
      </w:r>
      <w:r>
        <w:rPr>
          <w:rFonts w:hint="cs"/>
          <w:rtl/>
        </w:rPr>
        <w:t xml:space="preserve"> وا قلّة ناصراه</w:t>
      </w:r>
      <w:r w:rsidR="001B0DAA">
        <w:rPr>
          <w:rFonts w:hint="cs"/>
          <w:rtl/>
        </w:rPr>
        <w:t>!</w:t>
      </w:r>
      <w:r>
        <w:rPr>
          <w:rFonts w:hint="cs"/>
          <w:rtl/>
        </w:rPr>
        <w:t xml:space="preserve"> وا ضيعتنا بعدك</w:t>
      </w:r>
      <w:r w:rsidRPr="00E761EA">
        <w:rPr>
          <w:rStyle w:val="libFootnotenumChar"/>
          <w:rFonts w:hint="cs"/>
          <w:rtl/>
        </w:rPr>
        <w:t>(1)</w:t>
      </w:r>
      <w:r>
        <w:rPr>
          <w:rFonts w:hint="cs"/>
          <w:rtl/>
        </w:rPr>
        <w:t xml:space="preserve"> يا أبا الفضل</w:t>
      </w:r>
      <w:r w:rsidR="001B0DAA">
        <w:rPr>
          <w:rFonts w:hint="cs"/>
          <w:rtl/>
        </w:rPr>
        <w:t>!</w:t>
      </w:r>
      <w:r>
        <w:rPr>
          <w:rFonts w:hint="cs"/>
          <w:rtl/>
        </w:rPr>
        <w:t xml:space="preserve"> أخي أبا الفضل مَنْ يردّنا الآن إلى المدينة</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يا عبّاس منتا اللي جبتني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وبيدك يخويه ركبتني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طول الدرب ما فارگتني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lang w:bidi="fa-IR"/>
              </w:rPr>
              <w:t>چ</w:t>
            </w:r>
            <w:r>
              <w:rPr>
                <w:rFonts w:hint="cs"/>
                <w:rtl/>
              </w:rPr>
              <w:t>يفن رحت عنّي وعفتني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Pr>
                <w:rFonts w:hint="cs"/>
                <w:rtl/>
              </w:rPr>
              <w:t>اگعد يخوي وشوف متني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Pr>
                <w:rFonts w:hint="cs"/>
                <w:rtl/>
              </w:rPr>
              <w:t>ترى سياط زجر الورّمتني</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الكبريت الأحمر / 162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Fonts w:hint="cs"/>
          <w:rtl/>
        </w:rPr>
        <w:lastRenderedPageBreak/>
        <w:t xml:space="preserve">(تخميس)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Pr>
                <w:rFonts w:hint="cs"/>
                <w:rtl/>
              </w:rPr>
              <w:t>ماذا أقولُ لو التقيتُ بشامتٍ</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Pr>
                <w:rFonts w:hint="cs"/>
                <w:rtl/>
              </w:rPr>
              <w:t>إنّي سُبيتُ وإخوتي بإزاءِ</w:t>
            </w:r>
            <w:r w:rsidR="00B86498" w:rsidRPr="00725071">
              <w:rPr>
                <w:rStyle w:val="libPoemTiniChar0"/>
                <w:rtl/>
              </w:rPr>
              <w:br/>
              <w:t> </w:t>
            </w:r>
          </w:p>
        </w:tc>
      </w:tr>
    </w:tbl>
    <w:p w:rsidR="00E761EA" w:rsidRPr="00E761EA" w:rsidRDefault="00E761EA" w:rsidP="00E761EA">
      <w:pPr>
        <w:pStyle w:val="libNormal"/>
        <w:rPr>
          <w:rtl/>
        </w:rPr>
      </w:pPr>
      <w:r w:rsidRPr="00E761EA">
        <w:rPr>
          <w:rFonts w:hint="cs"/>
          <w:rtl/>
        </w:rPr>
        <w:t>لا حول ولا قوّة إلاّ بالله العلي العظيم</w:t>
      </w:r>
      <w:r w:rsidR="001B0DAA">
        <w:rPr>
          <w:rFonts w:hint="cs"/>
          <w:rtl/>
        </w:rPr>
        <w:t>.</w:t>
      </w:r>
      <w:r w:rsidRPr="00E761EA">
        <w:rPr>
          <w:rFonts w:hint="cs"/>
          <w:rtl/>
        </w:rPr>
        <w:t xml:space="preserve"> إنّا لله وإنّا إليه راجعون</w:t>
      </w:r>
      <w:r w:rsidR="001B0DAA">
        <w:rPr>
          <w:rFonts w:hint="cs"/>
          <w:rtl/>
        </w:rPr>
        <w:t>،</w:t>
      </w:r>
      <w:r w:rsidRPr="00E761EA">
        <w:rPr>
          <w:rFonts w:hint="cs"/>
          <w:rtl/>
        </w:rPr>
        <w:t xml:space="preserve"> وسيعلم الذين ظلموا آل بيت محمّد أيّ منقلب ينقلبون</w:t>
      </w:r>
      <w:r w:rsidR="001B0DAA">
        <w:rPr>
          <w:rFonts w:hint="cs"/>
          <w:rtl/>
        </w:rPr>
        <w:t>،</w:t>
      </w:r>
      <w:r w:rsidRPr="00E761EA">
        <w:rPr>
          <w:rFonts w:hint="cs"/>
          <w:rtl/>
        </w:rPr>
        <w:t xml:space="preserve"> والعاقبة للمتقين</w:t>
      </w:r>
      <w:r w:rsidR="001B0DAA">
        <w:rPr>
          <w:rFonts w:hint="cs"/>
          <w:rtl/>
        </w:rPr>
        <w:t>.</w:t>
      </w:r>
    </w:p>
    <w:p w:rsidR="00E761EA" w:rsidRPr="00E761EA" w:rsidRDefault="00E761EA" w:rsidP="00E761EA">
      <w:pPr>
        <w:pStyle w:val="libNormal"/>
        <w:rPr>
          <w:rtl/>
        </w:rPr>
      </w:pPr>
      <w:r w:rsidRPr="00E761EA">
        <w:rPr>
          <w:rFonts w:hint="cs"/>
          <w:rtl/>
        </w:rPr>
        <w:t>نسألك اللّهمّ وندعوك باسمك العظيم الأعظم</w:t>
      </w:r>
      <w:r w:rsidR="001B0DAA">
        <w:rPr>
          <w:rFonts w:hint="cs"/>
          <w:rtl/>
        </w:rPr>
        <w:t>،</w:t>
      </w:r>
      <w:r w:rsidRPr="00E761EA">
        <w:rPr>
          <w:rFonts w:hint="cs"/>
          <w:rtl/>
        </w:rPr>
        <w:t xml:space="preserve"> الأعزّ الأجل الأكرم</w:t>
      </w:r>
      <w:r w:rsidR="001B0DAA">
        <w:rPr>
          <w:rFonts w:hint="cs"/>
          <w:rtl/>
        </w:rPr>
        <w:t>،</w:t>
      </w:r>
      <w:r w:rsidRPr="00E761EA">
        <w:rPr>
          <w:rFonts w:hint="cs"/>
          <w:rtl/>
        </w:rPr>
        <w:t xml:space="preserve"> يا محمود بحقّ محمّد</w:t>
      </w:r>
      <w:r w:rsidR="001B0DAA">
        <w:rPr>
          <w:rFonts w:hint="cs"/>
          <w:rtl/>
        </w:rPr>
        <w:t>،</w:t>
      </w:r>
      <w:r w:rsidRPr="00E761EA">
        <w:rPr>
          <w:rFonts w:hint="cs"/>
          <w:rtl/>
        </w:rPr>
        <w:t xml:space="preserve"> يا عالي بحقّ علي</w:t>
      </w:r>
      <w:r w:rsidR="001B0DAA">
        <w:rPr>
          <w:rFonts w:hint="cs"/>
          <w:rtl/>
        </w:rPr>
        <w:t>،</w:t>
      </w:r>
      <w:r w:rsidRPr="00E761EA">
        <w:rPr>
          <w:rFonts w:hint="cs"/>
          <w:rtl/>
        </w:rPr>
        <w:t xml:space="preserve"> يا فاطر السماوات والأرض بحقّ فاطمة</w:t>
      </w:r>
      <w:r w:rsidR="001B0DAA">
        <w:rPr>
          <w:rFonts w:hint="cs"/>
          <w:rtl/>
        </w:rPr>
        <w:t>،</w:t>
      </w:r>
      <w:r w:rsidRPr="00E761EA">
        <w:rPr>
          <w:rFonts w:hint="cs"/>
          <w:rtl/>
        </w:rPr>
        <w:t xml:space="preserve"> يا محسن بحقّ الحسن</w:t>
      </w:r>
      <w:r w:rsidR="001B0DAA">
        <w:rPr>
          <w:rFonts w:hint="cs"/>
          <w:rtl/>
        </w:rPr>
        <w:t>،</w:t>
      </w:r>
      <w:r w:rsidRPr="00E761EA">
        <w:rPr>
          <w:rFonts w:hint="cs"/>
          <w:rtl/>
        </w:rPr>
        <w:t xml:space="preserve"> يا قديم لإحسان بحقّ الحسين (عليه السّلام) عجّل فرج وليك الحجّة المنتظر المهدي (عجّل الله فرجه)</w:t>
      </w:r>
      <w:r w:rsidR="001B0DAA">
        <w:rPr>
          <w:rFonts w:hint="cs"/>
          <w:rtl/>
        </w:rPr>
        <w:t>،</w:t>
      </w:r>
      <w:r w:rsidRPr="00E761EA">
        <w:rPr>
          <w:rFonts w:hint="cs"/>
          <w:rtl/>
        </w:rPr>
        <w:t xml:space="preserve"> وأنجز له ما وعدته</w:t>
      </w:r>
      <w:r w:rsidR="001B0DAA">
        <w:rPr>
          <w:rFonts w:hint="cs"/>
          <w:rtl/>
        </w:rPr>
        <w:t>،</w:t>
      </w:r>
      <w:r w:rsidRPr="00E761EA">
        <w:rPr>
          <w:rFonts w:hint="cs"/>
          <w:rtl/>
        </w:rPr>
        <w:t xml:space="preserve"> واجعلنا من جنده وأنصاره والمستشهدين بين يديه</w:t>
      </w:r>
      <w:r w:rsidR="001B0DAA">
        <w:rPr>
          <w:rFonts w:hint="cs"/>
          <w:rtl/>
        </w:rPr>
        <w:t>.</w:t>
      </w:r>
    </w:p>
    <w:p w:rsidR="00E761EA" w:rsidRDefault="00E761EA" w:rsidP="004E4F09">
      <w:pPr>
        <w:pStyle w:val="libNormal"/>
        <w:rPr>
          <w:rtl/>
        </w:rPr>
      </w:pPr>
      <w:r>
        <w:rPr>
          <w:rFonts w:hint="cs"/>
          <w:rtl/>
        </w:rPr>
        <w:t>الإخوة الحاضرون تقبّل اللّهمّ عملهم بأحسن القبول</w:t>
      </w:r>
      <w:r w:rsidR="001B0DAA">
        <w:rPr>
          <w:rFonts w:hint="cs"/>
          <w:rtl/>
        </w:rPr>
        <w:t>،</w:t>
      </w:r>
      <w:r>
        <w:rPr>
          <w:rFonts w:hint="cs"/>
          <w:rtl/>
        </w:rPr>
        <w:t xml:space="preserve"> اقض حوائجهم بحقّ محمّد وآل محمّد</w:t>
      </w:r>
      <w:r w:rsidR="001B0DAA">
        <w:rPr>
          <w:rFonts w:hint="cs"/>
          <w:rtl/>
        </w:rPr>
        <w:t>،</w:t>
      </w:r>
      <w:r>
        <w:rPr>
          <w:rFonts w:hint="cs"/>
          <w:rtl/>
        </w:rPr>
        <w:t xml:space="preserve"> اجعل قلوبهم وديارهم عامرة بذكر محمّد وآل محمّد</w:t>
      </w:r>
      <w:r w:rsidR="001B0DAA">
        <w:rPr>
          <w:rFonts w:hint="cs"/>
          <w:rtl/>
        </w:rPr>
        <w:t>،</w:t>
      </w:r>
      <w:r>
        <w:rPr>
          <w:rFonts w:hint="cs"/>
          <w:rtl/>
        </w:rPr>
        <w:t xml:space="preserve"> ارزقهم شفاعة محمّد وآل محمّد</w:t>
      </w:r>
      <w:r w:rsidR="001B0DAA">
        <w:rPr>
          <w:rFonts w:hint="cs"/>
          <w:rtl/>
        </w:rPr>
        <w:t>،</w:t>
      </w:r>
      <w:r>
        <w:rPr>
          <w:rFonts w:hint="cs"/>
          <w:rtl/>
        </w:rPr>
        <w:t xml:space="preserve"> اغفر لهم بحقّ محمّد وآل محمّد</w:t>
      </w:r>
      <w:r w:rsidR="001B0DAA">
        <w:rPr>
          <w:rFonts w:hint="cs"/>
          <w:rtl/>
        </w:rPr>
        <w:t>،</w:t>
      </w:r>
      <w:r>
        <w:rPr>
          <w:rFonts w:hint="cs"/>
          <w:rtl/>
        </w:rPr>
        <w:t xml:space="preserve"> واحشرهم مع محمّد وآل محمّد</w:t>
      </w:r>
      <w:r w:rsidR="001B0DAA">
        <w:rPr>
          <w:rFonts w:hint="cs"/>
          <w:rtl/>
        </w:rPr>
        <w:t>.</w:t>
      </w:r>
      <w:r>
        <w:rPr>
          <w:rFonts w:hint="cs"/>
          <w:rtl/>
        </w:rPr>
        <w:t xml:space="preserve"> </w:t>
      </w:r>
    </w:p>
    <w:p w:rsidR="00E761EA" w:rsidRDefault="00E761EA" w:rsidP="004E4F09">
      <w:pPr>
        <w:pStyle w:val="libNormal"/>
        <w:rPr>
          <w:rtl/>
        </w:rPr>
      </w:pPr>
      <w:r>
        <w:rPr>
          <w:rFonts w:hint="cs"/>
          <w:rtl/>
        </w:rPr>
        <w:t>أمّن يجيب المضطر إذا دعاه ويكشف السوء</w:t>
      </w:r>
      <w:r w:rsidR="001B0DAA">
        <w:rPr>
          <w:rFonts w:hint="cs"/>
          <w:rtl/>
        </w:rPr>
        <w:t>.</w:t>
      </w:r>
    </w:p>
    <w:p w:rsidR="00E761EA" w:rsidRPr="00B75DB2" w:rsidRDefault="00E761EA" w:rsidP="004E4F09">
      <w:pPr>
        <w:pStyle w:val="libNormal"/>
      </w:pPr>
      <w:r>
        <w:rPr>
          <w:rFonts w:hint="cs"/>
          <w:rtl/>
        </w:rPr>
        <w:t>الفاتحة لاستجابة الدعاء قبلها الصلاة على محمّد وآل محمّد (صلّى الله عليه وآله)</w:t>
      </w:r>
      <w:r w:rsidR="001B0DAA">
        <w:rPr>
          <w:rFonts w:hint="cs"/>
          <w:rtl/>
        </w:rPr>
        <w:t>.</w:t>
      </w:r>
    </w:p>
    <w:p w:rsidR="00E761EA" w:rsidRDefault="00E761EA" w:rsidP="00E761EA">
      <w:pPr>
        <w:pStyle w:val="libNormal"/>
        <w:rPr>
          <w:rtl/>
        </w:rPr>
      </w:pPr>
      <w:r>
        <w:rPr>
          <w:rFonts w:hint="cs"/>
          <w:rtl/>
        </w:rPr>
        <w:br w:type="page"/>
      </w:r>
    </w:p>
    <w:p w:rsidR="00E761EA" w:rsidRDefault="00E761EA" w:rsidP="000F3421">
      <w:pPr>
        <w:pStyle w:val="Heading1Center"/>
        <w:rPr>
          <w:rtl/>
        </w:rPr>
      </w:pPr>
      <w:bookmarkStart w:id="36" w:name="_Toc413845016"/>
      <w:r>
        <w:rPr>
          <w:rFonts w:hint="cs"/>
          <w:rtl/>
        </w:rPr>
        <w:lastRenderedPageBreak/>
        <w:t>المجلس الثامن</w:t>
      </w:r>
      <w:bookmarkEnd w:id="36"/>
      <w:r w:rsidRPr="00B75DB2">
        <w:rPr>
          <w:rFonts w:hint="cs"/>
          <w:rtl/>
        </w:rPr>
        <w:t xml:space="preserve"> </w:t>
      </w:r>
    </w:p>
    <w:p w:rsidR="00E761EA" w:rsidRPr="00B75DB2" w:rsidRDefault="008A76B1" w:rsidP="000F3421">
      <w:pPr>
        <w:pStyle w:val="libNormal"/>
      </w:pPr>
      <w:r>
        <w:rPr>
          <w:rFonts w:hint="cs"/>
          <w:rtl/>
        </w:rPr>
        <w:t xml:space="preserve"> - </w:t>
      </w:r>
      <w:r w:rsidR="00E761EA" w:rsidRPr="000F3421">
        <w:rPr>
          <w:rFonts w:hint="cs"/>
          <w:rtl/>
        </w:rPr>
        <w:t>القصيدة</w:t>
      </w:r>
      <w:r w:rsidR="001B0DAA">
        <w:rPr>
          <w:rFonts w:hint="cs"/>
          <w:rtl/>
        </w:rPr>
        <w:t>:</w:t>
      </w:r>
      <w:r w:rsidR="00E761EA" w:rsidRPr="000F3421">
        <w:rPr>
          <w:rFonts w:hint="cs"/>
          <w:rtl/>
        </w:rPr>
        <w:t xml:space="preserve"> حجر على عيني </w:t>
      </w:r>
    </w:p>
    <w:p w:rsidR="00E761EA" w:rsidRPr="00B75DB2" w:rsidRDefault="008A76B1" w:rsidP="000F3421">
      <w:pPr>
        <w:pStyle w:val="libNormal"/>
      </w:pPr>
      <w:r>
        <w:rPr>
          <w:rFonts w:hint="cs"/>
          <w:rtl/>
        </w:rPr>
        <w:t xml:space="preserve"> - </w:t>
      </w:r>
      <w:r w:rsidR="00E761EA" w:rsidRPr="000F3421">
        <w:rPr>
          <w:rFonts w:hint="cs"/>
          <w:rtl/>
        </w:rPr>
        <w:t>الموضوع</w:t>
      </w:r>
      <w:r w:rsidR="001B0DAA">
        <w:rPr>
          <w:rFonts w:hint="cs"/>
          <w:rtl/>
        </w:rPr>
        <w:t>:</w:t>
      </w:r>
      <w:r w:rsidR="00E761EA" w:rsidRPr="000F3421">
        <w:rPr>
          <w:rFonts w:hint="cs"/>
          <w:rtl/>
        </w:rPr>
        <w:t xml:space="preserve"> الدعاء والتوسّل بالأئمّة عليهم السّلام.</w:t>
      </w:r>
    </w:p>
    <w:p w:rsidR="00E761EA" w:rsidRPr="00B75DB2" w:rsidRDefault="008A76B1" w:rsidP="000F3421">
      <w:pPr>
        <w:pStyle w:val="libNormal"/>
      </w:pPr>
      <w:r>
        <w:rPr>
          <w:rFonts w:hint="cs"/>
          <w:rtl/>
        </w:rPr>
        <w:t xml:space="preserve"> - </w:t>
      </w:r>
      <w:r w:rsidR="00E761EA" w:rsidRPr="000F3421">
        <w:rPr>
          <w:rFonts w:hint="cs"/>
          <w:rtl/>
        </w:rPr>
        <w:t>ترجمة</w:t>
      </w:r>
      <w:r w:rsidR="001B0DAA">
        <w:rPr>
          <w:rFonts w:hint="cs"/>
          <w:rtl/>
        </w:rPr>
        <w:t>:</w:t>
      </w:r>
      <w:r w:rsidR="00E761EA" w:rsidRPr="000F3421">
        <w:rPr>
          <w:rFonts w:hint="cs"/>
          <w:rtl/>
        </w:rPr>
        <w:t xml:space="preserve"> علي الأكبر </w:t>
      </w:r>
    </w:p>
    <w:p w:rsidR="00E761EA" w:rsidRPr="00B75DB2" w:rsidRDefault="00E761EA" w:rsidP="000F3421">
      <w:pPr>
        <w:pStyle w:val="libNormal"/>
      </w:pPr>
      <w:r w:rsidRPr="000F3421">
        <w:rPr>
          <w:rFonts w:hint="cs"/>
          <w:rtl/>
        </w:rPr>
        <w:t xml:space="preserve"> ليلى </w:t>
      </w:r>
    </w:p>
    <w:p w:rsidR="00E761EA" w:rsidRPr="00B75DB2" w:rsidRDefault="00E761EA" w:rsidP="000F3421">
      <w:pPr>
        <w:pStyle w:val="libNormal"/>
      </w:pPr>
      <w:r w:rsidRPr="000F3421">
        <w:rPr>
          <w:rFonts w:hint="cs"/>
          <w:rtl/>
        </w:rPr>
        <w:t xml:space="preserve">مرّة بن منقذ </w:t>
      </w:r>
    </w:p>
    <w:p w:rsidR="00E761EA" w:rsidRPr="00B75DB2" w:rsidRDefault="00EF2C0E" w:rsidP="000F3421">
      <w:pPr>
        <w:pStyle w:val="libNormal"/>
      </w:pPr>
      <w:r>
        <w:rPr>
          <w:rFonts w:hint="cs"/>
          <w:rtl/>
        </w:rPr>
        <w:t xml:space="preserve"> </w:t>
      </w:r>
      <w:r w:rsidR="008A76B1">
        <w:rPr>
          <w:rFonts w:hint="cs"/>
          <w:rtl/>
        </w:rPr>
        <w:t xml:space="preserve">- </w:t>
      </w:r>
      <w:r w:rsidR="00E761EA" w:rsidRPr="000F3421">
        <w:rPr>
          <w:rFonts w:hint="cs"/>
          <w:rtl/>
        </w:rPr>
        <w:t>المصيبة</w:t>
      </w:r>
      <w:r w:rsidR="001B0DAA">
        <w:rPr>
          <w:rFonts w:hint="cs"/>
          <w:rtl/>
        </w:rPr>
        <w:t>:</w:t>
      </w:r>
      <w:r w:rsidR="00E761EA" w:rsidRPr="000F3421">
        <w:rPr>
          <w:rFonts w:hint="cs"/>
          <w:rtl/>
        </w:rPr>
        <w:t xml:space="preserve"> شهادة علي الأكبر </w:t>
      </w:r>
    </w:p>
    <w:p w:rsidR="004E4F09" w:rsidRPr="00B75DB2" w:rsidRDefault="00E761EA" w:rsidP="00E761EA">
      <w:pPr>
        <w:pStyle w:val="libNormal"/>
      </w:pPr>
      <w:r w:rsidRPr="00B75DB2">
        <w:rPr>
          <w:rFonts w:hint="cs"/>
          <w:rtl/>
        </w:rPr>
        <w:br w:type="page"/>
      </w:r>
    </w:p>
    <w:p w:rsidR="004E4F09" w:rsidRPr="00B75DB2" w:rsidRDefault="00E761EA" w:rsidP="00E761EA">
      <w:pPr>
        <w:pStyle w:val="libNormal"/>
      </w:pPr>
      <w:r w:rsidRPr="00B75DB2">
        <w:rPr>
          <w:rFonts w:hint="cs"/>
          <w:rtl/>
        </w:rPr>
        <w:lastRenderedPageBreak/>
        <w:br w:type="page"/>
      </w:r>
    </w:p>
    <w:p w:rsidR="00E761EA" w:rsidRPr="00B75DB2" w:rsidRDefault="00E761EA" w:rsidP="000F3421">
      <w:pPr>
        <w:pStyle w:val="libNormal"/>
      </w:pPr>
      <w:r w:rsidRPr="000F3421">
        <w:rPr>
          <w:rFonts w:hint="cs"/>
          <w:rtl/>
        </w:rPr>
        <w:lastRenderedPageBreak/>
        <w:t>عظّم الله أجوركم يا بقيّة الله</w:t>
      </w:r>
      <w:r w:rsidR="001B0DAA">
        <w:rPr>
          <w:rFonts w:hint="cs"/>
          <w:rtl/>
        </w:rPr>
        <w:t>،</w:t>
      </w:r>
      <w:r w:rsidRPr="000F3421">
        <w:rPr>
          <w:rFonts w:hint="cs"/>
          <w:rtl/>
        </w:rPr>
        <w:t xml:space="preserve"> يا صاحب العصر والزمان</w:t>
      </w:r>
      <w:r w:rsidR="001B0DAA">
        <w:rPr>
          <w:rFonts w:hint="cs"/>
          <w:rtl/>
        </w:rPr>
        <w:t>،</w:t>
      </w:r>
      <w:r w:rsidRPr="000F3421">
        <w:rPr>
          <w:rFonts w:hint="cs"/>
          <w:rtl/>
        </w:rPr>
        <w:t xml:space="preserve"> بمصابكم بجدّكم أبي عبد الله الحسين وآل بيته وأصحابه</w:t>
      </w:r>
      <w:r w:rsidR="001B0DAA">
        <w:rPr>
          <w:rFonts w:hint="cs"/>
          <w:rtl/>
        </w:rPr>
        <w:t>.</w:t>
      </w:r>
    </w:p>
    <w:p w:rsidR="00E761EA" w:rsidRPr="00B75DB2" w:rsidRDefault="00E761EA" w:rsidP="000F3421">
      <w:pPr>
        <w:pStyle w:val="libNormal"/>
      </w:pPr>
      <w:r w:rsidRPr="000F3421">
        <w:rPr>
          <w:rFonts w:hint="cs"/>
          <w:rtl/>
        </w:rPr>
        <w:t>صلّى الله عليك يا سيدي ومولاي يا رسول الله</w:t>
      </w:r>
      <w:r w:rsidR="001B0DAA">
        <w:rPr>
          <w:rFonts w:hint="cs"/>
          <w:rtl/>
        </w:rPr>
        <w:t>،</w:t>
      </w:r>
      <w:r w:rsidRPr="000F3421">
        <w:rPr>
          <w:rFonts w:hint="cs"/>
          <w:rtl/>
        </w:rPr>
        <w:t xml:space="preserve"> صلّى الله عليك وعلى آلك المظلومين</w:t>
      </w:r>
      <w:r w:rsidR="001B0DAA">
        <w:rPr>
          <w:rFonts w:hint="cs"/>
          <w:rtl/>
        </w:rPr>
        <w:t>،</w:t>
      </w:r>
      <w:r w:rsidRPr="000F3421">
        <w:rPr>
          <w:rFonts w:hint="cs"/>
          <w:rtl/>
        </w:rPr>
        <w:t xml:space="preserve"> لعن الله الظالمين لكم من الأولين والآخرين إلى قيام يوم الدين</w:t>
      </w:r>
      <w:r w:rsidR="001B0DAA">
        <w:rPr>
          <w:rFonts w:hint="cs"/>
          <w:rtl/>
        </w:rPr>
        <w:t>.</w:t>
      </w:r>
    </w:p>
    <w:p w:rsidR="004E4F09" w:rsidRDefault="00E761EA" w:rsidP="000F3421">
      <w:pPr>
        <w:pStyle w:val="libNormal"/>
        <w:rPr>
          <w:rtl/>
        </w:rPr>
      </w:pPr>
      <w:r w:rsidRPr="000F3421">
        <w:rPr>
          <w:rFonts w:hint="cs"/>
          <w:rtl/>
        </w:rPr>
        <w:t>صلّى الله عليك يا سيدي ومولاي وابن مولاي يا أبا عبد الله</w:t>
      </w:r>
      <w:r w:rsidR="001B0DAA">
        <w:rPr>
          <w:rFonts w:hint="cs"/>
          <w:rtl/>
        </w:rPr>
        <w:t>،</w:t>
      </w:r>
      <w:r w:rsidRPr="000F3421">
        <w:rPr>
          <w:rFonts w:hint="cs"/>
          <w:rtl/>
        </w:rPr>
        <w:t xml:space="preserve"> يا صريع الدمعة الساكبة</w:t>
      </w:r>
      <w:r w:rsidR="001B0DAA">
        <w:rPr>
          <w:rFonts w:hint="cs"/>
          <w:rtl/>
        </w:rPr>
        <w:t>،</w:t>
      </w:r>
      <w:r w:rsidRPr="000F3421">
        <w:rPr>
          <w:rFonts w:hint="cs"/>
          <w:rtl/>
        </w:rPr>
        <w:t xml:space="preserve"> ويا عبرة كلّ مؤمن ومؤمنة</w:t>
      </w:r>
      <w:r w:rsidR="001B0DAA">
        <w:rPr>
          <w:rFonts w:hint="cs"/>
          <w:rtl/>
        </w:rPr>
        <w:t>.</w:t>
      </w:r>
      <w:r w:rsidRPr="000F3421">
        <w:rPr>
          <w:rFonts w:hint="cs"/>
          <w:rtl/>
        </w:rPr>
        <w:t xml:space="preserve"> روحي وأرواح شيعتك لك الفدا</w:t>
      </w:r>
      <w:r w:rsidR="001B0DAA">
        <w:rPr>
          <w:rFonts w:hint="cs"/>
          <w:rtl/>
        </w:rPr>
        <w:t>،</w:t>
      </w:r>
      <w:r w:rsidRPr="000F3421">
        <w:rPr>
          <w:rFonts w:hint="cs"/>
          <w:rtl/>
        </w:rPr>
        <w:t xml:space="preserve"> يا شهيد كربلا</w:t>
      </w:r>
      <w:r w:rsidR="001B0DAA">
        <w:rPr>
          <w:rFonts w:hint="cs"/>
          <w:rtl/>
        </w:rPr>
        <w:t>،</w:t>
      </w:r>
      <w:r w:rsidRPr="000F3421">
        <w:rPr>
          <w:rFonts w:hint="cs"/>
          <w:rtl/>
        </w:rPr>
        <w:t xml:space="preserve"> ويا قتيل العدا</w:t>
      </w:r>
      <w:r w:rsidR="001B0DAA">
        <w:rPr>
          <w:rFonts w:hint="cs"/>
          <w:rtl/>
        </w:rPr>
        <w:t>،</w:t>
      </w:r>
      <w:r w:rsidRPr="000F3421">
        <w:rPr>
          <w:rFonts w:hint="cs"/>
          <w:rtl/>
        </w:rPr>
        <w:t xml:space="preserve"> ومسلوب العمامة والردا</w:t>
      </w:r>
      <w:r w:rsidR="001B0DAA">
        <w:rPr>
          <w:rFonts w:hint="cs"/>
          <w:rtl/>
        </w:rPr>
        <w:t>.</w:t>
      </w:r>
      <w:r w:rsidRPr="000F3421">
        <w:rPr>
          <w:rFonts w:hint="cs"/>
          <w:rtl/>
        </w:rPr>
        <w:t xml:space="preserve"> ما خاب مَنْ تمسّك بكم وأمن مَنْ لجأ إليكم</w:t>
      </w:r>
      <w:r w:rsidR="001B0DAA">
        <w:rPr>
          <w:rFonts w:hint="cs"/>
          <w:rtl/>
        </w:rPr>
        <w:t>،</w:t>
      </w:r>
      <w:r w:rsidRPr="000F3421">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حجرٌ</w:t>
            </w:r>
            <w:r w:rsidRPr="004E4F09">
              <w:rPr>
                <w:rStyle w:val="libFootnotenumChar"/>
                <w:rFonts w:hint="cs"/>
                <w:rtl/>
              </w:rPr>
              <w:t>(1</w:t>
            </w:r>
            <w:r w:rsidRPr="00B75DB2">
              <w:rPr>
                <w:rStyle w:val="libFootnotenumChar"/>
                <w:rFonts w:hint="cs"/>
                <w:rtl/>
              </w:rPr>
              <w:t>)</w:t>
            </w:r>
            <w:r>
              <w:rPr>
                <w:rFonts w:hint="cs"/>
                <w:rtl/>
              </w:rPr>
              <w:t xml:space="preserve"> </w:t>
            </w:r>
            <w:r w:rsidRPr="004E4F09">
              <w:rPr>
                <w:rFonts w:hint="cs"/>
                <w:rtl/>
              </w:rPr>
              <w:t>على</w:t>
            </w:r>
            <w:r>
              <w:rPr>
                <w:rFonts w:hint="cs"/>
                <w:rtl/>
              </w:rPr>
              <w:t xml:space="preserve"> </w:t>
            </w:r>
            <w:r w:rsidRPr="004E4F09">
              <w:rPr>
                <w:rFonts w:hint="cs"/>
                <w:rtl/>
              </w:rPr>
              <w:t>عيني</w:t>
            </w:r>
            <w:r>
              <w:rPr>
                <w:rFonts w:hint="cs"/>
                <w:rtl/>
              </w:rPr>
              <w:t xml:space="preserve"> </w:t>
            </w:r>
            <w:r w:rsidRPr="004E4F09">
              <w:rPr>
                <w:rFonts w:hint="cs"/>
                <w:rtl/>
              </w:rPr>
              <w:t>يمرّ</w:t>
            </w:r>
            <w:r>
              <w:rPr>
                <w:rFonts w:hint="cs"/>
                <w:rtl/>
              </w:rPr>
              <w:t xml:space="preserve"> </w:t>
            </w:r>
            <w:r w:rsidRPr="004E4F09">
              <w:rPr>
                <w:rFonts w:hint="cs"/>
                <w:rtl/>
              </w:rPr>
              <w:t>بها</w:t>
            </w:r>
            <w:r>
              <w:rPr>
                <w:rFonts w:hint="cs"/>
                <w:rtl/>
              </w:rPr>
              <w:t xml:space="preserve"> </w:t>
            </w:r>
            <w:r w:rsidRPr="004E4F09">
              <w:rPr>
                <w:rFonts w:hint="cs"/>
                <w:rtl/>
              </w:rPr>
              <w:t>الكرى</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من</w:t>
            </w:r>
            <w:r>
              <w:rPr>
                <w:rFonts w:hint="cs"/>
                <w:rtl/>
              </w:rPr>
              <w:t xml:space="preserve"> </w:t>
            </w:r>
            <w:r w:rsidRPr="004E4F09">
              <w:rPr>
                <w:rFonts w:hint="cs"/>
                <w:rtl/>
              </w:rPr>
              <w:t>بعدِ</w:t>
            </w:r>
            <w:r>
              <w:rPr>
                <w:rFonts w:hint="cs"/>
                <w:rtl/>
              </w:rPr>
              <w:t xml:space="preserve"> </w:t>
            </w:r>
            <w:r w:rsidRPr="004E4F09">
              <w:rPr>
                <w:rFonts w:hint="cs"/>
                <w:rtl/>
              </w:rPr>
              <w:t>نازلةٍ</w:t>
            </w:r>
            <w:r>
              <w:rPr>
                <w:rFonts w:hint="cs"/>
                <w:rtl/>
              </w:rPr>
              <w:t xml:space="preserve"> </w:t>
            </w:r>
            <w:r w:rsidRPr="004E4F09">
              <w:rPr>
                <w:rFonts w:hint="cs"/>
                <w:rtl/>
              </w:rPr>
              <w:t>بعترةِ</w:t>
            </w:r>
            <w:r>
              <w:rPr>
                <w:rFonts w:hint="cs"/>
                <w:rtl/>
              </w:rPr>
              <w:t xml:space="preserve"> </w:t>
            </w:r>
            <w:r w:rsidRPr="004E4F09">
              <w:rPr>
                <w:rFonts w:hint="cs"/>
                <w:rtl/>
              </w:rPr>
              <w:t>أحمدِ</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شتى</w:t>
            </w:r>
            <w:r>
              <w:rPr>
                <w:rFonts w:hint="cs"/>
                <w:rtl/>
              </w:rPr>
              <w:t xml:space="preserve"> </w:t>
            </w:r>
            <w:r w:rsidRPr="004E4F09">
              <w:rPr>
                <w:rFonts w:hint="cs"/>
                <w:rtl/>
              </w:rPr>
              <w:t>مصائبُهمْ</w:t>
            </w:r>
            <w:r>
              <w:rPr>
                <w:rFonts w:hint="cs"/>
                <w:rtl/>
              </w:rPr>
              <w:t xml:space="preserve"> </w:t>
            </w:r>
            <w:r w:rsidRPr="004E4F09">
              <w:rPr>
                <w:rFonts w:hint="cs"/>
                <w:rtl/>
              </w:rPr>
              <w:t>فبينَ</w:t>
            </w:r>
            <w:r>
              <w:rPr>
                <w:rFonts w:hint="cs"/>
                <w:rtl/>
              </w:rPr>
              <w:t xml:space="preserve"> </w:t>
            </w:r>
            <w:r w:rsidRPr="004E4F09">
              <w:rPr>
                <w:rFonts w:hint="cs"/>
                <w:rtl/>
              </w:rPr>
              <w:t>مكابدٍ</w:t>
            </w:r>
            <w:r w:rsidRPr="004E4F09">
              <w:rPr>
                <w:rStyle w:val="libFootnotenumChar"/>
                <w:rFonts w:hint="cs"/>
                <w:rtl/>
              </w:rPr>
              <w:t>(2</w:t>
            </w:r>
            <w:r w:rsidRPr="00B75DB2">
              <w:rPr>
                <w:rStyle w:val="libFootnotenumChar"/>
                <w:rFonts w:hint="cs"/>
                <w:rtl/>
              </w:rPr>
              <w:t>)</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سمّاً</w:t>
            </w:r>
            <w:r>
              <w:rPr>
                <w:rFonts w:hint="cs"/>
                <w:rtl/>
              </w:rPr>
              <w:t xml:space="preserve"> </w:t>
            </w:r>
            <w:r w:rsidRPr="004E4F09">
              <w:rPr>
                <w:rFonts w:hint="cs"/>
                <w:rtl/>
              </w:rPr>
              <w:t>ومنحورٍ</w:t>
            </w:r>
            <w:r>
              <w:rPr>
                <w:rFonts w:hint="cs"/>
                <w:rtl/>
              </w:rPr>
              <w:t xml:space="preserve"> </w:t>
            </w:r>
            <w:r w:rsidRPr="004E4F09">
              <w:rPr>
                <w:rFonts w:hint="cs"/>
                <w:rtl/>
              </w:rPr>
              <w:t>وبينَ</w:t>
            </w:r>
            <w:r>
              <w:rPr>
                <w:rFonts w:hint="cs"/>
                <w:rtl/>
              </w:rPr>
              <w:t xml:space="preserve"> </w:t>
            </w:r>
            <w:r w:rsidRPr="004E4F09">
              <w:rPr>
                <w:rFonts w:hint="cs"/>
                <w:rtl/>
              </w:rPr>
              <w:t>مصفّد</w:t>
            </w:r>
            <w:r w:rsidRPr="00553F56">
              <w:rPr>
                <w:rStyle w:val="libNormalChar"/>
                <w:rFonts w:hint="cs"/>
                <w:rtl/>
              </w:rPr>
              <w:t>ِ</w:t>
            </w:r>
            <w:r w:rsidRPr="004E4F09">
              <w:rPr>
                <w:rStyle w:val="libFootnotenumChar"/>
                <w:rFonts w:hint="cs"/>
                <w:rtl/>
              </w:rPr>
              <w:t>(3</w:t>
            </w:r>
            <w:r>
              <w:rPr>
                <w:rStyle w:val="libFootnotenumChar"/>
                <w:rFonts w:hint="cs"/>
                <w:rtl/>
              </w:rPr>
              <w:t>)</w:t>
            </w:r>
            <w:r w:rsidR="00B86498" w:rsidRPr="00725071">
              <w:rPr>
                <w:rStyle w:val="libPoemTiniChar0"/>
                <w:rtl/>
              </w:rPr>
              <w:br/>
              <w:t> </w:t>
            </w:r>
          </w:p>
        </w:tc>
      </w:tr>
    </w:tbl>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أي منع على عينيه أن يأتي إليها النوم أو</w:t>
      </w:r>
      <w:r w:rsidRPr="00B75DB2">
        <w:rPr>
          <w:rFonts w:hint="cs"/>
          <w:rtl/>
        </w:rPr>
        <w:t xml:space="preserve"> </w:t>
      </w:r>
      <w:r>
        <w:rPr>
          <w:rFonts w:hint="cs"/>
          <w:rtl/>
        </w:rPr>
        <w:t>النعاس</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المكابد للسمّ</w:t>
      </w:r>
      <w:r w:rsidR="001B0DAA">
        <w:rPr>
          <w:rFonts w:hint="cs"/>
          <w:rtl/>
        </w:rPr>
        <w:t>:</w:t>
      </w:r>
      <w:r>
        <w:rPr>
          <w:rFonts w:hint="cs"/>
          <w:rtl/>
        </w:rPr>
        <w:t xml:space="preserve"> المعاني من مشقّته</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المصفّد</w:t>
      </w:r>
      <w:r w:rsidR="001B0DAA">
        <w:rPr>
          <w:rFonts w:hint="cs"/>
          <w:rtl/>
        </w:rPr>
        <w:t>:</w:t>
      </w:r>
      <w:r>
        <w:rPr>
          <w:rFonts w:hint="cs"/>
          <w:rtl/>
        </w:rPr>
        <w:t xml:space="preserve"> هو المشدود والذي أوثق بالأغلال</w:t>
      </w:r>
      <w:r w:rsidR="001B0DAA">
        <w:rPr>
          <w:rFonts w:hint="cs"/>
          <w:rtl/>
        </w:rPr>
        <w:t>.</w:t>
      </w:r>
      <w:r w:rsidRPr="00B75DB2">
        <w:rPr>
          <w:rFonts w:hint="cs"/>
          <w:rtl/>
        </w:rPr>
        <w:t xml:space="preserve"> </w:t>
      </w:r>
    </w:p>
    <w:p w:rsidR="00E761EA" w:rsidRPr="00B75DB2" w:rsidRDefault="00E761EA" w:rsidP="00E761EA">
      <w:pPr>
        <w:pStyle w:val="libNormal"/>
      </w:pPr>
      <w:r w:rsidRPr="00B75DB2">
        <w:rPr>
          <w:rFonts w:hint="cs"/>
          <w:rtl/>
        </w:rPr>
        <w:br w:type="page"/>
      </w:r>
    </w:p>
    <w:p w:rsidR="00E761EA" w:rsidRDefault="00E761EA" w:rsidP="000F3421">
      <w:pPr>
        <w:pStyle w:val="libNormal"/>
        <w:rPr>
          <w:rtl/>
        </w:rPr>
      </w:pPr>
      <w:r w:rsidRPr="00B75DB2">
        <w:rPr>
          <w:rFonts w:hint="cs"/>
          <w:rtl/>
        </w:rPr>
        <w:lastRenderedPageBreak/>
        <w:t>(</w:t>
      </w:r>
      <w:r>
        <w:rPr>
          <w:rFonts w:hint="cs"/>
          <w:rtl/>
        </w:rPr>
        <w:t>بحر</w:t>
      </w:r>
      <w:r w:rsidRPr="00B75DB2">
        <w:rPr>
          <w:rFonts w:hint="cs"/>
          <w:rtl/>
        </w:rPr>
        <w:t xml:space="preserve"> </w:t>
      </w:r>
      <w:r>
        <w:rPr>
          <w:rFonts w:hint="cs"/>
          <w:rtl/>
        </w:rPr>
        <w:t>طويل</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من</w:t>
            </w:r>
            <w:r>
              <w:rPr>
                <w:rFonts w:hint="cs"/>
                <w:rtl/>
              </w:rPr>
              <w:t xml:space="preserve"> </w:t>
            </w:r>
            <w:r w:rsidRPr="004E4F09">
              <w:rPr>
                <w:rFonts w:hint="cs"/>
                <w:rtl/>
              </w:rPr>
              <w:t>هاشم</w:t>
            </w:r>
            <w:r>
              <w:rPr>
                <w:rFonts w:hint="cs"/>
                <w:rtl/>
              </w:rPr>
              <w:t xml:space="preserve"> </w:t>
            </w:r>
            <w:r w:rsidRPr="004E4F09">
              <w:rPr>
                <w:rFonts w:hint="cs"/>
                <w:rtl/>
              </w:rPr>
              <w:t>شبل</w:t>
            </w:r>
            <w:r>
              <w:rPr>
                <w:rFonts w:hint="cs"/>
                <w:rtl/>
              </w:rPr>
              <w:t xml:space="preserve"> </w:t>
            </w:r>
            <w:r w:rsidRPr="004E4F09">
              <w:rPr>
                <w:rFonts w:hint="cs"/>
                <w:rtl/>
              </w:rPr>
              <w:t>معلوم</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لاح</w:t>
            </w:r>
            <w:r>
              <w:rPr>
                <w:rFonts w:hint="cs"/>
                <w:rtl/>
              </w:rPr>
              <w:t xml:space="preserve"> </w:t>
            </w:r>
            <w:r w:rsidRPr="004E4F09">
              <w:rPr>
                <w:rFonts w:hint="cs"/>
                <w:rtl/>
              </w:rPr>
              <w:t>ابظهر</w:t>
            </w:r>
            <w:r>
              <w:rPr>
                <w:rFonts w:hint="cs"/>
                <w:rtl/>
              </w:rPr>
              <w:t xml:space="preserve"> </w:t>
            </w:r>
            <w:r w:rsidRPr="004E4F09">
              <w:rPr>
                <w:rFonts w:hint="cs"/>
                <w:rtl/>
              </w:rPr>
              <w:t>خياله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طب</w:t>
            </w:r>
            <w:r>
              <w:rPr>
                <w:rFonts w:hint="cs"/>
                <w:rtl/>
              </w:rPr>
              <w:t xml:space="preserve"> </w:t>
            </w:r>
            <w:r w:rsidRPr="004E4F09">
              <w:rPr>
                <w:rFonts w:hint="cs"/>
                <w:rtl/>
              </w:rPr>
              <w:t>الخطّة</w:t>
            </w:r>
            <w:r>
              <w:rPr>
                <w:rFonts w:hint="cs"/>
                <w:rtl/>
              </w:rPr>
              <w:t xml:space="preserve"> </w:t>
            </w:r>
            <w:r w:rsidRPr="004E4F09">
              <w:rPr>
                <w:rFonts w:hint="cs"/>
                <w:rtl/>
              </w:rPr>
              <w:t>الحومه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اوگلب</w:t>
            </w:r>
            <w:r>
              <w:rPr>
                <w:rFonts w:hint="cs"/>
                <w:rtl/>
              </w:rPr>
              <w:t xml:space="preserve"> </w:t>
            </w:r>
            <w:r w:rsidRPr="004E4F09">
              <w:rPr>
                <w:rFonts w:hint="cs"/>
                <w:rtl/>
              </w:rPr>
              <w:t>احسين</w:t>
            </w:r>
            <w:r>
              <w:rPr>
                <w:rFonts w:hint="cs"/>
                <w:rtl/>
              </w:rPr>
              <w:t xml:space="preserve"> </w:t>
            </w:r>
            <w:r w:rsidRPr="004E4F09">
              <w:rPr>
                <w:rFonts w:hint="cs"/>
                <w:rtl/>
              </w:rPr>
              <w:t>يبراله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لمن</w:t>
            </w:r>
            <w:r>
              <w:rPr>
                <w:rFonts w:hint="cs"/>
                <w:rtl/>
              </w:rPr>
              <w:t xml:space="preserve"> </w:t>
            </w:r>
            <w:r w:rsidRPr="004E4F09">
              <w:rPr>
                <w:rFonts w:hint="cs"/>
                <w:rtl/>
              </w:rPr>
              <w:t>حصّل</w:t>
            </w:r>
            <w:r>
              <w:rPr>
                <w:rFonts w:hint="cs"/>
                <w:rtl/>
              </w:rPr>
              <w:t xml:space="preserve"> </w:t>
            </w:r>
            <w:r w:rsidRPr="00B75DB2">
              <w:rPr>
                <w:rFonts w:hint="cs"/>
                <w:rtl/>
              </w:rPr>
              <w:t>(</w:t>
            </w:r>
            <w:r w:rsidRPr="004E4F09">
              <w:rPr>
                <w:rFonts w:hint="cs"/>
                <w:rtl/>
              </w:rPr>
              <w:t>الرخصة</w:t>
            </w:r>
            <w:r w:rsidRPr="00B75DB2">
              <w:rPr>
                <w:rFonts w:hint="cs"/>
                <w:rtl/>
              </w:rPr>
              <w:t>)</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اولاح</w:t>
            </w:r>
            <w:r>
              <w:rPr>
                <w:rFonts w:hint="cs"/>
                <w:rtl/>
              </w:rPr>
              <w:t xml:space="preserve"> </w:t>
            </w:r>
            <w:r w:rsidRPr="004E4F09">
              <w:rPr>
                <w:rFonts w:hint="cs"/>
                <w:rtl/>
              </w:rPr>
              <w:t>ابظهر</w:t>
            </w:r>
            <w:r>
              <w:rPr>
                <w:rFonts w:hint="cs"/>
                <w:rtl/>
              </w:rPr>
              <w:t xml:space="preserve"> </w:t>
            </w:r>
            <w:r w:rsidRPr="004E4F09">
              <w:rPr>
                <w:rFonts w:hint="cs"/>
                <w:rtl/>
              </w:rPr>
              <w:t>الكحيله</w:t>
            </w:r>
            <w:r w:rsidR="00B86498" w:rsidRPr="00725071">
              <w:rPr>
                <w:rStyle w:val="libPoemTiniChar0"/>
                <w:rtl/>
              </w:rPr>
              <w:br/>
              <w:t> </w:t>
            </w:r>
          </w:p>
        </w:tc>
      </w:tr>
    </w:tbl>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استجذّت</w:t>
      </w:r>
      <w:r w:rsidR="001B0DAA">
        <w:rPr>
          <w:rFonts w:hint="cs"/>
          <w:rtl/>
        </w:rPr>
        <w:t>:</w:t>
      </w:r>
      <w:r>
        <w:rPr>
          <w:rFonts w:hint="cs"/>
          <w:rtl/>
        </w:rPr>
        <w:t xml:space="preserve"> قطعت واستؤصلت</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ترقرقت عبراته</w:t>
      </w:r>
      <w:r w:rsidR="001B0DAA">
        <w:rPr>
          <w:rFonts w:hint="cs"/>
          <w:rtl/>
        </w:rPr>
        <w:t>:</w:t>
      </w:r>
      <w:r>
        <w:rPr>
          <w:rFonts w:hint="cs"/>
          <w:rtl/>
        </w:rPr>
        <w:t xml:space="preserve"> جرت جرياً سهلاً</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ذؤابة هاشم</w:t>
      </w:r>
      <w:r w:rsidR="001B0DAA">
        <w:rPr>
          <w:rFonts w:hint="cs"/>
          <w:rtl/>
        </w:rPr>
        <w:t>:</w:t>
      </w:r>
      <w:r>
        <w:rPr>
          <w:rFonts w:hint="cs"/>
          <w:rtl/>
        </w:rPr>
        <w:t xml:space="preserve"> المراد بها أشراف هاشم</w:t>
      </w:r>
      <w:r w:rsidR="001B0DAA">
        <w:rPr>
          <w:rFonts w:hint="cs"/>
          <w:rtl/>
        </w:rPr>
        <w:t>،</w:t>
      </w:r>
      <w:r>
        <w:rPr>
          <w:rFonts w:hint="cs"/>
          <w:rtl/>
        </w:rPr>
        <w:t xml:space="preserve"> فهو من هاشم كالظفائر من الشعر</w:t>
      </w:r>
      <w:r w:rsidRPr="00B75DB2">
        <w:rPr>
          <w:rFonts w:hint="cs"/>
          <w:rtl/>
        </w:rPr>
        <w:t xml:space="preserve"> </w:t>
      </w:r>
      <w:r>
        <w:rPr>
          <w:rFonts w:hint="cs"/>
          <w:rtl/>
        </w:rPr>
        <w:t>القريبة من أعلى الرأس</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(4) </w:t>
      </w:r>
      <w:r>
        <w:rPr>
          <w:rFonts w:hint="cs"/>
          <w:rtl/>
        </w:rPr>
        <w:t>ريحانة ريانة</w:t>
      </w:r>
      <w:r w:rsidR="001B0DAA">
        <w:rPr>
          <w:rFonts w:hint="cs"/>
          <w:rtl/>
        </w:rPr>
        <w:t>:</w:t>
      </w:r>
      <w:r>
        <w:rPr>
          <w:rFonts w:hint="cs"/>
          <w:rtl/>
        </w:rPr>
        <w:t xml:space="preserve"> المملوءة بطيب الرائحة</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(5) </w:t>
      </w:r>
      <w:r>
        <w:rPr>
          <w:rFonts w:hint="cs"/>
          <w:rtl/>
        </w:rPr>
        <w:t>الأصيد</w:t>
      </w:r>
      <w:r w:rsidR="001B0DAA">
        <w:rPr>
          <w:rFonts w:hint="cs"/>
          <w:rtl/>
        </w:rPr>
        <w:t>:</w:t>
      </w:r>
      <w:r>
        <w:rPr>
          <w:rFonts w:hint="cs"/>
          <w:rtl/>
        </w:rPr>
        <w:t xml:space="preserve"> تُقال للملك الذي لا يلتفت يميناً ولا شمالاً</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(6) </w:t>
      </w:r>
      <w:r>
        <w:rPr>
          <w:rFonts w:hint="cs"/>
          <w:rtl/>
        </w:rPr>
        <w:t>مثير الأحزان / 129</w:t>
      </w:r>
      <w:r w:rsidR="001B0DAA">
        <w:rPr>
          <w:rFonts w:hint="cs"/>
          <w:rtl/>
        </w:rPr>
        <w:t>،</w:t>
      </w:r>
      <w:r>
        <w:rPr>
          <w:rFonts w:hint="cs"/>
          <w:rtl/>
        </w:rPr>
        <w:t xml:space="preserve"> سفينة النجاة</w:t>
      </w:r>
      <w:r w:rsidR="008A76B1">
        <w:rPr>
          <w:rFonts w:hint="cs"/>
          <w:rtl/>
        </w:rPr>
        <w:t xml:space="preserve"> - </w:t>
      </w:r>
      <w:r>
        <w:rPr>
          <w:rFonts w:hint="cs"/>
          <w:rtl/>
        </w:rPr>
        <w:t>للعاملي / 483</w:t>
      </w:r>
      <w:r w:rsidR="001B0DAA">
        <w:rPr>
          <w:rFonts w:hint="cs"/>
          <w:rtl/>
        </w:rPr>
        <w:t>،</w:t>
      </w:r>
      <w:r>
        <w:rPr>
          <w:rFonts w:hint="cs"/>
          <w:rtl/>
        </w:rPr>
        <w:t xml:space="preserve"> المعتمد في العزاء</w:t>
      </w:r>
      <w:r w:rsidRPr="00B75DB2">
        <w:rPr>
          <w:rFonts w:hint="cs"/>
          <w:rtl/>
        </w:rPr>
        <w:t xml:space="preserve"> / 302</w:t>
      </w:r>
      <w:r w:rsidR="001B0DAA">
        <w:rPr>
          <w:rFonts w:hint="cs"/>
          <w:rtl/>
        </w:rPr>
        <w:t>.</w:t>
      </w:r>
      <w:r w:rsidRPr="00B75DB2">
        <w:rPr>
          <w:rFonts w:hint="cs"/>
          <w:rtl/>
        </w:rPr>
        <w:t xml:space="preserve"> </w:t>
      </w:r>
    </w:p>
    <w:p w:rsidR="004E4F09" w:rsidRDefault="00E761EA" w:rsidP="00E761EA">
      <w:pPr>
        <w:pStyle w:val="libNormal"/>
        <w:rPr>
          <w:rtl/>
        </w:rPr>
      </w:pPr>
      <w:r w:rsidRPr="00B75DB2">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lastRenderedPageBreak/>
              <w:t>گام</w:t>
            </w:r>
            <w:r>
              <w:rPr>
                <w:rFonts w:hint="cs"/>
                <w:rtl/>
              </w:rPr>
              <w:t xml:space="preserve"> </w:t>
            </w:r>
            <w:r w:rsidRPr="004E4F09">
              <w:rPr>
                <w:rFonts w:hint="cs"/>
                <w:rtl/>
              </w:rPr>
              <w:t>ابن</w:t>
            </w:r>
            <w:r>
              <w:rPr>
                <w:rFonts w:hint="cs"/>
                <w:rtl/>
              </w:rPr>
              <w:t xml:space="preserve"> </w:t>
            </w:r>
            <w:r w:rsidRPr="004E4F09">
              <w:rPr>
                <w:rFonts w:hint="cs"/>
                <w:rtl/>
              </w:rPr>
              <w:t>الفحل</w:t>
            </w:r>
            <w:r>
              <w:rPr>
                <w:rFonts w:hint="cs"/>
                <w:rtl/>
              </w:rPr>
              <w:t xml:space="preserve"> </w:t>
            </w:r>
            <w:r w:rsidRPr="004E4F09">
              <w:rPr>
                <w:rFonts w:hint="cs"/>
                <w:rtl/>
              </w:rPr>
              <w:t>يحدي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أو</w:t>
            </w:r>
            <w:r>
              <w:rPr>
                <w:rFonts w:hint="cs"/>
                <w:rtl/>
              </w:rPr>
              <w:t xml:space="preserve"> </w:t>
            </w:r>
            <w:r w:rsidRPr="004E4F09">
              <w:rPr>
                <w:rFonts w:hint="cs"/>
                <w:rtl/>
              </w:rPr>
              <w:t>تهلهل</w:t>
            </w:r>
            <w:r>
              <w:rPr>
                <w:rFonts w:hint="cs"/>
                <w:rtl/>
              </w:rPr>
              <w:t xml:space="preserve"> </w:t>
            </w:r>
            <w:r w:rsidRPr="004E4F09">
              <w:rPr>
                <w:rFonts w:hint="cs"/>
                <w:rtl/>
              </w:rPr>
              <w:t>بالخيم</w:t>
            </w:r>
            <w:r>
              <w:rPr>
                <w:rFonts w:hint="cs"/>
                <w:rtl/>
              </w:rPr>
              <w:t xml:space="preserve"> </w:t>
            </w:r>
            <w:r w:rsidRPr="004E4F09">
              <w:rPr>
                <w:rFonts w:hint="cs"/>
                <w:rtl/>
              </w:rPr>
              <w:t>ليله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شد</w:t>
            </w:r>
            <w:r>
              <w:rPr>
                <w:rFonts w:hint="cs"/>
                <w:rtl/>
              </w:rPr>
              <w:t xml:space="preserve"> </w:t>
            </w:r>
            <w:r w:rsidRPr="004E4F09">
              <w:rPr>
                <w:rFonts w:hint="cs"/>
                <w:rtl/>
              </w:rPr>
              <w:t>اعلى</w:t>
            </w:r>
            <w:r>
              <w:rPr>
                <w:rFonts w:hint="cs"/>
                <w:rtl/>
              </w:rPr>
              <w:t xml:space="preserve"> </w:t>
            </w:r>
            <w:r w:rsidRPr="004E4F09">
              <w:rPr>
                <w:rFonts w:hint="cs"/>
                <w:rtl/>
              </w:rPr>
              <w:t>الحرب</w:t>
            </w:r>
            <w:r>
              <w:rPr>
                <w:rFonts w:hint="cs"/>
                <w:rtl/>
              </w:rPr>
              <w:t xml:space="preserve"> </w:t>
            </w:r>
            <w:r w:rsidRPr="004E4F09">
              <w:rPr>
                <w:rFonts w:hint="cs"/>
                <w:rtl/>
              </w:rPr>
              <w:t>مغضب</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اوعين</w:t>
            </w:r>
            <w:r>
              <w:rPr>
                <w:rFonts w:hint="cs"/>
                <w:rtl/>
              </w:rPr>
              <w:t xml:space="preserve"> </w:t>
            </w:r>
            <w:r w:rsidRPr="004E4F09">
              <w:rPr>
                <w:rFonts w:hint="cs"/>
                <w:rtl/>
              </w:rPr>
              <w:t>احسين</w:t>
            </w:r>
            <w:r>
              <w:rPr>
                <w:rFonts w:hint="cs"/>
                <w:rtl/>
              </w:rPr>
              <w:t xml:space="preserve"> </w:t>
            </w:r>
            <w:r w:rsidRPr="004E4F09">
              <w:rPr>
                <w:rFonts w:hint="cs"/>
                <w:rtl/>
              </w:rPr>
              <w:t>تربيله</w:t>
            </w:r>
            <w:r w:rsidR="00B86498" w:rsidRPr="00725071">
              <w:rPr>
                <w:rStyle w:val="libPoemTiniChar0"/>
                <w:rtl/>
              </w:rPr>
              <w:br/>
              <w:t> </w:t>
            </w:r>
          </w:p>
        </w:tc>
      </w:tr>
    </w:tbl>
    <w:p w:rsidR="00233267" w:rsidRDefault="00233267" w:rsidP="00233267">
      <w:pPr>
        <w:pStyle w:val="libPoemCenter"/>
        <w:rPr>
          <w:rtl/>
        </w:rPr>
      </w:pPr>
      <w:r>
        <w:rPr>
          <w:rFonts w:hint="cs"/>
          <w:rtl/>
        </w:rPr>
        <w:t>گام ايجول بالملعب</w:t>
      </w:r>
    </w:p>
    <w:p w:rsidR="00233267" w:rsidRDefault="00233267" w:rsidP="00233267">
      <w:pPr>
        <w:pStyle w:val="libPoemCenter"/>
        <w:rPr>
          <w:rtl/>
        </w:rPr>
      </w:pPr>
      <w:r>
        <w:rPr>
          <w:rFonts w:hint="cs"/>
          <w:rtl/>
        </w:rPr>
        <w:t>اوبيده ايهز المذهب</w:t>
      </w:r>
    </w:p>
    <w:p w:rsidR="00B86498" w:rsidRDefault="00233267" w:rsidP="00233267">
      <w:pPr>
        <w:pStyle w:val="libPoemCenter"/>
        <w:rPr>
          <w:rtl/>
        </w:rPr>
      </w:pPr>
      <w:r>
        <w:rPr>
          <w:rFonts w:hint="cs"/>
          <w:rtl/>
        </w:rPr>
        <w:t>الحربي ايصيح من يگرب؟</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طلعله</w:t>
            </w:r>
            <w:r>
              <w:rPr>
                <w:rFonts w:hint="cs"/>
                <w:rtl/>
              </w:rPr>
              <w:t xml:space="preserve"> </w:t>
            </w:r>
            <w:r w:rsidRPr="004E4F09">
              <w:rPr>
                <w:rFonts w:hint="cs"/>
                <w:rtl/>
              </w:rPr>
              <w:t>(بكر</w:t>
            </w:r>
            <w:r>
              <w:rPr>
                <w:rFonts w:hint="cs"/>
                <w:rtl/>
              </w:rPr>
              <w:t xml:space="preserve"> </w:t>
            </w:r>
            <w:r w:rsidRPr="004E4F09">
              <w:rPr>
                <w:rFonts w:hint="cs"/>
                <w:rtl/>
              </w:rPr>
              <w:t>بن</w:t>
            </w:r>
            <w:r>
              <w:rPr>
                <w:rFonts w:hint="cs"/>
                <w:rtl/>
              </w:rPr>
              <w:t xml:space="preserve"> </w:t>
            </w:r>
            <w:r w:rsidRPr="004E4F09">
              <w:rPr>
                <w:rFonts w:hint="cs"/>
                <w:rtl/>
              </w:rPr>
              <w:t>غانم)</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اوشد</w:t>
            </w:r>
            <w:r>
              <w:rPr>
                <w:rFonts w:hint="cs"/>
                <w:rtl/>
              </w:rPr>
              <w:t xml:space="preserve"> </w:t>
            </w:r>
            <w:r w:rsidRPr="004E4F09">
              <w:rPr>
                <w:rFonts w:hint="cs"/>
                <w:rtl/>
              </w:rPr>
              <w:t>اعليه</w:t>
            </w:r>
            <w:r>
              <w:rPr>
                <w:rFonts w:hint="cs"/>
                <w:rtl/>
              </w:rPr>
              <w:t xml:space="preserve"> </w:t>
            </w:r>
            <w:r w:rsidRPr="004E4F09">
              <w:rPr>
                <w:rFonts w:hint="cs"/>
                <w:rtl/>
              </w:rPr>
              <w:t>علي</w:t>
            </w:r>
            <w:r>
              <w:rPr>
                <w:rFonts w:hint="cs"/>
                <w:rtl/>
              </w:rPr>
              <w:t xml:space="preserve"> </w:t>
            </w:r>
            <w:r w:rsidRPr="004E4F09">
              <w:rPr>
                <w:rFonts w:hint="cs"/>
                <w:rtl/>
              </w:rPr>
              <w:t>الأكبر)</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لاچن</w:t>
            </w:r>
            <w:r>
              <w:rPr>
                <w:rFonts w:hint="cs"/>
                <w:rtl/>
              </w:rPr>
              <w:t xml:space="preserve"> </w:t>
            </w:r>
            <w:r w:rsidRPr="004E4F09">
              <w:rPr>
                <w:rFonts w:hint="cs"/>
                <w:rtl/>
              </w:rPr>
              <w:t>وجه</w:t>
            </w:r>
            <w:r>
              <w:rPr>
                <w:rFonts w:hint="cs"/>
                <w:rtl/>
              </w:rPr>
              <w:t xml:space="preserve"> </w:t>
            </w:r>
            <w:r w:rsidRPr="004E4F09">
              <w:rPr>
                <w:rFonts w:hint="cs"/>
                <w:rtl/>
              </w:rPr>
              <w:t>أبوه</w:t>
            </w:r>
            <w:r>
              <w:rPr>
                <w:rFonts w:hint="cs"/>
                <w:rtl/>
              </w:rPr>
              <w:t xml:space="preserve"> </w:t>
            </w:r>
            <w:r w:rsidRPr="004E4F09">
              <w:rPr>
                <w:rFonts w:hint="cs"/>
                <w:rtl/>
              </w:rPr>
              <w:t>احسين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لونه</w:t>
            </w:r>
            <w:r>
              <w:rPr>
                <w:rFonts w:hint="cs"/>
                <w:rtl/>
              </w:rPr>
              <w:t xml:space="preserve"> </w:t>
            </w:r>
            <w:r w:rsidRPr="004E4F09">
              <w:rPr>
                <w:rFonts w:hint="cs"/>
                <w:rtl/>
              </w:rPr>
              <w:t>انخطف</w:t>
            </w:r>
            <w:r>
              <w:rPr>
                <w:rFonts w:hint="cs"/>
                <w:rtl/>
              </w:rPr>
              <w:t xml:space="preserve"> </w:t>
            </w:r>
            <w:r w:rsidRPr="004E4F09">
              <w:rPr>
                <w:rFonts w:hint="cs"/>
                <w:rtl/>
              </w:rPr>
              <w:t>وتغير</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طلعت</w:t>
            </w:r>
            <w:r>
              <w:rPr>
                <w:rFonts w:hint="cs"/>
                <w:rtl/>
              </w:rPr>
              <w:t xml:space="preserve"> </w:t>
            </w:r>
            <w:r w:rsidRPr="004E4F09">
              <w:rPr>
                <w:rFonts w:hint="cs"/>
                <w:rtl/>
              </w:rPr>
              <w:t>صارخه</w:t>
            </w:r>
            <w:r>
              <w:rPr>
                <w:rFonts w:hint="cs"/>
                <w:rtl/>
              </w:rPr>
              <w:t xml:space="preserve"> </w:t>
            </w:r>
            <w:r w:rsidRPr="004E4F09">
              <w:rPr>
                <w:rFonts w:hint="cs"/>
                <w:rtl/>
              </w:rPr>
              <w:t>ليله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تگوم</w:t>
            </w:r>
            <w:r>
              <w:rPr>
                <w:rFonts w:hint="cs"/>
                <w:rtl/>
              </w:rPr>
              <w:t xml:space="preserve"> </w:t>
            </w:r>
            <w:r w:rsidRPr="004E4F09">
              <w:rPr>
                <w:rFonts w:hint="cs"/>
                <w:rtl/>
              </w:rPr>
              <w:t>اوعالوجه</w:t>
            </w:r>
            <w:r>
              <w:rPr>
                <w:rFonts w:hint="cs"/>
                <w:rtl/>
              </w:rPr>
              <w:t xml:space="preserve"> </w:t>
            </w:r>
            <w:r w:rsidRPr="004E4F09">
              <w:rPr>
                <w:rFonts w:hint="cs"/>
                <w:rtl/>
              </w:rPr>
              <w:t>تعثر</w:t>
            </w:r>
            <w:r w:rsidR="00B86498" w:rsidRPr="00725071">
              <w:rPr>
                <w:rStyle w:val="libPoemTiniChar0"/>
                <w:rtl/>
              </w:rPr>
              <w:br/>
              <w:t> </w:t>
            </w:r>
          </w:p>
        </w:tc>
      </w:tr>
    </w:tbl>
    <w:p w:rsidR="00233267" w:rsidRDefault="00233267" w:rsidP="00233267">
      <w:pPr>
        <w:pStyle w:val="libPoemCenter"/>
        <w:rPr>
          <w:rtl/>
        </w:rPr>
      </w:pPr>
      <w:r>
        <w:rPr>
          <w:rFonts w:hint="cs"/>
          <w:rtl/>
        </w:rPr>
        <w:t>تگله انصاب المدلّل</w:t>
      </w:r>
    </w:p>
    <w:p w:rsidR="00233267" w:rsidRDefault="00233267" w:rsidP="00233267">
      <w:pPr>
        <w:pStyle w:val="libPoemCenter"/>
        <w:rPr>
          <w:rtl/>
        </w:rPr>
      </w:pPr>
      <w:r>
        <w:rPr>
          <w:rFonts w:hint="cs"/>
          <w:rtl/>
        </w:rPr>
        <w:t>اشوفن لونك اتبدّل</w:t>
      </w:r>
    </w:p>
    <w:p w:rsidR="00B86498" w:rsidRDefault="00233267" w:rsidP="00233267">
      <w:pPr>
        <w:pStyle w:val="libPoemCenter"/>
        <w:rPr>
          <w:rtl/>
        </w:rPr>
      </w:pPr>
      <w:r>
        <w:rPr>
          <w:rFonts w:hint="cs"/>
          <w:rtl/>
        </w:rPr>
        <w:t>يگلها اعلى ابنك اموجّل</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طلعله</w:t>
            </w:r>
            <w:r>
              <w:rPr>
                <w:rFonts w:hint="cs"/>
                <w:rtl/>
              </w:rPr>
              <w:t xml:space="preserve"> </w:t>
            </w:r>
            <w:r w:rsidRPr="004E4F09">
              <w:rPr>
                <w:rFonts w:hint="cs"/>
                <w:rtl/>
              </w:rPr>
              <w:t>امن</w:t>
            </w:r>
            <w:r>
              <w:rPr>
                <w:rFonts w:hint="cs"/>
                <w:rtl/>
              </w:rPr>
              <w:t xml:space="preserve"> </w:t>
            </w:r>
            <w:r w:rsidRPr="004E4F09">
              <w:rPr>
                <w:rFonts w:hint="cs"/>
                <w:rtl/>
              </w:rPr>
              <w:t>العرب</w:t>
            </w:r>
            <w:r>
              <w:rPr>
                <w:rFonts w:hint="cs"/>
                <w:rtl/>
              </w:rPr>
              <w:t xml:space="preserve"> </w:t>
            </w:r>
            <w:r w:rsidRPr="004E4F09">
              <w:rPr>
                <w:rFonts w:hint="cs"/>
                <w:rtl/>
              </w:rPr>
              <w:t>فارس</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تشهد</w:t>
            </w:r>
            <w:r>
              <w:rPr>
                <w:rFonts w:hint="cs"/>
                <w:rtl/>
              </w:rPr>
              <w:t xml:space="preserve"> </w:t>
            </w:r>
            <w:r w:rsidRPr="004E4F09">
              <w:rPr>
                <w:rFonts w:hint="cs"/>
                <w:rtl/>
              </w:rPr>
              <w:t>دوم</w:t>
            </w:r>
            <w:r>
              <w:rPr>
                <w:rFonts w:hint="cs"/>
                <w:rtl/>
              </w:rPr>
              <w:t xml:space="preserve"> </w:t>
            </w:r>
            <w:r w:rsidRPr="004E4F09">
              <w:rPr>
                <w:rFonts w:hint="cs"/>
                <w:rtl/>
              </w:rPr>
              <w:t>بفعاله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يليله</w:t>
            </w:r>
            <w:r>
              <w:rPr>
                <w:rFonts w:hint="cs"/>
                <w:rtl/>
              </w:rPr>
              <w:t xml:space="preserve"> </w:t>
            </w:r>
            <w:r w:rsidRPr="004E4F09">
              <w:rPr>
                <w:rFonts w:hint="cs"/>
                <w:rtl/>
              </w:rPr>
              <w:t>الخيمتچ</w:t>
            </w:r>
            <w:r>
              <w:rPr>
                <w:rFonts w:hint="cs"/>
                <w:rtl/>
              </w:rPr>
              <w:t xml:space="preserve"> </w:t>
            </w:r>
            <w:r w:rsidRPr="004E4F09">
              <w:rPr>
                <w:rFonts w:hint="cs"/>
                <w:rtl/>
              </w:rPr>
              <w:t>ردي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وادعيله</w:t>
            </w:r>
            <w:r>
              <w:rPr>
                <w:rFonts w:hint="cs"/>
                <w:rtl/>
              </w:rPr>
              <w:t xml:space="preserve"> </w:t>
            </w:r>
            <w:r w:rsidRPr="004E4F09">
              <w:rPr>
                <w:rFonts w:hint="cs"/>
                <w:rtl/>
              </w:rPr>
              <w:t>ابدمع</w:t>
            </w:r>
            <w:r>
              <w:rPr>
                <w:rFonts w:hint="cs"/>
                <w:rtl/>
              </w:rPr>
              <w:t xml:space="preserve"> </w:t>
            </w:r>
            <w:r w:rsidRPr="004E4F09">
              <w:rPr>
                <w:rFonts w:hint="cs"/>
                <w:rtl/>
              </w:rPr>
              <w:t>مسكوب</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طبت</w:t>
            </w:r>
            <w:r>
              <w:rPr>
                <w:rFonts w:hint="cs"/>
                <w:rtl/>
              </w:rPr>
              <w:t xml:space="preserve"> </w:t>
            </w:r>
            <w:r w:rsidRPr="004E4F09">
              <w:rPr>
                <w:rFonts w:hint="cs"/>
                <w:rtl/>
              </w:rPr>
              <w:t>لعد</w:t>
            </w:r>
            <w:r>
              <w:rPr>
                <w:rFonts w:hint="cs"/>
                <w:rtl/>
              </w:rPr>
              <w:t xml:space="preserve"> </w:t>
            </w:r>
            <w:r w:rsidRPr="004E4F09">
              <w:rPr>
                <w:rFonts w:hint="cs"/>
                <w:rtl/>
              </w:rPr>
              <w:t>خيمتها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اوعلى</w:t>
            </w:r>
            <w:r>
              <w:rPr>
                <w:rFonts w:hint="cs"/>
                <w:rtl/>
              </w:rPr>
              <w:t xml:space="preserve"> </w:t>
            </w:r>
            <w:r w:rsidRPr="004E4F09">
              <w:rPr>
                <w:rFonts w:hint="cs"/>
                <w:rtl/>
              </w:rPr>
              <w:t>ابنيها</w:t>
            </w:r>
            <w:r>
              <w:rPr>
                <w:rFonts w:hint="cs"/>
                <w:rtl/>
              </w:rPr>
              <w:t xml:space="preserve"> </w:t>
            </w:r>
            <w:r w:rsidRPr="004E4F09">
              <w:rPr>
                <w:rFonts w:hint="cs"/>
                <w:rtl/>
              </w:rPr>
              <w:t>گلبها</w:t>
            </w:r>
            <w:r>
              <w:rPr>
                <w:rFonts w:hint="cs"/>
                <w:rtl/>
              </w:rPr>
              <w:t xml:space="preserve"> </w:t>
            </w:r>
            <w:r w:rsidRPr="004E4F09">
              <w:rPr>
                <w:rFonts w:hint="cs"/>
                <w:rtl/>
              </w:rPr>
              <w:t>ايلوب</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يا</w:t>
            </w:r>
            <w:r>
              <w:rPr>
                <w:rFonts w:hint="cs"/>
                <w:rtl/>
              </w:rPr>
              <w:t xml:space="preserve"> </w:t>
            </w:r>
            <w:r w:rsidRPr="004E4F09">
              <w:rPr>
                <w:rFonts w:hint="cs"/>
                <w:rtl/>
              </w:rPr>
              <w:t>مَنْ</w:t>
            </w:r>
            <w:r>
              <w:rPr>
                <w:rFonts w:hint="cs"/>
                <w:rtl/>
              </w:rPr>
              <w:t xml:space="preserve"> </w:t>
            </w:r>
            <w:r w:rsidRPr="004E4F09">
              <w:rPr>
                <w:rFonts w:hint="cs"/>
                <w:rtl/>
              </w:rPr>
              <w:t>سدّرت</w:t>
            </w:r>
            <w:r>
              <w:rPr>
                <w:rFonts w:hint="cs"/>
                <w:rtl/>
              </w:rPr>
              <w:t xml:space="preserve"> </w:t>
            </w:r>
            <w:r w:rsidRPr="004E4F09">
              <w:rPr>
                <w:rFonts w:hint="cs"/>
                <w:rtl/>
              </w:rPr>
              <w:t>(يوسف)</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من</w:t>
            </w:r>
            <w:r>
              <w:rPr>
                <w:rFonts w:hint="cs"/>
                <w:rtl/>
              </w:rPr>
              <w:t xml:space="preserve"> </w:t>
            </w:r>
            <w:r w:rsidRPr="004E4F09">
              <w:rPr>
                <w:rFonts w:hint="cs"/>
                <w:rtl/>
              </w:rPr>
              <w:t>سجنه</w:t>
            </w:r>
            <w:r>
              <w:rPr>
                <w:rFonts w:hint="cs"/>
                <w:rtl/>
              </w:rPr>
              <w:t xml:space="preserve"> </w:t>
            </w:r>
            <w:r w:rsidRPr="004E4F09">
              <w:rPr>
                <w:rFonts w:hint="cs"/>
                <w:rtl/>
              </w:rPr>
              <w:t>لعد</w:t>
            </w:r>
            <w:r>
              <w:rPr>
                <w:rFonts w:hint="cs"/>
                <w:rtl/>
              </w:rPr>
              <w:t xml:space="preserve"> </w:t>
            </w:r>
            <w:r w:rsidRPr="004E4F09">
              <w:rPr>
                <w:rFonts w:hint="cs"/>
                <w:rtl/>
              </w:rPr>
              <w:t>يعگوب</w:t>
            </w:r>
            <w:r w:rsidR="00B86498" w:rsidRPr="00725071">
              <w:rPr>
                <w:rStyle w:val="libPoemTiniChar0"/>
                <w:rtl/>
              </w:rPr>
              <w:br/>
              <w:t> </w:t>
            </w:r>
          </w:p>
        </w:tc>
      </w:tr>
    </w:tbl>
    <w:p w:rsidR="00233267" w:rsidRDefault="00233267" w:rsidP="00233267">
      <w:pPr>
        <w:pStyle w:val="libPoemCenter"/>
        <w:rPr>
          <w:rtl/>
        </w:rPr>
      </w:pPr>
      <w:r>
        <w:rPr>
          <w:rFonts w:hint="cs"/>
          <w:rtl/>
        </w:rPr>
        <w:t>يا معبود ردّ ابني</w:t>
      </w:r>
    </w:p>
    <w:p w:rsidR="00233267" w:rsidRDefault="00233267" w:rsidP="00233267">
      <w:pPr>
        <w:pStyle w:val="libPoemCenter"/>
        <w:rPr>
          <w:rtl/>
        </w:rPr>
      </w:pPr>
      <w:r>
        <w:rPr>
          <w:rFonts w:hint="cs"/>
          <w:rtl/>
        </w:rPr>
        <w:t>منّه لا تخيبني</w:t>
      </w:r>
    </w:p>
    <w:p w:rsidR="00B86498" w:rsidRDefault="00233267" w:rsidP="00233267">
      <w:pPr>
        <w:pStyle w:val="libPoemCenter"/>
        <w:rPr>
          <w:rtl/>
        </w:rPr>
      </w:pPr>
      <w:r>
        <w:rPr>
          <w:rFonts w:hint="cs"/>
          <w:rtl/>
        </w:rPr>
        <w:t>يلاهي تعلم ابحزني</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ما</w:t>
            </w:r>
            <w:r>
              <w:rPr>
                <w:rFonts w:hint="cs"/>
                <w:rtl/>
              </w:rPr>
              <w:t xml:space="preserve"> </w:t>
            </w:r>
            <w:r w:rsidRPr="004E4F09">
              <w:rPr>
                <w:rFonts w:hint="cs"/>
                <w:rtl/>
              </w:rPr>
              <w:t>عندي</w:t>
            </w:r>
            <w:r>
              <w:rPr>
                <w:rFonts w:hint="cs"/>
                <w:rtl/>
              </w:rPr>
              <w:t xml:space="preserve"> </w:t>
            </w:r>
            <w:r w:rsidRPr="004E4F09">
              <w:rPr>
                <w:rFonts w:hint="cs"/>
                <w:rtl/>
              </w:rPr>
              <w:t>ولد</w:t>
            </w:r>
            <w:r>
              <w:rPr>
                <w:rFonts w:hint="cs"/>
                <w:rtl/>
              </w:rPr>
              <w:t xml:space="preserve"> </w:t>
            </w:r>
            <w:r w:rsidRPr="004E4F09">
              <w:rPr>
                <w:rFonts w:hint="cs"/>
                <w:rtl/>
              </w:rPr>
              <w:t>غيره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واريد</w:t>
            </w:r>
            <w:r>
              <w:rPr>
                <w:rFonts w:hint="cs"/>
                <w:rtl/>
              </w:rPr>
              <w:t xml:space="preserve"> </w:t>
            </w:r>
            <w:r w:rsidRPr="004E4F09">
              <w:rPr>
                <w:rFonts w:hint="cs"/>
                <w:rtl/>
              </w:rPr>
              <w:t>ادلّل</w:t>
            </w:r>
            <w:r>
              <w:rPr>
                <w:rFonts w:hint="cs"/>
                <w:rtl/>
              </w:rPr>
              <w:t xml:space="preserve"> </w:t>
            </w:r>
            <w:r w:rsidRPr="004E4F09">
              <w:rPr>
                <w:rFonts w:hint="cs"/>
                <w:rtl/>
              </w:rPr>
              <w:t>ابجاله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استجاب</w:t>
            </w:r>
            <w:r>
              <w:rPr>
                <w:rFonts w:hint="cs"/>
                <w:rtl/>
              </w:rPr>
              <w:t xml:space="preserve"> </w:t>
            </w:r>
            <w:r w:rsidRPr="004E4F09">
              <w:rPr>
                <w:rFonts w:hint="cs"/>
                <w:rtl/>
              </w:rPr>
              <w:t>الله</w:t>
            </w:r>
            <w:r>
              <w:rPr>
                <w:rFonts w:hint="cs"/>
                <w:rtl/>
              </w:rPr>
              <w:t xml:space="preserve"> </w:t>
            </w:r>
            <w:r w:rsidRPr="004E4F09">
              <w:rPr>
                <w:rFonts w:hint="cs"/>
                <w:rtl/>
              </w:rPr>
              <w:t>دعه</w:t>
            </w:r>
            <w:r>
              <w:rPr>
                <w:rFonts w:hint="cs"/>
                <w:rtl/>
              </w:rPr>
              <w:t xml:space="preserve"> </w:t>
            </w:r>
            <w:r w:rsidRPr="004E4F09">
              <w:rPr>
                <w:rFonts w:hint="cs"/>
                <w:rtl/>
              </w:rPr>
              <w:t>ليله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اوجندل</w:t>
            </w:r>
            <w:r>
              <w:rPr>
                <w:rFonts w:hint="cs"/>
                <w:rtl/>
              </w:rPr>
              <w:t xml:space="preserve"> </w:t>
            </w:r>
            <w:r w:rsidRPr="004E4F09">
              <w:rPr>
                <w:rFonts w:hint="cs"/>
                <w:rtl/>
              </w:rPr>
              <w:t>بكر</w:t>
            </w:r>
            <w:r>
              <w:rPr>
                <w:rFonts w:hint="cs"/>
                <w:rtl/>
              </w:rPr>
              <w:t xml:space="preserve"> </w:t>
            </w:r>
            <w:r w:rsidRPr="004E4F09">
              <w:rPr>
                <w:rFonts w:hint="cs"/>
                <w:rtl/>
              </w:rPr>
              <w:t>بن</w:t>
            </w:r>
            <w:r>
              <w:rPr>
                <w:rFonts w:hint="cs"/>
                <w:rtl/>
              </w:rPr>
              <w:t xml:space="preserve"> </w:t>
            </w:r>
            <w:r w:rsidRPr="004E4F09">
              <w:rPr>
                <w:rFonts w:hint="cs"/>
                <w:rtl/>
              </w:rPr>
              <w:t>غانم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جاب</w:t>
            </w:r>
            <w:r>
              <w:rPr>
                <w:rFonts w:hint="cs"/>
                <w:rtl/>
              </w:rPr>
              <w:t xml:space="preserve"> </w:t>
            </w:r>
            <w:r w:rsidRPr="004E4F09">
              <w:rPr>
                <w:rFonts w:hint="cs"/>
                <w:rtl/>
              </w:rPr>
              <w:t>الراس</w:t>
            </w:r>
            <w:r>
              <w:rPr>
                <w:rFonts w:hint="cs"/>
                <w:rtl/>
              </w:rPr>
              <w:t xml:space="preserve"> </w:t>
            </w:r>
            <w:r w:rsidRPr="004E4F09">
              <w:rPr>
                <w:rFonts w:hint="cs"/>
                <w:rtl/>
              </w:rPr>
              <w:t>بيمينه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اوعوّد</w:t>
            </w:r>
            <w:r>
              <w:rPr>
                <w:rFonts w:hint="cs"/>
                <w:rtl/>
              </w:rPr>
              <w:t xml:space="preserve"> </w:t>
            </w:r>
            <w:r w:rsidRPr="004E4F09">
              <w:rPr>
                <w:rFonts w:hint="cs"/>
                <w:rtl/>
              </w:rPr>
              <w:t>للخيم</w:t>
            </w:r>
            <w:r>
              <w:rPr>
                <w:rFonts w:hint="cs"/>
                <w:rtl/>
              </w:rPr>
              <w:t xml:space="preserve"> </w:t>
            </w:r>
            <w:r w:rsidRPr="004E4F09">
              <w:rPr>
                <w:rFonts w:hint="cs"/>
                <w:rtl/>
              </w:rPr>
              <w:t>باسم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تلگّه</w:t>
            </w:r>
            <w:r>
              <w:rPr>
                <w:rFonts w:hint="cs"/>
                <w:rtl/>
              </w:rPr>
              <w:t xml:space="preserve"> </w:t>
            </w:r>
            <w:r w:rsidRPr="004E4F09">
              <w:rPr>
                <w:rFonts w:hint="cs"/>
                <w:rtl/>
              </w:rPr>
              <w:t>احسين</w:t>
            </w:r>
            <w:r>
              <w:rPr>
                <w:rFonts w:hint="cs"/>
                <w:rtl/>
              </w:rPr>
              <w:t xml:space="preserve"> </w:t>
            </w:r>
            <w:r w:rsidRPr="004E4F09">
              <w:rPr>
                <w:rFonts w:hint="cs"/>
                <w:rtl/>
              </w:rPr>
              <w:t>مدلوله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اودمعه</w:t>
            </w:r>
            <w:r>
              <w:rPr>
                <w:rFonts w:hint="cs"/>
                <w:rtl/>
              </w:rPr>
              <w:t xml:space="preserve"> </w:t>
            </w:r>
            <w:r w:rsidRPr="004E4F09">
              <w:rPr>
                <w:rFonts w:hint="cs"/>
                <w:rtl/>
              </w:rPr>
              <w:t>امن</w:t>
            </w:r>
            <w:r>
              <w:rPr>
                <w:rFonts w:hint="cs"/>
                <w:rtl/>
              </w:rPr>
              <w:t xml:space="preserve"> </w:t>
            </w:r>
            <w:r w:rsidRPr="004E4F09">
              <w:rPr>
                <w:rFonts w:hint="cs"/>
                <w:rtl/>
              </w:rPr>
              <w:t>الفرح</w:t>
            </w:r>
            <w:r>
              <w:rPr>
                <w:rFonts w:hint="cs"/>
                <w:rtl/>
              </w:rPr>
              <w:t xml:space="preserve"> </w:t>
            </w:r>
            <w:r w:rsidRPr="004E4F09">
              <w:rPr>
                <w:rFonts w:hint="cs"/>
                <w:rtl/>
              </w:rPr>
              <w:t>ساجم</w:t>
            </w:r>
            <w:r w:rsidR="00B86498" w:rsidRPr="00725071">
              <w:rPr>
                <w:rStyle w:val="libPoemTiniChar0"/>
                <w:rtl/>
              </w:rPr>
              <w:br/>
              <w:t> </w:t>
            </w:r>
          </w:p>
        </w:tc>
      </w:tr>
    </w:tbl>
    <w:p w:rsidR="00233267" w:rsidRPr="00B75DB2" w:rsidRDefault="00233267" w:rsidP="00233267">
      <w:pPr>
        <w:pStyle w:val="libPoemCenter"/>
      </w:pPr>
      <w:r>
        <w:rPr>
          <w:rFonts w:hint="cs"/>
          <w:rtl/>
        </w:rPr>
        <w:t>يشمه اوليه يتفكّر</w:t>
      </w:r>
    </w:p>
    <w:p w:rsidR="00233267" w:rsidRPr="00B75DB2" w:rsidRDefault="00233267" w:rsidP="00233267">
      <w:pPr>
        <w:pStyle w:val="libPoemCenter"/>
      </w:pPr>
      <w:r>
        <w:rPr>
          <w:rFonts w:hint="cs"/>
          <w:rtl/>
        </w:rPr>
        <w:t>يگله والگلب مستر</w:t>
      </w:r>
    </w:p>
    <w:p w:rsidR="00B86498" w:rsidRDefault="00233267" w:rsidP="00233267">
      <w:pPr>
        <w:pStyle w:val="libPoemCenter"/>
        <w:rPr>
          <w:rtl/>
        </w:rPr>
      </w:pPr>
      <w:r>
        <w:rPr>
          <w:rFonts w:hint="cs"/>
          <w:rtl/>
        </w:rPr>
        <w:t>لمـّك روح يالأكبر</w:t>
      </w:r>
    </w:p>
    <w:p w:rsidR="004E4F09" w:rsidRDefault="00E761EA" w:rsidP="00E761EA">
      <w:pPr>
        <w:pStyle w:val="libNormal"/>
        <w:rPr>
          <w:rtl/>
        </w:rPr>
      </w:pPr>
      <w:r w:rsidRPr="00B75DB2">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lastRenderedPageBreak/>
              <w:t>عليك</w:t>
            </w:r>
            <w:r>
              <w:rPr>
                <w:rFonts w:hint="cs"/>
                <w:rtl/>
              </w:rPr>
              <w:t xml:space="preserve"> </w:t>
            </w:r>
            <w:r w:rsidRPr="004E4F09">
              <w:rPr>
                <w:rFonts w:hint="cs"/>
                <w:rtl/>
              </w:rPr>
              <w:t>اموجله</w:t>
            </w:r>
            <w:r>
              <w:rPr>
                <w:rFonts w:hint="cs"/>
                <w:rtl/>
              </w:rPr>
              <w:t xml:space="preserve"> </w:t>
            </w:r>
            <w:r w:rsidRPr="004E4F09">
              <w:rPr>
                <w:rFonts w:hint="cs"/>
                <w:rtl/>
              </w:rPr>
              <w:t>يبني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اومنها</w:t>
            </w:r>
            <w:r>
              <w:rPr>
                <w:rFonts w:hint="cs"/>
                <w:rtl/>
              </w:rPr>
              <w:t xml:space="preserve"> </w:t>
            </w:r>
            <w:r w:rsidRPr="004E4F09">
              <w:rPr>
                <w:rFonts w:hint="cs"/>
                <w:rtl/>
              </w:rPr>
              <w:t>العين</w:t>
            </w:r>
            <w:r>
              <w:rPr>
                <w:rFonts w:hint="cs"/>
                <w:rtl/>
              </w:rPr>
              <w:t xml:space="preserve"> </w:t>
            </w:r>
            <w:r w:rsidRPr="004E4F09">
              <w:rPr>
                <w:rFonts w:hint="cs"/>
                <w:rtl/>
              </w:rPr>
              <w:t>همّاله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أريدن</w:t>
            </w:r>
            <w:r>
              <w:rPr>
                <w:rFonts w:hint="cs"/>
                <w:rtl/>
              </w:rPr>
              <w:t xml:space="preserve"> </w:t>
            </w:r>
            <w:r w:rsidRPr="004E4F09">
              <w:rPr>
                <w:rFonts w:hint="cs"/>
                <w:rtl/>
              </w:rPr>
              <w:t>جايزه</w:t>
            </w:r>
            <w:r>
              <w:rPr>
                <w:rFonts w:hint="cs"/>
                <w:rtl/>
              </w:rPr>
              <w:t xml:space="preserve"> </w:t>
            </w:r>
            <w:r w:rsidRPr="004E4F09">
              <w:rPr>
                <w:rFonts w:hint="cs"/>
                <w:rtl/>
              </w:rPr>
              <w:t>ايگله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منك</w:t>
            </w:r>
            <w:r>
              <w:rPr>
                <w:rFonts w:hint="cs"/>
                <w:rtl/>
              </w:rPr>
              <w:t xml:space="preserve"> </w:t>
            </w:r>
            <w:r w:rsidRPr="00B75DB2">
              <w:rPr>
                <w:rFonts w:hint="cs"/>
                <w:rtl/>
              </w:rPr>
              <w:t>(</w:t>
            </w:r>
            <w:r w:rsidRPr="004E4F09">
              <w:rPr>
                <w:rFonts w:hint="cs"/>
                <w:rtl/>
              </w:rPr>
              <w:t>شربة</w:t>
            </w:r>
            <w:r>
              <w:rPr>
                <w:rFonts w:hint="cs"/>
                <w:rtl/>
              </w:rPr>
              <w:t xml:space="preserve"> </w:t>
            </w:r>
            <w:r w:rsidRPr="004E4F09">
              <w:rPr>
                <w:rFonts w:hint="cs"/>
                <w:rtl/>
              </w:rPr>
              <w:t>اُمّيّه</w:t>
            </w:r>
            <w:r w:rsidRPr="00B75DB2">
              <w:rPr>
                <w:rFonts w:hint="cs"/>
                <w:rtl/>
              </w:rPr>
              <w:t>)</w:t>
            </w:r>
            <w:r w:rsidR="00B86498" w:rsidRPr="00725071">
              <w:rPr>
                <w:rStyle w:val="libPoemTiniChar0"/>
                <w:rtl/>
              </w:rPr>
              <w:br/>
              <w:t> </w:t>
            </w:r>
          </w:p>
        </w:tc>
      </w:tr>
    </w:tbl>
    <w:p w:rsidR="004E4F09" w:rsidRDefault="00E761EA" w:rsidP="000F3421">
      <w:pPr>
        <w:pStyle w:val="libNormal"/>
        <w:rPr>
          <w:rtl/>
        </w:rPr>
      </w:pPr>
      <w:r w:rsidRPr="000F3421">
        <w:rPr>
          <w:rFonts w:hint="cs"/>
          <w:rtl/>
        </w:rPr>
        <w:t>آه آه</w:t>
      </w:r>
      <w:r w:rsidR="001B0DAA">
        <w:rPr>
          <w:rFonts w:hint="cs"/>
          <w:rtl/>
        </w:rPr>
        <w:t>!</w:t>
      </w:r>
      <w:r w:rsidRPr="000F3421">
        <w:rPr>
          <w:rFonts w:hint="cs"/>
          <w:rtl/>
        </w:rPr>
        <w:t xml:space="preserve"> يعزّ والله عليك يا أبا عبد الله هذا الطلب ولا تستطيع أن تجيبه عليه</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بعد</w:t>
            </w:r>
            <w:r>
              <w:rPr>
                <w:rFonts w:hint="cs"/>
                <w:rtl/>
              </w:rPr>
              <w:t xml:space="preserve"> </w:t>
            </w:r>
            <w:r w:rsidRPr="004E4F09">
              <w:rPr>
                <w:rFonts w:hint="cs"/>
                <w:rtl/>
              </w:rPr>
              <w:t>ما</w:t>
            </w:r>
            <w:r>
              <w:rPr>
                <w:rFonts w:hint="cs"/>
                <w:rtl/>
              </w:rPr>
              <w:t xml:space="preserve"> </w:t>
            </w:r>
            <w:r w:rsidRPr="004E4F09">
              <w:rPr>
                <w:rFonts w:hint="cs"/>
                <w:rtl/>
              </w:rPr>
              <w:t>شوف</w:t>
            </w:r>
            <w:r>
              <w:rPr>
                <w:rFonts w:hint="cs"/>
                <w:rtl/>
              </w:rPr>
              <w:t xml:space="preserve"> </w:t>
            </w:r>
            <w:r w:rsidRPr="004E4F09">
              <w:rPr>
                <w:rFonts w:hint="cs"/>
                <w:rtl/>
              </w:rPr>
              <w:t>بعيوني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يبويه</w:t>
            </w:r>
            <w:r>
              <w:rPr>
                <w:rFonts w:hint="cs"/>
                <w:rtl/>
              </w:rPr>
              <w:t xml:space="preserve"> </w:t>
            </w:r>
            <w:r w:rsidRPr="004E4F09">
              <w:rPr>
                <w:rFonts w:hint="cs"/>
                <w:rtl/>
              </w:rPr>
              <w:t>لحگ</w:t>
            </w:r>
            <w:r>
              <w:rPr>
                <w:rFonts w:hint="cs"/>
                <w:rtl/>
              </w:rPr>
              <w:t xml:space="preserve"> </w:t>
            </w:r>
            <w:r w:rsidRPr="004E4F09">
              <w:rPr>
                <w:rFonts w:hint="cs"/>
                <w:rtl/>
              </w:rPr>
              <w:t>اعليه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يگله</w:t>
            </w:r>
            <w:r>
              <w:rPr>
                <w:rFonts w:hint="cs"/>
                <w:rtl/>
              </w:rPr>
              <w:t xml:space="preserve"> </w:t>
            </w:r>
            <w:r w:rsidRPr="004E4F09">
              <w:rPr>
                <w:rFonts w:hint="cs"/>
                <w:rtl/>
              </w:rPr>
              <w:t>امنين</w:t>
            </w:r>
            <w:r>
              <w:rPr>
                <w:rFonts w:hint="cs"/>
                <w:rtl/>
              </w:rPr>
              <w:t xml:space="preserve"> </w:t>
            </w:r>
            <w:r w:rsidRPr="004E4F09">
              <w:rPr>
                <w:rFonts w:hint="cs"/>
                <w:rtl/>
              </w:rPr>
              <w:t>اجيب</w:t>
            </w:r>
            <w:r>
              <w:rPr>
                <w:rFonts w:hint="cs"/>
                <w:rtl/>
              </w:rPr>
              <w:t xml:space="preserve"> </w:t>
            </w:r>
            <w:r w:rsidRPr="004E4F09">
              <w:rPr>
                <w:rFonts w:hint="cs"/>
                <w:rtl/>
              </w:rPr>
              <w:t>الماي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وتلهّف</w:t>
            </w:r>
            <w:r>
              <w:rPr>
                <w:rFonts w:hint="cs"/>
                <w:rtl/>
              </w:rPr>
              <w:t xml:space="preserve"> </w:t>
            </w:r>
            <w:r w:rsidRPr="004E4F09">
              <w:rPr>
                <w:rFonts w:hint="cs"/>
                <w:rtl/>
              </w:rPr>
              <w:t>على</w:t>
            </w:r>
            <w:r>
              <w:rPr>
                <w:rFonts w:hint="cs"/>
                <w:rtl/>
              </w:rPr>
              <w:t xml:space="preserve"> </w:t>
            </w:r>
            <w:r w:rsidRPr="004E4F09">
              <w:rPr>
                <w:rFonts w:hint="cs"/>
                <w:rtl/>
              </w:rPr>
              <w:t>ابنيه</w:t>
            </w:r>
            <w:r w:rsidR="00B86498" w:rsidRPr="00725071">
              <w:rPr>
                <w:rStyle w:val="libPoemTiniChar0"/>
                <w:rtl/>
              </w:rPr>
              <w:br/>
              <w:t> </w:t>
            </w:r>
          </w:p>
        </w:tc>
      </w:tr>
    </w:tbl>
    <w:p w:rsidR="00233267" w:rsidRDefault="00233267" w:rsidP="00233267">
      <w:pPr>
        <w:pStyle w:val="libPoemCenter"/>
        <w:rPr>
          <w:rtl/>
        </w:rPr>
      </w:pPr>
      <w:r>
        <w:rPr>
          <w:rFonts w:hint="cs"/>
          <w:rtl/>
        </w:rPr>
        <w:t>حچيك مرد دلالي</w:t>
      </w:r>
    </w:p>
    <w:p w:rsidR="00233267" w:rsidRDefault="00233267" w:rsidP="00233267">
      <w:pPr>
        <w:pStyle w:val="libPoemCenter"/>
        <w:rPr>
          <w:rtl/>
        </w:rPr>
      </w:pPr>
      <w:r>
        <w:rPr>
          <w:rFonts w:hint="cs"/>
          <w:rtl/>
        </w:rPr>
        <w:t>يلكبر واشدهت بالي</w:t>
      </w:r>
    </w:p>
    <w:p w:rsidR="00B86498" w:rsidRDefault="00233267" w:rsidP="00233267">
      <w:pPr>
        <w:pStyle w:val="libPoemCenter"/>
        <w:rPr>
          <w:rtl/>
        </w:rPr>
      </w:pPr>
      <w:r>
        <w:rPr>
          <w:rFonts w:hint="cs"/>
          <w:rtl/>
        </w:rPr>
        <w:t>رد للحرب يالغالي</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اوجدّك</w:t>
            </w:r>
            <w:r>
              <w:rPr>
                <w:rFonts w:hint="cs"/>
                <w:rtl/>
              </w:rPr>
              <w:t xml:space="preserve"> </w:t>
            </w:r>
            <w:r w:rsidRPr="004E4F09">
              <w:rPr>
                <w:rFonts w:hint="cs"/>
                <w:rtl/>
              </w:rPr>
              <w:t>لا بد</w:t>
            </w:r>
            <w:r>
              <w:rPr>
                <w:rFonts w:hint="cs"/>
                <w:rtl/>
              </w:rPr>
              <w:t xml:space="preserve"> </w:t>
            </w:r>
            <w:r w:rsidRPr="004E4F09">
              <w:rPr>
                <w:rFonts w:hint="cs"/>
                <w:rtl/>
              </w:rPr>
              <w:t>ايروّيك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من</w:t>
            </w:r>
            <w:r>
              <w:rPr>
                <w:rFonts w:hint="cs"/>
                <w:rtl/>
              </w:rPr>
              <w:t xml:space="preserve"> </w:t>
            </w:r>
            <w:r w:rsidRPr="004E4F09">
              <w:rPr>
                <w:rFonts w:hint="cs"/>
                <w:rtl/>
              </w:rPr>
              <w:t>العذب</w:t>
            </w:r>
            <w:r>
              <w:rPr>
                <w:rFonts w:hint="cs"/>
                <w:rtl/>
              </w:rPr>
              <w:t xml:space="preserve"> </w:t>
            </w:r>
            <w:r w:rsidRPr="004E4F09">
              <w:rPr>
                <w:rFonts w:hint="cs"/>
                <w:rtl/>
              </w:rPr>
              <w:t>وازلاله</w:t>
            </w:r>
            <w:r w:rsidRPr="004E4F09">
              <w:rPr>
                <w:rStyle w:val="libFootnotenumChar"/>
                <w:rFonts w:hint="cs"/>
                <w:rtl/>
              </w:rPr>
              <w:t>(1)</w:t>
            </w:r>
            <w:r w:rsidR="00B86498" w:rsidRPr="00725071">
              <w:rPr>
                <w:rStyle w:val="libPoemTiniChar0"/>
                <w:rtl/>
              </w:rPr>
              <w:br/>
              <w:t> </w:t>
            </w:r>
          </w:p>
        </w:tc>
      </w:tr>
    </w:tbl>
    <w:p w:rsidR="00E761EA" w:rsidRDefault="00E761EA" w:rsidP="000F3421">
      <w:pPr>
        <w:pStyle w:val="libNormal"/>
        <w:rPr>
          <w:rtl/>
        </w:rPr>
      </w:pPr>
      <w:r w:rsidRPr="000F3421">
        <w:rPr>
          <w:rFonts w:hint="cs"/>
          <w:rtl/>
        </w:rPr>
        <w:t xml:space="preserve">(أبو ذيّه)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233267" w:rsidP="00B86498">
            <w:pPr>
              <w:pStyle w:val="libPoem"/>
            </w:pPr>
            <w:r w:rsidRPr="004E4F09">
              <w:rPr>
                <w:rFonts w:hint="cs"/>
                <w:rtl/>
              </w:rPr>
              <w:t>يبويه</w:t>
            </w:r>
            <w:r>
              <w:rPr>
                <w:rFonts w:hint="cs"/>
                <w:rtl/>
              </w:rPr>
              <w:t xml:space="preserve"> </w:t>
            </w:r>
            <w:r w:rsidRPr="004E4F09">
              <w:rPr>
                <w:rFonts w:hint="cs"/>
                <w:rtl/>
              </w:rPr>
              <w:t>اشلون</w:t>
            </w:r>
            <w:r>
              <w:rPr>
                <w:rFonts w:hint="cs"/>
                <w:rtl/>
              </w:rPr>
              <w:t xml:space="preserve"> </w:t>
            </w:r>
            <w:r w:rsidRPr="00B75DB2">
              <w:rPr>
                <w:rFonts w:hint="cs"/>
                <w:rtl/>
              </w:rPr>
              <w:t>[</w:t>
            </w:r>
            <w:r w:rsidRPr="004E4F09">
              <w:rPr>
                <w:rFonts w:hint="cs"/>
                <w:rtl/>
              </w:rPr>
              <w:t>بيّه</w:t>
            </w:r>
            <w:r w:rsidRPr="00B75DB2">
              <w:rPr>
                <w:rFonts w:hint="cs"/>
                <w:rtl/>
              </w:rPr>
              <w:t xml:space="preserve">] </w:t>
            </w:r>
            <w:r w:rsidRPr="004E4F09">
              <w:rPr>
                <w:rFonts w:hint="cs"/>
                <w:rtl/>
              </w:rPr>
              <w:t>وصل</w:t>
            </w:r>
            <w:r>
              <w:rPr>
                <w:rFonts w:hint="cs"/>
                <w:rtl/>
              </w:rPr>
              <w:t xml:space="preserve"> </w:t>
            </w:r>
            <w:r w:rsidRPr="004E4F09">
              <w:rPr>
                <w:rFonts w:hint="cs"/>
                <w:rtl/>
              </w:rPr>
              <w:t>ورداك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233267" w:rsidP="00B86498">
            <w:pPr>
              <w:pStyle w:val="libPoem"/>
            </w:pPr>
            <w:r w:rsidRPr="004E4F09">
              <w:rPr>
                <w:rFonts w:hint="cs"/>
                <w:rtl/>
              </w:rPr>
              <w:t>وصل</w:t>
            </w:r>
            <w:r>
              <w:rPr>
                <w:rFonts w:hint="cs"/>
                <w:rtl/>
              </w:rPr>
              <w:t xml:space="preserve"> </w:t>
            </w:r>
            <w:r w:rsidRPr="004E4F09">
              <w:rPr>
                <w:rFonts w:hint="cs"/>
                <w:rtl/>
              </w:rPr>
              <w:t>ليه</w:t>
            </w:r>
            <w:r>
              <w:rPr>
                <w:rFonts w:hint="cs"/>
                <w:rtl/>
              </w:rPr>
              <w:t xml:space="preserve"> </w:t>
            </w:r>
            <w:r w:rsidRPr="004E4F09">
              <w:rPr>
                <w:rFonts w:hint="cs"/>
                <w:rtl/>
              </w:rPr>
              <w:t>وسدر</w:t>
            </w:r>
            <w:r>
              <w:rPr>
                <w:rFonts w:hint="cs"/>
                <w:rtl/>
              </w:rPr>
              <w:t xml:space="preserve"> </w:t>
            </w:r>
            <w:r w:rsidRPr="004E4F09">
              <w:rPr>
                <w:rFonts w:hint="cs"/>
                <w:rtl/>
              </w:rPr>
              <w:t>لك</w:t>
            </w:r>
            <w:r>
              <w:rPr>
                <w:rFonts w:hint="cs"/>
                <w:rtl/>
              </w:rPr>
              <w:t xml:space="preserve"> </w:t>
            </w:r>
            <w:r w:rsidRPr="004E4F09">
              <w:rPr>
                <w:rFonts w:hint="cs"/>
                <w:rtl/>
              </w:rPr>
              <w:t>قطع</w:t>
            </w:r>
            <w:r>
              <w:rPr>
                <w:rFonts w:hint="cs"/>
                <w:rtl/>
              </w:rPr>
              <w:t xml:space="preserve"> </w:t>
            </w:r>
            <w:r w:rsidRPr="004E4F09">
              <w:rPr>
                <w:rFonts w:hint="cs"/>
                <w:rtl/>
              </w:rPr>
              <w:t>ورداك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233267" w:rsidP="00B86498">
            <w:pPr>
              <w:pStyle w:val="libPoem"/>
            </w:pPr>
            <w:r w:rsidRPr="004E4F09">
              <w:rPr>
                <w:rFonts w:hint="cs"/>
                <w:rtl/>
              </w:rPr>
              <w:t>من</w:t>
            </w:r>
            <w:r>
              <w:rPr>
                <w:rFonts w:hint="cs"/>
                <w:rtl/>
              </w:rPr>
              <w:t xml:space="preserve"> </w:t>
            </w:r>
            <w:r w:rsidRPr="004E4F09">
              <w:rPr>
                <w:rFonts w:hint="cs"/>
                <w:rtl/>
              </w:rPr>
              <w:t>الكوثر</w:t>
            </w:r>
            <w:r>
              <w:rPr>
                <w:rFonts w:hint="cs"/>
                <w:rtl/>
              </w:rPr>
              <w:t xml:space="preserve"> </w:t>
            </w:r>
            <w:r w:rsidRPr="004E4F09">
              <w:rPr>
                <w:rFonts w:hint="cs"/>
                <w:rtl/>
              </w:rPr>
              <w:t>ينور</w:t>
            </w:r>
            <w:r>
              <w:rPr>
                <w:rFonts w:hint="cs"/>
                <w:rtl/>
              </w:rPr>
              <w:t xml:space="preserve"> </w:t>
            </w:r>
            <w:r w:rsidRPr="004E4F09">
              <w:rPr>
                <w:rFonts w:hint="cs"/>
                <w:rtl/>
              </w:rPr>
              <w:t>العين</w:t>
            </w:r>
            <w:r>
              <w:rPr>
                <w:rFonts w:hint="cs"/>
                <w:rtl/>
              </w:rPr>
              <w:t xml:space="preserve"> </w:t>
            </w:r>
            <w:r w:rsidRPr="004E4F09">
              <w:rPr>
                <w:rFonts w:hint="cs"/>
                <w:rtl/>
              </w:rPr>
              <w:t>ورداك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233267" w:rsidP="00B86498">
            <w:pPr>
              <w:pStyle w:val="libPoem"/>
            </w:pPr>
            <w:r w:rsidRPr="004E4F09">
              <w:rPr>
                <w:rFonts w:hint="cs"/>
                <w:rtl/>
              </w:rPr>
              <w:t>ونسه</w:t>
            </w:r>
            <w:r>
              <w:rPr>
                <w:rFonts w:hint="cs"/>
                <w:rtl/>
              </w:rPr>
              <w:t xml:space="preserve"> </w:t>
            </w:r>
            <w:r w:rsidRPr="004E4F09">
              <w:rPr>
                <w:rFonts w:hint="cs"/>
                <w:rtl/>
              </w:rPr>
              <w:t>الدنيه</w:t>
            </w:r>
            <w:r>
              <w:rPr>
                <w:rFonts w:hint="cs"/>
                <w:rtl/>
              </w:rPr>
              <w:t xml:space="preserve"> </w:t>
            </w:r>
            <w:r w:rsidRPr="004E4F09">
              <w:rPr>
                <w:rFonts w:hint="cs"/>
                <w:rtl/>
              </w:rPr>
              <w:t>غدت</w:t>
            </w:r>
            <w:r>
              <w:rPr>
                <w:rFonts w:hint="cs"/>
                <w:rtl/>
              </w:rPr>
              <w:t xml:space="preserve"> </w:t>
            </w:r>
            <w:r w:rsidRPr="004E4F09">
              <w:rPr>
                <w:rFonts w:hint="cs"/>
                <w:rtl/>
              </w:rPr>
              <w:t>ظلمه</w:t>
            </w:r>
            <w:r>
              <w:rPr>
                <w:rFonts w:hint="cs"/>
                <w:rtl/>
              </w:rPr>
              <w:t xml:space="preserve"> </w:t>
            </w:r>
            <w:r w:rsidRPr="004E4F09">
              <w:rPr>
                <w:rFonts w:hint="cs"/>
                <w:rtl/>
              </w:rPr>
              <w:t>عليه</w:t>
            </w:r>
            <w:r w:rsidR="00B86498" w:rsidRPr="00725071">
              <w:rPr>
                <w:rStyle w:val="libPoemTiniChar0"/>
                <w:rtl/>
              </w:rPr>
              <w:br/>
              <w:t> </w:t>
            </w:r>
          </w:p>
        </w:tc>
      </w:tr>
    </w:tbl>
    <w:p w:rsidR="00E761EA" w:rsidRPr="00B75DB2" w:rsidRDefault="00E761EA" w:rsidP="000F3421">
      <w:pPr>
        <w:pStyle w:val="libNormal"/>
      </w:pPr>
      <w:r w:rsidRPr="000F3421">
        <w:rPr>
          <w:rFonts w:hint="cs"/>
          <w:rtl/>
        </w:rPr>
        <w:t>لا حول ولا قوّة إلاّ بالله العلي العظيم</w:t>
      </w:r>
      <w:r w:rsidR="001B0DAA">
        <w:rPr>
          <w:rFonts w:hint="cs"/>
          <w:rtl/>
        </w:rPr>
        <w:t>.</w:t>
      </w:r>
    </w:p>
    <w:p w:rsidR="00E761EA" w:rsidRPr="00B75DB2" w:rsidRDefault="00E761EA" w:rsidP="000F3421">
      <w:pPr>
        <w:pStyle w:val="libNormal"/>
      </w:pPr>
      <w:r w:rsidRPr="000F3421">
        <w:rPr>
          <w:rFonts w:hint="cs"/>
          <w:rtl/>
        </w:rPr>
        <w:t>قال تعالى في كتابه العزيز</w:t>
      </w:r>
      <w:r w:rsidR="001B0DAA">
        <w:rPr>
          <w:rFonts w:hint="cs"/>
          <w:rtl/>
        </w:rPr>
        <w:t>:</w:t>
      </w:r>
      <w:r w:rsidRPr="000F3421">
        <w:rPr>
          <w:rFonts w:hint="cs"/>
          <w:rtl/>
        </w:rPr>
        <w:t xml:space="preserve"> </w:t>
      </w:r>
      <w:r w:rsidRPr="001A04AB">
        <w:rPr>
          <w:rStyle w:val="libAlaemChar"/>
          <w:rFonts w:hint="cs"/>
          <w:rtl/>
        </w:rPr>
        <w:t>(</w:t>
      </w:r>
      <w:r w:rsidRPr="00B75DB2">
        <w:rPr>
          <w:rStyle w:val="libAieChar"/>
          <w:rFonts w:hint="cs"/>
          <w:rtl/>
        </w:rPr>
        <w:t xml:space="preserve"> </w:t>
      </w:r>
      <w:r w:rsidRPr="000F3421">
        <w:rPr>
          <w:rStyle w:val="libAieChar"/>
          <w:rFonts w:hint="cs"/>
          <w:rtl/>
        </w:rPr>
        <w:t>وَإِذَا سَأَلَكَ عِبَادِي</w:t>
      </w:r>
      <w:r w:rsidRPr="00B75DB2">
        <w:rPr>
          <w:rStyle w:val="libAieChar"/>
          <w:rFonts w:hint="cs"/>
          <w:rtl/>
        </w:rPr>
        <w:t xml:space="preserve"> </w:t>
      </w:r>
      <w:r w:rsidRPr="000F3421">
        <w:rPr>
          <w:rStyle w:val="libAieChar"/>
          <w:rFonts w:hint="cs"/>
          <w:rtl/>
        </w:rPr>
        <w:t>عَنِّي فَإِنِّي قَرِيبٌ اُجِيبُ دَعْوَةَ الدَّاعِ إِذَا دَعَانِ</w:t>
      </w:r>
      <w:r w:rsidRPr="00B75DB2">
        <w:rPr>
          <w:rStyle w:val="libAieChar"/>
          <w:rFonts w:hint="cs"/>
          <w:rtl/>
        </w:rPr>
        <w:t xml:space="preserve"> </w:t>
      </w:r>
      <w:r w:rsidRPr="000F3421">
        <w:rPr>
          <w:rStyle w:val="libAieChar"/>
          <w:rFonts w:hint="cs"/>
          <w:rtl/>
        </w:rPr>
        <w:t>فَلْيَسْتَجِيبُوا لِي وَلْيُؤْمِنُوا بِي لَعَلَّهُمْ يَرْشُدُونَ</w:t>
      </w:r>
      <w:r w:rsidRPr="00B75DB2">
        <w:rPr>
          <w:rStyle w:val="libAieChar"/>
          <w:rFonts w:hint="cs"/>
          <w:rtl/>
        </w:rPr>
        <w:t xml:space="preserve"> </w:t>
      </w:r>
      <w:r w:rsidRPr="001A04AB">
        <w:rPr>
          <w:rStyle w:val="libAlaemChar"/>
          <w:rFonts w:hint="cs"/>
          <w:rtl/>
        </w:rPr>
        <w:t>)</w:t>
      </w:r>
      <w:r w:rsidRPr="00FF7594">
        <w:rPr>
          <w:rStyle w:val="libFootnotenumChar"/>
          <w:rFonts w:hint="cs"/>
          <w:rtl/>
        </w:rPr>
        <w:t>(2)</w:t>
      </w:r>
      <w:r w:rsidR="001B0DAA">
        <w:rPr>
          <w:rFonts w:hint="cs"/>
          <w:rtl/>
        </w:rPr>
        <w:t>.</w:t>
      </w:r>
      <w:r w:rsidRPr="00FF7594">
        <w:rP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منهل الشرع 1</w:t>
      </w:r>
      <w:r w:rsidRPr="00B75DB2">
        <w:rPr>
          <w:rFonts w:hint="cs"/>
          <w:rtl/>
        </w:rPr>
        <w:t xml:space="preserve"> / 155</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سورة البقرة / 186</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Fonts w:hint="cs"/>
          <w:rtl/>
        </w:rPr>
        <w:lastRenderedPageBreak/>
        <w:t>قبل أن نشرع في تفسير الآية الكريمة لا بدّ من مقدّمة</w:t>
      </w:r>
      <w:r w:rsidR="001B0DAA">
        <w:rPr>
          <w:rFonts w:hint="cs"/>
          <w:rtl/>
        </w:rPr>
        <w:t>،</w:t>
      </w:r>
      <w:r w:rsidRPr="000F3421">
        <w:rPr>
          <w:rFonts w:hint="cs"/>
          <w:rtl/>
        </w:rPr>
        <w:t xml:space="preserve"> وهي أنّ المصدر الأساسي الذي نستخرج منه الحكم الشرعي هو القرآن والسنة</w:t>
      </w:r>
      <w:r w:rsidR="001B0DAA">
        <w:rPr>
          <w:rFonts w:hint="cs"/>
          <w:rtl/>
        </w:rPr>
        <w:t>؛</w:t>
      </w:r>
      <w:r w:rsidRPr="000F3421">
        <w:rPr>
          <w:rFonts w:hint="cs"/>
          <w:rtl/>
        </w:rPr>
        <w:t xml:space="preserve"> فالقرآن المصدر الأوّل الذي يبيّن لنا الأحكام الشرعيّة وإن كان بشكل إجمالي</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وأما الأحاديث فتبيّن لنا الأحكام بشكل تفصيلي كما قال الله تعالى</w:t>
      </w:r>
      <w:r w:rsidR="001B0DAA">
        <w:rPr>
          <w:rFonts w:hint="cs"/>
          <w:rtl/>
        </w:rPr>
        <w:t>:</w:t>
      </w:r>
      <w:r w:rsidRPr="000F3421">
        <w:rPr>
          <w:rFonts w:hint="cs"/>
          <w:rtl/>
        </w:rPr>
        <w:t xml:space="preserve"> </w:t>
      </w:r>
      <w:r w:rsidRPr="001A04AB">
        <w:rPr>
          <w:rStyle w:val="libAlaemChar"/>
          <w:rFonts w:hint="cs"/>
          <w:rtl/>
        </w:rPr>
        <w:t>(</w:t>
      </w:r>
      <w:r w:rsidRPr="00B75DB2">
        <w:rPr>
          <w:rStyle w:val="libAieChar"/>
          <w:rFonts w:hint="cs"/>
          <w:rtl/>
        </w:rPr>
        <w:t xml:space="preserve"> </w:t>
      </w:r>
      <w:r w:rsidRPr="000F3421">
        <w:rPr>
          <w:rStyle w:val="libAieChar"/>
          <w:rFonts w:hint="cs"/>
          <w:rtl/>
        </w:rPr>
        <w:t>يَا</w:t>
      </w:r>
      <w:r w:rsidRPr="00B75DB2">
        <w:rPr>
          <w:rStyle w:val="libAieChar"/>
          <w:rFonts w:hint="cs"/>
          <w:rtl/>
        </w:rPr>
        <w:t xml:space="preserve"> </w:t>
      </w:r>
      <w:r w:rsidRPr="000F3421">
        <w:rPr>
          <w:rStyle w:val="libAieChar"/>
          <w:rFonts w:hint="cs"/>
          <w:rtl/>
        </w:rPr>
        <w:t>أَيُّهَا الَّذِينَ آمَنُوا كُتِبَ عَلَيْكُمُ الصِّيَامُ كَمَا كُتِبَ عَلَى</w:t>
      </w:r>
      <w:r w:rsidRPr="00B75DB2">
        <w:rPr>
          <w:rStyle w:val="libAieChar"/>
          <w:rFonts w:hint="cs"/>
          <w:rtl/>
        </w:rPr>
        <w:t xml:space="preserve"> </w:t>
      </w:r>
      <w:r w:rsidRPr="000F3421">
        <w:rPr>
          <w:rStyle w:val="libAieChar"/>
          <w:rFonts w:hint="cs"/>
          <w:rtl/>
        </w:rPr>
        <w:t>الَّذِينَ مِنْ قَبْلِكُمْ لَعَلَّكُمْ تَتَّقُونَ</w:t>
      </w:r>
      <w:r w:rsidRPr="00B75DB2">
        <w:rPr>
          <w:rStyle w:val="libAieChar"/>
          <w:rFonts w:hint="cs"/>
          <w:rtl/>
        </w:rPr>
        <w:t xml:space="preserve"> </w:t>
      </w:r>
      <w:r w:rsidRPr="001A04AB">
        <w:rPr>
          <w:rStyle w:val="libAlaemChar"/>
          <w:rFonts w:hint="cs"/>
          <w:rtl/>
        </w:rPr>
        <w:t>)</w:t>
      </w:r>
      <w:r w:rsidRPr="00FF7594">
        <w:rPr>
          <w:rStyle w:val="libFootnotenumChar"/>
          <w:rFonts w:hint="cs"/>
          <w:rtl/>
        </w:rPr>
        <w:t>(1)</w:t>
      </w:r>
      <w:r w:rsidR="001B0DAA">
        <w:rPr>
          <w:rFonts w:hint="cs"/>
          <w:rtl/>
        </w:rPr>
        <w:t>،</w:t>
      </w:r>
      <w:r w:rsidRPr="000F3421">
        <w:rPr>
          <w:rFonts w:hint="cs"/>
          <w:rtl/>
        </w:rPr>
        <w:t xml:space="preserve"> أو قال تعالى</w:t>
      </w:r>
      <w:r w:rsidR="001B0DAA">
        <w:rPr>
          <w:rFonts w:hint="cs"/>
          <w:rtl/>
        </w:rPr>
        <w:t>:</w:t>
      </w:r>
      <w:r w:rsidRPr="00B75DB2">
        <w:rPr>
          <w:rFonts w:hint="cs"/>
          <w:rtl/>
        </w:rPr>
        <w:t xml:space="preserve"> </w:t>
      </w:r>
      <w:r w:rsidRPr="001A04AB">
        <w:rPr>
          <w:rStyle w:val="libAlaemChar"/>
          <w:rFonts w:hint="cs"/>
          <w:rtl/>
        </w:rPr>
        <w:t>(</w:t>
      </w:r>
      <w:r w:rsidRPr="00FF7594">
        <w:rPr>
          <w:rStyle w:val="libAieChar"/>
          <w:rFonts w:hint="cs"/>
          <w:rtl/>
        </w:rPr>
        <w:t xml:space="preserve"> </w:t>
      </w:r>
      <w:r w:rsidRPr="000F3421">
        <w:rPr>
          <w:rStyle w:val="libAieChar"/>
          <w:rFonts w:hint="cs"/>
          <w:rtl/>
        </w:rPr>
        <w:t>وَللهِ عَلَى النَّاسِ حِجُّ الْبَيْتِ</w:t>
      </w:r>
      <w:r w:rsidRPr="00B75DB2">
        <w:rPr>
          <w:rStyle w:val="libAieChar"/>
          <w:rFonts w:hint="cs"/>
          <w:rtl/>
        </w:rPr>
        <w:t xml:space="preserve"> </w:t>
      </w:r>
      <w:r w:rsidRPr="001A04AB">
        <w:rPr>
          <w:rStyle w:val="libAlaemChar"/>
          <w:rFonts w:hint="cs"/>
          <w:rtl/>
        </w:rPr>
        <w:t>)</w:t>
      </w:r>
      <w:r w:rsidRPr="00FF7594">
        <w:rPr>
          <w:rStyle w:val="libFootnotenumChar"/>
          <w:rFonts w:hint="cs"/>
          <w:rtl/>
        </w:rPr>
        <w:t>(2)</w:t>
      </w:r>
      <w:r w:rsidR="001B0DAA">
        <w:rPr>
          <w:rFonts w:hint="cs"/>
          <w:rtl/>
        </w:rPr>
        <w:t>،</w:t>
      </w:r>
      <w:r w:rsidRPr="000F3421">
        <w:rPr>
          <w:rFonts w:hint="cs"/>
          <w:rtl/>
        </w:rPr>
        <w:t xml:space="preserve"> أو قال</w:t>
      </w:r>
      <w:r w:rsidR="001B0DAA">
        <w:rPr>
          <w:rFonts w:hint="cs"/>
          <w:rtl/>
        </w:rPr>
        <w:t>:</w:t>
      </w:r>
      <w:r w:rsidRPr="00B75DB2">
        <w:rPr>
          <w:rFonts w:hint="cs"/>
          <w:rtl/>
        </w:rPr>
        <w:t xml:space="preserve"> </w:t>
      </w:r>
      <w:r w:rsidRPr="001A04AB">
        <w:rPr>
          <w:rStyle w:val="libAlaemChar"/>
          <w:rFonts w:hint="cs"/>
          <w:rtl/>
        </w:rPr>
        <w:t>(</w:t>
      </w:r>
      <w:r w:rsidRPr="00FF7594">
        <w:rPr>
          <w:rStyle w:val="libAieChar"/>
          <w:rFonts w:hint="cs"/>
          <w:rtl/>
        </w:rPr>
        <w:t xml:space="preserve"> </w:t>
      </w:r>
      <w:r w:rsidRPr="000F3421">
        <w:rPr>
          <w:rStyle w:val="libAieChar"/>
          <w:rFonts w:hint="cs"/>
          <w:rtl/>
        </w:rPr>
        <w:t>أَقِيمُوا الصَّلاَةَ</w:t>
      </w:r>
      <w:r w:rsidRPr="00B75DB2">
        <w:rPr>
          <w:rStyle w:val="libAieChar"/>
          <w:rFonts w:hint="cs"/>
          <w:rtl/>
        </w:rPr>
        <w:t xml:space="preserve"> </w:t>
      </w:r>
      <w:r w:rsidRPr="001A04AB">
        <w:rPr>
          <w:rStyle w:val="libAlaemChar"/>
          <w:rFonts w:hint="cs"/>
          <w:rtl/>
        </w:rPr>
        <w:t>)</w:t>
      </w:r>
      <w:r w:rsidRPr="00FF7594">
        <w:rPr>
          <w:rStyle w:val="libFootnotenumChar"/>
          <w:rFonts w:hint="cs"/>
          <w:rtl/>
        </w:rPr>
        <w:t>(3)</w:t>
      </w:r>
      <w:r w:rsidR="001B0DAA">
        <w:rPr>
          <w:rFonts w:hint="cs"/>
          <w:rtl/>
        </w:rPr>
        <w:t>،</w:t>
      </w:r>
      <w:r w:rsidRPr="000F3421">
        <w:rPr>
          <w:rFonts w:hint="cs"/>
          <w:rtl/>
        </w:rPr>
        <w:t xml:space="preserve"> أو قال تعالى</w:t>
      </w:r>
      <w:r w:rsidR="001B0DAA">
        <w:rPr>
          <w:rFonts w:hint="cs"/>
          <w:rtl/>
        </w:rPr>
        <w:t>:</w:t>
      </w:r>
      <w:r w:rsidRPr="00B75DB2">
        <w:rPr>
          <w:rFonts w:hint="cs"/>
          <w:rtl/>
        </w:rPr>
        <w:t xml:space="preserve"> </w:t>
      </w:r>
      <w:r w:rsidRPr="001A04AB">
        <w:rPr>
          <w:rStyle w:val="libAlaemChar"/>
          <w:rFonts w:hint="cs"/>
          <w:rtl/>
        </w:rPr>
        <w:t>(</w:t>
      </w:r>
      <w:r w:rsidRPr="00FF7594">
        <w:rPr>
          <w:rStyle w:val="libAieChar"/>
          <w:rFonts w:hint="cs"/>
          <w:rtl/>
        </w:rPr>
        <w:t xml:space="preserve"> </w:t>
      </w:r>
      <w:r w:rsidRPr="000F3421">
        <w:rPr>
          <w:rStyle w:val="libAieChar"/>
          <w:rFonts w:hint="cs"/>
          <w:rtl/>
        </w:rPr>
        <w:t>ادْعُوا</w:t>
      </w:r>
      <w:r w:rsidRPr="00B75DB2">
        <w:rPr>
          <w:rStyle w:val="libAieChar"/>
          <w:rFonts w:hint="cs"/>
          <w:rtl/>
        </w:rPr>
        <w:t xml:space="preserve"> </w:t>
      </w:r>
      <w:r w:rsidRPr="001A04AB">
        <w:rPr>
          <w:rStyle w:val="libAlaemChar"/>
          <w:rFonts w:hint="cs"/>
          <w:rtl/>
        </w:rPr>
        <w:t>)</w:t>
      </w:r>
      <w:r w:rsidR="001B0DAA">
        <w:rPr>
          <w:rFonts w:hint="cs"/>
          <w:rtl/>
        </w:rPr>
        <w:t>.</w:t>
      </w:r>
      <w:r w:rsidRPr="00FF7594">
        <w:rPr>
          <w:rFonts w:hint="cs"/>
          <w:rtl/>
        </w:rPr>
        <w:t xml:space="preserve"> </w:t>
      </w:r>
    </w:p>
    <w:p w:rsidR="00E761EA" w:rsidRPr="00B75DB2" w:rsidRDefault="00E761EA" w:rsidP="000F3421">
      <w:pPr>
        <w:pStyle w:val="libNormal"/>
      </w:pPr>
      <w:r w:rsidRPr="000F3421">
        <w:rPr>
          <w:rFonts w:hint="cs"/>
          <w:rtl/>
        </w:rPr>
        <w:t>فهذه الأوامر الموجودة في الآيات من وجوب الصيام والحج</w:t>
      </w:r>
      <w:r w:rsidR="001B0DAA">
        <w:rPr>
          <w:rFonts w:hint="cs"/>
          <w:rtl/>
        </w:rPr>
        <w:t>،</w:t>
      </w:r>
      <w:r w:rsidRPr="000F3421">
        <w:rPr>
          <w:rFonts w:hint="cs"/>
          <w:rtl/>
        </w:rPr>
        <w:t xml:space="preserve"> والصلاة والدعاء لا تفيد إلاّ الوجوب بشكل إجمالي</w:t>
      </w:r>
      <w:r w:rsidR="001B0DAA">
        <w:rPr>
          <w:rFonts w:hint="cs"/>
          <w:rtl/>
        </w:rPr>
        <w:t>،</w:t>
      </w:r>
      <w:r w:rsidRPr="000F3421">
        <w:rPr>
          <w:rFonts w:hint="cs"/>
          <w:rtl/>
        </w:rPr>
        <w:t xml:space="preserve"> فكيف نصوم</w:t>
      </w:r>
      <w:r w:rsidR="001B0DAA">
        <w:rPr>
          <w:rFonts w:hint="cs"/>
          <w:rtl/>
        </w:rPr>
        <w:t>؟</w:t>
      </w:r>
      <w:r w:rsidRPr="000F3421">
        <w:rPr>
          <w:rFonts w:hint="cs"/>
          <w:rtl/>
        </w:rPr>
        <w:t xml:space="preserve"> وإلى متى</w:t>
      </w:r>
      <w:r w:rsidR="001B0DAA">
        <w:rPr>
          <w:rFonts w:hint="cs"/>
          <w:rtl/>
        </w:rPr>
        <w:t>؟</w:t>
      </w:r>
      <w:r w:rsidRPr="000F3421">
        <w:rPr>
          <w:rFonts w:hint="cs"/>
          <w:rtl/>
        </w:rPr>
        <w:t xml:space="preserve"> وعن ماذا نمتنع</w:t>
      </w:r>
      <w:r w:rsidR="001B0DAA">
        <w:rPr>
          <w:rFonts w:hint="cs"/>
          <w:rtl/>
        </w:rPr>
        <w:t>؟</w:t>
      </w:r>
      <w:r w:rsidRPr="000F3421">
        <w:rPr>
          <w:rFonts w:hint="cs"/>
          <w:rtl/>
        </w:rPr>
        <w:t xml:space="preserve"> فالتفصيل موكّل إلى روايات آل البيت (عليهم السّلام)</w:t>
      </w:r>
      <w:r w:rsidR="001B0DAA">
        <w:rPr>
          <w:rFonts w:hint="cs"/>
          <w:rtl/>
        </w:rPr>
        <w:t>؛</w:t>
      </w:r>
      <w:r w:rsidRPr="000F3421">
        <w:rPr>
          <w:rFonts w:hint="cs"/>
          <w:rtl/>
        </w:rPr>
        <w:t xml:space="preserve"> فهم يُبيّنون التكاليف بشكل مفصّل</w:t>
      </w:r>
      <w:r w:rsidR="001B0DAA">
        <w:rPr>
          <w:rFonts w:hint="cs"/>
          <w:rtl/>
        </w:rPr>
        <w:t>؛</w:t>
      </w:r>
      <w:r w:rsidRPr="000F3421">
        <w:rPr>
          <w:rFonts w:hint="cs"/>
          <w:rtl/>
        </w:rPr>
        <w:t xml:space="preserve"> فهم مع القرآن كما جاء في وصية رسول الله (صلّى الله عليه وآله)</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إنّي تارك فيكم الثقلين</w:t>
      </w:r>
      <w:r w:rsidR="001B0DAA">
        <w:rPr>
          <w:rStyle w:val="libBold2Char"/>
          <w:rFonts w:hint="cs"/>
          <w:rtl/>
        </w:rPr>
        <w:t>؛</w:t>
      </w:r>
      <w:r w:rsidRPr="000F3421">
        <w:rPr>
          <w:rStyle w:val="libBold2Char"/>
          <w:rFonts w:hint="cs"/>
          <w:rtl/>
        </w:rPr>
        <w:t xml:space="preserve"> كتاب الله وعترتي أهل بيتي</w:t>
      </w:r>
      <w:r w:rsidR="001B0DAA">
        <w:rPr>
          <w:rStyle w:val="libBold2Char"/>
          <w:rFonts w:hint="cs"/>
          <w:rtl/>
        </w:rPr>
        <w:t>،</w:t>
      </w:r>
      <w:r w:rsidRPr="000F3421">
        <w:rPr>
          <w:rStyle w:val="libBold2Char"/>
          <w:rFonts w:hint="cs"/>
          <w:rtl/>
        </w:rPr>
        <w:t xml:space="preserve"> وإنّهما لن يفترقا حتّى</w:t>
      </w:r>
      <w:r w:rsidRPr="00B75DB2">
        <w:rPr>
          <w:rStyle w:val="libBold2Char"/>
          <w:rFonts w:hint="cs"/>
          <w:rtl/>
        </w:rPr>
        <w:t xml:space="preserve"> </w:t>
      </w:r>
      <w:r w:rsidRPr="000F3421">
        <w:rPr>
          <w:rStyle w:val="libBold2Char"/>
          <w:rFonts w:hint="cs"/>
          <w:rtl/>
        </w:rPr>
        <w:t>يردا عليّ الحوض</w:t>
      </w:r>
      <w:r w:rsidRPr="00B75DB2">
        <w:rPr>
          <w:rStyle w:val="libBold2Char"/>
          <w:rFonts w:hint="cs"/>
          <w:rtl/>
        </w:rPr>
        <w:t xml:space="preserve"> </w:t>
      </w:r>
      <w:r w:rsidR="001B0DAA">
        <w:rPr>
          <w:rStyle w:val="libBold2Char"/>
          <w:rFonts w:hint="cs"/>
          <w:rtl/>
        </w:rPr>
        <w:t>»</w:t>
      </w:r>
      <w:r w:rsidRPr="00B75DB2">
        <w:rPr>
          <w:rStyle w:val="libFootnotenumChar"/>
          <w:rFonts w:hint="cs"/>
          <w:rtl/>
        </w:rPr>
        <w:t>(4)</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فيجب العمل والأخذ من القرآن وأهل البيت (عليهم السّلام) معاً</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وفي هذه الآية يقول الله تعالى</w:t>
      </w:r>
      <w:r w:rsidR="001B0DAA">
        <w:rPr>
          <w:rFonts w:hint="cs"/>
          <w:rtl/>
        </w:rPr>
        <w:t>:</w:t>
      </w:r>
      <w:r w:rsidRPr="000F3421">
        <w:rPr>
          <w:rFonts w:hint="cs"/>
          <w:rtl/>
        </w:rPr>
        <w:t xml:space="preserve"> </w:t>
      </w:r>
      <w:r w:rsidRPr="001A04AB">
        <w:rPr>
          <w:rStyle w:val="libAlaemChar"/>
          <w:rFonts w:hint="cs"/>
          <w:rtl/>
        </w:rPr>
        <w:t>(</w:t>
      </w:r>
      <w:r w:rsidRPr="00B75DB2">
        <w:rPr>
          <w:rStyle w:val="libAieChar"/>
          <w:rFonts w:hint="cs"/>
          <w:rtl/>
        </w:rPr>
        <w:t xml:space="preserve"> </w:t>
      </w:r>
      <w:r w:rsidRPr="000F3421">
        <w:rPr>
          <w:rStyle w:val="libAieChar"/>
          <w:rFonts w:hint="cs"/>
          <w:rtl/>
        </w:rPr>
        <w:t>إِذَا سَأَلَكَ عِبَادِي</w:t>
      </w:r>
      <w:r w:rsidRPr="00B75DB2">
        <w:rPr>
          <w:rStyle w:val="libAieChar"/>
          <w:rFonts w:hint="cs"/>
          <w:rtl/>
        </w:rPr>
        <w:t xml:space="preserve"> </w:t>
      </w:r>
      <w:r w:rsidRPr="001A04AB">
        <w:rPr>
          <w:rStyle w:val="libAlaemChar"/>
          <w:rFonts w:hint="cs"/>
          <w:rtl/>
        </w:rPr>
        <w:t>)</w:t>
      </w:r>
      <w:r w:rsidRPr="00FF7594">
        <w:rPr>
          <w:rFonts w:hint="cs"/>
          <w:rtl/>
        </w:rPr>
        <w:t xml:space="preserve"> </w:t>
      </w:r>
      <w:r w:rsidRPr="000F3421">
        <w:rPr>
          <w:rFonts w:hint="cs"/>
          <w:rtl/>
        </w:rPr>
        <w:t>شرط السؤال</w:t>
      </w:r>
      <w:r w:rsidR="001B0DAA">
        <w:rPr>
          <w:rFonts w:hint="cs"/>
          <w:rtl/>
        </w:rPr>
        <w:t>،</w:t>
      </w:r>
      <w:r w:rsidRPr="00B75DB2">
        <w:rPr>
          <w:rFonts w:hint="cs"/>
          <w:rtl/>
        </w:rPr>
        <w:t xml:space="preserve"> </w:t>
      </w:r>
      <w:r w:rsidRPr="000F3421">
        <w:rPr>
          <w:rFonts w:hint="cs"/>
          <w:rtl/>
        </w:rPr>
        <w:t>فلا يمكن أن يقول الإنسان</w:t>
      </w:r>
      <w:r w:rsidR="001B0DAA">
        <w:rPr>
          <w:rFonts w:hint="cs"/>
          <w:rtl/>
        </w:rPr>
        <w:t>:</w:t>
      </w:r>
      <w:r w:rsidRPr="000F3421">
        <w:rPr>
          <w:rFonts w:hint="cs"/>
          <w:rtl/>
        </w:rPr>
        <w:t xml:space="preserve"> الله أعلم بحالي من دون دعاء</w:t>
      </w:r>
      <w:r w:rsidR="001B0DAA">
        <w:rPr>
          <w:rFonts w:hint="cs"/>
          <w:rtl/>
        </w:rPr>
        <w:t>،</w:t>
      </w:r>
      <w:r w:rsidRPr="000F3421">
        <w:rPr>
          <w:rFonts w:hint="cs"/>
          <w:rtl/>
        </w:rPr>
        <w:t xml:space="preserve"> فالله يحبّ أن يسمع</w:t>
      </w:r>
      <w:r w:rsidRPr="00B75DB2">
        <w:rPr>
          <w:rFonts w:hint="cs"/>
          <w:rtl/>
        </w:rPr>
        <w:t xml:space="preserve"> </w:t>
      </w:r>
      <w:r w:rsidRPr="000F3421">
        <w:rPr>
          <w:rFonts w:hint="cs"/>
          <w:rtl/>
        </w:rPr>
        <w:t>صوت عبده وإلحاحه في المسألة</w:t>
      </w:r>
      <w:r w:rsidR="001B0DAA">
        <w:rPr>
          <w:rFonts w:hint="cs"/>
          <w:rtl/>
        </w:rPr>
        <w:t>،</w:t>
      </w:r>
      <w:r w:rsidRPr="000F3421">
        <w:rPr>
          <w:rFonts w:hint="cs"/>
          <w:rtl/>
        </w:rPr>
        <w:t xml:space="preserve"> ولعلّ الإجابة في بعض الأحيان تكون مشروطة بالسؤال</w:t>
      </w:r>
      <w:r w:rsidR="001B0DAA">
        <w:rPr>
          <w:rFonts w:hint="cs"/>
          <w:rtl/>
        </w:rPr>
        <w:t>،</w:t>
      </w:r>
      <w:r w:rsidRPr="00B75DB2">
        <w:rPr>
          <w:rFonts w:hint="cs"/>
          <w:rtl/>
        </w:rPr>
        <w:t xml:space="preserve"> </w:t>
      </w:r>
      <w:r w:rsidRPr="000F3421">
        <w:rPr>
          <w:rFonts w:hint="cs"/>
          <w:rtl/>
        </w:rPr>
        <w:t>والسؤال هو الدعاء</w:t>
      </w:r>
      <w:r w:rsidR="001B0DAA">
        <w:rPr>
          <w:rFonts w:hint="cs"/>
          <w:rtl/>
        </w:rPr>
        <w:t>،</w:t>
      </w:r>
      <w:r w:rsidRPr="000F3421">
        <w:rPr>
          <w:rFonts w:hint="cs"/>
          <w:rtl/>
        </w:rPr>
        <w:t xml:space="preserve"> لكن للدعاء شروط</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سورة البقرة / 183</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سورة آل عمران / 97</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سورة البقرة / 43</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(4) </w:t>
      </w:r>
      <w:r>
        <w:rPr>
          <w:rFonts w:hint="cs"/>
          <w:rtl/>
        </w:rPr>
        <w:t>وسائل الشيعة 27 / 34</w:t>
      </w:r>
      <w:r w:rsidR="001B0DAA">
        <w:rPr>
          <w:rFonts w:hint="cs"/>
          <w:rtl/>
        </w:rPr>
        <w:t>،</w:t>
      </w:r>
      <w:r>
        <w:rPr>
          <w:rFonts w:hint="cs"/>
          <w:rtl/>
        </w:rPr>
        <w:t xml:space="preserve"> بحار الأنوار 23 / 106</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Fonts w:hint="cs"/>
          <w:rtl/>
        </w:rPr>
        <w:lastRenderedPageBreak/>
        <w:t>كما بيّنها أهل البيت (عليهم السّلام)</w:t>
      </w:r>
      <w:r w:rsidR="001B0DAA">
        <w:rPr>
          <w:rFonts w:hint="cs"/>
          <w:rtl/>
        </w:rPr>
        <w:t>.</w:t>
      </w:r>
      <w:r w:rsidRPr="000F3421">
        <w:rPr>
          <w:rFonts w:hint="cs"/>
          <w:rtl/>
        </w:rPr>
        <w:t xml:space="preserve"> والآن ما هو الدعاء</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الدعاء</w:t>
      </w:r>
      <w:r w:rsidRPr="00B75DB2">
        <w:rPr>
          <w:rFonts w:hint="cs"/>
          <w:rtl/>
        </w:rPr>
        <w:t xml:space="preserve"> </w:t>
      </w:r>
    </w:p>
    <w:p w:rsidR="00E761EA" w:rsidRPr="00B75DB2" w:rsidRDefault="00E761EA" w:rsidP="000F3421">
      <w:pPr>
        <w:pStyle w:val="libNormal"/>
      </w:pPr>
      <w:r w:rsidRPr="000F3421">
        <w:rPr>
          <w:rFonts w:hint="cs"/>
          <w:rtl/>
        </w:rPr>
        <w:t>هو طلب من الداني إلى العالي</w:t>
      </w:r>
      <w:r w:rsidR="001B0DAA">
        <w:rPr>
          <w:rFonts w:hint="cs"/>
          <w:rtl/>
        </w:rPr>
        <w:t>،</w:t>
      </w:r>
      <w:r w:rsidRPr="000F3421">
        <w:rPr>
          <w:rFonts w:hint="cs"/>
          <w:rtl/>
        </w:rPr>
        <w:t xml:space="preserve"> فهو طلب الإنسان من ربّه</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أما أهمية الدعاء</w:t>
      </w:r>
      <w:r w:rsidRPr="00B75DB2">
        <w:rPr>
          <w:rFonts w:hint="cs"/>
          <w:rtl/>
        </w:rPr>
        <w:t xml:space="preserve"> </w:t>
      </w:r>
    </w:p>
    <w:p w:rsidR="00E761EA" w:rsidRPr="00B75DB2" w:rsidRDefault="00E761EA" w:rsidP="000F3421">
      <w:pPr>
        <w:pStyle w:val="libNormal"/>
      </w:pPr>
      <w:r w:rsidRPr="000F3421">
        <w:rPr>
          <w:rFonts w:hint="cs"/>
          <w:rtl/>
        </w:rPr>
        <w:t>فليس كما يظنّ أنّ الدعاء هو للحوائج فقط</w:t>
      </w:r>
      <w:r w:rsidR="001B0DAA">
        <w:rPr>
          <w:rFonts w:hint="cs"/>
          <w:rtl/>
        </w:rPr>
        <w:t>،</w:t>
      </w:r>
      <w:r w:rsidRPr="000F3421">
        <w:rPr>
          <w:rFonts w:hint="cs"/>
          <w:rtl/>
        </w:rPr>
        <w:t xml:space="preserve"> بل للدعاء أهمية كبيرة نذكر منها</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الدعاء عبادة</w:t>
      </w:r>
      <w:r w:rsidRPr="00B75DB2">
        <w:rPr>
          <w:rFonts w:hint="cs"/>
          <w:rtl/>
        </w:rPr>
        <w:t xml:space="preserve"> </w:t>
      </w:r>
    </w:p>
    <w:p w:rsidR="00E761EA" w:rsidRPr="00B75DB2" w:rsidRDefault="00E761EA" w:rsidP="000F3421">
      <w:pPr>
        <w:pStyle w:val="libNormal"/>
      </w:pPr>
      <w:r w:rsidRPr="000F3421">
        <w:rPr>
          <w:rFonts w:hint="cs"/>
          <w:rtl/>
        </w:rPr>
        <w:t>كما جاء في الحديث</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الدعاء مخّ</w:t>
      </w:r>
      <w:r w:rsidRPr="00B75DB2">
        <w:rPr>
          <w:rStyle w:val="libBold2Char"/>
          <w:rFonts w:hint="cs"/>
          <w:rtl/>
        </w:rPr>
        <w:t xml:space="preserve"> </w:t>
      </w:r>
      <w:r w:rsidRPr="000F3421">
        <w:rPr>
          <w:rStyle w:val="libBold2Char"/>
          <w:rFonts w:hint="cs"/>
          <w:rtl/>
        </w:rPr>
        <w:t>العبادة</w:t>
      </w:r>
      <w:r w:rsidRPr="00B75DB2">
        <w:rPr>
          <w:rStyle w:val="libBold2Char"/>
          <w:rFonts w:hint="cs"/>
          <w:rtl/>
        </w:rPr>
        <w:t xml:space="preserve"> </w:t>
      </w:r>
      <w:r w:rsidR="001B0DAA">
        <w:rPr>
          <w:rStyle w:val="libBold2Char"/>
          <w:rFonts w:hint="cs"/>
          <w:rtl/>
        </w:rPr>
        <w:t>»</w:t>
      </w:r>
      <w:r w:rsidRPr="00B75DB2">
        <w:rPr>
          <w:rStyle w:val="libFootnotenumChar"/>
          <w:rFonts w:hint="cs"/>
          <w:rtl/>
        </w:rPr>
        <w:t>(1)</w:t>
      </w:r>
      <w:r w:rsidR="001B0DAA">
        <w:rPr>
          <w:rFonts w:hint="cs"/>
          <w:rtl/>
        </w:rPr>
        <w:t>،</w:t>
      </w:r>
      <w:r w:rsidRPr="000F3421">
        <w:rPr>
          <w:rFonts w:hint="cs"/>
          <w:rtl/>
        </w:rPr>
        <w:t xml:space="preserve"> وجاء في كتاب الله</w:t>
      </w:r>
      <w:r w:rsidR="001B0DAA">
        <w:rPr>
          <w:rFonts w:hint="cs"/>
          <w:rtl/>
        </w:rPr>
        <w:t>:</w:t>
      </w:r>
      <w:r w:rsidRPr="00B75DB2">
        <w:rPr>
          <w:rFonts w:hint="cs"/>
          <w:rtl/>
        </w:rPr>
        <w:t xml:space="preserve"> </w:t>
      </w:r>
      <w:r w:rsidRPr="001A04AB">
        <w:rPr>
          <w:rStyle w:val="libAlaemChar"/>
          <w:rFonts w:hint="cs"/>
          <w:rtl/>
        </w:rPr>
        <w:t>(</w:t>
      </w:r>
      <w:r w:rsidRPr="00FF7594">
        <w:rPr>
          <w:rStyle w:val="libAieChar"/>
          <w:rFonts w:hint="cs"/>
          <w:rtl/>
        </w:rPr>
        <w:t xml:space="preserve"> </w:t>
      </w:r>
      <w:r w:rsidRPr="000F3421">
        <w:rPr>
          <w:rStyle w:val="libAieChar"/>
          <w:rFonts w:hint="cs"/>
          <w:rtl/>
        </w:rPr>
        <w:t>ادْعُوني أَسْتَجِبْ لَكُمْ إِنَّ الَّذِينَ</w:t>
      </w:r>
      <w:r w:rsidRPr="00B75DB2">
        <w:rPr>
          <w:rStyle w:val="libAieChar"/>
          <w:rFonts w:hint="cs"/>
          <w:rtl/>
        </w:rPr>
        <w:t xml:space="preserve"> </w:t>
      </w:r>
      <w:r w:rsidRPr="000F3421">
        <w:rPr>
          <w:rStyle w:val="libAieChar"/>
          <w:rFonts w:hint="cs"/>
          <w:rtl/>
        </w:rPr>
        <w:t>يَسْتَكْبِرُونَ عَنْ عِبَادَتِي سَيَدْخُلُونَ جَهَنَّمَ دَاخِرِينَ</w:t>
      </w:r>
      <w:r w:rsidRPr="00B75DB2">
        <w:rPr>
          <w:rStyle w:val="libAieChar"/>
          <w:rFonts w:hint="cs"/>
          <w:rtl/>
        </w:rPr>
        <w:t xml:space="preserve"> </w:t>
      </w:r>
      <w:r w:rsidRPr="001A04AB">
        <w:rPr>
          <w:rStyle w:val="libAlaemChar"/>
          <w:rFonts w:hint="cs"/>
          <w:rtl/>
        </w:rPr>
        <w:t>)</w:t>
      </w:r>
      <w:r w:rsidRPr="00FF7594">
        <w:rPr>
          <w:rStyle w:val="libFootnotenumChar"/>
          <w:rFonts w:hint="cs"/>
          <w:rtl/>
        </w:rPr>
        <w:t>(2)</w:t>
      </w:r>
      <w:r w:rsidR="001B0DAA">
        <w:rPr>
          <w:rFonts w:hint="cs"/>
          <w:rtl/>
        </w:rPr>
        <w:t>،</w:t>
      </w:r>
      <w:r w:rsidRPr="000F3421">
        <w:rPr>
          <w:rFonts w:hint="cs"/>
          <w:rtl/>
        </w:rPr>
        <w:t xml:space="preserve"> فدخول النار لا يكون إلاّ لتارك العبادة</w:t>
      </w:r>
      <w:r w:rsidR="001B0DAA">
        <w:rPr>
          <w:rFonts w:hint="cs"/>
          <w:rtl/>
        </w:rPr>
        <w:t>،</w:t>
      </w:r>
      <w:r w:rsidRPr="000F3421">
        <w:rPr>
          <w:rFonts w:hint="cs"/>
          <w:rtl/>
        </w:rPr>
        <w:t xml:space="preserve"> أي العاصي</w:t>
      </w:r>
      <w:r w:rsidR="001B0DAA">
        <w:rPr>
          <w:rFonts w:hint="cs"/>
          <w:rtl/>
        </w:rPr>
        <w:t>.</w:t>
      </w:r>
      <w:r w:rsidRPr="00B75DB2">
        <w:rPr>
          <w:rFonts w:hint="cs"/>
          <w:rtl/>
        </w:rPr>
        <w:t xml:space="preserve"> </w:t>
      </w:r>
    </w:p>
    <w:p w:rsidR="00E761EA" w:rsidRPr="00B75DB2" w:rsidRDefault="00E761EA" w:rsidP="00153853">
      <w:pPr>
        <w:pStyle w:val="libBold1"/>
      </w:pPr>
      <w:r>
        <w:rPr>
          <w:rFonts w:hint="cs"/>
          <w:rtl/>
        </w:rPr>
        <w:t>الدعاء سلاح المؤمن</w:t>
      </w:r>
      <w:r w:rsidRPr="00B75DB2">
        <w:rPr>
          <w:rFonts w:hint="cs"/>
          <w:rtl/>
        </w:rPr>
        <w:t xml:space="preserve"> </w:t>
      </w:r>
    </w:p>
    <w:p w:rsidR="00E761EA" w:rsidRPr="00B75DB2" w:rsidRDefault="00E761EA" w:rsidP="000F3421">
      <w:pPr>
        <w:pStyle w:val="libNormal"/>
      </w:pPr>
      <w:r w:rsidRPr="000F3421">
        <w:rPr>
          <w:rFonts w:hint="cs"/>
          <w:rtl/>
        </w:rPr>
        <w:t>كما ورد عن رسول الله (صلّى الله عليه وآله)</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الدعاء سلاح المؤمن</w:t>
      </w:r>
      <w:r w:rsidRPr="00B75DB2">
        <w:rPr>
          <w:rStyle w:val="libBold2Char"/>
          <w:rFonts w:hint="cs"/>
          <w:rtl/>
        </w:rPr>
        <w:t xml:space="preserve"> </w:t>
      </w:r>
      <w:r w:rsidR="001B0DAA">
        <w:rPr>
          <w:rStyle w:val="libBold2Char"/>
          <w:rFonts w:hint="cs"/>
          <w:rtl/>
        </w:rPr>
        <w:t>»</w:t>
      </w:r>
      <w:r w:rsidRPr="00B75DB2">
        <w:rPr>
          <w:rStyle w:val="libFootnotenumChar"/>
          <w:rFonts w:hint="cs"/>
          <w:rtl/>
        </w:rPr>
        <w:t>(3)</w:t>
      </w:r>
      <w:r w:rsidR="001B0DAA">
        <w:rPr>
          <w:rFonts w:hint="cs"/>
          <w:rtl/>
        </w:rPr>
        <w:t>.</w:t>
      </w:r>
    </w:p>
    <w:p w:rsidR="00E761EA" w:rsidRPr="00B75DB2" w:rsidRDefault="00E761EA" w:rsidP="000F3421">
      <w:pPr>
        <w:pStyle w:val="libNormal"/>
      </w:pPr>
      <w:r w:rsidRPr="000F3421">
        <w:rPr>
          <w:rFonts w:hint="cs"/>
          <w:rtl/>
        </w:rPr>
        <w:t>السلاح هو الوسيلة الّتي يستخدمها الإنسان للمواجهة مع الأعداء</w:t>
      </w:r>
      <w:r w:rsidR="001B0DAA">
        <w:rPr>
          <w:rFonts w:hint="cs"/>
          <w:rtl/>
        </w:rPr>
        <w:t>،</w:t>
      </w:r>
      <w:r w:rsidRPr="000F3421">
        <w:rPr>
          <w:rFonts w:hint="cs"/>
          <w:rtl/>
        </w:rPr>
        <w:t xml:space="preserve"> فدعاء المؤمن خصوصاً المظلوم عند الله مستجاب كما جاء في كتاب الله تعالى</w:t>
      </w:r>
      <w:r w:rsidR="001B0DAA">
        <w:rPr>
          <w:rFonts w:hint="cs"/>
          <w:rtl/>
        </w:rPr>
        <w:t>:</w:t>
      </w:r>
      <w:r w:rsidRPr="000F3421">
        <w:rPr>
          <w:rFonts w:hint="cs"/>
          <w:rtl/>
        </w:rPr>
        <w:t xml:space="preserve"> </w:t>
      </w:r>
      <w:r w:rsidRPr="001A04AB">
        <w:rPr>
          <w:rStyle w:val="libAlaemChar"/>
          <w:rFonts w:hint="cs"/>
          <w:rtl/>
        </w:rPr>
        <w:t>(</w:t>
      </w:r>
      <w:r w:rsidRPr="00B75DB2">
        <w:rPr>
          <w:rStyle w:val="libAieChar"/>
          <w:rFonts w:hint="cs"/>
          <w:rtl/>
        </w:rPr>
        <w:t xml:space="preserve"> </w:t>
      </w:r>
      <w:r w:rsidRPr="000F3421">
        <w:rPr>
          <w:rStyle w:val="libAieChar"/>
          <w:rFonts w:hint="cs"/>
          <w:rtl/>
        </w:rPr>
        <w:t>إنّي مَغْلُوبٌ</w:t>
      </w:r>
      <w:r w:rsidRPr="00B75DB2">
        <w:rPr>
          <w:rStyle w:val="libAieCha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وسائل الشيعة 7</w:t>
      </w:r>
      <w:r w:rsidRPr="00B75DB2">
        <w:rPr>
          <w:rFonts w:hint="cs"/>
          <w:rtl/>
        </w:rPr>
        <w:t xml:space="preserve"> / 28</w:t>
      </w:r>
      <w:r w:rsidR="001B0DAA">
        <w:rPr>
          <w:rFonts w:hint="cs"/>
          <w:rtl/>
        </w:rPr>
        <w:t>،</w:t>
      </w:r>
      <w:r>
        <w:rPr>
          <w:rFonts w:hint="cs"/>
          <w:rtl/>
        </w:rPr>
        <w:t xml:space="preserve"> عدة الداعي / 40</w:t>
      </w:r>
      <w:r w:rsidR="001B0DAA">
        <w:rPr>
          <w:rFonts w:hint="cs"/>
          <w:rtl/>
        </w:rPr>
        <w:t>،</w:t>
      </w:r>
      <w:r>
        <w:rPr>
          <w:rFonts w:hint="cs"/>
          <w:rtl/>
        </w:rPr>
        <w:t xml:space="preserve"> إرشاد القلوب 1 / 148</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سورة غافر / 60</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الكافي 2 / 468</w:t>
      </w:r>
      <w:r w:rsidR="001B0DAA">
        <w:rPr>
          <w:rFonts w:hint="cs"/>
          <w:rtl/>
        </w:rPr>
        <w:t>،</w:t>
      </w:r>
      <w:r>
        <w:rPr>
          <w:rFonts w:hint="cs"/>
          <w:rtl/>
        </w:rPr>
        <w:t xml:space="preserve"> وسائل الشيعة 7 / 39</w:t>
      </w:r>
      <w:r w:rsidR="001B0DAA">
        <w:rPr>
          <w:rFonts w:hint="cs"/>
          <w:rtl/>
        </w:rPr>
        <w:t>،</w:t>
      </w:r>
      <w:r>
        <w:rPr>
          <w:rFonts w:hint="cs"/>
          <w:rtl/>
        </w:rPr>
        <w:t xml:space="preserve"> الجعفريات / 222</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Style w:val="libAieChar"/>
          <w:rFonts w:hint="cs"/>
          <w:rtl/>
        </w:rPr>
        <w:lastRenderedPageBreak/>
        <w:t>فانْتَصِر</w:t>
      </w:r>
      <w:r w:rsidRPr="00B75DB2">
        <w:rPr>
          <w:rStyle w:val="libAieChar"/>
          <w:rFonts w:hint="cs"/>
          <w:rtl/>
        </w:rPr>
        <w:t xml:space="preserve"> </w:t>
      </w:r>
      <w:r w:rsidRPr="001A04AB">
        <w:rPr>
          <w:rStyle w:val="libAlaemChar"/>
          <w:rFonts w:hint="cs"/>
          <w:rtl/>
        </w:rPr>
        <w:t>)</w:t>
      </w:r>
      <w:r w:rsidRPr="00FF7594">
        <w:rPr>
          <w:rStyle w:val="libFootnotenumChar"/>
          <w:rFonts w:hint="cs"/>
          <w:rtl/>
        </w:rPr>
        <w:t>(1)</w:t>
      </w:r>
      <w:r w:rsidR="001B0DAA">
        <w:rPr>
          <w:rFonts w:hint="cs"/>
          <w:rtl/>
        </w:rPr>
        <w:t>.</w:t>
      </w:r>
    </w:p>
    <w:p w:rsidR="00E761EA" w:rsidRPr="00B75DB2" w:rsidRDefault="00E761EA" w:rsidP="000F3421">
      <w:pPr>
        <w:pStyle w:val="libNormal"/>
      </w:pPr>
      <w:r w:rsidRPr="000F3421">
        <w:rPr>
          <w:rFonts w:hint="cs"/>
          <w:rtl/>
        </w:rPr>
        <w:t>وجاء في الحديث</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إيّاكم ودعوة المظلوم</w:t>
      </w:r>
      <w:r w:rsidR="001B0DAA">
        <w:rPr>
          <w:rStyle w:val="libBold2Char"/>
          <w:rFonts w:hint="cs"/>
          <w:rtl/>
        </w:rPr>
        <w:t>؛</w:t>
      </w:r>
      <w:r w:rsidRPr="000F3421">
        <w:rPr>
          <w:rStyle w:val="libBold2Char"/>
          <w:rFonts w:hint="cs"/>
          <w:rtl/>
        </w:rPr>
        <w:t xml:space="preserve"> فإنّها تُرفع فوق السحاب حتّى ينظر الله عزّ وجلّ إليها</w:t>
      </w:r>
      <w:r w:rsidRPr="00B75DB2">
        <w:rPr>
          <w:rStyle w:val="libBold2Char"/>
          <w:rFonts w:hint="cs"/>
          <w:rtl/>
        </w:rPr>
        <w:t xml:space="preserve"> </w:t>
      </w:r>
      <w:r w:rsidRPr="000F3421">
        <w:rPr>
          <w:rStyle w:val="libBold2Char"/>
          <w:rFonts w:hint="cs"/>
          <w:rtl/>
        </w:rPr>
        <w:t>فيقول</w:t>
      </w:r>
      <w:r w:rsidR="001B0DAA">
        <w:rPr>
          <w:rStyle w:val="libBold2Char"/>
          <w:rFonts w:hint="cs"/>
          <w:rtl/>
        </w:rPr>
        <w:t>:</w:t>
      </w:r>
      <w:r w:rsidRPr="000F3421">
        <w:rPr>
          <w:rStyle w:val="libBold2Char"/>
          <w:rFonts w:hint="cs"/>
          <w:rtl/>
        </w:rPr>
        <w:t xml:space="preserve"> ارفعوها حتّى أستجيب له</w:t>
      </w:r>
      <w:r w:rsidR="001B0DAA">
        <w:rPr>
          <w:rStyle w:val="libBold2Char"/>
          <w:rFonts w:hint="cs"/>
          <w:rtl/>
        </w:rPr>
        <w:t>.</w:t>
      </w:r>
      <w:r w:rsidRPr="000F3421">
        <w:rPr>
          <w:rStyle w:val="libBold2Char"/>
          <w:rFonts w:hint="cs"/>
          <w:rtl/>
        </w:rPr>
        <w:t xml:space="preserve"> وإيّاكم ودعوة الوالد</w:t>
      </w:r>
      <w:r w:rsidR="001B0DAA">
        <w:rPr>
          <w:rStyle w:val="libBold2Char"/>
          <w:rFonts w:hint="cs"/>
          <w:rtl/>
        </w:rPr>
        <w:t>؛</w:t>
      </w:r>
      <w:r w:rsidRPr="000F3421">
        <w:rPr>
          <w:rStyle w:val="libBold2Char"/>
          <w:rFonts w:hint="cs"/>
          <w:rtl/>
        </w:rPr>
        <w:t xml:space="preserve"> فإنّها أحدُّ من السيف</w:t>
      </w:r>
      <w:r w:rsidRPr="00B75DB2">
        <w:rPr>
          <w:rStyle w:val="libBold2Char"/>
          <w:rFonts w:hint="cs"/>
          <w:rtl/>
        </w:rPr>
        <w:t xml:space="preserve"> </w:t>
      </w:r>
      <w:r w:rsidR="001B0DAA">
        <w:rPr>
          <w:rStyle w:val="libBold2Char"/>
          <w:rFonts w:hint="cs"/>
          <w:rtl/>
        </w:rPr>
        <w:t>»</w:t>
      </w:r>
      <w:r w:rsidRPr="00B75DB2">
        <w:rPr>
          <w:rStyle w:val="libFootnotenumChar"/>
          <w:rFonts w:hint="cs"/>
          <w:rtl/>
        </w:rPr>
        <w:t>(2)</w:t>
      </w:r>
      <w:r w:rsidR="001B0DAA">
        <w:rPr>
          <w:rFonts w:hint="cs"/>
          <w:rtl/>
        </w:rPr>
        <w:t>.</w:t>
      </w:r>
      <w:r w:rsidRPr="00B75DB2">
        <w:rPr>
          <w:rFonts w:hint="cs"/>
          <w:rtl/>
        </w:rPr>
        <w:t xml:space="preserve"> </w:t>
      </w:r>
    </w:p>
    <w:p w:rsidR="00E761EA" w:rsidRPr="00B75DB2" w:rsidRDefault="00E761EA" w:rsidP="00153853">
      <w:pPr>
        <w:pStyle w:val="libBold1"/>
      </w:pPr>
      <w:r w:rsidRPr="000F3421">
        <w:rPr>
          <w:rFonts w:hint="cs"/>
          <w:rtl/>
        </w:rPr>
        <w:t>الدعاء يربي النفوس</w:t>
      </w:r>
      <w:r w:rsidRPr="00B75DB2">
        <w:rPr>
          <w:rFonts w:hint="cs"/>
          <w:rtl/>
        </w:rPr>
        <w:t xml:space="preserve"> </w:t>
      </w:r>
    </w:p>
    <w:p w:rsidR="00E761EA" w:rsidRPr="00B75DB2" w:rsidRDefault="00E761EA" w:rsidP="000F3421">
      <w:pPr>
        <w:pStyle w:val="libNormal"/>
      </w:pPr>
      <w:r>
        <w:rPr>
          <w:rFonts w:hint="cs"/>
          <w:rtl/>
        </w:rPr>
        <w:t>كما جاء في الصحيفة السجّادية عن الإمام زين العابدين (عليه السّلام) في دعاء يوم</w:t>
      </w:r>
      <w:r w:rsidRPr="00B75DB2">
        <w:rPr>
          <w:rFonts w:hint="cs"/>
          <w:rtl/>
        </w:rPr>
        <w:t xml:space="preserve"> </w:t>
      </w:r>
      <w:r>
        <w:rPr>
          <w:rFonts w:hint="cs"/>
          <w:rtl/>
        </w:rPr>
        <w:t>الإثنين</w:t>
      </w:r>
      <w:r w:rsidR="001B0DAA">
        <w:rPr>
          <w:rFonts w:hint="cs"/>
          <w:rtl/>
        </w:rPr>
        <w:t>:</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اللّهمّ إنّي استغفرك لكلّ نذر نذرته</w:t>
      </w:r>
      <w:r w:rsidR="001B0DAA">
        <w:rPr>
          <w:rStyle w:val="libBold2Char"/>
          <w:rFonts w:hint="cs"/>
          <w:rtl/>
        </w:rPr>
        <w:t>،</w:t>
      </w:r>
      <w:r w:rsidRPr="00B75DB2">
        <w:rPr>
          <w:rStyle w:val="libBold2Char"/>
          <w:rFonts w:hint="cs"/>
          <w:rtl/>
        </w:rPr>
        <w:t xml:space="preserve"> </w:t>
      </w:r>
      <w:r w:rsidRPr="000F3421">
        <w:rPr>
          <w:rStyle w:val="libBold2Char"/>
          <w:rFonts w:hint="cs"/>
          <w:rtl/>
        </w:rPr>
        <w:t>وكلّ وعد وعدته</w:t>
      </w:r>
      <w:r w:rsidR="001B0DAA">
        <w:rPr>
          <w:rStyle w:val="libBold2Char"/>
          <w:rFonts w:hint="cs"/>
          <w:rtl/>
        </w:rPr>
        <w:t>،</w:t>
      </w:r>
      <w:r w:rsidRPr="000F3421">
        <w:rPr>
          <w:rStyle w:val="libBold2Char"/>
          <w:rFonts w:hint="cs"/>
          <w:rtl/>
        </w:rPr>
        <w:t xml:space="preserve"> وكلّ عهد عاهدته ثمّ لم أفِ به</w:t>
      </w:r>
      <w:r w:rsidR="001B0DAA">
        <w:rPr>
          <w:rStyle w:val="libBold2Char"/>
          <w:rFonts w:hint="cs"/>
          <w:rtl/>
        </w:rPr>
        <w:t>.</w:t>
      </w:r>
      <w:r w:rsidRPr="000F3421">
        <w:rPr>
          <w:rStyle w:val="libBold2Char"/>
          <w:rFonts w:hint="cs"/>
          <w:rtl/>
        </w:rPr>
        <w:t xml:space="preserve"> وأسألك في حمل مظلوم العباد عنّا</w:t>
      </w:r>
      <w:r w:rsidR="001B0DAA">
        <w:rPr>
          <w:rStyle w:val="libBold2Char"/>
          <w:rFonts w:hint="cs"/>
          <w:rtl/>
        </w:rPr>
        <w:t>،</w:t>
      </w:r>
      <w:r w:rsidRPr="000F3421">
        <w:rPr>
          <w:rStyle w:val="libBold2Char"/>
          <w:rFonts w:hint="cs"/>
          <w:rtl/>
        </w:rPr>
        <w:t xml:space="preserve"> فأيّما عبد من عبيدك</w:t>
      </w:r>
      <w:r w:rsidR="001B0DAA">
        <w:rPr>
          <w:rStyle w:val="libBold2Char"/>
          <w:rFonts w:hint="cs"/>
          <w:rtl/>
        </w:rPr>
        <w:t>،</w:t>
      </w:r>
      <w:r w:rsidRPr="000F3421">
        <w:rPr>
          <w:rStyle w:val="libBold2Char"/>
          <w:rFonts w:hint="cs"/>
          <w:rtl/>
        </w:rPr>
        <w:t xml:space="preserve"> أو أمة من إمائك كانت له قبلي مظلمة ظلمته إيّاه في نفسه</w:t>
      </w:r>
      <w:r w:rsidR="001B0DAA">
        <w:rPr>
          <w:rStyle w:val="libBold2Char"/>
          <w:rFonts w:hint="cs"/>
          <w:rtl/>
        </w:rPr>
        <w:t>،</w:t>
      </w:r>
      <w:r w:rsidRPr="00B75DB2">
        <w:rPr>
          <w:rStyle w:val="libBold2Char"/>
          <w:rFonts w:hint="cs"/>
          <w:rtl/>
        </w:rPr>
        <w:t xml:space="preserve"> </w:t>
      </w:r>
      <w:r w:rsidRPr="000F3421">
        <w:rPr>
          <w:rStyle w:val="libBold2Char"/>
          <w:rFonts w:hint="cs"/>
          <w:rtl/>
        </w:rPr>
        <w:t>أو في عرضه</w:t>
      </w:r>
      <w:r w:rsidR="001B0DAA">
        <w:rPr>
          <w:rStyle w:val="libBold2Char"/>
          <w:rFonts w:hint="cs"/>
          <w:rtl/>
        </w:rPr>
        <w:t>،</w:t>
      </w:r>
      <w:r w:rsidRPr="000F3421">
        <w:rPr>
          <w:rStyle w:val="libBold2Char"/>
          <w:rFonts w:hint="cs"/>
          <w:rtl/>
        </w:rPr>
        <w:t xml:space="preserve"> أو في ماله</w:t>
      </w:r>
      <w:r w:rsidR="001B0DAA">
        <w:rPr>
          <w:rStyle w:val="libBold2Char"/>
          <w:rFonts w:hint="cs"/>
          <w:rtl/>
        </w:rPr>
        <w:t>،</w:t>
      </w:r>
      <w:r w:rsidRPr="000F3421">
        <w:rPr>
          <w:rStyle w:val="libBold2Char"/>
          <w:rFonts w:hint="cs"/>
          <w:rtl/>
        </w:rPr>
        <w:t xml:space="preserve"> أو في أهله وولده</w:t>
      </w:r>
      <w:r w:rsidR="001B0DAA">
        <w:rPr>
          <w:rStyle w:val="libBold2Char"/>
          <w:rFonts w:hint="cs"/>
          <w:rtl/>
        </w:rPr>
        <w:t>،</w:t>
      </w:r>
      <w:r w:rsidRPr="000F3421">
        <w:rPr>
          <w:rStyle w:val="libBold2Char"/>
          <w:rFonts w:hint="cs"/>
          <w:rtl/>
        </w:rPr>
        <w:t xml:space="preserve"> أو غيبة اغتبته بها</w:t>
      </w:r>
      <w:r w:rsidR="001B0DAA">
        <w:rPr>
          <w:rStyle w:val="libBold2Char"/>
          <w:rFonts w:hint="cs"/>
          <w:rtl/>
        </w:rPr>
        <w:t>.</w:t>
      </w:r>
      <w:r w:rsidRPr="00B75DB2">
        <w:rPr>
          <w:rStyle w:val="libBold2Char"/>
          <w:rFonts w:hint="cs"/>
          <w:rtl/>
        </w:rPr>
        <w:t xml:space="preserve">.. </w:t>
      </w:r>
      <w:r w:rsidR="001B0DAA">
        <w:rPr>
          <w:rStyle w:val="libBold2Char"/>
          <w:rFonts w:hint="cs"/>
          <w:rtl/>
        </w:rPr>
        <w:t>»</w:t>
      </w:r>
      <w:r w:rsidRPr="00B75DB2">
        <w:rPr>
          <w:rStyle w:val="libFootnotenumChar"/>
          <w:rFonts w:hint="cs"/>
          <w:rtl/>
        </w:rPr>
        <w:t>(3)</w:t>
      </w:r>
      <w:r w:rsidR="001B0DAA">
        <w:rPr>
          <w:rFonts w:hint="cs"/>
          <w:rtl/>
        </w:rPr>
        <w:t>،</w:t>
      </w:r>
      <w:r>
        <w:rPr>
          <w:rFonts w:hint="cs"/>
          <w:rtl/>
        </w:rPr>
        <w:t xml:space="preserve"> إلى آخر الدعاء</w:t>
      </w:r>
      <w:r w:rsidR="001B0DAA">
        <w:rPr>
          <w:rFonts w:hint="cs"/>
          <w:rtl/>
        </w:rPr>
        <w:t>.</w:t>
      </w:r>
      <w:r w:rsidRPr="00B75DB2">
        <w:rPr>
          <w:rFonts w:hint="cs"/>
          <w:rtl/>
        </w:rPr>
        <w:t xml:space="preserve"> </w:t>
      </w:r>
    </w:p>
    <w:p w:rsidR="00E761EA" w:rsidRPr="00B75DB2" w:rsidRDefault="00E761EA" w:rsidP="000F3421">
      <w:pPr>
        <w:pStyle w:val="libNormal"/>
      </w:pPr>
      <w:r>
        <w:rPr>
          <w:rFonts w:hint="cs"/>
          <w:rtl/>
        </w:rPr>
        <w:t>فنأخذ الدروس من هذه الأدعية على أن لا نظلم ولا نغتاب</w:t>
      </w:r>
      <w:r w:rsidR="001B0DAA">
        <w:rPr>
          <w:rFonts w:hint="cs"/>
          <w:rtl/>
        </w:rPr>
        <w:t>،</w:t>
      </w:r>
      <w:r>
        <w:rPr>
          <w:rFonts w:hint="cs"/>
          <w:rtl/>
        </w:rPr>
        <w:t xml:space="preserve"> وأن لا نعهد وننكس العهد</w:t>
      </w:r>
      <w:r w:rsidRPr="00B75DB2">
        <w:rPr>
          <w:rFonts w:hint="cs"/>
          <w:rtl/>
        </w:rPr>
        <w:t xml:space="preserve"> </w:t>
      </w:r>
      <w:r>
        <w:rPr>
          <w:rFonts w:hint="cs"/>
          <w:rtl/>
        </w:rPr>
        <w:t>كما فعلوا بالإمام الحسين (عليه السّلام)</w:t>
      </w:r>
      <w:r w:rsidR="001B0DAA">
        <w:rPr>
          <w:rFonts w:hint="cs"/>
          <w:rtl/>
        </w:rPr>
        <w:t>،</w:t>
      </w:r>
      <w:r>
        <w:rPr>
          <w:rFonts w:hint="cs"/>
          <w:rtl/>
        </w:rPr>
        <w:t xml:space="preserve"> فمن خلال هذه الأدعية نربّي النفوس على</w:t>
      </w:r>
      <w:r w:rsidRPr="00B75DB2">
        <w:rPr>
          <w:rFonts w:hint="cs"/>
          <w:rtl/>
        </w:rPr>
        <w:t xml:space="preserve"> </w:t>
      </w:r>
      <w:r>
        <w:rPr>
          <w:rFonts w:hint="cs"/>
          <w:rtl/>
        </w:rPr>
        <w:t>أن لا نفعل هذه الأعمال</w:t>
      </w:r>
      <w:r w:rsidR="001B0DAA">
        <w:rPr>
          <w:rFonts w:hint="cs"/>
          <w:rtl/>
        </w:rPr>
        <w:t>.</w:t>
      </w:r>
      <w:r w:rsidRPr="00B75DB2">
        <w:rPr>
          <w:rFonts w:hint="cs"/>
          <w:rtl/>
        </w:rPr>
        <w:t xml:space="preserve"> </w:t>
      </w:r>
    </w:p>
    <w:p w:rsidR="00E761EA" w:rsidRPr="00B75DB2" w:rsidRDefault="00E761EA" w:rsidP="00153853">
      <w:pPr>
        <w:pStyle w:val="libBold1"/>
      </w:pPr>
      <w:r>
        <w:rPr>
          <w:rFonts w:hint="cs"/>
          <w:rtl/>
        </w:rPr>
        <w:t>الدعاء والفوائد العلميّة</w:t>
      </w:r>
      <w:r w:rsidRPr="00B75DB2">
        <w:rPr>
          <w:rFonts w:hint="cs"/>
          <w:rtl/>
        </w:rPr>
        <w:t xml:space="preserve"> </w:t>
      </w:r>
    </w:p>
    <w:p w:rsidR="00E761EA" w:rsidRPr="00B75DB2" w:rsidRDefault="00E761EA" w:rsidP="000F3421">
      <w:pPr>
        <w:pStyle w:val="libNormal"/>
      </w:pPr>
      <w:r w:rsidRPr="000F3421">
        <w:rPr>
          <w:rFonts w:hint="cs"/>
          <w:rtl/>
        </w:rPr>
        <w:t>كما في دعاء زين العابدين (عليه السّلام) في التسبيحات حيث عرفنا أنّه يوجد للظلمة والنور وزن مثقال</w:t>
      </w:r>
      <w:r w:rsidR="001B0DAA">
        <w:rPr>
          <w:rFonts w:hint="cs"/>
          <w:rtl/>
        </w:rPr>
        <w:t>،</w:t>
      </w:r>
      <w:r w:rsidRPr="000F3421">
        <w:rPr>
          <w:rFonts w:hint="cs"/>
          <w:rtl/>
        </w:rPr>
        <w:t xml:space="preserve"> حيث قال</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سبحانك تعلم وزن الظلمة والنور</w:t>
      </w:r>
      <w:r w:rsidR="001B0DAA">
        <w:rPr>
          <w:rStyle w:val="libBold2Char"/>
          <w:rFonts w:hint="cs"/>
          <w:rtl/>
        </w:rPr>
        <w:t>!</w:t>
      </w:r>
      <w:r w:rsidRPr="000F3421">
        <w:rPr>
          <w:rStyle w:val="libBold2Char"/>
          <w:rFonts w:hint="cs"/>
          <w:rtl/>
        </w:rPr>
        <w:t xml:space="preserve"> سبحانك تعلم وزن الفيء والهواء</w:t>
      </w:r>
      <w:r w:rsidR="001B0DAA">
        <w:rPr>
          <w:rStyle w:val="libBold2Char"/>
          <w:rFonts w:hint="cs"/>
          <w:rtl/>
        </w:rPr>
        <w:t>!</w:t>
      </w:r>
      <w:r w:rsidRPr="000F3421">
        <w:rPr>
          <w:rStyle w:val="libBold2Char"/>
          <w:rFonts w:hint="cs"/>
          <w:rtl/>
        </w:rPr>
        <w:t xml:space="preserve"> سبحانك تعلم وزن</w:t>
      </w:r>
      <w:r w:rsidRPr="00B75DB2">
        <w:rPr>
          <w:rStyle w:val="libBold2Char"/>
          <w:rFonts w:hint="cs"/>
          <w:rtl/>
        </w:rPr>
        <w:t xml:space="preserve"> </w:t>
      </w:r>
      <w:r w:rsidRPr="000F3421">
        <w:rPr>
          <w:rStyle w:val="libBold2Char"/>
          <w:rFonts w:hint="cs"/>
          <w:rtl/>
        </w:rPr>
        <w:t>الريح كم هي من مثقال ذرّة</w:t>
      </w:r>
      <w:r w:rsidR="001B0DAA">
        <w:rPr>
          <w:rStyle w:val="libBold2Char"/>
          <w:rFonts w:hint="cs"/>
          <w:rtl/>
        </w:rPr>
        <w:t>!</w:t>
      </w:r>
      <w:r w:rsidRPr="000F3421">
        <w:rPr>
          <w:rStyle w:val="libBold2Char"/>
          <w:rFonts w:hint="cs"/>
          <w:rtl/>
        </w:rPr>
        <w:t xml:space="preserve"> سبحانك قدوس قدوس قدوس</w:t>
      </w:r>
      <w:r w:rsidR="001B0DAA">
        <w:rPr>
          <w:rStyle w:val="libBold2Char"/>
          <w:rFonts w:hint="cs"/>
          <w:rtl/>
        </w:rPr>
        <w:t>!</w:t>
      </w:r>
      <w:r w:rsidRPr="000F3421">
        <w:rPr>
          <w:rStyle w:val="libBold2Char"/>
          <w:rFonts w:hint="cs"/>
          <w:rtl/>
        </w:rPr>
        <w:t xml:space="preserve"> سبحانك عجباً </w:t>
      </w:r>
      <w:r w:rsidR="00553F56">
        <w:rPr>
          <w:rStyle w:val="libBold2Char"/>
          <w:rFonts w:hint="cs"/>
          <w:rtl/>
        </w:rPr>
        <w:t>لمـَ</w:t>
      </w:r>
      <w:r w:rsidRPr="000F3421">
        <w:rPr>
          <w:rStyle w:val="libBold2Char"/>
          <w:rFonts w:hint="cs"/>
          <w:rtl/>
        </w:rPr>
        <w:t>نْ عرفك كيف</w:t>
      </w:r>
      <w:r w:rsidRPr="00B75DB2">
        <w:rPr>
          <w:rStyle w:val="libBold2Cha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سورة القمر / 10</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الكافي 2 / 509</w:t>
      </w:r>
      <w:r w:rsidR="001B0DAA">
        <w:rPr>
          <w:rFonts w:hint="cs"/>
          <w:rtl/>
        </w:rPr>
        <w:t>،</w:t>
      </w:r>
      <w:r>
        <w:rPr>
          <w:rFonts w:hint="cs"/>
          <w:rtl/>
        </w:rPr>
        <w:t xml:space="preserve"> وسائل الشيعة 7 / 128</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بحار الأنوار 87</w:t>
      </w:r>
      <w:r w:rsidRPr="00B75DB2">
        <w:rPr>
          <w:rFonts w:hint="cs"/>
          <w:rtl/>
        </w:rPr>
        <w:t xml:space="preserve"> / 176</w:t>
      </w:r>
      <w:r w:rsidR="001B0DAA">
        <w:rPr>
          <w:rFonts w:hint="cs"/>
          <w:rtl/>
        </w:rPr>
        <w:t>،</w:t>
      </w:r>
      <w:r>
        <w:rPr>
          <w:rFonts w:hint="cs"/>
          <w:rtl/>
        </w:rPr>
        <w:t xml:space="preserve"> البلد الأمين / 116</w:t>
      </w:r>
      <w:r w:rsidR="001B0DAA">
        <w:rPr>
          <w:rFonts w:hint="cs"/>
          <w:rtl/>
        </w:rPr>
        <w:t>،</w:t>
      </w:r>
      <w:r>
        <w:rPr>
          <w:rFonts w:hint="cs"/>
          <w:rtl/>
        </w:rPr>
        <w:t xml:space="preserve"> مصباح الكفعمي / 113</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Style w:val="libBold2Char"/>
          <w:rFonts w:hint="cs"/>
          <w:rtl/>
        </w:rPr>
        <w:lastRenderedPageBreak/>
        <w:t>لا يخافك</w:t>
      </w:r>
      <w:r w:rsidR="001B0DAA">
        <w:rPr>
          <w:rStyle w:val="libBold2Char"/>
          <w:rFonts w:hint="cs"/>
          <w:rtl/>
        </w:rPr>
        <w:t>؟</w:t>
      </w:r>
      <w:r w:rsidRPr="000F3421">
        <w:rPr>
          <w:rStyle w:val="libBold2Char"/>
          <w:rFonts w:hint="cs"/>
          <w:rtl/>
        </w:rPr>
        <w:t>! سبحانك اللّهمّ وبحمدك</w:t>
      </w:r>
      <w:r w:rsidR="001B0DAA">
        <w:rPr>
          <w:rStyle w:val="libBold2Char"/>
          <w:rFonts w:hint="cs"/>
          <w:rtl/>
        </w:rPr>
        <w:t>!</w:t>
      </w:r>
      <w:r w:rsidRPr="000F3421">
        <w:rPr>
          <w:rStyle w:val="libBold2Char"/>
          <w:rFonts w:hint="cs"/>
          <w:rtl/>
        </w:rPr>
        <w:t xml:space="preserve"> سبحان الله العلي العظيم</w:t>
      </w:r>
      <w:r w:rsidR="001B0DAA">
        <w:rPr>
          <w:rStyle w:val="libBold2Char"/>
          <w:rFonts w:hint="cs"/>
          <w:rtl/>
        </w:rPr>
        <w:t>!</w:t>
      </w:r>
      <w:r w:rsidRPr="00B75DB2">
        <w:rPr>
          <w:rStyle w:val="libBold2Char"/>
          <w:rFonts w:hint="cs"/>
          <w:rtl/>
        </w:rPr>
        <w:t xml:space="preserve"> </w:t>
      </w:r>
      <w:r w:rsidR="001B0DAA">
        <w:rPr>
          <w:rStyle w:val="libBold2Char"/>
          <w:rFonts w:hint="cs"/>
          <w:rtl/>
        </w:rPr>
        <w:t>»</w:t>
      </w:r>
      <w:r w:rsidRPr="00B75DB2">
        <w:rPr>
          <w:rStyle w:val="libFootnotenumChar"/>
          <w:rFonts w:hint="cs"/>
          <w:rtl/>
        </w:rPr>
        <w:t>(1)</w:t>
      </w:r>
      <w:r w:rsidR="001B0DAA">
        <w:rPr>
          <w:rFonts w:hint="cs"/>
          <w:rtl/>
        </w:rPr>
        <w:t>.</w:t>
      </w:r>
    </w:p>
    <w:p w:rsidR="00E761EA" w:rsidRPr="00B75DB2" w:rsidRDefault="00E761EA" w:rsidP="000F3421">
      <w:pPr>
        <w:pStyle w:val="libNormal"/>
      </w:pPr>
      <w:r w:rsidRPr="000F3421">
        <w:rPr>
          <w:rFonts w:hint="cs"/>
          <w:rtl/>
        </w:rPr>
        <w:t>فقبل أن يعرف العالم (انشتاين) أنّ هناك وزناً للظلمة والنور جاءت الأدعية لتفيدنا بذلك قبل مئات السنين</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الدعاء يعطينا العقائد</w:t>
      </w:r>
      <w:r w:rsidRPr="00B75DB2">
        <w:rPr>
          <w:rFonts w:hint="cs"/>
          <w:rtl/>
        </w:rPr>
        <w:t xml:space="preserve"> </w:t>
      </w:r>
    </w:p>
    <w:p w:rsidR="004E4F09" w:rsidRPr="00B75DB2" w:rsidRDefault="00E761EA" w:rsidP="000F3421">
      <w:pPr>
        <w:pStyle w:val="libNormal"/>
      </w:pPr>
      <w:r w:rsidRPr="000F3421">
        <w:rPr>
          <w:rFonts w:hint="cs"/>
          <w:rtl/>
        </w:rPr>
        <w:t>كما في الدعاء</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لا إله إلاّ الله</w:t>
      </w:r>
      <w:r w:rsidRPr="00B75DB2">
        <w:rPr>
          <w:rStyle w:val="libBold2Char"/>
          <w:rFonts w:hint="cs"/>
          <w:rtl/>
        </w:rPr>
        <w:t xml:space="preserve"> </w:t>
      </w:r>
      <w:r w:rsidRPr="000F3421">
        <w:rPr>
          <w:rStyle w:val="libBold2Char"/>
          <w:rFonts w:hint="cs"/>
          <w:rtl/>
        </w:rPr>
        <w:t>إلهاً واحداً</w:t>
      </w:r>
      <w:r w:rsidRPr="00B75DB2">
        <w:rPr>
          <w:rStyle w:val="libBold2Char"/>
          <w:rFonts w:hint="cs"/>
          <w:rtl/>
        </w:rPr>
        <w:t xml:space="preserve"> </w:t>
      </w:r>
      <w:r w:rsidR="001B0DAA">
        <w:rPr>
          <w:rStyle w:val="libBold2Char"/>
          <w:rFonts w:hint="cs"/>
          <w:rtl/>
        </w:rPr>
        <w:t>»</w:t>
      </w:r>
      <w:r w:rsidRPr="00B75DB2">
        <w:rPr>
          <w:rStyle w:val="libFootnotenumChar"/>
          <w:rFonts w:hint="cs"/>
          <w:rtl/>
        </w:rPr>
        <w:t>(2)</w:t>
      </w:r>
      <w:r w:rsidR="001B0DAA" w:rsidRPr="00553F56">
        <w:rPr>
          <w:rFonts w:hint="cs"/>
          <w:rtl/>
        </w:rPr>
        <w:t>.</w:t>
      </w:r>
      <w:r w:rsidRPr="00B75DB2">
        <w:rPr>
          <w:rFonts w:hint="cs"/>
          <w:rtl/>
        </w:rPr>
        <w:t xml:space="preserve"> </w:t>
      </w:r>
      <w:r w:rsidRPr="000F3421">
        <w:rPr>
          <w:rFonts w:hint="cs"/>
          <w:rtl/>
        </w:rPr>
        <w:t>فهذا التوحيد</w:t>
      </w:r>
      <w:r w:rsidR="001B0DAA">
        <w:rPr>
          <w:rFonts w:hint="cs"/>
          <w:rtl/>
        </w:rPr>
        <w:t>،</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ولا أخشى إلاّ عدله</w:t>
      </w:r>
      <w:r w:rsidRPr="00B75DB2">
        <w:rPr>
          <w:rStyle w:val="libBold2Char"/>
          <w:rFonts w:hint="cs"/>
          <w:rtl/>
        </w:rPr>
        <w:t xml:space="preserve"> </w:t>
      </w:r>
      <w:r w:rsidR="001B0DAA">
        <w:rPr>
          <w:rStyle w:val="libBold2Char"/>
          <w:rFonts w:hint="cs"/>
          <w:rtl/>
        </w:rPr>
        <w:t>»</w:t>
      </w:r>
      <w:r w:rsidRPr="00B75DB2">
        <w:rPr>
          <w:rStyle w:val="libFootnotenumChar"/>
          <w:rFonts w:hint="cs"/>
          <w:rtl/>
        </w:rPr>
        <w:t>(3)</w:t>
      </w:r>
      <w:r w:rsidR="001B0DAA">
        <w:rPr>
          <w:rFonts w:hint="cs"/>
          <w:rtl/>
        </w:rPr>
        <w:t>.</w:t>
      </w:r>
      <w:r w:rsidRPr="00B75DB2">
        <w:rPr>
          <w:rFonts w:hint="cs"/>
          <w:rtl/>
        </w:rPr>
        <w:t xml:space="preserve"> </w:t>
      </w:r>
      <w:r w:rsidRPr="000F3421">
        <w:rPr>
          <w:rFonts w:hint="cs"/>
          <w:rtl/>
        </w:rPr>
        <w:t>فهذا العدل</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وأشهد أنّ محمداً (صلّى الله عليه وآله) عبدك ورسولك</w:t>
      </w:r>
      <w:r w:rsidRPr="00B75DB2">
        <w:rPr>
          <w:rStyle w:val="libBold2Char"/>
          <w:rFonts w:hint="cs"/>
          <w:rtl/>
        </w:rPr>
        <w:t xml:space="preserve"> </w:t>
      </w:r>
      <w:r w:rsidR="001B0DAA">
        <w:rPr>
          <w:rStyle w:val="libBold2Char"/>
          <w:rFonts w:hint="cs"/>
          <w:rtl/>
        </w:rPr>
        <w:t>»</w:t>
      </w:r>
      <w:r w:rsidRPr="00B75DB2">
        <w:rPr>
          <w:rStyle w:val="libFootnotenumChar"/>
          <w:rFonts w:hint="cs"/>
          <w:rtl/>
        </w:rPr>
        <w:t>(4)</w:t>
      </w:r>
      <w:r w:rsidR="001B0DAA">
        <w:rPr>
          <w:rFonts w:hint="cs"/>
          <w:rtl/>
        </w:rPr>
        <w:t>.</w:t>
      </w:r>
      <w:r w:rsidRPr="00B75DB2">
        <w:rPr>
          <w:rFonts w:hint="cs"/>
          <w:rtl/>
        </w:rPr>
        <w:t xml:space="preserve"> </w:t>
      </w:r>
      <w:r w:rsidRPr="000F3421">
        <w:rPr>
          <w:rFonts w:hint="cs"/>
          <w:rtl/>
        </w:rPr>
        <w:t>فهذا في النبوّة</w:t>
      </w:r>
      <w:r w:rsidR="001B0DAA">
        <w:rPr>
          <w:rFonts w:hint="cs"/>
          <w:rtl/>
        </w:rPr>
        <w:t>،</w:t>
      </w:r>
      <w:r w:rsidRPr="000F3421">
        <w:rPr>
          <w:rFonts w:hint="cs"/>
          <w:rtl/>
        </w:rPr>
        <w:t xml:space="preserve"> وأمّا الإمامة ففي دعاء الندبة قال</w:t>
      </w:r>
      <w:r w:rsidR="001B0DAA">
        <w:rPr>
          <w:rFonts w:hint="cs"/>
          <w:rtl/>
        </w:rPr>
        <w:t>:</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مَنْ كنت مولاه فهذا علي مولاه</w:t>
      </w:r>
      <w:r w:rsidRPr="00B75DB2">
        <w:rPr>
          <w:rStyle w:val="libBold2Char"/>
          <w:rFonts w:hint="cs"/>
          <w:rtl/>
        </w:rPr>
        <w:t xml:space="preserve"> </w:t>
      </w:r>
      <w:r w:rsidR="001B0DAA">
        <w:rPr>
          <w:rStyle w:val="libBold2Char"/>
          <w:rFonts w:hint="cs"/>
          <w:rtl/>
        </w:rPr>
        <w:t>»</w:t>
      </w:r>
      <w:r w:rsidRPr="00B75DB2">
        <w:rPr>
          <w:rStyle w:val="libFootnotenumChar"/>
          <w:rFonts w:hint="cs"/>
          <w:rtl/>
        </w:rPr>
        <w:t>(5)</w:t>
      </w:r>
      <w:r w:rsidR="001B0DAA" w:rsidRPr="00553F56">
        <w:rPr>
          <w:rFonts w:hint="cs"/>
          <w:rtl/>
        </w:rPr>
        <w:t>.</w:t>
      </w:r>
      <w:r w:rsidRPr="00B75DB2">
        <w:rPr>
          <w:rFonts w:hint="cs"/>
          <w:rtl/>
        </w:rPr>
        <w:t xml:space="preserve"> </w:t>
      </w:r>
      <w:r w:rsidRPr="000F3421">
        <w:rPr>
          <w:rFonts w:hint="cs"/>
          <w:rtl/>
        </w:rPr>
        <w:t>فنستفيد من الدعاء وحدانية الله وعدله</w:t>
      </w:r>
      <w:r w:rsidR="001B0DAA">
        <w:rPr>
          <w:rFonts w:hint="cs"/>
          <w:rtl/>
        </w:rPr>
        <w:t>،</w:t>
      </w:r>
      <w:r w:rsidRPr="000F3421">
        <w:rPr>
          <w:rFonts w:hint="cs"/>
          <w:rtl/>
        </w:rPr>
        <w:t xml:space="preserve"> والنبوّة والإمامة</w:t>
      </w:r>
      <w:r w:rsidR="001B0DAA">
        <w:rPr>
          <w:rFonts w:hint="cs"/>
          <w:rtl/>
        </w:rPr>
        <w:t>.</w:t>
      </w:r>
      <w:r w:rsidRPr="00B75DB2">
        <w:rPr>
          <w:rFonts w:hint="cs"/>
          <w:rtl/>
        </w:rPr>
        <w:t xml:space="preserve"> </w:t>
      </w:r>
    </w:p>
    <w:p w:rsidR="00E761EA" w:rsidRPr="00B75DB2" w:rsidRDefault="00E761EA" w:rsidP="00153853">
      <w:pPr>
        <w:pStyle w:val="libBold1"/>
      </w:pPr>
      <w:r>
        <w:rPr>
          <w:rFonts w:hint="cs"/>
          <w:rtl/>
        </w:rPr>
        <w:t>أما شروط الدعاء</w:t>
      </w:r>
      <w:r w:rsidRPr="00B75DB2">
        <w:rPr>
          <w:rFonts w:hint="cs"/>
          <w:rtl/>
        </w:rPr>
        <w:t xml:space="preserve"> </w:t>
      </w:r>
    </w:p>
    <w:p w:rsidR="00E761EA" w:rsidRPr="00B75DB2" w:rsidRDefault="00E761EA" w:rsidP="000F3421">
      <w:pPr>
        <w:pStyle w:val="libNormal"/>
      </w:pPr>
      <w:r w:rsidRPr="000F3421">
        <w:rPr>
          <w:rFonts w:hint="cs"/>
          <w:rtl/>
        </w:rPr>
        <w:t>توجّه الدّاعي إلى ربّ العالمين</w:t>
      </w:r>
      <w:r w:rsidR="001B0DAA">
        <w:rPr>
          <w:rFonts w:hint="cs"/>
          <w:rtl/>
        </w:rPr>
        <w:t>،</w:t>
      </w:r>
      <w:r w:rsidRPr="000F3421">
        <w:rPr>
          <w:rFonts w:hint="cs"/>
          <w:rtl/>
        </w:rPr>
        <w:t xml:space="preserve"> وحسن الظنّ به</w:t>
      </w:r>
      <w:r w:rsidR="001B0DAA">
        <w:rPr>
          <w:rFonts w:hint="cs"/>
          <w:rtl/>
        </w:rPr>
        <w:t>،</w:t>
      </w:r>
      <w:r w:rsidRPr="000F3421">
        <w:rPr>
          <w:rFonts w:hint="cs"/>
          <w:rtl/>
        </w:rPr>
        <w:t xml:space="preserve"> والأمل في استجابة الدعاء</w:t>
      </w:r>
      <w:r w:rsidR="001B0DAA">
        <w:rPr>
          <w:rFonts w:hint="cs"/>
          <w:rtl/>
        </w:rPr>
        <w:t>،</w:t>
      </w:r>
      <w:r w:rsidRPr="000F3421">
        <w:rPr>
          <w:rFonts w:hint="cs"/>
          <w:rtl/>
        </w:rPr>
        <w:t xml:space="preserve"> وقضاء الحوائج</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الصلاة على محمّد وآل محمّد</w:t>
      </w:r>
      <w:r w:rsidRPr="00B75DB2">
        <w:rPr>
          <w:rFonts w:hint="cs"/>
          <w:rtl/>
        </w:rPr>
        <w:t xml:space="preserve"> </w:t>
      </w:r>
    </w:p>
    <w:p w:rsidR="004E4F09" w:rsidRPr="00B75DB2" w:rsidRDefault="00E761EA" w:rsidP="000F3421">
      <w:pPr>
        <w:pStyle w:val="libNormal"/>
      </w:pPr>
      <w:r w:rsidRPr="000F3421">
        <w:rPr>
          <w:rFonts w:hint="cs"/>
          <w:rtl/>
        </w:rPr>
        <w:t>البدء بالبسملة ثمّ الصلاة على محمّد وآل محمّد والختم بها</w:t>
      </w:r>
      <w:r w:rsidR="001B0DAA">
        <w:rPr>
          <w:rFonts w:hint="cs"/>
          <w:rtl/>
        </w:rPr>
        <w:t>،</w:t>
      </w:r>
      <w:r w:rsidRPr="000F3421">
        <w:rPr>
          <w:rFonts w:hint="cs"/>
          <w:rtl/>
        </w:rPr>
        <w:t xml:space="preserve"> جاء في الحديث</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إذا دعا أحدكم فليبدأ بالصلاة على محمّد وآل محمّد</w:t>
      </w:r>
      <w:r w:rsidR="001B0DAA">
        <w:rPr>
          <w:rStyle w:val="libBold2Char"/>
          <w:rFonts w:hint="cs"/>
          <w:rtl/>
        </w:rPr>
        <w:t>،</w:t>
      </w:r>
      <w:r w:rsidRPr="000F3421">
        <w:rPr>
          <w:rStyle w:val="libBold2Char"/>
          <w:rFonts w:hint="cs"/>
          <w:rtl/>
        </w:rPr>
        <w:t xml:space="preserve"> يقول</w:t>
      </w:r>
      <w:r w:rsidR="001B0DAA">
        <w:rPr>
          <w:rStyle w:val="libBold2Char"/>
          <w:rFonts w:hint="cs"/>
          <w:rtl/>
        </w:rPr>
        <w:t>:</w:t>
      </w:r>
      <w:r w:rsidRPr="00B75DB2">
        <w:rPr>
          <w:rStyle w:val="libBold2Char"/>
          <w:rFonts w:hint="cs"/>
          <w:rtl/>
        </w:rPr>
        <w:t xml:space="preserve"> </w:t>
      </w:r>
      <w:r w:rsidRPr="000F3421">
        <w:rPr>
          <w:rStyle w:val="libBold2Char"/>
          <w:rFonts w:hint="cs"/>
          <w:rtl/>
        </w:rPr>
        <w:t>افعل</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بحار الأنوار 83</w:t>
      </w:r>
      <w:r w:rsidRPr="00B75DB2">
        <w:rPr>
          <w:rFonts w:hint="cs"/>
          <w:rtl/>
        </w:rPr>
        <w:t xml:space="preserve"> / 226</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بحار الأنوار 83 / 43</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بحار الأنوار 87 / 164</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(4) </w:t>
      </w:r>
      <w:r>
        <w:rPr>
          <w:rFonts w:hint="cs"/>
          <w:rtl/>
        </w:rPr>
        <w:t>التهذيب 3 / 143</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(5) </w:t>
      </w:r>
      <w:r>
        <w:rPr>
          <w:rFonts w:hint="cs"/>
          <w:rtl/>
        </w:rPr>
        <w:t>الكافي 1 / 420</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Style w:val="libBold2Char"/>
          <w:rFonts w:hint="cs"/>
          <w:rtl/>
        </w:rPr>
        <w:lastRenderedPageBreak/>
        <w:t>فيّ كذا وكذا</w:t>
      </w:r>
      <w:r w:rsidR="001B0DAA">
        <w:rPr>
          <w:rStyle w:val="libBold2Char"/>
          <w:rFonts w:hint="cs"/>
          <w:rtl/>
        </w:rPr>
        <w:t>؛</w:t>
      </w:r>
      <w:r w:rsidRPr="000F3421">
        <w:rPr>
          <w:rStyle w:val="libBold2Char"/>
          <w:rFonts w:hint="cs"/>
          <w:rtl/>
        </w:rPr>
        <w:t xml:space="preserve"> فإنّ العبد إذا قال</w:t>
      </w:r>
      <w:r w:rsidR="001B0DAA">
        <w:rPr>
          <w:rStyle w:val="libBold2Char"/>
          <w:rFonts w:hint="cs"/>
          <w:rtl/>
        </w:rPr>
        <w:t>:</w:t>
      </w:r>
      <w:r w:rsidRPr="000F3421">
        <w:rPr>
          <w:rStyle w:val="libBold2Char"/>
          <w:rFonts w:hint="cs"/>
          <w:rtl/>
        </w:rPr>
        <w:t xml:space="preserve"> اللّهمّ صلّ على محمّد وعلى أهل بيته استجاب</w:t>
      </w:r>
      <w:r w:rsidRPr="00B75DB2">
        <w:rPr>
          <w:rStyle w:val="libBold2Char"/>
          <w:rFonts w:hint="cs"/>
          <w:rtl/>
        </w:rPr>
        <w:t xml:space="preserve"> </w:t>
      </w:r>
      <w:r w:rsidRPr="000F3421">
        <w:rPr>
          <w:rStyle w:val="libBold2Char"/>
          <w:rFonts w:hint="cs"/>
          <w:rtl/>
        </w:rPr>
        <w:t>له</w:t>
      </w:r>
      <w:r w:rsidR="001B0DAA">
        <w:rPr>
          <w:rStyle w:val="libBold2Char"/>
          <w:rFonts w:hint="cs"/>
          <w:rtl/>
        </w:rPr>
        <w:t>،</w:t>
      </w:r>
      <w:r w:rsidRPr="000F3421">
        <w:rPr>
          <w:rStyle w:val="libBold2Char"/>
          <w:rFonts w:hint="cs"/>
          <w:rtl/>
        </w:rPr>
        <w:t xml:space="preserve"> فإذا قال</w:t>
      </w:r>
      <w:r w:rsidR="001B0DAA">
        <w:rPr>
          <w:rStyle w:val="libBold2Char"/>
          <w:rFonts w:hint="cs"/>
          <w:rtl/>
        </w:rPr>
        <w:t>:</w:t>
      </w:r>
      <w:r w:rsidRPr="000F3421">
        <w:rPr>
          <w:rStyle w:val="libBold2Char"/>
          <w:rFonts w:hint="cs"/>
          <w:rtl/>
        </w:rPr>
        <w:t xml:space="preserve"> افعل بي كذا وكذا كان أجود من أن يردّ بعضاً ويستجيب بعضاً</w:t>
      </w:r>
      <w:r w:rsidRPr="00B75DB2">
        <w:rPr>
          <w:rStyle w:val="libBold2Char"/>
          <w:rFonts w:hint="cs"/>
          <w:rtl/>
        </w:rPr>
        <w:t xml:space="preserve"> </w:t>
      </w:r>
      <w:r w:rsidR="001B0DAA">
        <w:rPr>
          <w:rStyle w:val="libBold2Char"/>
          <w:rFonts w:hint="cs"/>
          <w:rtl/>
        </w:rPr>
        <w:t>»</w:t>
      </w:r>
      <w:r w:rsidRPr="00B75DB2">
        <w:rPr>
          <w:rStyle w:val="libFootnotenumChar"/>
          <w:rFonts w:hint="cs"/>
          <w:rtl/>
        </w:rPr>
        <w:t>(1)</w:t>
      </w:r>
      <w:r w:rsidR="001B0DAA">
        <w:rPr>
          <w:rFonts w:hint="cs"/>
          <w:rtl/>
        </w:rPr>
        <w:t>.</w:t>
      </w:r>
      <w:r w:rsidRPr="000F3421">
        <w:rPr>
          <w:rFonts w:hint="cs"/>
          <w:rtl/>
        </w:rPr>
        <w:t xml:space="preserve"> </w:t>
      </w:r>
    </w:p>
    <w:p w:rsidR="00E761EA" w:rsidRPr="00B75DB2" w:rsidRDefault="00E761EA" w:rsidP="00153853">
      <w:pPr>
        <w:pStyle w:val="libBold1"/>
      </w:pPr>
      <w:r>
        <w:rPr>
          <w:rFonts w:hint="cs"/>
          <w:rtl/>
        </w:rPr>
        <w:t>الإقبال بالقلب وتيقّن الإجابة</w:t>
      </w:r>
      <w:r w:rsidRPr="00B75DB2">
        <w:rPr>
          <w:rFonts w:hint="cs"/>
          <w:rtl/>
        </w:rPr>
        <w:t xml:space="preserve"> </w:t>
      </w:r>
    </w:p>
    <w:p w:rsidR="004E4F09" w:rsidRPr="00B75DB2" w:rsidRDefault="00E761EA" w:rsidP="000F3421">
      <w:pPr>
        <w:pStyle w:val="libNormal"/>
      </w:pPr>
      <w:r w:rsidRPr="000F3421">
        <w:rPr>
          <w:rFonts w:hint="cs"/>
          <w:rtl/>
        </w:rPr>
        <w:t>كما جاء عن أبي عبد الله الصادق (عليه السّلام)</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فإذا دعوت فأقبل بقلبك ثمّ تيقّن الإجابة</w:t>
      </w:r>
      <w:r w:rsidRPr="00B75DB2">
        <w:rPr>
          <w:rStyle w:val="libBold2Char"/>
          <w:rFonts w:hint="cs"/>
          <w:rtl/>
        </w:rPr>
        <w:t xml:space="preserve"> </w:t>
      </w:r>
      <w:r w:rsidR="001B0DAA">
        <w:rPr>
          <w:rStyle w:val="libBold2Char"/>
          <w:rFonts w:hint="cs"/>
          <w:rtl/>
        </w:rPr>
        <w:t>»</w:t>
      </w:r>
      <w:r w:rsidRPr="00B75DB2">
        <w:rPr>
          <w:rStyle w:val="libFootnotenumChar"/>
          <w:rFonts w:hint="cs"/>
          <w:rtl/>
        </w:rPr>
        <w:t>(2)</w:t>
      </w:r>
      <w:r w:rsidR="001B0DAA">
        <w:rPr>
          <w:rFonts w:hint="cs"/>
          <w:rtl/>
        </w:rPr>
        <w:t>.</w:t>
      </w:r>
      <w:r w:rsidRPr="00B75DB2">
        <w:rPr>
          <w:rFonts w:hint="cs"/>
          <w:rtl/>
        </w:rPr>
        <w:t xml:space="preserve"> </w:t>
      </w:r>
    </w:p>
    <w:p w:rsidR="00E761EA" w:rsidRPr="00B75DB2" w:rsidRDefault="00E761EA" w:rsidP="00153853">
      <w:pPr>
        <w:pStyle w:val="libBold1"/>
      </w:pPr>
      <w:r>
        <w:rPr>
          <w:rFonts w:hint="cs"/>
          <w:rtl/>
        </w:rPr>
        <w:t>التوسّل بأقرب وأفضل خلق الله</w:t>
      </w:r>
      <w:r w:rsidRPr="00B75DB2">
        <w:rPr>
          <w:rFonts w:hint="cs"/>
          <w:rtl/>
        </w:rPr>
        <w:t xml:space="preserve"> </w:t>
      </w:r>
    </w:p>
    <w:p w:rsidR="00E761EA" w:rsidRPr="00B75DB2" w:rsidRDefault="00E761EA" w:rsidP="000F3421">
      <w:pPr>
        <w:pStyle w:val="libNormal"/>
      </w:pPr>
      <w:r w:rsidRPr="000F3421">
        <w:rPr>
          <w:rFonts w:hint="cs"/>
          <w:rtl/>
        </w:rPr>
        <w:t>كما جاء في الكتاب العزيز</w:t>
      </w:r>
      <w:r w:rsidR="001B0DAA">
        <w:rPr>
          <w:rFonts w:hint="cs"/>
          <w:rtl/>
        </w:rPr>
        <w:t>:</w:t>
      </w:r>
      <w:r w:rsidRPr="000F3421">
        <w:rPr>
          <w:rFonts w:hint="cs"/>
          <w:rtl/>
        </w:rPr>
        <w:t xml:space="preserve"> </w:t>
      </w:r>
      <w:r w:rsidRPr="001A04AB">
        <w:rPr>
          <w:rStyle w:val="libAlaemChar"/>
          <w:rFonts w:hint="cs"/>
          <w:rtl/>
        </w:rPr>
        <w:t>(</w:t>
      </w:r>
      <w:r w:rsidRPr="00B75DB2">
        <w:rPr>
          <w:rStyle w:val="libAieChar"/>
          <w:rFonts w:hint="cs"/>
          <w:rtl/>
        </w:rPr>
        <w:t xml:space="preserve"> </w:t>
      </w:r>
      <w:r w:rsidRPr="000F3421">
        <w:rPr>
          <w:rStyle w:val="libAieChar"/>
          <w:rFonts w:hint="cs"/>
          <w:rtl/>
        </w:rPr>
        <w:t>يَا أَيُّهَا الَّذِينَ آمَنُوا اتَّقُوا اللهَ</w:t>
      </w:r>
      <w:r w:rsidRPr="00B75DB2">
        <w:rPr>
          <w:rStyle w:val="libAieChar"/>
          <w:rFonts w:hint="cs"/>
          <w:rtl/>
        </w:rPr>
        <w:t xml:space="preserve"> </w:t>
      </w:r>
      <w:r w:rsidRPr="000F3421">
        <w:rPr>
          <w:rStyle w:val="libAieChar"/>
          <w:rFonts w:hint="cs"/>
          <w:rtl/>
        </w:rPr>
        <w:t>وَابْتَغُوا إِلَيْهِ الْوَسِيلَةَ</w:t>
      </w:r>
      <w:r w:rsidRPr="00B75DB2">
        <w:rPr>
          <w:rStyle w:val="libAieChar"/>
          <w:rFonts w:hint="cs"/>
          <w:rtl/>
        </w:rPr>
        <w:t xml:space="preserve"> </w:t>
      </w:r>
      <w:r w:rsidRPr="001A04AB">
        <w:rPr>
          <w:rStyle w:val="libAlaemChar"/>
          <w:rFonts w:hint="cs"/>
          <w:rtl/>
        </w:rPr>
        <w:t>)</w:t>
      </w:r>
      <w:r w:rsidRPr="00FF7594">
        <w:rPr>
          <w:rStyle w:val="libFootnotenumChar"/>
          <w:rFonts w:hint="cs"/>
          <w:rtl/>
        </w:rPr>
        <w:t>(3)</w:t>
      </w:r>
      <w:r w:rsidR="001B0DAA">
        <w:rPr>
          <w:rFonts w:hint="cs"/>
          <w:rtl/>
        </w:rPr>
        <w:t>.</w:t>
      </w:r>
      <w:r w:rsidRPr="00FF7594">
        <w:rPr>
          <w:rFonts w:hint="cs"/>
          <w:rtl/>
        </w:rPr>
        <w:t xml:space="preserve"> </w:t>
      </w:r>
      <w:r w:rsidRPr="000F3421">
        <w:rPr>
          <w:rFonts w:hint="cs"/>
          <w:rtl/>
        </w:rPr>
        <w:t>وفي</w:t>
      </w:r>
      <w:r w:rsidRPr="00B75DB2">
        <w:rPr>
          <w:rFonts w:hint="cs"/>
          <w:rtl/>
        </w:rPr>
        <w:t xml:space="preserve"> </w:t>
      </w:r>
      <w:r w:rsidRPr="000F3421">
        <w:rPr>
          <w:rFonts w:hint="cs"/>
          <w:rtl/>
        </w:rPr>
        <w:t>آية اُخرى</w:t>
      </w:r>
      <w:r w:rsidR="001B0DAA">
        <w:rPr>
          <w:rFonts w:hint="cs"/>
          <w:rtl/>
        </w:rPr>
        <w:t>:</w:t>
      </w:r>
      <w:r w:rsidRPr="00B75DB2">
        <w:rPr>
          <w:rFonts w:hint="cs"/>
          <w:rtl/>
        </w:rPr>
        <w:t xml:space="preserve"> </w:t>
      </w:r>
      <w:r w:rsidRPr="001A04AB">
        <w:rPr>
          <w:rStyle w:val="libAlaemChar"/>
          <w:rFonts w:hint="cs"/>
          <w:rtl/>
        </w:rPr>
        <w:t>(</w:t>
      </w:r>
      <w:r w:rsidRPr="00FF7594">
        <w:rPr>
          <w:rStyle w:val="libAieChar"/>
          <w:rFonts w:hint="cs"/>
          <w:rtl/>
        </w:rPr>
        <w:t xml:space="preserve"> </w:t>
      </w:r>
      <w:r w:rsidRPr="000F3421">
        <w:rPr>
          <w:rStyle w:val="libAieChar"/>
          <w:rFonts w:hint="cs"/>
          <w:rtl/>
        </w:rPr>
        <w:t>للهِ الأَسْمَاءُ الْحُسْنَى فَادْعُوهُ بِهَا</w:t>
      </w:r>
      <w:r w:rsidRPr="00B75DB2">
        <w:rPr>
          <w:rStyle w:val="libAieChar"/>
          <w:rFonts w:hint="cs"/>
          <w:rtl/>
        </w:rPr>
        <w:t xml:space="preserve"> </w:t>
      </w:r>
      <w:r w:rsidRPr="001A04AB">
        <w:rPr>
          <w:rStyle w:val="libAlaemChar"/>
          <w:rFonts w:hint="cs"/>
          <w:rtl/>
        </w:rPr>
        <w:t>)</w:t>
      </w:r>
      <w:r w:rsidRPr="00FF7594">
        <w:rPr>
          <w:rStyle w:val="libFootnotenumChar"/>
          <w:rFonts w:hint="cs"/>
          <w:rtl/>
        </w:rPr>
        <w:t>(4)</w:t>
      </w:r>
      <w:r w:rsidR="001B0DAA">
        <w:rPr>
          <w:rFonts w:hint="cs"/>
          <w:rtl/>
        </w:rPr>
        <w:t>.</w:t>
      </w:r>
      <w:r w:rsidRPr="00FF7594">
        <w:rPr>
          <w:rFonts w:hint="cs"/>
          <w:rtl/>
        </w:rPr>
        <w:t xml:space="preserve"> </w:t>
      </w:r>
    </w:p>
    <w:p w:rsidR="00E761EA" w:rsidRPr="00B75DB2" w:rsidRDefault="00E761EA" w:rsidP="000F3421">
      <w:pPr>
        <w:pStyle w:val="libNormal"/>
      </w:pPr>
      <w:r w:rsidRPr="000F3421">
        <w:rPr>
          <w:rFonts w:hint="cs"/>
          <w:rtl/>
        </w:rPr>
        <w:t>يقول الإمام الصادق (عليه السّلام)</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نحن والله الوسيلة</w:t>
      </w:r>
      <w:r w:rsidR="001B0DAA">
        <w:rPr>
          <w:rStyle w:val="libBold2Char"/>
          <w:rFonts w:hint="cs"/>
          <w:rtl/>
        </w:rPr>
        <w:t>،</w:t>
      </w:r>
      <w:r w:rsidRPr="00B75DB2">
        <w:rPr>
          <w:rStyle w:val="libBold2Char"/>
          <w:rFonts w:hint="cs"/>
          <w:rtl/>
        </w:rPr>
        <w:t xml:space="preserve"> </w:t>
      </w:r>
      <w:r w:rsidRPr="000F3421">
        <w:rPr>
          <w:rStyle w:val="libBold2Char"/>
          <w:rFonts w:hint="cs"/>
          <w:rtl/>
        </w:rPr>
        <w:t>نحن والله الأسماء الحسنى الذي لا يقبل من أحد إلاّ بمعرفتنا</w:t>
      </w:r>
      <w:r w:rsidR="001B0DAA">
        <w:rPr>
          <w:rStyle w:val="libBold2Char"/>
          <w:rFonts w:hint="cs"/>
          <w:rtl/>
        </w:rPr>
        <w:t>،</w:t>
      </w:r>
      <w:r w:rsidRPr="000F3421">
        <w:rPr>
          <w:rStyle w:val="libBold2Char"/>
          <w:rFonts w:hint="cs"/>
          <w:rtl/>
        </w:rPr>
        <w:t xml:space="preserve"> قال</w:t>
      </w:r>
      <w:r w:rsidR="001B0DAA">
        <w:rPr>
          <w:rStyle w:val="libBold2Char"/>
          <w:rFonts w:hint="cs"/>
          <w:rtl/>
        </w:rPr>
        <w:t>:</w:t>
      </w:r>
      <w:r w:rsidRPr="000F3421">
        <w:rPr>
          <w:rStyle w:val="libBold2Char"/>
          <w:rFonts w:hint="cs"/>
          <w:rtl/>
        </w:rPr>
        <w:t xml:space="preserve"> فادعوه بها</w:t>
      </w:r>
      <w:r w:rsidRPr="00B75DB2">
        <w:rPr>
          <w:rStyle w:val="libBold2Char"/>
          <w:rFonts w:hint="cs"/>
          <w:rtl/>
        </w:rPr>
        <w:t xml:space="preserve"> </w:t>
      </w:r>
      <w:r w:rsidR="001B0DAA">
        <w:rPr>
          <w:rStyle w:val="libBold2Char"/>
          <w:rFonts w:hint="cs"/>
          <w:rtl/>
        </w:rPr>
        <w:t>»</w:t>
      </w:r>
      <w:r w:rsidRPr="00B75DB2">
        <w:rPr>
          <w:rStyle w:val="libFootnotenumChar"/>
          <w:rFonts w:hint="cs"/>
          <w:rtl/>
        </w:rPr>
        <w:t>(5)</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فمَنْ أقرب إلى الله من أهل البيت (عليهم السّلام)</w:t>
      </w:r>
      <w:r w:rsidR="001B0DAA">
        <w:rPr>
          <w:rFonts w:hint="cs"/>
          <w:rtl/>
        </w:rPr>
        <w:t>؟</w:t>
      </w:r>
      <w:r w:rsidRPr="000F3421">
        <w:rPr>
          <w:rFonts w:hint="cs"/>
          <w:rtl/>
        </w:rPr>
        <w:t xml:space="preserve"> فينبغي التوسّل بهم إلى الله في كلّ حاجة في السرّاء والضرّاء خصوصاً في الصراع مع الأعداء</w:t>
      </w:r>
      <w:r w:rsidR="001B0DAA">
        <w:rPr>
          <w:rFonts w:hint="cs"/>
          <w:rtl/>
        </w:rPr>
        <w:t>.</w:t>
      </w:r>
      <w:r w:rsidRPr="000F3421">
        <w:rPr>
          <w:rFonts w:hint="cs"/>
          <w:rtl/>
        </w:rPr>
        <w:t xml:space="preserve"> جاء في إحدى الزيارات</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فاز مَنْ تمسّك بكم</w:t>
      </w:r>
      <w:r w:rsidR="001B0DAA">
        <w:rPr>
          <w:rStyle w:val="libBold2Char"/>
          <w:rFonts w:hint="cs"/>
          <w:rtl/>
        </w:rPr>
        <w:t>،</w:t>
      </w:r>
      <w:r w:rsidRPr="000F3421">
        <w:rPr>
          <w:rStyle w:val="libBold2Char"/>
          <w:rFonts w:hint="cs"/>
          <w:rtl/>
        </w:rPr>
        <w:t xml:space="preserve"> وأمن مَنْ لجأ إليكم</w:t>
      </w:r>
      <w:r w:rsidRPr="00B75DB2">
        <w:rPr>
          <w:rStyle w:val="libBold2Char"/>
          <w:rFonts w:hint="cs"/>
          <w:rtl/>
        </w:rPr>
        <w:t xml:space="preserve"> </w:t>
      </w:r>
      <w:r w:rsidR="001B0DAA">
        <w:rPr>
          <w:rStyle w:val="libBold2Char"/>
          <w:rFonts w:hint="cs"/>
          <w:rtl/>
        </w:rPr>
        <w:t>»</w:t>
      </w:r>
      <w:r w:rsidRPr="00B75DB2">
        <w:rPr>
          <w:rStyle w:val="libFootnotenumChar"/>
          <w:rFonts w:hint="cs"/>
          <w:rtl/>
        </w:rPr>
        <w:t>(6)</w:t>
      </w:r>
      <w:r w:rsidR="001B0DAA">
        <w:rPr>
          <w:rFonts w:hint="cs"/>
          <w:rtl/>
        </w:rPr>
        <w:t>.</w:t>
      </w:r>
    </w:p>
    <w:p w:rsidR="00E761EA" w:rsidRPr="00B75DB2" w:rsidRDefault="00E761EA" w:rsidP="000F3421">
      <w:pPr>
        <w:pStyle w:val="libNormal"/>
      </w:pPr>
      <w:r w:rsidRPr="000F3421">
        <w:rPr>
          <w:rFonts w:hint="cs"/>
          <w:rtl/>
        </w:rPr>
        <w:t xml:space="preserve">فالدعاء مع مثل هذا التوسّل يكون السلاح الأقوى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مستدرك الوسائل 5</w:t>
      </w:r>
      <w:r w:rsidRPr="00B75DB2">
        <w:rPr>
          <w:rFonts w:hint="cs"/>
          <w:rtl/>
        </w:rPr>
        <w:t xml:space="preserve"> / 225</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Pr>
          <w:rFonts w:hint="cs"/>
          <w:rtl/>
        </w:rPr>
        <w:t>الكافي 2 / 472</w:t>
      </w:r>
      <w:r w:rsidR="001B0DAA">
        <w:rPr>
          <w:rFonts w:hint="cs"/>
          <w:rtl/>
        </w:rPr>
        <w:t>،</w:t>
      </w:r>
      <w:r>
        <w:rPr>
          <w:rFonts w:hint="cs"/>
          <w:rtl/>
        </w:rPr>
        <w:t xml:space="preserve"> الوسائل 7 / 53</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(3) </w:t>
      </w:r>
      <w:r>
        <w:rPr>
          <w:rFonts w:hint="cs"/>
          <w:rtl/>
        </w:rPr>
        <w:t>سورة المائدة / 35</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(4) </w:t>
      </w:r>
      <w:r>
        <w:rPr>
          <w:rFonts w:hint="cs"/>
          <w:rtl/>
        </w:rPr>
        <w:t>سورة الأعراف / 180</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(5) </w:t>
      </w:r>
      <w:r>
        <w:rPr>
          <w:rFonts w:hint="cs"/>
          <w:rtl/>
        </w:rPr>
        <w:t>بحار الأنوار91 / 6 الباب 28</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(6) </w:t>
      </w:r>
      <w:r>
        <w:rPr>
          <w:rFonts w:hint="cs"/>
          <w:rtl/>
        </w:rPr>
        <w:t>التهذيب 6 / 97</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Fonts w:hint="cs"/>
          <w:rtl/>
        </w:rPr>
        <w:lastRenderedPageBreak/>
        <w:t>على الأعداء كما حصل لليلى</w:t>
      </w:r>
      <w:r w:rsidRPr="00B75DB2">
        <w:rPr>
          <w:rStyle w:val="libFootnotenumChar"/>
          <w:rFonts w:hint="cs"/>
          <w:rtl/>
        </w:rPr>
        <w:t>(1)</w:t>
      </w:r>
      <w:r w:rsidRPr="00B75DB2">
        <w:rPr>
          <w:rFonts w:hint="cs"/>
          <w:rtl/>
        </w:rPr>
        <w:t xml:space="preserve"> </w:t>
      </w:r>
      <w:r w:rsidRPr="000F3421">
        <w:rPr>
          <w:rFonts w:hint="cs"/>
          <w:rtl/>
        </w:rPr>
        <w:t>اُمّ علي الأكبر</w:t>
      </w:r>
      <w:r w:rsidR="001B0DAA">
        <w:rPr>
          <w:rFonts w:hint="cs"/>
          <w:rtl/>
        </w:rPr>
        <w:t>.</w:t>
      </w:r>
    </w:p>
    <w:p w:rsidR="00E761EA" w:rsidRPr="00B75DB2" w:rsidRDefault="00E761EA" w:rsidP="000F3421">
      <w:pPr>
        <w:pStyle w:val="libNormal"/>
      </w:pPr>
      <w:r w:rsidRPr="000F3421">
        <w:rPr>
          <w:rFonts w:hint="cs"/>
          <w:rtl/>
        </w:rPr>
        <w:t xml:space="preserve">ذكر أرباب المقاتل أنّه </w:t>
      </w:r>
      <w:r w:rsidR="00553F56">
        <w:rPr>
          <w:rFonts w:hint="cs"/>
          <w:rtl/>
        </w:rPr>
        <w:t>لمـّ</w:t>
      </w:r>
      <w:r w:rsidRPr="000F3421">
        <w:rPr>
          <w:rFonts w:hint="cs"/>
          <w:rtl/>
        </w:rPr>
        <w:t>ا قُتل أصحاب الحسين (عليه السّلام) ولم يبقَ معه إلاّ أهل بيته</w:t>
      </w:r>
      <w:r w:rsidR="001B0DAA">
        <w:rPr>
          <w:rFonts w:hint="cs"/>
          <w:rtl/>
        </w:rPr>
        <w:t>،</w:t>
      </w:r>
      <w:r w:rsidRPr="000F3421">
        <w:rPr>
          <w:rFonts w:hint="cs"/>
          <w:rtl/>
        </w:rPr>
        <w:t xml:space="preserve"> تقدّم إليه ولده علي الأكبر</w:t>
      </w:r>
      <w:r w:rsidRPr="00B75DB2">
        <w:rPr>
          <w:rStyle w:val="libFootnotenumChar"/>
          <w:rFonts w:hint="cs"/>
          <w:rtl/>
        </w:rPr>
        <w:t>(2)</w:t>
      </w:r>
      <w:r w:rsidRPr="00B75DB2">
        <w:rPr>
          <w:rFonts w:hint="cs"/>
          <w:rtl/>
        </w:rPr>
        <w:t xml:space="preserve"> </w:t>
      </w:r>
      <w:r w:rsidRPr="000F3421">
        <w:rPr>
          <w:rFonts w:hint="cs"/>
          <w:rtl/>
        </w:rPr>
        <w:t>فاستأذنه للبراز</w:t>
      </w:r>
      <w:r w:rsidR="001B0DAA">
        <w:rPr>
          <w:rFonts w:hint="cs"/>
          <w:rtl/>
        </w:rPr>
        <w:t>،</w:t>
      </w:r>
      <w:r w:rsidRPr="000F3421">
        <w:rPr>
          <w:rFonts w:hint="cs"/>
          <w:rtl/>
        </w:rPr>
        <w:t xml:space="preserve"> وكان علي</w:t>
      </w:r>
      <w:r w:rsidRPr="00B75DB2">
        <w:rPr>
          <w:rFonts w:hint="cs"/>
          <w:rtl/>
        </w:rPr>
        <w:t xml:space="preserve"> </w:t>
      </w:r>
      <w:r w:rsidRPr="000F3421">
        <w:rPr>
          <w:rFonts w:hint="cs"/>
          <w:rtl/>
        </w:rPr>
        <w:t>الأكبر من أصبح الناس وجهاً وأحسنهم خلقاً</w:t>
      </w:r>
      <w:r w:rsidR="001B0DAA">
        <w:rPr>
          <w:rFonts w:hint="cs"/>
          <w:rtl/>
        </w:rPr>
        <w:t>،</w:t>
      </w:r>
      <w:r w:rsidRPr="000F3421">
        <w:rPr>
          <w:rFonts w:hint="cs"/>
          <w:rtl/>
        </w:rPr>
        <w:t xml:space="preserve"> فنظر إليه الحسين (عليه السّلام) وأرخى</w:t>
      </w:r>
      <w:r w:rsidRPr="00B75DB2">
        <w:rPr>
          <w:rFonts w:hint="cs"/>
          <w:rtl/>
        </w:rPr>
        <w:t xml:space="preserve"> </w:t>
      </w:r>
      <w:r w:rsidRPr="000F3421">
        <w:rPr>
          <w:rFonts w:hint="cs"/>
          <w:rtl/>
        </w:rPr>
        <w:t>عينيه بالدموع وأطرق برأسه إلى الأرض</w:t>
      </w:r>
      <w:r w:rsidR="001B0DAA">
        <w:rPr>
          <w:rFonts w:hint="cs"/>
          <w:rtl/>
        </w:rPr>
        <w:t>؛</w:t>
      </w:r>
      <w:r w:rsidRPr="000F3421">
        <w:rPr>
          <w:rFonts w:hint="cs"/>
          <w:rtl/>
        </w:rPr>
        <w:t xml:space="preserve"> لئلاّ يراه العدو ويشمت به</w:t>
      </w:r>
      <w:r w:rsidR="001B0DAA">
        <w:rPr>
          <w:rFonts w:hint="cs"/>
          <w:rtl/>
        </w:rPr>
        <w:t>،</w:t>
      </w:r>
      <w:r w:rsidRPr="000F3421">
        <w:rPr>
          <w:rFonts w:hint="cs"/>
          <w:rtl/>
        </w:rPr>
        <w:t xml:space="preserve"> فقال له الحسين</w:t>
      </w:r>
      <w:r w:rsidR="001B0DAA">
        <w:rPr>
          <w:rFonts w:hint="cs"/>
          <w:rtl/>
        </w:rPr>
        <w:t>:</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ولدي علي</w:t>
      </w:r>
      <w:r w:rsidR="001B0DAA">
        <w:rPr>
          <w:rStyle w:val="libBold2Char"/>
          <w:rFonts w:hint="cs"/>
          <w:rtl/>
        </w:rPr>
        <w:t>،</w:t>
      </w:r>
      <w:r w:rsidRPr="000F3421">
        <w:rPr>
          <w:rStyle w:val="libBold2Char"/>
          <w:rFonts w:hint="cs"/>
          <w:rtl/>
        </w:rPr>
        <w:t xml:space="preserve"> إليّ أودّعك وتودّعني</w:t>
      </w:r>
      <w:r w:rsidR="001B0DAA">
        <w:rPr>
          <w:rStyle w:val="libBold2Char"/>
          <w:rFonts w:hint="cs"/>
          <w:rtl/>
        </w:rPr>
        <w:t>،</w:t>
      </w:r>
      <w:r w:rsidRPr="000F3421">
        <w:rPr>
          <w:rStyle w:val="libBold2Char"/>
          <w:rFonts w:hint="cs"/>
          <w:rtl/>
        </w:rPr>
        <w:t xml:space="preserve"> أشمّك وتشمّني</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فتعانقا حتّى غُشي عليهما</w:t>
      </w:r>
      <w:r w:rsidR="001B0DAA">
        <w:rPr>
          <w:rFonts w:hint="cs"/>
          <w:rtl/>
        </w:rPr>
        <w:t>،</w:t>
      </w:r>
      <w:r w:rsidRPr="000F3421">
        <w:rPr>
          <w:rFonts w:hint="cs"/>
          <w:rtl/>
        </w:rPr>
        <w:t xml:space="preserve"> ف</w:t>
      </w:r>
      <w:r w:rsidR="00553F56">
        <w:rPr>
          <w:rFonts w:hint="cs"/>
          <w:rtl/>
        </w:rPr>
        <w:t>لمـّ</w:t>
      </w:r>
      <w:r w:rsidRPr="000F3421">
        <w:rPr>
          <w:rFonts w:hint="cs"/>
          <w:rtl/>
        </w:rPr>
        <w:t>ا أفاق الحسين (عليه السّلام) رفع رأسه مشيراً بسبابته إلى السماء وقال</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اللّهمّ اشهد على هؤلاء القوم فقد برز إليهم غلام</w:t>
      </w:r>
      <w:r w:rsidRPr="00B75DB2">
        <w:rPr>
          <w:rStyle w:val="libBold2Char"/>
          <w:rFonts w:hint="cs"/>
          <w:rtl/>
        </w:rPr>
        <w:t xml:space="preserve"> </w:t>
      </w:r>
      <w:r w:rsidRPr="000F3421">
        <w:rPr>
          <w:rStyle w:val="libBold2Char"/>
          <w:rFonts w:hint="cs"/>
          <w:rtl/>
        </w:rPr>
        <w:t>أشبه الناس خلقاً وخُلقاً ومنطقاً برسولك محمّد (صلّى الله عليه وآله)</w:t>
      </w:r>
      <w:r w:rsidR="001B0DAA">
        <w:rPr>
          <w:rStyle w:val="libBold2Char"/>
          <w:rFonts w:hint="cs"/>
          <w:rtl/>
        </w:rPr>
        <w:t>،</w:t>
      </w:r>
      <w:r w:rsidRPr="000F3421">
        <w:rPr>
          <w:rStyle w:val="libBold2Char"/>
          <w:rFonts w:hint="cs"/>
          <w:rtl/>
        </w:rPr>
        <w:t xml:space="preserve"> وكنّا إذا</w:t>
      </w:r>
      <w:r w:rsidRPr="00B75DB2">
        <w:rPr>
          <w:rStyle w:val="libBold2Char"/>
          <w:rFonts w:hint="cs"/>
          <w:rtl/>
        </w:rPr>
        <w:t xml:space="preserve"> </w:t>
      </w:r>
      <w:r w:rsidRPr="000F3421">
        <w:rPr>
          <w:rStyle w:val="libBold2Char"/>
          <w:rFonts w:hint="cs"/>
          <w:rtl/>
        </w:rPr>
        <w:t>اشتقنا إلى نبيّك نظرنا إلى هذا الغلام</w:t>
      </w:r>
      <w:r w:rsidR="001B0DAA">
        <w:rPr>
          <w:rStyle w:val="libBold2Char"/>
          <w:rFonts w:hint="cs"/>
          <w:rtl/>
        </w:rPr>
        <w:t>.</w:t>
      </w:r>
      <w:r w:rsidRPr="000F3421">
        <w:rPr>
          <w:rStyle w:val="libBold2Char"/>
          <w:rFonts w:hint="cs"/>
          <w:rtl/>
        </w:rPr>
        <w:t xml:space="preserve"> اللّهمّ امنعهم بركات الأرض</w:t>
      </w:r>
      <w:r w:rsidR="001B0DAA">
        <w:rPr>
          <w:rStyle w:val="libBold2Char"/>
          <w:rFonts w:hint="cs"/>
          <w:rtl/>
        </w:rPr>
        <w:t>،</w:t>
      </w:r>
      <w:r w:rsidRPr="000F3421">
        <w:rPr>
          <w:rStyle w:val="libBold2Char"/>
          <w:rFonts w:hint="cs"/>
          <w:rtl/>
        </w:rPr>
        <w:t xml:space="preserve"> وفرّقهم</w:t>
      </w:r>
      <w:r w:rsidRPr="00B75DB2">
        <w:rPr>
          <w:rStyle w:val="libBold2Char"/>
          <w:rFonts w:hint="cs"/>
          <w:rtl/>
        </w:rPr>
        <w:t xml:space="preserve"> </w:t>
      </w:r>
      <w:r w:rsidRPr="000F3421">
        <w:rPr>
          <w:rStyle w:val="libBold2Char"/>
          <w:rFonts w:hint="cs"/>
          <w:rtl/>
        </w:rPr>
        <w:t>تفريقاً</w:t>
      </w:r>
      <w:r w:rsidR="001B0DAA">
        <w:rPr>
          <w:rStyle w:val="libBold2Char"/>
          <w:rFonts w:hint="cs"/>
          <w:rtl/>
        </w:rPr>
        <w:t>،</w:t>
      </w:r>
      <w:r w:rsidRPr="000F3421">
        <w:rPr>
          <w:rStyle w:val="libBold2Char"/>
          <w:rFonts w:hint="cs"/>
          <w:rtl/>
        </w:rPr>
        <w:t xml:space="preserve"> ومزّقهم تمزيقاً</w:t>
      </w:r>
      <w:r w:rsidR="001B0DAA">
        <w:rPr>
          <w:rStyle w:val="libBold2Char"/>
          <w:rFonts w:hint="cs"/>
          <w:rtl/>
        </w:rPr>
        <w:t>،</w:t>
      </w:r>
      <w:r w:rsidRPr="000F3421">
        <w:rPr>
          <w:rStyle w:val="libBold2Char"/>
          <w:rFonts w:hint="cs"/>
          <w:rtl/>
        </w:rPr>
        <w:t xml:space="preserve"> واجعلهم طرائق قدداً</w:t>
      </w:r>
      <w:r w:rsidR="001B0DAA">
        <w:rPr>
          <w:rStyle w:val="libBold2Char"/>
          <w:rFonts w:hint="cs"/>
          <w:rtl/>
        </w:rPr>
        <w:t>،</w:t>
      </w:r>
      <w:r w:rsidRPr="000F3421">
        <w:rPr>
          <w:rStyle w:val="libBold2Char"/>
          <w:rFonts w:hint="cs"/>
          <w:rtl/>
        </w:rPr>
        <w:t xml:space="preserve"> ولا ترضِ الولاة عنهم أبداً</w:t>
      </w:r>
      <w:r w:rsidR="001B0DAA">
        <w:rPr>
          <w:rStyle w:val="libBold2Char"/>
          <w:rFonts w:hint="cs"/>
          <w:rtl/>
        </w:rPr>
        <w:t>؛</w:t>
      </w:r>
      <w:r w:rsidRPr="00B75DB2">
        <w:rPr>
          <w:rStyle w:val="libBold2Char"/>
          <w:rFonts w:hint="cs"/>
          <w:rtl/>
        </w:rPr>
        <w:t xml:space="preserve"> </w:t>
      </w:r>
      <w:r w:rsidRPr="000F3421">
        <w:rPr>
          <w:rStyle w:val="libBold2Char"/>
          <w:rFonts w:hint="cs"/>
          <w:rtl/>
        </w:rPr>
        <w:t>فإنّهم دعونا لينصرونا ثمّ عدوا علينا يُقاتلوننا</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ثم صاح بعمر بن سعد</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ما لك</w:t>
      </w:r>
      <w:r w:rsidR="001B0DAA">
        <w:rPr>
          <w:rStyle w:val="libBold2Char"/>
          <w:rFonts w:hint="cs"/>
          <w:rtl/>
        </w:rPr>
        <w:t>!</w:t>
      </w:r>
      <w:r w:rsidRPr="000F3421">
        <w:rPr>
          <w:rStyle w:val="libBold2Char"/>
          <w:rFonts w:hint="cs"/>
          <w:rtl/>
        </w:rPr>
        <w:t xml:space="preserve"> قطع الله رحمك كما قطعت رحمي</w:t>
      </w:r>
      <w:r w:rsidR="001B0DAA">
        <w:rPr>
          <w:rStyle w:val="libBold2Char"/>
          <w:rFonts w:hint="cs"/>
          <w:rtl/>
        </w:rPr>
        <w:t>،</w:t>
      </w:r>
      <w:r w:rsidRPr="00B75DB2">
        <w:rPr>
          <w:rStyle w:val="libBold2Cha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sidRPr="000F3421">
        <w:rPr>
          <w:rFonts w:hint="cs"/>
          <w:rtl/>
        </w:rPr>
        <w:t>ليلى بنت أبي مرّة</w:t>
      </w:r>
      <w:r w:rsidRPr="00B75DB2">
        <w:rPr>
          <w:rFonts w:hint="cs"/>
          <w:rtl/>
        </w:rPr>
        <w:t xml:space="preserve"> </w:t>
      </w:r>
      <w:r w:rsidRPr="000F3421">
        <w:rPr>
          <w:rFonts w:hint="cs"/>
          <w:rtl/>
        </w:rPr>
        <w:t>بن عروة بن مسعود الثقفي</w:t>
      </w:r>
      <w:r w:rsidR="001B0DAA">
        <w:rPr>
          <w:rFonts w:hint="cs"/>
          <w:rtl/>
        </w:rPr>
        <w:t>،</w:t>
      </w:r>
      <w:r w:rsidRPr="000F3421">
        <w:rPr>
          <w:rFonts w:hint="cs"/>
          <w:rtl/>
        </w:rPr>
        <w:t xml:space="preserve"> زوجة الإمام الحسين (عليه السّلام)</w:t>
      </w:r>
      <w:r w:rsidR="001B0DAA">
        <w:rPr>
          <w:rFonts w:hint="cs"/>
          <w:rtl/>
        </w:rPr>
        <w:t>،</w:t>
      </w:r>
      <w:r w:rsidRPr="000F3421">
        <w:rPr>
          <w:rFonts w:hint="cs"/>
          <w:rtl/>
        </w:rPr>
        <w:t xml:space="preserve"> والدة علي الأكبر</w:t>
      </w:r>
      <w:r w:rsidR="001B0DAA">
        <w:rPr>
          <w:rFonts w:hint="cs"/>
          <w:rtl/>
        </w:rPr>
        <w:t>،</w:t>
      </w:r>
      <w:r w:rsidRPr="00B75DB2">
        <w:rPr>
          <w:rFonts w:hint="cs"/>
          <w:rtl/>
        </w:rPr>
        <w:t xml:space="preserve"> </w:t>
      </w:r>
      <w:r w:rsidRPr="000F3421">
        <w:rPr>
          <w:rFonts w:hint="cs"/>
          <w:rtl/>
        </w:rPr>
        <w:t>قد اختلف في وجودها في كربلاء</w:t>
      </w:r>
      <w:r w:rsidR="001B0DAA">
        <w:rPr>
          <w:rFonts w:hint="cs"/>
          <w:rtl/>
        </w:rPr>
        <w:t>.</w:t>
      </w:r>
      <w:r w:rsidRPr="00B75DB2">
        <w:rPr>
          <w:rFonts w:hint="cs"/>
          <w:rtl/>
        </w:rPr>
        <w:t xml:space="preserve"> </w:t>
      </w:r>
    </w:p>
    <w:p w:rsidR="00E761EA" w:rsidRPr="00B75DB2" w:rsidRDefault="00E761EA" w:rsidP="000F3421">
      <w:pPr>
        <w:pStyle w:val="libFootnote0"/>
      </w:pPr>
      <w:r w:rsidRPr="00B75DB2">
        <w:rPr>
          <w:rFonts w:hint="cs"/>
          <w:rtl/>
        </w:rPr>
        <w:t xml:space="preserve">(2) </w:t>
      </w:r>
      <w:r w:rsidRPr="000F3421">
        <w:rPr>
          <w:rFonts w:hint="cs"/>
          <w:rtl/>
        </w:rPr>
        <w:t>علي بن الحسين بن</w:t>
      </w:r>
      <w:r w:rsidRPr="00B75DB2">
        <w:rPr>
          <w:rFonts w:hint="cs"/>
          <w:rtl/>
        </w:rPr>
        <w:t xml:space="preserve"> </w:t>
      </w:r>
      <w:r w:rsidRPr="000F3421">
        <w:rPr>
          <w:rFonts w:hint="cs"/>
          <w:rtl/>
        </w:rPr>
        <w:t>علي بن أبي طالب (عليه السّلام)</w:t>
      </w:r>
      <w:r w:rsidR="001B0DAA">
        <w:rPr>
          <w:rFonts w:hint="cs"/>
          <w:rtl/>
        </w:rPr>
        <w:t>،</w:t>
      </w:r>
      <w:r w:rsidRPr="000F3421">
        <w:rPr>
          <w:rFonts w:hint="cs"/>
          <w:rtl/>
        </w:rPr>
        <w:t xml:space="preserve"> كُنيته أبو الحسن</w:t>
      </w:r>
      <w:r w:rsidR="001B0DAA">
        <w:rPr>
          <w:rFonts w:hint="cs"/>
          <w:rtl/>
        </w:rPr>
        <w:t>،</w:t>
      </w:r>
      <w:r w:rsidRPr="000F3421">
        <w:rPr>
          <w:rFonts w:hint="cs"/>
          <w:rtl/>
        </w:rPr>
        <w:t xml:space="preserve"> اُمّه ليلى بنت أبي مرّة</w:t>
      </w:r>
      <w:r w:rsidRPr="00B75DB2">
        <w:rPr>
          <w:rFonts w:hint="cs"/>
          <w:rtl/>
        </w:rPr>
        <w:t xml:space="preserve"> </w:t>
      </w:r>
      <w:r w:rsidRPr="000F3421">
        <w:rPr>
          <w:rFonts w:hint="cs"/>
          <w:rtl/>
        </w:rPr>
        <w:t>الثقفي</w:t>
      </w:r>
      <w:r w:rsidR="001B0DAA">
        <w:rPr>
          <w:rFonts w:hint="cs"/>
          <w:rtl/>
        </w:rPr>
        <w:t>.</w:t>
      </w:r>
      <w:r w:rsidRPr="00B75DB2">
        <w:rPr>
          <w:rFonts w:hint="cs"/>
          <w:rtl/>
        </w:rPr>
        <w:t xml:space="preserve"> </w:t>
      </w:r>
    </w:p>
    <w:p w:rsidR="00E761EA" w:rsidRPr="00B75DB2" w:rsidRDefault="00E761EA" w:rsidP="000F3421">
      <w:pPr>
        <w:pStyle w:val="libFootnote0"/>
      </w:pPr>
      <w:r w:rsidRPr="000F3421">
        <w:rPr>
          <w:rFonts w:hint="cs"/>
          <w:rtl/>
        </w:rPr>
        <w:t>ولد في المدينة في 11</w:t>
      </w:r>
      <w:r w:rsidRPr="00B75DB2">
        <w:rPr>
          <w:rFonts w:hint="cs"/>
          <w:rtl/>
        </w:rPr>
        <w:t xml:space="preserve"> </w:t>
      </w:r>
      <w:r w:rsidRPr="000F3421">
        <w:rPr>
          <w:rFonts w:hint="cs"/>
          <w:rtl/>
        </w:rPr>
        <w:t>شعبان سنة 33 هـ</w:t>
      </w:r>
      <w:r w:rsidR="001B0DAA">
        <w:rPr>
          <w:rFonts w:hint="cs"/>
          <w:rtl/>
        </w:rPr>
        <w:t>،</w:t>
      </w:r>
      <w:r w:rsidRPr="000F3421">
        <w:rPr>
          <w:rFonts w:hint="cs"/>
          <w:rtl/>
        </w:rPr>
        <w:t xml:space="preserve"> استشهد يوم العاشر من محرّم سنة 61 هـ</w:t>
      </w:r>
      <w:r w:rsidR="001B0DAA">
        <w:rPr>
          <w:rFonts w:hint="cs"/>
          <w:rtl/>
        </w:rPr>
        <w:t>،</w:t>
      </w:r>
      <w:r w:rsidRPr="000F3421">
        <w:rPr>
          <w:rFonts w:hint="cs"/>
          <w:rtl/>
        </w:rPr>
        <w:t xml:space="preserve"> ودفن عند رجلي أبيه</w:t>
      </w:r>
      <w:r w:rsidRPr="00B75DB2">
        <w:rPr>
          <w:rFonts w:hint="cs"/>
          <w:rtl/>
        </w:rPr>
        <w:t xml:space="preserve"> (</w:t>
      </w:r>
      <w:r w:rsidRPr="000F3421">
        <w:rPr>
          <w:rFonts w:hint="cs"/>
          <w:rtl/>
        </w:rPr>
        <w:t>عليه السّلام) بكربلاء</w:t>
      </w:r>
      <w:r w:rsidR="001B0DAA">
        <w:rPr>
          <w:rFonts w:hint="cs"/>
          <w:rtl/>
        </w:rPr>
        <w:t>،</w:t>
      </w:r>
      <w:r w:rsidRPr="000F3421">
        <w:rPr>
          <w:rFonts w:hint="cs"/>
          <w:rtl/>
        </w:rPr>
        <w:t xml:space="preserve"> وكان أشبه الناس برسول الله (صلّى الله عليه وآله) خلقاً</w:t>
      </w:r>
      <w:r w:rsidRPr="00B75DB2">
        <w:rPr>
          <w:rFonts w:hint="cs"/>
          <w:rtl/>
        </w:rPr>
        <w:t xml:space="preserve"> </w:t>
      </w:r>
      <w:r w:rsidRPr="000F3421">
        <w:rPr>
          <w:rFonts w:hint="cs"/>
          <w:rtl/>
        </w:rPr>
        <w:t>وخُلقاً ومنطقاً</w:t>
      </w:r>
      <w:r w:rsidR="001B0DAA">
        <w:rPr>
          <w:rFonts w:hint="cs"/>
          <w:rtl/>
        </w:rPr>
        <w:t>.</w:t>
      </w:r>
      <w:r w:rsidRPr="000F3421">
        <w:rPr>
          <w:rFonts w:hint="cs"/>
          <w:rtl/>
        </w:rPr>
        <w:t xml:space="preserve"> لقّب بالأكبر تمييزاً له عن أخيه علي بن الحسين السجّاد (عليه</w:t>
      </w:r>
      <w:r w:rsidRPr="00B75DB2">
        <w:rPr>
          <w:rFonts w:hint="cs"/>
          <w:rtl/>
        </w:rPr>
        <w:t xml:space="preserve"> </w:t>
      </w:r>
      <w:r w:rsidRPr="000F3421">
        <w:rPr>
          <w:rFonts w:hint="cs"/>
          <w:rtl/>
        </w:rPr>
        <w:t>السّلام) الذي وصفه المؤرّخون بعلي الأصغر</w:t>
      </w:r>
      <w:r w:rsidR="001B0DAA">
        <w:rPr>
          <w:rFonts w:hint="cs"/>
          <w:rtl/>
        </w:rPr>
        <w:t>.</w:t>
      </w:r>
      <w:r w:rsidRPr="00B75DB2">
        <w:rPr>
          <w:rFonts w:hint="cs"/>
          <w:rtl/>
        </w:rPr>
        <w:t xml:space="preserve"> </w:t>
      </w:r>
    </w:p>
    <w:p w:rsidR="00E761EA" w:rsidRPr="00B75DB2" w:rsidRDefault="00E761EA" w:rsidP="000F3421">
      <w:pPr>
        <w:pStyle w:val="libFootnote0"/>
      </w:pPr>
      <w:r w:rsidRPr="000F3421">
        <w:rPr>
          <w:rFonts w:hint="cs"/>
          <w:rtl/>
        </w:rPr>
        <w:t>استشهد علي الأكبر (عليه السّلام) على يد مرّة بن منقذ العبدي</w:t>
      </w:r>
      <w:r w:rsidR="001B0DAA">
        <w:rPr>
          <w:rFonts w:hint="cs"/>
          <w:rtl/>
        </w:rPr>
        <w:t>؛</w:t>
      </w:r>
      <w:r w:rsidRPr="000F3421">
        <w:rPr>
          <w:rFonts w:hint="cs"/>
          <w:rtl/>
        </w:rPr>
        <w:t xml:space="preserve"> حيث اعترضه وطعنه</w:t>
      </w:r>
      <w:r w:rsidRPr="00B75DB2">
        <w:rPr>
          <w:rFonts w:hint="cs"/>
          <w:rtl/>
        </w:rPr>
        <w:t xml:space="preserve"> </w:t>
      </w:r>
      <w:r w:rsidRPr="000F3421">
        <w:rPr>
          <w:rFonts w:hint="cs"/>
          <w:rtl/>
        </w:rPr>
        <w:t>بالرمح فصرعه</w:t>
      </w:r>
      <w:r w:rsidR="001B0DAA">
        <w:rPr>
          <w:rFonts w:hint="cs"/>
          <w:rtl/>
        </w:rPr>
        <w:t>،</w:t>
      </w:r>
      <w:r w:rsidRPr="000F3421">
        <w:rPr>
          <w:rFonts w:hint="cs"/>
          <w:rtl/>
        </w:rPr>
        <w:t xml:space="preserve"> والتفّ عليه الناس فقطّعوه بأسيافهم</w:t>
      </w:r>
      <w:r w:rsidR="001B0DAA">
        <w:rPr>
          <w:rFonts w:hint="cs"/>
          <w:rtl/>
        </w:rPr>
        <w:t>.</w:t>
      </w:r>
      <w:r w:rsidRPr="000F3421">
        <w:rPr>
          <w:rFonts w:hint="cs"/>
          <w:rtl/>
        </w:rPr>
        <w:t xml:space="preserve"> ورد سلام عليه في الزيارة</w:t>
      </w:r>
      <w:r w:rsidR="001B0DAA">
        <w:rPr>
          <w:rFonts w:hint="cs"/>
          <w:rtl/>
        </w:rPr>
        <w:t>:</w:t>
      </w:r>
      <w:r w:rsidRPr="00B75DB2">
        <w:rPr>
          <w:rFonts w:hint="cs"/>
          <w:rtl/>
        </w:rPr>
        <w:t xml:space="preserve"> </w:t>
      </w:r>
      <w:r w:rsidR="001B0DAA">
        <w:rPr>
          <w:rStyle w:val="libFootnoteBoldChar"/>
          <w:rFonts w:hint="cs"/>
          <w:rtl/>
        </w:rPr>
        <w:t>«</w:t>
      </w:r>
      <w:r w:rsidRPr="00B75DB2">
        <w:rPr>
          <w:rStyle w:val="libFootnoteBoldChar"/>
          <w:rFonts w:hint="cs"/>
          <w:rtl/>
        </w:rPr>
        <w:t xml:space="preserve"> </w:t>
      </w:r>
      <w:r w:rsidRPr="000F3421">
        <w:rPr>
          <w:rStyle w:val="libFootnoteBoldChar"/>
          <w:rFonts w:hint="cs"/>
          <w:rtl/>
        </w:rPr>
        <w:t>السلام على أوّل قتيل من نسل خير سليل</w:t>
      </w:r>
      <w:r w:rsidR="001B0DAA">
        <w:rPr>
          <w:rStyle w:val="libFootnoteBoldChar"/>
          <w:rFonts w:hint="cs"/>
          <w:rtl/>
        </w:rPr>
        <w:t>.</w:t>
      </w:r>
      <w:r w:rsidRPr="00B75DB2">
        <w:rPr>
          <w:rStyle w:val="libFootnoteBoldChar"/>
          <w:rFonts w:hint="cs"/>
          <w:rtl/>
        </w:rPr>
        <w:t xml:space="preserve">.. </w:t>
      </w:r>
      <w:r w:rsidR="001B0DAA">
        <w:rPr>
          <w:rStyle w:val="libFootnoteBoldChar"/>
          <w:rFonts w:hint="cs"/>
          <w:rtl/>
        </w:rPr>
        <w:t>»</w:t>
      </w:r>
      <w:r w:rsidR="001B0DAA">
        <w:rPr>
          <w:rFonts w:hint="cs"/>
          <w:rtl/>
        </w:rPr>
        <w:t>.</w:t>
      </w:r>
      <w:r w:rsidRPr="00B75DB2">
        <w:rPr>
          <w:rFonts w:hint="cs"/>
          <w:rtl/>
        </w:rPr>
        <w:t xml:space="preserve"> </w:t>
      </w:r>
      <w:r w:rsidRPr="000F3421">
        <w:rPr>
          <w:rFonts w:hint="cs"/>
          <w:rtl/>
        </w:rPr>
        <w:t>أعيان الشيعة 8 / 206</w:t>
      </w:r>
      <w:r w:rsidR="001B0DAA">
        <w:rPr>
          <w:rFonts w:hint="cs"/>
          <w:rtl/>
        </w:rPr>
        <w:t>،</w:t>
      </w:r>
      <w:r w:rsidRPr="000F3421">
        <w:rPr>
          <w:rFonts w:hint="cs"/>
          <w:rtl/>
        </w:rPr>
        <w:t xml:space="preserve"> اللهوف / 49</w:t>
      </w:r>
      <w:r w:rsidR="001B0DAA">
        <w:rPr>
          <w:rFonts w:hint="cs"/>
          <w:rtl/>
        </w:rPr>
        <w:t>،</w:t>
      </w:r>
      <w:r w:rsidRPr="000F3421">
        <w:rPr>
          <w:rFonts w:hint="cs"/>
          <w:rtl/>
        </w:rPr>
        <w:t xml:space="preserve"> الإقبال / 48</w:t>
      </w:r>
      <w:r w:rsidR="001B0DAA">
        <w:rPr>
          <w:rFonts w:hint="cs"/>
          <w:rtl/>
        </w:rPr>
        <w:t>،</w:t>
      </w:r>
      <w:r w:rsidRPr="000F3421">
        <w:rPr>
          <w:rFonts w:hint="cs"/>
          <w:rtl/>
        </w:rPr>
        <w:t xml:space="preserve"> مقاتل الطالبين / 115</w:t>
      </w:r>
      <w:r w:rsidR="001B0DAA">
        <w:rPr>
          <w:rFonts w:hint="cs"/>
          <w:rtl/>
        </w:rPr>
        <w:t>،</w:t>
      </w:r>
      <w:r w:rsidRPr="000F3421">
        <w:rPr>
          <w:rFonts w:hint="cs"/>
          <w:rtl/>
        </w:rPr>
        <w:t xml:space="preserve"> مثير</w:t>
      </w:r>
      <w:r w:rsidRPr="00B75DB2">
        <w:rPr>
          <w:rFonts w:hint="cs"/>
          <w:rtl/>
        </w:rPr>
        <w:t xml:space="preserve"> </w:t>
      </w:r>
      <w:r w:rsidRPr="000F3421">
        <w:rPr>
          <w:rFonts w:hint="cs"/>
          <w:rtl/>
        </w:rPr>
        <w:t>الأحزان / 68</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Style w:val="libBold2Char"/>
          <w:rFonts w:hint="cs"/>
          <w:rtl/>
        </w:rPr>
        <w:lastRenderedPageBreak/>
        <w:t>ولا بارك الله لك في أمرك</w:t>
      </w:r>
      <w:r w:rsidR="001B0DAA">
        <w:rPr>
          <w:rStyle w:val="libBold2Char"/>
          <w:rFonts w:hint="cs"/>
          <w:rtl/>
        </w:rPr>
        <w:t>،</w:t>
      </w:r>
      <w:r w:rsidRPr="000F3421">
        <w:rPr>
          <w:rStyle w:val="libBold2Char"/>
          <w:rFonts w:hint="cs"/>
          <w:rtl/>
        </w:rPr>
        <w:t xml:space="preserve"> وسلّط الله عليك مَنْ يذبحك على فراشك</w:t>
      </w:r>
      <w:r w:rsidRPr="00B75DB2">
        <w:rPr>
          <w:rStyle w:val="libBold2Char"/>
          <w:rFonts w:hint="cs"/>
          <w:rtl/>
        </w:rPr>
        <w:t xml:space="preserve"> </w:t>
      </w:r>
      <w:r w:rsidR="001B0DAA">
        <w:rPr>
          <w:rStyle w:val="libBold2Char"/>
          <w:rFonts w:hint="cs"/>
          <w:rtl/>
        </w:rPr>
        <w:t>»</w:t>
      </w:r>
      <w:r w:rsidRPr="00B75DB2">
        <w:rPr>
          <w:rStyle w:val="libFootnotenumChar"/>
          <w:rFonts w:hint="cs"/>
          <w:rtl/>
        </w:rPr>
        <w:t>(1)</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فكأنّما علم علي الأكبر الرخصة من أبيه</w:t>
      </w:r>
      <w:r w:rsidR="001B0DAA">
        <w:rPr>
          <w:rFonts w:hint="cs"/>
          <w:rtl/>
        </w:rPr>
        <w:t>،</w:t>
      </w:r>
      <w:r w:rsidRPr="000F3421">
        <w:rPr>
          <w:rFonts w:hint="cs"/>
          <w:rtl/>
        </w:rPr>
        <w:t xml:space="preserve"> فحمل على القوم وهو يرتجز ويقول</w:t>
      </w:r>
      <w:r w:rsidR="001B0DAA">
        <w:rPr>
          <w:rFonts w:hint="cs"/>
          <w:rtl/>
        </w:rPr>
        <w:t>:</w:t>
      </w:r>
      <w:r w:rsidRPr="000F3421">
        <w:rPr>
          <w:rFonts w:hint="cs"/>
          <w:rtl/>
        </w:rPr>
        <w:t xml:space="preserve"> </w:t>
      </w:r>
    </w:p>
    <w:p w:rsidR="00E761EA" w:rsidRDefault="00E761EA" w:rsidP="000F3421">
      <w:pPr>
        <w:pStyle w:val="libNormal"/>
        <w:rPr>
          <w:rtl/>
        </w:rPr>
      </w:pPr>
      <w:r w:rsidRPr="000F3421">
        <w:rPr>
          <w:rFonts w:hint="cs"/>
          <w:rtl/>
        </w:rPr>
        <w:t>(حدي)</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A1BC6" w:rsidP="00B86498">
            <w:pPr>
              <w:pStyle w:val="libPoem"/>
            </w:pPr>
            <w:r w:rsidRPr="004E4F09">
              <w:rPr>
                <w:rFonts w:hint="cs"/>
                <w:rtl/>
              </w:rPr>
              <w:t>أنا</w:t>
            </w:r>
            <w:r>
              <w:rPr>
                <w:rFonts w:hint="cs"/>
                <w:rtl/>
              </w:rPr>
              <w:t xml:space="preserve"> </w:t>
            </w:r>
            <w:r w:rsidRPr="004E4F09">
              <w:rPr>
                <w:rFonts w:hint="cs"/>
                <w:rtl/>
              </w:rPr>
              <w:t>علي</w:t>
            </w:r>
            <w:r>
              <w:rPr>
                <w:rFonts w:hint="cs"/>
                <w:rtl/>
              </w:rPr>
              <w:t xml:space="preserve"> </w:t>
            </w:r>
            <w:r w:rsidRPr="004E4F09">
              <w:rPr>
                <w:rFonts w:hint="cs"/>
                <w:rtl/>
              </w:rPr>
              <w:t>بن</w:t>
            </w:r>
            <w:r>
              <w:rPr>
                <w:rFonts w:hint="cs"/>
                <w:rtl/>
              </w:rPr>
              <w:t xml:space="preserve"> </w:t>
            </w:r>
            <w:r w:rsidRPr="004E4F09">
              <w:rPr>
                <w:rFonts w:hint="cs"/>
                <w:rtl/>
              </w:rPr>
              <w:t>الحسين</w:t>
            </w:r>
            <w:r>
              <w:rPr>
                <w:rFonts w:hint="cs"/>
                <w:rtl/>
              </w:rPr>
              <w:t xml:space="preserve"> </w:t>
            </w:r>
            <w:r w:rsidRPr="004E4F09">
              <w:rPr>
                <w:rFonts w:hint="cs"/>
                <w:rtl/>
              </w:rPr>
              <w:t>بن</w:t>
            </w:r>
            <w:r>
              <w:rPr>
                <w:rFonts w:hint="cs"/>
                <w:rtl/>
              </w:rPr>
              <w:t xml:space="preserve"> </w:t>
            </w:r>
            <w:r w:rsidRPr="004E4F09">
              <w:rPr>
                <w:rFonts w:hint="cs"/>
                <w:rtl/>
              </w:rPr>
              <w:t>علي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A1BC6" w:rsidP="00B86498">
            <w:pPr>
              <w:pStyle w:val="libPoem"/>
            </w:pPr>
            <w:r w:rsidRPr="004E4F09">
              <w:rPr>
                <w:rFonts w:hint="cs"/>
                <w:rtl/>
              </w:rPr>
              <w:t>نحن</w:t>
            </w:r>
            <w:r>
              <w:rPr>
                <w:rFonts w:hint="cs"/>
                <w:rtl/>
              </w:rPr>
              <w:t xml:space="preserve"> </w:t>
            </w:r>
            <w:r w:rsidRPr="004E4F09">
              <w:rPr>
                <w:rFonts w:hint="cs"/>
                <w:rtl/>
              </w:rPr>
              <w:t>وبيت</w:t>
            </w:r>
            <w:r>
              <w:rPr>
                <w:rFonts w:hint="cs"/>
                <w:rtl/>
              </w:rPr>
              <w:t xml:space="preserve"> </w:t>
            </w:r>
            <w:r w:rsidRPr="004E4F09">
              <w:rPr>
                <w:rFonts w:hint="cs"/>
                <w:rtl/>
              </w:rPr>
              <w:t>الله</w:t>
            </w:r>
            <w:r>
              <w:rPr>
                <w:rFonts w:hint="cs"/>
                <w:rtl/>
              </w:rPr>
              <w:t xml:space="preserve"> </w:t>
            </w:r>
            <w:r w:rsidRPr="004E4F09">
              <w:rPr>
                <w:rFonts w:hint="cs"/>
                <w:rtl/>
              </w:rPr>
              <w:t>أولى</w:t>
            </w:r>
            <w:r>
              <w:rPr>
                <w:rFonts w:hint="cs"/>
                <w:rtl/>
              </w:rPr>
              <w:t xml:space="preserve"> </w:t>
            </w:r>
            <w:r w:rsidRPr="004E4F09">
              <w:rPr>
                <w:rFonts w:hint="cs"/>
                <w:rtl/>
              </w:rPr>
              <w:t>بالنبي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A1BC6" w:rsidP="00B86498">
            <w:pPr>
              <w:pStyle w:val="libPoem"/>
            </w:pPr>
            <w:r w:rsidRPr="004E4F09">
              <w:rPr>
                <w:rFonts w:hint="cs"/>
                <w:rtl/>
              </w:rPr>
              <w:t>أضربكم</w:t>
            </w:r>
            <w:r>
              <w:rPr>
                <w:rFonts w:hint="cs"/>
                <w:rtl/>
              </w:rPr>
              <w:t xml:space="preserve"> </w:t>
            </w:r>
            <w:r w:rsidRPr="004E4F09">
              <w:rPr>
                <w:rFonts w:hint="cs"/>
                <w:rtl/>
              </w:rPr>
              <w:t>بالسيفِ</w:t>
            </w:r>
            <w:r>
              <w:rPr>
                <w:rFonts w:hint="cs"/>
                <w:rtl/>
              </w:rPr>
              <w:t xml:space="preserve"> </w:t>
            </w:r>
            <w:r w:rsidRPr="004E4F09">
              <w:rPr>
                <w:rFonts w:hint="cs"/>
                <w:rtl/>
              </w:rPr>
              <w:t>أحمي</w:t>
            </w:r>
            <w:r>
              <w:rPr>
                <w:rFonts w:hint="cs"/>
                <w:rtl/>
              </w:rPr>
              <w:t xml:space="preserve"> </w:t>
            </w:r>
            <w:r w:rsidRPr="004E4F09">
              <w:rPr>
                <w:rFonts w:hint="cs"/>
                <w:rtl/>
              </w:rPr>
              <w:t>عن</w:t>
            </w:r>
            <w:r>
              <w:rPr>
                <w:rFonts w:hint="cs"/>
                <w:rtl/>
              </w:rPr>
              <w:t xml:space="preserve"> </w:t>
            </w:r>
            <w:r w:rsidRPr="004E4F09">
              <w:rPr>
                <w:rFonts w:hint="cs"/>
                <w:rtl/>
              </w:rPr>
              <w:t>أبي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A1BC6" w:rsidP="00B86498">
            <w:pPr>
              <w:pStyle w:val="libPoem"/>
            </w:pPr>
            <w:r w:rsidRPr="004E4F09">
              <w:rPr>
                <w:rFonts w:hint="cs"/>
                <w:rtl/>
              </w:rPr>
              <w:t>ضربَ</w:t>
            </w:r>
            <w:r>
              <w:rPr>
                <w:rFonts w:hint="cs"/>
                <w:rtl/>
              </w:rPr>
              <w:t xml:space="preserve"> </w:t>
            </w:r>
            <w:r w:rsidRPr="004E4F09">
              <w:rPr>
                <w:rFonts w:hint="cs"/>
                <w:rtl/>
              </w:rPr>
              <w:t>غلامٍ</w:t>
            </w:r>
            <w:r>
              <w:rPr>
                <w:rFonts w:hint="cs"/>
                <w:rtl/>
              </w:rPr>
              <w:t xml:space="preserve"> </w:t>
            </w:r>
            <w:r w:rsidRPr="004E4F09">
              <w:rPr>
                <w:rFonts w:hint="cs"/>
                <w:rtl/>
              </w:rPr>
              <w:t>هاشمي</w:t>
            </w:r>
            <w:r>
              <w:rPr>
                <w:rFonts w:hint="cs"/>
                <w:rtl/>
              </w:rPr>
              <w:t xml:space="preserve"> </w:t>
            </w:r>
            <w:r w:rsidRPr="004E4F09">
              <w:rPr>
                <w:rFonts w:hint="cs"/>
                <w:rtl/>
              </w:rPr>
              <w:t>علوي</w:t>
            </w:r>
            <w:r w:rsidR="00B86498" w:rsidRPr="00725071">
              <w:rPr>
                <w:rStyle w:val="libPoemTiniChar0"/>
                <w:rtl/>
              </w:rPr>
              <w:br/>
              <w:t> </w:t>
            </w:r>
          </w:p>
        </w:tc>
      </w:tr>
    </w:tbl>
    <w:p w:rsidR="00E761EA" w:rsidRPr="00B75DB2" w:rsidRDefault="00E761EA" w:rsidP="000F3421">
      <w:pPr>
        <w:pStyle w:val="libNormal"/>
      </w:pPr>
      <w:r w:rsidRPr="000F3421">
        <w:rPr>
          <w:rFonts w:hint="cs"/>
          <w:rtl/>
        </w:rPr>
        <w:t>وجعل يُقاتل القوم مقاتلة الأبطال حتّى قتل على عطشه مئة وعشرين فارساً</w:t>
      </w:r>
      <w:r w:rsidR="001B0DAA">
        <w:rPr>
          <w:rFonts w:hint="cs"/>
          <w:rtl/>
        </w:rPr>
        <w:t>،</w:t>
      </w:r>
      <w:r w:rsidRPr="000F3421">
        <w:rPr>
          <w:rFonts w:hint="cs"/>
          <w:rtl/>
        </w:rPr>
        <w:t xml:space="preserve"> هذا والحسين (عليه السّلام) واقف على باب الخيمة وليلى تنظر في وجهه تراه يتلألأ نوراً وسروراً بشجاعة ولده علي</w:t>
      </w:r>
      <w:r w:rsidR="001B0DAA">
        <w:rPr>
          <w:rFonts w:hint="cs"/>
          <w:rtl/>
        </w:rPr>
        <w:t>،</w:t>
      </w:r>
      <w:r w:rsidRPr="000F3421">
        <w:rPr>
          <w:rFonts w:hint="cs"/>
          <w:rtl/>
        </w:rPr>
        <w:t xml:space="preserve"> حتّى برز إليه بكر بن غانم فتغيّر لون وجه الحسين (عليه السّلام)</w:t>
      </w:r>
      <w:r w:rsidR="001B0DAA">
        <w:rPr>
          <w:rFonts w:hint="cs"/>
          <w:rtl/>
        </w:rPr>
        <w:t>،</w:t>
      </w:r>
      <w:r w:rsidRPr="000F3421">
        <w:rPr>
          <w:rFonts w:hint="cs"/>
          <w:rtl/>
        </w:rPr>
        <w:t xml:space="preserve"> فقالت له ليلى</w:t>
      </w:r>
      <w:r w:rsidR="001B0DAA">
        <w:rPr>
          <w:rFonts w:hint="cs"/>
          <w:rtl/>
        </w:rPr>
        <w:t>:</w:t>
      </w:r>
      <w:r w:rsidRPr="000F3421">
        <w:rPr>
          <w:rFonts w:hint="cs"/>
          <w:rtl/>
        </w:rPr>
        <w:t xml:space="preserve"> سيدي</w:t>
      </w:r>
      <w:r w:rsidR="001B0DAA">
        <w:rPr>
          <w:rFonts w:hint="cs"/>
          <w:rtl/>
        </w:rPr>
        <w:t>،</w:t>
      </w:r>
      <w:r w:rsidRPr="000F3421">
        <w:rPr>
          <w:rFonts w:hint="cs"/>
          <w:rtl/>
        </w:rPr>
        <w:t xml:space="preserve"> أرى لون وجهك قد تغيّر</w:t>
      </w:r>
      <w:r w:rsidR="001B0DAA">
        <w:rPr>
          <w:rFonts w:hint="cs"/>
          <w:rtl/>
        </w:rPr>
        <w:t>،</w:t>
      </w:r>
      <w:r w:rsidRPr="000F3421">
        <w:rPr>
          <w:rFonts w:hint="cs"/>
          <w:rtl/>
        </w:rPr>
        <w:t xml:space="preserve"> هل اُصيب ولدي بشيء</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فقال لها</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لا يا ليلى</w:t>
      </w:r>
      <w:r w:rsidR="001B0DAA">
        <w:rPr>
          <w:rStyle w:val="libBold2Char"/>
          <w:rFonts w:hint="cs"/>
          <w:rtl/>
        </w:rPr>
        <w:t>،</w:t>
      </w:r>
      <w:r w:rsidRPr="000F3421">
        <w:rPr>
          <w:rStyle w:val="libBold2Char"/>
          <w:rFonts w:hint="cs"/>
          <w:rtl/>
        </w:rPr>
        <w:t xml:space="preserve"> ولكن برز إليه مَنْ أخاف منه عليه</w:t>
      </w:r>
      <w:r w:rsidR="001B0DAA">
        <w:rPr>
          <w:rStyle w:val="libBold2Char"/>
          <w:rFonts w:hint="cs"/>
          <w:rtl/>
        </w:rPr>
        <w:t>.</w:t>
      </w:r>
      <w:r w:rsidRPr="000F3421">
        <w:rPr>
          <w:rStyle w:val="libBold2Char"/>
          <w:rFonts w:hint="cs"/>
          <w:rtl/>
        </w:rPr>
        <w:t xml:space="preserve"> يا ليلى</w:t>
      </w:r>
      <w:r w:rsidR="001B0DAA">
        <w:rPr>
          <w:rStyle w:val="libBold2Char"/>
          <w:rFonts w:hint="cs"/>
          <w:rtl/>
        </w:rPr>
        <w:t>،</w:t>
      </w:r>
      <w:r w:rsidRPr="00B75DB2">
        <w:rPr>
          <w:rStyle w:val="libBold2Char"/>
          <w:rFonts w:hint="cs"/>
          <w:rtl/>
        </w:rPr>
        <w:t xml:space="preserve"> </w:t>
      </w:r>
      <w:r w:rsidRPr="000F3421">
        <w:rPr>
          <w:rStyle w:val="libBold2Char"/>
          <w:rFonts w:hint="cs"/>
          <w:rtl/>
        </w:rPr>
        <w:t>ادعي لولدك</w:t>
      </w:r>
      <w:r w:rsidR="001B0DAA">
        <w:rPr>
          <w:rStyle w:val="libBold2Char"/>
          <w:rFonts w:hint="cs"/>
          <w:rtl/>
        </w:rPr>
        <w:t>؛</w:t>
      </w:r>
      <w:r w:rsidRPr="000F3421">
        <w:rPr>
          <w:rStyle w:val="libBold2Char"/>
          <w:rFonts w:hint="cs"/>
          <w:rtl/>
        </w:rPr>
        <w:t xml:space="preserve"> فإنّ دعاء الوالدة بحقّ ولدها مُستجاب</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دخلت ليلى إلى الخيمة</w:t>
      </w:r>
      <w:r w:rsidR="001B0DAA">
        <w:rPr>
          <w:rFonts w:hint="cs"/>
          <w:rtl/>
        </w:rPr>
        <w:t>،</w:t>
      </w:r>
      <w:r w:rsidRPr="000F3421">
        <w:rPr>
          <w:rFonts w:hint="cs"/>
          <w:rtl/>
        </w:rPr>
        <w:t xml:space="preserve"> نشرت شعرها</w:t>
      </w:r>
      <w:r w:rsidR="001B0DAA">
        <w:rPr>
          <w:rFonts w:hint="cs"/>
          <w:rtl/>
        </w:rPr>
        <w:t>،</w:t>
      </w:r>
      <w:r w:rsidRPr="000F3421">
        <w:rPr>
          <w:rFonts w:hint="cs"/>
          <w:rtl/>
        </w:rPr>
        <w:t xml:space="preserve"> رفعت يديها إلى السماء وقالت</w:t>
      </w:r>
      <w:r w:rsidR="001B0DAA">
        <w:rPr>
          <w:rFonts w:hint="cs"/>
          <w:rtl/>
        </w:rPr>
        <w:t>:</w:t>
      </w:r>
      <w:r w:rsidRPr="000F3421">
        <w:rPr>
          <w:rFonts w:hint="cs"/>
          <w:rtl/>
        </w:rPr>
        <w:t xml:space="preserve"> إلهي</w:t>
      </w:r>
      <w:r w:rsidR="001B0DAA">
        <w:rPr>
          <w:rFonts w:hint="cs"/>
          <w:rtl/>
        </w:rPr>
        <w:t>،</w:t>
      </w:r>
      <w:r w:rsidRPr="000F3421">
        <w:rPr>
          <w:rFonts w:hint="cs"/>
          <w:rtl/>
        </w:rPr>
        <w:t xml:space="preserve"> بغربة أبي عبد الله</w:t>
      </w:r>
      <w:r w:rsidR="001B0DAA">
        <w:rPr>
          <w:rFonts w:hint="cs"/>
          <w:rtl/>
        </w:rPr>
        <w:t>،</w:t>
      </w:r>
      <w:r w:rsidRPr="000F3421">
        <w:rPr>
          <w:rFonts w:hint="cs"/>
          <w:rtl/>
        </w:rPr>
        <w:t xml:space="preserve"> إلهي بعطش أبي عبد الله</w:t>
      </w:r>
      <w:r w:rsidR="001B0DAA">
        <w:rPr>
          <w:rFonts w:hint="cs"/>
          <w:rtl/>
        </w:rPr>
        <w:t>،</w:t>
      </w:r>
      <w:r w:rsidRPr="000F3421">
        <w:rPr>
          <w:rFonts w:hint="cs"/>
          <w:rtl/>
        </w:rPr>
        <w:t xml:space="preserve"> يا راد يوسف إلى يعقوب اردد إليّ ولدي علياً</w:t>
      </w:r>
      <w:r w:rsidR="001B0DAA">
        <w:rPr>
          <w:rFonts w:hint="cs"/>
          <w:rtl/>
        </w:rPr>
        <w:t>.</w:t>
      </w:r>
      <w:r w:rsidRPr="000F3421">
        <w:rP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بحار الأنوار 45</w:t>
      </w:r>
      <w:r w:rsidRPr="00B75DB2">
        <w:rPr>
          <w:rFonts w:hint="cs"/>
          <w:rtl/>
        </w:rPr>
        <w:t xml:space="preserve"> / 42</w:t>
      </w:r>
      <w:r w:rsidR="001B0DAA">
        <w:rPr>
          <w:rFonts w:hint="cs"/>
          <w:rtl/>
        </w:rPr>
        <w:t>،</w:t>
      </w:r>
      <w:r>
        <w:rPr>
          <w:rFonts w:hint="cs"/>
          <w:rtl/>
        </w:rPr>
        <w:t xml:space="preserve"> اللهوف / 49</w:t>
      </w:r>
      <w:r w:rsidR="001B0DAA">
        <w:rPr>
          <w:rFonts w:hint="cs"/>
          <w:rtl/>
        </w:rPr>
        <w:t>،</w:t>
      </w:r>
      <w:r>
        <w:rPr>
          <w:rFonts w:hint="cs"/>
          <w:rtl/>
        </w:rPr>
        <w:t xml:space="preserve"> مثير الأحزان / 68</w:t>
      </w:r>
      <w:r w:rsidR="008A76B1">
        <w:rPr>
          <w:rFonts w:hint="cs"/>
          <w:rtl/>
        </w:rPr>
        <w:t xml:space="preserve"> - </w:t>
      </w:r>
      <w:r>
        <w:rPr>
          <w:rFonts w:hint="cs"/>
          <w:rtl/>
        </w:rPr>
        <w:t>69</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Default="00E761EA" w:rsidP="000F3421">
      <w:pPr>
        <w:pStyle w:val="libNormal"/>
        <w:rPr>
          <w:rtl/>
        </w:rPr>
      </w:pPr>
      <w:r w:rsidRPr="000F3421">
        <w:rPr>
          <w:rFonts w:hint="cs"/>
          <w:rtl/>
        </w:rPr>
        <w:lastRenderedPageBreak/>
        <w:t xml:space="preserve">(نعي مجاريد)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طبّت</w:t>
            </w:r>
            <w:r>
              <w:rPr>
                <w:rFonts w:hint="cs"/>
                <w:rtl/>
              </w:rPr>
              <w:t xml:space="preserve"> </w:t>
            </w:r>
            <w:r w:rsidRPr="004E4F09">
              <w:rPr>
                <w:rFonts w:hint="cs"/>
                <w:rtl/>
              </w:rPr>
              <w:t>الخيمتها</w:t>
            </w:r>
            <w:r>
              <w:rPr>
                <w:rFonts w:hint="cs"/>
                <w:rtl/>
              </w:rPr>
              <w:t xml:space="preserve"> </w:t>
            </w:r>
            <w:r w:rsidRPr="004E4F09">
              <w:rPr>
                <w:rFonts w:hint="cs"/>
                <w:rtl/>
              </w:rPr>
              <w:t>الغريبه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تبچي</w:t>
            </w:r>
            <w:r>
              <w:rPr>
                <w:rFonts w:hint="cs"/>
                <w:rtl/>
              </w:rPr>
              <w:t xml:space="preserve"> </w:t>
            </w:r>
            <w:r w:rsidRPr="004E4F09">
              <w:rPr>
                <w:rFonts w:hint="cs"/>
                <w:rtl/>
              </w:rPr>
              <w:t>أو</w:t>
            </w:r>
            <w:r>
              <w:rPr>
                <w:rFonts w:hint="cs"/>
                <w:rtl/>
              </w:rPr>
              <w:t xml:space="preserve"> </w:t>
            </w:r>
            <w:r w:rsidRPr="004E4F09">
              <w:rPr>
                <w:rFonts w:hint="cs"/>
                <w:rtl/>
              </w:rPr>
              <w:t>على</w:t>
            </w:r>
            <w:r>
              <w:rPr>
                <w:rFonts w:hint="cs"/>
                <w:rtl/>
              </w:rPr>
              <w:t xml:space="preserve"> </w:t>
            </w:r>
            <w:r w:rsidRPr="004E4F09">
              <w:rPr>
                <w:rFonts w:hint="cs"/>
                <w:rtl/>
              </w:rPr>
              <w:t>ابنيها</w:t>
            </w:r>
            <w:r>
              <w:rPr>
                <w:rFonts w:hint="cs"/>
                <w:rtl/>
              </w:rPr>
              <w:t xml:space="preserve"> </w:t>
            </w:r>
            <w:r w:rsidRPr="004E4F09">
              <w:rPr>
                <w:rFonts w:hint="cs"/>
                <w:rtl/>
              </w:rPr>
              <w:t>امريبه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والگلب</w:t>
            </w:r>
            <w:r>
              <w:rPr>
                <w:rFonts w:hint="cs"/>
                <w:rtl/>
              </w:rPr>
              <w:t xml:space="preserve"> </w:t>
            </w:r>
            <w:r w:rsidRPr="004E4F09">
              <w:rPr>
                <w:rFonts w:hint="cs"/>
                <w:rtl/>
              </w:rPr>
              <w:t>ناره</w:t>
            </w:r>
            <w:r>
              <w:rPr>
                <w:rFonts w:hint="cs"/>
                <w:rtl/>
              </w:rPr>
              <w:t xml:space="preserve"> </w:t>
            </w:r>
            <w:r w:rsidRPr="004E4F09">
              <w:rPr>
                <w:rFonts w:hint="cs"/>
                <w:rtl/>
              </w:rPr>
              <w:t>ايشب</w:t>
            </w:r>
            <w:r>
              <w:rPr>
                <w:rFonts w:hint="cs"/>
                <w:rtl/>
              </w:rPr>
              <w:t xml:space="preserve"> </w:t>
            </w:r>
            <w:r w:rsidRPr="004E4F09">
              <w:rPr>
                <w:rFonts w:hint="cs"/>
                <w:rtl/>
              </w:rPr>
              <w:t>لهيبه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أو</w:t>
            </w:r>
            <w:r>
              <w:rPr>
                <w:rFonts w:hint="cs"/>
                <w:rtl/>
              </w:rPr>
              <w:t xml:space="preserve"> </w:t>
            </w:r>
            <w:r w:rsidRPr="004E4F09">
              <w:rPr>
                <w:rFonts w:hint="cs"/>
                <w:rtl/>
              </w:rPr>
              <w:t>فرّعت</w:t>
            </w:r>
            <w:r>
              <w:rPr>
                <w:rFonts w:hint="cs"/>
                <w:rtl/>
              </w:rPr>
              <w:t xml:space="preserve"> </w:t>
            </w:r>
            <w:r w:rsidRPr="004E4F09">
              <w:rPr>
                <w:rFonts w:hint="cs"/>
                <w:rtl/>
              </w:rPr>
              <w:t>والدمعه</w:t>
            </w:r>
            <w:r>
              <w:rPr>
                <w:rFonts w:hint="cs"/>
                <w:rtl/>
              </w:rPr>
              <w:t xml:space="preserve"> </w:t>
            </w:r>
            <w:r w:rsidRPr="004E4F09">
              <w:rPr>
                <w:rFonts w:hint="cs"/>
                <w:rtl/>
              </w:rPr>
              <w:t>سكيبه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وتوسّلت</w:t>
            </w:r>
            <w:r>
              <w:rPr>
                <w:rFonts w:hint="cs"/>
                <w:rtl/>
              </w:rPr>
              <w:t xml:space="preserve"> </w:t>
            </w:r>
            <w:r w:rsidRPr="004E4F09">
              <w:rPr>
                <w:rFonts w:hint="cs"/>
                <w:rtl/>
              </w:rPr>
              <w:t>لله</w:t>
            </w:r>
            <w:r>
              <w:rPr>
                <w:rFonts w:hint="cs"/>
                <w:rtl/>
              </w:rPr>
              <w:t xml:space="preserve"> </w:t>
            </w:r>
            <w:r w:rsidRPr="004E4F09">
              <w:rPr>
                <w:rFonts w:hint="cs"/>
                <w:rtl/>
              </w:rPr>
              <w:t>ابحبيبه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أو</w:t>
            </w:r>
            <w:r>
              <w:rPr>
                <w:rFonts w:hint="cs"/>
                <w:rtl/>
              </w:rPr>
              <w:t xml:space="preserve"> </w:t>
            </w:r>
            <w:r w:rsidRPr="004E4F09">
              <w:rPr>
                <w:rFonts w:hint="cs"/>
                <w:rtl/>
              </w:rPr>
              <w:t>بالحسين</w:t>
            </w:r>
            <w:r>
              <w:rPr>
                <w:rFonts w:hint="cs"/>
                <w:rtl/>
              </w:rPr>
              <w:t xml:space="preserve"> </w:t>
            </w:r>
            <w:r w:rsidRPr="004E4F09">
              <w:rPr>
                <w:rFonts w:hint="cs"/>
                <w:rtl/>
              </w:rPr>
              <w:t>وشما بيه</w:t>
            </w:r>
            <w:r>
              <w:rPr>
                <w:rFonts w:hint="cs"/>
                <w:rtl/>
              </w:rPr>
              <w:t xml:space="preserve"> </w:t>
            </w:r>
            <w:r w:rsidRPr="004E4F09">
              <w:rPr>
                <w:rFonts w:hint="cs"/>
                <w:rtl/>
              </w:rPr>
              <w:t>مصيبه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يا</w:t>
            </w:r>
            <w:r>
              <w:rPr>
                <w:rFonts w:hint="cs"/>
                <w:rtl/>
              </w:rPr>
              <w:t xml:space="preserve"> </w:t>
            </w:r>
            <w:r w:rsidRPr="004E4F09">
              <w:rPr>
                <w:rFonts w:hint="cs"/>
                <w:rtl/>
              </w:rPr>
              <w:t>راد</w:t>
            </w:r>
            <w:r>
              <w:rPr>
                <w:rFonts w:hint="cs"/>
                <w:rtl/>
              </w:rPr>
              <w:t xml:space="preserve"> </w:t>
            </w:r>
            <w:r w:rsidRPr="004E4F09">
              <w:rPr>
                <w:rFonts w:hint="cs"/>
                <w:rtl/>
              </w:rPr>
              <w:t>يوسف</w:t>
            </w:r>
            <w:r>
              <w:rPr>
                <w:rFonts w:hint="cs"/>
                <w:rtl/>
              </w:rPr>
              <w:t xml:space="preserve"> </w:t>
            </w:r>
            <w:r w:rsidRPr="004E4F09">
              <w:rPr>
                <w:rFonts w:hint="cs"/>
                <w:rtl/>
              </w:rPr>
              <w:t>من</w:t>
            </w:r>
            <w:r>
              <w:rPr>
                <w:rFonts w:hint="cs"/>
                <w:rtl/>
              </w:rPr>
              <w:t xml:space="preserve"> </w:t>
            </w:r>
            <w:r w:rsidRPr="004E4F09">
              <w:rPr>
                <w:rFonts w:hint="cs"/>
                <w:rtl/>
              </w:rPr>
              <w:t>مغيبه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اليعگوب</w:t>
            </w:r>
            <w:r>
              <w:rPr>
                <w:rFonts w:hint="cs"/>
                <w:rtl/>
              </w:rPr>
              <w:t xml:space="preserve"> </w:t>
            </w:r>
            <w:r w:rsidRPr="004E4F09">
              <w:rPr>
                <w:rFonts w:hint="cs"/>
                <w:rtl/>
              </w:rPr>
              <w:t>ومسكّت</w:t>
            </w:r>
            <w:r>
              <w:rPr>
                <w:rFonts w:hint="cs"/>
                <w:rtl/>
              </w:rPr>
              <w:t xml:space="preserve"> </w:t>
            </w:r>
            <w:r w:rsidRPr="004E4F09">
              <w:rPr>
                <w:rFonts w:hint="cs"/>
                <w:rtl/>
              </w:rPr>
              <w:t>نحيبه</w:t>
            </w:r>
            <w:r w:rsidR="00B86498" w:rsidRPr="00725071">
              <w:rPr>
                <w:rStyle w:val="libPoemTiniChar0"/>
                <w:rtl/>
              </w:rPr>
              <w:br/>
              <w:t> </w:t>
            </w:r>
          </w:p>
        </w:tc>
      </w:tr>
    </w:tbl>
    <w:p w:rsidR="00B86498" w:rsidRDefault="00041514" w:rsidP="00041514">
      <w:pPr>
        <w:pStyle w:val="libPoemCenter"/>
        <w:rPr>
          <w:rtl/>
        </w:rPr>
      </w:pPr>
      <w:r>
        <w:rPr>
          <w:rFonts w:hint="cs"/>
          <w:rtl/>
        </w:rPr>
        <w:t>أريدن علي سالم تجيبه</w:t>
      </w:r>
    </w:p>
    <w:p w:rsidR="00E761EA" w:rsidRPr="00B75DB2" w:rsidRDefault="00E761EA" w:rsidP="000F3421">
      <w:pPr>
        <w:pStyle w:val="libNormal"/>
      </w:pPr>
      <w:r w:rsidRPr="000F3421">
        <w:rPr>
          <w:rFonts w:hint="cs"/>
          <w:rtl/>
        </w:rPr>
        <w:t>فاستجاب الله دعاء ليلى</w:t>
      </w:r>
      <w:r w:rsidR="001B0DAA">
        <w:rPr>
          <w:rFonts w:hint="cs"/>
          <w:rtl/>
        </w:rPr>
        <w:t>،</w:t>
      </w:r>
      <w:r w:rsidRPr="000F3421">
        <w:rPr>
          <w:rFonts w:hint="cs"/>
          <w:rtl/>
        </w:rPr>
        <w:t xml:space="preserve"> ونصر علياً على بكر بن غانم فقتله وضرب رأسه وجاء به يحمله إلى أبيه وهو ينادي</w:t>
      </w:r>
      <w:r w:rsidR="001B0DAA">
        <w:rPr>
          <w:rFonts w:hint="cs"/>
          <w:rtl/>
        </w:rPr>
        <w:t>:</w:t>
      </w:r>
      <w:r w:rsidRPr="000F3421">
        <w:rPr>
          <w:rFonts w:hint="cs"/>
          <w:rtl/>
        </w:rPr>
        <w:t xml:space="preserve"> العطش قد قتلني</w:t>
      </w:r>
      <w:r w:rsidR="001B0DAA">
        <w:rPr>
          <w:rFonts w:hint="cs"/>
          <w:rtl/>
        </w:rPr>
        <w:t>،</w:t>
      </w:r>
      <w:r w:rsidRPr="000F3421">
        <w:rPr>
          <w:rFonts w:hint="cs"/>
          <w:rtl/>
        </w:rPr>
        <w:t xml:space="preserve"> وثقل الحديد قد أجهدني</w:t>
      </w:r>
      <w:r w:rsidR="001B0DAA">
        <w:rPr>
          <w:rFonts w:hint="cs"/>
          <w:rtl/>
        </w:rPr>
        <w:t>،</w:t>
      </w:r>
      <w:r w:rsidRPr="000F3421">
        <w:rPr>
          <w:rFonts w:hint="cs"/>
          <w:rtl/>
        </w:rPr>
        <w:t xml:space="preserve"> فهل إلى شربة ماء من سبيل أتقوّى بها على الأعداء</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قال له الحسين (عليه السّلام)</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ولدي علي</w:t>
      </w:r>
      <w:r w:rsidR="001B0DAA">
        <w:rPr>
          <w:rStyle w:val="libBold2Char"/>
          <w:rFonts w:hint="cs"/>
          <w:rtl/>
        </w:rPr>
        <w:t>،</w:t>
      </w:r>
      <w:r w:rsidRPr="000F3421">
        <w:rPr>
          <w:rStyle w:val="libBold2Char"/>
          <w:rFonts w:hint="cs"/>
          <w:rtl/>
        </w:rPr>
        <w:t xml:space="preserve"> هذا لساني خذه ضعه في فمك علّك تجد فيه شيئاً</w:t>
      </w:r>
      <w:r w:rsidRPr="00B75DB2">
        <w:rPr>
          <w:rStyle w:val="libBold2Char"/>
          <w:rFonts w:hint="cs"/>
          <w:rtl/>
        </w:rPr>
        <w:t xml:space="preserve"> </w:t>
      </w:r>
      <w:r w:rsidRPr="000F3421">
        <w:rPr>
          <w:rStyle w:val="libBold2Char"/>
          <w:rFonts w:hint="cs"/>
          <w:rtl/>
        </w:rPr>
        <w:t>من الماء</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وضع الحسين (عليه السّلام) لسانه في فم ولده علي</w:t>
      </w:r>
      <w:r w:rsidR="001B0DAA">
        <w:rPr>
          <w:rFonts w:hint="cs"/>
          <w:rtl/>
        </w:rPr>
        <w:t>،</w:t>
      </w:r>
      <w:r w:rsidRPr="000F3421">
        <w:rPr>
          <w:rFonts w:hint="cs"/>
          <w:rtl/>
        </w:rPr>
        <w:t xml:space="preserve"> فصاح</w:t>
      </w:r>
      <w:r w:rsidR="001B0DAA">
        <w:rPr>
          <w:rFonts w:hint="cs"/>
          <w:rtl/>
        </w:rPr>
        <w:t>:</w:t>
      </w:r>
      <w:r w:rsidRPr="000F3421">
        <w:rPr>
          <w:rFonts w:hint="cs"/>
          <w:rtl/>
        </w:rPr>
        <w:t xml:space="preserve"> والدي</w:t>
      </w:r>
      <w:r w:rsidR="001B0DAA">
        <w:rPr>
          <w:rFonts w:hint="cs"/>
          <w:rtl/>
        </w:rPr>
        <w:t>،</w:t>
      </w:r>
      <w:r w:rsidRPr="000F3421">
        <w:rPr>
          <w:rFonts w:hint="cs"/>
          <w:rtl/>
        </w:rPr>
        <w:t xml:space="preserve"> لسانك والله أجفّ من لساني</w:t>
      </w:r>
      <w:r w:rsidR="001B0DAA">
        <w:rPr>
          <w:rFonts w:hint="cs"/>
          <w:rtl/>
        </w:rPr>
        <w:t>.</w:t>
      </w:r>
      <w:r w:rsidRPr="000F3421">
        <w:rPr>
          <w:rFonts w:hint="cs"/>
          <w:rtl/>
        </w:rPr>
        <w:t xml:space="preserve"> </w:t>
      </w:r>
    </w:p>
    <w:p w:rsidR="00E761EA" w:rsidRDefault="00E761EA" w:rsidP="000F3421">
      <w:pPr>
        <w:pStyle w:val="libNormal"/>
        <w:rPr>
          <w:rtl/>
        </w:rPr>
      </w:pPr>
      <w:r w:rsidRPr="000F3421">
        <w:rPr>
          <w:rFonts w:hint="cs"/>
          <w:rtl/>
        </w:rPr>
        <w:t>(نصاري)</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يبويه</w:t>
            </w:r>
            <w:r>
              <w:rPr>
                <w:rFonts w:hint="cs"/>
                <w:rtl/>
              </w:rPr>
              <w:t xml:space="preserve"> </w:t>
            </w:r>
            <w:r w:rsidRPr="004E4F09">
              <w:rPr>
                <w:rFonts w:hint="cs"/>
                <w:rtl/>
              </w:rPr>
              <w:t>شربة</w:t>
            </w:r>
            <w:r>
              <w:rPr>
                <w:rFonts w:hint="cs"/>
                <w:rtl/>
              </w:rPr>
              <w:t xml:space="preserve"> </w:t>
            </w:r>
            <w:r w:rsidRPr="004E4F09">
              <w:rPr>
                <w:rFonts w:hint="cs"/>
                <w:rtl/>
              </w:rPr>
              <w:t>اميه</w:t>
            </w:r>
            <w:r>
              <w:rPr>
                <w:rFonts w:hint="cs"/>
                <w:rtl/>
              </w:rPr>
              <w:t xml:space="preserve"> </w:t>
            </w:r>
            <w:r w:rsidRPr="004E4F09">
              <w:rPr>
                <w:rFonts w:hint="cs"/>
                <w:rtl/>
              </w:rPr>
              <w:t>الچبدي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اتگوه</w:t>
            </w:r>
            <w:r>
              <w:rPr>
                <w:rFonts w:hint="cs"/>
                <w:rtl/>
              </w:rPr>
              <w:t xml:space="preserve"> </w:t>
            </w:r>
            <w:r w:rsidRPr="004E4F09">
              <w:rPr>
                <w:rFonts w:hint="cs"/>
                <w:rtl/>
              </w:rPr>
              <w:t>ورد</w:t>
            </w:r>
            <w:r>
              <w:rPr>
                <w:rFonts w:hint="cs"/>
                <w:rtl/>
              </w:rPr>
              <w:t xml:space="preserve"> </w:t>
            </w:r>
            <w:r w:rsidRPr="004E4F09">
              <w:rPr>
                <w:rFonts w:hint="cs"/>
                <w:rtl/>
              </w:rPr>
              <w:t>للميدان</w:t>
            </w:r>
            <w:r>
              <w:rPr>
                <w:rFonts w:hint="cs"/>
                <w:rtl/>
              </w:rPr>
              <w:t xml:space="preserve"> </w:t>
            </w:r>
            <w:r w:rsidRPr="004E4F09">
              <w:rPr>
                <w:rFonts w:hint="cs"/>
                <w:rtl/>
              </w:rPr>
              <w:t>وحدي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يبويه</w:t>
            </w:r>
            <w:r>
              <w:rPr>
                <w:rFonts w:hint="cs"/>
                <w:rtl/>
              </w:rPr>
              <w:t xml:space="preserve"> </w:t>
            </w:r>
            <w:r w:rsidRPr="004E4F09">
              <w:rPr>
                <w:rFonts w:hint="cs"/>
                <w:rtl/>
              </w:rPr>
              <w:t>فطر</w:t>
            </w:r>
            <w:r>
              <w:rPr>
                <w:rFonts w:hint="cs"/>
                <w:rtl/>
              </w:rPr>
              <w:t xml:space="preserve"> </w:t>
            </w:r>
            <w:r w:rsidRPr="004E4F09">
              <w:rPr>
                <w:rFonts w:hint="cs"/>
                <w:rtl/>
              </w:rPr>
              <w:t>چبدي</w:t>
            </w:r>
            <w:r>
              <w:rPr>
                <w:rFonts w:hint="cs"/>
                <w:rtl/>
              </w:rPr>
              <w:t xml:space="preserve"> </w:t>
            </w:r>
            <w:r w:rsidRPr="004E4F09">
              <w:rPr>
                <w:rFonts w:hint="cs"/>
                <w:rtl/>
              </w:rPr>
              <w:t>وحگ</w:t>
            </w:r>
            <w:r>
              <w:rPr>
                <w:rFonts w:hint="cs"/>
                <w:rtl/>
              </w:rPr>
              <w:t xml:space="preserve"> </w:t>
            </w:r>
            <w:r w:rsidRPr="004E4F09">
              <w:rPr>
                <w:rFonts w:hint="cs"/>
                <w:rtl/>
              </w:rPr>
              <w:t>جدّي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العطش</w:t>
            </w:r>
            <w:r>
              <w:rPr>
                <w:rFonts w:hint="cs"/>
                <w:rtl/>
              </w:rPr>
              <w:t xml:space="preserve"> </w:t>
            </w:r>
            <w:r w:rsidRPr="004E4F09">
              <w:rPr>
                <w:rFonts w:hint="cs"/>
                <w:rtl/>
              </w:rPr>
              <w:t>والشمس</w:t>
            </w:r>
            <w:r>
              <w:rPr>
                <w:rFonts w:hint="cs"/>
                <w:rtl/>
              </w:rPr>
              <w:t xml:space="preserve"> </w:t>
            </w:r>
            <w:r w:rsidRPr="004E4F09">
              <w:rPr>
                <w:rFonts w:hint="cs"/>
                <w:rtl/>
              </w:rPr>
              <w:t>والميدان</w:t>
            </w:r>
            <w:r>
              <w:rPr>
                <w:rFonts w:hint="cs"/>
                <w:rtl/>
              </w:rPr>
              <w:t xml:space="preserve"> </w:t>
            </w:r>
            <w:r w:rsidRPr="004E4F09">
              <w:rPr>
                <w:rFonts w:hint="cs"/>
                <w:rtl/>
              </w:rPr>
              <w:t>والحر</w:t>
            </w:r>
            <w:r w:rsidR="00B86498" w:rsidRPr="00725071">
              <w:rPr>
                <w:rStyle w:val="libPoemTiniChar0"/>
                <w:rtl/>
              </w:rPr>
              <w:br/>
              <w:t> </w:t>
            </w:r>
          </w:p>
        </w:tc>
      </w:tr>
    </w:tbl>
    <w:p w:rsidR="00E761EA" w:rsidRDefault="00E761EA" w:rsidP="000F3421">
      <w:pPr>
        <w:pStyle w:val="libNormal"/>
        <w:rPr>
          <w:rtl/>
        </w:rPr>
      </w:pPr>
      <w:r w:rsidRPr="000F3421">
        <w:rPr>
          <w:rFonts w:hint="cs"/>
          <w:rtl/>
        </w:rPr>
        <w:t>(نعي مجاريد)</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يگله</w:t>
            </w:r>
            <w:r>
              <w:rPr>
                <w:rFonts w:hint="cs"/>
                <w:rtl/>
              </w:rPr>
              <w:t xml:space="preserve"> </w:t>
            </w:r>
            <w:r w:rsidRPr="004E4F09">
              <w:rPr>
                <w:rFonts w:hint="cs"/>
                <w:rtl/>
              </w:rPr>
              <w:t>سهله</w:t>
            </w:r>
            <w:r>
              <w:rPr>
                <w:rFonts w:hint="cs"/>
                <w:rtl/>
              </w:rPr>
              <w:t xml:space="preserve"> </w:t>
            </w:r>
            <w:r w:rsidRPr="004E4F09">
              <w:rPr>
                <w:rFonts w:hint="cs"/>
                <w:rtl/>
              </w:rPr>
              <w:t>يبويه</w:t>
            </w:r>
            <w:r>
              <w:rPr>
                <w:rFonts w:hint="cs"/>
                <w:rtl/>
              </w:rPr>
              <w:t xml:space="preserve"> </w:t>
            </w:r>
            <w:r w:rsidRPr="004E4F09">
              <w:rPr>
                <w:rFonts w:hint="cs"/>
                <w:rtl/>
              </w:rPr>
              <w:t>طلبتك</w:t>
            </w:r>
            <w:r>
              <w:rPr>
                <w:rFonts w:hint="cs"/>
                <w:rtl/>
              </w:rPr>
              <w:t xml:space="preserve"> </w:t>
            </w:r>
            <w:r w:rsidRPr="004E4F09">
              <w:rPr>
                <w:rFonts w:hint="cs"/>
                <w:rtl/>
              </w:rPr>
              <w:t>هاي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لكن</w:t>
            </w:r>
            <w:r>
              <w:rPr>
                <w:rFonts w:hint="cs"/>
                <w:rtl/>
              </w:rPr>
              <w:t xml:space="preserve"> </w:t>
            </w:r>
            <w:r w:rsidRPr="004E4F09">
              <w:rPr>
                <w:rFonts w:hint="cs"/>
                <w:rtl/>
              </w:rPr>
              <w:t>يعگلي</w:t>
            </w:r>
            <w:r>
              <w:rPr>
                <w:rFonts w:hint="cs"/>
                <w:rtl/>
              </w:rPr>
              <w:t xml:space="preserve"> </w:t>
            </w:r>
            <w:r w:rsidRPr="004E4F09">
              <w:rPr>
                <w:rFonts w:hint="cs"/>
                <w:rtl/>
              </w:rPr>
              <w:t>اوماي</w:t>
            </w:r>
            <w:r>
              <w:rPr>
                <w:rFonts w:hint="cs"/>
                <w:rtl/>
              </w:rPr>
              <w:t xml:space="preserve"> </w:t>
            </w:r>
            <w:r w:rsidRPr="004E4F09">
              <w:rPr>
                <w:rFonts w:hint="cs"/>
                <w:rtl/>
              </w:rPr>
              <w:t>عيناي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امنين</w:t>
            </w:r>
            <w:r>
              <w:rPr>
                <w:rFonts w:hint="cs"/>
                <w:rtl/>
              </w:rPr>
              <w:t xml:space="preserve"> </w:t>
            </w:r>
            <w:r w:rsidRPr="004E4F09">
              <w:rPr>
                <w:rFonts w:hint="cs"/>
                <w:rtl/>
              </w:rPr>
              <w:t>أجيبن</w:t>
            </w:r>
            <w:r>
              <w:rPr>
                <w:rFonts w:hint="cs"/>
                <w:rtl/>
              </w:rPr>
              <w:t xml:space="preserve"> </w:t>
            </w:r>
            <w:r w:rsidRPr="004E4F09">
              <w:rPr>
                <w:rFonts w:hint="cs"/>
                <w:rtl/>
              </w:rPr>
              <w:t>شربة</w:t>
            </w:r>
            <w:r>
              <w:rPr>
                <w:rFonts w:hint="cs"/>
                <w:rtl/>
              </w:rPr>
              <w:t xml:space="preserve"> </w:t>
            </w:r>
            <w:r w:rsidRPr="004E4F09">
              <w:rPr>
                <w:rFonts w:hint="cs"/>
                <w:rtl/>
              </w:rPr>
              <w:t>الماي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والعطش</w:t>
            </w:r>
            <w:r>
              <w:rPr>
                <w:rFonts w:hint="cs"/>
                <w:rtl/>
              </w:rPr>
              <w:t xml:space="preserve"> </w:t>
            </w:r>
            <w:r w:rsidRPr="004E4F09">
              <w:rPr>
                <w:rFonts w:hint="cs"/>
                <w:rtl/>
              </w:rPr>
              <w:t>مثلك</w:t>
            </w:r>
            <w:r>
              <w:rPr>
                <w:rFonts w:hint="cs"/>
                <w:rtl/>
              </w:rPr>
              <w:t xml:space="preserve"> </w:t>
            </w:r>
            <w:r w:rsidRPr="004E4F09">
              <w:rPr>
                <w:rFonts w:hint="cs"/>
                <w:rtl/>
              </w:rPr>
              <w:t>يبس</w:t>
            </w:r>
            <w:r>
              <w:rPr>
                <w:rFonts w:hint="cs"/>
                <w:rtl/>
              </w:rPr>
              <w:t xml:space="preserve"> </w:t>
            </w:r>
            <w:r w:rsidRPr="004E4F09">
              <w:rPr>
                <w:rFonts w:hint="cs"/>
                <w:rtl/>
              </w:rPr>
              <w:t>احشاي</w:t>
            </w:r>
            <w:r w:rsidR="00B86498" w:rsidRPr="00725071">
              <w:rPr>
                <w:rStyle w:val="libPoemTiniChar0"/>
                <w:rtl/>
              </w:rPr>
              <w:br/>
              <w:t> </w:t>
            </w:r>
          </w:p>
        </w:tc>
      </w:tr>
    </w:tbl>
    <w:p w:rsidR="004E4F09" w:rsidRPr="00B75DB2" w:rsidRDefault="00E761EA" w:rsidP="00E761EA">
      <w:pPr>
        <w:pStyle w:val="libNormal"/>
      </w:pPr>
      <w:r w:rsidRPr="00B75DB2">
        <w:rPr>
          <w:rFonts w:hint="cs"/>
          <w:rtl/>
        </w:rPr>
        <w:br w:type="page"/>
      </w:r>
    </w:p>
    <w:p w:rsidR="00E761EA" w:rsidRPr="00B75DB2" w:rsidRDefault="001B0DAA" w:rsidP="000F3421">
      <w:pPr>
        <w:pStyle w:val="libNormal"/>
      </w:pPr>
      <w:r>
        <w:rPr>
          <w:rStyle w:val="libBold2Char"/>
          <w:rFonts w:hint="cs"/>
          <w:rtl/>
        </w:rPr>
        <w:lastRenderedPageBreak/>
        <w:t>«</w:t>
      </w:r>
      <w:r w:rsidR="00E761EA" w:rsidRPr="00B75DB2">
        <w:rPr>
          <w:rStyle w:val="libBold2Char"/>
          <w:rFonts w:hint="cs"/>
          <w:rtl/>
        </w:rPr>
        <w:t xml:space="preserve"> </w:t>
      </w:r>
      <w:r w:rsidR="00E761EA" w:rsidRPr="000F3421">
        <w:rPr>
          <w:rStyle w:val="libBold2Char"/>
          <w:rFonts w:hint="cs"/>
          <w:rtl/>
        </w:rPr>
        <w:t>بُني علي</w:t>
      </w:r>
      <w:r>
        <w:rPr>
          <w:rStyle w:val="libBold2Char"/>
          <w:rFonts w:hint="cs"/>
          <w:rtl/>
        </w:rPr>
        <w:t>،</w:t>
      </w:r>
      <w:r w:rsidR="00E761EA" w:rsidRPr="000F3421">
        <w:rPr>
          <w:rStyle w:val="libBold2Char"/>
          <w:rFonts w:hint="cs"/>
          <w:rtl/>
        </w:rPr>
        <w:t xml:space="preserve"> اصبر قليلاً يسقيك جدّك المصطفى بكأسه الأوفى شربة لا تظمأ بعدها</w:t>
      </w:r>
      <w:r w:rsidR="00E761EA" w:rsidRPr="00B75DB2">
        <w:rPr>
          <w:rStyle w:val="libBold2Char"/>
          <w:rFonts w:hint="cs"/>
          <w:rtl/>
        </w:rPr>
        <w:t xml:space="preserve"> </w:t>
      </w:r>
      <w:r w:rsidR="00E761EA" w:rsidRPr="000F3421">
        <w:rPr>
          <w:rStyle w:val="libBold2Char"/>
          <w:rFonts w:hint="cs"/>
          <w:rtl/>
        </w:rPr>
        <w:t>أبداً</w:t>
      </w:r>
      <w:r>
        <w:rPr>
          <w:rStyle w:val="libBold2Char"/>
          <w:rFonts w:hint="cs"/>
          <w:rtl/>
        </w:rPr>
        <w:t>.</w:t>
      </w:r>
      <w:r w:rsidR="00E761EA" w:rsidRPr="000F3421">
        <w:rPr>
          <w:rStyle w:val="libBold2Char"/>
          <w:rFonts w:hint="cs"/>
          <w:rtl/>
        </w:rPr>
        <w:t xml:space="preserve"> بُني علي</w:t>
      </w:r>
      <w:r>
        <w:rPr>
          <w:rStyle w:val="libBold2Char"/>
          <w:rFonts w:hint="cs"/>
          <w:rtl/>
        </w:rPr>
        <w:t>،</w:t>
      </w:r>
      <w:r w:rsidR="00E761EA" w:rsidRPr="000F3421">
        <w:rPr>
          <w:rStyle w:val="libBold2Char"/>
          <w:rFonts w:hint="cs"/>
          <w:rtl/>
        </w:rPr>
        <w:t xml:space="preserve"> ادخل على اُمّك أدركها قبل أن تموت</w:t>
      </w:r>
      <w:r>
        <w:rPr>
          <w:rStyle w:val="libBold2Char"/>
          <w:rFonts w:hint="cs"/>
          <w:rtl/>
        </w:rPr>
        <w:t>؛</w:t>
      </w:r>
      <w:r w:rsidR="00E761EA" w:rsidRPr="000F3421">
        <w:rPr>
          <w:rStyle w:val="libBold2Char"/>
          <w:rFonts w:hint="cs"/>
          <w:rtl/>
        </w:rPr>
        <w:t xml:space="preserve"> فإنّها مُغمى عليها في</w:t>
      </w:r>
      <w:r w:rsidR="00E761EA" w:rsidRPr="00B75DB2">
        <w:rPr>
          <w:rStyle w:val="libBold2Char"/>
          <w:rFonts w:hint="cs"/>
          <w:rtl/>
        </w:rPr>
        <w:t xml:space="preserve"> </w:t>
      </w:r>
      <w:r w:rsidR="00E761EA" w:rsidRPr="000F3421">
        <w:rPr>
          <w:rStyle w:val="libBold2Char"/>
          <w:rFonts w:hint="cs"/>
          <w:rtl/>
        </w:rPr>
        <w:t>الخيمة</w:t>
      </w:r>
      <w:r w:rsidR="00E761EA" w:rsidRPr="00B75DB2">
        <w:rPr>
          <w:rStyle w:val="libBold2Char"/>
          <w:rFonts w:hint="cs"/>
          <w:rtl/>
        </w:rPr>
        <w:t xml:space="preserve"> </w:t>
      </w:r>
      <w:r>
        <w:rPr>
          <w:rStyle w:val="libBold2Char"/>
          <w:rFonts w:hint="cs"/>
          <w:rtl/>
        </w:rPr>
        <w:t>»</w:t>
      </w:r>
      <w:r>
        <w:rPr>
          <w:rFonts w:hint="cs"/>
          <w:rtl/>
        </w:rPr>
        <w:t>.</w:t>
      </w:r>
    </w:p>
    <w:p w:rsidR="00E761EA" w:rsidRPr="00B75DB2" w:rsidRDefault="00E761EA" w:rsidP="000F3421">
      <w:pPr>
        <w:pStyle w:val="libNormal"/>
      </w:pPr>
      <w:r w:rsidRPr="000F3421">
        <w:rPr>
          <w:rFonts w:hint="cs"/>
          <w:rtl/>
        </w:rPr>
        <w:t>فأسرع علي الأكبر نحو اُمّه</w:t>
      </w:r>
      <w:r w:rsidR="001B0DAA">
        <w:rPr>
          <w:rFonts w:hint="cs"/>
          <w:rtl/>
        </w:rPr>
        <w:t>،</w:t>
      </w:r>
      <w:r w:rsidRPr="000F3421">
        <w:rPr>
          <w:rFonts w:hint="cs"/>
          <w:rtl/>
        </w:rPr>
        <w:t xml:space="preserve"> ف</w:t>
      </w:r>
      <w:r w:rsidR="00553F56">
        <w:rPr>
          <w:rFonts w:hint="cs"/>
          <w:rtl/>
        </w:rPr>
        <w:t>لمـّ</w:t>
      </w:r>
      <w:r w:rsidRPr="000F3421">
        <w:rPr>
          <w:rFonts w:hint="cs"/>
          <w:rtl/>
        </w:rPr>
        <w:t>ا وصل إليها نزل عندها</w:t>
      </w:r>
      <w:r w:rsidR="001B0DAA">
        <w:rPr>
          <w:rFonts w:hint="cs"/>
          <w:rtl/>
        </w:rPr>
        <w:t>،</w:t>
      </w:r>
      <w:r w:rsidRPr="000F3421">
        <w:rPr>
          <w:rFonts w:hint="cs"/>
          <w:rtl/>
        </w:rPr>
        <w:t xml:space="preserve"> أخذ رأسها ووضعه في حجره</w:t>
      </w:r>
      <w:r w:rsidR="001B0DAA">
        <w:rPr>
          <w:rFonts w:hint="cs"/>
          <w:rtl/>
        </w:rPr>
        <w:t>،</w:t>
      </w:r>
      <w:r w:rsidRPr="000F3421">
        <w:rPr>
          <w:rFonts w:hint="cs"/>
          <w:rtl/>
        </w:rPr>
        <w:t xml:space="preserve"> ونضحها بدموع عينيه</w:t>
      </w:r>
      <w:r w:rsidR="001B0DAA">
        <w:rPr>
          <w:rFonts w:hint="cs"/>
          <w:rtl/>
        </w:rPr>
        <w:t>،</w:t>
      </w:r>
      <w:r w:rsidRPr="000F3421">
        <w:rPr>
          <w:rFonts w:hint="cs"/>
          <w:rtl/>
        </w:rPr>
        <w:t xml:space="preserve"> فتساقطت قطرات من دموعه على خد اُمّه</w:t>
      </w:r>
      <w:r w:rsidR="001B0DAA">
        <w:rPr>
          <w:rFonts w:hint="cs"/>
          <w:rtl/>
        </w:rPr>
        <w:t>،</w:t>
      </w:r>
      <w:r w:rsidRPr="000F3421">
        <w:rPr>
          <w:rFonts w:hint="cs"/>
          <w:rtl/>
        </w:rPr>
        <w:t xml:space="preserve"> فأفاقت قائلة</w:t>
      </w:r>
      <w:r w:rsidR="001B0DAA">
        <w:rPr>
          <w:rFonts w:hint="cs"/>
          <w:rtl/>
        </w:rPr>
        <w:t>:</w:t>
      </w:r>
      <w:r w:rsidRPr="000F3421">
        <w:rPr>
          <w:rFonts w:hint="cs"/>
          <w:rtl/>
        </w:rPr>
        <w:t xml:space="preserve"> ولدي علي</w:t>
      </w:r>
      <w:r w:rsidR="001B0DAA">
        <w:rPr>
          <w:rFonts w:hint="cs"/>
          <w:rtl/>
        </w:rPr>
        <w:t>!</w:t>
      </w:r>
      <w:r w:rsidRPr="000F3421">
        <w:rPr>
          <w:rFonts w:hint="cs"/>
          <w:rtl/>
        </w:rPr>
        <w:t xml:space="preserve"> قال</w:t>
      </w:r>
      <w:r w:rsidR="001B0DAA">
        <w:rPr>
          <w:rFonts w:hint="cs"/>
          <w:rtl/>
        </w:rPr>
        <w:t>:</w:t>
      </w:r>
      <w:r w:rsidRPr="000F3421">
        <w:rPr>
          <w:rFonts w:hint="cs"/>
          <w:rtl/>
        </w:rPr>
        <w:t xml:space="preserve"> بلى يا أمّاه فداك ولدك</w:t>
      </w:r>
      <w:r w:rsidR="001B0DAA">
        <w:rPr>
          <w:rFonts w:hint="cs"/>
          <w:rtl/>
        </w:rPr>
        <w:t>!</w:t>
      </w:r>
      <w:r w:rsidRPr="000F3421">
        <w:rPr>
          <w:rFonts w:hint="cs"/>
          <w:rtl/>
        </w:rPr>
        <w:t xml:space="preserve"> فقالت</w:t>
      </w:r>
      <w:r w:rsidR="001B0DAA">
        <w:rPr>
          <w:rFonts w:hint="cs"/>
          <w:rtl/>
        </w:rPr>
        <w:t>:</w:t>
      </w:r>
      <w:r w:rsidRPr="000F3421">
        <w:rPr>
          <w:rFonts w:hint="cs"/>
          <w:rtl/>
        </w:rPr>
        <w:t xml:space="preserve"> مرحباً بك يا نور عيني</w:t>
      </w:r>
      <w:r w:rsidR="001B0DAA">
        <w:rPr>
          <w:rFonts w:hint="cs"/>
          <w:rtl/>
        </w:rPr>
        <w:t>،</w:t>
      </w:r>
      <w:r w:rsidRPr="000F3421">
        <w:rPr>
          <w:rFonts w:hint="cs"/>
          <w:rtl/>
        </w:rPr>
        <w:t xml:space="preserve"> يا ثمرة فؤادي</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ولدي علي</w:t>
      </w:r>
      <w:r w:rsidR="001B0DAA">
        <w:rPr>
          <w:rFonts w:hint="cs"/>
          <w:rtl/>
        </w:rPr>
        <w:t>،</w:t>
      </w:r>
      <w:r w:rsidRPr="000F3421">
        <w:rPr>
          <w:rFonts w:hint="cs"/>
          <w:rtl/>
        </w:rPr>
        <w:t xml:space="preserve"> اُريد منك أن تتقدّم أمامي وتتخطّى في هذه الخيمة لأتنوّر من النظر إلى قوامك الشبيه بقوام جدّك المصطفى</w:t>
      </w:r>
      <w:r w:rsidR="001B0DAA">
        <w:rPr>
          <w:rFonts w:hint="cs"/>
          <w:rtl/>
        </w:rPr>
        <w:t>.</w:t>
      </w:r>
      <w:r w:rsidRPr="000F3421">
        <w:rPr>
          <w:rFonts w:hint="cs"/>
          <w:rtl/>
        </w:rPr>
        <w:t xml:space="preserve"> فقام بين يديها يتخطّى في تلك الخيمة وهي تنظر إليه</w:t>
      </w:r>
      <w:r w:rsidR="001B0DAA">
        <w:rPr>
          <w:rFonts w:hint="cs"/>
          <w:rtl/>
        </w:rPr>
        <w:t>.</w:t>
      </w:r>
      <w:r w:rsidRPr="000F3421">
        <w:rPr>
          <w:rFonts w:hint="cs"/>
          <w:rtl/>
        </w:rPr>
        <w:t xml:space="preserve"> </w:t>
      </w:r>
    </w:p>
    <w:p w:rsidR="00E761EA" w:rsidRDefault="00E761EA" w:rsidP="000F3421">
      <w:pPr>
        <w:pStyle w:val="libNormal"/>
        <w:rPr>
          <w:rtl/>
        </w:rPr>
      </w:pPr>
      <w:r w:rsidRPr="000F3421">
        <w:rPr>
          <w:rFonts w:hint="cs"/>
          <w:rtl/>
        </w:rPr>
        <w:t>(نصاري)</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گام</w:t>
            </w:r>
            <w:r>
              <w:rPr>
                <w:rFonts w:hint="cs"/>
                <w:rtl/>
              </w:rPr>
              <w:t xml:space="preserve"> </w:t>
            </w:r>
            <w:r w:rsidRPr="004E4F09">
              <w:rPr>
                <w:rFonts w:hint="cs"/>
                <w:rtl/>
              </w:rPr>
              <w:t>اگبالها</w:t>
            </w:r>
            <w:r>
              <w:rPr>
                <w:rFonts w:hint="cs"/>
                <w:rtl/>
              </w:rPr>
              <w:t xml:space="preserve"> </w:t>
            </w:r>
            <w:r w:rsidRPr="004E4F09">
              <w:rPr>
                <w:rFonts w:hint="cs"/>
                <w:rtl/>
              </w:rPr>
              <w:t>ينگل</w:t>
            </w:r>
            <w:r>
              <w:rPr>
                <w:rFonts w:hint="cs"/>
                <w:rtl/>
              </w:rPr>
              <w:t xml:space="preserve"> </w:t>
            </w:r>
            <w:r w:rsidRPr="004E4F09">
              <w:rPr>
                <w:rFonts w:hint="cs"/>
                <w:rtl/>
              </w:rPr>
              <w:t>اجدامه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وهي</w:t>
            </w:r>
            <w:r>
              <w:rPr>
                <w:rFonts w:hint="cs"/>
                <w:rtl/>
              </w:rPr>
              <w:t xml:space="preserve"> </w:t>
            </w:r>
            <w:r w:rsidRPr="004E4F09">
              <w:rPr>
                <w:rFonts w:hint="cs"/>
                <w:rtl/>
              </w:rPr>
              <w:t>اتعاين</w:t>
            </w:r>
            <w:r>
              <w:rPr>
                <w:rFonts w:hint="cs"/>
                <w:rtl/>
              </w:rPr>
              <w:t xml:space="preserve"> </w:t>
            </w:r>
            <w:r w:rsidRPr="004E4F09">
              <w:rPr>
                <w:rFonts w:hint="cs"/>
                <w:rtl/>
              </w:rPr>
              <w:t>لعد</w:t>
            </w:r>
            <w:r>
              <w:rPr>
                <w:rFonts w:hint="cs"/>
                <w:rtl/>
              </w:rPr>
              <w:t xml:space="preserve"> </w:t>
            </w:r>
            <w:r w:rsidRPr="004E4F09">
              <w:rPr>
                <w:rFonts w:hint="cs"/>
                <w:rtl/>
              </w:rPr>
              <w:t>نصّت</w:t>
            </w:r>
            <w:r>
              <w:rPr>
                <w:rFonts w:hint="cs"/>
                <w:rtl/>
              </w:rPr>
              <w:t xml:space="preserve"> </w:t>
            </w:r>
            <w:r w:rsidRPr="004E4F09">
              <w:rPr>
                <w:rFonts w:hint="cs"/>
                <w:rtl/>
              </w:rPr>
              <w:t>الگامه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يبعد</w:t>
            </w:r>
            <w:r>
              <w:rPr>
                <w:rFonts w:hint="cs"/>
                <w:rtl/>
              </w:rPr>
              <w:t xml:space="preserve"> </w:t>
            </w:r>
            <w:r w:rsidRPr="004E4F09">
              <w:rPr>
                <w:rFonts w:hint="cs"/>
                <w:rtl/>
              </w:rPr>
              <w:t>أهلي</w:t>
            </w:r>
            <w:r>
              <w:rPr>
                <w:rFonts w:hint="cs"/>
                <w:rtl/>
              </w:rPr>
              <w:t xml:space="preserve"> </w:t>
            </w:r>
            <w:r w:rsidRPr="004E4F09">
              <w:rPr>
                <w:rFonts w:hint="cs"/>
                <w:rtl/>
              </w:rPr>
              <w:t>تگله</w:t>
            </w:r>
            <w:r>
              <w:rPr>
                <w:rFonts w:hint="cs"/>
                <w:rtl/>
              </w:rPr>
              <w:t xml:space="preserve"> </w:t>
            </w:r>
            <w:r w:rsidRPr="004E4F09">
              <w:rPr>
                <w:rFonts w:hint="cs"/>
                <w:rtl/>
              </w:rPr>
              <w:t>بالسلامه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عسن</w:t>
            </w:r>
            <w:r>
              <w:rPr>
                <w:rFonts w:hint="cs"/>
                <w:rtl/>
              </w:rPr>
              <w:t xml:space="preserve"> </w:t>
            </w:r>
            <w:r w:rsidRPr="004E4F09">
              <w:rPr>
                <w:rFonts w:hint="cs"/>
                <w:rtl/>
              </w:rPr>
              <w:t>دايم</w:t>
            </w:r>
            <w:r>
              <w:rPr>
                <w:rFonts w:hint="cs"/>
                <w:rtl/>
              </w:rPr>
              <w:t xml:space="preserve"> </w:t>
            </w:r>
            <w:r w:rsidRPr="004E4F09">
              <w:rPr>
                <w:rFonts w:hint="cs"/>
                <w:rtl/>
              </w:rPr>
              <w:t>يروحي</w:t>
            </w:r>
            <w:r>
              <w:rPr>
                <w:rFonts w:hint="cs"/>
                <w:rtl/>
              </w:rPr>
              <w:t xml:space="preserve"> </w:t>
            </w:r>
            <w:r w:rsidRPr="004E4F09">
              <w:rPr>
                <w:rFonts w:hint="cs"/>
                <w:rtl/>
              </w:rPr>
              <w:t>أولبة</w:t>
            </w:r>
            <w:r>
              <w:rPr>
                <w:rFonts w:hint="cs"/>
                <w:rtl/>
              </w:rPr>
              <w:t xml:space="preserve"> </w:t>
            </w:r>
            <w:r w:rsidRPr="004E4F09">
              <w:rPr>
                <w:rFonts w:hint="cs"/>
                <w:rtl/>
              </w:rPr>
              <w:t>احشاي</w:t>
            </w:r>
            <w:r w:rsidR="00B86498" w:rsidRPr="00725071">
              <w:rPr>
                <w:rStyle w:val="libPoemTiniChar0"/>
                <w:rtl/>
              </w:rPr>
              <w:br/>
              <w:t> </w:t>
            </w:r>
          </w:p>
        </w:tc>
      </w:tr>
    </w:tbl>
    <w:p w:rsidR="00E761EA" w:rsidRPr="00B75DB2" w:rsidRDefault="00E761EA" w:rsidP="000F3421">
      <w:pPr>
        <w:pStyle w:val="libNormal"/>
      </w:pPr>
      <w:r w:rsidRPr="000F3421">
        <w:rPr>
          <w:rFonts w:hint="cs"/>
          <w:rtl/>
        </w:rPr>
        <w:t>فرجع علي الأكبر وجعل يُقاتل الأعداء حتّى قتل تمام المئتين</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قال حميد بن مسلم</w:t>
      </w:r>
      <w:r w:rsidR="001B0DAA">
        <w:rPr>
          <w:rFonts w:hint="cs"/>
          <w:rtl/>
        </w:rPr>
        <w:t>:</w:t>
      </w:r>
      <w:r w:rsidRPr="000F3421">
        <w:rPr>
          <w:rFonts w:hint="cs"/>
          <w:rtl/>
        </w:rPr>
        <w:t xml:space="preserve"> كنت واقفاً وبجنبي مرّة بن منقذ التميمي</w:t>
      </w:r>
      <w:r w:rsidRPr="00B75DB2">
        <w:rPr>
          <w:rStyle w:val="libFootnotenumChar"/>
          <w:rFonts w:hint="cs"/>
          <w:rtl/>
        </w:rPr>
        <w:t>(1)</w:t>
      </w:r>
      <w:r w:rsidR="001B0DAA">
        <w:rPr>
          <w:rFonts w:hint="cs"/>
          <w:rtl/>
        </w:rPr>
        <w:t>،</w:t>
      </w:r>
      <w:r w:rsidRPr="00B75DB2">
        <w:rPr>
          <w:rFonts w:hint="cs"/>
          <w:rtl/>
        </w:rPr>
        <w:t xml:space="preserve"> </w:t>
      </w:r>
      <w:r w:rsidRPr="000F3421">
        <w:rPr>
          <w:rFonts w:hint="cs"/>
          <w:rtl/>
        </w:rPr>
        <w:t>وعلي بن</w:t>
      </w:r>
      <w:r w:rsidRPr="00B75DB2">
        <w:rPr>
          <w:rFonts w:hint="cs"/>
          <w:rtl/>
        </w:rPr>
        <w:t xml:space="preserve"> </w:t>
      </w:r>
      <w:r w:rsidRPr="000F3421">
        <w:rPr>
          <w:rFonts w:hint="cs"/>
          <w:rtl/>
        </w:rPr>
        <w:t>الحسين يشدّ على القوم يمنة ويسرة فيهزمهم</w:t>
      </w:r>
      <w:r w:rsidR="001B0DAA">
        <w:rPr>
          <w:rFonts w:hint="cs"/>
          <w:rtl/>
        </w:rPr>
        <w:t>،</w:t>
      </w:r>
      <w:r w:rsidRPr="000F3421">
        <w:rPr>
          <w:rFonts w:hint="cs"/>
          <w:rtl/>
        </w:rPr>
        <w:t xml:space="preserve"> فقال مرّة</w:t>
      </w:r>
      <w:r w:rsidR="001B0DAA">
        <w:rPr>
          <w:rFonts w:hint="cs"/>
          <w:rtl/>
        </w:rPr>
        <w:t>:</w:t>
      </w:r>
      <w:r w:rsidRPr="000F3421">
        <w:rPr>
          <w:rFonts w:hint="cs"/>
          <w:rtl/>
        </w:rPr>
        <w:t xml:space="preserve"> عليّ آثام العرب إن مرّ</w:t>
      </w:r>
      <w:r w:rsidRPr="00B75DB2">
        <w:rPr>
          <w:rFonts w:hint="cs"/>
          <w:rtl/>
        </w:rPr>
        <w:t xml:space="preserve"> </w:t>
      </w:r>
    </w:p>
    <w:p w:rsidR="00E761EA" w:rsidRPr="00B75DB2" w:rsidRDefault="008A76B1" w:rsidP="000F3421">
      <w:pPr>
        <w:pStyle w:val="libFootnote0"/>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مرّة بن منقذ التميمي بن النعمان العبدي</w:t>
      </w:r>
      <w:r w:rsidR="001B0DAA">
        <w:rPr>
          <w:rFonts w:hint="cs"/>
          <w:rtl/>
        </w:rPr>
        <w:t>،</w:t>
      </w:r>
      <w:r>
        <w:rPr>
          <w:rFonts w:hint="cs"/>
          <w:rtl/>
        </w:rPr>
        <w:t xml:space="preserve"> اشترك في حرب الجمل مع الإمام علي</w:t>
      </w:r>
      <w:r w:rsidRPr="00B75DB2">
        <w:rPr>
          <w:rFonts w:hint="cs"/>
          <w:rtl/>
        </w:rPr>
        <w:t xml:space="preserve"> (</w:t>
      </w:r>
      <w:r>
        <w:rPr>
          <w:rFonts w:hint="cs"/>
          <w:rtl/>
        </w:rPr>
        <w:t>عليه السّلام) وكانت معه راية أهل الكوفة</w:t>
      </w:r>
      <w:r w:rsidR="001B0DAA">
        <w:rPr>
          <w:rFonts w:hint="cs"/>
          <w:rtl/>
        </w:rPr>
        <w:t>،</w:t>
      </w:r>
      <w:r>
        <w:rPr>
          <w:rFonts w:hint="cs"/>
          <w:rtl/>
        </w:rPr>
        <w:t xml:space="preserve"> خرج مع جيش عمر بن سعد لقتال</w:t>
      </w:r>
      <w:r w:rsidRPr="00B75DB2">
        <w:rPr>
          <w:rFonts w:hint="cs"/>
          <w:rtl/>
        </w:rPr>
        <w:t xml:space="preserve"> </w:t>
      </w:r>
      <w:r>
        <w:rPr>
          <w:rFonts w:hint="cs"/>
          <w:rtl/>
        </w:rPr>
        <w:t>الإمام (عليه السّلام)</w:t>
      </w:r>
      <w:r w:rsidR="001B0DAA">
        <w:rPr>
          <w:rFonts w:hint="cs"/>
          <w:rtl/>
        </w:rPr>
        <w:t>،</w:t>
      </w:r>
      <w:r>
        <w:rPr>
          <w:rFonts w:hint="cs"/>
          <w:rtl/>
        </w:rPr>
        <w:t xml:space="preserve"> وقام بطعن علي الأكبر فصرعه</w:t>
      </w:r>
      <w:r w:rsidR="001B0DAA">
        <w:rPr>
          <w:rFonts w:hint="cs"/>
          <w:rtl/>
        </w:rPr>
        <w:t>.</w:t>
      </w:r>
      <w:r>
        <w:rPr>
          <w:rFonts w:hint="cs"/>
          <w:rtl/>
        </w:rPr>
        <w:t xml:space="preserve"> طلبه المختار بعد خروجه</w:t>
      </w:r>
      <w:r w:rsidRPr="00B75DB2">
        <w:rPr>
          <w:rFonts w:hint="cs"/>
          <w:rtl/>
        </w:rPr>
        <w:t xml:space="preserve"> </w:t>
      </w:r>
      <w:r>
        <w:rPr>
          <w:rFonts w:hint="cs"/>
          <w:rtl/>
        </w:rPr>
        <w:t>في الكوفة سنة 66 هـ</w:t>
      </w:r>
      <w:r w:rsidR="001B0DAA">
        <w:rPr>
          <w:rFonts w:hint="cs"/>
          <w:rtl/>
        </w:rPr>
        <w:t>،</w:t>
      </w:r>
      <w:r>
        <w:rPr>
          <w:rFonts w:hint="cs"/>
          <w:rtl/>
        </w:rPr>
        <w:t xml:space="preserve"> فأرسل إليه جماعة مع عبد الله بن كامل فخرج إليهم</w:t>
      </w:r>
      <w:r w:rsidRPr="00B75DB2">
        <w:rPr>
          <w:rFonts w:hint="cs"/>
          <w:rtl/>
        </w:rPr>
        <w:t xml:space="preserve"> </w:t>
      </w:r>
      <w:r>
        <w:rPr>
          <w:rFonts w:hint="cs"/>
          <w:rtl/>
        </w:rPr>
        <w:t>وقاتلهم</w:t>
      </w:r>
      <w:r w:rsidR="001B0DAA">
        <w:rPr>
          <w:rFonts w:hint="cs"/>
          <w:rtl/>
        </w:rPr>
        <w:t>،</w:t>
      </w:r>
      <w:r>
        <w:rPr>
          <w:rFonts w:hint="cs"/>
          <w:rtl/>
        </w:rPr>
        <w:t xml:space="preserve"> واجتمع عليه أصحاب ابن كامل فقتلوه</w:t>
      </w:r>
      <w:r w:rsidR="001B0DAA">
        <w:rPr>
          <w:rFonts w:hint="cs"/>
          <w:rtl/>
        </w:rPr>
        <w:t>.</w:t>
      </w:r>
    </w:p>
    <w:p w:rsidR="00E761EA" w:rsidRPr="00B75DB2" w:rsidRDefault="00E761EA" w:rsidP="000F3421">
      <w:pPr>
        <w:pStyle w:val="libFootnote0"/>
      </w:pPr>
      <w:r>
        <w:rPr>
          <w:rFonts w:hint="cs"/>
          <w:rtl/>
        </w:rPr>
        <w:t>ورد لعنه في الزيارة</w:t>
      </w:r>
      <w:r w:rsidR="001B0DAA">
        <w:rPr>
          <w:rFonts w:hint="cs"/>
          <w:rtl/>
        </w:rPr>
        <w:t>:</w:t>
      </w:r>
      <w:r w:rsidRPr="00B75DB2">
        <w:rPr>
          <w:rFonts w:hint="cs"/>
          <w:rtl/>
        </w:rPr>
        <w:t xml:space="preserve"> </w:t>
      </w:r>
      <w:r w:rsidR="001B0DAA">
        <w:rPr>
          <w:rStyle w:val="libFootnoteBoldChar"/>
          <w:rFonts w:hint="cs"/>
          <w:rtl/>
        </w:rPr>
        <w:t>«</w:t>
      </w:r>
      <w:r w:rsidRPr="00B75DB2">
        <w:rPr>
          <w:rStyle w:val="libFootnoteBoldChar"/>
          <w:rFonts w:hint="cs"/>
          <w:rtl/>
        </w:rPr>
        <w:t xml:space="preserve"> </w:t>
      </w:r>
      <w:r w:rsidRPr="000F3421">
        <w:rPr>
          <w:rStyle w:val="libFootnoteBoldChar"/>
          <w:rFonts w:hint="cs"/>
          <w:rtl/>
        </w:rPr>
        <w:t>حكم الله لك على قاتلك مرّة</w:t>
      </w:r>
      <w:r w:rsidRPr="00B75DB2">
        <w:rPr>
          <w:rStyle w:val="libFootnoteBoldChar"/>
          <w:rFonts w:hint="cs"/>
          <w:rtl/>
        </w:rPr>
        <w:t xml:space="preserve"> </w:t>
      </w:r>
      <w:r w:rsidRPr="000F3421">
        <w:rPr>
          <w:rStyle w:val="libFootnoteBoldChar"/>
          <w:rFonts w:hint="cs"/>
          <w:rtl/>
        </w:rPr>
        <w:t>بن منقذ بن النعمان العبدي لعنه الله وأخزاه</w:t>
      </w:r>
      <w:r w:rsidRPr="00B75DB2">
        <w:rPr>
          <w:rStyle w:val="libFootnoteBoldChar"/>
          <w:rFonts w:hint="cs"/>
          <w:rtl/>
        </w:rPr>
        <w:t xml:space="preserve"> </w:t>
      </w:r>
      <w:r w:rsidR="001B0DAA">
        <w:rPr>
          <w:rStyle w:val="libFootnoteBoldChar"/>
          <w:rFonts w:hint="cs"/>
          <w:rtl/>
        </w:rPr>
        <w:t>».</w:t>
      </w:r>
      <w:r w:rsidRPr="00B75DB2">
        <w:rPr>
          <w:rFonts w:hint="cs"/>
          <w:rtl/>
        </w:rPr>
        <w:t xml:space="preserve"> </w:t>
      </w:r>
      <w:r>
        <w:rPr>
          <w:rFonts w:hint="cs"/>
          <w:rtl/>
        </w:rPr>
        <w:t>الإقبال / 49</w:t>
      </w:r>
      <w:r w:rsidR="001B0DAA">
        <w:rPr>
          <w:rFonts w:hint="cs"/>
          <w:rtl/>
        </w:rPr>
        <w:t>،</w:t>
      </w:r>
      <w:r>
        <w:rPr>
          <w:rFonts w:hint="cs"/>
          <w:rtl/>
        </w:rPr>
        <w:t xml:space="preserve"> مثير</w:t>
      </w:r>
      <w:r w:rsidRPr="00B75DB2">
        <w:rPr>
          <w:rFonts w:hint="cs"/>
          <w:rtl/>
        </w:rPr>
        <w:t xml:space="preserve"> </w:t>
      </w:r>
      <w:r>
        <w:rPr>
          <w:rFonts w:hint="cs"/>
          <w:rtl/>
        </w:rPr>
        <w:t>الأحزان / 69</w:t>
      </w:r>
      <w:r w:rsidR="001B0DAA">
        <w:rPr>
          <w:rFonts w:hint="cs"/>
          <w:rtl/>
        </w:rPr>
        <w:t>،</w:t>
      </w:r>
      <w:r>
        <w:rPr>
          <w:rFonts w:hint="cs"/>
          <w:rtl/>
        </w:rPr>
        <w:t xml:space="preserve"> تاريخ الطبري 3 / 48 و 331</w:t>
      </w:r>
      <w:r w:rsidR="001B0DAA">
        <w:rPr>
          <w:rFonts w:hint="cs"/>
          <w:rtl/>
        </w:rPr>
        <w:t>،</w:t>
      </w:r>
      <w:r>
        <w:rPr>
          <w:rFonts w:hint="cs"/>
          <w:rtl/>
        </w:rPr>
        <w:t xml:space="preserve"> مقتل الحسين</w:t>
      </w:r>
      <w:r w:rsidR="008A76B1">
        <w:rPr>
          <w:rFonts w:hint="cs"/>
          <w:rtl/>
        </w:rPr>
        <w:t xml:space="preserve"> - </w:t>
      </w:r>
      <w:r>
        <w:rPr>
          <w:rFonts w:hint="cs"/>
          <w:rtl/>
        </w:rPr>
        <w:t>لأبي مخنف / 164</w:t>
      </w:r>
      <w:r w:rsidR="001B0DAA">
        <w:rPr>
          <w:rFonts w:hint="cs"/>
          <w:rtl/>
        </w:rPr>
        <w:t>.</w:t>
      </w:r>
      <w:r w:rsidRPr="00B75DB2">
        <w:rPr>
          <w:rFonts w:hint="cs"/>
          <w:rtl/>
        </w:rPr>
        <w:t xml:space="preserve">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Fonts w:hint="cs"/>
          <w:rtl/>
        </w:rPr>
        <w:lastRenderedPageBreak/>
        <w:t>بي هذا الغلام ولم أثكل به أباه</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ومرّ بنا علي الأكبر وهو يطرد كتيبة أمامه</w:t>
      </w:r>
      <w:r w:rsidR="001B0DAA">
        <w:rPr>
          <w:rFonts w:hint="cs"/>
          <w:rtl/>
        </w:rPr>
        <w:t>،</w:t>
      </w:r>
      <w:r w:rsidRPr="000F3421">
        <w:rPr>
          <w:rFonts w:hint="cs"/>
          <w:rtl/>
        </w:rPr>
        <w:t xml:space="preserve"> فطعنه برمحه فانقلب على قربوس سرج فرسه واعتنق الفرس</w:t>
      </w:r>
      <w:r w:rsidR="001B0DAA">
        <w:rPr>
          <w:rFonts w:hint="cs"/>
          <w:rtl/>
        </w:rPr>
        <w:t>،</w:t>
      </w:r>
      <w:r w:rsidRPr="000F3421">
        <w:rPr>
          <w:rFonts w:hint="cs"/>
          <w:rtl/>
        </w:rPr>
        <w:t xml:space="preserve"> فحمله الفرس إلى مخيّم الأعداء</w:t>
      </w:r>
      <w:r w:rsidR="001B0DAA">
        <w:rPr>
          <w:rFonts w:hint="cs"/>
          <w:rtl/>
        </w:rPr>
        <w:t>،</w:t>
      </w:r>
      <w:r w:rsidRPr="000F3421">
        <w:rPr>
          <w:rFonts w:hint="cs"/>
          <w:rtl/>
        </w:rPr>
        <w:t xml:space="preserve"> ومن كثرة الدماء الّتي سالت على عيني الفرس أضاع الطريق فحمل علياً الأكبر إلى معسكر الأعداء</w:t>
      </w:r>
      <w:r w:rsidR="001B0DAA">
        <w:rPr>
          <w:rFonts w:hint="cs"/>
          <w:rtl/>
        </w:rPr>
        <w:t>،</w:t>
      </w:r>
      <w:r w:rsidRPr="000F3421">
        <w:rPr>
          <w:rFonts w:hint="cs"/>
          <w:rtl/>
        </w:rPr>
        <w:t xml:space="preserve"> فاحتوشوه وقطّعوه بسيوفهم إرباً إرباً</w:t>
      </w:r>
      <w:r w:rsidRPr="00B75DB2">
        <w:rPr>
          <w:rStyle w:val="libFootnotenumChar"/>
          <w:rFonts w:hint="cs"/>
          <w:rtl/>
        </w:rPr>
        <w:t>(2)</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و</w:t>
      </w:r>
      <w:r w:rsidR="00553F56">
        <w:rPr>
          <w:rFonts w:hint="cs"/>
          <w:rtl/>
        </w:rPr>
        <w:t>لمـّ</w:t>
      </w:r>
      <w:r w:rsidRPr="000F3421">
        <w:rPr>
          <w:rFonts w:hint="cs"/>
          <w:rtl/>
        </w:rPr>
        <w:t>ا بلغت روحه التراقي نادى</w:t>
      </w:r>
      <w:r w:rsidR="001B0DAA">
        <w:rPr>
          <w:rFonts w:hint="cs"/>
          <w:rtl/>
        </w:rPr>
        <w:t>:</w:t>
      </w:r>
      <w:r w:rsidRPr="000F3421">
        <w:rPr>
          <w:rFonts w:hint="cs"/>
          <w:rtl/>
        </w:rPr>
        <w:t xml:space="preserve"> أبه عليك منّي السلام</w:t>
      </w:r>
      <w:r w:rsidR="001B0DAA">
        <w:rPr>
          <w:rFonts w:hint="cs"/>
          <w:rtl/>
        </w:rPr>
        <w:t>،</w:t>
      </w:r>
      <w:r w:rsidRPr="000F3421">
        <w:rPr>
          <w:rFonts w:hint="cs"/>
          <w:rtl/>
        </w:rPr>
        <w:t xml:space="preserve"> هذا جدّي رسول الله قد سقاني بكأسه الأوفى شربة لا أظمأ بعدها أبدا</w:t>
      </w:r>
      <w:r w:rsidRPr="00553F56">
        <w:rPr>
          <w:rFonts w:hint="cs"/>
          <w:rtl/>
        </w:rPr>
        <w:t>ً</w:t>
      </w:r>
      <w:r w:rsidRPr="000F3421">
        <w:rPr>
          <w:rStyle w:val="libFootnotenumChar"/>
          <w:rFonts w:hint="cs"/>
          <w:rtl/>
        </w:rPr>
        <w:t>(3</w:t>
      </w:r>
      <w:r w:rsidRPr="00B75DB2">
        <w:rPr>
          <w:rStyle w:val="libFootnotenumChar"/>
          <w:rFonts w:hint="cs"/>
          <w:rtl/>
        </w:rPr>
        <w:t>)</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قالت سكينة</w:t>
      </w:r>
      <w:r w:rsidR="001B0DAA">
        <w:rPr>
          <w:rFonts w:hint="cs"/>
          <w:rtl/>
        </w:rPr>
        <w:t>:</w:t>
      </w:r>
      <w:r w:rsidRPr="000F3421">
        <w:rPr>
          <w:rFonts w:hint="cs"/>
          <w:rtl/>
        </w:rPr>
        <w:t xml:space="preserve"> </w:t>
      </w:r>
      <w:r w:rsidR="00553F56">
        <w:rPr>
          <w:rFonts w:hint="cs"/>
          <w:rtl/>
        </w:rPr>
        <w:t>لمـّ</w:t>
      </w:r>
      <w:r w:rsidRPr="000F3421">
        <w:rPr>
          <w:rFonts w:hint="cs"/>
          <w:rtl/>
        </w:rPr>
        <w:t>ا سمع أبي صوت علي أخذ تارة يقوم واُخرى يجلس وهو يقول</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وا ولداه</w:t>
      </w:r>
      <w:r w:rsidR="001B0DAA">
        <w:rPr>
          <w:rStyle w:val="libBold2Char"/>
          <w:rFonts w:hint="cs"/>
          <w:rtl/>
        </w:rPr>
        <w:t>!</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r w:rsidRPr="000F3421">
        <w:rPr>
          <w:rFonts w:hint="cs"/>
          <w:rtl/>
        </w:rPr>
        <w:t>ثمّ انحدر إليه الحسين (عليه</w:t>
      </w:r>
      <w:r w:rsidRPr="00B75DB2">
        <w:rPr>
          <w:rFonts w:hint="cs"/>
          <w:rtl/>
        </w:rPr>
        <w:t xml:space="preserve"> </w:t>
      </w:r>
      <w:r w:rsidRPr="000F3421">
        <w:rPr>
          <w:rFonts w:hint="cs"/>
          <w:rtl/>
        </w:rPr>
        <w:t>السّلام) ومعه أهل بيته حتّى وقف عليه</w:t>
      </w:r>
      <w:r w:rsidR="001B0DAA">
        <w:rPr>
          <w:rFonts w:hint="cs"/>
          <w:rtl/>
        </w:rPr>
        <w:t>،</w:t>
      </w:r>
      <w:r w:rsidRPr="000F3421">
        <w:rPr>
          <w:rFonts w:hint="cs"/>
          <w:rtl/>
        </w:rPr>
        <w:t xml:space="preserve"> رآه مقطّعاً بالسيوف إرباً إرباً</w:t>
      </w:r>
      <w:r w:rsidR="001B0DAA">
        <w:rPr>
          <w:rFonts w:hint="cs"/>
          <w:rtl/>
        </w:rPr>
        <w:t>،</w:t>
      </w:r>
      <w:r w:rsidRPr="000F3421">
        <w:rPr>
          <w:rFonts w:hint="cs"/>
          <w:rtl/>
        </w:rPr>
        <w:t xml:space="preserve"> فقال</w:t>
      </w:r>
      <w:r w:rsidR="001B0DAA">
        <w:rPr>
          <w:rFonts w:hint="cs"/>
          <w:rtl/>
        </w:rPr>
        <w:t>:</w:t>
      </w:r>
      <w:r w:rsidRPr="00B75DB2">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قتل الله قوماً قتلوك يا بني</w:t>
      </w:r>
      <w:r w:rsidR="001B0DAA">
        <w:rPr>
          <w:rStyle w:val="libBold2Char"/>
          <w:rFonts w:hint="cs"/>
          <w:rtl/>
        </w:rPr>
        <w:t>!</w:t>
      </w:r>
      <w:r w:rsidRPr="000F3421">
        <w:rPr>
          <w:rStyle w:val="libBold2Char"/>
          <w:rFonts w:hint="cs"/>
          <w:rtl/>
        </w:rPr>
        <w:t xml:space="preserve"> ما أجرأهم على الله وعلى انتهاك حرمة الرسول</w:t>
      </w:r>
      <w:r w:rsidR="001B0DAA">
        <w:rPr>
          <w:rStyle w:val="libBold2Char"/>
          <w:rFonts w:hint="cs"/>
          <w:rtl/>
        </w:rPr>
        <w:t>!</w:t>
      </w:r>
      <w:r w:rsidRPr="00B75DB2">
        <w:rPr>
          <w:rStyle w:val="libBold2Char"/>
          <w:rFonts w:hint="cs"/>
          <w:rtl/>
        </w:rPr>
        <w:t xml:space="preserve"> </w:t>
      </w:r>
      <w:r w:rsidR="001B0DAA">
        <w:rPr>
          <w:rStyle w:val="libBold2Char"/>
          <w:rFonts w:hint="cs"/>
          <w:rtl/>
        </w:rPr>
        <w:t>»</w:t>
      </w:r>
      <w:r w:rsidR="001B0DAA">
        <w:rPr>
          <w:rFonts w:hint="cs"/>
          <w:rtl/>
        </w:rPr>
        <w:t>.</w:t>
      </w:r>
    </w:p>
    <w:p w:rsidR="00E761EA" w:rsidRPr="00B75DB2" w:rsidRDefault="00E761EA" w:rsidP="000F3421">
      <w:pPr>
        <w:pStyle w:val="libNormal"/>
      </w:pPr>
      <w:r w:rsidRPr="000F3421">
        <w:rPr>
          <w:rFonts w:hint="cs"/>
          <w:rtl/>
        </w:rPr>
        <w:t>ثمّ استهلت عيناه بالدمع وقال</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ولدي علي</w:t>
      </w:r>
      <w:r w:rsidR="001B0DAA">
        <w:rPr>
          <w:rStyle w:val="libBold2Char"/>
          <w:rFonts w:hint="cs"/>
          <w:rtl/>
        </w:rPr>
        <w:t>،</w:t>
      </w:r>
      <w:r w:rsidRPr="000F3421">
        <w:rPr>
          <w:rStyle w:val="libBold2Char"/>
          <w:rFonts w:hint="cs"/>
          <w:rtl/>
        </w:rPr>
        <w:t xml:space="preserve"> على الدنيا بعد العفا</w:t>
      </w:r>
      <w:r w:rsidR="001B0DAA">
        <w:rPr>
          <w:rStyle w:val="libBold2Char"/>
          <w:rFonts w:hint="cs"/>
          <w:rtl/>
        </w:rPr>
        <w:t>!</w:t>
      </w:r>
      <w:r w:rsidRPr="000F3421">
        <w:rPr>
          <w:rStyle w:val="libBold2Char"/>
          <w:rFonts w:hint="cs"/>
          <w:rtl/>
        </w:rPr>
        <w:t xml:space="preserve"> أمّا</w:t>
      </w:r>
      <w:r w:rsidRPr="00B75DB2">
        <w:rPr>
          <w:rStyle w:val="libBold2Char"/>
          <w:rFonts w:hint="cs"/>
          <w:rtl/>
        </w:rPr>
        <w:t xml:space="preserve"> </w:t>
      </w:r>
      <w:r w:rsidRPr="000F3421">
        <w:rPr>
          <w:rStyle w:val="libBold2Char"/>
          <w:rFonts w:hint="cs"/>
          <w:rtl/>
        </w:rPr>
        <w:t>أنت فقد استرحت من همّ الدنيا وغمّها وبقي أبوك لهمّها وكربها</w:t>
      </w:r>
      <w:r w:rsidRPr="00B75DB2">
        <w:rPr>
          <w:rStyle w:val="libBold2Char"/>
          <w:rFonts w:hint="cs"/>
          <w:rtl/>
        </w:rPr>
        <w:t xml:space="preserve"> </w:t>
      </w:r>
      <w:r w:rsidR="001B0DAA">
        <w:rPr>
          <w:rStyle w:val="libBold2Char"/>
          <w:rFonts w:hint="cs"/>
          <w:rtl/>
        </w:rPr>
        <w:t>»</w:t>
      </w:r>
      <w:r w:rsidR="001B0DAA">
        <w:rPr>
          <w:rFonts w:hint="cs"/>
          <w:rtl/>
        </w:rPr>
        <w:t>.</w:t>
      </w:r>
      <w:r w:rsidRPr="00B75DB2">
        <w:rPr>
          <w:rFonts w:hint="cs"/>
          <w:rtl/>
        </w:rPr>
        <w:t xml:space="preserve"> </w:t>
      </w:r>
    </w:p>
    <w:p w:rsidR="00E761EA" w:rsidRDefault="00E761EA" w:rsidP="000F3421">
      <w:pPr>
        <w:pStyle w:val="libNormal"/>
        <w:rPr>
          <w:rtl/>
        </w:rPr>
      </w:pPr>
      <w:r w:rsidRPr="000F3421">
        <w:rPr>
          <w:rFonts w:hint="cs"/>
          <w:rtl/>
        </w:rPr>
        <w:t xml:space="preserve">(دكسن)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يبويه</w:t>
            </w:r>
            <w:r>
              <w:rPr>
                <w:rFonts w:hint="cs"/>
                <w:rtl/>
              </w:rPr>
              <w:t xml:space="preserve"> </w:t>
            </w:r>
            <w:r w:rsidRPr="004E4F09">
              <w:rPr>
                <w:rFonts w:hint="cs"/>
                <w:rtl/>
              </w:rPr>
              <w:t>من</w:t>
            </w:r>
            <w:r>
              <w:rPr>
                <w:rFonts w:hint="cs"/>
                <w:rtl/>
              </w:rPr>
              <w:t xml:space="preserve"> </w:t>
            </w:r>
            <w:r w:rsidRPr="004E4F09">
              <w:rPr>
                <w:rFonts w:hint="cs"/>
                <w:rtl/>
              </w:rPr>
              <w:t>عدل</w:t>
            </w:r>
            <w:r>
              <w:rPr>
                <w:rFonts w:hint="cs"/>
                <w:rtl/>
              </w:rPr>
              <w:t xml:space="preserve"> </w:t>
            </w:r>
            <w:r w:rsidRPr="004E4F09">
              <w:rPr>
                <w:rFonts w:hint="cs"/>
                <w:rtl/>
              </w:rPr>
              <w:t>راسك</w:t>
            </w:r>
            <w:r>
              <w:rPr>
                <w:rFonts w:hint="cs"/>
                <w:rtl/>
              </w:rPr>
              <w:t xml:space="preserve"> </w:t>
            </w:r>
            <w:r w:rsidRPr="004E4F09">
              <w:rPr>
                <w:rFonts w:hint="cs"/>
                <w:rtl/>
              </w:rPr>
              <w:t>ورجليك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أو</w:t>
            </w:r>
            <w:r>
              <w:rPr>
                <w:rFonts w:hint="cs"/>
                <w:rtl/>
              </w:rPr>
              <w:t xml:space="preserve"> </w:t>
            </w:r>
            <w:r w:rsidRPr="004E4F09">
              <w:rPr>
                <w:rFonts w:hint="cs"/>
                <w:rtl/>
              </w:rPr>
              <w:t>من</w:t>
            </w:r>
            <w:r>
              <w:rPr>
                <w:rFonts w:hint="cs"/>
                <w:rtl/>
              </w:rPr>
              <w:t xml:space="preserve"> </w:t>
            </w:r>
            <w:r w:rsidRPr="004E4F09">
              <w:rPr>
                <w:rFonts w:hint="cs"/>
                <w:rtl/>
              </w:rPr>
              <w:t>غمّض</w:t>
            </w:r>
            <w:r>
              <w:rPr>
                <w:rFonts w:hint="cs"/>
                <w:rtl/>
              </w:rPr>
              <w:t xml:space="preserve"> </w:t>
            </w:r>
            <w:r w:rsidRPr="004E4F09">
              <w:rPr>
                <w:rFonts w:hint="cs"/>
                <w:rtl/>
              </w:rPr>
              <w:t>اعيونك</w:t>
            </w:r>
            <w:r>
              <w:rPr>
                <w:rFonts w:hint="cs"/>
                <w:rtl/>
              </w:rPr>
              <w:t xml:space="preserve"> </w:t>
            </w:r>
            <w:r w:rsidRPr="004E4F09">
              <w:rPr>
                <w:rFonts w:hint="cs"/>
                <w:rtl/>
              </w:rPr>
              <w:t>واسبل</w:t>
            </w:r>
            <w:r>
              <w:rPr>
                <w:rFonts w:hint="cs"/>
                <w:rtl/>
              </w:rPr>
              <w:t xml:space="preserve"> </w:t>
            </w:r>
            <w:r w:rsidRPr="004E4F09">
              <w:rPr>
                <w:rFonts w:hint="cs"/>
                <w:rtl/>
              </w:rPr>
              <w:t>ايديك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ينور</w:t>
            </w:r>
            <w:r>
              <w:rPr>
                <w:rFonts w:hint="cs"/>
                <w:rtl/>
              </w:rPr>
              <w:t xml:space="preserve"> </w:t>
            </w:r>
            <w:r w:rsidRPr="004E4F09">
              <w:rPr>
                <w:rFonts w:hint="cs"/>
                <w:rtl/>
              </w:rPr>
              <w:t>العين</w:t>
            </w:r>
            <w:r>
              <w:rPr>
                <w:rFonts w:hint="cs"/>
                <w:rtl/>
              </w:rPr>
              <w:t xml:space="preserve"> </w:t>
            </w:r>
            <w:r w:rsidRPr="004E4F09">
              <w:rPr>
                <w:rFonts w:hint="cs"/>
                <w:rtl/>
              </w:rPr>
              <w:t>كل</w:t>
            </w:r>
            <w:r>
              <w:rPr>
                <w:rFonts w:hint="cs"/>
                <w:rtl/>
              </w:rPr>
              <w:t xml:space="preserve"> </w:t>
            </w:r>
            <w:r w:rsidRPr="004E4F09">
              <w:rPr>
                <w:rFonts w:hint="cs"/>
                <w:rtl/>
              </w:rPr>
              <w:t>سيف</w:t>
            </w:r>
            <w:r>
              <w:rPr>
                <w:rFonts w:hint="cs"/>
                <w:rtl/>
              </w:rPr>
              <w:t xml:space="preserve"> </w:t>
            </w:r>
            <w:r w:rsidRPr="004E4F09">
              <w:rPr>
                <w:rFonts w:hint="cs"/>
                <w:rtl/>
              </w:rPr>
              <w:t>الوصل</w:t>
            </w:r>
            <w:r>
              <w:rPr>
                <w:rFonts w:hint="cs"/>
                <w:rtl/>
              </w:rPr>
              <w:t xml:space="preserve"> </w:t>
            </w:r>
            <w:r w:rsidRPr="004E4F09">
              <w:rPr>
                <w:rFonts w:hint="cs"/>
                <w:rtl/>
              </w:rPr>
              <w:t>ليك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گطع</w:t>
            </w:r>
            <w:r>
              <w:rPr>
                <w:rFonts w:hint="cs"/>
                <w:rtl/>
              </w:rPr>
              <w:t xml:space="preserve"> </w:t>
            </w:r>
            <w:r w:rsidRPr="004E4F09">
              <w:rPr>
                <w:rFonts w:hint="cs"/>
                <w:rtl/>
              </w:rPr>
              <w:t>گلبي</w:t>
            </w:r>
            <w:r>
              <w:rPr>
                <w:rFonts w:hint="cs"/>
                <w:rtl/>
              </w:rPr>
              <w:t xml:space="preserve"> </w:t>
            </w:r>
            <w:r w:rsidRPr="004E4F09">
              <w:rPr>
                <w:rFonts w:hint="cs"/>
                <w:rtl/>
              </w:rPr>
              <w:t>أو</w:t>
            </w:r>
            <w:r>
              <w:rPr>
                <w:rFonts w:hint="cs"/>
                <w:rtl/>
              </w:rPr>
              <w:t xml:space="preserve"> </w:t>
            </w:r>
            <w:r w:rsidRPr="004E4F09">
              <w:rPr>
                <w:rFonts w:hint="cs"/>
                <w:rtl/>
              </w:rPr>
              <w:t>لعند</w:t>
            </w:r>
            <w:r>
              <w:rPr>
                <w:rFonts w:hint="cs"/>
                <w:rtl/>
              </w:rPr>
              <w:t xml:space="preserve"> </w:t>
            </w:r>
            <w:r w:rsidRPr="004E4F09">
              <w:rPr>
                <w:rFonts w:hint="cs"/>
                <w:rtl/>
              </w:rPr>
              <w:t>احشاي</w:t>
            </w:r>
            <w:r>
              <w:rPr>
                <w:rFonts w:hint="cs"/>
                <w:rtl/>
              </w:rPr>
              <w:t xml:space="preserve"> </w:t>
            </w:r>
            <w:r w:rsidRPr="004E4F09">
              <w:rPr>
                <w:rFonts w:hint="cs"/>
                <w:rtl/>
              </w:rPr>
              <w:t>سدّر</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مقاتل الطالبيِّين / 115</w:t>
      </w:r>
      <w:r w:rsidR="001B0DAA">
        <w:rPr>
          <w:rFonts w:hint="cs"/>
          <w:rtl/>
        </w:rPr>
        <w:t>،</w:t>
      </w:r>
      <w:r>
        <w:rPr>
          <w:rFonts w:hint="cs"/>
          <w:rtl/>
        </w:rPr>
        <w:t xml:space="preserve"> الفتوح</w:t>
      </w:r>
      <w:r w:rsidR="001B0DAA">
        <w:rPr>
          <w:rFonts w:hint="cs"/>
          <w:rtl/>
        </w:rPr>
        <w:t>:</w:t>
      </w:r>
      <w:r>
        <w:rPr>
          <w:rFonts w:hint="cs"/>
          <w:rtl/>
        </w:rPr>
        <w:t xml:space="preserve"> 5 / 130</w:t>
      </w:r>
      <w:r w:rsidR="001B0DAA">
        <w:rPr>
          <w:rFonts w:hint="cs"/>
          <w:rtl/>
        </w:rPr>
        <w:t>،</w:t>
      </w:r>
      <w:r>
        <w:rPr>
          <w:rFonts w:hint="cs"/>
          <w:rtl/>
        </w:rPr>
        <w:t xml:space="preserve"> الكامل في التاريخ 4 / 74</w:t>
      </w:r>
      <w:r w:rsidR="001B0DAA">
        <w:rPr>
          <w:rFonts w:hint="cs"/>
          <w:rtl/>
        </w:rPr>
        <w:t>.</w:t>
      </w:r>
      <w:r>
        <w:rPr>
          <w:rFonts w:hint="cs"/>
          <w:rtl/>
        </w:rPr>
        <w:t xml:space="preserve"> </w:t>
      </w:r>
    </w:p>
    <w:p w:rsidR="00E761EA" w:rsidRDefault="00E761EA" w:rsidP="000F3421">
      <w:pPr>
        <w:pStyle w:val="libFootnote0"/>
        <w:rPr>
          <w:rtl/>
        </w:rPr>
      </w:pPr>
      <w:r>
        <w:rPr>
          <w:rFonts w:hint="cs"/>
          <w:rtl/>
        </w:rPr>
        <w:t>(2) اللهوف / 49</w:t>
      </w:r>
      <w:r w:rsidR="001B0DAA">
        <w:rPr>
          <w:rFonts w:hint="cs"/>
          <w:rtl/>
        </w:rPr>
        <w:t>،</w:t>
      </w:r>
      <w:r>
        <w:rPr>
          <w:rFonts w:hint="cs"/>
          <w:rtl/>
        </w:rPr>
        <w:t xml:space="preserve"> مقاتل الطالبيِّين / 116</w:t>
      </w:r>
      <w:r w:rsidR="001B0DAA">
        <w:rPr>
          <w:rFonts w:hint="cs"/>
          <w:rtl/>
        </w:rPr>
        <w:t>.</w:t>
      </w:r>
      <w:r>
        <w:rPr>
          <w:rFonts w:hint="cs"/>
          <w:rtl/>
        </w:rPr>
        <w:t xml:space="preserve"> </w:t>
      </w:r>
    </w:p>
    <w:p w:rsidR="00E761EA" w:rsidRDefault="00E761EA" w:rsidP="00E761EA">
      <w:pPr>
        <w:pStyle w:val="libNormal"/>
        <w:rPr>
          <w:rtl/>
        </w:rPr>
      </w:pPr>
      <w:r w:rsidRPr="00B75DB2">
        <w:rPr>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lastRenderedPageBreak/>
              <w:t>يبويه</w:t>
            </w:r>
            <w:r>
              <w:rPr>
                <w:rFonts w:hint="cs"/>
                <w:rtl/>
              </w:rPr>
              <w:t xml:space="preserve"> </w:t>
            </w:r>
            <w:r w:rsidRPr="004E4F09">
              <w:rPr>
                <w:rFonts w:hint="cs"/>
                <w:rtl/>
              </w:rPr>
              <w:t>من</w:t>
            </w:r>
            <w:r>
              <w:rPr>
                <w:rFonts w:hint="cs"/>
                <w:rtl/>
              </w:rPr>
              <w:t xml:space="preserve"> </w:t>
            </w:r>
            <w:r w:rsidRPr="004E4F09">
              <w:rPr>
                <w:rFonts w:hint="cs"/>
                <w:rtl/>
              </w:rPr>
              <w:t>سمع</w:t>
            </w:r>
            <w:r>
              <w:rPr>
                <w:rFonts w:hint="cs"/>
                <w:rtl/>
              </w:rPr>
              <w:t xml:space="preserve"> </w:t>
            </w:r>
            <w:r w:rsidRPr="004E4F09">
              <w:rPr>
                <w:rFonts w:hint="cs"/>
                <w:rtl/>
              </w:rPr>
              <w:t>يمك</w:t>
            </w:r>
            <w:r>
              <w:rPr>
                <w:rFonts w:hint="cs"/>
                <w:rtl/>
              </w:rPr>
              <w:t xml:space="preserve"> </w:t>
            </w:r>
            <w:r w:rsidRPr="004E4F09">
              <w:rPr>
                <w:rFonts w:hint="cs"/>
                <w:rtl/>
              </w:rPr>
              <w:t>ونينك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وعند</w:t>
            </w:r>
            <w:r>
              <w:rPr>
                <w:rFonts w:hint="cs"/>
                <w:rtl/>
              </w:rPr>
              <w:t xml:space="preserve"> </w:t>
            </w:r>
            <w:r w:rsidRPr="004E4F09">
              <w:rPr>
                <w:rFonts w:hint="cs"/>
                <w:rtl/>
              </w:rPr>
              <w:t>الموت</w:t>
            </w:r>
            <w:r>
              <w:rPr>
                <w:rFonts w:hint="cs"/>
                <w:rtl/>
              </w:rPr>
              <w:t xml:space="preserve"> </w:t>
            </w:r>
            <w:r w:rsidRPr="004E4F09">
              <w:rPr>
                <w:rFonts w:hint="cs"/>
                <w:rtl/>
              </w:rPr>
              <w:t>من</w:t>
            </w:r>
            <w:r>
              <w:rPr>
                <w:rFonts w:hint="cs"/>
                <w:rtl/>
              </w:rPr>
              <w:t xml:space="preserve"> </w:t>
            </w:r>
            <w:r w:rsidRPr="004E4F09">
              <w:rPr>
                <w:rFonts w:hint="cs"/>
                <w:rtl/>
              </w:rPr>
              <w:t>غمّضت</w:t>
            </w:r>
            <w:r>
              <w:rPr>
                <w:rFonts w:hint="cs"/>
                <w:rtl/>
              </w:rPr>
              <w:t xml:space="preserve"> </w:t>
            </w:r>
            <w:r w:rsidRPr="004E4F09">
              <w:rPr>
                <w:rFonts w:hint="cs"/>
                <w:rtl/>
              </w:rPr>
              <w:t>عينك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للعشرين</w:t>
            </w:r>
            <w:r>
              <w:rPr>
                <w:rFonts w:hint="cs"/>
                <w:rtl/>
              </w:rPr>
              <w:t xml:space="preserve"> </w:t>
            </w:r>
            <w:r w:rsidRPr="004E4F09">
              <w:rPr>
                <w:rFonts w:hint="cs"/>
                <w:rtl/>
              </w:rPr>
              <w:t>ما</w:t>
            </w:r>
            <w:r>
              <w:rPr>
                <w:rFonts w:hint="cs"/>
                <w:rtl/>
              </w:rPr>
              <w:t xml:space="preserve"> </w:t>
            </w:r>
            <w:r w:rsidRPr="004E4F09">
              <w:rPr>
                <w:rFonts w:hint="cs"/>
                <w:rtl/>
              </w:rPr>
              <w:t>وصلن</w:t>
            </w:r>
            <w:r>
              <w:rPr>
                <w:rFonts w:hint="cs"/>
                <w:rtl/>
              </w:rPr>
              <w:t xml:space="preserve"> </w:t>
            </w:r>
            <w:r w:rsidRPr="004E4F09">
              <w:rPr>
                <w:rFonts w:hint="cs"/>
                <w:rtl/>
              </w:rPr>
              <w:t>اسنينك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أو</w:t>
            </w:r>
            <w:r>
              <w:rPr>
                <w:rFonts w:hint="cs"/>
                <w:rtl/>
              </w:rPr>
              <w:t xml:space="preserve"> </w:t>
            </w:r>
            <w:r w:rsidRPr="004E4F09">
              <w:rPr>
                <w:rFonts w:hint="cs"/>
                <w:rtl/>
              </w:rPr>
              <w:t>حاتفني</w:t>
            </w:r>
            <w:r>
              <w:rPr>
                <w:rFonts w:hint="cs"/>
                <w:rtl/>
              </w:rPr>
              <w:t xml:space="preserve"> </w:t>
            </w:r>
            <w:r w:rsidRPr="004E4F09">
              <w:rPr>
                <w:rFonts w:hint="cs"/>
                <w:rtl/>
              </w:rPr>
              <w:t>عليك</w:t>
            </w:r>
            <w:r>
              <w:rPr>
                <w:rFonts w:hint="cs"/>
                <w:rtl/>
              </w:rPr>
              <w:t xml:space="preserve"> </w:t>
            </w:r>
            <w:r w:rsidRPr="004E4F09">
              <w:rPr>
                <w:rFonts w:hint="cs"/>
                <w:rtl/>
              </w:rPr>
              <w:t>الدهر</w:t>
            </w:r>
            <w:r>
              <w:rPr>
                <w:rFonts w:hint="cs"/>
                <w:rtl/>
              </w:rPr>
              <w:t xml:space="preserve"> </w:t>
            </w:r>
            <w:r w:rsidRPr="004E4F09">
              <w:rPr>
                <w:rFonts w:hint="cs"/>
                <w:rtl/>
              </w:rPr>
              <w:t>الگشر</w:t>
            </w:r>
            <w:r w:rsidR="00B86498" w:rsidRPr="00725071">
              <w:rPr>
                <w:rStyle w:val="libPoemTiniChar0"/>
                <w:rtl/>
              </w:rPr>
              <w:br/>
              <w:t> </w:t>
            </w:r>
          </w:p>
        </w:tc>
      </w:tr>
    </w:tbl>
    <w:p w:rsidR="00E761EA" w:rsidRPr="00B75DB2" w:rsidRDefault="00E761EA" w:rsidP="000F3421">
      <w:pPr>
        <w:pStyle w:val="libNormal"/>
      </w:pPr>
      <w:r w:rsidRPr="000F3421">
        <w:rPr>
          <w:rFonts w:hint="cs"/>
          <w:rtl/>
        </w:rPr>
        <w:t>عندها خرجت من الخيمة امرأة وهي تنادي</w:t>
      </w:r>
      <w:r w:rsidR="001B0DAA">
        <w:rPr>
          <w:rFonts w:hint="cs"/>
          <w:rtl/>
        </w:rPr>
        <w:t>:</w:t>
      </w:r>
      <w:r w:rsidRPr="000F3421">
        <w:rPr>
          <w:rFonts w:hint="cs"/>
          <w:rtl/>
        </w:rPr>
        <w:t xml:space="preserve"> وا حبيباه</w:t>
      </w:r>
      <w:r w:rsidR="001B0DAA">
        <w:rPr>
          <w:rFonts w:hint="cs"/>
          <w:rtl/>
        </w:rPr>
        <w:t>!</w:t>
      </w:r>
      <w:r w:rsidRPr="000F3421">
        <w:rPr>
          <w:rFonts w:hint="cs"/>
          <w:rtl/>
        </w:rPr>
        <w:t xml:space="preserve"> وابن أخاه</w:t>
      </w:r>
      <w:r w:rsidR="001B0DAA">
        <w:rPr>
          <w:rFonts w:hint="cs"/>
          <w:rtl/>
        </w:rPr>
        <w:t>!</w:t>
      </w:r>
      <w:r w:rsidRPr="000F3421">
        <w:rPr>
          <w:rFonts w:hint="cs"/>
          <w:rtl/>
        </w:rPr>
        <w:t xml:space="preserve"> فسألوا عنها فقيل لهم</w:t>
      </w:r>
      <w:r w:rsidR="001B0DAA">
        <w:rPr>
          <w:rFonts w:hint="cs"/>
          <w:rtl/>
        </w:rPr>
        <w:t>:</w:t>
      </w:r>
      <w:r w:rsidRPr="000F3421">
        <w:rPr>
          <w:rFonts w:hint="cs"/>
          <w:rtl/>
        </w:rPr>
        <w:t xml:space="preserve"> هي عمّته زينب</w:t>
      </w:r>
      <w:r w:rsidRPr="00B75DB2">
        <w:rPr>
          <w:rStyle w:val="libFootnotenumChar"/>
          <w:rFonts w:hint="cs"/>
          <w:rtl/>
        </w:rPr>
        <w:t>(1)</w:t>
      </w:r>
      <w:r w:rsidR="001B0DAA">
        <w:rPr>
          <w:rFonts w:hint="cs"/>
          <w:rtl/>
        </w:rPr>
        <w:t>،</w:t>
      </w:r>
      <w:r w:rsidRPr="000F3421">
        <w:rPr>
          <w:rFonts w:hint="cs"/>
          <w:rtl/>
        </w:rPr>
        <w:t xml:space="preserve"> جاءت إلى علي الأكبر تقلّبه يميناً ويساراً</w:t>
      </w:r>
      <w:r w:rsidR="001B0DAA">
        <w:rPr>
          <w:rFonts w:hint="cs"/>
          <w:rtl/>
        </w:rPr>
        <w:t>.</w:t>
      </w:r>
      <w:r w:rsidRPr="00B75DB2">
        <w:rPr>
          <w:rFonts w:hint="cs"/>
          <w:rtl/>
        </w:rPr>
        <w:t xml:space="preserve"> </w:t>
      </w:r>
    </w:p>
    <w:p w:rsidR="00E761EA" w:rsidRPr="00B75DB2" w:rsidRDefault="00E761EA" w:rsidP="000F3421">
      <w:pPr>
        <w:pStyle w:val="libNormal"/>
      </w:pPr>
      <w:r w:rsidRPr="000F3421">
        <w:rPr>
          <w:rFonts w:hint="cs"/>
          <w:rtl/>
        </w:rPr>
        <w:t>شاهد منه الحسين (عليه السّلام) شيئاً عجيباً يلفت النظر</w:t>
      </w:r>
      <w:r w:rsidR="001B0DAA">
        <w:rPr>
          <w:rFonts w:hint="cs"/>
          <w:rtl/>
        </w:rPr>
        <w:t>؛</w:t>
      </w:r>
      <w:r w:rsidRPr="000F3421">
        <w:rPr>
          <w:rFonts w:hint="cs"/>
          <w:rtl/>
        </w:rPr>
        <w:t xml:space="preserve"> رآه بين التبسم والبكاء</w:t>
      </w:r>
      <w:r w:rsidR="001B0DAA">
        <w:rPr>
          <w:rFonts w:hint="cs"/>
          <w:rtl/>
        </w:rPr>
        <w:t>،</w:t>
      </w:r>
      <w:r w:rsidRPr="000F3421">
        <w:rPr>
          <w:rFonts w:hint="cs"/>
          <w:rtl/>
        </w:rPr>
        <w:t xml:space="preserve"> فسأله عن ذلك قائلاً</w:t>
      </w:r>
      <w:r w:rsidR="001B0DAA">
        <w:rPr>
          <w:rFonts w:hint="cs"/>
          <w:rtl/>
        </w:rPr>
        <w:t>:</w:t>
      </w:r>
      <w:r w:rsidRPr="000F3421">
        <w:rPr>
          <w:rFonts w:hint="cs"/>
          <w:rtl/>
        </w:rPr>
        <w:t xml:space="preserve"> </w:t>
      </w:r>
      <w:r w:rsidR="001B0DAA">
        <w:rPr>
          <w:rStyle w:val="libBold2Char"/>
          <w:rFonts w:hint="cs"/>
          <w:rtl/>
        </w:rPr>
        <w:t>«</w:t>
      </w:r>
      <w:r w:rsidRPr="00B75DB2">
        <w:rPr>
          <w:rStyle w:val="libBold2Char"/>
          <w:rFonts w:hint="cs"/>
          <w:rtl/>
        </w:rPr>
        <w:t xml:space="preserve"> </w:t>
      </w:r>
      <w:r w:rsidRPr="000F3421">
        <w:rPr>
          <w:rStyle w:val="libBold2Char"/>
          <w:rFonts w:hint="cs"/>
          <w:rtl/>
        </w:rPr>
        <w:t>بُني</w:t>
      </w:r>
      <w:r w:rsidR="001B0DAA">
        <w:rPr>
          <w:rStyle w:val="libBold2Char"/>
          <w:rFonts w:hint="cs"/>
          <w:rtl/>
        </w:rPr>
        <w:t>،</w:t>
      </w:r>
      <w:r w:rsidRPr="000F3421">
        <w:rPr>
          <w:rStyle w:val="libBold2Char"/>
          <w:rFonts w:hint="cs"/>
          <w:rtl/>
        </w:rPr>
        <w:t xml:space="preserve"> أراك بين حالتين</w:t>
      </w:r>
      <w:r w:rsidR="001B0DAA">
        <w:rPr>
          <w:rStyle w:val="libBold2Char"/>
          <w:rFonts w:hint="cs"/>
          <w:rtl/>
        </w:rPr>
        <w:t>؛</w:t>
      </w:r>
      <w:r w:rsidRPr="000F3421">
        <w:rPr>
          <w:rStyle w:val="libBold2Char"/>
          <w:rFonts w:hint="cs"/>
          <w:rtl/>
        </w:rPr>
        <w:t xml:space="preserve"> بين</w:t>
      </w:r>
      <w:r w:rsidRPr="00B75DB2">
        <w:rPr>
          <w:rStyle w:val="libBold2Char"/>
          <w:rFonts w:hint="cs"/>
          <w:rtl/>
        </w:rPr>
        <w:t xml:space="preserve"> </w:t>
      </w:r>
      <w:r w:rsidRPr="000F3421">
        <w:rPr>
          <w:rStyle w:val="libBold2Char"/>
          <w:rFonts w:hint="cs"/>
          <w:rtl/>
        </w:rPr>
        <w:t>فرح وحزن</w:t>
      </w:r>
      <w:r w:rsidR="001B0DAA">
        <w:rPr>
          <w:rStyle w:val="libBold2Char"/>
          <w:rFonts w:hint="cs"/>
          <w:rtl/>
        </w:rPr>
        <w:t>،</w:t>
      </w:r>
      <w:r w:rsidRPr="000F3421">
        <w:rPr>
          <w:rStyle w:val="libBold2Char"/>
          <w:rFonts w:hint="cs"/>
          <w:rtl/>
        </w:rPr>
        <w:t xml:space="preserve"> فما هو الباعث يا نور عيني يا ولدي</w:t>
      </w:r>
      <w:r w:rsidR="001B0DAA">
        <w:rPr>
          <w:rStyle w:val="libBold2Char"/>
          <w:rFonts w:hint="cs"/>
          <w:rtl/>
        </w:rPr>
        <w:t>؟</w:t>
      </w:r>
      <w:r w:rsidRPr="00B75DB2">
        <w:rPr>
          <w:rStyle w:val="libBold2Char"/>
          <w:rFonts w:hint="cs"/>
          <w:rtl/>
        </w:rPr>
        <w:t xml:space="preserve">! </w:t>
      </w:r>
      <w:r w:rsidR="001B0DAA">
        <w:rPr>
          <w:rStyle w:val="libBold2Char"/>
          <w:rFonts w:hint="cs"/>
          <w:rtl/>
        </w:rPr>
        <w:t>»</w:t>
      </w:r>
      <w:r w:rsidR="001B0DAA">
        <w:rPr>
          <w:rFonts w:hint="cs"/>
          <w:rtl/>
        </w:rPr>
        <w:t>.</w:t>
      </w:r>
    </w:p>
    <w:p w:rsidR="00E761EA" w:rsidRPr="00B75DB2" w:rsidRDefault="00E761EA" w:rsidP="000F3421">
      <w:pPr>
        <w:pStyle w:val="libNormal"/>
      </w:pPr>
      <w:r w:rsidRPr="000F3421">
        <w:rPr>
          <w:rFonts w:hint="cs"/>
          <w:rtl/>
        </w:rPr>
        <w:t>فقال له</w:t>
      </w:r>
      <w:r w:rsidR="001B0DAA">
        <w:rPr>
          <w:rFonts w:hint="cs"/>
          <w:rtl/>
        </w:rPr>
        <w:t>:</w:t>
      </w:r>
      <w:r w:rsidRPr="000F3421">
        <w:rPr>
          <w:rFonts w:hint="cs"/>
          <w:rtl/>
        </w:rPr>
        <w:t xml:space="preserve"> يا أبتاه</w:t>
      </w:r>
      <w:r w:rsidR="001B0DAA">
        <w:rPr>
          <w:rFonts w:hint="cs"/>
          <w:rtl/>
        </w:rPr>
        <w:t>،</w:t>
      </w:r>
      <w:r w:rsidRPr="000F3421">
        <w:rPr>
          <w:rFonts w:hint="cs"/>
          <w:rtl/>
        </w:rPr>
        <w:t xml:space="preserve"> أمّا تبسّمي فإنّي إذا نظرت إلى هذه الجهة أرى جدّي رسول الله وبيده الكأس الذي وعدتني به</w:t>
      </w:r>
      <w:r w:rsidR="001B0DAA">
        <w:rPr>
          <w:rFonts w:hint="cs"/>
          <w:rtl/>
        </w:rPr>
        <w:t>؛</w:t>
      </w:r>
      <w:r w:rsidRPr="000F3421">
        <w:rPr>
          <w:rFonts w:hint="cs"/>
          <w:rtl/>
        </w:rPr>
        <w:t xml:space="preserve"> وأمّا بكائي فإنّي إذا نظرت إلى هذه الجهة أرى جدّتي الزهراء جالسة إلى جنبي تنظر إلى جراحاتي ثمّ تنظر في وجهك</w:t>
      </w:r>
      <w:r w:rsidR="001B0DAA">
        <w:rPr>
          <w:rFonts w:hint="cs"/>
          <w:rtl/>
        </w:rPr>
        <w:t>،</w:t>
      </w:r>
      <w:r w:rsidRPr="000F3421">
        <w:rPr>
          <w:rFonts w:hint="cs"/>
          <w:rtl/>
        </w:rPr>
        <w:t xml:space="preserve"> فكلّما رأت دموعك جارية لطمت وجهها</w:t>
      </w:r>
      <w:r w:rsidR="001B0DAA">
        <w:rPr>
          <w:rFonts w:hint="cs"/>
          <w:rtl/>
        </w:rPr>
        <w:t>.</w:t>
      </w:r>
      <w:r w:rsidRPr="000F3421">
        <w:rPr>
          <w:rFonts w:hint="cs"/>
          <w:rtl/>
        </w:rPr>
        <w:t xml:space="preserve"> ثمّ شهق شهقة عميقة وخرجت روحه الطاهرة</w:t>
      </w:r>
      <w:r w:rsidR="001B0DAA">
        <w:rPr>
          <w:rFonts w:hint="cs"/>
          <w:rtl/>
        </w:rPr>
        <w:t>.</w:t>
      </w:r>
      <w:r w:rsidRPr="000F3421">
        <w:rPr>
          <w:rFonts w:hint="cs"/>
          <w:rtl/>
        </w:rPr>
        <w:t xml:space="preserve"> </w:t>
      </w:r>
    </w:p>
    <w:p w:rsidR="00E761EA" w:rsidRDefault="00E761EA" w:rsidP="000F3421">
      <w:pPr>
        <w:pStyle w:val="libNormal"/>
        <w:rPr>
          <w:rtl/>
        </w:rPr>
      </w:pPr>
      <w:r w:rsidRPr="000F3421">
        <w:rPr>
          <w:rFonts w:hint="cs"/>
          <w:rtl/>
        </w:rPr>
        <w:t>(دكسن)</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يبويه</w:t>
            </w:r>
            <w:r>
              <w:rPr>
                <w:rFonts w:hint="cs"/>
                <w:rtl/>
              </w:rPr>
              <w:t xml:space="preserve"> </w:t>
            </w:r>
            <w:r w:rsidRPr="004E4F09">
              <w:rPr>
                <w:rFonts w:hint="cs"/>
                <w:rtl/>
              </w:rPr>
              <w:t>اشلون</w:t>
            </w:r>
            <w:r>
              <w:rPr>
                <w:rFonts w:hint="cs"/>
                <w:rtl/>
              </w:rPr>
              <w:t xml:space="preserve"> </w:t>
            </w:r>
            <w:r w:rsidRPr="004E4F09">
              <w:rPr>
                <w:rFonts w:hint="cs"/>
                <w:rtl/>
              </w:rPr>
              <w:t>ما</w:t>
            </w:r>
            <w:r>
              <w:rPr>
                <w:rFonts w:hint="cs"/>
                <w:rtl/>
              </w:rPr>
              <w:t xml:space="preserve"> </w:t>
            </w:r>
            <w:r w:rsidRPr="004E4F09">
              <w:rPr>
                <w:rFonts w:hint="cs"/>
                <w:rtl/>
              </w:rPr>
              <w:t>تبچي</w:t>
            </w:r>
            <w:r>
              <w:rPr>
                <w:rFonts w:hint="cs"/>
                <w:rtl/>
              </w:rPr>
              <w:t xml:space="preserve"> </w:t>
            </w:r>
            <w:r w:rsidRPr="004E4F09">
              <w:rPr>
                <w:rFonts w:hint="cs"/>
                <w:rtl/>
              </w:rPr>
              <w:t>الزچيه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وگطع</w:t>
            </w:r>
            <w:r>
              <w:rPr>
                <w:rFonts w:hint="cs"/>
                <w:rtl/>
              </w:rPr>
              <w:t xml:space="preserve"> </w:t>
            </w:r>
            <w:r w:rsidRPr="004E4F09">
              <w:rPr>
                <w:rFonts w:hint="cs"/>
                <w:rtl/>
              </w:rPr>
              <w:t>يبني</w:t>
            </w:r>
            <w:r>
              <w:rPr>
                <w:rFonts w:hint="cs"/>
                <w:rtl/>
              </w:rPr>
              <w:t xml:space="preserve"> </w:t>
            </w:r>
            <w:r w:rsidRPr="004E4F09">
              <w:rPr>
                <w:rFonts w:hint="cs"/>
                <w:rtl/>
              </w:rPr>
              <w:t>الدهر</w:t>
            </w:r>
            <w:r>
              <w:rPr>
                <w:rFonts w:hint="cs"/>
                <w:rtl/>
              </w:rPr>
              <w:t xml:space="preserve"> </w:t>
            </w:r>
            <w:r w:rsidRPr="004E4F09">
              <w:rPr>
                <w:rFonts w:hint="cs"/>
                <w:rtl/>
              </w:rPr>
              <w:t>وصلك</w:t>
            </w:r>
            <w:r>
              <w:rPr>
                <w:rFonts w:hint="cs"/>
                <w:rtl/>
              </w:rPr>
              <w:t xml:space="preserve"> </w:t>
            </w:r>
            <w:r w:rsidRPr="004E4F09">
              <w:rPr>
                <w:rFonts w:hint="cs"/>
                <w:rtl/>
              </w:rPr>
              <w:t>عليه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يبويه</w:t>
            </w:r>
            <w:r>
              <w:rPr>
                <w:rFonts w:hint="cs"/>
                <w:rtl/>
              </w:rPr>
              <w:t xml:space="preserve"> </w:t>
            </w:r>
            <w:r w:rsidRPr="004E4F09">
              <w:rPr>
                <w:rFonts w:hint="cs"/>
                <w:rtl/>
              </w:rPr>
              <w:t>جدّك</w:t>
            </w:r>
            <w:r>
              <w:rPr>
                <w:rFonts w:hint="cs"/>
                <w:rtl/>
              </w:rPr>
              <w:t xml:space="preserve"> </w:t>
            </w:r>
            <w:r w:rsidRPr="004E4F09">
              <w:rPr>
                <w:rFonts w:hint="cs"/>
                <w:rtl/>
              </w:rPr>
              <w:t>وجدتك</w:t>
            </w:r>
            <w:r>
              <w:rPr>
                <w:rFonts w:hint="cs"/>
                <w:rtl/>
              </w:rPr>
              <w:t xml:space="preserve"> </w:t>
            </w:r>
            <w:r w:rsidRPr="004E4F09">
              <w:rPr>
                <w:rFonts w:hint="cs"/>
                <w:rtl/>
              </w:rPr>
              <w:t>هيه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اعتنوا</w:t>
            </w:r>
            <w:r>
              <w:rPr>
                <w:rFonts w:hint="cs"/>
                <w:rtl/>
              </w:rPr>
              <w:t xml:space="preserve"> </w:t>
            </w:r>
            <w:r w:rsidRPr="004E4F09">
              <w:rPr>
                <w:rFonts w:hint="cs"/>
                <w:rtl/>
              </w:rPr>
              <w:t>لي</w:t>
            </w:r>
            <w:r>
              <w:rPr>
                <w:rFonts w:hint="cs"/>
                <w:rtl/>
              </w:rPr>
              <w:t xml:space="preserve"> </w:t>
            </w:r>
            <w:r w:rsidRPr="004E4F09">
              <w:rPr>
                <w:rFonts w:hint="cs"/>
                <w:rtl/>
              </w:rPr>
              <w:t>يعزّوني</w:t>
            </w:r>
            <w:r>
              <w:rPr>
                <w:rFonts w:hint="cs"/>
                <w:rtl/>
              </w:rPr>
              <w:t xml:space="preserve"> </w:t>
            </w:r>
            <w:r w:rsidRPr="004E4F09">
              <w:rPr>
                <w:rFonts w:hint="cs"/>
                <w:rtl/>
              </w:rPr>
              <w:t>على</w:t>
            </w:r>
            <w:r>
              <w:rPr>
                <w:rFonts w:hint="cs"/>
                <w:rtl/>
              </w:rPr>
              <w:t xml:space="preserve"> </w:t>
            </w:r>
            <w:r w:rsidRPr="004E4F09">
              <w:rPr>
                <w:rFonts w:hint="cs"/>
                <w:rtl/>
              </w:rPr>
              <w:t>فگدك</w:t>
            </w:r>
            <w:r w:rsidR="00B86498" w:rsidRPr="00725071">
              <w:rPr>
                <w:rStyle w:val="libPoemTiniChar0"/>
                <w:rtl/>
              </w:rPr>
              <w:br/>
              <w:t> </w:t>
            </w:r>
          </w:p>
        </w:tc>
      </w:tr>
    </w:tbl>
    <w:p w:rsidR="00E761EA" w:rsidRPr="00B75DB2" w:rsidRDefault="008A76B1" w:rsidP="000F3421">
      <w:pPr>
        <w:pStyle w:val="libLine"/>
      </w:pPr>
      <w:r>
        <w:rPr>
          <w:rFonts w:hint="cs"/>
          <w:rtl/>
        </w:rPr>
        <w:t>____________________</w:t>
      </w:r>
    </w:p>
    <w:p w:rsidR="00E761EA" w:rsidRPr="00B75DB2" w:rsidRDefault="00E761EA" w:rsidP="000F3421">
      <w:pPr>
        <w:pStyle w:val="libFootnote0"/>
      </w:pPr>
      <w:r w:rsidRPr="00B75DB2">
        <w:rPr>
          <w:rFonts w:hint="cs"/>
          <w:rtl/>
        </w:rPr>
        <w:t xml:space="preserve">(1) </w:t>
      </w:r>
      <w:r>
        <w:rPr>
          <w:rFonts w:hint="cs"/>
          <w:rtl/>
        </w:rPr>
        <w:t>بحار الأنوار 45</w:t>
      </w:r>
      <w:r w:rsidRPr="00B75DB2">
        <w:rPr>
          <w:rFonts w:hint="cs"/>
          <w:rtl/>
        </w:rPr>
        <w:t xml:space="preserve"> / 43</w:t>
      </w:r>
      <w:r w:rsidR="008A76B1">
        <w:rPr>
          <w:rFonts w:hint="cs"/>
          <w:rtl/>
        </w:rPr>
        <w:t xml:space="preserve"> - </w:t>
      </w:r>
      <w:r>
        <w:rPr>
          <w:rFonts w:hint="cs"/>
          <w:rtl/>
        </w:rPr>
        <w:t>44 مع اختلاف يسير</w:t>
      </w:r>
      <w:r w:rsidR="001B0DAA">
        <w:rPr>
          <w:rFonts w:hint="cs"/>
          <w:rtl/>
        </w:rPr>
        <w:t>،</w:t>
      </w:r>
      <w:r>
        <w:rPr>
          <w:rFonts w:hint="cs"/>
          <w:rtl/>
        </w:rPr>
        <w:t xml:space="preserve"> تاريخ الطبري 7 / 358</w:t>
      </w:r>
      <w:r w:rsidR="001B0DAA">
        <w:rPr>
          <w:rFonts w:hint="cs"/>
          <w:rtl/>
        </w:rPr>
        <w:t>،</w:t>
      </w:r>
      <w:r>
        <w:rPr>
          <w:rFonts w:hint="cs"/>
          <w:rtl/>
        </w:rPr>
        <w:t xml:space="preserve"> الكامل في التاريخ 3 / 293</w:t>
      </w:r>
      <w:r w:rsidR="001B0DAA">
        <w:rPr>
          <w:rFonts w:hint="cs"/>
          <w:rtl/>
        </w:rPr>
        <w:t>،</w:t>
      </w:r>
      <w:r w:rsidRPr="00B75DB2">
        <w:rPr>
          <w:rFonts w:hint="cs"/>
          <w:rtl/>
        </w:rPr>
        <w:t xml:space="preserve"> </w:t>
      </w:r>
      <w:r>
        <w:rPr>
          <w:rFonts w:hint="cs"/>
          <w:rtl/>
        </w:rPr>
        <w:t>اللهوف / 39</w:t>
      </w:r>
      <w:r w:rsidR="001B0DAA">
        <w:rPr>
          <w:rFonts w:hint="cs"/>
          <w:rtl/>
        </w:rPr>
        <w:t>،</w:t>
      </w:r>
      <w:r>
        <w:rPr>
          <w:rFonts w:hint="cs"/>
          <w:rtl/>
        </w:rPr>
        <w:t xml:space="preserve"> مقاتل الطالبيِّين / 115</w:t>
      </w:r>
      <w:r w:rsidR="001B0DAA">
        <w:rPr>
          <w:rFonts w:hint="cs"/>
          <w:rtl/>
        </w:rPr>
        <w:t>.</w:t>
      </w:r>
      <w:r w:rsidRPr="00B75DB2">
        <w:rPr>
          <w:rFonts w:hint="cs"/>
          <w:rtl/>
        </w:rPr>
        <w:t xml:space="preserve"> </w:t>
      </w:r>
    </w:p>
    <w:p w:rsidR="00E761EA" w:rsidRPr="00B75DB2" w:rsidRDefault="00E761EA" w:rsidP="00E761EA">
      <w:pPr>
        <w:pStyle w:val="libNormal"/>
      </w:pPr>
      <w:r w:rsidRPr="00B75DB2">
        <w:rPr>
          <w:rFonts w:hint="cs"/>
          <w:rtl/>
        </w:rPr>
        <w:br w:type="page"/>
      </w:r>
    </w:p>
    <w:p w:rsidR="00E761EA" w:rsidRDefault="00E761EA" w:rsidP="000F3421">
      <w:pPr>
        <w:pStyle w:val="libNormal"/>
        <w:rPr>
          <w:rtl/>
        </w:rPr>
      </w:pPr>
      <w:r w:rsidRPr="000F3421">
        <w:rPr>
          <w:rFonts w:hint="cs"/>
          <w:rtl/>
        </w:rPr>
        <w:lastRenderedPageBreak/>
        <w:t>(أبو ذيّه)</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شافه</w:t>
            </w:r>
            <w:r>
              <w:rPr>
                <w:rFonts w:hint="cs"/>
                <w:rtl/>
              </w:rPr>
              <w:t xml:space="preserve"> </w:t>
            </w:r>
            <w:r w:rsidRPr="004E4F09">
              <w:rPr>
                <w:rFonts w:hint="cs"/>
                <w:rtl/>
              </w:rPr>
              <w:t>والنبل</w:t>
            </w:r>
            <w:r>
              <w:rPr>
                <w:rFonts w:hint="cs"/>
                <w:rtl/>
              </w:rPr>
              <w:t xml:space="preserve"> </w:t>
            </w:r>
            <w:r w:rsidRPr="004E4F09">
              <w:rPr>
                <w:rFonts w:hint="cs"/>
                <w:rtl/>
              </w:rPr>
              <w:t>شابچ</w:t>
            </w:r>
            <w:r>
              <w:rPr>
                <w:rFonts w:hint="cs"/>
                <w:rtl/>
              </w:rPr>
              <w:t xml:space="preserve"> </w:t>
            </w:r>
            <w:r w:rsidRPr="004E4F09">
              <w:rPr>
                <w:rFonts w:hint="cs"/>
                <w:rtl/>
              </w:rPr>
              <w:t>علي</w:t>
            </w:r>
            <w:r>
              <w:rPr>
                <w:rFonts w:hint="cs"/>
                <w:rtl/>
              </w:rPr>
              <w:t xml:space="preserve"> </w:t>
            </w:r>
            <w:r w:rsidRPr="004E4F09">
              <w:rPr>
                <w:rFonts w:hint="cs"/>
                <w:rtl/>
              </w:rPr>
              <w:t>راح</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هوه</w:t>
            </w:r>
            <w:r>
              <w:rPr>
                <w:rFonts w:hint="cs"/>
                <w:rtl/>
              </w:rPr>
              <w:t xml:space="preserve"> </w:t>
            </w:r>
            <w:r w:rsidRPr="004E4F09">
              <w:rPr>
                <w:rFonts w:hint="cs"/>
                <w:rtl/>
              </w:rPr>
              <w:t>فوگه</w:t>
            </w:r>
            <w:r>
              <w:rPr>
                <w:rFonts w:hint="cs"/>
                <w:rtl/>
              </w:rPr>
              <w:t xml:space="preserve"> </w:t>
            </w:r>
            <w:r w:rsidRPr="004E4F09">
              <w:rPr>
                <w:rFonts w:hint="cs"/>
                <w:rtl/>
              </w:rPr>
              <w:t>أو</w:t>
            </w:r>
            <w:r>
              <w:rPr>
                <w:rFonts w:hint="cs"/>
                <w:rtl/>
              </w:rPr>
              <w:t xml:space="preserve"> </w:t>
            </w:r>
            <w:r w:rsidRPr="004E4F09">
              <w:rPr>
                <w:rFonts w:hint="cs"/>
                <w:rtl/>
              </w:rPr>
              <w:t>صفج</w:t>
            </w:r>
            <w:r>
              <w:rPr>
                <w:rFonts w:hint="cs"/>
                <w:rtl/>
              </w:rPr>
              <w:t xml:space="preserve"> </w:t>
            </w:r>
            <w:r w:rsidRPr="004E4F09">
              <w:rPr>
                <w:rFonts w:hint="cs"/>
                <w:rtl/>
              </w:rPr>
              <w:t>راح</w:t>
            </w:r>
            <w:r>
              <w:rPr>
                <w:rFonts w:hint="cs"/>
                <w:rtl/>
              </w:rPr>
              <w:t xml:space="preserve"> </w:t>
            </w:r>
            <w:r w:rsidRPr="004E4F09">
              <w:rPr>
                <w:rFonts w:hint="cs"/>
                <w:rtl/>
              </w:rPr>
              <w:t>على</w:t>
            </w:r>
            <w:r>
              <w:rPr>
                <w:rFonts w:hint="cs"/>
                <w:rtl/>
              </w:rPr>
              <w:t xml:space="preserve"> </w:t>
            </w:r>
            <w:r w:rsidRPr="004E4F09">
              <w:rPr>
                <w:rFonts w:hint="cs"/>
                <w:rtl/>
              </w:rPr>
              <w:t>راح</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صاح</w:t>
            </w:r>
            <w:r>
              <w:rPr>
                <w:rFonts w:hint="cs"/>
                <w:rtl/>
              </w:rPr>
              <w:t xml:space="preserve"> </w:t>
            </w:r>
            <w:r w:rsidRPr="004E4F09">
              <w:rPr>
                <w:rFonts w:hint="cs"/>
                <w:rtl/>
              </w:rPr>
              <w:t>ابصوت</w:t>
            </w:r>
            <w:r>
              <w:rPr>
                <w:rFonts w:hint="cs"/>
                <w:rtl/>
              </w:rPr>
              <w:t xml:space="preserve"> </w:t>
            </w:r>
            <w:r w:rsidRPr="004E4F09">
              <w:rPr>
                <w:rFonts w:hint="cs"/>
                <w:rtl/>
              </w:rPr>
              <w:t>يا</w:t>
            </w:r>
            <w:r>
              <w:rPr>
                <w:rFonts w:hint="cs"/>
                <w:rtl/>
              </w:rPr>
              <w:t xml:space="preserve"> </w:t>
            </w:r>
            <w:r w:rsidRPr="004E4F09">
              <w:rPr>
                <w:rFonts w:hint="cs"/>
                <w:rtl/>
              </w:rPr>
              <w:t>زينب</w:t>
            </w:r>
            <w:r>
              <w:rPr>
                <w:rFonts w:hint="cs"/>
                <w:rtl/>
              </w:rPr>
              <w:t xml:space="preserve"> </w:t>
            </w:r>
            <w:r w:rsidRPr="004E4F09">
              <w:rPr>
                <w:rFonts w:hint="cs"/>
                <w:rtl/>
              </w:rPr>
              <w:t>علي</w:t>
            </w:r>
            <w:r>
              <w:rPr>
                <w:rFonts w:hint="cs"/>
                <w:rtl/>
              </w:rPr>
              <w:t xml:space="preserve"> </w:t>
            </w:r>
            <w:r w:rsidRPr="004E4F09">
              <w:rPr>
                <w:rFonts w:hint="cs"/>
                <w:rtl/>
              </w:rPr>
              <w:t>راح</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يخويه</w:t>
            </w:r>
            <w:r>
              <w:rPr>
                <w:rFonts w:hint="cs"/>
                <w:rtl/>
              </w:rPr>
              <w:t xml:space="preserve"> </w:t>
            </w:r>
            <w:r w:rsidRPr="004E4F09">
              <w:rPr>
                <w:rFonts w:hint="cs"/>
                <w:rtl/>
              </w:rPr>
              <w:t>اظ</w:t>
            </w:r>
            <w:r>
              <w:rPr>
                <w:rFonts w:hint="cs"/>
                <w:rtl/>
              </w:rPr>
              <w:t>لمـّ</w:t>
            </w:r>
            <w:r w:rsidRPr="004E4F09">
              <w:rPr>
                <w:rFonts w:hint="cs"/>
                <w:rtl/>
              </w:rPr>
              <w:t>ت</w:t>
            </w:r>
            <w:r>
              <w:rPr>
                <w:rFonts w:hint="cs"/>
                <w:rtl/>
              </w:rPr>
              <w:t xml:space="preserve"> </w:t>
            </w:r>
            <w:r w:rsidRPr="004E4F09">
              <w:rPr>
                <w:rFonts w:hint="cs"/>
                <w:rtl/>
              </w:rPr>
              <w:t>الدنيه</w:t>
            </w:r>
            <w:r>
              <w:rPr>
                <w:rFonts w:hint="cs"/>
                <w:rtl/>
              </w:rPr>
              <w:t xml:space="preserve"> </w:t>
            </w:r>
            <w:r w:rsidRPr="004E4F09">
              <w:rPr>
                <w:rFonts w:hint="cs"/>
                <w:rtl/>
              </w:rPr>
              <w:t>عليه</w:t>
            </w:r>
            <w:r w:rsidR="00B86498" w:rsidRPr="00725071">
              <w:rPr>
                <w:rStyle w:val="libPoemTiniChar0"/>
                <w:rtl/>
              </w:rPr>
              <w:br/>
              <w:t> </w:t>
            </w:r>
          </w:p>
        </w:tc>
      </w:tr>
    </w:tbl>
    <w:p w:rsidR="00E761EA" w:rsidRDefault="00E761EA" w:rsidP="000F3421">
      <w:pPr>
        <w:pStyle w:val="libNormal"/>
        <w:rPr>
          <w:rtl/>
        </w:rPr>
      </w:pPr>
      <w:r w:rsidRPr="000F3421">
        <w:rPr>
          <w:rFonts w:hint="cs"/>
          <w:rtl/>
        </w:rPr>
        <w:t>(تخميس)</w:t>
      </w:r>
      <w:r w:rsidRPr="00B75DB2">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sidRPr="004E4F09">
              <w:rPr>
                <w:rFonts w:hint="cs"/>
                <w:rtl/>
              </w:rPr>
              <w:t>أفاطم</w:t>
            </w:r>
            <w:r>
              <w:rPr>
                <w:rFonts w:hint="cs"/>
                <w:rtl/>
              </w:rPr>
              <w:t xml:space="preserve"> </w:t>
            </w:r>
            <w:r w:rsidRPr="004E4F09">
              <w:rPr>
                <w:rFonts w:hint="cs"/>
                <w:rtl/>
              </w:rPr>
              <w:t>لو</w:t>
            </w:r>
            <w:r>
              <w:rPr>
                <w:rFonts w:hint="cs"/>
                <w:rtl/>
              </w:rPr>
              <w:t xml:space="preserve"> </w:t>
            </w:r>
            <w:r w:rsidRPr="004E4F09">
              <w:rPr>
                <w:rFonts w:hint="cs"/>
                <w:rtl/>
              </w:rPr>
              <w:t>خلتِ</w:t>
            </w:r>
            <w:r>
              <w:rPr>
                <w:rFonts w:hint="cs"/>
                <w:rtl/>
              </w:rPr>
              <w:t xml:space="preserve"> </w:t>
            </w:r>
            <w:r w:rsidRPr="004E4F09">
              <w:rPr>
                <w:rFonts w:hint="cs"/>
                <w:rtl/>
              </w:rPr>
              <w:t>الحسين</w:t>
            </w:r>
            <w:r>
              <w:rPr>
                <w:rFonts w:hint="cs"/>
                <w:rtl/>
              </w:rPr>
              <w:t xml:space="preserve"> </w:t>
            </w:r>
            <w:r w:rsidRPr="004E4F09">
              <w:rPr>
                <w:rFonts w:hint="cs"/>
                <w:rtl/>
              </w:rPr>
              <w:t>مجدّلاً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sidRPr="004E4F09">
              <w:rPr>
                <w:rFonts w:hint="cs"/>
                <w:rtl/>
              </w:rPr>
              <w:t>وقد</w:t>
            </w:r>
            <w:r>
              <w:rPr>
                <w:rFonts w:hint="cs"/>
                <w:rtl/>
              </w:rPr>
              <w:t xml:space="preserve"> </w:t>
            </w:r>
            <w:r w:rsidRPr="004E4F09">
              <w:rPr>
                <w:rFonts w:hint="cs"/>
                <w:rtl/>
              </w:rPr>
              <w:t>ماتَ</w:t>
            </w:r>
            <w:r>
              <w:rPr>
                <w:rFonts w:hint="cs"/>
                <w:rtl/>
              </w:rPr>
              <w:t xml:space="preserve"> </w:t>
            </w:r>
            <w:r w:rsidRPr="004E4F09">
              <w:rPr>
                <w:rFonts w:hint="cs"/>
                <w:rtl/>
              </w:rPr>
              <w:t>عطشاناً</w:t>
            </w:r>
            <w:r>
              <w:rPr>
                <w:rFonts w:hint="cs"/>
                <w:rtl/>
              </w:rPr>
              <w:t xml:space="preserve"> </w:t>
            </w:r>
            <w:r w:rsidRPr="004E4F09">
              <w:rPr>
                <w:rFonts w:hint="cs"/>
                <w:rtl/>
              </w:rPr>
              <w:t>بشطِّ</w:t>
            </w:r>
            <w:r>
              <w:rPr>
                <w:rFonts w:hint="cs"/>
                <w:rtl/>
              </w:rPr>
              <w:t xml:space="preserve"> </w:t>
            </w:r>
            <w:r w:rsidRPr="004E4F09">
              <w:rPr>
                <w:rFonts w:hint="cs"/>
                <w:rtl/>
              </w:rPr>
              <w:t>فراتِ</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sidRPr="004E4F09">
              <w:rPr>
                <w:rFonts w:hint="cs"/>
                <w:rtl/>
              </w:rPr>
              <w:t>إذن</w:t>
            </w:r>
            <w:r>
              <w:rPr>
                <w:rFonts w:hint="cs"/>
                <w:rtl/>
              </w:rPr>
              <w:t xml:space="preserve"> </w:t>
            </w:r>
            <w:r w:rsidRPr="004E4F09">
              <w:rPr>
                <w:rFonts w:hint="cs"/>
                <w:rtl/>
              </w:rPr>
              <w:t>للطمتِ</w:t>
            </w:r>
            <w:r>
              <w:rPr>
                <w:rFonts w:hint="cs"/>
                <w:rtl/>
              </w:rPr>
              <w:t xml:space="preserve"> </w:t>
            </w:r>
            <w:r w:rsidRPr="004E4F09">
              <w:rPr>
                <w:rFonts w:hint="cs"/>
                <w:rtl/>
              </w:rPr>
              <w:t>الخدَّ</w:t>
            </w:r>
            <w:r>
              <w:rPr>
                <w:rFonts w:hint="cs"/>
                <w:rtl/>
              </w:rPr>
              <w:t xml:space="preserve"> </w:t>
            </w:r>
            <w:r w:rsidRPr="004E4F09">
              <w:rPr>
                <w:rFonts w:hint="cs"/>
                <w:rtl/>
              </w:rPr>
              <w:t>فاطمُ</w:t>
            </w:r>
            <w:r>
              <w:rPr>
                <w:rFonts w:hint="cs"/>
                <w:rtl/>
              </w:rPr>
              <w:t xml:space="preserve"> </w:t>
            </w:r>
            <w:r w:rsidRPr="004E4F09">
              <w:rPr>
                <w:rFonts w:hint="cs"/>
                <w:rtl/>
              </w:rPr>
              <w:t>عنده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sidRPr="004E4F09">
              <w:rPr>
                <w:rFonts w:hint="cs"/>
                <w:rtl/>
              </w:rPr>
              <w:t>وأجريتِ</w:t>
            </w:r>
            <w:r>
              <w:rPr>
                <w:rFonts w:hint="cs"/>
                <w:rtl/>
              </w:rPr>
              <w:t xml:space="preserve"> </w:t>
            </w:r>
            <w:r w:rsidRPr="004E4F09">
              <w:rPr>
                <w:rFonts w:hint="cs"/>
                <w:rtl/>
              </w:rPr>
              <w:t>دمعَ</w:t>
            </w:r>
            <w:r>
              <w:rPr>
                <w:rFonts w:hint="cs"/>
                <w:rtl/>
              </w:rPr>
              <w:t xml:space="preserve"> </w:t>
            </w:r>
            <w:r w:rsidRPr="004E4F09">
              <w:rPr>
                <w:rFonts w:hint="cs"/>
                <w:rtl/>
              </w:rPr>
              <w:t>العينِ</w:t>
            </w:r>
            <w:r>
              <w:rPr>
                <w:rFonts w:hint="cs"/>
                <w:rtl/>
              </w:rPr>
              <w:t xml:space="preserve"> </w:t>
            </w:r>
            <w:r w:rsidRPr="004E4F09">
              <w:rPr>
                <w:rFonts w:hint="cs"/>
                <w:rtl/>
              </w:rPr>
              <w:t>في</w:t>
            </w:r>
            <w:r>
              <w:rPr>
                <w:rFonts w:hint="cs"/>
                <w:rtl/>
              </w:rPr>
              <w:t xml:space="preserve"> </w:t>
            </w:r>
            <w:r w:rsidRPr="004E4F09">
              <w:rPr>
                <w:rFonts w:hint="cs"/>
                <w:rtl/>
              </w:rPr>
              <w:t>الوجناتِ</w:t>
            </w:r>
            <w:r w:rsidR="00B86498" w:rsidRPr="00725071">
              <w:rPr>
                <w:rStyle w:val="libPoemTiniChar0"/>
                <w:rtl/>
              </w:rPr>
              <w:br/>
              <w:t> </w:t>
            </w:r>
          </w:p>
        </w:tc>
      </w:tr>
    </w:tbl>
    <w:p w:rsidR="00E761EA" w:rsidRPr="00B75DB2" w:rsidRDefault="00E761EA" w:rsidP="000F3421">
      <w:pPr>
        <w:pStyle w:val="libNormal"/>
      </w:pPr>
      <w:r w:rsidRPr="000F3421">
        <w:rPr>
          <w:rFonts w:hint="cs"/>
          <w:rtl/>
        </w:rPr>
        <w:t>لا حول ولا قوّة إلاّ بالله العلي العظيم</w:t>
      </w:r>
      <w:r w:rsidR="001B0DAA">
        <w:rPr>
          <w:rFonts w:hint="cs"/>
          <w:rtl/>
        </w:rPr>
        <w:t>.</w:t>
      </w:r>
      <w:r w:rsidRPr="000F3421">
        <w:rPr>
          <w:rFonts w:hint="cs"/>
          <w:rtl/>
        </w:rPr>
        <w:t xml:space="preserve"> إنّا لله وإنّا إليه راجعون</w:t>
      </w:r>
      <w:r w:rsidR="001B0DAA">
        <w:rPr>
          <w:rFonts w:hint="cs"/>
          <w:rtl/>
        </w:rPr>
        <w:t>،</w:t>
      </w:r>
      <w:r w:rsidRPr="000F3421">
        <w:rPr>
          <w:rFonts w:hint="cs"/>
          <w:rtl/>
        </w:rPr>
        <w:t xml:space="preserve"> وسيعلم الذين ظلموا آل بيت محمّد أيّ منقلب ينقلبون</w:t>
      </w:r>
      <w:r w:rsidR="001B0DAA">
        <w:rPr>
          <w:rFonts w:hint="cs"/>
          <w:rtl/>
        </w:rPr>
        <w:t>،</w:t>
      </w:r>
      <w:r w:rsidRPr="000F3421">
        <w:rPr>
          <w:rFonts w:hint="cs"/>
          <w:rtl/>
        </w:rPr>
        <w:t xml:space="preserve"> والعاقبة للمتقين</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نسألك اللّهمّ وندعوك باسمك العظيم الأعظم</w:t>
      </w:r>
      <w:r w:rsidR="001B0DAA">
        <w:rPr>
          <w:rFonts w:hint="cs"/>
          <w:rtl/>
        </w:rPr>
        <w:t>،</w:t>
      </w:r>
      <w:r w:rsidRPr="000F3421">
        <w:rPr>
          <w:rFonts w:hint="cs"/>
          <w:rtl/>
        </w:rPr>
        <w:t xml:space="preserve"> الأعزّ الأجل الأكرم</w:t>
      </w:r>
      <w:r w:rsidR="001B0DAA">
        <w:rPr>
          <w:rFonts w:hint="cs"/>
          <w:rtl/>
        </w:rPr>
        <w:t>،</w:t>
      </w:r>
      <w:r w:rsidRPr="000F3421">
        <w:rPr>
          <w:rFonts w:hint="cs"/>
          <w:rtl/>
        </w:rPr>
        <w:t xml:space="preserve"> يا محمود بحقّ محمّد</w:t>
      </w:r>
      <w:r w:rsidR="001B0DAA">
        <w:rPr>
          <w:rFonts w:hint="cs"/>
          <w:rtl/>
        </w:rPr>
        <w:t>،</w:t>
      </w:r>
      <w:r w:rsidRPr="000F3421">
        <w:rPr>
          <w:rFonts w:hint="cs"/>
          <w:rtl/>
        </w:rPr>
        <w:t xml:space="preserve"> يا عالي بحقّ علي</w:t>
      </w:r>
      <w:r w:rsidR="001B0DAA">
        <w:rPr>
          <w:rFonts w:hint="cs"/>
          <w:rtl/>
        </w:rPr>
        <w:t>،</w:t>
      </w:r>
      <w:r w:rsidRPr="000F3421">
        <w:rPr>
          <w:rFonts w:hint="cs"/>
          <w:rtl/>
        </w:rPr>
        <w:t xml:space="preserve"> يا فاطر السماوات والأرض بحقّ فاطمة</w:t>
      </w:r>
      <w:r w:rsidR="001B0DAA">
        <w:rPr>
          <w:rFonts w:hint="cs"/>
          <w:rtl/>
        </w:rPr>
        <w:t>،</w:t>
      </w:r>
      <w:r w:rsidRPr="000F3421">
        <w:rPr>
          <w:rFonts w:hint="cs"/>
          <w:rtl/>
        </w:rPr>
        <w:t xml:space="preserve"> يا محسن بحقّ الحسن</w:t>
      </w:r>
      <w:r w:rsidR="001B0DAA">
        <w:rPr>
          <w:rFonts w:hint="cs"/>
          <w:rtl/>
        </w:rPr>
        <w:t>،</w:t>
      </w:r>
      <w:r w:rsidRPr="000F3421">
        <w:rPr>
          <w:rFonts w:hint="cs"/>
          <w:rtl/>
        </w:rPr>
        <w:t xml:space="preserve"> يا قديم لإحسان بحقّ الحسين (عليه السّلام) عجّل فرج وليك الحجّة المنتظر المهدي (عجّل الله فرجه)</w:t>
      </w:r>
      <w:r w:rsidR="001B0DAA">
        <w:rPr>
          <w:rFonts w:hint="cs"/>
          <w:rtl/>
        </w:rPr>
        <w:t>،</w:t>
      </w:r>
      <w:r w:rsidRPr="000F3421">
        <w:rPr>
          <w:rFonts w:hint="cs"/>
          <w:rtl/>
        </w:rPr>
        <w:t xml:space="preserve"> وأنجز له ما وعدته</w:t>
      </w:r>
      <w:r w:rsidR="001B0DAA">
        <w:rPr>
          <w:rFonts w:hint="cs"/>
          <w:rtl/>
        </w:rPr>
        <w:t>،</w:t>
      </w:r>
      <w:r w:rsidRPr="000F3421">
        <w:rPr>
          <w:rFonts w:hint="cs"/>
          <w:rtl/>
        </w:rPr>
        <w:t xml:space="preserve"> واجعلنا من جنده وأنصاره والمستشهدين بين يديه</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 xml:space="preserve">الإخوة الحاضرون تقبّل اللّهمّ عملهم </w:t>
      </w:r>
    </w:p>
    <w:p w:rsidR="004E4F09" w:rsidRPr="00B75DB2" w:rsidRDefault="00E761EA" w:rsidP="00E761EA">
      <w:pPr>
        <w:pStyle w:val="libNormal"/>
      </w:pPr>
      <w:r w:rsidRPr="00B75DB2">
        <w:rPr>
          <w:rFonts w:hint="cs"/>
          <w:rtl/>
        </w:rPr>
        <w:br w:type="page"/>
      </w:r>
    </w:p>
    <w:p w:rsidR="00E761EA" w:rsidRPr="00B75DB2" w:rsidRDefault="00E761EA" w:rsidP="000F3421">
      <w:pPr>
        <w:pStyle w:val="libNormal"/>
      </w:pPr>
      <w:r w:rsidRPr="000F3421">
        <w:rPr>
          <w:rFonts w:hint="cs"/>
          <w:rtl/>
        </w:rPr>
        <w:lastRenderedPageBreak/>
        <w:t>بأحسن القبول</w:t>
      </w:r>
      <w:r w:rsidR="001B0DAA">
        <w:rPr>
          <w:rFonts w:hint="cs"/>
          <w:rtl/>
        </w:rPr>
        <w:t>،</w:t>
      </w:r>
      <w:r w:rsidRPr="000F3421">
        <w:rPr>
          <w:rFonts w:hint="cs"/>
          <w:rtl/>
        </w:rPr>
        <w:t xml:space="preserve"> اقضِ حوائجهم بحقّ محمّد وآل محمّد</w:t>
      </w:r>
      <w:r w:rsidR="001B0DAA">
        <w:rPr>
          <w:rFonts w:hint="cs"/>
          <w:rtl/>
        </w:rPr>
        <w:t>،</w:t>
      </w:r>
      <w:r w:rsidRPr="000F3421">
        <w:rPr>
          <w:rFonts w:hint="cs"/>
          <w:rtl/>
        </w:rPr>
        <w:t xml:space="preserve"> اجعل قلوبهم وديارهم عامرة بذكر محمّد وآل محمّد</w:t>
      </w:r>
      <w:r w:rsidR="001B0DAA">
        <w:rPr>
          <w:rFonts w:hint="cs"/>
          <w:rtl/>
        </w:rPr>
        <w:t>،</w:t>
      </w:r>
      <w:r w:rsidRPr="000F3421">
        <w:rPr>
          <w:rFonts w:hint="cs"/>
          <w:rtl/>
        </w:rPr>
        <w:t xml:space="preserve"> ارزقهم شفاعة محمّد وآل محمّد</w:t>
      </w:r>
      <w:r w:rsidR="001B0DAA">
        <w:rPr>
          <w:rFonts w:hint="cs"/>
          <w:rtl/>
        </w:rPr>
        <w:t>،</w:t>
      </w:r>
      <w:r w:rsidRPr="000F3421">
        <w:rPr>
          <w:rFonts w:hint="cs"/>
          <w:rtl/>
        </w:rPr>
        <w:t xml:space="preserve"> اغفر لهم بحقّ محمّد وآل محمّد</w:t>
      </w:r>
      <w:r w:rsidR="001B0DAA">
        <w:rPr>
          <w:rFonts w:hint="cs"/>
          <w:rtl/>
        </w:rPr>
        <w:t>،</w:t>
      </w:r>
      <w:r w:rsidRPr="000F3421">
        <w:rPr>
          <w:rFonts w:hint="cs"/>
          <w:rtl/>
        </w:rPr>
        <w:t xml:space="preserve"> واحشرهم مع محمّد وآل محمّد</w:t>
      </w:r>
      <w:r w:rsidR="001B0DAA">
        <w:rPr>
          <w:rFonts w:hint="cs"/>
          <w:rtl/>
        </w:rPr>
        <w:t>.</w:t>
      </w:r>
      <w:r w:rsidRPr="000F3421">
        <w:rPr>
          <w:rFonts w:hint="cs"/>
          <w:rtl/>
        </w:rPr>
        <w:t xml:space="preserve"> </w:t>
      </w:r>
    </w:p>
    <w:p w:rsidR="00E761EA" w:rsidRPr="00B75DB2" w:rsidRDefault="00E761EA" w:rsidP="000F3421">
      <w:pPr>
        <w:pStyle w:val="libNormal"/>
      </w:pPr>
      <w:r w:rsidRPr="000F3421">
        <w:rPr>
          <w:rFonts w:hint="cs"/>
          <w:rtl/>
        </w:rPr>
        <w:t>أمّن يجيب المضطر إذا دعاه ويكشف السوء</w:t>
      </w:r>
      <w:r w:rsidR="001B0DAA">
        <w:rPr>
          <w:rFonts w:hint="cs"/>
          <w:rtl/>
        </w:rPr>
        <w:t>.</w:t>
      </w:r>
    </w:p>
    <w:p w:rsidR="00E761EA" w:rsidRPr="00B75DB2" w:rsidRDefault="00E761EA" w:rsidP="000F3421">
      <w:pPr>
        <w:pStyle w:val="libNormal"/>
      </w:pPr>
      <w:r w:rsidRPr="000F3421">
        <w:rPr>
          <w:rFonts w:hint="cs"/>
          <w:rtl/>
        </w:rPr>
        <w:t>الفاتحة لاستجابة الدعاء قبلها الصلاة على محمّد وآل محمّد (صلّى الله عليه وآله)</w:t>
      </w:r>
      <w:r w:rsidR="001B0DAA">
        <w:rPr>
          <w:rFonts w:hint="cs"/>
          <w:rtl/>
        </w:rPr>
        <w:t>.</w:t>
      </w:r>
      <w:r w:rsidRPr="000F3421">
        <w:rPr>
          <w:rFonts w:hint="cs"/>
          <w:rtl/>
        </w:rPr>
        <w:t xml:space="preserve"> </w:t>
      </w:r>
    </w:p>
    <w:p w:rsidR="00E761EA" w:rsidRPr="00B75DB2" w:rsidRDefault="00E761EA" w:rsidP="00E761EA">
      <w:pPr>
        <w:pStyle w:val="libNormal"/>
      </w:pPr>
      <w:r w:rsidRPr="00B75DB2">
        <w:rPr>
          <w:rFonts w:hint="cs"/>
          <w:rtl/>
        </w:rPr>
        <w:br w:type="page"/>
      </w:r>
    </w:p>
    <w:p w:rsidR="004E4F09" w:rsidRPr="00B75DB2" w:rsidRDefault="00E761EA" w:rsidP="00E761EA">
      <w:pPr>
        <w:pStyle w:val="libNormal"/>
      </w:pPr>
      <w:r>
        <w:rPr>
          <w:rFonts w:hint="cs"/>
          <w:rtl/>
        </w:rPr>
        <w:lastRenderedPageBreak/>
        <w:br w:type="page"/>
      </w:r>
    </w:p>
    <w:p w:rsidR="00E761EA" w:rsidRDefault="00E761EA" w:rsidP="00153853">
      <w:pPr>
        <w:pStyle w:val="Heading1Center"/>
        <w:rPr>
          <w:rtl/>
        </w:rPr>
      </w:pPr>
      <w:bookmarkStart w:id="37" w:name="_Toc413845017"/>
      <w:r>
        <w:rPr>
          <w:rFonts w:hint="cs"/>
          <w:rtl/>
        </w:rPr>
        <w:lastRenderedPageBreak/>
        <w:t>المجلس التاسع</w:t>
      </w:r>
      <w:bookmarkStart w:id="38" w:name="المجلس_التاسع"/>
      <w:bookmarkEnd w:id="38"/>
      <w:bookmarkEnd w:id="37"/>
      <w:r>
        <w:rPr>
          <w:rFonts w:hint="cs"/>
          <w:rtl/>
        </w:rPr>
        <w:t xml:space="preserve"> </w:t>
      </w:r>
    </w:p>
    <w:p w:rsidR="00E761EA" w:rsidRDefault="00E761EA" w:rsidP="00E761EA">
      <w:pPr>
        <w:pStyle w:val="libNormal"/>
        <w:rPr>
          <w:rtl/>
        </w:rPr>
      </w:pPr>
      <w:r>
        <w:rPr>
          <w:rFonts w:hint="cs"/>
          <w:rtl/>
        </w:rPr>
        <w:t>1</w:t>
      </w:r>
      <w:r w:rsidR="008A76B1">
        <w:rPr>
          <w:rFonts w:hint="cs"/>
          <w:rtl/>
        </w:rPr>
        <w:t xml:space="preserve"> - </w:t>
      </w:r>
      <w:r>
        <w:rPr>
          <w:rFonts w:hint="cs"/>
          <w:rtl/>
        </w:rPr>
        <w:t>القصيدة</w:t>
      </w:r>
      <w:r w:rsidR="001B0DAA">
        <w:rPr>
          <w:rFonts w:hint="cs"/>
          <w:rtl/>
        </w:rPr>
        <w:t>:</w:t>
      </w:r>
      <w:r>
        <w:rPr>
          <w:rFonts w:hint="cs"/>
          <w:rtl/>
        </w:rPr>
        <w:t xml:space="preserve"> شهد الطغاة بعمّه</w:t>
      </w:r>
      <w:r w:rsidR="001B0DAA">
        <w:rPr>
          <w:rFonts w:hint="cs"/>
          <w:rtl/>
        </w:rPr>
        <w:t>.</w:t>
      </w:r>
    </w:p>
    <w:p w:rsidR="00E761EA" w:rsidRDefault="00E761EA" w:rsidP="00E761EA">
      <w:pPr>
        <w:pStyle w:val="libNormal"/>
        <w:rPr>
          <w:rtl/>
        </w:rPr>
      </w:pPr>
      <w:r>
        <w:rPr>
          <w:rFonts w:hint="cs"/>
          <w:rtl/>
        </w:rPr>
        <w:t>2</w:t>
      </w:r>
      <w:r w:rsidR="008A76B1">
        <w:rPr>
          <w:rFonts w:hint="cs"/>
          <w:rtl/>
        </w:rPr>
        <w:t xml:space="preserve"> - </w:t>
      </w:r>
      <w:r>
        <w:rPr>
          <w:rFonts w:hint="cs"/>
          <w:rtl/>
        </w:rPr>
        <w:t>الموضوع</w:t>
      </w:r>
      <w:r w:rsidR="001B0DAA">
        <w:rPr>
          <w:rFonts w:hint="cs"/>
          <w:rtl/>
        </w:rPr>
        <w:t>:</w:t>
      </w:r>
      <w:r>
        <w:rPr>
          <w:rFonts w:hint="cs"/>
          <w:rtl/>
        </w:rPr>
        <w:t xml:space="preserve"> القاسم بن الحسن (عليه السّلام)</w:t>
      </w:r>
      <w:r w:rsidR="001B0DAA">
        <w:rPr>
          <w:rFonts w:hint="cs"/>
          <w:rtl/>
        </w:rPr>
        <w:t>.</w:t>
      </w:r>
    </w:p>
    <w:p w:rsidR="00E761EA" w:rsidRDefault="00E761EA" w:rsidP="00E761EA">
      <w:pPr>
        <w:pStyle w:val="libNormal"/>
        <w:rPr>
          <w:rtl/>
        </w:rPr>
      </w:pPr>
      <w:r>
        <w:rPr>
          <w:rFonts w:hint="cs"/>
          <w:rtl/>
        </w:rPr>
        <w:t>3</w:t>
      </w:r>
      <w:r w:rsidR="008A76B1">
        <w:rPr>
          <w:rFonts w:hint="cs"/>
          <w:rtl/>
        </w:rPr>
        <w:t xml:space="preserve"> - </w:t>
      </w:r>
      <w:r>
        <w:rPr>
          <w:rFonts w:hint="cs"/>
          <w:rtl/>
        </w:rPr>
        <w:t>الترجمة</w:t>
      </w:r>
      <w:r w:rsidR="001B0DAA">
        <w:rPr>
          <w:rFonts w:hint="cs"/>
          <w:rtl/>
        </w:rPr>
        <w:t>:</w:t>
      </w:r>
      <w:r>
        <w:rPr>
          <w:rFonts w:hint="cs"/>
          <w:rtl/>
        </w:rPr>
        <w:t xml:space="preserve"> رملة</w:t>
      </w:r>
      <w:r w:rsidR="001B0DAA">
        <w:rPr>
          <w:rFonts w:hint="cs"/>
          <w:rtl/>
        </w:rPr>
        <w:t>.</w:t>
      </w:r>
    </w:p>
    <w:p w:rsidR="00E761EA" w:rsidRDefault="00E761EA" w:rsidP="00E761EA">
      <w:pPr>
        <w:pStyle w:val="libNormal"/>
        <w:rPr>
          <w:rtl/>
        </w:rPr>
      </w:pPr>
      <w:r>
        <w:rPr>
          <w:rFonts w:hint="cs"/>
          <w:rtl/>
        </w:rPr>
        <w:t>القاسم</w:t>
      </w:r>
      <w:r w:rsidR="001B0DAA">
        <w:rPr>
          <w:rFonts w:hint="cs"/>
          <w:rtl/>
        </w:rPr>
        <w:t>.</w:t>
      </w:r>
    </w:p>
    <w:p w:rsidR="00E761EA" w:rsidRDefault="00E761EA" w:rsidP="00E761EA">
      <w:pPr>
        <w:pStyle w:val="libNormal"/>
        <w:rPr>
          <w:rtl/>
        </w:rPr>
      </w:pPr>
      <w:r>
        <w:rPr>
          <w:rFonts w:hint="cs"/>
          <w:rtl/>
        </w:rPr>
        <w:t>عمر بن سعد الأزدي</w:t>
      </w:r>
      <w:r w:rsidR="001B0DAA">
        <w:rPr>
          <w:rFonts w:hint="cs"/>
          <w:rtl/>
        </w:rPr>
        <w:t>.</w:t>
      </w:r>
    </w:p>
    <w:p w:rsidR="00E761EA" w:rsidRDefault="00E761EA" w:rsidP="00E761EA">
      <w:pPr>
        <w:pStyle w:val="libNormal"/>
        <w:rPr>
          <w:rtl/>
        </w:rPr>
      </w:pPr>
      <w:r>
        <w:rPr>
          <w:rFonts w:hint="cs"/>
          <w:rtl/>
        </w:rPr>
        <w:t>4</w:t>
      </w:r>
      <w:r w:rsidR="008A76B1">
        <w:rPr>
          <w:rFonts w:hint="cs"/>
          <w:rtl/>
        </w:rPr>
        <w:t xml:space="preserve"> - </w:t>
      </w:r>
      <w:r>
        <w:rPr>
          <w:rFonts w:hint="cs"/>
          <w:rtl/>
        </w:rPr>
        <w:t>المصيبة</w:t>
      </w:r>
      <w:r w:rsidR="001B0DAA">
        <w:rPr>
          <w:rFonts w:hint="cs"/>
          <w:rtl/>
        </w:rPr>
        <w:t>:</w:t>
      </w:r>
      <w:r>
        <w:rPr>
          <w:rFonts w:hint="cs"/>
          <w:rtl/>
        </w:rPr>
        <w:t xml:space="preserve"> شهادة القاسم</w:t>
      </w:r>
      <w:r w:rsidR="001B0DAA">
        <w:rPr>
          <w:rFonts w:hint="cs"/>
          <w:rtl/>
        </w:rPr>
        <w:t>.</w:t>
      </w:r>
    </w:p>
    <w:p w:rsidR="004E4F09" w:rsidRPr="00B75DB2" w:rsidRDefault="00E761EA" w:rsidP="00E761EA">
      <w:pPr>
        <w:pStyle w:val="libNormal"/>
      </w:pPr>
      <w:r>
        <w:rPr>
          <w:rFonts w:hint="cs"/>
          <w:rtl/>
        </w:rPr>
        <w:br w:type="page"/>
      </w:r>
    </w:p>
    <w:p w:rsidR="00E761EA" w:rsidRPr="00B75DB2" w:rsidRDefault="00E761EA" w:rsidP="00E761EA">
      <w:pPr>
        <w:pStyle w:val="libNormal"/>
      </w:pPr>
      <w:r>
        <w:rPr>
          <w:rFonts w:hint="cs"/>
          <w:rtl/>
        </w:rPr>
        <w:lastRenderedPageBreak/>
        <w:br w:type="page"/>
      </w:r>
    </w:p>
    <w:p w:rsidR="00E761EA" w:rsidRDefault="00E761EA" w:rsidP="00E761EA">
      <w:pPr>
        <w:pStyle w:val="libNormal"/>
        <w:rPr>
          <w:rtl/>
        </w:rPr>
      </w:pPr>
      <w:r>
        <w:rPr>
          <w:rFonts w:hint="cs"/>
          <w:rtl/>
        </w:rPr>
        <w:lastRenderedPageBreak/>
        <w:t>عظّم الله أجوركم يا بقيّة الله</w:t>
      </w:r>
      <w:r w:rsidR="001B0DAA">
        <w:rPr>
          <w:rFonts w:hint="cs"/>
          <w:rtl/>
        </w:rPr>
        <w:t>،</w:t>
      </w:r>
      <w:r>
        <w:rPr>
          <w:rFonts w:hint="cs"/>
          <w:rtl/>
        </w:rPr>
        <w:t xml:space="preserve"> يا صاحب العصر والزمان</w:t>
      </w:r>
      <w:r w:rsidR="001B0DAA">
        <w:rPr>
          <w:rFonts w:hint="cs"/>
          <w:rtl/>
        </w:rPr>
        <w:t>،</w:t>
      </w:r>
      <w:r>
        <w:rPr>
          <w:rFonts w:hint="cs"/>
          <w:rtl/>
        </w:rPr>
        <w:t xml:space="preserve"> بمصابكم بجدّكم أبي عبد الله الحسين وآل بيته وأصحابه</w:t>
      </w:r>
      <w:r w:rsidR="001B0DAA">
        <w:rPr>
          <w:rFonts w:hint="cs"/>
          <w:rtl/>
        </w:rPr>
        <w:t>.</w:t>
      </w:r>
    </w:p>
    <w:p w:rsidR="00E761EA" w:rsidRDefault="00E761EA" w:rsidP="00E761EA">
      <w:pPr>
        <w:pStyle w:val="libNormal"/>
        <w:rPr>
          <w:rtl/>
        </w:rPr>
      </w:pPr>
      <w:r>
        <w:rPr>
          <w:rFonts w:hint="cs"/>
          <w:rtl/>
        </w:rPr>
        <w:t>صلّى الله عليك يا سيدي ومولاي يا رسول الله</w:t>
      </w:r>
      <w:r w:rsidR="001B0DAA">
        <w:rPr>
          <w:rFonts w:hint="cs"/>
          <w:rtl/>
        </w:rPr>
        <w:t>،</w:t>
      </w:r>
      <w:r>
        <w:rPr>
          <w:rFonts w:hint="cs"/>
          <w:rtl/>
        </w:rPr>
        <w:t xml:space="preserve"> صلّى الله عليك وعلى آلك المظلومين</w:t>
      </w:r>
      <w:r w:rsidR="001B0DAA">
        <w:rPr>
          <w:rFonts w:hint="cs"/>
          <w:rtl/>
        </w:rPr>
        <w:t>،</w:t>
      </w:r>
      <w:r>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Pr>
          <w:rFonts w:hint="cs"/>
          <w:rtl/>
        </w:rPr>
        <w:t>صلّى الله عليك يا سيدي ومولاي وابن مولاي يا أبا عبد الله</w:t>
      </w:r>
      <w:r w:rsidR="001B0DAA">
        <w:rPr>
          <w:rFonts w:hint="cs"/>
          <w:rtl/>
        </w:rPr>
        <w:t>،</w:t>
      </w:r>
      <w:r>
        <w:rPr>
          <w:rFonts w:hint="cs"/>
          <w:rtl/>
        </w:rPr>
        <w:t xml:space="preserve"> يا صريع الدمعة الساكبة</w:t>
      </w:r>
      <w:r w:rsidR="001B0DAA">
        <w:rPr>
          <w:rFonts w:hint="cs"/>
          <w:rtl/>
        </w:rPr>
        <w:t>،</w:t>
      </w:r>
      <w:r>
        <w:rPr>
          <w:rFonts w:hint="cs"/>
          <w:rtl/>
        </w:rPr>
        <w:t xml:space="preserve"> ويا عبرة كلّ مؤمن ومؤمنة</w:t>
      </w:r>
      <w:r w:rsidR="001B0DAA">
        <w:rPr>
          <w:rFonts w:hint="cs"/>
          <w:rtl/>
        </w:rPr>
        <w:t>،</w:t>
      </w:r>
      <w:r>
        <w:rPr>
          <w:rFonts w:hint="cs"/>
          <w:rtl/>
        </w:rPr>
        <w:t xml:space="preserve"> روحي وأرواح شيعتك لك الفدا يا شهيد كربلا</w:t>
      </w:r>
      <w:r w:rsidR="001B0DAA">
        <w:rPr>
          <w:rFonts w:hint="cs"/>
          <w:rtl/>
        </w:rPr>
        <w:t>،</w:t>
      </w:r>
      <w:r>
        <w:rPr>
          <w:rFonts w:hint="cs"/>
          <w:rtl/>
        </w:rPr>
        <w:t xml:space="preserve"> ويا قتيل العدا</w:t>
      </w:r>
      <w:r w:rsidR="001B0DAA">
        <w:rPr>
          <w:rFonts w:hint="cs"/>
          <w:rtl/>
        </w:rPr>
        <w:t>،</w:t>
      </w:r>
      <w:r>
        <w:rPr>
          <w:rFonts w:hint="cs"/>
          <w:rtl/>
        </w:rPr>
        <w:t xml:space="preserve"> ومسلوب العمامة والردا</w:t>
      </w:r>
      <w:r w:rsidR="001B0DAA">
        <w:rPr>
          <w:rFonts w:hint="cs"/>
          <w:rtl/>
        </w:rPr>
        <w:t>.</w:t>
      </w:r>
      <w:r>
        <w:rPr>
          <w:rFonts w:hint="cs"/>
          <w:rtl/>
        </w:rPr>
        <w:t xml:space="preserve"> ما خاب مَنْ تمسّك بكم</w:t>
      </w:r>
      <w:r w:rsidR="001B0DAA">
        <w:rPr>
          <w:rFonts w:hint="cs"/>
          <w:rtl/>
        </w:rPr>
        <w:t>،</w:t>
      </w:r>
      <w:r>
        <w:rPr>
          <w:rFonts w:hint="cs"/>
          <w:rtl/>
        </w:rPr>
        <w:t xml:space="preserve"> وأمن مَنْ لجأ إليكم</w:t>
      </w:r>
      <w:r w:rsidR="001B0DAA">
        <w:rPr>
          <w:rFonts w:hint="cs"/>
          <w:rtl/>
        </w:rPr>
        <w:t>،</w:t>
      </w:r>
      <w:r>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شهدَ الطغاةَ بعمّهِ قد أحدقوا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مثل النواهسِ</w:t>
            </w:r>
            <w:r w:rsidRPr="00E761EA">
              <w:rPr>
                <w:rStyle w:val="libFootnotenumChar"/>
                <w:rFonts w:hint="cs"/>
                <w:rtl/>
              </w:rPr>
              <w:t>(1)</w:t>
            </w:r>
            <w:r>
              <w:rPr>
                <w:rFonts w:hint="cs"/>
                <w:rtl/>
              </w:rPr>
              <w:t xml:space="preserve"> كلّهم لقطاء</w:t>
            </w:r>
            <w:r w:rsidRPr="00553F56">
              <w:rPr>
                <w:rStyle w:val="libNormalChar"/>
                <w:rFonts w:hint="cs"/>
                <w:rtl/>
              </w:rPr>
              <w:t>ُ</w:t>
            </w:r>
            <w:r w:rsidRPr="00E761EA">
              <w:rPr>
                <w:rStyle w:val="libFootnotenumChar"/>
                <w:rFonts w:hint="cs"/>
                <w:rtl/>
              </w:rPr>
              <w:t>(2)</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وسيوفَهم مشهورةً من حوله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وعلى السيوفِ نذالةٌ وعداءُ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فتحرّكت روحُ الإباءِ كأنّها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في جانحيهِ عواصفٌ هوجاء</w:t>
            </w:r>
            <w:r w:rsidRPr="00553F56">
              <w:rPr>
                <w:rStyle w:val="libNormalChar"/>
                <w:rFonts w:hint="cs"/>
                <w:rtl/>
              </w:rPr>
              <w:t>ُ</w:t>
            </w:r>
            <w:r w:rsidRPr="00E761EA">
              <w:rPr>
                <w:rStyle w:val="libFootnotenumChar"/>
                <w:rFonts w:hint="cs"/>
                <w:rtl/>
              </w:rPr>
              <w:t>(3)</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واستلَّ سيفاً صارماً بيمينهِ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فيهِ لأوجاعِ الرؤوسِ دواءُ</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النهس</w:t>
      </w:r>
      <w:r w:rsidR="001B0DAA">
        <w:rPr>
          <w:rFonts w:hint="cs"/>
          <w:rtl/>
        </w:rPr>
        <w:t>:</w:t>
      </w:r>
      <w:r>
        <w:rPr>
          <w:rFonts w:hint="cs"/>
          <w:rtl/>
        </w:rPr>
        <w:t xml:space="preserve"> هو العض على الشيء وأخذه بمقدّم الأسنان</w:t>
      </w:r>
      <w:r w:rsidR="001B0DAA">
        <w:rPr>
          <w:rFonts w:hint="cs"/>
          <w:rtl/>
        </w:rPr>
        <w:t>.</w:t>
      </w:r>
      <w:r>
        <w:rPr>
          <w:rFonts w:hint="cs"/>
          <w:rtl/>
        </w:rPr>
        <w:t xml:space="preserve"> </w:t>
      </w:r>
    </w:p>
    <w:p w:rsidR="00E761EA" w:rsidRDefault="00E761EA" w:rsidP="000F3421">
      <w:pPr>
        <w:pStyle w:val="libFootnote0"/>
        <w:rPr>
          <w:rtl/>
        </w:rPr>
      </w:pPr>
      <w:r>
        <w:rPr>
          <w:rFonts w:hint="cs"/>
          <w:rtl/>
        </w:rPr>
        <w:t>(2) لقطاء</w:t>
      </w:r>
      <w:r w:rsidR="001B0DAA">
        <w:rPr>
          <w:rFonts w:hint="cs"/>
          <w:rtl/>
        </w:rPr>
        <w:t>:</w:t>
      </w:r>
      <w:r>
        <w:rPr>
          <w:rFonts w:hint="cs"/>
          <w:rtl/>
        </w:rPr>
        <w:t xml:space="preserve"> المنبوذون والمتروكون</w:t>
      </w:r>
      <w:r w:rsidR="001B0DAA">
        <w:rPr>
          <w:rFonts w:hint="cs"/>
          <w:rtl/>
        </w:rPr>
        <w:t>.</w:t>
      </w:r>
      <w:r>
        <w:rPr>
          <w:rFonts w:hint="cs"/>
          <w:rtl/>
        </w:rPr>
        <w:t xml:space="preserve"> </w:t>
      </w:r>
    </w:p>
    <w:p w:rsidR="00E761EA" w:rsidRDefault="00E761EA" w:rsidP="000F3421">
      <w:pPr>
        <w:pStyle w:val="libFootnote0"/>
        <w:rPr>
          <w:rtl/>
        </w:rPr>
      </w:pPr>
      <w:r>
        <w:rPr>
          <w:rFonts w:hint="cs"/>
          <w:rtl/>
        </w:rPr>
        <w:t>(3) الهوجاء</w:t>
      </w:r>
      <w:r w:rsidR="001B0DAA">
        <w:rPr>
          <w:rFonts w:hint="cs"/>
          <w:rtl/>
        </w:rPr>
        <w:t>:</w:t>
      </w:r>
      <w:r>
        <w:rPr>
          <w:rFonts w:hint="cs"/>
          <w:rtl/>
        </w:rPr>
        <w:t xml:space="preserve"> الّتي تقلع البيوت من شدّتها</w:t>
      </w:r>
      <w:r w:rsidR="001B0DAA">
        <w:rPr>
          <w:rFonts w:hint="cs"/>
          <w:rtl/>
        </w:rPr>
        <w:t>.</w:t>
      </w:r>
      <w:r>
        <w:rPr>
          <w:rFonts w:hint="cs"/>
          <w:rtl/>
        </w:rPr>
        <w:t xml:space="preserve"> </w:t>
      </w:r>
    </w:p>
    <w:p w:rsidR="00E761EA" w:rsidRDefault="00E761EA" w:rsidP="00E761EA">
      <w:pPr>
        <w:pStyle w:val="libNormal"/>
        <w:rPr>
          <w:rFonts w:eastAsia="Calibri"/>
          <w:rtl/>
        </w:rPr>
      </w:pPr>
      <w:r w:rsidRPr="00B75DB2">
        <w:rPr>
          <w:rFonts w:eastAsia="Calibri"/>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lastRenderedPageBreak/>
              <w:t>وبسيفهِ فلقَ الرؤوسَ فلم يجد</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إلاّ الفراغَ وكلّها جوفاءُ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فتكاثروا والخوفُ هزّ قلوبَهم</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وأتتهُ منهم ضربةٌ نكراءُ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صرخَ الفتى متألّماً مستنجداً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عمّاه قد ذبحتني الأعداءُ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هبَّ الحسينُ إلى الغلامِ كأنّهُ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بركانُ نارٍ عجَّ فيهِ فضاءُ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فبرى ذراعَ المعتدي في ضربةٍ</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هي والجحيمُ على الخبيثِ سواءُ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ثمّ انحنى فوقَ الفتى ودموعُهُ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تجري وقد ذابت بهِ الأحشاءُ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ناداه يابنَ أخي وفلذةَ مُهجتي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لكَ نورُ عيني والفؤادُ فداءُ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ويعزُّ يابنَ أخي عليّ بأنْ أرى</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فيكَ المصابَ ولا يُجابُ نداءُ</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بُعداً لمـَنْ جاروا عليكَ وخصمُهم</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يومَ القيامةِ اُمّكَ الزهراءُ</w:t>
            </w:r>
            <w:r w:rsidR="00B86498" w:rsidRPr="00725071">
              <w:rPr>
                <w:rStyle w:val="libPoemTiniChar0"/>
                <w:rtl/>
              </w:rPr>
              <w:br/>
              <w:t> </w:t>
            </w:r>
          </w:p>
        </w:tc>
      </w:tr>
    </w:tbl>
    <w:p w:rsidR="00E761EA" w:rsidRDefault="00E761EA" w:rsidP="00E761EA">
      <w:pPr>
        <w:pStyle w:val="libNormal"/>
        <w:rPr>
          <w:rtl/>
        </w:rPr>
      </w:pPr>
      <w:r>
        <w:rPr>
          <w:rFonts w:hint="cs"/>
          <w:rtl/>
        </w:rPr>
        <w:t xml:space="preserve">(أبو ذيّة)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گلب احسين على القاسم محنه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يعمّي ابموتتك زادت محنه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شاله احسين وبدمّه محنه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آه شلون حال أمه الز</w:t>
            </w:r>
            <w:r>
              <w:rPr>
                <w:rFonts w:hint="cs"/>
                <w:rtl/>
                <w:lang w:bidi="fa-IR"/>
              </w:rPr>
              <w:t>چ</w:t>
            </w:r>
            <w:r>
              <w:rPr>
                <w:rFonts w:hint="cs"/>
                <w:rtl/>
              </w:rPr>
              <w:t>يه</w:t>
            </w:r>
            <w:r w:rsidR="00B86498" w:rsidRPr="00725071">
              <w:rPr>
                <w:rStyle w:val="libPoemTiniChar0"/>
                <w:rtl/>
              </w:rPr>
              <w:br/>
              <w:t> </w:t>
            </w:r>
          </w:p>
        </w:tc>
      </w:tr>
    </w:tbl>
    <w:p w:rsidR="00E761EA" w:rsidRDefault="00E761EA" w:rsidP="00E761EA">
      <w:pPr>
        <w:pStyle w:val="libNormal"/>
        <w:rPr>
          <w:rtl/>
        </w:rPr>
      </w:pPr>
      <w:r>
        <w:rPr>
          <w:rFonts w:hint="cs"/>
          <w:rtl/>
        </w:rPr>
        <w:t>لا حول ولا قوّة إلاّ بالله العي العظيم</w:t>
      </w:r>
      <w:r w:rsidR="001B0DAA">
        <w:rPr>
          <w:rFonts w:hint="cs"/>
          <w:rtl/>
        </w:rPr>
        <w:t>.</w:t>
      </w:r>
    </w:p>
    <w:p w:rsidR="00E761EA" w:rsidRPr="00E761EA" w:rsidRDefault="00E761EA" w:rsidP="00E761EA">
      <w:pPr>
        <w:pStyle w:val="libNormal"/>
        <w:rPr>
          <w:rtl/>
        </w:rPr>
      </w:pPr>
      <w:r w:rsidRPr="00E761EA">
        <w:rPr>
          <w:rStyle w:val="libNormalChar"/>
          <w:rFonts w:hint="cs"/>
          <w:rtl/>
        </w:rPr>
        <w:t>قال الله تعالى في كتابه العزيز</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وَلاَ تَقُولُوا </w:t>
      </w:r>
      <w:r w:rsidR="00553F56">
        <w:rPr>
          <w:rStyle w:val="libAieChar"/>
          <w:rFonts w:hint="cs"/>
          <w:rtl/>
        </w:rPr>
        <w:t>لمـَ</w:t>
      </w:r>
      <w:r w:rsidRPr="00E761EA">
        <w:rPr>
          <w:rStyle w:val="libAieChar"/>
          <w:rFonts w:hint="cs"/>
          <w:rtl/>
        </w:rPr>
        <w:t xml:space="preserve">نْ يُقْتَلُ فِي سَبِيلِ اللهِ أَمْوَاتٌ بَلْ أَحْيَاءٌ وَلَكِنْ لاَ تَشْعُرُونَ </w:t>
      </w:r>
      <w:r w:rsidRPr="001A04AB">
        <w:rPr>
          <w:rStyle w:val="libAlaemChar"/>
          <w:rFonts w:hint="cs"/>
          <w:rtl/>
        </w:rPr>
        <w:t>)</w:t>
      </w:r>
      <w:r w:rsidRPr="004E4F09">
        <w:rPr>
          <w:rStyle w:val="libFootnotenumChar"/>
          <w:rFonts w:hint="cs"/>
          <w:rtl/>
        </w:rPr>
        <w:t>(1)</w:t>
      </w:r>
      <w:r w:rsidR="001B0DAA">
        <w:rPr>
          <w:rStyle w:val="libNormalChar"/>
          <w:rFonts w:hint="cs"/>
          <w:rtl/>
        </w:rPr>
        <w:t>.</w:t>
      </w:r>
      <w:r w:rsidRPr="00E761EA">
        <w:rPr>
          <w:rStyle w:val="libNormalCha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البقرة / 154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الله تعالى جعل لكلّ إنسان حياة وموتاً</w:t>
      </w:r>
      <w:r w:rsidR="001B0DAA">
        <w:rPr>
          <w:rFonts w:hint="cs"/>
          <w:rtl/>
        </w:rPr>
        <w:t>،</w:t>
      </w:r>
      <w:r>
        <w:rPr>
          <w:rFonts w:hint="cs"/>
          <w:rtl/>
        </w:rPr>
        <w:t xml:space="preserve"> فما من أحد يأتي إلى عالم الدنيا إلاّ وله يوم يُتوفّى فيه مهما تعدّدت أسباب هذه الوفاة</w:t>
      </w:r>
      <w:r w:rsidR="001B0DAA">
        <w:rPr>
          <w:rFonts w:hint="cs"/>
          <w:rtl/>
        </w:rPr>
        <w:t>،</w:t>
      </w:r>
      <w:r>
        <w:rPr>
          <w:rFonts w:hint="cs"/>
          <w:rtl/>
        </w:rPr>
        <w:t xml:space="preserve"> إلاّ أنّ حياة كلّ إنسان وموته تختلف عن حياة إنسان آخر وموته</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نوعيّة الناس </w:t>
      </w:r>
    </w:p>
    <w:p w:rsidR="00E761EA" w:rsidRDefault="00E761EA" w:rsidP="00E761EA">
      <w:pPr>
        <w:pStyle w:val="libNormal"/>
        <w:rPr>
          <w:rtl/>
        </w:rPr>
      </w:pPr>
      <w:r>
        <w:rPr>
          <w:rFonts w:hint="cs"/>
          <w:rtl/>
        </w:rPr>
        <w:t>إنّ هناك نوعيّة من الناس تبدأ حياتها من حين الولادة وتنتهي عند حدود القبر</w:t>
      </w:r>
      <w:r w:rsidR="001B0DAA">
        <w:rPr>
          <w:rFonts w:hint="cs"/>
          <w:rtl/>
        </w:rPr>
        <w:t>،</w:t>
      </w:r>
      <w:r>
        <w:rPr>
          <w:rFonts w:hint="cs"/>
          <w:rtl/>
        </w:rPr>
        <w:t xml:space="preserve"> ولا تترك أثراً على المجتمع من حولها</w:t>
      </w:r>
      <w:r w:rsidR="001B0DAA">
        <w:rPr>
          <w:rFonts w:hint="cs"/>
          <w:rtl/>
        </w:rPr>
        <w:t>،</w:t>
      </w:r>
      <w:r>
        <w:rPr>
          <w:rFonts w:hint="cs"/>
          <w:rtl/>
        </w:rPr>
        <w:t xml:space="preserve"> وموتها لا يُؤثّر ولا يُغيّر شيئاً من الواقع</w:t>
      </w:r>
      <w:r w:rsidR="001B0DAA">
        <w:rPr>
          <w:rFonts w:hint="cs"/>
          <w:rtl/>
        </w:rPr>
        <w:t>.</w:t>
      </w:r>
      <w:r>
        <w:rPr>
          <w:rFonts w:hint="cs"/>
          <w:rtl/>
        </w:rPr>
        <w:t xml:space="preserve"> </w:t>
      </w:r>
    </w:p>
    <w:p w:rsidR="00E761EA" w:rsidRDefault="00E761EA" w:rsidP="00E761EA">
      <w:pPr>
        <w:pStyle w:val="libNormal"/>
        <w:rPr>
          <w:rtl/>
        </w:rPr>
      </w:pPr>
      <w:r>
        <w:rPr>
          <w:rFonts w:hint="cs"/>
          <w:rtl/>
        </w:rPr>
        <w:t>وإنّ هناك نوعيّة اُخرى من الناس تبدأ حياتها منذ ولادتها</w:t>
      </w:r>
      <w:r w:rsidR="001B0DAA">
        <w:rPr>
          <w:rFonts w:hint="cs"/>
          <w:rtl/>
        </w:rPr>
        <w:t>،</w:t>
      </w:r>
      <w:r>
        <w:rPr>
          <w:rFonts w:hint="cs"/>
          <w:rtl/>
        </w:rPr>
        <w:t xml:space="preserve"> ولكن هذه الحياة لا تنتهي عند حدود القبر بل تستمر</w:t>
      </w:r>
      <w:r w:rsidR="00DC606F">
        <w:rPr>
          <w:rFonts w:hint="cs"/>
          <w:rtl/>
        </w:rPr>
        <w:t>؛</w:t>
      </w:r>
      <w:r>
        <w:rPr>
          <w:rFonts w:hint="cs"/>
          <w:rtl/>
        </w:rPr>
        <w:t xml:space="preserve"> لأنّ هذه النوعيّة سخّرت كلّ إمكاناتها وطاقاتها وكلّ ما تملك وحتى روحها من أجل حياة اُمّة بأكملها</w:t>
      </w:r>
      <w:r w:rsidR="001B0DAA">
        <w:rPr>
          <w:rFonts w:hint="cs"/>
          <w:rtl/>
        </w:rPr>
        <w:t>.</w:t>
      </w:r>
    </w:p>
    <w:p w:rsidR="00E761EA" w:rsidRDefault="00E761EA" w:rsidP="00E761EA">
      <w:pPr>
        <w:pStyle w:val="libNormal"/>
        <w:rPr>
          <w:rtl/>
        </w:rPr>
      </w:pPr>
      <w:r>
        <w:rPr>
          <w:rFonts w:hint="cs"/>
          <w:rtl/>
        </w:rPr>
        <w:t>فالاُمّة ومصالحها تحتلّ قسماً كبيراً من حياة هذه النوعيّة</w:t>
      </w:r>
      <w:r w:rsidR="001B0DAA">
        <w:rPr>
          <w:rFonts w:hint="cs"/>
          <w:rtl/>
        </w:rPr>
        <w:t>؛</w:t>
      </w:r>
      <w:r>
        <w:rPr>
          <w:rFonts w:hint="cs"/>
          <w:rtl/>
        </w:rPr>
        <w:t xml:space="preserve"> لذلك فحياتها مشاعل للأمّة</w:t>
      </w:r>
      <w:r w:rsidR="00DC606F">
        <w:rPr>
          <w:rFonts w:hint="cs"/>
          <w:rtl/>
        </w:rPr>
        <w:t>؛</w:t>
      </w:r>
      <w:r>
        <w:rPr>
          <w:rFonts w:hint="cs"/>
          <w:rtl/>
        </w:rPr>
        <w:t xml:space="preserve"> لأنّها نذرت نفسها لخدمة الناس وفي سبيل الله</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صحيح إنّ هذه النوعيّة من الناس قد ماتت وغُيّبت تحت التراب</w:t>
      </w:r>
      <w:r w:rsidR="001B0DAA">
        <w:rPr>
          <w:rStyle w:val="libNormalChar"/>
          <w:rFonts w:hint="cs"/>
          <w:rtl/>
        </w:rPr>
        <w:t>،</w:t>
      </w:r>
      <w:r w:rsidRPr="00E761EA">
        <w:rPr>
          <w:rStyle w:val="libNormalChar"/>
          <w:rFonts w:hint="cs"/>
          <w:rtl/>
        </w:rPr>
        <w:t xml:space="preserve"> لكنّها بقيت حيّة بحياة الأمّة</w:t>
      </w:r>
      <w:r w:rsidR="00DC606F">
        <w:rPr>
          <w:rStyle w:val="libNormalChar"/>
          <w:rFonts w:hint="cs"/>
          <w:rtl/>
        </w:rPr>
        <w:t>؛</w:t>
      </w:r>
      <w:r w:rsidRPr="00E761EA">
        <w:rPr>
          <w:rStyle w:val="libNormalChar"/>
          <w:rFonts w:hint="cs"/>
          <w:rtl/>
        </w:rPr>
        <w:t xml:space="preserve"> لأنّها أعطتها الحياة بتاريخها وحركتها</w:t>
      </w:r>
      <w:r w:rsidR="001B0DAA">
        <w:rPr>
          <w:rStyle w:val="libNormalChar"/>
          <w:rFonts w:hint="cs"/>
          <w:rtl/>
        </w:rPr>
        <w:t>؛</w:t>
      </w:r>
      <w:r w:rsidRPr="00E761EA">
        <w:rPr>
          <w:rStyle w:val="libNormalChar"/>
          <w:rFonts w:hint="cs"/>
          <w:rtl/>
        </w:rPr>
        <w:t xml:space="preserve"> لذلك ليس صحيحاً أن نقول</w:t>
      </w:r>
      <w:r w:rsidR="001B0DAA">
        <w:rPr>
          <w:rStyle w:val="libNormalChar"/>
          <w:rFonts w:hint="cs"/>
          <w:rtl/>
        </w:rPr>
        <w:t>:</w:t>
      </w:r>
      <w:r w:rsidRPr="00E761EA">
        <w:rPr>
          <w:rStyle w:val="libNormalChar"/>
          <w:rFonts w:hint="cs"/>
          <w:rtl/>
        </w:rPr>
        <w:t xml:space="preserve"> إنّ الشهداء أموات</w:t>
      </w:r>
      <w:r w:rsidR="001B0DAA">
        <w:rPr>
          <w:rStyle w:val="libNormalChar"/>
          <w:rFonts w:hint="cs"/>
          <w:rtl/>
        </w:rPr>
        <w:t>.</w:t>
      </w:r>
      <w:r w:rsidRPr="00E761EA">
        <w:rPr>
          <w:rStyle w:val="libNormalChar"/>
          <w:rFonts w:hint="cs"/>
          <w:rtl/>
        </w:rPr>
        <w:t xml:space="preserve"> وليس صحيحاً أن نقول</w:t>
      </w:r>
      <w:r w:rsidR="001B0DAA">
        <w:rPr>
          <w:rStyle w:val="libNormalChar"/>
          <w:rFonts w:hint="cs"/>
          <w:rtl/>
        </w:rPr>
        <w:t>:</w:t>
      </w:r>
      <w:r w:rsidRPr="00E761EA">
        <w:rPr>
          <w:rStyle w:val="libNormalChar"/>
          <w:rFonts w:hint="cs"/>
          <w:rtl/>
        </w:rPr>
        <w:t xml:space="preserve"> إنّ الذين قدّموا أرواحهم وأعطوا الأمّة الوجود والعزّة والكرامة أموات</w:t>
      </w:r>
      <w:r w:rsidR="001B0DAA">
        <w:rPr>
          <w:rStyle w:val="libNormalChar"/>
          <w:rFonts w:hint="cs"/>
          <w:rtl/>
        </w:rPr>
        <w:t>،</w:t>
      </w:r>
      <w:r w:rsidRPr="00E761EA">
        <w:rPr>
          <w:rStyle w:val="libNormalChar"/>
          <w:rFonts w:hint="cs"/>
          <w:rtl/>
        </w:rPr>
        <w:t xml:space="preserve"> وكتاب الله تعالى يصدح بالقول</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وَلاَ تَحْسَبَنَّ الَّذِينَ قُتِلُوا فِي سَبِيلِ اللهِ أَمْوَاتاً بَلْ أَحْيَاءٌ عِنْدَ رَبِّهِمْ يُرْزَقُونَ </w:t>
      </w:r>
      <w:r w:rsidRPr="001A04AB">
        <w:rPr>
          <w:rStyle w:val="libAlaemChar"/>
          <w:rFonts w:hint="cs"/>
          <w:rtl/>
        </w:rPr>
        <w:t>)</w:t>
      </w:r>
      <w:r w:rsidRPr="004E4F09">
        <w:rPr>
          <w:rStyle w:val="libFootnotenumChar"/>
          <w:rFonts w:hint="cs"/>
          <w:rtl/>
        </w:rPr>
        <w:t>(1)</w:t>
      </w:r>
      <w:r w:rsidR="001B0DAA">
        <w:rPr>
          <w:rStyle w:val="libNormalChar"/>
          <w:rFonts w:hint="cs"/>
          <w:rtl/>
        </w:rPr>
        <w:t>.</w:t>
      </w:r>
      <w:r w:rsidRPr="00E761EA">
        <w:rPr>
          <w:rStyle w:val="libNormalCha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آل عمران / 169</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153853">
      <w:pPr>
        <w:pStyle w:val="libBold1"/>
        <w:rPr>
          <w:rtl/>
        </w:rPr>
      </w:pPr>
      <w:r>
        <w:rPr>
          <w:rFonts w:hint="cs"/>
          <w:rtl/>
        </w:rPr>
        <w:lastRenderedPageBreak/>
        <w:t xml:space="preserve">الحسين (عليه السّلام) حيّ باقٍ </w:t>
      </w:r>
    </w:p>
    <w:p w:rsidR="00E761EA" w:rsidRDefault="00E761EA" w:rsidP="00E761EA">
      <w:pPr>
        <w:pStyle w:val="libNormal"/>
        <w:rPr>
          <w:rtl/>
        </w:rPr>
      </w:pPr>
      <w:r>
        <w:rPr>
          <w:rFonts w:hint="cs"/>
          <w:rtl/>
        </w:rPr>
        <w:t>عندما نقف أمام ثورة أبي عبد الله الحسين (عليه السّلام) الّتي انطلقت منذ سنة 61 للهجرة في العاشر من المحرّم</w:t>
      </w:r>
      <w:r w:rsidR="001B0DAA">
        <w:rPr>
          <w:rFonts w:hint="cs"/>
          <w:rtl/>
        </w:rPr>
        <w:t>،</w:t>
      </w:r>
      <w:r>
        <w:rPr>
          <w:rFonts w:hint="cs"/>
          <w:rtl/>
        </w:rPr>
        <w:t xml:space="preserve"> نلاحظ أنّها لم تنته</w:t>
      </w:r>
      <w:r w:rsidR="001B0DAA">
        <w:rPr>
          <w:rFonts w:hint="cs"/>
          <w:rtl/>
        </w:rPr>
        <w:t>،</w:t>
      </w:r>
      <w:r>
        <w:rPr>
          <w:rFonts w:hint="cs"/>
          <w:rtl/>
        </w:rPr>
        <w:t xml:space="preserve"> بل استمرت حتّى يومنا الحاضر</w:t>
      </w:r>
      <w:r w:rsidR="001B0DAA">
        <w:rPr>
          <w:rFonts w:hint="cs"/>
          <w:rtl/>
        </w:rPr>
        <w:t>،</w:t>
      </w:r>
      <w:r>
        <w:rPr>
          <w:rFonts w:hint="cs"/>
          <w:rtl/>
        </w:rPr>
        <w:t xml:space="preserve"> وستستمر إلى أن يأذن الله تعالى بقيام الساعة</w:t>
      </w:r>
      <w:r w:rsidR="001B0DAA">
        <w:rPr>
          <w:rFonts w:hint="cs"/>
          <w:rtl/>
        </w:rPr>
        <w:t>،</w:t>
      </w:r>
      <w:r>
        <w:rPr>
          <w:rFonts w:hint="cs"/>
          <w:rtl/>
        </w:rPr>
        <w:t xml:space="preserve"> فمَنْ منّا يقول</w:t>
      </w:r>
      <w:r w:rsidR="001B0DAA">
        <w:rPr>
          <w:rFonts w:hint="cs"/>
          <w:rtl/>
        </w:rPr>
        <w:t>:</w:t>
      </w:r>
      <w:r>
        <w:rPr>
          <w:rFonts w:hint="cs"/>
          <w:rtl/>
        </w:rPr>
        <w:t xml:space="preserve"> إنّ الإمام الحسين (عليه السّلام) قُتل</w:t>
      </w:r>
      <w:r w:rsidR="001B0DAA">
        <w:rPr>
          <w:rFonts w:hint="cs"/>
          <w:rtl/>
        </w:rPr>
        <w:t>؟</w:t>
      </w:r>
      <w:r>
        <w:rPr>
          <w:rFonts w:hint="cs"/>
          <w:rtl/>
        </w:rPr>
        <w:t xml:space="preserve"> ومَنْ منّا يقول</w:t>
      </w:r>
      <w:r w:rsidR="001B0DAA">
        <w:rPr>
          <w:rFonts w:hint="cs"/>
          <w:rtl/>
        </w:rPr>
        <w:t>:</w:t>
      </w:r>
      <w:r>
        <w:rPr>
          <w:rFonts w:hint="cs"/>
          <w:rtl/>
        </w:rPr>
        <w:t xml:space="preserve"> إنّ الإمام الحسين (عليه السّلام) غاب</w:t>
      </w:r>
      <w:r w:rsidR="001B0DAA">
        <w:rPr>
          <w:rFonts w:hint="cs"/>
          <w:rtl/>
        </w:rPr>
        <w:t>؟</w:t>
      </w:r>
      <w:r>
        <w:rPr>
          <w:rFonts w:hint="cs"/>
          <w:rtl/>
        </w:rPr>
        <w:t xml:space="preserve"> الإمام الحسين (عليه السّلام) لم يمُت</w:t>
      </w:r>
      <w:r w:rsidR="00DC606F">
        <w:rPr>
          <w:rFonts w:hint="cs"/>
          <w:rtl/>
        </w:rPr>
        <w:t>؛</w:t>
      </w:r>
      <w:r>
        <w:rPr>
          <w:rFonts w:hint="cs"/>
          <w:rtl/>
        </w:rPr>
        <w:t xml:space="preserve"> لأنّه بقي حيّاً بحياة الأمّة</w:t>
      </w:r>
      <w:r w:rsidR="001B0DAA">
        <w:rPr>
          <w:rFonts w:hint="cs"/>
          <w:rtl/>
        </w:rPr>
        <w:t>.</w:t>
      </w:r>
      <w:r>
        <w:rPr>
          <w:rFonts w:hint="cs"/>
          <w:rtl/>
        </w:rPr>
        <w:t xml:space="preserve"> </w:t>
      </w:r>
    </w:p>
    <w:p w:rsidR="004E4F09" w:rsidRDefault="00E761EA" w:rsidP="00E761EA">
      <w:pPr>
        <w:pStyle w:val="libNormal"/>
        <w:rPr>
          <w:rtl/>
        </w:rPr>
      </w:pPr>
      <w:r>
        <w:rPr>
          <w:rFonts w:hint="cs"/>
          <w:rtl/>
        </w:rPr>
        <w:t>مَنْ يقول</w:t>
      </w:r>
      <w:r w:rsidR="001B0DAA">
        <w:rPr>
          <w:rFonts w:hint="cs"/>
          <w:rtl/>
        </w:rPr>
        <w:t>:</w:t>
      </w:r>
      <w:r>
        <w:rPr>
          <w:rFonts w:hint="cs"/>
          <w:rtl/>
        </w:rPr>
        <w:t xml:space="preserve"> إنّ الإمام الحسين (عليه السّلام) استطاعت الفئة الباغية من طغاة بني اُميّة أن تتغلّب عليه</w:t>
      </w:r>
      <w:r w:rsidR="001B0DAA">
        <w:rPr>
          <w:rFonts w:hint="cs"/>
          <w:rtl/>
        </w:rPr>
        <w:t>؟</w:t>
      </w:r>
      <w:r>
        <w:rPr>
          <w:rFonts w:hint="cs"/>
          <w:rtl/>
        </w:rPr>
        <w:t xml:space="preserve"> إنّه باقٍ في شعارات الأمّة ووجدانها وضميرها</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الحوراء زينب باقية </w:t>
      </w:r>
    </w:p>
    <w:p w:rsidR="00E761EA" w:rsidRDefault="00E761EA" w:rsidP="00E761EA">
      <w:pPr>
        <w:pStyle w:val="libNormal"/>
        <w:rPr>
          <w:rtl/>
        </w:rPr>
      </w:pPr>
      <w:r>
        <w:rPr>
          <w:rFonts w:hint="cs"/>
          <w:rtl/>
        </w:rPr>
        <w:t>مَنْ يقول</w:t>
      </w:r>
      <w:r w:rsidR="001B0DAA">
        <w:rPr>
          <w:rFonts w:hint="cs"/>
          <w:rtl/>
        </w:rPr>
        <w:t>:</w:t>
      </w:r>
      <w:r>
        <w:rPr>
          <w:rFonts w:hint="cs"/>
          <w:rtl/>
        </w:rPr>
        <w:t xml:space="preserve"> إنّ زينب (عليها السّلام) قد ماتت</w:t>
      </w:r>
      <w:r w:rsidR="001B0DAA">
        <w:rPr>
          <w:rFonts w:hint="cs"/>
          <w:rtl/>
        </w:rPr>
        <w:t>؟</w:t>
      </w:r>
      <w:r>
        <w:rPr>
          <w:rFonts w:hint="cs"/>
          <w:rtl/>
        </w:rPr>
        <w:t xml:space="preserve"> بل قد أصبحت رمزاً للصبر والثبات وللإيمان العظيم وللتضحية</w:t>
      </w:r>
      <w:r w:rsidR="001B0DAA">
        <w:rPr>
          <w:rFonts w:hint="cs"/>
          <w:rtl/>
        </w:rPr>
        <w:t>.</w:t>
      </w:r>
      <w:r>
        <w:rPr>
          <w:rFonts w:hint="cs"/>
          <w:rtl/>
        </w:rPr>
        <w:t xml:space="preserve"> </w:t>
      </w:r>
    </w:p>
    <w:p w:rsidR="00E761EA" w:rsidRDefault="00E761EA" w:rsidP="00E761EA">
      <w:pPr>
        <w:pStyle w:val="libNormal"/>
        <w:rPr>
          <w:rtl/>
        </w:rPr>
      </w:pPr>
      <w:r>
        <w:rPr>
          <w:rFonts w:hint="cs"/>
          <w:rtl/>
        </w:rPr>
        <w:t>مَنْ يقول</w:t>
      </w:r>
      <w:r w:rsidR="001B0DAA">
        <w:rPr>
          <w:rFonts w:hint="cs"/>
          <w:rtl/>
        </w:rPr>
        <w:t>:</w:t>
      </w:r>
      <w:r>
        <w:rPr>
          <w:rFonts w:hint="cs"/>
          <w:rtl/>
        </w:rPr>
        <w:t xml:space="preserve"> إنّها (عليها السّلام) غير حاضرة في وجدان وضمير الاُمّة</w:t>
      </w:r>
      <w:r w:rsidR="001B0DAA">
        <w:rPr>
          <w:rFonts w:hint="cs"/>
          <w:rtl/>
        </w:rPr>
        <w:t>؟</w:t>
      </w:r>
      <w:r>
        <w:rPr>
          <w:rFonts w:hint="cs"/>
          <w:rtl/>
        </w:rPr>
        <w:t>! إنّها حيّة</w:t>
      </w:r>
      <w:r w:rsidR="001B0DAA">
        <w:rPr>
          <w:rFonts w:hint="cs"/>
          <w:rtl/>
        </w:rPr>
        <w:t>،</w:t>
      </w:r>
      <w:r>
        <w:rPr>
          <w:rFonts w:hint="cs"/>
          <w:rtl/>
        </w:rPr>
        <w:t xml:space="preserve"> وإلاّ لم يكن عندنا زينبيات يسرنَ على خُطى الحوراء (عليها السّلام)</w:t>
      </w:r>
      <w:r w:rsidR="001B0DAA">
        <w:rPr>
          <w:rFonts w:hint="cs"/>
          <w:rtl/>
        </w:rPr>
        <w:t>.</w:t>
      </w:r>
      <w:r>
        <w:rPr>
          <w:rFonts w:hint="cs"/>
          <w:rtl/>
        </w:rPr>
        <w:t xml:space="preserve"> </w:t>
      </w:r>
    </w:p>
    <w:p w:rsidR="00E761EA" w:rsidRPr="004E4F09" w:rsidRDefault="00E761EA" w:rsidP="00153853">
      <w:pPr>
        <w:pStyle w:val="libBold1"/>
        <w:rPr>
          <w:rtl/>
        </w:rPr>
      </w:pPr>
      <w:r>
        <w:rPr>
          <w:rFonts w:hint="cs"/>
          <w:rtl/>
        </w:rPr>
        <w:t xml:space="preserve">الاُمّة مستمرة على خطّ الحسين (عليه السّلام) </w:t>
      </w:r>
    </w:p>
    <w:p w:rsidR="00E761EA" w:rsidRDefault="00E761EA" w:rsidP="00E761EA">
      <w:pPr>
        <w:pStyle w:val="libNormal"/>
        <w:rPr>
          <w:rtl/>
        </w:rPr>
      </w:pPr>
      <w:r>
        <w:rPr>
          <w:rFonts w:hint="cs"/>
          <w:rtl/>
        </w:rPr>
        <w:t>الاُمّة الّتي انطلقت مع الحسين (عليه السّلام) من كربلاء</w:t>
      </w:r>
      <w:r w:rsidR="001B0DAA">
        <w:rPr>
          <w:rFonts w:hint="cs"/>
          <w:rtl/>
        </w:rPr>
        <w:t>،</w:t>
      </w:r>
      <w:r>
        <w:rPr>
          <w:rFonts w:hint="cs"/>
          <w:rtl/>
        </w:rPr>
        <w:t xml:space="preserve"> واستمرت بالحسين (عليه السّلام) وبأصحاب الحسين (عليه السّلام) وأتباعه وبالشهداء على خُطاه اُمّة باقيّة بإذن الله مهما كثر عدد المتآمرين والمتخاذلين والمنافقين من حولها</w:t>
      </w:r>
      <w:r w:rsidR="001B0DAA">
        <w:rPr>
          <w:rFonts w:hint="cs"/>
          <w:rtl/>
        </w:rPr>
        <w:t>.</w:t>
      </w:r>
      <w:r>
        <w:rPr>
          <w:rFonts w:hint="cs"/>
          <w:rtl/>
        </w:rPr>
        <w:t xml:space="preserve"> </w:t>
      </w:r>
    </w:p>
    <w:p w:rsidR="00E761EA" w:rsidRDefault="00E761EA" w:rsidP="00E761EA">
      <w:pPr>
        <w:pStyle w:val="libNormal"/>
        <w:rPr>
          <w:rtl/>
        </w:rPr>
      </w:pPr>
      <w:r>
        <w:rPr>
          <w:rFonts w:hint="cs"/>
          <w:rtl/>
        </w:rPr>
        <w:t>والاُمّة الّتي تخطّ تاريخاً بدماء شهدائها هي الّتي تدخل التاريخ من بابه الواسع</w:t>
      </w:r>
      <w:r w:rsidR="001B0DAA">
        <w:rPr>
          <w:rFonts w:hint="cs"/>
          <w:rtl/>
        </w:rPr>
        <w:t>،</w:t>
      </w:r>
      <w:r>
        <w:rPr>
          <w:rFonts w:hint="cs"/>
          <w:rtl/>
        </w:rPr>
        <w:t xml:space="preserve"> والاُمّة الّتي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تُضحي برجالها ونسائها</w:t>
      </w:r>
      <w:r w:rsidR="001B0DAA">
        <w:rPr>
          <w:rFonts w:hint="cs"/>
          <w:rtl/>
        </w:rPr>
        <w:t>،</w:t>
      </w:r>
      <w:r>
        <w:rPr>
          <w:rFonts w:hint="cs"/>
          <w:rtl/>
        </w:rPr>
        <w:t xml:space="preserve"> بصغيرها وكبيرها هي الاُمّة الحيّة</w:t>
      </w:r>
      <w:r w:rsidR="001B0DAA">
        <w:rPr>
          <w:rFonts w:hint="cs"/>
          <w:rtl/>
        </w:rPr>
        <w:t>،</w:t>
      </w:r>
      <w:r>
        <w:rPr>
          <w:rFonts w:hint="cs"/>
          <w:rtl/>
        </w:rPr>
        <w:t xml:space="preserve"> وبحياتها يحيا الشهداء ولا يموتون</w:t>
      </w:r>
      <w:r w:rsidR="001B0DAA">
        <w:rPr>
          <w:rFonts w:hint="cs"/>
          <w:rtl/>
        </w:rPr>
        <w:t>،</w:t>
      </w:r>
      <w:r>
        <w:rPr>
          <w:rFonts w:hint="cs"/>
          <w:rtl/>
        </w:rPr>
        <w:t xml:space="preserve"> ولنا بأهل البيت (عليهم السّلام) اُسوة حسنة</w:t>
      </w:r>
      <w:r w:rsidR="001B0DAA">
        <w:rPr>
          <w:rFonts w:hint="cs"/>
          <w:rtl/>
        </w:rPr>
        <w:t>.</w:t>
      </w:r>
      <w:r>
        <w:rPr>
          <w:rFonts w:hint="cs"/>
          <w:rtl/>
        </w:rPr>
        <w:t xml:space="preserve"> </w:t>
      </w:r>
    </w:p>
    <w:p w:rsidR="00E761EA" w:rsidRPr="004E4F09" w:rsidRDefault="00E761EA" w:rsidP="00153853">
      <w:pPr>
        <w:pStyle w:val="libBold1"/>
        <w:rPr>
          <w:rtl/>
        </w:rPr>
      </w:pPr>
      <w:r>
        <w:rPr>
          <w:rFonts w:hint="cs"/>
          <w:rtl/>
        </w:rPr>
        <w:t xml:space="preserve">الاُمّة المتخاذلة </w:t>
      </w:r>
    </w:p>
    <w:p w:rsidR="00E761EA" w:rsidRDefault="00E761EA" w:rsidP="00E761EA">
      <w:pPr>
        <w:pStyle w:val="libNormal"/>
        <w:rPr>
          <w:rtl/>
        </w:rPr>
      </w:pPr>
      <w:r>
        <w:rPr>
          <w:rFonts w:hint="cs"/>
          <w:rtl/>
        </w:rPr>
        <w:t>الاُمّة المتخاذلة الّتي لا تعرف كيف تكتب تاريخها بدمائها وبدماء شهدائها هي الاُمّة المندثرة والمضمحلّة</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حضور المجتمع المؤمن مع الحسين (عليه السّلام) </w:t>
      </w:r>
    </w:p>
    <w:p w:rsidR="00E761EA" w:rsidRDefault="00E761EA" w:rsidP="00E761EA">
      <w:pPr>
        <w:pStyle w:val="libNormal"/>
        <w:rPr>
          <w:rtl/>
        </w:rPr>
      </w:pPr>
      <w:r>
        <w:rPr>
          <w:rFonts w:hint="cs"/>
          <w:rtl/>
        </w:rPr>
        <w:t>عندما نعيش مع الإمام الحسين (عليه السّلام) في ثورته نرى فيها الأمّة بأجمعها</w:t>
      </w:r>
      <w:r w:rsidR="001B0DAA">
        <w:rPr>
          <w:rFonts w:hint="cs"/>
          <w:rtl/>
        </w:rPr>
        <w:t>،</w:t>
      </w:r>
      <w:r>
        <w:rPr>
          <w:rFonts w:hint="cs"/>
          <w:rtl/>
        </w:rPr>
        <w:t xml:space="preserve"> فالشيخ والشاب</w:t>
      </w:r>
      <w:r w:rsidR="001B0DAA">
        <w:rPr>
          <w:rFonts w:hint="cs"/>
          <w:rtl/>
        </w:rPr>
        <w:t>،</w:t>
      </w:r>
      <w:r>
        <w:rPr>
          <w:rFonts w:hint="cs"/>
          <w:rtl/>
        </w:rPr>
        <w:t xml:space="preserve"> والمرأة والغلام</w:t>
      </w:r>
      <w:r w:rsidR="001B0DAA">
        <w:rPr>
          <w:rFonts w:hint="cs"/>
          <w:rtl/>
        </w:rPr>
        <w:t>،</w:t>
      </w:r>
      <w:r>
        <w:rPr>
          <w:rFonts w:hint="cs"/>
          <w:rtl/>
        </w:rPr>
        <w:t xml:space="preserve"> وحتى الطفل كانوا حاضرين في كربلاء</w:t>
      </w:r>
      <w:r w:rsidR="001B0DAA">
        <w:rPr>
          <w:rFonts w:hint="cs"/>
          <w:rtl/>
        </w:rPr>
        <w:t>.</w:t>
      </w:r>
      <w:r>
        <w:rPr>
          <w:rFonts w:hint="cs"/>
          <w:rtl/>
        </w:rPr>
        <w:t xml:space="preserve"> </w:t>
      </w:r>
    </w:p>
    <w:p w:rsidR="00E761EA" w:rsidRDefault="00E761EA" w:rsidP="00E761EA">
      <w:pPr>
        <w:pStyle w:val="libNormal"/>
        <w:rPr>
          <w:rtl/>
        </w:rPr>
      </w:pPr>
      <w:r>
        <w:rPr>
          <w:rFonts w:hint="cs"/>
          <w:rtl/>
        </w:rPr>
        <w:t>فحضور الشيوخ والشباب والنساء والفتية والأطفال في كربلاء يعني أن لا يقول شيخ أو امرأة أو فتى أو طفل</w:t>
      </w:r>
      <w:r w:rsidR="001B0DAA">
        <w:rPr>
          <w:rFonts w:hint="cs"/>
          <w:rtl/>
        </w:rPr>
        <w:t>:</w:t>
      </w:r>
      <w:r>
        <w:rPr>
          <w:rFonts w:hint="cs"/>
          <w:rtl/>
        </w:rPr>
        <w:t xml:space="preserve"> أنا لا أقدر أن أفعل شيئاً</w:t>
      </w:r>
      <w:r w:rsidR="001B0DAA">
        <w:rPr>
          <w:rFonts w:hint="cs"/>
          <w:rtl/>
        </w:rPr>
        <w:t>.</w:t>
      </w:r>
      <w:r>
        <w:rPr>
          <w:rFonts w:hint="cs"/>
          <w:rtl/>
        </w:rPr>
        <w:t xml:space="preserve"> لا</w:t>
      </w:r>
      <w:r w:rsidR="001B0DAA">
        <w:rPr>
          <w:rFonts w:hint="cs"/>
          <w:rtl/>
        </w:rPr>
        <w:t>،</w:t>
      </w:r>
      <w:r>
        <w:rPr>
          <w:rFonts w:hint="cs"/>
          <w:rtl/>
        </w:rPr>
        <w:t xml:space="preserve"> فالكلّ قادر على المشاركة في إحياء الاُمّة</w:t>
      </w:r>
      <w:r w:rsidR="001B0DAA">
        <w:rPr>
          <w:rFonts w:hint="cs"/>
          <w:rtl/>
        </w:rPr>
        <w:t>.</w:t>
      </w:r>
      <w:r>
        <w:rPr>
          <w:rFonts w:hint="cs"/>
          <w:rtl/>
        </w:rPr>
        <w:t xml:space="preserve"> </w:t>
      </w:r>
    </w:p>
    <w:p w:rsidR="00E761EA" w:rsidRDefault="00E761EA" w:rsidP="00153853">
      <w:pPr>
        <w:pStyle w:val="libBold1"/>
        <w:rPr>
          <w:rtl/>
        </w:rPr>
      </w:pPr>
      <w:r>
        <w:rPr>
          <w:rFonts w:hint="cs"/>
          <w:rtl/>
        </w:rPr>
        <w:t xml:space="preserve">الجهاد في كربلاء لم يسقط حتّى عن الغلام اليتيم </w:t>
      </w:r>
    </w:p>
    <w:p w:rsidR="00E761EA" w:rsidRPr="00E761EA" w:rsidRDefault="00E761EA" w:rsidP="00E761EA">
      <w:pPr>
        <w:pStyle w:val="libNormal"/>
        <w:rPr>
          <w:rtl/>
        </w:rPr>
      </w:pPr>
      <w:r w:rsidRPr="00E761EA">
        <w:rPr>
          <w:rStyle w:val="libNormalChar"/>
          <w:rFonts w:hint="cs"/>
          <w:rtl/>
        </w:rPr>
        <w:t>الإمام الحسين (عليه السّلام) لم ينكر الجهاد حتّى على غلام لم يبلغ الحلم</w:t>
      </w:r>
      <w:r w:rsidR="001B0DAA">
        <w:rPr>
          <w:rStyle w:val="libNormalChar"/>
          <w:rFonts w:hint="cs"/>
          <w:rtl/>
        </w:rPr>
        <w:t>،</w:t>
      </w:r>
      <w:r w:rsidRPr="00E761EA">
        <w:rPr>
          <w:rStyle w:val="libNormalChar"/>
          <w:rFonts w:hint="cs"/>
          <w:rtl/>
        </w:rPr>
        <w:t xml:space="preserve"> وهو ابن أخيه القاسم (عليه السّلام)</w:t>
      </w:r>
      <w:r w:rsidRPr="004E4F09">
        <w:rPr>
          <w:rStyle w:val="libFootnotenumChar"/>
          <w:rFonts w:hint="cs"/>
          <w:rtl/>
        </w:rPr>
        <w:t>(1)</w:t>
      </w:r>
      <w:r w:rsidR="001B0DAA">
        <w:rPr>
          <w:rStyle w:val="libNormalChar"/>
          <w:rFonts w:hint="cs"/>
          <w:rtl/>
        </w:rPr>
        <w:t>.</w:t>
      </w:r>
      <w:r w:rsidRPr="00E761EA">
        <w:rPr>
          <w:rStyle w:val="libNormalChar"/>
          <w:rFonts w:hint="cs"/>
          <w:rtl/>
        </w:rPr>
        <w:t xml:space="preserve"> هذا الغلام عندما رأى عمّه يخرج من المخيّم منادياً</w:t>
      </w:r>
      <w:r w:rsidR="001B0DAA">
        <w:rPr>
          <w:rStyle w:val="libNormalCha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القاسم بن الحسن بن علي بن أبي طالب (عليه السّلام)</w:t>
      </w:r>
      <w:r w:rsidR="001B0DAA">
        <w:rPr>
          <w:rFonts w:hint="cs"/>
          <w:rtl/>
        </w:rPr>
        <w:t>،</w:t>
      </w:r>
      <w:r>
        <w:rPr>
          <w:rFonts w:hint="cs"/>
          <w:rtl/>
        </w:rPr>
        <w:t xml:space="preserve"> أمّه رملة</w:t>
      </w:r>
      <w:r w:rsidR="001B0DAA">
        <w:rPr>
          <w:rFonts w:hint="cs"/>
          <w:rtl/>
        </w:rPr>
        <w:t>،</w:t>
      </w:r>
      <w:r>
        <w:rPr>
          <w:rFonts w:hint="cs"/>
          <w:rtl/>
        </w:rPr>
        <w:t xml:space="preserve"> جاء مع عمّه الإمام الحسين (عليه السّلام) إلى كربلاء</w:t>
      </w:r>
      <w:r w:rsidR="001B0DAA">
        <w:rPr>
          <w:rFonts w:hint="cs"/>
          <w:rtl/>
        </w:rPr>
        <w:t>.</w:t>
      </w:r>
      <w:r>
        <w:rPr>
          <w:rFonts w:hint="cs"/>
          <w:rtl/>
        </w:rPr>
        <w:t xml:space="preserve"> جاء إلى عمّه يستأذنه للقتال</w:t>
      </w:r>
      <w:r w:rsidR="001B0DAA">
        <w:rPr>
          <w:rFonts w:hint="cs"/>
          <w:rtl/>
        </w:rPr>
        <w:t>،</w:t>
      </w:r>
      <w:r>
        <w:rPr>
          <w:rFonts w:hint="cs"/>
          <w:rtl/>
        </w:rPr>
        <w:t xml:space="preserve"> ف</w:t>
      </w:r>
      <w:r w:rsidR="00553F56">
        <w:rPr>
          <w:rFonts w:hint="cs"/>
          <w:rtl/>
        </w:rPr>
        <w:t>لمـّ</w:t>
      </w:r>
      <w:r>
        <w:rPr>
          <w:rFonts w:hint="cs"/>
          <w:rtl/>
        </w:rPr>
        <w:t>ا رآه الإمام (عليه السّلام) اعتنقه وبكى</w:t>
      </w:r>
      <w:r w:rsidR="001B0DAA">
        <w:rPr>
          <w:rFonts w:hint="cs"/>
          <w:rtl/>
        </w:rPr>
        <w:t>،</w:t>
      </w:r>
      <w:r>
        <w:rPr>
          <w:rFonts w:hint="cs"/>
          <w:rtl/>
        </w:rPr>
        <w:t xml:space="preserve"> ولم يأذن له</w:t>
      </w:r>
      <w:r w:rsidR="001B0DAA">
        <w:rPr>
          <w:rFonts w:hint="cs"/>
          <w:rtl/>
        </w:rPr>
        <w:t>،</w:t>
      </w:r>
      <w:r>
        <w:rPr>
          <w:rFonts w:hint="cs"/>
          <w:rtl/>
        </w:rPr>
        <w:t xml:space="preserve"> فألحّ عليه فأذن له</w:t>
      </w:r>
      <w:r w:rsidR="001B0DAA">
        <w:rPr>
          <w:rFonts w:hint="cs"/>
          <w:rtl/>
        </w:rPr>
        <w:t>.</w:t>
      </w:r>
    </w:p>
    <w:p w:rsidR="00E761EA" w:rsidRDefault="00E761EA" w:rsidP="000F3421">
      <w:pPr>
        <w:pStyle w:val="libFootnote0"/>
        <w:rPr>
          <w:rtl/>
        </w:rPr>
      </w:pPr>
      <w:r>
        <w:rPr>
          <w:rFonts w:hint="cs"/>
          <w:rtl/>
        </w:rPr>
        <w:t>ضربه عمرو بن سعد بن نفيل على رأسه بالسيف فقتله</w:t>
      </w:r>
      <w:r w:rsidR="001B0DAA">
        <w:rPr>
          <w:rFonts w:hint="cs"/>
          <w:rtl/>
        </w:rPr>
        <w:t>.</w:t>
      </w:r>
      <w:r>
        <w:rPr>
          <w:rFonts w:hint="cs"/>
          <w:rtl/>
        </w:rPr>
        <w:t xml:space="preserve"> ورد السلام عليه في الزيارة</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السلام على القاسم بن الحسن</w:t>
      </w:r>
      <w:r w:rsidR="001B0DAA">
        <w:rPr>
          <w:rStyle w:val="libFootnoteBoldChar"/>
          <w:rFonts w:hint="cs"/>
          <w:rtl/>
        </w:rPr>
        <w:t>،</w:t>
      </w:r>
      <w:r w:rsidRPr="000F3421">
        <w:rPr>
          <w:rStyle w:val="libFootnoteBoldChar"/>
          <w:rFonts w:hint="cs"/>
          <w:rtl/>
        </w:rPr>
        <w:t xml:space="preserve"> المضروب هامته </w:t>
      </w:r>
      <w:r w:rsidR="001B0DAA">
        <w:rPr>
          <w:rStyle w:val="libFootnoteBoldChar"/>
          <w:rFonts w:hint="cs"/>
          <w:rtl/>
        </w:rPr>
        <w:t>»</w:t>
      </w:r>
      <w:r w:rsidR="001B0DAA">
        <w:rPr>
          <w:rFonts w:hint="cs"/>
          <w:rtl/>
        </w:rPr>
        <w:t>.</w:t>
      </w:r>
      <w:r>
        <w:rPr>
          <w:rFonts w:hint="cs"/>
          <w:rtl/>
        </w:rPr>
        <w:t xml:space="preserve"> الإقبال / 49</w:t>
      </w:r>
      <w:r w:rsidR="008A76B1">
        <w:rPr>
          <w:rFonts w:hint="cs"/>
          <w:rtl/>
        </w:rPr>
        <w:t xml:space="preserve"> - </w:t>
      </w:r>
      <w:r>
        <w:rPr>
          <w:rFonts w:hint="cs"/>
          <w:rtl/>
        </w:rPr>
        <w:t>50</w:t>
      </w:r>
      <w:r w:rsidR="001B0DAA">
        <w:rPr>
          <w:rFonts w:hint="cs"/>
          <w:rtl/>
        </w:rPr>
        <w:t>،</w:t>
      </w:r>
      <w:r>
        <w:rPr>
          <w:rFonts w:hint="cs"/>
          <w:rtl/>
        </w:rPr>
        <w:t xml:space="preserve"> منتهى الآمال 1 / 680</w:t>
      </w:r>
      <w:r w:rsidR="001B0DAA">
        <w:rPr>
          <w:rFonts w:hint="cs"/>
          <w:rtl/>
        </w:rPr>
        <w:t>،</w:t>
      </w:r>
      <w:r>
        <w:rPr>
          <w:rFonts w:hint="cs"/>
          <w:rtl/>
        </w:rPr>
        <w:t xml:space="preserve"> مقاتل الطالبيِّين / 93</w:t>
      </w:r>
      <w:r w:rsidR="001B0DAA">
        <w:rPr>
          <w:rFonts w:hint="cs"/>
          <w:rtl/>
        </w:rPr>
        <w:t>،</w:t>
      </w:r>
      <w:r>
        <w:rPr>
          <w:rFonts w:hint="cs"/>
          <w:rtl/>
        </w:rPr>
        <w:t xml:space="preserve"> الإرشاد 2 / 107</w:t>
      </w:r>
      <w:r w:rsidR="008A76B1">
        <w:rPr>
          <w:rFonts w:hint="cs"/>
          <w:rtl/>
        </w:rPr>
        <w:t xml:space="preserve"> - </w:t>
      </w:r>
      <w:r>
        <w:rPr>
          <w:rFonts w:hint="cs"/>
          <w:rtl/>
        </w:rPr>
        <w:t>108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1B0DAA" w:rsidP="00E761EA">
      <w:pPr>
        <w:pStyle w:val="libNormal"/>
        <w:rPr>
          <w:rtl/>
        </w:rPr>
      </w:pPr>
      <w:r>
        <w:rPr>
          <w:rStyle w:val="libBold2Char"/>
          <w:rFonts w:hint="cs"/>
          <w:rtl/>
        </w:rPr>
        <w:lastRenderedPageBreak/>
        <w:t>«</w:t>
      </w:r>
      <w:r w:rsidR="00E761EA" w:rsidRPr="004E4F09">
        <w:rPr>
          <w:rStyle w:val="libBold2Char"/>
          <w:rFonts w:hint="cs"/>
          <w:rtl/>
        </w:rPr>
        <w:t xml:space="preserve"> هل من ذابّ يذبّ عن حرم رسول الله</w:t>
      </w:r>
      <w:r>
        <w:rPr>
          <w:rStyle w:val="libBold2Char"/>
          <w:rFonts w:hint="cs"/>
          <w:rtl/>
        </w:rPr>
        <w:t>؟</w:t>
      </w:r>
      <w:r w:rsidR="00E761EA" w:rsidRPr="004E4F09">
        <w:rPr>
          <w:rStyle w:val="libBold2Char"/>
          <w:rFonts w:hint="cs"/>
          <w:rtl/>
        </w:rPr>
        <w:t xml:space="preserve"> هل من موحّد يخاف الله فينا</w:t>
      </w:r>
      <w:r>
        <w:rPr>
          <w:rStyle w:val="libBold2Char"/>
          <w:rFonts w:hint="cs"/>
          <w:rtl/>
        </w:rPr>
        <w:t>؟</w:t>
      </w:r>
      <w:r w:rsidR="00E761EA" w:rsidRPr="004E4F09">
        <w:rPr>
          <w:rStyle w:val="libBold2Char"/>
          <w:rFonts w:hint="cs"/>
          <w:rtl/>
        </w:rPr>
        <w:t xml:space="preserve"> هل من معين يرجو ما عند الله في إعانتنا </w:t>
      </w:r>
      <w:r>
        <w:rPr>
          <w:rStyle w:val="libBold2Char"/>
          <w:rFonts w:hint="cs"/>
          <w:rtl/>
        </w:rPr>
        <w:t>»</w:t>
      </w:r>
      <w:r w:rsidR="00E761EA" w:rsidRPr="004E4F09">
        <w:rPr>
          <w:rStyle w:val="libFootnotenumChar"/>
          <w:rFonts w:hint="cs"/>
          <w:rtl/>
        </w:rPr>
        <w:t>(1)</w:t>
      </w:r>
      <w:r>
        <w:rPr>
          <w:rStyle w:val="libNormalChar"/>
          <w:rFonts w:hint="cs"/>
          <w:rtl/>
        </w:rPr>
        <w:t>.</w:t>
      </w:r>
      <w:r w:rsidR="00E761EA" w:rsidRPr="00E761EA">
        <w:rPr>
          <w:rStyle w:val="libNormalChar"/>
          <w:rFonts w:hint="cs"/>
          <w:rtl/>
        </w:rPr>
        <w:t xml:space="preserve"> خرج ينادي</w:t>
      </w:r>
      <w:r>
        <w:rPr>
          <w:rStyle w:val="libNormalChar"/>
          <w:rFonts w:hint="cs"/>
          <w:rtl/>
        </w:rPr>
        <w:t>:</w:t>
      </w:r>
      <w:r w:rsidR="00E761EA" w:rsidRPr="00E761EA">
        <w:rPr>
          <w:rStyle w:val="libNormalChar"/>
          <w:rFonts w:hint="cs"/>
          <w:rtl/>
        </w:rPr>
        <w:t xml:space="preserve"> لبيك عمّ أبا عبد الله</w:t>
      </w:r>
      <w:r>
        <w:rPr>
          <w:rStyle w:val="libNormalChar"/>
          <w:rFonts w:hint="cs"/>
          <w:rtl/>
        </w:rPr>
        <w:t>.</w:t>
      </w:r>
      <w:r w:rsidR="00E761EA"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أقبل الحسين (عليه السّلام) إليه</w:t>
      </w:r>
      <w:r w:rsidR="001B0DAA">
        <w:rPr>
          <w:rStyle w:val="libNormalChar"/>
          <w:rFonts w:hint="cs"/>
          <w:rtl/>
        </w:rPr>
        <w:t>،</w:t>
      </w:r>
      <w:r w:rsidRPr="00E761EA">
        <w:rPr>
          <w:rStyle w:val="libNormalChar"/>
          <w:rFonts w:hint="cs"/>
          <w:rtl/>
        </w:rPr>
        <w:t xml:space="preserve"> ضمّه إلى صدره</w:t>
      </w:r>
      <w:r w:rsidR="001B0DAA">
        <w:rPr>
          <w:rStyle w:val="libNormalChar"/>
          <w:rFonts w:hint="cs"/>
          <w:rtl/>
        </w:rPr>
        <w:t>،</w:t>
      </w:r>
      <w:r w:rsidRPr="00E761EA">
        <w:rPr>
          <w:rStyle w:val="libNormalChar"/>
          <w:rFonts w:hint="cs"/>
          <w:rtl/>
        </w:rPr>
        <w:t xml:space="preserve"> وقال 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يابن أخي</w:t>
      </w:r>
      <w:r w:rsidR="001B0DAA">
        <w:rPr>
          <w:rStyle w:val="libBold2Char"/>
          <w:rFonts w:hint="cs"/>
          <w:rtl/>
        </w:rPr>
        <w:t>،</w:t>
      </w:r>
      <w:r w:rsidRPr="004E4F09">
        <w:rPr>
          <w:rStyle w:val="libBold2Char"/>
          <w:rFonts w:hint="cs"/>
          <w:rtl/>
        </w:rPr>
        <w:t xml:space="preserve"> أنت البقيّة من أخي الحسن</w:t>
      </w:r>
      <w:r w:rsidR="001B0DAA">
        <w:rPr>
          <w:rStyle w:val="libBold2Char"/>
          <w:rFonts w:hint="cs"/>
          <w:rtl/>
        </w:rPr>
        <w:t>،</w:t>
      </w:r>
      <w:r w:rsidRPr="004E4F09">
        <w:rPr>
          <w:rStyle w:val="libBold2Char"/>
          <w:rFonts w:hint="cs"/>
          <w:rtl/>
        </w:rPr>
        <w:t xml:space="preserve"> فلا أحبّ أن أعرضك لضرب السيوف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قال</w:t>
      </w:r>
      <w:r w:rsidR="001B0DAA">
        <w:rPr>
          <w:rStyle w:val="libNormalChar"/>
          <w:rFonts w:hint="cs"/>
          <w:rtl/>
        </w:rPr>
        <w:t>:</w:t>
      </w:r>
      <w:r w:rsidRPr="00E761EA">
        <w:rPr>
          <w:rStyle w:val="libNormalChar"/>
          <w:rFonts w:hint="cs"/>
          <w:rtl/>
        </w:rPr>
        <w:t xml:space="preserve"> يا عم</w:t>
      </w:r>
      <w:r w:rsidR="001B0DAA">
        <w:rPr>
          <w:rStyle w:val="libNormalChar"/>
          <w:rFonts w:hint="cs"/>
          <w:rtl/>
        </w:rPr>
        <w:t>،</w:t>
      </w:r>
      <w:r w:rsidRPr="00E761EA">
        <w:rPr>
          <w:rStyle w:val="libNormalChar"/>
          <w:rFonts w:hint="cs"/>
          <w:rtl/>
        </w:rPr>
        <w:t xml:space="preserve"> لقد ضاق صدري</w:t>
      </w:r>
      <w:r w:rsidR="001B0DAA">
        <w:rPr>
          <w:rStyle w:val="libNormalChar"/>
          <w:rFonts w:hint="cs"/>
          <w:rtl/>
        </w:rPr>
        <w:t>،</w:t>
      </w:r>
      <w:r w:rsidRPr="00E761EA">
        <w:rPr>
          <w:rStyle w:val="libNormalChar"/>
          <w:rFonts w:hint="cs"/>
          <w:rtl/>
        </w:rPr>
        <w:t xml:space="preserve"> وهذه وصية والدي الحسن مكتوب فيها</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بُني قاسم</w:t>
      </w:r>
      <w:r w:rsidR="001B0DAA">
        <w:rPr>
          <w:rStyle w:val="libBold2Char"/>
          <w:rFonts w:hint="cs"/>
          <w:rtl/>
        </w:rPr>
        <w:t>،</w:t>
      </w:r>
      <w:r w:rsidRPr="004E4F09">
        <w:rPr>
          <w:rStyle w:val="libBold2Char"/>
          <w:rFonts w:hint="cs"/>
          <w:rtl/>
        </w:rPr>
        <w:t xml:space="preserve"> إذا رأيت عمّك الحسين (عليه السّلام) وحيداً فريداً فلا تُقصّر عن نصرته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sidRPr="00E761EA">
        <w:rPr>
          <w:rFonts w:hint="cs"/>
          <w:rtl/>
        </w:rPr>
        <w:t>فضمّه الحسين (عليه السّلام) إلى صدره وبكيا طويلاً</w:t>
      </w:r>
      <w:r w:rsidR="001B0DAA">
        <w:rPr>
          <w:rFonts w:hint="cs"/>
          <w:rtl/>
        </w:rPr>
        <w:t>،</w:t>
      </w:r>
      <w:r w:rsidRPr="00E761EA">
        <w:rPr>
          <w:rFonts w:hint="cs"/>
          <w:rtl/>
        </w:rPr>
        <w:t xml:space="preserve"> وقال</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بُني</w:t>
      </w:r>
      <w:r w:rsidR="001B0DAA">
        <w:rPr>
          <w:rStyle w:val="libBold2Char"/>
          <w:rFonts w:hint="cs"/>
          <w:rtl/>
        </w:rPr>
        <w:t>،</w:t>
      </w:r>
      <w:r w:rsidRPr="00E761EA">
        <w:rPr>
          <w:rStyle w:val="libBold2Char"/>
          <w:rFonts w:hint="cs"/>
          <w:rtl/>
        </w:rPr>
        <w:t xml:space="preserve"> قد أذنت لك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Pr>
          <w:rFonts w:hint="cs"/>
          <w:rtl/>
        </w:rPr>
        <w:t>فأقبل القاسم إلى اُمّه فرحاً مسروراً</w:t>
      </w:r>
      <w:r w:rsidR="001B0DAA">
        <w:rPr>
          <w:rFonts w:hint="cs"/>
          <w:rtl/>
        </w:rPr>
        <w:t>،</w:t>
      </w:r>
      <w:r>
        <w:rPr>
          <w:rFonts w:hint="cs"/>
          <w:rtl/>
        </w:rPr>
        <w:t xml:space="preserve"> وهو يقول</w:t>
      </w:r>
      <w:r w:rsidR="001B0DAA">
        <w:rPr>
          <w:rFonts w:hint="cs"/>
          <w:rtl/>
        </w:rPr>
        <w:t>:</w:t>
      </w:r>
      <w:r>
        <w:rPr>
          <w:rFonts w:hint="cs"/>
          <w:rtl/>
        </w:rPr>
        <w:t xml:space="preserve"> يا أمّاه يا أمّاه</w:t>
      </w:r>
      <w:r w:rsidR="001B0DAA">
        <w:rPr>
          <w:rFonts w:hint="cs"/>
          <w:rtl/>
        </w:rPr>
        <w:t>،</w:t>
      </w:r>
      <w:r>
        <w:rPr>
          <w:rFonts w:hint="cs"/>
          <w:rtl/>
        </w:rPr>
        <w:t xml:space="preserve"> إنّ عمّي قد أذن لي</w:t>
      </w:r>
      <w:r w:rsidR="001B0DAA">
        <w:rPr>
          <w:rFonts w:hint="cs"/>
          <w:rtl/>
        </w:rPr>
        <w:t>.</w:t>
      </w:r>
      <w:r>
        <w:rPr>
          <w:rFonts w:hint="cs"/>
          <w:rtl/>
        </w:rPr>
        <w:t xml:space="preserve"> فضمّته رملة</w:t>
      </w:r>
      <w:r w:rsidRPr="00E761EA">
        <w:rPr>
          <w:rStyle w:val="libFootnotenumChar"/>
          <w:rFonts w:hint="cs"/>
          <w:rtl/>
        </w:rPr>
        <w:t>(2)</w:t>
      </w:r>
      <w:r>
        <w:rPr>
          <w:rFonts w:hint="cs"/>
          <w:rtl/>
        </w:rPr>
        <w:t xml:space="preserve"> إلى صدرها</w:t>
      </w:r>
      <w:r w:rsidR="001B0DAA">
        <w:rPr>
          <w:rFonts w:hint="cs"/>
          <w:rtl/>
        </w:rPr>
        <w:t>.</w:t>
      </w:r>
      <w:r>
        <w:rPr>
          <w:rFonts w:hint="cs"/>
          <w:rtl/>
        </w:rPr>
        <w:t xml:space="preserve"> </w:t>
      </w:r>
    </w:p>
    <w:p w:rsidR="00E761EA" w:rsidRDefault="00E761EA" w:rsidP="00E761EA">
      <w:pPr>
        <w:pStyle w:val="libNormal"/>
        <w:rPr>
          <w:rtl/>
        </w:rPr>
      </w:pPr>
      <w:r>
        <w:rPr>
          <w:rFonts w:hint="cs"/>
          <w:rtl/>
        </w:rPr>
        <w:t>بعض الروايات تقول</w:t>
      </w:r>
      <w:r w:rsidR="001B0DAA">
        <w:rPr>
          <w:rFonts w:hint="cs"/>
          <w:rtl/>
        </w:rPr>
        <w:t>:</w:t>
      </w:r>
      <w:r>
        <w:rPr>
          <w:rFonts w:hint="cs"/>
          <w:rtl/>
        </w:rPr>
        <w:t xml:space="preserve"> إنّ رملة بنفسها ألبست لامة الحرب لابنها القاسم ليُقاتل بين يدي أبي عبد الله الحسين (عليه السّلام)</w:t>
      </w:r>
      <w:r w:rsidR="001B0DAA">
        <w:rPr>
          <w:rFonts w:hint="cs"/>
          <w:rtl/>
        </w:rPr>
        <w:t>.</w:t>
      </w:r>
      <w:r>
        <w:rPr>
          <w:rFonts w:hint="cs"/>
          <w:rtl/>
        </w:rPr>
        <w:t xml:space="preserve"> فانطلق القاسم إلى المعركة</w:t>
      </w:r>
      <w:r w:rsidR="001B0DAA">
        <w:rPr>
          <w:rFonts w:hint="cs"/>
          <w:rtl/>
        </w:rPr>
        <w:t>،</w:t>
      </w:r>
      <w:r>
        <w:rPr>
          <w:rFonts w:hint="cs"/>
          <w:rtl/>
        </w:rPr>
        <w:t xml:space="preserve"> وتساءل الأعداء عن شخصية هذا الغلام</w:t>
      </w:r>
      <w:r w:rsidR="001B0DAA">
        <w:rPr>
          <w:rFonts w:hint="cs"/>
          <w:rtl/>
        </w:rPr>
        <w:t>،</w:t>
      </w:r>
      <w:r>
        <w:rPr>
          <w:rFonts w:hint="cs"/>
          <w:rtl/>
        </w:rPr>
        <w:t xml:space="preserve"> فبدأ يرتجز ويقول</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إن تنكروني فأنا نجل الحسنْ</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سبط النبي المصطفى والمؤتمنْ</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هذا حسينٌ كالأسير المـُرتهنْ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بين اُناسٍ لا سُقوا صوب المزنْ</w:t>
            </w:r>
            <w:r w:rsidR="00B86498" w:rsidRPr="00725071">
              <w:rPr>
                <w:rStyle w:val="libPoemTiniChar0"/>
                <w:rtl/>
              </w:rPr>
              <w:br/>
              <w:t> </w:t>
            </w:r>
          </w:p>
        </w:tc>
      </w:tr>
    </w:tbl>
    <w:p w:rsidR="00E761EA" w:rsidRDefault="00E761EA" w:rsidP="00E761EA">
      <w:pPr>
        <w:pStyle w:val="libNormal"/>
        <w:rPr>
          <w:rtl/>
        </w:rPr>
      </w:pPr>
      <w:r>
        <w:rPr>
          <w:rFonts w:hint="cs"/>
          <w:rtl/>
        </w:rPr>
        <w:t>يقول حميد بن مسلم</w:t>
      </w:r>
      <w:r w:rsidR="001B0DAA">
        <w:rPr>
          <w:rFonts w:hint="cs"/>
          <w:rtl/>
        </w:rPr>
        <w:t>:</w:t>
      </w:r>
      <w:r>
        <w:rPr>
          <w:rFonts w:hint="cs"/>
          <w:rtl/>
        </w:rPr>
        <w:t xml:space="preserve"> خرج إلينا القاسم وبيده سيفه</w:t>
      </w:r>
      <w:r w:rsidR="001B0DAA">
        <w:rPr>
          <w:rFonts w:hint="cs"/>
          <w:rtl/>
        </w:rPr>
        <w:t>،</w:t>
      </w:r>
      <w:r>
        <w:rPr>
          <w:rFonts w:hint="cs"/>
          <w:rtl/>
        </w:rPr>
        <w:t xml:space="preserve"> وجهه كفلقة قمر طالع</w:t>
      </w:r>
      <w:r w:rsidR="001B0DAA">
        <w:rPr>
          <w:rFonts w:hint="cs"/>
          <w:rtl/>
        </w:rPr>
        <w:t>،</w:t>
      </w:r>
      <w:r>
        <w:rPr>
          <w:rFonts w:hint="cs"/>
          <w:rtl/>
        </w:rPr>
        <w:t xml:space="preserve"> وعليه قميص وإزار</w:t>
      </w:r>
      <w:r w:rsidR="001B0DAA">
        <w:rPr>
          <w:rFonts w:hint="cs"/>
          <w:rtl/>
        </w:rPr>
        <w:t>،</w:t>
      </w:r>
      <w:r>
        <w:rPr>
          <w:rFonts w:hint="cs"/>
          <w:rtl/>
        </w:rPr>
        <w:t xml:space="preserve"> وفي رجليه نعلان</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اللهوف / 50</w:t>
      </w:r>
      <w:r w:rsidR="001B0DAA">
        <w:rPr>
          <w:rFonts w:hint="cs"/>
          <w:rtl/>
        </w:rPr>
        <w:t>،</w:t>
      </w:r>
      <w:r>
        <w:rPr>
          <w:rFonts w:hint="cs"/>
          <w:rtl/>
        </w:rPr>
        <w:t xml:space="preserve"> مقتل الخوارزمي 2 / 32</w:t>
      </w:r>
      <w:r w:rsidR="001B0DAA">
        <w:rPr>
          <w:rFonts w:hint="cs"/>
          <w:rtl/>
        </w:rPr>
        <w:t>،</w:t>
      </w:r>
      <w:r>
        <w:rPr>
          <w:rFonts w:hint="cs"/>
          <w:rtl/>
        </w:rPr>
        <w:t xml:space="preserve"> تاريخ الطبري 7 / 36</w:t>
      </w:r>
      <w:r w:rsidR="001B0DAA">
        <w:rPr>
          <w:rFonts w:hint="cs"/>
          <w:rtl/>
        </w:rPr>
        <w:t>.</w:t>
      </w:r>
      <w:r>
        <w:rPr>
          <w:rFonts w:hint="cs"/>
          <w:rtl/>
        </w:rPr>
        <w:t xml:space="preserve"> </w:t>
      </w:r>
    </w:p>
    <w:p w:rsidR="00E761EA" w:rsidRDefault="00E761EA" w:rsidP="000F3421">
      <w:pPr>
        <w:pStyle w:val="libFootnote0"/>
        <w:rPr>
          <w:rtl/>
        </w:rPr>
      </w:pPr>
      <w:r>
        <w:rPr>
          <w:rFonts w:hint="cs"/>
          <w:rtl/>
        </w:rPr>
        <w:t>(2) في طبقات ابن سعد</w:t>
      </w:r>
      <w:r w:rsidR="001B0DAA">
        <w:rPr>
          <w:rFonts w:hint="cs"/>
          <w:rtl/>
        </w:rPr>
        <w:t>:</w:t>
      </w:r>
      <w:r>
        <w:rPr>
          <w:rFonts w:hint="cs"/>
          <w:rtl/>
        </w:rPr>
        <w:t xml:space="preserve"> رملة زوجة الإمام الحسن (عليه السّلام)</w:t>
      </w:r>
      <w:r w:rsidR="001B0DAA">
        <w:rPr>
          <w:rFonts w:hint="cs"/>
          <w:rtl/>
        </w:rPr>
        <w:t>،</w:t>
      </w:r>
      <w:r>
        <w:rPr>
          <w:rFonts w:hint="cs"/>
          <w:rtl/>
        </w:rPr>
        <w:t xml:space="preserve"> واسمها نفيلة</w:t>
      </w:r>
      <w:r w:rsidR="001B0DAA">
        <w:rPr>
          <w:rFonts w:hint="cs"/>
          <w:rtl/>
        </w:rPr>
        <w:t>،</w:t>
      </w:r>
      <w:r>
        <w:rPr>
          <w:rFonts w:hint="cs"/>
          <w:rtl/>
        </w:rPr>
        <w:t xml:space="preserve"> وهي اُمّ القاسم وأبي بكر وعبيد الله الذين استشهدوا في واقعة الطفّ بكربلاء مع عمّهم الإمام الحسين (عليه السّلام)</w:t>
      </w:r>
      <w:r w:rsidR="001B0DAA">
        <w:rPr>
          <w:rFonts w:hint="cs"/>
          <w:rtl/>
        </w:rPr>
        <w:t>.</w:t>
      </w:r>
      <w:r>
        <w:rPr>
          <w:rFonts w:hint="cs"/>
          <w:rtl/>
        </w:rPr>
        <w:t xml:space="preserve"> طلائع الشهداء / 45</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وفي ذلك يقول حميد بن مسلم</w:t>
      </w:r>
      <w:r w:rsidR="001B0DAA">
        <w:rPr>
          <w:rFonts w:hint="cs"/>
          <w:rtl/>
        </w:rPr>
        <w:t>:</w:t>
      </w:r>
      <w:r>
        <w:rPr>
          <w:rFonts w:hint="cs"/>
          <w:rtl/>
        </w:rPr>
        <w:t xml:space="preserve"> لو تصفّحت التاريخ لما وجدت غلاماً كهذا</w:t>
      </w:r>
      <w:r w:rsidR="001B0DAA">
        <w:rPr>
          <w:rFonts w:hint="cs"/>
          <w:rtl/>
        </w:rPr>
        <w:t>،</w:t>
      </w:r>
      <w:r>
        <w:rPr>
          <w:rFonts w:hint="cs"/>
          <w:rtl/>
        </w:rPr>
        <w:t xml:space="preserve"> يبرز إليه سبعون رجلاً وعليه قميص وإزار</w:t>
      </w:r>
      <w:r w:rsidR="001B0DAA">
        <w:rPr>
          <w:rFonts w:hint="cs"/>
          <w:rtl/>
        </w:rPr>
        <w:t>،</w:t>
      </w:r>
      <w:r>
        <w:rPr>
          <w:rFonts w:hint="cs"/>
          <w:rtl/>
        </w:rPr>
        <w:t xml:space="preserve"> والحالة أنّ العرب كانوا لا يبرزون إلاّ بعد الاستعداد ولبس الدروع والمفاخر</w:t>
      </w:r>
      <w:r w:rsidR="001B0DAA">
        <w:rPr>
          <w:rFonts w:hint="cs"/>
          <w:rtl/>
        </w:rPr>
        <w:t>،</w:t>
      </w:r>
      <w:r>
        <w:rPr>
          <w:rFonts w:hint="cs"/>
          <w:rtl/>
        </w:rPr>
        <w:t xml:space="preserve"> حتّى إنّ الرجل منهم كان لا يُعرف لكثرة ما عليه من الحديد ومن لامة الحرب</w:t>
      </w:r>
      <w:r w:rsidR="001B0DAA">
        <w:rPr>
          <w:rFonts w:hint="cs"/>
          <w:rtl/>
        </w:rPr>
        <w:t>،</w:t>
      </w:r>
      <w:r>
        <w:rPr>
          <w:rFonts w:hint="cs"/>
          <w:rtl/>
        </w:rPr>
        <w:t xml:space="preserve"> ولا يُرى منه إلاّ عيناه</w:t>
      </w:r>
      <w:r w:rsidR="001B0DAA">
        <w:rPr>
          <w:rFonts w:hint="cs"/>
          <w:rtl/>
        </w:rPr>
        <w:t>،</w:t>
      </w:r>
      <w:r>
        <w:rPr>
          <w:rFonts w:hint="cs"/>
          <w:rtl/>
        </w:rPr>
        <w:t xml:space="preserve"> والقاسم بن الحسن (عليه السّلام) برز يوم عاشوراء إلى الأعداء وعليه قميص وإزار</w:t>
      </w:r>
      <w:r w:rsidR="001B0DAA">
        <w:rPr>
          <w:rFonts w:hint="cs"/>
          <w:rtl/>
        </w:rPr>
        <w:t>،</w:t>
      </w:r>
      <w:r>
        <w:rPr>
          <w:rFonts w:hint="cs"/>
          <w:rtl/>
        </w:rPr>
        <w:t xml:space="preserve"> فأين هذا من ذاك</w:t>
      </w:r>
      <w:r w:rsidR="001B0DAA">
        <w:rPr>
          <w:rFonts w:hint="cs"/>
          <w:rtl/>
        </w:rPr>
        <w:t>؟</w:t>
      </w:r>
      <w:r>
        <w:rPr>
          <w:rFonts w:hint="cs"/>
          <w:rtl/>
        </w:rPr>
        <w:t>!</w:t>
      </w:r>
    </w:p>
    <w:p w:rsidR="00E761EA" w:rsidRPr="00E761EA" w:rsidRDefault="00E761EA" w:rsidP="00E761EA">
      <w:pPr>
        <w:pStyle w:val="libNormal"/>
        <w:rPr>
          <w:rtl/>
        </w:rPr>
      </w:pPr>
      <w:r w:rsidRPr="00E761EA">
        <w:rPr>
          <w:rStyle w:val="libNormalChar"/>
          <w:rFonts w:hint="cs"/>
          <w:rtl/>
        </w:rPr>
        <w:t>وأعجب من هذا أنّ القاسم لعدم مبالاته بكثرة الأعداء انقطع شسع نعله</w:t>
      </w:r>
      <w:r w:rsidR="001B0DAA">
        <w:rPr>
          <w:rStyle w:val="libNormalChar"/>
          <w:rFonts w:hint="cs"/>
          <w:rtl/>
        </w:rPr>
        <w:t>،</w:t>
      </w:r>
      <w:r w:rsidRPr="00E761EA">
        <w:rPr>
          <w:rStyle w:val="libNormalChar"/>
          <w:rFonts w:hint="cs"/>
          <w:rtl/>
        </w:rPr>
        <w:t xml:space="preserve"> ووقف بين تلك الجموع يشدّه</w:t>
      </w:r>
      <w:r w:rsidR="001B0DAA">
        <w:rPr>
          <w:rStyle w:val="libNormalChar"/>
          <w:rFonts w:hint="cs"/>
          <w:rtl/>
        </w:rPr>
        <w:t>،</w:t>
      </w:r>
      <w:r w:rsidRPr="00E761EA">
        <w:rPr>
          <w:rStyle w:val="libNormalChar"/>
          <w:rFonts w:hint="cs"/>
          <w:rtl/>
        </w:rPr>
        <w:t xml:space="preserve"> وبينما هو كذلك إذ بدر إليه لعين من أعداء الله وهو عمر بن سعد بن نفيل الأزدي</w:t>
      </w:r>
      <w:r w:rsidRPr="004E4F09">
        <w:rPr>
          <w:rStyle w:val="libFootnotenumChar"/>
          <w:rFonts w:hint="cs"/>
          <w:rtl/>
        </w:rPr>
        <w:t>(1)</w:t>
      </w:r>
      <w:r w:rsidRPr="00E761EA">
        <w:rPr>
          <w:rStyle w:val="libNormalChar"/>
          <w:rFonts w:hint="cs"/>
          <w:rtl/>
        </w:rPr>
        <w:t xml:space="preserve"> وقال</w:t>
      </w:r>
      <w:r w:rsidR="001B0DAA">
        <w:rPr>
          <w:rStyle w:val="libNormalChar"/>
          <w:rFonts w:hint="cs"/>
          <w:rtl/>
        </w:rPr>
        <w:t>:</w:t>
      </w:r>
      <w:r w:rsidRPr="00E761EA">
        <w:rPr>
          <w:rStyle w:val="libNormalChar"/>
          <w:rFonts w:hint="cs"/>
          <w:rtl/>
        </w:rPr>
        <w:t xml:space="preserve"> عليّ آثام العرب إن لم أثكل به اُمّه وعمّه</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فقال له حميد</w:t>
      </w:r>
      <w:r w:rsidR="001B0DAA">
        <w:rPr>
          <w:rFonts w:hint="cs"/>
          <w:rtl/>
        </w:rPr>
        <w:t>:</w:t>
      </w:r>
      <w:r>
        <w:rPr>
          <w:rFonts w:hint="cs"/>
          <w:rtl/>
        </w:rPr>
        <w:t xml:space="preserve"> أما ترى وجهه كفلقة قمر</w:t>
      </w:r>
      <w:r w:rsidR="001B0DAA">
        <w:rPr>
          <w:rFonts w:hint="cs"/>
          <w:rtl/>
        </w:rPr>
        <w:t>؟</w:t>
      </w:r>
      <w:r>
        <w:rPr>
          <w:rFonts w:hint="cs"/>
          <w:rtl/>
        </w:rPr>
        <w:t xml:space="preserve"> دعه يكفيك الذين احتوشوه</w:t>
      </w:r>
      <w:r w:rsidR="001B0DAA">
        <w:rPr>
          <w:rFonts w:hint="cs"/>
          <w:rtl/>
        </w:rPr>
        <w:t>.</w:t>
      </w:r>
      <w:r>
        <w:rPr>
          <w:rFonts w:hint="cs"/>
          <w:rtl/>
        </w:rPr>
        <w:t xml:space="preserve"> فقال</w:t>
      </w:r>
      <w:r w:rsidR="001B0DAA">
        <w:rPr>
          <w:rFonts w:hint="cs"/>
          <w:rtl/>
        </w:rPr>
        <w:t>:</w:t>
      </w:r>
      <w:r>
        <w:rPr>
          <w:rFonts w:hint="cs"/>
          <w:rtl/>
        </w:rPr>
        <w:t xml:space="preserve"> لا والله حتّى اضرب ضربتي</w:t>
      </w:r>
      <w:r w:rsidR="001B0DAA">
        <w:rPr>
          <w:rFonts w:hint="cs"/>
          <w:rtl/>
        </w:rPr>
        <w:t>.</w:t>
      </w:r>
      <w:r>
        <w:rPr>
          <w:rFonts w:hint="cs"/>
          <w:rtl/>
        </w:rPr>
        <w:t xml:space="preserve"> فما ولّى عدو الله حتّى ضرب مولانا القاسم على اُمّ رأسه فشقّ هامته نصفين</w:t>
      </w:r>
      <w:r w:rsidR="001B0DAA">
        <w:rPr>
          <w:rFonts w:hint="cs"/>
          <w:rtl/>
        </w:rPr>
        <w:t>.</w:t>
      </w:r>
      <w:r>
        <w:rPr>
          <w:rFonts w:hint="cs"/>
          <w:rtl/>
        </w:rPr>
        <w:t>.. فهوى على الأرض منادياً</w:t>
      </w:r>
      <w:r w:rsidR="001B0DAA">
        <w:rPr>
          <w:rFonts w:hint="cs"/>
          <w:rtl/>
        </w:rPr>
        <w:t>:</w:t>
      </w:r>
      <w:r>
        <w:rPr>
          <w:rFonts w:hint="cs"/>
          <w:rtl/>
        </w:rPr>
        <w:t xml:space="preserve"> يا عمّاه أدركني</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فأتاه الحسين (عليه السّلام)</w:t>
      </w:r>
      <w:r w:rsidR="001B0DAA">
        <w:rPr>
          <w:rStyle w:val="libNormalChar"/>
          <w:rFonts w:hint="cs"/>
          <w:rtl/>
        </w:rPr>
        <w:t>،</w:t>
      </w:r>
      <w:r w:rsidRPr="00E761EA">
        <w:rPr>
          <w:rStyle w:val="libNormalChar"/>
          <w:rFonts w:hint="cs"/>
          <w:rtl/>
        </w:rPr>
        <w:t xml:space="preserve"> وإذا بالغلام يفحص بيديه ورجليه</w:t>
      </w:r>
      <w:r w:rsidR="001B0DAA">
        <w:rPr>
          <w:rStyle w:val="libNormalChar"/>
          <w:rFonts w:hint="cs"/>
          <w:rtl/>
        </w:rPr>
        <w:t>،</w:t>
      </w:r>
      <w:r w:rsidRPr="00E761EA">
        <w:rPr>
          <w:rStyle w:val="libNormalChar"/>
          <w:rFonts w:hint="cs"/>
          <w:rtl/>
        </w:rPr>
        <w:t xml:space="preserve"> فقال الإمام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عزّ والله على عمّك أن تدعوه فلا يُجيبك</w:t>
      </w:r>
      <w:r w:rsidR="001B0DAA">
        <w:rPr>
          <w:rStyle w:val="libBold2Char"/>
          <w:rFonts w:hint="cs"/>
          <w:rtl/>
        </w:rPr>
        <w:t>،</w:t>
      </w:r>
      <w:r w:rsidRPr="004E4F09">
        <w:rPr>
          <w:rStyle w:val="libBold2Char"/>
          <w:rFonts w:hint="cs"/>
          <w:rtl/>
        </w:rPr>
        <w:t xml:space="preserve"> أو يُجيبك فلا يُعينك</w:t>
      </w:r>
      <w:r w:rsidR="001B0DAA">
        <w:rPr>
          <w:rStyle w:val="libBold2Char"/>
          <w:rFonts w:hint="cs"/>
          <w:rtl/>
        </w:rPr>
        <w:t>،</w:t>
      </w:r>
      <w:r w:rsidRPr="004E4F09">
        <w:rPr>
          <w:rStyle w:val="libBold2Char"/>
          <w:rFonts w:hint="cs"/>
          <w:rtl/>
        </w:rPr>
        <w:t xml:space="preserve"> أو يُعينك فلا يُغني عنك</w:t>
      </w:r>
      <w:r w:rsidR="001B0DAA">
        <w:rPr>
          <w:rStyle w:val="libBold2Char"/>
          <w:rFonts w:hint="cs"/>
          <w:rtl/>
        </w:rPr>
        <w:t>.</w:t>
      </w:r>
      <w:r w:rsidRPr="004E4F09">
        <w:rPr>
          <w:rStyle w:val="libBold2Char"/>
          <w:rFonts w:hint="cs"/>
          <w:rtl/>
        </w:rPr>
        <w:t xml:space="preserve"> بعداً لقوم قتلوك</w:t>
      </w:r>
      <w:r w:rsidR="001B0DAA">
        <w:rPr>
          <w:rStyle w:val="libBold2Char"/>
          <w:rFonts w:hint="cs"/>
          <w:rtl/>
        </w:rPr>
        <w:t>،</w:t>
      </w:r>
      <w:r w:rsidRPr="004E4F09">
        <w:rPr>
          <w:rStyle w:val="libBold2Char"/>
          <w:rFonts w:hint="cs"/>
          <w:rtl/>
        </w:rPr>
        <w:t xml:space="preserve"> ومَنْ خصمهم يوم القيامة جدّك وأبوك</w:t>
      </w:r>
      <w:r w:rsidR="001B0DAA">
        <w:rPr>
          <w:rStyle w:val="libBold2Char"/>
          <w:rFonts w:hint="cs"/>
          <w:rtl/>
        </w:rPr>
        <w:t>!</w:t>
      </w:r>
      <w:r w:rsidRPr="004E4F09">
        <w:rPr>
          <w:rStyle w:val="libBold2Char"/>
          <w:rFonts w:hint="cs"/>
          <w:rtl/>
        </w:rPr>
        <w:t xml:space="preserve"> هذا يوم والله كثُر واتره</w:t>
      </w:r>
      <w:r w:rsidR="001B0DAA">
        <w:rPr>
          <w:rStyle w:val="libBold2Char"/>
          <w:rFonts w:hint="cs"/>
          <w:rtl/>
        </w:rPr>
        <w:t>،</w:t>
      </w:r>
      <w:r w:rsidRPr="004E4F09">
        <w:rPr>
          <w:rStyle w:val="libBold2Char"/>
          <w:rFonts w:hint="cs"/>
          <w:rtl/>
        </w:rPr>
        <w:t xml:space="preserve"> وقلّ ناصره </w:t>
      </w:r>
      <w:r w:rsidR="001B0DAA">
        <w:rPr>
          <w:rStyle w:val="libBold2Char"/>
          <w:rFonts w:hint="cs"/>
          <w:rtl/>
        </w:rPr>
        <w:t>»</w:t>
      </w:r>
      <w:r w:rsidRPr="004E4F09">
        <w:rPr>
          <w:rStyle w:val="libFootnotenumChar"/>
          <w:rFonts w:hint="cs"/>
          <w:rtl/>
        </w:rPr>
        <w:t>(2)</w:t>
      </w:r>
      <w:r w:rsidR="001B0DAA">
        <w:rPr>
          <w:rStyle w:val="libNormalCha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خرج مع جيش عمر بن سعد لقتال الإمام الحسين (عليه السّلام)</w:t>
      </w:r>
      <w:r w:rsidR="001B0DAA">
        <w:rPr>
          <w:rFonts w:hint="cs"/>
          <w:rtl/>
        </w:rPr>
        <w:t>،</w:t>
      </w:r>
      <w:r>
        <w:rPr>
          <w:rFonts w:hint="cs"/>
          <w:rtl/>
        </w:rPr>
        <w:t xml:space="preserve"> وقام بقتل القاسم بن الحسن (عليه السّلام) في كربلاء في العاشر من محرّم سنة 61 هـ</w:t>
      </w:r>
      <w:r w:rsidR="001B0DAA">
        <w:rPr>
          <w:rFonts w:hint="cs"/>
          <w:rtl/>
        </w:rPr>
        <w:t>.</w:t>
      </w:r>
      <w:r>
        <w:rPr>
          <w:rFonts w:hint="cs"/>
          <w:rtl/>
        </w:rPr>
        <w:t xml:space="preserve"> </w:t>
      </w:r>
    </w:p>
    <w:p w:rsidR="00E761EA" w:rsidRDefault="00E761EA" w:rsidP="000F3421">
      <w:pPr>
        <w:pStyle w:val="libFootnote0"/>
        <w:rPr>
          <w:rtl/>
        </w:rPr>
      </w:pPr>
      <w:r>
        <w:rPr>
          <w:rFonts w:hint="cs"/>
          <w:rtl/>
        </w:rPr>
        <w:t>ورد لعنه في الزيارة بعد السلام على القاسم بن الحسن (عليه السّلام)</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ولعن قاتلك عمر بن سعد بن عروة بن نفيل الأزدي</w:t>
      </w:r>
      <w:r w:rsidR="001B0DAA">
        <w:rPr>
          <w:rStyle w:val="libFootnoteBoldChar"/>
          <w:rFonts w:hint="cs"/>
          <w:rtl/>
        </w:rPr>
        <w:t>،</w:t>
      </w:r>
      <w:r w:rsidRPr="000F3421">
        <w:rPr>
          <w:rStyle w:val="libFootnoteBoldChar"/>
          <w:rFonts w:hint="cs"/>
          <w:rtl/>
        </w:rPr>
        <w:t xml:space="preserve"> وأصلاه جحيماً</w:t>
      </w:r>
      <w:r w:rsidR="001B0DAA">
        <w:rPr>
          <w:rStyle w:val="libFootnoteBoldChar"/>
          <w:rFonts w:hint="cs"/>
          <w:rtl/>
        </w:rPr>
        <w:t>،</w:t>
      </w:r>
      <w:r w:rsidRPr="000F3421">
        <w:rPr>
          <w:rStyle w:val="libFootnoteBoldChar"/>
          <w:rFonts w:hint="cs"/>
          <w:rtl/>
        </w:rPr>
        <w:t xml:space="preserve"> وأعدّ له عذابا أليماً </w:t>
      </w:r>
      <w:r w:rsidR="001B0DAA">
        <w:rPr>
          <w:rStyle w:val="libFootnoteBoldChar"/>
          <w:rFonts w:hint="cs"/>
          <w:rtl/>
        </w:rPr>
        <w:t>»</w:t>
      </w:r>
      <w:r w:rsidR="001B0DAA">
        <w:rPr>
          <w:rFonts w:hint="cs"/>
          <w:rtl/>
        </w:rPr>
        <w:t>.</w:t>
      </w:r>
      <w:r>
        <w:rPr>
          <w:rFonts w:hint="cs"/>
          <w:rtl/>
        </w:rPr>
        <w:t xml:space="preserve"> الإقبال / 50</w:t>
      </w:r>
      <w:r w:rsidR="001B0DAA">
        <w:rPr>
          <w:rFonts w:hint="cs"/>
          <w:rtl/>
        </w:rPr>
        <w:t>،</w:t>
      </w:r>
      <w:r>
        <w:rPr>
          <w:rFonts w:hint="cs"/>
          <w:rtl/>
        </w:rPr>
        <w:t xml:space="preserve"> مثير الأحزان / 69</w:t>
      </w:r>
      <w:r w:rsidR="001B0DAA">
        <w:rPr>
          <w:rFonts w:hint="cs"/>
          <w:rtl/>
        </w:rPr>
        <w:t>،</w:t>
      </w:r>
      <w:r>
        <w:rPr>
          <w:rFonts w:hint="cs"/>
          <w:rtl/>
        </w:rPr>
        <w:t xml:space="preserve"> مقاتل الطالبيِّين / 93</w:t>
      </w:r>
      <w:r w:rsidR="001B0DAA">
        <w:rPr>
          <w:rFonts w:hint="cs"/>
          <w:rtl/>
        </w:rPr>
        <w:t>،</w:t>
      </w:r>
      <w:r>
        <w:rPr>
          <w:rFonts w:hint="cs"/>
          <w:rtl/>
        </w:rPr>
        <w:t xml:space="preserve"> تاريخ الطبري 3 / 331</w:t>
      </w:r>
      <w:r w:rsidR="001B0DAA">
        <w:rPr>
          <w:rFonts w:hint="cs"/>
          <w:rtl/>
        </w:rPr>
        <w:t>.</w:t>
      </w:r>
      <w:r>
        <w:rPr>
          <w:rFonts w:hint="cs"/>
          <w:rtl/>
        </w:rPr>
        <w:t xml:space="preserve"> </w:t>
      </w:r>
    </w:p>
    <w:p w:rsidR="00E761EA" w:rsidRDefault="00E761EA" w:rsidP="000F3421">
      <w:pPr>
        <w:pStyle w:val="libFootnote0"/>
        <w:rPr>
          <w:rtl/>
        </w:rPr>
      </w:pPr>
      <w:r>
        <w:rPr>
          <w:rFonts w:hint="cs"/>
          <w:rtl/>
        </w:rPr>
        <w:t>(2) تاريخ الطبري 4 / 331</w:t>
      </w:r>
      <w:r w:rsidR="001B0DAA">
        <w:rPr>
          <w:rFonts w:hint="cs"/>
          <w:rtl/>
        </w:rPr>
        <w:t>،</w:t>
      </w:r>
      <w:r>
        <w:rPr>
          <w:rFonts w:hint="cs"/>
          <w:rtl/>
        </w:rPr>
        <w:t xml:space="preserve"> اللهوف / 50</w:t>
      </w:r>
      <w:r w:rsidR="001B0DAA">
        <w:rPr>
          <w:rFonts w:hint="cs"/>
          <w:rtl/>
        </w:rPr>
        <w:t>،</w:t>
      </w:r>
      <w:r>
        <w:rPr>
          <w:rFonts w:hint="cs"/>
          <w:rtl/>
        </w:rPr>
        <w:t xml:space="preserve"> الإرشاد / 239</w:t>
      </w:r>
      <w:r w:rsidR="001B0DAA">
        <w:rPr>
          <w:rFonts w:hint="cs"/>
          <w:rtl/>
        </w:rPr>
        <w:t>،</w:t>
      </w:r>
      <w:r>
        <w:rPr>
          <w:rFonts w:hint="cs"/>
          <w:rtl/>
        </w:rPr>
        <w:t xml:space="preserve"> الإقبال / 49</w:t>
      </w:r>
      <w:r w:rsidR="008A76B1">
        <w:rPr>
          <w:rFonts w:hint="cs"/>
          <w:rtl/>
        </w:rPr>
        <w:t xml:space="preserve"> - </w:t>
      </w:r>
      <w:r>
        <w:rPr>
          <w:rFonts w:hint="cs"/>
          <w:rtl/>
        </w:rPr>
        <w:t>50</w:t>
      </w:r>
      <w:r w:rsidR="001B0DAA">
        <w:rPr>
          <w:rFonts w:hint="cs"/>
          <w:rtl/>
        </w:rPr>
        <w:t>،</w:t>
      </w:r>
      <w:r>
        <w:rPr>
          <w:rFonts w:hint="cs"/>
          <w:rtl/>
        </w:rPr>
        <w:t xml:space="preserve"> معالي السبطين 1 / 454</w:t>
      </w:r>
      <w:r w:rsidR="001B0DAA">
        <w:rPr>
          <w:rFonts w:hint="cs"/>
          <w:rtl/>
        </w:rPr>
        <w:t>،</w:t>
      </w:r>
      <w:r>
        <w:rPr>
          <w:rFonts w:hint="cs"/>
          <w:rtl/>
        </w:rPr>
        <w:t xml:space="preserve"> أعيان الشيعة 1 / 608</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lastRenderedPageBreak/>
              <w:t>بچه اُوناداه يا جاسم اشبيدي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ياريت السيف گبلك حز وريدي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هان الكم تخلوني اوحيدي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أو على إخيمي يا عمّي الگوم تفتر</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يعمّي اشگالت امن الطبر روحك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يجاسم ما تراويني اجروحك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لون ابگه يعمّي كنت أنوحك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ابگلب مثل الغضا وبدمع محمر</w:t>
            </w:r>
            <w:r w:rsidRPr="00E761EA">
              <w:rPr>
                <w:rStyle w:val="libFootnotenumChar"/>
                <w:rFonts w:hint="cs"/>
                <w:rtl/>
              </w:rPr>
              <w:t>(1)</w:t>
            </w:r>
            <w:r w:rsidR="00B86498" w:rsidRPr="00725071">
              <w:rPr>
                <w:rStyle w:val="libPoemTiniChar0"/>
                <w:rtl/>
              </w:rPr>
              <w:br/>
              <w:t> </w:t>
            </w:r>
          </w:p>
        </w:tc>
      </w:tr>
    </w:tbl>
    <w:p w:rsidR="00E761EA" w:rsidRDefault="00E761EA" w:rsidP="00E761EA">
      <w:pPr>
        <w:pStyle w:val="libNormal"/>
        <w:rPr>
          <w:rtl/>
        </w:rPr>
      </w:pPr>
      <w:r>
        <w:rPr>
          <w:rFonts w:hint="cs"/>
          <w:rtl/>
        </w:rPr>
        <w:t>يُقال</w:t>
      </w:r>
      <w:r w:rsidR="001B0DAA">
        <w:rPr>
          <w:rFonts w:hint="cs"/>
          <w:rtl/>
        </w:rPr>
        <w:t>:</w:t>
      </w:r>
      <w:r>
        <w:rPr>
          <w:rFonts w:hint="cs"/>
          <w:rtl/>
        </w:rPr>
        <w:t xml:space="preserve"> </w:t>
      </w:r>
      <w:r w:rsidR="00553F56">
        <w:rPr>
          <w:rFonts w:hint="cs"/>
          <w:rtl/>
        </w:rPr>
        <w:t>لمـّ</w:t>
      </w:r>
      <w:r>
        <w:rPr>
          <w:rFonts w:hint="cs"/>
          <w:rtl/>
        </w:rPr>
        <w:t>ا سقط القاسم على الأرض مشى إليه الحسين (عليه السّلام) وقف عنده ودموعه جارية وحسراته وارية</w:t>
      </w:r>
      <w:r w:rsidR="001B0DAA">
        <w:rPr>
          <w:rFonts w:hint="cs"/>
          <w:rtl/>
        </w:rPr>
        <w:t>،</w:t>
      </w:r>
      <w:r>
        <w:rPr>
          <w:rFonts w:hint="cs"/>
          <w:rtl/>
        </w:rPr>
        <w:t xml:space="preserve"> وأنشأ يقول</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غريبونَ عن أوطانِهم وديارِهم</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تنوحُ عليهم في البراري وحوشُها</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وهل كيف لا تبكي العيونُ لمعشرٍ</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سيوفُ الأعادي في البراري تنوشُها</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بدورٌ توارى نورها فتغيّرت</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محاسنُها تربُ الفلاةِ نعوشُها</w:t>
            </w:r>
            <w:r w:rsidRPr="00E761EA">
              <w:rPr>
                <w:rStyle w:val="libFootnotenumChar"/>
                <w:rFonts w:hint="cs"/>
                <w:rtl/>
              </w:rPr>
              <w:t>(2)</w:t>
            </w:r>
            <w:r w:rsidR="00B86498" w:rsidRPr="00725071">
              <w:rPr>
                <w:rStyle w:val="libPoemTiniChar0"/>
                <w:rtl/>
              </w:rPr>
              <w:br/>
              <w:t> </w:t>
            </w:r>
          </w:p>
        </w:tc>
      </w:tr>
    </w:tbl>
    <w:p w:rsidR="00E761EA" w:rsidRDefault="00E761EA" w:rsidP="00E761EA">
      <w:pPr>
        <w:pStyle w:val="libNormal"/>
        <w:rPr>
          <w:rtl/>
        </w:rPr>
      </w:pPr>
      <w:r>
        <w:rPr>
          <w:rFonts w:hint="cs"/>
          <w:rtl/>
        </w:rPr>
        <w:t>ثمّ نزل إليه ووضع صدره على صدر القاسم واحتمله إلى المخيّم ورجلاه تخطّان في الأرض خطّاً</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جاء بالقاسم إلى الخيمة الّتي فيها ولده علي الأكبر طرحه إلى جنبه</w:t>
      </w:r>
      <w:r w:rsidRPr="004E4F09">
        <w:rPr>
          <w:rStyle w:val="libFootnotenumChar"/>
          <w:rFonts w:hint="cs"/>
          <w:rtl/>
        </w:rPr>
        <w:t>(3)</w:t>
      </w:r>
      <w:r w:rsidR="001B0DAA">
        <w:rPr>
          <w:rStyle w:val="libNormalChar"/>
          <w:rFonts w:hint="cs"/>
          <w:rtl/>
        </w:rPr>
        <w:t>،</w:t>
      </w:r>
      <w:r w:rsidRPr="00E761EA">
        <w:rPr>
          <w:rStyle w:val="libNormalCha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مجمع المصائب 1 / 162</w:t>
      </w:r>
      <w:r w:rsidR="001B0DAA">
        <w:rPr>
          <w:rFonts w:hint="cs"/>
          <w:rtl/>
        </w:rPr>
        <w:t>.</w:t>
      </w:r>
      <w:r>
        <w:rPr>
          <w:rFonts w:hint="cs"/>
          <w:rtl/>
        </w:rPr>
        <w:t xml:space="preserve"> </w:t>
      </w:r>
    </w:p>
    <w:p w:rsidR="00E761EA" w:rsidRDefault="00E761EA" w:rsidP="000F3421">
      <w:pPr>
        <w:pStyle w:val="libFootnote0"/>
        <w:rPr>
          <w:rtl/>
        </w:rPr>
      </w:pPr>
      <w:r>
        <w:rPr>
          <w:rFonts w:hint="cs"/>
          <w:rtl/>
        </w:rPr>
        <w:t>(2) معالي السبطين 1 / 454</w:t>
      </w:r>
      <w:r w:rsidR="001B0DAA">
        <w:rPr>
          <w:rFonts w:hint="cs"/>
          <w:rtl/>
        </w:rPr>
        <w:t>.</w:t>
      </w:r>
      <w:r>
        <w:rPr>
          <w:rFonts w:hint="cs"/>
          <w:rtl/>
        </w:rPr>
        <w:t xml:space="preserve"> </w:t>
      </w:r>
    </w:p>
    <w:p w:rsidR="00E761EA" w:rsidRDefault="00E761EA" w:rsidP="000F3421">
      <w:pPr>
        <w:pStyle w:val="libFootnote0"/>
        <w:rPr>
          <w:rtl/>
        </w:rPr>
      </w:pPr>
      <w:r>
        <w:rPr>
          <w:rFonts w:hint="cs"/>
          <w:rtl/>
        </w:rPr>
        <w:t>(3) معالي المدرستين 3 / 158</w:t>
      </w:r>
      <w:r w:rsidR="001B0DAA">
        <w:rPr>
          <w:rFonts w:hint="cs"/>
          <w:rtl/>
        </w:rPr>
        <w:t>،</w:t>
      </w:r>
      <w:r>
        <w:rPr>
          <w:rFonts w:hint="cs"/>
          <w:rtl/>
        </w:rPr>
        <w:t xml:space="preserve"> تاريخ الطبري 3 / 331</w:t>
      </w:r>
      <w:r w:rsidR="001B0DAA">
        <w:rPr>
          <w:rFonts w:hint="cs"/>
          <w:rtl/>
        </w:rPr>
        <w:t>،</w:t>
      </w:r>
      <w:r>
        <w:rPr>
          <w:rFonts w:hint="cs"/>
          <w:rtl/>
        </w:rPr>
        <w:t xml:space="preserve"> الإرشاد 2 / 102</w:t>
      </w:r>
      <w:r w:rsidR="008A76B1">
        <w:rPr>
          <w:rFonts w:hint="cs"/>
          <w:rtl/>
        </w:rPr>
        <w:t xml:space="preserve"> - </w:t>
      </w:r>
      <w:r>
        <w:rPr>
          <w:rFonts w:hint="cs"/>
          <w:rtl/>
        </w:rPr>
        <w:t>103</w:t>
      </w:r>
      <w:r w:rsidR="001B0DAA">
        <w:rPr>
          <w:rFonts w:hint="cs"/>
          <w:rtl/>
        </w:rPr>
        <w:t>،</w:t>
      </w:r>
      <w:r>
        <w:rPr>
          <w:rFonts w:hint="cs"/>
          <w:rtl/>
        </w:rPr>
        <w:t xml:space="preserve"> مقاتل الطالبيِّين / 93</w:t>
      </w:r>
      <w:r w:rsidR="001B0DAA">
        <w:rPr>
          <w:rFonts w:hint="cs"/>
          <w:rtl/>
        </w:rPr>
        <w:t>.</w:t>
      </w:r>
      <w:r>
        <w:rPr>
          <w:rFonts w:hint="cs"/>
          <w:rtl/>
        </w:rPr>
        <w:t xml:space="preserve"> </w:t>
      </w:r>
    </w:p>
    <w:p w:rsidR="004E4F09" w:rsidRDefault="00E761EA" w:rsidP="00E761EA">
      <w:pPr>
        <w:pStyle w:val="libNormal"/>
        <w:rPr>
          <w:rtl/>
        </w:rPr>
      </w:pPr>
      <w:r>
        <w:rPr>
          <w:rFonts w:hint="cs"/>
          <w:rtl/>
        </w:rPr>
        <w:br w:type="page"/>
      </w:r>
    </w:p>
    <w:p w:rsidR="00E761EA" w:rsidRDefault="00E761EA" w:rsidP="00E761EA">
      <w:pPr>
        <w:pStyle w:val="libNormal"/>
        <w:rPr>
          <w:rtl/>
        </w:rPr>
      </w:pPr>
      <w:r w:rsidRPr="00E761EA">
        <w:rPr>
          <w:rFonts w:hint="cs"/>
          <w:rtl/>
        </w:rPr>
        <w:lastRenderedPageBreak/>
        <w:t>وجعل ينظر تارة إلى وجه الأكبر وينحني عليه وينادي</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وا علياه</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sidRPr="00E761EA">
        <w:rPr>
          <w:rFonts w:hint="cs"/>
          <w:rtl/>
        </w:rPr>
        <w:t xml:space="preserve"> وينظر تارة اُخرى إلى وجه القاسم وينادي</w:t>
      </w:r>
      <w:r w:rsidR="001B0DAA">
        <w:rPr>
          <w:rFonts w:hint="cs"/>
          <w:rtl/>
        </w:rPr>
        <w:t>:</w:t>
      </w:r>
      <w:r w:rsidRPr="00E761EA">
        <w:rPr>
          <w:rFonts w:hint="cs"/>
          <w:rtl/>
        </w:rPr>
        <w:t xml:space="preserve"> </w:t>
      </w:r>
      <w:r w:rsidR="001B0DAA">
        <w:rPr>
          <w:rStyle w:val="libBold2Char"/>
          <w:rFonts w:hint="cs"/>
          <w:rtl/>
        </w:rPr>
        <w:t>«</w:t>
      </w:r>
      <w:r w:rsidRPr="00E761EA">
        <w:rPr>
          <w:rStyle w:val="libBold2Char"/>
          <w:rFonts w:hint="cs"/>
          <w:rtl/>
        </w:rPr>
        <w:t xml:space="preserve"> وا قاسماه</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(دكسن)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جابه ومدّده ما بين اخوته</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وب</w:t>
            </w:r>
            <w:r>
              <w:rPr>
                <w:rFonts w:hint="cs"/>
                <w:rtl/>
                <w:lang w:bidi="fa-IR"/>
              </w:rPr>
              <w:t>چ</w:t>
            </w:r>
            <w:r>
              <w:rPr>
                <w:rFonts w:hint="cs"/>
                <w:rtl/>
              </w:rPr>
              <w:t>ه عدهم يا ويلي وهم موتى</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بس ما سمعن النسوان صوته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إجت رمله تصيح الله اكبر</w:t>
            </w:r>
            <w:r w:rsidR="00B86498" w:rsidRPr="00725071">
              <w:rPr>
                <w:rStyle w:val="libPoemTiniChar0"/>
                <w:rtl/>
              </w:rPr>
              <w:br/>
              <w:t> </w:t>
            </w:r>
          </w:p>
        </w:tc>
      </w:tr>
    </w:tbl>
    <w:p w:rsidR="00E761EA" w:rsidRDefault="00E761EA" w:rsidP="00E761EA">
      <w:pPr>
        <w:pStyle w:val="libNormal"/>
        <w:rPr>
          <w:rtl/>
        </w:rPr>
      </w:pPr>
      <w:r>
        <w:rPr>
          <w:rFonts w:hint="cs"/>
          <w:rtl/>
        </w:rPr>
        <w:t>كأنّي بأمّه رمله تقول</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(أبو ذيّة)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ردتك ما ردت دنيا ولا مال</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تحضرني لو وگع حملي ولا مال</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يجاسم خابت اظنوني والآمال</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عند الضيق يبني اگطعت بيه</w:t>
            </w:r>
            <w:r w:rsidR="00B86498" w:rsidRPr="00725071">
              <w:rPr>
                <w:rStyle w:val="libPoemTiniChar0"/>
                <w:rtl/>
              </w:rPr>
              <w:br/>
              <w:t> </w:t>
            </w:r>
          </w:p>
        </w:tc>
      </w:tr>
    </w:tbl>
    <w:p w:rsidR="00E761EA" w:rsidRDefault="00E761EA" w:rsidP="004E4F09">
      <w:pPr>
        <w:pStyle w:val="libNormal"/>
        <w:rPr>
          <w:rtl/>
        </w:rPr>
      </w:pP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ربيتك أو عيني اعليك تربي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أو يحس بيك ليل انهار گلبي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يجاسم بيش أوچدّ بعد دربي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اوضوه عيوني طفاها الدهر واظلم</w:t>
            </w:r>
            <w:r w:rsidR="00B86498" w:rsidRPr="00725071">
              <w:rPr>
                <w:rStyle w:val="libPoemTiniChar0"/>
                <w:rtl/>
              </w:rPr>
              <w:br/>
              <w:t> </w:t>
            </w:r>
          </w:p>
        </w:tc>
      </w:tr>
    </w:tbl>
    <w:p w:rsidR="00E761EA" w:rsidRDefault="00E761EA" w:rsidP="004E4F09">
      <w:pPr>
        <w:pStyle w:val="libNormal"/>
        <w:rPr>
          <w:rtl/>
        </w:rPr>
      </w:pP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مبارك بين سبعين الف جابوك</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عن الحنه بدم الراس حنوك</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بدال الشمع بالنشاب زفوك</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على راسك ملبس نبل ينثر</w:t>
            </w:r>
            <w:r w:rsidR="00B86498" w:rsidRPr="00725071">
              <w:rPr>
                <w:rStyle w:val="libPoemTiniChar0"/>
                <w:rtl/>
              </w:rPr>
              <w:br/>
              <w:t> </w:t>
            </w:r>
          </w:p>
        </w:tc>
      </w:tr>
    </w:tbl>
    <w:p w:rsidR="00B86498" w:rsidRDefault="00041514" w:rsidP="00041514">
      <w:pPr>
        <w:pStyle w:val="libPoemCenter"/>
        <w:rPr>
          <w:rtl/>
        </w:rPr>
      </w:pPr>
      <w:r>
        <w:rPr>
          <w:rFonts w:hint="cs"/>
          <w:rtl/>
        </w:rPr>
        <w:t>بنيّ قتلوك وما عرفوك</w:t>
      </w:r>
    </w:p>
    <w:p w:rsidR="004E4F09" w:rsidRDefault="00E761EA" w:rsidP="00E761EA">
      <w:pPr>
        <w:pStyle w:val="libNormal"/>
        <w:rPr>
          <w:rtl/>
        </w:rPr>
      </w:pPr>
      <w:r>
        <w:rPr>
          <w:rFonts w:hint="cs"/>
          <w:rtl/>
        </w:rPr>
        <w:br w:type="page"/>
      </w:r>
    </w:p>
    <w:p w:rsidR="00E761EA" w:rsidRDefault="00E761EA" w:rsidP="00E761EA">
      <w:pPr>
        <w:pStyle w:val="libNormal"/>
        <w:rPr>
          <w:rtl/>
        </w:rPr>
      </w:pPr>
      <w:r>
        <w:rPr>
          <w:rFonts w:hint="cs"/>
          <w:rtl/>
        </w:rPr>
        <w:lastRenderedPageBreak/>
        <w:t xml:space="preserve">(تخميس)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ما كنتُ آملُ أن أبقى وأنتَ على</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حرّ الصعيدِ ضجيعَ الصخرِ والحجرِ</w:t>
            </w:r>
            <w:r w:rsidR="00B86498" w:rsidRPr="00725071">
              <w:rPr>
                <w:rStyle w:val="libPoemTiniChar0"/>
                <w:rtl/>
              </w:rPr>
              <w:br/>
              <w:t> </w:t>
            </w:r>
          </w:p>
        </w:tc>
      </w:tr>
    </w:tbl>
    <w:p w:rsidR="00E761EA" w:rsidRDefault="00E761EA" w:rsidP="00E761EA">
      <w:pPr>
        <w:pStyle w:val="libNormal"/>
        <w:rPr>
          <w:rtl/>
        </w:rPr>
      </w:pPr>
      <w:r>
        <w:rPr>
          <w:rFonts w:hint="cs"/>
          <w:rtl/>
        </w:rPr>
        <w:t>لا حول ولا قوّة إلاّ بالله العلي العظيم</w:t>
      </w:r>
      <w:r w:rsidR="001B0DAA">
        <w:rPr>
          <w:rFonts w:hint="cs"/>
          <w:rtl/>
        </w:rPr>
        <w:t>.</w:t>
      </w:r>
      <w:r>
        <w:rPr>
          <w:rFonts w:hint="cs"/>
          <w:rtl/>
        </w:rPr>
        <w:t xml:space="preserve"> إنّا لله وإنّا إليه راجعون</w:t>
      </w:r>
      <w:r w:rsidR="001B0DAA">
        <w:rPr>
          <w:rFonts w:hint="cs"/>
          <w:rtl/>
        </w:rPr>
        <w:t>،</w:t>
      </w:r>
      <w:r>
        <w:rPr>
          <w:rFonts w:hint="cs"/>
          <w:rtl/>
        </w:rPr>
        <w:t xml:space="preserve"> وسيعلم الذين ظلموا آل بيت محمّد أيّ منقلب ينقلبون</w:t>
      </w:r>
      <w:r w:rsidR="001B0DAA">
        <w:rPr>
          <w:rFonts w:hint="cs"/>
          <w:rtl/>
        </w:rPr>
        <w:t>،</w:t>
      </w:r>
      <w:r>
        <w:rPr>
          <w:rFonts w:hint="cs"/>
          <w:rtl/>
        </w:rPr>
        <w:t xml:space="preserve"> والعاقبة للمتقين</w:t>
      </w:r>
      <w:r w:rsidR="001B0DAA">
        <w:rPr>
          <w:rFonts w:hint="cs"/>
          <w:rtl/>
        </w:rPr>
        <w:t>.</w:t>
      </w:r>
    </w:p>
    <w:p w:rsidR="00E761EA" w:rsidRDefault="00E761EA" w:rsidP="00E761EA">
      <w:pPr>
        <w:pStyle w:val="libNormal"/>
        <w:rPr>
          <w:rtl/>
        </w:rPr>
      </w:pPr>
      <w:r>
        <w:rPr>
          <w:rFonts w:hint="cs"/>
          <w:rtl/>
        </w:rPr>
        <w:t>نسألك اللّهمّ وندعوك باسمك العظيم الأعظم</w:t>
      </w:r>
      <w:r w:rsidR="001B0DAA">
        <w:rPr>
          <w:rFonts w:hint="cs"/>
          <w:rtl/>
        </w:rPr>
        <w:t>،</w:t>
      </w:r>
      <w:r>
        <w:rPr>
          <w:rFonts w:hint="cs"/>
          <w:rtl/>
        </w:rPr>
        <w:t xml:space="preserve"> الأعزّ الأجل الأكرم</w:t>
      </w:r>
      <w:r w:rsidR="001B0DAA">
        <w:rPr>
          <w:rFonts w:hint="cs"/>
          <w:rtl/>
        </w:rPr>
        <w:t>،</w:t>
      </w:r>
      <w:r>
        <w:rPr>
          <w:rFonts w:hint="cs"/>
          <w:rtl/>
        </w:rPr>
        <w:t xml:space="preserve"> يا محمود بحقّ محمّد</w:t>
      </w:r>
      <w:r w:rsidR="001B0DAA">
        <w:rPr>
          <w:rFonts w:hint="cs"/>
          <w:rtl/>
        </w:rPr>
        <w:t>،</w:t>
      </w:r>
      <w:r>
        <w:rPr>
          <w:rFonts w:hint="cs"/>
          <w:rtl/>
        </w:rPr>
        <w:t xml:space="preserve"> يا عالي بحقّ علي</w:t>
      </w:r>
      <w:r w:rsidR="001B0DAA">
        <w:rPr>
          <w:rFonts w:hint="cs"/>
          <w:rtl/>
        </w:rPr>
        <w:t>،</w:t>
      </w:r>
      <w:r>
        <w:rPr>
          <w:rFonts w:hint="cs"/>
          <w:rtl/>
        </w:rPr>
        <w:t xml:space="preserve"> يا فاطر السماوات والأرض بحقّ فاطمة</w:t>
      </w:r>
      <w:r w:rsidR="001B0DAA">
        <w:rPr>
          <w:rFonts w:hint="cs"/>
          <w:rtl/>
        </w:rPr>
        <w:t>،</w:t>
      </w:r>
      <w:r>
        <w:rPr>
          <w:rFonts w:hint="cs"/>
          <w:rtl/>
        </w:rPr>
        <w:t xml:space="preserve"> يا محسن بحقّ الحسن</w:t>
      </w:r>
      <w:r w:rsidR="001B0DAA">
        <w:rPr>
          <w:rFonts w:hint="cs"/>
          <w:rtl/>
        </w:rPr>
        <w:t>،</w:t>
      </w:r>
      <w:r>
        <w:rPr>
          <w:rFonts w:hint="cs"/>
          <w:rtl/>
        </w:rPr>
        <w:t xml:space="preserve"> يا قديم لإحسان بحقّ الحسين (عليه السّلام) عجّل فرج وليك الحجّة المنتظر المهدي (عجّل الله فرجه)</w:t>
      </w:r>
      <w:r w:rsidR="001B0DAA">
        <w:rPr>
          <w:rFonts w:hint="cs"/>
          <w:rtl/>
        </w:rPr>
        <w:t>،</w:t>
      </w:r>
      <w:r>
        <w:rPr>
          <w:rFonts w:hint="cs"/>
          <w:rtl/>
        </w:rPr>
        <w:t xml:space="preserve"> وأنجز له ما وعدته</w:t>
      </w:r>
      <w:r w:rsidR="001B0DAA">
        <w:rPr>
          <w:rFonts w:hint="cs"/>
          <w:rtl/>
        </w:rPr>
        <w:t>،</w:t>
      </w:r>
      <w:r>
        <w:rPr>
          <w:rFonts w:hint="cs"/>
          <w:rtl/>
        </w:rPr>
        <w:t xml:space="preserve"> واجعلنا من جنده وأنصاره والمستشهدين بين يديه</w:t>
      </w:r>
      <w:r w:rsidR="001B0DAA">
        <w:rPr>
          <w:rFonts w:hint="cs"/>
          <w:rtl/>
        </w:rPr>
        <w:t>.</w:t>
      </w:r>
    </w:p>
    <w:p w:rsidR="00E761EA" w:rsidRDefault="00E761EA" w:rsidP="00E761EA">
      <w:pPr>
        <w:pStyle w:val="libNormal"/>
        <w:rPr>
          <w:rtl/>
        </w:rPr>
      </w:pPr>
      <w:r>
        <w:rPr>
          <w:rFonts w:hint="cs"/>
          <w:rtl/>
        </w:rPr>
        <w:t>الإخوة الحاضرون تقبّل اللّهمّ عملهم بأحسن القبول</w:t>
      </w:r>
      <w:r w:rsidR="001B0DAA">
        <w:rPr>
          <w:rFonts w:hint="cs"/>
          <w:rtl/>
        </w:rPr>
        <w:t>،</w:t>
      </w:r>
      <w:r>
        <w:rPr>
          <w:rFonts w:hint="cs"/>
          <w:rtl/>
        </w:rPr>
        <w:t xml:space="preserve"> اقض حوائجهم بحقّ محمّد وآل محمّد</w:t>
      </w:r>
      <w:r w:rsidR="001B0DAA">
        <w:rPr>
          <w:rFonts w:hint="cs"/>
          <w:rtl/>
        </w:rPr>
        <w:t>،</w:t>
      </w:r>
      <w:r>
        <w:rPr>
          <w:rFonts w:hint="cs"/>
          <w:rtl/>
        </w:rPr>
        <w:t xml:space="preserve"> اجعل قلوبهم وديارهم عامرة بذكر محمّد وآل محمّد</w:t>
      </w:r>
      <w:r w:rsidR="001B0DAA">
        <w:rPr>
          <w:rFonts w:hint="cs"/>
          <w:rtl/>
        </w:rPr>
        <w:t>،</w:t>
      </w:r>
      <w:r>
        <w:rPr>
          <w:rFonts w:hint="cs"/>
          <w:rtl/>
        </w:rPr>
        <w:t xml:space="preserve"> ارزقهم شفاعة محمّد وآل محمّد</w:t>
      </w:r>
      <w:r w:rsidR="001B0DAA">
        <w:rPr>
          <w:rFonts w:hint="cs"/>
          <w:rtl/>
        </w:rPr>
        <w:t>،</w:t>
      </w:r>
      <w:r>
        <w:rPr>
          <w:rFonts w:hint="cs"/>
          <w:rtl/>
        </w:rPr>
        <w:t xml:space="preserve"> اغفر لهم بحقّ محمّد وآل محمّد</w:t>
      </w:r>
      <w:r w:rsidR="001B0DAA">
        <w:rPr>
          <w:rFonts w:hint="cs"/>
          <w:rtl/>
        </w:rPr>
        <w:t>،</w:t>
      </w:r>
      <w:r>
        <w:rPr>
          <w:rFonts w:hint="cs"/>
          <w:rtl/>
        </w:rPr>
        <w:t xml:space="preserve"> واحشرهم مع محمّد وآل محمّد</w:t>
      </w:r>
      <w:r w:rsidR="001B0DAA">
        <w:rPr>
          <w:rFonts w:hint="cs"/>
          <w:rtl/>
        </w:rPr>
        <w:t>.</w:t>
      </w:r>
      <w:r>
        <w:rPr>
          <w:rFonts w:hint="cs"/>
          <w:rtl/>
        </w:rPr>
        <w:t xml:space="preserve"> </w:t>
      </w:r>
    </w:p>
    <w:p w:rsidR="00E761EA" w:rsidRDefault="00E761EA" w:rsidP="00E761EA">
      <w:pPr>
        <w:pStyle w:val="libNormal"/>
        <w:rPr>
          <w:rtl/>
        </w:rPr>
      </w:pPr>
      <w:r>
        <w:rPr>
          <w:rFonts w:hint="cs"/>
          <w:rtl/>
        </w:rPr>
        <w:t>أمّن يجيب المضطر إذا دعاه ويكشف السوء</w:t>
      </w:r>
      <w:r w:rsidR="001B0DAA">
        <w:rPr>
          <w:rFonts w:hint="cs"/>
          <w:rtl/>
        </w:rPr>
        <w:t>.</w:t>
      </w:r>
    </w:p>
    <w:p w:rsidR="00E761EA" w:rsidRDefault="00E761EA" w:rsidP="00E761EA">
      <w:pPr>
        <w:pStyle w:val="libNormal"/>
        <w:rPr>
          <w:rtl/>
        </w:rPr>
      </w:pPr>
      <w:r>
        <w:rPr>
          <w:rFonts w:hint="cs"/>
          <w:rtl/>
        </w:rPr>
        <w:t>الفاتحة لاستجابة الدعاء قبلها الصلاة على محمّد وآل محمّد (صلّى الله عليه وآله)</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4E4F09" w:rsidRDefault="00E761EA" w:rsidP="00153853">
      <w:pPr>
        <w:pStyle w:val="Heading1Center"/>
        <w:rPr>
          <w:rtl/>
        </w:rPr>
      </w:pPr>
      <w:bookmarkStart w:id="39" w:name="_Toc413845018"/>
      <w:r>
        <w:rPr>
          <w:rFonts w:hint="cs"/>
          <w:rtl/>
        </w:rPr>
        <w:lastRenderedPageBreak/>
        <w:t>المجلس العاشر</w:t>
      </w:r>
      <w:bookmarkStart w:id="40" w:name="المجلس_العاشر"/>
      <w:bookmarkEnd w:id="40"/>
      <w:bookmarkEnd w:id="39"/>
      <w:r>
        <w:rPr>
          <w:rFonts w:hint="cs"/>
          <w:rtl/>
        </w:rPr>
        <w:t xml:space="preserve"> </w:t>
      </w:r>
    </w:p>
    <w:p w:rsidR="00E761EA" w:rsidRDefault="00E761EA" w:rsidP="00E761EA">
      <w:pPr>
        <w:pStyle w:val="libNormal"/>
        <w:rPr>
          <w:rtl/>
        </w:rPr>
      </w:pPr>
      <w:r>
        <w:rPr>
          <w:rFonts w:hint="cs"/>
          <w:rtl/>
        </w:rPr>
        <w:t>1</w:t>
      </w:r>
      <w:r w:rsidR="008A76B1">
        <w:rPr>
          <w:rFonts w:hint="cs"/>
          <w:rtl/>
        </w:rPr>
        <w:t xml:space="preserve"> - </w:t>
      </w:r>
      <w:r>
        <w:rPr>
          <w:rFonts w:hint="cs"/>
          <w:rtl/>
        </w:rPr>
        <w:t>القصيدة</w:t>
      </w:r>
      <w:r w:rsidR="001B0DAA">
        <w:rPr>
          <w:rFonts w:hint="cs"/>
          <w:rtl/>
        </w:rPr>
        <w:t>:</w:t>
      </w:r>
      <w:r>
        <w:rPr>
          <w:rFonts w:hint="cs"/>
          <w:rtl/>
        </w:rPr>
        <w:t xml:space="preserve"> أبا صالح يا مدرك الثار</w:t>
      </w:r>
      <w:r w:rsidR="001B0DAA">
        <w:rPr>
          <w:rFonts w:hint="cs"/>
          <w:rtl/>
        </w:rPr>
        <w:t>.</w:t>
      </w:r>
    </w:p>
    <w:p w:rsidR="00E761EA" w:rsidRDefault="00E761EA" w:rsidP="00E761EA">
      <w:pPr>
        <w:pStyle w:val="libNormal"/>
        <w:rPr>
          <w:rtl/>
        </w:rPr>
      </w:pPr>
      <w:r>
        <w:rPr>
          <w:rFonts w:hint="cs"/>
          <w:rtl/>
        </w:rPr>
        <w:t>2</w:t>
      </w:r>
      <w:r w:rsidR="008A76B1">
        <w:rPr>
          <w:rFonts w:hint="cs"/>
          <w:rtl/>
        </w:rPr>
        <w:t xml:space="preserve"> - </w:t>
      </w:r>
      <w:r>
        <w:rPr>
          <w:rFonts w:hint="cs"/>
          <w:rtl/>
        </w:rPr>
        <w:t>الموضوع</w:t>
      </w:r>
      <w:r w:rsidR="001B0DAA">
        <w:rPr>
          <w:rFonts w:hint="cs"/>
          <w:rtl/>
        </w:rPr>
        <w:t>:</w:t>
      </w:r>
      <w:r>
        <w:rPr>
          <w:rFonts w:hint="cs"/>
          <w:rtl/>
        </w:rPr>
        <w:t xml:space="preserve"> الإمام المهدي (عجّل الله فرجه الشريف) والثأر</w:t>
      </w:r>
      <w:r w:rsidR="001B0DAA">
        <w:rPr>
          <w:rFonts w:hint="cs"/>
          <w:rtl/>
        </w:rPr>
        <w:t>.</w:t>
      </w:r>
    </w:p>
    <w:p w:rsidR="00E761EA" w:rsidRDefault="00E761EA" w:rsidP="00E761EA">
      <w:pPr>
        <w:pStyle w:val="libNormal"/>
        <w:rPr>
          <w:rtl/>
        </w:rPr>
      </w:pPr>
      <w:r>
        <w:rPr>
          <w:rFonts w:hint="cs"/>
          <w:rtl/>
        </w:rPr>
        <w:t>3</w:t>
      </w:r>
      <w:r w:rsidR="008A76B1">
        <w:rPr>
          <w:rFonts w:hint="cs"/>
          <w:rtl/>
        </w:rPr>
        <w:t xml:space="preserve"> - </w:t>
      </w:r>
      <w:r>
        <w:rPr>
          <w:rFonts w:hint="cs"/>
          <w:rtl/>
        </w:rPr>
        <w:t>الترجمة</w:t>
      </w:r>
      <w:r w:rsidR="001B0DAA">
        <w:rPr>
          <w:rFonts w:hint="cs"/>
          <w:rtl/>
        </w:rPr>
        <w:t>:</w:t>
      </w:r>
      <w:r>
        <w:rPr>
          <w:rFonts w:hint="cs"/>
          <w:rtl/>
        </w:rPr>
        <w:t xml:space="preserve"> عبد الله الرضيع</w:t>
      </w:r>
      <w:r w:rsidR="001B0DAA">
        <w:rPr>
          <w:rFonts w:hint="cs"/>
          <w:rtl/>
        </w:rPr>
        <w:t>.</w:t>
      </w:r>
    </w:p>
    <w:p w:rsidR="00E761EA" w:rsidRDefault="00E761EA" w:rsidP="00E761EA">
      <w:pPr>
        <w:pStyle w:val="libNormal"/>
        <w:rPr>
          <w:rtl/>
        </w:rPr>
      </w:pPr>
      <w:r>
        <w:rPr>
          <w:rFonts w:hint="cs"/>
          <w:rtl/>
        </w:rPr>
        <w:t>حرملة</w:t>
      </w:r>
      <w:r w:rsidR="001B0DAA">
        <w:rPr>
          <w:rFonts w:hint="cs"/>
          <w:rtl/>
        </w:rPr>
        <w:t>.</w:t>
      </w:r>
    </w:p>
    <w:p w:rsidR="00E761EA" w:rsidRDefault="00E761EA" w:rsidP="00E761EA">
      <w:pPr>
        <w:pStyle w:val="libNormal"/>
        <w:rPr>
          <w:rtl/>
        </w:rPr>
      </w:pPr>
      <w:r>
        <w:rPr>
          <w:rFonts w:hint="cs"/>
          <w:rtl/>
        </w:rPr>
        <w:t>الرباب</w:t>
      </w:r>
      <w:r w:rsidR="001B0DAA">
        <w:rPr>
          <w:rFonts w:hint="cs"/>
          <w:rtl/>
        </w:rPr>
        <w:t>.</w:t>
      </w:r>
    </w:p>
    <w:p w:rsidR="00E761EA" w:rsidRDefault="00E761EA" w:rsidP="00E761EA">
      <w:pPr>
        <w:pStyle w:val="libNormal"/>
        <w:rPr>
          <w:rtl/>
        </w:rPr>
      </w:pPr>
      <w:r>
        <w:rPr>
          <w:rFonts w:hint="cs"/>
          <w:rtl/>
        </w:rPr>
        <w:t>4</w:t>
      </w:r>
      <w:r w:rsidR="008A76B1">
        <w:rPr>
          <w:rFonts w:hint="cs"/>
          <w:rtl/>
        </w:rPr>
        <w:t xml:space="preserve"> - </w:t>
      </w:r>
      <w:r>
        <w:rPr>
          <w:rFonts w:hint="cs"/>
          <w:rtl/>
        </w:rPr>
        <w:t>المصيبة</w:t>
      </w:r>
      <w:r w:rsidR="001B0DAA">
        <w:rPr>
          <w:rFonts w:hint="cs"/>
          <w:rtl/>
        </w:rPr>
        <w:t>:</w:t>
      </w:r>
      <w:r>
        <w:rPr>
          <w:rFonts w:hint="cs"/>
          <w:rtl/>
        </w:rPr>
        <w:t xml:space="preserve"> شهادة عبد الله الرضيع</w:t>
      </w:r>
      <w:r w:rsidR="001B0DAA">
        <w:rPr>
          <w:rFonts w:hint="cs"/>
          <w:rtl/>
        </w:rPr>
        <w:t>.</w:t>
      </w:r>
    </w:p>
    <w:p w:rsidR="004E4F09" w:rsidRPr="00B75DB2" w:rsidRDefault="00E761EA" w:rsidP="00E761EA">
      <w:pPr>
        <w:pStyle w:val="libNormal"/>
      </w:pPr>
      <w:r>
        <w:rPr>
          <w:rFonts w:hint="cs"/>
          <w:rtl/>
        </w:rPr>
        <w:br w:type="page"/>
      </w:r>
    </w:p>
    <w:p w:rsidR="00E761EA" w:rsidRPr="00B75DB2" w:rsidRDefault="00E761EA" w:rsidP="00E761EA">
      <w:pPr>
        <w:pStyle w:val="libNormal"/>
      </w:pPr>
      <w:r>
        <w:rPr>
          <w:rFonts w:hint="cs"/>
          <w:rtl/>
        </w:rPr>
        <w:lastRenderedPageBreak/>
        <w:br w:type="page"/>
      </w:r>
    </w:p>
    <w:p w:rsidR="00E761EA" w:rsidRDefault="00E761EA" w:rsidP="00E761EA">
      <w:pPr>
        <w:pStyle w:val="libNormal"/>
        <w:rPr>
          <w:rtl/>
        </w:rPr>
      </w:pPr>
    </w:p>
    <w:p w:rsidR="00E761EA" w:rsidRDefault="00E761EA" w:rsidP="00E761EA">
      <w:pPr>
        <w:pStyle w:val="libNormal"/>
        <w:rPr>
          <w:rtl/>
        </w:rPr>
      </w:pPr>
      <w:r>
        <w:rPr>
          <w:rFonts w:hint="cs"/>
          <w:rtl/>
        </w:rPr>
        <w:t>عظّم الله أجوركم يا بقيّة الله يا صاحب العصر والزمان بمصابكم بجدّكم أبي عبد الله الحسين وآل بيته وأصحابه</w:t>
      </w:r>
      <w:r w:rsidR="001B0DAA">
        <w:rPr>
          <w:rFonts w:hint="cs"/>
          <w:rtl/>
        </w:rPr>
        <w:t>.</w:t>
      </w:r>
    </w:p>
    <w:p w:rsidR="00E761EA" w:rsidRDefault="00E761EA" w:rsidP="00E761EA">
      <w:pPr>
        <w:pStyle w:val="libNormal"/>
        <w:rPr>
          <w:rtl/>
        </w:rPr>
      </w:pPr>
      <w:r>
        <w:rPr>
          <w:rFonts w:hint="cs"/>
          <w:rtl/>
        </w:rPr>
        <w:t>صلّى الله عليك يا سيدي ومولاي يا رسول الله</w:t>
      </w:r>
      <w:r w:rsidR="001B0DAA">
        <w:rPr>
          <w:rFonts w:hint="cs"/>
          <w:rtl/>
        </w:rPr>
        <w:t>،</w:t>
      </w:r>
      <w:r>
        <w:rPr>
          <w:rFonts w:hint="cs"/>
          <w:rtl/>
        </w:rPr>
        <w:t xml:space="preserve"> صلّى الله عليك وعلى آلك المظلومين</w:t>
      </w:r>
      <w:r w:rsidR="001B0DAA">
        <w:rPr>
          <w:rFonts w:hint="cs"/>
          <w:rtl/>
        </w:rPr>
        <w:t>،</w:t>
      </w:r>
      <w:r>
        <w:rPr>
          <w:rFonts w:hint="cs"/>
          <w:rtl/>
        </w:rPr>
        <w:t xml:space="preserve"> لعن الله الظالمين لكم من الأولين والآخرين إلى قيام يوم الدين</w:t>
      </w:r>
      <w:r w:rsidR="001B0DAA">
        <w:rPr>
          <w:rFonts w:hint="cs"/>
          <w:rtl/>
        </w:rPr>
        <w:t>.</w:t>
      </w:r>
    </w:p>
    <w:p w:rsidR="00E761EA" w:rsidRDefault="00E761EA" w:rsidP="00E761EA">
      <w:pPr>
        <w:pStyle w:val="libNormal"/>
        <w:rPr>
          <w:rtl/>
        </w:rPr>
      </w:pPr>
      <w:r>
        <w:rPr>
          <w:rFonts w:hint="cs"/>
          <w:rtl/>
        </w:rPr>
        <w:t>صلّى الله عليك يا سيدي ومولاي وابن مولاي يا أبا عبد الله</w:t>
      </w:r>
      <w:r w:rsidR="001B0DAA">
        <w:rPr>
          <w:rFonts w:hint="cs"/>
          <w:rtl/>
        </w:rPr>
        <w:t>،</w:t>
      </w:r>
      <w:r>
        <w:rPr>
          <w:rFonts w:hint="cs"/>
          <w:rtl/>
        </w:rPr>
        <w:t xml:space="preserve"> يا صريع الدمعة الساكبة</w:t>
      </w:r>
      <w:r w:rsidR="001B0DAA">
        <w:rPr>
          <w:rFonts w:hint="cs"/>
          <w:rtl/>
        </w:rPr>
        <w:t>،</w:t>
      </w:r>
      <w:r>
        <w:rPr>
          <w:rFonts w:hint="cs"/>
          <w:rtl/>
        </w:rPr>
        <w:t xml:space="preserve"> ويا عبرة كلّ مؤمن ومؤمنة</w:t>
      </w:r>
      <w:r w:rsidR="001B0DAA">
        <w:rPr>
          <w:rFonts w:hint="cs"/>
          <w:rtl/>
        </w:rPr>
        <w:t>.</w:t>
      </w:r>
    </w:p>
    <w:p w:rsidR="00E761EA" w:rsidRDefault="00E761EA" w:rsidP="00E761EA">
      <w:pPr>
        <w:pStyle w:val="libNormal"/>
        <w:rPr>
          <w:rtl/>
        </w:rPr>
      </w:pPr>
      <w:r>
        <w:rPr>
          <w:rFonts w:hint="cs"/>
          <w:rtl/>
        </w:rPr>
        <w:t>روحي وأرواح شيعتك لك الفدا يا شهيد كربلا</w:t>
      </w:r>
      <w:r w:rsidR="001B0DAA">
        <w:rPr>
          <w:rFonts w:hint="cs"/>
          <w:rtl/>
        </w:rPr>
        <w:t>،</w:t>
      </w:r>
      <w:r>
        <w:rPr>
          <w:rFonts w:hint="cs"/>
          <w:rtl/>
        </w:rPr>
        <w:t xml:space="preserve"> ويا قتيل العدا</w:t>
      </w:r>
      <w:r w:rsidR="001B0DAA">
        <w:rPr>
          <w:rFonts w:hint="cs"/>
          <w:rtl/>
        </w:rPr>
        <w:t>،</w:t>
      </w:r>
      <w:r>
        <w:rPr>
          <w:rFonts w:hint="cs"/>
          <w:rtl/>
        </w:rPr>
        <w:t xml:space="preserve"> ومسلوب العمامة والردا</w:t>
      </w:r>
      <w:r w:rsidR="001B0DAA">
        <w:rPr>
          <w:rFonts w:hint="cs"/>
          <w:rtl/>
        </w:rPr>
        <w:t>.</w:t>
      </w:r>
      <w:r>
        <w:rPr>
          <w:rFonts w:hint="cs"/>
          <w:rtl/>
        </w:rPr>
        <w:t xml:space="preserve"> ما خاب مَنْ تمسّك بكم</w:t>
      </w:r>
      <w:r w:rsidR="001B0DAA">
        <w:rPr>
          <w:rFonts w:hint="cs"/>
          <w:rtl/>
        </w:rPr>
        <w:t>،</w:t>
      </w:r>
      <w:r>
        <w:rPr>
          <w:rFonts w:hint="cs"/>
          <w:rtl/>
        </w:rPr>
        <w:t xml:space="preserve"> وأمن مَنْ لجأ إليكم</w:t>
      </w:r>
      <w:r w:rsidR="001B0DAA">
        <w:rPr>
          <w:rFonts w:hint="cs"/>
          <w:rtl/>
        </w:rPr>
        <w:t>،</w:t>
      </w:r>
      <w:r>
        <w:rPr>
          <w:rFonts w:hint="cs"/>
          <w:rtl/>
        </w:rPr>
        <w:t xml:space="preserve"> يا ليتنا كنّا معكم سادتي فنفوز والله فوزاً عظيماً</w:t>
      </w:r>
      <w:r w:rsidR="001B0DAA">
        <w:rPr>
          <w:rFonts w:hint="cs"/>
          <w:rtl/>
        </w:rPr>
        <w:t>.</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أبا صالح يا مدركَ الثار كم ترى</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وغيضك</w:t>
            </w:r>
            <w:r w:rsidRPr="00E761EA">
              <w:rPr>
                <w:rStyle w:val="libFootnotenumChar"/>
                <w:rFonts w:hint="cs"/>
                <w:rtl/>
              </w:rPr>
              <w:t>(1)</w:t>
            </w:r>
            <w:r>
              <w:rPr>
                <w:rFonts w:hint="cs"/>
                <w:rtl/>
              </w:rPr>
              <w:t xml:space="preserve"> وارٍ غير أنّك كاظمهْ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وهل يملكُ الموتورُ صبراً وحوله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يروحُ ويغدو آمنُ السربِ غارمهْ</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غيظك وار</w:t>
      </w:r>
      <w:r w:rsidR="001B0DAA">
        <w:rPr>
          <w:rFonts w:hint="cs"/>
          <w:rtl/>
        </w:rPr>
        <w:t>:</w:t>
      </w:r>
      <w:r>
        <w:rPr>
          <w:rFonts w:hint="cs"/>
          <w:rtl/>
        </w:rPr>
        <w:t xml:space="preserve"> أي غضبك متّقد</w:t>
      </w:r>
      <w:r w:rsidR="001B0DAA">
        <w:rPr>
          <w:rFonts w:hint="cs"/>
          <w:rtl/>
        </w:rPr>
        <w:t>.</w:t>
      </w:r>
      <w:r>
        <w:rPr>
          <w:rFonts w:hint="cs"/>
          <w:rtl/>
        </w:rPr>
        <w:t xml:space="preserve"> </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lastRenderedPageBreak/>
              <w:t>أتنسى أبيَّ الضيمِ في الطفِّ مُفرداً</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تحومُ عليهِ للوداعِ فواطمهْ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أتنساهُ فوقَ التُربِ مُنفطرَ الحشا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تناهبهُ سمرُ الردى وصوارمهْ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ورُبَّ رضيع أرضعتهُ قسيّهُم</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من النبلِ ثدياً درّه الثرُ فاطمهْ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فلهفي لهُ مذ طوّقَ السهمُ جيدَهُ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كما زيّنتهُ قبلَ ذاكَ تمائمهْ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ولهفي لهُ لمـّا أحسّ بحرِّهِ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وناغاهُ من طيرِ المنيّةِ حائمهْ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هفا لعناقِ السبطِ مبتسمُ اللمى</w:t>
            </w:r>
            <w:r w:rsidRPr="00E761EA">
              <w:rPr>
                <w:rStyle w:val="libFootnotenumChar"/>
                <w:rFonts w:hint="cs"/>
                <w:rtl/>
              </w:rPr>
              <w:t>(1)</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وداعاً وهل غيرُ العناقِ يُلائمهْ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ولهفي على اُمّ الرضيعِ وقد دجا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عليها الدّجا والدوحُ ناحت حمائمهْ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تسللَ في الظلماءِ ترتادُ طفلها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وقد نجمت بين الضحايا علائمهْ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أقلّته بالكفينِ ترشفُ ثغرَهُ</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وتلثمُ نحراً قبلها السهمُ لاثمهْ</w:t>
            </w:r>
            <w:r w:rsidR="00B86498" w:rsidRPr="00725071">
              <w:rPr>
                <w:rStyle w:val="libPoemTiniChar0"/>
                <w:rtl/>
              </w:rPr>
              <w:br/>
              <w:t> </w:t>
            </w:r>
          </w:p>
        </w:tc>
      </w:tr>
    </w:tbl>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اللمى</w:t>
      </w:r>
      <w:r w:rsidR="001B0DAA">
        <w:rPr>
          <w:rFonts w:hint="cs"/>
          <w:rtl/>
        </w:rPr>
        <w:t>:</w:t>
      </w:r>
      <w:r>
        <w:rPr>
          <w:rFonts w:hint="cs"/>
          <w:rtl/>
        </w:rPr>
        <w:t xml:space="preserve"> سمرة الشفتين واللثاث</w:t>
      </w:r>
      <w:r w:rsidR="001B0DAA">
        <w:rPr>
          <w:rFonts w:hint="cs"/>
          <w:rtl/>
        </w:rPr>
        <w:t>.</w:t>
      </w:r>
    </w:p>
    <w:p w:rsidR="00E761EA" w:rsidRDefault="00E761EA" w:rsidP="00E761EA">
      <w:pPr>
        <w:pStyle w:val="libNormal"/>
        <w:rPr>
          <w:rtl/>
        </w:rPr>
      </w:pPr>
      <w:r>
        <w:rPr>
          <w:rFonts w:hint="cs"/>
          <w:rtl/>
        </w:rPr>
        <w:br w:type="page"/>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lastRenderedPageBreak/>
              <w:t>بُنيَّ أفق من سكرةِ الموتِ وارتضعْ</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بثدييكَ علّ القلبَ يهدأ هائمهْ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بُنيَّ فقد درّا وقد كضّكَ الظما</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فعلّك يُطفى من غليلكَ ضارمهْ</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بُنيَّ لقد كنتَ الأنيس لوحشتي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وسلواي إذ يسطو من الهمِّ غائمهْ</w:t>
            </w:r>
            <w:r w:rsidRPr="00E761EA">
              <w:rPr>
                <w:rStyle w:val="libFootnotenumChar"/>
                <w:rFonts w:hint="cs"/>
                <w:rtl/>
              </w:rPr>
              <w:t>(1)</w:t>
            </w:r>
            <w:r w:rsidR="00B86498" w:rsidRPr="00725071">
              <w:rPr>
                <w:rStyle w:val="libPoemTiniChar0"/>
                <w:rtl/>
              </w:rPr>
              <w:br/>
              <w:t> </w:t>
            </w:r>
          </w:p>
        </w:tc>
      </w:tr>
    </w:tbl>
    <w:p w:rsidR="00E761EA" w:rsidRDefault="00E761EA" w:rsidP="00E761EA">
      <w:pPr>
        <w:pStyle w:val="libNormal"/>
        <w:rPr>
          <w:rtl/>
        </w:rPr>
      </w:pPr>
      <w:r>
        <w:rPr>
          <w:rFonts w:hint="cs"/>
          <w:rtl/>
        </w:rPr>
        <w:t xml:space="preserve">(أبو ذيّة)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041514" w:rsidP="00B86498">
            <w:pPr>
              <w:pStyle w:val="libPoem"/>
            </w:pPr>
            <w:r>
              <w:rPr>
                <w:rFonts w:hint="cs"/>
                <w:rtl/>
              </w:rPr>
              <w:t>مياتم للحزن ننصب ونبني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041514" w:rsidP="00B86498">
            <w:pPr>
              <w:pStyle w:val="libPoem"/>
            </w:pPr>
            <w:r>
              <w:rPr>
                <w:rFonts w:hint="cs"/>
                <w:rtl/>
              </w:rPr>
              <w:t>فجعني حرملة بنبله ونبني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041514" w:rsidP="00B86498">
            <w:pPr>
              <w:pStyle w:val="libPoem"/>
            </w:pPr>
            <w:r>
              <w:rPr>
                <w:rFonts w:hint="cs"/>
                <w:rtl/>
              </w:rPr>
              <w:t>الطفل عادة يفطمونه ونبني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041514" w:rsidP="00B86498">
            <w:pPr>
              <w:pStyle w:val="libPoem"/>
            </w:pPr>
            <w:r>
              <w:rPr>
                <w:rFonts w:hint="cs"/>
                <w:rtl/>
              </w:rPr>
              <w:t>انفطم يا ناس بسهام المنيهْ</w:t>
            </w:r>
            <w:r w:rsidR="00B86498" w:rsidRPr="00725071">
              <w:rPr>
                <w:rStyle w:val="libPoemTiniChar0"/>
                <w:rtl/>
              </w:rPr>
              <w:br/>
              <w:t> </w:t>
            </w:r>
          </w:p>
        </w:tc>
      </w:tr>
    </w:tbl>
    <w:p w:rsidR="00E761EA" w:rsidRDefault="00E761EA" w:rsidP="00E761EA">
      <w:pPr>
        <w:pStyle w:val="libNormal"/>
        <w:rPr>
          <w:rtl/>
        </w:rPr>
      </w:pPr>
      <w:r>
        <w:rPr>
          <w:rFonts w:hint="cs"/>
          <w:rtl/>
        </w:rPr>
        <w:t>لا حول ولا قوّة إلاّ بالله العلي العظيم</w:t>
      </w:r>
      <w:r w:rsidR="001B0DAA">
        <w:rPr>
          <w:rFonts w:hint="cs"/>
          <w:rtl/>
        </w:rPr>
        <w:t>.</w:t>
      </w:r>
    </w:p>
    <w:p w:rsidR="00E761EA" w:rsidRDefault="00E761EA" w:rsidP="00E761EA">
      <w:pPr>
        <w:pStyle w:val="libNormal"/>
        <w:rPr>
          <w:rtl/>
        </w:rPr>
      </w:pPr>
      <w:r w:rsidRPr="001A04AB">
        <w:rPr>
          <w:rStyle w:val="libAlaemChar"/>
          <w:rFonts w:hint="cs"/>
          <w:rtl/>
        </w:rPr>
        <w:t>(</w:t>
      </w:r>
      <w:r w:rsidRPr="00E761EA">
        <w:rPr>
          <w:rStyle w:val="libAieChar"/>
          <w:rFonts w:hint="cs"/>
          <w:rtl/>
        </w:rPr>
        <w:t xml:space="preserve"> وَنُرِيدُ أَنْ نَمُنَّ عَلَى الَّذِينَ اسْتُضْعِفُوا فِي الأَرْضِ وَنَجْعَلَهُمْ أَئِمَّةً وَنَجْعَلَهُمُ الْوَارِثِينَ </w:t>
      </w:r>
      <w:r w:rsidRPr="001A04AB">
        <w:rPr>
          <w:rStyle w:val="libAlaemChar"/>
          <w:rFonts w:hint="cs"/>
          <w:rtl/>
        </w:rPr>
        <w:t>)</w:t>
      </w:r>
      <w:r w:rsidRPr="00E761EA">
        <w:rPr>
          <w:rStyle w:val="libFootnotenumChar"/>
          <w:rFonts w:hint="cs"/>
          <w:rtl/>
        </w:rPr>
        <w:t>(2)</w:t>
      </w:r>
      <w:r w:rsidR="001B0DAA">
        <w:rPr>
          <w:rFonts w:hint="cs"/>
          <w:rtl/>
        </w:rPr>
        <w:t>.</w:t>
      </w:r>
      <w:r w:rsidRPr="00E761EA">
        <w:rPr>
          <w:rFonts w:hint="cs"/>
          <w:rtl/>
        </w:rPr>
        <w:t xml:space="preserve"> </w:t>
      </w:r>
      <w:r w:rsidRPr="001A04AB">
        <w:rPr>
          <w:rStyle w:val="libAlaemChar"/>
          <w:rFonts w:hint="cs"/>
          <w:rtl/>
        </w:rPr>
        <w:t>(</w:t>
      </w:r>
      <w:r w:rsidRPr="00E761EA">
        <w:rPr>
          <w:rStyle w:val="libAieChar"/>
          <w:rFonts w:hint="cs"/>
          <w:rtl/>
        </w:rPr>
        <w:t xml:space="preserve"> وَلَقَدْ كَتَبْنَا فِي الزَّبُورِ مِنْ بَعْدِ الذِّكْرِ أَنَّ الأَرْضَ يَرِثُهَا عِبَادِي الصَّالِحُونَ </w:t>
      </w:r>
      <w:r w:rsidRPr="001A04AB">
        <w:rPr>
          <w:rStyle w:val="libAlaemChar"/>
          <w:rFonts w:hint="cs"/>
          <w:rtl/>
        </w:rPr>
        <w:t>)</w:t>
      </w:r>
      <w:r w:rsidRPr="00E761EA">
        <w:rPr>
          <w:rStyle w:val="libFootnotenumChar"/>
          <w:rFonts w:hint="cs"/>
          <w:rtl/>
        </w:rPr>
        <w:t>(3)</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إنّ أتباع كلّ الديانات على مرّ التاريخ يؤمنون بوجود مخلّص لهم في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للشيخ محمّد تقي آل صاحب الجواهر</w:t>
      </w:r>
      <w:r w:rsidR="008A76B1">
        <w:rPr>
          <w:rFonts w:hint="cs"/>
          <w:rtl/>
        </w:rPr>
        <w:t xml:space="preserve"> - </w:t>
      </w:r>
      <w:r>
        <w:rPr>
          <w:rFonts w:hint="cs"/>
          <w:rtl/>
        </w:rPr>
        <w:t>كربلاء / 397</w:t>
      </w:r>
      <w:r w:rsidR="001B0DAA">
        <w:rPr>
          <w:rFonts w:hint="cs"/>
          <w:rtl/>
        </w:rPr>
        <w:t>،</w:t>
      </w:r>
      <w:r>
        <w:rPr>
          <w:rFonts w:hint="cs"/>
          <w:rtl/>
        </w:rPr>
        <w:t xml:space="preserve"> المعتمد في العزاء / 226</w:t>
      </w:r>
      <w:r w:rsidR="001B0DAA">
        <w:rPr>
          <w:rFonts w:hint="cs"/>
          <w:rtl/>
        </w:rPr>
        <w:t>،</w:t>
      </w:r>
      <w:r>
        <w:rPr>
          <w:rFonts w:hint="cs"/>
          <w:rtl/>
        </w:rPr>
        <w:t xml:space="preserve"> مقتل الحسين (عليه السّلام)</w:t>
      </w:r>
      <w:r w:rsidR="008A76B1">
        <w:rPr>
          <w:rFonts w:hint="cs"/>
          <w:rtl/>
        </w:rPr>
        <w:t xml:space="preserve"> - </w:t>
      </w:r>
      <w:r>
        <w:rPr>
          <w:rFonts w:hint="cs"/>
          <w:rtl/>
        </w:rPr>
        <w:t>للمقرّم / 397</w:t>
      </w:r>
      <w:r w:rsidR="001B0DAA">
        <w:rPr>
          <w:rFonts w:hint="cs"/>
          <w:rtl/>
        </w:rPr>
        <w:t>،</w:t>
      </w:r>
      <w:r>
        <w:rPr>
          <w:rFonts w:hint="cs"/>
          <w:rtl/>
        </w:rPr>
        <w:t xml:space="preserve"> مجمع المصائب 1 / 203</w:t>
      </w:r>
      <w:r w:rsidR="001B0DAA">
        <w:rPr>
          <w:rFonts w:hint="cs"/>
          <w:rtl/>
        </w:rPr>
        <w:t>.</w:t>
      </w:r>
      <w:r>
        <w:rPr>
          <w:rFonts w:hint="cs"/>
          <w:rtl/>
        </w:rPr>
        <w:t xml:space="preserve"> </w:t>
      </w:r>
    </w:p>
    <w:p w:rsidR="00E761EA" w:rsidRDefault="00E761EA" w:rsidP="000F3421">
      <w:pPr>
        <w:pStyle w:val="libFootnote0"/>
        <w:rPr>
          <w:rtl/>
        </w:rPr>
      </w:pPr>
      <w:r>
        <w:rPr>
          <w:rFonts w:hint="cs"/>
          <w:rtl/>
        </w:rPr>
        <w:t>(2) سورة القصص / 5</w:t>
      </w:r>
      <w:r w:rsidR="001B0DAA">
        <w:rPr>
          <w:rFonts w:hint="cs"/>
          <w:rtl/>
        </w:rPr>
        <w:t>.</w:t>
      </w:r>
      <w:r>
        <w:rPr>
          <w:rFonts w:hint="cs"/>
          <w:rtl/>
        </w:rPr>
        <w:t xml:space="preserve"> </w:t>
      </w:r>
    </w:p>
    <w:p w:rsidR="00E761EA" w:rsidRDefault="00E761EA" w:rsidP="000F3421">
      <w:pPr>
        <w:pStyle w:val="libFootnote0"/>
        <w:rPr>
          <w:rtl/>
        </w:rPr>
      </w:pPr>
      <w:r>
        <w:rPr>
          <w:rFonts w:hint="cs"/>
          <w:rtl/>
        </w:rPr>
        <w:t>(3) سورة الأنبياء / 105</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آخر الزمان ينقذهم من الظلم والجور</w:t>
      </w:r>
      <w:r w:rsidR="001B0DAA">
        <w:rPr>
          <w:rFonts w:hint="cs"/>
          <w:rtl/>
        </w:rPr>
        <w:t>،</w:t>
      </w:r>
      <w:r>
        <w:rPr>
          <w:rFonts w:hint="cs"/>
          <w:rtl/>
        </w:rPr>
        <w:t xml:space="preserve"> ويظهر العدل على يديه فينعمون في ظلّ العدل والمساواة ورغد العيش</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فالمسيحيون يقولون بخروج المسيح في آخر الزمان</w:t>
      </w:r>
      <w:r w:rsidR="001B0DAA">
        <w:rPr>
          <w:rStyle w:val="libNormalChar"/>
          <w:rFonts w:hint="cs"/>
          <w:rtl/>
        </w:rPr>
        <w:t>،</w:t>
      </w:r>
      <w:r w:rsidRPr="00E761EA">
        <w:rPr>
          <w:rStyle w:val="libNormalChar"/>
          <w:rFonts w:hint="cs"/>
          <w:rtl/>
        </w:rPr>
        <w:t xml:space="preserve"> والبوذيون يؤمنون ببوذا أنّه سيخلّصهم في آخر الزمان</w:t>
      </w:r>
      <w:r w:rsidR="001B0DAA">
        <w:rPr>
          <w:rStyle w:val="libNormalChar"/>
          <w:rFonts w:hint="cs"/>
          <w:rtl/>
        </w:rPr>
        <w:t>،</w:t>
      </w:r>
      <w:r w:rsidRPr="00E761EA">
        <w:rPr>
          <w:rStyle w:val="libNormalChar"/>
          <w:rFonts w:hint="cs"/>
          <w:rtl/>
        </w:rPr>
        <w:t xml:space="preserve"> حتّى اليهود يؤمنون بهذا المخلّص أيضاً</w:t>
      </w:r>
      <w:r w:rsidR="001B0DAA">
        <w:rPr>
          <w:rStyle w:val="libNormalChar"/>
          <w:rFonts w:hint="cs"/>
          <w:rtl/>
        </w:rPr>
        <w:t>،</w:t>
      </w:r>
      <w:r w:rsidRPr="00E761EA">
        <w:rPr>
          <w:rStyle w:val="libNormalChar"/>
          <w:rFonts w:hint="cs"/>
          <w:rtl/>
        </w:rPr>
        <w:t xml:space="preserve"> والمسلمون على اختلاف مذاهبهم يؤمنون بوجود المهدي (عجّل الله فرجه) حتّى لو اختلفوا حول شخصيته أو طبيعة غيابه وظهوره</w:t>
      </w:r>
      <w:r w:rsidR="001B0DAA">
        <w:rPr>
          <w:rStyle w:val="libNormalChar"/>
          <w:rFonts w:hint="cs"/>
          <w:rtl/>
        </w:rPr>
        <w:t>؛</w:t>
      </w:r>
      <w:r w:rsidRPr="00E761EA">
        <w:rPr>
          <w:rStyle w:val="libNormalChar"/>
          <w:rFonts w:hint="cs"/>
          <w:rtl/>
        </w:rPr>
        <w:t xml:space="preserve"> فرسول الله (صلّى الله عليه وآله) الذي </w:t>
      </w:r>
      <w:r w:rsidRPr="001A04AB">
        <w:rPr>
          <w:rStyle w:val="libAlaemChar"/>
          <w:rFonts w:hint="cs"/>
          <w:rtl/>
        </w:rPr>
        <w:t>(</w:t>
      </w:r>
      <w:r w:rsidRPr="00E761EA">
        <w:rPr>
          <w:rStyle w:val="libAieChar"/>
          <w:rFonts w:hint="cs"/>
          <w:rtl/>
        </w:rPr>
        <w:t xml:space="preserve"> وَمَا يَنْطِقُ عَنِ الْهَوَى * إِنْ هُوَ إِلاَّ وَحْيٌ يُوحَى </w:t>
      </w:r>
      <w:r w:rsidRPr="001A04AB">
        <w:rPr>
          <w:rStyle w:val="libAlaemChar"/>
          <w:rFonts w:hint="cs"/>
          <w:rtl/>
        </w:rPr>
        <w:t>)</w:t>
      </w:r>
      <w:r w:rsidRPr="004E4F09">
        <w:rPr>
          <w:rStyle w:val="libFootnotenumChar"/>
          <w:rFonts w:hint="cs"/>
          <w:rtl/>
        </w:rPr>
        <w:t>(1)</w:t>
      </w:r>
      <w:r w:rsidRPr="00E761EA">
        <w:rPr>
          <w:rStyle w:val="libNormalChar"/>
          <w:rFonts w:hint="cs"/>
          <w:rtl/>
        </w:rPr>
        <w:t xml:space="preserve"> يؤكّد لنا وجود هذا الإمام العظيم</w:t>
      </w:r>
      <w:r w:rsidR="001B0DAA">
        <w:rPr>
          <w:rStyle w:val="libNormalChar"/>
          <w:rFonts w:hint="cs"/>
          <w:rtl/>
        </w:rPr>
        <w:t>.</w:t>
      </w:r>
    </w:p>
    <w:p w:rsidR="00E761EA" w:rsidRPr="00E761EA" w:rsidRDefault="00E761EA" w:rsidP="00E761EA">
      <w:pPr>
        <w:pStyle w:val="libNormal"/>
        <w:rPr>
          <w:rtl/>
        </w:rPr>
      </w:pPr>
      <w:r w:rsidRPr="00E761EA">
        <w:rPr>
          <w:rStyle w:val="libNormalChar"/>
          <w:rFonts w:hint="cs"/>
          <w:rtl/>
        </w:rPr>
        <w:t>ولا بدّ لنا من التعرّف عليه حتّى لا نكون كأهل الجاهليّة نموت على غير دين الإسلام</w:t>
      </w:r>
      <w:r w:rsidR="001B0DAA">
        <w:rPr>
          <w:rStyle w:val="libNormalChar"/>
          <w:rFonts w:hint="cs"/>
          <w:rtl/>
        </w:rPr>
        <w:t>،</w:t>
      </w:r>
      <w:r w:rsidRPr="00E761EA">
        <w:rPr>
          <w:rStyle w:val="libNormalChar"/>
          <w:rFonts w:hint="cs"/>
          <w:rtl/>
        </w:rPr>
        <w:t xml:space="preserve"> فعنه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مات ولم يعرف إمام زمانه مات ميتة جاهليّة </w:t>
      </w:r>
      <w:r w:rsidR="001B0DAA">
        <w:rPr>
          <w:rStyle w:val="libBold2Char"/>
          <w:rFonts w:hint="cs"/>
          <w:rtl/>
        </w:rPr>
        <w:t>»</w:t>
      </w:r>
      <w:r w:rsidRPr="004E4F09">
        <w:rPr>
          <w:rStyle w:val="libFootnotenumChar"/>
          <w:rFonts w:hint="cs"/>
          <w:rtl/>
        </w:rPr>
        <w:t>(2)</w:t>
      </w:r>
      <w:r w:rsidR="001B0DAA">
        <w:rPr>
          <w:rStyle w:val="libNormalChar"/>
          <w:rFonts w:hint="cs"/>
          <w:rtl/>
        </w:rPr>
        <w:t>.</w:t>
      </w:r>
    </w:p>
    <w:p w:rsidR="00E761EA" w:rsidRPr="00E761EA" w:rsidRDefault="00E761EA" w:rsidP="00E761EA">
      <w:pPr>
        <w:pStyle w:val="libNormal"/>
        <w:rPr>
          <w:rtl/>
        </w:rPr>
      </w:pPr>
      <w:r w:rsidRPr="00E761EA">
        <w:rPr>
          <w:rStyle w:val="libNormalChar"/>
          <w:rFonts w:hint="cs"/>
          <w:rtl/>
        </w:rPr>
        <w:t>وصرّح في أحاديثه الشريفة عن نسبه واسمه ومواصفاته ومنها</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لو لم يبقَ من الدنيا إلاّ يوم واحد لطوّل الله ذلك اليوم حتّى يبعث الله فيه رجلاً من ولدي</w:t>
      </w:r>
      <w:r w:rsidR="001B0DAA">
        <w:rPr>
          <w:rStyle w:val="libBold2Char"/>
          <w:rFonts w:hint="cs"/>
          <w:rtl/>
        </w:rPr>
        <w:t>،</w:t>
      </w:r>
      <w:r w:rsidRPr="004E4F09">
        <w:rPr>
          <w:rStyle w:val="libBold2Char"/>
          <w:rFonts w:hint="cs"/>
          <w:rtl/>
        </w:rPr>
        <w:t xml:space="preserve"> يواطئ اسمه اسمي</w:t>
      </w:r>
      <w:r w:rsidR="001B0DAA">
        <w:rPr>
          <w:rStyle w:val="libBold2Char"/>
          <w:rFonts w:hint="cs"/>
          <w:rtl/>
        </w:rPr>
        <w:t>،</w:t>
      </w:r>
      <w:r w:rsidRPr="004E4F09">
        <w:rPr>
          <w:rStyle w:val="libBold2Char"/>
          <w:rFonts w:hint="cs"/>
          <w:rtl/>
        </w:rPr>
        <w:t xml:space="preserve"> يملؤها عدلاً وقسطاً كما مُلئت ظلماً وجوراً </w:t>
      </w:r>
      <w:r w:rsidR="001B0DAA">
        <w:rPr>
          <w:rStyle w:val="libBold2Char"/>
          <w:rFonts w:hint="cs"/>
          <w:rtl/>
        </w:rPr>
        <w:t>»</w:t>
      </w:r>
      <w:r w:rsidRPr="004E4F09">
        <w:rPr>
          <w:rStyle w:val="libFootnotenumChar"/>
          <w:rFonts w:hint="cs"/>
          <w:rtl/>
        </w:rPr>
        <w:t>(3)</w:t>
      </w:r>
      <w:r w:rsidR="001B0DAA">
        <w:rPr>
          <w:rStyle w:val="libNormalChar"/>
          <w:rFonts w:hint="cs"/>
          <w:rtl/>
        </w:rPr>
        <w:t>.</w:t>
      </w:r>
    </w:p>
    <w:p w:rsidR="004E4F09" w:rsidRDefault="00E761EA" w:rsidP="00E761EA">
      <w:pPr>
        <w:pStyle w:val="libNormal"/>
        <w:rPr>
          <w:rtl/>
        </w:rPr>
      </w:pPr>
      <w:r w:rsidRPr="00E761EA">
        <w:rPr>
          <w:rStyle w:val="libNormalChar"/>
          <w:rFonts w:hint="cs"/>
          <w:rtl/>
        </w:rPr>
        <w:t>فقام سلمان وقال</w:t>
      </w:r>
      <w:r w:rsidR="001B0DAA">
        <w:rPr>
          <w:rStyle w:val="libNormalChar"/>
          <w:rFonts w:hint="cs"/>
          <w:rtl/>
        </w:rPr>
        <w:t>:</w:t>
      </w:r>
      <w:r w:rsidRPr="00E761EA">
        <w:rPr>
          <w:rStyle w:val="libNormalChar"/>
          <w:rFonts w:hint="cs"/>
          <w:rtl/>
        </w:rPr>
        <w:t xml:space="preserve"> من أيّ ولدك هو</w:t>
      </w:r>
      <w:r w:rsidR="001B0DAA">
        <w:rPr>
          <w:rStyle w:val="libNormalChar"/>
          <w:rFonts w:hint="cs"/>
          <w:rtl/>
        </w:rPr>
        <w:t>؟</w:t>
      </w:r>
      <w:r w:rsidRPr="00E761EA">
        <w:rPr>
          <w:rStyle w:val="libNormalChar"/>
          <w:rFonts w:hint="cs"/>
          <w:rtl/>
        </w:rPr>
        <w:t xml:space="preserve"> فقال (صلّى الله عليه وآله)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من ولدي هذا </w:t>
      </w:r>
      <w:r w:rsidR="001B0DAA">
        <w:rPr>
          <w:rStyle w:val="libBold2Char"/>
          <w:rFonts w:hint="cs"/>
          <w:rtl/>
        </w:rPr>
        <w:t>»</w:t>
      </w:r>
      <w:r w:rsidR="001B0DAA">
        <w:rPr>
          <w:rStyle w:val="libNormalChar"/>
          <w:rFonts w:hint="cs"/>
          <w:rtl/>
        </w:rPr>
        <w:t>.</w:t>
      </w:r>
      <w:r w:rsidRPr="00E761EA">
        <w:rPr>
          <w:rStyle w:val="libNormalChar"/>
          <w:rFonts w:hint="cs"/>
          <w:rtl/>
        </w:rPr>
        <w:t xml:space="preserve"> وضرب بيده منكب الإمام الحسين (عليه السّلام)</w:t>
      </w:r>
      <w:r w:rsidR="001B0DAA">
        <w:rPr>
          <w:rStyle w:val="libNormalChar"/>
          <w:rFonts w:hint="cs"/>
          <w:rtl/>
        </w:rPr>
        <w:t>.</w:t>
      </w:r>
      <w:r w:rsidRPr="00E761EA">
        <w:rPr>
          <w:rStyle w:val="libNormalChar"/>
          <w:rFonts w:hint="cs"/>
          <w:rtl/>
        </w:rPr>
        <w:t xml:space="preserve"> </w:t>
      </w:r>
    </w:p>
    <w:p w:rsidR="00E761EA" w:rsidRDefault="00E761EA" w:rsidP="00153853">
      <w:pPr>
        <w:pStyle w:val="libBold1"/>
        <w:rPr>
          <w:rtl/>
        </w:rPr>
      </w:pPr>
      <w:r>
        <w:rPr>
          <w:rFonts w:hint="cs"/>
          <w:rtl/>
        </w:rPr>
        <w:t>مَنْ هو الإمام المهدي المنتظر (عجلّ الله فرجه الشريف)</w:t>
      </w:r>
      <w:r w:rsidR="001B0DAA">
        <w:rPr>
          <w:rFonts w:hint="cs"/>
          <w:rtl/>
        </w:rPr>
        <w:t>؟</w:t>
      </w:r>
      <w:r>
        <w:rPr>
          <w:rFonts w:hint="cs"/>
          <w:rtl/>
        </w:rPr>
        <w:t xml:space="preserve"> </w:t>
      </w:r>
    </w:p>
    <w:p w:rsidR="00E761EA" w:rsidRDefault="00E761EA" w:rsidP="00E761EA">
      <w:pPr>
        <w:pStyle w:val="libNormal"/>
        <w:rPr>
          <w:rtl/>
        </w:rPr>
      </w:pPr>
      <w:r>
        <w:rPr>
          <w:rFonts w:hint="cs"/>
          <w:rtl/>
        </w:rPr>
        <w:t>فالإمام المنتظر (عجّل الله فرجه) هو شريك القرآن</w:t>
      </w:r>
      <w:r w:rsidR="001B0DAA">
        <w:rPr>
          <w:rFonts w:hint="cs"/>
          <w:rtl/>
        </w:rPr>
        <w:t>،</w:t>
      </w:r>
      <w:r>
        <w:rPr>
          <w:rFonts w:hint="cs"/>
          <w:rtl/>
        </w:rPr>
        <w:t xml:space="preserve"> سيف الله المسلول</w:t>
      </w:r>
      <w:r w:rsidR="001B0DAA">
        <w:rPr>
          <w:rFonts w:hint="cs"/>
          <w:rtl/>
        </w:rPr>
        <w:t>،</w:t>
      </w:r>
      <w:r>
        <w:rPr>
          <w:rFonts w:hint="cs"/>
          <w:rtl/>
        </w:rPr>
        <w:t xml:space="preserve"> وفلذة كبد البتول (عليها السّلام)</w:t>
      </w:r>
      <w:r w:rsidR="001B0DAA">
        <w:rPr>
          <w:rFonts w:hint="cs"/>
          <w:rtl/>
        </w:rPr>
        <w:t>،</w:t>
      </w:r>
      <w:r>
        <w:rPr>
          <w:rFonts w:hint="cs"/>
          <w:rtl/>
        </w:rPr>
        <w:t xml:space="preserve"> صاحب العصر والزمان (عجّل الله فرجه)</w:t>
      </w:r>
      <w:r w:rsidR="001B0DAA">
        <w:rPr>
          <w:rFonts w:hint="cs"/>
          <w:rtl/>
        </w:rPr>
        <w:t>،</w:t>
      </w:r>
      <w:r>
        <w:rPr>
          <w:rFonts w:hint="cs"/>
          <w:rtl/>
        </w:rPr>
        <w:t xml:space="preserve"> هو محمّد بن الحسن العسكري (عليه السّلام)</w:t>
      </w:r>
      <w:r w:rsidR="001B0DAA">
        <w:rPr>
          <w:rFonts w:hint="cs"/>
          <w:rtl/>
        </w:rPr>
        <w:t>،</w:t>
      </w:r>
      <w:r>
        <w:rPr>
          <w:rFonts w:hint="cs"/>
          <w:rtl/>
        </w:rPr>
        <w:t xml:space="preserve"> والإمام الثاني عشر من أئمّة الهدى وأعلام التّقى</w:t>
      </w:r>
      <w:r w:rsidR="001B0DAA">
        <w:rPr>
          <w:rFonts w:hint="cs"/>
          <w:rtl/>
        </w:rPr>
        <w:t>.</w:t>
      </w:r>
      <w:r>
        <w:rPr>
          <w:rFonts w:hint="cs"/>
          <w:rtl/>
        </w:rPr>
        <w:t xml:space="preserve"> </w:t>
      </w:r>
    </w:p>
    <w:p w:rsidR="00E761EA" w:rsidRDefault="00E761EA" w:rsidP="00E761EA">
      <w:pPr>
        <w:pStyle w:val="libNormal"/>
        <w:rPr>
          <w:rtl/>
        </w:rPr>
      </w:pPr>
      <w:r>
        <w:rPr>
          <w:rFonts w:hint="cs"/>
          <w:rtl/>
        </w:rPr>
        <w:t>اُمّه نرجس</w:t>
      </w:r>
      <w:r w:rsidR="001B0DAA">
        <w:rPr>
          <w:rFonts w:hint="cs"/>
          <w:rtl/>
        </w:rPr>
        <w:t>،</w:t>
      </w:r>
      <w:r>
        <w:rPr>
          <w:rFonts w:hint="cs"/>
          <w:rtl/>
        </w:rPr>
        <w:t xml:space="preserve"> وهي من ذريّة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النجم / 3</w:t>
      </w:r>
      <w:r w:rsidR="008A76B1">
        <w:rPr>
          <w:rFonts w:hint="cs"/>
          <w:rtl/>
        </w:rPr>
        <w:t xml:space="preserve"> - </w:t>
      </w:r>
      <w:r>
        <w:rPr>
          <w:rFonts w:hint="cs"/>
          <w:rtl/>
        </w:rPr>
        <w:t>4</w:t>
      </w:r>
      <w:r w:rsidR="001B0DAA">
        <w:rPr>
          <w:rFonts w:hint="cs"/>
          <w:rtl/>
        </w:rPr>
        <w:t>.</w:t>
      </w:r>
      <w:r>
        <w:rPr>
          <w:rFonts w:hint="cs"/>
          <w:rtl/>
        </w:rPr>
        <w:t xml:space="preserve"> </w:t>
      </w:r>
    </w:p>
    <w:p w:rsidR="00E761EA" w:rsidRDefault="00E761EA" w:rsidP="000F3421">
      <w:pPr>
        <w:pStyle w:val="libFootnote0"/>
        <w:rPr>
          <w:rtl/>
        </w:rPr>
      </w:pPr>
      <w:r>
        <w:rPr>
          <w:rFonts w:hint="cs"/>
          <w:rtl/>
        </w:rPr>
        <w:t>(2) بحار الأنوار 2 / 331 باب 8</w:t>
      </w:r>
      <w:r w:rsidR="001B0DAA">
        <w:rPr>
          <w:rFonts w:hint="cs"/>
          <w:rtl/>
        </w:rPr>
        <w:t>.</w:t>
      </w:r>
      <w:r>
        <w:rPr>
          <w:rFonts w:hint="cs"/>
          <w:rtl/>
        </w:rPr>
        <w:t xml:space="preserve"> </w:t>
      </w:r>
    </w:p>
    <w:p w:rsidR="00E761EA" w:rsidRDefault="00E761EA" w:rsidP="000F3421">
      <w:pPr>
        <w:pStyle w:val="libFootnote0"/>
        <w:rPr>
          <w:rtl/>
        </w:rPr>
      </w:pPr>
      <w:r>
        <w:rPr>
          <w:rFonts w:hint="cs"/>
          <w:rtl/>
        </w:rPr>
        <w:t>(3) الإرشاد 2 / 340</w:t>
      </w:r>
      <w:r w:rsidR="001B0DAA">
        <w:rPr>
          <w:rFonts w:hint="cs"/>
          <w:rtl/>
        </w:rPr>
        <w:t>،</w:t>
      </w:r>
      <w:r>
        <w:rPr>
          <w:rFonts w:hint="cs"/>
          <w:rtl/>
        </w:rPr>
        <w:t xml:space="preserve"> سيرة الأئمّة الاثني عشر 2 / 522</w:t>
      </w:r>
      <w:r w:rsidR="001B0DAA">
        <w:rPr>
          <w:rFonts w:hint="cs"/>
          <w:rtl/>
        </w:rPr>
        <w:t>،</w:t>
      </w:r>
      <w:r>
        <w:rPr>
          <w:rFonts w:hint="cs"/>
          <w:rtl/>
        </w:rPr>
        <w:t xml:space="preserve"> صحيح الترمذي</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Style w:val="libNormalChar"/>
          <w:rFonts w:hint="cs"/>
          <w:rtl/>
        </w:rPr>
        <w:lastRenderedPageBreak/>
        <w:t>شمعون وصي المسيح (عليه السّلام) وأبرز حوارييه</w:t>
      </w:r>
      <w:r w:rsidR="001B0DAA">
        <w:rPr>
          <w:rStyle w:val="libNormalChar"/>
          <w:rFonts w:hint="cs"/>
          <w:rtl/>
        </w:rPr>
        <w:t>،</w:t>
      </w:r>
      <w:r w:rsidRPr="00E761EA">
        <w:rPr>
          <w:rStyle w:val="libNormalChar"/>
          <w:rFonts w:hint="cs"/>
          <w:rtl/>
        </w:rPr>
        <w:t xml:space="preserve"> و</w:t>
      </w:r>
      <w:r w:rsidR="00553F56">
        <w:rPr>
          <w:rStyle w:val="libNormalChar"/>
          <w:rFonts w:hint="cs"/>
          <w:rtl/>
        </w:rPr>
        <w:t>لمـّ</w:t>
      </w:r>
      <w:r w:rsidRPr="00E761EA">
        <w:rPr>
          <w:rStyle w:val="libNormalChar"/>
          <w:rFonts w:hint="cs"/>
          <w:rtl/>
        </w:rPr>
        <w:t>ا حملت بالإمام (عليه السّلام) لم تظهر عليها آثار الحمل</w:t>
      </w:r>
      <w:r w:rsidR="001B0DAA">
        <w:rPr>
          <w:rStyle w:val="libNormalChar"/>
          <w:rFonts w:hint="cs"/>
          <w:rtl/>
        </w:rPr>
        <w:t>،</w:t>
      </w:r>
      <w:r w:rsidRPr="00E761EA">
        <w:rPr>
          <w:rStyle w:val="libNormalChar"/>
          <w:rFonts w:hint="cs"/>
          <w:rtl/>
        </w:rPr>
        <w:t xml:space="preserve"> كان شأنّها كشأن اُمّ موسى (عليه السّلام)</w:t>
      </w:r>
      <w:r w:rsidR="001B0DAA">
        <w:rPr>
          <w:rStyle w:val="libNormalChar"/>
          <w:rFonts w:hint="cs"/>
          <w:rtl/>
        </w:rPr>
        <w:t>،</w:t>
      </w:r>
      <w:r w:rsidRPr="00E761EA">
        <w:rPr>
          <w:rStyle w:val="libNormalChar"/>
          <w:rFonts w:hint="cs"/>
          <w:rtl/>
        </w:rPr>
        <w:t xml:space="preserve"> ف</w:t>
      </w:r>
      <w:r w:rsidR="00553F56">
        <w:rPr>
          <w:rStyle w:val="libNormalChar"/>
          <w:rFonts w:hint="cs"/>
          <w:rtl/>
        </w:rPr>
        <w:t>لمـّ</w:t>
      </w:r>
      <w:r w:rsidRPr="00E761EA">
        <w:rPr>
          <w:rStyle w:val="libNormalChar"/>
          <w:rFonts w:hint="cs"/>
          <w:rtl/>
        </w:rPr>
        <w:t>ا ولد الإمام الحجّة (عليه السّلام) وقع على الأرض ساجداً أو كهيئة الساجد</w:t>
      </w:r>
      <w:r w:rsidR="001B0DAA">
        <w:rPr>
          <w:rStyle w:val="libNormalChar"/>
          <w:rFonts w:hint="cs"/>
          <w:rtl/>
        </w:rPr>
        <w:t>،</w:t>
      </w:r>
      <w:r w:rsidRPr="00E761EA">
        <w:rPr>
          <w:rStyle w:val="libNormalChar"/>
          <w:rFonts w:hint="cs"/>
          <w:rtl/>
        </w:rPr>
        <w:t xml:space="preserve"> فرفعته عمّته حكيمة</w:t>
      </w:r>
      <w:r w:rsidR="001B0DAA">
        <w:rPr>
          <w:rStyle w:val="libNormalChar"/>
          <w:rFonts w:hint="cs"/>
          <w:rtl/>
        </w:rPr>
        <w:t>،</w:t>
      </w:r>
      <w:r w:rsidRPr="00E761EA">
        <w:rPr>
          <w:rStyle w:val="libNormalChar"/>
          <w:rFonts w:hint="cs"/>
          <w:rtl/>
        </w:rPr>
        <w:t xml:space="preserve"> فإذا به طاهر ونظيف</w:t>
      </w:r>
      <w:r w:rsidR="001B0DAA">
        <w:rPr>
          <w:rStyle w:val="libNormalChar"/>
          <w:rFonts w:hint="cs"/>
          <w:rtl/>
        </w:rPr>
        <w:t>،</w:t>
      </w:r>
      <w:r w:rsidRPr="00E761EA">
        <w:rPr>
          <w:rStyle w:val="libNormalChar"/>
          <w:rFonts w:hint="cs"/>
          <w:rtl/>
        </w:rPr>
        <w:t xml:space="preserve"> فأخذته إلى أبيه الحسن العسكري (عليه السّلام)</w:t>
      </w:r>
      <w:r w:rsidR="001B0DAA">
        <w:rPr>
          <w:rStyle w:val="libNormalChar"/>
          <w:rFonts w:hint="cs"/>
          <w:rtl/>
        </w:rPr>
        <w:t>،</w:t>
      </w:r>
      <w:r w:rsidRPr="00E761EA">
        <w:rPr>
          <w:rStyle w:val="libNormalChar"/>
          <w:rFonts w:hint="cs"/>
          <w:rtl/>
        </w:rPr>
        <w:t xml:space="preserve"> فمسح بيده على سمعه وبصره قائلاً 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تكلّم يا بُني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عندها قال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أشهد أن لا إله إلاّ الله</w:t>
      </w:r>
      <w:r w:rsidR="001B0DAA">
        <w:rPr>
          <w:rStyle w:val="libBold2Char"/>
          <w:rFonts w:hint="cs"/>
          <w:rtl/>
        </w:rPr>
        <w:t>،</w:t>
      </w:r>
      <w:r w:rsidRPr="004E4F09">
        <w:rPr>
          <w:rStyle w:val="libBold2Char"/>
          <w:rFonts w:hint="cs"/>
          <w:rtl/>
        </w:rPr>
        <w:t xml:space="preserve"> وأشهد أنّ محمداً رسول الله (صلّى الله عليه وآله) </w:t>
      </w:r>
      <w:r w:rsidR="001B0DAA">
        <w:rPr>
          <w:rStyle w:val="libBold2Char"/>
          <w:rFonts w:hint="cs"/>
          <w:rtl/>
        </w:rPr>
        <w:t>»</w:t>
      </w:r>
      <w:r w:rsidR="001B0DAA">
        <w:rPr>
          <w:rStyle w:val="libNormalChar"/>
          <w:rFonts w:hint="cs"/>
          <w:rtl/>
        </w:rPr>
        <w:t>.</w:t>
      </w:r>
      <w:r w:rsidRPr="00E761EA">
        <w:rPr>
          <w:rStyle w:val="libNormalChar"/>
          <w:rFonts w:hint="cs"/>
          <w:rtl/>
        </w:rPr>
        <w:t xml:space="preserve"> ثم صلّى على كلّ الأئمّة بعد الرسول (صلّى الله عليه وآله) إلى أن وصل إلى ذكر اسمه فأحجم عن الكلام</w:t>
      </w:r>
      <w:r w:rsidR="001B0DAA">
        <w:rPr>
          <w:rStyle w:val="libNormalChar"/>
          <w:rFonts w:hint="cs"/>
          <w:rtl/>
        </w:rPr>
        <w:t>،</w:t>
      </w:r>
      <w:r w:rsidRPr="00E761EA">
        <w:rPr>
          <w:rStyle w:val="libNormalChar"/>
          <w:rFonts w:hint="cs"/>
          <w:rtl/>
        </w:rPr>
        <w:t xml:space="preserve"> وتلا الآية الكريمة</w:t>
      </w:r>
      <w:r w:rsidR="001B0DAA">
        <w:rPr>
          <w:rStyle w:val="libNormalChar"/>
          <w:rFonts w:hint="cs"/>
          <w:rtl/>
        </w:rPr>
        <w:t>:</w:t>
      </w:r>
      <w:r w:rsidRPr="00E761EA">
        <w:rPr>
          <w:rStyle w:val="libNormalChar"/>
          <w:rFonts w:hint="cs"/>
          <w:rtl/>
        </w:rPr>
        <w:t xml:space="preserve"> </w:t>
      </w:r>
      <w:r w:rsidRPr="001A04AB">
        <w:rPr>
          <w:rStyle w:val="libAlaemChar"/>
          <w:rFonts w:hint="cs"/>
          <w:rtl/>
        </w:rPr>
        <w:t>(</w:t>
      </w:r>
      <w:r w:rsidRPr="00E761EA">
        <w:rPr>
          <w:rStyle w:val="libAieChar"/>
          <w:rFonts w:hint="cs"/>
          <w:rtl/>
        </w:rPr>
        <w:t xml:space="preserve"> وَنُرِيدُ أَنْ نَمُنَّ عَلَى الَّذِينَ اسْتُضْعِفُوا فِي الأَرْضِ وَنَجْعَلَهُمْ أَئِمَّةً وَنَجْعَلَهُمُ الْوَارِثِينَ </w:t>
      </w:r>
      <w:r w:rsidRPr="001A04AB">
        <w:rPr>
          <w:rStyle w:val="libAlaemChar"/>
          <w:rFonts w:hint="cs"/>
          <w:rtl/>
        </w:rPr>
        <w:t>)</w:t>
      </w:r>
      <w:r w:rsidRPr="004E4F09">
        <w:rPr>
          <w:rStyle w:val="libFootnotenumChar"/>
          <w:rFonts w:hint="cs"/>
          <w:rtl/>
        </w:rPr>
        <w:t>(1)(2)</w:t>
      </w:r>
      <w:r w:rsidR="001B0DAA" w:rsidRPr="00553F56">
        <w:rPr>
          <w:rFonts w:hint="cs"/>
          <w:rtl/>
        </w:rPr>
        <w:t>.</w:t>
      </w:r>
    </w:p>
    <w:p w:rsidR="00E761EA" w:rsidRDefault="00E761EA" w:rsidP="00153853">
      <w:pPr>
        <w:pStyle w:val="libBold1"/>
        <w:rPr>
          <w:rtl/>
        </w:rPr>
      </w:pPr>
      <w:r>
        <w:rPr>
          <w:rFonts w:hint="cs"/>
          <w:rtl/>
        </w:rPr>
        <w:t xml:space="preserve">عصر ولادة الإمام المهدي (عجّل الله فرجه) </w:t>
      </w:r>
    </w:p>
    <w:p w:rsidR="00E761EA" w:rsidRDefault="00E761EA" w:rsidP="00E761EA">
      <w:pPr>
        <w:pStyle w:val="libNormal"/>
        <w:rPr>
          <w:rtl/>
        </w:rPr>
      </w:pPr>
      <w:r>
        <w:rPr>
          <w:rFonts w:hint="cs"/>
          <w:rtl/>
        </w:rPr>
        <w:t>وتميّز العصر الذي ولد فيه الإمام (عليه السّلام) بشدّة الأذى على أهل البيت (عليهم السّلام)</w:t>
      </w:r>
      <w:r w:rsidR="001B0DAA">
        <w:rPr>
          <w:rFonts w:hint="cs"/>
          <w:rtl/>
        </w:rPr>
        <w:t>،</w:t>
      </w:r>
      <w:r>
        <w:rPr>
          <w:rFonts w:hint="cs"/>
          <w:rtl/>
        </w:rPr>
        <w:t xml:space="preserve"> ومراقبتهم وقلّة ولدهم</w:t>
      </w:r>
      <w:r w:rsidR="001B0DAA">
        <w:rPr>
          <w:rFonts w:hint="cs"/>
          <w:rtl/>
        </w:rPr>
        <w:t>؛</w:t>
      </w:r>
      <w:r>
        <w:rPr>
          <w:rFonts w:hint="cs"/>
          <w:rtl/>
        </w:rPr>
        <w:t xml:space="preserve"> لذا كان الإمام العسكري (عليه السّلام) يبالغ في ستر ولده المهدي (عليه السّلام) وفي إبعاده عن أعين الناس</w:t>
      </w:r>
      <w:r w:rsidR="00DC606F">
        <w:rPr>
          <w:rFonts w:hint="cs"/>
          <w:rtl/>
        </w:rPr>
        <w:t>؛</w:t>
      </w:r>
      <w:r>
        <w:rPr>
          <w:rFonts w:hint="cs"/>
          <w:rtl/>
        </w:rPr>
        <w:t xml:space="preserve"> لأنّه وليده الوحيد</w:t>
      </w:r>
      <w:r w:rsidR="001B0DAA">
        <w:rPr>
          <w:rFonts w:hint="cs"/>
          <w:rtl/>
        </w:rPr>
        <w:t>،</w:t>
      </w:r>
      <w:r>
        <w:rPr>
          <w:rFonts w:hint="cs"/>
          <w:rtl/>
        </w:rPr>
        <w:t xml:space="preserve"> والحجّة على العباد من بعد أبيه (عليه السّلام) الذي انتقل إلى جوار ربّه والمهدي (عجّل الله تعالى فرجه الشريف) له من العمر خمس سنوات على بعض الروايات</w:t>
      </w:r>
      <w:r w:rsidR="001B0DAA">
        <w:rPr>
          <w:rFonts w:hint="cs"/>
          <w:rtl/>
        </w:rPr>
        <w:t>،</w:t>
      </w:r>
      <w:r>
        <w:rPr>
          <w:rFonts w:hint="cs"/>
          <w:rtl/>
        </w:rPr>
        <w:t xml:space="preserve"> فانتقلت إليه الإمامة</w:t>
      </w:r>
      <w:r w:rsidR="001B0DAA">
        <w:rPr>
          <w:rFonts w:hint="cs"/>
          <w:rtl/>
        </w:rPr>
        <w:t>؛</w:t>
      </w:r>
      <w:r>
        <w:rPr>
          <w:rFonts w:hint="cs"/>
          <w:rtl/>
        </w:rPr>
        <w:t xml:space="preserve"> الأمر الذي أغاظ الذي كان يلقّب بجعفر الكذّاب</w:t>
      </w:r>
      <w:r w:rsidR="00DC606F">
        <w:rPr>
          <w:rFonts w:hint="cs"/>
          <w:rtl/>
        </w:rPr>
        <w:t>؛</w:t>
      </w:r>
      <w:r>
        <w:rPr>
          <w:rFonts w:hint="cs"/>
          <w:rtl/>
        </w:rPr>
        <w:t xml:space="preserve"> لأنّه ادّعى الإمامة لنفسه زوراً وبهتاناً</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وبعد وفاة الإمام العسكري (عليه السّلام) تقدّم جعفر</w:t>
      </w:r>
      <w:r w:rsidRPr="004E4F09">
        <w:rPr>
          <w:rStyle w:val="libFootnotenumChar"/>
          <w:rFonts w:hint="cs"/>
          <w:rtl/>
        </w:rPr>
        <w:t>(3)</w:t>
      </w:r>
      <w:r w:rsidRPr="00E761EA">
        <w:rPr>
          <w:rStyle w:val="libNormalChar"/>
          <w:rFonts w:hint="cs"/>
          <w:rtl/>
        </w:rPr>
        <w:t xml:space="preserve"> للصلاة على الإمام (عليه السّلام)</w:t>
      </w:r>
      <w:r w:rsidR="001B0DAA">
        <w:rPr>
          <w:rStyle w:val="libNormalChar"/>
          <w:rFonts w:hint="cs"/>
          <w:rtl/>
        </w:rPr>
        <w:t>،</w:t>
      </w:r>
      <w:r w:rsidRPr="00E761EA">
        <w:rPr>
          <w:rStyle w:val="libNormalChar"/>
          <w:rFonts w:hint="cs"/>
          <w:rtl/>
        </w:rPr>
        <w:t xml:space="preserve"> وإذ بصبي بوجهه سمرة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سورة القصص / 5</w:t>
      </w:r>
      <w:r w:rsidR="001B0DAA">
        <w:rPr>
          <w:rFonts w:hint="cs"/>
          <w:rtl/>
        </w:rPr>
        <w:t>.</w:t>
      </w:r>
      <w:r>
        <w:rPr>
          <w:rFonts w:hint="cs"/>
          <w:rtl/>
        </w:rPr>
        <w:t xml:space="preserve"> </w:t>
      </w:r>
    </w:p>
    <w:p w:rsidR="00E761EA" w:rsidRDefault="00E761EA" w:rsidP="000F3421">
      <w:pPr>
        <w:pStyle w:val="libFootnote0"/>
        <w:rPr>
          <w:rtl/>
        </w:rPr>
      </w:pPr>
      <w:r>
        <w:rPr>
          <w:rFonts w:hint="cs"/>
          <w:rtl/>
        </w:rPr>
        <w:t>(2) الإمام المهدي (عليه السّلام) من المهد إلى الظهور / 118</w:t>
      </w:r>
      <w:r w:rsidR="001B0DAA">
        <w:rPr>
          <w:rFonts w:hint="cs"/>
          <w:rtl/>
        </w:rPr>
        <w:t>.</w:t>
      </w:r>
      <w:r>
        <w:rPr>
          <w:rFonts w:hint="cs"/>
          <w:rtl/>
        </w:rPr>
        <w:t xml:space="preserve"> </w:t>
      </w:r>
    </w:p>
    <w:p w:rsidR="00E761EA" w:rsidRDefault="00E761EA" w:rsidP="000F3421">
      <w:pPr>
        <w:pStyle w:val="libFootnote0"/>
        <w:rPr>
          <w:rtl/>
        </w:rPr>
      </w:pPr>
      <w:r>
        <w:rPr>
          <w:rFonts w:hint="cs"/>
          <w:rtl/>
        </w:rPr>
        <w:t>(3) هو جعفر ابن الإمام علي بن محمّد الهادي (عليه السّلام)</w:t>
      </w:r>
      <w:r w:rsidR="001B0DAA">
        <w:rPr>
          <w:rFonts w:hint="cs"/>
          <w:rtl/>
        </w:rPr>
        <w:t>،</w:t>
      </w:r>
      <w:r>
        <w:rPr>
          <w:rFonts w:hint="cs"/>
          <w:rtl/>
        </w:rPr>
        <w:t xml:space="preserve"> وقد انحرف عن خطّ آبائه الطاهرين وسلك طريق الهوى</w:t>
      </w:r>
      <w:r w:rsidR="001B0DAA">
        <w:rPr>
          <w:rFonts w:hint="cs"/>
          <w:rtl/>
        </w:rPr>
        <w:t>،</w:t>
      </w:r>
      <w:r>
        <w:rPr>
          <w:rFonts w:hint="cs"/>
          <w:rtl/>
        </w:rPr>
        <w:t xml:space="preserve"> حيث رشّح نفسه للإمامة الكبرى والخلافة العظمى</w:t>
      </w:r>
      <w:r w:rsidR="001B0DAA">
        <w:rPr>
          <w:rFonts w:hint="cs"/>
          <w:rtl/>
        </w:rPr>
        <w:t>.</w:t>
      </w:r>
      <w:r>
        <w:rPr>
          <w:rFonts w:hint="cs"/>
          <w:rtl/>
        </w:rPr>
        <w:t xml:space="preserve"> الإمام المهدي من المهد إلى الظهور / 148</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Style w:val="libNormalChar"/>
          <w:rFonts w:hint="cs"/>
          <w:rtl/>
        </w:rPr>
        <w:lastRenderedPageBreak/>
        <w:t>يتقدّم ويأخذ برداء عمّه إلى الوراء وهو يقول</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تأخّر يا عمّ</w:t>
      </w:r>
      <w:r w:rsidR="001B0DAA">
        <w:rPr>
          <w:rStyle w:val="libBold2Char"/>
          <w:rFonts w:hint="cs"/>
          <w:rtl/>
        </w:rPr>
        <w:t>،</w:t>
      </w:r>
      <w:r w:rsidRPr="004E4F09">
        <w:rPr>
          <w:rStyle w:val="libBold2Char"/>
          <w:rFonts w:hint="cs"/>
          <w:rtl/>
        </w:rPr>
        <w:t xml:space="preserve"> فأنا أحقّ منك بالصلاة على أبي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فتأخّر جعفر من دون أن تبدو منه أيّة معارضة</w:t>
      </w:r>
      <w:r w:rsidR="001B0DAA">
        <w:rPr>
          <w:rStyle w:val="libNormalChar"/>
          <w:rFonts w:hint="cs"/>
          <w:rtl/>
        </w:rPr>
        <w:t>،</w:t>
      </w:r>
      <w:r w:rsidRPr="00E761EA">
        <w:rPr>
          <w:rStyle w:val="libNormalChar"/>
          <w:rFonts w:hint="cs"/>
          <w:rtl/>
        </w:rPr>
        <w:t xml:space="preserve"> وصلّى الإمام المهدي (عليه السّلام)</w:t>
      </w:r>
      <w:r w:rsidRPr="004E4F09">
        <w:rPr>
          <w:rStyle w:val="libFootnotenumChar"/>
          <w:rFonts w:hint="cs"/>
          <w:rtl/>
        </w:rPr>
        <w:t>(1)</w:t>
      </w:r>
      <w:r w:rsidRPr="00553F56">
        <w:rPr>
          <w:rFonts w:hint="cs"/>
          <w:rtl/>
        </w:rPr>
        <w:t xml:space="preserve"> </w:t>
      </w:r>
      <w:r w:rsidRPr="00E761EA">
        <w:rPr>
          <w:rStyle w:val="libNormalChar"/>
          <w:rFonts w:hint="cs"/>
          <w:rtl/>
        </w:rPr>
        <w:t>على والده</w:t>
      </w:r>
      <w:r w:rsidR="001B0DAA">
        <w:rPr>
          <w:rStyle w:val="libNormalChar"/>
          <w:rFonts w:hint="cs"/>
          <w:rtl/>
        </w:rPr>
        <w:t>،</w:t>
      </w:r>
      <w:r w:rsidRPr="00E761EA">
        <w:rPr>
          <w:rStyle w:val="libNormalChar"/>
          <w:rFonts w:hint="cs"/>
          <w:rtl/>
        </w:rPr>
        <w:t xml:space="preserve"> وكانت هذه هي المرّة الاُولى الّتي يظهر بها الإمام (عليه السّلام) أمام الناس</w:t>
      </w:r>
      <w:r w:rsidR="001B0DAA">
        <w:rPr>
          <w:rStyle w:val="libNormalChar"/>
          <w:rFonts w:hint="cs"/>
          <w:rtl/>
        </w:rPr>
        <w:t>.</w:t>
      </w:r>
      <w:r w:rsidRPr="00E761EA">
        <w:rPr>
          <w:rStyle w:val="libNormalChar"/>
          <w:rFonts w:hint="cs"/>
          <w:rtl/>
        </w:rPr>
        <w:t xml:space="preserve"> </w:t>
      </w:r>
    </w:p>
    <w:p w:rsidR="00E761EA" w:rsidRPr="00E761EA" w:rsidRDefault="00E761EA" w:rsidP="00E761EA">
      <w:pPr>
        <w:pStyle w:val="libNormal"/>
        <w:rPr>
          <w:rtl/>
        </w:rPr>
      </w:pPr>
      <w:r w:rsidRPr="00E761EA">
        <w:rPr>
          <w:rStyle w:val="libNormalChar"/>
          <w:rFonts w:hint="cs"/>
          <w:rtl/>
        </w:rPr>
        <w:t>ثمّ يُقال</w:t>
      </w:r>
      <w:r w:rsidR="001B0DAA">
        <w:rPr>
          <w:rStyle w:val="libNormalChar"/>
          <w:rFonts w:hint="cs"/>
          <w:rtl/>
        </w:rPr>
        <w:t>:</w:t>
      </w:r>
      <w:r w:rsidRPr="00E761EA">
        <w:rPr>
          <w:rStyle w:val="libNormalChar"/>
          <w:rFonts w:hint="cs"/>
          <w:rtl/>
        </w:rPr>
        <w:t xml:space="preserve"> إنّه نزل في سرداب وغاب عن الأبصار</w:t>
      </w:r>
      <w:r w:rsidR="001B0DAA">
        <w:rPr>
          <w:rStyle w:val="libNormalChar"/>
          <w:rFonts w:hint="cs"/>
          <w:rtl/>
        </w:rPr>
        <w:t>،</w:t>
      </w:r>
      <w:r w:rsidRPr="00E761EA">
        <w:rPr>
          <w:rStyle w:val="libNormalChar"/>
          <w:rFonts w:hint="cs"/>
          <w:rtl/>
        </w:rPr>
        <w:t xml:space="preserve"> فكانت هذه غيبته الصغرى</w:t>
      </w:r>
      <w:r w:rsidR="001B0DAA">
        <w:rPr>
          <w:rStyle w:val="libNormalChar"/>
          <w:rFonts w:hint="cs"/>
          <w:rtl/>
        </w:rPr>
        <w:t>،</w:t>
      </w:r>
      <w:r w:rsidRPr="00E761EA">
        <w:rPr>
          <w:rStyle w:val="libNormalChar"/>
          <w:rFonts w:hint="cs"/>
          <w:rtl/>
        </w:rPr>
        <w:t xml:space="preserve"> وسُمّيت بالصغرى</w:t>
      </w:r>
      <w:r w:rsidR="00DC606F">
        <w:rPr>
          <w:rStyle w:val="libNormalChar"/>
          <w:rFonts w:hint="cs"/>
          <w:rtl/>
        </w:rPr>
        <w:t>؛</w:t>
      </w:r>
      <w:r w:rsidRPr="00E761EA">
        <w:rPr>
          <w:rStyle w:val="libNormalChar"/>
          <w:rFonts w:hint="cs"/>
          <w:rtl/>
        </w:rPr>
        <w:t xml:space="preserve"> لأنّ الإمام فيها كان لديه السفراء</w:t>
      </w:r>
      <w:r w:rsidRPr="004E4F09">
        <w:rPr>
          <w:rStyle w:val="libFootnotenumChar"/>
          <w:rFonts w:hint="cs"/>
          <w:rtl/>
        </w:rPr>
        <w:t>(2)</w:t>
      </w:r>
      <w:r w:rsidRPr="00E761EA">
        <w:rPr>
          <w:rStyle w:val="libNormalChar"/>
          <w:rFonts w:hint="cs"/>
          <w:rtl/>
        </w:rPr>
        <w:t xml:space="preserve"> الذين يرعون شؤون الناس الموالين للإمام (عليه السّلام)</w:t>
      </w:r>
      <w:r w:rsidR="001B0DAA">
        <w:rPr>
          <w:rStyle w:val="libNormalChar"/>
          <w:rFonts w:hint="cs"/>
          <w:rtl/>
        </w:rPr>
        <w:t>،</w:t>
      </w:r>
      <w:r w:rsidRPr="00E761EA">
        <w:rPr>
          <w:rStyle w:val="libNormalChar"/>
          <w:rFonts w:hint="cs"/>
          <w:rtl/>
        </w:rPr>
        <w:t xml:space="preserve"> وللتوسّط بينهم وبينه</w:t>
      </w:r>
      <w:r w:rsidR="001B0DAA">
        <w:rPr>
          <w:rStyle w:val="libNormalChar"/>
          <w:rFonts w:hint="cs"/>
          <w:rtl/>
        </w:rPr>
        <w:t>.</w:t>
      </w:r>
    </w:p>
    <w:p w:rsidR="00E761EA" w:rsidRDefault="00E761EA" w:rsidP="00E761EA">
      <w:pPr>
        <w:pStyle w:val="libNormal"/>
        <w:rPr>
          <w:rtl/>
        </w:rPr>
      </w:pPr>
      <w:r>
        <w:rPr>
          <w:rFonts w:hint="cs"/>
          <w:rtl/>
        </w:rPr>
        <w:t>وكانوا يُهيئون الناس ويعودونهم على مسألة غياب الإمام (عليه السّلام)</w:t>
      </w:r>
      <w:r w:rsidR="001B0DAA">
        <w:rPr>
          <w:rFonts w:hint="cs"/>
          <w:rtl/>
        </w:rPr>
        <w:t>،</w:t>
      </w:r>
      <w:r>
        <w:rPr>
          <w:rFonts w:hint="cs"/>
          <w:rtl/>
        </w:rPr>
        <w:t xml:space="preserve"> وحتى لا يؤدّي الاحتجاب المفاجئ إلى الإنكار المطلق لوجوده (عليه السّلام)</w:t>
      </w:r>
      <w:r w:rsidR="001B0DAA">
        <w:rPr>
          <w:rFonts w:hint="cs"/>
          <w:rtl/>
        </w:rPr>
        <w:t>.</w:t>
      </w:r>
      <w:r>
        <w:rPr>
          <w:rFonts w:hint="cs"/>
          <w:rtl/>
        </w:rPr>
        <w:t xml:space="preserve"> </w:t>
      </w:r>
    </w:p>
    <w:p w:rsidR="00E761EA" w:rsidRDefault="00E761EA" w:rsidP="00E761EA">
      <w:pPr>
        <w:pStyle w:val="libNormal"/>
        <w:rPr>
          <w:rtl/>
        </w:rPr>
      </w:pPr>
      <w:r w:rsidRPr="00E761EA">
        <w:rPr>
          <w:rFonts w:hint="cs"/>
          <w:rtl/>
        </w:rPr>
        <w:t>وبعد وفاة السفير الرابع</w:t>
      </w:r>
      <w:r w:rsidRPr="00E761EA">
        <w:rPr>
          <w:rStyle w:val="libFootnotenumChar"/>
          <w:rFonts w:hint="cs"/>
          <w:rtl/>
        </w:rPr>
        <w:t>(3)</w:t>
      </w:r>
      <w:r>
        <w:rPr>
          <w:rFonts w:hint="cs"/>
          <w:rtl/>
        </w:rPr>
        <w:t xml:space="preserve"> بدأت غيبة الإمام (عليه السّلام) الكبرى الّتي ما زالت مستمرة إلى أن يأذن الله له بالظهور في آخر الزمان</w:t>
      </w:r>
      <w:r w:rsidR="001B0DAA">
        <w:rPr>
          <w:rFonts w:hint="cs"/>
          <w:rtl/>
        </w:rPr>
        <w:t>.</w:t>
      </w:r>
      <w:r>
        <w:rPr>
          <w:rFonts w:hint="cs"/>
          <w:rtl/>
        </w:rPr>
        <w:t xml:space="preserve"> </w:t>
      </w:r>
    </w:p>
    <w:p w:rsidR="00E761EA" w:rsidRDefault="00E761EA" w:rsidP="00E761EA">
      <w:pPr>
        <w:pStyle w:val="libNormal"/>
        <w:rPr>
          <w:rtl/>
        </w:rPr>
      </w:pPr>
      <w:r>
        <w:rPr>
          <w:rFonts w:hint="cs"/>
          <w:rtl/>
        </w:rPr>
        <w:t>وممّا جاء بشأنه (عليه السّلام) عن الإمام السجّاد (عليه السّلام)</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في القائم منّا سنن من سنن الأنبياء</w:t>
      </w:r>
      <w:r w:rsidR="001B0DAA">
        <w:rPr>
          <w:rStyle w:val="libBold2Char"/>
          <w:rFonts w:hint="cs"/>
          <w:rtl/>
        </w:rPr>
        <w:t>؛</w:t>
      </w:r>
      <w:r w:rsidRPr="00E761EA">
        <w:rPr>
          <w:rStyle w:val="libBold2Char"/>
          <w:rFonts w:hint="cs"/>
          <w:rtl/>
        </w:rPr>
        <w:t xml:space="preserve"> سنّة من آدم</w:t>
      </w:r>
      <w:r w:rsidR="001B0DAA">
        <w:rPr>
          <w:rStyle w:val="libBold2Char"/>
          <w:rFonts w:hint="cs"/>
          <w:rtl/>
        </w:rPr>
        <w:t>،</w:t>
      </w:r>
      <w:r w:rsidRPr="00E761EA">
        <w:rPr>
          <w:rStyle w:val="libBold2Char"/>
          <w:rFonts w:hint="cs"/>
          <w:rtl/>
        </w:rPr>
        <w:t xml:space="preserve"> وسنّة من نوح</w:t>
      </w:r>
      <w:r w:rsidR="001B0DAA">
        <w:rPr>
          <w:rStyle w:val="libBold2Char"/>
          <w:rFonts w:hint="cs"/>
          <w:rtl/>
        </w:rPr>
        <w:t>،</w:t>
      </w:r>
      <w:r w:rsidRPr="00E761EA">
        <w:rPr>
          <w:rStyle w:val="libBold2Char"/>
          <w:rFonts w:hint="cs"/>
          <w:rtl/>
        </w:rPr>
        <w:t xml:space="preserve"> وسنّة من إبراهيم</w:t>
      </w:r>
      <w:r w:rsidR="001B0DAA">
        <w:rPr>
          <w:rStyle w:val="libBold2Char"/>
          <w:rFonts w:hint="cs"/>
          <w:rtl/>
        </w:rPr>
        <w:t>،</w:t>
      </w:r>
      <w:r w:rsidRPr="00E761EA">
        <w:rPr>
          <w:rStyle w:val="libBold2Char"/>
          <w:rFonts w:hint="cs"/>
          <w:rtl/>
        </w:rPr>
        <w:t xml:space="preserve"> وسنّة من موسى</w:t>
      </w:r>
      <w:r w:rsidR="001B0DAA">
        <w:rPr>
          <w:rStyle w:val="libBold2Char"/>
          <w:rFonts w:hint="cs"/>
          <w:rtl/>
        </w:rPr>
        <w:t>،</w:t>
      </w:r>
      <w:r w:rsidRPr="00E761EA">
        <w:rPr>
          <w:rStyle w:val="libBold2Char"/>
          <w:rFonts w:hint="cs"/>
          <w:rtl/>
        </w:rPr>
        <w:t xml:space="preserve"> وسنّة من عيسى</w:t>
      </w:r>
      <w:r w:rsidR="001B0DAA">
        <w:rPr>
          <w:rStyle w:val="libBold2Char"/>
          <w:rFonts w:hint="cs"/>
          <w:rtl/>
        </w:rPr>
        <w:t>،</w:t>
      </w:r>
      <w:r w:rsidRPr="00E761EA">
        <w:rPr>
          <w:rStyle w:val="libBold2Char"/>
          <w:rFonts w:hint="cs"/>
          <w:rtl/>
        </w:rPr>
        <w:t xml:space="preserve"> وسنّة من أيوب</w:t>
      </w:r>
      <w:r w:rsidR="001B0DAA">
        <w:rPr>
          <w:rStyle w:val="libBold2Char"/>
          <w:rFonts w:hint="cs"/>
          <w:rtl/>
        </w:rPr>
        <w:t>،</w:t>
      </w:r>
      <w:r w:rsidRPr="00E761EA">
        <w:rPr>
          <w:rStyle w:val="libBold2Char"/>
          <w:rFonts w:hint="cs"/>
          <w:rtl/>
        </w:rPr>
        <w:t xml:space="preserve"> وسنّة من محمّد (صلّى الله عليه وآله)</w:t>
      </w:r>
      <w:r w:rsidR="001B0DAA">
        <w:rPr>
          <w:rStyle w:val="libBold2Char"/>
          <w:rFonts w:hint="cs"/>
          <w:rtl/>
        </w:rPr>
        <w:t>.</w:t>
      </w:r>
      <w:r w:rsidRPr="00E761EA">
        <w:rPr>
          <w:rStyle w:val="libBold2Char"/>
          <w:rFonts w:hint="cs"/>
          <w:rtl/>
        </w:rPr>
        <w:t xml:space="preserve"> </w:t>
      </w:r>
    </w:p>
    <w:p w:rsidR="00E761EA" w:rsidRPr="00E761EA" w:rsidRDefault="00E761EA" w:rsidP="004E4F09">
      <w:pPr>
        <w:pStyle w:val="libBold2"/>
        <w:rPr>
          <w:rtl/>
        </w:rPr>
      </w:pPr>
      <w:r>
        <w:rPr>
          <w:rFonts w:hint="cs"/>
          <w:rtl/>
        </w:rPr>
        <w:t>فأمّا من آدم ومن نوح فطول العمر</w:t>
      </w:r>
      <w:r w:rsidR="001B0DAA">
        <w:rPr>
          <w:rFonts w:hint="cs"/>
          <w:rtl/>
        </w:rPr>
        <w:t>،</w:t>
      </w:r>
      <w:r>
        <w:rPr>
          <w:rFonts w:hint="cs"/>
          <w:rtl/>
        </w:rPr>
        <w:t xml:space="preserve"> وأمّا من إبراهيم فخفاء الولادة واعتزال الناس</w:t>
      </w:r>
      <w:r w:rsidR="001B0DAA">
        <w:rPr>
          <w:rFonts w:hint="cs"/>
          <w:rtl/>
        </w:rPr>
        <w:t>،</w:t>
      </w:r>
      <w:r>
        <w:rPr>
          <w:rFonts w:hint="cs"/>
          <w:rtl/>
        </w:rPr>
        <w:t xml:space="preserve"> وأمّا من موسى فالخوف والغيبة</w:t>
      </w:r>
      <w:r w:rsidR="001B0DAA">
        <w:rPr>
          <w:rFonts w:hint="cs"/>
          <w:rtl/>
        </w:rPr>
        <w:t>،</w:t>
      </w:r>
      <w:r>
        <w:rPr>
          <w:rFonts w:hint="cs"/>
          <w:rtl/>
        </w:rPr>
        <w:t xml:space="preserve"> وأمّا من عيسى فاختلاف الناس فيه</w:t>
      </w:r>
      <w:r w:rsidR="001B0DAA">
        <w:rPr>
          <w:rFonts w:hint="cs"/>
          <w:rtl/>
        </w:rPr>
        <w:t>،</w:t>
      </w:r>
      <w:r>
        <w:rPr>
          <w:rFonts w:hint="cs"/>
          <w:rtl/>
        </w:rPr>
        <w:t xml:space="preserve"> وأمّا من أيوب فالفرج بعد البلوى</w:t>
      </w:r>
      <w:r w:rsidR="001B0DAA">
        <w:rPr>
          <w:rFonts w:hint="cs"/>
          <w:rtl/>
        </w:rPr>
        <w:t>،</w:t>
      </w:r>
      <w:r>
        <w:rPr>
          <w:rFonts w:hint="cs"/>
          <w:rtl/>
        </w:rPr>
        <w:t xml:space="preserve">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5 / 332</w:t>
      </w:r>
      <w:r w:rsidR="001B0DAA">
        <w:rPr>
          <w:rFonts w:hint="cs"/>
          <w:rtl/>
        </w:rPr>
        <w:t>،</w:t>
      </w:r>
      <w:r>
        <w:rPr>
          <w:rFonts w:hint="cs"/>
          <w:rtl/>
        </w:rPr>
        <w:t xml:space="preserve"> سيرة الأئمّة الاثني عشر 2 / 535</w:t>
      </w:r>
      <w:r w:rsidR="001B0DAA">
        <w:rPr>
          <w:rFonts w:hint="cs"/>
          <w:rtl/>
        </w:rPr>
        <w:t>،</w:t>
      </w:r>
      <w:r>
        <w:rPr>
          <w:rFonts w:hint="cs"/>
          <w:rtl/>
        </w:rPr>
        <w:t xml:space="preserve"> الإمام المهدي من المهد إلى الظهور / 150</w:t>
      </w:r>
      <w:r w:rsidR="001B0DAA">
        <w:rPr>
          <w:rFonts w:hint="cs"/>
          <w:rtl/>
        </w:rPr>
        <w:t>.</w:t>
      </w:r>
      <w:r>
        <w:rPr>
          <w:rFonts w:hint="cs"/>
          <w:rtl/>
        </w:rPr>
        <w:t xml:space="preserve"> </w:t>
      </w:r>
    </w:p>
    <w:p w:rsidR="00E761EA" w:rsidRDefault="00E761EA" w:rsidP="000F3421">
      <w:pPr>
        <w:pStyle w:val="libFootnote0"/>
        <w:rPr>
          <w:rtl/>
        </w:rPr>
      </w:pPr>
      <w:r>
        <w:rPr>
          <w:rFonts w:hint="cs"/>
          <w:rtl/>
        </w:rPr>
        <w:t>(2) هم</w:t>
      </w:r>
      <w:r w:rsidR="001B0DAA">
        <w:rPr>
          <w:rFonts w:hint="cs"/>
          <w:rtl/>
        </w:rPr>
        <w:t>:</w:t>
      </w:r>
      <w:r>
        <w:rPr>
          <w:rFonts w:hint="cs"/>
          <w:rtl/>
        </w:rPr>
        <w:t xml:space="preserve"> عثمان بن سعيد العمري</w:t>
      </w:r>
      <w:r w:rsidR="001B0DAA">
        <w:rPr>
          <w:rFonts w:hint="cs"/>
          <w:rtl/>
        </w:rPr>
        <w:t>،</w:t>
      </w:r>
      <w:r>
        <w:rPr>
          <w:rFonts w:hint="cs"/>
          <w:rtl/>
        </w:rPr>
        <w:t xml:space="preserve"> محمّد بن عثمان العمري</w:t>
      </w:r>
      <w:r w:rsidR="001B0DAA">
        <w:rPr>
          <w:rFonts w:hint="cs"/>
          <w:rtl/>
        </w:rPr>
        <w:t>،</w:t>
      </w:r>
      <w:r>
        <w:rPr>
          <w:rFonts w:hint="cs"/>
          <w:rtl/>
        </w:rPr>
        <w:t xml:space="preserve"> الحسين بن روح</w:t>
      </w:r>
      <w:r w:rsidR="001B0DAA">
        <w:rPr>
          <w:rFonts w:hint="cs"/>
          <w:rtl/>
        </w:rPr>
        <w:t>،</w:t>
      </w:r>
      <w:r>
        <w:rPr>
          <w:rFonts w:hint="cs"/>
          <w:rtl/>
        </w:rPr>
        <w:t xml:space="preserve"> علي بن محمّد السمري</w:t>
      </w:r>
      <w:r w:rsidR="001B0DAA">
        <w:rPr>
          <w:rFonts w:hint="cs"/>
          <w:rtl/>
        </w:rPr>
        <w:t>.</w:t>
      </w:r>
      <w:r>
        <w:rPr>
          <w:rFonts w:hint="cs"/>
          <w:rtl/>
        </w:rPr>
        <w:t xml:space="preserve"> </w:t>
      </w:r>
    </w:p>
    <w:p w:rsidR="00E761EA" w:rsidRDefault="00E761EA" w:rsidP="000F3421">
      <w:pPr>
        <w:pStyle w:val="libFootnote0"/>
        <w:rPr>
          <w:rtl/>
        </w:rPr>
      </w:pPr>
      <w:r>
        <w:rPr>
          <w:rFonts w:hint="cs"/>
          <w:rtl/>
        </w:rPr>
        <w:t>(3) وهو علي بن محمّد السمري</w:t>
      </w:r>
      <w:r w:rsidR="001B0DAA">
        <w:rPr>
          <w:rFonts w:hint="cs"/>
          <w:rtl/>
        </w:rPr>
        <w:t>،</w:t>
      </w:r>
      <w:r>
        <w:rPr>
          <w:rFonts w:hint="cs"/>
          <w:rtl/>
        </w:rPr>
        <w:t xml:space="preserve"> كانت وفاته سنة 329 هـ</w:t>
      </w:r>
      <w:r w:rsidR="001B0DAA">
        <w:rPr>
          <w:rFonts w:hint="cs"/>
          <w:rtl/>
        </w:rPr>
        <w:t>.</w:t>
      </w:r>
      <w:r>
        <w:rPr>
          <w:rFonts w:hint="cs"/>
          <w:rtl/>
        </w:rPr>
        <w:t xml:space="preserve"> سيرة الأئمّة الاثني عشر 2 / 544</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sidRPr="00E761EA">
        <w:rPr>
          <w:rStyle w:val="libBold2Char"/>
          <w:rFonts w:hint="cs"/>
          <w:rtl/>
        </w:rPr>
        <w:lastRenderedPageBreak/>
        <w:t xml:space="preserve">وأمّا من محمّد (صلّى الله عليه وآله) فالخروج بالسيف </w:t>
      </w:r>
      <w:r w:rsidR="001B0DAA">
        <w:rPr>
          <w:rStyle w:val="libBold2Char"/>
          <w:rFonts w:hint="cs"/>
          <w:rtl/>
        </w:rPr>
        <w:t>»</w:t>
      </w:r>
      <w:r w:rsidRPr="00E761EA">
        <w:rPr>
          <w:rStyle w:val="libFootnotenumChar"/>
          <w:rFonts w:hint="cs"/>
          <w:rtl/>
        </w:rPr>
        <w:t>(1)</w:t>
      </w:r>
      <w:r w:rsidR="001B0DAA">
        <w:rPr>
          <w:rFonts w:hint="cs"/>
          <w:rtl/>
        </w:rPr>
        <w:t>.</w:t>
      </w:r>
      <w:r>
        <w:rPr>
          <w:rFonts w:hint="cs"/>
          <w:rtl/>
        </w:rPr>
        <w:t xml:space="preserve"> </w:t>
      </w:r>
    </w:p>
    <w:p w:rsidR="00E761EA" w:rsidRDefault="00E761EA" w:rsidP="00E761EA">
      <w:pPr>
        <w:pStyle w:val="libNormal"/>
        <w:rPr>
          <w:rtl/>
        </w:rPr>
      </w:pPr>
      <w:r>
        <w:rPr>
          <w:rFonts w:hint="cs"/>
          <w:rtl/>
        </w:rPr>
        <w:t>هذه السنن كلّها اجتمعت في إمام زماننا المهدي (عجّل الله فرجه) وآخرها سنّة جدّه (صلّى الله عليه وآله)</w:t>
      </w:r>
      <w:r w:rsidR="00DC606F">
        <w:rPr>
          <w:rFonts w:hint="cs"/>
          <w:rtl/>
        </w:rPr>
        <w:t>؛</w:t>
      </w:r>
      <w:r>
        <w:rPr>
          <w:rFonts w:hint="cs"/>
          <w:rtl/>
        </w:rPr>
        <w:t xml:space="preserve"> لأنّه سيخرج مُجرّداً قناته</w:t>
      </w:r>
      <w:r w:rsidR="001B0DAA">
        <w:rPr>
          <w:rFonts w:hint="cs"/>
          <w:rtl/>
        </w:rPr>
        <w:t>،</w:t>
      </w:r>
      <w:r>
        <w:rPr>
          <w:rFonts w:hint="cs"/>
          <w:rtl/>
        </w:rPr>
        <w:t xml:space="preserve"> شاهراً سيفه</w:t>
      </w:r>
      <w:r w:rsidR="001B0DAA">
        <w:rPr>
          <w:rFonts w:hint="cs"/>
          <w:rtl/>
        </w:rPr>
        <w:t>،</w:t>
      </w:r>
      <w:r>
        <w:rPr>
          <w:rFonts w:hint="cs"/>
          <w:rtl/>
        </w:rPr>
        <w:t xml:space="preserve"> ولن يكون من جنده إلاّ مَنْ أحسن انتظاره</w:t>
      </w:r>
      <w:r w:rsidR="001B0DAA">
        <w:rPr>
          <w:rFonts w:hint="cs"/>
          <w:rtl/>
        </w:rPr>
        <w:t>،</w:t>
      </w:r>
      <w:r>
        <w:rPr>
          <w:rFonts w:hint="cs"/>
          <w:rtl/>
        </w:rPr>
        <w:t xml:space="preserve"> ولا يكون هذا الانتظار بالجلوس جانباً وعدم العمل وعدم الأمر بالمعروف أو النهي عن المنكر</w:t>
      </w:r>
      <w:r w:rsidR="001B0DAA">
        <w:rPr>
          <w:rFonts w:hint="cs"/>
          <w:rtl/>
        </w:rPr>
        <w:t>،</w:t>
      </w:r>
      <w:r>
        <w:rPr>
          <w:rFonts w:hint="cs"/>
          <w:rtl/>
        </w:rPr>
        <w:t xml:space="preserve"> ولكن بإصلاح أنفسنا ومجتمعنا</w:t>
      </w:r>
      <w:r w:rsidR="001B0DAA">
        <w:rPr>
          <w:rFonts w:hint="cs"/>
          <w:rtl/>
        </w:rPr>
        <w:t>،</w:t>
      </w:r>
      <w:r>
        <w:rPr>
          <w:rFonts w:hint="cs"/>
          <w:rtl/>
        </w:rPr>
        <w:t xml:space="preserve"> وإقامة حكم الله في الأرض</w:t>
      </w:r>
      <w:r w:rsidR="001B0DAA">
        <w:rPr>
          <w:rFonts w:hint="cs"/>
          <w:rtl/>
        </w:rPr>
        <w:t>،</w:t>
      </w:r>
      <w:r>
        <w:rPr>
          <w:rFonts w:hint="cs"/>
          <w:rtl/>
        </w:rPr>
        <w:t xml:space="preserve"> وطاعة ولي الأمر الذي أمرنا بإطاعته</w:t>
      </w:r>
      <w:r w:rsidR="001B0DAA">
        <w:rPr>
          <w:rFonts w:hint="cs"/>
          <w:rtl/>
        </w:rPr>
        <w:t>.</w:t>
      </w:r>
    </w:p>
    <w:p w:rsidR="00E761EA" w:rsidRPr="00E761EA" w:rsidRDefault="00E761EA" w:rsidP="00E761EA">
      <w:pPr>
        <w:pStyle w:val="libNormal"/>
        <w:rPr>
          <w:rtl/>
        </w:rPr>
      </w:pPr>
      <w:r w:rsidRPr="00E761EA">
        <w:rPr>
          <w:rStyle w:val="libNormalChar"/>
          <w:rFonts w:hint="cs"/>
          <w:rtl/>
        </w:rPr>
        <w:t>وقد قال رسول الله (صلّى الله عليه وآله)</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أفضل أعمال اُمّتي انتظار الفرج من الله عزّ وجلّ </w:t>
      </w:r>
      <w:r w:rsidR="001B0DAA">
        <w:rPr>
          <w:rStyle w:val="libBold2Char"/>
          <w:rFonts w:hint="cs"/>
          <w:rtl/>
        </w:rPr>
        <w:t>»</w:t>
      </w:r>
      <w:r w:rsidRPr="004E4F09">
        <w:rPr>
          <w:rStyle w:val="libFootnotenumChar"/>
          <w:rFonts w:hint="cs"/>
          <w:rtl/>
        </w:rPr>
        <w:t>(2)</w:t>
      </w:r>
      <w:r w:rsidR="001B0DAA">
        <w:rPr>
          <w:rStyle w:val="libNormalChar"/>
          <w:rFonts w:hint="cs"/>
          <w:rtl/>
        </w:rPr>
        <w:t>؛</w:t>
      </w:r>
      <w:r w:rsidRPr="00E761EA">
        <w:rPr>
          <w:rStyle w:val="libNormalChar"/>
          <w:rFonts w:hint="cs"/>
          <w:rtl/>
        </w:rPr>
        <w:t xml:space="preserve"> لذلك علينا التهيئة والتوطئة لهذا الظهور المبارك ليملأ الأرض قسطاً وعدلاً بعد ما مُلئت ظلماً وجوراً</w:t>
      </w:r>
      <w:r w:rsidR="001B0DAA">
        <w:rPr>
          <w:rStyle w:val="libNormalChar"/>
          <w:rFonts w:hint="cs"/>
          <w:rtl/>
        </w:rPr>
        <w:t>؛</w:t>
      </w:r>
      <w:r w:rsidRPr="00E761EA">
        <w:rPr>
          <w:rStyle w:val="libNormalChar"/>
          <w:rFonts w:hint="cs"/>
          <w:rtl/>
        </w:rPr>
        <w:t xml:space="preserve"> ليأخذ بثأر جدّه الحسين (عليه السّلام) من أعدائه الظالمين</w:t>
      </w:r>
      <w:r w:rsidR="001B0DAA">
        <w:rPr>
          <w:rStyle w:val="libNormalChar"/>
          <w:rFonts w:hint="cs"/>
          <w:rtl/>
        </w:rPr>
        <w:t>.</w:t>
      </w:r>
      <w:r w:rsidRPr="00E761EA">
        <w:rPr>
          <w:rStyle w:val="libNormalChar"/>
          <w:rFonts w:hint="cs"/>
          <w:rtl/>
        </w:rPr>
        <w:t xml:space="preserve"> </w:t>
      </w:r>
    </w:p>
    <w:p w:rsidR="00E761EA" w:rsidRDefault="00E761EA" w:rsidP="00153853">
      <w:pPr>
        <w:pStyle w:val="libBold1"/>
        <w:rPr>
          <w:rtl/>
        </w:rPr>
      </w:pPr>
      <w:r>
        <w:rPr>
          <w:rFonts w:hint="cs"/>
          <w:rtl/>
        </w:rPr>
        <w:t xml:space="preserve">الإمام المهدي (عجّل الله فرجه) واليوم الموعود </w:t>
      </w:r>
    </w:p>
    <w:p w:rsidR="004E4F09" w:rsidRDefault="00E761EA" w:rsidP="00E761EA">
      <w:pPr>
        <w:pStyle w:val="libNormal"/>
        <w:rPr>
          <w:rtl/>
        </w:rPr>
      </w:pPr>
      <w:r w:rsidRPr="00E761EA">
        <w:rPr>
          <w:rStyle w:val="libNormalChar"/>
          <w:rFonts w:hint="cs"/>
          <w:rtl/>
        </w:rPr>
        <w:t>وقد روي عن الإمام الصادق (عليه السّلام)</w:t>
      </w:r>
      <w:r w:rsidR="001B0DAA">
        <w:rPr>
          <w:rStyle w:val="libNormalChar"/>
          <w:rFonts w:hint="cs"/>
          <w:rtl/>
        </w:rPr>
        <w:t>:</w:t>
      </w:r>
      <w:r w:rsidRPr="004E4F09">
        <w:rPr>
          <w:rStyle w:val="libBold2Char"/>
          <w:rFonts w:hint="cs"/>
          <w:rtl/>
        </w:rPr>
        <w:t xml:space="preserve"> </w:t>
      </w:r>
      <w:r w:rsidR="001B0DAA">
        <w:rPr>
          <w:rStyle w:val="libBold2Char"/>
          <w:rFonts w:hint="cs"/>
          <w:rtl/>
        </w:rPr>
        <w:t>«</w:t>
      </w:r>
      <w:r w:rsidRPr="004E4F09">
        <w:rPr>
          <w:rStyle w:val="libBold2Char"/>
          <w:rFonts w:hint="cs"/>
          <w:rtl/>
        </w:rPr>
        <w:t xml:space="preserve"> كأنّي بالمهدي في يوم العاشر من المحرّم الذي قُتل فيه جدّه الحسين (عليه السّلام)</w:t>
      </w:r>
      <w:r w:rsidR="001B0DAA">
        <w:rPr>
          <w:rStyle w:val="libBold2Char"/>
          <w:rFonts w:hint="cs"/>
          <w:rtl/>
        </w:rPr>
        <w:t>،</w:t>
      </w:r>
      <w:r w:rsidRPr="004E4F09">
        <w:rPr>
          <w:rStyle w:val="libBold2Char"/>
          <w:rFonts w:hint="cs"/>
          <w:rtl/>
        </w:rPr>
        <w:t xml:space="preserve"> فإذا ظهر وضع سيفه على عاتقه</w:t>
      </w:r>
      <w:r w:rsidR="001B0DAA">
        <w:rPr>
          <w:rStyle w:val="libBold2Char"/>
          <w:rFonts w:hint="cs"/>
          <w:rtl/>
        </w:rPr>
        <w:t>،</w:t>
      </w:r>
      <w:r w:rsidRPr="004E4F09">
        <w:rPr>
          <w:rStyle w:val="libBold2Char"/>
          <w:rFonts w:hint="cs"/>
          <w:rtl/>
        </w:rPr>
        <w:t xml:space="preserve"> ميكائيل عن يمينه</w:t>
      </w:r>
      <w:r w:rsidR="001B0DAA">
        <w:rPr>
          <w:rStyle w:val="libBold2Char"/>
          <w:rFonts w:hint="cs"/>
          <w:rtl/>
        </w:rPr>
        <w:t>،</w:t>
      </w:r>
      <w:r w:rsidRPr="004E4F09">
        <w:rPr>
          <w:rStyle w:val="libBold2Char"/>
          <w:rFonts w:hint="cs"/>
          <w:rtl/>
        </w:rPr>
        <w:t xml:space="preserve"> إسرافيل عن شماله</w:t>
      </w:r>
      <w:r w:rsidR="001B0DAA">
        <w:rPr>
          <w:rStyle w:val="libBold2Char"/>
          <w:rFonts w:hint="cs"/>
          <w:rtl/>
        </w:rPr>
        <w:t>،</w:t>
      </w:r>
      <w:r w:rsidRPr="004E4F09">
        <w:rPr>
          <w:rStyle w:val="libBold2Char"/>
          <w:rFonts w:hint="cs"/>
          <w:rtl/>
        </w:rPr>
        <w:t xml:space="preserve"> وجبرائيل ينادي بين السماء والأرض</w:t>
      </w:r>
      <w:r w:rsidR="001B0DAA">
        <w:rPr>
          <w:rStyle w:val="libBold2Char"/>
          <w:rFonts w:hint="cs"/>
          <w:rtl/>
        </w:rPr>
        <w:t>:</w:t>
      </w:r>
      <w:r w:rsidRPr="004E4F09">
        <w:rPr>
          <w:rStyle w:val="libBold2Char"/>
          <w:rFonts w:hint="cs"/>
          <w:rtl/>
        </w:rPr>
        <w:t xml:space="preserve"> ظهر المهدي من آل بيت محمّد (صلّى الله عليه وآله)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153853">
      <w:pPr>
        <w:pStyle w:val="libBold1"/>
        <w:rPr>
          <w:rtl/>
        </w:rPr>
      </w:pPr>
      <w:r>
        <w:rPr>
          <w:rFonts w:hint="cs"/>
          <w:rtl/>
        </w:rPr>
        <w:t xml:space="preserve">الإمام المهدي (عجّل الله فرجه) وكربلاء </w:t>
      </w:r>
    </w:p>
    <w:p w:rsidR="00E761EA" w:rsidRDefault="00E761EA" w:rsidP="00E761EA">
      <w:pPr>
        <w:pStyle w:val="libNormal"/>
        <w:rPr>
          <w:rtl/>
        </w:rPr>
      </w:pPr>
      <w:r>
        <w:rPr>
          <w:rFonts w:hint="cs"/>
          <w:rtl/>
        </w:rPr>
        <w:t>وروي أنّه يأتي إلى أرض كربلاء فتجري دموع عينيه على خديه</w:t>
      </w:r>
      <w:r w:rsidR="001B0DAA">
        <w:rPr>
          <w:rFonts w:hint="cs"/>
          <w:rtl/>
        </w:rPr>
        <w:t>،</w:t>
      </w:r>
      <w:r>
        <w:rPr>
          <w:rFonts w:hint="cs"/>
          <w:rtl/>
        </w:rPr>
        <w:t xml:space="preserve"> فيقول</w:t>
      </w:r>
      <w:r w:rsidR="001B0DAA">
        <w:rPr>
          <w:rFonts w:hint="cs"/>
          <w:rtl/>
        </w:rPr>
        <w:t>:</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بحار الأنوار 52 / 217 باب 31</w:t>
      </w:r>
      <w:r w:rsidR="001B0DAA">
        <w:rPr>
          <w:rFonts w:hint="cs"/>
          <w:rtl/>
        </w:rPr>
        <w:t>،</w:t>
      </w:r>
      <w:r>
        <w:rPr>
          <w:rFonts w:hint="cs"/>
          <w:rtl/>
        </w:rPr>
        <w:t xml:space="preserve"> إكمال الدين</w:t>
      </w:r>
      <w:r w:rsidR="001B0DAA">
        <w:rPr>
          <w:rFonts w:hint="cs"/>
          <w:rtl/>
        </w:rPr>
        <w:t>،</w:t>
      </w:r>
      <w:r>
        <w:rPr>
          <w:rFonts w:hint="cs"/>
          <w:rtl/>
        </w:rPr>
        <w:t xml:space="preserve"> الإمام المهدي (عليه السّلام) من المهد إلى الظهور / 73</w:t>
      </w:r>
      <w:r w:rsidR="001B0DAA">
        <w:rPr>
          <w:rFonts w:hint="cs"/>
          <w:rtl/>
        </w:rPr>
        <w:t>.</w:t>
      </w:r>
      <w:r>
        <w:rPr>
          <w:rFonts w:hint="cs"/>
          <w:rtl/>
        </w:rPr>
        <w:t xml:space="preserve"> </w:t>
      </w:r>
    </w:p>
    <w:p w:rsidR="00E761EA" w:rsidRDefault="00E761EA" w:rsidP="000F3421">
      <w:pPr>
        <w:pStyle w:val="libFootnote0"/>
        <w:rPr>
          <w:rtl/>
        </w:rPr>
      </w:pPr>
      <w:r>
        <w:rPr>
          <w:rFonts w:hint="cs"/>
          <w:rtl/>
        </w:rPr>
        <w:t>(2) بحار الأنوار 52 / 128 باب 22</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1B0DAA" w:rsidP="00E761EA">
      <w:pPr>
        <w:pStyle w:val="libNormal"/>
        <w:rPr>
          <w:rtl/>
        </w:rPr>
      </w:pPr>
      <w:r>
        <w:rPr>
          <w:rStyle w:val="libBold2Char"/>
          <w:rFonts w:hint="cs"/>
          <w:rtl/>
        </w:rPr>
        <w:lastRenderedPageBreak/>
        <w:t>«</w:t>
      </w:r>
      <w:r w:rsidR="00E761EA" w:rsidRPr="00E761EA">
        <w:rPr>
          <w:rStyle w:val="libBold2Char"/>
          <w:rFonts w:hint="cs"/>
          <w:rtl/>
        </w:rPr>
        <w:t xml:space="preserve"> ما هذه الأرض الّتي أحزنتني</w:t>
      </w:r>
      <w:r>
        <w:rPr>
          <w:rStyle w:val="libBold2Char"/>
          <w:rFonts w:hint="cs"/>
          <w:rtl/>
        </w:rPr>
        <w:t>؟</w:t>
      </w:r>
      <w:r w:rsidR="00E761EA" w:rsidRPr="00E761EA">
        <w:rPr>
          <w:rStyle w:val="libBold2Char"/>
          <w:rFonts w:hint="cs"/>
          <w:rtl/>
        </w:rPr>
        <w:t xml:space="preserve"> </w:t>
      </w:r>
      <w:r>
        <w:rPr>
          <w:rStyle w:val="libBold2Char"/>
          <w:rFonts w:hint="cs"/>
          <w:rtl/>
        </w:rPr>
        <w:t>»</w:t>
      </w:r>
      <w:r>
        <w:rPr>
          <w:rFonts w:hint="cs"/>
          <w:rtl/>
        </w:rPr>
        <w:t>.</w:t>
      </w:r>
      <w:r w:rsidR="00E761EA" w:rsidRPr="00E761EA">
        <w:rPr>
          <w:rFonts w:hint="cs"/>
          <w:rtl/>
        </w:rPr>
        <w:t xml:space="preserve"> فيُقال له</w:t>
      </w:r>
      <w:r>
        <w:rPr>
          <w:rFonts w:hint="cs"/>
          <w:rtl/>
        </w:rPr>
        <w:t>:</w:t>
      </w:r>
      <w:r w:rsidR="00E761EA" w:rsidRPr="00E761EA">
        <w:rPr>
          <w:rFonts w:hint="cs"/>
          <w:rtl/>
        </w:rPr>
        <w:t xml:space="preserve"> « هذه أرض كربلاء الّتي قُتل بها جدّك الحسين »</w:t>
      </w:r>
      <w:r>
        <w:rPr>
          <w:rFonts w:hint="cs"/>
          <w:rtl/>
        </w:rPr>
        <w:t>.</w:t>
      </w:r>
      <w:r w:rsidR="00E761EA" w:rsidRPr="00E761EA">
        <w:rPr>
          <w:rFonts w:hint="cs"/>
          <w:rtl/>
        </w:rPr>
        <w:t xml:space="preserve"> فيأتي إلى المقام الذي دُفن فيه الحسين (عليه السّلام) فيقول</w:t>
      </w:r>
      <w:r>
        <w:rPr>
          <w:rFonts w:hint="cs"/>
          <w:rtl/>
        </w:rPr>
        <w:t>:</w:t>
      </w:r>
      <w:r w:rsidR="00E761EA" w:rsidRPr="00E761EA">
        <w:rPr>
          <w:rFonts w:hint="cs"/>
          <w:rtl/>
        </w:rPr>
        <w:t xml:space="preserve"> </w:t>
      </w:r>
      <w:r>
        <w:rPr>
          <w:rStyle w:val="libBold2Char"/>
          <w:rFonts w:hint="cs"/>
          <w:rtl/>
        </w:rPr>
        <w:t>«</w:t>
      </w:r>
      <w:r w:rsidR="00E761EA" w:rsidRPr="00E761EA">
        <w:rPr>
          <w:rStyle w:val="libBold2Char"/>
          <w:rFonts w:hint="cs"/>
          <w:rtl/>
        </w:rPr>
        <w:t xml:space="preserve"> السلام عليك يا جدّاه </w:t>
      </w:r>
      <w:r>
        <w:rPr>
          <w:rStyle w:val="libBold2Char"/>
          <w:rFonts w:hint="cs"/>
          <w:rtl/>
        </w:rPr>
        <w:t>»</w:t>
      </w:r>
      <w:r>
        <w:rPr>
          <w:rFonts w:hint="cs"/>
          <w:rtl/>
        </w:rPr>
        <w:t>.</w:t>
      </w:r>
      <w:r w:rsidR="00E761EA" w:rsidRPr="00E761EA">
        <w:rPr>
          <w:rFonts w:hint="cs"/>
          <w:rtl/>
        </w:rPr>
        <w:t xml:space="preserve"> فيخرج صوت من داخل الضريح</w:t>
      </w:r>
      <w:r>
        <w:rPr>
          <w:rFonts w:hint="cs"/>
          <w:rtl/>
        </w:rPr>
        <w:t>:</w:t>
      </w:r>
      <w:r w:rsidR="00E761EA" w:rsidRPr="00E761EA">
        <w:rPr>
          <w:rFonts w:hint="cs"/>
          <w:rtl/>
        </w:rPr>
        <w:t xml:space="preserve"> </w:t>
      </w:r>
      <w:r>
        <w:rPr>
          <w:rStyle w:val="libBold2Char"/>
          <w:rFonts w:hint="cs"/>
          <w:rtl/>
        </w:rPr>
        <w:t>«</w:t>
      </w:r>
      <w:r w:rsidR="00E761EA" w:rsidRPr="00E761EA">
        <w:rPr>
          <w:rStyle w:val="libBold2Char"/>
          <w:rFonts w:hint="cs"/>
          <w:rtl/>
        </w:rPr>
        <w:t xml:space="preserve"> وعليك السلام يا ولداه</w:t>
      </w:r>
      <w:r>
        <w:rPr>
          <w:rStyle w:val="libBold2Char"/>
          <w:rFonts w:hint="cs"/>
          <w:rtl/>
        </w:rPr>
        <w:t>،</w:t>
      </w:r>
      <w:r w:rsidR="00E761EA" w:rsidRPr="00E761EA">
        <w:rPr>
          <w:rStyle w:val="libBold2Char"/>
          <w:rFonts w:hint="cs"/>
          <w:rtl/>
        </w:rPr>
        <w:t xml:space="preserve"> إلى الآن تأخّر ظهورك وقد كسرت الأعداء جناحي صدري</w:t>
      </w:r>
      <w:r>
        <w:rPr>
          <w:rStyle w:val="libBold2Char"/>
          <w:rFonts w:hint="cs"/>
          <w:rtl/>
        </w:rPr>
        <w:t>!</w:t>
      </w:r>
      <w:r w:rsidR="00E761EA" w:rsidRPr="00E761EA">
        <w:rPr>
          <w:rStyle w:val="libBold2Char"/>
          <w:rFonts w:hint="cs"/>
          <w:rtl/>
        </w:rPr>
        <w:t xml:space="preserve"> </w:t>
      </w:r>
      <w:r>
        <w:rPr>
          <w:rStyle w:val="libBold2Char"/>
          <w:rFonts w:hint="cs"/>
          <w:rtl/>
        </w:rPr>
        <w:t>»</w:t>
      </w:r>
      <w:r>
        <w:rPr>
          <w:rFonts w:hint="cs"/>
          <w:rtl/>
        </w:rPr>
        <w:t>.</w:t>
      </w:r>
      <w:r w:rsidR="00E761EA">
        <w:rPr>
          <w:rFonts w:hint="cs"/>
          <w:rtl/>
        </w:rPr>
        <w:t xml:space="preserve"> </w:t>
      </w:r>
    </w:p>
    <w:p w:rsidR="00E761EA" w:rsidRDefault="00E761EA" w:rsidP="00E761EA">
      <w:pPr>
        <w:pStyle w:val="libNormal"/>
        <w:rPr>
          <w:rtl/>
        </w:rPr>
      </w:pPr>
      <w:r>
        <w:rPr>
          <w:rFonts w:hint="cs"/>
          <w:rtl/>
        </w:rPr>
        <w:t>ثمّ يحفر (عجّل الله فرجه) بسيفه عند قبر الحسين فيستخرج طفلاً صغيراً مذبوحاً</w:t>
      </w:r>
      <w:r w:rsidR="001B0DAA">
        <w:rPr>
          <w:rFonts w:hint="cs"/>
          <w:rtl/>
        </w:rPr>
        <w:t>،</w:t>
      </w:r>
      <w:r>
        <w:rPr>
          <w:rFonts w:hint="cs"/>
          <w:rtl/>
        </w:rPr>
        <w:t xml:space="preserve"> وهو جثّة بلا رأس</w:t>
      </w:r>
      <w:r w:rsidR="001B0DAA">
        <w:rPr>
          <w:rFonts w:hint="cs"/>
          <w:rtl/>
        </w:rPr>
        <w:t>،</w:t>
      </w:r>
      <w:r>
        <w:rPr>
          <w:rFonts w:hint="cs"/>
          <w:rtl/>
        </w:rPr>
        <w:t xml:space="preserve"> فيغضب (عجّل الله فرجه) ويقول</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يا ربّي</w:t>
      </w:r>
      <w:r w:rsidR="001B0DAA">
        <w:rPr>
          <w:rStyle w:val="libBold2Char"/>
          <w:rFonts w:hint="cs"/>
          <w:rtl/>
        </w:rPr>
        <w:t>،</w:t>
      </w:r>
      <w:r w:rsidRPr="00E761EA">
        <w:rPr>
          <w:rStyle w:val="libBold2Char"/>
          <w:rFonts w:hint="cs"/>
          <w:rtl/>
        </w:rPr>
        <w:t xml:space="preserve"> ما ذنب هذا الطفل</w:t>
      </w:r>
      <w:r w:rsidR="001B0DAA">
        <w:rPr>
          <w:rStyle w:val="libBold2Char"/>
          <w:rFonts w:hint="cs"/>
          <w:rtl/>
        </w:rPr>
        <w:t>؟</w:t>
      </w:r>
      <w:r w:rsidRPr="00E761EA">
        <w:rPr>
          <w:rStyle w:val="libBold2Char"/>
          <w:rFonts w:hint="cs"/>
          <w:rtl/>
        </w:rPr>
        <w:t xml:space="preserve"> </w:t>
      </w:r>
      <w:r w:rsidR="001B0DAA">
        <w:rPr>
          <w:rStyle w:val="libBold2Char"/>
          <w:rFonts w:hint="cs"/>
          <w:rtl/>
        </w:rPr>
        <w:t>»</w:t>
      </w:r>
      <w:r w:rsidR="001B0DAA">
        <w:rPr>
          <w:rFonts w:hint="cs"/>
          <w:rtl/>
        </w:rPr>
        <w:t>.</w:t>
      </w:r>
      <w:r>
        <w:rPr>
          <w:rFonts w:hint="cs"/>
          <w:rtl/>
        </w:rPr>
        <w:t xml:space="preserve"> </w:t>
      </w:r>
    </w:p>
    <w:p w:rsidR="00E761EA" w:rsidRDefault="00E761EA" w:rsidP="00E761EA">
      <w:pPr>
        <w:pStyle w:val="libNormal"/>
        <w:rPr>
          <w:rtl/>
        </w:rPr>
      </w:pPr>
      <w:r>
        <w:rPr>
          <w:rFonts w:hint="cs"/>
          <w:rtl/>
        </w:rPr>
        <w:t>نعم سيدي يا صاحب الأمر</w:t>
      </w:r>
      <w:r w:rsidR="001B0DAA">
        <w:rPr>
          <w:rFonts w:hint="cs"/>
          <w:rtl/>
        </w:rPr>
        <w:t>،</w:t>
      </w:r>
      <w:r>
        <w:rPr>
          <w:rFonts w:hint="cs"/>
          <w:rtl/>
        </w:rPr>
        <w:t xml:space="preserve"> هكذا كان نداء جدّك الحسين (عليه السّلام) في يوم عاشوراء</w:t>
      </w:r>
      <w:r w:rsidR="001B0DAA">
        <w:rPr>
          <w:rFonts w:hint="cs"/>
          <w:rtl/>
        </w:rPr>
        <w:t>،</w:t>
      </w:r>
      <w:r>
        <w:rPr>
          <w:rFonts w:hint="cs"/>
          <w:rtl/>
        </w:rPr>
        <w:t xml:space="preserve"> صاح</w:t>
      </w:r>
      <w:r w:rsidR="001B0DAA">
        <w:rPr>
          <w:rFonts w:hint="cs"/>
          <w:rtl/>
        </w:rPr>
        <w:t>:</w:t>
      </w:r>
      <w:r>
        <w:rPr>
          <w:rFonts w:hint="cs"/>
          <w:rtl/>
        </w:rPr>
        <w:t xml:space="preserve"> </w:t>
      </w:r>
      <w:r w:rsidR="001B0DAA">
        <w:rPr>
          <w:rStyle w:val="libBold2Char"/>
          <w:rFonts w:hint="cs"/>
          <w:rtl/>
        </w:rPr>
        <w:t>«</w:t>
      </w:r>
      <w:r w:rsidRPr="00E761EA">
        <w:rPr>
          <w:rStyle w:val="libBold2Char"/>
          <w:rFonts w:hint="cs"/>
          <w:rtl/>
        </w:rPr>
        <w:t xml:space="preserve"> يا قوم</w:t>
      </w:r>
      <w:r w:rsidR="001B0DAA">
        <w:rPr>
          <w:rStyle w:val="libBold2Char"/>
          <w:rFonts w:hint="cs"/>
          <w:rtl/>
        </w:rPr>
        <w:t>،</w:t>
      </w:r>
      <w:r w:rsidRPr="00E761EA">
        <w:rPr>
          <w:rStyle w:val="libBold2Char"/>
          <w:rFonts w:hint="cs"/>
          <w:rtl/>
        </w:rPr>
        <w:t xml:space="preserve"> قد قتلتم أخي وأولادي وأنصاري</w:t>
      </w:r>
      <w:r w:rsidR="001B0DAA">
        <w:rPr>
          <w:rStyle w:val="libBold2Char"/>
          <w:rFonts w:hint="cs"/>
          <w:rtl/>
        </w:rPr>
        <w:t>،</w:t>
      </w:r>
      <w:r w:rsidRPr="00E761EA">
        <w:rPr>
          <w:rStyle w:val="libBold2Char"/>
          <w:rFonts w:hint="cs"/>
          <w:rtl/>
        </w:rPr>
        <w:t xml:space="preserve"> وما بقي غير هذا الطفل</w:t>
      </w:r>
      <w:r w:rsidRPr="00E761EA">
        <w:rPr>
          <w:rStyle w:val="libFootnotenumChar"/>
          <w:rFonts w:hint="cs"/>
          <w:rtl/>
        </w:rPr>
        <w:t>(1)</w:t>
      </w:r>
      <w:r w:rsidR="001B0DAA">
        <w:rPr>
          <w:rStyle w:val="libBold2Char"/>
          <w:rFonts w:hint="cs"/>
          <w:rtl/>
        </w:rPr>
        <w:t>،</w:t>
      </w:r>
      <w:r w:rsidRPr="00E761EA">
        <w:rPr>
          <w:rStyle w:val="libBold2Char"/>
          <w:rFonts w:hint="cs"/>
          <w:rtl/>
        </w:rPr>
        <w:t xml:space="preserve"> وهو يتلظّى عطشاً من غير ذنب أتاه إليكم</w:t>
      </w:r>
      <w:r w:rsidR="001B0DAA">
        <w:rPr>
          <w:rStyle w:val="libBold2Char"/>
          <w:rFonts w:hint="cs"/>
          <w:rtl/>
        </w:rPr>
        <w:t>،</w:t>
      </w:r>
      <w:r w:rsidRPr="00E761EA">
        <w:rPr>
          <w:rStyle w:val="libBold2Char"/>
          <w:rFonts w:hint="cs"/>
          <w:rtl/>
        </w:rPr>
        <w:t xml:space="preserve"> فاسقوه شربة من الماء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فاختلف المعسكر فيما بينهم</w:t>
      </w:r>
      <w:r w:rsidR="001B0DAA">
        <w:rPr>
          <w:rFonts w:hint="cs"/>
          <w:rtl/>
        </w:rPr>
        <w:t>؛</w:t>
      </w:r>
      <w:r>
        <w:rPr>
          <w:rFonts w:hint="cs"/>
          <w:rtl/>
        </w:rPr>
        <w:t xml:space="preserve"> منهم مَنْ قال</w:t>
      </w:r>
      <w:r w:rsidR="001B0DAA">
        <w:rPr>
          <w:rFonts w:hint="cs"/>
          <w:rtl/>
        </w:rPr>
        <w:t>:</w:t>
      </w:r>
      <w:r>
        <w:rPr>
          <w:rFonts w:hint="cs"/>
          <w:rtl/>
        </w:rPr>
        <w:t xml:space="preserve"> إذا كان ذنب للكبار فما ذنب هذا الطفل</w:t>
      </w:r>
      <w:r w:rsidR="001B0DAA">
        <w:rPr>
          <w:rFonts w:hint="cs"/>
          <w:rtl/>
        </w:rPr>
        <w:t>؟</w:t>
      </w:r>
      <w:r>
        <w:rPr>
          <w:rFonts w:hint="cs"/>
          <w:rtl/>
        </w:rPr>
        <w:t xml:space="preserve"> ومنهم مَنْ قال</w:t>
      </w:r>
      <w:r w:rsidR="001B0DAA">
        <w:rPr>
          <w:rFonts w:hint="cs"/>
          <w:rtl/>
        </w:rPr>
        <w:t>:</w:t>
      </w:r>
      <w:r>
        <w:rPr>
          <w:rFonts w:hint="cs"/>
          <w:rtl/>
        </w:rPr>
        <w:t xml:space="preserve"> اقتلوه ولا تبقوا لأهل هذا البيت باقية</w:t>
      </w:r>
      <w:r w:rsidR="001B0DAA">
        <w:rPr>
          <w:rFonts w:hint="cs"/>
          <w:rtl/>
        </w:rPr>
        <w:t>.</w:t>
      </w:r>
      <w:r>
        <w:rPr>
          <w:rFonts w:hint="cs"/>
          <w:rtl/>
        </w:rPr>
        <w:t xml:space="preserve"> </w:t>
      </w:r>
    </w:p>
    <w:p w:rsidR="00E761EA" w:rsidRPr="00E761EA" w:rsidRDefault="00E761EA" w:rsidP="00E761EA">
      <w:pPr>
        <w:pStyle w:val="libNormal"/>
        <w:rPr>
          <w:rtl/>
        </w:rPr>
      </w:pPr>
      <w:r w:rsidRPr="00E761EA">
        <w:rPr>
          <w:rStyle w:val="libNormalChar"/>
          <w:rFonts w:hint="cs"/>
          <w:rtl/>
        </w:rPr>
        <w:t>ف</w:t>
      </w:r>
      <w:r w:rsidR="00553F56">
        <w:rPr>
          <w:rStyle w:val="libNormalChar"/>
          <w:rFonts w:hint="cs"/>
          <w:rtl/>
        </w:rPr>
        <w:t>لمـّ</w:t>
      </w:r>
      <w:r w:rsidRPr="00E761EA">
        <w:rPr>
          <w:rStyle w:val="libNormalChar"/>
          <w:rFonts w:hint="cs"/>
          <w:rtl/>
        </w:rPr>
        <w:t>ا رأى ابن سعد ذلك صاح بحرملة</w:t>
      </w:r>
      <w:r w:rsidRPr="004E4F09">
        <w:rPr>
          <w:rStyle w:val="libFootnotenumChar"/>
          <w:rFonts w:hint="cs"/>
          <w:rtl/>
        </w:rPr>
        <w:t>(2)</w:t>
      </w:r>
      <w:r w:rsidR="001B0DAA">
        <w:rPr>
          <w:rStyle w:val="libNormalChar"/>
          <w:rFonts w:hint="cs"/>
          <w:rtl/>
        </w:rPr>
        <w:t>:</w:t>
      </w:r>
      <w:r w:rsidRPr="00E761EA">
        <w:rPr>
          <w:rStyle w:val="libNormalChar"/>
          <w:rFonts w:hint="cs"/>
          <w:rtl/>
        </w:rPr>
        <w:t xml:space="preserve"> ويلك يا حرملة</w:t>
      </w:r>
      <w:r w:rsidR="001B0DAA">
        <w:rPr>
          <w:rStyle w:val="libNormalChar"/>
          <w:rFonts w:hint="cs"/>
          <w:rtl/>
        </w:rPr>
        <w:t>!</w:t>
      </w:r>
      <w:r w:rsidRPr="00E761EA">
        <w:rPr>
          <w:rStyle w:val="libNormalChar"/>
          <w:rFonts w:hint="cs"/>
          <w:rtl/>
        </w:rPr>
        <w:t xml:space="preserve"> اقطع نزاع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عبد الله بن الحسين (عليه السّلام) أمّه الرباب</w:t>
      </w:r>
      <w:r w:rsidR="001B0DAA">
        <w:rPr>
          <w:rFonts w:hint="cs"/>
          <w:rtl/>
        </w:rPr>
        <w:t>،</w:t>
      </w:r>
      <w:r>
        <w:rPr>
          <w:rFonts w:hint="cs"/>
          <w:rtl/>
        </w:rPr>
        <w:t xml:space="preserve"> قُتل على صدر والده الحسين (عليه السّلام) وعمره ستة أشهر</w:t>
      </w:r>
      <w:r w:rsidR="001B0DAA">
        <w:rPr>
          <w:rFonts w:hint="cs"/>
          <w:rtl/>
        </w:rPr>
        <w:t>،</w:t>
      </w:r>
      <w:r>
        <w:rPr>
          <w:rFonts w:hint="cs"/>
          <w:rtl/>
        </w:rPr>
        <w:t xml:space="preserve"> ولا يزال رضيعاً</w:t>
      </w:r>
      <w:r w:rsidR="001B0DAA">
        <w:rPr>
          <w:rFonts w:hint="cs"/>
          <w:rtl/>
        </w:rPr>
        <w:t>.</w:t>
      </w:r>
      <w:r>
        <w:rPr>
          <w:rFonts w:hint="cs"/>
          <w:rtl/>
        </w:rPr>
        <w:t xml:space="preserve"> ورد السلام عليه في الزيارة</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السلام على عبد الله بن الحسين الطفل الرضيع</w:t>
      </w:r>
      <w:r w:rsidR="001B0DAA">
        <w:rPr>
          <w:rStyle w:val="libFootnoteBoldChar"/>
          <w:rFonts w:hint="cs"/>
          <w:rtl/>
        </w:rPr>
        <w:t>،</w:t>
      </w:r>
      <w:r w:rsidRPr="000F3421">
        <w:rPr>
          <w:rStyle w:val="libFootnoteBoldChar"/>
          <w:rFonts w:hint="cs"/>
          <w:rtl/>
        </w:rPr>
        <w:t xml:space="preserve"> المرمي الصريع</w:t>
      </w:r>
      <w:r w:rsidR="001B0DAA">
        <w:rPr>
          <w:rStyle w:val="libFootnoteBoldChar"/>
          <w:rFonts w:hint="cs"/>
          <w:rtl/>
        </w:rPr>
        <w:t>،</w:t>
      </w:r>
      <w:r w:rsidRPr="000F3421">
        <w:rPr>
          <w:rStyle w:val="libFootnoteBoldChar"/>
          <w:rFonts w:hint="cs"/>
          <w:rtl/>
        </w:rPr>
        <w:t xml:space="preserve"> والمتشحّط دماً</w:t>
      </w:r>
      <w:r w:rsidR="001B0DAA">
        <w:rPr>
          <w:rStyle w:val="libFootnoteBoldChar"/>
          <w:rFonts w:hint="cs"/>
          <w:rtl/>
        </w:rPr>
        <w:t>،</w:t>
      </w:r>
      <w:r w:rsidRPr="000F3421">
        <w:rPr>
          <w:rStyle w:val="libFootnoteBoldChar"/>
          <w:rFonts w:hint="cs"/>
          <w:rtl/>
        </w:rPr>
        <w:t xml:space="preserve"> المصعّد دمه في السماء</w:t>
      </w:r>
      <w:r w:rsidR="001B0DAA">
        <w:rPr>
          <w:rStyle w:val="libFootnoteBoldChar"/>
          <w:rFonts w:hint="cs"/>
          <w:rtl/>
        </w:rPr>
        <w:t>،</w:t>
      </w:r>
      <w:r w:rsidRPr="000F3421">
        <w:rPr>
          <w:rStyle w:val="libFootnoteBoldChar"/>
          <w:rFonts w:hint="cs"/>
          <w:rtl/>
        </w:rPr>
        <w:t xml:space="preserve"> المذبوح بالسهم في حجر أبيه </w:t>
      </w:r>
      <w:r w:rsidR="001B0DAA">
        <w:rPr>
          <w:rStyle w:val="libFootnoteBoldChar"/>
          <w:rFonts w:hint="cs"/>
          <w:rtl/>
        </w:rPr>
        <w:t>»</w:t>
      </w:r>
      <w:r w:rsidR="001B0DAA">
        <w:rPr>
          <w:rFonts w:hint="cs"/>
          <w:rtl/>
        </w:rPr>
        <w:t>.</w:t>
      </w:r>
      <w:r>
        <w:rPr>
          <w:rFonts w:hint="cs"/>
          <w:rtl/>
        </w:rPr>
        <w:t xml:space="preserve"> الإقبال / 49</w:t>
      </w:r>
      <w:r w:rsidR="001B0DAA">
        <w:rPr>
          <w:rFonts w:hint="cs"/>
          <w:rtl/>
        </w:rPr>
        <w:t>،</w:t>
      </w:r>
      <w:r>
        <w:rPr>
          <w:rFonts w:hint="cs"/>
          <w:rtl/>
        </w:rPr>
        <w:t xml:space="preserve"> إبصار العين / 24</w:t>
      </w:r>
      <w:r w:rsidR="008A76B1">
        <w:rPr>
          <w:rFonts w:hint="cs"/>
          <w:rtl/>
        </w:rPr>
        <w:t xml:space="preserve"> - </w:t>
      </w:r>
      <w:r>
        <w:rPr>
          <w:rFonts w:hint="cs"/>
          <w:rtl/>
        </w:rPr>
        <w:t>25</w:t>
      </w:r>
      <w:r w:rsidR="001B0DAA">
        <w:rPr>
          <w:rFonts w:hint="cs"/>
          <w:rtl/>
        </w:rPr>
        <w:t>.</w:t>
      </w:r>
      <w:r>
        <w:rPr>
          <w:rFonts w:hint="cs"/>
          <w:rtl/>
        </w:rPr>
        <w:t xml:space="preserve"> </w:t>
      </w:r>
    </w:p>
    <w:p w:rsidR="00E761EA" w:rsidRDefault="00E761EA" w:rsidP="000F3421">
      <w:pPr>
        <w:pStyle w:val="libFootnote0"/>
        <w:rPr>
          <w:rtl/>
        </w:rPr>
      </w:pPr>
      <w:r>
        <w:rPr>
          <w:rFonts w:hint="cs"/>
          <w:rtl/>
        </w:rPr>
        <w:t>(2) حرملة بن كاهل الأسدي</w:t>
      </w:r>
      <w:r w:rsidR="001B0DAA">
        <w:rPr>
          <w:rFonts w:hint="cs"/>
          <w:rtl/>
        </w:rPr>
        <w:t>،</w:t>
      </w:r>
      <w:r>
        <w:rPr>
          <w:rFonts w:hint="cs"/>
          <w:rtl/>
        </w:rPr>
        <w:t xml:space="preserve"> خرج مع عمر بن سعد لقتال الإمام الحسين (عليه السّلام)</w:t>
      </w:r>
      <w:r w:rsidR="001B0DAA">
        <w:rPr>
          <w:rFonts w:hint="cs"/>
          <w:rtl/>
        </w:rPr>
        <w:t>،</w:t>
      </w:r>
      <w:r>
        <w:rPr>
          <w:rFonts w:hint="cs"/>
          <w:rtl/>
        </w:rPr>
        <w:t xml:space="preserve"> فقام برمي عبد الله بن الحسن (عليه السّلام) وعبد الله بن الحسين الطفل الرضيع فأرداه قتيلاً</w:t>
      </w:r>
      <w:r w:rsidR="001B0DAA">
        <w:rPr>
          <w:rFonts w:hint="cs"/>
          <w:rtl/>
        </w:rPr>
        <w:t>،</w:t>
      </w:r>
      <w:r>
        <w:rPr>
          <w:rFonts w:hint="cs"/>
          <w:rtl/>
        </w:rPr>
        <w:t xml:space="preserve"> وبعد انتهاء المعركة قام بحمل رأس أبي الفضل العباس إلى الكوفة</w:t>
      </w:r>
      <w:r w:rsidR="001B0DAA">
        <w:rPr>
          <w:rFonts w:hint="cs"/>
          <w:rtl/>
        </w:rPr>
        <w:t>.</w:t>
      </w:r>
    </w:p>
    <w:p w:rsidR="00E761EA" w:rsidRDefault="00E761EA" w:rsidP="000F3421">
      <w:pPr>
        <w:pStyle w:val="libFootnote0"/>
        <w:rPr>
          <w:rtl/>
        </w:rPr>
      </w:pPr>
      <w:r>
        <w:rPr>
          <w:rFonts w:hint="cs"/>
          <w:rtl/>
        </w:rPr>
        <w:t>بعد خروج المختار في الكوفة قبض عليه أصحاب المختار وسلّموه إليه</w:t>
      </w:r>
      <w:r w:rsidR="001B0DAA">
        <w:rPr>
          <w:rFonts w:hint="cs"/>
          <w:rtl/>
        </w:rPr>
        <w:t>،</w:t>
      </w:r>
      <w:r>
        <w:rPr>
          <w:rFonts w:hint="cs"/>
          <w:rtl/>
        </w:rPr>
        <w:t xml:space="preserve"> ف</w:t>
      </w:r>
      <w:r w:rsidR="00553F56">
        <w:rPr>
          <w:rFonts w:hint="cs"/>
          <w:rtl/>
        </w:rPr>
        <w:t>لمـّ</w:t>
      </w:r>
      <w:r>
        <w:rPr>
          <w:rFonts w:hint="cs"/>
          <w:rtl/>
        </w:rPr>
        <w:t>ا نظر إليه المختار قال له</w:t>
      </w:r>
      <w:r w:rsidR="001B0DAA">
        <w:rPr>
          <w:rFonts w:hint="cs"/>
          <w:rtl/>
        </w:rPr>
        <w:t>:</w:t>
      </w:r>
      <w:r>
        <w:rPr>
          <w:rFonts w:hint="cs"/>
          <w:rtl/>
        </w:rPr>
        <w:t xml:space="preserve"> الحمد لله الذي مكّنني منك</w:t>
      </w:r>
      <w:r w:rsidR="001B0DAA">
        <w:rPr>
          <w:rFonts w:hint="cs"/>
          <w:rtl/>
        </w:rPr>
        <w:t>،</w:t>
      </w:r>
      <w:r>
        <w:rPr>
          <w:rFonts w:hint="cs"/>
          <w:rtl/>
        </w:rPr>
        <w:t xml:space="preserve"> فأمر بقطع يديه ورجليه</w:t>
      </w:r>
      <w:r w:rsidR="001B0DAA">
        <w:rPr>
          <w:rFonts w:hint="cs"/>
          <w:rtl/>
        </w:rPr>
        <w:t>،</w:t>
      </w:r>
      <w:r>
        <w:rPr>
          <w:rFonts w:hint="cs"/>
          <w:rtl/>
        </w:rPr>
        <w:t xml:space="preserve"> ثمّ اُحرق بالنار</w:t>
      </w:r>
      <w:r w:rsidR="001B0DAA">
        <w:rPr>
          <w:rFonts w:hint="cs"/>
          <w:rtl/>
        </w:rPr>
        <w:t>.</w:t>
      </w:r>
    </w:p>
    <w:p w:rsidR="00E761EA" w:rsidRDefault="00E761EA" w:rsidP="000F3421">
      <w:pPr>
        <w:pStyle w:val="libFootnote0"/>
        <w:rPr>
          <w:rtl/>
        </w:rPr>
      </w:pPr>
      <w:r>
        <w:rPr>
          <w:rFonts w:hint="cs"/>
          <w:rtl/>
        </w:rPr>
        <w:t>ورد لعنه في الزيارة بعد السلام على عبد الله الرضيع</w:t>
      </w:r>
      <w:r w:rsidR="001B0DAA">
        <w:rPr>
          <w:rFonts w:hint="cs"/>
          <w:rtl/>
        </w:rPr>
        <w:t>:</w:t>
      </w:r>
      <w:r>
        <w:rPr>
          <w:rFonts w:hint="cs"/>
          <w:rtl/>
        </w:rPr>
        <w:t xml:space="preserve"> </w:t>
      </w:r>
      <w:r w:rsidR="001B0DAA">
        <w:rPr>
          <w:rStyle w:val="libFootnoteBoldChar"/>
          <w:rFonts w:hint="cs"/>
          <w:rtl/>
        </w:rPr>
        <w:t>«</w:t>
      </w:r>
      <w:r w:rsidRPr="000F3421">
        <w:rPr>
          <w:rStyle w:val="libFootnoteBoldChar"/>
          <w:rFonts w:hint="cs"/>
          <w:rtl/>
        </w:rPr>
        <w:t xml:space="preserve"> لعن الله راميه حرملة بن كاهل الأسدي وذويه </w:t>
      </w:r>
      <w:r w:rsidR="001B0DAA">
        <w:rPr>
          <w:rStyle w:val="libFootnoteBoldChar"/>
          <w:rFonts w:hint="cs"/>
          <w:rtl/>
        </w:rPr>
        <w:t>»</w:t>
      </w:r>
      <w:r w:rsidR="001B0DAA">
        <w:rPr>
          <w:rFonts w:hint="cs"/>
          <w:rtl/>
        </w:rPr>
        <w:t>.</w:t>
      </w:r>
      <w:r>
        <w:rPr>
          <w:rFonts w:hint="cs"/>
          <w:rtl/>
        </w:rPr>
        <w:t xml:space="preserve"> تذكرة الخواص / 253</w:t>
      </w:r>
      <w:r w:rsidR="001B0DAA">
        <w:rPr>
          <w:rFonts w:hint="cs"/>
          <w:rtl/>
        </w:rPr>
        <w:t>،</w:t>
      </w:r>
      <w:r>
        <w:rPr>
          <w:rFonts w:hint="cs"/>
          <w:rtl/>
        </w:rPr>
        <w:t xml:space="preserve"> إبصار العين / 25</w:t>
      </w:r>
      <w:r w:rsidR="001B0DAA">
        <w:rPr>
          <w:rFonts w:hint="cs"/>
          <w:rtl/>
        </w:rPr>
        <w:t>،</w:t>
      </w:r>
      <w:r>
        <w:rPr>
          <w:rFonts w:hint="cs"/>
          <w:rtl/>
        </w:rPr>
        <w:t xml:space="preserve"> الإقبال / 49</w:t>
      </w:r>
      <w:r w:rsidR="001B0DAA">
        <w:rPr>
          <w:rFonts w:hint="cs"/>
          <w:rtl/>
        </w:rPr>
        <w:t>،</w:t>
      </w:r>
      <w:r>
        <w:rPr>
          <w:rFonts w:hint="cs"/>
          <w:rtl/>
        </w:rPr>
        <w:t xml:space="preserve"> الأمالي</w:t>
      </w:r>
      <w:r w:rsidR="008A76B1">
        <w:rPr>
          <w:rFonts w:hint="cs"/>
          <w:rtl/>
        </w:rPr>
        <w:t xml:space="preserve"> - </w:t>
      </w:r>
      <w:r>
        <w:rPr>
          <w:rFonts w:hint="cs"/>
          <w:rtl/>
        </w:rPr>
        <w:t>للطوسي / 238</w:t>
      </w:r>
      <w:r w:rsidR="008A76B1">
        <w:rPr>
          <w:rFonts w:hint="cs"/>
          <w:rtl/>
        </w:rPr>
        <w:t xml:space="preserve"> - </w:t>
      </w:r>
      <w:r>
        <w:rPr>
          <w:rFonts w:hint="cs"/>
          <w:rtl/>
        </w:rPr>
        <w:t>233</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القوم</w:t>
      </w:r>
      <w:r w:rsidR="001B0DAA">
        <w:rPr>
          <w:rFonts w:hint="cs"/>
          <w:rtl/>
        </w:rPr>
        <w:t>.</w:t>
      </w:r>
      <w:r>
        <w:rPr>
          <w:rFonts w:hint="cs"/>
          <w:rtl/>
        </w:rPr>
        <w:t xml:space="preserve"> قال</w:t>
      </w:r>
      <w:r w:rsidR="001B0DAA">
        <w:rPr>
          <w:rFonts w:hint="cs"/>
          <w:rtl/>
        </w:rPr>
        <w:t>:</w:t>
      </w:r>
      <w:r>
        <w:rPr>
          <w:rFonts w:hint="cs"/>
          <w:rtl/>
        </w:rPr>
        <w:t xml:space="preserve"> فما أصنع</w:t>
      </w:r>
      <w:r w:rsidR="001B0DAA">
        <w:rPr>
          <w:rFonts w:hint="cs"/>
          <w:rtl/>
        </w:rPr>
        <w:t>؟.</w:t>
      </w:r>
      <w:r>
        <w:rPr>
          <w:rFonts w:hint="cs"/>
          <w:rtl/>
        </w:rPr>
        <w:t xml:space="preserve"> قال</w:t>
      </w:r>
      <w:r w:rsidR="001B0DAA">
        <w:rPr>
          <w:rFonts w:hint="cs"/>
          <w:rtl/>
        </w:rPr>
        <w:t>:</w:t>
      </w:r>
      <w:r>
        <w:rPr>
          <w:rFonts w:hint="cs"/>
          <w:rtl/>
        </w:rPr>
        <w:t xml:space="preserve"> ارم الطفل بسهم</w:t>
      </w:r>
      <w:r w:rsidR="001B0DAA">
        <w:rPr>
          <w:rFonts w:hint="cs"/>
          <w:rtl/>
        </w:rPr>
        <w:t>.</w:t>
      </w:r>
      <w:r>
        <w:rPr>
          <w:rFonts w:hint="cs"/>
          <w:rtl/>
        </w:rPr>
        <w:t xml:space="preserve"> فقال حرملة</w:t>
      </w:r>
      <w:r w:rsidR="001B0DAA">
        <w:rPr>
          <w:rFonts w:hint="cs"/>
          <w:rtl/>
        </w:rPr>
        <w:t>:</w:t>
      </w:r>
      <w:r>
        <w:rPr>
          <w:rFonts w:hint="cs"/>
          <w:rtl/>
        </w:rPr>
        <w:t xml:space="preserve"> فرأيت رقبته تلمع على عضد أبيه الحسين</w:t>
      </w:r>
      <w:r w:rsidR="001B0DAA">
        <w:rPr>
          <w:rFonts w:hint="cs"/>
          <w:rtl/>
        </w:rPr>
        <w:t>،</w:t>
      </w:r>
      <w:r>
        <w:rPr>
          <w:rFonts w:hint="cs"/>
          <w:rtl/>
        </w:rPr>
        <w:t xml:space="preserve"> فرميت الطفل بسهمي فذبحته من الوريد إلى الوريد</w:t>
      </w:r>
      <w:r w:rsidR="001B0DAA">
        <w:rPr>
          <w:rFonts w:hint="cs"/>
          <w:rtl/>
        </w:rPr>
        <w:t>،</w:t>
      </w:r>
      <w:r>
        <w:rPr>
          <w:rFonts w:hint="cs"/>
          <w:rtl/>
        </w:rPr>
        <w:t xml:space="preserve"> ف</w:t>
      </w:r>
      <w:r w:rsidR="00553F56">
        <w:rPr>
          <w:rFonts w:hint="cs"/>
          <w:rtl/>
        </w:rPr>
        <w:t>لمـّ</w:t>
      </w:r>
      <w:r>
        <w:rPr>
          <w:rFonts w:hint="cs"/>
          <w:rtl/>
        </w:rPr>
        <w:t>ا أحسّ الطفل الرضيع بحرارة السهم أخرج يديه من القماط واعتنق أباه</w:t>
      </w:r>
      <w:r w:rsidR="001B0DAA">
        <w:rPr>
          <w:rFonts w:hint="cs"/>
          <w:rtl/>
        </w:rPr>
        <w:t>،</w:t>
      </w:r>
      <w:r>
        <w:rPr>
          <w:rFonts w:hint="cs"/>
          <w:rtl/>
        </w:rPr>
        <w:t xml:space="preserve"> وجعل يرفرف كالطير المذبوح</w:t>
      </w:r>
      <w:r w:rsidR="001B0DAA">
        <w:rPr>
          <w:rFonts w:hint="cs"/>
          <w:rtl/>
        </w:rPr>
        <w:t>.</w:t>
      </w:r>
      <w:r>
        <w:rPr>
          <w:rFonts w:hint="cs"/>
          <w:rtl/>
        </w:rPr>
        <w:t xml:space="preserve"> </w:t>
      </w:r>
    </w:p>
    <w:p w:rsidR="00E761EA" w:rsidRDefault="00E761EA" w:rsidP="00E761EA">
      <w:pPr>
        <w:pStyle w:val="libNormal"/>
        <w:rPr>
          <w:rtl/>
        </w:rPr>
      </w:pPr>
      <w:r>
        <w:rPr>
          <w:rFonts w:hint="cs"/>
          <w:rtl/>
        </w:rPr>
        <w:t xml:space="preserve">(دكسن)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B86498">
            <w:pPr>
              <w:pStyle w:val="libPoem"/>
            </w:pPr>
            <w:r>
              <w:rPr>
                <w:rFonts w:hint="cs"/>
                <w:rtl/>
              </w:rPr>
              <w:t>نظر طفله ور</w:t>
            </w:r>
            <w:r>
              <w:rPr>
                <w:rFonts w:hint="cs"/>
                <w:rtl/>
                <w:lang w:bidi="fa-IR"/>
              </w:rPr>
              <w:t>گ</w:t>
            </w:r>
            <w:r>
              <w:rPr>
                <w:rFonts w:hint="cs"/>
                <w:rtl/>
              </w:rPr>
              <w:t>بته شلون مالت</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74A83" w:rsidP="00B86498">
            <w:pPr>
              <w:pStyle w:val="libPoem"/>
            </w:pPr>
            <w:r>
              <w:rPr>
                <w:rFonts w:hint="cs"/>
                <w:rtl/>
              </w:rPr>
              <w:t>حن ودمعته من العين سالت</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يبويه من السهم روحك اشگالت</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ذبح وعطش بويه ذگت الاثنين</w:t>
            </w:r>
            <w:r w:rsidR="00B86498" w:rsidRPr="00725071">
              <w:rPr>
                <w:rStyle w:val="libPoemTiniChar0"/>
                <w:rtl/>
              </w:rPr>
              <w:br/>
              <w:t> </w:t>
            </w:r>
          </w:p>
        </w:tc>
      </w:tr>
    </w:tbl>
    <w:p w:rsidR="00E761EA" w:rsidRPr="00E761EA" w:rsidRDefault="00E761EA" w:rsidP="00E761EA">
      <w:pPr>
        <w:pStyle w:val="libNormal"/>
        <w:rPr>
          <w:rtl/>
        </w:rPr>
      </w:pPr>
      <w:r w:rsidRPr="00E761EA">
        <w:rPr>
          <w:rStyle w:val="libNormalChar"/>
          <w:rFonts w:hint="cs"/>
          <w:rtl/>
        </w:rPr>
        <w:t>فوضع الحسين (عليه السّلام) كفّه تحت منحر الرضيع</w:t>
      </w:r>
      <w:r w:rsidR="001B0DAA">
        <w:rPr>
          <w:rStyle w:val="libNormalChar"/>
          <w:rFonts w:hint="cs"/>
          <w:rtl/>
        </w:rPr>
        <w:t>،</w:t>
      </w:r>
      <w:r w:rsidRPr="00E761EA">
        <w:rPr>
          <w:rStyle w:val="libNormalChar"/>
          <w:rFonts w:hint="cs"/>
          <w:rtl/>
        </w:rPr>
        <w:t xml:space="preserve"> ف</w:t>
      </w:r>
      <w:r w:rsidR="00553F56">
        <w:rPr>
          <w:rStyle w:val="libNormalChar"/>
          <w:rFonts w:hint="cs"/>
          <w:rtl/>
        </w:rPr>
        <w:t>لمـّ</w:t>
      </w:r>
      <w:r w:rsidRPr="00E761EA">
        <w:rPr>
          <w:rStyle w:val="libNormalChar"/>
          <w:rFonts w:hint="cs"/>
          <w:rtl/>
        </w:rPr>
        <w:t>ا امتلأت دماً رمى به نحو السماء وقال (عليه السّلام)</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هوّن عليّ ما نزل بي أنّه بعين الله</w:t>
      </w:r>
      <w:r w:rsidR="001B0DAA">
        <w:rPr>
          <w:rStyle w:val="libBold2Char"/>
          <w:rFonts w:hint="cs"/>
          <w:rtl/>
        </w:rPr>
        <w:t>.</w:t>
      </w:r>
      <w:r w:rsidRPr="004E4F09">
        <w:rPr>
          <w:rStyle w:val="libBold2Char"/>
          <w:rFonts w:hint="cs"/>
          <w:rtl/>
        </w:rPr>
        <w:t xml:space="preserve"> اللّهمّ لا يكون أهون عليك من فصيل ناقة صالح </w:t>
      </w:r>
      <w:r w:rsidR="001B0DAA">
        <w:rPr>
          <w:rStyle w:val="libBold2Char"/>
          <w:rFonts w:hint="cs"/>
          <w:rtl/>
        </w:rPr>
        <w:t>»</w:t>
      </w:r>
      <w:r w:rsidR="001B0DAA">
        <w:rPr>
          <w:rStyle w:val="libNormalChar"/>
          <w:rFonts w:hint="cs"/>
          <w:rtl/>
        </w:rPr>
        <w:t>.</w:t>
      </w:r>
      <w:r w:rsidRPr="00E761EA">
        <w:rPr>
          <w:rStyle w:val="libNormalChar"/>
          <w:rFonts w:hint="cs"/>
          <w:rtl/>
        </w:rPr>
        <w:t xml:space="preserve"> ثمّ رجع إلى المخيّم</w:t>
      </w:r>
      <w:r w:rsidRPr="004E4F09">
        <w:rPr>
          <w:rStyle w:val="libFootnotenumChar"/>
          <w:rFonts w:hint="cs"/>
          <w:rtl/>
        </w:rPr>
        <w:t>(1)</w:t>
      </w:r>
      <w:r w:rsidR="001B0DAA">
        <w:rPr>
          <w:rStyle w:val="libNormalChar"/>
          <w:rFonts w:hint="cs"/>
          <w:rtl/>
        </w:rPr>
        <w:t>.</w:t>
      </w:r>
    </w:p>
    <w:p w:rsidR="00E761EA" w:rsidRPr="00E761EA" w:rsidRDefault="00E761EA" w:rsidP="008A76B1">
      <w:pPr>
        <w:pStyle w:val="libNormal"/>
        <w:rPr>
          <w:rtl/>
        </w:rPr>
      </w:pPr>
      <w:r w:rsidRPr="00E761EA">
        <w:rPr>
          <w:rStyle w:val="libNormalChar"/>
          <w:rFonts w:hint="cs"/>
          <w:rtl/>
        </w:rPr>
        <w:t>يقولون</w:t>
      </w:r>
      <w:r w:rsidR="001B0DAA">
        <w:rPr>
          <w:rStyle w:val="libNormalChar"/>
          <w:rFonts w:hint="cs"/>
          <w:rtl/>
        </w:rPr>
        <w:t>:</w:t>
      </w:r>
      <w:r w:rsidRPr="00E761EA">
        <w:rPr>
          <w:rStyle w:val="libNormalChar"/>
          <w:rFonts w:hint="cs"/>
          <w:rtl/>
        </w:rPr>
        <w:t xml:space="preserve"> إنّ الحسين (عليه السّلام) كان يقف عند باب الخيمة ثمّ يرجع</w:t>
      </w:r>
      <w:r w:rsidR="001B0DAA">
        <w:rPr>
          <w:rStyle w:val="libNormalChar"/>
          <w:rFonts w:hint="cs"/>
          <w:rtl/>
        </w:rPr>
        <w:t>،</w:t>
      </w:r>
      <w:r w:rsidRPr="00E761EA">
        <w:rPr>
          <w:rStyle w:val="libNormalChar"/>
          <w:rFonts w:hint="cs"/>
          <w:rtl/>
        </w:rPr>
        <w:t xml:space="preserve"> يفعل ذلك أكثر من مرّة</w:t>
      </w:r>
      <w:r w:rsidR="00DC606F">
        <w:rPr>
          <w:rStyle w:val="libNormalChar"/>
          <w:rFonts w:hint="cs"/>
          <w:rtl/>
        </w:rPr>
        <w:t>؛</w:t>
      </w:r>
      <w:r w:rsidRPr="00E761EA">
        <w:rPr>
          <w:rStyle w:val="libNormalChar"/>
          <w:rFonts w:hint="cs"/>
          <w:rtl/>
        </w:rPr>
        <w:t xml:space="preserve"> لأنّ الرباب</w:t>
      </w:r>
      <w:r w:rsidRPr="004E4F09">
        <w:rPr>
          <w:rStyle w:val="libFootnotenumChar"/>
          <w:rFonts w:hint="cs"/>
          <w:rtl/>
        </w:rPr>
        <w:t>(2)</w:t>
      </w:r>
      <w:r w:rsidRPr="00E761EA">
        <w:rPr>
          <w:rStyle w:val="libNormalChar"/>
          <w:rFonts w:hint="cs"/>
          <w:rtl/>
        </w:rPr>
        <w:t xml:space="preserve"> اُمّ الرضيع كانت تنتظر ولدها وقد شرب الماء</w:t>
      </w:r>
      <w:r w:rsidR="001B0DAA">
        <w:rPr>
          <w:rStyle w:val="libNormalChar"/>
          <w:rFonts w:hint="cs"/>
          <w:rtl/>
        </w:rPr>
        <w:t>،</w:t>
      </w:r>
      <w:r w:rsidR="008A76B1">
        <w:rPr>
          <w:rStyle w:val="libNormalChar"/>
          <w:rFonts w:hint="cs"/>
          <w:rtl/>
        </w:rPr>
        <w:t xml:space="preserve"> </w:t>
      </w:r>
      <w:r w:rsidRPr="00E761EA">
        <w:rPr>
          <w:rStyle w:val="libNormalChar"/>
          <w:rFonts w:hint="cs"/>
          <w:rtl/>
        </w:rPr>
        <w:t xml:space="preserve">فالإمام (عليه السّلام) لا يستطيع أن يدخل </w:t>
      </w:r>
    </w:p>
    <w:p w:rsidR="00E761EA" w:rsidRDefault="008A76B1" w:rsidP="000F3421">
      <w:pPr>
        <w:pStyle w:val="libFootnote0"/>
        <w:rPr>
          <w:rtl/>
        </w:rPr>
      </w:pPr>
      <w:r>
        <w:rPr>
          <w:rFonts w:hint="cs"/>
          <w:rtl/>
        </w:rPr>
        <w:t>____________________</w:t>
      </w:r>
    </w:p>
    <w:p w:rsidR="00E761EA" w:rsidRDefault="00E761EA" w:rsidP="000F3421">
      <w:pPr>
        <w:pStyle w:val="libFootnote0"/>
        <w:rPr>
          <w:rtl/>
        </w:rPr>
      </w:pPr>
      <w:r>
        <w:rPr>
          <w:rFonts w:hint="cs"/>
          <w:rtl/>
        </w:rPr>
        <w:t>(1) الكبريت الأحمر / 126</w:t>
      </w:r>
      <w:r w:rsidR="001B0DAA">
        <w:rPr>
          <w:rFonts w:hint="cs"/>
          <w:rtl/>
        </w:rPr>
        <w:t>،</w:t>
      </w:r>
      <w:r>
        <w:rPr>
          <w:rFonts w:hint="cs"/>
          <w:rtl/>
        </w:rPr>
        <w:t xml:space="preserve"> مصائب آل محمّد / 338</w:t>
      </w:r>
      <w:r w:rsidR="001B0DAA">
        <w:rPr>
          <w:rFonts w:hint="cs"/>
          <w:rtl/>
        </w:rPr>
        <w:t>،</w:t>
      </w:r>
      <w:r>
        <w:rPr>
          <w:rFonts w:hint="cs"/>
          <w:rtl/>
        </w:rPr>
        <w:t xml:space="preserve"> معالم المدرستين / 146</w:t>
      </w:r>
      <w:r w:rsidR="001B0DAA">
        <w:rPr>
          <w:rFonts w:hint="cs"/>
          <w:rtl/>
        </w:rPr>
        <w:t>،</w:t>
      </w:r>
      <w:r>
        <w:rPr>
          <w:rFonts w:hint="cs"/>
          <w:rtl/>
        </w:rPr>
        <w:t xml:space="preserve"> الكامل في التاريخ 4 / 75</w:t>
      </w:r>
      <w:r w:rsidR="001B0DAA">
        <w:rPr>
          <w:rFonts w:hint="cs"/>
          <w:rtl/>
        </w:rPr>
        <w:t>.</w:t>
      </w:r>
      <w:r>
        <w:rPr>
          <w:rFonts w:hint="cs"/>
          <w:rtl/>
        </w:rPr>
        <w:t xml:space="preserve"> </w:t>
      </w:r>
    </w:p>
    <w:p w:rsidR="00E761EA" w:rsidRDefault="00E761EA" w:rsidP="000F3421">
      <w:pPr>
        <w:pStyle w:val="libFootnote0"/>
        <w:rPr>
          <w:rtl/>
        </w:rPr>
      </w:pPr>
      <w:r>
        <w:rPr>
          <w:rFonts w:hint="cs"/>
          <w:rtl/>
        </w:rPr>
        <w:t>(2) الرباب بنت امرئ القيس بن عدي</w:t>
      </w:r>
      <w:r w:rsidR="001B0DAA">
        <w:rPr>
          <w:rFonts w:hint="cs"/>
          <w:rtl/>
        </w:rPr>
        <w:t>،</w:t>
      </w:r>
      <w:r>
        <w:rPr>
          <w:rFonts w:hint="cs"/>
          <w:rtl/>
        </w:rPr>
        <w:t xml:space="preserve"> زوجة الإمام الحسين (عليه السّلام)</w:t>
      </w:r>
      <w:r w:rsidR="001B0DAA">
        <w:rPr>
          <w:rFonts w:hint="cs"/>
          <w:rtl/>
        </w:rPr>
        <w:t>،</w:t>
      </w:r>
      <w:r>
        <w:rPr>
          <w:rFonts w:hint="cs"/>
          <w:rtl/>
        </w:rPr>
        <w:t xml:space="preserve"> وهي اُمّ ولده عبد الله الرضيع وسكينة</w:t>
      </w:r>
      <w:r w:rsidR="001B0DAA">
        <w:rPr>
          <w:rFonts w:hint="cs"/>
          <w:rtl/>
        </w:rPr>
        <w:t>،</w:t>
      </w:r>
      <w:r>
        <w:rPr>
          <w:rFonts w:hint="cs"/>
          <w:rtl/>
        </w:rPr>
        <w:t xml:space="preserve"> وكان الحسين (عليه السّلام) يقول كما في بعض الروايات</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E74A83">
            <w:pPr>
              <w:pStyle w:val="libPoemFootnote"/>
            </w:pPr>
            <w:r>
              <w:rPr>
                <w:rFonts w:hint="cs"/>
                <w:rtl/>
              </w:rPr>
              <w:t>لعمري إنّني لأحب داراً</w:t>
            </w:r>
            <w:r w:rsidR="00B86498" w:rsidRPr="00725071">
              <w:rPr>
                <w:rStyle w:val="libPoemTiniChar0"/>
                <w:rtl/>
              </w:rPr>
              <w:br/>
              <w:t> </w:t>
            </w:r>
          </w:p>
        </w:tc>
        <w:tc>
          <w:tcPr>
            <w:tcW w:w="272" w:type="dxa"/>
            <w:shd w:val="clear" w:color="auto" w:fill="auto"/>
          </w:tcPr>
          <w:p w:rsidR="00B86498" w:rsidRDefault="00B86498" w:rsidP="00E74A83">
            <w:pPr>
              <w:pStyle w:val="libPoemFootnote"/>
              <w:rPr>
                <w:rtl/>
              </w:rPr>
            </w:pPr>
          </w:p>
        </w:tc>
        <w:tc>
          <w:tcPr>
            <w:tcW w:w="3502" w:type="dxa"/>
            <w:shd w:val="clear" w:color="auto" w:fill="auto"/>
          </w:tcPr>
          <w:p w:rsidR="00B86498" w:rsidRDefault="00E74A83" w:rsidP="00E74A83">
            <w:pPr>
              <w:pStyle w:val="libPoemFootnote"/>
            </w:pPr>
            <w:r>
              <w:rPr>
                <w:rFonts w:hint="cs"/>
                <w:rtl/>
              </w:rPr>
              <w:t>تحلّ بها سكينة والربابُ</w:t>
            </w:r>
            <w:r w:rsidR="00B86498" w:rsidRPr="00725071">
              <w:rPr>
                <w:rStyle w:val="libPoemTiniChar0"/>
                <w:rtl/>
              </w:rPr>
              <w:br/>
              <w:t> </w:t>
            </w:r>
          </w:p>
        </w:tc>
      </w:tr>
    </w:tbl>
    <w:p w:rsidR="00E761EA" w:rsidRDefault="00E761EA" w:rsidP="000F3421">
      <w:pPr>
        <w:pStyle w:val="libFootnote0"/>
        <w:rPr>
          <w:rtl/>
        </w:rPr>
      </w:pPr>
      <w:r>
        <w:rPr>
          <w:rFonts w:hint="cs"/>
          <w:rtl/>
        </w:rPr>
        <w:t>طلائع الشهداء / 458</w:t>
      </w:r>
      <w:r w:rsidR="001B0DAA">
        <w:rPr>
          <w:rFonts w:hint="cs"/>
          <w:rtl/>
        </w:rPr>
        <w:t>.</w:t>
      </w:r>
    </w:p>
    <w:p w:rsidR="00E761EA" w:rsidRPr="00B75DB2" w:rsidRDefault="00E761EA" w:rsidP="00E761EA">
      <w:pPr>
        <w:pStyle w:val="libNormal"/>
      </w:pPr>
      <w:r>
        <w:rPr>
          <w:rFonts w:hint="cs"/>
          <w:rtl/>
        </w:rPr>
        <w:br w:type="page"/>
      </w:r>
    </w:p>
    <w:p w:rsidR="00E761EA" w:rsidRPr="00E761EA" w:rsidRDefault="00E761EA" w:rsidP="00E761EA">
      <w:pPr>
        <w:pStyle w:val="libNormal"/>
        <w:rPr>
          <w:rtl/>
        </w:rPr>
      </w:pPr>
      <w:r w:rsidRPr="00E761EA">
        <w:rPr>
          <w:rStyle w:val="libNormalChar"/>
          <w:rFonts w:hint="cs"/>
          <w:rtl/>
        </w:rPr>
        <w:lastRenderedPageBreak/>
        <w:t>الخيمة ويخبرها بما جرى</w:t>
      </w:r>
      <w:r w:rsidR="001B0DAA">
        <w:rPr>
          <w:rStyle w:val="libNormalChar"/>
          <w:rFonts w:hint="cs"/>
          <w:rtl/>
        </w:rPr>
        <w:t>؛</w:t>
      </w:r>
      <w:r w:rsidRPr="00E761EA">
        <w:rPr>
          <w:rStyle w:val="libNormalChar"/>
          <w:rFonts w:hint="cs"/>
          <w:rtl/>
        </w:rPr>
        <w:t xml:space="preserve"> لهذا عندما رأته أخته زينب (عليها السّلام) صاح</w:t>
      </w:r>
      <w:r w:rsidR="001B0DAA">
        <w:rPr>
          <w:rStyle w:val="libNormalChar"/>
          <w:rFonts w:hint="cs"/>
          <w:rtl/>
        </w:rPr>
        <w:t>:</w:t>
      </w:r>
      <w:r w:rsidRPr="00E761EA">
        <w:rPr>
          <w:rStyle w:val="libNormalChar"/>
          <w:rFonts w:hint="cs"/>
          <w:rtl/>
        </w:rPr>
        <w:t xml:space="preserve"> </w:t>
      </w:r>
      <w:r w:rsidR="001B0DAA">
        <w:rPr>
          <w:rStyle w:val="libBold2Char"/>
          <w:rFonts w:hint="cs"/>
          <w:rtl/>
        </w:rPr>
        <w:t>«</w:t>
      </w:r>
      <w:r w:rsidRPr="004E4F09">
        <w:rPr>
          <w:rStyle w:val="libBold2Char"/>
          <w:rFonts w:hint="cs"/>
          <w:rtl/>
        </w:rPr>
        <w:t xml:space="preserve"> اُخيّة زينب</w:t>
      </w:r>
      <w:r w:rsidR="001B0DAA">
        <w:rPr>
          <w:rStyle w:val="libBold2Char"/>
          <w:rFonts w:hint="cs"/>
          <w:rtl/>
        </w:rPr>
        <w:t>،</w:t>
      </w:r>
      <w:r w:rsidRPr="004E4F09">
        <w:rPr>
          <w:rStyle w:val="libBold2Char"/>
          <w:rFonts w:hint="cs"/>
          <w:rtl/>
        </w:rPr>
        <w:t xml:space="preserve"> ساعديني </w:t>
      </w:r>
      <w:r w:rsidR="001B0DAA">
        <w:rPr>
          <w:rStyle w:val="libBold2Char"/>
          <w:rFonts w:hint="cs"/>
          <w:rtl/>
        </w:rPr>
        <w:t>»</w:t>
      </w:r>
      <w:r w:rsidR="001B0DAA">
        <w:rPr>
          <w:rStyle w:val="libNormalChar"/>
          <w:rFonts w:hint="cs"/>
          <w:rtl/>
        </w:rPr>
        <w:t>.</w:t>
      </w:r>
      <w:r w:rsidRPr="00E761EA">
        <w:rPr>
          <w:rStyle w:val="libNormalChar"/>
          <w:rFonts w:hint="cs"/>
          <w:rtl/>
        </w:rPr>
        <w:t xml:space="preserve"> </w:t>
      </w:r>
    </w:p>
    <w:p w:rsidR="00E761EA" w:rsidRDefault="00E761EA" w:rsidP="00E761EA">
      <w:pPr>
        <w:pStyle w:val="libNormal"/>
        <w:rPr>
          <w:rtl/>
        </w:rPr>
      </w:pPr>
      <w:r>
        <w:rPr>
          <w:rFonts w:hint="cs"/>
          <w:rtl/>
        </w:rPr>
        <w:t>أقبلت زينب (عليها السّلام)</w:t>
      </w:r>
      <w:r w:rsidR="001B0DAA">
        <w:rPr>
          <w:rFonts w:hint="cs"/>
          <w:rtl/>
        </w:rPr>
        <w:t>،</w:t>
      </w:r>
      <w:r>
        <w:rPr>
          <w:rFonts w:hint="cs"/>
          <w:rtl/>
        </w:rPr>
        <w:t xml:space="preserve"> فجعلا يحفران لهذا الرضيع</w:t>
      </w:r>
      <w:r w:rsidR="001B0DAA">
        <w:rPr>
          <w:rFonts w:hint="cs"/>
          <w:rtl/>
        </w:rPr>
        <w:t>،</w:t>
      </w:r>
      <w:r>
        <w:rPr>
          <w:rFonts w:hint="cs"/>
          <w:rtl/>
        </w:rPr>
        <w:t xml:space="preserve"> بينما هما كذلك وإذا بالرباب قد أقبلت تقول</w:t>
      </w:r>
      <w:r w:rsidR="001B0DAA">
        <w:rPr>
          <w:rFonts w:hint="cs"/>
          <w:rtl/>
        </w:rPr>
        <w:t>:</w:t>
      </w:r>
      <w:r>
        <w:rPr>
          <w:rFonts w:hint="cs"/>
          <w:rtl/>
        </w:rPr>
        <w:t xml:space="preserve"> سيدي أبا عبد الله</w:t>
      </w:r>
      <w:r w:rsidR="001B0DAA">
        <w:rPr>
          <w:rFonts w:hint="cs"/>
          <w:rtl/>
        </w:rPr>
        <w:t>،</w:t>
      </w:r>
      <w:r>
        <w:rPr>
          <w:rFonts w:hint="cs"/>
          <w:rtl/>
        </w:rPr>
        <w:t xml:space="preserve"> قف لي هنيئة حتّى اُودّع ولدي</w:t>
      </w:r>
      <w:r w:rsidR="001B0DAA">
        <w:rPr>
          <w:rFonts w:hint="cs"/>
          <w:rtl/>
        </w:rPr>
        <w:t>،</w:t>
      </w:r>
      <w:r>
        <w:rPr>
          <w:rFonts w:hint="cs"/>
          <w:rtl/>
        </w:rPr>
        <w:t xml:space="preserve"> دعني أقبّل ولدي</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B86498">
            <w:pPr>
              <w:pStyle w:val="libPoem"/>
            </w:pPr>
            <w:r>
              <w:rPr>
                <w:rFonts w:hint="cs"/>
                <w:rtl/>
              </w:rPr>
              <w:t>ردوك يبني بسهم مفطوم</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74A83" w:rsidP="00B86498">
            <w:pPr>
              <w:pStyle w:val="libPoem"/>
            </w:pPr>
            <w:r>
              <w:rPr>
                <w:rFonts w:hint="cs"/>
                <w:rtl/>
              </w:rPr>
              <w:t>يالرحت عن الماي محروم</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بعدك لحرّم لذّة النوم</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واصبغ يعگلي سود الهدوم</w:t>
            </w:r>
            <w:r w:rsidR="00B86498" w:rsidRPr="00725071">
              <w:rPr>
                <w:rStyle w:val="libPoemTiniChar0"/>
                <w:rtl/>
              </w:rPr>
              <w:br/>
              <w:t> </w:t>
            </w:r>
          </w:p>
        </w:tc>
      </w:tr>
    </w:tbl>
    <w:p w:rsidR="00B86498" w:rsidRDefault="00E74A83" w:rsidP="00E74A83">
      <w:pPr>
        <w:pStyle w:val="libPoemCenter"/>
        <w:rPr>
          <w:rtl/>
        </w:rPr>
      </w:pPr>
      <w:r>
        <w:rPr>
          <w:rFonts w:hint="cs"/>
          <w:rtl/>
        </w:rPr>
        <w:t>واب</w:t>
      </w:r>
      <w:r>
        <w:rPr>
          <w:rFonts w:hint="cs"/>
          <w:rtl/>
          <w:lang w:bidi="fa-IR"/>
        </w:rPr>
        <w:t>چ</w:t>
      </w:r>
      <w:r>
        <w:rPr>
          <w:rFonts w:hint="cs"/>
          <w:rtl/>
        </w:rPr>
        <w:t>ي عليك بگلب مألوم</w:t>
      </w:r>
    </w:p>
    <w:p w:rsidR="00E761EA" w:rsidRDefault="00E761EA" w:rsidP="00E761EA">
      <w:pPr>
        <w:pStyle w:val="libNormal"/>
        <w:rPr>
          <w:rtl/>
        </w:rPr>
      </w:pPr>
      <w:r>
        <w:rPr>
          <w:rFonts w:hint="cs"/>
          <w:rtl/>
        </w:rPr>
        <w:t>يقولون</w:t>
      </w:r>
      <w:r w:rsidR="001B0DAA">
        <w:rPr>
          <w:rFonts w:hint="cs"/>
          <w:rtl/>
        </w:rPr>
        <w:t>:</w:t>
      </w:r>
      <w:r>
        <w:rPr>
          <w:rFonts w:hint="cs"/>
          <w:rtl/>
        </w:rPr>
        <w:t xml:space="preserve"> في ليلة الحادي عشر من المحرّم رأت الرباب في منامها أنّها تهزّ مهد ولدها</w:t>
      </w:r>
      <w:r w:rsidR="001B0DAA">
        <w:rPr>
          <w:rFonts w:hint="cs"/>
          <w:rtl/>
        </w:rPr>
        <w:t>،</w:t>
      </w:r>
      <w:r>
        <w:rPr>
          <w:rFonts w:hint="cs"/>
          <w:rtl/>
        </w:rPr>
        <w:t xml:space="preserve"> فانتبهت من نومها وإذا بها ترى المهد خالياً من ولدها</w:t>
      </w:r>
      <w:r w:rsidR="001B0DAA">
        <w:rPr>
          <w:rFonts w:hint="cs"/>
          <w:rtl/>
        </w:rPr>
        <w:t>.</w:t>
      </w:r>
      <w:r>
        <w:rPr>
          <w:rFonts w:hint="cs"/>
          <w:rtl/>
        </w:rPr>
        <w:t xml:space="preserve"> </w:t>
      </w:r>
    </w:p>
    <w:p w:rsidR="00E761EA" w:rsidRDefault="00E761EA" w:rsidP="00E761EA">
      <w:pPr>
        <w:pStyle w:val="libNormal"/>
        <w:rPr>
          <w:rtl/>
        </w:rPr>
      </w:pPr>
      <w:r>
        <w:rPr>
          <w:rFonts w:hint="cs"/>
          <w:rtl/>
        </w:rPr>
        <w:t>في هذه الليلة افتقدت العقيلة زينب (عليها السّلام) الرباب</w:t>
      </w:r>
      <w:r w:rsidR="001B0DAA">
        <w:rPr>
          <w:rFonts w:hint="cs"/>
          <w:rtl/>
        </w:rPr>
        <w:t>،</w:t>
      </w:r>
      <w:r>
        <w:rPr>
          <w:rFonts w:hint="cs"/>
          <w:rtl/>
        </w:rPr>
        <w:t xml:space="preserve"> فأخذت تبحث عنها بين النساء فلم تجدها</w:t>
      </w:r>
      <w:r w:rsidR="001B0DAA">
        <w:rPr>
          <w:rFonts w:hint="cs"/>
          <w:rtl/>
        </w:rPr>
        <w:t>،</w:t>
      </w:r>
      <w:r>
        <w:rPr>
          <w:rFonts w:hint="cs"/>
          <w:rtl/>
        </w:rPr>
        <w:t xml:space="preserve"> توجّهت نحو المكان الذي دُفن فيه الطفل الرضيع</w:t>
      </w:r>
      <w:r w:rsidR="001B0DAA">
        <w:rPr>
          <w:rFonts w:hint="cs"/>
          <w:rtl/>
        </w:rPr>
        <w:t>،</w:t>
      </w:r>
      <w:r>
        <w:rPr>
          <w:rFonts w:hint="cs"/>
          <w:rtl/>
        </w:rPr>
        <w:t xml:space="preserve"> سمعت هناك أنيناً وحنيناً</w:t>
      </w:r>
      <w:r w:rsidR="001B0DAA">
        <w:rPr>
          <w:rFonts w:hint="cs"/>
          <w:rtl/>
        </w:rPr>
        <w:t>،</w:t>
      </w:r>
      <w:r>
        <w:rPr>
          <w:rFonts w:hint="cs"/>
          <w:rtl/>
        </w:rPr>
        <w:t xml:space="preserve"> أقبلت العقيلة زينب (عليها السّلام) نحوها</w:t>
      </w:r>
      <w:r w:rsidR="001B0DAA">
        <w:rPr>
          <w:rFonts w:hint="cs"/>
          <w:rtl/>
        </w:rPr>
        <w:t>،</w:t>
      </w:r>
      <w:r>
        <w:rPr>
          <w:rFonts w:hint="cs"/>
          <w:rtl/>
        </w:rPr>
        <w:t xml:space="preserve"> قالت لها</w:t>
      </w:r>
      <w:r w:rsidR="001B0DAA">
        <w:rPr>
          <w:rFonts w:hint="cs"/>
          <w:rtl/>
        </w:rPr>
        <w:t>:</w:t>
      </w:r>
      <w:r>
        <w:rPr>
          <w:rFonts w:hint="cs"/>
          <w:rtl/>
        </w:rPr>
        <w:t xml:space="preserve"> رباب</w:t>
      </w:r>
      <w:r w:rsidR="001B0DAA">
        <w:rPr>
          <w:rFonts w:hint="cs"/>
          <w:rtl/>
        </w:rPr>
        <w:t>،</w:t>
      </w:r>
      <w:r>
        <w:rPr>
          <w:rFonts w:hint="cs"/>
          <w:rtl/>
        </w:rPr>
        <w:t xml:space="preserve"> ما تصنعين هنا</w:t>
      </w:r>
      <w:r w:rsidR="001B0DAA">
        <w:rPr>
          <w:rFonts w:hint="cs"/>
          <w:rtl/>
        </w:rPr>
        <w:t>؟</w:t>
      </w:r>
      <w:r>
        <w:rPr>
          <w:rFonts w:hint="cs"/>
          <w:rtl/>
        </w:rPr>
        <w:t xml:space="preserve"> قالت لها</w:t>
      </w:r>
      <w:r w:rsidR="001B0DAA">
        <w:rPr>
          <w:rFonts w:hint="cs"/>
          <w:rtl/>
        </w:rPr>
        <w:t>:</w:t>
      </w:r>
      <w:r>
        <w:rPr>
          <w:rFonts w:hint="cs"/>
          <w:rtl/>
        </w:rPr>
        <w:t xml:space="preserve"> سيدتي</w:t>
      </w:r>
      <w:r w:rsidR="001B0DAA">
        <w:rPr>
          <w:rFonts w:hint="cs"/>
          <w:rtl/>
        </w:rPr>
        <w:t>،</w:t>
      </w:r>
      <w:r>
        <w:rPr>
          <w:rFonts w:hint="cs"/>
          <w:rtl/>
        </w:rPr>
        <w:t xml:space="preserve"> عندما أباحوا لنا الماء وشربت منه درّ ثدياي عليّ فأوجعني صدري</w:t>
      </w:r>
      <w:r w:rsidR="001B0DAA">
        <w:rPr>
          <w:rFonts w:hint="cs"/>
          <w:rtl/>
        </w:rPr>
        <w:t>،</w:t>
      </w:r>
      <w:r>
        <w:rPr>
          <w:rFonts w:hint="cs"/>
          <w:rtl/>
        </w:rPr>
        <w:t xml:space="preserve"> فقلت</w:t>
      </w:r>
      <w:r w:rsidR="001B0DAA">
        <w:rPr>
          <w:rFonts w:hint="cs"/>
          <w:rtl/>
        </w:rPr>
        <w:t>:</w:t>
      </w:r>
      <w:r>
        <w:rPr>
          <w:rFonts w:hint="cs"/>
          <w:rtl/>
        </w:rPr>
        <w:t xml:space="preserve"> آتي إلى رضيعي لعلّي أجد فيه رمقاً من الحياة</w:t>
      </w:r>
      <w:r w:rsidR="001B0DAA">
        <w:rPr>
          <w:rFonts w:hint="cs"/>
          <w:rtl/>
        </w:rPr>
        <w:t>،</w:t>
      </w:r>
      <w:r>
        <w:rPr>
          <w:rFonts w:hint="cs"/>
          <w:rtl/>
        </w:rPr>
        <w:t xml:space="preserve"> لكنّه مذبوح من الوريد إلى الوريد</w:t>
      </w:r>
      <w:r w:rsidR="001B0DAA">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B86498">
            <w:pPr>
              <w:pStyle w:val="libPoem"/>
            </w:pPr>
            <w:r>
              <w:rPr>
                <w:rFonts w:hint="cs"/>
                <w:rtl/>
              </w:rPr>
              <w:t>جيت ارضع ابني الما شرب ماي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74A83" w:rsidP="00B86498">
            <w:pPr>
              <w:pStyle w:val="libPoem"/>
            </w:pPr>
            <w:r>
              <w:rPr>
                <w:rFonts w:hint="cs"/>
                <w:rtl/>
              </w:rPr>
              <w:t>درّت يبت حيدر ثداياي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بلچت يزينب يسمع انداي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ويگوم روحي اولبّة احشاي</w:t>
            </w:r>
            <w:r w:rsidR="00B86498" w:rsidRPr="00725071">
              <w:rPr>
                <w:rStyle w:val="libPoemTiniChar0"/>
                <w:rtl/>
              </w:rPr>
              <w:br/>
              <w:t> </w:t>
            </w:r>
          </w:p>
        </w:tc>
      </w:tr>
    </w:tbl>
    <w:p w:rsidR="00E761EA" w:rsidRDefault="00E761EA" w:rsidP="00E761EA">
      <w:pPr>
        <w:pStyle w:val="libNormal"/>
        <w:rPr>
          <w:rtl/>
        </w:rPr>
      </w:pPr>
      <w:r>
        <w:rPr>
          <w:rFonts w:hint="cs"/>
          <w:rtl/>
        </w:rPr>
        <w:t>وكانت الفرصة مناسبة للحوراء (عليها السّلام) لتبث شكواها إلى أخيها الحسين (عليه السّلام)</w:t>
      </w:r>
      <w:r w:rsidR="001B0DAA">
        <w:rPr>
          <w:rFonts w:hint="cs"/>
          <w:rtl/>
        </w:rPr>
        <w:t>:</w:t>
      </w:r>
      <w:r>
        <w:rPr>
          <w:rFonts w:hint="cs"/>
          <w:rtl/>
        </w:rPr>
        <w:t xml:space="preserve">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 xml:space="preserve">(مجاريد)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B86498">
            <w:pPr>
              <w:pStyle w:val="libPoem"/>
            </w:pPr>
            <w:r>
              <w:rPr>
                <w:rFonts w:hint="cs"/>
                <w:rtl/>
              </w:rPr>
              <w:t>أمسى المسه يحسين وحدي</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74A83" w:rsidP="00B86498">
            <w:pPr>
              <w:pStyle w:val="libPoem"/>
            </w:pPr>
            <w:r>
              <w:rPr>
                <w:rFonts w:hint="cs"/>
                <w:rtl/>
              </w:rPr>
              <w:t>أو متحيره وايدي اعلى خدي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بس الأطفال اتنوح عندي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 xml:space="preserve">يحسين يومك مرض </w:t>
            </w:r>
            <w:r>
              <w:rPr>
                <w:rFonts w:hint="cs"/>
                <w:rtl/>
                <w:lang w:bidi="fa-IR"/>
              </w:rPr>
              <w:t>چ</w:t>
            </w:r>
            <w:r>
              <w:rPr>
                <w:rFonts w:hint="cs"/>
                <w:rtl/>
              </w:rPr>
              <w:t>بدي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أو لا تنطفي نيران وجدي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يا ضوه اعيوني اوبدر سعدي</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لون البچه يحسين يجدي</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بالعين الك والروح لفدي</w:t>
            </w:r>
            <w:r w:rsidR="00B86498" w:rsidRPr="00725071">
              <w:rPr>
                <w:rStyle w:val="libPoemTiniChar0"/>
                <w:rtl/>
              </w:rPr>
              <w:br/>
              <w:t> </w:t>
            </w:r>
          </w:p>
        </w:tc>
      </w:tr>
    </w:tbl>
    <w:p w:rsidR="00E761EA" w:rsidRDefault="00E761EA" w:rsidP="00E761EA">
      <w:pPr>
        <w:pStyle w:val="libNormal"/>
        <w:rPr>
          <w:rtl/>
        </w:rPr>
      </w:pPr>
      <w:r>
        <w:rPr>
          <w:rFonts w:hint="cs"/>
          <w:rtl/>
        </w:rPr>
        <w:t xml:space="preserve">(أبو ذيّة) </w:t>
      </w:r>
    </w:p>
    <w:tbl>
      <w:tblPr>
        <w:tblStyle w:val="TableGrid"/>
        <w:bidiVisual/>
        <w:tblW w:w="4562" w:type="pct"/>
        <w:tblInd w:w="384" w:type="dxa"/>
        <w:tblLook w:val="01E0"/>
      </w:tblPr>
      <w:tblGrid>
        <w:gridCol w:w="3536"/>
        <w:gridCol w:w="272"/>
        <w:gridCol w:w="3502"/>
      </w:tblGrid>
      <w:tr w:rsidR="00B86498" w:rsidTr="00B86498">
        <w:trPr>
          <w:trHeight w:val="350"/>
        </w:trPr>
        <w:tc>
          <w:tcPr>
            <w:tcW w:w="3536" w:type="dxa"/>
            <w:shd w:val="clear" w:color="auto" w:fill="auto"/>
          </w:tcPr>
          <w:p w:rsidR="00B86498" w:rsidRDefault="00E74A83" w:rsidP="00B86498">
            <w:pPr>
              <w:pStyle w:val="libPoem"/>
            </w:pPr>
            <w:r>
              <w:rPr>
                <w:rFonts w:hint="cs"/>
                <w:rtl/>
              </w:rPr>
              <w:t>الحرم خويه بهضم والضيم يحسين</w:t>
            </w:r>
            <w:r w:rsidR="00B86498" w:rsidRPr="00725071">
              <w:rPr>
                <w:rStyle w:val="libPoemTiniChar0"/>
                <w:rtl/>
              </w:rPr>
              <w:br/>
              <w:t> </w:t>
            </w:r>
          </w:p>
        </w:tc>
        <w:tc>
          <w:tcPr>
            <w:tcW w:w="272" w:type="dxa"/>
            <w:shd w:val="clear" w:color="auto" w:fill="auto"/>
          </w:tcPr>
          <w:p w:rsidR="00B86498" w:rsidRDefault="00B86498" w:rsidP="00B86498">
            <w:pPr>
              <w:pStyle w:val="libPoem"/>
              <w:rPr>
                <w:rtl/>
              </w:rPr>
            </w:pPr>
          </w:p>
        </w:tc>
        <w:tc>
          <w:tcPr>
            <w:tcW w:w="3502" w:type="dxa"/>
            <w:shd w:val="clear" w:color="auto" w:fill="auto"/>
          </w:tcPr>
          <w:p w:rsidR="00B86498" w:rsidRDefault="00E74A83" w:rsidP="00B86498">
            <w:pPr>
              <w:pStyle w:val="libPoem"/>
            </w:pPr>
            <w:r>
              <w:rPr>
                <w:rFonts w:hint="cs"/>
                <w:rtl/>
              </w:rPr>
              <w:t>من بعدك بحال الحرم يحسين</w:t>
            </w:r>
            <w:r w:rsidR="00B86498" w:rsidRPr="00725071">
              <w:rPr>
                <w:rStyle w:val="libPoemTiniChar0"/>
                <w:rtl/>
              </w:rPr>
              <w:br/>
              <w:t> </w:t>
            </w:r>
          </w:p>
        </w:tc>
      </w:tr>
      <w:tr w:rsidR="00B86498" w:rsidTr="00B86498">
        <w:tblPrEx>
          <w:tblLook w:val="04A0"/>
        </w:tblPrEx>
        <w:trPr>
          <w:trHeight w:val="350"/>
        </w:trPr>
        <w:tc>
          <w:tcPr>
            <w:tcW w:w="3536" w:type="dxa"/>
          </w:tcPr>
          <w:p w:rsidR="00B86498" w:rsidRDefault="00E74A83" w:rsidP="00B86498">
            <w:pPr>
              <w:pStyle w:val="libPoem"/>
            </w:pPr>
            <w:r>
              <w:rPr>
                <w:rFonts w:hint="cs"/>
                <w:rtl/>
              </w:rPr>
              <w:t>يخويه بگت بس نسوان يحسين</w:t>
            </w:r>
            <w:r w:rsidR="00B86498" w:rsidRPr="00725071">
              <w:rPr>
                <w:rStyle w:val="libPoemTiniChar0"/>
                <w:rtl/>
              </w:rPr>
              <w:br/>
              <w:t> </w:t>
            </w:r>
          </w:p>
        </w:tc>
        <w:tc>
          <w:tcPr>
            <w:tcW w:w="272" w:type="dxa"/>
          </w:tcPr>
          <w:p w:rsidR="00B86498" w:rsidRDefault="00B86498" w:rsidP="00B86498">
            <w:pPr>
              <w:pStyle w:val="libPoem"/>
              <w:rPr>
                <w:rtl/>
              </w:rPr>
            </w:pPr>
          </w:p>
        </w:tc>
        <w:tc>
          <w:tcPr>
            <w:tcW w:w="3502" w:type="dxa"/>
          </w:tcPr>
          <w:p w:rsidR="00B86498" w:rsidRDefault="00E74A83" w:rsidP="00B86498">
            <w:pPr>
              <w:pStyle w:val="libPoem"/>
            </w:pPr>
            <w:r>
              <w:rPr>
                <w:rFonts w:hint="cs"/>
                <w:rtl/>
              </w:rPr>
              <w:t>وانته موسّد الغبره رميه</w:t>
            </w:r>
            <w:r w:rsidR="00B86498" w:rsidRPr="00725071">
              <w:rPr>
                <w:rStyle w:val="libPoemTiniChar0"/>
                <w:rtl/>
              </w:rPr>
              <w:br/>
              <w:t> </w:t>
            </w:r>
          </w:p>
        </w:tc>
      </w:tr>
    </w:tbl>
    <w:p w:rsidR="00E761EA" w:rsidRDefault="00E761EA" w:rsidP="00E761EA">
      <w:pPr>
        <w:pStyle w:val="libNormal"/>
        <w:rPr>
          <w:rtl/>
        </w:rPr>
      </w:pPr>
      <w:r>
        <w:rPr>
          <w:rFonts w:hint="cs"/>
          <w:rtl/>
        </w:rPr>
        <w:t xml:space="preserve">(تخميس) </w:t>
      </w:r>
    </w:p>
    <w:tbl>
      <w:tblPr>
        <w:tblStyle w:val="TableGrid"/>
        <w:bidiVisual/>
        <w:tblW w:w="4562" w:type="pct"/>
        <w:tblInd w:w="384" w:type="dxa"/>
        <w:tblLook w:val="01E0"/>
      </w:tblPr>
      <w:tblGrid>
        <w:gridCol w:w="3536"/>
        <w:gridCol w:w="272"/>
        <w:gridCol w:w="3502"/>
      </w:tblGrid>
      <w:tr w:rsidR="00553F56" w:rsidTr="005A08F9">
        <w:trPr>
          <w:trHeight w:val="350"/>
        </w:trPr>
        <w:tc>
          <w:tcPr>
            <w:tcW w:w="3536" w:type="dxa"/>
            <w:shd w:val="clear" w:color="auto" w:fill="auto"/>
          </w:tcPr>
          <w:p w:rsidR="00553F56" w:rsidRDefault="00E74A83" w:rsidP="005A08F9">
            <w:pPr>
              <w:pStyle w:val="libPoem"/>
            </w:pPr>
            <w:r>
              <w:rPr>
                <w:rFonts w:hint="cs"/>
                <w:rtl/>
              </w:rPr>
              <w:t>أأخي ما لك عن بناتك معرضاً</w:t>
            </w:r>
            <w:r w:rsidR="00553F56" w:rsidRPr="00725071">
              <w:rPr>
                <w:rStyle w:val="libPoemTiniChar0"/>
                <w:rtl/>
              </w:rPr>
              <w:br/>
              <w:t> </w:t>
            </w:r>
          </w:p>
        </w:tc>
        <w:tc>
          <w:tcPr>
            <w:tcW w:w="272" w:type="dxa"/>
            <w:shd w:val="clear" w:color="auto" w:fill="auto"/>
          </w:tcPr>
          <w:p w:rsidR="00553F56" w:rsidRDefault="00553F56" w:rsidP="005A08F9">
            <w:pPr>
              <w:pStyle w:val="libPoem"/>
              <w:rPr>
                <w:rtl/>
              </w:rPr>
            </w:pPr>
          </w:p>
        </w:tc>
        <w:tc>
          <w:tcPr>
            <w:tcW w:w="3502" w:type="dxa"/>
            <w:shd w:val="clear" w:color="auto" w:fill="auto"/>
          </w:tcPr>
          <w:p w:rsidR="00553F56" w:rsidRDefault="00E74A83" w:rsidP="005A08F9">
            <w:pPr>
              <w:pStyle w:val="libPoem"/>
            </w:pPr>
            <w:r>
              <w:rPr>
                <w:rFonts w:hint="cs"/>
                <w:rtl/>
              </w:rPr>
              <w:t>والكل منك بمنظر وبمسمع</w:t>
            </w:r>
            <w:r w:rsidR="00553F56" w:rsidRPr="00725071">
              <w:rPr>
                <w:rStyle w:val="libPoemTiniChar0"/>
                <w:rtl/>
              </w:rPr>
              <w:br/>
              <w:t> </w:t>
            </w:r>
          </w:p>
        </w:tc>
      </w:tr>
    </w:tbl>
    <w:p w:rsidR="00E761EA" w:rsidRDefault="00E761EA" w:rsidP="00E761EA">
      <w:pPr>
        <w:pStyle w:val="libNormal"/>
        <w:rPr>
          <w:rtl/>
        </w:rPr>
      </w:pPr>
      <w:r>
        <w:rPr>
          <w:rFonts w:hint="cs"/>
          <w:rtl/>
        </w:rPr>
        <w:t>لا حول ولا قوّة إلاّ بالله العلي العظيم</w:t>
      </w:r>
      <w:r w:rsidR="001B0DAA">
        <w:rPr>
          <w:rFonts w:hint="cs"/>
          <w:rtl/>
        </w:rPr>
        <w:t>.</w:t>
      </w:r>
      <w:r>
        <w:rPr>
          <w:rFonts w:hint="cs"/>
          <w:rtl/>
        </w:rPr>
        <w:t xml:space="preserve"> إنّا لله وإنّا إليه راجعون</w:t>
      </w:r>
      <w:r w:rsidR="001B0DAA">
        <w:rPr>
          <w:rFonts w:hint="cs"/>
          <w:rtl/>
        </w:rPr>
        <w:t>،</w:t>
      </w:r>
      <w:r>
        <w:rPr>
          <w:rFonts w:hint="cs"/>
          <w:rtl/>
        </w:rPr>
        <w:t xml:space="preserve"> وسيعلم الذين ظلموا آل بيت محمّد أيّ منقلب ينقلبون</w:t>
      </w:r>
      <w:r w:rsidR="001B0DAA">
        <w:rPr>
          <w:rFonts w:hint="cs"/>
          <w:rtl/>
        </w:rPr>
        <w:t>،</w:t>
      </w:r>
      <w:r>
        <w:rPr>
          <w:rFonts w:hint="cs"/>
          <w:rtl/>
        </w:rPr>
        <w:t xml:space="preserve"> والعاقبة للمتقين</w:t>
      </w:r>
      <w:r w:rsidR="001B0DAA">
        <w:rPr>
          <w:rFonts w:hint="cs"/>
          <w:rtl/>
        </w:rPr>
        <w:t>.</w:t>
      </w:r>
    </w:p>
    <w:p w:rsidR="00E761EA" w:rsidRDefault="00E761EA" w:rsidP="00E761EA">
      <w:pPr>
        <w:pStyle w:val="libNormal"/>
        <w:rPr>
          <w:rtl/>
        </w:rPr>
      </w:pPr>
      <w:r>
        <w:rPr>
          <w:rFonts w:hint="cs"/>
          <w:rtl/>
        </w:rPr>
        <w:t>نسألك اللّهم وندعوك باسمك العظيم الأعظم</w:t>
      </w:r>
      <w:r w:rsidR="001B0DAA">
        <w:rPr>
          <w:rFonts w:hint="cs"/>
          <w:rtl/>
        </w:rPr>
        <w:t>،</w:t>
      </w:r>
      <w:r>
        <w:rPr>
          <w:rFonts w:hint="cs"/>
          <w:rtl/>
        </w:rPr>
        <w:t xml:space="preserve"> الأعزّ الأجل الأكرم</w:t>
      </w:r>
      <w:r w:rsidR="001B0DAA">
        <w:rPr>
          <w:rFonts w:hint="cs"/>
          <w:rtl/>
        </w:rPr>
        <w:t>،</w:t>
      </w:r>
      <w:r>
        <w:rPr>
          <w:rFonts w:hint="cs"/>
          <w:rtl/>
        </w:rPr>
        <w:t xml:space="preserve"> يا محمود </w:t>
      </w:r>
    </w:p>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بحقّ محمّد</w:t>
      </w:r>
      <w:r w:rsidR="001B0DAA">
        <w:rPr>
          <w:rFonts w:hint="cs"/>
          <w:rtl/>
        </w:rPr>
        <w:t>،</w:t>
      </w:r>
      <w:r>
        <w:rPr>
          <w:rFonts w:hint="cs"/>
          <w:rtl/>
        </w:rPr>
        <w:t xml:space="preserve"> يا عالي بحقّ علي</w:t>
      </w:r>
      <w:r w:rsidR="001B0DAA">
        <w:rPr>
          <w:rFonts w:hint="cs"/>
          <w:rtl/>
        </w:rPr>
        <w:t>،</w:t>
      </w:r>
      <w:r>
        <w:rPr>
          <w:rFonts w:hint="cs"/>
          <w:rtl/>
        </w:rPr>
        <w:t xml:space="preserve"> يا فاطر السماوات والأرض بحقّ فاطمة</w:t>
      </w:r>
      <w:r w:rsidR="001B0DAA">
        <w:rPr>
          <w:rFonts w:hint="cs"/>
          <w:rtl/>
        </w:rPr>
        <w:t>،</w:t>
      </w:r>
      <w:r>
        <w:rPr>
          <w:rFonts w:hint="cs"/>
          <w:rtl/>
        </w:rPr>
        <w:t xml:space="preserve"> يا محسن بحقّ الحسن</w:t>
      </w:r>
      <w:r w:rsidR="001B0DAA">
        <w:rPr>
          <w:rFonts w:hint="cs"/>
          <w:rtl/>
        </w:rPr>
        <w:t>،</w:t>
      </w:r>
      <w:r>
        <w:rPr>
          <w:rFonts w:hint="cs"/>
          <w:rtl/>
        </w:rPr>
        <w:t xml:space="preserve"> يا قديم لإحسان بحقّ الحسين (عليه السّلام) عجّل فرج وليك الحجّة المنتظر المهدي (عجّل الله فرجه)</w:t>
      </w:r>
      <w:r w:rsidR="001B0DAA">
        <w:rPr>
          <w:rFonts w:hint="cs"/>
          <w:rtl/>
        </w:rPr>
        <w:t>،</w:t>
      </w:r>
      <w:r>
        <w:rPr>
          <w:rFonts w:hint="cs"/>
          <w:rtl/>
        </w:rPr>
        <w:t xml:space="preserve"> وأنجز له ما وعدته</w:t>
      </w:r>
      <w:r w:rsidR="001B0DAA">
        <w:rPr>
          <w:rFonts w:hint="cs"/>
          <w:rtl/>
        </w:rPr>
        <w:t>،</w:t>
      </w:r>
      <w:r>
        <w:rPr>
          <w:rFonts w:hint="cs"/>
          <w:rtl/>
        </w:rPr>
        <w:t xml:space="preserve"> واجعلنا من جنده وأنصاره والمستشهدين بين يديه</w:t>
      </w:r>
      <w:r w:rsidR="001B0DAA">
        <w:rPr>
          <w:rFonts w:hint="cs"/>
          <w:rtl/>
        </w:rPr>
        <w:t>.</w:t>
      </w:r>
    </w:p>
    <w:p w:rsidR="00E761EA" w:rsidRDefault="00E761EA" w:rsidP="00E761EA">
      <w:pPr>
        <w:pStyle w:val="libNormal"/>
        <w:rPr>
          <w:rtl/>
        </w:rPr>
      </w:pPr>
      <w:r>
        <w:rPr>
          <w:rFonts w:hint="cs"/>
          <w:rtl/>
        </w:rPr>
        <w:t>الإخوة الحاضرون تقبّل اللّهمّ عملهم بأحسن القبول</w:t>
      </w:r>
      <w:r w:rsidR="001B0DAA">
        <w:rPr>
          <w:rFonts w:hint="cs"/>
          <w:rtl/>
        </w:rPr>
        <w:t>،</w:t>
      </w:r>
      <w:r>
        <w:rPr>
          <w:rFonts w:hint="cs"/>
          <w:rtl/>
        </w:rPr>
        <w:t xml:space="preserve"> اقض حوائجهم بحقّ محمّد وآل محمّد</w:t>
      </w:r>
      <w:r w:rsidR="001B0DAA">
        <w:rPr>
          <w:rFonts w:hint="cs"/>
          <w:rtl/>
        </w:rPr>
        <w:t>،</w:t>
      </w:r>
      <w:r>
        <w:rPr>
          <w:rFonts w:hint="cs"/>
          <w:rtl/>
        </w:rPr>
        <w:t xml:space="preserve"> اجعل قلوبهم وديارهم عامرة بذكر محمّد وآل محمّد</w:t>
      </w:r>
      <w:r w:rsidR="001B0DAA">
        <w:rPr>
          <w:rFonts w:hint="cs"/>
          <w:rtl/>
        </w:rPr>
        <w:t>،</w:t>
      </w:r>
      <w:r>
        <w:rPr>
          <w:rFonts w:hint="cs"/>
          <w:rtl/>
        </w:rPr>
        <w:t xml:space="preserve"> ارزقهم شفاعة محمّد وآل محمّد</w:t>
      </w:r>
      <w:r w:rsidR="001B0DAA">
        <w:rPr>
          <w:rFonts w:hint="cs"/>
          <w:rtl/>
        </w:rPr>
        <w:t>،</w:t>
      </w:r>
      <w:r>
        <w:rPr>
          <w:rFonts w:hint="cs"/>
          <w:rtl/>
        </w:rPr>
        <w:t xml:space="preserve"> اغفر لهم بحقّ محمّد وآل محمّد</w:t>
      </w:r>
      <w:r w:rsidR="001B0DAA">
        <w:rPr>
          <w:rFonts w:hint="cs"/>
          <w:rtl/>
        </w:rPr>
        <w:t>،</w:t>
      </w:r>
      <w:r>
        <w:rPr>
          <w:rFonts w:hint="cs"/>
          <w:rtl/>
        </w:rPr>
        <w:t xml:space="preserve"> واحشرهم مع محمّد وآل محمّد</w:t>
      </w:r>
      <w:r w:rsidR="001B0DAA">
        <w:rPr>
          <w:rFonts w:hint="cs"/>
          <w:rtl/>
        </w:rPr>
        <w:t>.</w:t>
      </w:r>
      <w:r>
        <w:rPr>
          <w:rFonts w:hint="cs"/>
          <w:rtl/>
        </w:rPr>
        <w:t xml:space="preserve"> </w:t>
      </w:r>
    </w:p>
    <w:p w:rsidR="00E761EA" w:rsidRDefault="00E761EA" w:rsidP="00E761EA">
      <w:pPr>
        <w:pStyle w:val="libNormal"/>
        <w:rPr>
          <w:rtl/>
        </w:rPr>
      </w:pPr>
      <w:r>
        <w:rPr>
          <w:rFonts w:hint="cs"/>
          <w:rtl/>
        </w:rPr>
        <w:t>أمّن يجيب المضطر إذا دعاه ويكشف السوء</w:t>
      </w:r>
      <w:r w:rsidR="001B0DAA">
        <w:rPr>
          <w:rFonts w:hint="cs"/>
          <w:rtl/>
        </w:rPr>
        <w:t>.</w:t>
      </w:r>
    </w:p>
    <w:p w:rsidR="00E761EA" w:rsidRDefault="00E761EA" w:rsidP="00E761EA">
      <w:pPr>
        <w:pStyle w:val="libNormal"/>
        <w:rPr>
          <w:rtl/>
        </w:rPr>
      </w:pPr>
      <w:r>
        <w:rPr>
          <w:rFonts w:hint="cs"/>
          <w:rtl/>
        </w:rPr>
        <w:t>الفاتحة لاستجابة الدعاء قبلها الصلاة على محمّد وآل محمّد (صلّى الله عليه وآله)</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Heading2Center"/>
        <w:rPr>
          <w:rtl/>
        </w:rPr>
      </w:pPr>
      <w:bookmarkStart w:id="41" w:name="_Toc413845019"/>
      <w:r>
        <w:rPr>
          <w:rFonts w:hint="cs"/>
          <w:rtl/>
        </w:rPr>
        <w:lastRenderedPageBreak/>
        <w:t>المصادر</w:t>
      </w:r>
      <w:bookmarkStart w:id="42" w:name="المصادر"/>
      <w:bookmarkEnd w:id="42"/>
      <w:bookmarkEnd w:id="41"/>
      <w:r>
        <w:rPr>
          <w:rFonts w:hint="cs"/>
          <w:rtl/>
        </w:rPr>
        <w:t xml:space="preserve"> </w:t>
      </w:r>
    </w:p>
    <w:tbl>
      <w:tblPr>
        <w:tblStyle w:val="TableGrid"/>
        <w:bidiVisual/>
        <w:tblW w:w="0" w:type="auto"/>
        <w:tblLook w:val="04A0"/>
      </w:tblPr>
      <w:tblGrid>
        <w:gridCol w:w="4006"/>
        <w:gridCol w:w="4006"/>
      </w:tblGrid>
      <w:tr w:rsidR="00F70C24" w:rsidTr="00F70C24">
        <w:tc>
          <w:tcPr>
            <w:tcW w:w="4006" w:type="dxa"/>
          </w:tcPr>
          <w:p w:rsidR="00F70C24" w:rsidRDefault="00F70C24" w:rsidP="00F70C24">
            <w:pPr>
              <w:pStyle w:val="libNormal"/>
              <w:rPr>
                <w:rtl/>
              </w:rPr>
            </w:pPr>
            <w:r>
              <w:rPr>
                <w:rFonts w:hint="cs"/>
                <w:rtl/>
              </w:rPr>
              <w:t xml:space="preserve">1 - إرشاد القلوب. </w:t>
            </w:r>
          </w:p>
          <w:p w:rsidR="00F70C24" w:rsidRDefault="00F70C24" w:rsidP="00F70C24">
            <w:pPr>
              <w:pStyle w:val="libNormal"/>
              <w:rPr>
                <w:rtl/>
              </w:rPr>
            </w:pPr>
            <w:r>
              <w:rPr>
                <w:rFonts w:hint="cs"/>
                <w:rtl/>
              </w:rPr>
              <w:t xml:space="preserve">2 - أسرار الشهادة. </w:t>
            </w:r>
          </w:p>
          <w:p w:rsidR="00F70C24" w:rsidRDefault="00F70C24" w:rsidP="00F70C24">
            <w:pPr>
              <w:pStyle w:val="libNormal"/>
              <w:rPr>
                <w:rtl/>
              </w:rPr>
            </w:pPr>
            <w:r>
              <w:rPr>
                <w:rFonts w:hint="cs"/>
                <w:rtl/>
              </w:rPr>
              <w:t xml:space="preserve">3 - أصول الكافي. </w:t>
            </w:r>
          </w:p>
          <w:p w:rsidR="00F70C24" w:rsidRDefault="00F70C24" w:rsidP="00F70C24">
            <w:pPr>
              <w:pStyle w:val="libNormal"/>
              <w:rPr>
                <w:rtl/>
              </w:rPr>
            </w:pPr>
            <w:r>
              <w:rPr>
                <w:rFonts w:hint="cs"/>
                <w:rtl/>
              </w:rPr>
              <w:t xml:space="preserve">4 - أعيان الشيعة. </w:t>
            </w:r>
          </w:p>
          <w:p w:rsidR="00F70C24" w:rsidRDefault="00F70C24" w:rsidP="00F70C24">
            <w:pPr>
              <w:pStyle w:val="libNormal"/>
              <w:rPr>
                <w:rtl/>
              </w:rPr>
            </w:pPr>
            <w:r>
              <w:rPr>
                <w:rFonts w:hint="cs"/>
                <w:rtl/>
              </w:rPr>
              <w:t xml:space="preserve">5 - الإقبال. </w:t>
            </w:r>
          </w:p>
          <w:p w:rsidR="00F70C24" w:rsidRDefault="00F70C24" w:rsidP="00F70C24">
            <w:pPr>
              <w:pStyle w:val="libNormal"/>
              <w:rPr>
                <w:rtl/>
              </w:rPr>
            </w:pPr>
            <w:r>
              <w:rPr>
                <w:rFonts w:hint="cs"/>
                <w:rtl/>
              </w:rPr>
              <w:t xml:space="preserve">6 - الإمام المهدي من المهد إلى الظهور. </w:t>
            </w:r>
          </w:p>
          <w:p w:rsidR="00F70C24" w:rsidRDefault="00F70C24" w:rsidP="00F70C24">
            <w:pPr>
              <w:pStyle w:val="libNormal"/>
              <w:rPr>
                <w:rtl/>
              </w:rPr>
            </w:pPr>
            <w:r>
              <w:rPr>
                <w:rFonts w:hint="cs"/>
                <w:rtl/>
              </w:rPr>
              <w:t xml:space="preserve">7 - الباب الحادي عشر. </w:t>
            </w:r>
          </w:p>
          <w:p w:rsidR="00F70C24" w:rsidRDefault="00F70C24" w:rsidP="00F70C24">
            <w:pPr>
              <w:pStyle w:val="libNormal"/>
              <w:rPr>
                <w:rtl/>
              </w:rPr>
            </w:pPr>
            <w:r>
              <w:rPr>
                <w:rFonts w:hint="cs"/>
                <w:rtl/>
              </w:rPr>
              <w:t xml:space="preserve">8 - بحار الأنوار. </w:t>
            </w:r>
          </w:p>
          <w:p w:rsidR="00F70C24" w:rsidRDefault="00F70C24" w:rsidP="00F70C24">
            <w:pPr>
              <w:pStyle w:val="libNormal"/>
              <w:rPr>
                <w:rtl/>
              </w:rPr>
            </w:pPr>
            <w:r>
              <w:rPr>
                <w:rFonts w:hint="cs"/>
                <w:rtl/>
              </w:rPr>
              <w:t xml:space="preserve">9 - البيان في تفسير القرآن. </w:t>
            </w:r>
          </w:p>
          <w:p w:rsidR="00F70C24" w:rsidRDefault="00F70C24" w:rsidP="00F70C24">
            <w:pPr>
              <w:pStyle w:val="libNormal"/>
              <w:rPr>
                <w:rtl/>
              </w:rPr>
            </w:pPr>
            <w:r>
              <w:rPr>
                <w:rFonts w:hint="cs"/>
                <w:rtl/>
              </w:rPr>
              <w:t xml:space="preserve">10 - تاريخ الطبري. </w:t>
            </w:r>
          </w:p>
          <w:p w:rsidR="00F70C24" w:rsidRDefault="00F70C24" w:rsidP="00F70C24">
            <w:pPr>
              <w:pStyle w:val="libNormal"/>
              <w:rPr>
                <w:rtl/>
              </w:rPr>
            </w:pPr>
            <w:r>
              <w:rPr>
                <w:rFonts w:hint="cs"/>
                <w:rtl/>
              </w:rPr>
              <w:t xml:space="preserve">11 - تاريخ اليعقوبي. </w:t>
            </w:r>
          </w:p>
          <w:p w:rsidR="00F70C24" w:rsidRDefault="00F70C24" w:rsidP="00F70C24">
            <w:pPr>
              <w:pStyle w:val="libNormal"/>
              <w:rPr>
                <w:rtl/>
              </w:rPr>
            </w:pPr>
            <w:r>
              <w:rPr>
                <w:rFonts w:hint="cs"/>
                <w:rtl/>
              </w:rPr>
              <w:t xml:space="preserve">12 - تفسير الميزان. </w:t>
            </w:r>
          </w:p>
          <w:p w:rsidR="00F70C24" w:rsidRDefault="00F70C24" w:rsidP="00F70C24">
            <w:pPr>
              <w:pStyle w:val="libNormal"/>
              <w:rPr>
                <w:rtl/>
              </w:rPr>
            </w:pPr>
            <w:r>
              <w:rPr>
                <w:rFonts w:hint="cs"/>
                <w:rtl/>
              </w:rPr>
              <w:t xml:space="preserve">13 - تحف العقول. </w:t>
            </w:r>
          </w:p>
          <w:p w:rsidR="00F70C24" w:rsidRDefault="00F70C24" w:rsidP="00F70C24">
            <w:pPr>
              <w:pStyle w:val="libNormal"/>
              <w:rPr>
                <w:rtl/>
              </w:rPr>
            </w:pPr>
            <w:r>
              <w:rPr>
                <w:rFonts w:hint="cs"/>
                <w:rtl/>
              </w:rPr>
              <w:t xml:space="preserve">14 - التهذيب. </w:t>
            </w:r>
          </w:p>
          <w:p w:rsidR="00F70C24" w:rsidRDefault="00F70C24" w:rsidP="00F70C24">
            <w:pPr>
              <w:pStyle w:val="libNormal"/>
              <w:rPr>
                <w:rtl/>
              </w:rPr>
            </w:pPr>
            <w:r>
              <w:rPr>
                <w:rFonts w:hint="cs"/>
                <w:rtl/>
              </w:rPr>
              <w:t xml:space="preserve">15 - الجعفريات. </w:t>
            </w:r>
          </w:p>
          <w:p w:rsidR="00F70C24" w:rsidRDefault="00F70C24" w:rsidP="00F70C24">
            <w:pPr>
              <w:pStyle w:val="libNormal"/>
              <w:rPr>
                <w:rtl/>
              </w:rPr>
            </w:pPr>
            <w:r>
              <w:rPr>
                <w:rFonts w:hint="cs"/>
                <w:rtl/>
              </w:rPr>
              <w:t xml:space="preserve">16 - الدرّ النضيد. </w:t>
            </w:r>
          </w:p>
          <w:p w:rsidR="00F70C24" w:rsidRDefault="00F70C24" w:rsidP="00F70C24">
            <w:pPr>
              <w:pStyle w:val="libNormal"/>
              <w:rPr>
                <w:rtl/>
              </w:rPr>
            </w:pPr>
            <w:r>
              <w:rPr>
                <w:rFonts w:hint="cs"/>
                <w:rtl/>
              </w:rPr>
              <w:t xml:space="preserve">17 - الدليل الإداري للجمهورية العراقية. </w:t>
            </w:r>
          </w:p>
          <w:p w:rsidR="00F70C24" w:rsidRDefault="00F70C24" w:rsidP="00F70C24">
            <w:pPr>
              <w:pStyle w:val="libNormal"/>
              <w:rPr>
                <w:rFonts w:hint="cs"/>
                <w:rtl/>
              </w:rPr>
            </w:pPr>
            <w:r>
              <w:rPr>
                <w:rFonts w:hint="cs"/>
                <w:rtl/>
              </w:rPr>
              <w:t xml:space="preserve">18 - ديوان شعراء الحسين (عليه السّلام). </w:t>
            </w:r>
          </w:p>
        </w:tc>
        <w:tc>
          <w:tcPr>
            <w:tcW w:w="4006" w:type="dxa"/>
          </w:tcPr>
          <w:p w:rsidR="00F70C24" w:rsidRDefault="00F70C24" w:rsidP="00F70C24">
            <w:pPr>
              <w:pStyle w:val="libNormal"/>
              <w:rPr>
                <w:rtl/>
              </w:rPr>
            </w:pPr>
            <w:r>
              <w:rPr>
                <w:rFonts w:hint="cs"/>
                <w:rtl/>
              </w:rPr>
              <w:t xml:space="preserve">19 - روضة الواعظين. </w:t>
            </w:r>
          </w:p>
          <w:p w:rsidR="00F70C24" w:rsidRDefault="00F70C24" w:rsidP="00F70C24">
            <w:pPr>
              <w:pStyle w:val="libNormal"/>
              <w:rPr>
                <w:rtl/>
              </w:rPr>
            </w:pPr>
            <w:r>
              <w:rPr>
                <w:rFonts w:hint="cs"/>
                <w:rtl/>
              </w:rPr>
              <w:t xml:space="preserve">20 - رياض المدح والرثاء. </w:t>
            </w:r>
          </w:p>
          <w:p w:rsidR="00F70C24" w:rsidRDefault="00F70C24" w:rsidP="00F70C24">
            <w:pPr>
              <w:pStyle w:val="libNormal"/>
              <w:rPr>
                <w:rtl/>
              </w:rPr>
            </w:pPr>
            <w:r>
              <w:rPr>
                <w:rFonts w:hint="cs"/>
                <w:rtl/>
              </w:rPr>
              <w:t xml:space="preserve">21 - سيرة الأئمة الاثني عشر. </w:t>
            </w:r>
          </w:p>
          <w:p w:rsidR="00F70C24" w:rsidRDefault="00F70C24" w:rsidP="00F70C24">
            <w:pPr>
              <w:pStyle w:val="libNormal"/>
              <w:rPr>
                <w:rtl/>
              </w:rPr>
            </w:pPr>
            <w:r>
              <w:rPr>
                <w:rFonts w:hint="cs"/>
                <w:rtl/>
              </w:rPr>
              <w:t xml:space="preserve">22 - صفحات من تاريخ كربلاء. </w:t>
            </w:r>
          </w:p>
          <w:p w:rsidR="00F70C24" w:rsidRDefault="00F70C24" w:rsidP="00F70C24">
            <w:pPr>
              <w:pStyle w:val="libNormal"/>
              <w:rPr>
                <w:rtl/>
              </w:rPr>
            </w:pPr>
            <w:r>
              <w:rPr>
                <w:rFonts w:hint="cs"/>
                <w:rtl/>
              </w:rPr>
              <w:t xml:space="preserve">23 - طلائع الشهداء من آل هاشم. </w:t>
            </w:r>
          </w:p>
          <w:p w:rsidR="00F70C24" w:rsidRDefault="00F70C24" w:rsidP="00F70C24">
            <w:pPr>
              <w:pStyle w:val="libNormal"/>
              <w:rPr>
                <w:rtl/>
              </w:rPr>
            </w:pPr>
            <w:r>
              <w:rPr>
                <w:rFonts w:hint="cs"/>
                <w:rtl/>
              </w:rPr>
              <w:t xml:space="preserve">24 - عدة الداعي. </w:t>
            </w:r>
          </w:p>
          <w:p w:rsidR="00F70C24" w:rsidRDefault="00F70C24" w:rsidP="00F70C24">
            <w:pPr>
              <w:pStyle w:val="libNormal"/>
              <w:rPr>
                <w:rtl/>
              </w:rPr>
            </w:pPr>
            <w:r>
              <w:rPr>
                <w:rFonts w:hint="cs"/>
                <w:rtl/>
              </w:rPr>
              <w:t xml:space="preserve">25 - عقائد الإمامية. </w:t>
            </w:r>
          </w:p>
          <w:p w:rsidR="00F70C24" w:rsidRDefault="00F70C24" w:rsidP="00F70C24">
            <w:pPr>
              <w:pStyle w:val="libNormal"/>
              <w:rPr>
                <w:rtl/>
              </w:rPr>
            </w:pPr>
            <w:r>
              <w:rPr>
                <w:rFonts w:hint="cs"/>
                <w:rtl/>
              </w:rPr>
              <w:t xml:space="preserve">26 - عيون أخبار الرضا. </w:t>
            </w:r>
          </w:p>
          <w:p w:rsidR="00F70C24" w:rsidRDefault="00F70C24" w:rsidP="00F70C24">
            <w:pPr>
              <w:pStyle w:val="libNormal"/>
              <w:rPr>
                <w:rtl/>
              </w:rPr>
            </w:pPr>
            <w:r>
              <w:rPr>
                <w:rFonts w:hint="cs"/>
                <w:rtl/>
              </w:rPr>
              <w:t xml:space="preserve">27 - الفتوح. </w:t>
            </w:r>
          </w:p>
          <w:p w:rsidR="00F70C24" w:rsidRDefault="00F70C24" w:rsidP="00F70C24">
            <w:pPr>
              <w:pStyle w:val="libNormal"/>
              <w:rPr>
                <w:rtl/>
              </w:rPr>
            </w:pPr>
            <w:r>
              <w:rPr>
                <w:rFonts w:hint="cs"/>
                <w:rtl/>
              </w:rPr>
              <w:t xml:space="preserve">28 - القرآن الكريم. </w:t>
            </w:r>
          </w:p>
          <w:p w:rsidR="00F70C24" w:rsidRDefault="00F70C24" w:rsidP="00F70C24">
            <w:pPr>
              <w:pStyle w:val="libNormal"/>
              <w:rPr>
                <w:rtl/>
              </w:rPr>
            </w:pPr>
            <w:r>
              <w:rPr>
                <w:rFonts w:hint="cs"/>
                <w:rtl/>
              </w:rPr>
              <w:t xml:space="preserve">29 - كامل الزيارات. </w:t>
            </w:r>
          </w:p>
          <w:p w:rsidR="00F70C24" w:rsidRDefault="00F70C24" w:rsidP="00F70C24">
            <w:pPr>
              <w:pStyle w:val="libNormal"/>
              <w:rPr>
                <w:rtl/>
              </w:rPr>
            </w:pPr>
            <w:r>
              <w:rPr>
                <w:rFonts w:hint="cs"/>
                <w:rtl/>
              </w:rPr>
              <w:t xml:space="preserve">30 - الكامل في التاريخ. </w:t>
            </w:r>
          </w:p>
          <w:p w:rsidR="00F70C24" w:rsidRDefault="00F70C24" w:rsidP="00F70C24">
            <w:pPr>
              <w:pStyle w:val="libNormal"/>
              <w:rPr>
                <w:rtl/>
              </w:rPr>
            </w:pPr>
            <w:r>
              <w:rPr>
                <w:rFonts w:hint="cs"/>
                <w:rtl/>
              </w:rPr>
              <w:t xml:space="preserve">31 - اللهوف. </w:t>
            </w:r>
          </w:p>
          <w:p w:rsidR="00F70C24" w:rsidRDefault="00F70C24" w:rsidP="00F70C24">
            <w:pPr>
              <w:pStyle w:val="libNormal"/>
              <w:rPr>
                <w:rtl/>
              </w:rPr>
            </w:pPr>
            <w:r>
              <w:rPr>
                <w:rFonts w:hint="cs"/>
                <w:rtl/>
              </w:rPr>
              <w:t xml:space="preserve">32 - مثير الأحزان. </w:t>
            </w:r>
          </w:p>
          <w:p w:rsidR="00F70C24" w:rsidRDefault="00F70C24" w:rsidP="00F70C24">
            <w:pPr>
              <w:pStyle w:val="libNormal"/>
              <w:rPr>
                <w:rtl/>
              </w:rPr>
            </w:pPr>
            <w:r>
              <w:rPr>
                <w:rFonts w:hint="cs"/>
                <w:rtl/>
              </w:rPr>
              <w:t xml:space="preserve">33 - مجمع المصائب. </w:t>
            </w:r>
          </w:p>
          <w:p w:rsidR="00F70C24" w:rsidRDefault="00F70C24" w:rsidP="00F70C24">
            <w:pPr>
              <w:pStyle w:val="libNormal"/>
              <w:rPr>
                <w:rtl/>
              </w:rPr>
            </w:pPr>
            <w:r>
              <w:rPr>
                <w:rFonts w:hint="cs"/>
                <w:rtl/>
              </w:rPr>
              <w:t xml:space="preserve">34 - مستدرك الوسائل. </w:t>
            </w:r>
          </w:p>
          <w:p w:rsidR="00F70C24" w:rsidRDefault="00F70C24" w:rsidP="00F70C24">
            <w:pPr>
              <w:pStyle w:val="libNormal"/>
              <w:rPr>
                <w:rtl/>
              </w:rPr>
            </w:pPr>
            <w:r>
              <w:rPr>
                <w:rFonts w:hint="cs"/>
                <w:rtl/>
              </w:rPr>
              <w:t xml:space="preserve">35 - مشكاة الأنوار. </w:t>
            </w:r>
          </w:p>
          <w:p w:rsidR="00F70C24" w:rsidRPr="00153853" w:rsidRDefault="00F70C24" w:rsidP="00153853">
            <w:pPr>
              <w:pStyle w:val="libNormal"/>
              <w:rPr>
                <w:rFonts w:hint="cs"/>
                <w:szCs w:val="24"/>
                <w:rtl/>
              </w:rPr>
            </w:pPr>
          </w:p>
        </w:tc>
      </w:tr>
    </w:tbl>
    <w:p w:rsidR="004E4F09" w:rsidRPr="00B75DB2" w:rsidRDefault="00E761EA" w:rsidP="00E761EA">
      <w:pPr>
        <w:pStyle w:val="libNormal"/>
      </w:pPr>
      <w:r>
        <w:rPr>
          <w:rFonts w:hint="cs"/>
          <w:rtl/>
        </w:rPr>
        <w:br w:type="page"/>
      </w:r>
    </w:p>
    <w:p w:rsidR="00E761EA" w:rsidRDefault="00E761EA" w:rsidP="00E761EA">
      <w:pPr>
        <w:pStyle w:val="libNormal"/>
        <w:rPr>
          <w:rtl/>
        </w:rPr>
      </w:pPr>
      <w:r>
        <w:rPr>
          <w:rFonts w:hint="cs"/>
          <w:rtl/>
        </w:rPr>
        <w:lastRenderedPageBreak/>
        <w:t>36</w:t>
      </w:r>
      <w:r w:rsidR="008A76B1">
        <w:rPr>
          <w:rFonts w:hint="cs"/>
          <w:rtl/>
        </w:rPr>
        <w:t xml:space="preserve"> - </w:t>
      </w:r>
      <w:r>
        <w:rPr>
          <w:rFonts w:hint="cs"/>
          <w:rtl/>
        </w:rPr>
        <w:t>مصائب آل محمّد (صلّى الله عليه وآله)</w:t>
      </w:r>
      <w:r w:rsidR="001B0DAA">
        <w:rPr>
          <w:rFonts w:hint="cs"/>
          <w:rtl/>
        </w:rPr>
        <w:t>.</w:t>
      </w:r>
      <w:r>
        <w:rPr>
          <w:rFonts w:hint="cs"/>
          <w:rtl/>
        </w:rPr>
        <w:t xml:space="preserve"> </w:t>
      </w:r>
    </w:p>
    <w:p w:rsidR="00E761EA" w:rsidRDefault="00E761EA" w:rsidP="00E761EA">
      <w:pPr>
        <w:pStyle w:val="libNormal"/>
        <w:rPr>
          <w:rtl/>
        </w:rPr>
      </w:pPr>
      <w:r>
        <w:rPr>
          <w:rFonts w:hint="cs"/>
          <w:rtl/>
        </w:rPr>
        <w:t>37</w:t>
      </w:r>
      <w:r w:rsidR="008A76B1">
        <w:rPr>
          <w:rFonts w:hint="cs"/>
          <w:rtl/>
        </w:rPr>
        <w:t xml:space="preserve"> - </w:t>
      </w:r>
      <w:r>
        <w:rPr>
          <w:rFonts w:hint="cs"/>
          <w:rtl/>
        </w:rPr>
        <w:t>مصادقة الإخوان</w:t>
      </w:r>
      <w:r w:rsidR="001B0DAA">
        <w:rPr>
          <w:rFonts w:hint="cs"/>
          <w:rtl/>
        </w:rPr>
        <w:t>.</w:t>
      </w:r>
      <w:r>
        <w:rPr>
          <w:rFonts w:hint="cs"/>
          <w:rtl/>
        </w:rPr>
        <w:t xml:space="preserve"> </w:t>
      </w:r>
    </w:p>
    <w:p w:rsidR="00E761EA" w:rsidRDefault="00E761EA" w:rsidP="00E761EA">
      <w:pPr>
        <w:pStyle w:val="libNormal"/>
        <w:rPr>
          <w:rtl/>
        </w:rPr>
      </w:pPr>
      <w:r>
        <w:rPr>
          <w:rFonts w:hint="cs"/>
          <w:rtl/>
        </w:rPr>
        <w:t>38</w:t>
      </w:r>
      <w:r w:rsidR="008A76B1">
        <w:rPr>
          <w:rFonts w:hint="cs"/>
          <w:rtl/>
        </w:rPr>
        <w:t xml:space="preserve"> - </w:t>
      </w:r>
      <w:r>
        <w:rPr>
          <w:rFonts w:hint="cs"/>
          <w:rtl/>
        </w:rPr>
        <w:t>مع الركب الحسيني من المدينة إلى المدينة</w:t>
      </w:r>
      <w:r w:rsidR="001B0DAA">
        <w:rPr>
          <w:rFonts w:hint="cs"/>
          <w:rtl/>
        </w:rPr>
        <w:t>.</w:t>
      </w:r>
      <w:r>
        <w:rPr>
          <w:rFonts w:hint="cs"/>
          <w:rtl/>
        </w:rPr>
        <w:t xml:space="preserve"> </w:t>
      </w:r>
    </w:p>
    <w:p w:rsidR="00E761EA" w:rsidRDefault="00E761EA" w:rsidP="00E761EA">
      <w:pPr>
        <w:pStyle w:val="libNormal"/>
        <w:rPr>
          <w:rtl/>
        </w:rPr>
      </w:pPr>
      <w:r>
        <w:rPr>
          <w:rFonts w:hint="cs"/>
          <w:rtl/>
        </w:rPr>
        <w:t>39</w:t>
      </w:r>
      <w:r w:rsidR="008A76B1">
        <w:rPr>
          <w:rFonts w:hint="cs"/>
          <w:rtl/>
        </w:rPr>
        <w:t xml:space="preserve"> - </w:t>
      </w:r>
      <w:r>
        <w:rPr>
          <w:rFonts w:hint="cs"/>
          <w:rtl/>
        </w:rPr>
        <w:t>معالم المدرستين</w:t>
      </w:r>
      <w:r w:rsidR="001B0DAA">
        <w:rPr>
          <w:rFonts w:hint="cs"/>
          <w:rtl/>
        </w:rPr>
        <w:t>.</w:t>
      </w:r>
      <w:r>
        <w:rPr>
          <w:rFonts w:hint="cs"/>
          <w:rtl/>
        </w:rPr>
        <w:t xml:space="preserve"> </w:t>
      </w:r>
    </w:p>
    <w:p w:rsidR="00E761EA" w:rsidRDefault="00E761EA" w:rsidP="00E761EA">
      <w:pPr>
        <w:pStyle w:val="libNormal"/>
        <w:rPr>
          <w:rtl/>
        </w:rPr>
      </w:pPr>
      <w:r>
        <w:rPr>
          <w:rFonts w:hint="cs"/>
          <w:rtl/>
        </w:rPr>
        <w:t>40</w:t>
      </w:r>
      <w:r w:rsidR="008A76B1">
        <w:rPr>
          <w:rFonts w:hint="cs"/>
          <w:rtl/>
        </w:rPr>
        <w:t xml:space="preserve"> - </w:t>
      </w:r>
      <w:r>
        <w:rPr>
          <w:rFonts w:hint="cs"/>
          <w:rtl/>
        </w:rPr>
        <w:t>معالي السبطين</w:t>
      </w:r>
      <w:r w:rsidR="001B0DAA">
        <w:rPr>
          <w:rFonts w:hint="cs"/>
          <w:rtl/>
        </w:rPr>
        <w:t>.</w:t>
      </w:r>
      <w:r>
        <w:rPr>
          <w:rFonts w:hint="cs"/>
          <w:rtl/>
        </w:rPr>
        <w:t xml:space="preserve"> </w:t>
      </w:r>
    </w:p>
    <w:p w:rsidR="00E761EA" w:rsidRDefault="00E761EA" w:rsidP="00E761EA">
      <w:pPr>
        <w:pStyle w:val="libNormal"/>
        <w:rPr>
          <w:rtl/>
        </w:rPr>
      </w:pPr>
      <w:r>
        <w:rPr>
          <w:rFonts w:hint="cs"/>
          <w:rtl/>
        </w:rPr>
        <w:t>41</w:t>
      </w:r>
      <w:r w:rsidR="008A76B1">
        <w:rPr>
          <w:rFonts w:hint="cs"/>
          <w:rtl/>
        </w:rPr>
        <w:t xml:space="preserve"> - </w:t>
      </w:r>
      <w:r>
        <w:rPr>
          <w:rFonts w:hint="cs"/>
          <w:rtl/>
        </w:rPr>
        <w:t>المعتمد في العزاء</w:t>
      </w:r>
      <w:r w:rsidR="001B0DAA">
        <w:rPr>
          <w:rFonts w:hint="cs"/>
          <w:rtl/>
        </w:rPr>
        <w:t>.</w:t>
      </w:r>
      <w:r>
        <w:rPr>
          <w:rFonts w:hint="cs"/>
          <w:rtl/>
        </w:rPr>
        <w:t xml:space="preserve"> </w:t>
      </w:r>
    </w:p>
    <w:p w:rsidR="00E761EA" w:rsidRDefault="00E761EA" w:rsidP="00E761EA">
      <w:pPr>
        <w:pStyle w:val="libNormal"/>
        <w:rPr>
          <w:rtl/>
        </w:rPr>
      </w:pPr>
      <w:r>
        <w:rPr>
          <w:rFonts w:hint="cs"/>
          <w:rtl/>
        </w:rPr>
        <w:t>42</w:t>
      </w:r>
      <w:r w:rsidR="008A76B1">
        <w:rPr>
          <w:rFonts w:hint="cs"/>
          <w:rtl/>
        </w:rPr>
        <w:t xml:space="preserve"> - </w:t>
      </w:r>
      <w:r>
        <w:rPr>
          <w:rFonts w:hint="cs"/>
          <w:rtl/>
        </w:rPr>
        <w:t>مفاتيح الجنان</w:t>
      </w:r>
      <w:r w:rsidR="001B0DAA">
        <w:rPr>
          <w:rFonts w:hint="cs"/>
          <w:rtl/>
        </w:rPr>
        <w:t>.</w:t>
      </w:r>
      <w:r>
        <w:rPr>
          <w:rFonts w:hint="cs"/>
          <w:rtl/>
        </w:rPr>
        <w:t xml:space="preserve"> </w:t>
      </w:r>
    </w:p>
    <w:p w:rsidR="00E761EA" w:rsidRDefault="00E761EA" w:rsidP="00E761EA">
      <w:pPr>
        <w:pStyle w:val="libNormal"/>
        <w:rPr>
          <w:rtl/>
        </w:rPr>
      </w:pPr>
      <w:r>
        <w:rPr>
          <w:rFonts w:hint="cs"/>
          <w:rtl/>
        </w:rPr>
        <w:t>43</w:t>
      </w:r>
      <w:r w:rsidR="008A76B1">
        <w:rPr>
          <w:rFonts w:hint="cs"/>
          <w:rtl/>
        </w:rPr>
        <w:t xml:space="preserve"> - </w:t>
      </w:r>
      <w:r>
        <w:rPr>
          <w:rFonts w:hint="cs"/>
          <w:rtl/>
        </w:rPr>
        <w:t>مقاتل الطالبيِّين</w:t>
      </w:r>
      <w:r w:rsidR="001B0DAA">
        <w:rPr>
          <w:rFonts w:hint="cs"/>
          <w:rtl/>
        </w:rPr>
        <w:t>.</w:t>
      </w:r>
      <w:r>
        <w:rPr>
          <w:rFonts w:hint="cs"/>
          <w:rtl/>
        </w:rPr>
        <w:t xml:space="preserve"> </w:t>
      </w:r>
    </w:p>
    <w:p w:rsidR="00E761EA" w:rsidRDefault="00E761EA" w:rsidP="00E761EA">
      <w:pPr>
        <w:pStyle w:val="libNormal"/>
        <w:rPr>
          <w:rtl/>
        </w:rPr>
      </w:pPr>
      <w:r>
        <w:rPr>
          <w:rFonts w:hint="cs"/>
          <w:rtl/>
        </w:rPr>
        <w:t>44</w:t>
      </w:r>
      <w:r w:rsidR="008A76B1">
        <w:rPr>
          <w:rFonts w:hint="cs"/>
          <w:rtl/>
        </w:rPr>
        <w:t xml:space="preserve"> - </w:t>
      </w:r>
      <w:r>
        <w:rPr>
          <w:rFonts w:hint="cs"/>
          <w:rtl/>
        </w:rPr>
        <w:t>منتهى الآمال</w:t>
      </w:r>
      <w:r w:rsidR="001B0DAA">
        <w:rPr>
          <w:rFonts w:hint="cs"/>
          <w:rtl/>
        </w:rPr>
        <w:t>.</w:t>
      </w:r>
      <w:r>
        <w:rPr>
          <w:rFonts w:hint="cs"/>
          <w:rtl/>
        </w:rPr>
        <w:t xml:space="preserve"> </w:t>
      </w:r>
    </w:p>
    <w:p w:rsidR="00E761EA" w:rsidRDefault="00E761EA" w:rsidP="00E761EA">
      <w:pPr>
        <w:pStyle w:val="libNormal"/>
        <w:rPr>
          <w:rtl/>
        </w:rPr>
      </w:pPr>
      <w:r>
        <w:rPr>
          <w:rFonts w:hint="cs"/>
          <w:rtl/>
        </w:rPr>
        <w:t>45</w:t>
      </w:r>
      <w:r w:rsidR="008A76B1">
        <w:rPr>
          <w:rFonts w:hint="cs"/>
          <w:rtl/>
        </w:rPr>
        <w:t xml:space="preserve"> - </w:t>
      </w:r>
      <w:r>
        <w:rPr>
          <w:rFonts w:hint="cs"/>
          <w:rtl/>
        </w:rPr>
        <w:t>منهل الشرع</w:t>
      </w:r>
      <w:r w:rsidR="001B0DAA">
        <w:rPr>
          <w:rFonts w:hint="cs"/>
          <w:rtl/>
        </w:rPr>
        <w:t>.</w:t>
      </w:r>
      <w:r>
        <w:rPr>
          <w:rFonts w:hint="cs"/>
          <w:rtl/>
        </w:rPr>
        <w:t xml:space="preserve"> </w:t>
      </w:r>
    </w:p>
    <w:p w:rsidR="00E761EA" w:rsidRDefault="00E761EA" w:rsidP="00E761EA">
      <w:pPr>
        <w:pStyle w:val="libNormal"/>
        <w:rPr>
          <w:rtl/>
        </w:rPr>
      </w:pPr>
      <w:r>
        <w:rPr>
          <w:rFonts w:hint="cs"/>
          <w:rtl/>
        </w:rPr>
        <w:t>46</w:t>
      </w:r>
      <w:r w:rsidR="008A76B1">
        <w:rPr>
          <w:rFonts w:hint="cs"/>
          <w:rtl/>
        </w:rPr>
        <w:t xml:space="preserve"> - </w:t>
      </w:r>
      <w:r>
        <w:rPr>
          <w:rFonts w:hint="cs"/>
          <w:rtl/>
        </w:rPr>
        <w:t>موسوعة العتبات المقدّسة</w:t>
      </w:r>
      <w:r w:rsidR="001B0DAA">
        <w:rPr>
          <w:rFonts w:hint="cs"/>
          <w:rtl/>
        </w:rPr>
        <w:t>.</w:t>
      </w:r>
      <w:r>
        <w:rPr>
          <w:rFonts w:hint="cs"/>
          <w:rtl/>
        </w:rPr>
        <w:t xml:space="preserve"> </w:t>
      </w:r>
    </w:p>
    <w:p w:rsidR="00E761EA" w:rsidRDefault="00E761EA" w:rsidP="00E761EA">
      <w:pPr>
        <w:pStyle w:val="libNormal"/>
        <w:rPr>
          <w:rtl/>
        </w:rPr>
      </w:pPr>
      <w:r>
        <w:rPr>
          <w:rFonts w:hint="cs"/>
          <w:rtl/>
        </w:rPr>
        <w:t>47</w:t>
      </w:r>
      <w:r w:rsidR="008A76B1">
        <w:rPr>
          <w:rFonts w:hint="cs"/>
          <w:rtl/>
        </w:rPr>
        <w:t xml:space="preserve"> - </w:t>
      </w:r>
      <w:r>
        <w:rPr>
          <w:rFonts w:hint="cs"/>
          <w:rtl/>
        </w:rPr>
        <w:t>موسوعة النبي والعترة</w:t>
      </w:r>
      <w:r w:rsidR="001B0DAA">
        <w:rPr>
          <w:rFonts w:hint="cs"/>
          <w:rtl/>
        </w:rPr>
        <w:t>.</w:t>
      </w:r>
      <w:r>
        <w:rPr>
          <w:rFonts w:hint="cs"/>
          <w:rtl/>
        </w:rPr>
        <w:t xml:space="preserve"> </w:t>
      </w:r>
    </w:p>
    <w:p w:rsidR="00E761EA" w:rsidRDefault="00E761EA" w:rsidP="00E761EA">
      <w:pPr>
        <w:pStyle w:val="libNormal"/>
        <w:rPr>
          <w:rtl/>
        </w:rPr>
      </w:pPr>
      <w:r>
        <w:rPr>
          <w:rFonts w:hint="cs"/>
          <w:rtl/>
        </w:rPr>
        <w:t>48</w:t>
      </w:r>
      <w:r w:rsidR="008A76B1">
        <w:rPr>
          <w:rFonts w:hint="cs"/>
          <w:rtl/>
        </w:rPr>
        <w:t xml:space="preserve"> - </w:t>
      </w:r>
      <w:r>
        <w:rPr>
          <w:rFonts w:hint="cs"/>
          <w:rtl/>
        </w:rPr>
        <w:t>نَفَس المهموم</w:t>
      </w:r>
      <w:r w:rsidR="001B0DAA">
        <w:rPr>
          <w:rFonts w:hint="cs"/>
          <w:rtl/>
        </w:rPr>
        <w:t>.</w:t>
      </w:r>
      <w:r>
        <w:rPr>
          <w:rFonts w:hint="cs"/>
          <w:rtl/>
        </w:rPr>
        <w:t xml:space="preserve"> </w:t>
      </w:r>
    </w:p>
    <w:p w:rsidR="00E761EA" w:rsidRDefault="00E761EA" w:rsidP="00E761EA">
      <w:pPr>
        <w:pStyle w:val="libNormal"/>
        <w:rPr>
          <w:rtl/>
        </w:rPr>
      </w:pPr>
      <w:r>
        <w:rPr>
          <w:rFonts w:hint="cs"/>
          <w:rtl/>
        </w:rPr>
        <w:t>49</w:t>
      </w:r>
      <w:r w:rsidR="008A76B1">
        <w:rPr>
          <w:rFonts w:hint="cs"/>
          <w:rtl/>
        </w:rPr>
        <w:t xml:space="preserve"> - </w:t>
      </w:r>
      <w:r>
        <w:rPr>
          <w:rFonts w:hint="cs"/>
          <w:rtl/>
        </w:rPr>
        <w:t>نهج البلاغة</w:t>
      </w:r>
      <w:r w:rsidR="001B0DAA">
        <w:rPr>
          <w:rFonts w:hint="cs"/>
          <w:rtl/>
        </w:rPr>
        <w:t>.</w:t>
      </w:r>
      <w:r>
        <w:rPr>
          <w:rFonts w:hint="cs"/>
          <w:rtl/>
        </w:rPr>
        <w:t xml:space="preserve"> </w:t>
      </w:r>
    </w:p>
    <w:p w:rsidR="00E761EA" w:rsidRPr="00B75DB2" w:rsidRDefault="00E761EA" w:rsidP="00E761EA">
      <w:pPr>
        <w:pStyle w:val="libNormal"/>
      </w:pPr>
      <w:r>
        <w:rPr>
          <w:rFonts w:hint="cs"/>
          <w:rtl/>
        </w:rPr>
        <w:br w:type="page"/>
      </w:r>
    </w:p>
    <w:p w:rsidR="00E761EA" w:rsidRDefault="00E761EA" w:rsidP="00153853">
      <w:pPr>
        <w:pStyle w:val="Heading2Center"/>
        <w:rPr>
          <w:rtl/>
        </w:rPr>
      </w:pPr>
      <w:bookmarkStart w:id="43" w:name="_Toc413845020"/>
      <w:r>
        <w:rPr>
          <w:rFonts w:hint="cs"/>
          <w:rtl/>
        </w:rPr>
        <w:lastRenderedPageBreak/>
        <w:t>صدر للمؤلّف</w:t>
      </w:r>
      <w:bookmarkEnd w:id="43"/>
      <w:r>
        <w:rPr>
          <w:rFonts w:hint="cs"/>
          <w:rtl/>
        </w:rPr>
        <w:t xml:space="preserve"> </w:t>
      </w:r>
    </w:p>
    <w:p w:rsidR="00E761EA" w:rsidRDefault="00E761EA" w:rsidP="00E761EA">
      <w:pPr>
        <w:pStyle w:val="libNormal"/>
        <w:rPr>
          <w:rtl/>
        </w:rPr>
      </w:pPr>
      <w:r>
        <w:rPr>
          <w:rFonts w:hint="cs"/>
          <w:rtl/>
        </w:rPr>
        <w:t>الماسونية والصهيونية العالمية</w:t>
      </w:r>
      <w:r w:rsidR="001B0DAA">
        <w:rPr>
          <w:rFonts w:hint="cs"/>
          <w:rtl/>
        </w:rPr>
        <w:t>.</w:t>
      </w:r>
      <w:r>
        <w:rPr>
          <w:rFonts w:hint="cs"/>
          <w:rtl/>
        </w:rPr>
        <w:t xml:space="preserve"> </w:t>
      </w:r>
    </w:p>
    <w:p w:rsidR="00E761EA" w:rsidRDefault="00E761EA" w:rsidP="00E761EA">
      <w:pPr>
        <w:pStyle w:val="libNormal"/>
        <w:rPr>
          <w:rtl/>
        </w:rPr>
      </w:pPr>
      <w:r>
        <w:rPr>
          <w:rFonts w:hint="cs"/>
          <w:rtl/>
        </w:rPr>
        <w:t>قيام إسرائيل بين أكذوبة الوعد الإلهي والاستعمار الغربي</w:t>
      </w:r>
      <w:r w:rsidR="001B0DAA">
        <w:rPr>
          <w:rFonts w:hint="cs"/>
          <w:rtl/>
        </w:rPr>
        <w:t>.</w:t>
      </w:r>
      <w:r>
        <w:rPr>
          <w:rFonts w:hint="cs"/>
          <w:rtl/>
        </w:rPr>
        <w:t xml:space="preserve"> </w:t>
      </w:r>
    </w:p>
    <w:p w:rsidR="00E761EA" w:rsidRDefault="00E761EA" w:rsidP="00E761EA">
      <w:pPr>
        <w:pStyle w:val="libNormal"/>
        <w:rPr>
          <w:rtl/>
        </w:rPr>
      </w:pPr>
      <w:r>
        <w:rPr>
          <w:rFonts w:hint="cs"/>
          <w:rtl/>
        </w:rPr>
        <w:t>الموساد الإسرائيلي والإرهاب الصهيوني</w:t>
      </w:r>
      <w:r w:rsidR="001B0DAA">
        <w:rPr>
          <w:rFonts w:hint="cs"/>
          <w:rtl/>
        </w:rPr>
        <w:t>.</w:t>
      </w:r>
      <w:r>
        <w:rPr>
          <w:rFonts w:hint="cs"/>
          <w:rtl/>
        </w:rPr>
        <w:t xml:space="preserve"> </w:t>
      </w:r>
    </w:p>
    <w:p w:rsidR="00E761EA" w:rsidRDefault="00E761EA" w:rsidP="00E761EA">
      <w:pPr>
        <w:pStyle w:val="libNormal"/>
        <w:rPr>
          <w:rtl/>
        </w:rPr>
      </w:pPr>
      <w:r>
        <w:rPr>
          <w:rFonts w:hint="cs"/>
          <w:rtl/>
        </w:rPr>
        <w:t>دموع الأبرار على مصاب أبي الأحرار</w:t>
      </w:r>
      <w:r w:rsidR="001B0DAA">
        <w:rPr>
          <w:rFonts w:hint="cs"/>
          <w:rtl/>
        </w:rPr>
        <w:t>.</w:t>
      </w:r>
      <w:r>
        <w:rPr>
          <w:rFonts w:hint="cs"/>
          <w:rtl/>
        </w:rPr>
        <w:t xml:space="preserve"> </w:t>
      </w:r>
    </w:p>
    <w:p w:rsidR="00E761EA" w:rsidRDefault="00E761EA" w:rsidP="00E761EA">
      <w:pPr>
        <w:pStyle w:val="libNormal"/>
        <w:rPr>
          <w:rtl/>
        </w:rPr>
      </w:pPr>
      <w:r>
        <w:rPr>
          <w:rFonts w:hint="cs"/>
          <w:rtl/>
        </w:rPr>
        <w:t>مستحبات العمرة والحج</w:t>
      </w:r>
      <w:r w:rsidR="001B0DAA">
        <w:rPr>
          <w:rFonts w:hint="cs"/>
          <w:rtl/>
        </w:rPr>
        <w:t>.</w:t>
      </w:r>
      <w:r>
        <w:rPr>
          <w:rFonts w:hint="cs"/>
          <w:rtl/>
        </w:rPr>
        <w:t xml:space="preserve"> </w:t>
      </w:r>
    </w:p>
    <w:p w:rsidR="00E761EA" w:rsidRDefault="00E761EA" w:rsidP="00E761EA">
      <w:pPr>
        <w:pStyle w:val="libNormal"/>
        <w:rPr>
          <w:rtl/>
        </w:rPr>
      </w:pPr>
      <w:r>
        <w:rPr>
          <w:rFonts w:hint="cs"/>
          <w:rtl/>
        </w:rPr>
        <w:t>الحجامة في الشرع والطب</w:t>
      </w:r>
      <w:r w:rsidR="001B0DAA">
        <w:rPr>
          <w:rFonts w:hint="cs"/>
          <w:rtl/>
        </w:rPr>
        <w:t>.</w:t>
      </w:r>
      <w:r>
        <w:rPr>
          <w:rFonts w:hint="cs"/>
          <w:rtl/>
        </w:rPr>
        <w:t xml:space="preserve"> </w:t>
      </w:r>
    </w:p>
    <w:p w:rsidR="00E761EA" w:rsidRDefault="00E761EA" w:rsidP="00E761EA">
      <w:pPr>
        <w:pStyle w:val="libNormal"/>
        <w:rPr>
          <w:rtl/>
        </w:rPr>
      </w:pPr>
      <w:r>
        <w:rPr>
          <w:rFonts w:hint="cs"/>
          <w:rtl/>
        </w:rPr>
        <w:t>حقيقة زواج المسيار ومشروعية المتعة</w:t>
      </w:r>
      <w:r w:rsidR="001B0DAA">
        <w:rPr>
          <w:rFonts w:hint="cs"/>
          <w:rtl/>
        </w:rPr>
        <w:t>.</w:t>
      </w:r>
      <w:r>
        <w:rPr>
          <w:rFonts w:hint="cs"/>
          <w:rtl/>
        </w:rPr>
        <w:t xml:space="preserve"> </w:t>
      </w:r>
    </w:p>
    <w:p w:rsidR="00E761EA" w:rsidRDefault="00E761EA" w:rsidP="00E761EA">
      <w:pPr>
        <w:pStyle w:val="libNormal"/>
        <w:rPr>
          <w:rtl/>
        </w:rPr>
      </w:pPr>
      <w:r>
        <w:rPr>
          <w:rFonts w:hint="cs"/>
          <w:rtl/>
        </w:rPr>
        <w:t>جامع أحكام الصيام</w:t>
      </w:r>
      <w:r w:rsidR="001B0DAA">
        <w:rPr>
          <w:rFonts w:hint="cs"/>
          <w:rtl/>
        </w:rPr>
        <w:t>.</w:t>
      </w:r>
      <w:r>
        <w:rPr>
          <w:rFonts w:hint="cs"/>
          <w:rtl/>
        </w:rPr>
        <w:t xml:space="preserve"> </w:t>
      </w:r>
    </w:p>
    <w:p w:rsidR="00E761EA" w:rsidRDefault="00E761EA" w:rsidP="00E761EA">
      <w:pPr>
        <w:pStyle w:val="libNormal"/>
        <w:rPr>
          <w:rtl/>
        </w:rPr>
      </w:pPr>
      <w:r>
        <w:rPr>
          <w:rFonts w:hint="cs"/>
          <w:rtl/>
        </w:rPr>
        <w:t>حياة وكرامات السيدة فاطمة المعصومة</w:t>
      </w:r>
      <w:r w:rsidR="001B0DAA">
        <w:rPr>
          <w:rFonts w:hint="cs"/>
          <w:rtl/>
        </w:rPr>
        <w:t>.</w:t>
      </w:r>
      <w:r>
        <w:rPr>
          <w:rFonts w:hint="cs"/>
          <w:rtl/>
        </w:rPr>
        <w:t xml:space="preserve"> </w:t>
      </w:r>
    </w:p>
    <w:p w:rsidR="00E761EA" w:rsidRDefault="00E761EA" w:rsidP="00E761EA">
      <w:pPr>
        <w:pStyle w:val="libNormal"/>
        <w:rPr>
          <w:rtl/>
        </w:rPr>
      </w:pPr>
      <w:r>
        <w:rPr>
          <w:rFonts w:hint="cs"/>
          <w:rtl/>
        </w:rPr>
        <w:t>المصطلحات والتعابير السياسية</w:t>
      </w:r>
      <w:r w:rsidR="001B0DAA">
        <w:rPr>
          <w:rFonts w:hint="cs"/>
          <w:rtl/>
        </w:rPr>
        <w:t>.</w:t>
      </w:r>
      <w:r>
        <w:rPr>
          <w:rFonts w:hint="cs"/>
          <w:rtl/>
        </w:rPr>
        <w:t xml:space="preserve"> </w:t>
      </w:r>
    </w:p>
    <w:p w:rsidR="00E761EA" w:rsidRDefault="00E761EA" w:rsidP="00E761EA">
      <w:pPr>
        <w:pStyle w:val="libNormal"/>
        <w:rPr>
          <w:rtl/>
        </w:rPr>
      </w:pPr>
      <w:r>
        <w:rPr>
          <w:rFonts w:hint="cs"/>
          <w:rtl/>
        </w:rPr>
        <w:t>النظام السياسي في الكيان الصهيوني</w:t>
      </w:r>
      <w:r w:rsidR="001B0DAA">
        <w:rPr>
          <w:rFonts w:hint="cs"/>
          <w:rtl/>
        </w:rPr>
        <w:t>.</w:t>
      </w:r>
      <w:r>
        <w:rPr>
          <w:rFonts w:hint="cs"/>
          <w:rtl/>
        </w:rPr>
        <w:t xml:space="preserve"> </w:t>
      </w:r>
    </w:p>
    <w:p w:rsidR="00E761EA" w:rsidRPr="00B75DB2" w:rsidRDefault="00E761EA" w:rsidP="00E761EA">
      <w:pPr>
        <w:pStyle w:val="libCenterBold2"/>
      </w:pPr>
      <w:r>
        <w:rPr>
          <w:rFonts w:hint="cs"/>
          <w:rtl/>
        </w:rPr>
        <w:t>والحمد لله رب العالمين والصلاة والسّلام على محمّد وآله الطاهرين</w:t>
      </w:r>
    </w:p>
    <w:p w:rsidR="00153853" w:rsidRDefault="00153853" w:rsidP="00153853">
      <w:pPr>
        <w:pStyle w:val="libNormal"/>
        <w:rPr>
          <w:rtl/>
        </w:rPr>
      </w:pPr>
      <w:r>
        <w:rPr>
          <w:rtl/>
        </w:rPr>
        <w:br w:type="page"/>
      </w:r>
    </w:p>
    <w:sdt>
      <w:sdtPr>
        <w:rPr>
          <w:rtl/>
        </w:rPr>
        <w:id w:val="1364728"/>
        <w:docPartObj>
          <w:docPartGallery w:val="Table of Contents"/>
          <w:docPartUnique/>
        </w:docPartObj>
      </w:sdtPr>
      <w:sdtEndPr>
        <w:rPr>
          <w:b w:val="0"/>
          <w:bCs w:val="0"/>
        </w:rPr>
      </w:sdtEndPr>
      <w:sdtContent>
        <w:p w:rsidR="00153853" w:rsidRDefault="00153853" w:rsidP="00153853">
          <w:pPr>
            <w:pStyle w:val="libCenterBold1"/>
          </w:pPr>
          <w:r>
            <w:rPr>
              <w:rFonts w:hint="cs"/>
              <w:rtl/>
            </w:rPr>
            <w:t>الفهرس</w:t>
          </w:r>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3844998" w:history="1">
            <w:r w:rsidRPr="002F64DD">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Toc413844998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4999" w:history="1">
            <w:r w:rsidRPr="002F64DD">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Toc413844999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0" w:history="1">
            <w:r w:rsidRPr="002F64DD">
              <w:rPr>
                <w:rStyle w:val="Hyperlink"/>
                <w:rFonts w:hint="eastAsia"/>
                <w:noProof/>
                <w:rtl/>
              </w:rPr>
              <w:t>مقدّمة</w:t>
            </w:r>
            <w:r w:rsidRPr="002F64DD">
              <w:rPr>
                <w:rStyle w:val="Hyperlink"/>
                <w:noProof/>
                <w:rtl/>
              </w:rPr>
              <w:t xml:space="preserve"> </w:t>
            </w:r>
            <w:r w:rsidRPr="002F64DD">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01"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2" w:history="1">
            <w:r w:rsidRPr="002F64DD">
              <w:rPr>
                <w:rStyle w:val="Hyperlink"/>
                <w:rFonts w:hint="eastAsia"/>
                <w:noProof/>
                <w:rtl/>
              </w:rPr>
              <w:t>فوائد</w:t>
            </w:r>
            <w:r w:rsidRPr="002F64DD">
              <w:rPr>
                <w:rStyle w:val="Hyperlink"/>
                <w:noProof/>
                <w:rtl/>
              </w:rPr>
              <w:t xml:space="preserve"> </w:t>
            </w:r>
            <w:r w:rsidRPr="002F64DD">
              <w:rPr>
                <w:rStyle w:val="Hyperlink"/>
                <w:rFonts w:hint="eastAsia"/>
                <w:noProof/>
                <w:rtl/>
              </w:rPr>
              <w:t>وفضل</w:t>
            </w:r>
            <w:r w:rsidRPr="002F64DD">
              <w:rPr>
                <w:rStyle w:val="Hyperlink"/>
                <w:noProof/>
                <w:rtl/>
              </w:rPr>
              <w:t xml:space="preserve"> </w:t>
            </w:r>
            <w:r w:rsidRPr="002F64DD">
              <w:rPr>
                <w:rStyle w:val="Hyperlink"/>
                <w:rFonts w:hint="eastAsia"/>
                <w:noProof/>
                <w:rtl/>
              </w:rPr>
              <w:t>البكاء</w:t>
            </w:r>
            <w:r w:rsidRPr="002F64DD">
              <w:rPr>
                <w:rStyle w:val="Hyperlink"/>
                <w:noProof/>
                <w:rtl/>
              </w:rPr>
              <w:t xml:space="preserve"> </w:t>
            </w:r>
            <w:r w:rsidRPr="002F64DD">
              <w:rPr>
                <w:rStyle w:val="Hyperlink"/>
                <w:rFonts w:hint="eastAsia"/>
                <w:noProof/>
                <w:rtl/>
              </w:rPr>
              <w:t>على</w:t>
            </w:r>
            <w:r w:rsidRPr="002F64DD">
              <w:rPr>
                <w:rStyle w:val="Hyperlink"/>
                <w:noProof/>
                <w:rtl/>
              </w:rPr>
              <w:t xml:space="preserve"> </w:t>
            </w:r>
            <w:r w:rsidRPr="002F64DD">
              <w:rPr>
                <w:rStyle w:val="Hyperlink"/>
                <w:rFonts w:hint="eastAsia"/>
                <w:noProof/>
                <w:rtl/>
              </w:rPr>
              <w:t>الحسين</w:t>
            </w:r>
            <w:r w:rsidRPr="002F64DD">
              <w:rPr>
                <w:rStyle w:val="Hyperlink"/>
                <w:noProof/>
                <w:rtl/>
              </w:rPr>
              <w:t xml:space="preserve"> (</w:t>
            </w:r>
            <w:r w:rsidRPr="002F64DD">
              <w:rPr>
                <w:rStyle w:val="Hyperlink"/>
                <w:rFonts w:hint="eastAsia"/>
                <w:noProof/>
                <w:rtl/>
              </w:rPr>
              <w:t>عليه</w:t>
            </w:r>
            <w:r w:rsidRPr="002F64DD">
              <w:rPr>
                <w:rStyle w:val="Hyperlink"/>
                <w:noProof/>
                <w:rtl/>
              </w:rPr>
              <w:t xml:space="preserve"> </w:t>
            </w:r>
            <w:r w:rsidRPr="002F64DD">
              <w:rPr>
                <w:rStyle w:val="Hyperlink"/>
                <w:rFonts w:hint="eastAsia"/>
                <w:noProof/>
                <w:rtl/>
              </w:rPr>
              <w:t>السّلام</w:t>
            </w:r>
            <w:r w:rsidRPr="002F64D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3" w:history="1">
            <w:r w:rsidRPr="002F64DD">
              <w:rPr>
                <w:rStyle w:val="Hyperlink"/>
                <w:rFonts w:hint="eastAsia"/>
                <w:noProof/>
                <w:rtl/>
              </w:rPr>
              <w:t>خواص</w:t>
            </w:r>
            <w:r w:rsidRPr="002F64DD">
              <w:rPr>
                <w:rStyle w:val="Hyperlink"/>
                <w:noProof/>
                <w:rtl/>
              </w:rPr>
              <w:t xml:space="preserve"> </w:t>
            </w:r>
            <w:r w:rsidRPr="002F64DD">
              <w:rPr>
                <w:rStyle w:val="Hyperlink"/>
                <w:rFonts w:hint="eastAsia"/>
                <w:noProof/>
                <w:rtl/>
              </w:rPr>
              <w:t>البكاء</w:t>
            </w:r>
            <w:r w:rsidRPr="002F64DD">
              <w:rPr>
                <w:rStyle w:val="Hyperlink"/>
                <w:noProof/>
                <w:rtl/>
              </w:rPr>
              <w:t xml:space="preserve"> </w:t>
            </w:r>
            <w:r w:rsidRPr="002F64DD">
              <w:rPr>
                <w:rStyle w:val="Hyperlink"/>
                <w:rFonts w:hint="eastAsia"/>
                <w:noProof/>
                <w:rtl/>
              </w:rPr>
              <w:t>على</w:t>
            </w:r>
            <w:r w:rsidRPr="002F64DD">
              <w:rPr>
                <w:rStyle w:val="Hyperlink"/>
                <w:noProof/>
                <w:rtl/>
              </w:rPr>
              <w:t xml:space="preserve"> </w:t>
            </w:r>
            <w:r w:rsidRPr="002F64DD">
              <w:rPr>
                <w:rStyle w:val="Hyperlink"/>
                <w:rFonts w:hint="eastAsia"/>
                <w:noProof/>
                <w:rtl/>
              </w:rPr>
              <w:t>سيّد</w:t>
            </w:r>
            <w:r w:rsidRPr="002F64DD">
              <w:rPr>
                <w:rStyle w:val="Hyperlink"/>
                <w:noProof/>
                <w:rtl/>
              </w:rPr>
              <w:t xml:space="preserve"> </w:t>
            </w:r>
            <w:r w:rsidRPr="002F64DD">
              <w:rPr>
                <w:rStyle w:val="Hyperlink"/>
                <w:rFonts w:hint="eastAsia"/>
                <w:noProof/>
                <w:rtl/>
              </w:rPr>
              <w:t>الشهداء</w:t>
            </w:r>
            <w:r w:rsidRPr="002F64DD">
              <w:rPr>
                <w:rStyle w:val="Hyperlink"/>
                <w:noProof/>
                <w:rtl/>
              </w:rPr>
              <w:t xml:space="preserve"> (</w:t>
            </w:r>
            <w:r w:rsidRPr="002F64DD">
              <w:rPr>
                <w:rStyle w:val="Hyperlink"/>
                <w:rFonts w:hint="eastAsia"/>
                <w:noProof/>
                <w:rtl/>
              </w:rPr>
              <w:t>عليه</w:t>
            </w:r>
            <w:r w:rsidRPr="002F64DD">
              <w:rPr>
                <w:rStyle w:val="Hyperlink"/>
                <w:noProof/>
                <w:rtl/>
              </w:rPr>
              <w:t xml:space="preserve"> </w:t>
            </w:r>
            <w:r w:rsidRPr="002F64DD">
              <w:rPr>
                <w:rStyle w:val="Hyperlink"/>
                <w:rFonts w:hint="eastAsia"/>
                <w:noProof/>
                <w:rtl/>
              </w:rPr>
              <w:t>السّلام</w:t>
            </w:r>
            <w:r w:rsidRPr="002F64D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4" w:history="1">
            <w:r w:rsidRPr="002F64DD">
              <w:rPr>
                <w:rStyle w:val="Hyperlink"/>
                <w:rFonts w:hint="eastAsia"/>
                <w:noProof/>
                <w:rtl/>
              </w:rPr>
              <w:t>خواص</w:t>
            </w:r>
            <w:r w:rsidRPr="002F64DD">
              <w:rPr>
                <w:rStyle w:val="Hyperlink"/>
                <w:noProof/>
                <w:rtl/>
              </w:rPr>
              <w:t xml:space="preserve"> </w:t>
            </w:r>
            <w:r w:rsidRPr="002F64DD">
              <w:rPr>
                <w:rStyle w:val="Hyperlink"/>
                <w:rFonts w:hint="eastAsia"/>
                <w:noProof/>
                <w:rtl/>
              </w:rPr>
              <w:t>مجالس</w:t>
            </w:r>
            <w:r w:rsidRPr="002F64DD">
              <w:rPr>
                <w:rStyle w:val="Hyperlink"/>
                <w:noProof/>
                <w:rtl/>
              </w:rPr>
              <w:t xml:space="preserve"> </w:t>
            </w:r>
            <w:r w:rsidRPr="002F64DD">
              <w:rPr>
                <w:rStyle w:val="Hyperlink"/>
                <w:rFonts w:hint="eastAsia"/>
                <w:noProof/>
                <w:rtl/>
              </w:rPr>
              <w:t>الحسين</w:t>
            </w:r>
            <w:r w:rsidRPr="002F64DD">
              <w:rPr>
                <w:rStyle w:val="Hyperlink"/>
                <w:noProof/>
                <w:rtl/>
              </w:rPr>
              <w:t xml:space="preserve"> (</w:t>
            </w:r>
            <w:r w:rsidRPr="002F64DD">
              <w:rPr>
                <w:rStyle w:val="Hyperlink"/>
                <w:rFonts w:hint="eastAsia"/>
                <w:noProof/>
                <w:rtl/>
              </w:rPr>
              <w:t>عليه</w:t>
            </w:r>
            <w:r w:rsidRPr="002F64DD">
              <w:rPr>
                <w:rStyle w:val="Hyperlink"/>
                <w:noProof/>
                <w:rtl/>
              </w:rPr>
              <w:t xml:space="preserve"> </w:t>
            </w:r>
            <w:r w:rsidRPr="002F64DD">
              <w:rPr>
                <w:rStyle w:val="Hyperlink"/>
                <w:rFonts w:hint="eastAsia"/>
                <w:noProof/>
                <w:rtl/>
              </w:rPr>
              <w:t>السّلام</w:t>
            </w:r>
            <w:r w:rsidRPr="002F64D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05"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6" w:history="1">
            <w:r w:rsidRPr="002F64DD">
              <w:rPr>
                <w:rStyle w:val="Hyperlink"/>
                <w:rFonts w:hint="eastAsia"/>
                <w:noProof/>
                <w:rtl/>
              </w:rPr>
              <w:t>أسباب</w:t>
            </w:r>
            <w:r w:rsidRPr="002F64DD">
              <w:rPr>
                <w:rStyle w:val="Hyperlink"/>
                <w:noProof/>
                <w:rtl/>
              </w:rPr>
              <w:t xml:space="preserve"> </w:t>
            </w:r>
            <w:r w:rsidRPr="002F64DD">
              <w:rPr>
                <w:rStyle w:val="Hyperlink"/>
                <w:rFonts w:hint="eastAsia"/>
                <w:noProof/>
                <w:rtl/>
              </w:rPr>
              <w:t>الثورة</w:t>
            </w:r>
            <w:r w:rsidRPr="002F64DD">
              <w:rPr>
                <w:rStyle w:val="Hyperlink"/>
                <w:noProof/>
                <w:rtl/>
              </w:rPr>
              <w:t xml:space="preserve"> </w:t>
            </w:r>
            <w:r w:rsidRPr="002F64DD">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7" w:history="1">
            <w:r w:rsidRPr="002F64DD">
              <w:rPr>
                <w:rStyle w:val="Hyperlink"/>
                <w:rFonts w:hint="eastAsia"/>
                <w:noProof/>
                <w:rtl/>
              </w:rPr>
              <w:t>مراتب</w:t>
            </w:r>
            <w:r w:rsidRPr="002F64DD">
              <w:rPr>
                <w:rStyle w:val="Hyperlink"/>
                <w:noProof/>
                <w:rtl/>
              </w:rPr>
              <w:t xml:space="preserve"> </w:t>
            </w:r>
            <w:r w:rsidRPr="002F64DD">
              <w:rPr>
                <w:rStyle w:val="Hyperlink"/>
                <w:rFonts w:hint="eastAsia"/>
                <w:noProof/>
                <w:rtl/>
              </w:rPr>
              <w:t>الأمر</w:t>
            </w:r>
            <w:r w:rsidRPr="002F64DD">
              <w:rPr>
                <w:rStyle w:val="Hyperlink"/>
                <w:noProof/>
                <w:rtl/>
              </w:rPr>
              <w:t xml:space="preserve"> </w:t>
            </w:r>
            <w:r w:rsidRPr="002F64DD">
              <w:rPr>
                <w:rStyle w:val="Hyperlink"/>
                <w:rFonts w:hint="eastAsia"/>
                <w:noProof/>
                <w:rtl/>
              </w:rPr>
              <w:t>بالمعروف</w:t>
            </w:r>
            <w:r w:rsidRPr="002F64DD">
              <w:rPr>
                <w:rStyle w:val="Hyperlink"/>
                <w:noProof/>
                <w:rtl/>
              </w:rPr>
              <w:t xml:space="preserve"> </w:t>
            </w:r>
            <w:r w:rsidRPr="002F64DD">
              <w:rPr>
                <w:rStyle w:val="Hyperlink"/>
                <w:rFonts w:hint="eastAsia"/>
                <w:noProof/>
                <w:rtl/>
              </w:rPr>
              <w:t>والنهي</w:t>
            </w:r>
            <w:r w:rsidRPr="002F64DD">
              <w:rPr>
                <w:rStyle w:val="Hyperlink"/>
                <w:noProof/>
                <w:rtl/>
              </w:rPr>
              <w:t xml:space="preserve"> </w:t>
            </w:r>
            <w:r w:rsidRPr="002F64DD">
              <w:rPr>
                <w:rStyle w:val="Hyperlink"/>
                <w:rFonts w:hint="eastAsia"/>
                <w:noProof/>
                <w:rtl/>
              </w:rPr>
              <w:t>عن</w:t>
            </w:r>
            <w:r w:rsidRPr="002F64DD">
              <w:rPr>
                <w:rStyle w:val="Hyperlink"/>
                <w:noProof/>
                <w:rtl/>
              </w:rPr>
              <w:t xml:space="preserve"> </w:t>
            </w:r>
            <w:r w:rsidRPr="002F64DD">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8" w:history="1">
            <w:r w:rsidRPr="002F64DD">
              <w:rPr>
                <w:rStyle w:val="Hyperlink"/>
                <w:rFonts w:hint="eastAsia"/>
                <w:noProof/>
                <w:rtl/>
              </w:rPr>
              <w:t>شروط</w:t>
            </w:r>
            <w:r w:rsidRPr="002F64DD">
              <w:rPr>
                <w:rStyle w:val="Hyperlink"/>
                <w:noProof/>
                <w:rtl/>
              </w:rPr>
              <w:t xml:space="preserve"> </w:t>
            </w:r>
            <w:r w:rsidRPr="002F64DD">
              <w:rPr>
                <w:rStyle w:val="Hyperlink"/>
                <w:rFonts w:hint="eastAsia"/>
                <w:noProof/>
                <w:rtl/>
              </w:rPr>
              <w:t>الأمر</w:t>
            </w:r>
            <w:r w:rsidRPr="002F64DD">
              <w:rPr>
                <w:rStyle w:val="Hyperlink"/>
                <w:noProof/>
                <w:rtl/>
              </w:rPr>
              <w:t xml:space="preserve"> </w:t>
            </w:r>
            <w:r w:rsidRPr="002F64DD">
              <w:rPr>
                <w:rStyle w:val="Hyperlink"/>
                <w:rFonts w:hint="eastAsia"/>
                <w:noProof/>
                <w:rtl/>
              </w:rPr>
              <w:t>بالمعروف</w:t>
            </w:r>
            <w:r w:rsidRPr="002F64DD">
              <w:rPr>
                <w:rStyle w:val="Hyperlink"/>
                <w:noProof/>
                <w:rtl/>
              </w:rPr>
              <w:t xml:space="preserve"> </w:t>
            </w:r>
            <w:r w:rsidRPr="002F64DD">
              <w:rPr>
                <w:rStyle w:val="Hyperlink"/>
                <w:rFonts w:hint="eastAsia"/>
                <w:noProof/>
                <w:rtl/>
              </w:rPr>
              <w:t>والنهي</w:t>
            </w:r>
            <w:r w:rsidRPr="002F64DD">
              <w:rPr>
                <w:rStyle w:val="Hyperlink"/>
                <w:noProof/>
                <w:rtl/>
              </w:rPr>
              <w:t xml:space="preserve"> </w:t>
            </w:r>
            <w:r w:rsidRPr="002F64DD">
              <w:rPr>
                <w:rStyle w:val="Hyperlink"/>
                <w:rFonts w:hint="eastAsia"/>
                <w:noProof/>
                <w:rtl/>
              </w:rPr>
              <w:t>عن</w:t>
            </w:r>
            <w:r w:rsidRPr="002F64DD">
              <w:rPr>
                <w:rStyle w:val="Hyperlink"/>
                <w:noProof/>
                <w:rtl/>
              </w:rPr>
              <w:t xml:space="preserve"> </w:t>
            </w:r>
            <w:r w:rsidRPr="002F64DD">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09" w:history="1">
            <w:r w:rsidRPr="002F64DD">
              <w:rPr>
                <w:rStyle w:val="Hyperlink"/>
                <w:rFonts w:hint="eastAsia"/>
                <w:noProof/>
                <w:rtl/>
              </w:rPr>
              <w:t>موقف</w:t>
            </w:r>
            <w:r w:rsidRPr="002F64DD">
              <w:rPr>
                <w:rStyle w:val="Hyperlink"/>
                <w:noProof/>
                <w:rtl/>
              </w:rPr>
              <w:t xml:space="preserve"> </w:t>
            </w:r>
            <w:r w:rsidRPr="002F64DD">
              <w:rPr>
                <w:rStyle w:val="Hyperlink"/>
                <w:rFonts w:hint="eastAsia"/>
                <w:noProof/>
                <w:rtl/>
              </w:rPr>
              <w:t>الإمام</w:t>
            </w:r>
            <w:r w:rsidRPr="002F64DD">
              <w:rPr>
                <w:rStyle w:val="Hyperlink"/>
                <w:noProof/>
                <w:rtl/>
              </w:rPr>
              <w:t xml:space="preserve"> (</w:t>
            </w:r>
            <w:r w:rsidRPr="002F64DD">
              <w:rPr>
                <w:rStyle w:val="Hyperlink"/>
                <w:rFonts w:hint="eastAsia"/>
                <w:noProof/>
                <w:rtl/>
              </w:rPr>
              <w:t>عليه</w:t>
            </w:r>
            <w:r w:rsidRPr="002F64DD">
              <w:rPr>
                <w:rStyle w:val="Hyperlink"/>
                <w:noProof/>
                <w:rtl/>
              </w:rPr>
              <w:t xml:space="preserve"> </w:t>
            </w:r>
            <w:r w:rsidRPr="002F64DD">
              <w:rPr>
                <w:rStyle w:val="Hyperlink"/>
                <w:rFonts w:hint="eastAsia"/>
                <w:noProof/>
                <w:rtl/>
              </w:rPr>
              <w:t>السّلام</w:t>
            </w:r>
            <w:r w:rsidRPr="002F64DD">
              <w:rPr>
                <w:rStyle w:val="Hyperlink"/>
                <w:noProof/>
                <w:rtl/>
              </w:rPr>
              <w:t xml:space="preserve">) </w:t>
            </w:r>
            <w:r w:rsidRPr="002F64DD">
              <w:rPr>
                <w:rStyle w:val="Hyperlink"/>
                <w:rFonts w:hint="eastAsia"/>
                <w:noProof/>
                <w:rtl/>
              </w:rPr>
              <w:t>من</w:t>
            </w:r>
            <w:r w:rsidRPr="002F64DD">
              <w:rPr>
                <w:rStyle w:val="Hyperlink"/>
                <w:noProof/>
                <w:rtl/>
              </w:rPr>
              <w:t xml:space="preserve"> </w:t>
            </w:r>
            <w:r w:rsidRPr="002F64DD">
              <w:rPr>
                <w:rStyle w:val="Hyperlink"/>
                <w:rFonts w:hint="eastAsia"/>
                <w:noProof/>
                <w:rtl/>
              </w:rPr>
              <w:t>بيعة</w:t>
            </w:r>
            <w:r w:rsidRPr="002F64DD">
              <w:rPr>
                <w:rStyle w:val="Hyperlink"/>
                <w:noProof/>
                <w:rtl/>
              </w:rPr>
              <w:t xml:space="preserve"> </w:t>
            </w:r>
            <w:r w:rsidRPr="002F64DD">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Toc413845009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0"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11" w:history="1">
            <w:r w:rsidRPr="002F64DD">
              <w:rPr>
                <w:rStyle w:val="Hyperlink"/>
                <w:rFonts w:hint="eastAsia"/>
                <w:noProof/>
                <w:rtl/>
              </w:rPr>
              <w:t>الهجرة</w:t>
            </w:r>
            <w:r w:rsidRPr="002F64DD">
              <w:rPr>
                <w:rStyle w:val="Hyperlink"/>
                <w:noProof/>
                <w:rtl/>
              </w:rPr>
              <w:t xml:space="preserve"> </w:t>
            </w:r>
            <w:r w:rsidRPr="002F64DD">
              <w:rPr>
                <w:rStyle w:val="Hyperlink"/>
                <w:rFonts w:hint="eastAsia"/>
                <w:noProof/>
                <w:rtl/>
              </w:rPr>
              <w:t>النفسيّة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2"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3"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4"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5"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6"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7"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53853" w:rsidRDefault="00153853">
          <w:pPr>
            <w:pStyle w:val="TOC1"/>
            <w:rPr>
              <w:rFonts w:asciiTheme="minorHAnsi" w:eastAsiaTheme="minorEastAsia" w:hAnsiTheme="minorHAnsi" w:cstheme="minorBidi"/>
              <w:bCs w:val="0"/>
              <w:noProof/>
              <w:color w:val="auto"/>
              <w:sz w:val="22"/>
              <w:szCs w:val="22"/>
              <w:rtl/>
            </w:rPr>
          </w:pPr>
          <w:hyperlink w:anchor="_Toc413845018" w:history="1">
            <w:r w:rsidRPr="002F64DD">
              <w:rPr>
                <w:rStyle w:val="Hyperlink"/>
                <w:rFonts w:hint="eastAsia"/>
                <w:noProof/>
                <w:rtl/>
              </w:rPr>
              <w:t>المجلس</w:t>
            </w:r>
            <w:r w:rsidRPr="002F64DD">
              <w:rPr>
                <w:rStyle w:val="Hyperlink"/>
                <w:noProof/>
                <w:rtl/>
              </w:rPr>
              <w:t xml:space="preserve"> </w:t>
            </w:r>
            <w:r w:rsidRPr="002F64DD">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19" w:history="1">
            <w:r w:rsidRPr="002F64DD">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Toc413845019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53853" w:rsidRDefault="00153853">
          <w:pPr>
            <w:pStyle w:val="TOC2"/>
            <w:tabs>
              <w:tab w:val="right" w:leader="dot" w:pos="7786"/>
            </w:tabs>
            <w:rPr>
              <w:rFonts w:asciiTheme="minorHAnsi" w:eastAsiaTheme="minorEastAsia" w:hAnsiTheme="minorHAnsi" w:cstheme="minorBidi"/>
              <w:noProof/>
              <w:color w:val="auto"/>
              <w:sz w:val="22"/>
              <w:szCs w:val="22"/>
              <w:rtl/>
            </w:rPr>
          </w:pPr>
          <w:hyperlink w:anchor="_Toc413845020" w:history="1">
            <w:r w:rsidRPr="002F64DD">
              <w:rPr>
                <w:rStyle w:val="Hyperlink"/>
                <w:rFonts w:hint="eastAsia"/>
                <w:noProof/>
                <w:rtl/>
              </w:rPr>
              <w:t>صدر</w:t>
            </w:r>
            <w:r w:rsidRPr="002F64DD">
              <w:rPr>
                <w:rStyle w:val="Hyperlink"/>
                <w:noProof/>
                <w:rtl/>
              </w:rPr>
              <w:t xml:space="preserve"> </w:t>
            </w:r>
            <w:r w:rsidRPr="002F64DD">
              <w:rPr>
                <w:rStyle w:val="Hyperlink"/>
                <w:rFonts w:hint="eastAsia"/>
                <w:noProof/>
                <w:rtl/>
              </w:rPr>
              <w:t>للمؤلّف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Toc413845020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53853" w:rsidRDefault="00153853" w:rsidP="00153853">
          <w:pPr>
            <w:pStyle w:val="libNormal"/>
          </w:pPr>
          <w:r>
            <w:fldChar w:fldCharType="end"/>
          </w:r>
        </w:p>
      </w:sdtContent>
    </w:sdt>
    <w:sectPr w:rsidR="0015385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F9" w:rsidRDefault="005A08F9">
      <w:r>
        <w:separator/>
      </w:r>
    </w:p>
  </w:endnote>
  <w:endnote w:type="continuationSeparator" w:id="0">
    <w:p w:rsidR="005A08F9" w:rsidRDefault="005A0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F9" w:rsidRPr="00B75DB2" w:rsidRDefault="001E28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A08F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E6A4B">
      <w:rPr>
        <w:rFonts w:ascii="Traditional Arabic" w:hAnsi="Traditional Arabic"/>
        <w:noProof/>
        <w:sz w:val="28"/>
        <w:szCs w:val="28"/>
        <w:rtl/>
      </w:rPr>
      <w:t>186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F9" w:rsidRPr="00B75DB2" w:rsidRDefault="001E28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A08F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E6A4B">
      <w:rPr>
        <w:rFonts w:ascii="Traditional Arabic" w:hAnsi="Traditional Arabic"/>
        <w:noProof/>
        <w:sz w:val="28"/>
        <w:szCs w:val="28"/>
        <w:rtl/>
      </w:rPr>
      <w:t>185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F9" w:rsidRPr="00B75DB2" w:rsidRDefault="001E28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A08F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E6A4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F9" w:rsidRDefault="005A08F9">
      <w:r>
        <w:separator/>
      </w:r>
    </w:p>
  </w:footnote>
  <w:footnote w:type="continuationSeparator" w:id="0">
    <w:p w:rsidR="005A08F9" w:rsidRDefault="005A0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A74360A"/>
    <w:multiLevelType w:val="hybridMultilevel"/>
    <w:tmpl w:val="3B94FFC2"/>
    <w:lvl w:ilvl="0" w:tplc="A2A884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E4F09"/>
    <w:rsid w:val="00005A19"/>
    <w:rsid w:val="00024DBC"/>
    <w:rsid w:val="000267FE"/>
    <w:rsid w:val="000275C0"/>
    <w:rsid w:val="00034DB7"/>
    <w:rsid w:val="00040798"/>
    <w:rsid w:val="00041514"/>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421"/>
    <w:rsid w:val="000F43CB"/>
    <w:rsid w:val="000F4428"/>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853"/>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4AB"/>
    <w:rsid w:val="001A0DAA"/>
    <w:rsid w:val="001A1408"/>
    <w:rsid w:val="001A3110"/>
    <w:rsid w:val="001A4C37"/>
    <w:rsid w:val="001A4D9B"/>
    <w:rsid w:val="001A6EC0"/>
    <w:rsid w:val="001B07B7"/>
    <w:rsid w:val="001B0DAA"/>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2877"/>
    <w:rsid w:val="001F0713"/>
    <w:rsid w:val="001F3DB4"/>
    <w:rsid w:val="00200E9A"/>
    <w:rsid w:val="00202C7B"/>
    <w:rsid w:val="002045CF"/>
    <w:rsid w:val="00205467"/>
    <w:rsid w:val="002054C5"/>
    <w:rsid w:val="002139CB"/>
    <w:rsid w:val="00214077"/>
    <w:rsid w:val="00214801"/>
    <w:rsid w:val="00221675"/>
    <w:rsid w:val="00224964"/>
    <w:rsid w:val="00226098"/>
    <w:rsid w:val="002267C7"/>
    <w:rsid w:val="0022730F"/>
    <w:rsid w:val="00227FEE"/>
    <w:rsid w:val="00233267"/>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50B"/>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F50"/>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4F09"/>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3F56"/>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08F9"/>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A4B"/>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767"/>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27"/>
    <w:rsid w:val="008777DC"/>
    <w:rsid w:val="008778B5"/>
    <w:rsid w:val="00880BCE"/>
    <w:rsid w:val="008810AF"/>
    <w:rsid w:val="008819E4"/>
    <w:rsid w:val="008830EF"/>
    <w:rsid w:val="00884773"/>
    <w:rsid w:val="00885077"/>
    <w:rsid w:val="008933CF"/>
    <w:rsid w:val="00895362"/>
    <w:rsid w:val="008A225D"/>
    <w:rsid w:val="008A4630"/>
    <w:rsid w:val="008A76B1"/>
    <w:rsid w:val="008B5AE2"/>
    <w:rsid w:val="008B5B7E"/>
    <w:rsid w:val="008C05BB"/>
    <w:rsid w:val="008C0DB1"/>
    <w:rsid w:val="008C3327"/>
    <w:rsid w:val="008C510F"/>
    <w:rsid w:val="008C6CA6"/>
    <w:rsid w:val="008D1374"/>
    <w:rsid w:val="008D36C0"/>
    <w:rsid w:val="008D5874"/>
    <w:rsid w:val="008D5FE6"/>
    <w:rsid w:val="008D60DB"/>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5CA7"/>
    <w:rsid w:val="00927D62"/>
    <w:rsid w:val="00932192"/>
    <w:rsid w:val="00940B6B"/>
    <w:rsid w:val="00943412"/>
    <w:rsid w:val="00943B2E"/>
    <w:rsid w:val="00944B05"/>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3EF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8EB"/>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A24"/>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DB2"/>
    <w:rsid w:val="00B76530"/>
    <w:rsid w:val="00B76B70"/>
    <w:rsid w:val="00B77A65"/>
    <w:rsid w:val="00B77EF4"/>
    <w:rsid w:val="00B81F23"/>
    <w:rsid w:val="00B82A3A"/>
    <w:rsid w:val="00B86498"/>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894"/>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606F"/>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A83"/>
    <w:rsid w:val="00E74F63"/>
    <w:rsid w:val="00E7602E"/>
    <w:rsid w:val="00E761EA"/>
    <w:rsid w:val="00E7712C"/>
    <w:rsid w:val="00E7773E"/>
    <w:rsid w:val="00E77F65"/>
    <w:rsid w:val="00E82E08"/>
    <w:rsid w:val="00E90664"/>
    <w:rsid w:val="00E92065"/>
    <w:rsid w:val="00E96F05"/>
    <w:rsid w:val="00EA1BC6"/>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C0E"/>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C24"/>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5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1E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15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3853"/>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A33D-C9F8-4D2A-BC51-112E63DB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310</TotalTime>
  <Pages>186</Pages>
  <Words>27796</Words>
  <Characters>133345</Characters>
  <Application>Microsoft Office Word</Application>
  <DocSecurity>0</DocSecurity>
  <Lines>1111</Lines>
  <Paragraphs>321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23</cp:revision>
  <cp:lastPrinted>2014-01-25T18:18:00Z</cp:lastPrinted>
  <dcterms:created xsi:type="dcterms:W3CDTF">2015-03-10T08:54:00Z</dcterms:created>
  <dcterms:modified xsi:type="dcterms:W3CDTF">2015-03-11T10:18:00Z</dcterms:modified>
</cp:coreProperties>
</file>