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D8B" w:rsidRDefault="00300D8B" w:rsidP="00300D8B">
      <w:pPr>
        <w:pStyle w:val="libCenter"/>
        <w:rPr>
          <w:rtl/>
          <w:lang w:bidi="fa-IR"/>
        </w:rPr>
      </w:pPr>
      <w:r>
        <w:rPr>
          <w:noProof/>
          <w:rtl/>
        </w:rPr>
        <w:drawing>
          <wp:inline distT="0" distB="0" distL="0" distR="0">
            <wp:extent cx="4583668" cy="6946711"/>
            <wp:effectExtent l="19050" t="0" r="7382" b="0"/>
            <wp:docPr id="42" name="Picture 42" descr="O:\Booooks\Kar\resaal_fi_alghibat\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O:\Booooks\Kar\resaal_fi_alghibat\31.jpg"/>
                    <pic:cNvPicPr>
                      <a:picLocks noChangeAspect="1" noChangeArrowheads="1"/>
                    </pic:cNvPicPr>
                  </pic:nvPicPr>
                  <pic:blipFill>
                    <a:blip r:embed="rId8" cstate="print"/>
                    <a:srcRect/>
                    <a:stretch>
                      <a:fillRect/>
                    </a:stretch>
                  </pic:blipFill>
                  <pic:spPr bwMode="auto">
                    <a:xfrm>
                      <a:off x="0" y="0"/>
                      <a:ext cx="4583777" cy="6946876"/>
                    </a:xfrm>
                    <a:prstGeom prst="rect">
                      <a:avLst/>
                    </a:prstGeom>
                    <a:noFill/>
                    <a:ln w="9525">
                      <a:noFill/>
                      <a:miter lim="800000"/>
                      <a:headEnd/>
                      <a:tailEnd/>
                    </a:ln>
                  </pic:spPr>
                </pic:pic>
              </a:graphicData>
            </a:graphic>
          </wp:inline>
        </w:drawing>
      </w:r>
    </w:p>
    <w:p w:rsidR="003155D9" w:rsidRDefault="003155D9" w:rsidP="003155D9">
      <w:pPr>
        <w:pStyle w:val="libNormal"/>
      </w:pPr>
      <w:r>
        <w:rPr>
          <w:rFonts w:hint="cs"/>
          <w:rtl/>
        </w:rPr>
        <w:br w:type="page"/>
      </w:r>
    </w:p>
    <w:p w:rsidR="001C3225" w:rsidRDefault="001C3225" w:rsidP="008B3754">
      <w:pPr>
        <w:pStyle w:val="libNormal"/>
      </w:pPr>
      <w:r>
        <w:rPr>
          <w:rFonts w:hint="cs"/>
          <w:rtl/>
        </w:rPr>
        <w:lastRenderedPageBreak/>
        <w:br w:type="page"/>
      </w:r>
    </w:p>
    <w:p w:rsidR="00300D8B" w:rsidRDefault="001C3225" w:rsidP="003155D9">
      <w:pPr>
        <w:pStyle w:val="Heading2Center"/>
        <w:rPr>
          <w:rtl/>
        </w:rPr>
      </w:pPr>
      <w:r w:rsidRPr="000831E6">
        <w:rPr>
          <w:rFonts w:hint="cs"/>
          <w:rtl/>
        </w:rPr>
        <w:lastRenderedPageBreak/>
        <w:t>الفرق بين ال</w:t>
      </w:r>
      <w:r w:rsidR="003155D9">
        <w:rPr>
          <w:rFonts w:hint="cs"/>
          <w:rtl/>
        </w:rPr>
        <w:t>أ</w:t>
      </w:r>
      <w:r w:rsidRPr="000831E6">
        <w:rPr>
          <w:rFonts w:hint="cs"/>
          <w:rtl/>
        </w:rPr>
        <w:t xml:space="preserve">ئمة وصاحب الزمان </w:t>
      </w:r>
    </w:p>
    <w:p w:rsidR="001C3225" w:rsidRPr="001C3225" w:rsidRDefault="001C3225" w:rsidP="00300D8B">
      <w:pPr>
        <w:pStyle w:val="Heading2Center"/>
        <w:rPr>
          <w:rtl/>
        </w:rPr>
      </w:pPr>
      <w:r w:rsidRPr="000831E6">
        <w:rPr>
          <w:rFonts w:hint="cs"/>
          <w:rtl/>
        </w:rPr>
        <w:t xml:space="preserve">في ظهورهم عليهم السلام وغيبته عليه السلام </w:t>
      </w:r>
    </w:p>
    <w:p w:rsidR="00300D8B" w:rsidRDefault="001C3225" w:rsidP="00300D8B">
      <w:pPr>
        <w:pStyle w:val="libCenterBold1"/>
        <w:rPr>
          <w:rtl/>
        </w:rPr>
      </w:pPr>
      <w:r w:rsidRPr="000831E6">
        <w:rPr>
          <w:rFonts w:hint="cs"/>
          <w:rtl/>
        </w:rPr>
        <w:t xml:space="preserve">بسم الله الرحمن الرحيم </w:t>
      </w:r>
    </w:p>
    <w:p w:rsidR="001C3225" w:rsidRPr="000831E6" w:rsidRDefault="001C3225" w:rsidP="00300D8B">
      <w:pPr>
        <w:pStyle w:val="libNormal"/>
        <w:rPr>
          <w:rtl/>
        </w:rPr>
      </w:pPr>
      <w:r w:rsidRPr="000831E6">
        <w:rPr>
          <w:rFonts w:hint="cs"/>
          <w:rtl/>
        </w:rPr>
        <w:t>يأتي موضوع هذه الرسالة في الرتبة بعد الرسالتين السابقتين</w:t>
      </w:r>
      <w:r>
        <w:rPr>
          <w:rFonts w:hint="cs"/>
          <w:rtl/>
        </w:rPr>
        <w:t>،</w:t>
      </w:r>
      <w:r w:rsidRPr="000831E6">
        <w:rPr>
          <w:rFonts w:hint="cs"/>
          <w:rtl/>
        </w:rPr>
        <w:t xml:space="preserve"> فبعد أن ثبت لزوم وجود ال</w:t>
      </w:r>
      <w:r w:rsidR="00300D8B">
        <w:rPr>
          <w:rFonts w:hint="cs"/>
          <w:rtl/>
        </w:rPr>
        <w:t>إ</w:t>
      </w:r>
      <w:r w:rsidRPr="000831E6">
        <w:rPr>
          <w:rFonts w:hint="cs"/>
          <w:rtl/>
        </w:rPr>
        <w:t>مام</w:t>
      </w:r>
      <w:r>
        <w:rPr>
          <w:rFonts w:hint="cs"/>
          <w:rtl/>
        </w:rPr>
        <w:t>،</w:t>
      </w:r>
      <w:r w:rsidRPr="000831E6">
        <w:rPr>
          <w:rFonts w:hint="cs"/>
          <w:rtl/>
        </w:rPr>
        <w:t xml:space="preserve"> وثبت بالدليل وجود صاحب الزمان عليه السلام و غيبته</w:t>
      </w:r>
      <w:r>
        <w:rPr>
          <w:rFonts w:hint="cs"/>
          <w:rtl/>
        </w:rPr>
        <w:t>.</w:t>
      </w:r>
      <w:r w:rsidRPr="000831E6">
        <w:rPr>
          <w:rFonts w:hint="cs"/>
          <w:rtl/>
        </w:rPr>
        <w:t xml:space="preserve"> </w:t>
      </w:r>
    </w:p>
    <w:p w:rsidR="001C3225" w:rsidRPr="000831E6" w:rsidRDefault="001C3225" w:rsidP="00300D8B">
      <w:pPr>
        <w:pStyle w:val="libNormal"/>
        <w:rPr>
          <w:rtl/>
        </w:rPr>
      </w:pPr>
      <w:r w:rsidRPr="000831E6">
        <w:rPr>
          <w:rFonts w:hint="cs"/>
          <w:rtl/>
        </w:rPr>
        <w:t>عرض السائل في هذه الرسالة</w:t>
      </w:r>
      <w:r>
        <w:rPr>
          <w:rFonts w:hint="cs"/>
          <w:rtl/>
        </w:rPr>
        <w:t>:</w:t>
      </w:r>
      <w:r w:rsidRPr="000831E6">
        <w:rPr>
          <w:rFonts w:hint="cs"/>
          <w:rtl/>
        </w:rPr>
        <w:t xml:space="preserve"> سؤال الفرق بين ال</w:t>
      </w:r>
      <w:r w:rsidR="00300D8B">
        <w:rPr>
          <w:rFonts w:hint="cs"/>
          <w:rtl/>
        </w:rPr>
        <w:t>إ</w:t>
      </w:r>
      <w:r w:rsidRPr="000831E6">
        <w:rPr>
          <w:rFonts w:hint="cs"/>
          <w:rtl/>
        </w:rPr>
        <w:t>مام عليه السلام وبين ال</w:t>
      </w:r>
      <w:r w:rsidR="00300D8B">
        <w:rPr>
          <w:rFonts w:hint="cs"/>
          <w:rtl/>
        </w:rPr>
        <w:t>أ</w:t>
      </w:r>
      <w:r w:rsidRPr="000831E6">
        <w:rPr>
          <w:rFonts w:hint="cs"/>
          <w:rtl/>
        </w:rPr>
        <w:t>ئمة من آبائه عليه السلام</w:t>
      </w:r>
      <w:r>
        <w:rPr>
          <w:rFonts w:hint="cs"/>
          <w:rtl/>
        </w:rPr>
        <w:t>،</w:t>
      </w:r>
      <w:r w:rsidRPr="000831E6">
        <w:rPr>
          <w:rFonts w:hint="cs"/>
          <w:rtl/>
        </w:rPr>
        <w:t xml:space="preserve"> حيث ظهروا سلام الله عليهم</w:t>
      </w:r>
      <w:r>
        <w:rPr>
          <w:rFonts w:hint="cs"/>
          <w:rtl/>
        </w:rPr>
        <w:t>،</w:t>
      </w:r>
      <w:r w:rsidRPr="000831E6">
        <w:rPr>
          <w:rFonts w:hint="cs"/>
          <w:rtl/>
        </w:rPr>
        <w:t xml:space="preserve"> وغاب هو عليه السلام</w:t>
      </w:r>
      <w:r>
        <w:rPr>
          <w:rFonts w:hint="cs"/>
          <w:rtl/>
        </w:rPr>
        <w:t>،</w:t>
      </w:r>
      <w:r w:rsidRPr="000831E6">
        <w:rPr>
          <w:rFonts w:hint="cs"/>
          <w:rtl/>
        </w:rPr>
        <w:t xml:space="preserve"> وك</w:t>
      </w:r>
      <w:r w:rsidR="00300D8B">
        <w:rPr>
          <w:rFonts w:hint="cs"/>
          <w:rtl/>
        </w:rPr>
        <w:t>أ</w:t>
      </w:r>
      <w:r w:rsidRPr="000831E6">
        <w:rPr>
          <w:rFonts w:hint="cs"/>
          <w:rtl/>
        </w:rPr>
        <w:t>نه سمع أن عل</w:t>
      </w:r>
      <w:r w:rsidR="00300D8B">
        <w:rPr>
          <w:rFonts w:hint="cs"/>
          <w:rtl/>
        </w:rPr>
        <w:t>ّ</w:t>
      </w:r>
      <w:r w:rsidRPr="000831E6">
        <w:rPr>
          <w:rFonts w:hint="cs"/>
          <w:rtl/>
        </w:rPr>
        <w:t>ة ال</w:t>
      </w:r>
      <w:r w:rsidR="00300D8B">
        <w:rPr>
          <w:rFonts w:hint="cs"/>
          <w:rtl/>
        </w:rPr>
        <w:t>غ</w:t>
      </w:r>
      <w:r w:rsidRPr="000831E6">
        <w:rPr>
          <w:rFonts w:hint="cs"/>
          <w:rtl/>
        </w:rPr>
        <w:t xml:space="preserve">يبة </w:t>
      </w:r>
      <w:r w:rsidR="00300D8B">
        <w:rPr>
          <w:rFonts w:hint="cs"/>
          <w:rtl/>
        </w:rPr>
        <w:t>هي</w:t>
      </w:r>
      <w:r w:rsidRPr="000831E6">
        <w:rPr>
          <w:rFonts w:hint="cs"/>
          <w:rtl/>
        </w:rPr>
        <w:t xml:space="preserve"> </w:t>
      </w:r>
      <w:r>
        <w:rPr>
          <w:rFonts w:hint="cs"/>
          <w:rtl/>
        </w:rPr>
        <w:t>«</w:t>
      </w:r>
      <w:r w:rsidRPr="000831E6">
        <w:rPr>
          <w:rFonts w:hint="cs"/>
          <w:rtl/>
        </w:rPr>
        <w:t>الخوف من الظالمين</w:t>
      </w:r>
      <w:r>
        <w:rPr>
          <w:rFonts w:hint="cs"/>
          <w:rtl/>
        </w:rPr>
        <w:t>»</w:t>
      </w:r>
      <w:r w:rsidRPr="000831E6">
        <w:rPr>
          <w:rFonts w:hint="cs"/>
          <w:rtl/>
        </w:rPr>
        <w:t xml:space="preserve"> فانبرى للاعتراض</w:t>
      </w:r>
      <w:r>
        <w:rPr>
          <w:rFonts w:hint="cs"/>
          <w:rtl/>
        </w:rPr>
        <w:t>،</w:t>
      </w:r>
      <w:r w:rsidRPr="000831E6">
        <w:rPr>
          <w:rFonts w:hint="cs"/>
          <w:rtl/>
        </w:rPr>
        <w:t xml:space="preserve"> وقد وجه بعض السائلين بهذا الاعتراض إلى الشيخ قائلا</w:t>
      </w:r>
      <w:r w:rsidR="00300D8B">
        <w:rPr>
          <w:rFonts w:hint="cs"/>
          <w:rtl/>
        </w:rPr>
        <w:t>ً</w:t>
      </w:r>
      <w:r>
        <w:rPr>
          <w:rFonts w:hint="cs"/>
          <w:rtl/>
        </w:rPr>
        <w:t>:</w:t>
      </w:r>
      <w:r w:rsidRPr="000831E6">
        <w:rPr>
          <w:rFonts w:hint="cs"/>
          <w:rtl/>
        </w:rPr>
        <w:t xml:space="preserve"> </w:t>
      </w:r>
      <w:r>
        <w:rPr>
          <w:rFonts w:hint="cs"/>
          <w:rtl/>
        </w:rPr>
        <w:t>«</w:t>
      </w:r>
      <w:r w:rsidRPr="000831E6">
        <w:rPr>
          <w:rFonts w:hint="cs"/>
          <w:rtl/>
        </w:rPr>
        <w:t>سألتك أدام الله ع</w:t>
      </w:r>
      <w:r w:rsidR="00300D8B">
        <w:rPr>
          <w:rFonts w:hint="cs"/>
          <w:rtl/>
        </w:rPr>
        <w:t>زك</w:t>
      </w:r>
      <w:r w:rsidRPr="000831E6">
        <w:rPr>
          <w:rFonts w:hint="cs"/>
          <w:rtl/>
        </w:rPr>
        <w:t xml:space="preserve"> الجواب عن ذلك</w:t>
      </w:r>
      <w:r>
        <w:rPr>
          <w:rFonts w:hint="cs"/>
          <w:rtl/>
        </w:rPr>
        <w:t>».</w:t>
      </w:r>
      <w:r w:rsidRPr="000831E6">
        <w:rPr>
          <w:rFonts w:hint="cs"/>
          <w:rtl/>
        </w:rPr>
        <w:t xml:space="preserve"> </w:t>
      </w:r>
    </w:p>
    <w:p w:rsidR="001C3225" w:rsidRPr="000831E6" w:rsidRDefault="001C3225" w:rsidP="00300D8B">
      <w:pPr>
        <w:pStyle w:val="libNormal"/>
        <w:rPr>
          <w:rtl/>
        </w:rPr>
      </w:pPr>
      <w:r w:rsidRPr="00300D8B">
        <w:rPr>
          <w:rStyle w:val="libBold2Char"/>
          <w:rFonts w:hint="cs"/>
          <w:rtl/>
        </w:rPr>
        <w:t>وحاصل السؤال</w:t>
      </w:r>
      <w:r>
        <w:rPr>
          <w:rFonts w:hint="cs"/>
          <w:rtl/>
        </w:rPr>
        <w:t>:</w:t>
      </w:r>
      <w:r w:rsidRPr="000831E6">
        <w:rPr>
          <w:rFonts w:hint="cs"/>
          <w:rtl/>
        </w:rPr>
        <w:t xml:space="preserve"> إذا كان السبب في الغيبة - التي طالت مد</w:t>
      </w:r>
      <w:r w:rsidR="00300D8B">
        <w:rPr>
          <w:rFonts w:hint="cs"/>
          <w:rtl/>
        </w:rPr>
        <w:t>ّ</w:t>
      </w:r>
      <w:r w:rsidRPr="000831E6">
        <w:rPr>
          <w:rFonts w:hint="cs"/>
          <w:rtl/>
        </w:rPr>
        <w:t>تها</w:t>
      </w:r>
      <w:r>
        <w:rPr>
          <w:rFonts w:hint="cs"/>
          <w:rtl/>
        </w:rPr>
        <w:t>،</w:t>
      </w:r>
      <w:r w:rsidRPr="000831E6">
        <w:rPr>
          <w:rFonts w:hint="cs"/>
          <w:rtl/>
        </w:rPr>
        <w:t xml:space="preserve"> و امتد</w:t>
      </w:r>
      <w:r w:rsidR="00300D8B">
        <w:rPr>
          <w:rFonts w:hint="cs"/>
          <w:rtl/>
        </w:rPr>
        <w:t>ّ</w:t>
      </w:r>
      <w:r w:rsidRPr="000831E6">
        <w:rPr>
          <w:rFonts w:hint="cs"/>
          <w:rtl/>
        </w:rPr>
        <w:t>ت بها ال</w:t>
      </w:r>
      <w:r w:rsidR="00300D8B">
        <w:rPr>
          <w:rFonts w:hint="cs"/>
          <w:rtl/>
        </w:rPr>
        <w:t>أ</w:t>
      </w:r>
      <w:r w:rsidRPr="000831E6">
        <w:rPr>
          <w:rFonts w:hint="cs"/>
          <w:rtl/>
        </w:rPr>
        <w:t>يام - هو كثرة ال</w:t>
      </w:r>
      <w:r w:rsidR="00300D8B">
        <w:rPr>
          <w:rFonts w:hint="cs"/>
          <w:rtl/>
        </w:rPr>
        <w:t>أ</w:t>
      </w:r>
      <w:r w:rsidRPr="000831E6">
        <w:rPr>
          <w:rFonts w:hint="cs"/>
          <w:rtl/>
        </w:rPr>
        <w:t>عداء والخوف على نفسه منهم</w:t>
      </w:r>
      <w:r>
        <w:rPr>
          <w:rFonts w:hint="cs"/>
          <w:rtl/>
        </w:rPr>
        <w:t>،</w:t>
      </w:r>
      <w:r w:rsidRPr="000831E6">
        <w:rPr>
          <w:rFonts w:hint="cs"/>
          <w:rtl/>
        </w:rPr>
        <w:t xml:space="preserve"> فقد كان الزمن ال</w:t>
      </w:r>
      <w:r w:rsidR="00300D8B">
        <w:rPr>
          <w:rFonts w:hint="cs"/>
          <w:rtl/>
        </w:rPr>
        <w:t>أ</w:t>
      </w:r>
      <w:r w:rsidRPr="000831E6">
        <w:rPr>
          <w:rFonts w:hint="cs"/>
          <w:rtl/>
        </w:rPr>
        <w:t>ول على ال</w:t>
      </w:r>
      <w:r w:rsidR="00300D8B">
        <w:rPr>
          <w:rFonts w:hint="cs"/>
          <w:rtl/>
        </w:rPr>
        <w:t>أ</w:t>
      </w:r>
      <w:r w:rsidRPr="000831E6">
        <w:rPr>
          <w:rFonts w:hint="cs"/>
          <w:rtl/>
        </w:rPr>
        <w:t>ئمة من أبائه أصعب</w:t>
      </w:r>
      <w:r>
        <w:rPr>
          <w:rFonts w:hint="cs"/>
          <w:rtl/>
        </w:rPr>
        <w:t>،</w:t>
      </w:r>
      <w:r w:rsidRPr="000831E6">
        <w:rPr>
          <w:rFonts w:hint="cs"/>
          <w:rtl/>
        </w:rPr>
        <w:t xml:space="preserve"> وكان اعداؤهم أكثر</w:t>
      </w:r>
      <w:r>
        <w:rPr>
          <w:rFonts w:hint="cs"/>
          <w:rtl/>
        </w:rPr>
        <w:t>،</w:t>
      </w:r>
      <w:r w:rsidRPr="000831E6">
        <w:rPr>
          <w:rFonts w:hint="cs"/>
          <w:rtl/>
        </w:rPr>
        <w:t xml:space="preserve"> والخوف على أنفسهم أشد</w:t>
      </w:r>
      <w:r w:rsidR="00300D8B">
        <w:rPr>
          <w:rFonts w:hint="cs"/>
          <w:rtl/>
        </w:rPr>
        <w:t>ّ</w:t>
      </w:r>
      <w:r w:rsidRPr="000831E6">
        <w:rPr>
          <w:rFonts w:hint="cs"/>
          <w:rtl/>
        </w:rPr>
        <w:t xml:space="preserve"> واكثر</w:t>
      </w:r>
      <w:r>
        <w:rPr>
          <w:rFonts w:hint="cs"/>
          <w:rtl/>
        </w:rPr>
        <w:t>،</w:t>
      </w:r>
      <w:r w:rsidRPr="000831E6">
        <w:rPr>
          <w:rFonts w:hint="cs"/>
          <w:rtl/>
        </w:rPr>
        <w:t xml:space="preserve"> ومع ذلك ف</w:t>
      </w:r>
      <w:r w:rsidR="00300D8B">
        <w:rPr>
          <w:rFonts w:hint="cs"/>
          <w:rtl/>
        </w:rPr>
        <w:t>إ</w:t>
      </w:r>
      <w:r w:rsidRPr="000831E6">
        <w:rPr>
          <w:rFonts w:hint="cs"/>
          <w:rtl/>
        </w:rPr>
        <w:t>ن</w:t>
      </w:r>
      <w:r w:rsidR="00300D8B">
        <w:rPr>
          <w:rFonts w:hint="cs"/>
          <w:rtl/>
        </w:rPr>
        <w:t>ّ</w:t>
      </w:r>
      <w:r w:rsidRPr="000831E6">
        <w:rPr>
          <w:rFonts w:hint="cs"/>
          <w:rtl/>
        </w:rPr>
        <w:t>هم كانوا ظاهرين</w:t>
      </w:r>
      <w:r>
        <w:rPr>
          <w:rFonts w:hint="cs"/>
          <w:rtl/>
        </w:rPr>
        <w:t>،</w:t>
      </w:r>
      <w:r w:rsidRPr="000831E6">
        <w:rPr>
          <w:rFonts w:hint="cs"/>
          <w:rtl/>
        </w:rPr>
        <w:t xml:space="preserve"> ولم يستتروا</w:t>
      </w:r>
      <w:r>
        <w:rPr>
          <w:rFonts w:hint="cs"/>
          <w:rtl/>
        </w:rPr>
        <w:t>،</w:t>
      </w:r>
      <w:r w:rsidRPr="000831E6">
        <w:rPr>
          <w:rFonts w:hint="cs"/>
          <w:rtl/>
        </w:rPr>
        <w:t xml:space="preserve"> ولا غابوا عن شيعتهم</w:t>
      </w:r>
      <w:r>
        <w:rPr>
          <w:rFonts w:hint="cs"/>
          <w:rtl/>
        </w:rPr>
        <w:t>،</w:t>
      </w:r>
      <w:r w:rsidRPr="000831E6">
        <w:rPr>
          <w:rFonts w:hint="cs"/>
          <w:rtl/>
        </w:rPr>
        <w:t xml:space="preserve"> حتى أتاهم اليقين فهذا ي</w:t>
      </w:r>
      <w:r w:rsidR="00300D8B">
        <w:rPr>
          <w:rFonts w:hint="cs"/>
          <w:rtl/>
        </w:rPr>
        <w:t>ُ</w:t>
      </w:r>
      <w:r w:rsidRPr="000831E6">
        <w:rPr>
          <w:rFonts w:hint="cs"/>
          <w:rtl/>
        </w:rPr>
        <w:t>بطل هذه العلة في الغيبة</w:t>
      </w:r>
      <w:r>
        <w:rPr>
          <w:rFonts w:hint="cs"/>
          <w:rtl/>
        </w:rPr>
        <w:t>.</w:t>
      </w:r>
      <w:r w:rsidRPr="000831E6">
        <w:rPr>
          <w:rFonts w:hint="cs"/>
          <w:rtl/>
        </w:rPr>
        <w:t xml:space="preserve"> </w:t>
      </w:r>
    </w:p>
    <w:p w:rsidR="001C3225" w:rsidRPr="000831E6" w:rsidRDefault="001C3225" w:rsidP="001C3225">
      <w:pPr>
        <w:pStyle w:val="libNormal"/>
        <w:rPr>
          <w:rtl/>
        </w:rPr>
      </w:pPr>
      <w:r w:rsidRPr="00300D8B">
        <w:rPr>
          <w:rStyle w:val="libBold2Char"/>
          <w:rFonts w:hint="cs"/>
          <w:rtl/>
        </w:rPr>
        <w:t>وأجاب الشيخ</w:t>
      </w:r>
      <w:r>
        <w:rPr>
          <w:rFonts w:hint="cs"/>
          <w:rtl/>
        </w:rPr>
        <w:t>:</w:t>
      </w:r>
      <w:r w:rsidRPr="000831E6">
        <w:rPr>
          <w:rFonts w:hint="cs"/>
          <w:rtl/>
        </w:rPr>
        <w:t xml:space="preserve"> باختلاف الحالتين</w:t>
      </w:r>
      <w:r>
        <w:rPr>
          <w:rFonts w:hint="cs"/>
          <w:rtl/>
        </w:rPr>
        <w:t>،</w:t>
      </w:r>
      <w:r w:rsidRPr="000831E6">
        <w:rPr>
          <w:rFonts w:hint="cs"/>
          <w:rtl/>
        </w:rPr>
        <w:t xml:space="preserve"> حالة صاحب الزمان عليه السلام</w:t>
      </w:r>
      <w:r>
        <w:rPr>
          <w:rFonts w:hint="cs"/>
          <w:rtl/>
        </w:rPr>
        <w:t>،</w:t>
      </w:r>
      <w:r w:rsidRPr="000831E6">
        <w:rPr>
          <w:rFonts w:hint="cs"/>
          <w:rtl/>
        </w:rPr>
        <w:t xml:space="preserve"> و </w:t>
      </w:r>
    </w:p>
    <w:p w:rsidR="001C3225" w:rsidRDefault="001C3225" w:rsidP="008B3754">
      <w:pPr>
        <w:pStyle w:val="libNormal"/>
      </w:pPr>
      <w:r>
        <w:rPr>
          <w:rFonts w:hint="cs"/>
          <w:rtl/>
        </w:rPr>
        <w:br w:type="page"/>
      </w:r>
    </w:p>
    <w:p w:rsidR="001C3225" w:rsidRPr="001C3225" w:rsidRDefault="001C3225" w:rsidP="00300D8B">
      <w:pPr>
        <w:pStyle w:val="libNormal0"/>
        <w:rPr>
          <w:rtl/>
        </w:rPr>
      </w:pPr>
      <w:r w:rsidRPr="000831E6">
        <w:rPr>
          <w:rFonts w:hint="cs"/>
          <w:rtl/>
        </w:rPr>
        <w:lastRenderedPageBreak/>
        <w:t>حالة ال</w:t>
      </w:r>
      <w:r w:rsidR="00300D8B">
        <w:rPr>
          <w:rFonts w:hint="cs"/>
          <w:rtl/>
        </w:rPr>
        <w:t>أ</w:t>
      </w:r>
      <w:r w:rsidRPr="000831E6">
        <w:rPr>
          <w:rFonts w:hint="cs"/>
          <w:rtl/>
        </w:rPr>
        <w:t>ئم</w:t>
      </w:r>
      <w:r w:rsidR="00300D8B">
        <w:rPr>
          <w:rFonts w:hint="cs"/>
          <w:rtl/>
        </w:rPr>
        <w:t>ّ</w:t>
      </w:r>
      <w:r w:rsidRPr="000831E6">
        <w:rPr>
          <w:rFonts w:hint="cs"/>
          <w:rtl/>
        </w:rPr>
        <w:t>ة من آبائه عليهم السلام</w:t>
      </w:r>
      <w:r>
        <w:rPr>
          <w:rFonts w:hint="cs"/>
          <w:rtl/>
        </w:rPr>
        <w:t>.</w:t>
      </w:r>
      <w:r w:rsidRPr="000831E6">
        <w:rPr>
          <w:rFonts w:hint="cs"/>
          <w:rtl/>
        </w:rPr>
        <w:t xml:space="preserve"> </w:t>
      </w:r>
    </w:p>
    <w:p w:rsidR="001C3225" w:rsidRPr="000831E6" w:rsidRDefault="001C3225" w:rsidP="00300D8B">
      <w:pPr>
        <w:pStyle w:val="libNormal"/>
        <w:rPr>
          <w:rtl/>
        </w:rPr>
      </w:pPr>
      <w:r w:rsidRPr="000831E6">
        <w:rPr>
          <w:rFonts w:hint="cs"/>
          <w:rtl/>
        </w:rPr>
        <w:t>إن</w:t>
      </w:r>
      <w:r w:rsidR="00300D8B">
        <w:rPr>
          <w:rFonts w:hint="cs"/>
          <w:rtl/>
        </w:rPr>
        <w:t>ّ</w:t>
      </w:r>
      <w:r w:rsidRPr="000831E6">
        <w:rPr>
          <w:rFonts w:hint="cs"/>
          <w:rtl/>
        </w:rPr>
        <w:t xml:space="preserve"> الذي يظهر من أحوال ال</w:t>
      </w:r>
      <w:r w:rsidR="00300D8B">
        <w:rPr>
          <w:rFonts w:hint="cs"/>
          <w:rtl/>
        </w:rPr>
        <w:t>أ</w:t>
      </w:r>
      <w:r w:rsidRPr="000831E6">
        <w:rPr>
          <w:rFonts w:hint="cs"/>
          <w:rtl/>
        </w:rPr>
        <w:t>ئم</w:t>
      </w:r>
      <w:r w:rsidR="00300D8B">
        <w:rPr>
          <w:rFonts w:hint="cs"/>
          <w:rtl/>
        </w:rPr>
        <w:t>ّ</w:t>
      </w:r>
      <w:r w:rsidRPr="000831E6">
        <w:rPr>
          <w:rFonts w:hint="cs"/>
          <w:rtl/>
        </w:rPr>
        <w:t>ة الماضين عليهم السلام أن</w:t>
      </w:r>
      <w:r w:rsidR="00300D8B">
        <w:rPr>
          <w:rFonts w:hint="cs"/>
          <w:rtl/>
        </w:rPr>
        <w:t>ّ</w:t>
      </w:r>
      <w:r w:rsidRPr="000831E6">
        <w:rPr>
          <w:rFonts w:hint="cs"/>
          <w:rtl/>
        </w:rPr>
        <w:t>هم ا</w:t>
      </w:r>
      <w:r w:rsidR="00300D8B">
        <w:rPr>
          <w:rFonts w:hint="cs"/>
          <w:rtl/>
        </w:rPr>
        <w:t>ُ</w:t>
      </w:r>
      <w:r w:rsidRPr="000831E6">
        <w:rPr>
          <w:rFonts w:hint="cs"/>
          <w:rtl/>
        </w:rPr>
        <w:t>بيحت لهم التقي</w:t>
      </w:r>
      <w:r w:rsidR="00300D8B">
        <w:rPr>
          <w:rFonts w:hint="cs"/>
          <w:rtl/>
        </w:rPr>
        <w:t>ّ</w:t>
      </w:r>
      <w:r w:rsidRPr="000831E6">
        <w:rPr>
          <w:rFonts w:hint="cs"/>
          <w:rtl/>
        </w:rPr>
        <w:t>ة من ال</w:t>
      </w:r>
      <w:r w:rsidR="00300D8B">
        <w:rPr>
          <w:rFonts w:hint="cs"/>
          <w:rtl/>
        </w:rPr>
        <w:t>أ</w:t>
      </w:r>
      <w:r w:rsidRPr="000831E6">
        <w:rPr>
          <w:rFonts w:hint="cs"/>
          <w:rtl/>
        </w:rPr>
        <w:t>عداء</w:t>
      </w:r>
      <w:r>
        <w:rPr>
          <w:rFonts w:hint="cs"/>
          <w:rtl/>
        </w:rPr>
        <w:t>،</w:t>
      </w:r>
      <w:r w:rsidRPr="000831E6">
        <w:rPr>
          <w:rFonts w:hint="cs"/>
          <w:rtl/>
        </w:rPr>
        <w:t xml:space="preserve"> ولم يك</w:t>
      </w:r>
      <w:r w:rsidR="00300D8B">
        <w:rPr>
          <w:rFonts w:hint="cs"/>
          <w:rtl/>
        </w:rPr>
        <w:t>لّ</w:t>
      </w:r>
      <w:r w:rsidRPr="000831E6">
        <w:rPr>
          <w:rFonts w:hint="cs"/>
          <w:rtl/>
        </w:rPr>
        <w:t>فوا بالقيام بالسيف مع الظهور</w:t>
      </w:r>
      <w:r>
        <w:rPr>
          <w:rFonts w:hint="cs"/>
          <w:rtl/>
        </w:rPr>
        <w:t>،</w:t>
      </w:r>
      <w:r w:rsidRPr="000831E6">
        <w:rPr>
          <w:rFonts w:hint="cs"/>
          <w:rtl/>
        </w:rPr>
        <w:t xml:space="preserve"> لعدم مصلحة في ذلك</w:t>
      </w:r>
      <w:r>
        <w:rPr>
          <w:rFonts w:hint="cs"/>
          <w:rtl/>
        </w:rPr>
        <w:t>،</w:t>
      </w:r>
      <w:r w:rsidRPr="000831E6">
        <w:rPr>
          <w:rFonts w:hint="cs"/>
          <w:rtl/>
        </w:rPr>
        <w:t xml:space="preserve"> ولم يكونوا ملزمين بالدعوة</w:t>
      </w:r>
      <w:r>
        <w:rPr>
          <w:rFonts w:hint="cs"/>
          <w:rtl/>
        </w:rPr>
        <w:t>،</w:t>
      </w:r>
      <w:r w:rsidRPr="000831E6">
        <w:rPr>
          <w:rFonts w:hint="cs"/>
          <w:rtl/>
        </w:rPr>
        <w:t xml:space="preserve"> بل كانت المصلحة تقتضي الحضور في مجالس الاعداء</w:t>
      </w:r>
      <w:r>
        <w:rPr>
          <w:rFonts w:hint="cs"/>
          <w:rtl/>
        </w:rPr>
        <w:t>،</w:t>
      </w:r>
      <w:r w:rsidRPr="000831E6">
        <w:rPr>
          <w:rFonts w:hint="cs"/>
          <w:rtl/>
        </w:rPr>
        <w:t xml:space="preserve"> وال</w:t>
      </w:r>
      <w:r w:rsidR="00300D8B">
        <w:rPr>
          <w:rFonts w:hint="cs"/>
          <w:rtl/>
        </w:rPr>
        <w:t>م</w:t>
      </w:r>
      <w:r w:rsidRPr="000831E6">
        <w:rPr>
          <w:rFonts w:hint="cs"/>
          <w:rtl/>
        </w:rPr>
        <w:t>خالطة لهم</w:t>
      </w:r>
      <w:r>
        <w:rPr>
          <w:rFonts w:hint="cs"/>
          <w:rtl/>
        </w:rPr>
        <w:t>،</w:t>
      </w:r>
      <w:r w:rsidRPr="000831E6">
        <w:rPr>
          <w:rFonts w:hint="cs"/>
          <w:rtl/>
        </w:rPr>
        <w:t xml:space="preserve"> ولهذا أذاعوا تحريم إشهار السيوف عنهم</w:t>
      </w:r>
      <w:r>
        <w:rPr>
          <w:rFonts w:hint="cs"/>
          <w:rtl/>
        </w:rPr>
        <w:t>،</w:t>
      </w:r>
      <w:r w:rsidRPr="000831E6">
        <w:rPr>
          <w:rFonts w:hint="cs"/>
          <w:rtl/>
        </w:rPr>
        <w:t xml:space="preserve"> وحظر الدعوة إليها</w:t>
      </w:r>
      <w:r>
        <w:rPr>
          <w:rFonts w:hint="cs"/>
          <w:rtl/>
        </w:rPr>
        <w:t>،</w:t>
      </w:r>
      <w:r w:rsidRPr="000831E6">
        <w:rPr>
          <w:rFonts w:hint="cs"/>
          <w:rtl/>
        </w:rPr>
        <w:t xml:space="preserve"> لئلا يزاحم ال</w:t>
      </w:r>
      <w:r w:rsidR="00300D8B">
        <w:rPr>
          <w:rFonts w:hint="cs"/>
          <w:rtl/>
        </w:rPr>
        <w:t>أ</w:t>
      </w:r>
      <w:r w:rsidRPr="000831E6">
        <w:rPr>
          <w:rFonts w:hint="cs"/>
          <w:rtl/>
        </w:rPr>
        <w:t>عداء ظهورهم وتواجدهم بين الناس</w:t>
      </w:r>
      <w:r>
        <w:rPr>
          <w:rFonts w:hint="cs"/>
          <w:rtl/>
        </w:rPr>
        <w:t>.</w:t>
      </w:r>
      <w:r w:rsidRPr="000831E6">
        <w:rPr>
          <w:rFonts w:hint="cs"/>
          <w:rtl/>
        </w:rPr>
        <w:t xml:space="preserve"> </w:t>
      </w:r>
    </w:p>
    <w:p w:rsidR="001C3225" w:rsidRPr="000831E6" w:rsidRDefault="001C3225" w:rsidP="008B3754">
      <w:pPr>
        <w:pStyle w:val="libNormal"/>
        <w:rPr>
          <w:rtl/>
        </w:rPr>
      </w:pPr>
      <w:r w:rsidRPr="000831E6">
        <w:rPr>
          <w:rFonts w:hint="cs"/>
          <w:rtl/>
        </w:rPr>
        <w:t>وقد أشاروا إلى مج</w:t>
      </w:r>
      <w:r w:rsidR="00300D8B">
        <w:rPr>
          <w:rFonts w:hint="cs"/>
          <w:rtl/>
        </w:rPr>
        <w:t>يء</w:t>
      </w:r>
      <w:r w:rsidRPr="000831E6">
        <w:rPr>
          <w:rFonts w:hint="cs"/>
          <w:rtl/>
        </w:rPr>
        <w:t xml:space="preserve"> منتظر يكون في </w:t>
      </w:r>
      <w:r w:rsidR="00300D8B">
        <w:rPr>
          <w:rFonts w:hint="cs"/>
          <w:rtl/>
        </w:rPr>
        <w:t>آ</w:t>
      </w:r>
      <w:r w:rsidRPr="000831E6">
        <w:rPr>
          <w:rFonts w:hint="cs"/>
          <w:rtl/>
        </w:rPr>
        <w:t>خر الزمان</w:t>
      </w:r>
      <w:r>
        <w:rPr>
          <w:rFonts w:hint="cs"/>
          <w:rtl/>
        </w:rPr>
        <w:t>،</w:t>
      </w:r>
      <w:r w:rsidRPr="000831E6">
        <w:rPr>
          <w:rFonts w:hint="cs"/>
          <w:rtl/>
        </w:rPr>
        <w:t xml:space="preserve"> إمام منهم</w:t>
      </w:r>
      <w:r>
        <w:rPr>
          <w:rFonts w:hint="cs"/>
          <w:rtl/>
        </w:rPr>
        <w:t>،</w:t>
      </w:r>
      <w:r w:rsidRPr="000831E6">
        <w:rPr>
          <w:rFonts w:hint="cs"/>
          <w:rtl/>
        </w:rPr>
        <w:t xml:space="preserve"> يكشف الله به الغم</w:t>
      </w:r>
      <w:r w:rsidR="00300D8B">
        <w:rPr>
          <w:rFonts w:hint="cs"/>
          <w:rtl/>
        </w:rPr>
        <w:t>ّ</w:t>
      </w:r>
      <w:r w:rsidRPr="000831E6">
        <w:rPr>
          <w:rFonts w:hint="cs"/>
          <w:rtl/>
        </w:rPr>
        <w:t>ة</w:t>
      </w:r>
      <w:r>
        <w:rPr>
          <w:rFonts w:hint="cs"/>
          <w:rtl/>
        </w:rPr>
        <w:t>،</w:t>
      </w:r>
      <w:r w:rsidRPr="000831E6">
        <w:rPr>
          <w:rFonts w:hint="cs"/>
          <w:rtl/>
        </w:rPr>
        <w:t xml:space="preserve"> ويحيي به السن</w:t>
      </w:r>
      <w:r w:rsidR="00300D8B">
        <w:rPr>
          <w:rFonts w:hint="cs"/>
          <w:rtl/>
        </w:rPr>
        <w:t>ّ</w:t>
      </w:r>
      <w:r w:rsidRPr="000831E6">
        <w:rPr>
          <w:rFonts w:hint="cs"/>
          <w:rtl/>
        </w:rPr>
        <w:t>ة</w:t>
      </w:r>
      <w:r>
        <w:rPr>
          <w:rFonts w:hint="cs"/>
          <w:rtl/>
        </w:rPr>
        <w:t>،</w:t>
      </w:r>
      <w:r w:rsidRPr="000831E6">
        <w:rPr>
          <w:rFonts w:hint="cs"/>
          <w:rtl/>
        </w:rPr>
        <w:t xml:space="preserve"> يهدي به الا</w:t>
      </w:r>
      <w:r w:rsidR="00300D8B">
        <w:rPr>
          <w:rFonts w:hint="cs"/>
          <w:rtl/>
        </w:rPr>
        <w:t>ُمّ</w:t>
      </w:r>
      <w:r w:rsidRPr="000831E6">
        <w:rPr>
          <w:rFonts w:hint="cs"/>
          <w:rtl/>
        </w:rPr>
        <w:t>ة</w:t>
      </w:r>
      <w:r>
        <w:rPr>
          <w:rFonts w:hint="cs"/>
          <w:rtl/>
        </w:rPr>
        <w:t>،</w:t>
      </w:r>
      <w:r w:rsidRPr="000831E6">
        <w:rPr>
          <w:rFonts w:hint="cs"/>
          <w:rtl/>
        </w:rPr>
        <w:t xml:space="preserve"> لا تسعه التقي</w:t>
      </w:r>
      <w:r w:rsidR="00300D8B">
        <w:rPr>
          <w:rFonts w:hint="cs"/>
          <w:rtl/>
        </w:rPr>
        <w:t>ّ</w:t>
      </w:r>
      <w:r w:rsidRPr="000831E6">
        <w:rPr>
          <w:rFonts w:hint="cs"/>
          <w:rtl/>
        </w:rPr>
        <w:t>ة عند ظهوره</w:t>
      </w:r>
      <w:r>
        <w:rPr>
          <w:rFonts w:hint="cs"/>
          <w:rtl/>
        </w:rPr>
        <w:t>.</w:t>
      </w:r>
      <w:r w:rsidRPr="000831E6">
        <w:rPr>
          <w:rFonts w:hint="cs"/>
          <w:rtl/>
        </w:rPr>
        <w:t xml:space="preserve"> </w:t>
      </w:r>
      <w:r w:rsidR="00300D8B">
        <w:rPr>
          <w:rFonts w:hint="cs"/>
          <w:rtl/>
        </w:rPr>
        <w:t>[</w:t>
      </w:r>
      <w:r w:rsidRPr="000831E6">
        <w:rPr>
          <w:rFonts w:hint="cs"/>
          <w:rtl/>
        </w:rPr>
        <w:t>و قد ذكر الشيخ في هذا المورد عد</w:t>
      </w:r>
      <w:r w:rsidR="00300D8B">
        <w:rPr>
          <w:rFonts w:hint="cs"/>
          <w:rtl/>
        </w:rPr>
        <w:t>ّ</w:t>
      </w:r>
      <w:r w:rsidRPr="000831E6">
        <w:rPr>
          <w:rFonts w:hint="cs"/>
          <w:rtl/>
        </w:rPr>
        <w:t>ة من علامات الظهور</w:t>
      </w:r>
      <w:r>
        <w:rPr>
          <w:rFonts w:hint="cs"/>
          <w:rtl/>
        </w:rPr>
        <w:t>.</w:t>
      </w:r>
      <w:r w:rsidR="00300D8B">
        <w:rPr>
          <w:rFonts w:hint="cs"/>
          <w:rtl/>
        </w:rPr>
        <w:t xml:space="preserve">] </w:t>
      </w:r>
      <w:r w:rsidRPr="000831E6">
        <w:rPr>
          <w:rFonts w:hint="cs"/>
          <w:rtl/>
        </w:rPr>
        <w:t>فلم</w:t>
      </w:r>
      <w:r w:rsidR="00300D8B">
        <w:rPr>
          <w:rFonts w:hint="cs"/>
          <w:rtl/>
        </w:rPr>
        <w:t>ّ</w:t>
      </w:r>
      <w:r w:rsidRPr="000831E6">
        <w:rPr>
          <w:rFonts w:hint="cs"/>
          <w:rtl/>
        </w:rPr>
        <w:t>ا ظهر ذلك من السلف من آباء صاحب الزمان عليهم السلام</w:t>
      </w:r>
      <w:r>
        <w:rPr>
          <w:rFonts w:hint="cs"/>
          <w:rtl/>
        </w:rPr>
        <w:t>،</w:t>
      </w:r>
      <w:r w:rsidRPr="000831E6">
        <w:rPr>
          <w:rFonts w:hint="cs"/>
          <w:rtl/>
        </w:rPr>
        <w:t xml:space="preserve"> وتحقق عند سلطان كل</w:t>
      </w:r>
      <w:r w:rsidR="008B3754">
        <w:rPr>
          <w:rFonts w:hint="cs"/>
          <w:rtl/>
        </w:rPr>
        <w:t>ّ</w:t>
      </w:r>
      <w:r w:rsidRPr="000831E6">
        <w:rPr>
          <w:rFonts w:hint="cs"/>
          <w:rtl/>
        </w:rPr>
        <w:t xml:space="preserve"> زمان وملك كل</w:t>
      </w:r>
      <w:r w:rsidR="008B3754">
        <w:rPr>
          <w:rFonts w:hint="cs"/>
          <w:rtl/>
        </w:rPr>
        <w:t>ّ</w:t>
      </w:r>
      <w:r w:rsidRPr="000831E6">
        <w:rPr>
          <w:rFonts w:hint="cs"/>
          <w:rtl/>
        </w:rPr>
        <w:t xml:space="preserve"> أوان</w:t>
      </w:r>
      <w:r>
        <w:rPr>
          <w:rFonts w:hint="cs"/>
          <w:rtl/>
        </w:rPr>
        <w:t>،</w:t>
      </w:r>
      <w:r w:rsidRPr="000831E6">
        <w:rPr>
          <w:rFonts w:hint="cs"/>
          <w:rtl/>
        </w:rPr>
        <w:t xml:space="preserve"> علموا من ال</w:t>
      </w:r>
      <w:r w:rsidR="008B3754">
        <w:rPr>
          <w:rFonts w:hint="cs"/>
          <w:rtl/>
        </w:rPr>
        <w:t>أ</w:t>
      </w:r>
      <w:r w:rsidRPr="000831E6">
        <w:rPr>
          <w:rFonts w:hint="cs"/>
          <w:rtl/>
        </w:rPr>
        <w:t>ئمة الماضين عليهم السلام انهم لا يتدي</w:t>
      </w:r>
      <w:r w:rsidR="008B3754">
        <w:rPr>
          <w:rFonts w:hint="cs"/>
          <w:rtl/>
        </w:rPr>
        <w:t>ّ</w:t>
      </w:r>
      <w:r w:rsidRPr="000831E6">
        <w:rPr>
          <w:rFonts w:hint="cs"/>
          <w:rtl/>
        </w:rPr>
        <w:t>نون بالقيام بالسيف</w:t>
      </w:r>
      <w:r>
        <w:rPr>
          <w:rFonts w:hint="cs"/>
          <w:rtl/>
        </w:rPr>
        <w:t>،</w:t>
      </w:r>
      <w:r w:rsidRPr="000831E6">
        <w:rPr>
          <w:rFonts w:hint="cs"/>
          <w:rtl/>
        </w:rPr>
        <w:t xml:space="preserve"> و لا يرون الدعاء إلى أنفسهم</w:t>
      </w:r>
      <w:r>
        <w:rPr>
          <w:rFonts w:hint="cs"/>
          <w:rtl/>
        </w:rPr>
        <w:t>،</w:t>
      </w:r>
      <w:r w:rsidRPr="000831E6">
        <w:rPr>
          <w:rFonts w:hint="cs"/>
          <w:rtl/>
        </w:rPr>
        <w:t xml:space="preserve"> وأن</w:t>
      </w:r>
      <w:r w:rsidR="008B3754">
        <w:rPr>
          <w:rFonts w:hint="cs"/>
          <w:rtl/>
        </w:rPr>
        <w:t>ّ</w:t>
      </w:r>
      <w:r w:rsidRPr="000831E6">
        <w:rPr>
          <w:rFonts w:hint="cs"/>
          <w:rtl/>
        </w:rPr>
        <w:t>هم ملتزمون بالتقي</w:t>
      </w:r>
      <w:r w:rsidR="008B3754">
        <w:rPr>
          <w:rFonts w:hint="cs"/>
          <w:rtl/>
        </w:rPr>
        <w:t>ّ</w:t>
      </w:r>
      <w:r w:rsidRPr="000831E6">
        <w:rPr>
          <w:rFonts w:hint="cs"/>
          <w:rtl/>
        </w:rPr>
        <w:t>ة</w:t>
      </w:r>
      <w:r>
        <w:rPr>
          <w:rFonts w:hint="cs"/>
          <w:rtl/>
        </w:rPr>
        <w:t>،</w:t>
      </w:r>
      <w:r w:rsidRPr="000831E6">
        <w:rPr>
          <w:rFonts w:hint="cs"/>
          <w:rtl/>
        </w:rPr>
        <w:t xml:space="preserve"> وكف</w:t>
      </w:r>
      <w:r w:rsidR="008B3754">
        <w:rPr>
          <w:rFonts w:hint="cs"/>
          <w:rtl/>
        </w:rPr>
        <w:t>ّ</w:t>
      </w:r>
      <w:r w:rsidRPr="000831E6">
        <w:rPr>
          <w:rFonts w:hint="cs"/>
          <w:rtl/>
        </w:rPr>
        <w:t xml:space="preserve"> اليد</w:t>
      </w:r>
      <w:r>
        <w:rPr>
          <w:rFonts w:hint="cs"/>
          <w:rtl/>
        </w:rPr>
        <w:t>،</w:t>
      </w:r>
      <w:r w:rsidRPr="000831E6">
        <w:rPr>
          <w:rFonts w:hint="cs"/>
          <w:rtl/>
        </w:rPr>
        <w:t xml:space="preserve"> وحفظ اللسان</w:t>
      </w:r>
      <w:r>
        <w:rPr>
          <w:rFonts w:hint="cs"/>
          <w:rtl/>
        </w:rPr>
        <w:t>،</w:t>
      </w:r>
      <w:r w:rsidRPr="000831E6">
        <w:rPr>
          <w:rFonts w:hint="cs"/>
          <w:rtl/>
        </w:rPr>
        <w:t xml:space="preserve"> والتوف</w:t>
      </w:r>
      <w:r w:rsidR="008B3754">
        <w:rPr>
          <w:rFonts w:hint="cs"/>
          <w:rtl/>
        </w:rPr>
        <w:t>ّ</w:t>
      </w:r>
      <w:r w:rsidRPr="000831E6">
        <w:rPr>
          <w:rFonts w:hint="cs"/>
          <w:rtl/>
        </w:rPr>
        <w:t>ر على العبادات</w:t>
      </w:r>
      <w:r>
        <w:rPr>
          <w:rFonts w:hint="cs"/>
          <w:rtl/>
        </w:rPr>
        <w:t>،</w:t>
      </w:r>
      <w:r w:rsidRPr="000831E6">
        <w:rPr>
          <w:rFonts w:hint="cs"/>
          <w:rtl/>
        </w:rPr>
        <w:t xml:space="preserve"> والانقطاع إلى الله بال</w:t>
      </w:r>
      <w:r w:rsidR="008B3754">
        <w:rPr>
          <w:rFonts w:hint="cs"/>
          <w:rtl/>
        </w:rPr>
        <w:t>أ</w:t>
      </w:r>
      <w:r w:rsidRPr="000831E6">
        <w:rPr>
          <w:rFonts w:hint="cs"/>
          <w:rtl/>
        </w:rPr>
        <w:t>عمال الصالحات</w:t>
      </w:r>
      <w:r>
        <w:rPr>
          <w:rFonts w:hint="cs"/>
          <w:rtl/>
        </w:rPr>
        <w:t>.</w:t>
      </w:r>
      <w:r w:rsidRPr="000831E6">
        <w:rPr>
          <w:rFonts w:hint="cs"/>
          <w:rtl/>
        </w:rPr>
        <w:t xml:space="preserve"> </w:t>
      </w:r>
    </w:p>
    <w:p w:rsidR="001C3225" w:rsidRPr="000831E6" w:rsidRDefault="001C3225" w:rsidP="008B3754">
      <w:pPr>
        <w:pStyle w:val="libNormal"/>
        <w:rPr>
          <w:rtl/>
        </w:rPr>
      </w:pPr>
      <w:r w:rsidRPr="000831E6">
        <w:rPr>
          <w:rFonts w:hint="cs"/>
          <w:rtl/>
        </w:rPr>
        <w:t>لما عرف الظالمون من ال</w:t>
      </w:r>
      <w:r w:rsidR="008B3754">
        <w:rPr>
          <w:rFonts w:hint="cs"/>
          <w:rtl/>
        </w:rPr>
        <w:t>أ</w:t>
      </w:r>
      <w:r w:rsidRPr="000831E6">
        <w:rPr>
          <w:rFonts w:hint="cs"/>
          <w:rtl/>
        </w:rPr>
        <w:t>ئمة هنه الحالات</w:t>
      </w:r>
      <w:r>
        <w:rPr>
          <w:rFonts w:hint="cs"/>
          <w:rtl/>
        </w:rPr>
        <w:t>:</w:t>
      </w:r>
      <w:r w:rsidRPr="000831E6">
        <w:rPr>
          <w:rFonts w:hint="cs"/>
          <w:rtl/>
        </w:rPr>
        <w:t xml:space="preserve"> أمنوهم على أنفسهم</w:t>
      </w:r>
      <w:r>
        <w:rPr>
          <w:rFonts w:hint="cs"/>
          <w:rtl/>
        </w:rPr>
        <w:t>،</w:t>
      </w:r>
      <w:r w:rsidRPr="000831E6">
        <w:rPr>
          <w:rFonts w:hint="cs"/>
          <w:rtl/>
        </w:rPr>
        <w:t xml:space="preserve"> مطم</w:t>
      </w:r>
      <w:r w:rsidR="008B3754">
        <w:rPr>
          <w:rFonts w:hint="cs"/>
          <w:rtl/>
        </w:rPr>
        <w:t>ئ</w:t>
      </w:r>
      <w:r w:rsidRPr="000831E6">
        <w:rPr>
          <w:rFonts w:hint="cs"/>
          <w:rtl/>
        </w:rPr>
        <w:t>ن</w:t>
      </w:r>
      <w:r w:rsidR="008B3754">
        <w:rPr>
          <w:rFonts w:hint="cs"/>
          <w:rtl/>
        </w:rPr>
        <w:t>ّ</w:t>
      </w:r>
      <w:r w:rsidRPr="000831E6">
        <w:rPr>
          <w:rFonts w:hint="cs"/>
          <w:rtl/>
        </w:rPr>
        <w:t>ين بذلك إلى ما يدب</w:t>
      </w:r>
      <w:r w:rsidR="008B3754">
        <w:rPr>
          <w:rFonts w:hint="cs"/>
          <w:rtl/>
        </w:rPr>
        <w:t>ّ</w:t>
      </w:r>
      <w:r w:rsidRPr="000831E6">
        <w:rPr>
          <w:rFonts w:hint="cs"/>
          <w:rtl/>
        </w:rPr>
        <w:t>رونه من شؤون أنفسهم</w:t>
      </w:r>
      <w:r>
        <w:rPr>
          <w:rFonts w:hint="cs"/>
          <w:rtl/>
        </w:rPr>
        <w:t>،</w:t>
      </w:r>
      <w:r w:rsidRPr="000831E6">
        <w:rPr>
          <w:rFonts w:hint="cs"/>
          <w:rtl/>
        </w:rPr>
        <w:t xml:space="preserve"> ويحققوه من دياناتهم</w:t>
      </w:r>
      <w:r>
        <w:rPr>
          <w:rFonts w:hint="cs"/>
          <w:rtl/>
        </w:rPr>
        <w:t>،</w:t>
      </w:r>
      <w:r w:rsidRPr="000831E6">
        <w:rPr>
          <w:rFonts w:hint="cs"/>
          <w:rtl/>
        </w:rPr>
        <w:t xml:space="preserve"> وكف</w:t>
      </w:r>
      <w:r w:rsidR="008B3754">
        <w:rPr>
          <w:rFonts w:hint="cs"/>
          <w:rtl/>
        </w:rPr>
        <w:t>ّ</w:t>
      </w:r>
      <w:r w:rsidRPr="000831E6">
        <w:rPr>
          <w:rFonts w:hint="cs"/>
          <w:rtl/>
        </w:rPr>
        <w:t>هم ذلك عن الظهور والانتشار</w:t>
      </w:r>
      <w:r>
        <w:rPr>
          <w:rFonts w:hint="cs"/>
          <w:rtl/>
        </w:rPr>
        <w:t>،</w:t>
      </w:r>
      <w:r w:rsidRPr="000831E6">
        <w:rPr>
          <w:rFonts w:hint="cs"/>
          <w:rtl/>
        </w:rPr>
        <w:t xml:space="preserve"> واستغنوا به عن الغيبة والاستتار</w:t>
      </w:r>
      <w:r>
        <w:rPr>
          <w:rFonts w:hint="cs"/>
          <w:rtl/>
        </w:rPr>
        <w:t>.</w:t>
      </w:r>
      <w:r w:rsidRPr="000831E6">
        <w:rPr>
          <w:rFonts w:hint="cs"/>
          <w:rtl/>
        </w:rPr>
        <w:t xml:space="preserve"> </w:t>
      </w:r>
    </w:p>
    <w:p w:rsidR="001C3225" w:rsidRPr="000831E6" w:rsidRDefault="001C3225" w:rsidP="008B3754">
      <w:pPr>
        <w:pStyle w:val="libNormal"/>
        <w:rPr>
          <w:rtl/>
        </w:rPr>
      </w:pPr>
      <w:r w:rsidRPr="000831E6">
        <w:rPr>
          <w:rFonts w:hint="cs"/>
          <w:rtl/>
        </w:rPr>
        <w:t>لكن إمام هذا الزمان عليه السلام لما كان هو المشار إليه بسل</w:t>
      </w:r>
      <w:r w:rsidR="008B3754">
        <w:rPr>
          <w:rFonts w:hint="cs"/>
          <w:rtl/>
        </w:rPr>
        <w:t>ّ</w:t>
      </w:r>
      <w:r w:rsidRPr="000831E6">
        <w:rPr>
          <w:rFonts w:hint="cs"/>
          <w:rtl/>
        </w:rPr>
        <w:t xml:space="preserve"> السيف</w:t>
      </w:r>
      <w:r>
        <w:rPr>
          <w:rFonts w:hint="cs"/>
          <w:rtl/>
        </w:rPr>
        <w:t>،</w:t>
      </w:r>
      <w:r w:rsidRPr="000831E6">
        <w:rPr>
          <w:rFonts w:hint="cs"/>
          <w:rtl/>
        </w:rPr>
        <w:t xml:space="preserve"> والجهاد ل</w:t>
      </w:r>
      <w:r w:rsidR="008B3754">
        <w:rPr>
          <w:rFonts w:hint="cs"/>
          <w:rtl/>
        </w:rPr>
        <w:t>أ</w:t>
      </w:r>
      <w:r w:rsidRPr="000831E6">
        <w:rPr>
          <w:rFonts w:hint="cs"/>
          <w:rtl/>
        </w:rPr>
        <w:t>عدائه</w:t>
      </w:r>
      <w:r>
        <w:rPr>
          <w:rFonts w:hint="cs"/>
          <w:rtl/>
        </w:rPr>
        <w:t>،</w:t>
      </w:r>
      <w:r w:rsidRPr="000831E6">
        <w:rPr>
          <w:rFonts w:hint="cs"/>
          <w:rtl/>
        </w:rPr>
        <w:t xml:space="preserve"> وأن</w:t>
      </w:r>
      <w:r w:rsidR="008B3754">
        <w:rPr>
          <w:rFonts w:hint="cs"/>
          <w:rtl/>
        </w:rPr>
        <w:t>ّ</w:t>
      </w:r>
      <w:r w:rsidRPr="000831E6">
        <w:rPr>
          <w:rFonts w:hint="cs"/>
          <w:rtl/>
        </w:rPr>
        <w:t>ه هو المهدي</w:t>
      </w:r>
      <w:r w:rsidR="008B3754">
        <w:rPr>
          <w:rFonts w:hint="cs"/>
          <w:rtl/>
        </w:rPr>
        <w:t>ّ</w:t>
      </w:r>
      <w:r w:rsidRPr="000831E6">
        <w:rPr>
          <w:rFonts w:hint="cs"/>
          <w:rtl/>
        </w:rPr>
        <w:t xml:space="preserve"> الذي يظهر الله به الحق</w:t>
      </w:r>
      <w:r w:rsidR="008B3754">
        <w:rPr>
          <w:rFonts w:hint="cs"/>
          <w:rtl/>
        </w:rPr>
        <w:t>ّ</w:t>
      </w:r>
      <w:r>
        <w:rPr>
          <w:rFonts w:hint="cs"/>
          <w:rtl/>
        </w:rPr>
        <w:t>،</w:t>
      </w:r>
      <w:r w:rsidRPr="000831E6">
        <w:rPr>
          <w:rFonts w:hint="cs"/>
          <w:rtl/>
        </w:rPr>
        <w:t xml:space="preserve"> ويبيد بسيفه الضلال</w:t>
      </w:r>
      <w:r>
        <w:rPr>
          <w:rFonts w:hint="cs"/>
          <w:rtl/>
        </w:rPr>
        <w:t>،</w:t>
      </w:r>
      <w:r w:rsidRPr="000831E6">
        <w:rPr>
          <w:rFonts w:hint="cs"/>
          <w:rtl/>
        </w:rPr>
        <w:t xml:space="preserve"> كان ال</w:t>
      </w:r>
      <w:r w:rsidR="008B3754">
        <w:rPr>
          <w:rFonts w:hint="cs"/>
          <w:rtl/>
        </w:rPr>
        <w:t>أ</w:t>
      </w:r>
      <w:r w:rsidRPr="000831E6">
        <w:rPr>
          <w:rFonts w:hint="cs"/>
          <w:rtl/>
        </w:rPr>
        <w:t>عداء يترص</w:t>
      </w:r>
      <w:r w:rsidR="008B3754">
        <w:rPr>
          <w:rFonts w:hint="cs"/>
          <w:rtl/>
        </w:rPr>
        <w:t>ّ</w:t>
      </w:r>
      <w:r w:rsidRPr="000831E6">
        <w:rPr>
          <w:rFonts w:hint="cs"/>
          <w:rtl/>
        </w:rPr>
        <w:t>دونه</w:t>
      </w:r>
      <w:r>
        <w:rPr>
          <w:rFonts w:hint="cs"/>
          <w:rtl/>
        </w:rPr>
        <w:t>،</w:t>
      </w:r>
      <w:r w:rsidRPr="000831E6">
        <w:rPr>
          <w:rFonts w:hint="cs"/>
          <w:rtl/>
        </w:rPr>
        <w:t xml:space="preserve"> ويبغون قتله</w:t>
      </w:r>
      <w:r>
        <w:rPr>
          <w:rFonts w:hint="cs"/>
          <w:rtl/>
        </w:rPr>
        <w:t>،</w:t>
      </w:r>
      <w:r w:rsidRPr="000831E6">
        <w:rPr>
          <w:rFonts w:hint="cs"/>
          <w:rtl/>
        </w:rPr>
        <w:t xml:space="preserve"> ويطلبون قتله وسفك دمه</w:t>
      </w:r>
      <w:r>
        <w:rPr>
          <w:rFonts w:hint="cs"/>
          <w:rtl/>
        </w:rPr>
        <w:t>.</w:t>
      </w:r>
      <w:r w:rsidRPr="000831E6">
        <w:rPr>
          <w:rFonts w:hint="cs"/>
          <w:rtl/>
        </w:rPr>
        <w:t xml:space="preserve"> </w:t>
      </w:r>
    </w:p>
    <w:p w:rsidR="001C3225" w:rsidRPr="000831E6" w:rsidRDefault="001C3225" w:rsidP="008B3754">
      <w:pPr>
        <w:pStyle w:val="libNormal"/>
        <w:rPr>
          <w:rtl/>
        </w:rPr>
      </w:pPr>
      <w:r w:rsidRPr="000831E6">
        <w:rPr>
          <w:rFonts w:hint="cs"/>
          <w:rtl/>
        </w:rPr>
        <w:t>وحيث لم يكن أنصاره متهي</w:t>
      </w:r>
      <w:r w:rsidR="008B3754">
        <w:rPr>
          <w:rFonts w:hint="cs"/>
          <w:rtl/>
        </w:rPr>
        <w:t>ّ</w:t>
      </w:r>
      <w:r w:rsidRPr="000831E6">
        <w:rPr>
          <w:rFonts w:hint="cs"/>
          <w:rtl/>
        </w:rPr>
        <w:t>ئين إلى وقت ظهوره</w:t>
      </w:r>
      <w:r>
        <w:rPr>
          <w:rFonts w:hint="cs"/>
          <w:rtl/>
        </w:rPr>
        <w:t>،</w:t>
      </w:r>
      <w:r w:rsidRPr="000831E6">
        <w:rPr>
          <w:rFonts w:hint="cs"/>
          <w:rtl/>
        </w:rPr>
        <w:t xml:space="preserve"> لزمته التقية</w:t>
      </w:r>
      <w:r>
        <w:rPr>
          <w:rFonts w:hint="cs"/>
          <w:rtl/>
        </w:rPr>
        <w:t>،</w:t>
      </w:r>
      <w:r w:rsidRPr="000831E6">
        <w:rPr>
          <w:rFonts w:hint="cs"/>
          <w:rtl/>
        </w:rPr>
        <w:t xml:space="preserve"> وفرضت عليه الغيبة</w:t>
      </w:r>
      <w:r>
        <w:rPr>
          <w:rFonts w:hint="cs"/>
          <w:rtl/>
        </w:rPr>
        <w:t>،</w:t>
      </w:r>
      <w:r w:rsidRPr="000831E6">
        <w:rPr>
          <w:rFonts w:hint="cs"/>
          <w:rtl/>
        </w:rPr>
        <w:t xml:space="preserve"> إذ لو ظهر بغير أعوان ل</w:t>
      </w:r>
      <w:r w:rsidR="008B3754">
        <w:rPr>
          <w:rFonts w:hint="cs"/>
          <w:rtl/>
        </w:rPr>
        <w:t>أ</w:t>
      </w:r>
      <w:r w:rsidRPr="000831E6">
        <w:rPr>
          <w:rFonts w:hint="cs"/>
          <w:rtl/>
        </w:rPr>
        <w:t>لقى نفسه بيده إلى التهلكة</w:t>
      </w:r>
      <w:r>
        <w:rPr>
          <w:rFonts w:hint="cs"/>
          <w:rtl/>
        </w:rPr>
        <w:t>،</w:t>
      </w:r>
      <w:r w:rsidRPr="000831E6">
        <w:rPr>
          <w:rFonts w:hint="cs"/>
          <w:rtl/>
        </w:rPr>
        <w:t xml:space="preserve"> ولو أظهر </w:t>
      </w:r>
    </w:p>
    <w:p w:rsidR="001C3225" w:rsidRDefault="001C3225" w:rsidP="008B3754">
      <w:pPr>
        <w:pStyle w:val="libNormal"/>
      </w:pPr>
      <w:r>
        <w:rPr>
          <w:rFonts w:hint="cs"/>
          <w:rtl/>
        </w:rPr>
        <w:br w:type="page"/>
      </w:r>
    </w:p>
    <w:p w:rsidR="008B3754" w:rsidRDefault="001C3225" w:rsidP="008B3754">
      <w:pPr>
        <w:pStyle w:val="libNormal0"/>
        <w:rPr>
          <w:rtl/>
        </w:rPr>
      </w:pPr>
      <w:r w:rsidRPr="000831E6">
        <w:rPr>
          <w:rFonts w:hint="cs"/>
          <w:rtl/>
        </w:rPr>
        <w:lastRenderedPageBreak/>
        <w:t>نفسه في غير وقته لم بأل</w:t>
      </w:r>
      <w:r w:rsidR="008B3754">
        <w:rPr>
          <w:rFonts w:hint="cs"/>
          <w:rtl/>
        </w:rPr>
        <w:t>ُ</w:t>
      </w:r>
      <w:r w:rsidRPr="000831E6">
        <w:rPr>
          <w:rFonts w:hint="cs"/>
          <w:rtl/>
        </w:rPr>
        <w:t xml:space="preserve"> ال</w:t>
      </w:r>
      <w:r w:rsidR="008B3754">
        <w:rPr>
          <w:rFonts w:hint="cs"/>
          <w:rtl/>
        </w:rPr>
        <w:t>أ</w:t>
      </w:r>
      <w:r w:rsidRPr="000831E6">
        <w:rPr>
          <w:rFonts w:hint="cs"/>
          <w:rtl/>
        </w:rPr>
        <w:t>عداء ج</w:t>
      </w:r>
      <w:r w:rsidR="008B3754">
        <w:rPr>
          <w:rFonts w:hint="cs"/>
          <w:rtl/>
        </w:rPr>
        <w:t>ُ</w:t>
      </w:r>
      <w:r w:rsidRPr="000831E6">
        <w:rPr>
          <w:rFonts w:hint="cs"/>
          <w:rtl/>
        </w:rPr>
        <w:t>هدا</w:t>
      </w:r>
      <w:r w:rsidR="008B3754">
        <w:rPr>
          <w:rFonts w:hint="cs"/>
          <w:rtl/>
        </w:rPr>
        <w:t>ً</w:t>
      </w:r>
      <w:r w:rsidRPr="000831E6">
        <w:rPr>
          <w:rFonts w:hint="cs"/>
          <w:rtl/>
        </w:rPr>
        <w:t xml:space="preserve"> في استئصاله وجميع شيعته وإراقة دمائهم على الاستحلال</w:t>
      </w:r>
      <w:r>
        <w:rPr>
          <w:rFonts w:hint="cs"/>
          <w:rtl/>
        </w:rPr>
        <w:t>.</w:t>
      </w:r>
      <w:r w:rsidRPr="000831E6">
        <w:rPr>
          <w:rFonts w:hint="cs"/>
          <w:rtl/>
        </w:rPr>
        <w:t xml:space="preserve"> </w:t>
      </w:r>
    </w:p>
    <w:p w:rsidR="008B3754" w:rsidRDefault="001C3225" w:rsidP="008B3754">
      <w:pPr>
        <w:pStyle w:val="libNormal"/>
        <w:rPr>
          <w:rtl/>
        </w:rPr>
      </w:pPr>
      <w:r w:rsidRPr="000831E6">
        <w:rPr>
          <w:rFonts w:hint="cs"/>
          <w:rtl/>
        </w:rPr>
        <w:t>ولما ثبتت عصمته بأدلتها وجب استتاره من أعدائه حتى يعلم - يقينا</w:t>
      </w:r>
      <w:r w:rsidR="008B3754">
        <w:rPr>
          <w:rFonts w:hint="cs"/>
          <w:rtl/>
        </w:rPr>
        <w:t>ً</w:t>
      </w:r>
      <w:r w:rsidRPr="000831E6">
        <w:rPr>
          <w:rFonts w:hint="cs"/>
          <w:rtl/>
        </w:rPr>
        <w:t xml:space="preserve"> لا شك فيه - حضور ال</w:t>
      </w:r>
      <w:r w:rsidR="008B3754">
        <w:rPr>
          <w:rFonts w:hint="cs"/>
          <w:rtl/>
        </w:rPr>
        <w:t>أ</w:t>
      </w:r>
      <w:r w:rsidRPr="000831E6">
        <w:rPr>
          <w:rFonts w:hint="cs"/>
          <w:rtl/>
        </w:rPr>
        <w:t>عوان واجتماع ال</w:t>
      </w:r>
      <w:r w:rsidR="008B3754">
        <w:rPr>
          <w:rFonts w:hint="cs"/>
          <w:rtl/>
        </w:rPr>
        <w:t>أ</w:t>
      </w:r>
      <w:r w:rsidRPr="000831E6">
        <w:rPr>
          <w:rFonts w:hint="cs"/>
          <w:rtl/>
        </w:rPr>
        <w:t>نصار وتكون المصلحة العامة في ظهوره بالسيف</w:t>
      </w:r>
      <w:r>
        <w:rPr>
          <w:rFonts w:hint="cs"/>
          <w:rtl/>
        </w:rPr>
        <w:t>.</w:t>
      </w:r>
      <w:r w:rsidRPr="000831E6">
        <w:rPr>
          <w:rFonts w:hint="cs"/>
          <w:rtl/>
        </w:rPr>
        <w:t xml:space="preserve"> </w:t>
      </w:r>
    </w:p>
    <w:p w:rsidR="001C3225" w:rsidRPr="001C3225" w:rsidRDefault="001C3225" w:rsidP="008B3754">
      <w:pPr>
        <w:pStyle w:val="libNormal"/>
        <w:rPr>
          <w:rtl/>
        </w:rPr>
      </w:pPr>
      <w:r w:rsidRPr="000831E6">
        <w:rPr>
          <w:rFonts w:hint="cs"/>
          <w:rtl/>
        </w:rPr>
        <w:t>فافترقت حاله عن حال آبائه ال</w:t>
      </w:r>
      <w:r w:rsidR="008B3754">
        <w:rPr>
          <w:rFonts w:hint="cs"/>
          <w:rtl/>
        </w:rPr>
        <w:t>أ</w:t>
      </w:r>
      <w:r w:rsidRPr="000831E6">
        <w:rPr>
          <w:rFonts w:hint="cs"/>
          <w:rtl/>
        </w:rPr>
        <w:t>ئمة عليهم السلام</w:t>
      </w:r>
      <w:r>
        <w:rPr>
          <w:rFonts w:hint="cs"/>
          <w:rtl/>
        </w:rPr>
        <w:t>.</w:t>
      </w:r>
      <w:r w:rsidRPr="000831E6">
        <w:rPr>
          <w:rFonts w:hint="cs"/>
          <w:rtl/>
        </w:rPr>
        <w:t xml:space="preserve"> </w:t>
      </w:r>
    </w:p>
    <w:p w:rsidR="001C3225" w:rsidRPr="000831E6" w:rsidRDefault="001C3225" w:rsidP="008B3754">
      <w:pPr>
        <w:pStyle w:val="libNormal"/>
        <w:rPr>
          <w:rtl/>
        </w:rPr>
      </w:pPr>
      <w:r w:rsidRPr="000831E6">
        <w:rPr>
          <w:rFonts w:hint="cs"/>
          <w:rtl/>
        </w:rPr>
        <w:t>ثم إن الشيخ عارض الخصوم ببيان أحوال النبي صل</w:t>
      </w:r>
      <w:r w:rsidR="008B3754">
        <w:rPr>
          <w:rFonts w:hint="cs"/>
          <w:rtl/>
        </w:rPr>
        <w:t>ّ</w:t>
      </w:r>
      <w:r w:rsidRPr="000831E6">
        <w:rPr>
          <w:rFonts w:hint="cs"/>
          <w:rtl/>
        </w:rPr>
        <w:t>ى الله عليه و</w:t>
      </w:r>
      <w:r w:rsidR="008B3754">
        <w:rPr>
          <w:rFonts w:hint="cs"/>
          <w:rtl/>
        </w:rPr>
        <w:t>آ</w:t>
      </w:r>
      <w:r w:rsidRPr="000831E6">
        <w:rPr>
          <w:rFonts w:hint="cs"/>
          <w:rtl/>
        </w:rPr>
        <w:t>له و سيرته الشريفة حيث أقام في مكة ثلاثة عشر سنة</w:t>
      </w:r>
      <w:r>
        <w:rPr>
          <w:rFonts w:hint="cs"/>
          <w:rtl/>
        </w:rPr>
        <w:t>،</w:t>
      </w:r>
      <w:r w:rsidRPr="000831E6">
        <w:rPr>
          <w:rFonts w:hint="cs"/>
          <w:rtl/>
        </w:rPr>
        <w:t xml:space="preserve"> لا يرى سل</w:t>
      </w:r>
      <w:r w:rsidR="008B3754">
        <w:rPr>
          <w:rFonts w:hint="cs"/>
          <w:rtl/>
        </w:rPr>
        <w:t>ّ</w:t>
      </w:r>
      <w:r w:rsidRPr="000831E6">
        <w:rPr>
          <w:rFonts w:hint="cs"/>
          <w:rtl/>
        </w:rPr>
        <w:t xml:space="preserve"> السيف ولا الجهاد</w:t>
      </w:r>
      <w:r>
        <w:rPr>
          <w:rFonts w:hint="cs"/>
          <w:rtl/>
        </w:rPr>
        <w:t>،</w:t>
      </w:r>
      <w:r w:rsidRPr="000831E6">
        <w:rPr>
          <w:rFonts w:hint="cs"/>
          <w:rtl/>
        </w:rPr>
        <w:t xml:space="preserve"> وتصب</w:t>
      </w:r>
      <w:r w:rsidR="008B3754">
        <w:rPr>
          <w:rFonts w:hint="cs"/>
          <w:rtl/>
        </w:rPr>
        <w:t>ّ</w:t>
      </w:r>
      <w:r w:rsidRPr="000831E6">
        <w:rPr>
          <w:rFonts w:hint="cs"/>
          <w:rtl/>
        </w:rPr>
        <w:t>ر على التكذيب</w:t>
      </w:r>
      <w:r>
        <w:rPr>
          <w:rFonts w:hint="cs"/>
          <w:rtl/>
        </w:rPr>
        <w:t>،</w:t>
      </w:r>
      <w:r w:rsidRPr="000831E6">
        <w:rPr>
          <w:rFonts w:hint="cs"/>
          <w:rtl/>
        </w:rPr>
        <w:t xml:space="preserve"> وصنوف الاذى</w:t>
      </w:r>
      <w:r>
        <w:rPr>
          <w:rFonts w:hint="cs"/>
          <w:rtl/>
        </w:rPr>
        <w:t>،</w:t>
      </w:r>
      <w:r w:rsidRPr="000831E6">
        <w:rPr>
          <w:rFonts w:hint="cs"/>
          <w:rtl/>
        </w:rPr>
        <w:t xml:space="preserve"> وتعذيب أصحابه بأنواع العذاب وكان المسلمون يس</w:t>
      </w:r>
      <w:r w:rsidR="008B3754">
        <w:rPr>
          <w:rFonts w:hint="cs"/>
          <w:rtl/>
        </w:rPr>
        <w:t>أ</w:t>
      </w:r>
      <w:r w:rsidRPr="000831E6">
        <w:rPr>
          <w:rFonts w:hint="cs"/>
          <w:rtl/>
        </w:rPr>
        <w:t>لونه ال</w:t>
      </w:r>
      <w:r w:rsidR="008B3754">
        <w:rPr>
          <w:rFonts w:hint="cs"/>
          <w:rtl/>
        </w:rPr>
        <w:t>إ</w:t>
      </w:r>
      <w:r w:rsidRPr="000831E6">
        <w:rPr>
          <w:rFonts w:hint="cs"/>
          <w:rtl/>
        </w:rPr>
        <w:t>ذن لهم في سل</w:t>
      </w:r>
      <w:r w:rsidR="008B3754">
        <w:rPr>
          <w:rFonts w:hint="cs"/>
          <w:rtl/>
        </w:rPr>
        <w:t>ّ</w:t>
      </w:r>
      <w:r w:rsidRPr="000831E6">
        <w:rPr>
          <w:rFonts w:hint="cs"/>
          <w:rtl/>
        </w:rPr>
        <w:t xml:space="preserve"> السيف ومباينة ال</w:t>
      </w:r>
      <w:r w:rsidR="008B3754">
        <w:rPr>
          <w:rFonts w:hint="cs"/>
          <w:rtl/>
        </w:rPr>
        <w:t>أ</w:t>
      </w:r>
      <w:r w:rsidRPr="000831E6">
        <w:rPr>
          <w:rFonts w:hint="cs"/>
          <w:rtl/>
        </w:rPr>
        <w:t>عداء فيمنعهم وي</w:t>
      </w:r>
      <w:r w:rsidR="008B3754">
        <w:rPr>
          <w:rFonts w:hint="cs"/>
          <w:rtl/>
        </w:rPr>
        <w:t>أ</w:t>
      </w:r>
      <w:r w:rsidRPr="000831E6">
        <w:rPr>
          <w:rFonts w:hint="cs"/>
          <w:rtl/>
        </w:rPr>
        <w:t>مرهم بالصبر</w:t>
      </w:r>
      <w:r>
        <w:rPr>
          <w:rFonts w:hint="cs"/>
          <w:rtl/>
        </w:rPr>
        <w:t>،</w:t>
      </w:r>
      <w:r w:rsidRPr="000831E6">
        <w:rPr>
          <w:rFonts w:hint="cs"/>
          <w:rtl/>
        </w:rPr>
        <w:t xml:space="preserve"> ولم يزل كذلك حتى طلب من النجاشي ملك الحبشة أن يخفر أصحابه من قريش</w:t>
      </w:r>
      <w:r>
        <w:rPr>
          <w:rFonts w:hint="cs"/>
          <w:rtl/>
        </w:rPr>
        <w:t>،</w:t>
      </w:r>
      <w:r w:rsidRPr="000831E6">
        <w:rPr>
          <w:rFonts w:hint="cs"/>
          <w:rtl/>
        </w:rPr>
        <w:t xml:space="preserve"> ثم</w:t>
      </w:r>
      <w:r w:rsidR="008B3754">
        <w:rPr>
          <w:rFonts w:hint="cs"/>
          <w:rtl/>
        </w:rPr>
        <w:t>ّ</w:t>
      </w:r>
      <w:r w:rsidRPr="000831E6">
        <w:rPr>
          <w:rFonts w:hint="cs"/>
          <w:rtl/>
        </w:rPr>
        <w:t xml:space="preserve"> أخرجهم إليه واستتر خائفا على دمه في شعب أبي طالب</w:t>
      </w:r>
      <w:r>
        <w:rPr>
          <w:rFonts w:hint="cs"/>
          <w:rtl/>
        </w:rPr>
        <w:t>،</w:t>
      </w:r>
      <w:r w:rsidRPr="000831E6">
        <w:rPr>
          <w:rFonts w:hint="cs"/>
          <w:rtl/>
        </w:rPr>
        <w:t xml:space="preserve"> ثلاث سنين</w:t>
      </w:r>
      <w:r>
        <w:rPr>
          <w:rFonts w:hint="cs"/>
          <w:rtl/>
        </w:rPr>
        <w:t>،</w:t>
      </w:r>
      <w:r w:rsidRPr="000831E6">
        <w:rPr>
          <w:rFonts w:hint="cs"/>
          <w:rtl/>
        </w:rPr>
        <w:t xml:space="preserve"> ثم هرب من مكة بعد موت عم</w:t>
      </w:r>
      <w:r w:rsidR="008B3754">
        <w:rPr>
          <w:rFonts w:hint="cs"/>
          <w:rtl/>
        </w:rPr>
        <w:t>ّ</w:t>
      </w:r>
      <w:r w:rsidRPr="000831E6">
        <w:rPr>
          <w:rFonts w:hint="cs"/>
          <w:rtl/>
        </w:rPr>
        <w:t>ه أبي طالب مستخفيا</w:t>
      </w:r>
      <w:r>
        <w:rPr>
          <w:rFonts w:hint="cs"/>
          <w:rtl/>
        </w:rPr>
        <w:t>،</w:t>
      </w:r>
      <w:r w:rsidRPr="000831E6">
        <w:rPr>
          <w:rFonts w:hint="cs"/>
          <w:rtl/>
        </w:rPr>
        <w:t xml:space="preserve"> وأقام في الغار ثلاثة أيام</w:t>
      </w:r>
      <w:r>
        <w:rPr>
          <w:rFonts w:hint="cs"/>
          <w:rtl/>
        </w:rPr>
        <w:t>،</w:t>
      </w:r>
      <w:r w:rsidRPr="000831E6">
        <w:rPr>
          <w:rFonts w:hint="cs"/>
          <w:rtl/>
        </w:rPr>
        <w:t xml:space="preserve"> ثم</w:t>
      </w:r>
      <w:r w:rsidR="008B3754">
        <w:rPr>
          <w:rFonts w:hint="cs"/>
          <w:rtl/>
        </w:rPr>
        <w:t>ّ</w:t>
      </w:r>
      <w:r w:rsidRPr="000831E6">
        <w:rPr>
          <w:rFonts w:hint="cs"/>
          <w:rtl/>
        </w:rPr>
        <w:t xml:space="preserve"> هاجر إلى المدينة</w:t>
      </w:r>
      <w:r>
        <w:rPr>
          <w:rFonts w:hint="cs"/>
          <w:rtl/>
        </w:rPr>
        <w:t>.</w:t>
      </w:r>
      <w:r w:rsidRPr="000831E6">
        <w:rPr>
          <w:rFonts w:hint="cs"/>
          <w:rtl/>
        </w:rPr>
        <w:t xml:space="preserve"> </w:t>
      </w:r>
    </w:p>
    <w:p w:rsidR="001C3225" w:rsidRPr="000831E6" w:rsidRDefault="001C3225" w:rsidP="008B3754">
      <w:pPr>
        <w:pStyle w:val="libNormal"/>
        <w:rPr>
          <w:rtl/>
        </w:rPr>
      </w:pPr>
      <w:r w:rsidRPr="000831E6">
        <w:rPr>
          <w:rFonts w:hint="cs"/>
          <w:rtl/>
        </w:rPr>
        <w:t>وهناك رأى القيام بالسيف واستنفر أصحابه</w:t>
      </w:r>
      <w:r>
        <w:rPr>
          <w:rFonts w:hint="cs"/>
          <w:rtl/>
        </w:rPr>
        <w:t>،</w:t>
      </w:r>
      <w:r w:rsidRPr="000831E6">
        <w:rPr>
          <w:rFonts w:hint="cs"/>
          <w:rtl/>
        </w:rPr>
        <w:t xml:space="preserve"> وهم يومئذ</w:t>
      </w:r>
      <w:r w:rsidR="008B3754">
        <w:rPr>
          <w:rFonts w:hint="cs"/>
          <w:rtl/>
        </w:rPr>
        <w:t>ٍ</w:t>
      </w:r>
      <w:r w:rsidRPr="000831E6">
        <w:rPr>
          <w:rFonts w:hint="cs"/>
          <w:rtl/>
        </w:rPr>
        <w:t xml:space="preserve"> ثلاثمائة و بضعة عشر رجلا</w:t>
      </w:r>
      <w:r w:rsidR="008B3754">
        <w:rPr>
          <w:rFonts w:hint="cs"/>
          <w:rtl/>
        </w:rPr>
        <w:t>ً</w:t>
      </w:r>
      <w:r>
        <w:rPr>
          <w:rFonts w:hint="cs"/>
          <w:rtl/>
        </w:rPr>
        <w:t>،</w:t>
      </w:r>
      <w:r w:rsidRPr="000831E6">
        <w:rPr>
          <w:rFonts w:hint="cs"/>
          <w:rtl/>
        </w:rPr>
        <w:t xml:space="preserve"> ولقي بهم ألف رجل من أهل بدر</w:t>
      </w:r>
      <w:r w:rsidR="008B3754">
        <w:rPr>
          <w:rFonts w:hint="cs"/>
          <w:rtl/>
        </w:rPr>
        <w:t>ٍ</w:t>
      </w:r>
      <w:r w:rsidRPr="000831E6">
        <w:rPr>
          <w:rFonts w:hint="cs"/>
          <w:rtl/>
        </w:rPr>
        <w:t xml:space="preserve"> ورفع التقي</w:t>
      </w:r>
      <w:r w:rsidR="008B3754">
        <w:rPr>
          <w:rFonts w:hint="cs"/>
          <w:rtl/>
        </w:rPr>
        <w:t>ّ</w:t>
      </w:r>
      <w:r w:rsidRPr="000831E6">
        <w:rPr>
          <w:rFonts w:hint="cs"/>
          <w:rtl/>
        </w:rPr>
        <w:t>ة عن نفسه</w:t>
      </w:r>
      <w:r>
        <w:rPr>
          <w:rFonts w:hint="cs"/>
          <w:rtl/>
        </w:rPr>
        <w:t>،</w:t>
      </w:r>
      <w:r w:rsidRPr="000831E6">
        <w:rPr>
          <w:rFonts w:hint="cs"/>
          <w:rtl/>
        </w:rPr>
        <w:t xml:space="preserve"> إذ ذ</w:t>
      </w:r>
      <w:r w:rsidR="008B3754">
        <w:rPr>
          <w:rFonts w:hint="cs"/>
          <w:rtl/>
        </w:rPr>
        <w:t>ا</w:t>
      </w:r>
      <w:r w:rsidRPr="000831E6">
        <w:rPr>
          <w:rFonts w:hint="cs"/>
          <w:rtl/>
        </w:rPr>
        <w:t>ك</w:t>
      </w:r>
      <w:r>
        <w:rPr>
          <w:rFonts w:hint="cs"/>
          <w:rtl/>
        </w:rPr>
        <w:t>.</w:t>
      </w:r>
      <w:r w:rsidRPr="000831E6">
        <w:rPr>
          <w:rFonts w:hint="cs"/>
          <w:rtl/>
        </w:rPr>
        <w:t xml:space="preserve"> </w:t>
      </w:r>
    </w:p>
    <w:p w:rsidR="008B3754" w:rsidRDefault="001C3225" w:rsidP="008B3754">
      <w:pPr>
        <w:pStyle w:val="libNormal"/>
        <w:rPr>
          <w:rtl/>
        </w:rPr>
      </w:pPr>
      <w:r w:rsidRPr="000831E6">
        <w:rPr>
          <w:rFonts w:hint="cs"/>
          <w:rtl/>
        </w:rPr>
        <w:t>وسرد الشيخ حوادث عديدة من السيرة الشريفة</w:t>
      </w:r>
      <w:r>
        <w:rPr>
          <w:rFonts w:hint="cs"/>
          <w:rtl/>
        </w:rPr>
        <w:t>،</w:t>
      </w:r>
      <w:r w:rsidRPr="000831E6">
        <w:rPr>
          <w:rFonts w:hint="cs"/>
          <w:rtl/>
        </w:rPr>
        <w:t xml:space="preserve"> ثم قال</w:t>
      </w:r>
      <w:r>
        <w:rPr>
          <w:rFonts w:hint="cs"/>
          <w:rtl/>
        </w:rPr>
        <w:t>:</w:t>
      </w:r>
      <w:r w:rsidRPr="000831E6">
        <w:rPr>
          <w:rFonts w:hint="cs"/>
          <w:rtl/>
        </w:rPr>
        <w:t xml:space="preserve"> فل</w:t>
      </w:r>
      <w:r w:rsidR="008B3754">
        <w:rPr>
          <w:rFonts w:hint="cs"/>
          <w:rtl/>
        </w:rPr>
        <w:t>ِ</w:t>
      </w:r>
      <w:r w:rsidRPr="000831E6">
        <w:rPr>
          <w:rFonts w:hint="cs"/>
          <w:rtl/>
        </w:rPr>
        <w:t>م</w:t>
      </w:r>
      <w:r w:rsidR="008B3754">
        <w:rPr>
          <w:rFonts w:hint="cs"/>
          <w:rtl/>
        </w:rPr>
        <w:t>َ</w:t>
      </w:r>
      <w:r w:rsidRPr="000831E6">
        <w:rPr>
          <w:rFonts w:hint="cs"/>
          <w:rtl/>
        </w:rPr>
        <w:t xml:space="preserve"> لم يقاتل في مكة</w:t>
      </w:r>
      <w:r>
        <w:rPr>
          <w:rFonts w:hint="cs"/>
          <w:rtl/>
        </w:rPr>
        <w:t>؟.</w:t>
      </w:r>
      <w:r w:rsidRPr="000831E6">
        <w:rPr>
          <w:rFonts w:hint="cs"/>
          <w:rtl/>
        </w:rPr>
        <w:t xml:space="preserve"> وماله صبر على ال</w:t>
      </w:r>
      <w:r w:rsidR="008B3754">
        <w:rPr>
          <w:rFonts w:hint="cs"/>
          <w:rtl/>
        </w:rPr>
        <w:t>أ</w:t>
      </w:r>
      <w:r w:rsidRPr="000831E6">
        <w:rPr>
          <w:rFonts w:hint="cs"/>
          <w:rtl/>
        </w:rPr>
        <w:t>ذى</w:t>
      </w:r>
      <w:r>
        <w:rPr>
          <w:rFonts w:hint="cs"/>
          <w:rtl/>
        </w:rPr>
        <w:t>؟</w:t>
      </w:r>
      <w:r w:rsidRPr="000831E6">
        <w:rPr>
          <w:rFonts w:hint="cs"/>
          <w:rtl/>
        </w:rPr>
        <w:t xml:space="preserve"> ولم منع أصحابه من الجهاد</w:t>
      </w:r>
      <w:r w:rsidR="008B3754">
        <w:rPr>
          <w:rFonts w:hint="cs"/>
          <w:rtl/>
        </w:rPr>
        <w:t>!</w:t>
      </w:r>
      <w:r w:rsidRPr="000831E6">
        <w:rPr>
          <w:rFonts w:hint="cs"/>
          <w:rtl/>
        </w:rPr>
        <w:t xml:space="preserve"> وقد بذلوا انفسهم في نصرة ال</w:t>
      </w:r>
      <w:r w:rsidR="008B3754">
        <w:rPr>
          <w:rFonts w:hint="cs"/>
          <w:rtl/>
        </w:rPr>
        <w:t>إ</w:t>
      </w:r>
      <w:r w:rsidRPr="000831E6">
        <w:rPr>
          <w:rFonts w:hint="cs"/>
          <w:rtl/>
        </w:rPr>
        <w:t>سلام</w:t>
      </w:r>
      <w:r>
        <w:rPr>
          <w:rFonts w:hint="cs"/>
          <w:rtl/>
        </w:rPr>
        <w:t>؟</w:t>
      </w:r>
      <w:r w:rsidRPr="000831E6">
        <w:rPr>
          <w:rFonts w:hint="cs"/>
          <w:rtl/>
        </w:rPr>
        <w:t xml:space="preserve"> وما الذى اضطره إلى الاستجارة بالنجاشي</w:t>
      </w:r>
      <w:r>
        <w:rPr>
          <w:rFonts w:hint="cs"/>
          <w:rtl/>
        </w:rPr>
        <w:t>؟</w:t>
      </w:r>
      <w:r w:rsidRPr="000831E6">
        <w:rPr>
          <w:rFonts w:hint="cs"/>
          <w:rtl/>
        </w:rPr>
        <w:t xml:space="preserve"> </w:t>
      </w:r>
    </w:p>
    <w:p w:rsidR="001C3225" w:rsidRPr="000831E6" w:rsidRDefault="001C3225" w:rsidP="008B3754">
      <w:pPr>
        <w:pStyle w:val="libNormal"/>
        <w:rPr>
          <w:rtl/>
        </w:rPr>
      </w:pPr>
      <w:r w:rsidRPr="000831E6">
        <w:rPr>
          <w:rFonts w:hint="cs"/>
          <w:rtl/>
        </w:rPr>
        <w:t>وما الذي دعاه إلى القتال ب</w:t>
      </w:r>
      <w:r w:rsidR="008B3754">
        <w:rPr>
          <w:rFonts w:hint="cs"/>
          <w:rtl/>
        </w:rPr>
        <w:t>أ</w:t>
      </w:r>
      <w:r w:rsidRPr="000831E6">
        <w:rPr>
          <w:rFonts w:hint="cs"/>
          <w:rtl/>
        </w:rPr>
        <w:t>صحابه مع قلة عددهم وتثاقل بعضهم</w:t>
      </w:r>
      <w:r>
        <w:rPr>
          <w:rFonts w:hint="cs"/>
          <w:rtl/>
        </w:rPr>
        <w:t>؟</w:t>
      </w:r>
      <w:r w:rsidRPr="000831E6">
        <w:rPr>
          <w:rFonts w:hint="cs"/>
          <w:rtl/>
        </w:rPr>
        <w:t xml:space="preserve"> وما </w:t>
      </w:r>
    </w:p>
    <w:p w:rsidR="001C3225" w:rsidRDefault="001C3225" w:rsidP="008B3754">
      <w:pPr>
        <w:pStyle w:val="libNormal"/>
      </w:pPr>
      <w:r>
        <w:rPr>
          <w:rFonts w:hint="cs"/>
          <w:rtl/>
        </w:rPr>
        <w:br w:type="page"/>
      </w:r>
    </w:p>
    <w:p w:rsidR="008B3754" w:rsidRDefault="001C3225" w:rsidP="008B3754">
      <w:pPr>
        <w:pStyle w:val="libNormal0"/>
        <w:rPr>
          <w:rtl/>
        </w:rPr>
      </w:pPr>
      <w:r w:rsidRPr="000831E6">
        <w:rPr>
          <w:rFonts w:hint="cs"/>
          <w:rtl/>
        </w:rPr>
        <w:lastRenderedPageBreak/>
        <w:t>وجه اختلاف أحواله وأعماله في هذه المواضع</w:t>
      </w:r>
      <w:r>
        <w:rPr>
          <w:rFonts w:hint="cs"/>
          <w:rtl/>
        </w:rPr>
        <w:t>؟</w:t>
      </w:r>
      <w:r w:rsidRPr="000831E6">
        <w:rPr>
          <w:rFonts w:hint="cs"/>
          <w:rtl/>
        </w:rPr>
        <w:t xml:space="preserve"> </w:t>
      </w:r>
    </w:p>
    <w:p w:rsidR="001C3225" w:rsidRPr="001C3225" w:rsidRDefault="001C3225" w:rsidP="008B3754">
      <w:pPr>
        <w:pStyle w:val="libNormal"/>
        <w:rPr>
          <w:rtl/>
        </w:rPr>
      </w:pPr>
      <w:r w:rsidRPr="000831E6">
        <w:rPr>
          <w:rFonts w:hint="cs"/>
          <w:rtl/>
        </w:rPr>
        <w:t>فما كان في ذلك جوابكم فهو جوابنا</w:t>
      </w:r>
      <w:r>
        <w:rPr>
          <w:rFonts w:hint="cs"/>
          <w:rtl/>
        </w:rPr>
        <w:t>!</w:t>
      </w:r>
      <w:r w:rsidRPr="000831E6">
        <w:rPr>
          <w:rFonts w:hint="cs"/>
          <w:rtl/>
        </w:rPr>
        <w:t xml:space="preserve"> في الفرق بين ال</w:t>
      </w:r>
      <w:r w:rsidR="008B3754">
        <w:rPr>
          <w:rFonts w:hint="cs"/>
          <w:rtl/>
        </w:rPr>
        <w:t>أ</w:t>
      </w:r>
      <w:r w:rsidRPr="000831E6">
        <w:rPr>
          <w:rFonts w:hint="cs"/>
          <w:rtl/>
        </w:rPr>
        <w:t>ئم</w:t>
      </w:r>
      <w:r w:rsidR="008B3754">
        <w:rPr>
          <w:rFonts w:hint="cs"/>
          <w:rtl/>
        </w:rPr>
        <w:t>ّ</w:t>
      </w:r>
      <w:r w:rsidRPr="000831E6">
        <w:rPr>
          <w:rFonts w:hint="cs"/>
          <w:rtl/>
        </w:rPr>
        <w:t>ة عليهم السلام وبين صاحب الزمان عليه السلام في الظهور والغيبة</w:t>
      </w:r>
      <w:r>
        <w:rPr>
          <w:rFonts w:hint="cs"/>
          <w:rtl/>
        </w:rPr>
        <w:t>.</w:t>
      </w:r>
      <w:r w:rsidRPr="000831E6">
        <w:rPr>
          <w:rFonts w:hint="cs"/>
          <w:rtl/>
        </w:rPr>
        <w:t xml:space="preserve"> </w:t>
      </w:r>
    </w:p>
    <w:p w:rsidR="008B3754" w:rsidRDefault="001C3225" w:rsidP="008B3754">
      <w:pPr>
        <w:pStyle w:val="libNormal"/>
        <w:rPr>
          <w:rtl/>
        </w:rPr>
      </w:pPr>
      <w:r w:rsidRPr="000831E6">
        <w:rPr>
          <w:rFonts w:hint="cs"/>
          <w:rtl/>
        </w:rPr>
        <w:t>والوجه عندنا واضح</w:t>
      </w:r>
      <w:r>
        <w:rPr>
          <w:rFonts w:hint="cs"/>
          <w:rtl/>
        </w:rPr>
        <w:t>،</w:t>
      </w:r>
      <w:r w:rsidRPr="000831E6">
        <w:rPr>
          <w:rFonts w:hint="cs"/>
          <w:rtl/>
        </w:rPr>
        <w:t xml:space="preserve"> وهو التعب</w:t>
      </w:r>
      <w:r w:rsidR="008B3754">
        <w:rPr>
          <w:rFonts w:hint="cs"/>
          <w:rtl/>
        </w:rPr>
        <w:t>ّ</w:t>
      </w:r>
      <w:r w:rsidRPr="000831E6">
        <w:rPr>
          <w:rFonts w:hint="cs"/>
          <w:rtl/>
        </w:rPr>
        <w:t>د - في كل ال</w:t>
      </w:r>
      <w:r w:rsidR="008B3754">
        <w:rPr>
          <w:rFonts w:hint="cs"/>
          <w:rtl/>
        </w:rPr>
        <w:t>أ</w:t>
      </w:r>
      <w:r w:rsidRPr="000831E6">
        <w:rPr>
          <w:rFonts w:hint="cs"/>
          <w:rtl/>
        </w:rPr>
        <w:t>حوال - بما أمرهم الله تعالى</w:t>
      </w:r>
      <w:r>
        <w:rPr>
          <w:rFonts w:hint="cs"/>
          <w:rtl/>
        </w:rPr>
        <w:t>،</w:t>
      </w:r>
      <w:r w:rsidRPr="000831E6">
        <w:rPr>
          <w:rFonts w:hint="cs"/>
          <w:rtl/>
        </w:rPr>
        <w:t xml:space="preserve"> وما قر</w:t>
      </w:r>
      <w:r w:rsidR="008B3754">
        <w:rPr>
          <w:rFonts w:hint="cs"/>
          <w:rtl/>
        </w:rPr>
        <w:t>ّ</w:t>
      </w:r>
      <w:r w:rsidRPr="000831E6">
        <w:rPr>
          <w:rFonts w:hint="cs"/>
          <w:rtl/>
        </w:rPr>
        <w:t>ره عليهم من العمل والسيرة</w:t>
      </w:r>
      <w:r>
        <w:rPr>
          <w:rFonts w:hint="cs"/>
          <w:rtl/>
        </w:rPr>
        <w:t>،</w:t>
      </w:r>
      <w:r w:rsidRPr="000831E6">
        <w:rPr>
          <w:rFonts w:hint="cs"/>
          <w:rtl/>
        </w:rPr>
        <w:t xml:space="preserve"> طبقا للمصالح التي هي لعامة الخلق</w:t>
      </w:r>
      <w:r>
        <w:rPr>
          <w:rFonts w:hint="cs"/>
          <w:rtl/>
        </w:rPr>
        <w:t>،</w:t>
      </w:r>
      <w:r w:rsidRPr="000831E6">
        <w:rPr>
          <w:rFonts w:hint="cs"/>
          <w:rtl/>
        </w:rPr>
        <w:t xml:space="preserve"> والمعصومون عليهم السلام عباده المكر</w:t>
      </w:r>
      <w:r w:rsidR="008B3754">
        <w:rPr>
          <w:rFonts w:hint="cs"/>
          <w:rtl/>
        </w:rPr>
        <w:t>مو</w:t>
      </w:r>
      <w:r w:rsidRPr="000831E6">
        <w:rPr>
          <w:rFonts w:hint="cs"/>
          <w:rtl/>
        </w:rPr>
        <w:t>ن لا يسبقونه بالقول وهم ب</w:t>
      </w:r>
      <w:r w:rsidR="008B3754">
        <w:rPr>
          <w:rFonts w:hint="cs"/>
          <w:rtl/>
        </w:rPr>
        <w:t>أ</w:t>
      </w:r>
      <w:r w:rsidRPr="000831E6">
        <w:rPr>
          <w:rFonts w:hint="cs"/>
          <w:rtl/>
        </w:rPr>
        <w:t>مره يعملون</w:t>
      </w:r>
      <w:r>
        <w:rPr>
          <w:rFonts w:hint="cs"/>
          <w:rtl/>
        </w:rPr>
        <w:t>.</w:t>
      </w:r>
      <w:r w:rsidRPr="000831E6">
        <w:rPr>
          <w:rFonts w:hint="cs"/>
          <w:rtl/>
        </w:rPr>
        <w:t xml:space="preserve"> </w:t>
      </w:r>
    </w:p>
    <w:p w:rsidR="001C3225" w:rsidRPr="000831E6" w:rsidRDefault="001C3225" w:rsidP="008B3754">
      <w:pPr>
        <w:pStyle w:val="libNormal"/>
        <w:rPr>
          <w:rtl/>
        </w:rPr>
      </w:pPr>
      <w:r w:rsidRPr="000831E6">
        <w:rPr>
          <w:rFonts w:hint="cs"/>
          <w:rtl/>
        </w:rPr>
        <w:t>وقد ورد مثل هذه المعارضة في كلمات السابقين</w:t>
      </w:r>
      <w:r>
        <w:rPr>
          <w:rFonts w:hint="cs"/>
          <w:rtl/>
        </w:rPr>
        <w:t>،</w:t>
      </w:r>
      <w:r w:rsidRPr="000831E6">
        <w:rPr>
          <w:rFonts w:hint="cs"/>
          <w:rtl/>
        </w:rPr>
        <w:t xml:space="preserve"> فلاحظها في إكمال الدين للصدوق</w:t>
      </w:r>
      <w:r>
        <w:rPr>
          <w:rFonts w:hint="cs"/>
          <w:rtl/>
        </w:rPr>
        <w:t>.</w:t>
      </w:r>
      <w:r w:rsidRPr="000831E6">
        <w:rPr>
          <w:rFonts w:hint="cs"/>
          <w:rtl/>
        </w:rPr>
        <w:t xml:space="preserve"> </w:t>
      </w:r>
    </w:p>
    <w:p w:rsidR="001C3225" w:rsidRPr="000831E6" w:rsidRDefault="001C3225" w:rsidP="001C3225">
      <w:pPr>
        <w:pStyle w:val="libNormal"/>
        <w:rPr>
          <w:rtl/>
        </w:rPr>
      </w:pPr>
      <w:r w:rsidRPr="000831E6">
        <w:rPr>
          <w:rFonts w:hint="cs"/>
          <w:rtl/>
        </w:rPr>
        <w:t>والله الموفق للصواب</w:t>
      </w:r>
      <w:r>
        <w:rPr>
          <w:rFonts w:hint="cs"/>
          <w:rtl/>
        </w:rPr>
        <w:t>.</w:t>
      </w:r>
      <w:r w:rsidRPr="000831E6">
        <w:rPr>
          <w:rFonts w:hint="cs"/>
          <w:rtl/>
        </w:rPr>
        <w:t xml:space="preserve"> </w:t>
      </w:r>
    </w:p>
    <w:p w:rsidR="008B3754" w:rsidRDefault="001C3225" w:rsidP="008B3754">
      <w:pPr>
        <w:pStyle w:val="libLeftBold"/>
        <w:rPr>
          <w:rtl/>
        </w:rPr>
      </w:pPr>
      <w:r w:rsidRPr="000831E6">
        <w:rPr>
          <w:rFonts w:hint="cs"/>
          <w:rtl/>
        </w:rPr>
        <w:t xml:space="preserve">وكتب </w:t>
      </w:r>
      <w:r w:rsidR="008B3754">
        <w:rPr>
          <w:rFonts w:hint="cs"/>
          <w:rtl/>
        </w:rPr>
        <w:tab/>
      </w:r>
      <w:r w:rsidR="008B3754">
        <w:rPr>
          <w:rFonts w:hint="cs"/>
          <w:rtl/>
        </w:rPr>
        <w:tab/>
      </w:r>
    </w:p>
    <w:p w:rsidR="001C3225" w:rsidRPr="000831E6" w:rsidRDefault="001C3225" w:rsidP="008B3754">
      <w:pPr>
        <w:pStyle w:val="libLeftBold"/>
        <w:rPr>
          <w:rtl/>
        </w:rPr>
      </w:pPr>
      <w:r w:rsidRPr="000831E6">
        <w:rPr>
          <w:rFonts w:hint="cs"/>
          <w:rtl/>
        </w:rPr>
        <w:t>السي</w:t>
      </w:r>
      <w:r w:rsidR="008B3754">
        <w:rPr>
          <w:rFonts w:hint="cs"/>
          <w:rtl/>
        </w:rPr>
        <w:t>ّ</w:t>
      </w:r>
      <w:r w:rsidRPr="000831E6">
        <w:rPr>
          <w:rFonts w:hint="cs"/>
          <w:rtl/>
        </w:rPr>
        <w:t xml:space="preserve">د محمد رضا الحسيني الجلالى </w:t>
      </w:r>
    </w:p>
    <w:p w:rsidR="001C3225" w:rsidRDefault="001C3225" w:rsidP="008B3754">
      <w:pPr>
        <w:pStyle w:val="libNormal"/>
      </w:pPr>
      <w:r>
        <w:rPr>
          <w:rFonts w:hint="cs"/>
          <w:rtl/>
        </w:rPr>
        <w:br w:type="page"/>
      </w:r>
    </w:p>
    <w:p w:rsidR="001C3225" w:rsidRPr="000831E6" w:rsidRDefault="008B3754" w:rsidP="001C3225">
      <w:pPr>
        <w:pStyle w:val="libCenter"/>
        <w:rPr>
          <w:rtl/>
        </w:rPr>
      </w:pPr>
      <w:r>
        <w:rPr>
          <w:noProof/>
          <w:rtl/>
        </w:rPr>
        <w:lastRenderedPageBreak/>
        <w:drawing>
          <wp:inline distT="0" distB="0" distL="0" distR="0">
            <wp:extent cx="4209415" cy="6383655"/>
            <wp:effectExtent l="19050" t="0" r="635" b="0"/>
            <wp:docPr id="43" name="Picture 43" descr="O:\Booooks\Kar\resaal_fi_alghibat\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O:\Booooks\Kar\resaal_fi_alghibat\32.jpg"/>
                    <pic:cNvPicPr>
                      <a:picLocks noChangeAspect="1" noChangeArrowheads="1"/>
                    </pic:cNvPicPr>
                  </pic:nvPicPr>
                  <pic:blipFill>
                    <a:blip r:embed="rId9" cstate="print"/>
                    <a:srcRect/>
                    <a:stretch>
                      <a:fillRect/>
                    </a:stretch>
                  </pic:blipFill>
                  <pic:spPr bwMode="auto">
                    <a:xfrm>
                      <a:off x="0" y="0"/>
                      <a:ext cx="4209415" cy="6383655"/>
                    </a:xfrm>
                    <a:prstGeom prst="rect">
                      <a:avLst/>
                    </a:prstGeom>
                    <a:noFill/>
                    <a:ln w="9525">
                      <a:noFill/>
                      <a:miter lim="800000"/>
                      <a:headEnd/>
                      <a:tailEnd/>
                    </a:ln>
                  </pic:spPr>
                </pic:pic>
              </a:graphicData>
            </a:graphic>
          </wp:inline>
        </w:drawing>
      </w:r>
    </w:p>
    <w:p w:rsidR="001C3225" w:rsidRDefault="001C3225" w:rsidP="008B3754">
      <w:pPr>
        <w:pStyle w:val="libNormal"/>
      </w:pPr>
      <w:r>
        <w:rPr>
          <w:rFonts w:hint="cs"/>
          <w:rtl/>
        </w:rPr>
        <w:br w:type="page"/>
      </w:r>
    </w:p>
    <w:p w:rsidR="001C3225" w:rsidRPr="000831E6" w:rsidRDefault="008B3754" w:rsidP="001C3225">
      <w:pPr>
        <w:pStyle w:val="libCenter"/>
        <w:rPr>
          <w:rtl/>
        </w:rPr>
      </w:pPr>
      <w:r>
        <w:rPr>
          <w:noProof/>
          <w:rtl/>
        </w:rPr>
        <w:lastRenderedPageBreak/>
        <w:drawing>
          <wp:inline distT="0" distB="0" distL="0" distR="0">
            <wp:extent cx="4209415" cy="6383655"/>
            <wp:effectExtent l="19050" t="0" r="635" b="0"/>
            <wp:docPr id="44" name="Picture 44" descr="O:\Booooks\Kar\resaal_fi_alghibat\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O:\Booooks\Kar\resaal_fi_alghibat\33.jpg"/>
                    <pic:cNvPicPr>
                      <a:picLocks noChangeAspect="1" noChangeArrowheads="1"/>
                    </pic:cNvPicPr>
                  </pic:nvPicPr>
                  <pic:blipFill>
                    <a:blip r:embed="rId10" cstate="print"/>
                    <a:srcRect/>
                    <a:stretch>
                      <a:fillRect/>
                    </a:stretch>
                  </pic:blipFill>
                  <pic:spPr bwMode="auto">
                    <a:xfrm>
                      <a:off x="0" y="0"/>
                      <a:ext cx="4209415" cy="6383655"/>
                    </a:xfrm>
                    <a:prstGeom prst="rect">
                      <a:avLst/>
                    </a:prstGeom>
                    <a:noFill/>
                    <a:ln w="9525">
                      <a:noFill/>
                      <a:miter lim="800000"/>
                      <a:headEnd/>
                      <a:tailEnd/>
                    </a:ln>
                  </pic:spPr>
                </pic:pic>
              </a:graphicData>
            </a:graphic>
          </wp:inline>
        </w:drawing>
      </w:r>
    </w:p>
    <w:p w:rsidR="001C3225" w:rsidRDefault="001C3225" w:rsidP="008B3754">
      <w:pPr>
        <w:pStyle w:val="libNormal"/>
      </w:pPr>
      <w:r>
        <w:rPr>
          <w:rFonts w:hint="cs"/>
          <w:rtl/>
        </w:rPr>
        <w:br w:type="page"/>
      </w:r>
    </w:p>
    <w:p w:rsidR="008B3754" w:rsidRDefault="008B3754" w:rsidP="008B3754">
      <w:pPr>
        <w:pStyle w:val="libCenter"/>
        <w:rPr>
          <w:rtl/>
        </w:rPr>
      </w:pPr>
      <w:r>
        <w:rPr>
          <w:noProof/>
          <w:rtl/>
        </w:rPr>
        <w:lastRenderedPageBreak/>
        <w:drawing>
          <wp:inline distT="0" distB="0" distL="0" distR="0">
            <wp:extent cx="4209415" cy="6383655"/>
            <wp:effectExtent l="19050" t="0" r="635" b="0"/>
            <wp:docPr id="45" name="Picture 45" descr="O:\Booooks\Kar\resaal_fi_alghibat\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O:\Booooks\Kar\resaal_fi_alghibat\34.jpg"/>
                    <pic:cNvPicPr>
                      <a:picLocks noChangeAspect="1" noChangeArrowheads="1"/>
                    </pic:cNvPicPr>
                  </pic:nvPicPr>
                  <pic:blipFill>
                    <a:blip r:embed="rId11" cstate="print"/>
                    <a:srcRect/>
                    <a:stretch>
                      <a:fillRect/>
                    </a:stretch>
                  </pic:blipFill>
                  <pic:spPr bwMode="auto">
                    <a:xfrm>
                      <a:off x="0" y="0"/>
                      <a:ext cx="4209415" cy="6383655"/>
                    </a:xfrm>
                    <a:prstGeom prst="rect">
                      <a:avLst/>
                    </a:prstGeom>
                    <a:noFill/>
                    <a:ln w="9525">
                      <a:noFill/>
                      <a:miter lim="800000"/>
                      <a:headEnd/>
                      <a:tailEnd/>
                    </a:ln>
                  </pic:spPr>
                </pic:pic>
              </a:graphicData>
            </a:graphic>
          </wp:inline>
        </w:drawing>
      </w:r>
    </w:p>
    <w:p w:rsidR="008B3754" w:rsidRDefault="008B3754" w:rsidP="008B3754">
      <w:pPr>
        <w:pStyle w:val="libNormal"/>
      </w:pPr>
      <w:r>
        <w:rPr>
          <w:rFonts w:hint="cs"/>
          <w:rtl/>
        </w:rPr>
        <w:br w:type="page"/>
      </w:r>
    </w:p>
    <w:p w:rsidR="008B3754" w:rsidRDefault="008B3754" w:rsidP="008B3754">
      <w:pPr>
        <w:pStyle w:val="libCenter"/>
        <w:rPr>
          <w:rtl/>
        </w:rPr>
      </w:pPr>
      <w:r>
        <w:rPr>
          <w:noProof/>
          <w:rtl/>
        </w:rPr>
        <w:lastRenderedPageBreak/>
        <w:drawing>
          <wp:inline distT="0" distB="0" distL="0" distR="0">
            <wp:extent cx="4209415" cy="6383655"/>
            <wp:effectExtent l="19050" t="0" r="635" b="0"/>
            <wp:docPr id="46" name="Picture 46" descr="O:\Booooks\Kar\resaal_fi_alghibat\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O:\Booooks\Kar\resaal_fi_alghibat\35.jpg"/>
                    <pic:cNvPicPr>
                      <a:picLocks noChangeAspect="1" noChangeArrowheads="1"/>
                    </pic:cNvPicPr>
                  </pic:nvPicPr>
                  <pic:blipFill>
                    <a:blip r:embed="rId12" cstate="print"/>
                    <a:srcRect/>
                    <a:stretch>
                      <a:fillRect/>
                    </a:stretch>
                  </pic:blipFill>
                  <pic:spPr bwMode="auto">
                    <a:xfrm>
                      <a:off x="0" y="0"/>
                      <a:ext cx="4209415" cy="6383655"/>
                    </a:xfrm>
                    <a:prstGeom prst="rect">
                      <a:avLst/>
                    </a:prstGeom>
                    <a:noFill/>
                    <a:ln w="9525">
                      <a:noFill/>
                      <a:miter lim="800000"/>
                      <a:headEnd/>
                      <a:tailEnd/>
                    </a:ln>
                  </pic:spPr>
                </pic:pic>
              </a:graphicData>
            </a:graphic>
          </wp:inline>
        </w:drawing>
      </w:r>
    </w:p>
    <w:p w:rsidR="001C3225" w:rsidRDefault="001C3225" w:rsidP="008B3754">
      <w:pPr>
        <w:pStyle w:val="libNormal"/>
      </w:pPr>
      <w:r>
        <w:rPr>
          <w:rFonts w:hint="cs"/>
          <w:rtl/>
        </w:rPr>
        <w:br w:type="page"/>
      </w:r>
    </w:p>
    <w:p w:rsidR="008B3754" w:rsidRDefault="001C3225" w:rsidP="008B3754">
      <w:pPr>
        <w:pStyle w:val="libCenterBold1"/>
        <w:rPr>
          <w:rtl/>
        </w:rPr>
      </w:pPr>
      <w:r w:rsidRPr="000831E6">
        <w:rPr>
          <w:rFonts w:hint="cs"/>
          <w:rtl/>
        </w:rPr>
        <w:lastRenderedPageBreak/>
        <w:t xml:space="preserve">بسم الله الرحمن الرحيم </w:t>
      </w:r>
    </w:p>
    <w:p w:rsidR="008B3754" w:rsidRPr="000831E6" w:rsidRDefault="00402A84" w:rsidP="008B3754">
      <w:pPr>
        <w:pStyle w:val="libNormal"/>
        <w:rPr>
          <w:rtl/>
        </w:rPr>
      </w:pPr>
      <w:r w:rsidRPr="00402A84">
        <w:rPr>
          <w:rStyle w:val="libFootnotenumChar"/>
          <w:rFonts w:hint="cs"/>
          <w:rtl/>
        </w:rPr>
        <w:t>(1)</w:t>
      </w:r>
      <w:r>
        <w:rPr>
          <w:rFonts w:hint="cs"/>
          <w:rtl/>
        </w:rPr>
        <w:t xml:space="preserve"> </w:t>
      </w:r>
      <w:r w:rsidR="008B3754" w:rsidRPr="000831E6">
        <w:rPr>
          <w:rFonts w:hint="cs"/>
          <w:rtl/>
        </w:rPr>
        <w:t>قال الشيخ المفيد رضي الله عنه</w:t>
      </w:r>
      <w:r w:rsidR="008B3754">
        <w:rPr>
          <w:rFonts w:hint="cs"/>
          <w:rtl/>
        </w:rPr>
        <w:t>:</w:t>
      </w:r>
      <w:r w:rsidR="008B3754" w:rsidRPr="000831E6">
        <w:rPr>
          <w:rFonts w:hint="cs"/>
          <w:rtl/>
        </w:rPr>
        <w:t xml:space="preserve"> حضرت مجلس رئيس من الرؤساء</w:t>
      </w:r>
      <w:r w:rsidR="008B3754">
        <w:rPr>
          <w:rFonts w:hint="cs"/>
          <w:rtl/>
        </w:rPr>
        <w:t>،</w:t>
      </w:r>
      <w:r w:rsidR="008B3754" w:rsidRPr="000831E6">
        <w:rPr>
          <w:rFonts w:hint="cs"/>
          <w:rtl/>
        </w:rPr>
        <w:t xml:space="preserve"> فجرى كلام في الامامة</w:t>
      </w:r>
      <w:r w:rsidR="008B3754">
        <w:rPr>
          <w:rFonts w:hint="cs"/>
          <w:rtl/>
        </w:rPr>
        <w:t>،</w:t>
      </w:r>
      <w:r w:rsidR="008B3754" w:rsidRPr="000831E6">
        <w:rPr>
          <w:rFonts w:hint="cs"/>
          <w:rtl/>
        </w:rPr>
        <w:t xml:space="preserve"> فانتهى إلى القول في الغيبة. </w:t>
      </w:r>
    </w:p>
    <w:p w:rsidR="008B3754" w:rsidRPr="008B3754" w:rsidRDefault="008B3754" w:rsidP="00402A84">
      <w:pPr>
        <w:pStyle w:val="libNormal"/>
        <w:rPr>
          <w:rtl/>
        </w:rPr>
      </w:pPr>
      <w:r w:rsidRPr="00402A84">
        <w:rPr>
          <w:rStyle w:val="libBold2Char"/>
          <w:rFonts w:hint="cs"/>
          <w:rtl/>
        </w:rPr>
        <w:t>فقال صاحب المجلس</w:t>
      </w:r>
      <w:r w:rsidRPr="008B3754">
        <w:rPr>
          <w:rFonts w:hint="cs"/>
          <w:rtl/>
        </w:rPr>
        <w:t>: أليست الشيعة تروي عن جعفر بن محمد عليه السلام: انه لو اجتمع لل</w:t>
      </w:r>
      <w:r w:rsidR="00402A84">
        <w:rPr>
          <w:rFonts w:hint="cs"/>
          <w:rtl/>
        </w:rPr>
        <w:t>إ</w:t>
      </w:r>
      <w:r w:rsidRPr="008B3754">
        <w:rPr>
          <w:rFonts w:hint="cs"/>
          <w:rtl/>
        </w:rPr>
        <w:t>مام عدة اهل بدر ثلاثمائة و بضعة عشر رجلا</w:t>
      </w:r>
      <w:r w:rsidR="00402A84">
        <w:rPr>
          <w:rFonts w:hint="cs"/>
          <w:rtl/>
        </w:rPr>
        <w:t>ً</w:t>
      </w:r>
      <w:r w:rsidRPr="008B3754">
        <w:rPr>
          <w:rFonts w:hint="cs"/>
          <w:rtl/>
        </w:rPr>
        <w:t xml:space="preserve"> لوجب عليه الخروج بالسيف </w:t>
      </w:r>
      <w:r w:rsidRPr="008B3754">
        <w:rPr>
          <w:rStyle w:val="libFootnotenumChar"/>
          <w:rFonts w:hint="cs"/>
          <w:rtl/>
        </w:rPr>
        <w:t>(2)</w:t>
      </w:r>
      <w:r w:rsidRPr="008B3754">
        <w:rPr>
          <w:rFonts w:hint="cs"/>
          <w:rtl/>
        </w:rPr>
        <w:t xml:space="preserve">؟ </w:t>
      </w:r>
    </w:p>
    <w:p w:rsidR="008B3754" w:rsidRPr="000831E6" w:rsidRDefault="008B3754" w:rsidP="008B3754">
      <w:pPr>
        <w:pStyle w:val="libNormal"/>
        <w:rPr>
          <w:rtl/>
        </w:rPr>
      </w:pPr>
      <w:r w:rsidRPr="00402A84">
        <w:rPr>
          <w:rStyle w:val="libBold2Char"/>
          <w:rFonts w:hint="cs"/>
          <w:rtl/>
        </w:rPr>
        <w:t>فقلت</w:t>
      </w:r>
      <w:r>
        <w:rPr>
          <w:rFonts w:hint="cs"/>
          <w:rtl/>
        </w:rPr>
        <w:t>:</w:t>
      </w:r>
      <w:r w:rsidRPr="000831E6">
        <w:rPr>
          <w:rFonts w:hint="cs"/>
          <w:rtl/>
        </w:rPr>
        <w:t xml:space="preserve"> قد روي هذا الحديث</w:t>
      </w:r>
      <w:r>
        <w:rPr>
          <w:rFonts w:hint="cs"/>
          <w:rtl/>
        </w:rPr>
        <w:t>.</w:t>
      </w:r>
      <w:r w:rsidRPr="000831E6">
        <w:rPr>
          <w:rFonts w:hint="cs"/>
          <w:rtl/>
        </w:rPr>
        <w:t xml:space="preserve"> </w:t>
      </w:r>
    </w:p>
    <w:p w:rsidR="008B3754" w:rsidRPr="000831E6" w:rsidRDefault="008B3754" w:rsidP="008B3754">
      <w:pPr>
        <w:pStyle w:val="libNormal"/>
        <w:rPr>
          <w:rtl/>
        </w:rPr>
      </w:pPr>
      <w:r w:rsidRPr="00402A84">
        <w:rPr>
          <w:rStyle w:val="libBold2Char"/>
          <w:rFonts w:hint="cs"/>
          <w:rtl/>
        </w:rPr>
        <w:t>قال</w:t>
      </w:r>
      <w:r>
        <w:rPr>
          <w:rFonts w:hint="cs"/>
          <w:rtl/>
        </w:rPr>
        <w:t>:</w:t>
      </w:r>
      <w:r w:rsidRPr="000831E6">
        <w:rPr>
          <w:rFonts w:hint="cs"/>
          <w:rtl/>
        </w:rPr>
        <w:t xml:space="preserve"> أو لسنا نعلم يقينا ان الشيعة في هذا الوقت اض</w:t>
      </w:r>
      <w:r w:rsidR="00402A84">
        <w:rPr>
          <w:rFonts w:hint="cs"/>
          <w:rtl/>
        </w:rPr>
        <w:t>ع</w:t>
      </w:r>
      <w:r w:rsidRPr="000831E6">
        <w:rPr>
          <w:rFonts w:hint="cs"/>
          <w:rtl/>
        </w:rPr>
        <w:t>اف عدة اهل بدر</w:t>
      </w:r>
      <w:r>
        <w:rPr>
          <w:rFonts w:hint="cs"/>
          <w:rtl/>
        </w:rPr>
        <w:t>،</w:t>
      </w:r>
      <w:r w:rsidRPr="000831E6">
        <w:rPr>
          <w:rFonts w:hint="cs"/>
          <w:rtl/>
        </w:rPr>
        <w:t xml:space="preserve"> فكيف يجوز للامام الغيبة مع الرواية التى ذكرناها</w:t>
      </w:r>
      <w:r>
        <w:rPr>
          <w:rFonts w:hint="cs"/>
          <w:rtl/>
        </w:rPr>
        <w:t>؟</w:t>
      </w:r>
      <w:r w:rsidRPr="000831E6">
        <w:rPr>
          <w:rFonts w:hint="cs"/>
          <w:rtl/>
        </w:rPr>
        <w:t xml:space="preserve"> </w:t>
      </w:r>
    </w:p>
    <w:p w:rsidR="008B3754" w:rsidRPr="000831E6" w:rsidRDefault="008B3754" w:rsidP="008B3754">
      <w:pPr>
        <w:pStyle w:val="libNormal"/>
        <w:rPr>
          <w:rtl/>
        </w:rPr>
      </w:pPr>
      <w:r w:rsidRPr="00402A84">
        <w:rPr>
          <w:rStyle w:val="libBold2Char"/>
          <w:rFonts w:hint="cs"/>
          <w:rtl/>
        </w:rPr>
        <w:t>فقلت له</w:t>
      </w:r>
      <w:r>
        <w:rPr>
          <w:rFonts w:hint="cs"/>
          <w:rtl/>
        </w:rPr>
        <w:t>:</w:t>
      </w:r>
      <w:r w:rsidRPr="000831E6">
        <w:rPr>
          <w:rFonts w:hint="cs"/>
          <w:rtl/>
        </w:rPr>
        <w:t xml:space="preserve"> ان الشيعة وان كانت في وقتنا كثيرا</w:t>
      </w:r>
      <w:r w:rsidR="00402A84">
        <w:rPr>
          <w:rFonts w:hint="cs"/>
          <w:rtl/>
        </w:rPr>
        <w:t>ً</w:t>
      </w:r>
      <w:r w:rsidRPr="000831E6">
        <w:rPr>
          <w:rFonts w:hint="cs"/>
          <w:rtl/>
        </w:rPr>
        <w:t xml:space="preserve"> عددها حتى تزيد على عدة اهل </w:t>
      </w:r>
    </w:p>
    <w:p w:rsidR="008B3754" w:rsidRPr="000831E6" w:rsidRDefault="008B3754" w:rsidP="008B3754">
      <w:pPr>
        <w:pStyle w:val="libLine"/>
        <w:rPr>
          <w:rtl/>
        </w:rPr>
      </w:pPr>
      <w:r>
        <w:rPr>
          <w:rFonts w:hint="cs"/>
          <w:rtl/>
        </w:rPr>
        <w:t>____________________</w:t>
      </w:r>
    </w:p>
    <w:p w:rsidR="008B3754" w:rsidRPr="000831E6" w:rsidRDefault="008B3754" w:rsidP="008B3754">
      <w:pPr>
        <w:pStyle w:val="libFootnote0"/>
        <w:rPr>
          <w:rtl/>
        </w:rPr>
      </w:pPr>
      <w:r w:rsidRPr="000831E6">
        <w:rPr>
          <w:rFonts w:hint="cs"/>
          <w:rtl/>
        </w:rPr>
        <w:t xml:space="preserve">1 - في نسخة </w:t>
      </w:r>
      <w:r>
        <w:rPr>
          <w:rFonts w:hint="cs"/>
          <w:rtl/>
        </w:rPr>
        <w:t>«</w:t>
      </w:r>
      <w:r w:rsidRPr="000831E6">
        <w:rPr>
          <w:rFonts w:hint="cs"/>
          <w:rtl/>
        </w:rPr>
        <w:t>م</w:t>
      </w:r>
      <w:r>
        <w:rPr>
          <w:rFonts w:hint="cs"/>
          <w:rtl/>
        </w:rPr>
        <w:t>»</w:t>
      </w:r>
      <w:r w:rsidRPr="000831E6">
        <w:rPr>
          <w:rFonts w:hint="cs"/>
          <w:rtl/>
        </w:rPr>
        <w:t xml:space="preserve"> و </w:t>
      </w:r>
      <w:r>
        <w:rPr>
          <w:rFonts w:hint="cs"/>
          <w:rtl/>
        </w:rPr>
        <w:t>«</w:t>
      </w:r>
      <w:r w:rsidRPr="000831E6">
        <w:rPr>
          <w:rFonts w:hint="cs"/>
          <w:rtl/>
        </w:rPr>
        <w:t>ث</w:t>
      </w:r>
      <w:r>
        <w:rPr>
          <w:rFonts w:hint="cs"/>
          <w:rtl/>
        </w:rPr>
        <w:t>»:</w:t>
      </w:r>
      <w:r w:rsidRPr="000831E6">
        <w:rPr>
          <w:rFonts w:hint="cs"/>
          <w:rtl/>
        </w:rPr>
        <w:t xml:space="preserve"> مسألة اخرى في الغيبة من املائه رضي الله عنه</w:t>
      </w:r>
      <w:r>
        <w:rPr>
          <w:rFonts w:hint="cs"/>
          <w:rtl/>
        </w:rPr>
        <w:t>.</w:t>
      </w:r>
    </w:p>
    <w:p w:rsidR="008B3754" w:rsidRPr="000831E6" w:rsidRDefault="008B3754" w:rsidP="008B3754">
      <w:pPr>
        <w:pStyle w:val="libFootnote0"/>
        <w:rPr>
          <w:rtl/>
        </w:rPr>
      </w:pPr>
      <w:r w:rsidRPr="000831E6">
        <w:rPr>
          <w:rFonts w:hint="cs"/>
          <w:rtl/>
        </w:rPr>
        <w:t>2 - انظر</w:t>
      </w:r>
      <w:r>
        <w:rPr>
          <w:rFonts w:hint="cs"/>
          <w:rtl/>
        </w:rPr>
        <w:t>:</w:t>
      </w:r>
      <w:r w:rsidRPr="000831E6">
        <w:rPr>
          <w:rFonts w:hint="cs"/>
          <w:rtl/>
        </w:rPr>
        <w:t xml:space="preserve"> عيون اخبار الرضا عليه السلام 1</w:t>
      </w:r>
      <w:r>
        <w:rPr>
          <w:rFonts w:hint="cs"/>
          <w:rtl/>
        </w:rPr>
        <w:t>:</w:t>
      </w:r>
      <w:r w:rsidRPr="000831E6">
        <w:rPr>
          <w:rFonts w:hint="cs"/>
          <w:rtl/>
        </w:rPr>
        <w:t xml:space="preserve"> 63</w:t>
      </w:r>
      <w:r>
        <w:rPr>
          <w:rFonts w:hint="cs"/>
          <w:rtl/>
        </w:rPr>
        <w:t>،</w:t>
      </w:r>
      <w:r w:rsidRPr="000831E6">
        <w:rPr>
          <w:rFonts w:hint="cs"/>
          <w:rtl/>
        </w:rPr>
        <w:t xml:space="preserve"> كمال الدين 2</w:t>
      </w:r>
      <w:r>
        <w:rPr>
          <w:rFonts w:hint="cs"/>
          <w:rtl/>
        </w:rPr>
        <w:t>:</w:t>
      </w:r>
      <w:r w:rsidRPr="000831E6">
        <w:rPr>
          <w:rFonts w:hint="cs"/>
          <w:rtl/>
        </w:rPr>
        <w:t xml:space="preserve"> 654 / 21 و 2</w:t>
      </w:r>
      <w:r>
        <w:rPr>
          <w:rFonts w:hint="cs"/>
          <w:rtl/>
        </w:rPr>
        <w:t>:</w:t>
      </w:r>
      <w:r w:rsidRPr="000831E6">
        <w:rPr>
          <w:rFonts w:hint="cs"/>
          <w:rtl/>
        </w:rPr>
        <w:t xml:space="preserve"> 672 / 25</w:t>
      </w:r>
      <w:r>
        <w:rPr>
          <w:rFonts w:hint="cs"/>
          <w:rtl/>
        </w:rPr>
        <w:t>،</w:t>
      </w:r>
      <w:r w:rsidRPr="000831E6">
        <w:rPr>
          <w:rFonts w:hint="cs"/>
          <w:rtl/>
        </w:rPr>
        <w:t xml:space="preserve"> تفسير علي بن ابراهيم 1</w:t>
      </w:r>
      <w:r>
        <w:rPr>
          <w:rFonts w:hint="cs"/>
          <w:rtl/>
        </w:rPr>
        <w:t>:</w:t>
      </w:r>
      <w:r w:rsidRPr="000831E6">
        <w:rPr>
          <w:rFonts w:hint="cs"/>
          <w:rtl/>
        </w:rPr>
        <w:t xml:space="preserve"> 323</w:t>
      </w:r>
      <w:r>
        <w:rPr>
          <w:rFonts w:hint="cs"/>
          <w:rtl/>
        </w:rPr>
        <w:t>،</w:t>
      </w:r>
      <w:r w:rsidRPr="000831E6">
        <w:rPr>
          <w:rFonts w:hint="cs"/>
          <w:rtl/>
        </w:rPr>
        <w:t xml:space="preserve"> غيبة النعماني</w:t>
      </w:r>
      <w:r>
        <w:rPr>
          <w:rFonts w:hint="cs"/>
          <w:rtl/>
        </w:rPr>
        <w:t>:</w:t>
      </w:r>
      <w:r w:rsidRPr="000831E6">
        <w:rPr>
          <w:rFonts w:hint="cs"/>
          <w:rtl/>
        </w:rPr>
        <w:t xml:space="preserve"> 315 / 9</w:t>
      </w:r>
      <w:r>
        <w:rPr>
          <w:rFonts w:hint="cs"/>
          <w:rtl/>
        </w:rPr>
        <w:t>.</w:t>
      </w:r>
      <w:r w:rsidRPr="000831E6">
        <w:rPr>
          <w:rFonts w:hint="cs"/>
          <w:rtl/>
        </w:rPr>
        <w:t xml:space="preserve"> </w:t>
      </w:r>
    </w:p>
    <w:p w:rsidR="008B3754" w:rsidRDefault="008B3754" w:rsidP="008B3754">
      <w:pPr>
        <w:pStyle w:val="libNormal"/>
      </w:pPr>
      <w:r>
        <w:rPr>
          <w:rFonts w:hint="cs"/>
          <w:rtl/>
        </w:rPr>
        <w:br w:type="page"/>
      </w:r>
    </w:p>
    <w:p w:rsidR="008B3754" w:rsidRPr="000831E6" w:rsidRDefault="008B3754" w:rsidP="00402A84">
      <w:pPr>
        <w:pStyle w:val="libNormal0"/>
        <w:rPr>
          <w:rtl/>
        </w:rPr>
      </w:pPr>
      <w:r w:rsidRPr="008B3754">
        <w:rPr>
          <w:rFonts w:hint="cs"/>
          <w:rtl/>
        </w:rPr>
        <w:lastRenderedPageBreak/>
        <w:t>بدر اضعافا</w:t>
      </w:r>
      <w:r w:rsidR="00402A84">
        <w:rPr>
          <w:rFonts w:hint="cs"/>
          <w:rtl/>
        </w:rPr>
        <w:t>ً</w:t>
      </w:r>
      <w:r w:rsidRPr="008B3754">
        <w:rPr>
          <w:rFonts w:hint="cs"/>
          <w:rtl/>
        </w:rPr>
        <w:t xml:space="preserve"> مضاعفة، فان الجماعة التي (عدتهم عدة اهل بدر إذا اجتمعت) </w:t>
      </w:r>
      <w:r w:rsidRPr="008B3754">
        <w:rPr>
          <w:rStyle w:val="libFootnotenumChar"/>
          <w:rFonts w:hint="cs"/>
          <w:rtl/>
        </w:rPr>
        <w:t>(3)</w:t>
      </w:r>
      <w:r w:rsidRPr="008B3754">
        <w:rPr>
          <w:rFonts w:hint="cs"/>
          <w:rtl/>
        </w:rPr>
        <w:t>، فلم يسع الامام التقية ووجب عليه الظهور. لم تجتمع في هذا الوقت، ولا حصلت في هذا الزمان بصفتها وشروطها. وذلك انه يجب ان يكون هؤلاء القوم معلوم من حالهم الشجاعة، والصبر على اللقاء، وال</w:t>
      </w:r>
      <w:r w:rsidR="00402A84">
        <w:rPr>
          <w:rFonts w:hint="cs"/>
          <w:rtl/>
        </w:rPr>
        <w:t>أ</w:t>
      </w:r>
      <w:r w:rsidRPr="008B3754">
        <w:rPr>
          <w:rFonts w:hint="cs"/>
          <w:rtl/>
        </w:rPr>
        <w:t>خلاص في الجهاد، ايثار ال</w:t>
      </w:r>
      <w:r w:rsidR="00402A84">
        <w:rPr>
          <w:rFonts w:hint="cs"/>
          <w:rtl/>
        </w:rPr>
        <w:t>آ</w:t>
      </w:r>
      <w:r w:rsidRPr="008B3754">
        <w:rPr>
          <w:rFonts w:hint="cs"/>
          <w:rtl/>
        </w:rPr>
        <w:t>خرة على الدنيا، ونقاء السرائر من العيوب، وصح</w:t>
      </w:r>
      <w:r w:rsidR="00402A84">
        <w:rPr>
          <w:rFonts w:hint="cs"/>
          <w:rtl/>
        </w:rPr>
        <w:t>ّ</w:t>
      </w:r>
      <w:r w:rsidRPr="008B3754">
        <w:rPr>
          <w:rFonts w:hint="cs"/>
          <w:rtl/>
        </w:rPr>
        <w:t>ة العقول</w:t>
      </w:r>
      <w:r w:rsidRPr="008B3754">
        <w:rPr>
          <w:rStyle w:val="libFootnotenumChar"/>
          <w:rFonts w:hint="cs"/>
          <w:rtl/>
        </w:rPr>
        <w:t>(4)</w:t>
      </w:r>
      <w:r w:rsidRPr="008B3754">
        <w:rPr>
          <w:rFonts w:hint="cs"/>
          <w:rtl/>
        </w:rPr>
        <w:t>، وانهم لا يهنون ولا ينتظرون عند اللقاء</w:t>
      </w:r>
      <w:r w:rsidR="00402A84">
        <w:rPr>
          <w:rFonts w:hint="cs"/>
          <w:rtl/>
        </w:rPr>
        <w:t>؛</w:t>
      </w:r>
      <w:r w:rsidRPr="008B3754">
        <w:rPr>
          <w:rFonts w:hint="cs"/>
          <w:rtl/>
        </w:rPr>
        <w:t xml:space="preserve"> ويكون العلم من الله تعالى بعموم المصلحة في ظهورهم بالسيف. </w:t>
      </w:r>
      <w:r w:rsidRPr="000831E6">
        <w:rPr>
          <w:rFonts w:hint="cs"/>
          <w:rtl/>
        </w:rPr>
        <w:t>وليس كل الشيعة بهذه الصفة</w:t>
      </w:r>
      <w:r>
        <w:rPr>
          <w:rFonts w:hint="cs"/>
          <w:rtl/>
        </w:rPr>
        <w:t>،</w:t>
      </w:r>
      <w:r w:rsidRPr="000831E6">
        <w:rPr>
          <w:rFonts w:hint="cs"/>
          <w:rtl/>
        </w:rPr>
        <w:t xml:space="preserve"> ولو علم الله تعالى ان في جملتهم العدد المذكور على ما شرطناه لظهر الامام عليه السلام لا محاله</w:t>
      </w:r>
      <w:r>
        <w:rPr>
          <w:rFonts w:hint="cs"/>
          <w:rtl/>
        </w:rPr>
        <w:t>،</w:t>
      </w:r>
      <w:r w:rsidRPr="000831E6">
        <w:rPr>
          <w:rFonts w:hint="cs"/>
          <w:rtl/>
        </w:rPr>
        <w:t xml:space="preserve"> ولم يغب بعد اجتماعهم طرفة عين</w:t>
      </w:r>
      <w:r>
        <w:rPr>
          <w:rFonts w:hint="cs"/>
          <w:rtl/>
        </w:rPr>
        <w:t>،</w:t>
      </w:r>
      <w:r w:rsidRPr="000831E6">
        <w:rPr>
          <w:rFonts w:hint="cs"/>
          <w:rtl/>
        </w:rPr>
        <w:t xml:space="preserve"> لكن المعلوم خلاف ما وصفناه</w:t>
      </w:r>
      <w:r>
        <w:rPr>
          <w:rFonts w:hint="cs"/>
          <w:rtl/>
        </w:rPr>
        <w:t>،</w:t>
      </w:r>
      <w:r w:rsidRPr="000831E6">
        <w:rPr>
          <w:rFonts w:hint="cs"/>
          <w:rtl/>
        </w:rPr>
        <w:t xml:space="preserve"> فلذلك ساغ للامام الغيبة على ما ذكرناه</w:t>
      </w:r>
      <w:r>
        <w:rPr>
          <w:rFonts w:hint="cs"/>
          <w:rtl/>
        </w:rPr>
        <w:t>.</w:t>
      </w:r>
      <w:r w:rsidRPr="000831E6">
        <w:rPr>
          <w:rFonts w:hint="cs"/>
          <w:rtl/>
        </w:rPr>
        <w:t xml:space="preserve"> </w:t>
      </w:r>
    </w:p>
    <w:p w:rsidR="008B3754" w:rsidRPr="000831E6" w:rsidRDefault="008B3754" w:rsidP="00402A84">
      <w:pPr>
        <w:pStyle w:val="libNormal"/>
        <w:rPr>
          <w:rtl/>
        </w:rPr>
      </w:pPr>
      <w:r w:rsidRPr="00402A84">
        <w:rPr>
          <w:rStyle w:val="libBold2Char"/>
          <w:rFonts w:hint="cs"/>
          <w:rtl/>
        </w:rPr>
        <w:t>قال</w:t>
      </w:r>
      <w:r>
        <w:rPr>
          <w:rFonts w:hint="cs"/>
          <w:rtl/>
        </w:rPr>
        <w:t>:</w:t>
      </w:r>
      <w:r w:rsidRPr="000831E6">
        <w:rPr>
          <w:rFonts w:hint="cs"/>
          <w:rtl/>
        </w:rPr>
        <w:t xml:space="preserve"> ومن اين لنا ان شروط القوم على ما ذكرت</w:t>
      </w:r>
      <w:r>
        <w:rPr>
          <w:rFonts w:hint="cs"/>
          <w:rtl/>
        </w:rPr>
        <w:t>،</w:t>
      </w:r>
      <w:r w:rsidRPr="000831E6">
        <w:rPr>
          <w:rFonts w:hint="cs"/>
          <w:rtl/>
        </w:rPr>
        <w:t xml:space="preserve"> وان كانت شروطهم هذه فمن اين لنا ان ال</w:t>
      </w:r>
      <w:r w:rsidR="00402A84">
        <w:rPr>
          <w:rFonts w:hint="cs"/>
          <w:rtl/>
        </w:rPr>
        <w:t>أ</w:t>
      </w:r>
      <w:r w:rsidRPr="000831E6">
        <w:rPr>
          <w:rFonts w:hint="cs"/>
          <w:rtl/>
        </w:rPr>
        <w:t>مر كما وصفت</w:t>
      </w:r>
      <w:r>
        <w:rPr>
          <w:rFonts w:hint="cs"/>
          <w:rtl/>
        </w:rPr>
        <w:t>؟</w:t>
      </w:r>
      <w:r w:rsidRPr="000831E6">
        <w:rPr>
          <w:rFonts w:hint="cs"/>
          <w:rtl/>
        </w:rPr>
        <w:t xml:space="preserve"> </w:t>
      </w:r>
    </w:p>
    <w:p w:rsidR="008B3754" w:rsidRPr="000831E6" w:rsidRDefault="008B3754" w:rsidP="008B3754">
      <w:pPr>
        <w:pStyle w:val="libNormal"/>
        <w:rPr>
          <w:rtl/>
        </w:rPr>
      </w:pPr>
      <w:r w:rsidRPr="00402A84">
        <w:rPr>
          <w:rStyle w:val="libBold2Char"/>
          <w:rFonts w:hint="cs"/>
          <w:rtl/>
        </w:rPr>
        <w:t>فقلت</w:t>
      </w:r>
      <w:r>
        <w:rPr>
          <w:rFonts w:hint="cs"/>
          <w:rtl/>
        </w:rPr>
        <w:t>:</w:t>
      </w:r>
      <w:r w:rsidRPr="000831E6">
        <w:rPr>
          <w:rFonts w:hint="cs"/>
          <w:rtl/>
        </w:rPr>
        <w:t xml:space="preserve"> إذا ثبت وجوب الامامة وصحت الغيبة لم يكن لنا طريق إلى تصحيح الخبر الا بما شرحناه</w:t>
      </w:r>
      <w:r>
        <w:rPr>
          <w:rFonts w:hint="cs"/>
          <w:rtl/>
        </w:rPr>
        <w:t>،</w:t>
      </w:r>
      <w:r w:rsidRPr="000831E6">
        <w:rPr>
          <w:rFonts w:hint="cs"/>
          <w:rtl/>
        </w:rPr>
        <w:t xml:space="preserve"> فمن حيث قامت دلائل الامامة والعصمة وصدق الخبر حكمنا بما ذكرناه</w:t>
      </w:r>
      <w:r>
        <w:rPr>
          <w:rFonts w:hint="cs"/>
          <w:rtl/>
        </w:rPr>
        <w:t>.</w:t>
      </w:r>
      <w:r w:rsidRPr="000831E6">
        <w:rPr>
          <w:rFonts w:hint="cs"/>
          <w:rtl/>
        </w:rPr>
        <w:t xml:space="preserve"> </w:t>
      </w:r>
    </w:p>
    <w:p w:rsidR="008B3754" w:rsidRPr="000831E6" w:rsidRDefault="008B3754" w:rsidP="008B3754">
      <w:pPr>
        <w:pStyle w:val="libNormal"/>
        <w:rPr>
          <w:rtl/>
        </w:rPr>
      </w:pPr>
      <w:r w:rsidRPr="00402A84">
        <w:rPr>
          <w:rStyle w:val="libBold2Char"/>
          <w:rFonts w:hint="cs"/>
          <w:rtl/>
        </w:rPr>
        <w:t>ثم قلت</w:t>
      </w:r>
      <w:r>
        <w:rPr>
          <w:rFonts w:hint="cs"/>
          <w:rtl/>
        </w:rPr>
        <w:t>:</w:t>
      </w:r>
      <w:r w:rsidRPr="000831E6">
        <w:rPr>
          <w:rFonts w:hint="cs"/>
          <w:rtl/>
        </w:rPr>
        <w:t xml:space="preserve"> ونظير هذا الامر ومثاله ما علمناه من جهاد النبي صلى الله عليه وآله أهل بدر بالعدد اليسير الذين كانوا معه واكثرهم اعزل راجل</w:t>
      </w:r>
      <w:r>
        <w:rPr>
          <w:rFonts w:hint="cs"/>
          <w:rtl/>
        </w:rPr>
        <w:t>،</w:t>
      </w:r>
      <w:r w:rsidRPr="000831E6">
        <w:rPr>
          <w:rFonts w:hint="cs"/>
          <w:rtl/>
        </w:rPr>
        <w:t xml:space="preserve"> ثم قعد عليه وآله السلام في عام الحديبية ومعه من اصحابه اضعاف اهل بدر في </w:t>
      </w:r>
    </w:p>
    <w:p w:rsidR="008B3754" w:rsidRPr="000831E6" w:rsidRDefault="008B3754" w:rsidP="008B3754">
      <w:pPr>
        <w:pStyle w:val="libLine"/>
        <w:rPr>
          <w:rtl/>
        </w:rPr>
      </w:pPr>
      <w:r>
        <w:rPr>
          <w:rFonts w:hint="cs"/>
          <w:rtl/>
        </w:rPr>
        <w:t>____________________</w:t>
      </w:r>
    </w:p>
    <w:p w:rsidR="008B3754" w:rsidRPr="000831E6" w:rsidRDefault="008B3754" w:rsidP="008B3754">
      <w:pPr>
        <w:pStyle w:val="libFootnote0"/>
        <w:rPr>
          <w:rtl/>
        </w:rPr>
      </w:pPr>
      <w:r w:rsidRPr="000831E6">
        <w:rPr>
          <w:rFonts w:hint="cs"/>
          <w:rtl/>
        </w:rPr>
        <w:t xml:space="preserve">3 - في نسخة </w:t>
      </w:r>
      <w:r>
        <w:rPr>
          <w:rFonts w:hint="cs"/>
          <w:rtl/>
        </w:rPr>
        <w:t>«</w:t>
      </w:r>
      <w:r w:rsidRPr="000831E6">
        <w:rPr>
          <w:rFonts w:hint="cs"/>
          <w:rtl/>
        </w:rPr>
        <w:t>م</w:t>
      </w:r>
      <w:r>
        <w:rPr>
          <w:rFonts w:hint="cs"/>
          <w:rtl/>
        </w:rPr>
        <w:t>»</w:t>
      </w:r>
      <w:r w:rsidRPr="000831E6">
        <w:rPr>
          <w:rFonts w:hint="cs"/>
          <w:rtl/>
        </w:rPr>
        <w:t xml:space="preserve"> و </w:t>
      </w:r>
      <w:r>
        <w:rPr>
          <w:rFonts w:hint="cs"/>
          <w:rtl/>
        </w:rPr>
        <w:t>«</w:t>
      </w:r>
      <w:r w:rsidRPr="000831E6">
        <w:rPr>
          <w:rFonts w:hint="cs"/>
          <w:rtl/>
        </w:rPr>
        <w:t>ث</w:t>
      </w:r>
      <w:r>
        <w:rPr>
          <w:rFonts w:hint="cs"/>
          <w:rtl/>
        </w:rPr>
        <w:t>»:</w:t>
      </w:r>
      <w:r w:rsidRPr="000831E6">
        <w:rPr>
          <w:rFonts w:hint="cs"/>
          <w:rtl/>
        </w:rPr>
        <w:t xml:space="preserve"> إذا اجتمعت على عدة اهل بدر و</w:t>
      </w:r>
      <w:r>
        <w:rPr>
          <w:rFonts w:hint="cs"/>
          <w:rtl/>
        </w:rPr>
        <w:t>.</w:t>
      </w:r>
    </w:p>
    <w:p w:rsidR="008B3754" w:rsidRPr="000831E6" w:rsidRDefault="008B3754" w:rsidP="008B3754">
      <w:pPr>
        <w:pStyle w:val="libFootnote0"/>
        <w:rPr>
          <w:rtl/>
        </w:rPr>
      </w:pPr>
      <w:r w:rsidRPr="000831E6">
        <w:rPr>
          <w:rFonts w:hint="cs"/>
          <w:rtl/>
        </w:rPr>
        <w:t xml:space="preserve">4 - في نسخة </w:t>
      </w:r>
      <w:r>
        <w:rPr>
          <w:rFonts w:hint="cs"/>
          <w:rtl/>
        </w:rPr>
        <w:t>«</w:t>
      </w:r>
      <w:r w:rsidRPr="000831E6">
        <w:rPr>
          <w:rFonts w:hint="cs"/>
          <w:rtl/>
        </w:rPr>
        <w:t>م</w:t>
      </w:r>
      <w:r>
        <w:rPr>
          <w:rFonts w:hint="cs"/>
          <w:rtl/>
        </w:rPr>
        <w:t>»:</w:t>
      </w:r>
      <w:r w:rsidRPr="000831E6">
        <w:rPr>
          <w:rFonts w:hint="cs"/>
          <w:rtl/>
        </w:rPr>
        <w:t xml:space="preserve"> العقود</w:t>
      </w:r>
      <w:r>
        <w:rPr>
          <w:rFonts w:hint="cs"/>
          <w:rtl/>
        </w:rPr>
        <w:t>.</w:t>
      </w:r>
    </w:p>
    <w:p w:rsidR="008B3754" w:rsidRDefault="008B3754" w:rsidP="008B3754">
      <w:pPr>
        <w:pStyle w:val="libNormal"/>
      </w:pPr>
      <w:r>
        <w:rPr>
          <w:rFonts w:hint="cs"/>
          <w:rtl/>
        </w:rPr>
        <w:br w:type="page"/>
      </w:r>
    </w:p>
    <w:p w:rsidR="008B3754" w:rsidRPr="008B3754" w:rsidRDefault="008B3754" w:rsidP="00402A84">
      <w:pPr>
        <w:pStyle w:val="libNormal0"/>
        <w:rPr>
          <w:rtl/>
        </w:rPr>
      </w:pPr>
      <w:r w:rsidRPr="000831E6">
        <w:rPr>
          <w:rFonts w:hint="cs"/>
          <w:rtl/>
        </w:rPr>
        <w:lastRenderedPageBreak/>
        <w:t>العدد</w:t>
      </w:r>
      <w:r>
        <w:rPr>
          <w:rFonts w:hint="cs"/>
          <w:rtl/>
        </w:rPr>
        <w:t>،</w:t>
      </w:r>
      <w:r w:rsidRPr="000831E6">
        <w:rPr>
          <w:rFonts w:hint="cs"/>
          <w:rtl/>
        </w:rPr>
        <w:t xml:space="preserve"> وقد علمنا انه صلى الله عليه و</w:t>
      </w:r>
      <w:r w:rsidR="00402A84">
        <w:rPr>
          <w:rFonts w:hint="cs"/>
          <w:rtl/>
        </w:rPr>
        <w:t>آ</w:t>
      </w:r>
      <w:r w:rsidRPr="000831E6">
        <w:rPr>
          <w:rFonts w:hint="cs"/>
          <w:rtl/>
        </w:rPr>
        <w:t>له وسلم مصيبا</w:t>
      </w:r>
      <w:r w:rsidR="00402A84">
        <w:rPr>
          <w:rFonts w:hint="cs"/>
          <w:rtl/>
        </w:rPr>
        <w:t>ً</w:t>
      </w:r>
      <w:r w:rsidRPr="000831E6">
        <w:rPr>
          <w:rFonts w:hint="cs"/>
          <w:rtl/>
        </w:rPr>
        <w:t xml:space="preserve"> في الامرين جميعا</w:t>
      </w:r>
      <w:r w:rsidR="00402A84">
        <w:rPr>
          <w:rFonts w:hint="cs"/>
          <w:rtl/>
        </w:rPr>
        <w:t>ً</w:t>
      </w:r>
      <w:r>
        <w:rPr>
          <w:rFonts w:hint="cs"/>
          <w:rtl/>
        </w:rPr>
        <w:t>،</w:t>
      </w:r>
      <w:r w:rsidRPr="000831E6">
        <w:rPr>
          <w:rFonts w:hint="cs"/>
          <w:rtl/>
        </w:rPr>
        <w:t xml:space="preserve"> وانه لو كان المعلوم من اصحابه في عام الحديبية ما كان المعلوم منهم في حال بدر لما وسعه القعود والمهادنة</w:t>
      </w:r>
      <w:r>
        <w:rPr>
          <w:rFonts w:hint="cs"/>
          <w:rtl/>
        </w:rPr>
        <w:t>،</w:t>
      </w:r>
      <w:r w:rsidRPr="000831E6">
        <w:rPr>
          <w:rFonts w:hint="cs"/>
          <w:rtl/>
        </w:rPr>
        <w:t xml:space="preserve"> ولوجب عليه الجهاد كما وجب عليه قبل ذلك</w:t>
      </w:r>
      <w:r w:rsidR="00402A84">
        <w:rPr>
          <w:rFonts w:hint="cs"/>
          <w:rtl/>
        </w:rPr>
        <w:t>،</w:t>
      </w:r>
      <w:r w:rsidRPr="000831E6">
        <w:rPr>
          <w:rFonts w:hint="cs"/>
          <w:rtl/>
        </w:rPr>
        <w:t xml:space="preserve"> ولو وجب عليه ما تركه لما ذكرناه من العلم بصوابه وعصمته على ما بيناه</w:t>
      </w:r>
      <w:r>
        <w:rPr>
          <w:rFonts w:hint="cs"/>
          <w:rtl/>
        </w:rPr>
        <w:t>.</w:t>
      </w:r>
      <w:r w:rsidRPr="000831E6">
        <w:rPr>
          <w:rFonts w:hint="cs"/>
          <w:rtl/>
        </w:rPr>
        <w:t xml:space="preserve"> </w:t>
      </w:r>
    </w:p>
    <w:p w:rsidR="008B3754" w:rsidRPr="008B3754" w:rsidRDefault="008B3754" w:rsidP="008B3754">
      <w:pPr>
        <w:pStyle w:val="libNormal"/>
        <w:rPr>
          <w:rtl/>
        </w:rPr>
      </w:pPr>
      <w:r w:rsidRPr="008B3754">
        <w:rPr>
          <w:rFonts w:hint="cs"/>
          <w:rtl/>
        </w:rPr>
        <w:t xml:space="preserve">فقال: ان رسول الله صلى الله وعليه وآله كان يوحى </w:t>
      </w:r>
      <w:r w:rsidRPr="008B3754">
        <w:rPr>
          <w:rStyle w:val="libFootnotenumChar"/>
          <w:rFonts w:hint="cs"/>
          <w:rtl/>
        </w:rPr>
        <w:t>(5)</w:t>
      </w:r>
      <w:r w:rsidRPr="008B3754">
        <w:rPr>
          <w:rFonts w:hint="cs"/>
          <w:rtl/>
        </w:rPr>
        <w:t xml:space="preserve"> إليه فيعلم بالوحي العواقب، ويعرف الفرق من صواب التدبير وخطأه بمعرفة ما يكون، فمن قال في علم الامام بما ذكرت، وما طريق معرفته بذلك؟ </w:t>
      </w:r>
    </w:p>
    <w:p w:rsidR="008B3754" w:rsidRPr="008B3754" w:rsidRDefault="008B3754" w:rsidP="00402A84">
      <w:pPr>
        <w:pStyle w:val="libNormal"/>
        <w:rPr>
          <w:rtl/>
        </w:rPr>
      </w:pPr>
      <w:r w:rsidRPr="000831E6">
        <w:rPr>
          <w:rFonts w:hint="cs"/>
          <w:rtl/>
        </w:rPr>
        <w:t>فقلت له</w:t>
      </w:r>
      <w:r>
        <w:rPr>
          <w:rFonts w:hint="cs"/>
          <w:rtl/>
        </w:rPr>
        <w:t>:</w:t>
      </w:r>
      <w:r w:rsidRPr="000831E6">
        <w:rPr>
          <w:rFonts w:hint="cs"/>
          <w:rtl/>
        </w:rPr>
        <w:t xml:space="preserve"> ال</w:t>
      </w:r>
      <w:r w:rsidR="00402A84">
        <w:rPr>
          <w:rFonts w:hint="cs"/>
          <w:rtl/>
        </w:rPr>
        <w:t>إ</w:t>
      </w:r>
      <w:r w:rsidRPr="000831E6">
        <w:rPr>
          <w:rFonts w:hint="cs"/>
          <w:rtl/>
        </w:rPr>
        <w:t>مام عندنا معهود إليه</w:t>
      </w:r>
      <w:r>
        <w:rPr>
          <w:rFonts w:hint="cs"/>
          <w:rtl/>
        </w:rPr>
        <w:t>،</w:t>
      </w:r>
      <w:r w:rsidRPr="000831E6">
        <w:rPr>
          <w:rFonts w:hint="cs"/>
          <w:rtl/>
        </w:rPr>
        <w:t xml:space="preserve"> م</w:t>
      </w:r>
      <w:r w:rsidR="00402A84">
        <w:rPr>
          <w:rFonts w:hint="cs"/>
          <w:rtl/>
        </w:rPr>
        <w:t>ُ</w:t>
      </w:r>
      <w:r w:rsidRPr="000831E6">
        <w:rPr>
          <w:rFonts w:hint="cs"/>
          <w:rtl/>
        </w:rPr>
        <w:t>وق</w:t>
      </w:r>
      <w:r w:rsidR="00402A84">
        <w:rPr>
          <w:rFonts w:hint="cs"/>
          <w:rtl/>
        </w:rPr>
        <w:t>َ</w:t>
      </w:r>
      <w:r w:rsidRPr="000831E6">
        <w:rPr>
          <w:rFonts w:hint="cs"/>
          <w:rtl/>
        </w:rPr>
        <w:t>ف على ما ياتي وما يذكر</w:t>
      </w:r>
      <w:r>
        <w:rPr>
          <w:rFonts w:hint="cs"/>
          <w:rtl/>
        </w:rPr>
        <w:t>،</w:t>
      </w:r>
      <w:r w:rsidRPr="000831E6">
        <w:rPr>
          <w:rFonts w:hint="cs"/>
          <w:rtl/>
        </w:rPr>
        <w:t xml:space="preserve"> منصوب له امارات تدله على العواقب في التدبيرات والصالح في ال</w:t>
      </w:r>
      <w:r w:rsidR="00402A84">
        <w:rPr>
          <w:rFonts w:hint="cs"/>
          <w:rtl/>
        </w:rPr>
        <w:t>أ</w:t>
      </w:r>
      <w:r w:rsidRPr="000831E6">
        <w:rPr>
          <w:rFonts w:hint="cs"/>
          <w:rtl/>
        </w:rPr>
        <w:t>فعال</w:t>
      </w:r>
      <w:r>
        <w:rPr>
          <w:rFonts w:hint="cs"/>
          <w:rtl/>
        </w:rPr>
        <w:t>،</w:t>
      </w:r>
      <w:r w:rsidRPr="000831E6">
        <w:rPr>
          <w:rFonts w:hint="cs"/>
          <w:rtl/>
        </w:rPr>
        <w:t xml:space="preserve"> وانما حصل له العهد بذلك عن النبي صلى الله عليه و</w:t>
      </w:r>
      <w:r w:rsidR="00402A84">
        <w:rPr>
          <w:rFonts w:hint="cs"/>
          <w:rtl/>
        </w:rPr>
        <w:t>آ</w:t>
      </w:r>
      <w:r w:rsidRPr="000831E6">
        <w:rPr>
          <w:rFonts w:hint="cs"/>
          <w:rtl/>
        </w:rPr>
        <w:t>له الذي يوحى إليه ويطلع على علم السماء</w:t>
      </w:r>
      <w:r>
        <w:rPr>
          <w:rFonts w:hint="cs"/>
          <w:rtl/>
        </w:rPr>
        <w:t>،</w:t>
      </w:r>
      <w:r w:rsidRPr="000831E6">
        <w:rPr>
          <w:rFonts w:hint="cs"/>
          <w:rtl/>
        </w:rPr>
        <w:t xml:space="preserve"> </w:t>
      </w:r>
      <w:r w:rsidRPr="008B3754">
        <w:rPr>
          <w:rFonts w:hint="cs"/>
          <w:rtl/>
        </w:rPr>
        <w:t>ولو لم نذكر هذا الباب واقتصرنا على انه متعب</w:t>
      </w:r>
      <w:r w:rsidR="00402A84">
        <w:rPr>
          <w:rFonts w:hint="cs"/>
          <w:rtl/>
        </w:rPr>
        <w:t>ّ</w:t>
      </w:r>
      <w:r w:rsidRPr="008B3754">
        <w:rPr>
          <w:rFonts w:hint="cs"/>
          <w:rtl/>
        </w:rPr>
        <w:t xml:space="preserve">د في ذلك بغلبة الظن وما يظهر له من الصلاح لكفى واغنى وقام مقام الاظهار على التحقيق كائنا ما كان </w:t>
      </w:r>
      <w:r w:rsidRPr="008B3754">
        <w:rPr>
          <w:rStyle w:val="libFootnotenumChar"/>
          <w:rFonts w:hint="cs"/>
          <w:rtl/>
        </w:rPr>
        <w:t>(6)</w:t>
      </w:r>
      <w:r w:rsidRPr="008B3754">
        <w:rPr>
          <w:rFonts w:hint="cs"/>
          <w:rtl/>
        </w:rPr>
        <w:t xml:space="preserve"> بلا ارتياب، لا سيما على مذهب المخالفين في الاجتهاد. وقولهم في رأي النبي صلى الله عليه و</w:t>
      </w:r>
      <w:r w:rsidR="00402A84">
        <w:rPr>
          <w:rFonts w:hint="cs"/>
          <w:rtl/>
        </w:rPr>
        <w:t>آ</w:t>
      </w:r>
      <w:r w:rsidRPr="008B3754">
        <w:rPr>
          <w:rFonts w:hint="cs"/>
          <w:rtl/>
        </w:rPr>
        <w:t xml:space="preserve">له وان كان المذهب ما قدمناه. </w:t>
      </w:r>
    </w:p>
    <w:p w:rsidR="008B3754" w:rsidRPr="000831E6" w:rsidRDefault="008B3754" w:rsidP="008B3754">
      <w:pPr>
        <w:pStyle w:val="libNormal"/>
        <w:rPr>
          <w:rtl/>
        </w:rPr>
      </w:pPr>
      <w:r w:rsidRPr="000831E6">
        <w:rPr>
          <w:rFonts w:hint="cs"/>
          <w:rtl/>
        </w:rPr>
        <w:t>فقال</w:t>
      </w:r>
      <w:r>
        <w:rPr>
          <w:rFonts w:hint="cs"/>
          <w:rtl/>
        </w:rPr>
        <w:t>:</w:t>
      </w:r>
      <w:r w:rsidRPr="000831E6">
        <w:rPr>
          <w:rFonts w:hint="cs"/>
          <w:rtl/>
        </w:rPr>
        <w:t xml:space="preserve"> لم لا يظهر الامام وان ادي ظهوره إلى قتله فيكون البرهان له والحجة في امامته اوضح</w:t>
      </w:r>
      <w:r>
        <w:rPr>
          <w:rFonts w:hint="cs"/>
          <w:rtl/>
        </w:rPr>
        <w:t>،</w:t>
      </w:r>
      <w:r w:rsidRPr="000831E6">
        <w:rPr>
          <w:rFonts w:hint="cs"/>
          <w:rtl/>
        </w:rPr>
        <w:t xml:space="preserve"> ويزول الشك في وجوده بلا ارتياب</w:t>
      </w:r>
      <w:r>
        <w:rPr>
          <w:rFonts w:hint="cs"/>
          <w:rtl/>
        </w:rPr>
        <w:t>؟</w:t>
      </w:r>
      <w:r w:rsidRPr="000831E6">
        <w:rPr>
          <w:rFonts w:hint="cs"/>
          <w:rtl/>
        </w:rPr>
        <w:t xml:space="preserve"> </w:t>
      </w:r>
    </w:p>
    <w:p w:rsidR="008B3754" w:rsidRPr="000831E6" w:rsidRDefault="008B3754" w:rsidP="00402A84">
      <w:pPr>
        <w:pStyle w:val="libNormal"/>
        <w:rPr>
          <w:rtl/>
        </w:rPr>
      </w:pPr>
      <w:r w:rsidRPr="000831E6">
        <w:rPr>
          <w:rFonts w:hint="cs"/>
          <w:rtl/>
        </w:rPr>
        <w:t>فقلت</w:t>
      </w:r>
      <w:r>
        <w:rPr>
          <w:rFonts w:hint="cs"/>
          <w:rtl/>
        </w:rPr>
        <w:t>:</w:t>
      </w:r>
      <w:r w:rsidRPr="000831E6">
        <w:rPr>
          <w:rFonts w:hint="cs"/>
          <w:rtl/>
        </w:rPr>
        <w:t xml:space="preserve"> انه لا يجب ذلك عليه السلام</w:t>
      </w:r>
      <w:r>
        <w:rPr>
          <w:rFonts w:hint="cs"/>
          <w:rtl/>
        </w:rPr>
        <w:t>،</w:t>
      </w:r>
      <w:r w:rsidRPr="000831E6">
        <w:rPr>
          <w:rFonts w:hint="cs"/>
          <w:rtl/>
        </w:rPr>
        <w:t xml:space="preserve"> كما لا يجب على الله تعالى معاجلة العصاة بالنقمات واظهار ال</w:t>
      </w:r>
      <w:r w:rsidR="00402A84">
        <w:rPr>
          <w:rFonts w:hint="cs"/>
          <w:rtl/>
        </w:rPr>
        <w:t>آ</w:t>
      </w:r>
      <w:r w:rsidRPr="000831E6">
        <w:rPr>
          <w:rFonts w:hint="cs"/>
          <w:rtl/>
        </w:rPr>
        <w:t>يات في كل وقت متتابعات</w:t>
      </w:r>
      <w:r>
        <w:rPr>
          <w:rFonts w:hint="cs"/>
          <w:rtl/>
        </w:rPr>
        <w:t>،</w:t>
      </w:r>
      <w:r w:rsidRPr="000831E6">
        <w:rPr>
          <w:rFonts w:hint="cs"/>
          <w:rtl/>
        </w:rPr>
        <w:t xml:space="preserve"> وان كن</w:t>
      </w:r>
      <w:r w:rsidR="00402A84">
        <w:rPr>
          <w:rFonts w:hint="cs"/>
          <w:rtl/>
        </w:rPr>
        <w:t>ّ</w:t>
      </w:r>
      <w:r w:rsidRPr="000831E6">
        <w:rPr>
          <w:rFonts w:hint="cs"/>
          <w:rtl/>
        </w:rPr>
        <w:t>ا نعلم انه لو</w:t>
      </w:r>
    </w:p>
    <w:p w:rsidR="008B3754" w:rsidRPr="000831E6" w:rsidRDefault="008B3754" w:rsidP="008B3754">
      <w:pPr>
        <w:pStyle w:val="libLine"/>
        <w:rPr>
          <w:rtl/>
        </w:rPr>
      </w:pPr>
      <w:r>
        <w:rPr>
          <w:rFonts w:hint="cs"/>
          <w:rtl/>
        </w:rPr>
        <w:t>____________________</w:t>
      </w:r>
    </w:p>
    <w:p w:rsidR="008B3754" w:rsidRPr="000831E6" w:rsidRDefault="008B3754" w:rsidP="008B3754">
      <w:pPr>
        <w:pStyle w:val="libFootnote0"/>
        <w:rPr>
          <w:rtl/>
        </w:rPr>
      </w:pPr>
      <w:r w:rsidRPr="000831E6">
        <w:rPr>
          <w:rFonts w:hint="cs"/>
          <w:rtl/>
        </w:rPr>
        <w:t xml:space="preserve">5 - في نسخة </w:t>
      </w:r>
      <w:r>
        <w:rPr>
          <w:rFonts w:hint="cs"/>
          <w:rtl/>
        </w:rPr>
        <w:t>«</w:t>
      </w:r>
      <w:r w:rsidRPr="000831E6">
        <w:rPr>
          <w:rFonts w:hint="cs"/>
          <w:rtl/>
        </w:rPr>
        <w:t>ث</w:t>
      </w:r>
      <w:r>
        <w:rPr>
          <w:rFonts w:hint="cs"/>
          <w:rtl/>
        </w:rPr>
        <w:t>»:</w:t>
      </w:r>
      <w:r w:rsidRPr="000831E6">
        <w:rPr>
          <w:rFonts w:hint="cs"/>
          <w:rtl/>
        </w:rPr>
        <w:t xml:space="preserve"> موحى</w:t>
      </w:r>
      <w:r>
        <w:rPr>
          <w:rFonts w:hint="cs"/>
          <w:rtl/>
        </w:rPr>
        <w:t>.</w:t>
      </w:r>
    </w:p>
    <w:p w:rsidR="008B3754" w:rsidRPr="000831E6" w:rsidRDefault="008B3754" w:rsidP="008B3754">
      <w:pPr>
        <w:pStyle w:val="libFootnote0"/>
        <w:rPr>
          <w:rtl/>
        </w:rPr>
      </w:pPr>
      <w:r w:rsidRPr="000831E6">
        <w:rPr>
          <w:rFonts w:hint="cs"/>
          <w:rtl/>
        </w:rPr>
        <w:t xml:space="preserve">6 - لم ترد في نسختي </w:t>
      </w:r>
      <w:r>
        <w:rPr>
          <w:rFonts w:hint="cs"/>
          <w:rtl/>
        </w:rPr>
        <w:t>«</w:t>
      </w:r>
      <w:r w:rsidRPr="000831E6">
        <w:rPr>
          <w:rFonts w:hint="cs"/>
          <w:rtl/>
        </w:rPr>
        <w:t>م</w:t>
      </w:r>
      <w:r>
        <w:rPr>
          <w:rFonts w:hint="cs"/>
          <w:rtl/>
        </w:rPr>
        <w:t>»</w:t>
      </w:r>
      <w:r w:rsidRPr="000831E6">
        <w:rPr>
          <w:rFonts w:hint="cs"/>
          <w:rtl/>
        </w:rPr>
        <w:t xml:space="preserve"> و </w:t>
      </w:r>
      <w:r>
        <w:rPr>
          <w:rFonts w:hint="cs"/>
          <w:rtl/>
        </w:rPr>
        <w:t>«</w:t>
      </w:r>
      <w:r w:rsidRPr="000831E6">
        <w:rPr>
          <w:rFonts w:hint="cs"/>
          <w:rtl/>
        </w:rPr>
        <w:t>ث</w:t>
      </w:r>
      <w:r>
        <w:rPr>
          <w:rFonts w:hint="cs"/>
          <w:rtl/>
        </w:rPr>
        <w:t>».</w:t>
      </w:r>
      <w:r w:rsidRPr="000831E6">
        <w:rPr>
          <w:rFonts w:hint="cs"/>
          <w:rtl/>
        </w:rPr>
        <w:t xml:space="preserve"> </w:t>
      </w:r>
    </w:p>
    <w:p w:rsidR="008B3754" w:rsidRDefault="008B3754" w:rsidP="008B3754">
      <w:pPr>
        <w:pStyle w:val="libNormal"/>
      </w:pPr>
      <w:r>
        <w:rPr>
          <w:rFonts w:hint="cs"/>
          <w:rtl/>
        </w:rPr>
        <w:br w:type="page"/>
      </w:r>
    </w:p>
    <w:p w:rsidR="008B3754" w:rsidRPr="008B3754" w:rsidRDefault="008B3754" w:rsidP="007F10C2">
      <w:pPr>
        <w:pStyle w:val="libNormal0"/>
        <w:rPr>
          <w:rtl/>
        </w:rPr>
      </w:pPr>
      <w:r w:rsidRPr="000831E6">
        <w:rPr>
          <w:rFonts w:hint="cs"/>
          <w:rtl/>
        </w:rPr>
        <w:lastRenderedPageBreak/>
        <w:t>عاجل العصاة لكان البرهان على قدرته اوضح</w:t>
      </w:r>
      <w:r>
        <w:rPr>
          <w:rFonts w:hint="cs"/>
          <w:rtl/>
        </w:rPr>
        <w:t>،</w:t>
      </w:r>
      <w:r w:rsidRPr="000831E6">
        <w:rPr>
          <w:rFonts w:hint="cs"/>
          <w:rtl/>
        </w:rPr>
        <w:t xml:space="preserve"> وال</w:t>
      </w:r>
      <w:r w:rsidR="007F10C2">
        <w:rPr>
          <w:rFonts w:hint="cs"/>
          <w:rtl/>
        </w:rPr>
        <w:t>أ</w:t>
      </w:r>
      <w:r w:rsidRPr="000831E6">
        <w:rPr>
          <w:rFonts w:hint="cs"/>
          <w:rtl/>
        </w:rPr>
        <w:t>مر في نهيه اوكد</w:t>
      </w:r>
      <w:r>
        <w:rPr>
          <w:rFonts w:hint="cs"/>
          <w:rtl/>
        </w:rPr>
        <w:t>،</w:t>
      </w:r>
      <w:r w:rsidRPr="000831E6">
        <w:rPr>
          <w:rFonts w:hint="cs"/>
          <w:rtl/>
        </w:rPr>
        <w:t xml:space="preserve"> والحجة في قبح خلافه ابين</w:t>
      </w:r>
      <w:r>
        <w:rPr>
          <w:rFonts w:hint="cs"/>
          <w:rtl/>
        </w:rPr>
        <w:t>،</w:t>
      </w:r>
      <w:r w:rsidRPr="000831E6">
        <w:rPr>
          <w:rFonts w:hint="cs"/>
          <w:rtl/>
        </w:rPr>
        <w:t xml:space="preserve"> ولكان بذلك الخلق عن معاصيه ازجر</w:t>
      </w:r>
      <w:r>
        <w:rPr>
          <w:rFonts w:hint="cs"/>
          <w:rtl/>
        </w:rPr>
        <w:t>،</w:t>
      </w:r>
      <w:r w:rsidRPr="000831E6">
        <w:rPr>
          <w:rFonts w:hint="cs"/>
          <w:rtl/>
        </w:rPr>
        <w:t xml:space="preserve"> وان لم يجب ذلك عليه ولا في حكمته وتدبيره لعلمه بالمصلحة فيه على التفضيل</w:t>
      </w:r>
      <w:r>
        <w:rPr>
          <w:rFonts w:hint="cs"/>
          <w:rtl/>
        </w:rPr>
        <w:t>،</w:t>
      </w:r>
      <w:r w:rsidRPr="000831E6">
        <w:rPr>
          <w:rFonts w:hint="cs"/>
          <w:rtl/>
        </w:rPr>
        <w:t xml:space="preserve"> فالقول في الباب ال</w:t>
      </w:r>
      <w:r w:rsidR="007F10C2">
        <w:rPr>
          <w:rFonts w:hint="cs"/>
          <w:rtl/>
        </w:rPr>
        <w:t>أ</w:t>
      </w:r>
      <w:r w:rsidRPr="000831E6">
        <w:rPr>
          <w:rFonts w:hint="cs"/>
          <w:rtl/>
        </w:rPr>
        <w:t>ول مثله على انه لا معنى لظهور ال</w:t>
      </w:r>
      <w:r w:rsidR="007F10C2">
        <w:rPr>
          <w:rFonts w:hint="cs"/>
          <w:rtl/>
        </w:rPr>
        <w:t>أ</w:t>
      </w:r>
      <w:r w:rsidRPr="000831E6">
        <w:rPr>
          <w:rFonts w:hint="cs"/>
          <w:rtl/>
        </w:rPr>
        <w:t>مام في وقت يحيط العلم فيه بأن ظهوره منه فساد</w:t>
      </w:r>
      <w:r>
        <w:rPr>
          <w:rFonts w:hint="cs"/>
          <w:rtl/>
        </w:rPr>
        <w:t>،</w:t>
      </w:r>
      <w:r w:rsidRPr="000831E6">
        <w:rPr>
          <w:rFonts w:hint="cs"/>
          <w:rtl/>
        </w:rPr>
        <w:t xml:space="preserve"> وانه لا يؤول إلى اصلاح</w:t>
      </w:r>
      <w:r>
        <w:rPr>
          <w:rFonts w:hint="cs"/>
          <w:rtl/>
        </w:rPr>
        <w:t>،</w:t>
      </w:r>
      <w:r w:rsidRPr="000831E6">
        <w:rPr>
          <w:rFonts w:hint="cs"/>
          <w:rtl/>
        </w:rPr>
        <w:t xml:space="preserve"> وانما يكون ذلك حكمة وصوابا</w:t>
      </w:r>
      <w:r w:rsidR="007F10C2">
        <w:rPr>
          <w:rFonts w:hint="cs"/>
          <w:rtl/>
        </w:rPr>
        <w:t>ً</w:t>
      </w:r>
      <w:r w:rsidRPr="000831E6">
        <w:rPr>
          <w:rFonts w:hint="cs"/>
          <w:rtl/>
        </w:rPr>
        <w:t xml:space="preserve"> إذا كانت عاقبته الصلاح</w:t>
      </w:r>
      <w:r>
        <w:rPr>
          <w:rFonts w:hint="cs"/>
          <w:rtl/>
        </w:rPr>
        <w:t>.</w:t>
      </w:r>
      <w:r w:rsidRPr="000831E6">
        <w:rPr>
          <w:rFonts w:hint="cs"/>
          <w:rtl/>
        </w:rPr>
        <w:t xml:space="preserve"> ولو علم عليه السلام ان في ظهوره صلاحا في الدين مع مقامه في العالم أوهلاكه وهلاك جميع شيعته وانصاره لما ابقاه طرفة عين</w:t>
      </w:r>
      <w:r>
        <w:rPr>
          <w:rFonts w:hint="cs"/>
          <w:rtl/>
        </w:rPr>
        <w:t>،</w:t>
      </w:r>
      <w:r w:rsidRPr="000831E6">
        <w:rPr>
          <w:rFonts w:hint="cs"/>
          <w:rtl/>
        </w:rPr>
        <w:t xml:space="preserve"> ولافتر عن المسارعة</w:t>
      </w:r>
      <w:r>
        <w:rPr>
          <w:rFonts w:hint="cs"/>
          <w:rtl/>
        </w:rPr>
        <w:t>،</w:t>
      </w:r>
      <w:r w:rsidRPr="000831E6">
        <w:rPr>
          <w:rFonts w:hint="cs"/>
          <w:rtl/>
        </w:rPr>
        <w:t xml:space="preserve"> إلى مرضاة الله جل اسمه</w:t>
      </w:r>
      <w:r>
        <w:rPr>
          <w:rFonts w:hint="cs"/>
          <w:rtl/>
        </w:rPr>
        <w:t>،</w:t>
      </w:r>
      <w:r w:rsidRPr="000831E6">
        <w:rPr>
          <w:rFonts w:hint="cs"/>
          <w:rtl/>
        </w:rPr>
        <w:t xml:space="preserve"> لكن الدليل على عصمته كاشف عن معرفته لرد هذه الحال عند ظهوره في هذا الزمان بما قدمناه من ذكر العهد إليه</w:t>
      </w:r>
      <w:r>
        <w:rPr>
          <w:rFonts w:hint="cs"/>
          <w:rtl/>
        </w:rPr>
        <w:t>،</w:t>
      </w:r>
      <w:r w:rsidRPr="000831E6">
        <w:rPr>
          <w:rFonts w:hint="cs"/>
          <w:rtl/>
        </w:rPr>
        <w:t xml:space="preserve"> ونصب الدلائل والحد والرسم المذكورين له في الافعال</w:t>
      </w:r>
      <w:r>
        <w:rPr>
          <w:rFonts w:hint="cs"/>
          <w:rtl/>
        </w:rPr>
        <w:t>.</w:t>
      </w:r>
      <w:r w:rsidRPr="000831E6">
        <w:rPr>
          <w:rFonts w:hint="cs"/>
          <w:rtl/>
        </w:rPr>
        <w:t xml:space="preserve"> </w:t>
      </w:r>
    </w:p>
    <w:p w:rsidR="008B3754" w:rsidRPr="000831E6" w:rsidRDefault="008B3754" w:rsidP="007F10C2">
      <w:pPr>
        <w:pStyle w:val="libNormal"/>
        <w:rPr>
          <w:rtl/>
        </w:rPr>
      </w:pPr>
      <w:r w:rsidRPr="007F10C2">
        <w:rPr>
          <w:rStyle w:val="libBold2Char"/>
          <w:rFonts w:hint="cs"/>
          <w:rtl/>
        </w:rPr>
        <w:t>فقال</w:t>
      </w:r>
      <w:r>
        <w:rPr>
          <w:rFonts w:hint="cs"/>
          <w:rtl/>
        </w:rPr>
        <w:t>:</w:t>
      </w:r>
      <w:r w:rsidRPr="000831E6">
        <w:rPr>
          <w:rFonts w:hint="cs"/>
          <w:rtl/>
        </w:rPr>
        <w:t xml:space="preserve"> لعمري ان هذه ال</w:t>
      </w:r>
      <w:r w:rsidR="007F10C2">
        <w:rPr>
          <w:rFonts w:hint="cs"/>
          <w:rtl/>
        </w:rPr>
        <w:t>أ</w:t>
      </w:r>
      <w:r w:rsidRPr="000831E6">
        <w:rPr>
          <w:rFonts w:hint="cs"/>
          <w:rtl/>
        </w:rPr>
        <w:t>جوبة على الاصول المقررة ل</w:t>
      </w:r>
      <w:r w:rsidR="007F10C2">
        <w:rPr>
          <w:rFonts w:hint="cs"/>
          <w:rtl/>
        </w:rPr>
        <w:t>أ</w:t>
      </w:r>
      <w:r w:rsidRPr="000831E6">
        <w:rPr>
          <w:rFonts w:hint="cs"/>
          <w:rtl/>
        </w:rPr>
        <w:t>هل الامامة مستمرة</w:t>
      </w:r>
      <w:r>
        <w:rPr>
          <w:rFonts w:hint="cs"/>
          <w:rtl/>
        </w:rPr>
        <w:t>،</w:t>
      </w:r>
      <w:r w:rsidRPr="000831E6">
        <w:rPr>
          <w:rFonts w:hint="cs"/>
          <w:rtl/>
        </w:rPr>
        <w:t xml:space="preserve"> والمنازع فيها - بعد تسليم ال</w:t>
      </w:r>
      <w:r w:rsidR="007F10C2">
        <w:rPr>
          <w:rFonts w:hint="cs"/>
          <w:rtl/>
        </w:rPr>
        <w:t>أ</w:t>
      </w:r>
      <w:r w:rsidRPr="000831E6">
        <w:rPr>
          <w:rFonts w:hint="cs"/>
          <w:rtl/>
        </w:rPr>
        <w:t>صول - لا ينال شيئا</w:t>
      </w:r>
      <w:r w:rsidR="007F10C2">
        <w:rPr>
          <w:rFonts w:hint="cs"/>
          <w:rtl/>
        </w:rPr>
        <w:t>ً</w:t>
      </w:r>
      <w:r w:rsidRPr="000831E6">
        <w:rPr>
          <w:rFonts w:hint="cs"/>
          <w:rtl/>
        </w:rPr>
        <w:t xml:space="preserve"> ولا يظفر بطائل</w:t>
      </w:r>
      <w:r>
        <w:rPr>
          <w:rFonts w:hint="cs"/>
          <w:rtl/>
        </w:rPr>
        <w:t>.</w:t>
      </w:r>
      <w:r w:rsidRPr="000831E6">
        <w:rPr>
          <w:rFonts w:hint="cs"/>
          <w:rtl/>
        </w:rPr>
        <w:t xml:space="preserve"> </w:t>
      </w:r>
    </w:p>
    <w:p w:rsidR="008B3754" w:rsidRPr="008B3754" w:rsidRDefault="008B3754" w:rsidP="007F10C2">
      <w:pPr>
        <w:pStyle w:val="libNormal"/>
        <w:rPr>
          <w:rtl/>
        </w:rPr>
      </w:pPr>
      <w:r w:rsidRPr="007F10C2">
        <w:rPr>
          <w:rStyle w:val="libBold2Char"/>
          <w:rFonts w:hint="cs"/>
          <w:rtl/>
        </w:rPr>
        <w:t>فقلت</w:t>
      </w:r>
      <w:r w:rsidRPr="008B3754">
        <w:rPr>
          <w:rFonts w:hint="cs"/>
          <w:rtl/>
        </w:rPr>
        <w:t>: من العجب ان</w:t>
      </w:r>
      <w:r w:rsidR="007F10C2">
        <w:rPr>
          <w:rFonts w:hint="cs"/>
          <w:rtl/>
        </w:rPr>
        <w:t>ّ</w:t>
      </w:r>
      <w:r w:rsidRPr="008B3754">
        <w:rPr>
          <w:rFonts w:hint="cs"/>
          <w:rtl/>
        </w:rPr>
        <w:t>ا والمعتزلة نوجب الامامة، ونحكم بالحاجة إليها في كل زمان، ونقطع بخط</w:t>
      </w:r>
      <w:r w:rsidR="007F10C2">
        <w:rPr>
          <w:rFonts w:hint="cs"/>
          <w:rtl/>
        </w:rPr>
        <w:t>أ</w:t>
      </w:r>
      <w:r w:rsidRPr="008B3754">
        <w:rPr>
          <w:rFonts w:hint="cs"/>
          <w:rtl/>
        </w:rPr>
        <w:t xml:space="preserve"> من اوجب ال</w:t>
      </w:r>
      <w:r w:rsidR="007F10C2">
        <w:rPr>
          <w:rFonts w:hint="cs"/>
          <w:rtl/>
        </w:rPr>
        <w:t>أ</w:t>
      </w:r>
      <w:r w:rsidRPr="008B3754">
        <w:rPr>
          <w:rFonts w:hint="cs"/>
          <w:rtl/>
        </w:rPr>
        <w:t>ستغناء عنها في حال بعد النبي (ص)، وهم دائما يشن</w:t>
      </w:r>
      <w:r w:rsidR="007F10C2">
        <w:rPr>
          <w:rFonts w:hint="cs"/>
          <w:rtl/>
        </w:rPr>
        <w:t>ِّ</w:t>
      </w:r>
      <w:r w:rsidRPr="008B3754">
        <w:rPr>
          <w:rFonts w:hint="cs"/>
          <w:rtl/>
        </w:rPr>
        <w:t xml:space="preserve">عون علينا بالقول في الغيبة ومرور الزمان بغير ظهور امام، وهم انفسهم يعترفون بأنهم لا امام لهم بعد أمير المؤمنين (ع) إلى هذا الزمان، ولا يرجون اقامة امام في قرب هذا من الاوان، فعلى كل حال نحن اعذر في (القول بالغيبة) </w:t>
      </w:r>
      <w:r w:rsidRPr="008B3754">
        <w:rPr>
          <w:rStyle w:val="libFootnotenumChar"/>
          <w:rFonts w:hint="cs"/>
          <w:rtl/>
        </w:rPr>
        <w:t>(7)</w:t>
      </w:r>
      <w:r w:rsidRPr="008B3754">
        <w:rPr>
          <w:rFonts w:hint="cs"/>
          <w:rtl/>
        </w:rPr>
        <w:t xml:space="preserve"> واولى بالصواب عند الموازنة للاصل الثابت من وجوب الامام، ولدفع الحاجة إليها في كل أوان. </w:t>
      </w:r>
    </w:p>
    <w:p w:rsidR="008B3754" w:rsidRPr="000831E6" w:rsidRDefault="008B3754" w:rsidP="008B3754">
      <w:pPr>
        <w:pStyle w:val="libLine"/>
        <w:rPr>
          <w:rtl/>
        </w:rPr>
      </w:pPr>
      <w:r>
        <w:rPr>
          <w:rFonts w:hint="cs"/>
          <w:rtl/>
        </w:rPr>
        <w:t>____________________</w:t>
      </w:r>
    </w:p>
    <w:p w:rsidR="008B3754" w:rsidRPr="000831E6" w:rsidRDefault="008B3754" w:rsidP="008B3754">
      <w:pPr>
        <w:pStyle w:val="libFootnote0"/>
        <w:rPr>
          <w:rtl/>
        </w:rPr>
      </w:pPr>
      <w:r w:rsidRPr="000831E6">
        <w:rPr>
          <w:rFonts w:hint="cs"/>
          <w:rtl/>
        </w:rPr>
        <w:t xml:space="preserve">7 - في نسخة </w:t>
      </w:r>
      <w:r>
        <w:rPr>
          <w:rFonts w:hint="cs"/>
          <w:rtl/>
        </w:rPr>
        <w:t>«</w:t>
      </w:r>
      <w:r w:rsidRPr="000831E6">
        <w:rPr>
          <w:rFonts w:hint="cs"/>
          <w:rtl/>
        </w:rPr>
        <w:t>ق</w:t>
      </w:r>
      <w:r>
        <w:rPr>
          <w:rFonts w:hint="cs"/>
          <w:rtl/>
        </w:rPr>
        <w:t>»:</w:t>
      </w:r>
      <w:r w:rsidRPr="000831E6">
        <w:rPr>
          <w:rFonts w:hint="cs"/>
          <w:rtl/>
        </w:rPr>
        <w:t xml:space="preserve"> الغيبة</w:t>
      </w:r>
      <w:r>
        <w:rPr>
          <w:rFonts w:hint="cs"/>
          <w:rtl/>
        </w:rPr>
        <w:t>.</w:t>
      </w:r>
    </w:p>
    <w:p w:rsidR="008B3754" w:rsidRDefault="008B3754" w:rsidP="008B3754">
      <w:pPr>
        <w:pStyle w:val="libNormal"/>
      </w:pPr>
      <w:r>
        <w:rPr>
          <w:rFonts w:hint="cs"/>
          <w:rtl/>
        </w:rPr>
        <w:br w:type="page"/>
      </w:r>
    </w:p>
    <w:p w:rsidR="008B3754" w:rsidRPr="008B3754" w:rsidRDefault="008B3754" w:rsidP="007F10C2">
      <w:pPr>
        <w:pStyle w:val="libNormal"/>
        <w:rPr>
          <w:rtl/>
        </w:rPr>
      </w:pPr>
      <w:r w:rsidRPr="007F10C2">
        <w:rPr>
          <w:rStyle w:val="libBold2Char"/>
          <w:rFonts w:hint="cs"/>
          <w:rtl/>
        </w:rPr>
        <w:lastRenderedPageBreak/>
        <w:t>فقال</w:t>
      </w:r>
      <w:r>
        <w:rPr>
          <w:rFonts w:hint="cs"/>
          <w:rtl/>
        </w:rPr>
        <w:t>:</w:t>
      </w:r>
      <w:r w:rsidRPr="000831E6">
        <w:rPr>
          <w:rFonts w:hint="cs"/>
          <w:rtl/>
        </w:rPr>
        <w:t xml:space="preserve"> هؤلاء القوم وان قالوا بالحاجة إلى الامام فعذرهم واضح في بطلان الاحكام لعدم غيبة الامام الذي يقوم بال</w:t>
      </w:r>
      <w:r w:rsidR="007F10C2">
        <w:rPr>
          <w:rFonts w:hint="cs"/>
          <w:rtl/>
        </w:rPr>
        <w:t>أ</w:t>
      </w:r>
      <w:r w:rsidRPr="000831E6">
        <w:rPr>
          <w:rFonts w:hint="cs"/>
          <w:rtl/>
        </w:rPr>
        <w:t>حكام</w:t>
      </w:r>
      <w:r>
        <w:rPr>
          <w:rFonts w:hint="cs"/>
          <w:rtl/>
        </w:rPr>
        <w:t>،</w:t>
      </w:r>
      <w:r w:rsidRPr="000831E6">
        <w:rPr>
          <w:rFonts w:hint="cs"/>
          <w:rtl/>
        </w:rPr>
        <w:t xml:space="preserve"> وانتم تقولون ان ائمتكم عليهم السلام قد كانوا ظاهرين إلى وقت زمان الغيبة عندكم</w:t>
      </w:r>
      <w:r>
        <w:rPr>
          <w:rFonts w:hint="cs"/>
          <w:rtl/>
        </w:rPr>
        <w:t>،</w:t>
      </w:r>
      <w:r w:rsidRPr="000831E6">
        <w:rPr>
          <w:rFonts w:hint="cs"/>
          <w:rtl/>
        </w:rPr>
        <w:t xml:space="preserve"> فما عذركم في ترك اقامة الحدود وتنفيذ الاحكام</w:t>
      </w:r>
      <w:r>
        <w:rPr>
          <w:rFonts w:hint="cs"/>
          <w:rtl/>
        </w:rPr>
        <w:t>.</w:t>
      </w:r>
      <w:r w:rsidRPr="000831E6">
        <w:rPr>
          <w:rFonts w:hint="cs"/>
          <w:rtl/>
        </w:rPr>
        <w:t xml:space="preserve"> </w:t>
      </w:r>
    </w:p>
    <w:p w:rsidR="008B3754" w:rsidRPr="008B3754" w:rsidRDefault="008B3754" w:rsidP="007F10C2">
      <w:pPr>
        <w:pStyle w:val="libNormal"/>
        <w:rPr>
          <w:rtl/>
        </w:rPr>
      </w:pPr>
      <w:r w:rsidRPr="007F10C2">
        <w:rPr>
          <w:rStyle w:val="libBold2Char"/>
          <w:rFonts w:hint="cs"/>
          <w:rtl/>
        </w:rPr>
        <w:t>فقلت له</w:t>
      </w:r>
      <w:r>
        <w:rPr>
          <w:rFonts w:hint="cs"/>
          <w:rtl/>
        </w:rPr>
        <w:t>:</w:t>
      </w:r>
      <w:r w:rsidRPr="000831E6">
        <w:rPr>
          <w:rFonts w:hint="cs"/>
          <w:rtl/>
        </w:rPr>
        <w:t xml:space="preserve"> ان هؤلاء القوم وان اعتصموا في تضييع الحدود والاحكام بعد ال</w:t>
      </w:r>
      <w:r w:rsidR="007F10C2">
        <w:rPr>
          <w:rFonts w:hint="cs"/>
          <w:rtl/>
        </w:rPr>
        <w:t>أ</w:t>
      </w:r>
      <w:r w:rsidRPr="000831E6">
        <w:rPr>
          <w:rFonts w:hint="cs"/>
          <w:rtl/>
        </w:rPr>
        <w:t>ئمة الذين يقومون بها في الزمان</w:t>
      </w:r>
      <w:r>
        <w:rPr>
          <w:rFonts w:hint="cs"/>
          <w:rtl/>
        </w:rPr>
        <w:t>،</w:t>
      </w:r>
      <w:r w:rsidRPr="000831E6">
        <w:rPr>
          <w:rFonts w:hint="cs"/>
          <w:rtl/>
        </w:rPr>
        <w:t xml:space="preserve"> فأنهم يعترفون ب</w:t>
      </w:r>
      <w:r w:rsidR="007F10C2">
        <w:rPr>
          <w:rFonts w:hint="cs"/>
          <w:rtl/>
        </w:rPr>
        <w:t>أ</w:t>
      </w:r>
      <w:r w:rsidRPr="000831E6">
        <w:rPr>
          <w:rFonts w:hint="cs"/>
          <w:rtl/>
        </w:rPr>
        <w:t>ن في كل زمان طائفة منهم من اهل الحل والعقد قد جعل إليهم اقامة الامام الذي يقوم بالحدود وتنفيذ ال</w:t>
      </w:r>
      <w:r w:rsidR="007F10C2">
        <w:rPr>
          <w:rFonts w:hint="cs"/>
          <w:rtl/>
        </w:rPr>
        <w:t>أ</w:t>
      </w:r>
      <w:r w:rsidRPr="000831E6">
        <w:rPr>
          <w:rFonts w:hint="cs"/>
          <w:rtl/>
        </w:rPr>
        <w:t>حكام</w:t>
      </w:r>
      <w:r>
        <w:rPr>
          <w:rFonts w:hint="cs"/>
          <w:rtl/>
        </w:rPr>
        <w:t>،</w:t>
      </w:r>
      <w:r w:rsidRPr="000831E6">
        <w:rPr>
          <w:rFonts w:hint="cs"/>
          <w:rtl/>
        </w:rPr>
        <w:t xml:space="preserve"> فما عذرهم </w:t>
      </w:r>
      <w:r w:rsidRPr="008B3754">
        <w:rPr>
          <w:rFonts w:hint="cs"/>
          <w:rtl/>
        </w:rPr>
        <w:t>عن كفهم عن اقامة الامام وهم موجو</w:t>
      </w:r>
      <w:r w:rsidR="007F10C2">
        <w:rPr>
          <w:rFonts w:hint="cs"/>
          <w:rtl/>
        </w:rPr>
        <w:t>د</w:t>
      </w:r>
      <w:r w:rsidRPr="008B3754">
        <w:rPr>
          <w:rFonts w:hint="cs"/>
          <w:rtl/>
        </w:rPr>
        <w:t>ون معروفو ال</w:t>
      </w:r>
      <w:r w:rsidR="007F10C2">
        <w:rPr>
          <w:rFonts w:hint="cs"/>
          <w:rtl/>
        </w:rPr>
        <w:t>أ</w:t>
      </w:r>
      <w:r w:rsidRPr="008B3754">
        <w:rPr>
          <w:rFonts w:hint="cs"/>
          <w:rtl/>
        </w:rPr>
        <w:t xml:space="preserve">عيان، فان وجب عليهم لوجودهم ظاهرين في كل زمان اقامة الامام المنفذ للاحكام، وعانوا ترك ذنلك في طول هذه المدة عاصين ضالين عن طريق الرشاد كان لنا بذلك عليهم </w:t>
      </w:r>
      <w:r w:rsidRPr="008B3754">
        <w:rPr>
          <w:rStyle w:val="libFootnotenumChar"/>
          <w:rFonts w:hint="cs"/>
          <w:rtl/>
        </w:rPr>
        <w:t>(8)</w:t>
      </w:r>
      <w:r w:rsidRPr="008B3754">
        <w:rPr>
          <w:rFonts w:hint="cs"/>
          <w:rtl/>
        </w:rPr>
        <w:t xml:space="preserve"> ولن يقولوا </w:t>
      </w:r>
      <w:r w:rsidRPr="000831E6">
        <w:rPr>
          <w:rFonts w:hint="cs"/>
          <w:rtl/>
        </w:rPr>
        <w:t>بهذا ابدا</w:t>
      </w:r>
      <w:r w:rsidR="007F10C2">
        <w:rPr>
          <w:rFonts w:hint="cs"/>
          <w:rtl/>
        </w:rPr>
        <w:t>ً</w:t>
      </w:r>
      <w:r>
        <w:rPr>
          <w:rFonts w:hint="cs"/>
          <w:rtl/>
        </w:rPr>
        <w:t>،</w:t>
      </w:r>
      <w:r w:rsidRPr="000831E6">
        <w:rPr>
          <w:rFonts w:hint="cs"/>
          <w:rtl/>
        </w:rPr>
        <w:t xml:space="preserve"> وأن كان لهم عذر في ترك اقامة الامام</w:t>
      </w:r>
      <w:r>
        <w:rPr>
          <w:rFonts w:hint="cs"/>
          <w:rtl/>
        </w:rPr>
        <w:t>،</w:t>
      </w:r>
      <w:r w:rsidRPr="000831E6">
        <w:rPr>
          <w:rFonts w:hint="cs"/>
          <w:rtl/>
        </w:rPr>
        <w:t xml:space="preserve"> وان كانوا في كل وقت موجودين</w:t>
      </w:r>
      <w:r>
        <w:rPr>
          <w:rFonts w:hint="cs"/>
          <w:rtl/>
        </w:rPr>
        <w:t>،</w:t>
      </w:r>
      <w:r w:rsidRPr="000831E6">
        <w:rPr>
          <w:rFonts w:hint="cs"/>
          <w:rtl/>
        </w:rPr>
        <w:t xml:space="preserve"> فذلك العذر ل</w:t>
      </w:r>
      <w:r w:rsidR="007F10C2">
        <w:rPr>
          <w:rFonts w:hint="cs"/>
          <w:rtl/>
        </w:rPr>
        <w:t>أ</w:t>
      </w:r>
      <w:r w:rsidRPr="000831E6">
        <w:rPr>
          <w:rFonts w:hint="cs"/>
          <w:rtl/>
        </w:rPr>
        <w:t>ئمتنا عليهم السلام في ترك اقامة الحدود وان كانوا موجودين في كل زمان</w:t>
      </w:r>
      <w:r>
        <w:rPr>
          <w:rFonts w:hint="cs"/>
          <w:rtl/>
        </w:rPr>
        <w:t>،</w:t>
      </w:r>
      <w:r w:rsidRPr="000831E6">
        <w:rPr>
          <w:rFonts w:hint="cs"/>
          <w:rtl/>
        </w:rPr>
        <w:t xml:space="preserve"> على ان عذر ائمتنا عليهم السلام في ترك اقامة الاحكام اوضح واظهر </w:t>
      </w:r>
      <w:r w:rsidRPr="008B3754">
        <w:rPr>
          <w:rFonts w:hint="cs"/>
          <w:rtl/>
        </w:rPr>
        <w:t>من عذر المعتزلة في ترك نصب الامام، ل</w:t>
      </w:r>
      <w:r w:rsidR="007F10C2">
        <w:rPr>
          <w:rFonts w:hint="cs"/>
          <w:rtl/>
        </w:rPr>
        <w:t>أ</w:t>
      </w:r>
      <w:r w:rsidRPr="008B3754">
        <w:rPr>
          <w:rFonts w:hint="cs"/>
          <w:rtl/>
        </w:rPr>
        <w:t>ن</w:t>
      </w:r>
      <w:r w:rsidR="007F10C2">
        <w:rPr>
          <w:rFonts w:hint="cs"/>
          <w:rtl/>
        </w:rPr>
        <w:t>ّ</w:t>
      </w:r>
      <w:r w:rsidRPr="008B3754">
        <w:rPr>
          <w:rFonts w:hint="cs"/>
          <w:rtl/>
        </w:rPr>
        <w:t>ا نعلم يقينا</w:t>
      </w:r>
      <w:r w:rsidR="007F10C2">
        <w:rPr>
          <w:rFonts w:hint="cs"/>
          <w:rtl/>
        </w:rPr>
        <w:t>ً</w:t>
      </w:r>
      <w:r w:rsidRPr="008B3754">
        <w:rPr>
          <w:rFonts w:hint="cs"/>
          <w:rtl/>
        </w:rPr>
        <w:t xml:space="preserve"> بلا ارتياب ان كثيرا</w:t>
      </w:r>
      <w:r w:rsidR="007F10C2">
        <w:rPr>
          <w:rFonts w:hint="cs"/>
          <w:rtl/>
        </w:rPr>
        <w:t>ً</w:t>
      </w:r>
      <w:r w:rsidRPr="008B3754">
        <w:rPr>
          <w:rFonts w:hint="cs"/>
          <w:rtl/>
        </w:rPr>
        <w:t xml:space="preserve"> من اهل بيت رسول الله صلى الله عليه و</w:t>
      </w:r>
      <w:r w:rsidR="007F10C2">
        <w:rPr>
          <w:rFonts w:hint="cs"/>
          <w:rtl/>
        </w:rPr>
        <w:t>آ</w:t>
      </w:r>
      <w:r w:rsidRPr="008B3754">
        <w:rPr>
          <w:rFonts w:hint="cs"/>
          <w:rtl/>
        </w:rPr>
        <w:t>له قد شر</w:t>
      </w:r>
      <w:r w:rsidR="007F10C2">
        <w:rPr>
          <w:rFonts w:hint="cs"/>
          <w:rtl/>
        </w:rPr>
        <w:t>ّ</w:t>
      </w:r>
      <w:r w:rsidRPr="008B3754">
        <w:rPr>
          <w:rFonts w:hint="cs"/>
          <w:rtl/>
        </w:rPr>
        <w:t xml:space="preserve">دوا عن اوطانهم، وسفكت دماؤهم، والزم الباقون منهم الخوف على التوهم عليهم انهم يرون الخروج بالسيف وانهم ممن إليهم الاحكام، ولم ير أحد من المعتزلة ولا الحشوية سفك </w:t>
      </w:r>
      <w:r w:rsidRPr="008B3754">
        <w:rPr>
          <w:rStyle w:val="libFootnotenumChar"/>
          <w:rFonts w:hint="cs"/>
          <w:rtl/>
        </w:rPr>
        <w:t>(9)</w:t>
      </w:r>
      <w:r w:rsidRPr="008B3754">
        <w:rPr>
          <w:rFonts w:hint="cs"/>
          <w:rtl/>
        </w:rPr>
        <w:t xml:space="preserve"> دمه، ولا شرد</w:t>
      </w:r>
      <w:r w:rsidR="007F10C2">
        <w:rPr>
          <w:rFonts w:hint="cs"/>
          <w:rtl/>
        </w:rPr>
        <w:t>ّ</w:t>
      </w:r>
      <w:r w:rsidRPr="008B3754">
        <w:rPr>
          <w:rFonts w:hint="cs"/>
          <w:rtl/>
        </w:rPr>
        <w:t xml:space="preserve"> عن </w:t>
      </w:r>
    </w:p>
    <w:p w:rsidR="008B3754" w:rsidRPr="000831E6" w:rsidRDefault="008B3754" w:rsidP="008B3754">
      <w:pPr>
        <w:pStyle w:val="libLine"/>
        <w:rPr>
          <w:rtl/>
        </w:rPr>
      </w:pPr>
      <w:r>
        <w:rPr>
          <w:rFonts w:hint="cs"/>
          <w:rtl/>
        </w:rPr>
        <w:t>____________________</w:t>
      </w:r>
    </w:p>
    <w:p w:rsidR="008B3754" w:rsidRPr="000831E6" w:rsidRDefault="008B3754" w:rsidP="007F10C2">
      <w:pPr>
        <w:pStyle w:val="libFootnote0"/>
        <w:rPr>
          <w:rtl/>
        </w:rPr>
      </w:pPr>
      <w:r w:rsidRPr="000831E6">
        <w:rPr>
          <w:rFonts w:hint="cs"/>
          <w:rtl/>
        </w:rPr>
        <w:t xml:space="preserve">8 - في نسخة </w:t>
      </w:r>
      <w:r>
        <w:rPr>
          <w:rFonts w:hint="cs"/>
          <w:rtl/>
        </w:rPr>
        <w:t>«</w:t>
      </w:r>
      <w:r w:rsidRPr="000831E6">
        <w:rPr>
          <w:rFonts w:hint="cs"/>
          <w:rtl/>
        </w:rPr>
        <w:t>ق</w:t>
      </w:r>
      <w:r>
        <w:rPr>
          <w:rFonts w:hint="cs"/>
          <w:rtl/>
        </w:rPr>
        <w:t>»:</w:t>
      </w:r>
      <w:r w:rsidRPr="000831E6">
        <w:rPr>
          <w:rFonts w:hint="cs"/>
          <w:rtl/>
        </w:rPr>
        <w:t xml:space="preserve"> قال</w:t>
      </w:r>
      <w:r>
        <w:rPr>
          <w:rFonts w:hint="cs"/>
          <w:rtl/>
        </w:rPr>
        <w:t>،</w:t>
      </w:r>
      <w:r w:rsidRPr="000831E6">
        <w:rPr>
          <w:rFonts w:hint="cs"/>
          <w:rtl/>
        </w:rPr>
        <w:t xml:space="preserve"> وفي نسختي </w:t>
      </w:r>
      <w:r>
        <w:rPr>
          <w:rFonts w:hint="cs"/>
          <w:rtl/>
        </w:rPr>
        <w:t>«</w:t>
      </w:r>
      <w:r w:rsidRPr="000831E6">
        <w:rPr>
          <w:rFonts w:hint="cs"/>
          <w:rtl/>
        </w:rPr>
        <w:t>ث</w:t>
      </w:r>
      <w:r>
        <w:rPr>
          <w:rFonts w:hint="cs"/>
          <w:rtl/>
        </w:rPr>
        <w:t>،</w:t>
      </w:r>
      <w:r w:rsidRPr="000831E6">
        <w:rPr>
          <w:rFonts w:hint="cs"/>
          <w:rtl/>
        </w:rPr>
        <w:t xml:space="preserve"> و</w:t>
      </w:r>
      <w:r>
        <w:rPr>
          <w:rFonts w:hint="cs"/>
          <w:rtl/>
        </w:rPr>
        <w:t>»</w:t>
      </w:r>
      <w:r w:rsidRPr="000831E6">
        <w:rPr>
          <w:rFonts w:hint="cs"/>
          <w:rtl/>
        </w:rPr>
        <w:t xml:space="preserve"> </w:t>
      </w:r>
      <w:r w:rsidR="007F10C2">
        <w:rPr>
          <w:rFonts w:hint="cs"/>
          <w:rtl/>
        </w:rPr>
        <w:t>«</w:t>
      </w:r>
      <w:r w:rsidRPr="000831E6">
        <w:rPr>
          <w:rFonts w:hint="cs"/>
          <w:rtl/>
        </w:rPr>
        <w:t>م</w:t>
      </w:r>
      <w:r w:rsidR="007F10C2">
        <w:rPr>
          <w:rFonts w:hint="cs"/>
          <w:rtl/>
        </w:rPr>
        <w:t>»</w:t>
      </w:r>
      <w:r>
        <w:rPr>
          <w:rFonts w:hint="cs"/>
          <w:rtl/>
        </w:rPr>
        <w:t>:</w:t>
      </w:r>
      <w:r w:rsidRPr="000831E6">
        <w:rPr>
          <w:rFonts w:hint="cs"/>
          <w:rtl/>
        </w:rPr>
        <w:t xml:space="preserve"> فقال</w:t>
      </w:r>
      <w:r>
        <w:rPr>
          <w:rFonts w:hint="cs"/>
          <w:rtl/>
        </w:rPr>
        <w:t>.</w:t>
      </w:r>
      <w:r w:rsidRPr="000831E6">
        <w:rPr>
          <w:rFonts w:hint="cs"/>
          <w:rtl/>
        </w:rPr>
        <w:t xml:space="preserve"> ولم نثبت اي منهما لعدم اتفاقهما مع السياق</w:t>
      </w:r>
      <w:r>
        <w:rPr>
          <w:rFonts w:hint="cs"/>
          <w:rtl/>
        </w:rPr>
        <w:t>.</w:t>
      </w:r>
    </w:p>
    <w:p w:rsidR="008B3754" w:rsidRPr="000831E6" w:rsidRDefault="008B3754" w:rsidP="008B3754">
      <w:pPr>
        <w:pStyle w:val="libFootnote0"/>
        <w:rPr>
          <w:rtl/>
        </w:rPr>
      </w:pPr>
      <w:r w:rsidRPr="000831E6">
        <w:rPr>
          <w:rFonts w:hint="cs"/>
          <w:rtl/>
        </w:rPr>
        <w:t xml:space="preserve">9 - في نسخة </w:t>
      </w:r>
      <w:r>
        <w:rPr>
          <w:rFonts w:hint="cs"/>
          <w:rtl/>
        </w:rPr>
        <w:t>«</w:t>
      </w:r>
      <w:r w:rsidRPr="000831E6">
        <w:rPr>
          <w:rFonts w:hint="cs"/>
          <w:rtl/>
        </w:rPr>
        <w:t>م</w:t>
      </w:r>
      <w:r>
        <w:rPr>
          <w:rFonts w:hint="cs"/>
          <w:rtl/>
        </w:rPr>
        <w:t>»</w:t>
      </w:r>
      <w:r w:rsidRPr="000831E6">
        <w:rPr>
          <w:rFonts w:hint="cs"/>
          <w:rtl/>
        </w:rPr>
        <w:t xml:space="preserve"> و </w:t>
      </w:r>
      <w:r>
        <w:rPr>
          <w:rFonts w:hint="cs"/>
          <w:rtl/>
        </w:rPr>
        <w:t>«</w:t>
      </w:r>
      <w:r w:rsidRPr="000831E6">
        <w:rPr>
          <w:rFonts w:hint="cs"/>
          <w:rtl/>
        </w:rPr>
        <w:t>ث</w:t>
      </w:r>
      <w:r>
        <w:rPr>
          <w:rFonts w:hint="cs"/>
          <w:rtl/>
        </w:rPr>
        <w:t>»:</w:t>
      </w:r>
      <w:r w:rsidRPr="000831E6">
        <w:rPr>
          <w:rFonts w:hint="cs"/>
          <w:rtl/>
        </w:rPr>
        <w:t xml:space="preserve"> سقط</w:t>
      </w:r>
      <w:r>
        <w:rPr>
          <w:rFonts w:hint="cs"/>
          <w:rtl/>
        </w:rPr>
        <w:t>.</w:t>
      </w:r>
    </w:p>
    <w:p w:rsidR="008B3754" w:rsidRDefault="008B3754" w:rsidP="008B3754">
      <w:pPr>
        <w:pStyle w:val="libNormal"/>
      </w:pPr>
      <w:r>
        <w:rPr>
          <w:rFonts w:hint="cs"/>
          <w:rtl/>
        </w:rPr>
        <w:br w:type="page"/>
      </w:r>
    </w:p>
    <w:p w:rsidR="008B3754" w:rsidRPr="000831E6" w:rsidRDefault="008B3754" w:rsidP="008C04B7">
      <w:pPr>
        <w:pStyle w:val="libNormal0"/>
        <w:rPr>
          <w:rtl/>
        </w:rPr>
      </w:pPr>
      <w:r w:rsidRPr="000831E6">
        <w:rPr>
          <w:rFonts w:hint="cs"/>
          <w:rtl/>
        </w:rPr>
        <w:lastRenderedPageBreak/>
        <w:t>وطنه</w:t>
      </w:r>
      <w:r>
        <w:rPr>
          <w:rFonts w:hint="cs"/>
          <w:rtl/>
        </w:rPr>
        <w:t>،</w:t>
      </w:r>
      <w:r w:rsidRPr="000831E6">
        <w:rPr>
          <w:rFonts w:hint="cs"/>
          <w:rtl/>
        </w:rPr>
        <w:t xml:space="preserve"> ولاخيف على التوهم عليه والتحقيق منه انه يرى في قعود ال</w:t>
      </w:r>
      <w:r w:rsidR="008C04B7">
        <w:rPr>
          <w:rFonts w:hint="cs"/>
          <w:rtl/>
        </w:rPr>
        <w:t>أ</w:t>
      </w:r>
      <w:r w:rsidRPr="000831E6">
        <w:rPr>
          <w:rFonts w:hint="cs"/>
          <w:rtl/>
        </w:rPr>
        <w:t>ئمة والامر بالمعروف والنهي عن المنكر</w:t>
      </w:r>
      <w:r>
        <w:rPr>
          <w:rFonts w:hint="cs"/>
          <w:rtl/>
        </w:rPr>
        <w:t>،</w:t>
      </w:r>
      <w:r w:rsidRPr="000831E6">
        <w:rPr>
          <w:rFonts w:hint="cs"/>
          <w:rtl/>
        </w:rPr>
        <w:t xml:space="preserve"> بل هؤلاء القوم يصر</w:t>
      </w:r>
      <w:r w:rsidR="008C04B7">
        <w:rPr>
          <w:rFonts w:hint="cs"/>
          <w:rtl/>
        </w:rPr>
        <w:t>ّ</w:t>
      </w:r>
      <w:r w:rsidRPr="000831E6">
        <w:rPr>
          <w:rFonts w:hint="cs"/>
          <w:rtl/>
        </w:rPr>
        <w:t>حون في المجالس بأنهم اصحاب الاختيار</w:t>
      </w:r>
      <w:r>
        <w:rPr>
          <w:rFonts w:hint="cs"/>
          <w:rtl/>
        </w:rPr>
        <w:t>،</w:t>
      </w:r>
      <w:r w:rsidRPr="000831E6">
        <w:rPr>
          <w:rFonts w:hint="cs"/>
          <w:rtl/>
        </w:rPr>
        <w:t xml:space="preserve"> وان إليهم الحل والعقد والانكار على الطاعة</w:t>
      </w:r>
      <w:r>
        <w:rPr>
          <w:rFonts w:hint="cs"/>
          <w:rtl/>
        </w:rPr>
        <w:t>،</w:t>
      </w:r>
      <w:r w:rsidRPr="000831E6">
        <w:rPr>
          <w:rFonts w:hint="cs"/>
          <w:rtl/>
        </w:rPr>
        <w:t xml:space="preserve"> وان من مذهبهم ال</w:t>
      </w:r>
      <w:r w:rsidR="008C04B7">
        <w:rPr>
          <w:rFonts w:hint="cs"/>
          <w:rtl/>
        </w:rPr>
        <w:t>أ</w:t>
      </w:r>
      <w:r w:rsidRPr="000831E6">
        <w:rPr>
          <w:rFonts w:hint="cs"/>
          <w:rtl/>
        </w:rPr>
        <w:t>مر بالمعروف والنهي عن المنكر فرضا</w:t>
      </w:r>
      <w:r w:rsidR="008C04B7">
        <w:rPr>
          <w:rFonts w:hint="cs"/>
          <w:rtl/>
        </w:rPr>
        <w:t>ً</w:t>
      </w:r>
      <w:r w:rsidRPr="000831E6">
        <w:rPr>
          <w:rFonts w:hint="cs"/>
          <w:rtl/>
        </w:rPr>
        <w:t xml:space="preserve"> لازما</w:t>
      </w:r>
      <w:r w:rsidR="008C04B7">
        <w:rPr>
          <w:rFonts w:hint="cs"/>
          <w:rtl/>
        </w:rPr>
        <w:t>ً</w:t>
      </w:r>
      <w:r w:rsidRPr="000831E6">
        <w:rPr>
          <w:rFonts w:hint="cs"/>
          <w:rtl/>
        </w:rPr>
        <w:t xml:space="preserve"> على اعتقادهم</w:t>
      </w:r>
      <w:r>
        <w:rPr>
          <w:rFonts w:hint="cs"/>
          <w:rtl/>
        </w:rPr>
        <w:t>،</w:t>
      </w:r>
      <w:r w:rsidRPr="000831E6">
        <w:rPr>
          <w:rFonts w:hint="cs"/>
          <w:rtl/>
        </w:rPr>
        <w:t xml:space="preserve"> وهم مع ذلك </w:t>
      </w:r>
      <w:r w:rsidR="008C04B7">
        <w:rPr>
          <w:rFonts w:hint="cs"/>
          <w:rtl/>
        </w:rPr>
        <w:t>آ</w:t>
      </w:r>
      <w:r w:rsidRPr="000831E6">
        <w:rPr>
          <w:rFonts w:hint="cs"/>
          <w:rtl/>
        </w:rPr>
        <w:t>منون من السلطان</w:t>
      </w:r>
      <w:r>
        <w:rPr>
          <w:rFonts w:hint="cs"/>
          <w:rtl/>
        </w:rPr>
        <w:t>،</w:t>
      </w:r>
      <w:r w:rsidRPr="000831E6">
        <w:rPr>
          <w:rFonts w:hint="cs"/>
          <w:rtl/>
        </w:rPr>
        <w:t xml:space="preserve"> غير خائفين من نكره عليهم من هذا المقال</w:t>
      </w:r>
      <w:r>
        <w:rPr>
          <w:rFonts w:hint="cs"/>
          <w:rtl/>
        </w:rPr>
        <w:t>.</w:t>
      </w:r>
      <w:r w:rsidRPr="000831E6">
        <w:rPr>
          <w:rFonts w:hint="cs"/>
          <w:rtl/>
        </w:rPr>
        <w:t xml:space="preserve"> </w:t>
      </w:r>
    </w:p>
    <w:p w:rsidR="008B3754" w:rsidRPr="008B3754" w:rsidRDefault="008B3754" w:rsidP="008C04B7">
      <w:pPr>
        <w:pStyle w:val="libNormal"/>
        <w:rPr>
          <w:rtl/>
        </w:rPr>
      </w:pPr>
      <w:r w:rsidRPr="008B3754">
        <w:rPr>
          <w:rFonts w:hint="cs"/>
          <w:rtl/>
        </w:rPr>
        <w:t>فبان بذلك أنه لا عذر لهم في ترك اقامة الامام، وان العذر الواضح الذي لا شبهة فيه حاصل ل</w:t>
      </w:r>
      <w:r w:rsidR="008C04B7">
        <w:rPr>
          <w:rFonts w:hint="cs"/>
          <w:rtl/>
        </w:rPr>
        <w:t>أ</w:t>
      </w:r>
      <w:r w:rsidRPr="008B3754">
        <w:rPr>
          <w:rFonts w:hint="cs"/>
          <w:rtl/>
        </w:rPr>
        <w:t>ئمتنا عليهم السلام من ترك اقامة الحدود وتنفيذ الاحكام لما بي</w:t>
      </w:r>
      <w:r w:rsidR="008C04B7">
        <w:rPr>
          <w:rFonts w:hint="cs"/>
          <w:rtl/>
        </w:rPr>
        <w:t>ّ</w:t>
      </w:r>
      <w:r w:rsidRPr="008B3754">
        <w:rPr>
          <w:rFonts w:hint="cs"/>
          <w:rtl/>
        </w:rPr>
        <w:t>ناه من حالهم ووصفناه وهذا واضح. (فلم ي</w:t>
      </w:r>
      <w:r w:rsidR="008C04B7">
        <w:rPr>
          <w:rFonts w:hint="cs"/>
          <w:rtl/>
        </w:rPr>
        <w:t>أتِ</w:t>
      </w:r>
      <w:r w:rsidRPr="008B3754">
        <w:rPr>
          <w:rFonts w:hint="cs"/>
          <w:rtl/>
        </w:rPr>
        <w:t xml:space="preserve"> بش</w:t>
      </w:r>
      <w:r w:rsidR="008C04B7">
        <w:rPr>
          <w:rFonts w:hint="cs"/>
          <w:rtl/>
        </w:rPr>
        <w:t>يء</w:t>
      </w:r>
      <w:r w:rsidRPr="008B3754">
        <w:rPr>
          <w:rFonts w:hint="cs"/>
          <w:rtl/>
        </w:rPr>
        <w:t xml:space="preserve"> ولله الحمد ولرسوله وآله الصلاة والسلام) </w:t>
      </w:r>
      <w:r w:rsidRPr="008B3754">
        <w:rPr>
          <w:rStyle w:val="libFootnotenumChar"/>
          <w:rFonts w:hint="cs"/>
          <w:rtl/>
        </w:rPr>
        <w:t>(10)</w:t>
      </w:r>
      <w:r w:rsidRPr="008B3754">
        <w:rPr>
          <w:rFonts w:hint="cs"/>
          <w:rtl/>
        </w:rPr>
        <w:t xml:space="preserve">. </w:t>
      </w:r>
    </w:p>
    <w:p w:rsidR="008B3754" w:rsidRPr="000831E6" w:rsidRDefault="008B3754" w:rsidP="008B3754">
      <w:pPr>
        <w:pStyle w:val="libNormal"/>
        <w:rPr>
          <w:rtl/>
        </w:rPr>
      </w:pPr>
      <w:r w:rsidRPr="000831E6">
        <w:rPr>
          <w:rFonts w:hint="cs"/>
          <w:rtl/>
        </w:rPr>
        <w:t>والله الموفق للصواب</w:t>
      </w:r>
      <w:r>
        <w:rPr>
          <w:rFonts w:hint="cs"/>
          <w:rtl/>
        </w:rPr>
        <w:t>.</w:t>
      </w:r>
      <w:r w:rsidRPr="000831E6">
        <w:rPr>
          <w:rFonts w:hint="cs"/>
          <w:rtl/>
        </w:rPr>
        <w:t xml:space="preserve"> </w:t>
      </w:r>
    </w:p>
    <w:p w:rsidR="008B3754" w:rsidRPr="000831E6" w:rsidRDefault="008B3754" w:rsidP="008B3754">
      <w:pPr>
        <w:pStyle w:val="libLine"/>
        <w:rPr>
          <w:rtl/>
        </w:rPr>
      </w:pPr>
      <w:r>
        <w:rPr>
          <w:rFonts w:hint="cs"/>
          <w:rtl/>
        </w:rPr>
        <w:t>____________________</w:t>
      </w:r>
    </w:p>
    <w:p w:rsidR="008B3754" w:rsidRPr="008B3754" w:rsidRDefault="008B3754" w:rsidP="008B3754">
      <w:pPr>
        <w:pStyle w:val="libFootnote0"/>
        <w:rPr>
          <w:rtl/>
        </w:rPr>
      </w:pPr>
      <w:r w:rsidRPr="000831E6">
        <w:rPr>
          <w:rFonts w:hint="cs"/>
          <w:rtl/>
        </w:rPr>
        <w:t xml:space="preserve">10 - ما بين القوسين لم يرد في نسختي </w:t>
      </w:r>
      <w:r>
        <w:rPr>
          <w:rFonts w:hint="cs"/>
          <w:rtl/>
        </w:rPr>
        <w:t>«</w:t>
      </w:r>
      <w:r w:rsidRPr="000831E6">
        <w:rPr>
          <w:rFonts w:hint="cs"/>
          <w:rtl/>
        </w:rPr>
        <w:t>م</w:t>
      </w:r>
      <w:r>
        <w:rPr>
          <w:rFonts w:hint="cs"/>
          <w:rtl/>
        </w:rPr>
        <w:t>»</w:t>
      </w:r>
      <w:r w:rsidRPr="000831E6">
        <w:rPr>
          <w:rFonts w:hint="cs"/>
          <w:rtl/>
        </w:rPr>
        <w:t xml:space="preserve"> و </w:t>
      </w:r>
      <w:r>
        <w:rPr>
          <w:rFonts w:hint="cs"/>
          <w:rtl/>
        </w:rPr>
        <w:t>«</w:t>
      </w:r>
      <w:r w:rsidRPr="000831E6">
        <w:rPr>
          <w:rFonts w:hint="cs"/>
          <w:rtl/>
        </w:rPr>
        <w:t>ث</w:t>
      </w:r>
      <w:r>
        <w:rPr>
          <w:rFonts w:hint="cs"/>
          <w:rtl/>
        </w:rPr>
        <w:t>»</w:t>
      </w:r>
    </w:p>
    <w:p w:rsidR="00B171D4" w:rsidRPr="00276F64" w:rsidRDefault="00B171D4" w:rsidP="008B3754">
      <w:pPr>
        <w:pStyle w:val="libNormal"/>
        <w:rPr>
          <w:rtl/>
        </w:rPr>
      </w:pPr>
    </w:p>
    <w:sectPr w:rsidR="00B171D4" w:rsidRPr="00276F64" w:rsidSect="007148AF">
      <w:footerReference w:type="even" r:id="rId13"/>
      <w:footerReference w:type="default" r:id="rId14"/>
      <w:footerReference w:type="first" r:id="rId15"/>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754" w:rsidRDefault="008B3754">
      <w:r>
        <w:separator/>
      </w:r>
    </w:p>
  </w:endnote>
  <w:endnote w:type="continuationSeparator" w:id="0">
    <w:p w:rsidR="008B3754" w:rsidRDefault="008B37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754" w:rsidRPr="00460435" w:rsidRDefault="00A501B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8B375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155D9">
      <w:rPr>
        <w:rFonts w:ascii="Traditional Arabic" w:hAnsi="Traditional Arabic"/>
        <w:noProof/>
        <w:sz w:val="28"/>
        <w:szCs w:val="28"/>
        <w:rtl/>
      </w:rPr>
      <w:t>16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754" w:rsidRPr="00460435" w:rsidRDefault="00A501B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8B375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155D9">
      <w:rPr>
        <w:rFonts w:ascii="Traditional Arabic" w:hAnsi="Traditional Arabic"/>
        <w:noProof/>
        <w:sz w:val="28"/>
        <w:szCs w:val="28"/>
        <w:rtl/>
      </w:rPr>
      <w:t>15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754" w:rsidRPr="00460435" w:rsidRDefault="00A501B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8B375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155D9">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754" w:rsidRDefault="008B3754">
      <w:r>
        <w:separator/>
      </w:r>
    </w:p>
  </w:footnote>
  <w:footnote w:type="continuationSeparator" w:id="0">
    <w:p w:rsidR="008B3754" w:rsidRDefault="008B37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00D8B"/>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225"/>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0D8B"/>
    <w:rsid w:val="00301EBF"/>
    <w:rsid w:val="00307C3A"/>
    <w:rsid w:val="00310762"/>
    <w:rsid w:val="00310A38"/>
    <w:rsid w:val="00310D1D"/>
    <w:rsid w:val="003129CD"/>
    <w:rsid w:val="003155D9"/>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A84"/>
    <w:rsid w:val="00402C65"/>
    <w:rsid w:val="00404EB7"/>
    <w:rsid w:val="00407D56"/>
    <w:rsid w:val="004142DF"/>
    <w:rsid w:val="004146B4"/>
    <w:rsid w:val="00416E2B"/>
    <w:rsid w:val="004170C4"/>
    <w:rsid w:val="004209BA"/>
    <w:rsid w:val="00420C44"/>
    <w:rsid w:val="004271BF"/>
    <w:rsid w:val="00430581"/>
    <w:rsid w:val="00434A97"/>
    <w:rsid w:val="004359A0"/>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10C2"/>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3754"/>
    <w:rsid w:val="008B5AE2"/>
    <w:rsid w:val="008B5B7E"/>
    <w:rsid w:val="008C04B7"/>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1B2"/>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3225"/>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33329-613F-4825-BD65-2AD40DDF1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55</TotalTime>
  <Pages>16</Pages>
  <Words>1959</Words>
  <Characters>8689</Characters>
  <Application>Microsoft Office Word</Application>
  <DocSecurity>0</DocSecurity>
  <Lines>72</Lines>
  <Paragraphs>21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5</cp:revision>
  <cp:lastPrinted>2014-01-25T18:18:00Z</cp:lastPrinted>
  <dcterms:created xsi:type="dcterms:W3CDTF">2015-04-15T05:55:00Z</dcterms:created>
  <dcterms:modified xsi:type="dcterms:W3CDTF">2015-04-15T06:54:00Z</dcterms:modified>
</cp:coreProperties>
</file>